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B429C" w14:paraId="66220EAA" w14:textId="77777777" w:rsidTr="002643B3">
        <w:trPr>
          <w:trHeight w:val="290"/>
        </w:trPr>
        <w:tc>
          <w:tcPr>
            <w:tcW w:w="5000" w:type="pct"/>
            <w:gridSpan w:val="2"/>
            <w:tcBorders>
              <w:top w:val="nil"/>
              <w:left w:val="nil"/>
              <w:right w:val="nil"/>
            </w:tcBorders>
          </w:tcPr>
          <w:p w14:paraId="43531A3A" w14:textId="77777777" w:rsidR="00602F7D" w:rsidRPr="002B429C" w:rsidRDefault="00602F7D" w:rsidP="00F2643C">
            <w:pPr>
              <w:pStyle w:val="Heading2"/>
              <w:jc w:val="left"/>
              <w:rPr>
                <w:rFonts w:ascii="Arial" w:hAnsi="Arial" w:cs="Arial"/>
                <w:b w:val="0"/>
                <w:bCs w:val="0"/>
                <w:lang w:val="en-GB"/>
              </w:rPr>
            </w:pPr>
          </w:p>
        </w:tc>
      </w:tr>
      <w:tr w:rsidR="0000007A" w:rsidRPr="002B429C" w14:paraId="501E7435" w14:textId="77777777" w:rsidTr="002643B3">
        <w:trPr>
          <w:trHeight w:val="290"/>
        </w:trPr>
        <w:tc>
          <w:tcPr>
            <w:tcW w:w="1234" w:type="pct"/>
          </w:tcPr>
          <w:p w14:paraId="439989AB" w14:textId="77777777" w:rsidR="0000007A" w:rsidRPr="002B429C" w:rsidRDefault="0000007A" w:rsidP="00696CAD">
            <w:pPr>
              <w:pStyle w:val="BodyText"/>
              <w:ind w:left="90"/>
              <w:jc w:val="left"/>
              <w:rPr>
                <w:rFonts w:ascii="Arial" w:hAnsi="Arial" w:cs="Arial"/>
                <w:bCs/>
                <w:sz w:val="20"/>
                <w:szCs w:val="20"/>
                <w:lang w:val="en-GB"/>
              </w:rPr>
            </w:pPr>
            <w:r w:rsidRPr="002B429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74432CE6" w14:textId="77777777" w:rsidR="0000007A" w:rsidRPr="002B429C" w:rsidRDefault="005A5CB9" w:rsidP="00E65EB7">
            <w:pPr>
              <w:rPr>
                <w:rFonts w:ascii="Arial" w:hAnsi="Arial" w:cs="Arial"/>
                <w:b/>
                <w:bCs/>
                <w:color w:val="0000FF"/>
                <w:sz w:val="20"/>
                <w:szCs w:val="20"/>
              </w:rPr>
            </w:pPr>
            <w:r w:rsidRPr="002B429C">
              <w:rPr>
                <w:rFonts w:ascii="Arial" w:hAnsi="Arial" w:cs="Arial"/>
                <w:b/>
                <w:bCs/>
                <w:color w:val="0000FF"/>
                <w:sz w:val="20"/>
                <w:szCs w:val="20"/>
              </w:rPr>
              <w:t xml:space="preserve">Asian Journal of Dental Sciences  </w:t>
            </w:r>
          </w:p>
        </w:tc>
      </w:tr>
      <w:tr w:rsidR="0000007A" w:rsidRPr="002B429C" w14:paraId="342B597F" w14:textId="77777777" w:rsidTr="002643B3">
        <w:trPr>
          <w:trHeight w:val="290"/>
        </w:trPr>
        <w:tc>
          <w:tcPr>
            <w:tcW w:w="1234" w:type="pct"/>
          </w:tcPr>
          <w:p w14:paraId="3B5CEA73" w14:textId="77777777" w:rsidR="0000007A" w:rsidRPr="002B429C" w:rsidRDefault="0000007A" w:rsidP="00696CAD">
            <w:pPr>
              <w:pStyle w:val="BodyText"/>
              <w:ind w:left="90"/>
              <w:jc w:val="left"/>
              <w:rPr>
                <w:rFonts w:ascii="Arial" w:hAnsi="Arial" w:cs="Arial"/>
                <w:bCs/>
                <w:sz w:val="20"/>
                <w:szCs w:val="20"/>
                <w:lang w:val="en-GB"/>
              </w:rPr>
            </w:pPr>
            <w:r w:rsidRPr="002B429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769B0568" w14:textId="77777777" w:rsidR="0000007A" w:rsidRPr="002B429C" w:rsidRDefault="00BA401D" w:rsidP="00F3669D">
            <w:pPr>
              <w:pStyle w:val="NormalWeb"/>
              <w:spacing w:before="0" w:beforeAutospacing="0" w:after="0" w:afterAutospacing="0"/>
              <w:rPr>
                <w:rFonts w:ascii="Arial" w:hAnsi="Arial" w:cs="Arial"/>
                <w:b/>
                <w:bCs/>
                <w:sz w:val="20"/>
                <w:szCs w:val="20"/>
                <w:lang w:val="en-GB"/>
              </w:rPr>
            </w:pPr>
            <w:r w:rsidRPr="002B429C">
              <w:rPr>
                <w:rFonts w:ascii="Arial" w:hAnsi="Arial" w:cs="Arial"/>
                <w:b/>
                <w:bCs/>
                <w:sz w:val="20"/>
                <w:szCs w:val="20"/>
                <w:lang w:val="en-GB"/>
              </w:rPr>
              <w:t>Ms_AJDS_122886</w:t>
            </w:r>
          </w:p>
        </w:tc>
      </w:tr>
      <w:tr w:rsidR="0000007A" w:rsidRPr="002B429C" w14:paraId="11CD2411" w14:textId="77777777" w:rsidTr="002643B3">
        <w:trPr>
          <w:trHeight w:val="650"/>
        </w:trPr>
        <w:tc>
          <w:tcPr>
            <w:tcW w:w="1234" w:type="pct"/>
          </w:tcPr>
          <w:p w14:paraId="7E153A92" w14:textId="77777777" w:rsidR="0000007A" w:rsidRPr="002B429C" w:rsidRDefault="0000007A" w:rsidP="00696CAD">
            <w:pPr>
              <w:pStyle w:val="BodyText"/>
              <w:ind w:left="90"/>
              <w:jc w:val="left"/>
              <w:rPr>
                <w:rFonts w:ascii="Arial" w:hAnsi="Arial" w:cs="Arial"/>
                <w:bCs/>
                <w:sz w:val="20"/>
                <w:szCs w:val="20"/>
                <w:lang w:val="en-GB"/>
              </w:rPr>
            </w:pPr>
            <w:r w:rsidRPr="002B429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F74E04A" w14:textId="77777777" w:rsidR="0000007A" w:rsidRPr="002B429C" w:rsidRDefault="00BA401D" w:rsidP="000450FC">
            <w:pPr>
              <w:pStyle w:val="NormalWeb"/>
              <w:spacing w:before="0" w:beforeAutospacing="0" w:after="0" w:afterAutospacing="0"/>
              <w:rPr>
                <w:rFonts w:ascii="Arial" w:hAnsi="Arial" w:cs="Arial"/>
                <w:b/>
                <w:sz w:val="20"/>
                <w:szCs w:val="20"/>
                <w:lang w:val="en-GB"/>
              </w:rPr>
            </w:pPr>
            <w:r w:rsidRPr="002B429C">
              <w:rPr>
                <w:rFonts w:ascii="Arial" w:hAnsi="Arial" w:cs="Arial"/>
                <w:b/>
                <w:sz w:val="20"/>
                <w:szCs w:val="20"/>
                <w:lang w:val="en-GB"/>
              </w:rPr>
              <w:t>Revolutionizing Oral Healthcare: The Role of Artificial Intelligence in Dentistry</w:t>
            </w:r>
          </w:p>
        </w:tc>
      </w:tr>
      <w:tr w:rsidR="00CF0BBB" w:rsidRPr="002B429C" w14:paraId="1D109E5E" w14:textId="77777777" w:rsidTr="002643B3">
        <w:trPr>
          <w:trHeight w:val="332"/>
        </w:trPr>
        <w:tc>
          <w:tcPr>
            <w:tcW w:w="1234" w:type="pct"/>
          </w:tcPr>
          <w:p w14:paraId="05ED67F6" w14:textId="77777777" w:rsidR="00CF0BBB" w:rsidRPr="002B429C" w:rsidRDefault="00CF0BBB" w:rsidP="00696CAD">
            <w:pPr>
              <w:pStyle w:val="BodyText"/>
              <w:ind w:left="90"/>
              <w:jc w:val="left"/>
              <w:rPr>
                <w:rFonts w:ascii="Arial" w:hAnsi="Arial" w:cs="Arial"/>
                <w:bCs/>
                <w:sz w:val="20"/>
                <w:szCs w:val="20"/>
                <w:lang w:val="en-GB"/>
              </w:rPr>
            </w:pPr>
            <w:r w:rsidRPr="002B429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7FB9FC4A" w14:textId="77777777" w:rsidR="00CF0BBB" w:rsidRPr="002B429C" w:rsidRDefault="00BA401D" w:rsidP="000450FC">
            <w:pPr>
              <w:pStyle w:val="NormalWeb"/>
              <w:spacing w:before="0" w:beforeAutospacing="0" w:after="0" w:afterAutospacing="0"/>
              <w:rPr>
                <w:rFonts w:ascii="Arial" w:hAnsi="Arial" w:cs="Arial"/>
                <w:b/>
                <w:sz w:val="20"/>
                <w:szCs w:val="20"/>
                <w:lang w:val="en-GB"/>
              </w:rPr>
            </w:pPr>
            <w:r w:rsidRPr="002B429C">
              <w:rPr>
                <w:rFonts w:ascii="Arial" w:hAnsi="Arial" w:cs="Arial"/>
                <w:b/>
                <w:sz w:val="20"/>
                <w:szCs w:val="20"/>
                <w:lang w:val="en-GB"/>
              </w:rPr>
              <w:t>Review Article</w:t>
            </w:r>
          </w:p>
        </w:tc>
      </w:tr>
    </w:tbl>
    <w:p w14:paraId="21983CD0" w14:textId="77777777" w:rsidR="00037D52" w:rsidRPr="002B429C" w:rsidRDefault="00037D52" w:rsidP="0000007A">
      <w:pPr>
        <w:pStyle w:val="BodyText"/>
        <w:rPr>
          <w:rFonts w:ascii="Arial" w:hAnsi="Arial" w:cs="Arial"/>
          <w:b/>
          <w:bCs/>
          <w:sz w:val="20"/>
          <w:szCs w:val="20"/>
          <w:u w:val="single"/>
          <w:lang w:val="en-GB"/>
        </w:rPr>
      </w:pPr>
    </w:p>
    <w:p w14:paraId="6861C809" w14:textId="77777777" w:rsidR="00605952" w:rsidRPr="002B429C" w:rsidRDefault="00605952" w:rsidP="0000007A">
      <w:pPr>
        <w:pStyle w:val="BodyText"/>
        <w:rPr>
          <w:rFonts w:ascii="Arial" w:hAnsi="Arial" w:cs="Arial"/>
          <w:b/>
          <w:bCs/>
          <w:sz w:val="20"/>
          <w:szCs w:val="20"/>
          <w:u w:val="single"/>
          <w:lang w:val="en-GB"/>
        </w:rPr>
      </w:pPr>
    </w:p>
    <w:p w14:paraId="0A43DE42" w14:textId="77777777" w:rsidR="00D9392F" w:rsidRPr="002B429C" w:rsidRDefault="00D9392F" w:rsidP="0000007A">
      <w:pPr>
        <w:pStyle w:val="BodyText"/>
        <w:rPr>
          <w:rFonts w:ascii="Arial" w:hAnsi="Arial" w:cs="Arial"/>
          <w:i/>
          <w:sz w:val="20"/>
          <w:szCs w:val="20"/>
          <w:u w:val="single"/>
          <w:lang w:val="en-GB"/>
        </w:rPr>
      </w:pPr>
    </w:p>
    <w:p w14:paraId="68B24D69" w14:textId="77777777" w:rsidR="00D566F0" w:rsidRPr="002B429C" w:rsidRDefault="00D566F0" w:rsidP="00D566F0">
      <w:pPr>
        <w:pStyle w:val="BodyText"/>
        <w:outlineLvl w:val="0"/>
        <w:rPr>
          <w:rFonts w:ascii="Arial" w:hAnsi="Arial" w:cs="Arial"/>
          <w:b/>
          <w:sz w:val="20"/>
          <w:szCs w:val="20"/>
          <w:u w:val="single"/>
          <w:lang w:val="en-GB"/>
        </w:rPr>
      </w:pPr>
      <w:bookmarkStart w:id="0" w:name="_Hlk171324449"/>
      <w:r w:rsidRPr="002B429C">
        <w:rPr>
          <w:rFonts w:ascii="Arial" w:hAnsi="Arial" w:cs="Arial"/>
          <w:b/>
          <w:sz w:val="20"/>
          <w:szCs w:val="20"/>
          <w:u w:val="single"/>
          <w:lang w:val="en-GB"/>
        </w:rPr>
        <w:t xml:space="preserve">General guidelines for the Peer Review process: </w:t>
      </w:r>
    </w:p>
    <w:p w14:paraId="1B50A145" w14:textId="77777777" w:rsidR="00D566F0" w:rsidRPr="002B429C" w:rsidRDefault="00D566F0" w:rsidP="00D566F0">
      <w:pPr>
        <w:pStyle w:val="BodyText"/>
        <w:rPr>
          <w:rFonts w:ascii="Arial" w:hAnsi="Arial" w:cs="Arial"/>
          <w:b/>
          <w:sz w:val="20"/>
          <w:szCs w:val="20"/>
          <w:u w:val="single"/>
          <w:lang w:val="en-GB"/>
        </w:rPr>
      </w:pPr>
    </w:p>
    <w:p w14:paraId="7F478BA9" w14:textId="77777777" w:rsidR="00D566F0" w:rsidRPr="002B429C" w:rsidRDefault="00D566F0" w:rsidP="00D566F0">
      <w:pPr>
        <w:pStyle w:val="BodyText"/>
        <w:rPr>
          <w:rFonts w:ascii="Arial" w:hAnsi="Arial" w:cs="Arial"/>
          <w:sz w:val="20"/>
          <w:szCs w:val="20"/>
          <w:lang w:val="en-GB"/>
        </w:rPr>
      </w:pPr>
      <w:r w:rsidRPr="002B429C">
        <w:rPr>
          <w:rFonts w:ascii="Arial" w:hAnsi="Arial" w:cs="Arial"/>
          <w:sz w:val="20"/>
          <w:szCs w:val="20"/>
          <w:lang w:val="en-GB"/>
        </w:rPr>
        <w:t xml:space="preserve">This journal’s peer review policy states that </w:t>
      </w:r>
      <w:r w:rsidRPr="002B429C">
        <w:rPr>
          <w:rFonts w:ascii="Arial" w:hAnsi="Arial" w:cs="Arial"/>
          <w:b/>
          <w:sz w:val="20"/>
          <w:szCs w:val="20"/>
          <w:u w:val="single"/>
          <w:lang w:val="en-GB"/>
        </w:rPr>
        <w:t>NO</w:t>
      </w:r>
      <w:r w:rsidRPr="002B429C">
        <w:rPr>
          <w:rFonts w:ascii="Arial" w:hAnsi="Arial" w:cs="Arial"/>
          <w:sz w:val="20"/>
          <w:szCs w:val="20"/>
          <w:lang w:val="en-GB"/>
        </w:rPr>
        <w:t xml:space="preserve"> manuscript should be rejected only on the basis of ‘</w:t>
      </w:r>
      <w:r w:rsidRPr="002B429C">
        <w:rPr>
          <w:rFonts w:ascii="Arial" w:hAnsi="Arial" w:cs="Arial"/>
          <w:b/>
          <w:sz w:val="20"/>
          <w:szCs w:val="20"/>
          <w:u w:val="single"/>
          <w:lang w:val="en-GB"/>
        </w:rPr>
        <w:t>lack of Novelty’</w:t>
      </w:r>
      <w:r w:rsidRPr="002B429C">
        <w:rPr>
          <w:rFonts w:ascii="Arial" w:hAnsi="Arial" w:cs="Arial"/>
          <w:sz w:val="20"/>
          <w:szCs w:val="20"/>
          <w:lang w:val="en-GB"/>
        </w:rPr>
        <w:t>, provided the manuscript is scientifically robust and technically sound.</w:t>
      </w:r>
    </w:p>
    <w:p w14:paraId="76C5CA0D" w14:textId="77777777" w:rsidR="00D566F0" w:rsidRPr="002B429C" w:rsidRDefault="00D566F0" w:rsidP="00D566F0">
      <w:pPr>
        <w:pStyle w:val="BodyText"/>
        <w:rPr>
          <w:rFonts w:ascii="Arial" w:hAnsi="Arial" w:cs="Arial"/>
          <w:sz w:val="20"/>
          <w:szCs w:val="20"/>
          <w:lang w:val="en-GB"/>
        </w:rPr>
      </w:pPr>
      <w:r w:rsidRPr="002B429C">
        <w:rPr>
          <w:rFonts w:ascii="Arial" w:hAnsi="Arial" w:cs="Arial"/>
          <w:sz w:val="20"/>
          <w:szCs w:val="20"/>
          <w:lang w:val="en-GB"/>
        </w:rPr>
        <w:t>To know the complete guidelines for the Peer Review process, reviewers are requested to visit this link:</w:t>
      </w:r>
    </w:p>
    <w:p w14:paraId="1CE55813" w14:textId="77777777" w:rsidR="00D566F0" w:rsidRPr="002B429C" w:rsidRDefault="00D566F0" w:rsidP="00D566F0">
      <w:pPr>
        <w:pStyle w:val="BodyText"/>
        <w:rPr>
          <w:rFonts w:ascii="Arial" w:hAnsi="Arial" w:cs="Arial"/>
          <w:b/>
          <w:sz w:val="20"/>
          <w:szCs w:val="20"/>
          <w:u w:val="single"/>
          <w:lang w:val="en-GB"/>
        </w:rPr>
      </w:pPr>
    </w:p>
    <w:p w14:paraId="2570946A" w14:textId="77777777" w:rsidR="00D566F0" w:rsidRPr="002B429C" w:rsidRDefault="001B6AEB" w:rsidP="00D566F0">
      <w:pPr>
        <w:pStyle w:val="BodyText"/>
        <w:rPr>
          <w:rFonts w:ascii="Arial" w:hAnsi="Arial" w:cs="Arial"/>
          <w:sz w:val="20"/>
          <w:szCs w:val="20"/>
          <w:lang w:val="en-GB"/>
        </w:rPr>
      </w:pPr>
      <w:hyperlink r:id="rId8" w:history="1">
        <w:r w:rsidR="00D566F0" w:rsidRPr="002B429C">
          <w:rPr>
            <w:rStyle w:val="Hyperlink"/>
            <w:rFonts w:ascii="Arial" w:hAnsi="Arial" w:cs="Arial"/>
            <w:sz w:val="20"/>
            <w:szCs w:val="20"/>
            <w:lang w:val="en-GB"/>
          </w:rPr>
          <w:t>https://r1.reviewerhub.org/general-editorial-policy/</w:t>
        </w:r>
      </w:hyperlink>
    </w:p>
    <w:p w14:paraId="6AFA733B" w14:textId="77777777" w:rsidR="00D566F0" w:rsidRPr="002B429C" w:rsidRDefault="00D566F0" w:rsidP="00D566F0">
      <w:pPr>
        <w:pStyle w:val="BodyText"/>
        <w:rPr>
          <w:rFonts w:ascii="Arial" w:hAnsi="Arial" w:cs="Arial"/>
          <w:sz w:val="20"/>
          <w:szCs w:val="20"/>
          <w:lang w:val="en-GB"/>
        </w:rPr>
      </w:pPr>
    </w:p>
    <w:p w14:paraId="25239EA3" w14:textId="77777777" w:rsidR="00D566F0" w:rsidRPr="002B429C" w:rsidRDefault="00D566F0" w:rsidP="00D566F0">
      <w:pPr>
        <w:pStyle w:val="BodyText"/>
        <w:rPr>
          <w:rFonts w:ascii="Arial" w:hAnsi="Arial" w:cs="Arial"/>
          <w:sz w:val="20"/>
          <w:szCs w:val="20"/>
          <w:lang w:val="en-GB"/>
        </w:rPr>
      </w:pPr>
    </w:p>
    <w:p w14:paraId="6289A4F6" w14:textId="77777777" w:rsidR="00D566F0" w:rsidRPr="002B429C" w:rsidRDefault="00D566F0" w:rsidP="00D566F0">
      <w:pPr>
        <w:rPr>
          <w:rFonts w:ascii="Arial" w:eastAsia="Arial Unicode MS" w:hAnsi="Arial" w:cs="Arial"/>
          <w:b/>
          <w:bCs/>
          <w:sz w:val="20"/>
          <w:szCs w:val="20"/>
          <w:highlight w:val="yellow"/>
          <w:u w:val="single"/>
          <w:lang w:val="en-GB"/>
        </w:rPr>
      </w:pPr>
      <w:r w:rsidRPr="002B429C">
        <w:rPr>
          <w:rFonts w:ascii="Arial" w:eastAsia="Arial Unicode MS" w:hAnsi="Arial" w:cs="Arial"/>
          <w:b/>
          <w:bCs/>
          <w:sz w:val="20"/>
          <w:szCs w:val="20"/>
          <w:highlight w:val="yellow"/>
          <w:u w:val="single"/>
          <w:lang w:val="en-GB"/>
        </w:rPr>
        <w:t>Important Policies Regarding Peer Review</w:t>
      </w:r>
    </w:p>
    <w:p w14:paraId="558A51B9" w14:textId="77777777" w:rsidR="00D566F0" w:rsidRPr="002B429C" w:rsidRDefault="00D566F0" w:rsidP="00D566F0">
      <w:pPr>
        <w:rPr>
          <w:rFonts w:ascii="Arial" w:eastAsia="Arial Unicode MS" w:hAnsi="Arial" w:cs="Arial"/>
          <w:b/>
          <w:bCs/>
          <w:sz w:val="20"/>
          <w:szCs w:val="20"/>
          <w:highlight w:val="yellow"/>
          <w:u w:val="single"/>
          <w:lang w:val="en-GB"/>
        </w:rPr>
      </w:pPr>
    </w:p>
    <w:p w14:paraId="366E16AD" w14:textId="77777777" w:rsidR="00D566F0" w:rsidRPr="002B429C" w:rsidRDefault="00D566F0" w:rsidP="00D566F0">
      <w:pPr>
        <w:rPr>
          <w:rFonts w:ascii="Arial" w:hAnsi="Arial" w:cs="Arial"/>
          <w:color w:val="404040"/>
          <w:sz w:val="20"/>
          <w:szCs w:val="20"/>
          <w:shd w:val="clear" w:color="auto" w:fill="FFFFFF"/>
        </w:rPr>
      </w:pPr>
      <w:r w:rsidRPr="002B429C">
        <w:rPr>
          <w:rFonts w:ascii="Arial" w:hAnsi="Arial" w:cs="Arial"/>
          <w:sz w:val="20"/>
          <w:szCs w:val="20"/>
          <w:shd w:val="clear" w:color="auto" w:fill="FFFFFF"/>
        </w:rPr>
        <w:t>Peer review Comments Approval Policy:</w:t>
      </w:r>
      <w:r w:rsidRPr="002B429C">
        <w:rPr>
          <w:rFonts w:ascii="Arial" w:hAnsi="Arial" w:cs="Arial"/>
          <w:color w:val="404040"/>
          <w:sz w:val="20"/>
          <w:szCs w:val="20"/>
          <w:shd w:val="clear" w:color="auto" w:fill="FFFFFF"/>
        </w:rPr>
        <w:t xml:space="preserve"> </w:t>
      </w:r>
      <w:hyperlink r:id="rId9" w:history="1">
        <w:r w:rsidRPr="002B429C">
          <w:rPr>
            <w:rStyle w:val="Hyperlink"/>
            <w:rFonts w:ascii="Arial" w:hAnsi="Arial" w:cs="Arial"/>
            <w:sz w:val="20"/>
            <w:szCs w:val="20"/>
            <w:shd w:val="clear" w:color="auto" w:fill="FFFFFF"/>
          </w:rPr>
          <w:t>https://r1.reviewerhub.org/peer-review-comments-approval-policy/</w:t>
        </w:r>
      </w:hyperlink>
      <w:r w:rsidRPr="002B429C">
        <w:rPr>
          <w:rFonts w:ascii="Arial" w:hAnsi="Arial" w:cs="Arial"/>
          <w:color w:val="404040"/>
          <w:sz w:val="20"/>
          <w:szCs w:val="20"/>
          <w:shd w:val="clear" w:color="auto" w:fill="FFFFFF"/>
        </w:rPr>
        <w:t xml:space="preserve">  </w:t>
      </w:r>
    </w:p>
    <w:p w14:paraId="3868B6FA" w14:textId="77777777" w:rsidR="00D566F0" w:rsidRPr="002B429C" w:rsidRDefault="00D566F0" w:rsidP="00D566F0">
      <w:pPr>
        <w:rPr>
          <w:rFonts w:ascii="Arial" w:eastAsia="Arial Unicode MS" w:hAnsi="Arial" w:cs="Arial"/>
          <w:sz w:val="20"/>
          <w:szCs w:val="20"/>
          <w:u w:val="single"/>
          <w:lang w:val="en-GB"/>
        </w:rPr>
      </w:pPr>
      <w:r w:rsidRPr="002B429C">
        <w:rPr>
          <w:rFonts w:ascii="Arial" w:hAnsi="Arial" w:cs="Arial"/>
          <w:sz w:val="20"/>
          <w:szCs w:val="20"/>
          <w:shd w:val="clear" w:color="auto" w:fill="FFFFFF"/>
        </w:rPr>
        <w:t>Benefits for Reviewers:</w:t>
      </w:r>
      <w:r w:rsidRPr="002B429C">
        <w:rPr>
          <w:rFonts w:ascii="Arial" w:hAnsi="Arial" w:cs="Arial"/>
          <w:color w:val="404040"/>
          <w:sz w:val="20"/>
          <w:szCs w:val="20"/>
          <w:shd w:val="clear" w:color="auto" w:fill="FFFFFF"/>
        </w:rPr>
        <w:t xml:space="preserve"> </w:t>
      </w:r>
      <w:hyperlink r:id="rId10" w:history="1">
        <w:r w:rsidRPr="002B429C">
          <w:rPr>
            <w:rStyle w:val="Hyperlink"/>
            <w:rFonts w:ascii="Arial" w:hAnsi="Arial" w:cs="Arial"/>
            <w:sz w:val="20"/>
            <w:szCs w:val="20"/>
            <w:shd w:val="clear" w:color="auto" w:fill="FFFFFF"/>
          </w:rPr>
          <w:t>https://r1.reviewerhub.org/benefits-for-reviewers</w:t>
        </w:r>
      </w:hyperlink>
      <w:r w:rsidRPr="002B429C">
        <w:rPr>
          <w:rFonts w:ascii="Arial" w:hAnsi="Arial" w:cs="Arial"/>
          <w:color w:val="404040"/>
          <w:sz w:val="20"/>
          <w:szCs w:val="20"/>
          <w:shd w:val="clear" w:color="auto" w:fill="FFFFFF"/>
        </w:rPr>
        <w:t xml:space="preserve"> </w:t>
      </w:r>
    </w:p>
    <w:p w14:paraId="24405D47" w14:textId="77777777" w:rsidR="00D566F0" w:rsidRPr="002B429C" w:rsidRDefault="00D566F0" w:rsidP="00D566F0">
      <w:pPr>
        <w:pStyle w:val="BodyText"/>
        <w:rPr>
          <w:rFonts w:ascii="Arial" w:hAnsi="Arial" w:cs="Arial"/>
          <w:sz w:val="20"/>
          <w:szCs w:val="20"/>
          <w:lang w:val="en-GB"/>
        </w:rPr>
      </w:pPr>
    </w:p>
    <w:p w14:paraId="54473912" w14:textId="77777777" w:rsidR="00D566F0" w:rsidRPr="002B429C" w:rsidRDefault="00D566F0" w:rsidP="00D566F0">
      <w:pPr>
        <w:pStyle w:val="BodyText"/>
        <w:rPr>
          <w:rFonts w:ascii="Arial" w:hAnsi="Arial" w:cs="Arial"/>
          <w:sz w:val="20"/>
          <w:szCs w:val="20"/>
          <w:lang w:val="en-GB"/>
        </w:rPr>
      </w:pPr>
    </w:p>
    <w:p w14:paraId="4B653DEE" w14:textId="77777777" w:rsidR="00D566F0" w:rsidRPr="002B429C" w:rsidRDefault="00D566F0" w:rsidP="00D566F0">
      <w:pPr>
        <w:pStyle w:val="BodyText"/>
        <w:rPr>
          <w:rFonts w:ascii="Arial" w:hAnsi="Arial" w:cs="Arial"/>
          <w:sz w:val="20"/>
          <w:szCs w:val="20"/>
          <w:lang w:val="en-GB"/>
        </w:rPr>
      </w:pPr>
    </w:p>
    <w:p w14:paraId="0605BDDD" w14:textId="77777777" w:rsidR="00D566F0" w:rsidRPr="002B429C" w:rsidRDefault="00D566F0" w:rsidP="00D566F0">
      <w:pPr>
        <w:pStyle w:val="BodyText"/>
        <w:rPr>
          <w:rFonts w:ascii="Arial" w:hAnsi="Arial" w:cs="Arial"/>
          <w:b/>
          <w:sz w:val="20"/>
          <w:szCs w:val="20"/>
          <w:u w:val="single"/>
          <w:lang w:val="en-GB"/>
        </w:rPr>
      </w:pPr>
    </w:p>
    <w:p w14:paraId="25517811" w14:textId="77777777" w:rsidR="00D566F0" w:rsidRPr="002B429C" w:rsidRDefault="00D566F0" w:rsidP="00D566F0">
      <w:pPr>
        <w:pStyle w:val="BodyText"/>
        <w:ind w:left="1440"/>
        <w:rPr>
          <w:rFonts w:ascii="Arial" w:hAnsi="Arial" w:cs="Arial"/>
          <w:bCs/>
          <w:sz w:val="20"/>
          <w:szCs w:val="20"/>
          <w:lang w:val="en-GB"/>
        </w:rPr>
      </w:pPr>
    </w:p>
    <w:p w14:paraId="4177E12B" w14:textId="77777777" w:rsidR="00D566F0" w:rsidRPr="002B429C" w:rsidRDefault="00D566F0" w:rsidP="00D566F0">
      <w:pPr>
        <w:rPr>
          <w:rFonts w:ascii="Arial" w:hAnsi="Arial" w:cs="Arial"/>
          <w:sz w:val="20"/>
          <w:szCs w:val="20"/>
        </w:rPr>
      </w:pPr>
      <w:bookmarkStart w:id="1" w:name="_Hlk170903434"/>
      <w:r w:rsidRPr="002B429C">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566F0" w:rsidRPr="002B429C" w14:paraId="737FB39C" w14:textId="77777777">
        <w:tc>
          <w:tcPr>
            <w:tcW w:w="5000" w:type="pct"/>
            <w:gridSpan w:val="3"/>
            <w:tcBorders>
              <w:top w:val="nil"/>
              <w:left w:val="nil"/>
              <w:right w:val="nil"/>
            </w:tcBorders>
            <w:noWrap/>
          </w:tcPr>
          <w:p w14:paraId="2F0602EB" w14:textId="77777777" w:rsidR="00D566F0" w:rsidRPr="002B429C" w:rsidRDefault="00D566F0">
            <w:pPr>
              <w:pStyle w:val="Heading2"/>
              <w:jc w:val="left"/>
              <w:rPr>
                <w:rFonts w:ascii="Arial" w:hAnsi="Arial" w:cs="Arial"/>
                <w:lang w:val="en-GB"/>
              </w:rPr>
            </w:pPr>
            <w:proofErr w:type="gramStart"/>
            <w:r w:rsidRPr="002B429C">
              <w:rPr>
                <w:rFonts w:ascii="Arial" w:hAnsi="Arial" w:cs="Arial"/>
                <w:highlight w:val="yellow"/>
                <w:lang w:val="en-GB"/>
              </w:rPr>
              <w:lastRenderedPageBreak/>
              <w:t>PART  1</w:t>
            </w:r>
            <w:proofErr w:type="gramEnd"/>
            <w:r w:rsidRPr="002B429C">
              <w:rPr>
                <w:rFonts w:ascii="Arial" w:hAnsi="Arial" w:cs="Arial"/>
                <w:highlight w:val="yellow"/>
                <w:lang w:val="en-GB"/>
              </w:rPr>
              <w:t>:</w:t>
            </w:r>
            <w:r w:rsidRPr="002B429C">
              <w:rPr>
                <w:rFonts w:ascii="Arial" w:hAnsi="Arial" w:cs="Arial"/>
                <w:lang w:val="en-GB"/>
              </w:rPr>
              <w:t xml:space="preserve"> Review Comments</w:t>
            </w:r>
          </w:p>
          <w:p w14:paraId="14AAB21D" w14:textId="77777777" w:rsidR="00D566F0" w:rsidRPr="002B429C" w:rsidRDefault="00D566F0">
            <w:pPr>
              <w:rPr>
                <w:rFonts w:ascii="Arial" w:hAnsi="Arial" w:cs="Arial"/>
                <w:sz w:val="20"/>
                <w:szCs w:val="20"/>
                <w:lang w:val="en-GB"/>
              </w:rPr>
            </w:pPr>
          </w:p>
        </w:tc>
      </w:tr>
      <w:tr w:rsidR="00D566F0" w:rsidRPr="002B429C" w14:paraId="071BED2F" w14:textId="77777777">
        <w:tc>
          <w:tcPr>
            <w:tcW w:w="1265" w:type="pct"/>
            <w:noWrap/>
          </w:tcPr>
          <w:p w14:paraId="051A66E7" w14:textId="77777777" w:rsidR="00D566F0" w:rsidRPr="002B429C" w:rsidRDefault="00D566F0">
            <w:pPr>
              <w:pStyle w:val="Heading2"/>
              <w:jc w:val="left"/>
              <w:rPr>
                <w:rFonts w:ascii="Arial" w:hAnsi="Arial" w:cs="Arial"/>
                <w:b w:val="0"/>
                <w:bCs w:val="0"/>
                <w:lang w:val="en-GB"/>
              </w:rPr>
            </w:pPr>
            <w:r w:rsidRPr="002B429C">
              <w:rPr>
                <w:rFonts w:ascii="Arial" w:hAnsi="Arial" w:cs="Arial"/>
                <w:bCs w:val="0"/>
                <w:u w:val="single"/>
                <w:lang w:val="en-GB"/>
              </w:rPr>
              <w:t xml:space="preserve">Compulsory </w:t>
            </w:r>
            <w:r w:rsidRPr="002B429C">
              <w:rPr>
                <w:rFonts w:ascii="Arial" w:hAnsi="Arial" w:cs="Arial"/>
                <w:b w:val="0"/>
                <w:bCs w:val="0"/>
                <w:lang w:val="en-GB"/>
              </w:rPr>
              <w:t>REVISION comments</w:t>
            </w:r>
          </w:p>
          <w:p w14:paraId="60EA6FE0" w14:textId="77777777" w:rsidR="00D566F0" w:rsidRPr="002B429C" w:rsidRDefault="00D566F0">
            <w:pPr>
              <w:pStyle w:val="Heading2"/>
              <w:jc w:val="left"/>
              <w:rPr>
                <w:rFonts w:ascii="Arial" w:hAnsi="Arial" w:cs="Arial"/>
                <w:lang w:val="en-GB"/>
              </w:rPr>
            </w:pPr>
          </w:p>
        </w:tc>
        <w:tc>
          <w:tcPr>
            <w:tcW w:w="2212" w:type="pct"/>
          </w:tcPr>
          <w:p w14:paraId="1CD2DAEA" w14:textId="77777777" w:rsidR="00D566F0" w:rsidRPr="002B429C" w:rsidRDefault="00D566F0">
            <w:pPr>
              <w:pStyle w:val="Heading2"/>
              <w:jc w:val="left"/>
              <w:rPr>
                <w:rFonts w:ascii="Arial" w:hAnsi="Arial" w:cs="Arial"/>
                <w:lang w:val="en-GB"/>
              </w:rPr>
            </w:pPr>
            <w:r w:rsidRPr="002B429C">
              <w:rPr>
                <w:rFonts w:ascii="Arial" w:hAnsi="Arial" w:cs="Arial"/>
                <w:lang w:val="en-GB"/>
              </w:rPr>
              <w:t>Reviewer’s comment</w:t>
            </w:r>
          </w:p>
        </w:tc>
        <w:tc>
          <w:tcPr>
            <w:tcW w:w="1523" w:type="pct"/>
          </w:tcPr>
          <w:p w14:paraId="6025041E" w14:textId="77777777" w:rsidR="00D566F0" w:rsidRPr="002B429C" w:rsidRDefault="00D566F0">
            <w:pPr>
              <w:pStyle w:val="Heading2"/>
              <w:jc w:val="left"/>
              <w:rPr>
                <w:rFonts w:ascii="Arial" w:hAnsi="Arial" w:cs="Arial"/>
                <w:b w:val="0"/>
                <w:lang w:val="en-GB"/>
              </w:rPr>
            </w:pPr>
            <w:r w:rsidRPr="002B429C">
              <w:rPr>
                <w:rFonts w:ascii="Arial" w:hAnsi="Arial" w:cs="Arial"/>
                <w:lang w:val="en-GB"/>
              </w:rPr>
              <w:t>Author’s Feedback</w:t>
            </w:r>
            <w:r w:rsidRPr="002B429C">
              <w:rPr>
                <w:rFonts w:ascii="Arial" w:hAnsi="Arial" w:cs="Arial"/>
                <w:b w:val="0"/>
                <w:lang w:val="en-GB"/>
              </w:rPr>
              <w:t xml:space="preserve"> </w:t>
            </w:r>
            <w:r w:rsidRPr="002B429C">
              <w:rPr>
                <w:rFonts w:ascii="Arial" w:hAnsi="Arial" w:cs="Arial"/>
                <w:b w:val="0"/>
                <w:i/>
                <w:lang w:val="en-GB"/>
              </w:rPr>
              <w:t>(Please correct the manuscript and highlight that part in the manuscript. It is mandatory that authors should write his/her feedback here)</w:t>
            </w:r>
          </w:p>
        </w:tc>
      </w:tr>
      <w:tr w:rsidR="00D566F0" w:rsidRPr="002B429C" w14:paraId="76E07677" w14:textId="77777777">
        <w:trPr>
          <w:trHeight w:val="1264"/>
        </w:trPr>
        <w:tc>
          <w:tcPr>
            <w:tcW w:w="1265" w:type="pct"/>
            <w:noWrap/>
          </w:tcPr>
          <w:p w14:paraId="5566E855" w14:textId="77777777" w:rsidR="00D566F0" w:rsidRPr="002B429C" w:rsidRDefault="00D566F0">
            <w:pPr>
              <w:ind w:left="360"/>
              <w:rPr>
                <w:rFonts w:ascii="Arial" w:hAnsi="Arial" w:cs="Arial"/>
                <w:b/>
                <w:bCs/>
                <w:sz w:val="20"/>
                <w:szCs w:val="20"/>
                <w:lang w:val="en-GB"/>
              </w:rPr>
            </w:pPr>
            <w:r w:rsidRPr="002B429C">
              <w:rPr>
                <w:rFonts w:ascii="Arial" w:hAnsi="Arial" w:cs="Arial"/>
                <w:b/>
                <w:bCs/>
                <w:sz w:val="20"/>
                <w:szCs w:val="20"/>
                <w:lang w:val="en-GB"/>
              </w:rPr>
              <w:t>Please write a few sentences regarding the importance of this manuscript for the scientific community. Why do you like (or dislike) this manuscript? A minimum of 3-4 sentences may be required for this part.</w:t>
            </w:r>
          </w:p>
          <w:p w14:paraId="67EBF0EC" w14:textId="77777777" w:rsidR="00D566F0" w:rsidRPr="002B429C" w:rsidRDefault="00D566F0">
            <w:pPr>
              <w:ind w:left="360"/>
              <w:rPr>
                <w:rFonts w:ascii="Arial" w:eastAsia="MS Mincho" w:hAnsi="Arial" w:cs="Arial"/>
                <w:b/>
                <w:bCs/>
                <w:sz w:val="20"/>
                <w:szCs w:val="20"/>
                <w:lang w:val="en-GB"/>
              </w:rPr>
            </w:pPr>
          </w:p>
        </w:tc>
        <w:tc>
          <w:tcPr>
            <w:tcW w:w="2212" w:type="pct"/>
          </w:tcPr>
          <w:p w14:paraId="61868B16" w14:textId="77777777" w:rsidR="00D566F0" w:rsidRPr="002B429C" w:rsidRDefault="00222814">
            <w:pPr>
              <w:pStyle w:val="ListParagraph"/>
              <w:ind w:left="0"/>
              <w:rPr>
                <w:rFonts w:ascii="Arial" w:hAnsi="Arial" w:cs="Arial"/>
                <w:b/>
                <w:bCs/>
                <w:sz w:val="20"/>
                <w:szCs w:val="20"/>
                <w:lang w:val="en-GB"/>
              </w:rPr>
            </w:pPr>
            <w:r w:rsidRPr="002B429C">
              <w:rPr>
                <w:rFonts w:ascii="Arial" w:hAnsi="Arial" w:cs="Arial"/>
                <w:b/>
                <w:bCs/>
                <w:sz w:val="20"/>
                <w:szCs w:val="20"/>
                <w:lang w:val="en-GB"/>
              </w:rPr>
              <w:t xml:space="preserve">The </w:t>
            </w:r>
            <w:proofErr w:type="gramStart"/>
            <w:r w:rsidRPr="002B429C">
              <w:rPr>
                <w:rFonts w:ascii="Arial" w:hAnsi="Arial" w:cs="Arial"/>
                <w:b/>
                <w:bCs/>
                <w:sz w:val="20"/>
                <w:szCs w:val="20"/>
                <w:lang w:val="en-GB"/>
              </w:rPr>
              <w:t>article  explores</w:t>
            </w:r>
            <w:proofErr w:type="gramEnd"/>
            <w:r w:rsidRPr="002B429C">
              <w:rPr>
                <w:rFonts w:ascii="Arial" w:hAnsi="Arial" w:cs="Arial"/>
                <w:b/>
                <w:bCs/>
                <w:sz w:val="20"/>
                <w:szCs w:val="20"/>
                <w:lang w:val="en-GB"/>
              </w:rPr>
              <w:t xml:space="preserve"> the transformative impact of artificial intelligence (AI) on various aspects of dental practice. It highlights how AI technologies are enhancing diagnostic accuracy, treatment planning, patient management, and more. The article also addresses the integration of AI in dental education and research, while acknowledging the challenges and ethical considerations associated with its use.</w:t>
            </w:r>
          </w:p>
        </w:tc>
        <w:tc>
          <w:tcPr>
            <w:tcW w:w="1523" w:type="pct"/>
          </w:tcPr>
          <w:p w14:paraId="0192C6C7" w14:textId="77777777" w:rsidR="00D566F0" w:rsidRPr="002B429C" w:rsidRDefault="00D566F0">
            <w:pPr>
              <w:pStyle w:val="Heading2"/>
              <w:jc w:val="left"/>
              <w:rPr>
                <w:rFonts w:ascii="Arial" w:hAnsi="Arial" w:cs="Arial"/>
                <w:b w:val="0"/>
                <w:lang w:val="en-GB"/>
              </w:rPr>
            </w:pPr>
          </w:p>
        </w:tc>
      </w:tr>
      <w:tr w:rsidR="00D566F0" w:rsidRPr="002B429C" w14:paraId="12D3FADF" w14:textId="77777777" w:rsidTr="003A3CFC">
        <w:trPr>
          <w:trHeight w:val="96"/>
        </w:trPr>
        <w:tc>
          <w:tcPr>
            <w:tcW w:w="1265" w:type="pct"/>
            <w:noWrap/>
          </w:tcPr>
          <w:p w14:paraId="1C2D9996" w14:textId="77777777" w:rsidR="00D566F0" w:rsidRPr="002B429C" w:rsidRDefault="00D566F0">
            <w:pPr>
              <w:ind w:left="360"/>
              <w:rPr>
                <w:rFonts w:ascii="Arial" w:hAnsi="Arial" w:cs="Arial"/>
                <w:b/>
                <w:bCs/>
                <w:sz w:val="20"/>
                <w:szCs w:val="20"/>
                <w:lang w:val="en-GB"/>
              </w:rPr>
            </w:pPr>
            <w:r w:rsidRPr="002B429C">
              <w:rPr>
                <w:rFonts w:ascii="Arial" w:hAnsi="Arial" w:cs="Arial"/>
                <w:b/>
                <w:bCs/>
                <w:sz w:val="20"/>
                <w:szCs w:val="20"/>
                <w:lang w:val="en-GB"/>
              </w:rPr>
              <w:t>Is the title of the article suitable?</w:t>
            </w:r>
          </w:p>
          <w:p w14:paraId="1C69D328" w14:textId="77777777" w:rsidR="00D566F0" w:rsidRPr="002B429C" w:rsidRDefault="00D566F0">
            <w:pPr>
              <w:ind w:left="360"/>
              <w:rPr>
                <w:rFonts w:ascii="Arial" w:hAnsi="Arial" w:cs="Arial"/>
                <w:b/>
                <w:bCs/>
                <w:sz w:val="20"/>
                <w:szCs w:val="20"/>
                <w:lang w:val="en-GB"/>
              </w:rPr>
            </w:pPr>
            <w:r w:rsidRPr="002B429C">
              <w:rPr>
                <w:rFonts w:ascii="Arial" w:hAnsi="Arial" w:cs="Arial"/>
                <w:b/>
                <w:bCs/>
                <w:sz w:val="20"/>
                <w:szCs w:val="20"/>
                <w:lang w:val="en-GB"/>
              </w:rPr>
              <w:t>(If not please suggest an alternative title)</w:t>
            </w:r>
          </w:p>
          <w:p w14:paraId="22D659D5" w14:textId="77777777" w:rsidR="00D566F0" w:rsidRPr="002B429C" w:rsidRDefault="00D566F0">
            <w:pPr>
              <w:pStyle w:val="Heading2"/>
              <w:jc w:val="left"/>
              <w:rPr>
                <w:rFonts w:ascii="Arial" w:hAnsi="Arial" w:cs="Arial"/>
                <w:u w:val="single"/>
                <w:lang w:val="en-GB"/>
              </w:rPr>
            </w:pPr>
          </w:p>
        </w:tc>
        <w:tc>
          <w:tcPr>
            <w:tcW w:w="2212" w:type="pct"/>
          </w:tcPr>
          <w:p w14:paraId="144111FB" w14:textId="77777777" w:rsidR="00D566F0" w:rsidRPr="002B429C" w:rsidRDefault="00222814">
            <w:pPr>
              <w:ind w:left="360"/>
              <w:rPr>
                <w:rFonts w:ascii="Arial" w:hAnsi="Arial" w:cs="Arial"/>
                <w:b/>
                <w:bCs/>
                <w:sz w:val="20"/>
                <w:szCs w:val="20"/>
                <w:lang w:val="en-GB"/>
              </w:rPr>
            </w:pPr>
            <w:r w:rsidRPr="002B429C">
              <w:rPr>
                <w:rFonts w:ascii="Arial" w:hAnsi="Arial" w:cs="Arial"/>
                <w:b/>
                <w:bCs/>
                <w:sz w:val="20"/>
                <w:szCs w:val="20"/>
                <w:lang w:val="en-GB"/>
              </w:rPr>
              <w:t xml:space="preserve">Yes, this title is very comprehensive </w:t>
            </w:r>
          </w:p>
        </w:tc>
        <w:tc>
          <w:tcPr>
            <w:tcW w:w="1523" w:type="pct"/>
          </w:tcPr>
          <w:p w14:paraId="1F5B763E" w14:textId="77777777" w:rsidR="00D566F0" w:rsidRPr="002B429C" w:rsidRDefault="00D566F0">
            <w:pPr>
              <w:pStyle w:val="Heading2"/>
              <w:jc w:val="left"/>
              <w:rPr>
                <w:rFonts w:ascii="Arial" w:hAnsi="Arial" w:cs="Arial"/>
                <w:b w:val="0"/>
                <w:lang w:val="en-GB"/>
              </w:rPr>
            </w:pPr>
          </w:p>
        </w:tc>
      </w:tr>
      <w:tr w:rsidR="00D566F0" w:rsidRPr="002B429C" w14:paraId="6DA24E75" w14:textId="77777777">
        <w:trPr>
          <w:trHeight w:val="1262"/>
        </w:trPr>
        <w:tc>
          <w:tcPr>
            <w:tcW w:w="1265" w:type="pct"/>
            <w:noWrap/>
          </w:tcPr>
          <w:p w14:paraId="694C0863" w14:textId="77777777" w:rsidR="00D566F0" w:rsidRPr="002B429C" w:rsidRDefault="00D566F0">
            <w:pPr>
              <w:pStyle w:val="Heading2"/>
              <w:ind w:left="360"/>
              <w:jc w:val="left"/>
              <w:rPr>
                <w:rFonts w:ascii="Arial" w:hAnsi="Arial" w:cs="Arial"/>
                <w:lang w:val="en-GB"/>
              </w:rPr>
            </w:pPr>
            <w:r w:rsidRPr="002B429C">
              <w:rPr>
                <w:rFonts w:ascii="Arial" w:hAnsi="Arial" w:cs="Arial"/>
                <w:lang w:val="en-GB"/>
              </w:rPr>
              <w:t>Is the abstract of the article comprehensive? Do you suggest the addition (or deletion) of some points in this section? Please write your suggestions here.</w:t>
            </w:r>
          </w:p>
          <w:p w14:paraId="24EAB3D4" w14:textId="77777777" w:rsidR="00D566F0" w:rsidRPr="002B429C" w:rsidRDefault="00D566F0">
            <w:pPr>
              <w:pStyle w:val="Heading2"/>
              <w:jc w:val="left"/>
              <w:rPr>
                <w:rFonts w:ascii="Arial" w:hAnsi="Arial" w:cs="Arial"/>
                <w:u w:val="single"/>
                <w:lang w:val="en-GB"/>
              </w:rPr>
            </w:pPr>
          </w:p>
        </w:tc>
        <w:tc>
          <w:tcPr>
            <w:tcW w:w="2212" w:type="pct"/>
          </w:tcPr>
          <w:p w14:paraId="5B019B23" w14:textId="77777777" w:rsidR="00D566F0" w:rsidRPr="002B429C" w:rsidRDefault="00222814">
            <w:pPr>
              <w:ind w:left="360"/>
              <w:rPr>
                <w:rFonts w:ascii="Arial" w:hAnsi="Arial" w:cs="Arial"/>
                <w:b/>
                <w:bCs/>
                <w:sz w:val="20"/>
                <w:szCs w:val="20"/>
                <w:lang w:val="en-GB"/>
              </w:rPr>
            </w:pPr>
            <w:r w:rsidRPr="002B429C">
              <w:rPr>
                <w:rFonts w:ascii="Arial" w:hAnsi="Arial" w:cs="Arial"/>
                <w:b/>
                <w:bCs/>
                <w:sz w:val="20"/>
                <w:szCs w:val="20"/>
                <w:lang w:val="en-GB"/>
              </w:rPr>
              <w:t>Yes , it is good and comprehensive</w:t>
            </w:r>
          </w:p>
        </w:tc>
        <w:tc>
          <w:tcPr>
            <w:tcW w:w="1523" w:type="pct"/>
          </w:tcPr>
          <w:p w14:paraId="67A986B9" w14:textId="77777777" w:rsidR="00D566F0" w:rsidRPr="002B429C" w:rsidRDefault="00D566F0">
            <w:pPr>
              <w:pStyle w:val="Heading2"/>
              <w:jc w:val="left"/>
              <w:rPr>
                <w:rFonts w:ascii="Arial" w:hAnsi="Arial" w:cs="Arial"/>
                <w:b w:val="0"/>
                <w:lang w:val="en-GB"/>
              </w:rPr>
            </w:pPr>
          </w:p>
        </w:tc>
      </w:tr>
      <w:tr w:rsidR="00D566F0" w:rsidRPr="002B429C" w14:paraId="42343E70" w14:textId="77777777" w:rsidTr="003A3CFC">
        <w:trPr>
          <w:trHeight w:val="96"/>
        </w:trPr>
        <w:tc>
          <w:tcPr>
            <w:tcW w:w="1265" w:type="pct"/>
            <w:noWrap/>
          </w:tcPr>
          <w:p w14:paraId="06A8C3E3" w14:textId="77777777" w:rsidR="00D566F0" w:rsidRPr="002B429C" w:rsidRDefault="00D566F0">
            <w:pPr>
              <w:ind w:left="360"/>
              <w:rPr>
                <w:rFonts w:ascii="Arial" w:hAnsi="Arial" w:cs="Arial"/>
                <w:b/>
                <w:bCs/>
                <w:sz w:val="20"/>
                <w:szCs w:val="20"/>
                <w:u w:val="single"/>
                <w:lang w:val="en-GB"/>
              </w:rPr>
            </w:pPr>
            <w:r w:rsidRPr="002B429C">
              <w:rPr>
                <w:rFonts w:ascii="Arial" w:hAnsi="Arial" w:cs="Arial"/>
                <w:b/>
                <w:bCs/>
                <w:sz w:val="20"/>
                <w:szCs w:val="20"/>
                <w:lang w:val="en-GB"/>
              </w:rPr>
              <w:t>Are subsections and structure of the manuscript appropriate?</w:t>
            </w:r>
          </w:p>
        </w:tc>
        <w:tc>
          <w:tcPr>
            <w:tcW w:w="2212" w:type="pct"/>
          </w:tcPr>
          <w:p w14:paraId="136F85CD" w14:textId="77777777" w:rsidR="00D566F0" w:rsidRPr="002B429C" w:rsidRDefault="00222814">
            <w:pPr>
              <w:pStyle w:val="ListParagraph"/>
              <w:ind w:left="0"/>
              <w:rPr>
                <w:rFonts w:ascii="Arial" w:hAnsi="Arial" w:cs="Arial"/>
                <w:b/>
                <w:bCs/>
                <w:sz w:val="20"/>
                <w:szCs w:val="20"/>
                <w:lang w:val="en-GB"/>
              </w:rPr>
            </w:pPr>
            <w:r w:rsidRPr="002B429C">
              <w:rPr>
                <w:rFonts w:ascii="Arial" w:hAnsi="Arial" w:cs="Arial"/>
                <w:b/>
                <w:bCs/>
                <w:sz w:val="20"/>
                <w:szCs w:val="20"/>
                <w:lang w:val="en-GB"/>
              </w:rPr>
              <w:t>Yes</w:t>
            </w:r>
          </w:p>
        </w:tc>
        <w:tc>
          <w:tcPr>
            <w:tcW w:w="1523" w:type="pct"/>
          </w:tcPr>
          <w:p w14:paraId="386CD500" w14:textId="77777777" w:rsidR="00D566F0" w:rsidRPr="002B429C" w:rsidRDefault="00D566F0">
            <w:pPr>
              <w:pStyle w:val="Heading2"/>
              <w:jc w:val="left"/>
              <w:rPr>
                <w:rFonts w:ascii="Arial" w:hAnsi="Arial" w:cs="Arial"/>
                <w:b w:val="0"/>
                <w:lang w:val="en-GB"/>
              </w:rPr>
            </w:pPr>
          </w:p>
        </w:tc>
      </w:tr>
      <w:tr w:rsidR="00D566F0" w:rsidRPr="002B429C" w14:paraId="53D1C65A" w14:textId="77777777">
        <w:trPr>
          <w:trHeight w:val="704"/>
        </w:trPr>
        <w:tc>
          <w:tcPr>
            <w:tcW w:w="1265" w:type="pct"/>
            <w:noWrap/>
          </w:tcPr>
          <w:p w14:paraId="694C1591" w14:textId="77777777" w:rsidR="00D566F0" w:rsidRPr="002B429C" w:rsidRDefault="00D566F0">
            <w:pPr>
              <w:ind w:left="360"/>
              <w:rPr>
                <w:rFonts w:ascii="Arial" w:hAnsi="Arial" w:cs="Arial"/>
                <w:b/>
                <w:bCs/>
                <w:sz w:val="20"/>
                <w:szCs w:val="20"/>
                <w:u w:val="single"/>
                <w:lang w:val="en-GB"/>
              </w:rPr>
            </w:pPr>
            <w:r w:rsidRPr="002B429C">
              <w:rPr>
                <w:rFonts w:ascii="Arial" w:hAnsi="Arial" w:cs="Arial"/>
                <w:b/>
                <w:bCs/>
                <w:sz w:val="20"/>
                <w:szCs w:val="20"/>
                <w:lang w:val="en-GB"/>
              </w:rPr>
              <w:t>Please write a few sentences regarding the scientific correctness of this manuscript. Why do you think that this manuscript is scientifically robust and technically sound? A minimum of 3-4 sentences may be required for this part.</w:t>
            </w:r>
          </w:p>
        </w:tc>
        <w:tc>
          <w:tcPr>
            <w:tcW w:w="2212" w:type="pct"/>
          </w:tcPr>
          <w:p w14:paraId="26E45570" w14:textId="77777777" w:rsidR="00F55B9B" w:rsidRPr="002B429C" w:rsidRDefault="00F55B9B" w:rsidP="00F55B9B">
            <w:pPr>
              <w:pStyle w:val="ListParagraph"/>
              <w:ind w:left="0"/>
              <w:rPr>
                <w:rFonts w:ascii="Arial" w:hAnsi="Arial" w:cs="Arial"/>
                <w:b/>
                <w:bCs/>
                <w:sz w:val="20"/>
                <w:szCs w:val="20"/>
                <w:lang w:val="en-GB"/>
              </w:rPr>
            </w:pPr>
            <w:r w:rsidRPr="002B429C">
              <w:rPr>
                <w:rFonts w:ascii="Arial" w:hAnsi="Arial" w:cs="Arial"/>
                <w:b/>
                <w:bCs/>
                <w:sz w:val="20"/>
                <w:szCs w:val="20"/>
                <w:lang w:val="en-GB"/>
              </w:rPr>
              <w:t xml:space="preserve">Comprehensive Coverage: The article provides a broad overview of AI applications across different branches of dentistry, including general dentistry, orthodontics, oral surgery, and </w:t>
            </w:r>
            <w:proofErr w:type="spellStart"/>
            <w:r w:rsidRPr="002B429C">
              <w:rPr>
                <w:rFonts w:ascii="Arial" w:hAnsi="Arial" w:cs="Arial"/>
                <w:b/>
                <w:bCs/>
                <w:sz w:val="20"/>
                <w:szCs w:val="20"/>
                <w:lang w:val="en-GB"/>
              </w:rPr>
              <w:t>pediatric</w:t>
            </w:r>
            <w:proofErr w:type="spellEnd"/>
            <w:r w:rsidRPr="002B429C">
              <w:rPr>
                <w:rFonts w:ascii="Arial" w:hAnsi="Arial" w:cs="Arial"/>
                <w:b/>
                <w:bCs/>
                <w:sz w:val="20"/>
                <w:szCs w:val="20"/>
                <w:lang w:val="en-GB"/>
              </w:rPr>
              <w:t xml:space="preserve"> care. It effectively covers various aspects of AI, such as virtual assistants, robotic systems, and deep learning algorithms.</w:t>
            </w:r>
          </w:p>
          <w:p w14:paraId="20AE6389" w14:textId="77777777" w:rsidR="00F55B9B" w:rsidRPr="002B429C" w:rsidRDefault="00F55B9B" w:rsidP="00F55B9B">
            <w:pPr>
              <w:pStyle w:val="ListParagraph"/>
              <w:ind w:left="0"/>
              <w:rPr>
                <w:rFonts w:ascii="Arial" w:hAnsi="Arial" w:cs="Arial"/>
                <w:b/>
                <w:bCs/>
                <w:sz w:val="20"/>
                <w:szCs w:val="20"/>
                <w:lang w:val="en-GB"/>
              </w:rPr>
            </w:pPr>
            <w:r w:rsidRPr="002B429C">
              <w:rPr>
                <w:rFonts w:ascii="Arial" w:hAnsi="Arial" w:cs="Arial"/>
                <w:b/>
                <w:bCs/>
                <w:sz w:val="20"/>
                <w:szCs w:val="20"/>
                <w:lang w:val="en-GB"/>
              </w:rPr>
              <w:t xml:space="preserve">Detailed Examples: The inclusion of specific examples, such as the </w:t>
            </w:r>
            <w:proofErr w:type="spellStart"/>
            <w:r w:rsidRPr="002B429C">
              <w:rPr>
                <w:rFonts w:ascii="Arial" w:hAnsi="Arial" w:cs="Arial"/>
                <w:b/>
                <w:bCs/>
                <w:sz w:val="20"/>
                <w:szCs w:val="20"/>
                <w:lang w:val="en-GB"/>
              </w:rPr>
              <w:t>RaPiD</w:t>
            </w:r>
            <w:proofErr w:type="spellEnd"/>
            <w:r w:rsidRPr="002B429C">
              <w:rPr>
                <w:rFonts w:ascii="Arial" w:hAnsi="Arial" w:cs="Arial"/>
                <w:b/>
                <w:bCs/>
                <w:sz w:val="20"/>
                <w:szCs w:val="20"/>
                <w:lang w:val="en-GB"/>
              </w:rPr>
              <w:t xml:space="preserve"> design assistant in prosthodontics and AI-powered caries detectors in conservative dentistry, adds depth to the discussion. These examples illustrate the practical benefits of AI technologies in real-world settings.</w:t>
            </w:r>
          </w:p>
          <w:p w14:paraId="5D2D3AEF" w14:textId="77777777" w:rsidR="00F55B9B" w:rsidRPr="002B429C" w:rsidRDefault="00F55B9B" w:rsidP="00F55B9B">
            <w:pPr>
              <w:pStyle w:val="ListParagraph"/>
              <w:ind w:left="0"/>
              <w:rPr>
                <w:rFonts w:ascii="Arial" w:hAnsi="Arial" w:cs="Arial"/>
                <w:b/>
                <w:bCs/>
                <w:sz w:val="20"/>
                <w:szCs w:val="20"/>
                <w:lang w:val="en-GB"/>
              </w:rPr>
            </w:pPr>
            <w:r w:rsidRPr="002B429C">
              <w:rPr>
                <w:rFonts w:ascii="Arial" w:hAnsi="Arial" w:cs="Arial"/>
                <w:b/>
                <w:bCs/>
                <w:sz w:val="20"/>
                <w:szCs w:val="20"/>
                <w:lang w:val="en-GB"/>
              </w:rPr>
              <w:t>Historical Context and Definitions: The article effectively contextualizes AI by providing a historical background and definitions of related concepts like machine learning and deep learning. This foundational information helps readers understand the evolution and scope of AI in dentistry.</w:t>
            </w:r>
          </w:p>
          <w:p w14:paraId="2B3ADD8F" w14:textId="77777777" w:rsidR="00D566F0" w:rsidRPr="002B429C" w:rsidRDefault="00F55B9B" w:rsidP="00F55B9B">
            <w:pPr>
              <w:pStyle w:val="ListParagraph"/>
              <w:ind w:left="0"/>
              <w:rPr>
                <w:rFonts w:ascii="Arial" w:hAnsi="Arial" w:cs="Arial"/>
                <w:b/>
                <w:bCs/>
                <w:sz w:val="20"/>
                <w:szCs w:val="20"/>
                <w:lang w:val="en-GB"/>
              </w:rPr>
            </w:pPr>
            <w:r w:rsidRPr="002B429C">
              <w:rPr>
                <w:rFonts w:ascii="Arial" w:hAnsi="Arial" w:cs="Arial"/>
                <w:b/>
                <w:bCs/>
                <w:sz w:val="20"/>
                <w:szCs w:val="20"/>
                <w:lang w:val="en-GB"/>
              </w:rPr>
              <w:t>Future Prospects: The article discusses future directions and potential advancements in AI, such as bioprinting and AI-driven personalized care for the elderly. This forward-looking perspective is valuable for understanding the long-term impact of AI in dentistry.</w:t>
            </w:r>
          </w:p>
        </w:tc>
        <w:tc>
          <w:tcPr>
            <w:tcW w:w="1523" w:type="pct"/>
          </w:tcPr>
          <w:p w14:paraId="0C527EA9" w14:textId="77777777" w:rsidR="00D566F0" w:rsidRPr="002B429C" w:rsidRDefault="00D566F0">
            <w:pPr>
              <w:pStyle w:val="Heading2"/>
              <w:jc w:val="left"/>
              <w:rPr>
                <w:rFonts w:ascii="Arial" w:hAnsi="Arial" w:cs="Arial"/>
                <w:b w:val="0"/>
                <w:lang w:val="en-GB"/>
              </w:rPr>
            </w:pPr>
          </w:p>
        </w:tc>
      </w:tr>
      <w:tr w:rsidR="00D566F0" w:rsidRPr="002B429C" w14:paraId="4CDBA698" w14:textId="77777777">
        <w:trPr>
          <w:trHeight w:val="703"/>
        </w:trPr>
        <w:tc>
          <w:tcPr>
            <w:tcW w:w="1265" w:type="pct"/>
            <w:noWrap/>
          </w:tcPr>
          <w:p w14:paraId="31B343F0" w14:textId="77777777" w:rsidR="00D566F0" w:rsidRPr="002B429C" w:rsidRDefault="00D566F0">
            <w:pPr>
              <w:ind w:left="360"/>
              <w:rPr>
                <w:rFonts w:ascii="Arial" w:hAnsi="Arial" w:cs="Arial"/>
                <w:b/>
                <w:bCs/>
                <w:sz w:val="20"/>
                <w:szCs w:val="20"/>
                <w:lang w:val="en-GB"/>
              </w:rPr>
            </w:pPr>
            <w:r w:rsidRPr="002B429C">
              <w:rPr>
                <w:rFonts w:ascii="Arial" w:hAnsi="Arial" w:cs="Arial"/>
                <w:b/>
                <w:bCs/>
                <w:sz w:val="20"/>
                <w:szCs w:val="20"/>
                <w:lang w:val="en-GB"/>
              </w:rPr>
              <w:t>Are the references sufficient and recent? If you have suggestions of additional references, please mention them in the review form.</w:t>
            </w:r>
          </w:p>
          <w:p w14:paraId="45420E7A" w14:textId="77777777" w:rsidR="00D566F0" w:rsidRPr="002B429C" w:rsidRDefault="00D566F0">
            <w:pPr>
              <w:ind w:left="360"/>
              <w:rPr>
                <w:rFonts w:ascii="Arial" w:hAnsi="Arial" w:cs="Arial"/>
                <w:b/>
                <w:bCs/>
                <w:sz w:val="20"/>
                <w:szCs w:val="20"/>
                <w:u w:val="single"/>
                <w:lang w:val="en-GB"/>
              </w:rPr>
            </w:pPr>
            <w:r w:rsidRPr="002B429C">
              <w:rPr>
                <w:rFonts w:ascii="Arial" w:hAnsi="Arial" w:cs="Arial"/>
                <w:b/>
                <w:bCs/>
                <w:sz w:val="20"/>
                <w:szCs w:val="20"/>
                <w:u w:val="single"/>
                <w:lang w:val="en-GB"/>
              </w:rPr>
              <w:t>-</w:t>
            </w:r>
          </w:p>
        </w:tc>
        <w:tc>
          <w:tcPr>
            <w:tcW w:w="2212" w:type="pct"/>
          </w:tcPr>
          <w:p w14:paraId="12323251" w14:textId="77777777" w:rsidR="00D566F0" w:rsidRPr="002B429C" w:rsidRDefault="00222814">
            <w:pPr>
              <w:pStyle w:val="ListParagraph"/>
              <w:ind w:left="0"/>
              <w:rPr>
                <w:rFonts w:ascii="Arial" w:hAnsi="Arial" w:cs="Arial"/>
                <w:b/>
                <w:bCs/>
                <w:sz w:val="20"/>
                <w:szCs w:val="20"/>
                <w:lang w:val="en-GB"/>
              </w:rPr>
            </w:pPr>
            <w:r w:rsidRPr="002B429C">
              <w:rPr>
                <w:rFonts w:ascii="Arial" w:hAnsi="Arial" w:cs="Arial"/>
                <w:b/>
                <w:bCs/>
                <w:sz w:val="20"/>
                <w:szCs w:val="20"/>
                <w:lang w:val="en-GB"/>
              </w:rPr>
              <w:t>Yes</w:t>
            </w:r>
            <w:r w:rsidR="00BA6606" w:rsidRPr="002B429C">
              <w:rPr>
                <w:rFonts w:ascii="Arial" w:hAnsi="Arial" w:cs="Arial"/>
                <w:b/>
                <w:bCs/>
                <w:sz w:val="20"/>
                <w:szCs w:val="20"/>
                <w:lang w:val="en-GB"/>
              </w:rPr>
              <w:t xml:space="preserve">, One thing I will add </w:t>
            </w:r>
            <w:proofErr w:type="gramStart"/>
            <w:r w:rsidR="00BA6606" w:rsidRPr="002B429C">
              <w:rPr>
                <w:rFonts w:ascii="Arial" w:hAnsi="Arial" w:cs="Arial"/>
                <w:b/>
                <w:bCs/>
                <w:sz w:val="20"/>
                <w:szCs w:val="20"/>
                <w:lang w:val="en-GB"/>
              </w:rPr>
              <w:t>that .</w:t>
            </w:r>
            <w:proofErr w:type="gramEnd"/>
            <w:r w:rsidR="00BA6606" w:rsidRPr="002B429C">
              <w:rPr>
                <w:rFonts w:ascii="Arial" w:hAnsi="Arial" w:cs="Arial"/>
                <w:b/>
                <w:bCs/>
                <w:sz w:val="20"/>
                <w:szCs w:val="20"/>
                <w:lang w:val="en-GB"/>
              </w:rPr>
              <w:t xml:space="preserve"> If author will also give the reference of figure where these figure taken from it is much better</w:t>
            </w:r>
          </w:p>
        </w:tc>
        <w:tc>
          <w:tcPr>
            <w:tcW w:w="1523" w:type="pct"/>
          </w:tcPr>
          <w:p w14:paraId="2AC118A8" w14:textId="77777777" w:rsidR="00D566F0" w:rsidRPr="002B429C" w:rsidRDefault="00D566F0">
            <w:pPr>
              <w:pStyle w:val="Heading2"/>
              <w:jc w:val="left"/>
              <w:rPr>
                <w:rFonts w:ascii="Arial" w:hAnsi="Arial" w:cs="Arial"/>
                <w:b w:val="0"/>
                <w:lang w:val="en-GB"/>
              </w:rPr>
            </w:pPr>
          </w:p>
        </w:tc>
      </w:tr>
      <w:tr w:rsidR="00D566F0" w:rsidRPr="002B429C" w14:paraId="371C1BC9" w14:textId="77777777">
        <w:trPr>
          <w:trHeight w:val="386"/>
        </w:trPr>
        <w:tc>
          <w:tcPr>
            <w:tcW w:w="1265" w:type="pct"/>
            <w:noWrap/>
          </w:tcPr>
          <w:p w14:paraId="2192EC96" w14:textId="77777777" w:rsidR="00D566F0" w:rsidRPr="002B429C" w:rsidRDefault="00D566F0">
            <w:pPr>
              <w:pStyle w:val="Heading2"/>
              <w:jc w:val="left"/>
              <w:rPr>
                <w:rFonts w:ascii="Arial" w:hAnsi="Arial" w:cs="Arial"/>
                <w:b w:val="0"/>
                <w:lang w:val="en-GB"/>
              </w:rPr>
            </w:pPr>
            <w:r w:rsidRPr="002B429C">
              <w:rPr>
                <w:rFonts w:ascii="Arial" w:hAnsi="Arial" w:cs="Arial"/>
                <w:b w:val="0"/>
                <w:u w:val="single"/>
                <w:lang w:val="en-GB"/>
              </w:rPr>
              <w:t>Minor</w:t>
            </w:r>
            <w:r w:rsidRPr="002B429C">
              <w:rPr>
                <w:rFonts w:ascii="Arial" w:hAnsi="Arial" w:cs="Arial"/>
                <w:b w:val="0"/>
                <w:lang w:val="en-GB"/>
              </w:rPr>
              <w:t xml:space="preserve"> REVISION comments</w:t>
            </w:r>
          </w:p>
          <w:p w14:paraId="1C8B0864" w14:textId="77777777" w:rsidR="00D566F0" w:rsidRPr="002B429C" w:rsidRDefault="00D566F0">
            <w:pPr>
              <w:pStyle w:val="Heading2"/>
              <w:jc w:val="left"/>
              <w:rPr>
                <w:rFonts w:ascii="Arial" w:hAnsi="Arial" w:cs="Arial"/>
                <w:b w:val="0"/>
                <w:lang w:val="en-GB"/>
              </w:rPr>
            </w:pPr>
          </w:p>
          <w:p w14:paraId="1CCDAC43" w14:textId="77777777" w:rsidR="00D566F0" w:rsidRPr="002B429C" w:rsidRDefault="00D566F0">
            <w:pPr>
              <w:pStyle w:val="Heading2"/>
              <w:ind w:left="360"/>
              <w:jc w:val="left"/>
              <w:rPr>
                <w:rFonts w:ascii="Arial" w:hAnsi="Arial" w:cs="Arial"/>
                <w:bCs w:val="0"/>
                <w:lang w:val="en-GB"/>
              </w:rPr>
            </w:pPr>
            <w:r w:rsidRPr="002B429C">
              <w:rPr>
                <w:rFonts w:ascii="Arial" w:hAnsi="Arial" w:cs="Arial"/>
                <w:bCs w:val="0"/>
                <w:lang w:val="en-GB"/>
              </w:rPr>
              <w:t>Is the language/English quality of the article suitable for scholarly communications?</w:t>
            </w:r>
          </w:p>
          <w:p w14:paraId="19564834" w14:textId="77777777" w:rsidR="00D566F0" w:rsidRPr="002B429C" w:rsidRDefault="00D566F0">
            <w:pPr>
              <w:rPr>
                <w:rFonts w:ascii="Arial" w:hAnsi="Arial" w:cs="Arial"/>
                <w:sz w:val="20"/>
                <w:szCs w:val="20"/>
                <w:lang w:val="en-GB"/>
              </w:rPr>
            </w:pPr>
          </w:p>
        </w:tc>
        <w:tc>
          <w:tcPr>
            <w:tcW w:w="2212" w:type="pct"/>
          </w:tcPr>
          <w:p w14:paraId="1E1CBFC5" w14:textId="77777777" w:rsidR="00D566F0" w:rsidRPr="002B429C" w:rsidRDefault="00D566F0">
            <w:pPr>
              <w:rPr>
                <w:rFonts w:ascii="Arial" w:hAnsi="Arial" w:cs="Arial"/>
                <w:sz w:val="20"/>
                <w:szCs w:val="20"/>
                <w:lang w:val="en-GB"/>
              </w:rPr>
            </w:pPr>
          </w:p>
          <w:p w14:paraId="4FF5A9FA" w14:textId="77777777" w:rsidR="00D566F0" w:rsidRPr="002B429C" w:rsidRDefault="00D566F0">
            <w:pPr>
              <w:rPr>
                <w:rFonts w:ascii="Arial" w:hAnsi="Arial" w:cs="Arial"/>
                <w:sz w:val="20"/>
                <w:szCs w:val="20"/>
                <w:lang w:val="en-GB"/>
              </w:rPr>
            </w:pPr>
          </w:p>
          <w:p w14:paraId="1E86CB9E" w14:textId="77777777" w:rsidR="00D566F0" w:rsidRPr="002B429C" w:rsidRDefault="00D566F0">
            <w:pPr>
              <w:rPr>
                <w:rFonts w:ascii="Arial" w:hAnsi="Arial" w:cs="Arial"/>
                <w:sz w:val="20"/>
                <w:szCs w:val="20"/>
                <w:lang w:val="en-GB"/>
              </w:rPr>
            </w:pPr>
          </w:p>
          <w:p w14:paraId="343E202D" w14:textId="77777777" w:rsidR="00D566F0" w:rsidRPr="002B429C" w:rsidRDefault="00222814">
            <w:pPr>
              <w:rPr>
                <w:rFonts w:ascii="Arial" w:hAnsi="Arial" w:cs="Arial"/>
                <w:sz w:val="20"/>
                <w:szCs w:val="20"/>
                <w:lang w:val="en-GB"/>
              </w:rPr>
            </w:pPr>
            <w:r w:rsidRPr="002B429C">
              <w:rPr>
                <w:rFonts w:ascii="Arial" w:hAnsi="Arial" w:cs="Arial"/>
                <w:sz w:val="20"/>
                <w:szCs w:val="20"/>
                <w:lang w:val="en-GB"/>
              </w:rPr>
              <w:t xml:space="preserve">Yes ,it is suitable </w:t>
            </w:r>
          </w:p>
          <w:p w14:paraId="4E652587" w14:textId="77777777" w:rsidR="00D566F0" w:rsidRPr="002B429C" w:rsidRDefault="00D566F0">
            <w:pPr>
              <w:rPr>
                <w:rFonts w:ascii="Arial" w:hAnsi="Arial" w:cs="Arial"/>
                <w:sz w:val="20"/>
                <w:szCs w:val="20"/>
                <w:lang w:val="en-GB"/>
              </w:rPr>
            </w:pPr>
          </w:p>
        </w:tc>
        <w:tc>
          <w:tcPr>
            <w:tcW w:w="1523" w:type="pct"/>
          </w:tcPr>
          <w:p w14:paraId="195D9B50" w14:textId="77777777" w:rsidR="00D566F0" w:rsidRPr="002B429C" w:rsidRDefault="00D566F0">
            <w:pPr>
              <w:rPr>
                <w:rFonts w:ascii="Arial" w:hAnsi="Arial" w:cs="Arial"/>
                <w:sz w:val="20"/>
                <w:szCs w:val="20"/>
                <w:lang w:val="en-GB"/>
              </w:rPr>
            </w:pPr>
          </w:p>
        </w:tc>
      </w:tr>
      <w:tr w:rsidR="00D566F0" w:rsidRPr="002B429C" w14:paraId="240B53FF" w14:textId="77777777">
        <w:trPr>
          <w:trHeight w:val="1178"/>
        </w:trPr>
        <w:tc>
          <w:tcPr>
            <w:tcW w:w="1265" w:type="pct"/>
            <w:noWrap/>
          </w:tcPr>
          <w:p w14:paraId="4C62D20C" w14:textId="77777777" w:rsidR="00D566F0" w:rsidRPr="002B429C" w:rsidRDefault="00D566F0">
            <w:pPr>
              <w:pStyle w:val="Heading2"/>
              <w:jc w:val="left"/>
              <w:rPr>
                <w:rFonts w:ascii="Arial" w:hAnsi="Arial" w:cs="Arial"/>
                <w:b w:val="0"/>
                <w:bCs w:val="0"/>
                <w:lang w:val="en-GB"/>
              </w:rPr>
            </w:pPr>
            <w:r w:rsidRPr="002B429C">
              <w:rPr>
                <w:rFonts w:ascii="Arial" w:hAnsi="Arial" w:cs="Arial"/>
                <w:bCs w:val="0"/>
                <w:u w:val="single"/>
                <w:lang w:val="en-GB"/>
              </w:rPr>
              <w:t>Optional/General</w:t>
            </w:r>
            <w:r w:rsidRPr="002B429C">
              <w:rPr>
                <w:rFonts w:ascii="Arial" w:hAnsi="Arial" w:cs="Arial"/>
                <w:bCs w:val="0"/>
                <w:lang w:val="en-GB"/>
              </w:rPr>
              <w:t xml:space="preserve"> </w:t>
            </w:r>
            <w:r w:rsidRPr="002B429C">
              <w:rPr>
                <w:rFonts w:ascii="Arial" w:hAnsi="Arial" w:cs="Arial"/>
                <w:b w:val="0"/>
                <w:bCs w:val="0"/>
                <w:lang w:val="en-GB"/>
              </w:rPr>
              <w:t>comments</w:t>
            </w:r>
          </w:p>
          <w:p w14:paraId="06210302" w14:textId="77777777" w:rsidR="00D566F0" w:rsidRPr="002B429C" w:rsidRDefault="00D566F0">
            <w:pPr>
              <w:pStyle w:val="Heading2"/>
              <w:jc w:val="left"/>
              <w:rPr>
                <w:rFonts w:ascii="Arial" w:hAnsi="Arial" w:cs="Arial"/>
                <w:b w:val="0"/>
                <w:lang w:val="en-GB"/>
              </w:rPr>
            </w:pPr>
          </w:p>
        </w:tc>
        <w:tc>
          <w:tcPr>
            <w:tcW w:w="2212" w:type="pct"/>
          </w:tcPr>
          <w:p w14:paraId="3B7D25BD" w14:textId="77777777" w:rsidR="00D566F0" w:rsidRPr="002B429C" w:rsidRDefault="00D566F0">
            <w:pPr>
              <w:rPr>
                <w:rFonts w:ascii="Arial" w:hAnsi="Arial" w:cs="Arial"/>
                <w:sz w:val="20"/>
                <w:szCs w:val="20"/>
                <w:lang w:val="en-GB"/>
              </w:rPr>
            </w:pPr>
          </w:p>
          <w:p w14:paraId="4B1D9E79" w14:textId="77777777" w:rsidR="00D566F0" w:rsidRPr="002B429C" w:rsidRDefault="00F55B9B">
            <w:pPr>
              <w:rPr>
                <w:rFonts w:ascii="Arial" w:hAnsi="Arial" w:cs="Arial"/>
                <w:sz w:val="20"/>
                <w:szCs w:val="20"/>
                <w:lang w:val="en-GB"/>
              </w:rPr>
            </w:pPr>
            <w:r w:rsidRPr="002B429C">
              <w:rPr>
                <w:rFonts w:ascii="Arial" w:hAnsi="Arial" w:cs="Arial"/>
                <w:sz w:val="20"/>
                <w:szCs w:val="20"/>
                <w:lang w:val="en-GB"/>
              </w:rPr>
              <w:t>The article provides a thorough and insightful examination of how AI is revolutionizing dentistry. It successfully highlights the diverse applications of AI and its potential to enhance various aspects of dental care. However, a more detailed exploration of the challenges and a comparative analysis of AI versus traditional methods would provide a more comprehensive view. Overall, the article is a valuable contribution to the discussion on AI in healthcare, offering a solid foundation for further research and exploration in this rapidly evolving field.</w:t>
            </w:r>
          </w:p>
          <w:p w14:paraId="4A55677E" w14:textId="77777777" w:rsidR="00D566F0" w:rsidRPr="002B429C" w:rsidRDefault="00D566F0">
            <w:pPr>
              <w:rPr>
                <w:rFonts w:ascii="Arial" w:hAnsi="Arial" w:cs="Arial"/>
                <w:sz w:val="20"/>
                <w:szCs w:val="20"/>
                <w:lang w:val="en-GB"/>
              </w:rPr>
            </w:pPr>
          </w:p>
          <w:p w14:paraId="497016F4" w14:textId="77777777" w:rsidR="00D566F0" w:rsidRPr="002B429C" w:rsidRDefault="00D566F0">
            <w:pPr>
              <w:rPr>
                <w:rFonts w:ascii="Arial" w:hAnsi="Arial" w:cs="Arial"/>
                <w:sz w:val="20"/>
                <w:szCs w:val="20"/>
                <w:lang w:val="en-GB"/>
              </w:rPr>
            </w:pPr>
          </w:p>
        </w:tc>
        <w:tc>
          <w:tcPr>
            <w:tcW w:w="1523" w:type="pct"/>
          </w:tcPr>
          <w:p w14:paraId="6C2D61BC" w14:textId="77777777" w:rsidR="00D566F0" w:rsidRPr="002B429C" w:rsidRDefault="00D566F0">
            <w:pPr>
              <w:rPr>
                <w:rFonts w:ascii="Arial" w:hAnsi="Arial" w:cs="Arial"/>
                <w:sz w:val="20"/>
                <w:szCs w:val="20"/>
                <w:lang w:val="en-GB"/>
              </w:rPr>
            </w:pPr>
          </w:p>
        </w:tc>
      </w:tr>
    </w:tbl>
    <w:p w14:paraId="6DDB77F9" w14:textId="2C6C0D1C" w:rsidR="00D566F0" w:rsidRPr="002B429C" w:rsidRDefault="00D566F0" w:rsidP="00D566F0">
      <w:pPr>
        <w:pStyle w:val="BodyText"/>
        <w:rPr>
          <w:rFonts w:ascii="Arial" w:hAnsi="Arial" w:cs="Arial"/>
          <w:b/>
          <w:bCs/>
          <w:sz w:val="20"/>
          <w:szCs w:val="20"/>
          <w:u w:val="single"/>
          <w:lang w:val="en-GB"/>
        </w:rPr>
      </w:pPr>
    </w:p>
    <w:p w14:paraId="17967DF3" w14:textId="1366CFB5" w:rsidR="00D566F0" w:rsidRDefault="00D566F0" w:rsidP="00D566F0">
      <w:pPr>
        <w:pStyle w:val="BodyText"/>
        <w:rPr>
          <w:rFonts w:ascii="Arial" w:hAnsi="Arial" w:cs="Arial"/>
          <w:b/>
          <w:bCs/>
          <w:sz w:val="20"/>
          <w:szCs w:val="20"/>
          <w:u w:val="single"/>
          <w:lang w:val="en-GB"/>
        </w:rPr>
      </w:pPr>
    </w:p>
    <w:p w14:paraId="6A3B0A59" w14:textId="2238ADE8" w:rsidR="003A3CFC" w:rsidRDefault="003A3CFC" w:rsidP="00D566F0">
      <w:pPr>
        <w:pStyle w:val="BodyText"/>
        <w:rPr>
          <w:rFonts w:ascii="Arial" w:hAnsi="Arial" w:cs="Arial"/>
          <w:b/>
          <w:bCs/>
          <w:sz w:val="20"/>
          <w:szCs w:val="20"/>
          <w:u w:val="single"/>
          <w:lang w:val="en-GB"/>
        </w:rPr>
      </w:pPr>
    </w:p>
    <w:p w14:paraId="73746728" w14:textId="7894EBE2" w:rsidR="003A3CFC" w:rsidRDefault="003A3CFC" w:rsidP="00D566F0">
      <w:pPr>
        <w:pStyle w:val="BodyText"/>
        <w:rPr>
          <w:rFonts w:ascii="Arial" w:hAnsi="Arial" w:cs="Arial"/>
          <w:b/>
          <w:bCs/>
          <w:sz w:val="20"/>
          <w:szCs w:val="20"/>
          <w:u w:val="single"/>
          <w:lang w:val="en-GB"/>
        </w:rPr>
      </w:pPr>
    </w:p>
    <w:p w14:paraId="042A404E" w14:textId="77777777" w:rsidR="003A3CFC" w:rsidRPr="002B429C" w:rsidRDefault="003A3CFC" w:rsidP="00D566F0">
      <w:pPr>
        <w:pStyle w:val="BodyText"/>
        <w:rPr>
          <w:rFonts w:ascii="Arial"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6C094F" w:rsidRPr="002B429C" w14:paraId="07548EB7" w14:textId="77777777" w:rsidTr="002B429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B052E79" w14:textId="77777777" w:rsidR="006C094F" w:rsidRPr="002B429C" w:rsidRDefault="006C094F" w:rsidP="00FA7D6E">
            <w:pPr>
              <w:rPr>
                <w:rFonts w:ascii="Arial" w:eastAsia="Arial Unicode MS" w:hAnsi="Arial" w:cs="Arial"/>
                <w:b/>
                <w:sz w:val="20"/>
                <w:szCs w:val="20"/>
                <w:u w:val="single"/>
                <w:lang w:val="en-GB"/>
              </w:rPr>
            </w:pPr>
            <w:bookmarkStart w:id="3" w:name="_Hlk158741324"/>
            <w:r w:rsidRPr="002B429C">
              <w:rPr>
                <w:rFonts w:ascii="Arial" w:eastAsia="Arial Unicode MS" w:hAnsi="Arial" w:cs="Arial"/>
                <w:b/>
                <w:sz w:val="20"/>
                <w:szCs w:val="20"/>
                <w:highlight w:val="yellow"/>
                <w:u w:val="single"/>
                <w:lang w:val="en-GB"/>
              </w:rPr>
              <w:t>PART  2:</w:t>
            </w:r>
            <w:r w:rsidRPr="002B429C">
              <w:rPr>
                <w:rFonts w:ascii="Arial" w:eastAsia="Arial Unicode MS" w:hAnsi="Arial" w:cs="Arial"/>
                <w:b/>
                <w:sz w:val="20"/>
                <w:szCs w:val="20"/>
                <w:u w:val="single"/>
                <w:lang w:val="en-GB"/>
              </w:rPr>
              <w:t xml:space="preserve"> </w:t>
            </w:r>
          </w:p>
          <w:p w14:paraId="50D49B3F" w14:textId="77777777" w:rsidR="006C094F" w:rsidRPr="002B429C" w:rsidRDefault="006C094F" w:rsidP="00FA7D6E">
            <w:pPr>
              <w:rPr>
                <w:rFonts w:ascii="Arial" w:eastAsia="Arial Unicode MS" w:hAnsi="Arial" w:cs="Arial"/>
                <w:b/>
                <w:sz w:val="20"/>
                <w:szCs w:val="20"/>
                <w:u w:val="single"/>
                <w:lang w:val="en-GB"/>
              </w:rPr>
            </w:pPr>
          </w:p>
        </w:tc>
      </w:tr>
      <w:tr w:rsidR="006C094F" w:rsidRPr="002B429C" w14:paraId="5C23FA4E" w14:textId="77777777" w:rsidTr="002B429C">
        <w:tc>
          <w:tcPr>
            <w:tcW w:w="1615" w:type="pct"/>
            <w:shd w:val="clear" w:color="auto" w:fill="auto"/>
            <w:noWrap/>
            <w:tcMar>
              <w:top w:w="0" w:type="dxa"/>
              <w:left w:w="108" w:type="dxa"/>
              <w:bottom w:w="0" w:type="dxa"/>
              <w:right w:w="108" w:type="dxa"/>
            </w:tcMar>
            <w:vAlign w:val="center"/>
          </w:tcPr>
          <w:p w14:paraId="51F3B941" w14:textId="77777777" w:rsidR="006C094F" w:rsidRPr="002B429C" w:rsidRDefault="006C094F" w:rsidP="00FA7D6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E16C3FD" w14:textId="77777777" w:rsidR="006C094F" w:rsidRPr="002B429C" w:rsidRDefault="006C094F" w:rsidP="00FA7D6E">
            <w:pPr>
              <w:keepNext/>
              <w:outlineLvl w:val="1"/>
              <w:rPr>
                <w:rFonts w:ascii="Arial" w:eastAsia="MS Mincho" w:hAnsi="Arial" w:cs="Arial"/>
                <w:b/>
                <w:bCs/>
                <w:sz w:val="20"/>
                <w:szCs w:val="20"/>
                <w:lang w:val="en-GB"/>
              </w:rPr>
            </w:pPr>
            <w:r w:rsidRPr="002B429C">
              <w:rPr>
                <w:rFonts w:ascii="Arial" w:eastAsia="MS Mincho" w:hAnsi="Arial" w:cs="Arial"/>
                <w:b/>
                <w:bCs/>
                <w:sz w:val="20"/>
                <w:szCs w:val="20"/>
                <w:lang w:val="en-GB"/>
              </w:rPr>
              <w:t>Reviewer’s comment</w:t>
            </w:r>
          </w:p>
        </w:tc>
        <w:tc>
          <w:tcPr>
            <w:tcW w:w="1691" w:type="pct"/>
            <w:shd w:val="clear" w:color="auto" w:fill="auto"/>
          </w:tcPr>
          <w:p w14:paraId="1A697E6E" w14:textId="77777777" w:rsidR="006C094F" w:rsidRPr="002B429C" w:rsidRDefault="006C094F" w:rsidP="00FA7D6E">
            <w:pPr>
              <w:keepNext/>
              <w:outlineLvl w:val="1"/>
              <w:rPr>
                <w:rFonts w:ascii="Arial" w:eastAsia="MS Mincho" w:hAnsi="Arial" w:cs="Arial"/>
                <w:bCs/>
                <w:sz w:val="20"/>
                <w:szCs w:val="20"/>
                <w:lang w:val="en-GB"/>
              </w:rPr>
            </w:pPr>
            <w:r w:rsidRPr="002B429C">
              <w:rPr>
                <w:rFonts w:ascii="Arial" w:eastAsia="MS Mincho" w:hAnsi="Arial" w:cs="Arial"/>
                <w:b/>
                <w:bCs/>
                <w:sz w:val="20"/>
                <w:szCs w:val="20"/>
                <w:lang w:val="en-GB"/>
              </w:rPr>
              <w:t>Author’s comment</w:t>
            </w:r>
            <w:r w:rsidRPr="002B429C">
              <w:rPr>
                <w:rFonts w:ascii="Arial" w:eastAsia="MS Mincho" w:hAnsi="Arial" w:cs="Arial"/>
                <w:bCs/>
                <w:sz w:val="20"/>
                <w:szCs w:val="20"/>
                <w:lang w:val="en-GB"/>
              </w:rPr>
              <w:t xml:space="preserve"> </w:t>
            </w:r>
            <w:r w:rsidRPr="002B429C">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C094F" w:rsidRPr="002B429C" w14:paraId="2632F772" w14:textId="77777777" w:rsidTr="002B429C">
        <w:trPr>
          <w:trHeight w:val="890"/>
        </w:trPr>
        <w:tc>
          <w:tcPr>
            <w:tcW w:w="1615" w:type="pct"/>
            <w:shd w:val="clear" w:color="auto" w:fill="auto"/>
            <w:noWrap/>
            <w:tcMar>
              <w:top w:w="0" w:type="dxa"/>
              <w:left w:w="108" w:type="dxa"/>
              <w:bottom w:w="0" w:type="dxa"/>
              <w:right w:w="108" w:type="dxa"/>
            </w:tcMar>
            <w:vAlign w:val="center"/>
          </w:tcPr>
          <w:p w14:paraId="6B4672F3" w14:textId="77777777" w:rsidR="006C094F" w:rsidRPr="002B429C" w:rsidRDefault="006C094F" w:rsidP="00FA7D6E">
            <w:pPr>
              <w:rPr>
                <w:rFonts w:ascii="Arial" w:eastAsia="Arial Unicode MS" w:hAnsi="Arial" w:cs="Arial"/>
                <w:b/>
                <w:sz w:val="20"/>
                <w:szCs w:val="20"/>
                <w:lang w:val="en-GB"/>
              </w:rPr>
            </w:pPr>
            <w:r w:rsidRPr="002B429C">
              <w:rPr>
                <w:rFonts w:ascii="Arial" w:eastAsia="Arial Unicode MS" w:hAnsi="Arial" w:cs="Arial"/>
                <w:b/>
                <w:sz w:val="20"/>
                <w:szCs w:val="20"/>
                <w:lang w:val="en-GB"/>
              </w:rPr>
              <w:t xml:space="preserve">Are there ethical issues in this manuscript? </w:t>
            </w:r>
          </w:p>
          <w:p w14:paraId="08B4D4B5" w14:textId="77777777" w:rsidR="006C094F" w:rsidRPr="002B429C" w:rsidRDefault="006C094F" w:rsidP="00FA7D6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C50E41F" w14:textId="77777777" w:rsidR="006C094F" w:rsidRPr="002B429C" w:rsidRDefault="006C094F" w:rsidP="00FA7D6E">
            <w:pPr>
              <w:rPr>
                <w:rFonts w:ascii="Arial" w:eastAsia="Arial Unicode MS" w:hAnsi="Arial" w:cs="Arial"/>
                <w:i/>
                <w:iCs/>
                <w:sz w:val="20"/>
                <w:szCs w:val="20"/>
                <w:u w:val="single"/>
                <w:lang w:val="en-GB"/>
              </w:rPr>
            </w:pPr>
            <w:r w:rsidRPr="002B429C">
              <w:rPr>
                <w:rFonts w:ascii="Arial" w:eastAsia="Arial Unicode MS" w:hAnsi="Arial" w:cs="Arial"/>
                <w:i/>
                <w:iCs/>
                <w:sz w:val="20"/>
                <w:szCs w:val="20"/>
                <w:u w:val="single"/>
                <w:lang w:val="en-GB"/>
              </w:rPr>
              <w:t>(If yes, Kindly please write down the ethical issues here in details)</w:t>
            </w:r>
          </w:p>
          <w:p w14:paraId="664C2DDC" w14:textId="77777777" w:rsidR="006C094F" w:rsidRPr="002B429C" w:rsidRDefault="006C094F" w:rsidP="00FA7D6E">
            <w:pPr>
              <w:rPr>
                <w:rFonts w:ascii="Arial" w:eastAsia="Arial Unicode MS" w:hAnsi="Arial" w:cs="Arial"/>
                <w:sz w:val="20"/>
                <w:szCs w:val="20"/>
                <w:lang w:val="en-GB"/>
              </w:rPr>
            </w:pPr>
          </w:p>
          <w:p w14:paraId="13883E65" w14:textId="77777777" w:rsidR="006C094F" w:rsidRPr="002B429C" w:rsidRDefault="006C094F" w:rsidP="00FA7D6E">
            <w:pPr>
              <w:rPr>
                <w:rFonts w:ascii="Arial" w:eastAsia="Arial Unicode MS" w:hAnsi="Arial" w:cs="Arial"/>
                <w:sz w:val="20"/>
                <w:szCs w:val="20"/>
                <w:lang w:val="en-GB"/>
              </w:rPr>
            </w:pPr>
          </w:p>
        </w:tc>
        <w:tc>
          <w:tcPr>
            <w:tcW w:w="1691" w:type="pct"/>
            <w:shd w:val="clear" w:color="auto" w:fill="auto"/>
            <w:vAlign w:val="center"/>
          </w:tcPr>
          <w:p w14:paraId="6CCE6AA0" w14:textId="77777777" w:rsidR="006C094F" w:rsidRPr="002B429C" w:rsidRDefault="006C094F" w:rsidP="00FA7D6E">
            <w:pPr>
              <w:rPr>
                <w:rFonts w:ascii="Arial" w:eastAsia="Arial Unicode MS" w:hAnsi="Arial" w:cs="Arial"/>
                <w:sz w:val="20"/>
                <w:szCs w:val="20"/>
                <w:lang w:val="en-GB"/>
              </w:rPr>
            </w:pPr>
          </w:p>
          <w:p w14:paraId="45DD7655" w14:textId="77777777" w:rsidR="006C094F" w:rsidRPr="002B429C" w:rsidRDefault="006C094F" w:rsidP="00FA7D6E">
            <w:pPr>
              <w:rPr>
                <w:rFonts w:ascii="Arial" w:eastAsia="Arial Unicode MS" w:hAnsi="Arial" w:cs="Arial"/>
                <w:sz w:val="20"/>
                <w:szCs w:val="20"/>
                <w:lang w:val="en-GB"/>
              </w:rPr>
            </w:pPr>
          </w:p>
          <w:p w14:paraId="5C117E9B" w14:textId="77777777" w:rsidR="006C094F" w:rsidRPr="002B429C" w:rsidRDefault="006C094F" w:rsidP="00FA7D6E">
            <w:pPr>
              <w:rPr>
                <w:rFonts w:ascii="Arial" w:eastAsia="Arial Unicode MS" w:hAnsi="Arial" w:cs="Arial"/>
                <w:sz w:val="20"/>
                <w:szCs w:val="20"/>
                <w:lang w:val="en-GB"/>
              </w:rPr>
            </w:pPr>
          </w:p>
        </w:tc>
      </w:tr>
    </w:tbl>
    <w:p w14:paraId="0C4BA2EA" w14:textId="77777777" w:rsidR="006C094F" w:rsidRPr="002B429C" w:rsidRDefault="006C094F" w:rsidP="006C094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899"/>
        <w:gridCol w:w="15035"/>
      </w:tblGrid>
      <w:tr w:rsidR="006C094F" w:rsidRPr="002B429C" w14:paraId="09C7A1AF" w14:textId="77777777" w:rsidTr="002B429C">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527E7217" w14:textId="0BCE182F" w:rsidR="006C094F" w:rsidRPr="002B429C" w:rsidRDefault="006C094F" w:rsidP="00FA7D6E">
            <w:pPr>
              <w:rPr>
                <w:rFonts w:ascii="Arial" w:hAnsi="Arial" w:cs="Arial"/>
                <w:b/>
                <w:bCs/>
                <w:sz w:val="20"/>
                <w:szCs w:val="20"/>
                <w:u w:val="single"/>
                <w:lang w:val="en-GB"/>
              </w:rPr>
            </w:pPr>
            <w:r w:rsidRPr="002B429C">
              <w:rPr>
                <w:rFonts w:ascii="Arial" w:hAnsi="Arial" w:cs="Arial"/>
                <w:b/>
                <w:bCs/>
                <w:sz w:val="20"/>
                <w:szCs w:val="20"/>
                <w:u w:val="single"/>
                <w:lang w:val="en-GB"/>
              </w:rPr>
              <w:t>Reviewer Details:</w:t>
            </w:r>
          </w:p>
          <w:p w14:paraId="57EBBD3D" w14:textId="77777777" w:rsidR="006C094F" w:rsidRPr="002B429C" w:rsidRDefault="006C094F" w:rsidP="00FA7D6E">
            <w:pPr>
              <w:rPr>
                <w:rFonts w:ascii="Arial" w:hAnsi="Arial" w:cs="Arial"/>
                <w:bCs/>
                <w:sz w:val="20"/>
                <w:szCs w:val="20"/>
                <w:u w:val="single"/>
                <w:lang w:val="en-GB"/>
              </w:rPr>
            </w:pPr>
          </w:p>
        </w:tc>
      </w:tr>
      <w:tr w:rsidR="006C094F" w:rsidRPr="002B429C" w14:paraId="3C614034" w14:textId="77777777" w:rsidTr="002B429C">
        <w:trPr>
          <w:trHeight w:val="77"/>
        </w:trPr>
        <w:tc>
          <w:tcPr>
            <w:tcW w:w="1409" w:type="pct"/>
            <w:shd w:val="clear" w:color="auto" w:fill="auto"/>
            <w:noWrap/>
            <w:tcMar>
              <w:top w:w="0" w:type="dxa"/>
              <w:left w:w="108" w:type="dxa"/>
              <w:bottom w:w="0" w:type="dxa"/>
              <w:right w:w="108" w:type="dxa"/>
            </w:tcMar>
            <w:vAlign w:val="center"/>
          </w:tcPr>
          <w:p w14:paraId="4A9265DB" w14:textId="77777777" w:rsidR="006C094F" w:rsidRPr="002B429C" w:rsidRDefault="006C094F" w:rsidP="00FA7D6E">
            <w:pPr>
              <w:rPr>
                <w:rFonts w:ascii="Arial" w:hAnsi="Arial" w:cs="Arial"/>
                <w:sz w:val="20"/>
                <w:szCs w:val="20"/>
                <w:lang w:val="en-GB"/>
              </w:rPr>
            </w:pPr>
            <w:r w:rsidRPr="002B429C">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6D5A4DA2" w14:textId="49890139" w:rsidR="006C094F" w:rsidRPr="002B429C" w:rsidRDefault="002B429C" w:rsidP="00FA7D6E">
            <w:pPr>
              <w:rPr>
                <w:rFonts w:ascii="Arial" w:hAnsi="Arial" w:cs="Arial"/>
                <w:b/>
                <w:bCs/>
                <w:sz w:val="20"/>
                <w:szCs w:val="20"/>
              </w:rPr>
            </w:pPr>
            <w:r w:rsidRPr="002B429C">
              <w:rPr>
                <w:rFonts w:ascii="Arial" w:hAnsi="Arial" w:cs="Arial"/>
                <w:b/>
                <w:bCs/>
                <w:sz w:val="20"/>
                <w:szCs w:val="20"/>
              </w:rPr>
              <w:t xml:space="preserve">Muhammad </w:t>
            </w:r>
            <w:proofErr w:type="spellStart"/>
            <w:r w:rsidRPr="002B429C">
              <w:rPr>
                <w:rFonts w:ascii="Arial" w:hAnsi="Arial" w:cs="Arial"/>
                <w:b/>
                <w:bCs/>
                <w:sz w:val="20"/>
                <w:szCs w:val="20"/>
              </w:rPr>
              <w:t>Anas</w:t>
            </w:r>
            <w:proofErr w:type="spellEnd"/>
          </w:p>
        </w:tc>
      </w:tr>
      <w:tr w:rsidR="006C094F" w:rsidRPr="002B429C" w14:paraId="6687762B" w14:textId="77777777" w:rsidTr="002B429C">
        <w:trPr>
          <w:trHeight w:val="77"/>
        </w:trPr>
        <w:tc>
          <w:tcPr>
            <w:tcW w:w="1409" w:type="pct"/>
            <w:shd w:val="clear" w:color="auto" w:fill="auto"/>
            <w:noWrap/>
            <w:tcMar>
              <w:top w:w="0" w:type="dxa"/>
              <w:left w:w="108" w:type="dxa"/>
              <w:bottom w:w="0" w:type="dxa"/>
              <w:right w:w="108" w:type="dxa"/>
            </w:tcMar>
            <w:vAlign w:val="center"/>
          </w:tcPr>
          <w:p w14:paraId="79E8EA92" w14:textId="77777777" w:rsidR="006C094F" w:rsidRPr="002B429C" w:rsidRDefault="006C094F" w:rsidP="00FA7D6E">
            <w:pPr>
              <w:rPr>
                <w:rFonts w:ascii="Arial" w:hAnsi="Arial" w:cs="Arial"/>
                <w:sz w:val="20"/>
                <w:szCs w:val="20"/>
                <w:lang w:val="en-GB"/>
              </w:rPr>
            </w:pPr>
            <w:r w:rsidRPr="002B429C">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777BE184" w14:textId="606B5980" w:rsidR="006C094F" w:rsidRPr="002B429C" w:rsidRDefault="002B429C" w:rsidP="002B429C">
            <w:pPr>
              <w:rPr>
                <w:rFonts w:ascii="Arial" w:hAnsi="Arial" w:cs="Arial"/>
                <w:b/>
                <w:bCs/>
                <w:sz w:val="20"/>
                <w:szCs w:val="20"/>
                <w:lang w:val="en-GB"/>
              </w:rPr>
            </w:pPr>
            <w:r w:rsidRPr="002B429C">
              <w:rPr>
                <w:rFonts w:ascii="Arial" w:hAnsi="Arial" w:cs="Arial"/>
                <w:b/>
                <w:bCs/>
                <w:sz w:val="20"/>
                <w:szCs w:val="20"/>
                <w:lang w:val="en-GB"/>
              </w:rPr>
              <w:t>Bacha K</w:t>
            </w:r>
            <w:r w:rsidRPr="002B429C">
              <w:rPr>
                <w:rFonts w:ascii="Arial" w:hAnsi="Arial" w:cs="Arial"/>
                <w:b/>
                <w:bCs/>
                <w:sz w:val="20"/>
                <w:szCs w:val="20"/>
                <w:lang w:val="en-GB"/>
              </w:rPr>
              <w:t xml:space="preserve">han College of Dentistry </w:t>
            </w:r>
            <w:proofErr w:type="spellStart"/>
            <w:r w:rsidRPr="002B429C">
              <w:rPr>
                <w:rFonts w:ascii="Arial" w:hAnsi="Arial" w:cs="Arial"/>
                <w:b/>
                <w:bCs/>
                <w:sz w:val="20"/>
                <w:szCs w:val="20"/>
                <w:lang w:val="en-GB"/>
              </w:rPr>
              <w:t>Mardan</w:t>
            </w:r>
            <w:proofErr w:type="spellEnd"/>
            <w:r w:rsidRPr="002B429C">
              <w:rPr>
                <w:rFonts w:ascii="Arial" w:hAnsi="Arial" w:cs="Arial"/>
                <w:b/>
                <w:bCs/>
                <w:sz w:val="20"/>
                <w:szCs w:val="20"/>
                <w:lang w:val="en-GB"/>
              </w:rPr>
              <w:t xml:space="preserve">, </w:t>
            </w:r>
            <w:r w:rsidRPr="002B429C">
              <w:rPr>
                <w:rFonts w:ascii="Arial" w:hAnsi="Arial" w:cs="Arial"/>
                <w:b/>
                <w:bCs/>
                <w:sz w:val="20"/>
                <w:szCs w:val="20"/>
                <w:lang w:val="en-GB"/>
              </w:rPr>
              <w:t>Pakistan</w:t>
            </w:r>
          </w:p>
        </w:tc>
      </w:tr>
    </w:tbl>
    <w:p w14:paraId="75CD3B24" w14:textId="77777777" w:rsidR="006C094F" w:rsidRPr="002B429C" w:rsidRDefault="006C094F" w:rsidP="006C094F">
      <w:pPr>
        <w:rPr>
          <w:rFonts w:ascii="Arial" w:hAnsi="Arial" w:cs="Arial"/>
          <w:sz w:val="20"/>
          <w:szCs w:val="20"/>
        </w:rPr>
      </w:pPr>
    </w:p>
    <w:p w14:paraId="5D62C704" w14:textId="77777777" w:rsidR="006C094F" w:rsidRPr="002B429C" w:rsidRDefault="006C094F" w:rsidP="006C094F">
      <w:pPr>
        <w:rPr>
          <w:rFonts w:ascii="Arial" w:hAnsi="Arial" w:cs="Arial"/>
          <w:sz w:val="20"/>
          <w:szCs w:val="20"/>
        </w:rPr>
      </w:pPr>
    </w:p>
    <w:bookmarkEnd w:id="0"/>
    <w:bookmarkEnd w:id="1"/>
    <w:bookmarkEnd w:id="3"/>
    <w:p w14:paraId="036A9BBD" w14:textId="77777777" w:rsidR="00D566F0" w:rsidRPr="002B429C" w:rsidRDefault="00D566F0" w:rsidP="00D566F0">
      <w:pPr>
        <w:pStyle w:val="BodyText"/>
        <w:rPr>
          <w:rFonts w:ascii="Arial" w:hAnsi="Arial" w:cs="Arial"/>
          <w:b/>
          <w:bCs/>
          <w:sz w:val="20"/>
          <w:szCs w:val="20"/>
          <w:u w:val="single"/>
          <w:lang w:val="en-GB"/>
        </w:rPr>
      </w:pPr>
    </w:p>
    <w:sectPr w:rsidR="00D566F0" w:rsidRPr="002B429C" w:rsidSect="00B01180">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F798" w14:textId="77777777" w:rsidR="001B6AEB" w:rsidRPr="0000007A" w:rsidRDefault="001B6AEB" w:rsidP="0099583E">
      <w:r>
        <w:separator/>
      </w:r>
    </w:p>
  </w:endnote>
  <w:endnote w:type="continuationSeparator" w:id="0">
    <w:p w14:paraId="1766499A" w14:textId="77777777" w:rsidR="001B6AEB" w:rsidRPr="0000007A" w:rsidRDefault="001B6AE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2BC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54669" w:rsidRPr="00254669">
      <w:rPr>
        <w:sz w:val="16"/>
      </w:rPr>
      <w:t xml:space="preserve">Version: </w:t>
    </w:r>
    <w:r w:rsidR="00027443">
      <w:rPr>
        <w:sz w:val="16"/>
      </w:rPr>
      <w:t>3</w:t>
    </w:r>
    <w:r w:rsidR="00254669" w:rsidRPr="00254669">
      <w:rPr>
        <w:sz w:val="16"/>
      </w:rPr>
      <w:t xml:space="preserve"> (0</w:t>
    </w:r>
    <w:r w:rsidR="00027443">
      <w:rPr>
        <w:sz w:val="16"/>
      </w:rPr>
      <w:t>7</w:t>
    </w:r>
    <w:r w:rsidR="00254669" w:rsidRPr="0025466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A0BE3" w14:textId="77777777" w:rsidR="001B6AEB" w:rsidRPr="0000007A" w:rsidRDefault="001B6AEB" w:rsidP="0099583E">
      <w:r>
        <w:separator/>
      </w:r>
    </w:p>
  </w:footnote>
  <w:footnote w:type="continuationSeparator" w:id="0">
    <w:p w14:paraId="78B64C72" w14:textId="77777777" w:rsidR="001B6AEB" w:rsidRPr="0000007A" w:rsidRDefault="001B6AE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165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E89D7E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2744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4E1"/>
    <w:rsid w:val="0002598E"/>
    <w:rsid w:val="00027443"/>
    <w:rsid w:val="00037D52"/>
    <w:rsid w:val="000450FC"/>
    <w:rsid w:val="00056CB0"/>
    <w:rsid w:val="000577C2"/>
    <w:rsid w:val="0006257C"/>
    <w:rsid w:val="000734C6"/>
    <w:rsid w:val="00084D7C"/>
    <w:rsid w:val="00091112"/>
    <w:rsid w:val="000936AC"/>
    <w:rsid w:val="00095A59"/>
    <w:rsid w:val="000A2134"/>
    <w:rsid w:val="000A6F41"/>
    <w:rsid w:val="000B4EE5"/>
    <w:rsid w:val="000B74A1"/>
    <w:rsid w:val="000B757E"/>
    <w:rsid w:val="000C0837"/>
    <w:rsid w:val="000C3B7E"/>
    <w:rsid w:val="00100577"/>
    <w:rsid w:val="00101322"/>
    <w:rsid w:val="00112298"/>
    <w:rsid w:val="00136984"/>
    <w:rsid w:val="00144521"/>
    <w:rsid w:val="00150304"/>
    <w:rsid w:val="0015211E"/>
    <w:rsid w:val="0015296D"/>
    <w:rsid w:val="00163622"/>
    <w:rsid w:val="001645A2"/>
    <w:rsid w:val="00164F4E"/>
    <w:rsid w:val="00165685"/>
    <w:rsid w:val="0017480A"/>
    <w:rsid w:val="001766DF"/>
    <w:rsid w:val="00184644"/>
    <w:rsid w:val="0018753A"/>
    <w:rsid w:val="0019527A"/>
    <w:rsid w:val="00197E68"/>
    <w:rsid w:val="001A1605"/>
    <w:rsid w:val="001B0C63"/>
    <w:rsid w:val="001B6AEB"/>
    <w:rsid w:val="001D3A1D"/>
    <w:rsid w:val="001E4B3D"/>
    <w:rsid w:val="001F24FF"/>
    <w:rsid w:val="001F2913"/>
    <w:rsid w:val="001F707F"/>
    <w:rsid w:val="002011F3"/>
    <w:rsid w:val="00201B85"/>
    <w:rsid w:val="00202E80"/>
    <w:rsid w:val="002105F7"/>
    <w:rsid w:val="00220111"/>
    <w:rsid w:val="00222814"/>
    <w:rsid w:val="0022369C"/>
    <w:rsid w:val="002320EB"/>
    <w:rsid w:val="0023696A"/>
    <w:rsid w:val="0024178B"/>
    <w:rsid w:val="002422CB"/>
    <w:rsid w:val="00245E23"/>
    <w:rsid w:val="0025366D"/>
    <w:rsid w:val="00254669"/>
    <w:rsid w:val="00254F80"/>
    <w:rsid w:val="00262634"/>
    <w:rsid w:val="002643B3"/>
    <w:rsid w:val="00275984"/>
    <w:rsid w:val="00280EC9"/>
    <w:rsid w:val="00291D08"/>
    <w:rsid w:val="00293482"/>
    <w:rsid w:val="002B429C"/>
    <w:rsid w:val="002D7EA9"/>
    <w:rsid w:val="002E1211"/>
    <w:rsid w:val="002E2339"/>
    <w:rsid w:val="002E4CE5"/>
    <w:rsid w:val="002E6D86"/>
    <w:rsid w:val="002F6935"/>
    <w:rsid w:val="00312559"/>
    <w:rsid w:val="003204B8"/>
    <w:rsid w:val="0033692F"/>
    <w:rsid w:val="00346223"/>
    <w:rsid w:val="003A04E7"/>
    <w:rsid w:val="003A3CFC"/>
    <w:rsid w:val="003A4991"/>
    <w:rsid w:val="003A6E1A"/>
    <w:rsid w:val="003B2172"/>
    <w:rsid w:val="003E746A"/>
    <w:rsid w:val="00421E0E"/>
    <w:rsid w:val="0042465A"/>
    <w:rsid w:val="004356CC"/>
    <w:rsid w:val="00435B36"/>
    <w:rsid w:val="00442B24"/>
    <w:rsid w:val="0044444D"/>
    <w:rsid w:val="0044519B"/>
    <w:rsid w:val="00445B35"/>
    <w:rsid w:val="00446659"/>
    <w:rsid w:val="00457AB1"/>
    <w:rsid w:val="00457BC0"/>
    <w:rsid w:val="00462996"/>
    <w:rsid w:val="00464324"/>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441C"/>
    <w:rsid w:val="00557CD3"/>
    <w:rsid w:val="00560D3C"/>
    <w:rsid w:val="00567DE0"/>
    <w:rsid w:val="005735A5"/>
    <w:rsid w:val="005A5BE0"/>
    <w:rsid w:val="005A5CB9"/>
    <w:rsid w:val="005B12E0"/>
    <w:rsid w:val="005C25A0"/>
    <w:rsid w:val="005D230D"/>
    <w:rsid w:val="00602F7D"/>
    <w:rsid w:val="00605952"/>
    <w:rsid w:val="00620677"/>
    <w:rsid w:val="00624032"/>
    <w:rsid w:val="00645A56"/>
    <w:rsid w:val="006532DF"/>
    <w:rsid w:val="0065579D"/>
    <w:rsid w:val="00663792"/>
    <w:rsid w:val="006639DE"/>
    <w:rsid w:val="0067046C"/>
    <w:rsid w:val="00676845"/>
    <w:rsid w:val="00680547"/>
    <w:rsid w:val="0068446F"/>
    <w:rsid w:val="0069428E"/>
    <w:rsid w:val="00696CAD"/>
    <w:rsid w:val="006A5E0B"/>
    <w:rsid w:val="006C094F"/>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15D9"/>
    <w:rsid w:val="007B1099"/>
    <w:rsid w:val="007B6E18"/>
    <w:rsid w:val="007D0246"/>
    <w:rsid w:val="007E0C39"/>
    <w:rsid w:val="007F5873"/>
    <w:rsid w:val="00806382"/>
    <w:rsid w:val="00815F94"/>
    <w:rsid w:val="008175C0"/>
    <w:rsid w:val="0082130C"/>
    <w:rsid w:val="008224E2"/>
    <w:rsid w:val="00825DC9"/>
    <w:rsid w:val="0082676D"/>
    <w:rsid w:val="00831055"/>
    <w:rsid w:val="008413DD"/>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64E57"/>
    <w:rsid w:val="0097330E"/>
    <w:rsid w:val="00974330"/>
    <w:rsid w:val="0097498C"/>
    <w:rsid w:val="00982766"/>
    <w:rsid w:val="009852C4"/>
    <w:rsid w:val="00985F26"/>
    <w:rsid w:val="0099583E"/>
    <w:rsid w:val="009A0242"/>
    <w:rsid w:val="009A59ED"/>
    <w:rsid w:val="009A62D0"/>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48E2"/>
    <w:rsid w:val="00A519D1"/>
    <w:rsid w:val="00A6343B"/>
    <w:rsid w:val="00A65C50"/>
    <w:rsid w:val="00A66DD2"/>
    <w:rsid w:val="00AA41B3"/>
    <w:rsid w:val="00AA6670"/>
    <w:rsid w:val="00AB1ED6"/>
    <w:rsid w:val="00AB397D"/>
    <w:rsid w:val="00AB638A"/>
    <w:rsid w:val="00AB6E43"/>
    <w:rsid w:val="00AC1349"/>
    <w:rsid w:val="00AD6C51"/>
    <w:rsid w:val="00AF3016"/>
    <w:rsid w:val="00B01180"/>
    <w:rsid w:val="00B03A45"/>
    <w:rsid w:val="00B2236C"/>
    <w:rsid w:val="00B22FE6"/>
    <w:rsid w:val="00B3033D"/>
    <w:rsid w:val="00B356AF"/>
    <w:rsid w:val="00B62087"/>
    <w:rsid w:val="00B62F41"/>
    <w:rsid w:val="00B73785"/>
    <w:rsid w:val="00B760E1"/>
    <w:rsid w:val="00B807F8"/>
    <w:rsid w:val="00B858FF"/>
    <w:rsid w:val="00B962C7"/>
    <w:rsid w:val="00BA1AB3"/>
    <w:rsid w:val="00BA401D"/>
    <w:rsid w:val="00BA6421"/>
    <w:rsid w:val="00BA6606"/>
    <w:rsid w:val="00BB34E6"/>
    <w:rsid w:val="00BB4FEC"/>
    <w:rsid w:val="00BC402F"/>
    <w:rsid w:val="00BD27BA"/>
    <w:rsid w:val="00BE13EF"/>
    <w:rsid w:val="00BE40A5"/>
    <w:rsid w:val="00BE6454"/>
    <w:rsid w:val="00BF39A4"/>
    <w:rsid w:val="00C02797"/>
    <w:rsid w:val="00C10283"/>
    <w:rsid w:val="00C110CC"/>
    <w:rsid w:val="00C15288"/>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0FB6"/>
    <w:rsid w:val="00D45CF7"/>
    <w:rsid w:val="00D4782A"/>
    <w:rsid w:val="00D566F0"/>
    <w:rsid w:val="00D7603E"/>
    <w:rsid w:val="00D8579C"/>
    <w:rsid w:val="00D90124"/>
    <w:rsid w:val="00D9392F"/>
    <w:rsid w:val="00DA022E"/>
    <w:rsid w:val="00DA41F5"/>
    <w:rsid w:val="00DB5B54"/>
    <w:rsid w:val="00DB7E1B"/>
    <w:rsid w:val="00DC1D81"/>
    <w:rsid w:val="00E2286E"/>
    <w:rsid w:val="00E451EA"/>
    <w:rsid w:val="00E53E52"/>
    <w:rsid w:val="00E57F4B"/>
    <w:rsid w:val="00E63889"/>
    <w:rsid w:val="00E65EB7"/>
    <w:rsid w:val="00E71C8D"/>
    <w:rsid w:val="00E72360"/>
    <w:rsid w:val="00E85B8B"/>
    <w:rsid w:val="00E972A7"/>
    <w:rsid w:val="00EA2839"/>
    <w:rsid w:val="00EB3E91"/>
    <w:rsid w:val="00EC6894"/>
    <w:rsid w:val="00ED6B12"/>
    <w:rsid w:val="00EE0D3E"/>
    <w:rsid w:val="00EF326D"/>
    <w:rsid w:val="00EF53FE"/>
    <w:rsid w:val="00F245A7"/>
    <w:rsid w:val="00F24E53"/>
    <w:rsid w:val="00F2643C"/>
    <w:rsid w:val="00F2658D"/>
    <w:rsid w:val="00F3295A"/>
    <w:rsid w:val="00F34D8E"/>
    <w:rsid w:val="00F3669D"/>
    <w:rsid w:val="00F405F8"/>
    <w:rsid w:val="00F41154"/>
    <w:rsid w:val="00F4700F"/>
    <w:rsid w:val="00F51F7F"/>
    <w:rsid w:val="00F55B9B"/>
    <w:rsid w:val="00F573EA"/>
    <w:rsid w:val="00F57E9D"/>
    <w:rsid w:val="00F80FB7"/>
    <w:rsid w:val="00F855C3"/>
    <w:rsid w:val="00FA6528"/>
    <w:rsid w:val="00FB0599"/>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06864"/>
  <w15:chartTrackingRefBased/>
  <w15:docId w15:val="{C1D3386F-C233-354A-879C-2D0F362D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BA401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BA401D"/>
    <w:rPr>
      <w:rFonts w:ascii="Calibri Light" w:eastAsia="Times New Roman" w:hAnsi="Calibri Light" w:cs="Times New Roman"/>
      <w:b/>
      <w:bCs/>
      <w:kern w:val="32"/>
      <w:sz w:val="32"/>
      <w:szCs w:val="32"/>
    </w:rPr>
  </w:style>
  <w:style w:type="character" w:customStyle="1" w:styleId="UnresolvedMention">
    <w:name w:val="Unresolved Mention"/>
    <w:basedOn w:val="DefaultParagraphFont"/>
    <w:uiPriority w:val="99"/>
    <w:semiHidden/>
    <w:unhideWhenUsed/>
    <w:rsid w:val="00781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246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1.reviewerhub.org/benefits-for-reviewers" TargetMode="External"/><Relationship Id="rId4" Type="http://schemas.openxmlformats.org/officeDocument/2006/relationships/settings" Target="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D9DB-CE9E-40E3-8203-4FC5E3BA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Links>
    <vt:vector size="24" baseType="variant">
      <vt:variant>
        <vt:i4>3014682</vt:i4>
      </vt:variant>
      <vt:variant>
        <vt:i4>9</vt:i4>
      </vt:variant>
      <vt:variant>
        <vt:i4>0</vt:i4>
      </vt:variant>
      <vt:variant>
        <vt:i4>5</vt:i4>
      </vt:variant>
      <vt:variant>
        <vt:lpwstr>mailto:Anas.khan.jadoon@gmail.com</vt:lpwstr>
      </vt:variant>
      <vt:variant>
        <vt:lpwstr/>
      </vt: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1039</cp:lastModifiedBy>
  <cp:revision>13</cp:revision>
  <dcterms:created xsi:type="dcterms:W3CDTF">2024-08-26T10:40:00Z</dcterms:created>
  <dcterms:modified xsi:type="dcterms:W3CDTF">2025-11-05T08:29:00Z</dcterms:modified>
</cp:coreProperties>
</file>