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B55F" w14:textId="77777777" w:rsidR="00F22BF4" w:rsidRPr="005B5FE7" w:rsidRDefault="00F22BF4">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22BF4" w:rsidRPr="005B5FE7" w14:paraId="2B02DAC3" w14:textId="77777777">
        <w:trPr>
          <w:trHeight w:val="290"/>
        </w:trPr>
        <w:tc>
          <w:tcPr>
            <w:tcW w:w="5168" w:type="dxa"/>
          </w:tcPr>
          <w:p w14:paraId="5621E62F" w14:textId="77777777" w:rsidR="00F22BF4" w:rsidRPr="005B5FE7" w:rsidRDefault="00B122D5">
            <w:pPr>
              <w:pStyle w:val="TableParagraph"/>
              <w:spacing w:line="229" w:lineRule="exact"/>
              <w:ind w:left="95"/>
              <w:rPr>
                <w:rFonts w:ascii="Arial" w:hAnsi="Arial" w:cs="Arial"/>
                <w:sz w:val="20"/>
                <w:szCs w:val="20"/>
              </w:rPr>
            </w:pPr>
            <w:r w:rsidRPr="005B5FE7">
              <w:rPr>
                <w:rFonts w:ascii="Arial" w:hAnsi="Arial" w:cs="Arial"/>
                <w:sz w:val="20"/>
                <w:szCs w:val="20"/>
              </w:rPr>
              <w:t>Journal</w:t>
            </w:r>
            <w:r w:rsidRPr="005B5FE7">
              <w:rPr>
                <w:rFonts w:ascii="Arial" w:hAnsi="Arial" w:cs="Arial"/>
                <w:spacing w:val="-10"/>
                <w:sz w:val="20"/>
                <w:szCs w:val="20"/>
              </w:rPr>
              <w:t xml:space="preserve"> </w:t>
            </w:r>
            <w:r w:rsidRPr="005B5FE7">
              <w:rPr>
                <w:rFonts w:ascii="Arial" w:hAnsi="Arial" w:cs="Arial"/>
                <w:spacing w:val="-2"/>
                <w:sz w:val="20"/>
                <w:szCs w:val="20"/>
              </w:rPr>
              <w:t>Name:</w:t>
            </w:r>
          </w:p>
        </w:tc>
        <w:tc>
          <w:tcPr>
            <w:tcW w:w="15770" w:type="dxa"/>
          </w:tcPr>
          <w:p w14:paraId="6D888FD5" w14:textId="77777777" w:rsidR="00F22BF4" w:rsidRPr="005B5FE7" w:rsidRDefault="00B122D5">
            <w:pPr>
              <w:pStyle w:val="TableParagraph"/>
              <w:spacing w:before="26"/>
              <w:ind w:left="107"/>
              <w:rPr>
                <w:rFonts w:ascii="Arial" w:hAnsi="Arial" w:cs="Arial"/>
                <w:b/>
                <w:sz w:val="20"/>
                <w:szCs w:val="20"/>
              </w:rPr>
            </w:pPr>
            <w:hyperlink r:id="rId7">
              <w:r w:rsidRPr="005B5FE7">
                <w:rPr>
                  <w:rFonts w:ascii="Arial" w:hAnsi="Arial" w:cs="Arial"/>
                  <w:b/>
                  <w:color w:val="0000FF"/>
                  <w:sz w:val="20"/>
                  <w:szCs w:val="20"/>
                  <w:u w:val="single" w:color="0000FF"/>
                </w:rPr>
                <w:t>Asian</w:t>
              </w:r>
              <w:r w:rsidRPr="005B5FE7">
                <w:rPr>
                  <w:rFonts w:ascii="Arial" w:hAnsi="Arial" w:cs="Arial"/>
                  <w:b/>
                  <w:color w:val="0000FF"/>
                  <w:spacing w:val="-8"/>
                  <w:sz w:val="20"/>
                  <w:szCs w:val="20"/>
                  <w:u w:val="single" w:color="0000FF"/>
                </w:rPr>
                <w:t xml:space="preserve"> </w:t>
              </w:r>
              <w:r w:rsidRPr="005B5FE7">
                <w:rPr>
                  <w:rFonts w:ascii="Arial" w:hAnsi="Arial" w:cs="Arial"/>
                  <w:b/>
                  <w:color w:val="0000FF"/>
                  <w:sz w:val="20"/>
                  <w:szCs w:val="20"/>
                  <w:u w:val="single" w:color="0000FF"/>
                </w:rPr>
                <w:t>Journal</w:t>
              </w:r>
              <w:r w:rsidRPr="005B5FE7">
                <w:rPr>
                  <w:rFonts w:ascii="Arial" w:hAnsi="Arial" w:cs="Arial"/>
                  <w:b/>
                  <w:color w:val="0000FF"/>
                  <w:spacing w:val="-8"/>
                  <w:sz w:val="20"/>
                  <w:szCs w:val="20"/>
                  <w:u w:val="single" w:color="0000FF"/>
                </w:rPr>
                <w:t xml:space="preserve"> </w:t>
              </w:r>
              <w:r w:rsidRPr="005B5FE7">
                <w:rPr>
                  <w:rFonts w:ascii="Arial" w:hAnsi="Arial" w:cs="Arial"/>
                  <w:b/>
                  <w:color w:val="0000FF"/>
                  <w:sz w:val="20"/>
                  <w:szCs w:val="20"/>
                  <w:u w:val="single" w:color="0000FF"/>
                </w:rPr>
                <w:t>of</w:t>
              </w:r>
              <w:r w:rsidRPr="005B5FE7">
                <w:rPr>
                  <w:rFonts w:ascii="Arial" w:hAnsi="Arial" w:cs="Arial"/>
                  <w:b/>
                  <w:color w:val="0000FF"/>
                  <w:spacing w:val="-3"/>
                  <w:sz w:val="20"/>
                  <w:szCs w:val="20"/>
                  <w:u w:val="single" w:color="0000FF"/>
                </w:rPr>
                <w:t xml:space="preserve"> </w:t>
              </w:r>
              <w:r w:rsidRPr="005B5FE7">
                <w:rPr>
                  <w:rFonts w:ascii="Arial" w:hAnsi="Arial" w:cs="Arial"/>
                  <w:b/>
                  <w:color w:val="0000FF"/>
                  <w:sz w:val="20"/>
                  <w:szCs w:val="20"/>
                  <w:u w:val="single" w:color="0000FF"/>
                </w:rPr>
                <w:t>Advanced</w:t>
              </w:r>
              <w:r w:rsidRPr="005B5FE7">
                <w:rPr>
                  <w:rFonts w:ascii="Arial" w:hAnsi="Arial" w:cs="Arial"/>
                  <w:b/>
                  <w:color w:val="0000FF"/>
                  <w:spacing w:val="-7"/>
                  <w:sz w:val="20"/>
                  <w:szCs w:val="20"/>
                  <w:u w:val="single" w:color="0000FF"/>
                </w:rPr>
                <w:t xml:space="preserve"> </w:t>
              </w:r>
              <w:r w:rsidRPr="005B5FE7">
                <w:rPr>
                  <w:rFonts w:ascii="Arial" w:hAnsi="Arial" w:cs="Arial"/>
                  <w:b/>
                  <w:color w:val="0000FF"/>
                  <w:sz w:val="20"/>
                  <w:szCs w:val="20"/>
                  <w:u w:val="single" w:color="0000FF"/>
                </w:rPr>
                <w:t>Research</w:t>
              </w:r>
              <w:r w:rsidRPr="005B5FE7">
                <w:rPr>
                  <w:rFonts w:ascii="Arial" w:hAnsi="Arial" w:cs="Arial"/>
                  <w:b/>
                  <w:color w:val="0000FF"/>
                  <w:spacing w:val="-4"/>
                  <w:sz w:val="20"/>
                  <w:szCs w:val="20"/>
                  <w:u w:val="single" w:color="0000FF"/>
                </w:rPr>
                <w:t xml:space="preserve"> </w:t>
              </w:r>
              <w:r w:rsidRPr="005B5FE7">
                <w:rPr>
                  <w:rFonts w:ascii="Arial" w:hAnsi="Arial" w:cs="Arial"/>
                  <w:b/>
                  <w:color w:val="0000FF"/>
                  <w:sz w:val="20"/>
                  <w:szCs w:val="20"/>
                  <w:u w:val="single" w:color="0000FF"/>
                </w:rPr>
                <w:t>and</w:t>
              </w:r>
              <w:r w:rsidRPr="005B5FE7">
                <w:rPr>
                  <w:rFonts w:ascii="Arial" w:hAnsi="Arial" w:cs="Arial"/>
                  <w:b/>
                  <w:color w:val="0000FF"/>
                  <w:spacing w:val="-7"/>
                  <w:sz w:val="20"/>
                  <w:szCs w:val="20"/>
                  <w:u w:val="single" w:color="0000FF"/>
                </w:rPr>
                <w:t xml:space="preserve"> </w:t>
              </w:r>
              <w:r w:rsidRPr="005B5FE7">
                <w:rPr>
                  <w:rFonts w:ascii="Arial" w:hAnsi="Arial" w:cs="Arial"/>
                  <w:b/>
                  <w:color w:val="0000FF"/>
                  <w:spacing w:val="-2"/>
                  <w:sz w:val="20"/>
                  <w:szCs w:val="20"/>
                  <w:u w:val="single" w:color="0000FF"/>
                </w:rPr>
                <w:t>Reports</w:t>
              </w:r>
            </w:hyperlink>
          </w:p>
        </w:tc>
      </w:tr>
      <w:tr w:rsidR="00F22BF4" w:rsidRPr="005B5FE7" w14:paraId="33BB022C" w14:textId="77777777">
        <w:trPr>
          <w:trHeight w:val="289"/>
        </w:trPr>
        <w:tc>
          <w:tcPr>
            <w:tcW w:w="5168" w:type="dxa"/>
          </w:tcPr>
          <w:p w14:paraId="278F3266" w14:textId="77777777" w:rsidR="00F22BF4" w:rsidRPr="005B5FE7" w:rsidRDefault="00B122D5">
            <w:pPr>
              <w:pStyle w:val="TableParagraph"/>
              <w:spacing w:line="229" w:lineRule="exact"/>
              <w:ind w:left="95"/>
              <w:rPr>
                <w:rFonts w:ascii="Arial" w:hAnsi="Arial" w:cs="Arial"/>
                <w:sz w:val="20"/>
                <w:szCs w:val="20"/>
              </w:rPr>
            </w:pPr>
            <w:r w:rsidRPr="005B5FE7">
              <w:rPr>
                <w:rFonts w:ascii="Arial" w:hAnsi="Arial" w:cs="Arial"/>
                <w:sz w:val="20"/>
                <w:szCs w:val="20"/>
              </w:rPr>
              <w:t>Manuscript</w:t>
            </w:r>
            <w:r w:rsidRPr="005B5FE7">
              <w:rPr>
                <w:rFonts w:ascii="Arial" w:hAnsi="Arial" w:cs="Arial"/>
                <w:spacing w:val="-14"/>
                <w:sz w:val="20"/>
                <w:szCs w:val="20"/>
              </w:rPr>
              <w:t xml:space="preserve"> </w:t>
            </w:r>
            <w:r w:rsidRPr="005B5FE7">
              <w:rPr>
                <w:rFonts w:ascii="Arial" w:hAnsi="Arial" w:cs="Arial"/>
                <w:spacing w:val="-2"/>
                <w:sz w:val="20"/>
                <w:szCs w:val="20"/>
              </w:rPr>
              <w:t>Number:</w:t>
            </w:r>
          </w:p>
        </w:tc>
        <w:tc>
          <w:tcPr>
            <w:tcW w:w="15770" w:type="dxa"/>
          </w:tcPr>
          <w:p w14:paraId="3B8D3870" w14:textId="77777777" w:rsidR="00F22BF4" w:rsidRPr="005B5FE7" w:rsidRDefault="00B122D5">
            <w:pPr>
              <w:pStyle w:val="TableParagraph"/>
              <w:spacing w:before="26"/>
              <w:ind w:left="107"/>
              <w:rPr>
                <w:rFonts w:ascii="Arial" w:hAnsi="Arial" w:cs="Arial"/>
                <w:b/>
                <w:sz w:val="20"/>
                <w:szCs w:val="20"/>
              </w:rPr>
            </w:pPr>
            <w:r w:rsidRPr="005B5FE7">
              <w:rPr>
                <w:rFonts w:ascii="Arial" w:hAnsi="Arial" w:cs="Arial"/>
                <w:b/>
                <w:spacing w:val="-2"/>
                <w:sz w:val="20"/>
                <w:szCs w:val="20"/>
              </w:rPr>
              <w:t>Ms_AJARR_147495</w:t>
            </w:r>
          </w:p>
        </w:tc>
      </w:tr>
      <w:tr w:rsidR="00F22BF4" w:rsidRPr="005B5FE7" w14:paraId="0E3A8CEC" w14:textId="77777777">
        <w:trPr>
          <w:trHeight w:val="650"/>
        </w:trPr>
        <w:tc>
          <w:tcPr>
            <w:tcW w:w="5168" w:type="dxa"/>
          </w:tcPr>
          <w:p w14:paraId="284F1186" w14:textId="77777777" w:rsidR="00F22BF4" w:rsidRPr="005B5FE7" w:rsidRDefault="00B122D5">
            <w:pPr>
              <w:pStyle w:val="TableParagraph"/>
              <w:spacing w:line="229" w:lineRule="exact"/>
              <w:ind w:left="95"/>
              <w:rPr>
                <w:rFonts w:ascii="Arial" w:hAnsi="Arial" w:cs="Arial"/>
                <w:sz w:val="20"/>
                <w:szCs w:val="20"/>
              </w:rPr>
            </w:pPr>
            <w:r w:rsidRPr="005B5FE7">
              <w:rPr>
                <w:rFonts w:ascii="Arial" w:hAnsi="Arial" w:cs="Arial"/>
                <w:sz w:val="20"/>
                <w:szCs w:val="20"/>
              </w:rPr>
              <w:t>Title</w:t>
            </w:r>
            <w:r w:rsidRPr="005B5FE7">
              <w:rPr>
                <w:rFonts w:ascii="Arial" w:hAnsi="Arial" w:cs="Arial"/>
                <w:spacing w:val="-6"/>
                <w:sz w:val="20"/>
                <w:szCs w:val="20"/>
              </w:rPr>
              <w:t xml:space="preserve"> </w:t>
            </w:r>
            <w:r w:rsidRPr="005B5FE7">
              <w:rPr>
                <w:rFonts w:ascii="Arial" w:hAnsi="Arial" w:cs="Arial"/>
                <w:sz w:val="20"/>
                <w:szCs w:val="20"/>
              </w:rPr>
              <w:t>of</w:t>
            </w:r>
            <w:r w:rsidRPr="005B5FE7">
              <w:rPr>
                <w:rFonts w:ascii="Arial" w:hAnsi="Arial" w:cs="Arial"/>
                <w:spacing w:val="-4"/>
                <w:sz w:val="20"/>
                <w:szCs w:val="20"/>
              </w:rPr>
              <w:t xml:space="preserve"> </w:t>
            </w:r>
            <w:r w:rsidRPr="005B5FE7">
              <w:rPr>
                <w:rFonts w:ascii="Arial" w:hAnsi="Arial" w:cs="Arial"/>
                <w:sz w:val="20"/>
                <w:szCs w:val="20"/>
              </w:rPr>
              <w:t>the</w:t>
            </w:r>
            <w:r w:rsidRPr="005B5FE7">
              <w:rPr>
                <w:rFonts w:ascii="Arial" w:hAnsi="Arial" w:cs="Arial"/>
                <w:spacing w:val="-4"/>
                <w:sz w:val="20"/>
                <w:szCs w:val="20"/>
              </w:rPr>
              <w:t xml:space="preserve"> </w:t>
            </w:r>
            <w:r w:rsidRPr="005B5FE7">
              <w:rPr>
                <w:rFonts w:ascii="Arial" w:hAnsi="Arial" w:cs="Arial"/>
                <w:spacing w:val="-2"/>
                <w:sz w:val="20"/>
                <w:szCs w:val="20"/>
              </w:rPr>
              <w:t>Manuscript:</w:t>
            </w:r>
          </w:p>
        </w:tc>
        <w:tc>
          <w:tcPr>
            <w:tcW w:w="15770" w:type="dxa"/>
          </w:tcPr>
          <w:p w14:paraId="7C601CB7" w14:textId="77777777" w:rsidR="00F22BF4" w:rsidRPr="005B5FE7" w:rsidRDefault="00B122D5">
            <w:pPr>
              <w:pStyle w:val="TableParagraph"/>
              <w:spacing w:before="206"/>
              <w:ind w:left="107"/>
              <w:rPr>
                <w:rFonts w:ascii="Arial" w:hAnsi="Arial" w:cs="Arial"/>
                <w:b/>
                <w:sz w:val="20"/>
                <w:szCs w:val="20"/>
              </w:rPr>
            </w:pPr>
            <w:r w:rsidRPr="005B5FE7">
              <w:rPr>
                <w:rFonts w:ascii="Arial" w:hAnsi="Arial" w:cs="Arial"/>
                <w:b/>
                <w:sz w:val="20"/>
                <w:szCs w:val="20"/>
              </w:rPr>
              <w:t>Nutrient</w:t>
            </w:r>
            <w:r w:rsidRPr="005B5FE7">
              <w:rPr>
                <w:rFonts w:ascii="Arial" w:hAnsi="Arial" w:cs="Arial"/>
                <w:b/>
                <w:spacing w:val="-8"/>
                <w:sz w:val="20"/>
                <w:szCs w:val="20"/>
              </w:rPr>
              <w:t xml:space="preserve"> </w:t>
            </w:r>
            <w:r w:rsidRPr="005B5FE7">
              <w:rPr>
                <w:rFonts w:ascii="Arial" w:hAnsi="Arial" w:cs="Arial"/>
                <w:b/>
                <w:sz w:val="20"/>
                <w:szCs w:val="20"/>
              </w:rPr>
              <w:t>Enrichment</w:t>
            </w:r>
            <w:r w:rsidRPr="005B5FE7">
              <w:rPr>
                <w:rFonts w:ascii="Arial" w:hAnsi="Arial" w:cs="Arial"/>
                <w:b/>
                <w:spacing w:val="-5"/>
                <w:sz w:val="20"/>
                <w:szCs w:val="20"/>
              </w:rPr>
              <w:t xml:space="preserve"> </w:t>
            </w:r>
            <w:r w:rsidRPr="005B5FE7">
              <w:rPr>
                <w:rFonts w:ascii="Arial" w:hAnsi="Arial" w:cs="Arial"/>
                <w:b/>
                <w:sz w:val="20"/>
                <w:szCs w:val="20"/>
              </w:rPr>
              <w:t>and</w:t>
            </w:r>
            <w:r w:rsidRPr="005B5FE7">
              <w:rPr>
                <w:rFonts w:ascii="Arial" w:hAnsi="Arial" w:cs="Arial"/>
                <w:b/>
                <w:spacing w:val="-6"/>
                <w:sz w:val="20"/>
                <w:szCs w:val="20"/>
              </w:rPr>
              <w:t xml:space="preserve"> </w:t>
            </w:r>
            <w:r w:rsidRPr="005B5FE7">
              <w:rPr>
                <w:rFonts w:ascii="Arial" w:hAnsi="Arial" w:cs="Arial"/>
                <w:b/>
                <w:sz w:val="20"/>
                <w:szCs w:val="20"/>
              </w:rPr>
              <w:t>Eutrophication</w:t>
            </w:r>
            <w:r w:rsidRPr="005B5FE7">
              <w:rPr>
                <w:rFonts w:ascii="Arial" w:hAnsi="Arial" w:cs="Arial"/>
                <w:b/>
                <w:spacing w:val="-5"/>
                <w:sz w:val="20"/>
                <w:szCs w:val="20"/>
              </w:rPr>
              <w:t xml:space="preserve"> </w:t>
            </w:r>
            <w:r w:rsidRPr="005B5FE7">
              <w:rPr>
                <w:rFonts w:ascii="Arial" w:hAnsi="Arial" w:cs="Arial"/>
                <w:b/>
                <w:sz w:val="20"/>
                <w:szCs w:val="20"/>
              </w:rPr>
              <w:t>Potential</w:t>
            </w:r>
            <w:r w:rsidRPr="005B5FE7">
              <w:rPr>
                <w:rFonts w:ascii="Arial" w:hAnsi="Arial" w:cs="Arial"/>
                <w:b/>
                <w:spacing w:val="-7"/>
                <w:sz w:val="20"/>
                <w:szCs w:val="20"/>
              </w:rPr>
              <w:t xml:space="preserve"> </w:t>
            </w:r>
            <w:r w:rsidRPr="005B5FE7">
              <w:rPr>
                <w:rFonts w:ascii="Arial" w:hAnsi="Arial" w:cs="Arial"/>
                <w:b/>
                <w:sz w:val="20"/>
                <w:szCs w:val="20"/>
              </w:rPr>
              <w:t>of</w:t>
            </w:r>
            <w:r w:rsidRPr="005B5FE7">
              <w:rPr>
                <w:rFonts w:ascii="Arial" w:hAnsi="Arial" w:cs="Arial"/>
                <w:b/>
                <w:spacing w:val="-5"/>
                <w:sz w:val="20"/>
                <w:szCs w:val="20"/>
              </w:rPr>
              <w:t xml:space="preserve"> </w:t>
            </w:r>
            <w:r w:rsidRPr="005B5FE7">
              <w:rPr>
                <w:rFonts w:ascii="Arial" w:hAnsi="Arial" w:cs="Arial"/>
                <w:b/>
                <w:sz w:val="20"/>
                <w:szCs w:val="20"/>
              </w:rPr>
              <w:t>Agricultural</w:t>
            </w:r>
            <w:r w:rsidRPr="005B5FE7">
              <w:rPr>
                <w:rFonts w:ascii="Arial" w:hAnsi="Arial" w:cs="Arial"/>
                <w:b/>
                <w:spacing w:val="-8"/>
                <w:sz w:val="20"/>
                <w:szCs w:val="20"/>
              </w:rPr>
              <w:t xml:space="preserve"> </w:t>
            </w:r>
            <w:r w:rsidRPr="005B5FE7">
              <w:rPr>
                <w:rFonts w:ascii="Arial" w:hAnsi="Arial" w:cs="Arial"/>
                <w:b/>
                <w:sz w:val="20"/>
                <w:szCs w:val="20"/>
              </w:rPr>
              <w:t>Runoff</w:t>
            </w:r>
            <w:r w:rsidRPr="005B5FE7">
              <w:rPr>
                <w:rFonts w:ascii="Arial" w:hAnsi="Arial" w:cs="Arial"/>
                <w:b/>
                <w:spacing w:val="-8"/>
                <w:sz w:val="20"/>
                <w:szCs w:val="20"/>
              </w:rPr>
              <w:t xml:space="preserve"> </w:t>
            </w:r>
            <w:r w:rsidRPr="005B5FE7">
              <w:rPr>
                <w:rFonts w:ascii="Arial" w:hAnsi="Arial" w:cs="Arial"/>
                <w:b/>
                <w:sz w:val="20"/>
                <w:szCs w:val="20"/>
              </w:rPr>
              <w:t>in</w:t>
            </w:r>
            <w:r w:rsidRPr="005B5FE7">
              <w:rPr>
                <w:rFonts w:ascii="Arial" w:hAnsi="Arial" w:cs="Arial"/>
                <w:b/>
                <w:spacing w:val="-7"/>
                <w:sz w:val="20"/>
                <w:szCs w:val="20"/>
              </w:rPr>
              <w:t xml:space="preserve"> </w:t>
            </w:r>
            <w:proofErr w:type="spellStart"/>
            <w:r w:rsidRPr="005B5FE7">
              <w:rPr>
                <w:rFonts w:ascii="Arial" w:hAnsi="Arial" w:cs="Arial"/>
                <w:b/>
                <w:sz w:val="20"/>
                <w:szCs w:val="20"/>
              </w:rPr>
              <w:t>Otuoke</w:t>
            </w:r>
            <w:proofErr w:type="spellEnd"/>
            <w:r w:rsidRPr="005B5FE7">
              <w:rPr>
                <w:rFonts w:ascii="Arial" w:hAnsi="Arial" w:cs="Arial"/>
                <w:b/>
                <w:sz w:val="20"/>
                <w:szCs w:val="20"/>
              </w:rPr>
              <w:t>,</w:t>
            </w:r>
            <w:r w:rsidRPr="005B5FE7">
              <w:rPr>
                <w:rFonts w:ascii="Arial" w:hAnsi="Arial" w:cs="Arial"/>
                <w:b/>
                <w:spacing w:val="-8"/>
                <w:sz w:val="20"/>
                <w:szCs w:val="20"/>
              </w:rPr>
              <w:t xml:space="preserve"> </w:t>
            </w:r>
            <w:r w:rsidRPr="005B5FE7">
              <w:rPr>
                <w:rFonts w:ascii="Arial" w:hAnsi="Arial" w:cs="Arial"/>
                <w:b/>
                <w:sz w:val="20"/>
                <w:szCs w:val="20"/>
              </w:rPr>
              <w:t>Bayelsa</w:t>
            </w:r>
            <w:r w:rsidRPr="005B5FE7">
              <w:rPr>
                <w:rFonts w:ascii="Arial" w:hAnsi="Arial" w:cs="Arial"/>
                <w:b/>
                <w:spacing w:val="-7"/>
                <w:sz w:val="20"/>
                <w:szCs w:val="20"/>
              </w:rPr>
              <w:t xml:space="preserve"> </w:t>
            </w:r>
            <w:r w:rsidRPr="005B5FE7">
              <w:rPr>
                <w:rFonts w:ascii="Arial" w:hAnsi="Arial" w:cs="Arial"/>
                <w:b/>
                <w:spacing w:val="-2"/>
                <w:sz w:val="20"/>
                <w:szCs w:val="20"/>
              </w:rPr>
              <w:t>State</w:t>
            </w:r>
          </w:p>
        </w:tc>
      </w:tr>
      <w:tr w:rsidR="00F22BF4" w:rsidRPr="005B5FE7" w14:paraId="4797931D" w14:textId="77777777">
        <w:trPr>
          <w:trHeight w:val="333"/>
        </w:trPr>
        <w:tc>
          <w:tcPr>
            <w:tcW w:w="5168" w:type="dxa"/>
          </w:tcPr>
          <w:p w14:paraId="773CF7B2" w14:textId="77777777" w:rsidR="00F22BF4" w:rsidRPr="005B5FE7" w:rsidRDefault="00B122D5">
            <w:pPr>
              <w:pStyle w:val="TableParagraph"/>
              <w:spacing w:line="229" w:lineRule="exact"/>
              <w:ind w:left="95"/>
              <w:rPr>
                <w:rFonts w:ascii="Arial" w:hAnsi="Arial" w:cs="Arial"/>
                <w:sz w:val="20"/>
                <w:szCs w:val="20"/>
              </w:rPr>
            </w:pPr>
            <w:r w:rsidRPr="005B5FE7">
              <w:rPr>
                <w:rFonts w:ascii="Arial" w:hAnsi="Arial" w:cs="Arial"/>
                <w:sz w:val="20"/>
                <w:szCs w:val="20"/>
              </w:rPr>
              <w:t>Type</w:t>
            </w:r>
            <w:r w:rsidRPr="005B5FE7">
              <w:rPr>
                <w:rFonts w:ascii="Arial" w:hAnsi="Arial" w:cs="Arial"/>
                <w:spacing w:val="-5"/>
                <w:sz w:val="20"/>
                <w:szCs w:val="20"/>
              </w:rPr>
              <w:t xml:space="preserve"> </w:t>
            </w:r>
            <w:r w:rsidRPr="005B5FE7">
              <w:rPr>
                <w:rFonts w:ascii="Arial" w:hAnsi="Arial" w:cs="Arial"/>
                <w:sz w:val="20"/>
                <w:szCs w:val="20"/>
              </w:rPr>
              <w:t>of</w:t>
            </w:r>
            <w:r w:rsidRPr="005B5FE7">
              <w:rPr>
                <w:rFonts w:ascii="Arial" w:hAnsi="Arial" w:cs="Arial"/>
                <w:spacing w:val="-3"/>
                <w:sz w:val="20"/>
                <w:szCs w:val="20"/>
              </w:rPr>
              <w:t xml:space="preserve"> </w:t>
            </w:r>
            <w:r w:rsidRPr="005B5FE7">
              <w:rPr>
                <w:rFonts w:ascii="Arial" w:hAnsi="Arial" w:cs="Arial"/>
                <w:sz w:val="20"/>
                <w:szCs w:val="20"/>
              </w:rPr>
              <w:t>the</w:t>
            </w:r>
            <w:r w:rsidRPr="005B5FE7">
              <w:rPr>
                <w:rFonts w:ascii="Arial" w:hAnsi="Arial" w:cs="Arial"/>
                <w:spacing w:val="-3"/>
                <w:sz w:val="20"/>
                <w:szCs w:val="20"/>
              </w:rPr>
              <w:t xml:space="preserve"> </w:t>
            </w:r>
            <w:r w:rsidRPr="005B5FE7">
              <w:rPr>
                <w:rFonts w:ascii="Arial" w:hAnsi="Arial" w:cs="Arial"/>
                <w:spacing w:val="-2"/>
                <w:sz w:val="20"/>
                <w:szCs w:val="20"/>
              </w:rPr>
              <w:t>Article</w:t>
            </w:r>
          </w:p>
        </w:tc>
        <w:tc>
          <w:tcPr>
            <w:tcW w:w="15770" w:type="dxa"/>
          </w:tcPr>
          <w:p w14:paraId="78F7702E" w14:textId="77777777" w:rsidR="00F22BF4" w:rsidRPr="005B5FE7" w:rsidRDefault="00F22BF4">
            <w:pPr>
              <w:pStyle w:val="TableParagraph"/>
              <w:rPr>
                <w:rFonts w:ascii="Arial" w:hAnsi="Arial" w:cs="Arial"/>
                <w:sz w:val="20"/>
                <w:szCs w:val="20"/>
              </w:rPr>
            </w:pPr>
          </w:p>
        </w:tc>
      </w:tr>
    </w:tbl>
    <w:p w14:paraId="1CF3A9DC" w14:textId="77777777" w:rsidR="00F22BF4" w:rsidRPr="005B5FE7" w:rsidRDefault="00F22BF4">
      <w:pPr>
        <w:rPr>
          <w:rFonts w:ascii="Arial" w:hAnsi="Arial" w:cs="Arial"/>
          <w:sz w:val="20"/>
          <w:szCs w:val="20"/>
        </w:rPr>
      </w:pPr>
    </w:p>
    <w:p w14:paraId="4AC82D18" w14:textId="77777777" w:rsidR="00F22BF4" w:rsidRPr="005B5FE7" w:rsidRDefault="00F22BF4">
      <w:pPr>
        <w:rPr>
          <w:rFonts w:ascii="Arial" w:hAnsi="Arial" w:cs="Arial"/>
          <w:sz w:val="20"/>
          <w:szCs w:val="20"/>
        </w:rPr>
      </w:pPr>
    </w:p>
    <w:p w14:paraId="7C76D931" w14:textId="77777777" w:rsidR="00F22BF4" w:rsidRPr="005B5FE7" w:rsidRDefault="00F22BF4">
      <w:pPr>
        <w:spacing w:before="12"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F22BF4" w:rsidRPr="005B5FE7" w14:paraId="54233B40" w14:textId="77777777">
        <w:trPr>
          <w:trHeight w:val="453"/>
        </w:trPr>
        <w:tc>
          <w:tcPr>
            <w:tcW w:w="21153" w:type="dxa"/>
            <w:gridSpan w:val="3"/>
            <w:tcBorders>
              <w:top w:val="nil"/>
              <w:left w:val="nil"/>
              <w:right w:val="nil"/>
            </w:tcBorders>
          </w:tcPr>
          <w:p w14:paraId="76772715" w14:textId="77777777" w:rsidR="00F22BF4" w:rsidRPr="005B5FE7" w:rsidRDefault="00B122D5">
            <w:pPr>
              <w:pStyle w:val="TableParagraph"/>
              <w:spacing w:line="221" w:lineRule="exact"/>
              <w:ind w:left="112"/>
              <w:rPr>
                <w:rFonts w:ascii="Arial" w:hAnsi="Arial" w:cs="Arial"/>
                <w:b/>
                <w:sz w:val="20"/>
                <w:szCs w:val="20"/>
              </w:rPr>
            </w:pPr>
            <w:r w:rsidRPr="005B5FE7">
              <w:rPr>
                <w:rFonts w:ascii="Arial" w:hAnsi="Arial" w:cs="Arial"/>
                <w:b/>
                <w:color w:val="000000"/>
                <w:sz w:val="20"/>
                <w:szCs w:val="20"/>
                <w:highlight w:val="yellow"/>
              </w:rPr>
              <w:t>PART</w:t>
            </w:r>
            <w:r w:rsidRPr="005B5FE7">
              <w:rPr>
                <w:rFonts w:ascii="Arial" w:hAnsi="Arial" w:cs="Arial"/>
                <w:b/>
                <w:color w:val="000000"/>
                <w:spacing w:val="45"/>
                <w:sz w:val="20"/>
                <w:szCs w:val="20"/>
                <w:highlight w:val="yellow"/>
              </w:rPr>
              <w:t xml:space="preserve"> </w:t>
            </w:r>
            <w:r w:rsidRPr="005B5FE7">
              <w:rPr>
                <w:rFonts w:ascii="Arial" w:hAnsi="Arial" w:cs="Arial"/>
                <w:b/>
                <w:color w:val="000000"/>
                <w:sz w:val="20"/>
                <w:szCs w:val="20"/>
                <w:highlight w:val="yellow"/>
              </w:rPr>
              <w:t>1:</w:t>
            </w:r>
            <w:r w:rsidRPr="005B5FE7">
              <w:rPr>
                <w:rFonts w:ascii="Arial" w:hAnsi="Arial" w:cs="Arial"/>
                <w:b/>
                <w:color w:val="000000"/>
                <w:sz w:val="20"/>
                <w:szCs w:val="20"/>
              </w:rPr>
              <w:t xml:space="preserve"> </w:t>
            </w:r>
            <w:r w:rsidRPr="005B5FE7">
              <w:rPr>
                <w:rFonts w:ascii="Arial" w:hAnsi="Arial" w:cs="Arial"/>
                <w:b/>
                <w:color w:val="000000"/>
                <w:spacing w:val="-2"/>
                <w:sz w:val="20"/>
                <w:szCs w:val="20"/>
              </w:rPr>
              <w:t>Comments</w:t>
            </w:r>
          </w:p>
        </w:tc>
      </w:tr>
      <w:tr w:rsidR="00F22BF4" w:rsidRPr="005B5FE7" w14:paraId="4AC5C883" w14:textId="77777777">
        <w:trPr>
          <w:trHeight w:val="964"/>
        </w:trPr>
        <w:tc>
          <w:tcPr>
            <w:tcW w:w="5352" w:type="dxa"/>
          </w:tcPr>
          <w:p w14:paraId="66A4F25F" w14:textId="77777777" w:rsidR="00F22BF4" w:rsidRPr="005B5FE7" w:rsidRDefault="00F22BF4">
            <w:pPr>
              <w:pStyle w:val="TableParagraph"/>
              <w:rPr>
                <w:rFonts w:ascii="Arial" w:hAnsi="Arial" w:cs="Arial"/>
                <w:sz w:val="20"/>
                <w:szCs w:val="20"/>
              </w:rPr>
            </w:pPr>
          </w:p>
        </w:tc>
        <w:tc>
          <w:tcPr>
            <w:tcW w:w="9356" w:type="dxa"/>
          </w:tcPr>
          <w:p w14:paraId="60F30478" w14:textId="77777777" w:rsidR="00F22BF4" w:rsidRPr="005B5FE7" w:rsidRDefault="00B122D5">
            <w:pPr>
              <w:pStyle w:val="TableParagraph"/>
              <w:spacing w:line="228" w:lineRule="exact"/>
              <w:ind w:left="108"/>
              <w:rPr>
                <w:rFonts w:ascii="Arial" w:hAnsi="Arial" w:cs="Arial"/>
                <w:b/>
                <w:sz w:val="20"/>
                <w:szCs w:val="20"/>
              </w:rPr>
            </w:pPr>
            <w:r w:rsidRPr="005B5FE7">
              <w:rPr>
                <w:rFonts w:ascii="Arial" w:hAnsi="Arial" w:cs="Arial"/>
                <w:b/>
                <w:sz w:val="20"/>
                <w:szCs w:val="20"/>
              </w:rPr>
              <w:t>Reviewer’s</w:t>
            </w:r>
            <w:r w:rsidRPr="005B5FE7">
              <w:rPr>
                <w:rFonts w:ascii="Arial" w:hAnsi="Arial" w:cs="Arial"/>
                <w:b/>
                <w:spacing w:val="-10"/>
                <w:sz w:val="20"/>
                <w:szCs w:val="20"/>
              </w:rPr>
              <w:t xml:space="preserve"> </w:t>
            </w:r>
            <w:r w:rsidRPr="005B5FE7">
              <w:rPr>
                <w:rFonts w:ascii="Arial" w:hAnsi="Arial" w:cs="Arial"/>
                <w:b/>
                <w:spacing w:val="-2"/>
                <w:sz w:val="20"/>
                <w:szCs w:val="20"/>
              </w:rPr>
              <w:t>comment</w:t>
            </w:r>
          </w:p>
          <w:p w14:paraId="65FF6741" w14:textId="77777777" w:rsidR="00F22BF4" w:rsidRPr="005B5FE7" w:rsidRDefault="00B122D5">
            <w:pPr>
              <w:pStyle w:val="TableParagraph"/>
              <w:ind w:left="108" w:right="202"/>
              <w:rPr>
                <w:rFonts w:ascii="Arial" w:hAnsi="Arial" w:cs="Arial"/>
                <w:b/>
                <w:sz w:val="20"/>
                <w:szCs w:val="20"/>
              </w:rPr>
            </w:pPr>
            <w:r w:rsidRPr="005B5FE7">
              <w:rPr>
                <w:rFonts w:ascii="Arial" w:hAnsi="Arial" w:cs="Arial"/>
                <w:b/>
                <w:color w:val="000000"/>
                <w:sz w:val="20"/>
                <w:szCs w:val="20"/>
                <w:highlight w:val="yellow"/>
              </w:rPr>
              <w:t>Artificial</w:t>
            </w:r>
            <w:r w:rsidRPr="005B5FE7">
              <w:rPr>
                <w:rFonts w:ascii="Arial" w:hAnsi="Arial" w:cs="Arial"/>
                <w:b/>
                <w:color w:val="000000"/>
                <w:spacing w:val="-6"/>
                <w:sz w:val="20"/>
                <w:szCs w:val="20"/>
                <w:highlight w:val="yellow"/>
              </w:rPr>
              <w:t xml:space="preserve"> </w:t>
            </w:r>
            <w:r w:rsidRPr="005B5FE7">
              <w:rPr>
                <w:rFonts w:ascii="Arial" w:hAnsi="Arial" w:cs="Arial"/>
                <w:b/>
                <w:color w:val="000000"/>
                <w:sz w:val="20"/>
                <w:szCs w:val="20"/>
                <w:highlight w:val="yellow"/>
              </w:rPr>
              <w:t>Intelligence</w:t>
            </w:r>
            <w:r w:rsidRPr="005B5FE7">
              <w:rPr>
                <w:rFonts w:ascii="Arial" w:hAnsi="Arial" w:cs="Arial"/>
                <w:b/>
                <w:color w:val="000000"/>
                <w:spacing w:val="-5"/>
                <w:sz w:val="20"/>
                <w:szCs w:val="20"/>
                <w:highlight w:val="yellow"/>
              </w:rPr>
              <w:t xml:space="preserve"> </w:t>
            </w:r>
            <w:r w:rsidRPr="005B5FE7">
              <w:rPr>
                <w:rFonts w:ascii="Arial" w:hAnsi="Arial" w:cs="Arial"/>
                <w:b/>
                <w:color w:val="000000"/>
                <w:sz w:val="20"/>
                <w:szCs w:val="20"/>
                <w:highlight w:val="yellow"/>
              </w:rPr>
              <w:t>(AI)</w:t>
            </w:r>
            <w:r w:rsidRPr="005B5FE7">
              <w:rPr>
                <w:rFonts w:ascii="Arial" w:hAnsi="Arial" w:cs="Arial"/>
                <w:b/>
                <w:color w:val="000000"/>
                <w:spacing w:val="-5"/>
                <w:sz w:val="20"/>
                <w:szCs w:val="20"/>
                <w:highlight w:val="yellow"/>
              </w:rPr>
              <w:t xml:space="preserve"> </w:t>
            </w:r>
            <w:r w:rsidRPr="005B5FE7">
              <w:rPr>
                <w:rFonts w:ascii="Arial" w:hAnsi="Arial" w:cs="Arial"/>
                <w:b/>
                <w:color w:val="000000"/>
                <w:sz w:val="20"/>
                <w:szCs w:val="20"/>
                <w:highlight w:val="yellow"/>
              </w:rPr>
              <w:t>generated</w:t>
            </w:r>
            <w:r w:rsidRPr="005B5FE7">
              <w:rPr>
                <w:rFonts w:ascii="Arial" w:hAnsi="Arial" w:cs="Arial"/>
                <w:b/>
                <w:color w:val="000000"/>
                <w:spacing w:val="-5"/>
                <w:sz w:val="20"/>
                <w:szCs w:val="20"/>
                <w:highlight w:val="yellow"/>
              </w:rPr>
              <w:t xml:space="preserve"> </w:t>
            </w:r>
            <w:r w:rsidRPr="005B5FE7">
              <w:rPr>
                <w:rFonts w:ascii="Arial" w:hAnsi="Arial" w:cs="Arial"/>
                <w:b/>
                <w:color w:val="000000"/>
                <w:sz w:val="20"/>
                <w:szCs w:val="20"/>
                <w:highlight w:val="yellow"/>
              </w:rPr>
              <w:t>or</w:t>
            </w:r>
            <w:r w:rsidRPr="005B5FE7">
              <w:rPr>
                <w:rFonts w:ascii="Arial" w:hAnsi="Arial" w:cs="Arial"/>
                <w:b/>
                <w:color w:val="000000"/>
                <w:spacing w:val="-5"/>
                <w:sz w:val="20"/>
                <w:szCs w:val="20"/>
                <w:highlight w:val="yellow"/>
              </w:rPr>
              <w:t xml:space="preserve"> </w:t>
            </w:r>
            <w:r w:rsidRPr="005B5FE7">
              <w:rPr>
                <w:rFonts w:ascii="Arial" w:hAnsi="Arial" w:cs="Arial"/>
                <w:b/>
                <w:color w:val="000000"/>
                <w:sz w:val="20"/>
                <w:szCs w:val="20"/>
                <w:highlight w:val="yellow"/>
              </w:rPr>
              <w:t>assisted</w:t>
            </w:r>
            <w:r w:rsidRPr="005B5FE7">
              <w:rPr>
                <w:rFonts w:ascii="Arial" w:hAnsi="Arial" w:cs="Arial"/>
                <w:b/>
                <w:color w:val="000000"/>
                <w:spacing w:val="-5"/>
                <w:sz w:val="20"/>
                <w:szCs w:val="20"/>
                <w:highlight w:val="yellow"/>
              </w:rPr>
              <w:t xml:space="preserve"> </w:t>
            </w:r>
            <w:r w:rsidRPr="005B5FE7">
              <w:rPr>
                <w:rFonts w:ascii="Arial" w:hAnsi="Arial" w:cs="Arial"/>
                <w:b/>
                <w:color w:val="000000"/>
                <w:sz w:val="20"/>
                <w:szCs w:val="20"/>
                <w:highlight w:val="yellow"/>
              </w:rPr>
              <w:t>review</w:t>
            </w:r>
            <w:r w:rsidRPr="005B5FE7">
              <w:rPr>
                <w:rFonts w:ascii="Arial" w:hAnsi="Arial" w:cs="Arial"/>
                <w:b/>
                <w:color w:val="000000"/>
                <w:spacing w:val="-3"/>
                <w:sz w:val="20"/>
                <w:szCs w:val="20"/>
                <w:highlight w:val="yellow"/>
              </w:rPr>
              <w:t xml:space="preserve"> </w:t>
            </w:r>
            <w:r w:rsidRPr="005B5FE7">
              <w:rPr>
                <w:rFonts w:ascii="Arial" w:hAnsi="Arial" w:cs="Arial"/>
                <w:b/>
                <w:color w:val="000000"/>
                <w:sz w:val="20"/>
                <w:szCs w:val="20"/>
                <w:highlight w:val="yellow"/>
              </w:rPr>
              <w:t>comments</w:t>
            </w:r>
            <w:r w:rsidRPr="005B5FE7">
              <w:rPr>
                <w:rFonts w:ascii="Arial" w:hAnsi="Arial" w:cs="Arial"/>
                <w:b/>
                <w:color w:val="000000"/>
                <w:spacing w:val="-6"/>
                <w:sz w:val="20"/>
                <w:szCs w:val="20"/>
                <w:highlight w:val="yellow"/>
              </w:rPr>
              <w:t xml:space="preserve"> </w:t>
            </w:r>
            <w:r w:rsidRPr="005B5FE7">
              <w:rPr>
                <w:rFonts w:ascii="Arial" w:hAnsi="Arial" w:cs="Arial"/>
                <w:b/>
                <w:color w:val="000000"/>
                <w:sz w:val="20"/>
                <w:szCs w:val="20"/>
                <w:highlight w:val="yellow"/>
              </w:rPr>
              <w:t>are</w:t>
            </w:r>
            <w:r w:rsidRPr="005B5FE7">
              <w:rPr>
                <w:rFonts w:ascii="Arial" w:hAnsi="Arial" w:cs="Arial"/>
                <w:b/>
                <w:color w:val="000000"/>
                <w:spacing w:val="-5"/>
                <w:sz w:val="20"/>
                <w:szCs w:val="20"/>
                <w:highlight w:val="yellow"/>
              </w:rPr>
              <w:t xml:space="preserve"> </w:t>
            </w:r>
            <w:r w:rsidRPr="005B5FE7">
              <w:rPr>
                <w:rFonts w:ascii="Arial" w:hAnsi="Arial" w:cs="Arial"/>
                <w:b/>
                <w:color w:val="000000"/>
                <w:sz w:val="20"/>
                <w:szCs w:val="20"/>
                <w:highlight w:val="yellow"/>
              </w:rPr>
              <w:t>strictly</w:t>
            </w:r>
            <w:r w:rsidRPr="005B5FE7">
              <w:rPr>
                <w:rFonts w:ascii="Arial" w:hAnsi="Arial" w:cs="Arial"/>
                <w:b/>
                <w:color w:val="000000"/>
                <w:spacing w:val="-4"/>
                <w:sz w:val="20"/>
                <w:szCs w:val="20"/>
                <w:highlight w:val="yellow"/>
              </w:rPr>
              <w:t xml:space="preserve"> </w:t>
            </w:r>
            <w:r w:rsidRPr="005B5FE7">
              <w:rPr>
                <w:rFonts w:ascii="Arial" w:hAnsi="Arial" w:cs="Arial"/>
                <w:b/>
                <w:color w:val="000000"/>
                <w:sz w:val="20"/>
                <w:szCs w:val="20"/>
                <w:highlight w:val="yellow"/>
              </w:rPr>
              <w:t>prohibited</w:t>
            </w:r>
            <w:r w:rsidRPr="005B5FE7">
              <w:rPr>
                <w:rFonts w:ascii="Arial" w:hAnsi="Arial" w:cs="Arial"/>
                <w:b/>
                <w:color w:val="000000"/>
                <w:spacing w:val="-5"/>
                <w:sz w:val="20"/>
                <w:szCs w:val="20"/>
                <w:highlight w:val="yellow"/>
              </w:rPr>
              <w:t xml:space="preserve"> </w:t>
            </w:r>
            <w:r w:rsidRPr="005B5FE7">
              <w:rPr>
                <w:rFonts w:ascii="Arial" w:hAnsi="Arial" w:cs="Arial"/>
                <w:b/>
                <w:color w:val="000000"/>
                <w:sz w:val="20"/>
                <w:szCs w:val="20"/>
                <w:highlight w:val="yellow"/>
              </w:rPr>
              <w:t>during</w:t>
            </w:r>
            <w:r w:rsidRPr="005B5FE7">
              <w:rPr>
                <w:rFonts w:ascii="Arial" w:hAnsi="Arial" w:cs="Arial"/>
                <w:b/>
                <w:color w:val="000000"/>
                <w:spacing w:val="-4"/>
                <w:sz w:val="20"/>
                <w:szCs w:val="20"/>
                <w:highlight w:val="yellow"/>
              </w:rPr>
              <w:t xml:space="preserve"> </w:t>
            </w:r>
            <w:r w:rsidRPr="005B5FE7">
              <w:rPr>
                <w:rFonts w:ascii="Arial" w:hAnsi="Arial" w:cs="Arial"/>
                <w:b/>
                <w:color w:val="000000"/>
                <w:sz w:val="20"/>
                <w:szCs w:val="20"/>
                <w:highlight w:val="yellow"/>
              </w:rPr>
              <w:t>peer</w:t>
            </w:r>
            <w:r w:rsidRPr="005B5FE7">
              <w:rPr>
                <w:rFonts w:ascii="Arial" w:hAnsi="Arial" w:cs="Arial"/>
                <w:b/>
                <w:color w:val="000000"/>
                <w:sz w:val="20"/>
                <w:szCs w:val="20"/>
              </w:rPr>
              <w:t xml:space="preserve"> </w:t>
            </w:r>
            <w:r w:rsidRPr="005B5FE7">
              <w:rPr>
                <w:rFonts w:ascii="Arial" w:hAnsi="Arial" w:cs="Arial"/>
                <w:b/>
                <w:color w:val="000000"/>
                <w:spacing w:val="-2"/>
                <w:sz w:val="20"/>
                <w:szCs w:val="20"/>
                <w:highlight w:val="yellow"/>
              </w:rPr>
              <w:t>review.</w:t>
            </w:r>
          </w:p>
        </w:tc>
        <w:tc>
          <w:tcPr>
            <w:tcW w:w="6445" w:type="dxa"/>
          </w:tcPr>
          <w:p w14:paraId="12290587" w14:textId="77777777" w:rsidR="00F22BF4" w:rsidRPr="005B5FE7" w:rsidRDefault="00B122D5">
            <w:pPr>
              <w:pStyle w:val="TableParagraph"/>
              <w:spacing w:line="252" w:lineRule="auto"/>
              <w:ind w:left="108" w:right="740"/>
              <w:rPr>
                <w:rFonts w:ascii="Arial" w:hAnsi="Arial" w:cs="Arial"/>
                <w:sz w:val="20"/>
                <w:szCs w:val="20"/>
              </w:rPr>
            </w:pPr>
            <w:r w:rsidRPr="005B5FE7">
              <w:rPr>
                <w:rFonts w:ascii="Arial" w:hAnsi="Arial" w:cs="Arial"/>
                <w:b/>
                <w:sz w:val="20"/>
                <w:szCs w:val="20"/>
              </w:rPr>
              <w:t>Author’s</w:t>
            </w:r>
            <w:r w:rsidRPr="005B5FE7">
              <w:rPr>
                <w:rFonts w:ascii="Arial" w:hAnsi="Arial" w:cs="Arial"/>
                <w:b/>
                <w:spacing w:val="-6"/>
                <w:sz w:val="20"/>
                <w:szCs w:val="20"/>
              </w:rPr>
              <w:t xml:space="preserve"> </w:t>
            </w:r>
            <w:r w:rsidRPr="005B5FE7">
              <w:rPr>
                <w:rFonts w:ascii="Arial" w:hAnsi="Arial" w:cs="Arial"/>
                <w:b/>
                <w:sz w:val="20"/>
                <w:szCs w:val="20"/>
              </w:rPr>
              <w:t>Feedback</w:t>
            </w:r>
            <w:r w:rsidRPr="005B5FE7">
              <w:rPr>
                <w:rFonts w:ascii="Arial" w:hAnsi="Arial" w:cs="Arial"/>
                <w:b/>
                <w:spacing w:val="-5"/>
                <w:sz w:val="20"/>
                <w:szCs w:val="20"/>
              </w:rPr>
              <w:t xml:space="preserve"> </w:t>
            </w:r>
            <w:r w:rsidRPr="005B5FE7">
              <w:rPr>
                <w:rFonts w:ascii="Arial" w:hAnsi="Arial" w:cs="Arial"/>
                <w:sz w:val="20"/>
                <w:szCs w:val="20"/>
              </w:rPr>
              <w:t>(It</w:t>
            </w:r>
            <w:r w:rsidRPr="005B5FE7">
              <w:rPr>
                <w:rFonts w:ascii="Arial" w:hAnsi="Arial" w:cs="Arial"/>
                <w:spacing w:val="-6"/>
                <w:sz w:val="20"/>
                <w:szCs w:val="20"/>
              </w:rPr>
              <w:t xml:space="preserve"> </w:t>
            </w:r>
            <w:r w:rsidRPr="005B5FE7">
              <w:rPr>
                <w:rFonts w:ascii="Arial" w:hAnsi="Arial" w:cs="Arial"/>
                <w:sz w:val="20"/>
                <w:szCs w:val="20"/>
              </w:rPr>
              <w:t>is</w:t>
            </w:r>
            <w:r w:rsidRPr="005B5FE7">
              <w:rPr>
                <w:rFonts w:ascii="Arial" w:hAnsi="Arial" w:cs="Arial"/>
                <w:spacing w:val="-4"/>
                <w:sz w:val="20"/>
                <w:szCs w:val="20"/>
              </w:rPr>
              <w:t xml:space="preserve"> </w:t>
            </w:r>
            <w:r w:rsidRPr="005B5FE7">
              <w:rPr>
                <w:rFonts w:ascii="Arial" w:hAnsi="Arial" w:cs="Arial"/>
                <w:sz w:val="20"/>
                <w:szCs w:val="20"/>
              </w:rPr>
              <w:t>mandatory</w:t>
            </w:r>
            <w:r w:rsidRPr="005B5FE7">
              <w:rPr>
                <w:rFonts w:ascii="Arial" w:hAnsi="Arial" w:cs="Arial"/>
                <w:spacing w:val="-9"/>
                <w:sz w:val="20"/>
                <w:szCs w:val="20"/>
              </w:rPr>
              <w:t xml:space="preserve"> </w:t>
            </w:r>
            <w:r w:rsidRPr="005B5FE7">
              <w:rPr>
                <w:rFonts w:ascii="Arial" w:hAnsi="Arial" w:cs="Arial"/>
                <w:sz w:val="20"/>
                <w:szCs w:val="20"/>
              </w:rPr>
              <w:t>that</w:t>
            </w:r>
            <w:r w:rsidRPr="005B5FE7">
              <w:rPr>
                <w:rFonts w:ascii="Arial" w:hAnsi="Arial" w:cs="Arial"/>
                <w:spacing w:val="-5"/>
                <w:sz w:val="20"/>
                <w:szCs w:val="20"/>
              </w:rPr>
              <w:t xml:space="preserve"> </w:t>
            </w:r>
            <w:r w:rsidRPr="005B5FE7">
              <w:rPr>
                <w:rFonts w:ascii="Arial" w:hAnsi="Arial" w:cs="Arial"/>
                <w:sz w:val="20"/>
                <w:szCs w:val="20"/>
              </w:rPr>
              <w:t>authors</w:t>
            </w:r>
            <w:r w:rsidRPr="005B5FE7">
              <w:rPr>
                <w:rFonts w:ascii="Arial" w:hAnsi="Arial" w:cs="Arial"/>
                <w:spacing w:val="-6"/>
                <w:sz w:val="20"/>
                <w:szCs w:val="20"/>
              </w:rPr>
              <w:t xml:space="preserve"> </w:t>
            </w:r>
            <w:r w:rsidRPr="005B5FE7">
              <w:rPr>
                <w:rFonts w:ascii="Arial" w:hAnsi="Arial" w:cs="Arial"/>
                <w:sz w:val="20"/>
                <w:szCs w:val="20"/>
              </w:rPr>
              <w:t>should</w:t>
            </w:r>
            <w:r w:rsidRPr="005B5FE7">
              <w:rPr>
                <w:rFonts w:ascii="Arial" w:hAnsi="Arial" w:cs="Arial"/>
                <w:spacing w:val="-3"/>
                <w:sz w:val="20"/>
                <w:szCs w:val="20"/>
              </w:rPr>
              <w:t xml:space="preserve"> </w:t>
            </w:r>
            <w:r w:rsidRPr="005B5FE7">
              <w:rPr>
                <w:rFonts w:ascii="Arial" w:hAnsi="Arial" w:cs="Arial"/>
                <w:sz w:val="20"/>
                <w:szCs w:val="20"/>
              </w:rPr>
              <w:t>write</w:t>
            </w:r>
            <w:r w:rsidRPr="005B5FE7">
              <w:rPr>
                <w:rFonts w:ascii="Arial" w:hAnsi="Arial" w:cs="Arial"/>
                <w:spacing w:val="-5"/>
                <w:sz w:val="20"/>
                <w:szCs w:val="20"/>
              </w:rPr>
              <w:t xml:space="preserve"> </w:t>
            </w:r>
            <w:r w:rsidRPr="005B5FE7">
              <w:rPr>
                <w:rFonts w:ascii="Arial" w:hAnsi="Arial" w:cs="Arial"/>
                <w:sz w:val="20"/>
                <w:szCs w:val="20"/>
              </w:rPr>
              <w:t>his/her feedback here)</w:t>
            </w:r>
          </w:p>
        </w:tc>
      </w:tr>
      <w:tr w:rsidR="00F22BF4" w:rsidRPr="005B5FE7" w14:paraId="02592190" w14:textId="77777777">
        <w:trPr>
          <w:trHeight w:val="1264"/>
        </w:trPr>
        <w:tc>
          <w:tcPr>
            <w:tcW w:w="5352" w:type="dxa"/>
          </w:tcPr>
          <w:p w14:paraId="20AA1379" w14:textId="77777777" w:rsidR="00F22BF4" w:rsidRPr="005B5FE7" w:rsidRDefault="00B122D5">
            <w:pPr>
              <w:pStyle w:val="TableParagraph"/>
              <w:ind w:left="467" w:right="200"/>
              <w:rPr>
                <w:rFonts w:ascii="Arial" w:hAnsi="Arial" w:cs="Arial"/>
                <w:b/>
                <w:sz w:val="20"/>
                <w:szCs w:val="20"/>
              </w:rPr>
            </w:pPr>
            <w:r w:rsidRPr="005B5FE7">
              <w:rPr>
                <w:rFonts w:ascii="Arial" w:hAnsi="Arial" w:cs="Arial"/>
                <w:b/>
                <w:sz w:val="20"/>
                <w:szCs w:val="20"/>
              </w:rPr>
              <w:t>Please</w:t>
            </w:r>
            <w:r w:rsidRPr="005B5FE7">
              <w:rPr>
                <w:rFonts w:ascii="Arial" w:hAnsi="Arial" w:cs="Arial"/>
                <w:b/>
                <w:spacing w:val="-6"/>
                <w:sz w:val="20"/>
                <w:szCs w:val="20"/>
              </w:rPr>
              <w:t xml:space="preserve"> </w:t>
            </w:r>
            <w:r w:rsidRPr="005B5FE7">
              <w:rPr>
                <w:rFonts w:ascii="Arial" w:hAnsi="Arial" w:cs="Arial"/>
                <w:b/>
                <w:sz w:val="20"/>
                <w:szCs w:val="20"/>
              </w:rPr>
              <w:t>write</w:t>
            </w:r>
            <w:r w:rsidRPr="005B5FE7">
              <w:rPr>
                <w:rFonts w:ascii="Arial" w:hAnsi="Arial" w:cs="Arial"/>
                <w:b/>
                <w:spacing w:val="-5"/>
                <w:sz w:val="20"/>
                <w:szCs w:val="20"/>
              </w:rPr>
              <w:t xml:space="preserve"> </w:t>
            </w:r>
            <w:r w:rsidRPr="005B5FE7">
              <w:rPr>
                <w:rFonts w:ascii="Arial" w:hAnsi="Arial" w:cs="Arial"/>
                <w:b/>
                <w:sz w:val="20"/>
                <w:szCs w:val="20"/>
              </w:rPr>
              <w:t>a</w:t>
            </w:r>
            <w:r w:rsidRPr="005B5FE7">
              <w:rPr>
                <w:rFonts w:ascii="Arial" w:hAnsi="Arial" w:cs="Arial"/>
                <w:b/>
                <w:spacing w:val="-7"/>
                <w:sz w:val="20"/>
                <w:szCs w:val="20"/>
              </w:rPr>
              <w:t xml:space="preserve"> </w:t>
            </w:r>
            <w:r w:rsidRPr="005B5FE7">
              <w:rPr>
                <w:rFonts w:ascii="Arial" w:hAnsi="Arial" w:cs="Arial"/>
                <w:b/>
                <w:sz w:val="20"/>
                <w:szCs w:val="20"/>
              </w:rPr>
              <w:t>few</w:t>
            </w:r>
            <w:r w:rsidRPr="005B5FE7">
              <w:rPr>
                <w:rFonts w:ascii="Arial" w:hAnsi="Arial" w:cs="Arial"/>
                <w:b/>
                <w:spacing w:val="-5"/>
                <w:sz w:val="20"/>
                <w:szCs w:val="20"/>
              </w:rPr>
              <w:t xml:space="preserve"> </w:t>
            </w:r>
            <w:r w:rsidRPr="005B5FE7">
              <w:rPr>
                <w:rFonts w:ascii="Arial" w:hAnsi="Arial" w:cs="Arial"/>
                <w:b/>
                <w:sz w:val="20"/>
                <w:szCs w:val="20"/>
              </w:rPr>
              <w:t>sentences</w:t>
            </w:r>
            <w:r w:rsidRPr="005B5FE7">
              <w:rPr>
                <w:rFonts w:ascii="Arial" w:hAnsi="Arial" w:cs="Arial"/>
                <w:b/>
                <w:spacing w:val="-7"/>
                <w:sz w:val="20"/>
                <w:szCs w:val="20"/>
              </w:rPr>
              <w:t xml:space="preserve"> </w:t>
            </w:r>
            <w:r w:rsidRPr="005B5FE7">
              <w:rPr>
                <w:rFonts w:ascii="Arial" w:hAnsi="Arial" w:cs="Arial"/>
                <w:b/>
                <w:sz w:val="20"/>
                <w:szCs w:val="20"/>
              </w:rPr>
              <w:t>regarding</w:t>
            </w:r>
            <w:r w:rsidRPr="005B5FE7">
              <w:rPr>
                <w:rFonts w:ascii="Arial" w:hAnsi="Arial" w:cs="Arial"/>
                <w:b/>
                <w:spacing w:val="-5"/>
                <w:sz w:val="20"/>
                <w:szCs w:val="20"/>
              </w:rPr>
              <w:t xml:space="preserve"> </w:t>
            </w:r>
            <w:r w:rsidRPr="005B5FE7">
              <w:rPr>
                <w:rFonts w:ascii="Arial" w:hAnsi="Arial" w:cs="Arial"/>
                <w:b/>
                <w:sz w:val="20"/>
                <w:szCs w:val="20"/>
              </w:rPr>
              <w:t>the</w:t>
            </w:r>
            <w:r w:rsidRPr="005B5FE7">
              <w:rPr>
                <w:rFonts w:ascii="Arial" w:hAnsi="Arial" w:cs="Arial"/>
                <w:b/>
                <w:spacing w:val="-6"/>
                <w:sz w:val="20"/>
                <w:szCs w:val="20"/>
              </w:rPr>
              <w:t xml:space="preserve"> </w:t>
            </w:r>
            <w:r w:rsidRPr="005B5FE7">
              <w:rPr>
                <w:rFonts w:ascii="Arial" w:hAnsi="Arial" w:cs="Arial"/>
                <w:b/>
                <w:sz w:val="20"/>
                <w:szCs w:val="20"/>
              </w:rPr>
              <w:t xml:space="preserve">importance of this manuscript for the scientific community. A minimum of 3-4 sentences may be required for this </w:t>
            </w:r>
            <w:r w:rsidRPr="005B5FE7">
              <w:rPr>
                <w:rFonts w:ascii="Arial" w:hAnsi="Arial" w:cs="Arial"/>
                <w:b/>
                <w:spacing w:val="-2"/>
                <w:sz w:val="20"/>
                <w:szCs w:val="20"/>
              </w:rPr>
              <w:t>part.</w:t>
            </w:r>
          </w:p>
        </w:tc>
        <w:tc>
          <w:tcPr>
            <w:tcW w:w="9356" w:type="dxa"/>
          </w:tcPr>
          <w:p w14:paraId="37B9C02E" w14:textId="77777777" w:rsidR="00F22BF4" w:rsidRPr="005B5FE7" w:rsidRDefault="00B122D5">
            <w:pPr>
              <w:pStyle w:val="TableParagraph"/>
              <w:ind w:left="108"/>
              <w:rPr>
                <w:rFonts w:ascii="Arial" w:hAnsi="Arial" w:cs="Arial"/>
                <w:b/>
                <w:sz w:val="20"/>
                <w:szCs w:val="20"/>
              </w:rPr>
            </w:pPr>
            <w:r w:rsidRPr="005B5FE7">
              <w:rPr>
                <w:rFonts w:ascii="Arial" w:hAnsi="Arial" w:cs="Arial"/>
                <w:b/>
                <w:sz w:val="20"/>
                <w:szCs w:val="20"/>
              </w:rPr>
              <w:t xml:space="preserve">This study investigated the nutrient enrichment and eutrophication potential of the </w:t>
            </w:r>
            <w:proofErr w:type="spellStart"/>
            <w:r w:rsidRPr="005B5FE7">
              <w:rPr>
                <w:rFonts w:ascii="Arial" w:hAnsi="Arial" w:cs="Arial"/>
                <w:b/>
                <w:sz w:val="20"/>
                <w:szCs w:val="20"/>
              </w:rPr>
              <w:t>Atok</w:t>
            </w:r>
            <w:proofErr w:type="spellEnd"/>
            <w:r w:rsidRPr="005B5FE7">
              <w:rPr>
                <w:rFonts w:ascii="Arial" w:hAnsi="Arial" w:cs="Arial"/>
                <w:b/>
                <w:sz w:val="20"/>
                <w:szCs w:val="20"/>
              </w:rPr>
              <w:t xml:space="preserve"> River in Bayelsa State,</w:t>
            </w:r>
            <w:r w:rsidRPr="005B5FE7">
              <w:rPr>
                <w:rFonts w:ascii="Arial" w:hAnsi="Arial" w:cs="Arial"/>
                <w:b/>
                <w:spacing w:val="-2"/>
                <w:sz w:val="20"/>
                <w:szCs w:val="20"/>
              </w:rPr>
              <w:t xml:space="preserve"> </w:t>
            </w:r>
            <w:r w:rsidRPr="005B5FE7">
              <w:rPr>
                <w:rFonts w:ascii="Arial" w:hAnsi="Arial" w:cs="Arial"/>
                <w:b/>
                <w:sz w:val="20"/>
                <w:szCs w:val="20"/>
              </w:rPr>
              <w:t>Nigeria,</w:t>
            </w:r>
            <w:r w:rsidRPr="005B5FE7">
              <w:rPr>
                <w:rFonts w:ascii="Arial" w:hAnsi="Arial" w:cs="Arial"/>
                <w:b/>
                <w:spacing w:val="-3"/>
                <w:sz w:val="20"/>
                <w:szCs w:val="20"/>
              </w:rPr>
              <w:t xml:space="preserve"> </w:t>
            </w:r>
            <w:r w:rsidRPr="005B5FE7">
              <w:rPr>
                <w:rFonts w:ascii="Arial" w:hAnsi="Arial" w:cs="Arial"/>
                <w:b/>
                <w:sz w:val="20"/>
                <w:szCs w:val="20"/>
              </w:rPr>
              <w:t>due</w:t>
            </w:r>
            <w:r w:rsidRPr="005B5FE7">
              <w:rPr>
                <w:rFonts w:ascii="Arial" w:hAnsi="Arial" w:cs="Arial"/>
                <w:b/>
                <w:spacing w:val="-3"/>
                <w:sz w:val="20"/>
                <w:szCs w:val="20"/>
              </w:rPr>
              <w:t xml:space="preserve"> </w:t>
            </w:r>
            <w:r w:rsidRPr="005B5FE7">
              <w:rPr>
                <w:rFonts w:ascii="Arial" w:hAnsi="Arial" w:cs="Arial"/>
                <w:b/>
                <w:sz w:val="20"/>
                <w:szCs w:val="20"/>
              </w:rPr>
              <w:t>to</w:t>
            </w:r>
            <w:r w:rsidRPr="005B5FE7">
              <w:rPr>
                <w:rFonts w:ascii="Arial" w:hAnsi="Arial" w:cs="Arial"/>
                <w:b/>
                <w:spacing w:val="-4"/>
                <w:sz w:val="20"/>
                <w:szCs w:val="20"/>
              </w:rPr>
              <w:t xml:space="preserve"> </w:t>
            </w:r>
            <w:r w:rsidRPr="005B5FE7">
              <w:rPr>
                <w:rFonts w:ascii="Arial" w:hAnsi="Arial" w:cs="Arial"/>
                <w:b/>
                <w:sz w:val="20"/>
                <w:szCs w:val="20"/>
              </w:rPr>
              <w:t>agricultural</w:t>
            </w:r>
            <w:r w:rsidRPr="005B5FE7">
              <w:rPr>
                <w:rFonts w:ascii="Arial" w:hAnsi="Arial" w:cs="Arial"/>
                <w:b/>
                <w:spacing w:val="-4"/>
                <w:sz w:val="20"/>
                <w:szCs w:val="20"/>
              </w:rPr>
              <w:t xml:space="preserve"> </w:t>
            </w:r>
            <w:r w:rsidRPr="005B5FE7">
              <w:rPr>
                <w:rFonts w:ascii="Arial" w:hAnsi="Arial" w:cs="Arial"/>
                <w:b/>
                <w:sz w:val="20"/>
                <w:szCs w:val="20"/>
              </w:rPr>
              <w:t>runoff.</w:t>
            </w:r>
            <w:r w:rsidRPr="005B5FE7">
              <w:rPr>
                <w:rFonts w:ascii="Arial" w:hAnsi="Arial" w:cs="Arial"/>
                <w:b/>
                <w:spacing w:val="-3"/>
                <w:sz w:val="20"/>
                <w:szCs w:val="20"/>
              </w:rPr>
              <w:t xml:space="preserve"> </w:t>
            </w:r>
            <w:r w:rsidRPr="005B5FE7">
              <w:rPr>
                <w:rFonts w:ascii="Arial" w:hAnsi="Arial" w:cs="Arial"/>
                <w:b/>
                <w:sz w:val="20"/>
                <w:szCs w:val="20"/>
              </w:rPr>
              <w:t>Nine</w:t>
            </w:r>
            <w:r w:rsidRPr="005B5FE7">
              <w:rPr>
                <w:rFonts w:ascii="Arial" w:hAnsi="Arial" w:cs="Arial"/>
                <w:b/>
                <w:spacing w:val="-3"/>
                <w:sz w:val="20"/>
                <w:szCs w:val="20"/>
              </w:rPr>
              <w:t xml:space="preserve"> </w:t>
            </w:r>
            <w:r w:rsidRPr="005B5FE7">
              <w:rPr>
                <w:rFonts w:ascii="Arial" w:hAnsi="Arial" w:cs="Arial"/>
                <w:b/>
                <w:sz w:val="20"/>
                <w:szCs w:val="20"/>
              </w:rPr>
              <w:t>surface</w:t>
            </w:r>
            <w:r w:rsidRPr="005B5FE7">
              <w:rPr>
                <w:rFonts w:ascii="Arial" w:hAnsi="Arial" w:cs="Arial"/>
                <w:b/>
                <w:spacing w:val="-3"/>
                <w:sz w:val="20"/>
                <w:szCs w:val="20"/>
              </w:rPr>
              <w:t xml:space="preserve"> </w:t>
            </w:r>
            <w:r w:rsidRPr="005B5FE7">
              <w:rPr>
                <w:rFonts w:ascii="Arial" w:hAnsi="Arial" w:cs="Arial"/>
                <w:b/>
                <w:sz w:val="20"/>
                <w:szCs w:val="20"/>
              </w:rPr>
              <w:t>water</w:t>
            </w:r>
            <w:r w:rsidRPr="005B5FE7">
              <w:rPr>
                <w:rFonts w:ascii="Arial" w:hAnsi="Arial" w:cs="Arial"/>
                <w:b/>
                <w:spacing w:val="-3"/>
                <w:sz w:val="20"/>
                <w:szCs w:val="20"/>
              </w:rPr>
              <w:t xml:space="preserve"> </w:t>
            </w:r>
            <w:r w:rsidRPr="005B5FE7">
              <w:rPr>
                <w:rFonts w:ascii="Arial" w:hAnsi="Arial" w:cs="Arial"/>
                <w:b/>
                <w:sz w:val="20"/>
                <w:szCs w:val="20"/>
              </w:rPr>
              <w:t>samples</w:t>
            </w:r>
            <w:r w:rsidRPr="005B5FE7">
              <w:rPr>
                <w:rFonts w:ascii="Arial" w:hAnsi="Arial" w:cs="Arial"/>
                <w:b/>
                <w:spacing w:val="-4"/>
                <w:sz w:val="20"/>
                <w:szCs w:val="20"/>
              </w:rPr>
              <w:t xml:space="preserve"> </w:t>
            </w:r>
            <w:r w:rsidRPr="005B5FE7">
              <w:rPr>
                <w:rFonts w:ascii="Arial" w:hAnsi="Arial" w:cs="Arial"/>
                <w:b/>
                <w:sz w:val="20"/>
                <w:szCs w:val="20"/>
              </w:rPr>
              <w:t>were</w:t>
            </w:r>
            <w:r w:rsidRPr="005B5FE7">
              <w:rPr>
                <w:rFonts w:ascii="Arial" w:hAnsi="Arial" w:cs="Arial"/>
                <w:b/>
                <w:spacing w:val="-3"/>
                <w:sz w:val="20"/>
                <w:szCs w:val="20"/>
              </w:rPr>
              <w:t xml:space="preserve"> </w:t>
            </w:r>
            <w:r w:rsidRPr="005B5FE7">
              <w:rPr>
                <w:rFonts w:ascii="Arial" w:hAnsi="Arial" w:cs="Arial"/>
                <w:b/>
                <w:sz w:val="20"/>
                <w:szCs w:val="20"/>
              </w:rPr>
              <w:t>collected</w:t>
            </w:r>
            <w:r w:rsidRPr="005B5FE7">
              <w:rPr>
                <w:rFonts w:ascii="Arial" w:hAnsi="Arial" w:cs="Arial"/>
                <w:b/>
                <w:spacing w:val="-3"/>
                <w:sz w:val="20"/>
                <w:szCs w:val="20"/>
              </w:rPr>
              <w:t xml:space="preserve"> </w:t>
            </w:r>
            <w:r w:rsidRPr="005B5FE7">
              <w:rPr>
                <w:rFonts w:ascii="Arial" w:hAnsi="Arial" w:cs="Arial"/>
                <w:b/>
                <w:sz w:val="20"/>
                <w:szCs w:val="20"/>
              </w:rPr>
              <w:t>from</w:t>
            </w:r>
            <w:r w:rsidRPr="005B5FE7">
              <w:rPr>
                <w:rFonts w:ascii="Arial" w:hAnsi="Arial" w:cs="Arial"/>
                <w:b/>
                <w:spacing w:val="-8"/>
                <w:sz w:val="20"/>
                <w:szCs w:val="20"/>
              </w:rPr>
              <w:t xml:space="preserve"> </w:t>
            </w:r>
            <w:r w:rsidRPr="005B5FE7">
              <w:rPr>
                <w:rFonts w:ascii="Arial" w:hAnsi="Arial" w:cs="Arial"/>
                <w:b/>
                <w:sz w:val="20"/>
                <w:szCs w:val="20"/>
              </w:rPr>
              <w:t>three</w:t>
            </w:r>
            <w:r w:rsidRPr="005B5FE7">
              <w:rPr>
                <w:rFonts w:ascii="Arial" w:hAnsi="Arial" w:cs="Arial"/>
                <w:b/>
                <w:spacing w:val="-1"/>
                <w:sz w:val="20"/>
                <w:szCs w:val="20"/>
              </w:rPr>
              <w:t xml:space="preserve"> </w:t>
            </w:r>
            <w:r w:rsidRPr="005B5FE7">
              <w:rPr>
                <w:rFonts w:ascii="Arial" w:hAnsi="Arial" w:cs="Arial"/>
                <w:b/>
                <w:sz w:val="20"/>
                <w:szCs w:val="20"/>
              </w:rPr>
              <w:t>monitoring stations (upstream, midstream and downstream) during the wet season of 2025. Key physicochemical parameters such as pH, dissolved oxygen (DO), biological oxygen demand (BOD5), nitrate, phosphate, ammonium and chlorophyll-a were analyzed.</w:t>
            </w:r>
          </w:p>
        </w:tc>
        <w:tc>
          <w:tcPr>
            <w:tcW w:w="6445" w:type="dxa"/>
          </w:tcPr>
          <w:p w14:paraId="6C0E7987" w14:textId="77777777" w:rsidR="00F22BF4" w:rsidRPr="005B5FE7" w:rsidRDefault="00F22BF4">
            <w:pPr>
              <w:pStyle w:val="TableParagraph"/>
              <w:rPr>
                <w:rFonts w:ascii="Arial" w:hAnsi="Arial" w:cs="Arial"/>
                <w:sz w:val="20"/>
                <w:szCs w:val="20"/>
              </w:rPr>
            </w:pPr>
          </w:p>
        </w:tc>
      </w:tr>
      <w:tr w:rsidR="00F22BF4" w:rsidRPr="005B5FE7" w14:paraId="29F47D79" w14:textId="77777777">
        <w:trPr>
          <w:trHeight w:val="1262"/>
        </w:trPr>
        <w:tc>
          <w:tcPr>
            <w:tcW w:w="5352" w:type="dxa"/>
          </w:tcPr>
          <w:p w14:paraId="30694BFC" w14:textId="77777777" w:rsidR="00F22BF4" w:rsidRPr="005B5FE7" w:rsidRDefault="00B122D5">
            <w:pPr>
              <w:pStyle w:val="TableParagraph"/>
              <w:spacing w:line="228" w:lineRule="exact"/>
              <w:ind w:left="467"/>
              <w:rPr>
                <w:rFonts w:ascii="Arial" w:hAnsi="Arial" w:cs="Arial"/>
                <w:b/>
                <w:sz w:val="20"/>
                <w:szCs w:val="20"/>
              </w:rPr>
            </w:pPr>
            <w:r w:rsidRPr="005B5FE7">
              <w:rPr>
                <w:rFonts w:ascii="Arial" w:hAnsi="Arial" w:cs="Arial"/>
                <w:b/>
                <w:sz w:val="20"/>
                <w:szCs w:val="20"/>
              </w:rPr>
              <w:t>Is</w:t>
            </w:r>
            <w:r w:rsidRPr="005B5FE7">
              <w:rPr>
                <w:rFonts w:ascii="Arial" w:hAnsi="Arial" w:cs="Arial"/>
                <w:b/>
                <w:spacing w:val="-4"/>
                <w:sz w:val="20"/>
                <w:szCs w:val="20"/>
              </w:rPr>
              <w:t xml:space="preserve"> </w:t>
            </w:r>
            <w:r w:rsidRPr="005B5FE7">
              <w:rPr>
                <w:rFonts w:ascii="Arial" w:hAnsi="Arial" w:cs="Arial"/>
                <w:b/>
                <w:sz w:val="20"/>
                <w:szCs w:val="20"/>
              </w:rPr>
              <w:t>the</w:t>
            </w:r>
            <w:r w:rsidRPr="005B5FE7">
              <w:rPr>
                <w:rFonts w:ascii="Arial" w:hAnsi="Arial" w:cs="Arial"/>
                <w:b/>
                <w:spacing w:val="-3"/>
                <w:sz w:val="20"/>
                <w:szCs w:val="20"/>
              </w:rPr>
              <w:t xml:space="preserve"> </w:t>
            </w:r>
            <w:r w:rsidRPr="005B5FE7">
              <w:rPr>
                <w:rFonts w:ascii="Arial" w:hAnsi="Arial" w:cs="Arial"/>
                <w:b/>
                <w:sz w:val="20"/>
                <w:szCs w:val="20"/>
              </w:rPr>
              <w:t>title</w:t>
            </w:r>
            <w:r w:rsidRPr="005B5FE7">
              <w:rPr>
                <w:rFonts w:ascii="Arial" w:hAnsi="Arial" w:cs="Arial"/>
                <w:b/>
                <w:spacing w:val="-2"/>
                <w:sz w:val="20"/>
                <w:szCs w:val="20"/>
              </w:rPr>
              <w:t xml:space="preserve"> </w:t>
            </w:r>
            <w:r w:rsidRPr="005B5FE7">
              <w:rPr>
                <w:rFonts w:ascii="Arial" w:hAnsi="Arial" w:cs="Arial"/>
                <w:b/>
                <w:sz w:val="20"/>
                <w:szCs w:val="20"/>
              </w:rPr>
              <w:t>of</w:t>
            </w:r>
            <w:r w:rsidRPr="005B5FE7">
              <w:rPr>
                <w:rFonts w:ascii="Arial" w:hAnsi="Arial" w:cs="Arial"/>
                <w:b/>
                <w:spacing w:val="-3"/>
                <w:sz w:val="20"/>
                <w:szCs w:val="20"/>
              </w:rPr>
              <w:t xml:space="preserve"> </w:t>
            </w:r>
            <w:r w:rsidRPr="005B5FE7">
              <w:rPr>
                <w:rFonts w:ascii="Arial" w:hAnsi="Arial" w:cs="Arial"/>
                <w:b/>
                <w:sz w:val="20"/>
                <w:szCs w:val="20"/>
              </w:rPr>
              <w:t>the</w:t>
            </w:r>
            <w:r w:rsidRPr="005B5FE7">
              <w:rPr>
                <w:rFonts w:ascii="Arial" w:hAnsi="Arial" w:cs="Arial"/>
                <w:b/>
                <w:spacing w:val="-2"/>
                <w:sz w:val="20"/>
                <w:szCs w:val="20"/>
              </w:rPr>
              <w:t xml:space="preserve"> </w:t>
            </w:r>
            <w:r w:rsidRPr="005B5FE7">
              <w:rPr>
                <w:rFonts w:ascii="Arial" w:hAnsi="Arial" w:cs="Arial"/>
                <w:b/>
                <w:sz w:val="20"/>
                <w:szCs w:val="20"/>
              </w:rPr>
              <w:t>article</w:t>
            </w:r>
            <w:r w:rsidRPr="005B5FE7">
              <w:rPr>
                <w:rFonts w:ascii="Arial" w:hAnsi="Arial" w:cs="Arial"/>
                <w:b/>
                <w:spacing w:val="-3"/>
                <w:sz w:val="20"/>
                <w:szCs w:val="20"/>
              </w:rPr>
              <w:t xml:space="preserve"> </w:t>
            </w:r>
            <w:r w:rsidRPr="005B5FE7">
              <w:rPr>
                <w:rFonts w:ascii="Arial" w:hAnsi="Arial" w:cs="Arial"/>
                <w:b/>
                <w:spacing w:val="-2"/>
                <w:sz w:val="20"/>
                <w:szCs w:val="20"/>
              </w:rPr>
              <w:t>suitable?</w:t>
            </w:r>
          </w:p>
          <w:p w14:paraId="5294BEA4" w14:textId="77777777" w:rsidR="00F22BF4" w:rsidRPr="005B5FE7" w:rsidRDefault="00B122D5">
            <w:pPr>
              <w:pStyle w:val="TableParagraph"/>
              <w:ind w:left="467"/>
              <w:rPr>
                <w:rFonts w:ascii="Arial" w:hAnsi="Arial" w:cs="Arial"/>
                <w:b/>
                <w:sz w:val="20"/>
                <w:szCs w:val="20"/>
              </w:rPr>
            </w:pPr>
            <w:r w:rsidRPr="005B5FE7">
              <w:rPr>
                <w:rFonts w:ascii="Arial" w:hAnsi="Arial" w:cs="Arial"/>
                <w:b/>
                <w:sz w:val="20"/>
                <w:szCs w:val="20"/>
              </w:rPr>
              <w:t>(If</w:t>
            </w:r>
            <w:r w:rsidRPr="005B5FE7">
              <w:rPr>
                <w:rFonts w:ascii="Arial" w:hAnsi="Arial" w:cs="Arial"/>
                <w:b/>
                <w:spacing w:val="-5"/>
                <w:sz w:val="20"/>
                <w:szCs w:val="20"/>
              </w:rPr>
              <w:t xml:space="preserve"> </w:t>
            </w:r>
            <w:r w:rsidRPr="005B5FE7">
              <w:rPr>
                <w:rFonts w:ascii="Arial" w:hAnsi="Arial" w:cs="Arial"/>
                <w:b/>
                <w:sz w:val="20"/>
                <w:szCs w:val="20"/>
              </w:rPr>
              <w:t>not</w:t>
            </w:r>
            <w:r w:rsidRPr="005B5FE7">
              <w:rPr>
                <w:rFonts w:ascii="Arial" w:hAnsi="Arial" w:cs="Arial"/>
                <w:b/>
                <w:spacing w:val="-5"/>
                <w:sz w:val="20"/>
                <w:szCs w:val="20"/>
              </w:rPr>
              <w:t xml:space="preserve"> </w:t>
            </w:r>
            <w:r w:rsidRPr="005B5FE7">
              <w:rPr>
                <w:rFonts w:ascii="Arial" w:hAnsi="Arial" w:cs="Arial"/>
                <w:b/>
                <w:sz w:val="20"/>
                <w:szCs w:val="20"/>
              </w:rPr>
              <w:t>please</w:t>
            </w:r>
            <w:r w:rsidRPr="005B5FE7">
              <w:rPr>
                <w:rFonts w:ascii="Arial" w:hAnsi="Arial" w:cs="Arial"/>
                <w:b/>
                <w:spacing w:val="-5"/>
                <w:sz w:val="20"/>
                <w:szCs w:val="20"/>
              </w:rPr>
              <w:t xml:space="preserve"> </w:t>
            </w:r>
            <w:r w:rsidRPr="005B5FE7">
              <w:rPr>
                <w:rFonts w:ascii="Arial" w:hAnsi="Arial" w:cs="Arial"/>
                <w:b/>
                <w:sz w:val="20"/>
                <w:szCs w:val="20"/>
              </w:rPr>
              <w:t>suggest</w:t>
            </w:r>
            <w:r w:rsidRPr="005B5FE7">
              <w:rPr>
                <w:rFonts w:ascii="Arial" w:hAnsi="Arial" w:cs="Arial"/>
                <w:b/>
                <w:spacing w:val="-5"/>
                <w:sz w:val="20"/>
                <w:szCs w:val="20"/>
              </w:rPr>
              <w:t xml:space="preserve"> </w:t>
            </w:r>
            <w:r w:rsidRPr="005B5FE7">
              <w:rPr>
                <w:rFonts w:ascii="Arial" w:hAnsi="Arial" w:cs="Arial"/>
                <w:b/>
                <w:sz w:val="20"/>
                <w:szCs w:val="20"/>
              </w:rPr>
              <w:t>an</w:t>
            </w:r>
            <w:r w:rsidRPr="005B5FE7">
              <w:rPr>
                <w:rFonts w:ascii="Arial" w:hAnsi="Arial" w:cs="Arial"/>
                <w:b/>
                <w:spacing w:val="-5"/>
                <w:sz w:val="20"/>
                <w:szCs w:val="20"/>
              </w:rPr>
              <w:t xml:space="preserve"> </w:t>
            </w:r>
            <w:r w:rsidRPr="005B5FE7">
              <w:rPr>
                <w:rFonts w:ascii="Arial" w:hAnsi="Arial" w:cs="Arial"/>
                <w:b/>
                <w:sz w:val="20"/>
                <w:szCs w:val="20"/>
              </w:rPr>
              <w:t>alternative</w:t>
            </w:r>
            <w:r w:rsidRPr="005B5FE7">
              <w:rPr>
                <w:rFonts w:ascii="Arial" w:hAnsi="Arial" w:cs="Arial"/>
                <w:b/>
                <w:spacing w:val="-5"/>
                <w:sz w:val="20"/>
                <w:szCs w:val="20"/>
              </w:rPr>
              <w:t xml:space="preserve"> </w:t>
            </w:r>
            <w:r w:rsidRPr="005B5FE7">
              <w:rPr>
                <w:rFonts w:ascii="Arial" w:hAnsi="Arial" w:cs="Arial"/>
                <w:b/>
                <w:spacing w:val="-2"/>
                <w:sz w:val="20"/>
                <w:szCs w:val="20"/>
              </w:rPr>
              <w:t>title)</w:t>
            </w:r>
          </w:p>
        </w:tc>
        <w:tc>
          <w:tcPr>
            <w:tcW w:w="9356" w:type="dxa"/>
          </w:tcPr>
          <w:p w14:paraId="2F627DFC" w14:textId="77777777" w:rsidR="00F22BF4" w:rsidRPr="005B5FE7" w:rsidRDefault="00B122D5">
            <w:pPr>
              <w:pStyle w:val="TableParagraph"/>
              <w:spacing w:line="228" w:lineRule="exact"/>
              <w:ind w:left="468"/>
              <w:rPr>
                <w:rFonts w:ascii="Arial" w:hAnsi="Arial" w:cs="Arial"/>
                <w:b/>
                <w:sz w:val="20"/>
                <w:szCs w:val="20"/>
              </w:rPr>
            </w:pPr>
            <w:r w:rsidRPr="005B5FE7">
              <w:rPr>
                <w:rFonts w:ascii="Arial" w:hAnsi="Arial" w:cs="Arial"/>
                <w:b/>
                <w:spacing w:val="-5"/>
                <w:sz w:val="20"/>
                <w:szCs w:val="20"/>
              </w:rPr>
              <w:t>YES</w:t>
            </w:r>
          </w:p>
        </w:tc>
        <w:tc>
          <w:tcPr>
            <w:tcW w:w="6445" w:type="dxa"/>
          </w:tcPr>
          <w:p w14:paraId="7087EF4E" w14:textId="77777777" w:rsidR="00F22BF4" w:rsidRPr="005B5FE7" w:rsidRDefault="00F22BF4">
            <w:pPr>
              <w:pStyle w:val="TableParagraph"/>
              <w:rPr>
                <w:rFonts w:ascii="Arial" w:hAnsi="Arial" w:cs="Arial"/>
                <w:sz w:val="20"/>
                <w:szCs w:val="20"/>
              </w:rPr>
            </w:pPr>
          </w:p>
        </w:tc>
      </w:tr>
      <w:tr w:rsidR="00F22BF4" w:rsidRPr="005B5FE7" w14:paraId="55D4B3E1" w14:textId="77777777">
        <w:trPr>
          <w:trHeight w:val="1262"/>
        </w:trPr>
        <w:tc>
          <w:tcPr>
            <w:tcW w:w="5352" w:type="dxa"/>
          </w:tcPr>
          <w:p w14:paraId="237E416F" w14:textId="77777777" w:rsidR="00F22BF4" w:rsidRPr="005B5FE7" w:rsidRDefault="00B122D5">
            <w:pPr>
              <w:pStyle w:val="TableParagraph"/>
              <w:ind w:left="467" w:right="200"/>
              <w:rPr>
                <w:rFonts w:ascii="Arial" w:hAnsi="Arial" w:cs="Arial"/>
                <w:b/>
                <w:sz w:val="20"/>
                <w:szCs w:val="20"/>
              </w:rPr>
            </w:pPr>
            <w:r w:rsidRPr="005B5FE7">
              <w:rPr>
                <w:rFonts w:ascii="Arial" w:hAnsi="Arial" w:cs="Arial"/>
                <w:b/>
                <w:sz w:val="20"/>
                <w:szCs w:val="20"/>
              </w:rPr>
              <w:t>Is the abstract of the article comprehensive? Do you suggest</w:t>
            </w:r>
            <w:r w:rsidRPr="005B5FE7">
              <w:rPr>
                <w:rFonts w:ascii="Arial" w:hAnsi="Arial" w:cs="Arial"/>
                <w:b/>
                <w:spacing w:val="-4"/>
                <w:sz w:val="20"/>
                <w:szCs w:val="20"/>
              </w:rPr>
              <w:t xml:space="preserve"> </w:t>
            </w:r>
            <w:r w:rsidRPr="005B5FE7">
              <w:rPr>
                <w:rFonts w:ascii="Arial" w:hAnsi="Arial" w:cs="Arial"/>
                <w:b/>
                <w:sz w:val="20"/>
                <w:szCs w:val="20"/>
              </w:rPr>
              <w:t>the</w:t>
            </w:r>
            <w:r w:rsidRPr="005B5FE7">
              <w:rPr>
                <w:rFonts w:ascii="Arial" w:hAnsi="Arial" w:cs="Arial"/>
                <w:b/>
                <w:spacing w:val="-5"/>
                <w:sz w:val="20"/>
                <w:szCs w:val="20"/>
              </w:rPr>
              <w:t xml:space="preserve"> </w:t>
            </w:r>
            <w:r w:rsidRPr="005B5FE7">
              <w:rPr>
                <w:rFonts w:ascii="Arial" w:hAnsi="Arial" w:cs="Arial"/>
                <w:b/>
                <w:sz w:val="20"/>
                <w:szCs w:val="20"/>
              </w:rPr>
              <w:t>addition</w:t>
            </w:r>
            <w:r w:rsidRPr="005B5FE7">
              <w:rPr>
                <w:rFonts w:ascii="Arial" w:hAnsi="Arial" w:cs="Arial"/>
                <w:b/>
                <w:spacing w:val="-6"/>
                <w:sz w:val="20"/>
                <w:szCs w:val="20"/>
              </w:rPr>
              <w:t xml:space="preserve"> </w:t>
            </w:r>
            <w:r w:rsidRPr="005B5FE7">
              <w:rPr>
                <w:rFonts w:ascii="Arial" w:hAnsi="Arial" w:cs="Arial"/>
                <w:b/>
                <w:sz w:val="20"/>
                <w:szCs w:val="20"/>
              </w:rPr>
              <w:t>(or</w:t>
            </w:r>
            <w:r w:rsidRPr="005B5FE7">
              <w:rPr>
                <w:rFonts w:ascii="Arial" w:hAnsi="Arial" w:cs="Arial"/>
                <w:b/>
                <w:spacing w:val="-5"/>
                <w:sz w:val="20"/>
                <w:szCs w:val="20"/>
              </w:rPr>
              <w:t xml:space="preserve"> </w:t>
            </w:r>
            <w:r w:rsidRPr="005B5FE7">
              <w:rPr>
                <w:rFonts w:ascii="Arial" w:hAnsi="Arial" w:cs="Arial"/>
                <w:b/>
                <w:sz w:val="20"/>
                <w:szCs w:val="20"/>
              </w:rPr>
              <w:t>deletion)</w:t>
            </w:r>
            <w:r w:rsidRPr="005B5FE7">
              <w:rPr>
                <w:rFonts w:ascii="Arial" w:hAnsi="Arial" w:cs="Arial"/>
                <w:b/>
                <w:spacing w:val="-5"/>
                <w:sz w:val="20"/>
                <w:szCs w:val="20"/>
              </w:rPr>
              <w:t xml:space="preserve"> </w:t>
            </w:r>
            <w:r w:rsidRPr="005B5FE7">
              <w:rPr>
                <w:rFonts w:ascii="Arial" w:hAnsi="Arial" w:cs="Arial"/>
                <w:b/>
                <w:sz w:val="20"/>
                <w:szCs w:val="20"/>
              </w:rPr>
              <w:t>of</w:t>
            </w:r>
            <w:r w:rsidRPr="005B5FE7">
              <w:rPr>
                <w:rFonts w:ascii="Arial" w:hAnsi="Arial" w:cs="Arial"/>
                <w:b/>
                <w:spacing w:val="-5"/>
                <w:sz w:val="20"/>
                <w:szCs w:val="20"/>
              </w:rPr>
              <w:t xml:space="preserve"> </w:t>
            </w:r>
            <w:r w:rsidRPr="005B5FE7">
              <w:rPr>
                <w:rFonts w:ascii="Arial" w:hAnsi="Arial" w:cs="Arial"/>
                <w:b/>
                <w:sz w:val="20"/>
                <w:szCs w:val="20"/>
              </w:rPr>
              <w:t>some</w:t>
            </w:r>
            <w:r w:rsidRPr="005B5FE7">
              <w:rPr>
                <w:rFonts w:ascii="Arial" w:hAnsi="Arial" w:cs="Arial"/>
                <w:b/>
                <w:spacing w:val="-5"/>
                <w:sz w:val="20"/>
                <w:szCs w:val="20"/>
              </w:rPr>
              <w:t xml:space="preserve"> </w:t>
            </w:r>
            <w:r w:rsidRPr="005B5FE7">
              <w:rPr>
                <w:rFonts w:ascii="Arial" w:hAnsi="Arial" w:cs="Arial"/>
                <w:b/>
                <w:sz w:val="20"/>
                <w:szCs w:val="20"/>
              </w:rPr>
              <w:t>points</w:t>
            </w:r>
            <w:r w:rsidRPr="005B5FE7">
              <w:rPr>
                <w:rFonts w:ascii="Arial" w:hAnsi="Arial" w:cs="Arial"/>
                <w:b/>
                <w:spacing w:val="-6"/>
                <w:sz w:val="20"/>
                <w:szCs w:val="20"/>
              </w:rPr>
              <w:t xml:space="preserve"> </w:t>
            </w:r>
            <w:r w:rsidRPr="005B5FE7">
              <w:rPr>
                <w:rFonts w:ascii="Arial" w:hAnsi="Arial" w:cs="Arial"/>
                <w:b/>
                <w:sz w:val="20"/>
                <w:szCs w:val="20"/>
              </w:rPr>
              <w:t>in</w:t>
            </w:r>
            <w:r w:rsidRPr="005B5FE7">
              <w:rPr>
                <w:rFonts w:ascii="Arial" w:hAnsi="Arial" w:cs="Arial"/>
                <w:b/>
                <w:spacing w:val="-6"/>
                <w:sz w:val="20"/>
                <w:szCs w:val="20"/>
              </w:rPr>
              <w:t xml:space="preserve"> </w:t>
            </w:r>
            <w:r w:rsidRPr="005B5FE7">
              <w:rPr>
                <w:rFonts w:ascii="Arial" w:hAnsi="Arial" w:cs="Arial"/>
                <w:b/>
                <w:sz w:val="20"/>
                <w:szCs w:val="20"/>
              </w:rPr>
              <w:t>this section? Please write your suggestions here.</w:t>
            </w:r>
          </w:p>
        </w:tc>
        <w:tc>
          <w:tcPr>
            <w:tcW w:w="9356" w:type="dxa"/>
          </w:tcPr>
          <w:p w14:paraId="3DA0F4D3" w14:textId="77777777" w:rsidR="00F22BF4" w:rsidRPr="005B5FE7" w:rsidRDefault="00B122D5">
            <w:pPr>
              <w:pStyle w:val="TableParagraph"/>
              <w:spacing w:line="228" w:lineRule="exact"/>
              <w:ind w:left="468"/>
              <w:rPr>
                <w:rFonts w:ascii="Arial" w:hAnsi="Arial" w:cs="Arial"/>
                <w:b/>
                <w:sz w:val="20"/>
                <w:szCs w:val="20"/>
              </w:rPr>
            </w:pPr>
            <w:r w:rsidRPr="005B5FE7">
              <w:rPr>
                <w:rFonts w:ascii="Arial" w:hAnsi="Arial" w:cs="Arial"/>
                <w:b/>
                <w:spacing w:val="-5"/>
                <w:sz w:val="20"/>
                <w:szCs w:val="20"/>
              </w:rPr>
              <w:t>YES</w:t>
            </w:r>
          </w:p>
        </w:tc>
        <w:tc>
          <w:tcPr>
            <w:tcW w:w="6445" w:type="dxa"/>
          </w:tcPr>
          <w:p w14:paraId="62DD10A7" w14:textId="77777777" w:rsidR="00F22BF4" w:rsidRPr="005B5FE7" w:rsidRDefault="00F22BF4">
            <w:pPr>
              <w:pStyle w:val="TableParagraph"/>
              <w:rPr>
                <w:rFonts w:ascii="Arial" w:hAnsi="Arial" w:cs="Arial"/>
                <w:sz w:val="20"/>
                <w:szCs w:val="20"/>
              </w:rPr>
            </w:pPr>
          </w:p>
        </w:tc>
      </w:tr>
      <w:tr w:rsidR="00F22BF4" w:rsidRPr="005B5FE7" w14:paraId="7182926F" w14:textId="77777777">
        <w:trPr>
          <w:trHeight w:val="705"/>
        </w:trPr>
        <w:tc>
          <w:tcPr>
            <w:tcW w:w="5352" w:type="dxa"/>
          </w:tcPr>
          <w:p w14:paraId="5C059714" w14:textId="77777777" w:rsidR="00F22BF4" w:rsidRPr="005B5FE7" w:rsidRDefault="00B122D5">
            <w:pPr>
              <w:pStyle w:val="TableParagraph"/>
              <w:ind w:left="467" w:right="200"/>
              <w:rPr>
                <w:rFonts w:ascii="Arial" w:hAnsi="Arial" w:cs="Arial"/>
                <w:b/>
                <w:sz w:val="20"/>
                <w:szCs w:val="20"/>
              </w:rPr>
            </w:pPr>
            <w:r w:rsidRPr="005B5FE7">
              <w:rPr>
                <w:rFonts w:ascii="Arial" w:hAnsi="Arial" w:cs="Arial"/>
                <w:b/>
                <w:sz w:val="20"/>
                <w:szCs w:val="20"/>
              </w:rPr>
              <w:t>Is</w:t>
            </w:r>
            <w:r w:rsidRPr="005B5FE7">
              <w:rPr>
                <w:rFonts w:ascii="Arial" w:hAnsi="Arial" w:cs="Arial"/>
                <w:b/>
                <w:spacing w:val="-8"/>
                <w:sz w:val="20"/>
                <w:szCs w:val="20"/>
              </w:rPr>
              <w:t xml:space="preserve"> </w:t>
            </w:r>
            <w:r w:rsidRPr="005B5FE7">
              <w:rPr>
                <w:rFonts w:ascii="Arial" w:hAnsi="Arial" w:cs="Arial"/>
                <w:b/>
                <w:sz w:val="20"/>
                <w:szCs w:val="20"/>
              </w:rPr>
              <w:t>the</w:t>
            </w:r>
            <w:r w:rsidRPr="005B5FE7">
              <w:rPr>
                <w:rFonts w:ascii="Arial" w:hAnsi="Arial" w:cs="Arial"/>
                <w:b/>
                <w:spacing w:val="-4"/>
                <w:sz w:val="20"/>
                <w:szCs w:val="20"/>
              </w:rPr>
              <w:t xml:space="preserve"> </w:t>
            </w:r>
            <w:r w:rsidRPr="005B5FE7">
              <w:rPr>
                <w:rFonts w:ascii="Arial" w:hAnsi="Arial" w:cs="Arial"/>
                <w:b/>
                <w:sz w:val="20"/>
                <w:szCs w:val="20"/>
              </w:rPr>
              <w:t>manuscript</w:t>
            </w:r>
            <w:r w:rsidRPr="005B5FE7">
              <w:rPr>
                <w:rFonts w:ascii="Arial" w:hAnsi="Arial" w:cs="Arial"/>
                <w:b/>
                <w:spacing w:val="-7"/>
                <w:sz w:val="20"/>
                <w:szCs w:val="20"/>
              </w:rPr>
              <w:t xml:space="preserve"> </w:t>
            </w:r>
            <w:r w:rsidRPr="005B5FE7">
              <w:rPr>
                <w:rFonts w:ascii="Arial" w:hAnsi="Arial" w:cs="Arial"/>
                <w:b/>
                <w:sz w:val="20"/>
                <w:szCs w:val="20"/>
              </w:rPr>
              <w:t>scientifically,</w:t>
            </w:r>
            <w:r w:rsidRPr="005B5FE7">
              <w:rPr>
                <w:rFonts w:ascii="Arial" w:hAnsi="Arial" w:cs="Arial"/>
                <w:b/>
                <w:spacing w:val="-7"/>
                <w:sz w:val="20"/>
                <w:szCs w:val="20"/>
              </w:rPr>
              <w:t xml:space="preserve"> </w:t>
            </w:r>
            <w:r w:rsidRPr="005B5FE7">
              <w:rPr>
                <w:rFonts w:ascii="Arial" w:hAnsi="Arial" w:cs="Arial"/>
                <w:b/>
                <w:sz w:val="20"/>
                <w:szCs w:val="20"/>
              </w:rPr>
              <w:t>correct?</w:t>
            </w:r>
            <w:r w:rsidRPr="005B5FE7">
              <w:rPr>
                <w:rFonts w:ascii="Arial" w:hAnsi="Arial" w:cs="Arial"/>
                <w:b/>
                <w:spacing w:val="-8"/>
                <w:sz w:val="20"/>
                <w:szCs w:val="20"/>
              </w:rPr>
              <w:t xml:space="preserve"> </w:t>
            </w:r>
            <w:r w:rsidRPr="005B5FE7">
              <w:rPr>
                <w:rFonts w:ascii="Arial" w:hAnsi="Arial" w:cs="Arial"/>
                <w:b/>
                <w:sz w:val="20"/>
                <w:szCs w:val="20"/>
              </w:rPr>
              <w:t>Please</w:t>
            </w:r>
            <w:r w:rsidRPr="005B5FE7">
              <w:rPr>
                <w:rFonts w:ascii="Arial" w:hAnsi="Arial" w:cs="Arial"/>
                <w:b/>
                <w:spacing w:val="-7"/>
                <w:sz w:val="20"/>
                <w:szCs w:val="20"/>
              </w:rPr>
              <w:t xml:space="preserve"> </w:t>
            </w:r>
            <w:r w:rsidRPr="005B5FE7">
              <w:rPr>
                <w:rFonts w:ascii="Arial" w:hAnsi="Arial" w:cs="Arial"/>
                <w:b/>
                <w:sz w:val="20"/>
                <w:szCs w:val="20"/>
              </w:rPr>
              <w:t xml:space="preserve">write </w:t>
            </w:r>
            <w:r w:rsidRPr="005B5FE7">
              <w:rPr>
                <w:rFonts w:ascii="Arial" w:hAnsi="Arial" w:cs="Arial"/>
                <w:b/>
                <w:spacing w:val="-2"/>
                <w:sz w:val="20"/>
                <w:szCs w:val="20"/>
              </w:rPr>
              <w:t>here.</w:t>
            </w:r>
          </w:p>
        </w:tc>
        <w:tc>
          <w:tcPr>
            <w:tcW w:w="9356" w:type="dxa"/>
          </w:tcPr>
          <w:p w14:paraId="5D81BA06" w14:textId="77777777" w:rsidR="00F22BF4" w:rsidRPr="005B5FE7" w:rsidRDefault="00B122D5">
            <w:pPr>
              <w:pStyle w:val="TableParagraph"/>
              <w:ind w:left="108"/>
              <w:rPr>
                <w:rFonts w:ascii="Arial" w:hAnsi="Arial" w:cs="Arial"/>
                <w:b/>
                <w:sz w:val="20"/>
                <w:szCs w:val="20"/>
              </w:rPr>
            </w:pPr>
            <w:r w:rsidRPr="005B5FE7">
              <w:rPr>
                <w:rFonts w:ascii="Arial" w:hAnsi="Arial" w:cs="Arial"/>
                <w:b/>
                <w:sz w:val="20"/>
                <w:szCs w:val="20"/>
              </w:rPr>
              <w:t>Yes,</w:t>
            </w:r>
            <w:r w:rsidRPr="005B5FE7">
              <w:rPr>
                <w:rFonts w:ascii="Arial" w:hAnsi="Arial" w:cs="Arial"/>
                <w:b/>
                <w:spacing w:val="-3"/>
                <w:sz w:val="20"/>
                <w:szCs w:val="20"/>
              </w:rPr>
              <w:t xml:space="preserve"> </w:t>
            </w:r>
            <w:r w:rsidRPr="005B5FE7">
              <w:rPr>
                <w:rFonts w:ascii="Arial" w:hAnsi="Arial" w:cs="Arial"/>
                <w:b/>
                <w:sz w:val="20"/>
                <w:szCs w:val="20"/>
              </w:rPr>
              <w:t>given</w:t>
            </w:r>
            <w:r w:rsidRPr="005B5FE7">
              <w:rPr>
                <w:rFonts w:ascii="Arial" w:hAnsi="Arial" w:cs="Arial"/>
                <w:b/>
                <w:spacing w:val="-3"/>
                <w:sz w:val="20"/>
                <w:szCs w:val="20"/>
              </w:rPr>
              <w:t xml:space="preserve"> </w:t>
            </w:r>
            <w:r w:rsidRPr="005B5FE7">
              <w:rPr>
                <w:rFonts w:ascii="Arial" w:hAnsi="Arial" w:cs="Arial"/>
                <w:b/>
                <w:sz w:val="20"/>
                <w:szCs w:val="20"/>
              </w:rPr>
              <w:t>the</w:t>
            </w:r>
            <w:r w:rsidRPr="005B5FE7">
              <w:rPr>
                <w:rFonts w:ascii="Arial" w:hAnsi="Arial" w:cs="Arial"/>
                <w:b/>
                <w:spacing w:val="-3"/>
                <w:sz w:val="20"/>
                <w:szCs w:val="20"/>
              </w:rPr>
              <w:t xml:space="preserve"> </w:t>
            </w:r>
            <w:r w:rsidRPr="005B5FE7">
              <w:rPr>
                <w:rFonts w:ascii="Arial" w:hAnsi="Arial" w:cs="Arial"/>
                <w:b/>
                <w:sz w:val="20"/>
                <w:szCs w:val="20"/>
              </w:rPr>
              <w:t>valid</w:t>
            </w:r>
            <w:r w:rsidRPr="005B5FE7">
              <w:rPr>
                <w:rFonts w:ascii="Arial" w:hAnsi="Arial" w:cs="Arial"/>
                <w:b/>
                <w:spacing w:val="-2"/>
                <w:sz w:val="20"/>
                <w:szCs w:val="20"/>
              </w:rPr>
              <w:t xml:space="preserve"> </w:t>
            </w:r>
            <w:r w:rsidRPr="005B5FE7">
              <w:rPr>
                <w:rFonts w:ascii="Arial" w:hAnsi="Arial" w:cs="Arial"/>
                <w:b/>
                <w:sz w:val="20"/>
                <w:szCs w:val="20"/>
              </w:rPr>
              <w:t>methodology,</w:t>
            </w:r>
            <w:r w:rsidRPr="005B5FE7">
              <w:rPr>
                <w:rFonts w:ascii="Arial" w:hAnsi="Arial" w:cs="Arial"/>
                <w:b/>
                <w:spacing w:val="-3"/>
                <w:sz w:val="20"/>
                <w:szCs w:val="20"/>
              </w:rPr>
              <w:t xml:space="preserve"> </w:t>
            </w:r>
            <w:r w:rsidRPr="005B5FE7">
              <w:rPr>
                <w:rFonts w:ascii="Arial" w:hAnsi="Arial" w:cs="Arial"/>
                <w:b/>
                <w:sz w:val="20"/>
                <w:szCs w:val="20"/>
              </w:rPr>
              <w:t>reliable</w:t>
            </w:r>
            <w:r w:rsidRPr="005B5FE7">
              <w:rPr>
                <w:rFonts w:ascii="Arial" w:hAnsi="Arial" w:cs="Arial"/>
                <w:b/>
                <w:spacing w:val="-4"/>
                <w:sz w:val="20"/>
                <w:szCs w:val="20"/>
              </w:rPr>
              <w:t xml:space="preserve"> </w:t>
            </w:r>
            <w:r w:rsidRPr="005B5FE7">
              <w:rPr>
                <w:rFonts w:ascii="Arial" w:hAnsi="Arial" w:cs="Arial"/>
                <w:b/>
                <w:sz w:val="20"/>
                <w:szCs w:val="20"/>
              </w:rPr>
              <w:t>results,</w:t>
            </w:r>
            <w:r w:rsidRPr="005B5FE7">
              <w:rPr>
                <w:rFonts w:ascii="Arial" w:hAnsi="Arial" w:cs="Arial"/>
                <w:b/>
                <w:spacing w:val="-3"/>
                <w:sz w:val="20"/>
                <w:szCs w:val="20"/>
              </w:rPr>
              <w:t xml:space="preserve"> </w:t>
            </w:r>
            <w:r w:rsidRPr="005B5FE7">
              <w:rPr>
                <w:rFonts w:ascii="Arial" w:hAnsi="Arial" w:cs="Arial"/>
                <w:b/>
                <w:sz w:val="20"/>
                <w:szCs w:val="20"/>
              </w:rPr>
              <w:t>and</w:t>
            </w:r>
            <w:r w:rsidRPr="005B5FE7">
              <w:rPr>
                <w:rFonts w:ascii="Arial" w:hAnsi="Arial" w:cs="Arial"/>
                <w:b/>
                <w:spacing w:val="-4"/>
                <w:sz w:val="20"/>
                <w:szCs w:val="20"/>
              </w:rPr>
              <w:t xml:space="preserve"> </w:t>
            </w:r>
            <w:r w:rsidRPr="005B5FE7">
              <w:rPr>
                <w:rFonts w:ascii="Arial" w:hAnsi="Arial" w:cs="Arial"/>
                <w:b/>
                <w:sz w:val="20"/>
                <w:szCs w:val="20"/>
              </w:rPr>
              <w:t>robust</w:t>
            </w:r>
            <w:r w:rsidRPr="005B5FE7">
              <w:rPr>
                <w:rFonts w:ascii="Arial" w:hAnsi="Arial" w:cs="Arial"/>
                <w:b/>
                <w:spacing w:val="-3"/>
                <w:sz w:val="20"/>
                <w:szCs w:val="20"/>
              </w:rPr>
              <w:t xml:space="preserve"> </w:t>
            </w:r>
            <w:r w:rsidRPr="005B5FE7">
              <w:rPr>
                <w:rFonts w:ascii="Arial" w:hAnsi="Arial" w:cs="Arial"/>
                <w:b/>
                <w:sz w:val="20"/>
                <w:szCs w:val="20"/>
              </w:rPr>
              <w:t>statistical</w:t>
            </w:r>
            <w:r w:rsidRPr="005B5FE7">
              <w:rPr>
                <w:rFonts w:ascii="Arial" w:hAnsi="Arial" w:cs="Arial"/>
                <w:b/>
                <w:spacing w:val="-4"/>
                <w:sz w:val="20"/>
                <w:szCs w:val="20"/>
              </w:rPr>
              <w:t xml:space="preserve"> </w:t>
            </w:r>
            <w:r w:rsidRPr="005B5FE7">
              <w:rPr>
                <w:rFonts w:ascii="Arial" w:hAnsi="Arial" w:cs="Arial"/>
                <w:b/>
                <w:sz w:val="20"/>
                <w:szCs w:val="20"/>
              </w:rPr>
              <w:t>analyses,</w:t>
            </w:r>
            <w:r w:rsidRPr="005B5FE7">
              <w:rPr>
                <w:rFonts w:ascii="Arial" w:hAnsi="Arial" w:cs="Arial"/>
                <w:b/>
                <w:spacing w:val="-3"/>
                <w:sz w:val="20"/>
                <w:szCs w:val="20"/>
              </w:rPr>
              <w:t xml:space="preserve"> </w:t>
            </w:r>
            <w:r w:rsidRPr="005B5FE7">
              <w:rPr>
                <w:rFonts w:ascii="Arial" w:hAnsi="Arial" w:cs="Arial"/>
                <w:b/>
                <w:sz w:val="20"/>
                <w:szCs w:val="20"/>
              </w:rPr>
              <w:t>we</w:t>
            </w:r>
            <w:r w:rsidRPr="005B5FE7">
              <w:rPr>
                <w:rFonts w:ascii="Arial" w:hAnsi="Arial" w:cs="Arial"/>
                <w:b/>
                <w:spacing w:val="-3"/>
                <w:sz w:val="20"/>
                <w:szCs w:val="20"/>
              </w:rPr>
              <w:t xml:space="preserve"> </w:t>
            </w:r>
            <w:r w:rsidRPr="005B5FE7">
              <w:rPr>
                <w:rFonts w:ascii="Arial" w:hAnsi="Arial" w:cs="Arial"/>
                <w:b/>
                <w:sz w:val="20"/>
                <w:szCs w:val="20"/>
              </w:rPr>
              <w:t>can say</w:t>
            </w:r>
            <w:r w:rsidRPr="005B5FE7">
              <w:rPr>
                <w:rFonts w:ascii="Arial" w:hAnsi="Arial" w:cs="Arial"/>
                <w:b/>
                <w:spacing w:val="-2"/>
                <w:sz w:val="20"/>
                <w:szCs w:val="20"/>
              </w:rPr>
              <w:t xml:space="preserve"> </w:t>
            </w:r>
            <w:r w:rsidRPr="005B5FE7">
              <w:rPr>
                <w:rFonts w:ascii="Arial" w:hAnsi="Arial" w:cs="Arial"/>
                <w:b/>
                <w:sz w:val="20"/>
                <w:szCs w:val="20"/>
              </w:rPr>
              <w:t>that</w:t>
            </w:r>
            <w:r w:rsidRPr="005B5FE7">
              <w:rPr>
                <w:rFonts w:ascii="Arial" w:hAnsi="Arial" w:cs="Arial"/>
                <w:b/>
                <w:spacing w:val="-3"/>
                <w:sz w:val="20"/>
                <w:szCs w:val="20"/>
              </w:rPr>
              <w:t xml:space="preserve"> </w:t>
            </w:r>
            <w:r w:rsidRPr="005B5FE7">
              <w:rPr>
                <w:rFonts w:ascii="Arial" w:hAnsi="Arial" w:cs="Arial"/>
                <w:b/>
                <w:sz w:val="20"/>
                <w:szCs w:val="20"/>
              </w:rPr>
              <w:t>this research is scientifically sound and valid.</w:t>
            </w:r>
          </w:p>
        </w:tc>
        <w:tc>
          <w:tcPr>
            <w:tcW w:w="6445" w:type="dxa"/>
          </w:tcPr>
          <w:p w14:paraId="54CA5743" w14:textId="77777777" w:rsidR="00F22BF4" w:rsidRPr="005B5FE7" w:rsidRDefault="00F22BF4">
            <w:pPr>
              <w:pStyle w:val="TableParagraph"/>
              <w:rPr>
                <w:rFonts w:ascii="Arial" w:hAnsi="Arial" w:cs="Arial"/>
                <w:sz w:val="20"/>
                <w:szCs w:val="20"/>
              </w:rPr>
            </w:pPr>
          </w:p>
        </w:tc>
      </w:tr>
      <w:tr w:rsidR="00F22BF4" w:rsidRPr="005B5FE7" w14:paraId="21D01BF4" w14:textId="77777777">
        <w:trPr>
          <w:trHeight w:val="7130"/>
        </w:trPr>
        <w:tc>
          <w:tcPr>
            <w:tcW w:w="5352" w:type="dxa"/>
          </w:tcPr>
          <w:p w14:paraId="39389826" w14:textId="77777777" w:rsidR="00F22BF4" w:rsidRPr="005B5FE7" w:rsidRDefault="00B122D5">
            <w:pPr>
              <w:pStyle w:val="TableParagraph"/>
              <w:ind w:left="467" w:right="200"/>
              <w:rPr>
                <w:rFonts w:ascii="Arial" w:hAnsi="Arial" w:cs="Arial"/>
                <w:b/>
                <w:sz w:val="20"/>
                <w:szCs w:val="20"/>
              </w:rPr>
            </w:pPr>
            <w:r w:rsidRPr="005B5FE7">
              <w:rPr>
                <w:rFonts w:ascii="Arial" w:hAnsi="Arial" w:cs="Arial"/>
                <w:b/>
                <w:sz w:val="20"/>
                <w:szCs w:val="20"/>
              </w:rPr>
              <w:lastRenderedPageBreak/>
              <w:t>Are</w:t>
            </w:r>
            <w:r w:rsidRPr="005B5FE7">
              <w:rPr>
                <w:rFonts w:ascii="Arial" w:hAnsi="Arial" w:cs="Arial"/>
                <w:b/>
                <w:spacing w:val="-5"/>
                <w:sz w:val="20"/>
                <w:szCs w:val="20"/>
              </w:rPr>
              <w:t xml:space="preserve"> </w:t>
            </w:r>
            <w:r w:rsidRPr="005B5FE7">
              <w:rPr>
                <w:rFonts w:ascii="Arial" w:hAnsi="Arial" w:cs="Arial"/>
                <w:b/>
                <w:sz w:val="20"/>
                <w:szCs w:val="20"/>
              </w:rPr>
              <w:t>the</w:t>
            </w:r>
            <w:r w:rsidRPr="005B5FE7">
              <w:rPr>
                <w:rFonts w:ascii="Arial" w:hAnsi="Arial" w:cs="Arial"/>
                <w:b/>
                <w:spacing w:val="-5"/>
                <w:sz w:val="20"/>
                <w:szCs w:val="20"/>
              </w:rPr>
              <w:t xml:space="preserve"> </w:t>
            </w:r>
            <w:r w:rsidRPr="005B5FE7">
              <w:rPr>
                <w:rFonts w:ascii="Arial" w:hAnsi="Arial" w:cs="Arial"/>
                <w:b/>
                <w:sz w:val="20"/>
                <w:szCs w:val="20"/>
              </w:rPr>
              <w:t>references</w:t>
            </w:r>
            <w:r w:rsidRPr="005B5FE7">
              <w:rPr>
                <w:rFonts w:ascii="Arial" w:hAnsi="Arial" w:cs="Arial"/>
                <w:b/>
                <w:spacing w:val="-6"/>
                <w:sz w:val="20"/>
                <w:szCs w:val="20"/>
              </w:rPr>
              <w:t xml:space="preserve"> </w:t>
            </w:r>
            <w:r w:rsidRPr="005B5FE7">
              <w:rPr>
                <w:rFonts w:ascii="Arial" w:hAnsi="Arial" w:cs="Arial"/>
                <w:b/>
                <w:sz w:val="20"/>
                <w:szCs w:val="20"/>
              </w:rPr>
              <w:t>sufficient</w:t>
            </w:r>
            <w:r w:rsidRPr="005B5FE7">
              <w:rPr>
                <w:rFonts w:ascii="Arial" w:hAnsi="Arial" w:cs="Arial"/>
                <w:b/>
                <w:spacing w:val="-3"/>
                <w:sz w:val="20"/>
                <w:szCs w:val="20"/>
              </w:rPr>
              <w:t xml:space="preserve"> </w:t>
            </w:r>
            <w:r w:rsidRPr="005B5FE7">
              <w:rPr>
                <w:rFonts w:ascii="Arial" w:hAnsi="Arial" w:cs="Arial"/>
                <w:b/>
                <w:sz w:val="20"/>
                <w:szCs w:val="20"/>
              </w:rPr>
              <w:t>and</w:t>
            </w:r>
            <w:r w:rsidRPr="005B5FE7">
              <w:rPr>
                <w:rFonts w:ascii="Arial" w:hAnsi="Arial" w:cs="Arial"/>
                <w:b/>
                <w:spacing w:val="-6"/>
                <w:sz w:val="20"/>
                <w:szCs w:val="20"/>
              </w:rPr>
              <w:t xml:space="preserve"> </w:t>
            </w:r>
            <w:r w:rsidRPr="005B5FE7">
              <w:rPr>
                <w:rFonts w:ascii="Arial" w:hAnsi="Arial" w:cs="Arial"/>
                <w:b/>
                <w:sz w:val="20"/>
                <w:szCs w:val="20"/>
              </w:rPr>
              <w:t>recent?</w:t>
            </w:r>
            <w:r w:rsidRPr="005B5FE7">
              <w:rPr>
                <w:rFonts w:ascii="Arial" w:hAnsi="Arial" w:cs="Arial"/>
                <w:b/>
                <w:spacing w:val="-5"/>
                <w:sz w:val="20"/>
                <w:szCs w:val="20"/>
              </w:rPr>
              <w:t xml:space="preserve"> </w:t>
            </w:r>
            <w:r w:rsidRPr="005B5FE7">
              <w:rPr>
                <w:rFonts w:ascii="Arial" w:hAnsi="Arial" w:cs="Arial"/>
                <w:b/>
                <w:sz w:val="20"/>
                <w:szCs w:val="20"/>
              </w:rPr>
              <w:t>If</w:t>
            </w:r>
            <w:r w:rsidRPr="005B5FE7">
              <w:rPr>
                <w:rFonts w:ascii="Arial" w:hAnsi="Arial" w:cs="Arial"/>
                <w:b/>
                <w:spacing w:val="-5"/>
                <w:sz w:val="20"/>
                <w:szCs w:val="20"/>
              </w:rPr>
              <w:t xml:space="preserve"> </w:t>
            </w:r>
            <w:r w:rsidRPr="005B5FE7">
              <w:rPr>
                <w:rFonts w:ascii="Arial" w:hAnsi="Arial" w:cs="Arial"/>
                <w:b/>
                <w:sz w:val="20"/>
                <w:szCs w:val="20"/>
              </w:rPr>
              <w:t>you</w:t>
            </w:r>
            <w:r w:rsidRPr="005B5FE7">
              <w:rPr>
                <w:rFonts w:ascii="Arial" w:hAnsi="Arial" w:cs="Arial"/>
                <w:b/>
                <w:spacing w:val="-6"/>
                <w:sz w:val="20"/>
                <w:szCs w:val="20"/>
              </w:rPr>
              <w:t xml:space="preserve"> </w:t>
            </w:r>
            <w:r w:rsidRPr="005B5FE7">
              <w:rPr>
                <w:rFonts w:ascii="Arial" w:hAnsi="Arial" w:cs="Arial"/>
                <w:b/>
                <w:sz w:val="20"/>
                <w:szCs w:val="20"/>
              </w:rPr>
              <w:t>have suggestions of additional references, please mention them in the review form.</w:t>
            </w:r>
          </w:p>
        </w:tc>
        <w:tc>
          <w:tcPr>
            <w:tcW w:w="9356" w:type="dxa"/>
          </w:tcPr>
          <w:p w14:paraId="4B31ABF7" w14:textId="77777777" w:rsidR="00F22BF4" w:rsidRPr="005B5FE7" w:rsidRDefault="00B122D5">
            <w:pPr>
              <w:pStyle w:val="TableParagraph"/>
              <w:spacing w:line="223" w:lineRule="exact"/>
              <w:ind w:left="108"/>
              <w:rPr>
                <w:rFonts w:ascii="Arial" w:hAnsi="Arial" w:cs="Arial"/>
                <w:sz w:val="20"/>
                <w:szCs w:val="20"/>
              </w:rPr>
            </w:pPr>
            <w:r w:rsidRPr="005B5FE7">
              <w:rPr>
                <w:rFonts w:ascii="Arial" w:hAnsi="Arial" w:cs="Arial"/>
                <w:sz w:val="20"/>
                <w:szCs w:val="20"/>
              </w:rPr>
              <w:t>Below</w:t>
            </w:r>
            <w:r w:rsidRPr="005B5FE7">
              <w:rPr>
                <w:rFonts w:ascii="Arial" w:hAnsi="Arial" w:cs="Arial"/>
                <w:spacing w:val="-9"/>
                <w:sz w:val="20"/>
                <w:szCs w:val="20"/>
              </w:rPr>
              <w:t xml:space="preserve"> </w:t>
            </w:r>
            <w:r w:rsidRPr="005B5FE7">
              <w:rPr>
                <w:rFonts w:ascii="Arial" w:hAnsi="Arial" w:cs="Arial"/>
                <w:sz w:val="20"/>
                <w:szCs w:val="20"/>
              </w:rPr>
              <w:t>are</w:t>
            </w:r>
            <w:r w:rsidRPr="005B5FE7">
              <w:rPr>
                <w:rFonts w:ascii="Arial" w:hAnsi="Arial" w:cs="Arial"/>
                <w:spacing w:val="-5"/>
                <w:sz w:val="20"/>
                <w:szCs w:val="20"/>
              </w:rPr>
              <w:t xml:space="preserve"> </w:t>
            </w:r>
            <w:r w:rsidRPr="005B5FE7">
              <w:rPr>
                <w:rFonts w:ascii="Arial" w:hAnsi="Arial" w:cs="Arial"/>
                <w:sz w:val="20"/>
                <w:szCs w:val="20"/>
              </w:rPr>
              <w:t>some</w:t>
            </w:r>
            <w:r w:rsidRPr="005B5FE7">
              <w:rPr>
                <w:rFonts w:ascii="Arial" w:hAnsi="Arial" w:cs="Arial"/>
                <w:spacing w:val="-4"/>
                <w:sz w:val="20"/>
                <w:szCs w:val="20"/>
              </w:rPr>
              <w:t xml:space="preserve"> </w:t>
            </w:r>
            <w:r w:rsidRPr="005B5FE7">
              <w:rPr>
                <w:rFonts w:ascii="Arial" w:hAnsi="Arial" w:cs="Arial"/>
                <w:sz w:val="20"/>
                <w:szCs w:val="20"/>
              </w:rPr>
              <w:t>references</w:t>
            </w:r>
            <w:r w:rsidRPr="005B5FE7">
              <w:rPr>
                <w:rFonts w:ascii="Arial" w:hAnsi="Arial" w:cs="Arial"/>
                <w:spacing w:val="-6"/>
                <w:sz w:val="20"/>
                <w:szCs w:val="20"/>
              </w:rPr>
              <w:t xml:space="preserve"> </w:t>
            </w:r>
            <w:r w:rsidRPr="005B5FE7">
              <w:rPr>
                <w:rFonts w:ascii="Arial" w:hAnsi="Arial" w:cs="Arial"/>
                <w:sz w:val="20"/>
                <w:szCs w:val="20"/>
              </w:rPr>
              <w:t>along</w:t>
            </w:r>
            <w:r w:rsidRPr="005B5FE7">
              <w:rPr>
                <w:rFonts w:ascii="Arial" w:hAnsi="Arial" w:cs="Arial"/>
                <w:spacing w:val="-3"/>
                <w:sz w:val="20"/>
                <w:szCs w:val="20"/>
              </w:rPr>
              <w:t xml:space="preserve"> </w:t>
            </w:r>
            <w:r w:rsidRPr="005B5FE7">
              <w:rPr>
                <w:rFonts w:ascii="Arial" w:hAnsi="Arial" w:cs="Arial"/>
                <w:sz w:val="20"/>
                <w:szCs w:val="20"/>
              </w:rPr>
              <w:t>with</w:t>
            </w:r>
            <w:r w:rsidRPr="005B5FE7">
              <w:rPr>
                <w:rFonts w:ascii="Arial" w:hAnsi="Arial" w:cs="Arial"/>
                <w:spacing w:val="-6"/>
                <w:sz w:val="20"/>
                <w:szCs w:val="20"/>
              </w:rPr>
              <w:t xml:space="preserve"> </w:t>
            </w:r>
            <w:r w:rsidRPr="005B5FE7">
              <w:rPr>
                <w:rFonts w:ascii="Arial" w:hAnsi="Arial" w:cs="Arial"/>
                <w:sz w:val="20"/>
                <w:szCs w:val="20"/>
              </w:rPr>
              <w:t>DOIs</w:t>
            </w:r>
            <w:r w:rsidRPr="005B5FE7">
              <w:rPr>
                <w:rFonts w:ascii="Arial" w:hAnsi="Arial" w:cs="Arial"/>
                <w:spacing w:val="-6"/>
                <w:sz w:val="20"/>
                <w:szCs w:val="20"/>
              </w:rPr>
              <w:t xml:space="preserve"> </w:t>
            </w:r>
            <w:r w:rsidRPr="005B5FE7">
              <w:rPr>
                <w:rFonts w:ascii="Arial" w:hAnsi="Arial" w:cs="Arial"/>
                <w:sz w:val="20"/>
                <w:szCs w:val="20"/>
              </w:rPr>
              <w:t>that</w:t>
            </w:r>
            <w:r w:rsidRPr="005B5FE7">
              <w:rPr>
                <w:rFonts w:ascii="Arial" w:hAnsi="Arial" w:cs="Arial"/>
                <w:spacing w:val="-2"/>
                <w:sz w:val="20"/>
                <w:szCs w:val="20"/>
              </w:rPr>
              <w:t xml:space="preserve"> </w:t>
            </w:r>
            <w:r w:rsidRPr="005B5FE7">
              <w:rPr>
                <w:rFonts w:ascii="Arial" w:hAnsi="Arial" w:cs="Arial"/>
                <w:sz w:val="20"/>
                <w:szCs w:val="20"/>
              </w:rPr>
              <w:t>may</w:t>
            </w:r>
            <w:r w:rsidRPr="005B5FE7">
              <w:rPr>
                <w:rFonts w:ascii="Arial" w:hAnsi="Arial" w:cs="Arial"/>
                <w:spacing w:val="-6"/>
                <w:sz w:val="20"/>
                <w:szCs w:val="20"/>
              </w:rPr>
              <w:t xml:space="preserve"> </w:t>
            </w:r>
            <w:r w:rsidRPr="005B5FE7">
              <w:rPr>
                <w:rFonts w:ascii="Arial" w:hAnsi="Arial" w:cs="Arial"/>
                <w:sz w:val="20"/>
                <w:szCs w:val="20"/>
              </w:rPr>
              <w:t>help</w:t>
            </w:r>
            <w:r w:rsidRPr="005B5FE7">
              <w:rPr>
                <w:rFonts w:ascii="Arial" w:hAnsi="Arial" w:cs="Arial"/>
                <w:spacing w:val="-3"/>
                <w:sz w:val="20"/>
                <w:szCs w:val="20"/>
              </w:rPr>
              <w:t xml:space="preserve"> </w:t>
            </w:r>
            <w:r w:rsidRPr="005B5FE7">
              <w:rPr>
                <w:rFonts w:ascii="Arial" w:hAnsi="Arial" w:cs="Arial"/>
                <w:sz w:val="20"/>
                <w:szCs w:val="20"/>
              </w:rPr>
              <w:t>improve</w:t>
            </w:r>
            <w:r w:rsidRPr="005B5FE7">
              <w:rPr>
                <w:rFonts w:ascii="Arial" w:hAnsi="Arial" w:cs="Arial"/>
                <w:spacing w:val="-5"/>
                <w:sz w:val="20"/>
                <w:szCs w:val="20"/>
              </w:rPr>
              <w:t xml:space="preserve"> </w:t>
            </w:r>
            <w:r w:rsidRPr="005B5FE7">
              <w:rPr>
                <w:rFonts w:ascii="Arial" w:hAnsi="Arial" w:cs="Arial"/>
                <w:sz w:val="20"/>
                <w:szCs w:val="20"/>
              </w:rPr>
              <w:t>the</w:t>
            </w:r>
            <w:r w:rsidRPr="005B5FE7">
              <w:rPr>
                <w:rFonts w:ascii="Arial" w:hAnsi="Arial" w:cs="Arial"/>
                <w:spacing w:val="-4"/>
                <w:sz w:val="20"/>
                <w:szCs w:val="20"/>
              </w:rPr>
              <w:t xml:space="preserve"> </w:t>
            </w:r>
            <w:r w:rsidRPr="005B5FE7">
              <w:rPr>
                <w:rFonts w:ascii="Arial" w:hAnsi="Arial" w:cs="Arial"/>
                <w:spacing w:val="-2"/>
                <w:sz w:val="20"/>
                <w:szCs w:val="20"/>
              </w:rPr>
              <w:t>article:</w:t>
            </w:r>
          </w:p>
          <w:p w14:paraId="4B9F0B7B" w14:textId="77777777" w:rsidR="00F22BF4" w:rsidRPr="005B5FE7" w:rsidRDefault="00F22BF4">
            <w:pPr>
              <w:pStyle w:val="TableParagraph"/>
              <w:rPr>
                <w:rFonts w:ascii="Arial" w:hAnsi="Arial" w:cs="Arial"/>
                <w:sz w:val="20"/>
                <w:szCs w:val="20"/>
              </w:rPr>
            </w:pPr>
          </w:p>
          <w:p w14:paraId="2F8844FA" w14:textId="77777777" w:rsidR="00F22BF4" w:rsidRPr="005B5FE7" w:rsidRDefault="00B122D5">
            <w:pPr>
              <w:pStyle w:val="TableParagraph"/>
              <w:spacing w:before="1"/>
              <w:ind w:left="828" w:right="202"/>
              <w:rPr>
                <w:rFonts w:ascii="Arial" w:hAnsi="Arial" w:cs="Arial"/>
                <w:sz w:val="20"/>
                <w:szCs w:val="20"/>
              </w:rPr>
            </w:pPr>
            <w:r w:rsidRPr="005B5FE7">
              <w:rPr>
                <w:rFonts w:ascii="Arial" w:hAnsi="Arial" w:cs="Arial"/>
                <w:sz w:val="20"/>
                <w:szCs w:val="20"/>
                <w:lang w:val="nl-BE"/>
              </w:rPr>
              <w:t xml:space="preserve">Ugochukwu, C. N. C., &amp; Ertel, J. (2008). </w:t>
            </w:r>
            <w:r w:rsidRPr="005B5FE7">
              <w:rPr>
                <w:rFonts w:ascii="Arial" w:hAnsi="Arial" w:cs="Arial"/>
                <w:sz w:val="20"/>
                <w:szCs w:val="20"/>
              </w:rPr>
              <w:t>Negative impacts of oil exploration on biodiversity management</w:t>
            </w:r>
            <w:r w:rsidRPr="005B5FE7">
              <w:rPr>
                <w:rFonts w:ascii="Arial" w:hAnsi="Arial" w:cs="Arial"/>
                <w:spacing w:val="-4"/>
                <w:sz w:val="20"/>
                <w:szCs w:val="20"/>
              </w:rPr>
              <w:t xml:space="preserve"> </w:t>
            </w:r>
            <w:r w:rsidRPr="005B5FE7">
              <w:rPr>
                <w:rFonts w:ascii="Arial" w:hAnsi="Arial" w:cs="Arial"/>
                <w:sz w:val="20"/>
                <w:szCs w:val="20"/>
              </w:rPr>
              <w:t>in</w:t>
            </w:r>
            <w:r w:rsidRPr="005B5FE7">
              <w:rPr>
                <w:rFonts w:ascii="Arial" w:hAnsi="Arial" w:cs="Arial"/>
                <w:spacing w:val="-4"/>
                <w:sz w:val="20"/>
                <w:szCs w:val="20"/>
              </w:rPr>
              <w:t xml:space="preserve"> </w:t>
            </w:r>
            <w:r w:rsidRPr="005B5FE7">
              <w:rPr>
                <w:rFonts w:ascii="Arial" w:hAnsi="Arial" w:cs="Arial"/>
                <w:sz w:val="20"/>
                <w:szCs w:val="20"/>
              </w:rPr>
              <w:t>the</w:t>
            </w:r>
            <w:r w:rsidRPr="005B5FE7">
              <w:rPr>
                <w:rFonts w:ascii="Arial" w:hAnsi="Arial" w:cs="Arial"/>
                <w:spacing w:val="-3"/>
                <w:sz w:val="20"/>
                <w:szCs w:val="20"/>
              </w:rPr>
              <w:t xml:space="preserve"> </w:t>
            </w:r>
            <w:r w:rsidRPr="005B5FE7">
              <w:rPr>
                <w:rFonts w:ascii="Arial" w:hAnsi="Arial" w:cs="Arial"/>
                <w:sz w:val="20"/>
                <w:szCs w:val="20"/>
              </w:rPr>
              <w:t>Niger</w:t>
            </w:r>
            <w:r w:rsidRPr="005B5FE7">
              <w:rPr>
                <w:rFonts w:ascii="Arial" w:hAnsi="Arial" w:cs="Arial"/>
                <w:spacing w:val="-2"/>
                <w:sz w:val="20"/>
                <w:szCs w:val="20"/>
              </w:rPr>
              <w:t xml:space="preserve"> </w:t>
            </w:r>
            <w:r w:rsidRPr="005B5FE7">
              <w:rPr>
                <w:rFonts w:ascii="Arial" w:hAnsi="Arial" w:cs="Arial"/>
                <w:sz w:val="20"/>
                <w:szCs w:val="20"/>
              </w:rPr>
              <w:t>Delta</w:t>
            </w:r>
            <w:r w:rsidRPr="005B5FE7">
              <w:rPr>
                <w:rFonts w:ascii="Arial" w:hAnsi="Arial" w:cs="Arial"/>
                <w:spacing w:val="-3"/>
                <w:sz w:val="20"/>
                <w:szCs w:val="20"/>
              </w:rPr>
              <w:t xml:space="preserve"> </w:t>
            </w:r>
            <w:r w:rsidRPr="005B5FE7">
              <w:rPr>
                <w:rFonts w:ascii="Arial" w:hAnsi="Arial" w:cs="Arial"/>
                <w:sz w:val="20"/>
                <w:szCs w:val="20"/>
              </w:rPr>
              <w:t>area</w:t>
            </w:r>
            <w:r w:rsidRPr="005B5FE7">
              <w:rPr>
                <w:rFonts w:ascii="Arial" w:hAnsi="Arial" w:cs="Arial"/>
                <w:spacing w:val="-3"/>
                <w:sz w:val="20"/>
                <w:szCs w:val="20"/>
              </w:rPr>
              <w:t xml:space="preserve"> </w:t>
            </w:r>
            <w:r w:rsidRPr="005B5FE7">
              <w:rPr>
                <w:rFonts w:ascii="Arial" w:hAnsi="Arial" w:cs="Arial"/>
                <w:sz w:val="20"/>
                <w:szCs w:val="20"/>
              </w:rPr>
              <w:t>of</w:t>
            </w:r>
            <w:r w:rsidRPr="005B5FE7">
              <w:rPr>
                <w:rFonts w:ascii="Arial" w:hAnsi="Arial" w:cs="Arial"/>
                <w:spacing w:val="-5"/>
                <w:sz w:val="20"/>
                <w:szCs w:val="20"/>
              </w:rPr>
              <w:t xml:space="preserve"> </w:t>
            </w:r>
            <w:r w:rsidRPr="005B5FE7">
              <w:rPr>
                <w:rFonts w:ascii="Arial" w:hAnsi="Arial" w:cs="Arial"/>
                <w:sz w:val="20"/>
                <w:szCs w:val="20"/>
              </w:rPr>
              <w:t>Nigeria.</w:t>
            </w:r>
            <w:r w:rsidRPr="005B5FE7">
              <w:rPr>
                <w:rFonts w:ascii="Arial" w:hAnsi="Arial" w:cs="Arial"/>
                <w:spacing w:val="-3"/>
                <w:sz w:val="20"/>
                <w:szCs w:val="20"/>
              </w:rPr>
              <w:t xml:space="preserve"> </w:t>
            </w:r>
            <w:r w:rsidRPr="005B5FE7">
              <w:rPr>
                <w:rFonts w:ascii="Arial" w:hAnsi="Arial" w:cs="Arial"/>
                <w:sz w:val="20"/>
                <w:szCs w:val="20"/>
              </w:rPr>
              <w:t>Impact</w:t>
            </w:r>
            <w:r w:rsidRPr="005B5FE7">
              <w:rPr>
                <w:rFonts w:ascii="Arial" w:hAnsi="Arial" w:cs="Arial"/>
                <w:spacing w:val="-1"/>
                <w:sz w:val="20"/>
                <w:szCs w:val="20"/>
              </w:rPr>
              <w:t xml:space="preserve"> </w:t>
            </w:r>
            <w:r w:rsidRPr="005B5FE7">
              <w:rPr>
                <w:rFonts w:ascii="Arial" w:hAnsi="Arial" w:cs="Arial"/>
                <w:sz w:val="20"/>
                <w:szCs w:val="20"/>
              </w:rPr>
              <w:t>Assessment</w:t>
            </w:r>
            <w:r w:rsidRPr="005B5FE7">
              <w:rPr>
                <w:rFonts w:ascii="Arial" w:hAnsi="Arial" w:cs="Arial"/>
                <w:spacing w:val="-4"/>
                <w:sz w:val="20"/>
                <w:szCs w:val="20"/>
              </w:rPr>
              <w:t xml:space="preserve"> </w:t>
            </w:r>
            <w:r w:rsidRPr="005B5FE7">
              <w:rPr>
                <w:rFonts w:ascii="Arial" w:hAnsi="Arial" w:cs="Arial"/>
                <w:sz w:val="20"/>
                <w:szCs w:val="20"/>
              </w:rPr>
              <w:t>and</w:t>
            </w:r>
            <w:r w:rsidRPr="005B5FE7">
              <w:rPr>
                <w:rFonts w:ascii="Arial" w:hAnsi="Arial" w:cs="Arial"/>
                <w:spacing w:val="-2"/>
                <w:sz w:val="20"/>
                <w:szCs w:val="20"/>
              </w:rPr>
              <w:t xml:space="preserve"> </w:t>
            </w:r>
            <w:r w:rsidRPr="005B5FE7">
              <w:rPr>
                <w:rFonts w:ascii="Arial" w:hAnsi="Arial" w:cs="Arial"/>
                <w:sz w:val="20"/>
                <w:szCs w:val="20"/>
              </w:rPr>
              <w:t>Project</w:t>
            </w:r>
            <w:r w:rsidRPr="005B5FE7">
              <w:rPr>
                <w:rFonts w:ascii="Arial" w:hAnsi="Arial" w:cs="Arial"/>
                <w:spacing w:val="-4"/>
                <w:sz w:val="20"/>
                <w:szCs w:val="20"/>
              </w:rPr>
              <w:t xml:space="preserve"> </w:t>
            </w:r>
            <w:r w:rsidRPr="005B5FE7">
              <w:rPr>
                <w:rFonts w:ascii="Arial" w:hAnsi="Arial" w:cs="Arial"/>
                <w:sz w:val="20"/>
                <w:szCs w:val="20"/>
              </w:rPr>
              <w:t>Appraisal,</w:t>
            </w:r>
            <w:r w:rsidRPr="005B5FE7">
              <w:rPr>
                <w:rFonts w:ascii="Arial" w:hAnsi="Arial" w:cs="Arial"/>
                <w:spacing w:val="-3"/>
                <w:sz w:val="20"/>
                <w:szCs w:val="20"/>
              </w:rPr>
              <w:t xml:space="preserve"> </w:t>
            </w:r>
            <w:r w:rsidRPr="005B5FE7">
              <w:rPr>
                <w:rFonts w:ascii="Arial" w:hAnsi="Arial" w:cs="Arial"/>
                <w:sz w:val="20"/>
                <w:szCs w:val="20"/>
              </w:rPr>
              <w:t>26(2),</w:t>
            </w:r>
            <w:r w:rsidRPr="005B5FE7">
              <w:rPr>
                <w:rFonts w:ascii="Arial" w:hAnsi="Arial" w:cs="Arial"/>
                <w:spacing w:val="-3"/>
                <w:sz w:val="20"/>
                <w:szCs w:val="20"/>
              </w:rPr>
              <w:t xml:space="preserve"> </w:t>
            </w:r>
            <w:r w:rsidRPr="005B5FE7">
              <w:rPr>
                <w:rFonts w:ascii="Arial" w:hAnsi="Arial" w:cs="Arial"/>
                <w:sz w:val="20"/>
                <w:szCs w:val="20"/>
              </w:rPr>
              <w:t>139-</w:t>
            </w:r>
          </w:p>
          <w:p w14:paraId="19CAF5C0" w14:textId="77777777" w:rsidR="00F22BF4" w:rsidRPr="005B5FE7" w:rsidRDefault="00B122D5">
            <w:pPr>
              <w:pStyle w:val="TableParagraph"/>
              <w:spacing w:line="229" w:lineRule="exact"/>
              <w:ind w:left="828"/>
              <w:rPr>
                <w:rFonts w:ascii="Arial" w:hAnsi="Arial" w:cs="Arial"/>
                <w:sz w:val="20"/>
                <w:szCs w:val="20"/>
              </w:rPr>
            </w:pPr>
            <w:r w:rsidRPr="005B5FE7">
              <w:rPr>
                <w:rFonts w:ascii="Arial" w:hAnsi="Arial" w:cs="Arial"/>
                <w:sz w:val="20"/>
                <w:szCs w:val="20"/>
              </w:rPr>
              <w:t>147.</w:t>
            </w:r>
            <w:r w:rsidRPr="005B5FE7">
              <w:rPr>
                <w:rFonts w:ascii="Arial" w:hAnsi="Arial" w:cs="Arial"/>
                <w:spacing w:val="-1"/>
                <w:sz w:val="20"/>
                <w:szCs w:val="20"/>
              </w:rPr>
              <w:t xml:space="preserve"> </w:t>
            </w:r>
            <w:r w:rsidRPr="005B5FE7">
              <w:rPr>
                <w:rFonts w:ascii="Arial" w:hAnsi="Arial" w:cs="Arial"/>
                <w:sz w:val="20"/>
                <w:szCs w:val="20"/>
              </w:rPr>
              <w:t>DOI:</w:t>
            </w:r>
            <w:r w:rsidRPr="005B5FE7">
              <w:rPr>
                <w:rFonts w:ascii="Arial" w:hAnsi="Arial" w:cs="Arial"/>
                <w:spacing w:val="-5"/>
                <w:sz w:val="20"/>
                <w:szCs w:val="20"/>
              </w:rPr>
              <w:t xml:space="preserve"> </w:t>
            </w:r>
            <w:r w:rsidRPr="005B5FE7">
              <w:rPr>
                <w:rFonts w:ascii="Arial" w:hAnsi="Arial" w:cs="Arial"/>
                <w:spacing w:val="-2"/>
                <w:sz w:val="20"/>
                <w:szCs w:val="20"/>
              </w:rPr>
              <w:t>10.3152/146155108X316397</w:t>
            </w:r>
          </w:p>
          <w:p w14:paraId="1A4292CE" w14:textId="77777777" w:rsidR="00F22BF4" w:rsidRPr="005B5FE7" w:rsidRDefault="00F22BF4">
            <w:pPr>
              <w:pStyle w:val="TableParagraph"/>
              <w:rPr>
                <w:rFonts w:ascii="Arial" w:hAnsi="Arial" w:cs="Arial"/>
                <w:sz w:val="20"/>
                <w:szCs w:val="20"/>
              </w:rPr>
            </w:pPr>
          </w:p>
          <w:p w14:paraId="0706AA54" w14:textId="77777777" w:rsidR="00F22BF4" w:rsidRPr="005B5FE7" w:rsidRDefault="00B122D5">
            <w:pPr>
              <w:pStyle w:val="TableParagraph"/>
              <w:ind w:left="828"/>
              <w:rPr>
                <w:rFonts w:ascii="Arial" w:hAnsi="Arial" w:cs="Arial"/>
                <w:sz w:val="20"/>
                <w:szCs w:val="20"/>
              </w:rPr>
            </w:pPr>
            <w:r w:rsidRPr="005B5FE7">
              <w:rPr>
                <w:rFonts w:ascii="Arial" w:hAnsi="Arial" w:cs="Arial"/>
                <w:sz w:val="20"/>
                <w:szCs w:val="20"/>
              </w:rPr>
              <w:t>Zhu, X., &amp; Ma, J. (2020). Recent advances in the determination of phosphate in environmental water samples:</w:t>
            </w:r>
            <w:r w:rsidRPr="005B5FE7">
              <w:rPr>
                <w:rFonts w:ascii="Arial" w:hAnsi="Arial" w:cs="Arial"/>
                <w:spacing w:val="-5"/>
                <w:sz w:val="20"/>
                <w:szCs w:val="20"/>
              </w:rPr>
              <w:t xml:space="preserve"> </w:t>
            </w:r>
            <w:r w:rsidRPr="005B5FE7">
              <w:rPr>
                <w:rFonts w:ascii="Arial" w:hAnsi="Arial" w:cs="Arial"/>
                <w:sz w:val="20"/>
                <w:szCs w:val="20"/>
              </w:rPr>
              <w:t>Insights</w:t>
            </w:r>
            <w:r w:rsidRPr="005B5FE7">
              <w:rPr>
                <w:rFonts w:ascii="Arial" w:hAnsi="Arial" w:cs="Arial"/>
                <w:spacing w:val="-3"/>
                <w:sz w:val="20"/>
                <w:szCs w:val="20"/>
              </w:rPr>
              <w:t xml:space="preserve"> </w:t>
            </w:r>
            <w:r w:rsidRPr="005B5FE7">
              <w:rPr>
                <w:rFonts w:ascii="Arial" w:hAnsi="Arial" w:cs="Arial"/>
                <w:sz w:val="20"/>
                <w:szCs w:val="20"/>
              </w:rPr>
              <w:t>from</w:t>
            </w:r>
            <w:r w:rsidRPr="005B5FE7">
              <w:rPr>
                <w:rFonts w:ascii="Arial" w:hAnsi="Arial" w:cs="Arial"/>
                <w:spacing w:val="-7"/>
                <w:sz w:val="20"/>
                <w:szCs w:val="20"/>
              </w:rPr>
              <w:t xml:space="preserve"> </w:t>
            </w:r>
            <w:r w:rsidRPr="005B5FE7">
              <w:rPr>
                <w:rFonts w:ascii="Arial" w:hAnsi="Arial" w:cs="Arial"/>
                <w:sz w:val="20"/>
                <w:szCs w:val="20"/>
              </w:rPr>
              <w:t>practical</w:t>
            </w:r>
            <w:r w:rsidRPr="005B5FE7">
              <w:rPr>
                <w:rFonts w:ascii="Arial" w:hAnsi="Arial" w:cs="Arial"/>
                <w:spacing w:val="-4"/>
                <w:sz w:val="20"/>
                <w:szCs w:val="20"/>
              </w:rPr>
              <w:t xml:space="preserve"> </w:t>
            </w:r>
            <w:r w:rsidRPr="005B5FE7">
              <w:rPr>
                <w:rFonts w:ascii="Arial" w:hAnsi="Arial" w:cs="Arial"/>
                <w:sz w:val="20"/>
                <w:szCs w:val="20"/>
              </w:rPr>
              <w:t>perspectives.</w:t>
            </w:r>
            <w:r w:rsidRPr="005B5FE7">
              <w:rPr>
                <w:rFonts w:ascii="Arial" w:hAnsi="Arial" w:cs="Arial"/>
                <w:spacing w:val="-4"/>
                <w:sz w:val="20"/>
                <w:szCs w:val="20"/>
              </w:rPr>
              <w:t xml:space="preserve"> </w:t>
            </w:r>
            <w:proofErr w:type="spellStart"/>
            <w:r w:rsidRPr="005B5FE7">
              <w:rPr>
                <w:rFonts w:ascii="Arial" w:hAnsi="Arial" w:cs="Arial"/>
                <w:sz w:val="20"/>
                <w:szCs w:val="20"/>
              </w:rPr>
              <w:t>TrAC</w:t>
            </w:r>
            <w:proofErr w:type="spellEnd"/>
            <w:r w:rsidRPr="005B5FE7">
              <w:rPr>
                <w:rFonts w:ascii="Arial" w:hAnsi="Arial" w:cs="Arial"/>
                <w:spacing w:val="-5"/>
                <w:sz w:val="20"/>
                <w:szCs w:val="20"/>
              </w:rPr>
              <w:t xml:space="preserve"> </w:t>
            </w:r>
            <w:r w:rsidRPr="005B5FE7">
              <w:rPr>
                <w:rFonts w:ascii="Arial" w:hAnsi="Arial" w:cs="Arial"/>
                <w:sz w:val="20"/>
                <w:szCs w:val="20"/>
              </w:rPr>
              <w:t>Trends</w:t>
            </w:r>
            <w:r w:rsidRPr="005B5FE7">
              <w:rPr>
                <w:rFonts w:ascii="Arial" w:hAnsi="Arial" w:cs="Arial"/>
                <w:spacing w:val="-5"/>
                <w:sz w:val="20"/>
                <w:szCs w:val="20"/>
              </w:rPr>
              <w:t xml:space="preserve"> </w:t>
            </w:r>
            <w:r w:rsidRPr="005B5FE7">
              <w:rPr>
                <w:rFonts w:ascii="Arial" w:hAnsi="Arial" w:cs="Arial"/>
                <w:sz w:val="20"/>
                <w:szCs w:val="20"/>
              </w:rPr>
              <w:t>in</w:t>
            </w:r>
            <w:r w:rsidRPr="005B5FE7">
              <w:rPr>
                <w:rFonts w:ascii="Arial" w:hAnsi="Arial" w:cs="Arial"/>
                <w:spacing w:val="-3"/>
                <w:sz w:val="20"/>
                <w:szCs w:val="20"/>
              </w:rPr>
              <w:t xml:space="preserve"> </w:t>
            </w:r>
            <w:r w:rsidRPr="005B5FE7">
              <w:rPr>
                <w:rFonts w:ascii="Arial" w:hAnsi="Arial" w:cs="Arial"/>
                <w:sz w:val="20"/>
                <w:szCs w:val="20"/>
              </w:rPr>
              <w:t>Analytical</w:t>
            </w:r>
            <w:r w:rsidRPr="005B5FE7">
              <w:rPr>
                <w:rFonts w:ascii="Arial" w:hAnsi="Arial" w:cs="Arial"/>
                <w:spacing w:val="-4"/>
                <w:sz w:val="20"/>
                <w:szCs w:val="20"/>
              </w:rPr>
              <w:t xml:space="preserve"> </w:t>
            </w:r>
            <w:r w:rsidRPr="005B5FE7">
              <w:rPr>
                <w:rFonts w:ascii="Arial" w:hAnsi="Arial" w:cs="Arial"/>
                <w:sz w:val="20"/>
                <w:szCs w:val="20"/>
              </w:rPr>
              <w:t>Chemistry,</w:t>
            </w:r>
            <w:r w:rsidRPr="005B5FE7">
              <w:rPr>
                <w:rFonts w:ascii="Arial" w:hAnsi="Arial" w:cs="Arial"/>
                <w:spacing w:val="-4"/>
                <w:sz w:val="20"/>
                <w:szCs w:val="20"/>
              </w:rPr>
              <w:t xml:space="preserve"> </w:t>
            </w:r>
            <w:r w:rsidRPr="005B5FE7">
              <w:rPr>
                <w:rFonts w:ascii="Arial" w:hAnsi="Arial" w:cs="Arial"/>
                <w:sz w:val="20"/>
                <w:szCs w:val="20"/>
              </w:rPr>
              <w:t>127,</w:t>
            </w:r>
            <w:r w:rsidRPr="005B5FE7">
              <w:rPr>
                <w:rFonts w:ascii="Arial" w:hAnsi="Arial" w:cs="Arial"/>
                <w:spacing w:val="-5"/>
                <w:sz w:val="20"/>
                <w:szCs w:val="20"/>
              </w:rPr>
              <w:t xml:space="preserve"> </w:t>
            </w:r>
            <w:r w:rsidRPr="005B5FE7">
              <w:rPr>
                <w:rFonts w:ascii="Arial" w:hAnsi="Arial" w:cs="Arial"/>
                <w:sz w:val="20"/>
                <w:szCs w:val="20"/>
              </w:rPr>
              <w:t>115908.</w:t>
            </w:r>
            <w:r w:rsidRPr="005B5FE7">
              <w:rPr>
                <w:rFonts w:ascii="Arial" w:hAnsi="Arial" w:cs="Arial"/>
                <w:spacing w:val="-4"/>
                <w:sz w:val="20"/>
                <w:szCs w:val="20"/>
              </w:rPr>
              <w:t xml:space="preserve"> </w:t>
            </w:r>
            <w:r w:rsidRPr="005B5FE7">
              <w:rPr>
                <w:rFonts w:ascii="Arial" w:hAnsi="Arial" w:cs="Arial"/>
                <w:sz w:val="20"/>
                <w:szCs w:val="20"/>
              </w:rPr>
              <w:t xml:space="preserve">DOI: </w:t>
            </w:r>
            <w:r w:rsidRPr="005B5FE7">
              <w:rPr>
                <w:rFonts w:ascii="Arial" w:hAnsi="Arial" w:cs="Arial"/>
                <w:spacing w:val="-2"/>
                <w:sz w:val="20"/>
                <w:szCs w:val="20"/>
              </w:rPr>
              <w:t>10.1016/j.trac.2020.115908</w:t>
            </w:r>
          </w:p>
          <w:p w14:paraId="25C1028D" w14:textId="77777777" w:rsidR="00F22BF4" w:rsidRPr="005B5FE7" w:rsidRDefault="00B122D5">
            <w:pPr>
              <w:pStyle w:val="TableParagraph"/>
              <w:spacing w:before="230"/>
              <w:ind w:left="828" w:right="72"/>
              <w:rPr>
                <w:rFonts w:ascii="Arial" w:hAnsi="Arial" w:cs="Arial"/>
                <w:sz w:val="20"/>
                <w:szCs w:val="20"/>
              </w:rPr>
            </w:pPr>
            <w:proofErr w:type="spellStart"/>
            <w:r w:rsidRPr="005B5FE7">
              <w:rPr>
                <w:rFonts w:ascii="Arial" w:hAnsi="Arial" w:cs="Arial"/>
                <w:sz w:val="20"/>
                <w:szCs w:val="20"/>
              </w:rPr>
              <w:t>Nriagu</w:t>
            </w:r>
            <w:proofErr w:type="spellEnd"/>
            <w:r w:rsidRPr="005B5FE7">
              <w:rPr>
                <w:rFonts w:ascii="Arial" w:hAnsi="Arial" w:cs="Arial"/>
                <w:sz w:val="20"/>
                <w:szCs w:val="20"/>
              </w:rPr>
              <w:t xml:space="preserve">, J. O., Udofia, E. A., Ekong, I., &amp; </w:t>
            </w:r>
            <w:proofErr w:type="spellStart"/>
            <w:r w:rsidRPr="005B5FE7">
              <w:rPr>
                <w:rFonts w:ascii="Arial" w:hAnsi="Arial" w:cs="Arial"/>
                <w:sz w:val="20"/>
                <w:szCs w:val="20"/>
              </w:rPr>
              <w:t>Ebuk</w:t>
            </w:r>
            <w:proofErr w:type="spellEnd"/>
            <w:r w:rsidRPr="005B5FE7">
              <w:rPr>
                <w:rFonts w:ascii="Arial" w:hAnsi="Arial" w:cs="Arial"/>
                <w:sz w:val="20"/>
                <w:szCs w:val="20"/>
              </w:rPr>
              <w:t>, G. (2016). Health risks associated with oil pollution in the</w:t>
            </w:r>
            <w:r w:rsidRPr="005B5FE7">
              <w:rPr>
                <w:rFonts w:ascii="Arial" w:hAnsi="Arial" w:cs="Arial"/>
                <w:spacing w:val="-4"/>
                <w:sz w:val="20"/>
                <w:szCs w:val="20"/>
              </w:rPr>
              <w:t xml:space="preserve"> </w:t>
            </w:r>
            <w:r w:rsidRPr="005B5FE7">
              <w:rPr>
                <w:rFonts w:ascii="Arial" w:hAnsi="Arial" w:cs="Arial"/>
                <w:sz w:val="20"/>
                <w:szCs w:val="20"/>
              </w:rPr>
              <w:t>Niger</w:t>
            </w:r>
            <w:r w:rsidRPr="005B5FE7">
              <w:rPr>
                <w:rFonts w:ascii="Arial" w:hAnsi="Arial" w:cs="Arial"/>
                <w:spacing w:val="-3"/>
                <w:sz w:val="20"/>
                <w:szCs w:val="20"/>
              </w:rPr>
              <w:t xml:space="preserve"> </w:t>
            </w:r>
            <w:r w:rsidRPr="005B5FE7">
              <w:rPr>
                <w:rFonts w:ascii="Arial" w:hAnsi="Arial" w:cs="Arial"/>
                <w:sz w:val="20"/>
                <w:szCs w:val="20"/>
              </w:rPr>
              <w:t>Delta,</w:t>
            </w:r>
            <w:r w:rsidRPr="005B5FE7">
              <w:rPr>
                <w:rFonts w:ascii="Arial" w:hAnsi="Arial" w:cs="Arial"/>
                <w:spacing w:val="-3"/>
                <w:sz w:val="20"/>
                <w:szCs w:val="20"/>
              </w:rPr>
              <w:t xml:space="preserve"> </w:t>
            </w:r>
            <w:r w:rsidRPr="005B5FE7">
              <w:rPr>
                <w:rFonts w:ascii="Arial" w:hAnsi="Arial" w:cs="Arial"/>
                <w:sz w:val="20"/>
                <w:szCs w:val="20"/>
              </w:rPr>
              <w:t>Nigeria.</w:t>
            </w:r>
            <w:r w:rsidRPr="005B5FE7">
              <w:rPr>
                <w:rFonts w:ascii="Arial" w:hAnsi="Arial" w:cs="Arial"/>
                <w:spacing w:val="-4"/>
                <w:sz w:val="20"/>
                <w:szCs w:val="20"/>
              </w:rPr>
              <w:t xml:space="preserve"> </w:t>
            </w:r>
            <w:r w:rsidRPr="005B5FE7">
              <w:rPr>
                <w:rFonts w:ascii="Arial" w:hAnsi="Arial" w:cs="Arial"/>
                <w:sz w:val="20"/>
                <w:szCs w:val="20"/>
              </w:rPr>
              <w:t>International</w:t>
            </w:r>
            <w:r w:rsidRPr="005B5FE7">
              <w:rPr>
                <w:rFonts w:ascii="Arial" w:hAnsi="Arial" w:cs="Arial"/>
                <w:spacing w:val="-4"/>
                <w:sz w:val="20"/>
                <w:szCs w:val="20"/>
              </w:rPr>
              <w:t xml:space="preserve"> </w:t>
            </w:r>
            <w:r w:rsidRPr="005B5FE7">
              <w:rPr>
                <w:rFonts w:ascii="Arial" w:hAnsi="Arial" w:cs="Arial"/>
                <w:sz w:val="20"/>
                <w:szCs w:val="20"/>
              </w:rPr>
              <w:t>Journal</w:t>
            </w:r>
            <w:r w:rsidRPr="005B5FE7">
              <w:rPr>
                <w:rFonts w:ascii="Arial" w:hAnsi="Arial" w:cs="Arial"/>
                <w:spacing w:val="-5"/>
                <w:sz w:val="20"/>
                <w:szCs w:val="20"/>
              </w:rPr>
              <w:t xml:space="preserve"> </w:t>
            </w:r>
            <w:r w:rsidRPr="005B5FE7">
              <w:rPr>
                <w:rFonts w:ascii="Arial" w:hAnsi="Arial" w:cs="Arial"/>
                <w:sz w:val="20"/>
                <w:szCs w:val="20"/>
              </w:rPr>
              <w:t>of</w:t>
            </w:r>
            <w:r w:rsidRPr="005B5FE7">
              <w:rPr>
                <w:rFonts w:ascii="Arial" w:hAnsi="Arial" w:cs="Arial"/>
                <w:spacing w:val="-6"/>
                <w:sz w:val="20"/>
                <w:szCs w:val="20"/>
              </w:rPr>
              <w:t xml:space="preserve"> </w:t>
            </w:r>
            <w:r w:rsidRPr="005B5FE7">
              <w:rPr>
                <w:rFonts w:ascii="Arial" w:hAnsi="Arial" w:cs="Arial"/>
                <w:sz w:val="20"/>
                <w:szCs w:val="20"/>
              </w:rPr>
              <w:t>Environmental</w:t>
            </w:r>
            <w:r w:rsidRPr="005B5FE7">
              <w:rPr>
                <w:rFonts w:ascii="Arial" w:hAnsi="Arial" w:cs="Arial"/>
                <w:spacing w:val="-4"/>
                <w:sz w:val="20"/>
                <w:szCs w:val="20"/>
              </w:rPr>
              <w:t xml:space="preserve"> </w:t>
            </w:r>
            <w:r w:rsidRPr="005B5FE7">
              <w:rPr>
                <w:rFonts w:ascii="Arial" w:hAnsi="Arial" w:cs="Arial"/>
                <w:sz w:val="20"/>
                <w:szCs w:val="20"/>
              </w:rPr>
              <w:t>Research</w:t>
            </w:r>
            <w:r w:rsidRPr="005B5FE7">
              <w:rPr>
                <w:rFonts w:ascii="Arial" w:hAnsi="Arial" w:cs="Arial"/>
                <w:spacing w:val="-5"/>
                <w:sz w:val="20"/>
                <w:szCs w:val="20"/>
              </w:rPr>
              <w:t xml:space="preserve"> </w:t>
            </w:r>
            <w:r w:rsidRPr="005B5FE7">
              <w:rPr>
                <w:rFonts w:ascii="Arial" w:hAnsi="Arial" w:cs="Arial"/>
                <w:sz w:val="20"/>
                <w:szCs w:val="20"/>
              </w:rPr>
              <w:t>and</w:t>
            </w:r>
            <w:r w:rsidRPr="005B5FE7">
              <w:rPr>
                <w:rFonts w:ascii="Arial" w:hAnsi="Arial" w:cs="Arial"/>
                <w:spacing w:val="-3"/>
                <w:sz w:val="20"/>
                <w:szCs w:val="20"/>
              </w:rPr>
              <w:t xml:space="preserve"> </w:t>
            </w:r>
            <w:r w:rsidRPr="005B5FE7">
              <w:rPr>
                <w:rFonts w:ascii="Arial" w:hAnsi="Arial" w:cs="Arial"/>
                <w:sz w:val="20"/>
                <w:szCs w:val="20"/>
              </w:rPr>
              <w:t>Public</w:t>
            </w:r>
            <w:r w:rsidRPr="005B5FE7">
              <w:rPr>
                <w:rFonts w:ascii="Arial" w:hAnsi="Arial" w:cs="Arial"/>
                <w:spacing w:val="-4"/>
                <w:sz w:val="20"/>
                <w:szCs w:val="20"/>
              </w:rPr>
              <w:t xml:space="preserve"> </w:t>
            </w:r>
            <w:r w:rsidRPr="005B5FE7">
              <w:rPr>
                <w:rFonts w:ascii="Arial" w:hAnsi="Arial" w:cs="Arial"/>
                <w:sz w:val="20"/>
                <w:szCs w:val="20"/>
              </w:rPr>
              <w:t>Health,</w:t>
            </w:r>
            <w:r w:rsidRPr="005B5FE7">
              <w:rPr>
                <w:rFonts w:ascii="Arial" w:hAnsi="Arial" w:cs="Arial"/>
                <w:spacing w:val="-4"/>
                <w:sz w:val="20"/>
                <w:szCs w:val="20"/>
              </w:rPr>
              <w:t xml:space="preserve"> </w:t>
            </w:r>
            <w:r w:rsidRPr="005B5FE7">
              <w:rPr>
                <w:rFonts w:ascii="Arial" w:hAnsi="Arial" w:cs="Arial"/>
                <w:sz w:val="20"/>
                <w:szCs w:val="20"/>
              </w:rPr>
              <w:t>13(3),</w:t>
            </w:r>
            <w:r w:rsidRPr="005B5FE7">
              <w:rPr>
                <w:rFonts w:ascii="Arial" w:hAnsi="Arial" w:cs="Arial"/>
                <w:spacing w:val="-6"/>
                <w:sz w:val="20"/>
                <w:szCs w:val="20"/>
              </w:rPr>
              <w:t xml:space="preserve"> </w:t>
            </w:r>
            <w:r w:rsidRPr="005B5FE7">
              <w:rPr>
                <w:rFonts w:ascii="Arial" w:hAnsi="Arial" w:cs="Arial"/>
                <w:sz w:val="20"/>
                <w:szCs w:val="20"/>
              </w:rPr>
              <w:t>346. DOI: 10.3390/ijerph13030346</w:t>
            </w:r>
          </w:p>
          <w:p w14:paraId="788BB13D" w14:textId="77777777" w:rsidR="00F22BF4" w:rsidRPr="005B5FE7" w:rsidRDefault="00B122D5">
            <w:pPr>
              <w:pStyle w:val="TableParagraph"/>
              <w:spacing w:before="229"/>
              <w:ind w:left="108"/>
              <w:rPr>
                <w:rFonts w:ascii="Arial" w:hAnsi="Arial" w:cs="Arial"/>
                <w:sz w:val="20"/>
                <w:szCs w:val="20"/>
              </w:rPr>
            </w:pPr>
            <w:r w:rsidRPr="005B5FE7">
              <w:rPr>
                <w:rFonts w:ascii="Arial" w:hAnsi="Arial" w:cs="Arial"/>
                <w:sz w:val="20"/>
                <w:szCs w:val="20"/>
              </w:rPr>
              <w:t>Since</w:t>
            </w:r>
            <w:r w:rsidRPr="005B5FE7">
              <w:rPr>
                <w:rFonts w:ascii="Arial" w:hAnsi="Arial" w:cs="Arial"/>
                <w:spacing w:val="-3"/>
                <w:sz w:val="20"/>
                <w:szCs w:val="20"/>
              </w:rPr>
              <w:t xml:space="preserve"> </w:t>
            </w:r>
            <w:r w:rsidRPr="005B5FE7">
              <w:rPr>
                <w:rFonts w:ascii="Arial" w:hAnsi="Arial" w:cs="Arial"/>
                <w:sz w:val="20"/>
                <w:szCs w:val="20"/>
              </w:rPr>
              <w:t>this</w:t>
            </w:r>
            <w:r w:rsidRPr="005B5FE7">
              <w:rPr>
                <w:rFonts w:ascii="Arial" w:hAnsi="Arial" w:cs="Arial"/>
                <w:spacing w:val="-3"/>
                <w:sz w:val="20"/>
                <w:szCs w:val="20"/>
              </w:rPr>
              <w:t xml:space="preserve"> </w:t>
            </w:r>
            <w:r w:rsidRPr="005B5FE7">
              <w:rPr>
                <w:rFonts w:ascii="Arial" w:hAnsi="Arial" w:cs="Arial"/>
                <w:sz w:val="20"/>
                <w:szCs w:val="20"/>
              </w:rPr>
              <w:t>study</w:t>
            </w:r>
            <w:r w:rsidRPr="005B5FE7">
              <w:rPr>
                <w:rFonts w:ascii="Arial" w:hAnsi="Arial" w:cs="Arial"/>
                <w:spacing w:val="-4"/>
                <w:sz w:val="20"/>
                <w:szCs w:val="20"/>
              </w:rPr>
              <w:t xml:space="preserve"> </w:t>
            </w:r>
            <w:r w:rsidRPr="005B5FE7">
              <w:rPr>
                <w:rFonts w:ascii="Arial" w:hAnsi="Arial" w:cs="Arial"/>
                <w:sz w:val="20"/>
                <w:szCs w:val="20"/>
              </w:rPr>
              <w:t>is</w:t>
            </w:r>
            <w:r w:rsidRPr="005B5FE7">
              <w:rPr>
                <w:rFonts w:ascii="Arial" w:hAnsi="Arial" w:cs="Arial"/>
                <w:spacing w:val="-4"/>
                <w:sz w:val="20"/>
                <w:szCs w:val="20"/>
              </w:rPr>
              <w:t xml:space="preserve"> </w:t>
            </w:r>
            <w:r w:rsidRPr="005B5FE7">
              <w:rPr>
                <w:rFonts w:ascii="Arial" w:hAnsi="Arial" w:cs="Arial"/>
                <w:sz w:val="20"/>
                <w:szCs w:val="20"/>
              </w:rPr>
              <w:t>directly</w:t>
            </w:r>
            <w:r w:rsidRPr="005B5FE7">
              <w:rPr>
                <w:rFonts w:ascii="Arial" w:hAnsi="Arial" w:cs="Arial"/>
                <w:spacing w:val="-7"/>
                <w:sz w:val="20"/>
                <w:szCs w:val="20"/>
              </w:rPr>
              <w:t xml:space="preserve"> </w:t>
            </w:r>
            <w:r w:rsidRPr="005B5FE7">
              <w:rPr>
                <w:rFonts w:ascii="Arial" w:hAnsi="Arial" w:cs="Arial"/>
                <w:sz w:val="20"/>
                <w:szCs w:val="20"/>
              </w:rPr>
              <w:t>related</w:t>
            </w:r>
            <w:r w:rsidRPr="005B5FE7">
              <w:rPr>
                <w:rFonts w:ascii="Arial" w:hAnsi="Arial" w:cs="Arial"/>
                <w:spacing w:val="-3"/>
                <w:sz w:val="20"/>
                <w:szCs w:val="20"/>
              </w:rPr>
              <w:t xml:space="preserve"> </w:t>
            </w:r>
            <w:r w:rsidRPr="005B5FE7">
              <w:rPr>
                <w:rFonts w:ascii="Arial" w:hAnsi="Arial" w:cs="Arial"/>
                <w:sz w:val="20"/>
                <w:szCs w:val="20"/>
              </w:rPr>
              <w:t>to</w:t>
            </w:r>
            <w:r w:rsidRPr="005B5FE7">
              <w:rPr>
                <w:rFonts w:ascii="Arial" w:hAnsi="Arial" w:cs="Arial"/>
                <w:spacing w:val="-3"/>
                <w:sz w:val="20"/>
                <w:szCs w:val="20"/>
              </w:rPr>
              <w:t xml:space="preserve"> </w:t>
            </w:r>
            <w:r w:rsidRPr="005B5FE7">
              <w:rPr>
                <w:rFonts w:ascii="Arial" w:hAnsi="Arial" w:cs="Arial"/>
                <w:sz w:val="20"/>
                <w:szCs w:val="20"/>
              </w:rPr>
              <w:t>polyaniline</w:t>
            </w:r>
            <w:r w:rsidRPr="005B5FE7">
              <w:rPr>
                <w:rFonts w:ascii="Arial" w:hAnsi="Arial" w:cs="Arial"/>
                <w:spacing w:val="-3"/>
                <w:sz w:val="20"/>
                <w:szCs w:val="20"/>
              </w:rPr>
              <w:t xml:space="preserve"> </w:t>
            </w:r>
            <w:r w:rsidRPr="005B5FE7">
              <w:rPr>
                <w:rFonts w:ascii="Arial" w:hAnsi="Arial" w:cs="Arial"/>
                <w:sz w:val="20"/>
                <w:szCs w:val="20"/>
              </w:rPr>
              <w:t>polymers,</w:t>
            </w:r>
            <w:r w:rsidRPr="005B5FE7">
              <w:rPr>
                <w:rFonts w:ascii="Arial" w:hAnsi="Arial" w:cs="Arial"/>
                <w:spacing w:val="-3"/>
                <w:sz w:val="20"/>
                <w:szCs w:val="20"/>
              </w:rPr>
              <w:t xml:space="preserve"> </w:t>
            </w:r>
            <w:r w:rsidRPr="005B5FE7">
              <w:rPr>
                <w:rFonts w:ascii="Arial" w:hAnsi="Arial" w:cs="Arial"/>
                <w:sz w:val="20"/>
                <w:szCs w:val="20"/>
              </w:rPr>
              <w:t>tetrazoles,</w:t>
            </w:r>
            <w:r w:rsidRPr="005B5FE7">
              <w:rPr>
                <w:rFonts w:ascii="Arial" w:hAnsi="Arial" w:cs="Arial"/>
                <w:spacing w:val="-3"/>
                <w:sz w:val="20"/>
                <w:szCs w:val="20"/>
              </w:rPr>
              <w:t xml:space="preserve"> </w:t>
            </w:r>
            <w:r w:rsidRPr="005B5FE7">
              <w:rPr>
                <w:rFonts w:ascii="Arial" w:hAnsi="Arial" w:cs="Arial"/>
                <w:sz w:val="20"/>
                <w:szCs w:val="20"/>
              </w:rPr>
              <w:t>and</w:t>
            </w:r>
            <w:r w:rsidRPr="005B5FE7">
              <w:rPr>
                <w:rFonts w:ascii="Arial" w:hAnsi="Arial" w:cs="Arial"/>
                <w:spacing w:val="-3"/>
                <w:sz w:val="20"/>
                <w:szCs w:val="20"/>
              </w:rPr>
              <w:t xml:space="preserve"> </w:t>
            </w:r>
            <w:r w:rsidRPr="005B5FE7">
              <w:rPr>
                <w:rFonts w:ascii="Arial" w:hAnsi="Arial" w:cs="Arial"/>
                <w:sz w:val="20"/>
                <w:szCs w:val="20"/>
              </w:rPr>
              <w:t>carbamates</w:t>
            </w:r>
            <w:r w:rsidRPr="005B5FE7">
              <w:rPr>
                <w:rFonts w:ascii="Arial" w:hAnsi="Arial" w:cs="Arial"/>
                <w:spacing w:val="-4"/>
                <w:sz w:val="20"/>
                <w:szCs w:val="20"/>
              </w:rPr>
              <w:t xml:space="preserve"> </w:t>
            </w:r>
            <w:r w:rsidRPr="005B5FE7">
              <w:rPr>
                <w:rFonts w:ascii="Arial" w:hAnsi="Arial" w:cs="Arial"/>
                <w:sz w:val="20"/>
                <w:szCs w:val="20"/>
              </w:rPr>
              <w:t>from</w:t>
            </w:r>
            <w:r w:rsidRPr="005B5FE7">
              <w:rPr>
                <w:rFonts w:ascii="Arial" w:hAnsi="Arial" w:cs="Arial"/>
                <w:spacing w:val="-5"/>
                <w:sz w:val="20"/>
                <w:szCs w:val="20"/>
              </w:rPr>
              <w:t xml:space="preserve"> </w:t>
            </w:r>
            <w:r w:rsidRPr="005B5FE7">
              <w:rPr>
                <w:rFonts w:ascii="Arial" w:hAnsi="Arial" w:cs="Arial"/>
                <w:sz w:val="20"/>
                <w:szCs w:val="20"/>
              </w:rPr>
              <w:t>the</w:t>
            </w:r>
            <w:r w:rsidRPr="005B5FE7">
              <w:rPr>
                <w:rFonts w:ascii="Arial" w:hAnsi="Arial" w:cs="Arial"/>
                <w:spacing w:val="-3"/>
                <w:sz w:val="20"/>
                <w:szCs w:val="20"/>
              </w:rPr>
              <w:t xml:space="preserve"> </w:t>
            </w:r>
            <w:r w:rsidRPr="005B5FE7">
              <w:rPr>
                <w:rFonts w:ascii="Arial" w:hAnsi="Arial" w:cs="Arial"/>
                <w:sz w:val="20"/>
                <w:szCs w:val="20"/>
              </w:rPr>
              <w:t>perspective</w:t>
            </w:r>
            <w:r w:rsidRPr="005B5FE7">
              <w:rPr>
                <w:rFonts w:ascii="Arial" w:hAnsi="Arial" w:cs="Arial"/>
                <w:spacing w:val="-3"/>
                <w:sz w:val="20"/>
                <w:szCs w:val="20"/>
              </w:rPr>
              <w:t xml:space="preserve"> </w:t>
            </w:r>
            <w:r w:rsidRPr="005B5FE7">
              <w:rPr>
                <w:rFonts w:ascii="Arial" w:hAnsi="Arial" w:cs="Arial"/>
                <w:sz w:val="20"/>
                <w:szCs w:val="20"/>
              </w:rPr>
              <w:t>of investigating the effects of pollution from agriculture and sustainable management of chemicals in aquatic ecosystems, the author can also mention the following points to improve the quality of the article</w:t>
            </w:r>
          </w:p>
          <w:p w14:paraId="221B5F15" w14:textId="77777777" w:rsidR="00F22BF4" w:rsidRPr="005B5FE7" w:rsidRDefault="00F22BF4">
            <w:pPr>
              <w:pStyle w:val="TableParagraph"/>
              <w:spacing w:before="1"/>
              <w:rPr>
                <w:rFonts w:ascii="Arial" w:hAnsi="Arial" w:cs="Arial"/>
                <w:sz w:val="20"/>
                <w:szCs w:val="20"/>
              </w:rPr>
            </w:pPr>
          </w:p>
          <w:p w14:paraId="0F1B6E17" w14:textId="77777777" w:rsidR="00F22BF4" w:rsidRPr="005B5FE7" w:rsidRDefault="00B122D5">
            <w:pPr>
              <w:pStyle w:val="TableParagraph"/>
              <w:numPr>
                <w:ilvl w:val="0"/>
                <w:numId w:val="3"/>
              </w:numPr>
              <w:tabs>
                <w:tab w:val="left" w:pos="1111"/>
              </w:tabs>
              <w:spacing w:before="1"/>
              <w:ind w:right="404" w:firstLine="0"/>
              <w:rPr>
                <w:rFonts w:ascii="Arial" w:hAnsi="Arial" w:cs="Arial"/>
                <w:sz w:val="20"/>
                <w:szCs w:val="20"/>
              </w:rPr>
            </w:pPr>
            <w:r w:rsidRPr="005B5FE7">
              <w:rPr>
                <w:rFonts w:ascii="Arial" w:hAnsi="Arial" w:cs="Arial"/>
                <w:sz w:val="20"/>
                <w:szCs w:val="20"/>
              </w:rPr>
              <w:t>A. Al Abbar, S.C. Ngai, N. Nograles, S.Y. Alhaji, S. Abdullah. Induced Pluripotent Stem Cells: Reprogramming</w:t>
            </w:r>
            <w:r w:rsidRPr="005B5FE7">
              <w:rPr>
                <w:rFonts w:ascii="Arial" w:hAnsi="Arial" w:cs="Arial"/>
                <w:spacing w:val="-5"/>
                <w:sz w:val="20"/>
                <w:szCs w:val="20"/>
              </w:rPr>
              <w:t xml:space="preserve"> </w:t>
            </w:r>
            <w:r w:rsidRPr="005B5FE7">
              <w:rPr>
                <w:rFonts w:ascii="Arial" w:hAnsi="Arial" w:cs="Arial"/>
                <w:sz w:val="20"/>
                <w:szCs w:val="20"/>
              </w:rPr>
              <w:t>Platforms</w:t>
            </w:r>
            <w:r w:rsidRPr="005B5FE7">
              <w:rPr>
                <w:rFonts w:ascii="Arial" w:hAnsi="Arial" w:cs="Arial"/>
                <w:spacing w:val="-5"/>
                <w:sz w:val="20"/>
                <w:szCs w:val="20"/>
              </w:rPr>
              <w:t xml:space="preserve"> </w:t>
            </w:r>
            <w:r w:rsidRPr="005B5FE7">
              <w:rPr>
                <w:rFonts w:ascii="Arial" w:hAnsi="Arial" w:cs="Arial"/>
                <w:sz w:val="20"/>
                <w:szCs w:val="20"/>
              </w:rPr>
              <w:t>and</w:t>
            </w:r>
            <w:r w:rsidRPr="005B5FE7">
              <w:rPr>
                <w:rFonts w:ascii="Arial" w:hAnsi="Arial" w:cs="Arial"/>
                <w:spacing w:val="-4"/>
                <w:sz w:val="20"/>
                <w:szCs w:val="20"/>
              </w:rPr>
              <w:t xml:space="preserve"> </w:t>
            </w:r>
            <w:r w:rsidRPr="005B5FE7">
              <w:rPr>
                <w:rFonts w:ascii="Arial" w:hAnsi="Arial" w:cs="Arial"/>
                <w:sz w:val="20"/>
                <w:szCs w:val="20"/>
              </w:rPr>
              <w:t>Applications</w:t>
            </w:r>
            <w:r w:rsidRPr="005B5FE7">
              <w:rPr>
                <w:rFonts w:ascii="Arial" w:hAnsi="Arial" w:cs="Arial"/>
                <w:spacing w:val="-5"/>
                <w:sz w:val="20"/>
                <w:szCs w:val="20"/>
              </w:rPr>
              <w:t xml:space="preserve"> </w:t>
            </w:r>
            <w:r w:rsidRPr="005B5FE7">
              <w:rPr>
                <w:rFonts w:ascii="Arial" w:hAnsi="Arial" w:cs="Arial"/>
                <w:sz w:val="20"/>
                <w:szCs w:val="20"/>
              </w:rPr>
              <w:t>in</w:t>
            </w:r>
            <w:r w:rsidRPr="005B5FE7">
              <w:rPr>
                <w:rFonts w:ascii="Arial" w:hAnsi="Arial" w:cs="Arial"/>
                <w:spacing w:val="-5"/>
                <w:sz w:val="20"/>
                <w:szCs w:val="20"/>
              </w:rPr>
              <w:t xml:space="preserve"> </w:t>
            </w:r>
            <w:r w:rsidRPr="005B5FE7">
              <w:rPr>
                <w:rFonts w:ascii="Arial" w:hAnsi="Arial" w:cs="Arial"/>
                <w:sz w:val="20"/>
                <w:szCs w:val="20"/>
              </w:rPr>
              <w:t>Cell</w:t>
            </w:r>
            <w:r w:rsidRPr="005B5FE7">
              <w:rPr>
                <w:rFonts w:ascii="Arial" w:hAnsi="Arial" w:cs="Arial"/>
                <w:spacing w:val="-5"/>
                <w:sz w:val="20"/>
                <w:szCs w:val="20"/>
              </w:rPr>
              <w:t xml:space="preserve"> </w:t>
            </w:r>
            <w:r w:rsidRPr="005B5FE7">
              <w:rPr>
                <w:rFonts w:ascii="Arial" w:hAnsi="Arial" w:cs="Arial"/>
                <w:sz w:val="20"/>
                <w:szCs w:val="20"/>
              </w:rPr>
              <w:t>Replacement</w:t>
            </w:r>
            <w:r w:rsidRPr="005B5FE7">
              <w:rPr>
                <w:rFonts w:ascii="Arial" w:hAnsi="Arial" w:cs="Arial"/>
                <w:spacing w:val="-5"/>
                <w:sz w:val="20"/>
                <w:szCs w:val="20"/>
              </w:rPr>
              <w:t xml:space="preserve"> </w:t>
            </w:r>
            <w:r w:rsidRPr="005B5FE7">
              <w:rPr>
                <w:rFonts w:ascii="Arial" w:hAnsi="Arial" w:cs="Arial"/>
                <w:sz w:val="20"/>
                <w:szCs w:val="20"/>
              </w:rPr>
              <w:t>Therapy.</w:t>
            </w:r>
            <w:r w:rsidRPr="005B5FE7">
              <w:rPr>
                <w:rFonts w:ascii="Arial" w:hAnsi="Arial" w:cs="Arial"/>
                <w:spacing w:val="-4"/>
                <w:sz w:val="20"/>
                <w:szCs w:val="20"/>
              </w:rPr>
              <w:t xml:space="preserve"> </w:t>
            </w:r>
            <w:proofErr w:type="spellStart"/>
            <w:r w:rsidRPr="005B5FE7">
              <w:rPr>
                <w:rFonts w:ascii="Arial" w:hAnsi="Arial" w:cs="Arial"/>
                <w:sz w:val="20"/>
                <w:szCs w:val="20"/>
              </w:rPr>
              <w:t>BioResearch</w:t>
            </w:r>
            <w:proofErr w:type="spellEnd"/>
            <w:r w:rsidRPr="005B5FE7">
              <w:rPr>
                <w:rFonts w:ascii="Arial" w:hAnsi="Arial" w:cs="Arial"/>
                <w:spacing w:val="-5"/>
                <w:sz w:val="20"/>
                <w:szCs w:val="20"/>
              </w:rPr>
              <w:t xml:space="preserve"> </w:t>
            </w:r>
            <w:r w:rsidRPr="005B5FE7">
              <w:rPr>
                <w:rFonts w:ascii="Arial" w:hAnsi="Arial" w:cs="Arial"/>
                <w:sz w:val="20"/>
                <w:szCs w:val="20"/>
              </w:rPr>
              <w:t>open</w:t>
            </w:r>
            <w:r w:rsidRPr="005B5FE7">
              <w:rPr>
                <w:rFonts w:ascii="Arial" w:hAnsi="Arial" w:cs="Arial"/>
                <w:spacing w:val="-5"/>
                <w:sz w:val="20"/>
                <w:szCs w:val="20"/>
              </w:rPr>
              <w:t xml:space="preserve"> </w:t>
            </w:r>
            <w:r w:rsidRPr="005B5FE7">
              <w:rPr>
                <w:rFonts w:ascii="Arial" w:hAnsi="Arial" w:cs="Arial"/>
                <w:sz w:val="20"/>
                <w:szCs w:val="20"/>
              </w:rPr>
              <w:t xml:space="preserve">access. 2020;9(1):121-136. </w:t>
            </w:r>
            <w:proofErr w:type="spellStart"/>
            <w:r w:rsidRPr="005B5FE7">
              <w:rPr>
                <w:rFonts w:ascii="Arial" w:hAnsi="Arial" w:cs="Arial"/>
                <w:sz w:val="20"/>
                <w:szCs w:val="20"/>
              </w:rPr>
              <w:t>Epub</w:t>
            </w:r>
            <w:proofErr w:type="spellEnd"/>
            <w:r w:rsidRPr="005B5FE7">
              <w:rPr>
                <w:rFonts w:ascii="Arial" w:hAnsi="Arial" w:cs="Arial"/>
                <w:sz w:val="20"/>
                <w:szCs w:val="20"/>
              </w:rPr>
              <w:t xml:space="preserve"> 2020/05/06. </w:t>
            </w:r>
            <w:proofErr w:type="spellStart"/>
            <w:r w:rsidRPr="005B5FE7">
              <w:rPr>
                <w:rFonts w:ascii="Arial" w:hAnsi="Arial" w:cs="Arial"/>
                <w:sz w:val="20"/>
                <w:szCs w:val="20"/>
              </w:rPr>
              <w:t>doi</w:t>
            </w:r>
            <w:proofErr w:type="spellEnd"/>
            <w:r w:rsidRPr="005B5FE7">
              <w:rPr>
                <w:rFonts w:ascii="Arial" w:hAnsi="Arial" w:cs="Arial"/>
                <w:sz w:val="20"/>
                <w:szCs w:val="20"/>
              </w:rPr>
              <w:t>: 10.1089/biores.2019.0046. PubMed PMID: 32368414;</w:t>
            </w:r>
          </w:p>
          <w:p w14:paraId="2A5B2A72" w14:textId="77777777" w:rsidR="00F22BF4" w:rsidRPr="005B5FE7" w:rsidRDefault="00B122D5">
            <w:pPr>
              <w:pStyle w:val="TableParagraph"/>
              <w:spacing w:line="229" w:lineRule="exact"/>
              <w:ind w:left="828"/>
              <w:rPr>
                <w:rFonts w:ascii="Arial" w:hAnsi="Arial" w:cs="Arial"/>
                <w:sz w:val="20"/>
                <w:szCs w:val="20"/>
              </w:rPr>
            </w:pPr>
            <w:r w:rsidRPr="005B5FE7">
              <w:rPr>
                <w:rFonts w:ascii="Arial" w:hAnsi="Arial" w:cs="Arial"/>
                <w:sz w:val="20"/>
                <w:szCs w:val="20"/>
              </w:rPr>
              <w:t>PubMed</w:t>
            </w:r>
            <w:r w:rsidRPr="005B5FE7">
              <w:rPr>
                <w:rFonts w:ascii="Arial" w:hAnsi="Arial" w:cs="Arial"/>
                <w:spacing w:val="-6"/>
                <w:sz w:val="20"/>
                <w:szCs w:val="20"/>
              </w:rPr>
              <w:t xml:space="preserve"> </w:t>
            </w:r>
            <w:r w:rsidRPr="005B5FE7">
              <w:rPr>
                <w:rFonts w:ascii="Arial" w:hAnsi="Arial" w:cs="Arial"/>
                <w:sz w:val="20"/>
                <w:szCs w:val="20"/>
              </w:rPr>
              <w:t>Central</w:t>
            </w:r>
            <w:r w:rsidRPr="005B5FE7">
              <w:rPr>
                <w:rFonts w:ascii="Arial" w:hAnsi="Arial" w:cs="Arial"/>
                <w:spacing w:val="-7"/>
                <w:sz w:val="20"/>
                <w:szCs w:val="20"/>
              </w:rPr>
              <w:t xml:space="preserve"> </w:t>
            </w:r>
            <w:r w:rsidRPr="005B5FE7">
              <w:rPr>
                <w:rFonts w:ascii="Arial" w:hAnsi="Arial" w:cs="Arial"/>
                <w:sz w:val="20"/>
                <w:szCs w:val="20"/>
              </w:rPr>
              <w:t>PMCID:</w:t>
            </w:r>
            <w:r w:rsidRPr="005B5FE7">
              <w:rPr>
                <w:rFonts w:ascii="Arial" w:hAnsi="Arial" w:cs="Arial"/>
                <w:spacing w:val="-8"/>
                <w:sz w:val="20"/>
                <w:szCs w:val="20"/>
              </w:rPr>
              <w:t xml:space="preserve"> </w:t>
            </w:r>
            <w:r w:rsidRPr="005B5FE7">
              <w:rPr>
                <w:rFonts w:ascii="Arial" w:hAnsi="Arial" w:cs="Arial"/>
                <w:spacing w:val="-2"/>
                <w:sz w:val="20"/>
                <w:szCs w:val="20"/>
              </w:rPr>
              <w:t>PMCPMC7194323.</w:t>
            </w:r>
          </w:p>
          <w:p w14:paraId="067812D6" w14:textId="77777777" w:rsidR="00F22BF4" w:rsidRPr="005B5FE7" w:rsidRDefault="00B122D5">
            <w:pPr>
              <w:pStyle w:val="TableParagraph"/>
              <w:numPr>
                <w:ilvl w:val="0"/>
                <w:numId w:val="3"/>
              </w:numPr>
              <w:tabs>
                <w:tab w:val="left" w:pos="1111"/>
              </w:tabs>
              <w:ind w:right="211" w:firstLine="0"/>
              <w:rPr>
                <w:rFonts w:ascii="Arial" w:hAnsi="Arial" w:cs="Arial"/>
                <w:sz w:val="20"/>
                <w:szCs w:val="20"/>
              </w:rPr>
            </w:pPr>
            <w:r w:rsidRPr="005B5FE7">
              <w:rPr>
                <w:rFonts w:ascii="Arial" w:hAnsi="Arial" w:cs="Arial"/>
                <w:sz w:val="20"/>
                <w:szCs w:val="20"/>
              </w:rPr>
              <w:t>C.</w:t>
            </w:r>
            <w:r w:rsidRPr="005B5FE7">
              <w:rPr>
                <w:rFonts w:ascii="Arial" w:hAnsi="Arial" w:cs="Arial"/>
                <w:spacing w:val="-4"/>
                <w:sz w:val="20"/>
                <w:szCs w:val="20"/>
              </w:rPr>
              <w:t xml:space="preserve"> </w:t>
            </w:r>
            <w:r w:rsidRPr="005B5FE7">
              <w:rPr>
                <w:rFonts w:ascii="Arial" w:hAnsi="Arial" w:cs="Arial"/>
                <w:sz w:val="20"/>
                <w:szCs w:val="20"/>
              </w:rPr>
              <w:t>Steichen, Z.</w:t>
            </w:r>
            <w:r w:rsidRPr="005B5FE7">
              <w:rPr>
                <w:rFonts w:ascii="Arial" w:hAnsi="Arial" w:cs="Arial"/>
                <w:spacing w:val="-4"/>
                <w:sz w:val="20"/>
                <w:szCs w:val="20"/>
              </w:rPr>
              <w:t xml:space="preserve"> </w:t>
            </w:r>
            <w:r w:rsidRPr="005B5FE7">
              <w:rPr>
                <w:rFonts w:ascii="Arial" w:hAnsi="Arial" w:cs="Arial"/>
                <w:sz w:val="20"/>
                <w:szCs w:val="20"/>
              </w:rPr>
              <w:t>Hannoun,</w:t>
            </w:r>
            <w:r w:rsidRPr="005B5FE7">
              <w:rPr>
                <w:rFonts w:ascii="Arial" w:hAnsi="Arial" w:cs="Arial"/>
                <w:spacing w:val="-2"/>
                <w:sz w:val="20"/>
                <w:szCs w:val="20"/>
              </w:rPr>
              <w:t xml:space="preserve"> </w:t>
            </w:r>
            <w:r w:rsidRPr="005B5FE7">
              <w:rPr>
                <w:rFonts w:ascii="Arial" w:hAnsi="Arial" w:cs="Arial"/>
                <w:sz w:val="20"/>
                <w:szCs w:val="20"/>
              </w:rPr>
              <w:t>E.</w:t>
            </w:r>
            <w:r w:rsidRPr="005B5FE7">
              <w:rPr>
                <w:rFonts w:ascii="Arial" w:hAnsi="Arial" w:cs="Arial"/>
                <w:spacing w:val="-4"/>
                <w:sz w:val="20"/>
                <w:szCs w:val="20"/>
              </w:rPr>
              <w:t xml:space="preserve"> </w:t>
            </w:r>
            <w:r w:rsidRPr="005B5FE7">
              <w:rPr>
                <w:rFonts w:ascii="Arial" w:hAnsi="Arial" w:cs="Arial"/>
                <w:sz w:val="20"/>
                <w:szCs w:val="20"/>
              </w:rPr>
              <w:t>Luce,</w:t>
            </w:r>
            <w:r w:rsidRPr="005B5FE7">
              <w:rPr>
                <w:rFonts w:ascii="Arial" w:hAnsi="Arial" w:cs="Arial"/>
                <w:spacing w:val="-4"/>
                <w:sz w:val="20"/>
                <w:szCs w:val="20"/>
              </w:rPr>
              <w:t xml:space="preserve"> </w:t>
            </w:r>
            <w:r w:rsidRPr="005B5FE7">
              <w:rPr>
                <w:rFonts w:ascii="Arial" w:hAnsi="Arial" w:cs="Arial"/>
                <w:sz w:val="20"/>
                <w:szCs w:val="20"/>
              </w:rPr>
              <w:t>T.</w:t>
            </w:r>
            <w:r w:rsidRPr="005B5FE7">
              <w:rPr>
                <w:rFonts w:ascii="Arial" w:hAnsi="Arial" w:cs="Arial"/>
                <w:spacing w:val="-4"/>
                <w:sz w:val="20"/>
                <w:szCs w:val="20"/>
              </w:rPr>
              <w:t xml:space="preserve"> </w:t>
            </w:r>
            <w:r w:rsidRPr="005B5FE7">
              <w:rPr>
                <w:rFonts w:ascii="Arial" w:hAnsi="Arial" w:cs="Arial"/>
                <w:sz w:val="20"/>
                <w:szCs w:val="20"/>
              </w:rPr>
              <w:t>Hauet,</w:t>
            </w:r>
            <w:r w:rsidRPr="005B5FE7">
              <w:rPr>
                <w:rFonts w:ascii="Arial" w:hAnsi="Arial" w:cs="Arial"/>
                <w:spacing w:val="-4"/>
                <w:sz w:val="20"/>
                <w:szCs w:val="20"/>
              </w:rPr>
              <w:t xml:space="preserve"> </w:t>
            </w:r>
            <w:r w:rsidRPr="005B5FE7">
              <w:rPr>
                <w:rFonts w:ascii="Arial" w:hAnsi="Arial" w:cs="Arial"/>
                <w:sz w:val="20"/>
                <w:szCs w:val="20"/>
              </w:rPr>
              <w:t>A.</w:t>
            </w:r>
            <w:r w:rsidRPr="005B5FE7">
              <w:rPr>
                <w:rFonts w:ascii="Arial" w:hAnsi="Arial" w:cs="Arial"/>
                <w:spacing w:val="-4"/>
                <w:sz w:val="20"/>
                <w:szCs w:val="20"/>
              </w:rPr>
              <w:t xml:space="preserve"> </w:t>
            </w:r>
            <w:proofErr w:type="spellStart"/>
            <w:r w:rsidRPr="005B5FE7">
              <w:rPr>
                <w:rFonts w:ascii="Arial" w:hAnsi="Arial" w:cs="Arial"/>
                <w:sz w:val="20"/>
                <w:szCs w:val="20"/>
              </w:rPr>
              <w:t>Dubart-Kupperschmitt</w:t>
            </w:r>
            <w:proofErr w:type="spellEnd"/>
            <w:r w:rsidRPr="005B5FE7">
              <w:rPr>
                <w:rFonts w:ascii="Arial" w:hAnsi="Arial" w:cs="Arial"/>
                <w:sz w:val="20"/>
                <w:szCs w:val="20"/>
              </w:rPr>
              <w:t>.</w:t>
            </w:r>
            <w:r w:rsidRPr="005B5FE7">
              <w:rPr>
                <w:rFonts w:ascii="Arial" w:hAnsi="Arial" w:cs="Arial"/>
                <w:spacing w:val="-4"/>
                <w:sz w:val="20"/>
                <w:szCs w:val="20"/>
              </w:rPr>
              <w:t xml:space="preserve"> </w:t>
            </w:r>
            <w:r w:rsidRPr="005B5FE7">
              <w:rPr>
                <w:rFonts w:ascii="Arial" w:hAnsi="Arial" w:cs="Arial"/>
                <w:sz w:val="20"/>
                <w:szCs w:val="20"/>
              </w:rPr>
              <w:t>Genomic</w:t>
            </w:r>
            <w:r w:rsidRPr="005B5FE7">
              <w:rPr>
                <w:rFonts w:ascii="Arial" w:hAnsi="Arial" w:cs="Arial"/>
                <w:spacing w:val="-4"/>
                <w:sz w:val="20"/>
                <w:szCs w:val="20"/>
              </w:rPr>
              <w:t xml:space="preserve"> </w:t>
            </w:r>
            <w:r w:rsidRPr="005B5FE7">
              <w:rPr>
                <w:rFonts w:ascii="Arial" w:hAnsi="Arial" w:cs="Arial"/>
                <w:sz w:val="20"/>
                <w:szCs w:val="20"/>
              </w:rPr>
              <w:t>integrity</w:t>
            </w:r>
            <w:r w:rsidRPr="005B5FE7">
              <w:rPr>
                <w:rFonts w:ascii="Arial" w:hAnsi="Arial" w:cs="Arial"/>
                <w:spacing w:val="-7"/>
                <w:sz w:val="20"/>
                <w:szCs w:val="20"/>
              </w:rPr>
              <w:t xml:space="preserve"> </w:t>
            </w:r>
            <w:r w:rsidRPr="005B5FE7">
              <w:rPr>
                <w:rFonts w:ascii="Arial" w:hAnsi="Arial" w:cs="Arial"/>
                <w:sz w:val="20"/>
                <w:szCs w:val="20"/>
              </w:rPr>
              <w:t>of</w:t>
            </w:r>
            <w:r w:rsidRPr="005B5FE7">
              <w:rPr>
                <w:rFonts w:ascii="Arial" w:hAnsi="Arial" w:cs="Arial"/>
                <w:spacing w:val="-6"/>
                <w:sz w:val="20"/>
                <w:szCs w:val="20"/>
              </w:rPr>
              <w:t xml:space="preserve"> </w:t>
            </w:r>
            <w:r w:rsidRPr="005B5FE7">
              <w:rPr>
                <w:rFonts w:ascii="Arial" w:hAnsi="Arial" w:cs="Arial"/>
                <w:sz w:val="20"/>
                <w:szCs w:val="20"/>
              </w:rPr>
              <w:t>human induced</w:t>
            </w:r>
            <w:r w:rsidRPr="005B5FE7">
              <w:rPr>
                <w:rFonts w:ascii="Arial" w:hAnsi="Arial" w:cs="Arial"/>
                <w:spacing w:val="-2"/>
                <w:sz w:val="20"/>
                <w:szCs w:val="20"/>
              </w:rPr>
              <w:t xml:space="preserve"> </w:t>
            </w:r>
            <w:r w:rsidRPr="005B5FE7">
              <w:rPr>
                <w:rFonts w:ascii="Arial" w:hAnsi="Arial" w:cs="Arial"/>
                <w:sz w:val="20"/>
                <w:szCs w:val="20"/>
              </w:rPr>
              <w:t>pluripotent</w:t>
            </w:r>
            <w:r w:rsidRPr="005B5FE7">
              <w:rPr>
                <w:rFonts w:ascii="Arial" w:hAnsi="Arial" w:cs="Arial"/>
                <w:spacing w:val="-1"/>
                <w:sz w:val="20"/>
                <w:szCs w:val="20"/>
              </w:rPr>
              <w:t xml:space="preserve"> </w:t>
            </w:r>
            <w:r w:rsidRPr="005B5FE7">
              <w:rPr>
                <w:rFonts w:ascii="Arial" w:hAnsi="Arial" w:cs="Arial"/>
                <w:sz w:val="20"/>
                <w:szCs w:val="20"/>
              </w:rPr>
              <w:t>stem</w:t>
            </w:r>
            <w:r w:rsidRPr="005B5FE7">
              <w:rPr>
                <w:rFonts w:ascii="Arial" w:hAnsi="Arial" w:cs="Arial"/>
                <w:spacing w:val="-7"/>
                <w:sz w:val="20"/>
                <w:szCs w:val="20"/>
              </w:rPr>
              <w:t xml:space="preserve"> </w:t>
            </w:r>
            <w:r w:rsidRPr="005B5FE7">
              <w:rPr>
                <w:rFonts w:ascii="Arial" w:hAnsi="Arial" w:cs="Arial"/>
                <w:sz w:val="20"/>
                <w:szCs w:val="20"/>
              </w:rPr>
              <w:t>cells:</w:t>
            </w:r>
            <w:r w:rsidRPr="005B5FE7">
              <w:rPr>
                <w:rFonts w:ascii="Arial" w:hAnsi="Arial" w:cs="Arial"/>
                <w:spacing w:val="-4"/>
                <w:sz w:val="20"/>
                <w:szCs w:val="20"/>
              </w:rPr>
              <w:t xml:space="preserve"> </w:t>
            </w:r>
            <w:r w:rsidRPr="005B5FE7">
              <w:rPr>
                <w:rFonts w:ascii="Arial" w:hAnsi="Arial" w:cs="Arial"/>
                <w:sz w:val="20"/>
                <w:szCs w:val="20"/>
              </w:rPr>
              <w:t>Reprogramming,</w:t>
            </w:r>
            <w:r w:rsidRPr="005B5FE7">
              <w:rPr>
                <w:rFonts w:ascii="Arial" w:hAnsi="Arial" w:cs="Arial"/>
                <w:spacing w:val="-3"/>
                <w:sz w:val="20"/>
                <w:szCs w:val="20"/>
              </w:rPr>
              <w:t xml:space="preserve"> </w:t>
            </w:r>
            <w:r w:rsidRPr="005B5FE7">
              <w:rPr>
                <w:rFonts w:ascii="Arial" w:hAnsi="Arial" w:cs="Arial"/>
                <w:sz w:val="20"/>
                <w:szCs w:val="20"/>
              </w:rPr>
              <w:t>differentiation</w:t>
            </w:r>
            <w:r w:rsidRPr="005B5FE7">
              <w:rPr>
                <w:rFonts w:ascii="Arial" w:hAnsi="Arial" w:cs="Arial"/>
                <w:spacing w:val="-4"/>
                <w:sz w:val="20"/>
                <w:szCs w:val="20"/>
              </w:rPr>
              <w:t xml:space="preserve"> </w:t>
            </w:r>
            <w:r w:rsidRPr="005B5FE7">
              <w:rPr>
                <w:rFonts w:ascii="Arial" w:hAnsi="Arial" w:cs="Arial"/>
                <w:sz w:val="20"/>
                <w:szCs w:val="20"/>
              </w:rPr>
              <w:t>and</w:t>
            </w:r>
            <w:r w:rsidRPr="005B5FE7">
              <w:rPr>
                <w:rFonts w:ascii="Arial" w:hAnsi="Arial" w:cs="Arial"/>
                <w:spacing w:val="-2"/>
                <w:sz w:val="20"/>
                <w:szCs w:val="20"/>
              </w:rPr>
              <w:t xml:space="preserve"> </w:t>
            </w:r>
            <w:r w:rsidRPr="005B5FE7">
              <w:rPr>
                <w:rFonts w:ascii="Arial" w:hAnsi="Arial" w:cs="Arial"/>
                <w:sz w:val="20"/>
                <w:szCs w:val="20"/>
              </w:rPr>
              <w:t>applications.</w:t>
            </w:r>
            <w:r w:rsidRPr="005B5FE7">
              <w:rPr>
                <w:rFonts w:ascii="Arial" w:hAnsi="Arial" w:cs="Arial"/>
                <w:spacing w:val="-3"/>
                <w:sz w:val="20"/>
                <w:szCs w:val="20"/>
              </w:rPr>
              <w:t xml:space="preserve"> </w:t>
            </w:r>
            <w:r w:rsidRPr="005B5FE7">
              <w:rPr>
                <w:rFonts w:ascii="Arial" w:hAnsi="Arial" w:cs="Arial"/>
                <w:sz w:val="20"/>
                <w:szCs w:val="20"/>
              </w:rPr>
              <w:t>World</w:t>
            </w:r>
            <w:r w:rsidRPr="005B5FE7">
              <w:rPr>
                <w:rFonts w:ascii="Arial" w:hAnsi="Arial" w:cs="Arial"/>
                <w:spacing w:val="-2"/>
                <w:sz w:val="20"/>
                <w:szCs w:val="20"/>
              </w:rPr>
              <w:t xml:space="preserve"> </w:t>
            </w:r>
            <w:r w:rsidRPr="005B5FE7">
              <w:rPr>
                <w:rFonts w:ascii="Arial" w:hAnsi="Arial" w:cs="Arial"/>
                <w:sz w:val="20"/>
                <w:szCs w:val="20"/>
              </w:rPr>
              <w:t>journal</w:t>
            </w:r>
            <w:r w:rsidRPr="005B5FE7">
              <w:rPr>
                <w:rFonts w:ascii="Arial" w:hAnsi="Arial" w:cs="Arial"/>
                <w:spacing w:val="-3"/>
                <w:sz w:val="20"/>
                <w:szCs w:val="20"/>
              </w:rPr>
              <w:t xml:space="preserve"> </w:t>
            </w:r>
            <w:r w:rsidRPr="005B5FE7">
              <w:rPr>
                <w:rFonts w:ascii="Arial" w:hAnsi="Arial" w:cs="Arial"/>
                <w:sz w:val="20"/>
                <w:szCs w:val="20"/>
              </w:rPr>
              <w:t>of</w:t>
            </w:r>
            <w:r w:rsidRPr="005B5FE7">
              <w:rPr>
                <w:rFonts w:ascii="Arial" w:hAnsi="Arial" w:cs="Arial"/>
                <w:spacing w:val="-2"/>
                <w:sz w:val="20"/>
                <w:szCs w:val="20"/>
              </w:rPr>
              <w:t xml:space="preserve"> </w:t>
            </w:r>
            <w:r w:rsidRPr="005B5FE7">
              <w:rPr>
                <w:rFonts w:ascii="Arial" w:hAnsi="Arial" w:cs="Arial"/>
                <w:sz w:val="20"/>
                <w:szCs w:val="20"/>
              </w:rPr>
              <w:t xml:space="preserve">stem cells. 2019;11(10):729-747. </w:t>
            </w:r>
            <w:proofErr w:type="spellStart"/>
            <w:r w:rsidRPr="005B5FE7">
              <w:rPr>
                <w:rFonts w:ascii="Arial" w:hAnsi="Arial" w:cs="Arial"/>
                <w:sz w:val="20"/>
                <w:szCs w:val="20"/>
              </w:rPr>
              <w:t>Epub</w:t>
            </w:r>
            <w:proofErr w:type="spellEnd"/>
            <w:r w:rsidRPr="005B5FE7">
              <w:rPr>
                <w:rFonts w:ascii="Arial" w:hAnsi="Arial" w:cs="Arial"/>
                <w:sz w:val="20"/>
                <w:szCs w:val="20"/>
              </w:rPr>
              <w:t xml:space="preserve"> 2019/11/07. </w:t>
            </w:r>
            <w:proofErr w:type="spellStart"/>
            <w:r w:rsidRPr="005B5FE7">
              <w:rPr>
                <w:rFonts w:ascii="Arial" w:hAnsi="Arial" w:cs="Arial"/>
                <w:sz w:val="20"/>
                <w:szCs w:val="20"/>
              </w:rPr>
              <w:t>doi</w:t>
            </w:r>
            <w:proofErr w:type="spellEnd"/>
            <w:r w:rsidRPr="005B5FE7">
              <w:rPr>
                <w:rFonts w:ascii="Arial" w:hAnsi="Arial" w:cs="Arial"/>
                <w:sz w:val="20"/>
                <w:szCs w:val="20"/>
              </w:rPr>
              <w:t>: 10.4252/</w:t>
            </w:r>
            <w:proofErr w:type="gramStart"/>
            <w:r w:rsidRPr="005B5FE7">
              <w:rPr>
                <w:rFonts w:ascii="Arial" w:hAnsi="Arial" w:cs="Arial"/>
                <w:sz w:val="20"/>
                <w:szCs w:val="20"/>
              </w:rPr>
              <w:t>wjsc.v11.i</w:t>
            </w:r>
            <w:proofErr w:type="gramEnd"/>
            <w:r w:rsidRPr="005B5FE7">
              <w:rPr>
                <w:rFonts w:ascii="Arial" w:hAnsi="Arial" w:cs="Arial"/>
                <w:sz w:val="20"/>
                <w:szCs w:val="20"/>
              </w:rPr>
              <w:t>10.729. PubMed PMID: 31692979; PubMed Central PMCID: PMCPMC6828592.</w:t>
            </w:r>
          </w:p>
          <w:p w14:paraId="477750CB" w14:textId="77777777" w:rsidR="00F22BF4" w:rsidRPr="005B5FE7" w:rsidRDefault="00B122D5">
            <w:pPr>
              <w:pStyle w:val="TableParagraph"/>
              <w:numPr>
                <w:ilvl w:val="0"/>
                <w:numId w:val="3"/>
              </w:numPr>
              <w:tabs>
                <w:tab w:val="left" w:pos="1109"/>
              </w:tabs>
              <w:ind w:right="296" w:firstLine="0"/>
              <w:rPr>
                <w:rFonts w:ascii="Arial" w:hAnsi="Arial" w:cs="Arial"/>
                <w:sz w:val="20"/>
                <w:szCs w:val="20"/>
              </w:rPr>
            </w:pPr>
            <w:r w:rsidRPr="005B5FE7">
              <w:rPr>
                <w:rFonts w:ascii="Arial" w:hAnsi="Arial" w:cs="Arial"/>
                <w:sz w:val="20"/>
                <w:szCs w:val="20"/>
              </w:rPr>
              <w:t>J.Y. Kim, Y. Nam, Y.A. Rim, J.H. Ju. Review of the Current Trends in Clinical Trials Involving Induced</w:t>
            </w:r>
            <w:r w:rsidRPr="005B5FE7">
              <w:rPr>
                <w:rFonts w:ascii="Arial" w:hAnsi="Arial" w:cs="Arial"/>
                <w:spacing w:val="-2"/>
                <w:sz w:val="20"/>
                <w:szCs w:val="20"/>
              </w:rPr>
              <w:t xml:space="preserve"> </w:t>
            </w:r>
            <w:r w:rsidRPr="005B5FE7">
              <w:rPr>
                <w:rFonts w:ascii="Arial" w:hAnsi="Arial" w:cs="Arial"/>
                <w:sz w:val="20"/>
                <w:szCs w:val="20"/>
              </w:rPr>
              <w:t>Pluripotent</w:t>
            </w:r>
            <w:r w:rsidRPr="005B5FE7">
              <w:rPr>
                <w:rFonts w:ascii="Arial" w:hAnsi="Arial" w:cs="Arial"/>
                <w:spacing w:val="-4"/>
                <w:sz w:val="20"/>
                <w:szCs w:val="20"/>
              </w:rPr>
              <w:t xml:space="preserve"> </w:t>
            </w:r>
            <w:r w:rsidRPr="005B5FE7">
              <w:rPr>
                <w:rFonts w:ascii="Arial" w:hAnsi="Arial" w:cs="Arial"/>
                <w:sz w:val="20"/>
                <w:szCs w:val="20"/>
              </w:rPr>
              <w:t>Stem</w:t>
            </w:r>
            <w:r w:rsidRPr="005B5FE7">
              <w:rPr>
                <w:rFonts w:ascii="Arial" w:hAnsi="Arial" w:cs="Arial"/>
                <w:spacing w:val="-5"/>
                <w:sz w:val="20"/>
                <w:szCs w:val="20"/>
              </w:rPr>
              <w:t xml:space="preserve"> </w:t>
            </w:r>
            <w:r w:rsidRPr="005B5FE7">
              <w:rPr>
                <w:rFonts w:ascii="Arial" w:hAnsi="Arial" w:cs="Arial"/>
                <w:sz w:val="20"/>
                <w:szCs w:val="20"/>
              </w:rPr>
              <w:t>Cells.</w:t>
            </w:r>
            <w:r w:rsidRPr="005B5FE7">
              <w:rPr>
                <w:rFonts w:ascii="Arial" w:hAnsi="Arial" w:cs="Arial"/>
                <w:spacing w:val="-3"/>
                <w:sz w:val="20"/>
                <w:szCs w:val="20"/>
              </w:rPr>
              <w:t xml:space="preserve"> </w:t>
            </w:r>
            <w:r w:rsidRPr="005B5FE7">
              <w:rPr>
                <w:rFonts w:ascii="Arial" w:hAnsi="Arial" w:cs="Arial"/>
                <w:sz w:val="20"/>
                <w:szCs w:val="20"/>
              </w:rPr>
              <w:t>Stem</w:t>
            </w:r>
            <w:r w:rsidRPr="005B5FE7">
              <w:rPr>
                <w:rFonts w:ascii="Arial" w:hAnsi="Arial" w:cs="Arial"/>
                <w:spacing w:val="-7"/>
                <w:sz w:val="20"/>
                <w:szCs w:val="20"/>
              </w:rPr>
              <w:t xml:space="preserve"> </w:t>
            </w:r>
            <w:r w:rsidRPr="005B5FE7">
              <w:rPr>
                <w:rFonts w:ascii="Arial" w:hAnsi="Arial" w:cs="Arial"/>
                <w:sz w:val="20"/>
                <w:szCs w:val="20"/>
              </w:rPr>
              <w:t>cell</w:t>
            </w:r>
            <w:r w:rsidRPr="005B5FE7">
              <w:rPr>
                <w:rFonts w:ascii="Arial" w:hAnsi="Arial" w:cs="Arial"/>
                <w:spacing w:val="-4"/>
                <w:sz w:val="20"/>
                <w:szCs w:val="20"/>
              </w:rPr>
              <w:t xml:space="preserve"> </w:t>
            </w:r>
            <w:r w:rsidRPr="005B5FE7">
              <w:rPr>
                <w:rFonts w:ascii="Arial" w:hAnsi="Arial" w:cs="Arial"/>
                <w:sz w:val="20"/>
                <w:szCs w:val="20"/>
              </w:rPr>
              <w:t>reviews</w:t>
            </w:r>
            <w:r w:rsidRPr="005B5FE7">
              <w:rPr>
                <w:rFonts w:ascii="Arial" w:hAnsi="Arial" w:cs="Arial"/>
                <w:spacing w:val="-4"/>
                <w:sz w:val="20"/>
                <w:szCs w:val="20"/>
              </w:rPr>
              <w:t xml:space="preserve"> </w:t>
            </w:r>
            <w:r w:rsidRPr="005B5FE7">
              <w:rPr>
                <w:rFonts w:ascii="Arial" w:hAnsi="Arial" w:cs="Arial"/>
                <w:sz w:val="20"/>
                <w:szCs w:val="20"/>
              </w:rPr>
              <w:t>and</w:t>
            </w:r>
            <w:r w:rsidRPr="005B5FE7">
              <w:rPr>
                <w:rFonts w:ascii="Arial" w:hAnsi="Arial" w:cs="Arial"/>
                <w:spacing w:val="-2"/>
                <w:sz w:val="20"/>
                <w:szCs w:val="20"/>
              </w:rPr>
              <w:t xml:space="preserve"> </w:t>
            </w:r>
            <w:r w:rsidRPr="005B5FE7">
              <w:rPr>
                <w:rFonts w:ascii="Arial" w:hAnsi="Arial" w:cs="Arial"/>
                <w:sz w:val="20"/>
                <w:szCs w:val="20"/>
              </w:rPr>
              <w:t>reports.</w:t>
            </w:r>
            <w:r w:rsidRPr="005B5FE7">
              <w:rPr>
                <w:rFonts w:ascii="Arial" w:hAnsi="Arial" w:cs="Arial"/>
                <w:spacing w:val="-3"/>
                <w:sz w:val="20"/>
                <w:szCs w:val="20"/>
              </w:rPr>
              <w:t xml:space="preserve"> </w:t>
            </w:r>
            <w:r w:rsidRPr="005B5FE7">
              <w:rPr>
                <w:rFonts w:ascii="Arial" w:hAnsi="Arial" w:cs="Arial"/>
                <w:sz w:val="20"/>
                <w:szCs w:val="20"/>
              </w:rPr>
              <w:t>2022;18(1):142-154.</w:t>
            </w:r>
            <w:r w:rsidRPr="005B5FE7">
              <w:rPr>
                <w:rFonts w:ascii="Arial" w:hAnsi="Arial" w:cs="Arial"/>
                <w:spacing w:val="-3"/>
                <w:sz w:val="20"/>
                <w:szCs w:val="20"/>
              </w:rPr>
              <w:t xml:space="preserve"> </w:t>
            </w:r>
            <w:proofErr w:type="spellStart"/>
            <w:r w:rsidRPr="005B5FE7">
              <w:rPr>
                <w:rFonts w:ascii="Arial" w:hAnsi="Arial" w:cs="Arial"/>
                <w:sz w:val="20"/>
                <w:szCs w:val="20"/>
              </w:rPr>
              <w:t>Epub</w:t>
            </w:r>
            <w:proofErr w:type="spellEnd"/>
            <w:r w:rsidRPr="005B5FE7">
              <w:rPr>
                <w:rFonts w:ascii="Arial" w:hAnsi="Arial" w:cs="Arial"/>
                <w:spacing w:val="-4"/>
                <w:sz w:val="20"/>
                <w:szCs w:val="20"/>
              </w:rPr>
              <w:t xml:space="preserve"> </w:t>
            </w:r>
            <w:r w:rsidRPr="005B5FE7">
              <w:rPr>
                <w:rFonts w:ascii="Arial" w:hAnsi="Arial" w:cs="Arial"/>
                <w:sz w:val="20"/>
                <w:szCs w:val="20"/>
              </w:rPr>
              <w:t xml:space="preserve">2021/09/18. </w:t>
            </w:r>
            <w:proofErr w:type="spellStart"/>
            <w:r w:rsidRPr="005B5FE7">
              <w:rPr>
                <w:rFonts w:ascii="Arial" w:hAnsi="Arial" w:cs="Arial"/>
                <w:sz w:val="20"/>
                <w:szCs w:val="20"/>
              </w:rPr>
              <w:t>doi</w:t>
            </w:r>
            <w:proofErr w:type="spellEnd"/>
            <w:r w:rsidRPr="005B5FE7">
              <w:rPr>
                <w:rFonts w:ascii="Arial" w:hAnsi="Arial" w:cs="Arial"/>
                <w:sz w:val="20"/>
                <w:szCs w:val="20"/>
              </w:rPr>
              <w:t xml:space="preserve">: 10.1007/s12015-021-10262-3. PubMed PMID: 34532844; PubMed Central PMCID: </w:t>
            </w:r>
            <w:r w:rsidRPr="005B5FE7">
              <w:rPr>
                <w:rFonts w:ascii="Arial" w:hAnsi="Arial" w:cs="Arial"/>
                <w:spacing w:val="-2"/>
                <w:sz w:val="20"/>
                <w:szCs w:val="20"/>
              </w:rPr>
              <w:t>PMCPMC8445612.</w:t>
            </w:r>
          </w:p>
          <w:p w14:paraId="4763464D" w14:textId="77777777" w:rsidR="00F22BF4" w:rsidRPr="005B5FE7" w:rsidRDefault="00B122D5">
            <w:pPr>
              <w:pStyle w:val="TableParagraph"/>
              <w:numPr>
                <w:ilvl w:val="0"/>
                <w:numId w:val="3"/>
              </w:numPr>
              <w:tabs>
                <w:tab w:val="left" w:pos="1111"/>
              </w:tabs>
              <w:spacing w:before="1" w:line="217" w:lineRule="exact"/>
              <w:ind w:left="1111" w:hanging="283"/>
              <w:rPr>
                <w:rFonts w:ascii="Arial" w:hAnsi="Arial" w:cs="Arial"/>
                <w:sz w:val="20"/>
                <w:szCs w:val="20"/>
              </w:rPr>
            </w:pPr>
            <w:r w:rsidRPr="005B5FE7">
              <w:rPr>
                <w:rFonts w:ascii="Arial" w:hAnsi="Arial" w:cs="Arial"/>
                <w:sz w:val="20"/>
                <w:szCs w:val="20"/>
              </w:rPr>
              <w:t>F.</w:t>
            </w:r>
            <w:r w:rsidRPr="005B5FE7">
              <w:rPr>
                <w:rFonts w:ascii="Arial" w:hAnsi="Arial" w:cs="Arial"/>
                <w:spacing w:val="-6"/>
                <w:sz w:val="20"/>
                <w:szCs w:val="20"/>
              </w:rPr>
              <w:t xml:space="preserve"> </w:t>
            </w:r>
            <w:proofErr w:type="spellStart"/>
            <w:r w:rsidRPr="005B5FE7">
              <w:rPr>
                <w:rFonts w:ascii="Arial" w:hAnsi="Arial" w:cs="Arial"/>
                <w:sz w:val="20"/>
                <w:szCs w:val="20"/>
              </w:rPr>
              <w:t>Khamooshi</w:t>
            </w:r>
            <w:proofErr w:type="spellEnd"/>
            <w:r w:rsidRPr="005B5FE7">
              <w:rPr>
                <w:rFonts w:ascii="Arial" w:hAnsi="Arial" w:cs="Arial"/>
                <w:sz w:val="20"/>
                <w:szCs w:val="20"/>
              </w:rPr>
              <w:t>,</w:t>
            </w:r>
            <w:r w:rsidRPr="005B5FE7">
              <w:rPr>
                <w:rFonts w:ascii="Arial" w:hAnsi="Arial" w:cs="Arial"/>
                <w:spacing w:val="-6"/>
                <w:sz w:val="20"/>
                <w:szCs w:val="20"/>
              </w:rPr>
              <w:t xml:space="preserve"> </w:t>
            </w:r>
            <w:r w:rsidRPr="005B5FE7">
              <w:rPr>
                <w:rFonts w:ascii="Arial" w:hAnsi="Arial" w:cs="Arial"/>
                <w:sz w:val="20"/>
                <w:szCs w:val="20"/>
              </w:rPr>
              <w:t>S.M.</w:t>
            </w:r>
            <w:r w:rsidRPr="005B5FE7">
              <w:rPr>
                <w:rFonts w:ascii="Arial" w:hAnsi="Arial" w:cs="Arial"/>
                <w:spacing w:val="-5"/>
                <w:sz w:val="20"/>
                <w:szCs w:val="20"/>
              </w:rPr>
              <w:t xml:space="preserve"> </w:t>
            </w:r>
            <w:r w:rsidRPr="005B5FE7">
              <w:rPr>
                <w:rFonts w:ascii="Arial" w:hAnsi="Arial" w:cs="Arial"/>
                <w:sz w:val="20"/>
                <w:szCs w:val="20"/>
              </w:rPr>
              <w:t>Mousavi,</w:t>
            </w:r>
            <w:r w:rsidRPr="005B5FE7">
              <w:rPr>
                <w:rFonts w:ascii="Arial" w:hAnsi="Arial" w:cs="Arial"/>
                <w:spacing w:val="-6"/>
                <w:sz w:val="20"/>
                <w:szCs w:val="20"/>
              </w:rPr>
              <w:t xml:space="preserve"> </w:t>
            </w:r>
            <w:r w:rsidRPr="005B5FE7">
              <w:rPr>
                <w:rFonts w:ascii="Arial" w:hAnsi="Arial" w:cs="Arial"/>
                <w:sz w:val="20"/>
                <w:szCs w:val="20"/>
              </w:rPr>
              <w:t>S.</w:t>
            </w:r>
            <w:r w:rsidRPr="005B5FE7">
              <w:rPr>
                <w:rFonts w:ascii="Arial" w:hAnsi="Arial" w:cs="Arial"/>
                <w:spacing w:val="-6"/>
                <w:sz w:val="20"/>
                <w:szCs w:val="20"/>
              </w:rPr>
              <w:t xml:space="preserve"> </w:t>
            </w:r>
            <w:proofErr w:type="spellStart"/>
            <w:r w:rsidRPr="005B5FE7">
              <w:rPr>
                <w:rFonts w:ascii="Arial" w:hAnsi="Arial" w:cs="Arial"/>
                <w:sz w:val="20"/>
                <w:szCs w:val="20"/>
              </w:rPr>
              <w:t>Doraji-Bonjar</w:t>
            </w:r>
            <w:proofErr w:type="spellEnd"/>
            <w:r w:rsidRPr="005B5FE7">
              <w:rPr>
                <w:rFonts w:ascii="Arial" w:hAnsi="Arial" w:cs="Arial"/>
                <w:sz w:val="20"/>
                <w:szCs w:val="20"/>
              </w:rPr>
              <w:t>,</w:t>
            </w:r>
            <w:r w:rsidRPr="005B5FE7">
              <w:rPr>
                <w:rFonts w:ascii="Arial" w:hAnsi="Arial" w:cs="Arial"/>
                <w:spacing w:val="-5"/>
                <w:sz w:val="20"/>
                <w:szCs w:val="20"/>
              </w:rPr>
              <w:t xml:space="preserve"> </w:t>
            </w:r>
            <w:r w:rsidRPr="005B5FE7">
              <w:rPr>
                <w:rFonts w:ascii="Arial" w:hAnsi="Arial" w:cs="Arial"/>
                <w:sz w:val="20"/>
                <w:szCs w:val="20"/>
              </w:rPr>
              <w:t>M.A.</w:t>
            </w:r>
            <w:r w:rsidRPr="005B5FE7">
              <w:rPr>
                <w:rFonts w:ascii="Arial" w:hAnsi="Arial" w:cs="Arial"/>
                <w:spacing w:val="-6"/>
                <w:sz w:val="20"/>
                <w:szCs w:val="20"/>
              </w:rPr>
              <w:t xml:space="preserve"> </w:t>
            </w:r>
            <w:proofErr w:type="spellStart"/>
            <w:r w:rsidRPr="005B5FE7">
              <w:rPr>
                <w:rFonts w:ascii="Arial" w:hAnsi="Arial" w:cs="Arial"/>
                <w:sz w:val="20"/>
                <w:szCs w:val="20"/>
              </w:rPr>
              <w:t>Zolfigol</w:t>
            </w:r>
            <w:proofErr w:type="spellEnd"/>
            <w:r w:rsidRPr="005B5FE7">
              <w:rPr>
                <w:rFonts w:ascii="Arial" w:hAnsi="Arial" w:cs="Arial"/>
                <w:sz w:val="20"/>
                <w:szCs w:val="20"/>
              </w:rPr>
              <w:t>.</w:t>
            </w:r>
            <w:r w:rsidRPr="005B5FE7">
              <w:rPr>
                <w:rFonts w:ascii="Arial" w:hAnsi="Arial" w:cs="Arial"/>
                <w:spacing w:val="-4"/>
                <w:sz w:val="20"/>
                <w:szCs w:val="20"/>
              </w:rPr>
              <w:t xml:space="preserve"> </w:t>
            </w:r>
            <w:r w:rsidRPr="005B5FE7">
              <w:rPr>
                <w:rFonts w:ascii="Arial" w:hAnsi="Arial" w:cs="Arial"/>
                <w:sz w:val="20"/>
                <w:szCs w:val="20"/>
              </w:rPr>
              <w:t>Anti-HIV</w:t>
            </w:r>
            <w:r w:rsidRPr="005B5FE7">
              <w:rPr>
                <w:rFonts w:ascii="Arial" w:hAnsi="Arial" w:cs="Arial"/>
                <w:spacing w:val="-6"/>
                <w:sz w:val="20"/>
                <w:szCs w:val="20"/>
              </w:rPr>
              <w:t xml:space="preserve"> </w:t>
            </w:r>
            <w:r w:rsidRPr="005B5FE7">
              <w:rPr>
                <w:rFonts w:ascii="Arial" w:hAnsi="Arial" w:cs="Arial"/>
                <w:sz w:val="20"/>
                <w:szCs w:val="20"/>
              </w:rPr>
              <w:t>Drugs</w:t>
            </w:r>
            <w:r w:rsidRPr="005B5FE7">
              <w:rPr>
                <w:rFonts w:ascii="Arial" w:hAnsi="Arial" w:cs="Arial"/>
                <w:spacing w:val="-4"/>
                <w:sz w:val="20"/>
                <w:szCs w:val="20"/>
              </w:rPr>
              <w:t xml:space="preserve"> </w:t>
            </w:r>
            <w:r w:rsidRPr="005B5FE7">
              <w:rPr>
                <w:rFonts w:ascii="Arial" w:hAnsi="Arial" w:cs="Arial"/>
                <w:sz w:val="20"/>
                <w:szCs w:val="20"/>
              </w:rPr>
              <w:t>Study:</w:t>
            </w:r>
            <w:r w:rsidRPr="005B5FE7">
              <w:rPr>
                <w:rFonts w:ascii="Arial" w:hAnsi="Arial" w:cs="Arial"/>
                <w:spacing w:val="-6"/>
                <w:sz w:val="20"/>
                <w:szCs w:val="20"/>
              </w:rPr>
              <w:t xml:space="preserve"> </w:t>
            </w:r>
            <w:r w:rsidRPr="005B5FE7">
              <w:rPr>
                <w:rFonts w:ascii="Arial" w:hAnsi="Arial" w:cs="Arial"/>
                <w:sz w:val="20"/>
                <w:szCs w:val="20"/>
              </w:rPr>
              <w:t>Study</w:t>
            </w:r>
            <w:r w:rsidRPr="005B5FE7">
              <w:rPr>
                <w:rFonts w:ascii="Arial" w:hAnsi="Arial" w:cs="Arial"/>
                <w:spacing w:val="-9"/>
                <w:sz w:val="20"/>
                <w:szCs w:val="20"/>
              </w:rPr>
              <w:t xml:space="preserve"> </w:t>
            </w:r>
            <w:r w:rsidRPr="005B5FE7">
              <w:rPr>
                <w:rFonts w:ascii="Arial" w:hAnsi="Arial" w:cs="Arial"/>
                <w:spacing w:val="-5"/>
                <w:sz w:val="20"/>
                <w:szCs w:val="20"/>
              </w:rPr>
              <w:t>of</w:t>
            </w:r>
          </w:p>
        </w:tc>
        <w:tc>
          <w:tcPr>
            <w:tcW w:w="6445" w:type="dxa"/>
          </w:tcPr>
          <w:p w14:paraId="468CC78C" w14:textId="77777777" w:rsidR="00F22BF4" w:rsidRPr="005B5FE7" w:rsidRDefault="00F22BF4">
            <w:pPr>
              <w:pStyle w:val="TableParagraph"/>
              <w:rPr>
                <w:rFonts w:ascii="Arial" w:hAnsi="Arial" w:cs="Arial"/>
                <w:sz w:val="20"/>
                <w:szCs w:val="20"/>
              </w:rPr>
            </w:pPr>
          </w:p>
        </w:tc>
      </w:tr>
    </w:tbl>
    <w:p w14:paraId="47CD2E2A" w14:textId="77777777" w:rsidR="00F22BF4" w:rsidRPr="005B5FE7" w:rsidRDefault="00F22BF4">
      <w:pPr>
        <w:pStyle w:val="TableParagraph"/>
        <w:rPr>
          <w:rFonts w:ascii="Arial" w:hAnsi="Arial" w:cs="Arial"/>
          <w:sz w:val="20"/>
          <w:szCs w:val="20"/>
        </w:rPr>
        <w:sectPr w:rsidR="00F22BF4" w:rsidRPr="005B5FE7">
          <w:headerReference w:type="default" r:id="rId8"/>
          <w:footerReference w:type="default" r:id="rId9"/>
          <w:pgSz w:w="23820" w:h="16840" w:orient="landscape"/>
          <w:pgMar w:top="1820" w:right="1275" w:bottom="880" w:left="1275" w:header="1280"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F22BF4" w:rsidRPr="005B5FE7" w14:paraId="30BE14DB" w14:textId="77777777">
        <w:trPr>
          <w:trHeight w:val="3681"/>
        </w:trPr>
        <w:tc>
          <w:tcPr>
            <w:tcW w:w="5352" w:type="dxa"/>
          </w:tcPr>
          <w:p w14:paraId="2570E8E3" w14:textId="77777777" w:rsidR="00F22BF4" w:rsidRPr="005B5FE7" w:rsidRDefault="00F22BF4">
            <w:pPr>
              <w:pStyle w:val="TableParagraph"/>
              <w:rPr>
                <w:rFonts w:ascii="Arial" w:hAnsi="Arial" w:cs="Arial"/>
                <w:sz w:val="20"/>
                <w:szCs w:val="20"/>
              </w:rPr>
            </w:pPr>
          </w:p>
        </w:tc>
        <w:tc>
          <w:tcPr>
            <w:tcW w:w="9356" w:type="dxa"/>
          </w:tcPr>
          <w:p w14:paraId="77A307F4" w14:textId="77777777" w:rsidR="00F22BF4" w:rsidRPr="005B5FE7" w:rsidRDefault="00B122D5">
            <w:pPr>
              <w:pStyle w:val="TableParagraph"/>
              <w:ind w:left="828" w:right="202"/>
              <w:rPr>
                <w:rFonts w:ascii="Arial" w:hAnsi="Arial" w:cs="Arial"/>
                <w:sz w:val="20"/>
                <w:szCs w:val="20"/>
              </w:rPr>
            </w:pPr>
            <w:r w:rsidRPr="005B5FE7">
              <w:rPr>
                <w:rFonts w:ascii="Arial" w:hAnsi="Arial" w:cs="Arial"/>
                <w:sz w:val="20"/>
                <w:szCs w:val="20"/>
              </w:rPr>
              <w:t>NNRTIs Function and Overview Synthesis of Specific and Rare Aryloxy Tetrazoles Derivatives as NNRTIs</w:t>
            </w:r>
            <w:r w:rsidRPr="005B5FE7">
              <w:rPr>
                <w:rFonts w:ascii="Arial" w:hAnsi="Arial" w:cs="Arial"/>
                <w:spacing w:val="-5"/>
                <w:sz w:val="20"/>
                <w:szCs w:val="20"/>
              </w:rPr>
              <w:t xml:space="preserve"> </w:t>
            </w:r>
            <w:r w:rsidRPr="005B5FE7">
              <w:rPr>
                <w:rFonts w:ascii="Arial" w:hAnsi="Arial" w:cs="Arial"/>
                <w:sz w:val="20"/>
                <w:szCs w:val="20"/>
              </w:rPr>
              <w:t>and</w:t>
            </w:r>
            <w:r w:rsidRPr="005B5FE7">
              <w:rPr>
                <w:rFonts w:ascii="Arial" w:hAnsi="Arial" w:cs="Arial"/>
                <w:spacing w:val="-3"/>
                <w:sz w:val="20"/>
                <w:szCs w:val="20"/>
              </w:rPr>
              <w:t xml:space="preserve"> </w:t>
            </w:r>
            <w:r w:rsidRPr="005B5FE7">
              <w:rPr>
                <w:rFonts w:ascii="Arial" w:hAnsi="Arial" w:cs="Arial"/>
                <w:sz w:val="20"/>
                <w:szCs w:val="20"/>
              </w:rPr>
              <w:t>Anti-HIV</w:t>
            </w:r>
            <w:r w:rsidRPr="005B5FE7">
              <w:rPr>
                <w:rFonts w:ascii="Arial" w:hAnsi="Arial" w:cs="Arial"/>
                <w:spacing w:val="-4"/>
                <w:sz w:val="20"/>
                <w:szCs w:val="20"/>
              </w:rPr>
              <w:t xml:space="preserve"> </w:t>
            </w:r>
            <w:r w:rsidRPr="005B5FE7">
              <w:rPr>
                <w:rFonts w:ascii="Arial" w:hAnsi="Arial" w:cs="Arial"/>
                <w:sz w:val="20"/>
                <w:szCs w:val="20"/>
              </w:rPr>
              <w:t>Drug.</w:t>
            </w:r>
            <w:r w:rsidRPr="005B5FE7">
              <w:rPr>
                <w:rFonts w:ascii="Arial" w:hAnsi="Arial" w:cs="Arial"/>
                <w:spacing w:val="-2"/>
                <w:sz w:val="20"/>
                <w:szCs w:val="20"/>
              </w:rPr>
              <w:t xml:space="preserve"> </w:t>
            </w:r>
            <w:proofErr w:type="spellStart"/>
            <w:r w:rsidRPr="005B5FE7">
              <w:rPr>
                <w:rFonts w:ascii="Arial" w:hAnsi="Arial" w:cs="Arial"/>
                <w:sz w:val="20"/>
                <w:szCs w:val="20"/>
              </w:rPr>
              <w:t>Medicon</w:t>
            </w:r>
            <w:proofErr w:type="spellEnd"/>
            <w:r w:rsidRPr="005B5FE7">
              <w:rPr>
                <w:rFonts w:ascii="Arial" w:hAnsi="Arial" w:cs="Arial"/>
                <w:spacing w:val="-5"/>
                <w:sz w:val="20"/>
                <w:szCs w:val="20"/>
              </w:rPr>
              <w:t xml:space="preserve"> </w:t>
            </w:r>
            <w:r w:rsidRPr="005B5FE7">
              <w:rPr>
                <w:rFonts w:ascii="Arial" w:hAnsi="Arial" w:cs="Arial"/>
                <w:sz w:val="20"/>
                <w:szCs w:val="20"/>
              </w:rPr>
              <w:t>Pharmaceutical</w:t>
            </w:r>
            <w:r w:rsidRPr="005B5FE7">
              <w:rPr>
                <w:rFonts w:ascii="Arial" w:hAnsi="Arial" w:cs="Arial"/>
                <w:spacing w:val="-4"/>
                <w:sz w:val="20"/>
                <w:szCs w:val="20"/>
              </w:rPr>
              <w:t xml:space="preserve"> </w:t>
            </w:r>
            <w:r w:rsidRPr="005B5FE7">
              <w:rPr>
                <w:rFonts w:ascii="Arial" w:hAnsi="Arial" w:cs="Arial"/>
                <w:sz w:val="20"/>
                <w:szCs w:val="20"/>
              </w:rPr>
              <w:t>Sciences.</w:t>
            </w:r>
            <w:r w:rsidRPr="005B5FE7">
              <w:rPr>
                <w:rFonts w:ascii="Arial" w:hAnsi="Arial" w:cs="Arial"/>
                <w:spacing w:val="-4"/>
                <w:sz w:val="20"/>
                <w:szCs w:val="20"/>
              </w:rPr>
              <w:t xml:space="preserve"> </w:t>
            </w:r>
            <w:r w:rsidRPr="005B5FE7">
              <w:rPr>
                <w:rFonts w:ascii="Arial" w:hAnsi="Arial" w:cs="Arial"/>
                <w:sz w:val="20"/>
                <w:szCs w:val="20"/>
              </w:rPr>
              <w:t>2022;2(3):04-10.</w:t>
            </w:r>
            <w:r w:rsidRPr="005B5FE7">
              <w:rPr>
                <w:rFonts w:ascii="Arial" w:hAnsi="Arial" w:cs="Arial"/>
                <w:spacing w:val="-4"/>
                <w:sz w:val="20"/>
                <w:szCs w:val="20"/>
              </w:rPr>
              <w:t xml:space="preserve"> </w:t>
            </w:r>
            <w:proofErr w:type="spellStart"/>
            <w:r w:rsidRPr="005B5FE7">
              <w:rPr>
                <w:rFonts w:ascii="Arial" w:hAnsi="Arial" w:cs="Arial"/>
                <w:sz w:val="20"/>
                <w:szCs w:val="20"/>
              </w:rPr>
              <w:t>Epub</w:t>
            </w:r>
            <w:proofErr w:type="spellEnd"/>
            <w:r w:rsidRPr="005B5FE7">
              <w:rPr>
                <w:rFonts w:ascii="Arial" w:hAnsi="Arial" w:cs="Arial"/>
                <w:spacing w:val="-5"/>
                <w:sz w:val="20"/>
                <w:szCs w:val="20"/>
              </w:rPr>
              <w:t xml:space="preserve"> </w:t>
            </w:r>
            <w:r w:rsidRPr="005B5FE7">
              <w:rPr>
                <w:rFonts w:ascii="Arial" w:hAnsi="Arial" w:cs="Arial"/>
                <w:sz w:val="20"/>
                <w:szCs w:val="20"/>
              </w:rPr>
              <w:t>April</w:t>
            </w:r>
            <w:r w:rsidRPr="005B5FE7">
              <w:rPr>
                <w:rFonts w:ascii="Arial" w:hAnsi="Arial" w:cs="Arial"/>
                <w:spacing w:val="-5"/>
                <w:sz w:val="20"/>
                <w:szCs w:val="20"/>
              </w:rPr>
              <w:t xml:space="preserve"> </w:t>
            </w:r>
            <w:r w:rsidRPr="005B5FE7">
              <w:rPr>
                <w:rFonts w:ascii="Arial" w:hAnsi="Arial" w:cs="Arial"/>
                <w:sz w:val="20"/>
                <w:szCs w:val="20"/>
              </w:rPr>
              <w:t xml:space="preserve">2022. </w:t>
            </w:r>
            <w:proofErr w:type="spellStart"/>
            <w:r w:rsidRPr="005B5FE7">
              <w:rPr>
                <w:rFonts w:ascii="Arial" w:hAnsi="Arial" w:cs="Arial"/>
                <w:sz w:val="20"/>
                <w:szCs w:val="20"/>
              </w:rPr>
              <w:t>doi</w:t>
            </w:r>
            <w:proofErr w:type="spellEnd"/>
            <w:r w:rsidRPr="005B5FE7">
              <w:rPr>
                <w:rFonts w:ascii="Arial" w:hAnsi="Arial" w:cs="Arial"/>
                <w:sz w:val="20"/>
                <w:szCs w:val="20"/>
              </w:rPr>
              <w:t>: https://themedicon.com/pdf/mcps/MCPS-22-034.pdf.</w:t>
            </w:r>
          </w:p>
          <w:p w14:paraId="44752463" w14:textId="77777777" w:rsidR="00F22BF4" w:rsidRPr="005B5FE7" w:rsidRDefault="00B122D5">
            <w:pPr>
              <w:pStyle w:val="TableParagraph"/>
              <w:ind w:left="828"/>
              <w:rPr>
                <w:rFonts w:ascii="Arial" w:hAnsi="Arial" w:cs="Arial"/>
                <w:sz w:val="20"/>
                <w:szCs w:val="20"/>
              </w:rPr>
            </w:pPr>
            <w:r w:rsidRPr="005B5FE7">
              <w:rPr>
                <w:rFonts w:ascii="Arial" w:hAnsi="Arial" w:cs="Arial"/>
                <w:sz w:val="20"/>
                <w:szCs w:val="20"/>
              </w:rPr>
              <w:t>[5]</w:t>
            </w:r>
            <w:r w:rsidRPr="005B5FE7">
              <w:rPr>
                <w:rFonts w:ascii="Arial" w:hAnsi="Arial" w:cs="Arial"/>
                <w:spacing w:val="-6"/>
                <w:sz w:val="20"/>
                <w:szCs w:val="20"/>
              </w:rPr>
              <w:t xml:space="preserve"> </w:t>
            </w:r>
            <w:r w:rsidRPr="005B5FE7">
              <w:rPr>
                <w:rFonts w:ascii="Arial" w:hAnsi="Arial" w:cs="Arial"/>
                <w:sz w:val="20"/>
                <w:szCs w:val="20"/>
              </w:rPr>
              <w:t>F.</w:t>
            </w:r>
            <w:r w:rsidRPr="005B5FE7">
              <w:rPr>
                <w:rFonts w:ascii="Arial" w:hAnsi="Arial" w:cs="Arial"/>
                <w:spacing w:val="-6"/>
                <w:sz w:val="20"/>
                <w:szCs w:val="20"/>
              </w:rPr>
              <w:t xml:space="preserve"> </w:t>
            </w:r>
            <w:proofErr w:type="spellStart"/>
            <w:r w:rsidRPr="005B5FE7">
              <w:rPr>
                <w:rFonts w:ascii="Arial" w:hAnsi="Arial" w:cs="Arial"/>
                <w:sz w:val="20"/>
                <w:szCs w:val="20"/>
              </w:rPr>
              <w:t>Khamooshi</w:t>
            </w:r>
            <w:proofErr w:type="spellEnd"/>
            <w:r w:rsidRPr="005B5FE7">
              <w:rPr>
                <w:rFonts w:ascii="Arial" w:hAnsi="Arial" w:cs="Arial"/>
                <w:sz w:val="20"/>
                <w:szCs w:val="20"/>
              </w:rPr>
              <w:t>,</w:t>
            </w:r>
            <w:r w:rsidRPr="005B5FE7">
              <w:rPr>
                <w:rFonts w:ascii="Arial" w:hAnsi="Arial" w:cs="Arial"/>
                <w:spacing w:val="-6"/>
                <w:sz w:val="20"/>
                <w:szCs w:val="20"/>
              </w:rPr>
              <w:t xml:space="preserve"> </w:t>
            </w:r>
            <w:r w:rsidRPr="005B5FE7">
              <w:rPr>
                <w:rFonts w:ascii="Arial" w:hAnsi="Arial" w:cs="Arial"/>
                <w:sz w:val="20"/>
                <w:szCs w:val="20"/>
              </w:rPr>
              <w:t>S.</w:t>
            </w:r>
            <w:r w:rsidRPr="005B5FE7">
              <w:rPr>
                <w:rFonts w:ascii="Arial" w:hAnsi="Arial" w:cs="Arial"/>
                <w:spacing w:val="-6"/>
                <w:sz w:val="20"/>
                <w:szCs w:val="20"/>
              </w:rPr>
              <w:t xml:space="preserve"> </w:t>
            </w:r>
            <w:proofErr w:type="spellStart"/>
            <w:r w:rsidRPr="005B5FE7">
              <w:rPr>
                <w:rFonts w:ascii="Arial" w:hAnsi="Arial" w:cs="Arial"/>
                <w:sz w:val="20"/>
                <w:szCs w:val="20"/>
              </w:rPr>
              <w:t>Doraji-Bonjar</w:t>
            </w:r>
            <w:proofErr w:type="spellEnd"/>
            <w:r w:rsidRPr="005B5FE7">
              <w:rPr>
                <w:rFonts w:ascii="Arial" w:hAnsi="Arial" w:cs="Arial"/>
                <w:sz w:val="20"/>
                <w:szCs w:val="20"/>
              </w:rPr>
              <w:t>,</w:t>
            </w:r>
            <w:r w:rsidRPr="005B5FE7">
              <w:rPr>
                <w:rFonts w:ascii="Arial" w:hAnsi="Arial" w:cs="Arial"/>
                <w:spacing w:val="-5"/>
                <w:sz w:val="20"/>
                <w:szCs w:val="20"/>
              </w:rPr>
              <w:t xml:space="preserve"> </w:t>
            </w:r>
            <w:r w:rsidRPr="005B5FE7">
              <w:rPr>
                <w:rFonts w:ascii="Arial" w:hAnsi="Arial" w:cs="Arial"/>
                <w:sz w:val="20"/>
                <w:szCs w:val="20"/>
              </w:rPr>
              <w:t>H.</w:t>
            </w:r>
            <w:r w:rsidRPr="005B5FE7">
              <w:rPr>
                <w:rFonts w:ascii="Arial" w:hAnsi="Arial" w:cs="Arial"/>
                <w:spacing w:val="-6"/>
                <w:sz w:val="20"/>
                <w:szCs w:val="20"/>
              </w:rPr>
              <w:t xml:space="preserve"> </w:t>
            </w:r>
            <w:r w:rsidRPr="005B5FE7">
              <w:rPr>
                <w:rFonts w:ascii="Arial" w:hAnsi="Arial" w:cs="Arial"/>
                <w:sz w:val="20"/>
                <w:szCs w:val="20"/>
              </w:rPr>
              <w:t>Ghaznavi,</w:t>
            </w:r>
            <w:r w:rsidRPr="005B5FE7">
              <w:rPr>
                <w:rFonts w:ascii="Arial" w:hAnsi="Arial" w:cs="Arial"/>
                <w:spacing w:val="-6"/>
                <w:sz w:val="20"/>
                <w:szCs w:val="20"/>
              </w:rPr>
              <w:t xml:space="preserve"> </w:t>
            </w:r>
            <w:r w:rsidRPr="005B5FE7">
              <w:rPr>
                <w:rFonts w:ascii="Arial" w:hAnsi="Arial" w:cs="Arial"/>
                <w:sz w:val="20"/>
                <w:szCs w:val="20"/>
              </w:rPr>
              <w:t>M.</w:t>
            </w:r>
            <w:r w:rsidRPr="005B5FE7">
              <w:rPr>
                <w:rFonts w:ascii="Arial" w:hAnsi="Arial" w:cs="Arial"/>
                <w:spacing w:val="-5"/>
                <w:sz w:val="20"/>
                <w:szCs w:val="20"/>
              </w:rPr>
              <w:t xml:space="preserve"> </w:t>
            </w:r>
            <w:r w:rsidRPr="005B5FE7">
              <w:rPr>
                <w:rFonts w:ascii="Arial" w:hAnsi="Arial" w:cs="Arial"/>
                <w:sz w:val="20"/>
                <w:szCs w:val="20"/>
              </w:rPr>
              <w:t>Mohammadi,</w:t>
            </w:r>
            <w:r w:rsidRPr="005B5FE7">
              <w:rPr>
                <w:rFonts w:ascii="Arial" w:hAnsi="Arial" w:cs="Arial"/>
                <w:spacing w:val="-6"/>
                <w:sz w:val="20"/>
                <w:szCs w:val="20"/>
              </w:rPr>
              <w:t xml:space="preserve"> </w:t>
            </w:r>
            <w:r w:rsidRPr="005B5FE7">
              <w:rPr>
                <w:rFonts w:ascii="Arial" w:hAnsi="Arial" w:cs="Arial"/>
                <w:sz w:val="20"/>
                <w:szCs w:val="20"/>
              </w:rPr>
              <w:t>A.R.</w:t>
            </w:r>
            <w:r w:rsidRPr="005B5FE7">
              <w:rPr>
                <w:rFonts w:ascii="Arial" w:hAnsi="Arial" w:cs="Arial"/>
                <w:spacing w:val="-6"/>
                <w:sz w:val="20"/>
                <w:szCs w:val="20"/>
              </w:rPr>
              <w:t xml:space="preserve"> </w:t>
            </w:r>
            <w:proofErr w:type="spellStart"/>
            <w:r w:rsidRPr="005B5FE7">
              <w:rPr>
                <w:rFonts w:ascii="Arial" w:hAnsi="Arial" w:cs="Arial"/>
                <w:sz w:val="20"/>
                <w:szCs w:val="20"/>
              </w:rPr>
              <w:t>Modarresi</w:t>
            </w:r>
            <w:proofErr w:type="spellEnd"/>
            <w:r w:rsidRPr="005B5FE7">
              <w:rPr>
                <w:rFonts w:ascii="Arial" w:hAnsi="Arial" w:cs="Arial"/>
                <w:sz w:val="20"/>
                <w:szCs w:val="20"/>
              </w:rPr>
              <w:t>-Alam,</w:t>
            </w:r>
            <w:r w:rsidRPr="005B5FE7">
              <w:rPr>
                <w:rFonts w:ascii="Arial" w:hAnsi="Arial" w:cs="Arial"/>
                <w:spacing w:val="-5"/>
                <w:sz w:val="20"/>
                <w:szCs w:val="20"/>
              </w:rPr>
              <w:t xml:space="preserve"> </w:t>
            </w:r>
            <w:r w:rsidRPr="005B5FE7">
              <w:rPr>
                <w:rFonts w:ascii="Arial" w:hAnsi="Arial" w:cs="Arial"/>
                <w:sz w:val="20"/>
                <w:szCs w:val="20"/>
              </w:rPr>
              <w:t>A.</w:t>
            </w:r>
            <w:r w:rsidRPr="005B5FE7">
              <w:rPr>
                <w:rFonts w:ascii="Arial" w:hAnsi="Arial" w:cs="Arial"/>
                <w:spacing w:val="-6"/>
                <w:sz w:val="20"/>
                <w:szCs w:val="20"/>
              </w:rPr>
              <w:t xml:space="preserve"> </w:t>
            </w:r>
            <w:proofErr w:type="spellStart"/>
            <w:r w:rsidRPr="005B5FE7">
              <w:rPr>
                <w:rFonts w:ascii="Arial" w:hAnsi="Arial" w:cs="Arial"/>
                <w:spacing w:val="-2"/>
                <w:sz w:val="20"/>
                <w:szCs w:val="20"/>
              </w:rPr>
              <w:t>Navidian</w:t>
            </w:r>
            <w:proofErr w:type="spellEnd"/>
            <w:r w:rsidRPr="005B5FE7">
              <w:rPr>
                <w:rFonts w:ascii="Arial" w:hAnsi="Arial" w:cs="Arial"/>
                <w:spacing w:val="-2"/>
                <w:sz w:val="20"/>
                <w:szCs w:val="20"/>
              </w:rPr>
              <w:t>,</w:t>
            </w:r>
          </w:p>
          <w:p w14:paraId="5D01B079" w14:textId="77777777" w:rsidR="00F22BF4" w:rsidRPr="005B5FE7" w:rsidRDefault="00B122D5">
            <w:pPr>
              <w:pStyle w:val="TableParagraph"/>
              <w:ind w:left="828"/>
              <w:rPr>
                <w:rFonts w:ascii="Arial" w:hAnsi="Arial" w:cs="Arial"/>
                <w:sz w:val="20"/>
                <w:szCs w:val="20"/>
              </w:rPr>
            </w:pPr>
            <w:r w:rsidRPr="005B5FE7">
              <w:rPr>
                <w:rFonts w:ascii="Arial" w:hAnsi="Arial" w:cs="Arial"/>
                <w:sz w:val="20"/>
                <w:szCs w:val="20"/>
              </w:rPr>
              <w:t>A.</w:t>
            </w:r>
            <w:r w:rsidRPr="005B5FE7">
              <w:rPr>
                <w:rFonts w:ascii="Arial" w:hAnsi="Arial" w:cs="Arial"/>
                <w:spacing w:val="-4"/>
                <w:sz w:val="20"/>
                <w:szCs w:val="20"/>
              </w:rPr>
              <w:t xml:space="preserve"> </w:t>
            </w:r>
            <w:r w:rsidRPr="005B5FE7">
              <w:rPr>
                <w:rFonts w:ascii="Arial" w:hAnsi="Arial" w:cs="Arial"/>
                <w:sz w:val="20"/>
                <w:szCs w:val="20"/>
              </w:rPr>
              <w:t>Khajeh,</w:t>
            </w:r>
            <w:r w:rsidRPr="005B5FE7">
              <w:rPr>
                <w:rFonts w:ascii="Arial" w:hAnsi="Arial" w:cs="Arial"/>
                <w:spacing w:val="-4"/>
                <w:sz w:val="20"/>
                <w:szCs w:val="20"/>
              </w:rPr>
              <w:t xml:space="preserve"> </w:t>
            </w:r>
            <w:r w:rsidRPr="005B5FE7">
              <w:rPr>
                <w:rFonts w:ascii="Arial" w:hAnsi="Arial" w:cs="Arial"/>
                <w:sz w:val="20"/>
                <w:szCs w:val="20"/>
              </w:rPr>
              <w:t>M.</w:t>
            </w:r>
            <w:r w:rsidRPr="005B5FE7">
              <w:rPr>
                <w:rFonts w:ascii="Arial" w:hAnsi="Arial" w:cs="Arial"/>
                <w:spacing w:val="-3"/>
                <w:sz w:val="20"/>
                <w:szCs w:val="20"/>
              </w:rPr>
              <w:t xml:space="preserve"> </w:t>
            </w:r>
            <w:r w:rsidRPr="005B5FE7">
              <w:rPr>
                <w:rFonts w:ascii="Arial" w:hAnsi="Arial" w:cs="Arial"/>
                <w:sz w:val="20"/>
                <w:szCs w:val="20"/>
              </w:rPr>
              <w:t>Momeni.</w:t>
            </w:r>
            <w:r w:rsidRPr="005B5FE7">
              <w:rPr>
                <w:rFonts w:ascii="Arial" w:hAnsi="Arial" w:cs="Arial"/>
                <w:spacing w:val="-2"/>
                <w:sz w:val="20"/>
                <w:szCs w:val="20"/>
              </w:rPr>
              <w:t xml:space="preserve"> </w:t>
            </w:r>
            <w:r w:rsidRPr="005B5FE7">
              <w:rPr>
                <w:rFonts w:ascii="Arial" w:hAnsi="Arial" w:cs="Arial"/>
                <w:sz w:val="20"/>
                <w:szCs w:val="20"/>
              </w:rPr>
              <w:t>Chemical</w:t>
            </w:r>
            <w:r w:rsidRPr="005B5FE7">
              <w:rPr>
                <w:rFonts w:ascii="Arial" w:hAnsi="Arial" w:cs="Arial"/>
                <w:spacing w:val="-4"/>
                <w:sz w:val="20"/>
                <w:szCs w:val="20"/>
              </w:rPr>
              <w:t xml:space="preserve"> </w:t>
            </w:r>
            <w:r w:rsidRPr="005B5FE7">
              <w:rPr>
                <w:rFonts w:ascii="Arial" w:hAnsi="Arial" w:cs="Arial"/>
                <w:sz w:val="20"/>
                <w:szCs w:val="20"/>
              </w:rPr>
              <w:t>Neuroscience</w:t>
            </w:r>
            <w:r w:rsidRPr="005B5FE7">
              <w:rPr>
                <w:rFonts w:ascii="Arial" w:hAnsi="Arial" w:cs="Arial"/>
                <w:spacing w:val="-4"/>
                <w:sz w:val="20"/>
                <w:szCs w:val="20"/>
              </w:rPr>
              <w:t xml:space="preserve"> </w:t>
            </w:r>
            <w:r w:rsidRPr="005B5FE7">
              <w:rPr>
                <w:rFonts w:ascii="Arial" w:hAnsi="Arial" w:cs="Arial"/>
                <w:sz w:val="20"/>
                <w:szCs w:val="20"/>
              </w:rPr>
              <w:t>of</w:t>
            </w:r>
            <w:r w:rsidRPr="005B5FE7">
              <w:rPr>
                <w:rFonts w:ascii="Arial" w:hAnsi="Arial" w:cs="Arial"/>
                <w:spacing w:val="-6"/>
                <w:sz w:val="20"/>
                <w:szCs w:val="20"/>
              </w:rPr>
              <w:t xml:space="preserve"> </w:t>
            </w:r>
            <w:r w:rsidRPr="005B5FE7">
              <w:rPr>
                <w:rFonts w:ascii="Arial" w:hAnsi="Arial" w:cs="Arial"/>
                <w:sz w:val="20"/>
                <w:szCs w:val="20"/>
              </w:rPr>
              <w:t>Heterocyclic</w:t>
            </w:r>
            <w:r w:rsidRPr="005B5FE7">
              <w:rPr>
                <w:rFonts w:ascii="Arial" w:hAnsi="Arial" w:cs="Arial"/>
                <w:spacing w:val="-4"/>
                <w:sz w:val="20"/>
                <w:szCs w:val="20"/>
              </w:rPr>
              <w:t xml:space="preserve"> </w:t>
            </w:r>
            <w:r w:rsidRPr="005B5FE7">
              <w:rPr>
                <w:rFonts w:ascii="Arial" w:hAnsi="Arial" w:cs="Arial"/>
                <w:sz w:val="20"/>
                <w:szCs w:val="20"/>
              </w:rPr>
              <w:t>N-Amines:</w:t>
            </w:r>
            <w:r w:rsidRPr="005B5FE7">
              <w:rPr>
                <w:rFonts w:ascii="Arial" w:hAnsi="Arial" w:cs="Arial"/>
                <w:spacing w:val="-5"/>
                <w:sz w:val="20"/>
                <w:szCs w:val="20"/>
              </w:rPr>
              <w:t xml:space="preserve"> </w:t>
            </w:r>
            <w:r w:rsidRPr="005B5FE7">
              <w:rPr>
                <w:rFonts w:ascii="Arial" w:hAnsi="Arial" w:cs="Arial"/>
                <w:sz w:val="20"/>
                <w:szCs w:val="20"/>
              </w:rPr>
              <w:t>Implications</w:t>
            </w:r>
            <w:r w:rsidRPr="005B5FE7">
              <w:rPr>
                <w:rFonts w:ascii="Arial" w:hAnsi="Arial" w:cs="Arial"/>
                <w:spacing w:val="-2"/>
                <w:sz w:val="20"/>
                <w:szCs w:val="20"/>
              </w:rPr>
              <w:t xml:space="preserve"> </w:t>
            </w:r>
            <w:r w:rsidRPr="005B5FE7">
              <w:rPr>
                <w:rFonts w:ascii="Arial" w:hAnsi="Arial" w:cs="Arial"/>
                <w:sz w:val="20"/>
                <w:szCs w:val="20"/>
              </w:rPr>
              <w:t>for</w:t>
            </w:r>
            <w:r w:rsidRPr="005B5FE7">
              <w:rPr>
                <w:rFonts w:ascii="Arial" w:hAnsi="Arial" w:cs="Arial"/>
                <w:spacing w:val="-4"/>
                <w:sz w:val="20"/>
                <w:szCs w:val="20"/>
              </w:rPr>
              <w:t xml:space="preserve"> </w:t>
            </w:r>
            <w:r w:rsidRPr="005B5FE7">
              <w:rPr>
                <w:rFonts w:ascii="Arial" w:hAnsi="Arial" w:cs="Arial"/>
                <w:sz w:val="20"/>
                <w:szCs w:val="20"/>
              </w:rPr>
              <w:t xml:space="preserve">Pain Management, Mental Health, and Opioid Withdrawal. OBM Neurobiology. </w:t>
            </w:r>
            <w:proofErr w:type="gramStart"/>
            <w:r w:rsidRPr="005B5FE7">
              <w:rPr>
                <w:rFonts w:ascii="Arial" w:hAnsi="Arial" w:cs="Arial"/>
                <w:sz w:val="20"/>
                <w:szCs w:val="20"/>
              </w:rPr>
              <w:t>2025;09:1</w:t>
            </w:r>
            <w:proofErr w:type="gramEnd"/>
            <w:r w:rsidRPr="005B5FE7">
              <w:rPr>
                <w:rFonts w:ascii="Arial" w:hAnsi="Arial" w:cs="Arial"/>
                <w:sz w:val="20"/>
                <w:szCs w:val="20"/>
              </w:rPr>
              <w:t xml:space="preserve">-19. </w:t>
            </w:r>
            <w:proofErr w:type="spellStart"/>
            <w:r w:rsidRPr="005B5FE7">
              <w:rPr>
                <w:rFonts w:ascii="Arial" w:hAnsi="Arial" w:cs="Arial"/>
                <w:sz w:val="20"/>
                <w:szCs w:val="20"/>
              </w:rPr>
              <w:t>doi</w:t>
            </w:r>
            <w:proofErr w:type="spellEnd"/>
            <w:r w:rsidRPr="005B5FE7">
              <w:rPr>
                <w:rFonts w:ascii="Arial" w:hAnsi="Arial" w:cs="Arial"/>
                <w:sz w:val="20"/>
                <w:szCs w:val="20"/>
              </w:rPr>
              <w:t xml:space="preserve">: </w:t>
            </w:r>
            <w:r w:rsidRPr="005B5FE7">
              <w:rPr>
                <w:rFonts w:ascii="Arial" w:hAnsi="Arial" w:cs="Arial"/>
                <w:spacing w:val="-2"/>
                <w:sz w:val="20"/>
                <w:szCs w:val="20"/>
              </w:rPr>
              <w:t>10.21926/obm.neurobiol.2502289.</w:t>
            </w:r>
          </w:p>
          <w:p w14:paraId="24DBE8E0" w14:textId="77777777" w:rsidR="00F22BF4" w:rsidRPr="005B5FE7" w:rsidRDefault="00B122D5">
            <w:pPr>
              <w:pStyle w:val="TableParagraph"/>
              <w:numPr>
                <w:ilvl w:val="0"/>
                <w:numId w:val="2"/>
              </w:numPr>
              <w:tabs>
                <w:tab w:val="left" w:pos="1111"/>
              </w:tabs>
              <w:ind w:right="443" w:firstLine="0"/>
              <w:rPr>
                <w:rFonts w:ascii="Arial" w:hAnsi="Arial" w:cs="Arial"/>
                <w:sz w:val="20"/>
                <w:szCs w:val="20"/>
              </w:rPr>
            </w:pPr>
            <w:r w:rsidRPr="005B5FE7">
              <w:rPr>
                <w:rFonts w:ascii="Arial" w:hAnsi="Arial" w:cs="Arial"/>
                <w:sz w:val="20"/>
                <w:szCs w:val="20"/>
              </w:rPr>
              <w:t>F.</w:t>
            </w:r>
            <w:r w:rsidRPr="005B5FE7">
              <w:rPr>
                <w:rFonts w:ascii="Arial" w:hAnsi="Arial" w:cs="Arial"/>
                <w:spacing w:val="-6"/>
                <w:sz w:val="20"/>
                <w:szCs w:val="20"/>
              </w:rPr>
              <w:t xml:space="preserve"> </w:t>
            </w:r>
            <w:proofErr w:type="spellStart"/>
            <w:r w:rsidRPr="005B5FE7">
              <w:rPr>
                <w:rFonts w:ascii="Arial" w:hAnsi="Arial" w:cs="Arial"/>
                <w:sz w:val="20"/>
                <w:szCs w:val="20"/>
              </w:rPr>
              <w:t>Khamooshi</w:t>
            </w:r>
            <w:proofErr w:type="spellEnd"/>
            <w:r w:rsidRPr="005B5FE7">
              <w:rPr>
                <w:rFonts w:ascii="Arial" w:hAnsi="Arial" w:cs="Arial"/>
                <w:sz w:val="20"/>
                <w:szCs w:val="20"/>
              </w:rPr>
              <w:t>,</w:t>
            </w:r>
            <w:r w:rsidRPr="005B5FE7">
              <w:rPr>
                <w:rFonts w:ascii="Arial" w:hAnsi="Arial" w:cs="Arial"/>
                <w:spacing w:val="-4"/>
                <w:sz w:val="20"/>
                <w:szCs w:val="20"/>
              </w:rPr>
              <w:t xml:space="preserve"> </w:t>
            </w:r>
            <w:r w:rsidRPr="005B5FE7">
              <w:rPr>
                <w:rFonts w:ascii="Arial" w:hAnsi="Arial" w:cs="Arial"/>
                <w:sz w:val="20"/>
                <w:szCs w:val="20"/>
              </w:rPr>
              <w:t>A.S.</w:t>
            </w:r>
            <w:r w:rsidRPr="005B5FE7">
              <w:rPr>
                <w:rFonts w:ascii="Arial" w:hAnsi="Arial" w:cs="Arial"/>
                <w:spacing w:val="-4"/>
                <w:sz w:val="20"/>
                <w:szCs w:val="20"/>
              </w:rPr>
              <w:t xml:space="preserve"> </w:t>
            </w:r>
            <w:proofErr w:type="spellStart"/>
            <w:r w:rsidRPr="005B5FE7">
              <w:rPr>
                <w:rFonts w:ascii="Arial" w:hAnsi="Arial" w:cs="Arial"/>
                <w:sz w:val="20"/>
                <w:szCs w:val="20"/>
              </w:rPr>
              <w:t>Akinnawo</w:t>
            </w:r>
            <w:proofErr w:type="spellEnd"/>
            <w:r w:rsidRPr="005B5FE7">
              <w:rPr>
                <w:rFonts w:ascii="Arial" w:hAnsi="Arial" w:cs="Arial"/>
                <w:sz w:val="20"/>
                <w:szCs w:val="20"/>
              </w:rPr>
              <w:t>,</w:t>
            </w:r>
            <w:r w:rsidRPr="005B5FE7">
              <w:rPr>
                <w:rFonts w:ascii="Arial" w:hAnsi="Arial" w:cs="Arial"/>
                <w:spacing w:val="-6"/>
                <w:sz w:val="20"/>
                <w:szCs w:val="20"/>
              </w:rPr>
              <w:t xml:space="preserve"> </w:t>
            </w:r>
            <w:r w:rsidRPr="005B5FE7">
              <w:rPr>
                <w:rFonts w:ascii="Arial" w:hAnsi="Arial" w:cs="Arial"/>
                <w:sz w:val="20"/>
                <w:szCs w:val="20"/>
              </w:rPr>
              <w:t>S.</w:t>
            </w:r>
            <w:r w:rsidRPr="005B5FE7">
              <w:rPr>
                <w:rFonts w:ascii="Arial" w:hAnsi="Arial" w:cs="Arial"/>
                <w:spacing w:val="-6"/>
                <w:sz w:val="20"/>
                <w:szCs w:val="20"/>
              </w:rPr>
              <w:t xml:space="preserve"> </w:t>
            </w:r>
            <w:proofErr w:type="spellStart"/>
            <w:r w:rsidRPr="005B5FE7">
              <w:rPr>
                <w:rFonts w:ascii="Arial" w:hAnsi="Arial" w:cs="Arial"/>
                <w:sz w:val="20"/>
                <w:szCs w:val="20"/>
              </w:rPr>
              <w:t>Doraji-Bonjar</w:t>
            </w:r>
            <w:proofErr w:type="spellEnd"/>
            <w:r w:rsidRPr="005B5FE7">
              <w:rPr>
                <w:rFonts w:ascii="Arial" w:hAnsi="Arial" w:cs="Arial"/>
                <w:sz w:val="20"/>
                <w:szCs w:val="20"/>
              </w:rPr>
              <w:t>,</w:t>
            </w:r>
            <w:r w:rsidRPr="005B5FE7">
              <w:rPr>
                <w:rFonts w:ascii="Arial" w:hAnsi="Arial" w:cs="Arial"/>
                <w:spacing w:val="-6"/>
                <w:sz w:val="20"/>
                <w:szCs w:val="20"/>
              </w:rPr>
              <w:t xml:space="preserve"> </w:t>
            </w:r>
            <w:r w:rsidRPr="005B5FE7">
              <w:rPr>
                <w:rFonts w:ascii="Arial" w:hAnsi="Arial" w:cs="Arial"/>
                <w:sz w:val="20"/>
                <w:szCs w:val="20"/>
              </w:rPr>
              <w:t>A.R.</w:t>
            </w:r>
            <w:r w:rsidRPr="005B5FE7">
              <w:rPr>
                <w:rFonts w:ascii="Arial" w:hAnsi="Arial" w:cs="Arial"/>
                <w:spacing w:val="-6"/>
                <w:sz w:val="20"/>
                <w:szCs w:val="20"/>
              </w:rPr>
              <w:t xml:space="preserve"> </w:t>
            </w:r>
            <w:proofErr w:type="spellStart"/>
            <w:r w:rsidRPr="005B5FE7">
              <w:rPr>
                <w:rFonts w:ascii="Arial" w:hAnsi="Arial" w:cs="Arial"/>
                <w:sz w:val="20"/>
                <w:szCs w:val="20"/>
              </w:rPr>
              <w:t>Modarresi</w:t>
            </w:r>
            <w:proofErr w:type="spellEnd"/>
            <w:r w:rsidRPr="005B5FE7">
              <w:rPr>
                <w:rFonts w:ascii="Arial" w:hAnsi="Arial" w:cs="Arial"/>
                <w:sz w:val="20"/>
                <w:szCs w:val="20"/>
              </w:rPr>
              <w:t>-Alam.</w:t>
            </w:r>
            <w:r w:rsidRPr="005B5FE7">
              <w:rPr>
                <w:rFonts w:ascii="Arial" w:hAnsi="Arial" w:cs="Arial"/>
                <w:spacing w:val="-6"/>
                <w:sz w:val="20"/>
                <w:szCs w:val="20"/>
              </w:rPr>
              <w:t xml:space="preserve"> </w:t>
            </w:r>
            <w:proofErr w:type="spellStart"/>
            <w:r w:rsidRPr="005B5FE7">
              <w:rPr>
                <w:rFonts w:ascii="Arial" w:hAnsi="Arial" w:cs="Arial"/>
                <w:sz w:val="20"/>
                <w:szCs w:val="20"/>
              </w:rPr>
              <w:t>Mitragynine</w:t>
            </w:r>
            <w:proofErr w:type="spellEnd"/>
            <w:r w:rsidRPr="005B5FE7">
              <w:rPr>
                <w:rFonts w:ascii="Arial" w:hAnsi="Arial" w:cs="Arial"/>
                <w:spacing w:val="-4"/>
                <w:sz w:val="20"/>
                <w:szCs w:val="20"/>
              </w:rPr>
              <w:t xml:space="preserve"> </w:t>
            </w:r>
            <w:r w:rsidRPr="005B5FE7">
              <w:rPr>
                <w:rFonts w:ascii="Arial" w:hAnsi="Arial" w:cs="Arial"/>
                <w:sz w:val="20"/>
                <w:szCs w:val="20"/>
              </w:rPr>
              <w:t xml:space="preserve">Chemistry: Extraction, Synthesis, and Clinical Effects. Chemistry Africa. 2024;7(5):2907-2920. </w:t>
            </w:r>
            <w:proofErr w:type="spellStart"/>
            <w:r w:rsidRPr="005B5FE7">
              <w:rPr>
                <w:rFonts w:ascii="Arial" w:hAnsi="Arial" w:cs="Arial"/>
                <w:sz w:val="20"/>
                <w:szCs w:val="20"/>
              </w:rPr>
              <w:t>doi</w:t>
            </w:r>
            <w:proofErr w:type="spellEnd"/>
            <w:r w:rsidRPr="005B5FE7">
              <w:rPr>
                <w:rFonts w:ascii="Arial" w:hAnsi="Arial" w:cs="Arial"/>
                <w:sz w:val="20"/>
                <w:szCs w:val="20"/>
              </w:rPr>
              <w:t xml:space="preserve">: </w:t>
            </w:r>
            <w:r w:rsidRPr="005B5FE7">
              <w:rPr>
                <w:rFonts w:ascii="Arial" w:hAnsi="Arial" w:cs="Arial"/>
                <w:spacing w:val="-2"/>
                <w:sz w:val="20"/>
                <w:szCs w:val="20"/>
              </w:rPr>
              <w:t>10.1007/s42250-024-00921-6.</w:t>
            </w:r>
          </w:p>
          <w:p w14:paraId="2381A7D4" w14:textId="77777777" w:rsidR="00F22BF4" w:rsidRPr="005B5FE7" w:rsidRDefault="00B122D5">
            <w:pPr>
              <w:pStyle w:val="TableParagraph"/>
              <w:numPr>
                <w:ilvl w:val="0"/>
                <w:numId w:val="2"/>
              </w:numPr>
              <w:tabs>
                <w:tab w:val="left" w:pos="1111"/>
              </w:tabs>
              <w:ind w:right="198" w:firstLine="0"/>
              <w:rPr>
                <w:rFonts w:ascii="Arial" w:hAnsi="Arial" w:cs="Arial"/>
                <w:sz w:val="20"/>
                <w:szCs w:val="20"/>
              </w:rPr>
            </w:pPr>
            <w:r w:rsidRPr="005B5FE7">
              <w:rPr>
                <w:rFonts w:ascii="Arial" w:hAnsi="Arial" w:cs="Arial"/>
                <w:sz w:val="20"/>
                <w:szCs w:val="20"/>
              </w:rPr>
              <w:t>B.</w:t>
            </w:r>
            <w:r w:rsidRPr="005B5FE7">
              <w:rPr>
                <w:rFonts w:ascii="Arial" w:hAnsi="Arial" w:cs="Arial"/>
                <w:spacing w:val="-4"/>
                <w:sz w:val="20"/>
                <w:szCs w:val="20"/>
              </w:rPr>
              <w:t xml:space="preserve"> </w:t>
            </w:r>
            <w:proofErr w:type="spellStart"/>
            <w:r w:rsidRPr="005B5FE7">
              <w:rPr>
                <w:rFonts w:ascii="Arial" w:hAnsi="Arial" w:cs="Arial"/>
                <w:sz w:val="20"/>
                <w:szCs w:val="20"/>
              </w:rPr>
              <w:t>Hossinzadeh</w:t>
            </w:r>
            <w:proofErr w:type="spellEnd"/>
            <w:r w:rsidRPr="005B5FE7">
              <w:rPr>
                <w:rFonts w:ascii="Arial" w:hAnsi="Arial" w:cs="Arial"/>
                <w:sz w:val="20"/>
                <w:szCs w:val="20"/>
              </w:rPr>
              <w:t>,</w:t>
            </w:r>
            <w:r w:rsidRPr="005B5FE7">
              <w:rPr>
                <w:rFonts w:ascii="Arial" w:hAnsi="Arial" w:cs="Arial"/>
                <w:spacing w:val="-2"/>
                <w:sz w:val="20"/>
                <w:szCs w:val="20"/>
              </w:rPr>
              <w:t xml:space="preserve"> </w:t>
            </w:r>
            <w:r w:rsidRPr="005B5FE7">
              <w:rPr>
                <w:rFonts w:ascii="Arial" w:hAnsi="Arial" w:cs="Arial"/>
                <w:sz w:val="20"/>
                <w:szCs w:val="20"/>
              </w:rPr>
              <w:t>A.R.</w:t>
            </w:r>
            <w:r w:rsidRPr="005B5FE7">
              <w:rPr>
                <w:rFonts w:ascii="Arial" w:hAnsi="Arial" w:cs="Arial"/>
                <w:spacing w:val="-4"/>
                <w:sz w:val="20"/>
                <w:szCs w:val="20"/>
              </w:rPr>
              <w:t xml:space="preserve"> </w:t>
            </w:r>
            <w:proofErr w:type="spellStart"/>
            <w:r w:rsidRPr="005B5FE7">
              <w:rPr>
                <w:rFonts w:ascii="Arial" w:hAnsi="Arial" w:cs="Arial"/>
                <w:sz w:val="20"/>
                <w:szCs w:val="20"/>
              </w:rPr>
              <w:t>Modarresi</w:t>
            </w:r>
            <w:proofErr w:type="spellEnd"/>
            <w:r w:rsidRPr="005B5FE7">
              <w:rPr>
                <w:rFonts w:ascii="Arial" w:hAnsi="Arial" w:cs="Arial"/>
                <w:sz w:val="20"/>
                <w:szCs w:val="20"/>
              </w:rPr>
              <w:t>-Alam,</w:t>
            </w:r>
            <w:r w:rsidRPr="005B5FE7">
              <w:rPr>
                <w:rFonts w:ascii="Arial" w:hAnsi="Arial" w:cs="Arial"/>
                <w:spacing w:val="-4"/>
                <w:sz w:val="20"/>
                <w:szCs w:val="20"/>
              </w:rPr>
              <w:t xml:space="preserve"> </w:t>
            </w:r>
            <w:r w:rsidRPr="005B5FE7">
              <w:rPr>
                <w:rFonts w:ascii="Arial" w:hAnsi="Arial" w:cs="Arial"/>
                <w:sz w:val="20"/>
                <w:szCs w:val="20"/>
              </w:rPr>
              <w:t>F.</w:t>
            </w:r>
            <w:r w:rsidRPr="005B5FE7">
              <w:rPr>
                <w:rFonts w:ascii="Arial" w:hAnsi="Arial" w:cs="Arial"/>
                <w:spacing w:val="-4"/>
                <w:sz w:val="20"/>
                <w:szCs w:val="20"/>
              </w:rPr>
              <w:t xml:space="preserve"> </w:t>
            </w:r>
            <w:proofErr w:type="spellStart"/>
            <w:r w:rsidRPr="005B5FE7">
              <w:rPr>
                <w:rFonts w:ascii="Arial" w:hAnsi="Arial" w:cs="Arial"/>
                <w:sz w:val="20"/>
                <w:szCs w:val="20"/>
              </w:rPr>
              <w:t>Khamooshi</w:t>
            </w:r>
            <w:proofErr w:type="spellEnd"/>
            <w:r w:rsidRPr="005B5FE7">
              <w:rPr>
                <w:rFonts w:ascii="Arial" w:hAnsi="Arial" w:cs="Arial"/>
                <w:sz w:val="20"/>
                <w:szCs w:val="20"/>
              </w:rPr>
              <w:t>,</w:t>
            </w:r>
            <w:r w:rsidRPr="005B5FE7">
              <w:rPr>
                <w:rFonts w:ascii="Arial" w:hAnsi="Arial" w:cs="Arial"/>
                <w:spacing w:val="-4"/>
                <w:sz w:val="20"/>
                <w:szCs w:val="20"/>
              </w:rPr>
              <w:t xml:space="preserve"> </w:t>
            </w:r>
            <w:r w:rsidRPr="005B5FE7">
              <w:rPr>
                <w:rFonts w:ascii="Arial" w:hAnsi="Arial" w:cs="Arial"/>
                <w:sz w:val="20"/>
                <w:szCs w:val="20"/>
              </w:rPr>
              <w:t>E.</w:t>
            </w:r>
            <w:r w:rsidRPr="005B5FE7">
              <w:rPr>
                <w:rFonts w:ascii="Arial" w:hAnsi="Arial" w:cs="Arial"/>
                <w:spacing w:val="-4"/>
                <w:sz w:val="20"/>
                <w:szCs w:val="20"/>
              </w:rPr>
              <w:t xml:space="preserve"> </w:t>
            </w:r>
            <w:r w:rsidRPr="005B5FE7">
              <w:rPr>
                <w:rFonts w:ascii="Arial" w:hAnsi="Arial" w:cs="Arial"/>
                <w:sz w:val="20"/>
                <w:szCs w:val="20"/>
              </w:rPr>
              <w:t>Kleinpeter,</w:t>
            </w:r>
            <w:r w:rsidRPr="005B5FE7">
              <w:rPr>
                <w:rFonts w:ascii="Arial" w:hAnsi="Arial" w:cs="Arial"/>
                <w:spacing w:val="-4"/>
                <w:sz w:val="20"/>
                <w:szCs w:val="20"/>
              </w:rPr>
              <w:t xml:space="preserve"> </w:t>
            </w:r>
            <w:r w:rsidRPr="005B5FE7">
              <w:rPr>
                <w:rFonts w:ascii="Arial" w:hAnsi="Arial" w:cs="Arial"/>
                <w:sz w:val="20"/>
                <w:szCs w:val="20"/>
              </w:rPr>
              <w:t>S.</w:t>
            </w:r>
            <w:r w:rsidRPr="005B5FE7">
              <w:rPr>
                <w:rFonts w:ascii="Arial" w:hAnsi="Arial" w:cs="Arial"/>
                <w:spacing w:val="-4"/>
                <w:sz w:val="20"/>
                <w:szCs w:val="20"/>
              </w:rPr>
              <w:t xml:space="preserve"> </w:t>
            </w:r>
            <w:proofErr w:type="spellStart"/>
            <w:r w:rsidRPr="005B5FE7">
              <w:rPr>
                <w:rFonts w:ascii="Arial" w:hAnsi="Arial" w:cs="Arial"/>
                <w:sz w:val="20"/>
                <w:szCs w:val="20"/>
              </w:rPr>
              <w:t>Doraji-Bonjar</w:t>
            </w:r>
            <w:proofErr w:type="spellEnd"/>
            <w:r w:rsidRPr="005B5FE7">
              <w:rPr>
                <w:rFonts w:ascii="Arial" w:hAnsi="Arial" w:cs="Arial"/>
                <w:sz w:val="20"/>
                <w:szCs w:val="20"/>
              </w:rPr>
              <w:t>.</w:t>
            </w:r>
            <w:r w:rsidRPr="005B5FE7">
              <w:rPr>
                <w:rFonts w:ascii="Arial" w:hAnsi="Arial" w:cs="Arial"/>
                <w:spacing w:val="-5"/>
                <w:sz w:val="20"/>
                <w:szCs w:val="20"/>
              </w:rPr>
              <w:t xml:space="preserve"> </w:t>
            </w:r>
            <w:r w:rsidRPr="005B5FE7">
              <w:rPr>
                <w:rFonts w:ascii="Arial" w:hAnsi="Arial" w:cs="Arial"/>
                <w:sz w:val="20"/>
                <w:szCs w:val="20"/>
              </w:rPr>
              <w:t>Synthesis</w:t>
            </w:r>
            <w:r w:rsidRPr="005B5FE7">
              <w:rPr>
                <w:rFonts w:ascii="Arial" w:hAnsi="Arial" w:cs="Arial"/>
                <w:spacing w:val="-5"/>
                <w:sz w:val="20"/>
                <w:szCs w:val="20"/>
              </w:rPr>
              <w:t xml:space="preserve"> </w:t>
            </w:r>
            <w:r w:rsidRPr="005B5FE7">
              <w:rPr>
                <w:rFonts w:ascii="Arial" w:hAnsi="Arial" w:cs="Arial"/>
                <w:sz w:val="20"/>
                <w:szCs w:val="20"/>
              </w:rPr>
              <w:t xml:space="preserve">of N-Benzoyl-4-O-(1H-Tetrazol-5-yl)-L-Tyrosine Ethyl Ester: A Functionalized Tyrosine Derivative. Organic Preparations and Procedures International.1-6. </w:t>
            </w:r>
            <w:proofErr w:type="spellStart"/>
            <w:r w:rsidRPr="005B5FE7">
              <w:rPr>
                <w:rFonts w:ascii="Arial" w:hAnsi="Arial" w:cs="Arial"/>
                <w:sz w:val="20"/>
                <w:szCs w:val="20"/>
              </w:rPr>
              <w:t>doi</w:t>
            </w:r>
            <w:proofErr w:type="spellEnd"/>
            <w:r w:rsidRPr="005B5FE7">
              <w:rPr>
                <w:rFonts w:ascii="Arial" w:hAnsi="Arial" w:cs="Arial"/>
                <w:sz w:val="20"/>
                <w:szCs w:val="20"/>
              </w:rPr>
              <w:t>: 10.1080/00304948.2025.2566706.</w:t>
            </w:r>
          </w:p>
          <w:p w14:paraId="40102A4F" w14:textId="77777777" w:rsidR="00F22BF4" w:rsidRPr="005B5FE7" w:rsidRDefault="00B122D5">
            <w:pPr>
              <w:pStyle w:val="TableParagraph"/>
              <w:spacing w:before="212" w:line="230" w:lineRule="atLeast"/>
              <w:ind w:left="108" w:right="202"/>
              <w:rPr>
                <w:rFonts w:ascii="Arial" w:hAnsi="Arial" w:cs="Arial"/>
                <w:sz w:val="20"/>
                <w:szCs w:val="20"/>
              </w:rPr>
            </w:pPr>
            <w:r w:rsidRPr="005B5FE7">
              <w:rPr>
                <w:rFonts w:ascii="Arial" w:hAnsi="Arial" w:cs="Arial"/>
                <w:sz w:val="20"/>
                <w:szCs w:val="20"/>
              </w:rPr>
              <w:t>These</w:t>
            </w:r>
            <w:r w:rsidRPr="005B5FE7">
              <w:rPr>
                <w:rFonts w:ascii="Arial" w:hAnsi="Arial" w:cs="Arial"/>
                <w:spacing w:val="-3"/>
                <w:sz w:val="20"/>
                <w:szCs w:val="20"/>
              </w:rPr>
              <w:t xml:space="preserve"> </w:t>
            </w:r>
            <w:r w:rsidRPr="005B5FE7">
              <w:rPr>
                <w:rFonts w:ascii="Arial" w:hAnsi="Arial" w:cs="Arial"/>
                <w:sz w:val="20"/>
                <w:szCs w:val="20"/>
              </w:rPr>
              <w:t>references</w:t>
            </w:r>
            <w:r w:rsidRPr="005B5FE7">
              <w:rPr>
                <w:rFonts w:ascii="Arial" w:hAnsi="Arial" w:cs="Arial"/>
                <w:spacing w:val="-4"/>
                <w:sz w:val="20"/>
                <w:szCs w:val="20"/>
              </w:rPr>
              <w:t xml:space="preserve"> </w:t>
            </w:r>
            <w:r w:rsidRPr="005B5FE7">
              <w:rPr>
                <w:rFonts w:ascii="Arial" w:hAnsi="Arial" w:cs="Arial"/>
                <w:sz w:val="20"/>
                <w:szCs w:val="20"/>
              </w:rPr>
              <w:t>can</w:t>
            </w:r>
            <w:r w:rsidRPr="005B5FE7">
              <w:rPr>
                <w:rFonts w:ascii="Arial" w:hAnsi="Arial" w:cs="Arial"/>
                <w:spacing w:val="-4"/>
                <w:sz w:val="20"/>
                <w:szCs w:val="20"/>
              </w:rPr>
              <w:t xml:space="preserve"> </w:t>
            </w:r>
            <w:r w:rsidRPr="005B5FE7">
              <w:rPr>
                <w:rFonts w:ascii="Arial" w:hAnsi="Arial" w:cs="Arial"/>
                <w:sz w:val="20"/>
                <w:szCs w:val="20"/>
              </w:rPr>
              <w:t>help</w:t>
            </w:r>
            <w:r w:rsidRPr="005B5FE7">
              <w:rPr>
                <w:rFonts w:ascii="Arial" w:hAnsi="Arial" w:cs="Arial"/>
                <w:spacing w:val="-2"/>
                <w:sz w:val="20"/>
                <w:szCs w:val="20"/>
              </w:rPr>
              <w:t xml:space="preserve"> </w:t>
            </w:r>
            <w:r w:rsidRPr="005B5FE7">
              <w:rPr>
                <w:rFonts w:ascii="Arial" w:hAnsi="Arial" w:cs="Arial"/>
                <w:sz w:val="20"/>
                <w:szCs w:val="20"/>
              </w:rPr>
              <w:t>strengthen</w:t>
            </w:r>
            <w:r w:rsidRPr="005B5FE7">
              <w:rPr>
                <w:rFonts w:ascii="Arial" w:hAnsi="Arial" w:cs="Arial"/>
                <w:spacing w:val="-4"/>
                <w:sz w:val="20"/>
                <w:szCs w:val="20"/>
              </w:rPr>
              <w:t xml:space="preserve"> </w:t>
            </w:r>
            <w:r w:rsidRPr="005B5FE7">
              <w:rPr>
                <w:rFonts w:ascii="Arial" w:hAnsi="Arial" w:cs="Arial"/>
                <w:sz w:val="20"/>
                <w:szCs w:val="20"/>
              </w:rPr>
              <w:t>the</w:t>
            </w:r>
            <w:r w:rsidRPr="005B5FE7">
              <w:rPr>
                <w:rFonts w:ascii="Arial" w:hAnsi="Arial" w:cs="Arial"/>
                <w:spacing w:val="-3"/>
                <w:sz w:val="20"/>
                <w:szCs w:val="20"/>
              </w:rPr>
              <w:t xml:space="preserve"> </w:t>
            </w:r>
            <w:r w:rsidRPr="005B5FE7">
              <w:rPr>
                <w:rFonts w:ascii="Arial" w:hAnsi="Arial" w:cs="Arial"/>
                <w:sz w:val="20"/>
                <w:szCs w:val="20"/>
              </w:rPr>
              <w:t>theoretical</w:t>
            </w:r>
            <w:r w:rsidRPr="005B5FE7">
              <w:rPr>
                <w:rFonts w:ascii="Arial" w:hAnsi="Arial" w:cs="Arial"/>
                <w:spacing w:val="-4"/>
                <w:sz w:val="20"/>
                <w:szCs w:val="20"/>
              </w:rPr>
              <w:t xml:space="preserve"> </w:t>
            </w:r>
            <w:r w:rsidRPr="005B5FE7">
              <w:rPr>
                <w:rFonts w:ascii="Arial" w:hAnsi="Arial" w:cs="Arial"/>
                <w:sz w:val="20"/>
                <w:szCs w:val="20"/>
              </w:rPr>
              <w:t>and</w:t>
            </w:r>
            <w:r w:rsidRPr="005B5FE7">
              <w:rPr>
                <w:rFonts w:ascii="Arial" w:hAnsi="Arial" w:cs="Arial"/>
                <w:spacing w:val="-2"/>
                <w:sz w:val="20"/>
                <w:szCs w:val="20"/>
              </w:rPr>
              <w:t xml:space="preserve"> </w:t>
            </w:r>
            <w:r w:rsidRPr="005B5FE7">
              <w:rPr>
                <w:rFonts w:ascii="Arial" w:hAnsi="Arial" w:cs="Arial"/>
                <w:sz w:val="20"/>
                <w:szCs w:val="20"/>
              </w:rPr>
              <w:t>scientific</w:t>
            </w:r>
            <w:r w:rsidRPr="005B5FE7">
              <w:rPr>
                <w:rFonts w:ascii="Arial" w:hAnsi="Arial" w:cs="Arial"/>
                <w:spacing w:val="-3"/>
                <w:sz w:val="20"/>
                <w:szCs w:val="20"/>
              </w:rPr>
              <w:t xml:space="preserve"> </w:t>
            </w:r>
            <w:r w:rsidRPr="005B5FE7">
              <w:rPr>
                <w:rFonts w:ascii="Arial" w:hAnsi="Arial" w:cs="Arial"/>
                <w:sz w:val="20"/>
                <w:szCs w:val="20"/>
              </w:rPr>
              <w:t>foundations</w:t>
            </w:r>
            <w:r w:rsidRPr="005B5FE7">
              <w:rPr>
                <w:rFonts w:ascii="Arial" w:hAnsi="Arial" w:cs="Arial"/>
                <w:spacing w:val="-4"/>
                <w:sz w:val="20"/>
                <w:szCs w:val="20"/>
              </w:rPr>
              <w:t xml:space="preserve"> </w:t>
            </w:r>
            <w:r w:rsidRPr="005B5FE7">
              <w:rPr>
                <w:rFonts w:ascii="Arial" w:hAnsi="Arial" w:cs="Arial"/>
                <w:sz w:val="20"/>
                <w:szCs w:val="20"/>
              </w:rPr>
              <w:t>of</w:t>
            </w:r>
            <w:r w:rsidRPr="005B5FE7">
              <w:rPr>
                <w:rFonts w:ascii="Arial" w:hAnsi="Arial" w:cs="Arial"/>
                <w:spacing w:val="-5"/>
                <w:sz w:val="20"/>
                <w:szCs w:val="20"/>
              </w:rPr>
              <w:t xml:space="preserve"> </w:t>
            </w:r>
            <w:r w:rsidRPr="005B5FE7">
              <w:rPr>
                <w:rFonts w:ascii="Arial" w:hAnsi="Arial" w:cs="Arial"/>
                <w:sz w:val="20"/>
                <w:szCs w:val="20"/>
              </w:rPr>
              <w:t>the</w:t>
            </w:r>
            <w:r w:rsidRPr="005B5FE7">
              <w:rPr>
                <w:rFonts w:ascii="Arial" w:hAnsi="Arial" w:cs="Arial"/>
                <w:spacing w:val="-3"/>
                <w:sz w:val="20"/>
                <w:szCs w:val="20"/>
              </w:rPr>
              <w:t xml:space="preserve"> </w:t>
            </w:r>
            <w:r w:rsidRPr="005B5FE7">
              <w:rPr>
                <w:rFonts w:ascii="Arial" w:hAnsi="Arial" w:cs="Arial"/>
                <w:sz w:val="20"/>
                <w:szCs w:val="20"/>
              </w:rPr>
              <w:t>article</w:t>
            </w:r>
            <w:r w:rsidRPr="005B5FE7">
              <w:rPr>
                <w:rFonts w:ascii="Arial" w:hAnsi="Arial" w:cs="Arial"/>
                <w:spacing w:val="-3"/>
                <w:sz w:val="20"/>
                <w:szCs w:val="20"/>
              </w:rPr>
              <w:t xml:space="preserve"> </w:t>
            </w:r>
            <w:r w:rsidRPr="005B5FE7">
              <w:rPr>
                <w:rFonts w:ascii="Arial" w:hAnsi="Arial" w:cs="Arial"/>
                <w:sz w:val="20"/>
                <w:szCs w:val="20"/>
              </w:rPr>
              <w:t>and</w:t>
            </w:r>
            <w:r w:rsidRPr="005B5FE7">
              <w:rPr>
                <w:rFonts w:ascii="Arial" w:hAnsi="Arial" w:cs="Arial"/>
                <w:spacing w:val="-2"/>
                <w:sz w:val="20"/>
                <w:szCs w:val="20"/>
              </w:rPr>
              <w:t xml:space="preserve"> </w:t>
            </w:r>
            <w:r w:rsidRPr="005B5FE7">
              <w:rPr>
                <w:rFonts w:ascii="Arial" w:hAnsi="Arial" w:cs="Arial"/>
                <w:sz w:val="20"/>
                <w:szCs w:val="20"/>
              </w:rPr>
              <w:t>address</w:t>
            </w:r>
            <w:r w:rsidRPr="005B5FE7">
              <w:rPr>
                <w:rFonts w:ascii="Arial" w:hAnsi="Arial" w:cs="Arial"/>
                <w:spacing w:val="-4"/>
                <w:sz w:val="20"/>
                <w:szCs w:val="20"/>
              </w:rPr>
              <w:t xml:space="preserve"> </w:t>
            </w:r>
            <w:r w:rsidRPr="005B5FE7">
              <w:rPr>
                <w:rFonts w:ascii="Arial" w:hAnsi="Arial" w:cs="Arial"/>
                <w:sz w:val="20"/>
                <w:szCs w:val="20"/>
              </w:rPr>
              <w:t>the impacts of pollution and nutrient enrichment in aquatic ecosystems</w:t>
            </w:r>
          </w:p>
        </w:tc>
        <w:tc>
          <w:tcPr>
            <w:tcW w:w="6445" w:type="dxa"/>
          </w:tcPr>
          <w:p w14:paraId="4733FEAD" w14:textId="77777777" w:rsidR="00F22BF4" w:rsidRPr="005B5FE7" w:rsidRDefault="00F22BF4">
            <w:pPr>
              <w:pStyle w:val="TableParagraph"/>
              <w:rPr>
                <w:rFonts w:ascii="Arial" w:hAnsi="Arial" w:cs="Arial"/>
                <w:sz w:val="20"/>
                <w:szCs w:val="20"/>
              </w:rPr>
            </w:pPr>
          </w:p>
        </w:tc>
      </w:tr>
      <w:tr w:rsidR="00F22BF4" w:rsidRPr="005B5FE7" w14:paraId="23132D9C" w14:textId="77777777">
        <w:trPr>
          <w:trHeight w:val="688"/>
        </w:trPr>
        <w:tc>
          <w:tcPr>
            <w:tcW w:w="5352" w:type="dxa"/>
          </w:tcPr>
          <w:p w14:paraId="0732DF84" w14:textId="77777777" w:rsidR="00F22BF4" w:rsidRPr="005B5FE7" w:rsidRDefault="00B122D5">
            <w:pPr>
              <w:pStyle w:val="TableParagraph"/>
              <w:ind w:left="467" w:right="200"/>
              <w:rPr>
                <w:rFonts w:ascii="Arial" w:hAnsi="Arial" w:cs="Arial"/>
                <w:b/>
                <w:sz w:val="20"/>
                <w:szCs w:val="20"/>
              </w:rPr>
            </w:pPr>
            <w:r w:rsidRPr="005B5FE7">
              <w:rPr>
                <w:rFonts w:ascii="Arial" w:hAnsi="Arial" w:cs="Arial"/>
                <w:b/>
                <w:sz w:val="20"/>
                <w:szCs w:val="20"/>
              </w:rPr>
              <w:t>Is</w:t>
            </w:r>
            <w:r w:rsidRPr="005B5FE7">
              <w:rPr>
                <w:rFonts w:ascii="Arial" w:hAnsi="Arial" w:cs="Arial"/>
                <w:b/>
                <w:spacing w:val="-7"/>
                <w:sz w:val="20"/>
                <w:szCs w:val="20"/>
              </w:rPr>
              <w:t xml:space="preserve"> </w:t>
            </w:r>
            <w:r w:rsidRPr="005B5FE7">
              <w:rPr>
                <w:rFonts w:ascii="Arial" w:hAnsi="Arial" w:cs="Arial"/>
                <w:b/>
                <w:sz w:val="20"/>
                <w:szCs w:val="20"/>
              </w:rPr>
              <w:t>the</w:t>
            </w:r>
            <w:r w:rsidRPr="005B5FE7">
              <w:rPr>
                <w:rFonts w:ascii="Arial" w:hAnsi="Arial" w:cs="Arial"/>
                <w:b/>
                <w:spacing w:val="-6"/>
                <w:sz w:val="20"/>
                <w:szCs w:val="20"/>
              </w:rPr>
              <w:t xml:space="preserve"> </w:t>
            </w:r>
            <w:r w:rsidRPr="005B5FE7">
              <w:rPr>
                <w:rFonts w:ascii="Arial" w:hAnsi="Arial" w:cs="Arial"/>
                <w:b/>
                <w:sz w:val="20"/>
                <w:szCs w:val="20"/>
              </w:rPr>
              <w:t>language/English</w:t>
            </w:r>
            <w:r w:rsidRPr="005B5FE7">
              <w:rPr>
                <w:rFonts w:ascii="Arial" w:hAnsi="Arial" w:cs="Arial"/>
                <w:b/>
                <w:spacing w:val="-7"/>
                <w:sz w:val="20"/>
                <w:szCs w:val="20"/>
              </w:rPr>
              <w:t xml:space="preserve"> </w:t>
            </w:r>
            <w:r w:rsidRPr="005B5FE7">
              <w:rPr>
                <w:rFonts w:ascii="Arial" w:hAnsi="Arial" w:cs="Arial"/>
                <w:b/>
                <w:sz w:val="20"/>
                <w:szCs w:val="20"/>
              </w:rPr>
              <w:t>quality</w:t>
            </w:r>
            <w:r w:rsidRPr="005B5FE7">
              <w:rPr>
                <w:rFonts w:ascii="Arial" w:hAnsi="Arial" w:cs="Arial"/>
                <w:b/>
                <w:spacing w:val="-5"/>
                <w:sz w:val="20"/>
                <w:szCs w:val="20"/>
              </w:rPr>
              <w:t xml:space="preserve"> </w:t>
            </w:r>
            <w:r w:rsidRPr="005B5FE7">
              <w:rPr>
                <w:rFonts w:ascii="Arial" w:hAnsi="Arial" w:cs="Arial"/>
                <w:b/>
                <w:sz w:val="20"/>
                <w:szCs w:val="20"/>
              </w:rPr>
              <w:t>of</w:t>
            </w:r>
            <w:r w:rsidRPr="005B5FE7">
              <w:rPr>
                <w:rFonts w:ascii="Arial" w:hAnsi="Arial" w:cs="Arial"/>
                <w:b/>
                <w:spacing w:val="-8"/>
                <w:sz w:val="20"/>
                <w:szCs w:val="20"/>
              </w:rPr>
              <w:t xml:space="preserve"> </w:t>
            </w:r>
            <w:r w:rsidRPr="005B5FE7">
              <w:rPr>
                <w:rFonts w:ascii="Arial" w:hAnsi="Arial" w:cs="Arial"/>
                <w:b/>
                <w:sz w:val="20"/>
                <w:szCs w:val="20"/>
              </w:rPr>
              <w:t>the</w:t>
            </w:r>
            <w:r w:rsidRPr="005B5FE7">
              <w:rPr>
                <w:rFonts w:ascii="Arial" w:hAnsi="Arial" w:cs="Arial"/>
                <w:b/>
                <w:spacing w:val="-6"/>
                <w:sz w:val="20"/>
                <w:szCs w:val="20"/>
              </w:rPr>
              <w:t xml:space="preserve"> </w:t>
            </w:r>
            <w:r w:rsidRPr="005B5FE7">
              <w:rPr>
                <w:rFonts w:ascii="Arial" w:hAnsi="Arial" w:cs="Arial"/>
                <w:b/>
                <w:sz w:val="20"/>
                <w:szCs w:val="20"/>
              </w:rPr>
              <w:t>article</w:t>
            </w:r>
            <w:r w:rsidRPr="005B5FE7">
              <w:rPr>
                <w:rFonts w:ascii="Arial" w:hAnsi="Arial" w:cs="Arial"/>
                <w:b/>
                <w:spacing w:val="-6"/>
                <w:sz w:val="20"/>
                <w:szCs w:val="20"/>
              </w:rPr>
              <w:t xml:space="preserve"> </w:t>
            </w:r>
            <w:r w:rsidRPr="005B5FE7">
              <w:rPr>
                <w:rFonts w:ascii="Arial" w:hAnsi="Arial" w:cs="Arial"/>
                <w:b/>
                <w:sz w:val="20"/>
                <w:szCs w:val="20"/>
              </w:rPr>
              <w:t>suitable for scholarly communications?</w:t>
            </w:r>
          </w:p>
        </w:tc>
        <w:tc>
          <w:tcPr>
            <w:tcW w:w="9356" w:type="dxa"/>
          </w:tcPr>
          <w:p w14:paraId="45B58925" w14:textId="77777777" w:rsidR="00F22BF4" w:rsidRPr="005B5FE7" w:rsidRDefault="00B122D5">
            <w:pPr>
              <w:pStyle w:val="TableParagraph"/>
              <w:spacing w:line="223" w:lineRule="exact"/>
              <w:ind w:left="108"/>
              <w:rPr>
                <w:rFonts w:ascii="Arial" w:hAnsi="Arial" w:cs="Arial"/>
                <w:sz w:val="20"/>
                <w:szCs w:val="20"/>
              </w:rPr>
            </w:pPr>
            <w:r w:rsidRPr="005B5FE7">
              <w:rPr>
                <w:rFonts w:ascii="Arial" w:hAnsi="Arial" w:cs="Arial"/>
                <w:spacing w:val="-5"/>
                <w:sz w:val="20"/>
                <w:szCs w:val="20"/>
              </w:rPr>
              <w:t>YES</w:t>
            </w:r>
          </w:p>
        </w:tc>
        <w:tc>
          <w:tcPr>
            <w:tcW w:w="6445" w:type="dxa"/>
          </w:tcPr>
          <w:p w14:paraId="605B2123" w14:textId="77777777" w:rsidR="00F22BF4" w:rsidRPr="005B5FE7" w:rsidRDefault="00F22BF4">
            <w:pPr>
              <w:pStyle w:val="TableParagraph"/>
              <w:rPr>
                <w:rFonts w:ascii="Arial" w:hAnsi="Arial" w:cs="Arial"/>
                <w:sz w:val="20"/>
                <w:szCs w:val="20"/>
              </w:rPr>
            </w:pPr>
          </w:p>
        </w:tc>
      </w:tr>
      <w:tr w:rsidR="00F22BF4" w:rsidRPr="005B5FE7" w14:paraId="541547D5" w14:textId="77777777">
        <w:trPr>
          <w:trHeight w:val="3364"/>
        </w:trPr>
        <w:tc>
          <w:tcPr>
            <w:tcW w:w="5352" w:type="dxa"/>
          </w:tcPr>
          <w:p w14:paraId="31C970BF" w14:textId="77777777" w:rsidR="00F22BF4" w:rsidRPr="005B5FE7" w:rsidRDefault="00B122D5">
            <w:pPr>
              <w:pStyle w:val="TableParagraph"/>
              <w:spacing w:line="223" w:lineRule="exact"/>
              <w:ind w:left="107"/>
              <w:rPr>
                <w:rFonts w:ascii="Arial" w:hAnsi="Arial" w:cs="Arial"/>
                <w:sz w:val="20"/>
                <w:szCs w:val="20"/>
              </w:rPr>
            </w:pPr>
            <w:r w:rsidRPr="005B5FE7">
              <w:rPr>
                <w:rFonts w:ascii="Arial" w:hAnsi="Arial" w:cs="Arial"/>
                <w:b/>
                <w:spacing w:val="-2"/>
                <w:sz w:val="20"/>
                <w:szCs w:val="20"/>
                <w:u w:val="single"/>
              </w:rPr>
              <w:lastRenderedPageBreak/>
              <w:t>Optional/General</w:t>
            </w:r>
            <w:r w:rsidRPr="005B5FE7">
              <w:rPr>
                <w:rFonts w:ascii="Arial" w:hAnsi="Arial" w:cs="Arial"/>
                <w:b/>
                <w:spacing w:val="18"/>
                <w:sz w:val="20"/>
                <w:szCs w:val="20"/>
              </w:rPr>
              <w:t xml:space="preserve"> </w:t>
            </w:r>
            <w:r w:rsidRPr="005B5FE7">
              <w:rPr>
                <w:rFonts w:ascii="Arial" w:hAnsi="Arial" w:cs="Arial"/>
                <w:spacing w:val="-2"/>
                <w:sz w:val="20"/>
                <w:szCs w:val="20"/>
              </w:rPr>
              <w:t>comments</w:t>
            </w:r>
          </w:p>
        </w:tc>
        <w:tc>
          <w:tcPr>
            <w:tcW w:w="9356" w:type="dxa"/>
          </w:tcPr>
          <w:p w14:paraId="17F71646" w14:textId="77777777" w:rsidR="00F22BF4" w:rsidRPr="005B5FE7" w:rsidRDefault="00B122D5">
            <w:pPr>
              <w:pStyle w:val="TableParagraph"/>
              <w:spacing w:line="268" w:lineRule="exact"/>
              <w:ind w:left="108"/>
              <w:rPr>
                <w:rFonts w:ascii="Arial" w:hAnsi="Arial" w:cs="Arial"/>
                <w:sz w:val="20"/>
                <w:szCs w:val="20"/>
              </w:rPr>
            </w:pPr>
            <w:r w:rsidRPr="005B5FE7">
              <w:rPr>
                <w:rFonts w:ascii="Arial" w:hAnsi="Arial" w:cs="Arial"/>
                <w:sz w:val="20"/>
                <w:szCs w:val="20"/>
              </w:rPr>
              <w:t>This</w:t>
            </w:r>
            <w:r w:rsidRPr="005B5FE7">
              <w:rPr>
                <w:rFonts w:ascii="Arial" w:hAnsi="Arial" w:cs="Arial"/>
                <w:spacing w:val="-3"/>
                <w:sz w:val="20"/>
                <w:szCs w:val="20"/>
              </w:rPr>
              <w:t xml:space="preserve"> </w:t>
            </w:r>
            <w:r w:rsidRPr="005B5FE7">
              <w:rPr>
                <w:rFonts w:ascii="Arial" w:hAnsi="Arial" w:cs="Arial"/>
                <w:sz w:val="20"/>
                <w:szCs w:val="20"/>
              </w:rPr>
              <w:t>research</w:t>
            </w:r>
            <w:r w:rsidRPr="005B5FE7">
              <w:rPr>
                <w:rFonts w:ascii="Arial" w:hAnsi="Arial" w:cs="Arial"/>
                <w:spacing w:val="-1"/>
                <w:sz w:val="20"/>
                <w:szCs w:val="20"/>
              </w:rPr>
              <w:t xml:space="preserve"> </w:t>
            </w:r>
            <w:r w:rsidRPr="005B5FE7">
              <w:rPr>
                <w:rFonts w:ascii="Arial" w:hAnsi="Arial" w:cs="Arial"/>
                <w:sz w:val="20"/>
                <w:szCs w:val="20"/>
              </w:rPr>
              <w:t>has</w:t>
            </w:r>
            <w:r w:rsidRPr="005B5FE7">
              <w:rPr>
                <w:rFonts w:ascii="Arial" w:hAnsi="Arial" w:cs="Arial"/>
                <w:spacing w:val="-1"/>
                <w:sz w:val="20"/>
                <w:szCs w:val="20"/>
              </w:rPr>
              <w:t xml:space="preserve"> </w:t>
            </w:r>
            <w:r w:rsidRPr="005B5FE7">
              <w:rPr>
                <w:rFonts w:ascii="Arial" w:hAnsi="Arial" w:cs="Arial"/>
                <w:sz w:val="20"/>
                <w:szCs w:val="20"/>
              </w:rPr>
              <w:t>high</w:t>
            </w:r>
            <w:r w:rsidRPr="005B5FE7">
              <w:rPr>
                <w:rFonts w:ascii="Arial" w:hAnsi="Arial" w:cs="Arial"/>
                <w:spacing w:val="-1"/>
                <w:sz w:val="20"/>
                <w:szCs w:val="20"/>
              </w:rPr>
              <w:t xml:space="preserve"> </w:t>
            </w:r>
            <w:r w:rsidRPr="005B5FE7">
              <w:rPr>
                <w:rFonts w:ascii="Arial" w:hAnsi="Arial" w:cs="Arial"/>
                <w:sz w:val="20"/>
                <w:szCs w:val="20"/>
              </w:rPr>
              <w:t>scientific</w:t>
            </w:r>
            <w:r w:rsidRPr="005B5FE7">
              <w:rPr>
                <w:rFonts w:ascii="Arial" w:hAnsi="Arial" w:cs="Arial"/>
                <w:spacing w:val="-2"/>
                <w:sz w:val="20"/>
                <w:szCs w:val="20"/>
              </w:rPr>
              <w:t xml:space="preserve"> </w:t>
            </w:r>
            <w:r w:rsidRPr="005B5FE7">
              <w:rPr>
                <w:rFonts w:ascii="Arial" w:hAnsi="Arial" w:cs="Arial"/>
                <w:sz w:val="20"/>
                <w:szCs w:val="20"/>
              </w:rPr>
              <w:t>value</w:t>
            </w:r>
            <w:r w:rsidRPr="005B5FE7">
              <w:rPr>
                <w:rFonts w:ascii="Arial" w:hAnsi="Arial" w:cs="Arial"/>
                <w:spacing w:val="-1"/>
                <w:sz w:val="20"/>
                <w:szCs w:val="20"/>
              </w:rPr>
              <w:t xml:space="preserve"> </w:t>
            </w:r>
            <w:r w:rsidRPr="005B5FE7">
              <w:rPr>
                <w:rFonts w:ascii="Arial" w:hAnsi="Arial" w:cs="Arial"/>
                <w:sz w:val="20"/>
                <w:szCs w:val="20"/>
              </w:rPr>
              <w:t>and</w:t>
            </w:r>
            <w:r w:rsidRPr="005B5FE7">
              <w:rPr>
                <w:rFonts w:ascii="Arial" w:hAnsi="Arial" w:cs="Arial"/>
                <w:spacing w:val="1"/>
                <w:sz w:val="20"/>
                <w:szCs w:val="20"/>
              </w:rPr>
              <w:t xml:space="preserve"> </w:t>
            </w:r>
            <w:r w:rsidRPr="005B5FE7">
              <w:rPr>
                <w:rFonts w:ascii="Arial" w:hAnsi="Arial" w:cs="Arial"/>
                <w:sz w:val="20"/>
                <w:szCs w:val="20"/>
              </w:rPr>
              <w:t>also</w:t>
            </w:r>
            <w:r w:rsidRPr="005B5FE7">
              <w:rPr>
                <w:rFonts w:ascii="Arial" w:hAnsi="Arial" w:cs="Arial"/>
                <w:spacing w:val="-1"/>
                <w:sz w:val="20"/>
                <w:szCs w:val="20"/>
              </w:rPr>
              <w:t xml:space="preserve"> </w:t>
            </w:r>
            <w:r w:rsidRPr="005B5FE7">
              <w:rPr>
                <w:rFonts w:ascii="Arial" w:hAnsi="Arial" w:cs="Arial"/>
                <w:sz w:val="20"/>
                <w:szCs w:val="20"/>
              </w:rPr>
              <w:t>has</w:t>
            </w:r>
            <w:r w:rsidRPr="005B5FE7">
              <w:rPr>
                <w:rFonts w:ascii="Arial" w:hAnsi="Arial" w:cs="Arial"/>
                <w:spacing w:val="-1"/>
                <w:sz w:val="20"/>
                <w:szCs w:val="20"/>
              </w:rPr>
              <w:t xml:space="preserve"> </w:t>
            </w:r>
            <w:r w:rsidRPr="005B5FE7">
              <w:rPr>
                <w:rFonts w:ascii="Arial" w:hAnsi="Arial" w:cs="Arial"/>
                <w:sz w:val="20"/>
                <w:szCs w:val="20"/>
              </w:rPr>
              <w:t>value</w:t>
            </w:r>
            <w:r w:rsidRPr="005B5FE7">
              <w:rPr>
                <w:rFonts w:ascii="Arial" w:hAnsi="Arial" w:cs="Arial"/>
                <w:spacing w:val="-1"/>
                <w:sz w:val="20"/>
                <w:szCs w:val="20"/>
              </w:rPr>
              <w:t xml:space="preserve"> </w:t>
            </w:r>
            <w:r w:rsidRPr="005B5FE7">
              <w:rPr>
                <w:rFonts w:ascii="Arial" w:hAnsi="Arial" w:cs="Arial"/>
                <w:sz w:val="20"/>
                <w:szCs w:val="20"/>
              </w:rPr>
              <w:t>for</w:t>
            </w:r>
            <w:r w:rsidRPr="005B5FE7">
              <w:rPr>
                <w:rFonts w:ascii="Arial" w:hAnsi="Arial" w:cs="Arial"/>
                <w:spacing w:val="-1"/>
                <w:sz w:val="20"/>
                <w:szCs w:val="20"/>
              </w:rPr>
              <w:t xml:space="preserve"> </w:t>
            </w:r>
            <w:r w:rsidRPr="005B5FE7">
              <w:rPr>
                <w:rFonts w:ascii="Arial" w:hAnsi="Arial" w:cs="Arial"/>
                <w:sz w:val="20"/>
                <w:szCs w:val="20"/>
              </w:rPr>
              <w:t>publication</w:t>
            </w:r>
            <w:r w:rsidRPr="005B5FE7">
              <w:rPr>
                <w:rFonts w:ascii="Arial" w:hAnsi="Arial" w:cs="Arial"/>
                <w:spacing w:val="-1"/>
                <w:sz w:val="20"/>
                <w:szCs w:val="20"/>
              </w:rPr>
              <w:t xml:space="preserve"> </w:t>
            </w:r>
            <w:r w:rsidRPr="005B5FE7">
              <w:rPr>
                <w:rFonts w:ascii="Arial" w:hAnsi="Arial" w:cs="Arial"/>
                <w:sz w:val="20"/>
                <w:szCs w:val="20"/>
              </w:rPr>
              <w:t>due</w:t>
            </w:r>
            <w:r w:rsidRPr="005B5FE7">
              <w:rPr>
                <w:rFonts w:ascii="Arial" w:hAnsi="Arial" w:cs="Arial"/>
                <w:spacing w:val="-2"/>
                <w:sz w:val="20"/>
                <w:szCs w:val="20"/>
              </w:rPr>
              <w:t xml:space="preserve"> </w:t>
            </w:r>
            <w:r w:rsidRPr="005B5FE7">
              <w:rPr>
                <w:rFonts w:ascii="Arial" w:hAnsi="Arial" w:cs="Arial"/>
                <w:sz w:val="20"/>
                <w:szCs w:val="20"/>
              </w:rPr>
              <w:t>to</w:t>
            </w:r>
            <w:r w:rsidRPr="005B5FE7">
              <w:rPr>
                <w:rFonts w:ascii="Arial" w:hAnsi="Arial" w:cs="Arial"/>
                <w:spacing w:val="-1"/>
                <w:sz w:val="20"/>
                <w:szCs w:val="20"/>
              </w:rPr>
              <w:t xml:space="preserve"> </w:t>
            </w:r>
            <w:r w:rsidRPr="005B5FE7">
              <w:rPr>
                <w:rFonts w:ascii="Arial" w:hAnsi="Arial" w:cs="Arial"/>
                <w:sz w:val="20"/>
                <w:szCs w:val="20"/>
              </w:rPr>
              <w:t xml:space="preserve">several </w:t>
            </w:r>
            <w:r w:rsidRPr="005B5FE7">
              <w:rPr>
                <w:rFonts w:ascii="Arial" w:hAnsi="Arial" w:cs="Arial"/>
                <w:spacing w:val="-2"/>
                <w:sz w:val="20"/>
                <w:szCs w:val="20"/>
              </w:rPr>
              <w:t>factors.</w:t>
            </w:r>
          </w:p>
          <w:p w14:paraId="7D1E2875" w14:textId="77777777" w:rsidR="00F22BF4" w:rsidRPr="005B5FE7" w:rsidRDefault="00B122D5">
            <w:pPr>
              <w:pStyle w:val="TableParagraph"/>
              <w:numPr>
                <w:ilvl w:val="0"/>
                <w:numId w:val="1"/>
              </w:numPr>
              <w:tabs>
                <w:tab w:val="left" w:pos="828"/>
              </w:tabs>
              <w:spacing w:before="2"/>
              <w:ind w:right="299"/>
              <w:rPr>
                <w:rFonts w:ascii="Arial" w:hAnsi="Arial" w:cs="Arial"/>
                <w:sz w:val="20"/>
                <w:szCs w:val="20"/>
              </w:rPr>
            </w:pPr>
            <w:r w:rsidRPr="005B5FE7">
              <w:rPr>
                <w:rFonts w:ascii="Arial" w:hAnsi="Arial" w:cs="Arial"/>
                <w:sz w:val="20"/>
                <w:szCs w:val="20"/>
              </w:rPr>
              <w:t>Research</w:t>
            </w:r>
            <w:r w:rsidRPr="005B5FE7">
              <w:rPr>
                <w:rFonts w:ascii="Arial" w:hAnsi="Arial" w:cs="Arial"/>
                <w:spacing w:val="-2"/>
                <w:sz w:val="20"/>
                <w:szCs w:val="20"/>
              </w:rPr>
              <w:t xml:space="preserve"> </w:t>
            </w:r>
            <w:r w:rsidRPr="005B5FE7">
              <w:rPr>
                <w:rFonts w:ascii="Arial" w:hAnsi="Arial" w:cs="Arial"/>
                <w:sz w:val="20"/>
                <w:szCs w:val="20"/>
              </w:rPr>
              <w:t>Topic:</w:t>
            </w:r>
            <w:r w:rsidRPr="005B5FE7">
              <w:rPr>
                <w:rFonts w:ascii="Arial" w:hAnsi="Arial" w:cs="Arial"/>
                <w:spacing w:val="-4"/>
                <w:sz w:val="20"/>
                <w:szCs w:val="20"/>
              </w:rPr>
              <w:t xml:space="preserve"> </w:t>
            </w:r>
            <w:r w:rsidRPr="005B5FE7">
              <w:rPr>
                <w:rFonts w:ascii="Arial" w:hAnsi="Arial" w:cs="Arial"/>
                <w:sz w:val="20"/>
                <w:szCs w:val="20"/>
              </w:rPr>
              <w:t>This</w:t>
            </w:r>
            <w:r w:rsidRPr="005B5FE7">
              <w:rPr>
                <w:rFonts w:ascii="Arial" w:hAnsi="Arial" w:cs="Arial"/>
                <w:spacing w:val="-4"/>
                <w:sz w:val="20"/>
                <w:szCs w:val="20"/>
              </w:rPr>
              <w:t xml:space="preserve"> </w:t>
            </w:r>
            <w:r w:rsidRPr="005B5FE7">
              <w:rPr>
                <w:rFonts w:ascii="Arial" w:hAnsi="Arial" w:cs="Arial"/>
                <w:sz w:val="20"/>
                <w:szCs w:val="20"/>
              </w:rPr>
              <w:t>study</w:t>
            </w:r>
            <w:r w:rsidRPr="005B5FE7">
              <w:rPr>
                <w:rFonts w:ascii="Arial" w:hAnsi="Arial" w:cs="Arial"/>
                <w:spacing w:val="-8"/>
                <w:sz w:val="20"/>
                <w:szCs w:val="20"/>
              </w:rPr>
              <w:t xml:space="preserve"> </w:t>
            </w:r>
            <w:r w:rsidRPr="005B5FE7">
              <w:rPr>
                <w:rFonts w:ascii="Arial" w:hAnsi="Arial" w:cs="Arial"/>
                <w:sz w:val="20"/>
                <w:szCs w:val="20"/>
              </w:rPr>
              <w:t>focuses</w:t>
            </w:r>
            <w:r w:rsidRPr="005B5FE7">
              <w:rPr>
                <w:rFonts w:ascii="Arial" w:hAnsi="Arial" w:cs="Arial"/>
                <w:spacing w:val="-4"/>
                <w:sz w:val="20"/>
                <w:szCs w:val="20"/>
              </w:rPr>
              <w:t xml:space="preserve"> </w:t>
            </w:r>
            <w:r w:rsidRPr="005B5FE7">
              <w:rPr>
                <w:rFonts w:ascii="Arial" w:hAnsi="Arial" w:cs="Arial"/>
                <w:sz w:val="20"/>
                <w:szCs w:val="20"/>
              </w:rPr>
              <w:t>on</w:t>
            </w:r>
            <w:r w:rsidRPr="005B5FE7">
              <w:rPr>
                <w:rFonts w:ascii="Arial" w:hAnsi="Arial" w:cs="Arial"/>
                <w:spacing w:val="-4"/>
                <w:sz w:val="20"/>
                <w:szCs w:val="20"/>
              </w:rPr>
              <w:t xml:space="preserve"> </w:t>
            </w:r>
            <w:r w:rsidRPr="005B5FE7">
              <w:rPr>
                <w:rFonts w:ascii="Arial" w:hAnsi="Arial" w:cs="Arial"/>
                <w:sz w:val="20"/>
                <w:szCs w:val="20"/>
              </w:rPr>
              <w:t>the</w:t>
            </w:r>
            <w:r w:rsidRPr="005B5FE7">
              <w:rPr>
                <w:rFonts w:ascii="Arial" w:hAnsi="Arial" w:cs="Arial"/>
                <w:spacing w:val="-3"/>
                <w:sz w:val="20"/>
                <w:szCs w:val="20"/>
              </w:rPr>
              <w:t xml:space="preserve"> </w:t>
            </w:r>
            <w:r w:rsidRPr="005B5FE7">
              <w:rPr>
                <w:rFonts w:ascii="Arial" w:hAnsi="Arial" w:cs="Arial"/>
                <w:sz w:val="20"/>
                <w:szCs w:val="20"/>
              </w:rPr>
              <w:t>enrichment</w:t>
            </w:r>
            <w:r w:rsidRPr="005B5FE7">
              <w:rPr>
                <w:rFonts w:ascii="Arial" w:hAnsi="Arial" w:cs="Arial"/>
                <w:spacing w:val="-4"/>
                <w:sz w:val="20"/>
                <w:szCs w:val="20"/>
              </w:rPr>
              <w:t xml:space="preserve"> </w:t>
            </w:r>
            <w:r w:rsidRPr="005B5FE7">
              <w:rPr>
                <w:rFonts w:ascii="Arial" w:hAnsi="Arial" w:cs="Arial"/>
                <w:sz w:val="20"/>
                <w:szCs w:val="20"/>
              </w:rPr>
              <w:t>of</w:t>
            </w:r>
            <w:r w:rsidRPr="005B5FE7">
              <w:rPr>
                <w:rFonts w:ascii="Arial" w:hAnsi="Arial" w:cs="Arial"/>
                <w:spacing w:val="-5"/>
                <w:sz w:val="20"/>
                <w:szCs w:val="20"/>
              </w:rPr>
              <w:t xml:space="preserve"> </w:t>
            </w:r>
            <w:r w:rsidRPr="005B5FE7">
              <w:rPr>
                <w:rFonts w:ascii="Arial" w:hAnsi="Arial" w:cs="Arial"/>
                <w:sz w:val="20"/>
                <w:szCs w:val="20"/>
              </w:rPr>
              <w:t>nutrients</w:t>
            </w:r>
            <w:r w:rsidRPr="005B5FE7">
              <w:rPr>
                <w:rFonts w:ascii="Arial" w:hAnsi="Arial" w:cs="Arial"/>
                <w:spacing w:val="-4"/>
                <w:sz w:val="20"/>
                <w:szCs w:val="20"/>
              </w:rPr>
              <w:t xml:space="preserve"> </w:t>
            </w:r>
            <w:r w:rsidRPr="005B5FE7">
              <w:rPr>
                <w:rFonts w:ascii="Arial" w:hAnsi="Arial" w:cs="Arial"/>
                <w:sz w:val="20"/>
                <w:szCs w:val="20"/>
              </w:rPr>
              <w:t>and</w:t>
            </w:r>
            <w:r w:rsidRPr="005B5FE7">
              <w:rPr>
                <w:rFonts w:ascii="Arial" w:hAnsi="Arial" w:cs="Arial"/>
                <w:spacing w:val="-4"/>
                <w:sz w:val="20"/>
                <w:szCs w:val="20"/>
              </w:rPr>
              <w:t xml:space="preserve"> </w:t>
            </w:r>
            <w:r w:rsidRPr="005B5FE7">
              <w:rPr>
                <w:rFonts w:ascii="Arial" w:hAnsi="Arial" w:cs="Arial"/>
                <w:sz w:val="20"/>
                <w:szCs w:val="20"/>
              </w:rPr>
              <w:t xml:space="preserve">eutrophication potential of the </w:t>
            </w:r>
            <w:proofErr w:type="spellStart"/>
            <w:r w:rsidRPr="005B5FE7">
              <w:rPr>
                <w:rFonts w:ascii="Arial" w:hAnsi="Arial" w:cs="Arial"/>
                <w:sz w:val="20"/>
                <w:szCs w:val="20"/>
              </w:rPr>
              <w:t>Otoké</w:t>
            </w:r>
            <w:proofErr w:type="spellEnd"/>
            <w:r w:rsidRPr="005B5FE7">
              <w:rPr>
                <w:rFonts w:ascii="Arial" w:hAnsi="Arial" w:cs="Arial"/>
                <w:sz w:val="20"/>
                <w:szCs w:val="20"/>
              </w:rPr>
              <w:t xml:space="preserve"> River in the Belisa state, which is an important and relevant topic related to environmental and agricultural issues in tropical regions.</w:t>
            </w:r>
          </w:p>
          <w:p w14:paraId="09031714" w14:textId="77777777" w:rsidR="00F22BF4" w:rsidRPr="005B5FE7" w:rsidRDefault="00B122D5">
            <w:pPr>
              <w:pStyle w:val="TableParagraph"/>
              <w:numPr>
                <w:ilvl w:val="0"/>
                <w:numId w:val="1"/>
              </w:numPr>
              <w:tabs>
                <w:tab w:val="left" w:pos="828"/>
              </w:tabs>
              <w:spacing w:before="3" w:line="237" w:lineRule="auto"/>
              <w:ind w:right="266"/>
              <w:rPr>
                <w:rFonts w:ascii="Arial" w:hAnsi="Arial" w:cs="Arial"/>
                <w:sz w:val="20"/>
                <w:szCs w:val="20"/>
              </w:rPr>
            </w:pPr>
            <w:r w:rsidRPr="005B5FE7">
              <w:rPr>
                <w:rFonts w:ascii="Arial" w:hAnsi="Arial" w:cs="Arial"/>
                <w:sz w:val="20"/>
                <w:szCs w:val="20"/>
              </w:rPr>
              <w:t>Methodology:</w:t>
            </w:r>
            <w:r w:rsidRPr="005B5FE7">
              <w:rPr>
                <w:rFonts w:ascii="Arial" w:hAnsi="Arial" w:cs="Arial"/>
                <w:spacing w:val="-4"/>
                <w:sz w:val="20"/>
                <w:szCs w:val="20"/>
              </w:rPr>
              <w:t xml:space="preserve"> </w:t>
            </w:r>
            <w:r w:rsidRPr="005B5FE7">
              <w:rPr>
                <w:rFonts w:ascii="Arial" w:hAnsi="Arial" w:cs="Arial"/>
                <w:sz w:val="20"/>
                <w:szCs w:val="20"/>
              </w:rPr>
              <w:t>The</w:t>
            </w:r>
            <w:r w:rsidRPr="005B5FE7">
              <w:rPr>
                <w:rFonts w:ascii="Arial" w:hAnsi="Arial" w:cs="Arial"/>
                <w:spacing w:val="-5"/>
                <w:sz w:val="20"/>
                <w:szCs w:val="20"/>
              </w:rPr>
              <w:t xml:space="preserve"> </w:t>
            </w:r>
            <w:r w:rsidRPr="005B5FE7">
              <w:rPr>
                <w:rFonts w:ascii="Arial" w:hAnsi="Arial" w:cs="Arial"/>
                <w:sz w:val="20"/>
                <w:szCs w:val="20"/>
              </w:rPr>
              <w:t>use</w:t>
            </w:r>
            <w:r w:rsidRPr="005B5FE7">
              <w:rPr>
                <w:rFonts w:ascii="Arial" w:hAnsi="Arial" w:cs="Arial"/>
                <w:spacing w:val="-5"/>
                <w:sz w:val="20"/>
                <w:szCs w:val="20"/>
              </w:rPr>
              <w:t xml:space="preserve"> </w:t>
            </w:r>
            <w:r w:rsidRPr="005B5FE7">
              <w:rPr>
                <w:rFonts w:ascii="Arial" w:hAnsi="Arial" w:cs="Arial"/>
                <w:sz w:val="20"/>
                <w:szCs w:val="20"/>
              </w:rPr>
              <w:t>of</w:t>
            </w:r>
            <w:r w:rsidRPr="005B5FE7">
              <w:rPr>
                <w:rFonts w:ascii="Arial" w:hAnsi="Arial" w:cs="Arial"/>
                <w:spacing w:val="-3"/>
                <w:sz w:val="20"/>
                <w:szCs w:val="20"/>
              </w:rPr>
              <w:t xml:space="preserve"> </w:t>
            </w:r>
            <w:r w:rsidRPr="005B5FE7">
              <w:rPr>
                <w:rFonts w:ascii="Arial" w:hAnsi="Arial" w:cs="Arial"/>
                <w:sz w:val="20"/>
                <w:szCs w:val="20"/>
              </w:rPr>
              <w:t>standard</w:t>
            </w:r>
            <w:r w:rsidRPr="005B5FE7">
              <w:rPr>
                <w:rFonts w:ascii="Arial" w:hAnsi="Arial" w:cs="Arial"/>
                <w:spacing w:val="-4"/>
                <w:sz w:val="20"/>
                <w:szCs w:val="20"/>
              </w:rPr>
              <w:t xml:space="preserve"> </w:t>
            </w:r>
            <w:r w:rsidRPr="005B5FE7">
              <w:rPr>
                <w:rFonts w:ascii="Arial" w:hAnsi="Arial" w:cs="Arial"/>
                <w:sz w:val="20"/>
                <w:szCs w:val="20"/>
              </w:rPr>
              <w:t>methods</w:t>
            </w:r>
            <w:r w:rsidRPr="005B5FE7">
              <w:rPr>
                <w:rFonts w:ascii="Arial" w:hAnsi="Arial" w:cs="Arial"/>
                <w:spacing w:val="-4"/>
                <w:sz w:val="20"/>
                <w:szCs w:val="20"/>
              </w:rPr>
              <w:t xml:space="preserve"> </w:t>
            </w:r>
            <w:r w:rsidRPr="005B5FE7">
              <w:rPr>
                <w:rFonts w:ascii="Arial" w:hAnsi="Arial" w:cs="Arial"/>
                <w:sz w:val="20"/>
                <w:szCs w:val="20"/>
              </w:rPr>
              <w:t>for</w:t>
            </w:r>
            <w:r w:rsidRPr="005B5FE7">
              <w:rPr>
                <w:rFonts w:ascii="Arial" w:hAnsi="Arial" w:cs="Arial"/>
                <w:spacing w:val="-6"/>
                <w:sz w:val="20"/>
                <w:szCs w:val="20"/>
              </w:rPr>
              <w:t xml:space="preserve"> </w:t>
            </w:r>
            <w:r w:rsidRPr="005B5FE7">
              <w:rPr>
                <w:rFonts w:ascii="Arial" w:hAnsi="Arial" w:cs="Arial"/>
                <w:sz w:val="20"/>
                <w:szCs w:val="20"/>
              </w:rPr>
              <w:t>data</w:t>
            </w:r>
            <w:r w:rsidRPr="005B5FE7">
              <w:rPr>
                <w:rFonts w:ascii="Arial" w:hAnsi="Arial" w:cs="Arial"/>
                <w:spacing w:val="-4"/>
                <w:sz w:val="20"/>
                <w:szCs w:val="20"/>
              </w:rPr>
              <w:t xml:space="preserve"> </w:t>
            </w:r>
            <w:r w:rsidRPr="005B5FE7">
              <w:rPr>
                <w:rFonts w:ascii="Arial" w:hAnsi="Arial" w:cs="Arial"/>
                <w:sz w:val="20"/>
                <w:szCs w:val="20"/>
              </w:rPr>
              <w:t>collection</w:t>
            </w:r>
            <w:r w:rsidRPr="005B5FE7">
              <w:rPr>
                <w:rFonts w:ascii="Arial" w:hAnsi="Arial" w:cs="Arial"/>
                <w:spacing w:val="-4"/>
                <w:sz w:val="20"/>
                <w:szCs w:val="20"/>
              </w:rPr>
              <w:t xml:space="preserve"> </w:t>
            </w:r>
            <w:r w:rsidRPr="005B5FE7">
              <w:rPr>
                <w:rFonts w:ascii="Arial" w:hAnsi="Arial" w:cs="Arial"/>
                <w:sz w:val="20"/>
                <w:szCs w:val="20"/>
              </w:rPr>
              <w:t>and</w:t>
            </w:r>
            <w:r w:rsidRPr="005B5FE7">
              <w:rPr>
                <w:rFonts w:ascii="Arial" w:hAnsi="Arial" w:cs="Arial"/>
                <w:spacing w:val="-4"/>
                <w:sz w:val="20"/>
                <w:szCs w:val="20"/>
              </w:rPr>
              <w:t xml:space="preserve"> </w:t>
            </w:r>
            <w:r w:rsidRPr="005B5FE7">
              <w:rPr>
                <w:rFonts w:ascii="Arial" w:hAnsi="Arial" w:cs="Arial"/>
                <w:sz w:val="20"/>
                <w:szCs w:val="20"/>
              </w:rPr>
              <w:t>analysis,</w:t>
            </w:r>
            <w:r w:rsidRPr="005B5FE7">
              <w:rPr>
                <w:rFonts w:ascii="Arial" w:hAnsi="Arial" w:cs="Arial"/>
                <w:spacing w:val="-4"/>
                <w:sz w:val="20"/>
                <w:szCs w:val="20"/>
              </w:rPr>
              <w:t xml:space="preserve"> </w:t>
            </w:r>
            <w:r w:rsidRPr="005B5FE7">
              <w:rPr>
                <w:rFonts w:ascii="Arial" w:hAnsi="Arial" w:cs="Arial"/>
                <w:sz w:val="20"/>
                <w:szCs w:val="20"/>
              </w:rPr>
              <w:t>including measuring physicochemical parameters and nutrient concentrations, increases the credibility of the results.</w:t>
            </w:r>
          </w:p>
          <w:p w14:paraId="5699166F" w14:textId="77777777" w:rsidR="00F22BF4" w:rsidRPr="005B5FE7" w:rsidRDefault="00B122D5">
            <w:pPr>
              <w:pStyle w:val="TableParagraph"/>
              <w:numPr>
                <w:ilvl w:val="0"/>
                <w:numId w:val="1"/>
              </w:numPr>
              <w:tabs>
                <w:tab w:val="left" w:pos="828"/>
              </w:tabs>
              <w:spacing w:before="5"/>
              <w:ind w:right="162"/>
              <w:rPr>
                <w:rFonts w:ascii="Arial" w:hAnsi="Arial" w:cs="Arial"/>
                <w:sz w:val="20"/>
                <w:szCs w:val="20"/>
              </w:rPr>
            </w:pPr>
            <w:r w:rsidRPr="005B5FE7">
              <w:rPr>
                <w:rFonts w:ascii="Arial" w:hAnsi="Arial" w:cs="Arial"/>
                <w:sz w:val="20"/>
                <w:szCs w:val="20"/>
              </w:rPr>
              <w:t>Results and Analysis: The results indicate an increase in nitrate, phosphate, and ammonium concentrations at the downstream of the river and the negative effects on water quality and aquatic ecosystems. Additionally, the correlation analysis between nutrients</w:t>
            </w:r>
            <w:r w:rsidRPr="005B5FE7">
              <w:rPr>
                <w:rFonts w:ascii="Arial" w:hAnsi="Arial" w:cs="Arial"/>
                <w:spacing w:val="-5"/>
                <w:sz w:val="20"/>
                <w:szCs w:val="20"/>
              </w:rPr>
              <w:t xml:space="preserve"> </w:t>
            </w:r>
            <w:r w:rsidRPr="005B5FE7">
              <w:rPr>
                <w:rFonts w:ascii="Arial" w:hAnsi="Arial" w:cs="Arial"/>
                <w:sz w:val="20"/>
                <w:szCs w:val="20"/>
              </w:rPr>
              <w:t>and</w:t>
            </w:r>
            <w:r w:rsidRPr="005B5FE7">
              <w:rPr>
                <w:rFonts w:ascii="Arial" w:hAnsi="Arial" w:cs="Arial"/>
                <w:spacing w:val="-5"/>
                <w:sz w:val="20"/>
                <w:szCs w:val="20"/>
              </w:rPr>
              <w:t xml:space="preserve"> </w:t>
            </w:r>
            <w:r w:rsidRPr="005B5FE7">
              <w:rPr>
                <w:rFonts w:ascii="Arial" w:hAnsi="Arial" w:cs="Arial"/>
                <w:sz w:val="20"/>
                <w:szCs w:val="20"/>
              </w:rPr>
              <w:t>algal</w:t>
            </w:r>
            <w:r w:rsidRPr="005B5FE7">
              <w:rPr>
                <w:rFonts w:ascii="Arial" w:hAnsi="Arial" w:cs="Arial"/>
                <w:spacing w:val="-5"/>
                <w:sz w:val="20"/>
                <w:szCs w:val="20"/>
              </w:rPr>
              <w:t xml:space="preserve"> </w:t>
            </w:r>
            <w:r w:rsidRPr="005B5FE7">
              <w:rPr>
                <w:rFonts w:ascii="Arial" w:hAnsi="Arial" w:cs="Arial"/>
                <w:sz w:val="20"/>
                <w:szCs w:val="20"/>
              </w:rPr>
              <w:t>production</w:t>
            </w:r>
            <w:r w:rsidRPr="005B5FE7">
              <w:rPr>
                <w:rFonts w:ascii="Arial" w:hAnsi="Arial" w:cs="Arial"/>
                <w:spacing w:val="-5"/>
                <w:sz w:val="20"/>
                <w:szCs w:val="20"/>
              </w:rPr>
              <w:t xml:space="preserve"> </w:t>
            </w:r>
            <w:r w:rsidRPr="005B5FE7">
              <w:rPr>
                <w:rFonts w:ascii="Arial" w:hAnsi="Arial" w:cs="Arial"/>
                <w:sz w:val="20"/>
                <w:szCs w:val="20"/>
              </w:rPr>
              <w:t>shows</w:t>
            </w:r>
            <w:r w:rsidRPr="005B5FE7">
              <w:rPr>
                <w:rFonts w:ascii="Arial" w:hAnsi="Arial" w:cs="Arial"/>
                <w:spacing w:val="-5"/>
                <w:sz w:val="20"/>
                <w:szCs w:val="20"/>
              </w:rPr>
              <w:t xml:space="preserve"> </w:t>
            </w:r>
            <w:r w:rsidRPr="005B5FE7">
              <w:rPr>
                <w:rFonts w:ascii="Arial" w:hAnsi="Arial" w:cs="Arial"/>
                <w:sz w:val="20"/>
                <w:szCs w:val="20"/>
              </w:rPr>
              <w:t>a</w:t>
            </w:r>
            <w:r w:rsidRPr="005B5FE7">
              <w:rPr>
                <w:rFonts w:ascii="Arial" w:hAnsi="Arial" w:cs="Arial"/>
                <w:spacing w:val="-6"/>
                <w:sz w:val="20"/>
                <w:szCs w:val="20"/>
              </w:rPr>
              <w:t xml:space="preserve"> </w:t>
            </w:r>
            <w:r w:rsidRPr="005B5FE7">
              <w:rPr>
                <w:rFonts w:ascii="Arial" w:hAnsi="Arial" w:cs="Arial"/>
                <w:sz w:val="20"/>
                <w:szCs w:val="20"/>
              </w:rPr>
              <w:t>strong</w:t>
            </w:r>
            <w:r w:rsidRPr="005B5FE7">
              <w:rPr>
                <w:rFonts w:ascii="Arial" w:hAnsi="Arial" w:cs="Arial"/>
                <w:spacing w:val="-6"/>
                <w:sz w:val="20"/>
                <w:szCs w:val="20"/>
              </w:rPr>
              <w:t xml:space="preserve"> </w:t>
            </w:r>
            <w:r w:rsidRPr="005B5FE7">
              <w:rPr>
                <w:rFonts w:ascii="Arial" w:hAnsi="Arial" w:cs="Arial"/>
                <w:sz w:val="20"/>
                <w:szCs w:val="20"/>
              </w:rPr>
              <w:t>relationship</w:t>
            </w:r>
            <w:r w:rsidRPr="005B5FE7">
              <w:rPr>
                <w:rFonts w:ascii="Arial" w:hAnsi="Arial" w:cs="Arial"/>
                <w:spacing w:val="-5"/>
                <w:sz w:val="20"/>
                <w:szCs w:val="20"/>
              </w:rPr>
              <w:t xml:space="preserve"> </w:t>
            </w:r>
            <w:r w:rsidRPr="005B5FE7">
              <w:rPr>
                <w:rFonts w:ascii="Arial" w:hAnsi="Arial" w:cs="Arial"/>
                <w:sz w:val="20"/>
                <w:szCs w:val="20"/>
              </w:rPr>
              <w:t>between</w:t>
            </w:r>
            <w:r w:rsidRPr="005B5FE7">
              <w:rPr>
                <w:rFonts w:ascii="Arial" w:hAnsi="Arial" w:cs="Arial"/>
                <w:spacing w:val="-5"/>
                <w:sz w:val="20"/>
                <w:szCs w:val="20"/>
              </w:rPr>
              <w:t xml:space="preserve"> </w:t>
            </w:r>
            <w:r w:rsidRPr="005B5FE7">
              <w:rPr>
                <w:rFonts w:ascii="Arial" w:hAnsi="Arial" w:cs="Arial"/>
                <w:sz w:val="20"/>
                <w:szCs w:val="20"/>
              </w:rPr>
              <w:t>nutrient</w:t>
            </w:r>
            <w:r w:rsidRPr="005B5FE7">
              <w:rPr>
                <w:rFonts w:ascii="Arial" w:hAnsi="Arial" w:cs="Arial"/>
                <w:spacing w:val="-3"/>
                <w:sz w:val="20"/>
                <w:szCs w:val="20"/>
              </w:rPr>
              <w:t xml:space="preserve"> </w:t>
            </w:r>
            <w:r w:rsidRPr="005B5FE7">
              <w:rPr>
                <w:rFonts w:ascii="Arial" w:hAnsi="Arial" w:cs="Arial"/>
                <w:sz w:val="20"/>
                <w:szCs w:val="20"/>
              </w:rPr>
              <w:t>enrichment</w:t>
            </w:r>
          </w:p>
          <w:p w14:paraId="49FE74B1" w14:textId="77777777" w:rsidR="00F22BF4" w:rsidRPr="005B5FE7" w:rsidRDefault="00B122D5">
            <w:pPr>
              <w:pStyle w:val="TableParagraph"/>
              <w:spacing w:line="261" w:lineRule="exact"/>
              <w:ind w:left="828"/>
              <w:rPr>
                <w:rFonts w:ascii="Arial" w:hAnsi="Arial" w:cs="Arial"/>
                <w:sz w:val="20"/>
                <w:szCs w:val="20"/>
              </w:rPr>
            </w:pPr>
            <w:r w:rsidRPr="005B5FE7">
              <w:rPr>
                <w:rFonts w:ascii="Arial" w:hAnsi="Arial" w:cs="Arial"/>
                <w:sz w:val="20"/>
                <w:szCs w:val="20"/>
              </w:rPr>
              <w:t>and</w:t>
            </w:r>
            <w:r w:rsidRPr="005B5FE7">
              <w:rPr>
                <w:rFonts w:ascii="Arial" w:hAnsi="Arial" w:cs="Arial"/>
                <w:spacing w:val="-1"/>
                <w:sz w:val="20"/>
                <w:szCs w:val="20"/>
              </w:rPr>
              <w:t xml:space="preserve"> </w:t>
            </w:r>
            <w:r w:rsidRPr="005B5FE7">
              <w:rPr>
                <w:rFonts w:ascii="Arial" w:hAnsi="Arial" w:cs="Arial"/>
                <w:spacing w:val="-2"/>
                <w:sz w:val="20"/>
                <w:szCs w:val="20"/>
              </w:rPr>
              <w:t>eutrophication.</w:t>
            </w:r>
          </w:p>
        </w:tc>
        <w:tc>
          <w:tcPr>
            <w:tcW w:w="6445" w:type="dxa"/>
          </w:tcPr>
          <w:p w14:paraId="41CF985F" w14:textId="77777777" w:rsidR="00F22BF4" w:rsidRPr="005B5FE7" w:rsidRDefault="00F22BF4">
            <w:pPr>
              <w:pStyle w:val="TableParagraph"/>
              <w:rPr>
                <w:rFonts w:ascii="Arial" w:hAnsi="Arial" w:cs="Arial"/>
                <w:sz w:val="20"/>
                <w:szCs w:val="20"/>
              </w:rPr>
            </w:pPr>
          </w:p>
        </w:tc>
      </w:tr>
    </w:tbl>
    <w:p w14:paraId="4F718F9E" w14:textId="77777777" w:rsidR="00F22BF4" w:rsidRPr="005B5FE7" w:rsidRDefault="00F22BF4">
      <w:pPr>
        <w:rPr>
          <w:rFonts w:ascii="Arial" w:hAnsi="Arial" w:cs="Arial"/>
          <w:sz w:val="20"/>
          <w:szCs w:val="20"/>
        </w:rPr>
      </w:pPr>
    </w:p>
    <w:p w14:paraId="529F870D" w14:textId="77777777" w:rsidR="009F0966" w:rsidRPr="005B5FE7" w:rsidRDefault="009F0966">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9F0966" w:rsidRPr="005B5FE7" w14:paraId="5B0AD977" w14:textId="77777777" w:rsidTr="009F0966">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D0CD1B8" w14:textId="77777777" w:rsidR="009F0966" w:rsidRPr="005B5FE7" w:rsidRDefault="009F0966" w:rsidP="009F0966">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5B5FE7">
              <w:rPr>
                <w:rFonts w:ascii="Arial" w:eastAsia="Arial Unicode MS" w:hAnsi="Arial" w:cs="Arial"/>
                <w:b/>
                <w:sz w:val="20"/>
                <w:szCs w:val="20"/>
                <w:highlight w:val="yellow"/>
                <w:u w:val="single"/>
                <w:lang w:val="en-GB"/>
              </w:rPr>
              <w:t>PART  2:</w:t>
            </w:r>
            <w:r w:rsidRPr="005B5FE7">
              <w:rPr>
                <w:rFonts w:ascii="Arial" w:eastAsia="Arial Unicode MS" w:hAnsi="Arial" w:cs="Arial"/>
                <w:b/>
                <w:sz w:val="20"/>
                <w:szCs w:val="20"/>
                <w:u w:val="single"/>
                <w:lang w:val="en-GB"/>
              </w:rPr>
              <w:t xml:space="preserve"> </w:t>
            </w:r>
          </w:p>
          <w:p w14:paraId="7FD64B11" w14:textId="77777777" w:rsidR="009F0966" w:rsidRPr="005B5FE7" w:rsidRDefault="009F0966" w:rsidP="009F0966">
            <w:pPr>
              <w:widowControl/>
              <w:autoSpaceDE/>
              <w:autoSpaceDN/>
              <w:spacing w:line="276" w:lineRule="auto"/>
              <w:rPr>
                <w:rFonts w:ascii="Arial" w:eastAsia="Arial Unicode MS" w:hAnsi="Arial" w:cs="Arial"/>
                <w:b/>
                <w:sz w:val="20"/>
                <w:szCs w:val="20"/>
                <w:u w:val="single"/>
                <w:lang w:val="en-GB"/>
              </w:rPr>
            </w:pPr>
          </w:p>
        </w:tc>
      </w:tr>
      <w:tr w:rsidR="009F0966" w:rsidRPr="005B5FE7" w14:paraId="225D7396" w14:textId="77777777" w:rsidTr="009F0966">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A4581AC" w14:textId="77777777" w:rsidR="009F0966" w:rsidRPr="005B5FE7" w:rsidRDefault="009F0966" w:rsidP="009F096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C7C59" w14:textId="77777777" w:rsidR="009F0966" w:rsidRPr="005B5FE7" w:rsidRDefault="009F0966" w:rsidP="009F0966">
            <w:pPr>
              <w:keepNext/>
              <w:widowControl/>
              <w:autoSpaceDE/>
              <w:autoSpaceDN/>
              <w:spacing w:line="276" w:lineRule="auto"/>
              <w:outlineLvl w:val="1"/>
              <w:rPr>
                <w:rFonts w:ascii="Arial" w:eastAsia="MS Mincho" w:hAnsi="Arial" w:cs="Arial"/>
                <w:b/>
                <w:bCs/>
                <w:sz w:val="20"/>
                <w:szCs w:val="20"/>
                <w:lang w:val="en-GB"/>
              </w:rPr>
            </w:pPr>
            <w:r w:rsidRPr="005B5FE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138B4C82" w14:textId="77777777" w:rsidR="009F0966" w:rsidRPr="005B5FE7" w:rsidRDefault="009F0966" w:rsidP="009F0966">
            <w:pPr>
              <w:widowControl/>
              <w:autoSpaceDE/>
              <w:autoSpaceDN/>
              <w:spacing w:after="160" w:line="252" w:lineRule="auto"/>
              <w:rPr>
                <w:rFonts w:ascii="Arial" w:eastAsia="Calibri" w:hAnsi="Arial" w:cs="Arial"/>
                <w:kern w:val="2"/>
                <w:sz w:val="20"/>
                <w:szCs w:val="20"/>
                <w:lang w:val="en-IN"/>
              </w:rPr>
            </w:pPr>
            <w:r w:rsidRPr="005B5FE7">
              <w:rPr>
                <w:rFonts w:ascii="Arial" w:eastAsia="Calibri" w:hAnsi="Arial" w:cs="Arial"/>
                <w:b/>
                <w:kern w:val="2"/>
                <w:sz w:val="20"/>
                <w:szCs w:val="20"/>
                <w:lang w:val="en-IN"/>
              </w:rPr>
              <w:t>Author’s Feedback</w:t>
            </w:r>
            <w:r w:rsidRPr="005B5FE7">
              <w:rPr>
                <w:rFonts w:ascii="Arial" w:eastAsia="Calibri" w:hAnsi="Arial" w:cs="Arial"/>
                <w:kern w:val="2"/>
                <w:sz w:val="20"/>
                <w:szCs w:val="20"/>
                <w:lang w:val="en-IN"/>
              </w:rPr>
              <w:t xml:space="preserve"> (It is mandatory that authors should write his/her feedback here)</w:t>
            </w:r>
          </w:p>
          <w:p w14:paraId="6202D976" w14:textId="77777777" w:rsidR="009F0966" w:rsidRPr="005B5FE7" w:rsidRDefault="009F0966" w:rsidP="009F0966">
            <w:pPr>
              <w:keepNext/>
              <w:widowControl/>
              <w:autoSpaceDE/>
              <w:autoSpaceDN/>
              <w:spacing w:line="276" w:lineRule="auto"/>
              <w:outlineLvl w:val="1"/>
              <w:rPr>
                <w:rFonts w:ascii="Arial" w:eastAsia="MS Mincho" w:hAnsi="Arial" w:cs="Arial"/>
                <w:bCs/>
                <w:sz w:val="20"/>
                <w:szCs w:val="20"/>
                <w:lang w:val="en-GB"/>
              </w:rPr>
            </w:pPr>
          </w:p>
        </w:tc>
      </w:tr>
      <w:tr w:rsidR="009F0966" w:rsidRPr="005B5FE7" w14:paraId="6D09F2B3" w14:textId="77777777" w:rsidTr="009F0966">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814A9" w14:textId="77777777" w:rsidR="009F0966" w:rsidRPr="005B5FE7" w:rsidRDefault="009F0966" w:rsidP="009F0966">
            <w:pPr>
              <w:widowControl/>
              <w:autoSpaceDE/>
              <w:autoSpaceDN/>
              <w:spacing w:line="276" w:lineRule="auto"/>
              <w:rPr>
                <w:rFonts w:ascii="Arial" w:eastAsia="Arial Unicode MS" w:hAnsi="Arial" w:cs="Arial"/>
                <w:b/>
                <w:sz w:val="20"/>
                <w:szCs w:val="20"/>
                <w:lang w:val="en-GB"/>
              </w:rPr>
            </w:pPr>
            <w:r w:rsidRPr="005B5FE7">
              <w:rPr>
                <w:rFonts w:ascii="Arial" w:eastAsia="Arial Unicode MS" w:hAnsi="Arial" w:cs="Arial"/>
                <w:b/>
                <w:sz w:val="20"/>
                <w:szCs w:val="20"/>
                <w:lang w:val="en-GB"/>
              </w:rPr>
              <w:t xml:space="preserve">Are there ethical issues in this manuscript? </w:t>
            </w:r>
          </w:p>
          <w:p w14:paraId="7AAD890F" w14:textId="77777777" w:rsidR="009F0966" w:rsidRPr="005B5FE7" w:rsidRDefault="009F0966" w:rsidP="009F096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FF36A" w14:textId="77777777" w:rsidR="009F0966" w:rsidRPr="005B5FE7" w:rsidRDefault="009F0966" w:rsidP="009F0966">
            <w:pPr>
              <w:widowControl/>
              <w:autoSpaceDE/>
              <w:autoSpaceDN/>
              <w:spacing w:line="276" w:lineRule="auto"/>
              <w:rPr>
                <w:rFonts w:ascii="Arial" w:eastAsia="Arial Unicode MS" w:hAnsi="Arial" w:cs="Arial"/>
                <w:i/>
                <w:iCs/>
                <w:sz w:val="20"/>
                <w:szCs w:val="20"/>
                <w:u w:val="single"/>
                <w:lang w:val="en-GB"/>
              </w:rPr>
            </w:pPr>
            <w:r w:rsidRPr="005B5FE7">
              <w:rPr>
                <w:rFonts w:ascii="Arial" w:eastAsia="Arial Unicode MS" w:hAnsi="Arial" w:cs="Arial"/>
                <w:i/>
                <w:iCs/>
                <w:sz w:val="20"/>
                <w:szCs w:val="20"/>
                <w:u w:val="single"/>
                <w:lang w:val="en-GB"/>
              </w:rPr>
              <w:t xml:space="preserve">(If yes, </w:t>
            </w:r>
            <w:proofErr w:type="gramStart"/>
            <w:r w:rsidRPr="005B5FE7">
              <w:rPr>
                <w:rFonts w:ascii="Arial" w:eastAsia="Arial Unicode MS" w:hAnsi="Arial" w:cs="Arial"/>
                <w:i/>
                <w:iCs/>
                <w:sz w:val="20"/>
                <w:szCs w:val="20"/>
                <w:u w:val="single"/>
                <w:lang w:val="en-GB"/>
              </w:rPr>
              <w:t>Kindly</w:t>
            </w:r>
            <w:proofErr w:type="gramEnd"/>
            <w:r w:rsidRPr="005B5FE7">
              <w:rPr>
                <w:rFonts w:ascii="Arial" w:eastAsia="Arial Unicode MS" w:hAnsi="Arial" w:cs="Arial"/>
                <w:i/>
                <w:iCs/>
                <w:sz w:val="20"/>
                <w:szCs w:val="20"/>
                <w:u w:val="single"/>
                <w:lang w:val="en-GB"/>
              </w:rPr>
              <w:t xml:space="preserve"> please write down the ethical issues here in details)</w:t>
            </w:r>
          </w:p>
          <w:p w14:paraId="57DA2A29" w14:textId="77777777" w:rsidR="009F0966" w:rsidRPr="005B5FE7" w:rsidRDefault="009F0966" w:rsidP="009F0966">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7903C16" w14:textId="77777777" w:rsidR="009F0966" w:rsidRPr="005B5FE7" w:rsidRDefault="009F0966" w:rsidP="009F0966">
            <w:pPr>
              <w:widowControl/>
              <w:autoSpaceDE/>
              <w:autoSpaceDN/>
              <w:spacing w:line="276" w:lineRule="auto"/>
              <w:rPr>
                <w:rFonts w:ascii="Arial" w:eastAsia="Arial Unicode MS" w:hAnsi="Arial" w:cs="Arial"/>
                <w:sz w:val="20"/>
                <w:szCs w:val="20"/>
                <w:lang w:val="en-GB"/>
              </w:rPr>
            </w:pPr>
          </w:p>
          <w:p w14:paraId="235E05FD" w14:textId="77777777" w:rsidR="009F0966" w:rsidRPr="005B5FE7" w:rsidRDefault="009F0966" w:rsidP="009F0966">
            <w:pPr>
              <w:widowControl/>
              <w:autoSpaceDE/>
              <w:autoSpaceDN/>
              <w:spacing w:line="276" w:lineRule="auto"/>
              <w:rPr>
                <w:rFonts w:ascii="Arial" w:eastAsia="Arial Unicode MS" w:hAnsi="Arial" w:cs="Arial"/>
                <w:sz w:val="20"/>
                <w:szCs w:val="20"/>
                <w:lang w:val="en-GB"/>
              </w:rPr>
            </w:pPr>
          </w:p>
          <w:p w14:paraId="69188743" w14:textId="77777777" w:rsidR="009F0966" w:rsidRPr="005B5FE7" w:rsidRDefault="009F0966" w:rsidP="009F0966">
            <w:pPr>
              <w:widowControl/>
              <w:autoSpaceDE/>
              <w:autoSpaceDN/>
              <w:spacing w:line="276" w:lineRule="auto"/>
              <w:rPr>
                <w:rFonts w:ascii="Arial" w:eastAsia="Arial Unicode MS" w:hAnsi="Arial" w:cs="Arial"/>
                <w:sz w:val="20"/>
                <w:szCs w:val="20"/>
                <w:lang w:val="en-GB"/>
              </w:rPr>
            </w:pPr>
          </w:p>
        </w:tc>
      </w:tr>
      <w:bookmarkEnd w:id="0"/>
    </w:tbl>
    <w:p w14:paraId="31B0A34E" w14:textId="77777777" w:rsidR="009F0966" w:rsidRPr="005B5FE7" w:rsidRDefault="009F0966" w:rsidP="009F0966">
      <w:pPr>
        <w:widowControl/>
        <w:autoSpaceDE/>
        <w:autoSpaceDN/>
        <w:rPr>
          <w:rFonts w:ascii="Arial" w:hAnsi="Arial" w:cs="Arial"/>
          <w:sz w:val="20"/>
          <w:szCs w:val="20"/>
        </w:rPr>
      </w:pPr>
    </w:p>
    <w:p w14:paraId="6075BEED" w14:textId="77777777" w:rsidR="009F0966" w:rsidRPr="005B5FE7" w:rsidRDefault="009F0966" w:rsidP="009F0966">
      <w:pPr>
        <w:widowControl/>
        <w:autoSpaceDE/>
        <w:autoSpaceDN/>
        <w:rPr>
          <w:rFonts w:ascii="Arial" w:hAnsi="Arial" w:cs="Arial"/>
          <w:sz w:val="20"/>
          <w:szCs w:val="20"/>
        </w:rPr>
      </w:pPr>
    </w:p>
    <w:p w14:paraId="202A70E7" w14:textId="77777777" w:rsidR="009F0966" w:rsidRPr="005B5FE7" w:rsidRDefault="009F0966" w:rsidP="009F0966">
      <w:pPr>
        <w:widowControl/>
        <w:autoSpaceDE/>
        <w:autoSpaceDN/>
        <w:rPr>
          <w:rFonts w:ascii="Arial" w:hAnsi="Arial" w:cs="Arial"/>
          <w:bCs/>
          <w:sz w:val="20"/>
          <w:szCs w:val="20"/>
          <w:u w:val="single"/>
          <w:lang w:val="en-GB"/>
        </w:rPr>
      </w:pPr>
    </w:p>
    <w:bookmarkEnd w:id="1"/>
    <w:p w14:paraId="1D44152E" w14:textId="77777777" w:rsidR="005B5FE7" w:rsidRPr="00F75542" w:rsidRDefault="005B5FE7" w:rsidP="005B5FE7">
      <w:pPr>
        <w:pStyle w:val="Affiliation"/>
        <w:spacing w:after="0" w:line="240" w:lineRule="auto"/>
        <w:jc w:val="left"/>
        <w:rPr>
          <w:rFonts w:ascii="Arial" w:hAnsi="Arial" w:cs="Arial"/>
          <w:b/>
          <w:u w:val="single"/>
        </w:rPr>
      </w:pPr>
      <w:r w:rsidRPr="00F75542">
        <w:rPr>
          <w:rFonts w:ascii="Arial" w:hAnsi="Arial" w:cs="Arial"/>
          <w:b/>
          <w:u w:val="single"/>
        </w:rPr>
        <w:t>Reviewer details:</w:t>
      </w:r>
    </w:p>
    <w:p w14:paraId="57ED3CC8" w14:textId="77777777" w:rsidR="005B5FE7" w:rsidRPr="00F75542" w:rsidRDefault="005B5FE7" w:rsidP="005B5FE7">
      <w:pPr>
        <w:pStyle w:val="Affiliation"/>
        <w:spacing w:after="0" w:line="240" w:lineRule="auto"/>
        <w:jc w:val="left"/>
        <w:rPr>
          <w:rFonts w:ascii="Arial" w:hAnsi="Arial" w:cs="Arial"/>
          <w:b/>
        </w:rPr>
      </w:pPr>
      <w:proofErr w:type="spellStart"/>
      <w:r w:rsidRPr="00F75542">
        <w:rPr>
          <w:rFonts w:ascii="Arial" w:hAnsi="Arial" w:cs="Arial"/>
          <w:b/>
          <w:color w:val="555555"/>
        </w:rPr>
        <w:t>Ferydoon</w:t>
      </w:r>
      <w:proofErr w:type="spellEnd"/>
      <w:r w:rsidRPr="00F75542">
        <w:rPr>
          <w:rFonts w:ascii="Arial" w:hAnsi="Arial" w:cs="Arial"/>
          <w:b/>
          <w:color w:val="555555"/>
        </w:rPr>
        <w:t xml:space="preserve"> Khamooshi, University of </w:t>
      </w:r>
      <w:proofErr w:type="spellStart"/>
      <w:r w:rsidRPr="00F75542">
        <w:rPr>
          <w:rFonts w:ascii="Arial" w:hAnsi="Arial" w:cs="Arial"/>
          <w:b/>
          <w:color w:val="555555"/>
        </w:rPr>
        <w:t>Zabol</w:t>
      </w:r>
      <w:proofErr w:type="spellEnd"/>
      <w:r w:rsidRPr="00F75542">
        <w:rPr>
          <w:rFonts w:ascii="Arial" w:hAnsi="Arial" w:cs="Arial"/>
          <w:b/>
          <w:color w:val="555555"/>
        </w:rPr>
        <w:t>, Iran</w:t>
      </w:r>
    </w:p>
    <w:p w14:paraId="288AC366" w14:textId="77777777" w:rsidR="009F0966" w:rsidRPr="005B5FE7" w:rsidRDefault="009F0966">
      <w:pPr>
        <w:rPr>
          <w:rFonts w:ascii="Arial" w:hAnsi="Arial" w:cs="Arial"/>
          <w:sz w:val="20"/>
          <w:szCs w:val="20"/>
        </w:rPr>
      </w:pPr>
    </w:p>
    <w:sectPr w:rsidR="009F0966" w:rsidRPr="005B5FE7" w:rsidSect="009F0966">
      <w:type w:val="continuous"/>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EABB" w14:textId="77777777" w:rsidR="004D0874" w:rsidRDefault="004D0874">
      <w:r>
        <w:separator/>
      </w:r>
    </w:p>
  </w:endnote>
  <w:endnote w:type="continuationSeparator" w:id="0">
    <w:p w14:paraId="5F13C24E" w14:textId="77777777" w:rsidR="004D0874" w:rsidRDefault="004D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034E" w14:textId="77777777" w:rsidR="00F22BF4" w:rsidRDefault="00B122D5">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4418E6F0" wp14:editId="0A604E65">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488A91A1" w14:textId="77777777" w:rsidR="00F22BF4" w:rsidRDefault="00B122D5">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4418E6F0"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488A91A1" w14:textId="77777777" w:rsidR="00F22BF4" w:rsidRDefault="00B122D5">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2BAC3DED" wp14:editId="09D080A5">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638609D1" w14:textId="77777777" w:rsidR="00F22BF4" w:rsidRDefault="00B122D5">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2BAC3DED"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638609D1" w14:textId="77777777" w:rsidR="00F22BF4" w:rsidRDefault="00B122D5">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1EE401BA" wp14:editId="2C22F07F">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5D004CC1" w14:textId="77777777" w:rsidR="00F22BF4" w:rsidRDefault="00B122D5">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1EE401BA"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14:paraId="5D004CC1" w14:textId="77777777" w:rsidR="00F22BF4" w:rsidRDefault="00B122D5">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53710D41" wp14:editId="33165DA4">
              <wp:simplePos x="0" y="0"/>
              <wp:positionH relativeFrom="page">
                <wp:posOffset>6845934</wp:posOffset>
              </wp:positionH>
              <wp:positionV relativeFrom="page">
                <wp:posOffset>10108634</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21F5D125" w14:textId="77777777" w:rsidR="00F22BF4" w:rsidRDefault="00B122D5">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53710D41" id="Textbox 5" o:spid="_x0000_s1030" type="#_x0000_t202" style="position:absolute;margin-left:539.05pt;margin-top:795.95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" filled="f" stroked="f">
              <v:textbox inset="0,0,0,0">
                <w:txbxContent>
                  <w:p w14:paraId="21F5D125" w14:textId="77777777" w:rsidR="00F22BF4" w:rsidRDefault="00B122D5">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AA3F" w14:textId="77777777" w:rsidR="004D0874" w:rsidRDefault="004D0874">
      <w:r>
        <w:separator/>
      </w:r>
    </w:p>
  </w:footnote>
  <w:footnote w:type="continuationSeparator" w:id="0">
    <w:p w14:paraId="405F424F" w14:textId="77777777" w:rsidR="004D0874" w:rsidRDefault="004D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43F4" w14:textId="77777777" w:rsidR="00F22BF4" w:rsidRDefault="00B122D5">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54E74B9E" wp14:editId="484CC470">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7C132D0C" w14:textId="77777777" w:rsidR="00F22BF4" w:rsidRDefault="00B122D5">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54E74B9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" filled="f" stroked="f">
              <v:textbox inset="0,0,0,0">
                <w:txbxContent>
                  <w:p w14:paraId="7C132D0C" w14:textId="77777777" w:rsidR="00F22BF4" w:rsidRDefault="00B122D5">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D2A"/>
    <w:multiLevelType w:val="hybridMultilevel"/>
    <w:tmpl w:val="7C263EF0"/>
    <w:lvl w:ilvl="0" w:tplc="DA32485A">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06E26892">
      <w:numFmt w:val="bullet"/>
      <w:lvlText w:val="•"/>
      <w:lvlJc w:val="left"/>
      <w:pPr>
        <w:ind w:left="1672" w:hanging="361"/>
      </w:pPr>
      <w:rPr>
        <w:rFonts w:hint="default"/>
        <w:lang w:val="en-US" w:eastAsia="en-US" w:bidi="ar-SA"/>
      </w:rPr>
    </w:lvl>
    <w:lvl w:ilvl="2" w:tplc="3BD26D2A">
      <w:numFmt w:val="bullet"/>
      <w:lvlText w:val="•"/>
      <w:lvlJc w:val="left"/>
      <w:pPr>
        <w:ind w:left="2525" w:hanging="361"/>
      </w:pPr>
      <w:rPr>
        <w:rFonts w:hint="default"/>
        <w:lang w:val="en-US" w:eastAsia="en-US" w:bidi="ar-SA"/>
      </w:rPr>
    </w:lvl>
    <w:lvl w:ilvl="3" w:tplc="80D604CA">
      <w:numFmt w:val="bullet"/>
      <w:lvlText w:val="•"/>
      <w:lvlJc w:val="left"/>
      <w:pPr>
        <w:ind w:left="3377" w:hanging="361"/>
      </w:pPr>
      <w:rPr>
        <w:rFonts w:hint="default"/>
        <w:lang w:val="en-US" w:eastAsia="en-US" w:bidi="ar-SA"/>
      </w:rPr>
    </w:lvl>
    <w:lvl w:ilvl="4" w:tplc="F8044BC6">
      <w:numFmt w:val="bullet"/>
      <w:lvlText w:val="•"/>
      <w:lvlJc w:val="left"/>
      <w:pPr>
        <w:ind w:left="4230" w:hanging="361"/>
      </w:pPr>
      <w:rPr>
        <w:rFonts w:hint="default"/>
        <w:lang w:val="en-US" w:eastAsia="en-US" w:bidi="ar-SA"/>
      </w:rPr>
    </w:lvl>
    <w:lvl w:ilvl="5" w:tplc="733AF40E">
      <w:numFmt w:val="bullet"/>
      <w:lvlText w:val="•"/>
      <w:lvlJc w:val="left"/>
      <w:pPr>
        <w:ind w:left="5083" w:hanging="361"/>
      </w:pPr>
      <w:rPr>
        <w:rFonts w:hint="default"/>
        <w:lang w:val="en-US" w:eastAsia="en-US" w:bidi="ar-SA"/>
      </w:rPr>
    </w:lvl>
    <w:lvl w:ilvl="6" w:tplc="6D782770">
      <w:numFmt w:val="bullet"/>
      <w:lvlText w:val="•"/>
      <w:lvlJc w:val="left"/>
      <w:pPr>
        <w:ind w:left="5935" w:hanging="361"/>
      </w:pPr>
      <w:rPr>
        <w:rFonts w:hint="default"/>
        <w:lang w:val="en-US" w:eastAsia="en-US" w:bidi="ar-SA"/>
      </w:rPr>
    </w:lvl>
    <w:lvl w:ilvl="7" w:tplc="632E60EE">
      <w:numFmt w:val="bullet"/>
      <w:lvlText w:val="•"/>
      <w:lvlJc w:val="left"/>
      <w:pPr>
        <w:ind w:left="6788" w:hanging="361"/>
      </w:pPr>
      <w:rPr>
        <w:rFonts w:hint="default"/>
        <w:lang w:val="en-US" w:eastAsia="en-US" w:bidi="ar-SA"/>
      </w:rPr>
    </w:lvl>
    <w:lvl w:ilvl="8" w:tplc="24042E0C">
      <w:numFmt w:val="bullet"/>
      <w:lvlText w:val="•"/>
      <w:lvlJc w:val="left"/>
      <w:pPr>
        <w:ind w:left="7640" w:hanging="361"/>
      </w:pPr>
      <w:rPr>
        <w:rFonts w:hint="default"/>
        <w:lang w:val="en-US" w:eastAsia="en-US" w:bidi="ar-SA"/>
      </w:rPr>
    </w:lvl>
  </w:abstractNum>
  <w:abstractNum w:abstractNumId="1" w15:restartNumberingAfterBreak="0">
    <w:nsid w:val="32580F28"/>
    <w:multiLevelType w:val="hybridMultilevel"/>
    <w:tmpl w:val="2C6C8B24"/>
    <w:lvl w:ilvl="0" w:tplc="51569EFA">
      <w:start w:val="1"/>
      <w:numFmt w:val="decimal"/>
      <w:lvlText w:val="[%1]"/>
      <w:lvlJc w:val="left"/>
      <w:pPr>
        <w:ind w:left="828" w:hanging="285"/>
      </w:pPr>
      <w:rPr>
        <w:rFonts w:ascii="Times New Roman" w:eastAsia="Times New Roman" w:hAnsi="Times New Roman" w:cs="Times New Roman" w:hint="default"/>
        <w:b w:val="0"/>
        <w:bCs w:val="0"/>
        <w:i w:val="0"/>
        <w:iCs w:val="0"/>
        <w:spacing w:val="0"/>
        <w:w w:val="99"/>
        <w:sz w:val="20"/>
        <w:szCs w:val="20"/>
        <w:lang w:val="en-US" w:eastAsia="en-US" w:bidi="ar-SA"/>
      </w:rPr>
    </w:lvl>
    <w:lvl w:ilvl="1" w:tplc="587CE854">
      <w:numFmt w:val="bullet"/>
      <w:lvlText w:val="•"/>
      <w:lvlJc w:val="left"/>
      <w:pPr>
        <w:ind w:left="1672" w:hanging="285"/>
      </w:pPr>
      <w:rPr>
        <w:rFonts w:hint="default"/>
        <w:lang w:val="en-US" w:eastAsia="en-US" w:bidi="ar-SA"/>
      </w:rPr>
    </w:lvl>
    <w:lvl w:ilvl="2" w:tplc="925C57F6">
      <w:numFmt w:val="bullet"/>
      <w:lvlText w:val="•"/>
      <w:lvlJc w:val="left"/>
      <w:pPr>
        <w:ind w:left="2525" w:hanging="285"/>
      </w:pPr>
      <w:rPr>
        <w:rFonts w:hint="default"/>
        <w:lang w:val="en-US" w:eastAsia="en-US" w:bidi="ar-SA"/>
      </w:rPr>
    </w:lvl>
    <w:lvl w:ilvl="3" w:tplc="EE0A8702">
      <w:numFmt w:val="bullet"/>
      <w:lvlText w:val="•"/>
      <w:lvlJc w:val="left"/>
      <w:pPr>
        <w:ind w:left="3377" w:hanging="285"/>
      </w:pPr>
      <w:rPr>
        <w:rFonts w:hint="default"/>
        <w:lang w:val="en-US" w:eastAsia="en-US" w:bidi="ar-SA"/>
      </w:rPr>
    </w:lvl>
    <w:lvl w:ilvl="4" w:tplc="C82E227E">
      <w:numFmt w:val="bullet"/>
      <w:lvlText w:val="•"/>
      <w:lvlJc w:val="left"/>
      <w:pPr>
        <w:ind w:left="4230" w:hanging="285"/>
      </w:pPr>
      <w:rPr>
        <w:rFonts w:hint="default"/>
        <w:lang w:val="en-US" w:eastAsia="en-US" w:bidi="ar-SA"/>
      </w:rPr>
    </w:lvl>
    <w:lvl w:ilvl="5" w:tplc="852A0EE8">
      <w:numFmt w:val="bullet"/>
      <w:lvlText w:val="•"/>
      <w:lvlJc w:val="left"/>
      <w:pPr>
        <w:ind w:left="5083" w:hanging="285"/>
      </w:pPr>
      <w:rPr>
        <w:rFonts w:hint="default"/>
        <w:lang w:val="en-US" w:eastAsia="en-US" w:bidi="ar-SA"/>
      </w:rPr>
    </w:lvl>
    <w:lvl w:ilvl="6" w:tplc="4B542DFE">
      <w:numFmt w:val="bullet"/>
      <w:lvlText w:val="•"/>
      <w:lvlJc w:val="left"/>
      <w:pPr>
        <w:ind w:left="5935" w:hanging="285"/>
      </w:pPr>
      <w:rPr>
        <w:rFonts w:hint="default"/>
        <w:lang w:val="en-US" w:eastAsia="en-US" w:bidi="ar-SA"/>
      </w:rPr>
    </w:lvl>
    <w:lvl w:ilvl="7" w:tplc="E8A0C1EA">
      <w:numFmt w:val="bullet"/>
      <w:lvlText w:val="•"/>
      <w:lvlJc w:val="left"/>
      <w:pPr>
        <w:ind w:left="6788" w:hanging="285"/>
      </w:pPr>
      <w:rPr>
        <w:rFonts w:hint="default"/>
        <w:lang w:val="en-US" w:eastAsia="en-US" w:bidi="ar-SA"/>
      </w:rPr>
    </w:lvl>
    <w:lvl w:ilvl="8" w:tplc="D8F266CC">
      <w:numFmt w:val="bullet"/>
      <w:lvlText w:val="•"/>
      <w:lvlJc w:val="left"/>
      <w:pPr>
        <w:ind w:left="7640" w:hanging="285"/>
      </w:pPr>
      <w:rPr>
        <w:rFonts w:hint="default"/>
        <w:lang w:val="en-US" w:eastAsia="en-US" w:bidi="ar-SA"/>
      </w:rPr>
    </w:lvl>
  </w:abstractNum>
  <w:abstractNum w:abstractNumId="2" w15:restartNumberingAfterBreak="0">
    <w:nsid w:val="6B4160C3"/>
    <w:multiLevelType w:val="hybridMultilevel"/>
    <w:tmpl w:val="EB04B20E"/>
    <w:lvl w:ilvl="0" w:tplc="504862C2">
      <w:start w:val="6"/>
      <w:numFmt w:val="decimal"/>
      <w:lvlText w:val="[%1]"/>
      <w:lvlJc w:val="left"/>
      <w:pPr>
        <w:ind w:left="828" w:hanging="285"/>
      </w:pPr>
      <w:rPr>
        <w:rFonts w:ascii="Times New Roman" w:eastAsia="Times New Roman" w:hAnsi="Times New Roman" w:cs="Times New Roman" w:hint="default"/>
        <w:b w:val="0"/>
        <w:bCs w:val="0"/>
        <w:i w:val="0"/>
        <w:iCs w:val="0"/>
        <w:spacing w:val="0"/>
        <w:w w:val="99"/>
        <w:sz w:val="20"/>
        <w:szCs w:val="20"/>
        <w:lang w:val="en-US" w:eastAsia="en-US" w:bidi="ar-SA"/>
      </w:rPr>
    </w:lvl>
    <w:lvl w:ilvl="1" w:tplc="24A4168A">
      <w:numFmt w:val="bullet"/>
      <w:lvlText w:val="•"/>
      <w:lvlJc w:val="left"/>
      <w:pPr>
        <w:ind w:left="1672" w:hanging="285"/>
      </w:pPr>
      <w:rPr>
        <w:rFonts w:hint="default"/>
        <w:lang w:val="en-US" w:eastAsia="en-US" w:bidi="ar-SA"/>
      </w:rPr>
    </w:lvl>
    <w:lvl w:ilvl="2" w:tplc="0DC2386A">
      <w:numFmt w:val="bullet"/>
      <w:lvlText w:val="•"/>
      <w:lvlJc w:val="left"/>
      <w:pPr>
        <w:ind w:left="2525" w:hanging="285"/>
      </w:pPr>
      <w:rPr>
        <w:rFonts w:hint="default"/>
        <w:lang w:val="en-US" w:eastAsia="en-US" w:bidi="ar-SA"/>
      </w:rPr>
    </w:lvl>
    <w:lvl w:ilvl="3" w:tplc="B2888DBE">
      <w:numFmt w:val="bullet"/>
      <w:lvlText w:val="•"/>
      <w:lvlJc w:val="left"/>
      <w:pPr>
        <w:ind w:left="3377" w:hanging="285"/>
      </w:pPr>
      <w:rPr>
        <w:rFonts w:hint="default"/>
        <w:lang w:val="en-US" w:eastAsia="en-US" w:bidi="ar-SA"/>
      </w:rPr>
    </w:lvl>
    <w:lvl w:ilvl="4" w:tplc="1DC8DF88">
      <w:numFmt w:val="bullet"/>
      <w:lvlText w:val="•"/>
      <w:lvlJc w:val="left"/>
      <w:pPr>
        <w:ind w:left="4230" w:hanging="285"/>
      </w:pPr>
      <w:rPr>
        <w:rFonts w:hint="default"/>
        <w:lang w:val="en-US" w:eastAsia="en-US" w:bidi="ar-SA"/>
      </w:rPr>
    </w:lvl>
    <w:lvl w:ilvl="5" w:tplc="ED86F006">
      <w:numFmt w:val="bullet"/>
      <w:lvlText w:val="•"/>
      <w:lvlJc w:val="left"/>
      <w:pPr>
        <w:ind w:left="5083" w:hanging="285"/>
      </w:pPr>
      <w:rPr>
        <w:rFonts w:hint="default"/>
        <w:lang w:val="en-US" w:eastAsia="en-US" w:bidi="ar-SA"/>
      </w:rPr>
    </w:lvl>
    <w:lvl w:ilvl="6" w:tplc="AEA2F0FC">
      <w:numFmt w:val="bullet"/>
      <w:lvlText w:val="•"/>
      <w:lvlJc w:val="left"/>
      <w:pPr>
        <w:ind w:left="5935" w:hanging="285"/>
      </w:pPr>
      <w:rPr>
        <w:rFonts w:hint="default"/>
        <w:lang w:val="en-US" w:eastAsia="en-US" w:bidi="ar-SA"/>
      </w:rPr>
    </w:lvl>
    <w:lvl w:ilvl="7" w:tplc="BC5E178E">
      <w:numFmt w:val="bullet"/>
      <w:lvlText w:val="•"/>
      <w:lvlJc w:val="left"/>
      <w:pPr>
        <w:ind w:left="6788" w:hanging="285"/>
      </w:pPr>
      <w:rPr>
        <w:rFonts w:hint="default"/>
        <w:lang w:val="en-US" w:eastAsia="en-US" w:bidi="ar-SA"/>
      </w:rPr>
    </w:lvl>
    <w:lvl w:ilvl="8" w:tplc="2030270C">
      <w:numFmt w:val="bullet"/>
      <w:lvlText w:val="•"/>
      <w:lvlJc w:val="left"/>
      <w:pPr>
        <w:ind w:left="7640" w:hanging="285"/>
      </w:pPr>
      <w:rPr>
        <w:rFonts w:hint="default"/>
        <w:lang w:val="en-US" w:eastAsia="en-US" w:bidi="ar-SA"/>
      </w:rPr>
    </w:lvl>
  </w:abstractNum>
  <w:num w:numId="1" w16cid:durableId="1981111444">
    <w:abstractNumId w:val="0"/>
  </w:num>
  <w:num w:numId="2" w16cid:durableId="2023311470">
    <w:abstractNumId w:val="2"/>
  </w:num>
  <w:num w:numId="3" w16cid:durableId="141127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2BF4"/>
    <w:rsid w:val="00260FC2"/>
    <w:rsid w:val="002D2EEB"/>
    <w:rsid w:val="00461BCD"/>
    <w:rsid w:val="004D0874"/>
    <w:rsid w:val="005B5FE7"/>
    <w:rsid w:val="005D5669"/>
    <w:rsid w:val="006F67DF"/>
    <w:rsid w:val="009F0966"/>
    <w:rsid w:val="00AA3956"/>
    <w:rsid w:val="00B122D5"/>
    <w:rsid w:val="00B21DC0"/>
    <w:rsid w:val="00F22B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3170"/>
  <w15:docId w15:val="{6022449B-BAF6-45E8-A2F6-9CE2FEA9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60FC2"/>
    <w:rPr>
      <w:color w:val="0000FF"/>
      <w:u w:val="single"/>
    </w:rPr>
  </w:style>
  <w:style w:type="paragraph" w:customStyle="1" w:styleId="Affiliation">
    <w:name w:val="Affiliation"/>
    <w:basedOn w:val="Normal"/>
    <w:rsid w:val="005B5FE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519949">
      <w:bodyDiv w:val="1"/>
      <w:marLeft w:val="0"/>
      <w:marRight w:val="0"/>
      <w:marTop w:val="0"/>
      <w:marBottom w:val="0"/>
      <w:divBdr>
        <w:top w:val="none" w:sz="0" w:space="0" w:color="auto"/>
        <w:left w:val="none" w:sz="0" w:space="0" w:color="auto"/>
        <w:bottom w:val="none" w:sz="0" w:space="0" w:color="auto"/>
        <w:right w:val="none" w:sz="0" w:space="0" w:color="auto"/>
      </w:divBdr>
    </w:div>
    <w:div w:id="2040810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index.php/AJ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959</Words>
  <Characters>5468</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cp:revision>
  <dcterms:created xsi:type="dcterms:W3CDTF">2025-10-31T09:35:00Z</dcterms:created>
  <dcterms:modified xsi:type="dcterms:W3CDTF">2025-11-07T12:32:00Z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2010</vt:lpwstr>
  </property>
  <property fmtid="{D5CDD505-2E9C-101B-9397-08002B2CF9AE}" pid="4" name="LastSaved">
    <vt:filetime>2025-10-31T00:00:00Z</vt:filetime>
  </property>
  <property fmtid="{D5CDD505-2E9C-101B-9397-08002B2CF9AE}" pid="5" name="Producer">
    <vt:lpwstr>Microsoft® Word 2010</vt:lpwstr>
  </property>
</Properties>
</file>