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6A1" w:rsidRDefault="002866A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2866A1">
        <w:trPr>
          <w:trHeight w:val="290"/>
        </w:trPr>
        <w:tc>
          <w:tcPr>
            <w:tcW w:w="20934" w:type="dxa"/>
            <w:gridSpan w:val="2"/>
            <w:tcBorders>
              <w:top w:val="nil"/>
              <w:left w:val="nil"/>
              <w:right w:val="nil"/>
            </w:tcBorders>
          </w:tcPr>
          <w:p w:rsidR="002866A1" w:rsidRDefault="002866A1">
            <w:pPr>
              <w:pStyle w:val="Heading2"/>
              <w:jc w:val="left"/>
              <w:rPr>
                <w:rFonts w:ascii="Arial" w:eastAsia="Arial" w:hAnsi="Arial" w:cs="Arial"/>
                <w:b w:val="0"/>
                <w:sz w:val="28"/>
                <w:szCs w:val="28"/>
              </w:rPr>
            </w:pPr>
          </w:p>
        </w:tc>
      </w:tr>
      <w:tr w:rsidR="002866A1">
        <w:trPr>
          <w:trHeight w:val="290"/>
        </w:trPr>
        <w:tc>
          <w:tcPr>
            <w:tcW w:w="5167" w:type="dxa"/>
          </w:tcPr>
          <w:p w:rsidR="002866A1" w:rsidRDefault="007823B0">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Journal Name:</w:t>
            </w:r>
          </w:p>
        </w:tc>
        <w:bookmarkStart w:id="0" w:name="_2feddb5b7qan" w:colFirst="0" w:colLast="0"/>
        <w:bookmarkEnd w:id="0"/>
        <w:tc>
          <w:tcPr>
            <w:tcW w:w="15767" w:type="dxa"/>
            <w:tcMar>
              <w:top w:w="0" w:type="dxa"/>
              <w:left w:w="108" w:type="dxa"/>
              <w:bottom w:w="0" w:type="dxa"/>
              <w:right w:w="108" w:type="dxa"/>
            </w:tcMar>
            <w:vAlign w:val="center"/>
          </w:tcPr>
          <w:p w:rsidR="002866A1" w:rsidRDefault="007823B0">
            <w:pPr>
              <w:rPr>
                <w:rFonts w:ascii="Arial" w:eastAsia="Arial" w:hAnsi="Arial" w:cs="Arial"/>
                <w:color w:val="0000FF"/>
                <w:sz w:val="20"/>
                <w:szCs w:val="20"/>
              </w:rPr>
            </w:pPr>
            <w:r>
              <w:fldChar w:fldCharType="begin"/>
            </w:r>
            <w:r>
              <w:instrText xml:space="preserve"> HYPERLINK "https://journalacri.com/index.php/ACRI" \h </w:instrText>
            </w:r>
            <w:r>
              <w:fldChar w:fldCharType="separate"/>
            </w:r>
            <w:r>
              <w:rPr>
                <w:rFonts w:ascii="Arial" w:eastAsia="Arial" w:hAnsi="Arial" w:cs="Arial"/>
                <w:b/>
                <w:color w:val="0000FF"/>
                <w:sz w:val="20"/>
                <w:szCs w:val="20"/>
              </w:rPr>
              <w:t>Archives of Current Research International</w:t>
            </w:r>
            <w:r>
              <w:rPr>
                <w:rFonts w:ascii="Arial" w:eastAsia="Arial" w:hAnsi="Arial" w:cs="Arial"/>
                <w:b/>
                <w:color w:val="0000FF"/>
                <w:sz w:val="20"/>
                <w:szCs w:val="20"/>
              </w:rPr>
              <w:fldChar w:fldCharType="end"/>
            </w:r>
            <w:r>
              <w:rPr>
                <w:rFonts w:ascii="Arial" w:eastAsia="Arial" w:hAnsi="Arial" w:cs="Arial"/>
                <w:b/>
                <w:color w:val="0000FF"/>
                <w:sz w:val="20"/>
                <w:szCs w:val="20"/>
              </w:rPr>
              <w:t xml:space="preserve"> </w:t>
            </w:r>
          </w:p>
        </w:tc>
      </w:tr>
      <w:tr w:rsidR="002866A1">
        <w:trPr>
          <w:trHeight w:val="290"/>
        </w:trPr>
        <w:tc>
          <w:tcPr>
            <w:tcW w:w="5167" w:type="dxa"/>
          </w:tcPr>
          <w:p w:rsidR="002866A1" w:rsidRDefault="007823B0">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2866A1" w:rsidRDefault="007823B0">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Ms_ACRI_147383</w:t>
            </w:r>
          </w:p>
        </w:tc>
      </w:tr>
      <w:tr w:rsidR="002866A1">
        <w:trPr>
          <w:trHeight w:val="650"/>
        </w:trPr>
        <w:tc>
          <w:tcPr>
            <w:tcW w:w="5167" w:type="dxa"/>
          </w:tcPr>
          <w:p w:rsidR="002866A1" w:rsidRDefault="007823B0">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2866A1" w:rsidRDefault="007823B0">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Enhancement of Storage Life and Quality of Marigold Flowers Using Cold Room Storage</w:t>
            </w:r>
          </w:p>
        </w:tc>
      </w:tr>
      <w:tr w:rsidR="002866A1">
        <w:trPr>
          <w:trHeight w:val="332"/>
        </w:trPr>
        <w:tc>
          <w:tcPr>
            <w:tcW w:w="5167" w:type="dxa"/>
          </w:tcPr>
          <w:p w:rsidR="002866A1" w:rsidRDefault="007823B0">
            <w:pPr>
              <w:pBdr>
                <w:top w:val="nil"/>
                <w:left w:val="nil"/>
                <w:bottom w:val="nil"/>
                <w:right w:val="nil"/>
                <w:between w:val="nil"/>
              </w:pBdr>
              <w:ind w:left="90"/>
              <w:rPr>
                <w:rFonts w:ascii="Arial" w:eastAsia="Arial" w:hAnsi="Arial" w:cs="Arial"/>
                <w:color w:val="000000"/>
                <w:sz w:val="20"/>
                <w:szCs w:val="20"/>
              </w:rPr>
            </w:pPr>
            <w:r>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2866A1" w:rsidRDefault="002866A1">
            <w:pPr>
              <w:pBdr>
                <w:top w:val="nil"/>
                <w:left w:val="nil"/>
                <w:bottom w:val="nil"/>
                <w:right w:val="nil"/>
                <w:between w:val="nil"/>
              </w:pBdr>
              <w:rPr>
                <w:rFonts w:ascii="Arial" w:eastAsia="Arial" w:hAnsi="Arial" w:cs="Arial"/>
                <w:color w:val="000000"/>
                <w:sz w:val="20"/>
                <w:szCs w:val="20"/>
              </w:rPr>
            </w:pPr>
          </w:p>
        </w:tc>
      </w:tr>
    </w:tbl>
    <w:p w:rsidR="002866A1" w:rsidRDefault="002866A1">
      <w:pPr>
        <w:rPr>
          <w:sz w:val="20"/>
          <w:szCs w:val="20"/>
        </w:rPr>
      </w:pPr>
      <w:bookmarkStart w:id="1" w:name="_1ustre6s3rea" w:colFirst="0" w:colLast="0"/>
      <w:bookmarkEnd w:id="1"/>
    </w:p>
    <w:tbl>
      <w:tblPr>
        <w:tblStyle w:val="a0"/>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2866A1">
        <w:tc>
          <w:tcPr>
            <w:tcW w:w="21150" w:type="dxa"/>
            <w:gridSpan w:val="3"/>
            <w:tcBorders>
              <w:top w:val="nil"/>
              <w:left w:val="nil"/>
              <w:right w:val="nil"/>
            </w:tcBorders>
          </w:tcPr>
          <w:p w:rsidR="002866A1" w:rsidRDefault="007823B0">
            <w:pPr>
              <w:pStyle w:val="Heading2"/>
              <w:jc w:val="left"/>
              <w:rPr>
                <w:rFonts w:ascii="Times New Roman" w:eastAsia="Times New Roman" w:hAnsi="Times New Roman" w:cs="Times New Roman"/>
              </w:rPr>
            </w:pPr>
            <w:r>
              <w:rPr>
                <w:rFonts w:ascii="Times New Roman" w:eastAsia="Times New Roman" w:hAnsi="Times New Roman" w:cs="Times New Roman"/>
                <w:highlight w:val="yellow"/>
              </w:rPr>
              <w:t>PART  1:</w:t>
            </w:r>
            <w:r>
              <w:rPr>
                <w:rFonts w:ascii="Times New Roman" w:eastAsia="Times New Roman" w:hAnsi="Times New Roman" w:cs="Times New Roman"/>
              </w:rPr>
              <w:t xml:space="preserve"> Comments</w:t>
            </w:r>
          </w:p>
          <w:p w:rsidR="002866A1" w:rsidRDefault="002866A1">
            <w:pPr>
              <w:rPr>
                <w:sz w:val="20"/>
                <w:szCs w:val="20"/>
              </w:rPr>
            </w:pPr>
          </w:p>
        </w:tc>
      </w:tr>
      <w:tr w:rsidR="002866A1">
        <w:tc>
          <w:tcPr>
            <w:tcW w:w="5351" w:type="dxa"/>
          </w:tcPr>
          <w:p w:rsidR="002866A1" w:rsidRDefault="002866A1">
            <w:pPr>
              <w:pStyle w:val="Heading2"/>
              <w:jc w:val="left"/>
              <w:rPr>
                <w:rFonts w:ascii="Times New Roman" w:eastAsia="Times New Roman" w:hAnsi="Times New Roman" w:cs="Times New Roman"/>
              </w:rPr>
            </w:pPr>
          </w:p>
        </w:tc>
        <w:tc>
          <w:tcPr>
            <w:tcW w:w="9357" w:type="dxa"/>
          </w:tcPr>
          <w:p w:rsidR="002866A1" w:rsidRDefault="007823B0">
            <w:pPr>
              <w:pStyle w:val="Heading2"/>
              <w:jc w:val="left"/>
              <w:rPr>
                <w:rFonts w:ascii="Times New Roman" w:eastAsia="Times New Roman" w:hAnsi="Times New Roman" w:cs="Times New Roman"/>
              </w:rPr>
            </w:pPr>
            <w:r>
              <w:rPr>
                <w:rFonts w:ascii="Times New Roman" w:eastAsia="Times New Roman" w:hAnsi="Times New Roman" w:cs="Times New Roman"/>
              </w:rPr>
              <w:t>Reviewer’s comment</w:t>
            </w:r>
          </w:p>
          <w:p w:rsidR="002866A1" w:rsidRDefault="002866A1"/>
          <w:p w:rsidR="002866A1" w:rsidRDefault="007823B0">
            <w:pPr>
              <w:rPr>
                <w:sz w:val="20"/>
                <w:szCs w:val="20"/>
              </w:rPr>
            </w:pPr>
            <w:r>
              <w:rPr>
                <w:b/>
                <w:sz w:val="20"/>
                <w:szCs w:val="20"/>
                <w:highlight w:val="yellow"/>
              </w:rPr>
              <w:t>Artificial Intelligence (AI) generated or assisted review comments are strictly prohibited during peer review.</w:t>
            </w:r>
          </w:p>
          <w:p w:rsidR="002866A1" w:rsidRDefault="002866A1"/>
        </w:tc>
        <w:tc>
          <w:tcPr>
            <w:tcW w:w="6442" w:type="dxa"/>
          </w:tcPr>
          <w:p w:rsidR="002866A1" w:rsidRDefault="007823B0">
            <w:pPr>
              <w:pStyle w:val="Heading2"/>
              <w:jc w:val="left"/>
              <w:rPr>
                <w:rFonts w:ascii="Times New Roman" w:eastAsia="Times New Roman" w:hAnsi="Times New Roman" w:cs="Times New Roman"/>
                <w:b w:val="0"/>
              </w:rPr>
            </w:pPr>
            <w:r>
              <w:rPr>
                <w:rFonts w:ascii="Times New Roman" w:eastAsia="Times New Roman" w:hAnsi="Times New Roman" w:cs="Times New Roman"/>
              </w:rPr>
              <w:t>Author’s Feedback</w:t>
            </w:r>
            <w:r>
              <w:rPr>
                <w:rFonts w:ascii="Times New Roman" w:eastAsia="Times New Roman" w:hAnsi="Times New Roman" w:cs="Times New Roman"/>
                <w:b w:val="0"/>
              </w:rPr>
              <w:t xml:space="preserve"> </w:t>
            </w:r>
            <w:r>
              <w:rPr>
                <w:rFonts w:ascii="Times New Roman" w:eastAsia="Times New Roman" w:hAnsi="Times New Roman" w:cs="Times New Roman"/>
                <w:b w:val="0"/>
                <w:i/>
              </w:rPr>
              <w:t>(It is mandatory that authors should write his/her feedback here)</w:t>
            </w:r>
          </w:p>
        </w:tc>
      </w:tr>
      <w:tr w:rsidR="002866A1">
        <w:trPr>
          <w:trHeight w:val="1264"/>
        </w:trPr>
        <w:tc>
          <w:tcPr>
            <w:tcW w:w="5351" w:type="dxa"/>
          </w:tcPr>
          <w:p w:rsidR="002866A1" w:rsidRDefault="007823B0">
            <w:pPr>
              <w:ind w:left="360"/>
              <w:rPr>
                <w:sz w:val="20"/>
                <w:szCs w:val="20"/>
              </w:rPr>
            </w:pPr>
            <w:r>
              <w:rPr>
                <w:b/>
                <w:sz w:val="20"/>
                <w:szCs w:val="20"/>
              </w:rPr>
              <w:t>Please write a few sentences regarding the importance of this manuscript for the scientific community. A minimum of 3-4 sentences may be required for this part.</w:t>
            </w:r>
          </w:p>
          <w:p w:rsidR="002866A1" w:rsidRDefault="002866A1">
            <w:pPr>
              <w:ind w:left="360"/>
              <w:rPr>
                <w:sz w:val="20"/>
                <w:szCs w:val="20"/>
              </w:rPr>
            </w:pPr>
          </w:p>
        </w:tc>
        <w:tc>
          <w:tcPr>
            <w:tcW w:w="9357" w:type="dxa"/>
          </w:tcPr>
          <w:p w:rsidR="002866A1" w:rsidRDefault="007823B0">
            <w:pPr>
              <w:pBdr>
                <w:top w:val="nil"/>
                <w:left w:val="nil"/>
                <w:bottom w:val="nil"/>
                <w:right w:val="nil"/>
                <w:between w:val="nil"/>
              </w:pBdr>
              <w:rPr>
                <w:color w:val="000000"/>
                <w:sz w:val="20"/>
                <w:szCs w:val="20"/>
              </w:rPr>
            </w:pPr>
            <w:r>
              <w:rPr>
                <w:rFonts w:ascii="Arial" w:eastAsia="Arial" w:hAnsi="Arial" w:cs="Arial"/>
                <w:color w:val="172B4D"/>
                <w:highlight w:val="white"/>
              </w:rPr>
              <w:t xml:space="preserve">The topic presented in this manuscript is quite interesting. And it is quite thoroughly examined. The data included in this manuscript is of good quality, and significantly enhances the study as a whole. All things considered, the research is very well-prepared and contributes to the field of agricultural science, especially post-harvest horticulture </w:t>
            </w:r>
          </w:p>
        </w:tc>
        <w:tc>
          <w:tcPr>
            <w:tcW w:w="6442" w:type="dxa"/>
          </w:tcPr>
          <w:p w:rsidR="002866A1" w:rsidRDefault="002866A1">
            <w:pPr>
              <w:pStyle w:val="Heading2"/>
              <w:jc w:val="left"/>
              <w:rPr>
                <w:rFonts w:ascii="Times New Roman" w:eastAsia="Times New Roman" w:hAnsi="Times New Roman" w:cs="Times New Roman"/>
                <w:b w:val="0"/>
              </w:rPr>
            </w:pPr>
          </w:p>
        </w:tc>
      </w:tr>
      <w:tr w:rsidR="002866A1">
        <w:trPr>
          <w:trHeight w:val="1262"/>
        </w:trPr>
        <w:tc>
          <w:tcPr>
            <w:tcW w:w="5351" w:type="dxa"/>
          </w:tcPr>
          <w:p w:rsidR="002866A1" w:rsidRDefault="007823B0">
            <w:pPr>
              <w:ind w:left="360"/>
              <w:rPr>
                <w:sz w:val="20"/>
                <w:szCs w:val="20"/>
              </w:rPr>
            </w:pPr>
            <w:r>
              <w:rPr>
                <w:b/>
                <w:sz w:val="20"/>
                <w:szCs w:val="20"/>
              </w:rPr>
              <w:t>Is the title of the article suitable?</w:t>
            </w:r>
          </w:p>
          <w:p w:rsidR="002866A1" w:rsidRDefault="007823B0">
            <w:pPr>
              <w:ind w:left="360"/>
              <w:rPr>
                <w:sz w:val="20"/>
                <w:szCs w:val="20"/>
              </w:rPr>
            </w:pPr>
            <w:r>
              <w:rPr>
                <w:b/>
                <w:sz w:val="20"/>
                <w:szCs w:val="20"/>
              </w:rPr>
              <w:t>(If not please suggest an alternative title)</w:t>
            </w:r>
          </w:p>
          <w:p w:rsidR="002866A1" w:rsidRDefault="002866A1">
            <w:pPr>
              <w:pStyle w:val="Heading2"/>
              <w:jc w:val="left"/>
              <w:rPr>
                <w:rFonts w:ascii="Times New Roman" w:eastAsia="Times New Roman" w:hAnsi="Times New Roman" w:cs="Times New Roman"/>
                <w:u w:val="single"/>
              </w:rPr>
            </w:pPr>
          </w:p>
        </w:tc>
        <w:tc>
          <w:tcPr>
            <w:tcW w:w="9357" w:type="dxa"/>
          </w:tcPr>
          <w:p w:rsidR="002866A1" w:rsidRDefault="007823B0">
            <w:pPr>
              <w:rPr>
                <w:sz w:val="20"/>
                <w:szCs w:val="20"/>
              </w:rPr>
            </w:pPr>
            <w:r>
              <w:rPr>
                <w:sz w:val="26"/>
                <w:szCs w:val="26"/>
              </w:rPr>
              <w:t>The title seems suitable in my opinion</w:t>
            </w:r>
          </w:p>
        </w:tc>
        <w:tc>
          <w:tcPr>
            <w:tcW w:w="6442" w:type="dxa"/>
          </w:tcPr>
          <w:p w:rsidR="002866A1" w:rsidRDefault="002866A1">
            <w:pPr>
              <w:pStyle w:val="Heading2"/>
              <w:jc w:val="left"/>
              <w:rPr>
                <w:rFonts w:ascii="Times New Roman" w:eastAsia="Times New Roman" w:hAnsi="Times New Roman" w:cs="Times New Roman"/>
                <w:b w:val="0"/>
              </w:rPr>
            </w:pPr>
          </w:p>
        </w:tc>
      </w:tr>
      <w:tr w:rsidR="002866A1">
        <w:trPr>
          <w:trHeight w:val="1262"/>
        </w:trPr>
        <w:tc>
          <w:tcPr>
            <w:tcW w:w="5351" w:type="dxa"/>
          </w:tcPr>
          <w:p w:rsidR="002866A1" w:rsidRDefault="007823B0">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abstract of the article comprehensive? Do you suggest the addition (or deletion) of some points in this section? Please write your suggestions here.</w:t>
            </w:r>
          </w:p>
          <w:p w:rsidR="002866A1" w:rsidRDefault="002866A1">
            <w:pPr>
              <w:pStyle w:val="Heading2"/>
              <w:jc w:val="left"/>
              <w:rPr>
                <w:rFonts w:ascii="Times New Roman" w:eastAsia="Times New Roman" w:hAnsi="Times New Roman" w:cs="Times New Roman"/>
                <w:u w:val="single"/>
              </w:rPr>
            </w:pPr>
          </w:p>
        </w:tc>
        <w:tc>
          <w:tcPr>
            <w:tcW w:w="9357" w:type="dxa"/>
          </w:tcPr>
          <w:p w:rsidR="002866A1" w:rsidRDefault="007823B0">
            <w:pPr>
              <w:rPr>
                <w:sz w:val="20"/>
                <w:szCs w:val="20"/>
              </w:rPr>
            </w:pPr>
            <w:r>
              <w:rPr>
                <w:sz w:val="26"/>
                <w:szCs w:val="26"/>
              </w:rPr>
              <w:t>Yes, the abstract is quite comprehensive.</w:t>
            </w:r>
          </w:p>
        </w:tc>
        <w:tc>
          <w:tcPr>
            <w:tcW w:w="6442" w:type="dxa"/>
          </w:tcPr>
          <w:p w:rsidR="002866A1" w:rsidRDefault="002866A1">
            <w:pPr>
              <w:pStyle w:val="Heading2"/>
              <w:jc w:val="left"/>
              <w:rPr>
                <w:rFonts w:ascii="Times New Roman" w:eastAsia="Times New Roman" w:hAnsi="Times New Roman" w:cs="Times New Roman"/>
                <w:b w:val="0"/>
              </w:rPr>
            </w:pPr>
          </w:p>
        </w:tc>
      </w:tr>
      <w:tr w:rsidR="002866A1">
        <w:trPr>
          <w:trHeight w:val="704"/>
        </w:trPr>
        <w:tc>
          <w:tcPr>
            <w:tcW w:w="5351" w:type="dxa"/>
          </w:tcPr>
          <w:p w:rsidR="002866A1" w:rsidRDefault="007823B0">
            <w:pPr>
              <w:pStyle w:val="Heading2"/>
              <w:ind w:left="360"/>
              <w:jc w:val="left"/>
              <w:rPr>
                <w:b w:val="0"/>
                <w:u w:val="single"/>
              </w:rPr>
            </w:pPr>
            <w:r>
              <w:rPr>
                <w:rFonts w:ascii="Times New Roman" w:eastAsia="Times New Roman" w:hAnsi="Times New Roman" w:cs="Times New Roman"/>
              </w:rPr>
              <w:t>Is the manuscript scientifically, correct? Please write here.</w:t>
            </w:r>
          </w:p>
        </w:tc>
        <w:tc>
          <w:tcPr>
            <w:tcW w:w="9357" w:type="dxa"/>
          </w:tcPr>
          <w:p w:rsidR="002866A1" w:rsidRDefault="002866A1">
            <w:pPr>
              <w:rPr>
                <w:sz w:val="20"/>
                <w:szCs w:val="20"/>
              </w:rPr>
            </w:pPr>
          </w:p>
          <w:p w:rsidR="002866A1" w:rsidRDefault="007823B0">
            <w:pPr>
              <w:pBdr>
                <w:top w:val="nil"/>
                <w:left w:val="nil"/>
                <w:bottom w:val="nil"/>
                <w:right w:val="nil"/>
                <w:between w:val="nil"/>
              </w:pBdr>
              <w:rPr>
                <w:sz w:val="20"/>
                <w:szCs w:val="20"/>
              </w:rPr>
            </w:pPr>
            <w:r>
              <w:rPr>
                <w:sz w:val="26"/>
                <w:szCs w:val="26"/>
              </w:rPr>
              <w:t>Yes, it is</w:t>
            </w:r>
          </w:p>
        </w:tc>
        <w:tc>
          <w:tcPr>
            <w:tcW w:w="6442" w:type="dxa"/>
          </w:tcPr>
          <w:p w:rsidR="002866A1" w:rsidRDefault="002866A1">
            <w:pPr>
              <w:pStyle w:val="Heading2"/>
              <w:jc w:val="left"/>
              <w:rPr>
                <w:rFonts w:ascii="Times New Roman" w:eastAsia="Times New Roman" w:hAnsi="Times New Roman" w:cs="Times New Roman"/>
                <w:b w:val="0"/>
              </w:rPr>
            </w:pPr>
          </w:p>
        </w:tc>
      </w:tr>
      <w:tr w:rsidR="002866A1">
        <w:trPr>
          <w:trHeight w:val="703"/>
        </w:trPr>
        <w:tc>
          <w:tcPr>
            <w:tcW w:w="5351" w:type="dxa"/>
          </w:tcPr>
          <w:p w:rsidR="002866A1" w:rsidRDefault="007823B0">
            <w:pPr>
              <w:ind w:left="360"/>
              <w:rPr>
                <w:sz w:val="20"/>
                <w:szCs w:val="20"/>
              </w:rPr>
            </w:pPr>
            <w:r>
              <w:rPr>
                <w:b/>
                <w:sz w:val="20"/>
                <w:szCs w:val="20"/>
              </w:rPr>
              <w:t>Are the references sufficient and recent? If you have suggestions of additional references, please mention them in the review form.</w:t>
            </w:r>
          </w:p>
        </w:tc>
        <w:tc>
          <w:tcPr>
            <w:tcW w:w="9357" w:type="dxa"/>
          </w:tcPr>
          <w:p w:rsidR="002866A1" w:rsidRDefault="007823B0">
            <w:pPr>
              <w:pBdr>
                <w:top w:val="nil"/>
                <w:left w:val="nil"/>
                <w:bottom w:val="nil"/>
                <w:right w:val="nil"/>
                <w:between w:val="nil"/>
              </w:pBdr>
              <w:rPr>
                <w:color w:val="000000"/>
                <w:sz w:val="20"/>
                <w:szCs w:val="20"/>
              </w:rPr>
            </w:pPr>
            <w:r>
              <w:rPr>
                <w:sz w:val="26"/>
                <w:szCs w:val="26"/>
              </w:rPr>
              <w:t>Yes, the references seem sufficient</w:t>
            </w:r>
          </w:p>
        </w:tc>
        <w:tc>
          <w:tcPr>
            <w:tcW w:w="6442" w:type="dxa"/>
          </w:tcPr>
          <w:p w:rsidR="002866A1" w:rsidRDefault="002866A1">
            <w:pPr>
              <w:pStyle w:val="Heading2"/>
              <w:jc w:val="left"/>
              <w:rPr>
                <w:rFonts w:ascii="Times New Roman" w:eastAsia="Times New Roman" w:hAnsi="Times New Roman" w:cs="Times New Roman"/>
                <w:b w:val="0"/>
              </w:rPr>
            </w:pPr>
          </w:p>
        </w:tc>
      </w:tr>
      <w:tr w:rsidR="002866A1">
        <w:trPr>
          <w:trHeight w:val="386"/>
        </w:trPr>
        <w:tc>
          <w:tcPr>
            <w:tcW w:w="5351" w:type="dxa"/>
          </w:tcPr>
          <w:p w:rsidR="002866A1" w:rsidRDefault="007823B0">
            <w:pPr>
              <w:pStyle w:val="Heading2"/>
              <w:ind w:left="360"/>
              <w:jc w:val="left"/>
              <w:rPr>
                <w:rFonts w:ascii="Times New Roman" w:eastAsia="Times New Roman" w:hAnsi="Times New Roman" w:cs="Times New Roman"/>
              </w:rPr>
            </w:pPr>
            <w:r>
              <w:rPr>
                <w:rFonts w:ascii="Times New Roman" w:eastAsia="Times New Roman" w:hAnsi="Times New Roman" w:cs="Times New Roman"/>
              </w:rPr>
              <w:t>Is the language/English quality of the article suitable for scholarly communications?</w:t>
            </w:r>
          </w:p>
          <w:p w:rsidR="002866A1" w:rsidRDefault="002866A1">
            <w:pPr>
              <w:rPr>
                <w:sz w:val="20"/>
                <w:szCs w:val="20"/>
              </w:rPr>
            </w:pPr>
          </w:p>
        </w:tc>
        <w:tc>
          <w:tcPr>
            <w:tcW w:w="9357" w:type="dxa"/>
          </w:tcPr>
          <w:p w:rsidR="002866A1" w:rsidRDefault="007823B0">
            <w:pPr>
              <w:rPr>
                <w:sz w:val="20"/>
                <w:szCs w:val="20"/>
              </w:rPr>
            </w:pPr>
            <w:r>
              <w:rPr>
                <w:sz w:val="26"/>
                <w:szCs w:val="26"/>
              </w:rPr>
              <w:t xml:space="preserve">Yes, it is suitable </w:t>
            </w:r>
          </w:p>
        </w:tc>
        <w:tc>
          <w:tcPr>
            <w:tcW w:w="6442" w:type="dxa"/>
          </w:tcPr>
          <w:p w:rsidR="002866A1" w:rsidRDefault="002866A1">
            <w:pPr>
              <w:rPr>
                <w:sz w:val="20"/>
                <w:szCs w:val="20"/>
              </w:rPr>
            </w:pPr>
          </w:p>
        </w:tc>
      </w:tr>
      <w:tr w:rsidR="002866A1">
        <w:trPr>
          <w:trHeight w:val="1178"/>
        </w:trPr>
        <w:tc>
          <w:tcPr>
            <w:tcW w:w="5351" w:type="dxa"/>
          </w:tcPr>
          <w:p w:rsidR="002866A1" w:rsidRDefault="007823B0">
            <w:pPr>
              <w:pStyle w:val="Heading2"/>
              <w:jc w:val="left"/>
              <w:rPr>
                <w:rFonts w:ascii="Times New Roman" w:eastAsia="Times New Roman" w:hAnsi="Times New Roman" w:cs="Times New Roman"/>
                <w:b w:val="0"/>
              </w:rPr>
            </w:pPr>
            <w:r>
              <w:rPr>
                <w:rFonts w:ascii="Times New Roman" w:eastAsia="Times New Roman" w:hAnsi="Times New Roman" w:cs="Times New Roman"/>
                <w:u w:val="single"/>
              </w:rPr>
              <w:t>Optional/General</w:t>
            </w:r>
            <w:r>
              <w:rPr>
                <w:rFonts w:ascii="Times New Roman" w:eastAsia="Times New Roman" w:hAnsi="Times New Roman" w:cs="Times New Roman"/>
              </w:rPr>
              <w:t xml:space="preserve"> </w:t>
            </w:r>
            <w:r>
              <w:rPr>
                <w:rFonts w:ascii="Times New Roman" w:eastAsia="Times New Roman" w:hAnsi="Times New Roman" w:cs="Times New Roman"/>
                <w:b w:val="0"/>
              </w:rPr>
              <w:t>comments</w:t>
            </w:r>
          </w:p>
          <w:p w:rsidR="002866A1" w:rsidRDefault="002866A1">
            <w:pPr>
              <w:pStyle w:val="Heading2"/>
              <w:jc w:val="left"/>
              <w:rPr>
                <w:rFonts w:ascii="Times New Roman" w:eastAsia="Times New Roman" w:hAnsi="Times New Roman" w:cs="Times New Roman"/>
                <w:b w:val="0"/>
              </w:rPr>
            </w:pPr>
          </w:p>
        </w:tc>
        <w:tc>
          <w:tcPr>
            <w:tcW w:w="9357" w:type="dxa"/>
          </w:tcPr>
          <w:p w:rsidR="002866A1" w:rsidRDefault="007823B0">
            <w:pPr>
              <w:pBdr>
                <w:top w:val="nil"/>
                <w:left w:val="nil"/>
                <w:bottom w:val="nil"/>
                <w:right w:val="nil"/>
                <w:between w:val="nil"/>
              </w:pBdr>
              <w:rPr>
                <w:color w:val="000000"/>
                <w:sz w:val="20"/>
                <w:szCs w:val="20"/>
              </w:rPr>
            </w:pPr>
            <w:r>
              <w:rPr>
                <w:sz w:val="26"/>
                <w:szCs w:val="26"/>
              </w:rPr>
              <w:t>Nil</w:t>
            </w:r>
          </w:p>
        </w:tc>
        <w:tc>
          <w:tcPr>
            <w:tcW w:w="6442" w:type="dxa"/>
          </w:tcPr>
          <w:p w:rsidR="002866A1" w:rsidRDefault="002866A1">
            <w:pPr>
              <w:rPr>
                <w:sz w:val="20"/>
                <w:szCs w:val="20"/>
              </w:rPr>
            </w:pPr>
          </w:p>
        </w:tc>
      </w:tr>
    </w:tbl>
    <w:p w:rsidR="002866A1" w:rsidRDefault="002866A1">
      <w:pPr>
        <w:pBdr>
          <w:top w:val="nil"/>
          <w:left w:val="nil"/>
          <w:bottom w:val="nil"/>
          <w:right w:val="nil"/>
          <w:between w:val="nil"/>
        </w:pBdr>
        <w:jc w:val="both"/>
        <w:rPr>
          <w:color w:val="000000"/>
          <w:sz w:val="20"/>
          <w:szCs w:val="20"/>
          <w:u w:val="single"/>
        </w:rPr>
      </w:pPr>
    </w:p>
    <w:p w:rsidR="002866A1" w:rsidRDefault="002866A1">
      <w:pPr>
        <w:pBdr>
          <w:top w:val="nil"/>
          <w:left w:val="nil"/>
          <w:bottom w:val="nil"/>
          <w:right w:val="nil"/>
          <w:between w:val="nil"/>
        </w:pBdr>
        <w:jc w:val="both"/>
        <w:rPr>
          <w:color w:val="000000"/>
          <w:sz w:val="20"/>
          <w:szCs w:val="20"/>
          <w:u w:val="single"/>
        </w:rPr>
      </w:pPr>
    </w:p>
    <w:p w:rsidR="002866A1" w:rsidRDefault="002866A1">
      <w:pPr>
        <w:pBdr>
          <w:top w:val="nil"/>
          <w:left w:val="nil"/>
          <w:bottom w:val="nil"/>
          <w:right w:val="nil"/>
          <w:between w:val="nil"/>
        </w:pBdr>
        <w:jc w:val="both"/>
        <w:rPr>
          <w:color w:val="000000"/>
          <w:sz w:val="20"/>
          <w:szCs w:val="20"/>
          <w:u w:val="single"/>
        </w:rPr>
      </w:pPr>
    </w:p>
    <w:p w:rsidR="006E7065" w:rsidRDefault="006E7065">
      <w:pPr>
        <w:pBdr>
          <w:top w:val="nil"/>
          <w:left w:val="nil"/>
          <w:bottom w:val="nil"/>
          <w:right w:val="nil"/>
          <w:between w:val="nil"/>
        </w:pBdr>
        <w:jc w:val="both"/>
        <w:rPr>
          <w:color w:val="000000"/>
          <w:sz w:val="20"/>
          <w:szCs w:val="20"/>
          <w:u w:val="single"/>
        </w:rPr>
      </w:pPr>
    </w:p>
    <w:p w:rsidR="006E7065" w:rsidRDefault="006E7065">
      <w:pPr>
        <w:pBdr>
          <w:top w:val="nil"/>
          <w:left w:val="nil"/>
          <w:bottom w:val="nil"/>
          <w:right w:val="nil"/>
          <w:between w:val="nil"/>
        </w:pBdr>
        <w:jc w:val="both"/>
        <w:rPr>
          <w:color w:val="000000"/>
          <w:sz w:val="20"/>
          <w:szCs w:val="20"/>
          <w:u w:val="single"/>
        </w:rPr>
      </w:pPr>
    </w:p>
    <w:p w:rsidR="006E7065" w:rsidRDefault="006E7065">
      <w:pPr>
        <w:pBdr>
          <w:top w:val="nil"/>
          <w:left w:val="nil"/>
          <w:bottom w:val="nil"/>
          <w:right w:val="nil"/>
          <w:between w:val="nil"/>
        </w:pBdr>
        <w:jc w:val="both"/>
        <w:rPr>
          <w:color w:val="000000"/>
          <w:sz w:val="20"/>
          <w:szCs w:val="20"/>
          <w:u w:val="single"/>
        </w:rPr>
      </w:pPr>
    </w:p>
    <w:p w:rsidR="006E7065" w:rsidRDefault="006E7065">
      <w:pPr>
        <w:pBdr>
          <w:top w:val="nil"/>
          <w:left w:val="nil"/>
          <w:bottom w:val="nil"/>
          <w:right w:val="nil"/>
          <w:between w:val="nil"/>
        </w:pBdr>
        <w:jc w:val="both"/>
        <w:rPr>
          <w:color w:val="000000"/>
          <w:sz w:val="20"/>
          <w:szCs w:val="20"/>
          <w:u w:val="single"/>
        </w:rPr>
      </w:pPr>
    </w:p>
    <w:p w:rsidR="006E7065" w:rsidRDefault="006E7065">
      <w:pPr>
        <w:pBdr>
          <w:top w:val="nil"/>
          <w:left w:val="nil"/>
          <w:bottom w:val="nil"/>
          <w:right w:val="nil"/>
          <w:between w:val="nil"/>
        </w:pBdr>
        <w:jc w:val="both"/>
        <w:rPr>
          <w:color w:val="000000"/>
          <w:sz w:val="20"/>
          <w:szCs w:val="20"/>
          <w:u w:val="single"/>
        </w:rPr>
      </w:pPr>
    </w:p>
    <w:p w:rsidR="002866A1" w:rsidRDefault="002866A1">
      <w:pPr>
        <w:pBdr>
          <w:top w:val="nil"/>
          <w:left w:val="nil"/>
          <w:bottom w:val="nil"/>
          <w:right w:val="nil"/>
          <w:between w:val="nil"/>
        </w:pBdr>
        <w:jc w:val="both"/>
        <w:rPr>
          <w:color w:val="000000"/>
          <w:sz w:val="20"/>
          <w:szCs w:val="20"/>
          <w:u w:val="single"/>
        </w:rPr>
      </w:pPr>
    </w:p>
    <w:p w:rsidR="002866A1" w:rsidRDefault="002866A1">
      <w:pPr>
        <w:pBdr>
          <w:top w:val="nil"/>
          <w:left w:val="nil"/>
          <w:bottom w:val="nil"/>
          <w:right w:val="nil"/>
          <w:between w:val="nil"/>
        </w:pBdr>
        <w:jc w:val="both"/>
        <w:rPr>
          <w:color w:val="000000"/>
          <w:sz w:val="20"/>
          <w:szCs w:val="20"/>
          <w:u w:val="single"/>
        </w:rPr>
      </w:pPr>
    </w:p>
    <w:p w:rsidR="002866A1" w:rsidRDefault="002866A1">
      <w:pPr>
        <w:pBdr>
          <w:top w:val="nil"/>
          <w:left w:val="nil"/>
          <w:bottom w:val="nil"/>
          <w:right w:val="nil"/>
          <w:between w:val="nil"/>
        </w:pBdr>
        <w:jc w:val="both"/>
        <w:rPr>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D8569F" w:rsidRPr="00340561" w:rsidTr="001E6230">
        <w:tc>
          <w:tcPr>
            <w:tcW w:w="5000" w:type="pct"/>
            <w:gridSpan w:val="3"/>
            <w:tcBorders>
              <w:top w:val="nil"/>
              <w:left w:val="nil"/>
              <w:right w:val="nil"/>
            </w:tcBorders>
            <w:noWrap/>
            <w:tcMar>
              <w:top w:w="0" w:type="dxa"/>
              <w:left w:w="108" w:type="dxa"/>
              <w:bottom w:w="0" w:type="dxa"/>
              <w:right w:w="108" w:type="dxa"/>
            </w:tcMar>
            <w:vAlign w:val="center"/>
          </w:tcPr>
          <w:p w:rsidR="00D8569F" w:rsidRPr="00340561" w:rsidRDefault="00D8569F" w:rsidP="001E6230">
            <w:pPr>
              <w:rPr>
                <w:rFonts w:ascii="Arial" w:eastAsia="Arial Unicode MS" w:hAnsi="Arial" w:cs="Arial"/>
                <w:b/>
                <w:sz w:val="20"/>
                <w:szCs w:val="20"/>
                <w:u w:val="single"/>
              </w:rPr>
            </w:pPr>
            <w:bookmarkStart w:id="2" w:name="_Hlk156057883"/>
            <w:bookmarkStart w:id="3" w:name="_Hlk156057704"/>
            <w:r w:rsidRPr="00340561">
              <w:rPr>
                <w:rFonts w:ascii="Arial" w:eastAsia="Arial Unicode MS" w:hAnsi="Arial" w:cs="Arial"/>
                <w:b/>
                <w:sz w:val="20"/>
                <w:szCs w:val="20"/>
                <w:highlight w:val="yellow"/>
                <w:u w:val="single"/>
              </w:rPr>
              <w:t>PART  2:</w:t>
            </w:r>
            <w:r w:rsidRPr="00340561">
              <w:rPr>
                <w:rFonts w:ascii="Arial" w:eastAsia="Arial Unicode MS" w:hAnsi="Arial" w:cs="Arial"/>
                <w:b/>
                <w:sz w:val="20"/>
                <w:szCs w:val="20"/>
                <w:u w:val="single"/>
              </w:rPr>
              <w:t xml:space="preserve"> </w:t>
            </w:r>
          </w:p>
          <w:p w:rsidR="00D8569F" w:rsidRPr="00340561" w:rsidRDefault="00D8569F" w:rsidP="001E6230">
            <w:pPr>
              <w:rPr>
                <w:rFonts w:ascii="Arial" w:eastAsia="Arial Unicode MS" w:hAnsi="Arial" w:cs="Arial"/>
                <w:b/>
                <w:sz w:val="20"/>
                <w:szCs w:val="20"/>
                <w:u w:val="single"/>
              </w:rPr>
            </w:pPr>
          </w:p>
        </w:tc>
      </w:tr>
      <w:tr w:rsidR="00D8569F" w:rsidRPr="00340561" w:rsidTr="001E6230">
        <w:tc>
          <w:tcPr>
            <w:tcW w:w="1615" w:type="pct"/>
            <w:noWrap/>
            <w:tcMar>
              <w:top w:w="0" w:type="dxa"/>
              <w:left w:w="108" w:type="dxa"/>
              <w:bottom w:w="0" w:type="dxa"/>
              <w:right w:w="108" w:type="dxa"/>
            </w:tcMar>
            <w:vAlign w:val="center"/>
          </w:tcPr>
          <w:p w:rsidR="00D8569F" w:rsidRPr="00340561" w:rsidRDefault="00D8569F" w:rsidP="001E6230">
            <w:pPr>
              <w:rPr>
                <w:rFonts w:ascii="Arial" w:eastAsia="Arial Unicode MS" w:hAnsi="Arial" w:cs="Arial"/>
                <w:sz w:val="20"/>
                <w:szCs w:val="20"/>
              </w:rPr>
            </w:pPr>
          </w:p>
        </w:tc>
        <w:tc>
          <w:tcPr>
            <w:tcW w:w="1694" w:type="pct"/>
            <w:tcMar>
              <w:top w:w="0" w:type="dxa"/>
              <w:left w:w="108" w:type="dxa"/>
              <w:bottom w:w="0" w:type="dxa"/>
              <w:right w:w="108" w:type="dxa"/>
            </w:tcMar>
          </w:tcPr>
          <w:p w:rsidR="00D8569F" w:rsidRPr="00340561" w:rsidRDefault="00D8569F" w:rsidP="001E6230">
            <w:pPr>
              <w:keepNext/>
              <w:outlineLvl w:val="1"/>
              <w:rPr>
                <w:rFonts w:ascii="Arial" w:eastAsia="MS Mincho" w:hAnsi="Arial" w:cs="Arial"/>
                <w:b/>
                <w:bCs/>
                <w:sz w:val="20"/>
                <w:szCs w:val="20"/>
              </w:rPr>
            </w:pPr>
            <w:r w:rsidRPr="00340561">
              <w:rPr>
                <w:rFonts w:ascii="Arial" w:eastAsia="MS Mincho" w:hAnsi="Arial" w:cs="Arial"/>
                <w:b/>
                <w:bCs/>
                <w:sz w:val="20"/>
                <w:szCs w:val="20"/>
              </w:rPr>
              <w:t>Reviewer’s comment</w:t>
            </w:r>
          </w:p>
        </w:tc>
        <w:tc>
          <w:tcPr>
            <w:tcW w:w="1691" w:type="pct"/>
          </w:tcPr>
          <w:p w:rsidR="00D8569F" w:rsidRPr="008608EB" w:rsidRDefault="00D8569F" w:rsidP="001E6230">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D8569F" w:rsidRPr="00340561" w:rsidRDefault="00D8569F" w:rsidP="001E6230">
            <w:pPr>
              <w:keepNext/>
              <w:outlineLvl w:val="1"/>
              <w:rPr>
                <w:rFonts w:ascii="Arial" w:eastAsia="MS Mincho" w:hAnsi="Arial" w:cs="Arial"/>
                <w:bCs/>
                <w:sz w:val="20"/>
                <w:szCs w:val="20"/>
              </w:rPr>
            </w:pPr>
          </w:p>
        </w:tc>
      </w:tr>
      <w:tr w:rsidR="00D8569F" w:rsidRPr="00340561" w:rsidTr="001E6230">
        <w:trPr>
          <w:trHeight w:val="890"/>
        </w:trPr>
        <w:tc>
          <w:tcPr>
            <w:tcW w:w="1615" w:type="pct"/>
            <w:noWrap/>
            <w:tcMar>
              <w:top w:w="0" w:type="dxa"/>
              <w:left w:w="108" w:type="dxa"/>
              <w:bottom w:w="0" w:type="dxa"/>
              <w:right w:w="108" w:type="dxa"/>
            </w:tcMar>
            <w:vAlign w:val="center"/>
          </w:tcPr>
          <w:p w:rsidR="00D8569F" w:rsidRPr="00340561" w:rsidRDefault="00D8569F" w:rsidP="001E6230">
            <w:pPr>
              <w:rPr>
                <w:rFonts w:ascii="Arial" w:eastAsia="Arial Unicode MS" w:hAnsi="Arial" w:cs="Arial"/>
                <w:b/>
                <w:sz w:val="20"/>
                <w:szCs w:val="20"/>
              </w:rPr>
            </w:pPr>
            <w:r w:rsidRPr="00340561">
              <w:rPr>
                <w:rFonts w:ascii="Arial" w:eastAsia="Arial Unicode MS" w:hAnsi="Arial" w:cs="Arial"/>
                <w:b/>
                <w:sz w:val="20"/>
                <w:szCs w:val="20"/>
              </w:rPr>
              <w:t xml:space="preserve">Are there ethical issues in this manuscript? </w:t>
            </w:r>
          </w:p>
          <w:p w:rsidR="00D8569F" w:rsidRPr="00340561" w:rsidRDefault="00D8569F" w:rsidP="001E6230">
            <w:pPr>
              <w:rPr>
                <w:rFonts w:ascii="Arial" w:eastAsia="Arial Unicode MS" w:hAnsi="Arial" w:cs="Arial"/>
                <w:sz w:val="20"/>
                <w:szCs w:val="20"/>
              </w:rPr>
            </w:pPr>
          </w:p>
        </w:tc>
        <w:tc>
          <w:tcPr>
            <w:tcW w:w="1694" w:type="pct"/>
            <w:tcMar>
              <w:top w:w="0" w:type="dxa"/>
              <w:left w:w="108" w:type="dxa"/>
              <w:bottom w:w="0" w:type="dxa"/>
              <w:right w:w="108" w:type="dxa"/>
            </w:tcMar>
            <w:vAlign w:val="center"/>
          </w:tcPr>
          <w:p w:rsidR="00D8569F" w:rsidRPr="00340561" w:rsidRDefault="00D8569F" w:rsidP="001E6230">
            <w:pPr>
              <w:rPr>
                <w:rFonts w:ascii="Arial" w:eastAsia="Arial Unicode MS" w:hAnsi="Arial" w:cs="Arial"/>
                <w:i/>
                <w:iCs/>
                <w:sz w:val="20"/>
                <w:szCs w:val="20"/>
                <w:u w:val="single"/>
              </w:rPr>
            </w:pPr>
            <w:r w:rsidRPr="00340561">
              <w:rPr>
                <w:rFonts w:ascii="Arial" w:eastAsia="Arial Unicode MS" w:hAnsi="Arial" w:cs="Arial"/>
                <w:i/>
                <w:iCs/>
                <w:sz w:val="20"/>
                <w:szCs w:val="20"/>
                <w:u w:val="single"/>
              </w:rPr>
              <w:t xml:space="preserve">(If yes, </w:t>
            </w:r>
            <w:proofErr w:type="gramStart"/>
            <w:r w:rsidRPr="00340561">
              <w:rPr>
                <w:rFonts w:ascii="Arial" w:eastAsia="Arial Unicode MS" w:hAnsi="Arial" w:cs="Arial"/>
                <w:i/>
                <w:iCs/>
                <w:sz w:val="20"/>
                <w:szCs w:val="20"/>
                <w:u w:val="single"/>
              </w:rPr>
              <w:t>Kindly</w:t>
            </w:r>
            <w:proofErr w:type="gramEnd"/>
            <w:r w:rsidRPr="00340561">
              <w:rPr>
                <w:rFonts w:ascii="Arial" w:eastAsia="Arial Unicode MS" w:hAnsi="Arial" w:cs="Arial"/>
                <w:i/>
                <w:iCs/>
                <w:sz w:val="20"/>
                <w:szCs w:val="20"/>
                <w:u w:val="single"/>
              </w:rPr>
              <w:t xml:space="preserve"> please write down the ethical issues here in details)</w:t>
            </w:r>
          </w:p>
          <w:p w:rsidR="00D8569F" w:rsidRPr="00340561" w:rsidRDefault="00D8569F" w:rsidP="001E6230">
            <w:pPr>
              <w:rPr>
                <w:rFonts w:ascii="Arial" w:eastAsia="Arial Unicode MS" w:hAnsi="Arial" w:cs="Arial"/>
                <w:sz w:val="20"/>
                <w:szCs w:val="20"/>
              </w:rPr>
            </w:pPr>
          </w:p>
          <w:p w:rsidR="00D8569F" w:rsidRPr="00340561" w:rsidRDefault="00D8569F" w:rsidP="001E6230">
            <w:pPr>
              <w:rPr>
                <w:rFonts w:ascii="Arial" w:eastAsia="Arial Unicode MS" w:hAnsi="Arial" w:cs="Arial"/>
                <w:sz w:val="20"/>
                <w:szCs w:val="20"/>
              </w:rPr>
            </w:pPr>
          </w:p>
        </w:tc>
        <w:tc>
          <w:tcPr>
            <w:tcW w:w="1691" w:type="pct"/>
            <w:vAlign w:val="center"/>
          </w:tcPr>
          <w:p w:rsidR="00D8569F" w:rsidRPr="00340561" w:rsidRDefault="00D8569F" w:rsidP="001E6230">
            <w:pPr>
              <w:rPr>
                <w:rFonts w:ascii="Arial" w:eastAsia="Arial Unicode MS" w:hAnsi="Arial" w:cs="Arial"/>
                <w:sz w:val="20"/>
                <w:szCs w:val="20"/>
              </w:rPr>
            </w:pPr>
          </w:p>
          <w:p w:rsidR="00D8569F" w:rsidRPr="00340561" w:rsidRDefault="00D8569F" w:rsidP="001E6230">
            <w:pPr>
              <w:rPr>
                <w:rFonts w:ascii="Arial" w:eastAsia="Arial Unicode MS" w:hAnsi="Arial" w:cs="Arial"/>
                <w:sz w:val="20"/>
                <w:szCs w:val="20"/>
              </w:rPr>
            </w:pPr>
          </w:p>
          <w:p w:rsidR="00D8569F" w:rsidRPr="00340561" w:rsidRDefault="00D8569F" w:rsidP="001E6230">
            <w:pPr>
              <w:rPr>
                <w:rFonts w:ascii="Arial" w:eastAsia="Arial Unicode MS" w:hAnsi="Arial" w:cs="Arial"/>
                <w:sz w:val="20"/>
                <w:szCs w:val="20"/>
              </w:rPr>
            </w:pPr>
          </w:p>
        </w:tc>
      </w:tr>
      <w:bookmarkEnd w:id="2"/>
    </w:tbl>
    <w:p w:rsidR="006E7065" w:rsidRDefault="006E7065" w:rsidP="006E7065">
      <w:pPr>
        <w:pStyle w:val="Affiliation"/>
        <w:spacing w:after="0" w:line="240" w:lineRule="auto"/>
        <w:jc w:val="left"/>
        <w:rPr>
          <w:rFonts w:ascii="Arial" w:hAnsi="Arial" w:cs="Arial"/>
          <w:b/>
          <w:sz w:val="16"/>
          <w:szCs w:val="16"/>
        </w:rPr>
      </w:pPr>
    </w:p>
    <w:p w:rsidR="006E7065" w:rsidRDefault="006E7065" w:rsidP="006E706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6E7065" w:rsidRDefault="006E7065" w:rsidP="006E7065">
      <w:pPr>
        <w:pStyle w:val="Affiliation"/>
        <w:spacing w:after="0" w:line="240" w:lineRule="auto"/>
        <w:jc w:val="left"/>
        <w:rPr>
          <w:rFonts w:ascii="Arial" w:hAnsi="Arial" w:cs="Arial"/>
          <w:sz w:val="16"/>
          <w:szCs w:val="16"/>
        </w:rPr>
      </w:pPr>
    </w:p>
    <w:p w:rsidR="006E7065" w:rsidRDefault="006E7065" w:rsidP="006E7065">
      <w:pPr>
        <w:rPr>
          <w:rFonts w:ascii="Helvetica" w:hAnsi="Helvetica"/>
          <w:sz w:val="20"/>
          <w:szCs w:val="20"/>
        </w:rPr>
      </w:pPr>
      <w:proofErr w:type="spellStart"/>
      <w:r>
        <w:rPr>
          <w:rFonts w:ascii="Calibri" w:hAnsi="Calibri" w:cs="Calibri"/>
          <w:color w:val="000000"/>
        </w:rPr>
        <w:t>Maleeha</w:t>
      </w:r>
      <w:proofErr w:type="spellEnd"/>
      <w:r>
        <w:rPr>
          <w:rFonts w:ascii="Calibri" w:hAnsi="Calibri" w:cs="Calibri"/>
          <w:color w:val="000000"/>
        </w:rPr>
        <w:t xml:space="preserve"> </w:t>
      </w:r>
      <w:proofErr w:type="spellStart"/>
      <w:r>
        <w:rPr>
          <w:rFonts w:ascii="Calibri" w:hAnsi="Calibri" w:cs="Calibri"/>
          <w:color w:val="000000"/>
        </w:rPr>
        <w:t>Alam</w:t>
      </w:r>
      <w:proofErr w:type="spellEnd"/>
      <w:r>
        <w:rPr>
          <w:rFonts w:ascii="Calibri" w:hAnsi="Calibri" w:cs="Calibri"/>
          <w:color w:val="000000"/>
        </w:rPr>
        <w:t>, The University of Agriculture, Pakistan</w:t>
      </w:r>
      <w:r>
        <w:rPr>
          <w:rFonts w:ascii="Calibri" w:hAnsi="Calibri" w:cs="Calibri"/>
          <w:color w:val="000000"/>
        </w:rPr>
        <w:br/>
      </w:r>
    </w:p>
    <w:p w:rsidR="00D8569F" w:rsidRDefault="00D8569F" w:rsidP="00D8569F">
      <w:bookmarkStart w:id="4" w:name="_GoBack"/>
      <w:bookmarkEnd w:id="4"/>
    </w:p>
    <w:p w:rsidR="00D8569F" w:rsidRDefault="00D8569F" w:rsidP="00D8569F"/>
    <w:p w:rsidR="00D8569F" w:rsidRPr="00375011" w:rsidRDefault="00D8569F" w:rsidP="00D8569F">
      <w:pPr>
        <w:rPr>
          <w:bCs/>
          <w:u w:val="single"/>
        </w:rPr>
      </w:pPr>
    </w:p>
    <w:bookmarkEnd w:id="3"/>
    <w:p w:rsidR="00D8569F" w:rsidRDefault="00D8569F" w:rsidP="00D8569F"/>
    <w:p w:rsidR="002866A1" w:rsidRDefault="002866A1" w:rsidP="00D8569F">
      <w:pPr>
        <w:pBdr>
          <w:top w:val="nil"/>
          <w:left w:val="nil"/>
          <w:bottom w:val="nil"/>
          <w:right w:val="nil"/>
          <w:between w:val="nil"/>
        </w:pBdr>
        <w:jc w:val="both"/>
        <w:rPr>
          <w:rFonts w:ascii="Arial" w:eastAsia="Arial" w:hAnsi="Arial" w:cs="Arial"/>
          <w:color w:val="000000"/>
          <w:sz w:val="20"/>
          <w:szCs w:val="20"/>
        </w:rPr>
      </w:pPr>
    </w:p>
    <w:sectPr w:rsidR="002866A1">
      <w:headerReference w:type="default" r:id="rId6"/>
      <w:footerReference w:type="default" r:id="rId7"/>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E44" w:rsidRDefault="00727E44">
      <w:r>
        <w:separator/>
      </w:r>
    </w:p>
  </w:endnote>
  <w:endnote w:type="continuationSeparator" w:id="0">
    <w:p w:rsidR="00727E44" w:rsidRDefault="0072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A1" w:rsidRDefault="007823B0">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E44" w:rsidRDefault="00727E44">
      <w:r>
        <w:separator/>
      </w:r>
    </w:p>
  </w:footnote>
  <w:footnote w:type="continuationSeparator" w:id="0">
    <w:p w:rsidR="00727E44" w:rsidRDefault="0072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A1" w:rsidRDefault="002866A1">
    <w:pPr>
      <w:spacing w:after="280"/>
      <w:jc w:val="center"/>
      <w:rPr>
        <w:rFonts w:ascii="Arial" w:eastAsia="Arial" w:hAnsi="Arial" w:cs="Arial"/>
        <w:color w:val="003399"/>
        <w:u w:val="single"/>
      </w:rPr>
    </w:pPr>
  </w:p>
  <w:p w:rsidR="002866A1" w:rsidRDefault="007823B0">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6A1"/>
    <w:rsid w:val="002866A1"/>
    <w:rsid w:val="003F36C3"/>
    <w:rsid w:val="006E7065"/>
    <w:rsid w:val="00727E44"/>
    <w:rsid w:val="007823B0"/>
    <w:rsid w:val="00AB611D"/>
    <w:rsid w:val="00B86783"/>
    <w:rsid w:val="00D8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B508"/>
  <w15:docId w15:val="{1769EBDB-2BD4-46D0-B242-0E830651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108" w:type="dxa"/>
        <w:bottom w:w="0" w:type="dxa"/>
        <w:right w:w="108" w:type="dxa"/>
      </w:tblCellMar>
    </w:tblPr>
  </w:style>
  <w:style w:type="character" w:styleId="Hyperlink">
    <w:name w:val="Hyperlink"/>
    <w:basedOn w:val="DefaultParagraphFont"/>
    <w:uiPriority w:val="99"/>
    <w:unhideWhenUsed/>
    <w:rsid w:val="00AB611D"/>
    <w:rPr>
      <w:color w:val="0000FF" w:themeColor="hyperlink"/>
      <w:u w:val="single"/>
    </w:rPr>
  </w:style>
  <w:style w:type="character" w:styleId="UnresolvedMention">
    <w:name w:val="Unresolved Mention"/>
    <w:basedOn w:val="DefaultParagraphFont"/>
    <w:uiPriority w:val="99"/>
    <w:semiHidden/>
    <w:unhideWhenUsed/>
    <w:rsid w:val="00AB611D"/>
    <w:rPr>
      <w:color w:val="605E5C"/>
      <w:shd w:val="clear" w:color="auto" w:fill="E1DFDD"/>
    </w:rPr>
  </w:style>
  <w:style w:type="paragraph" w:customStyle="1" w:styleId="Affiliation">
    <w:name w:val="Affiliation"/>
    <w:basedOn w:val="Normal"/>
    <w:rsid w:val="006E7065"/>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698007">
      <w:bodyDiv w:val="1"/>
      <w:marLeft w:val="0"/>
      <w:marRight w:val="0"/>
      <w:marTop w:val="0"/>
      <w:marBottom w:val="0"/>
      <w:divBdr>
        <w:top w:val="none" w:sz="0" w:space="0" w:color="auto"/>
        <w:left w:val="none" w:sz="0" w:space="0" w:color="auto"/>
        <w:bottom w:val="none" w:sz="0" w:space="0" w:color="auto"/>
        <w:right w:val="none" w:sz="0" w:space="0" w:color="auto"/>
      </w:divBdr>
    </w:div>
    <w:div w:id="2129666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4</cp:revision>
  <dcterms:created xsi:type="dcterms:W3CDTF">2025-10-29T09:18:00Z</dcterms:created>
  <dcterms:modified xsi:type="dcterms:W3CDTF">2025-11-03T10:33:00Z</dcterms:modified>
</cp:coreProperties>
</file>