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0A7CB" w14:textId="77777777" w:rsidR="00754C9A" w:rsidRPr="00CD01A9" w:rsidRDefault="00754C9A" w:rsidP="00441B6F">
      <w:pPr>
        <w:pStyle w:val="Title"/>
        <w:spacing w:after="0"/>
        <w:jc w:val="both"/>
        <w:rPr>
          <w:rFonts w:ascii="Arial" w:hAnsi="Arial" w:cs="Arial"/>
        </w:rPr>
      </w:pPr>
    </w:p>
    <w:p w14:paraId="3E7B2F6F" w14:textId="6EEA2F1F" w:rsidR="00A258C3" w:rsidRDefault="00047807" w:rsidP="00441B6F">
      <w:pPr>
        <w:pStyle w:val="Author"/>
        <w:spacing w:line="240" w:lineRule="auto"/>
        <w:jc w:val="both"/>
        <w:rPr>
          <w:rFonts w:ascii="Arial" w:hAnsi="Arial" w:cs="Arial"/>
          <w:bCs/>
          <w:iCs/>
          <w:kern w:val="28"/>
          <w:sz w:val="36"/>
        </w:rPr>
      </w:pPr>
      <w:r>
        <w:rPr>
          <w:rFonts w:ascii="Arial" w:hAnsi="Arial" w:cs="Arial"/>
          <w:bCs/>
          <w:iCs/>
          <w:kern w:val="28"/>
          <w:sz w:val="36"/>
        </w:rPr>
        <w:t>Shaping</w:t>
      </w:r>
      <w:r w:rsidRPr="00047807">
        <w:rPr>
          <w:rFonts w:ascii="Arial" w:hAnsi="Arial" w:cs="Arial"/>
          <w:bCs/>
          <w:iCs/>
          <w:kern w:val="28"/>
          <w:sz w:val="36"/>
        </w:rPr>
        <w:t xml:space="preserve"> Nutritional Sustainability in Wheat: The </w:t>
      </w:r>
      <w:r>
        <w:rPr>
          <w:rFonts w:ascii="Arial" w:hAnsi="Arial" w:cs="Arial"/>
          <w:bCs/>
          <w:iCs/>
          <w:kern w:val="28"/>
          <w:sz w:val="36"/>
        </w:rPr>
        <w:t xml:space="preserve">Crucial </w:t>
      </w:r>
      <w:r w:rsidRPr="00047807">
        <w:rPr>
          <w:rFonts w:ascii="Arial" w:hAnsi="Arial" w:cs="Arial"/>
          <w:bCs/>
          <w:iCs/>
          <w:kern w:val="28"/>
          <w:sz w:val="36"/>
        </w:rPr>
        <w:t>Role of Agronomic Biofortification in Zinc Enhancemen</w:t>
      </w:r>
      <w:r>
        <w:rPr>
          <w:rFonts w:ascii="Arial" w:hAnsi="Arial" w:cs="Arial"/>
          <w:bCs/>
          <w:iCs/>
          <w:kern w:val="28"/>
          <w:sz w:val="36"/>
        </w:rPr>
        <w:t>t</w:t>
      </w:r>
    </w:p>
    <w:p w14:paraId="362F3CA3" w14:textId="77777777" w:rsidR="00083DE1" w:rsidRPr="00CD01A9" w:rsidRDefault="00083DE1" w:rsidP="00441B6F">
      <w:pPr>
        <w:pStyle w:val="Author"/>
        <w:spacing w:line="240" w:lineRule="auto"/>
        <w:jc w:val="both"/>
        <w:rPr>
          <w:rFonts w:ascii="Arial" w:hAnsi="Arial" w:cs="Arial"/>
          <w:sz w:val="36"/>
        </w:rPr>
      </w:pPr>
    </w:p>
    <w:p w14:paraId="236B2912" w14:textId="77777777" w:rsidR="00B05CC2" w:rsidRDefault="00B05CC2" w:rsidP="00441B6F">
      <w:pPr>
        <w:pStyle w:val="Affiliation"/>
        <w:spacing w:after="0" w:line="240" w:lineRule="auto"/>
        <w:rPr>
          <w:rFonts w:ascii="Arial" w:hAnsi="Arial" w:cs="Arial"/>
          <w:i/>
        </w:rPr>
      </w:pPr>
    </w:p>
    <w:p w14:paraId="72C5E2E2" w14:textId="77777777" w:rsidR="002C57D2" w:rsidRPr="00CD01A9" w:rsidRDefault="002C57D2" w:rsidP="00441B6F">
      <w:pPr>
        <w:pStyle w:val="Affiliation"/>
        <w:spacing w:after="0" w:line="240" w:lineRule="auto"/>
        <w:jc w:val="both"/>
        <w:rPr>
          <w:rFonts w:ascii="Arial" w:hAnsi="Arial" w:cs="Arial"/>
        </w:rPr>
      </w:pPr>
    </w:p>
    <w:p w14:paraId="2C9DDB3C" w14:textId="4D0C6529" w:rsidR="00B01FCD" w:rsidRPr="00CD01A9" w:rsidRDefault="009B1476" w:rsidP="00441B6F">
      <w:pPr>
        <w:pStyle w:val="Copyright"/>
        <w:spacing w:after="0" w:line="240" w:lineRule="auto"/>
        <w:jc w:val="both"/>
        <w:rPr>
          <w:rFonts w:ascii="Arial" w:hAnsi="Arial" w:cs="Arial"/>
        </w:rPr>
        <w:sectPr w:rsidR="00B01FCD" w:rsidRPr="00CD01A9" w:rsidSect="00BC2D8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D01A9">
        <w:rPr>
          <w:rFonts w:ascii="Arial" w:hAnsi="Arial" w:cs="Arial"/>
          <w:noProof/>
        </w:rPr>
        <mc:AlternateContent>
          <mc:Choice Requires="wps">
            <w:drawing>
              <wp:inline distT="0" distB="0" distL="0" distR="0" wp14:anchorId="5623594F" wp14:editId="21A5B2CB">
                <wp:extent cx="5303520" cy="635"/>
                <wp:effectExtent l="11430" t="11430" r="9525" b="17145"/>
                <wp:docPr id="13748183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3BDD0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5EAEFAA2" w14:textId="77777777" w:rsidR="00334C4E" w:rsidRDefault="00334C4E" w:rsidP="00441B6F">
      <w:pPr>
        <w:pStyle w:val="AbstHead"/>
        <w:spacing w:after="0"/>
        <w:jc w:val="both"/>
        <w:rPr>
          <w:rFonts w:ascii="Arial" w:hAnsi="Arial" w:cs="Arial"/>
        </w:rPr>
      </w:pPr>
    </w:p>
    <w:p w14:paraId="23AA7A69" w14:textId="7DD49041" w:rsidR="00790ADA" w:rsidRPr="00CD01A9" w:rsidRDefault="00B01FCD" w:rsidP="00441B6F">
      <w:pPr>
        <w:pStyle w:val="AbstHead"/>
        <w:spacing w:after="0"/>
        <w:jc w:val="both"/>
        <w:rPr>
          <w:rFonts w:ascii="Arial" w:hAnsi="Arial" w:cs="Arial"/>
        </w:rPr>
      </w:pPr>
      <w:r w:rsidRPr="00CD01A9">
        <w:rPr>
          <w:rFonts w:ascii="Arial" w:hAnsi="Arial" w:cs="Arial"/>
        </w:rPr>
        <w:t>ABSTRACT</w:t>
      </w:r>
      <w:r w:rsidR="0066510A" w:rsidRPr="00CD01A9">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CD01A9" w14:paraId="712C6805" w14:textId="77777777" w:rsidTr="001E44FE">
        <w:tc>
          <w:tcPr>
            <w:tcW w:w="9576" w:type="dxa"/>
            <w:shd w:val="clear" w:color="auto" w:fill="F2F2F2"/>
          </w:tcPr>
          <w:p w14:paraId="1897002A" w14:textId="77777777" w:rsidR="00F3194F" w:rsidRPr="00CD01A9" w:rsidRDefault="00F3194F" w:rsidP="00F3194F">
            <w:pPr>
              <w:jc w:val="both"/>
              <w:rPr>
                <w:rFonts w:ascii="Arial" w:hAnsi="Arial" w:cs="Arial"/>
                <w:b/>
                <w:bCs/>
              </w:rPr>
            </w:pPr>
            <w:r w:rsidRPr="008570C7">
              <w:rPr>
                <w:rFonts w:ascii="Arial" w:hAnsi="Arial" w:cs="Arial"/>
                <w:b/>
                <w:bCs/>
              </w:rPr>
              <w:t xml:space="preserve">Triticum aestivum L. (wheat) is the world's most important source of calories, but inherent micronutrient deficiencies, especially in zinc (Zn), cause malnutrition—also known as "hidden hunger"—in susceptible groups. Agronomic biofortification, a targeted intervention using micronutrient-enriched fertilizer regimes (specifically, </w:t>
            </w:r>
            <w:proofErr w:type="spellStart"/>
            <w:r w:rsidRPr="008570C7">
              <w:rPr>
                <w:rFonts w:ascii="Arial" w:hAnsi="Arial" w:cs="Arial"/>
                <w:b/>
                <w:bCs/>
              </w:rPr>
              <w:t>ZnSO</w:t>
            </w:r>
            <w:proofErr w:type="spellEnd"/>
            <w:r w:rsidRPr="008570C7">
              <w:rPr>
                <w:rFonts w:ascii="Cambria Math" w:hAnsi="Cambria Math" w:cs="Cambria Math"/>
                <w:b/>
                <w:bCs/>
              </w:rPr>
              <w:t>₄</w:t>
            </w:r>
            <w:r w:rsidRPr="008570C7">
              <w:rPr>
                <w:rFonts w:ascii="Arial" w:hAnsi="Arial" w:cs="Arial"/>
                <w:b/>
                <w:bCs/>
              </w:rPr>
              <w:t xml:space="preserve"> foliar and integrated soil-foliar applications), has become a viable, scalable, and affordable way to increase the concentration of zinc (Zn) and its bioavailability in wheat grain tissue, circumventing genotype- and soil-related barriers to micronutrient uptake.</w:t>
            </w:r>
            <w:r w:rsidRPr="00CD01A9">
              <w:rPr>
                <w:rFonts w:ascii="Arial" w:hAnsi="Arial" w:cs="Arial"/>
                <w:b/>
                <w:bCs/>
              </w:rPr>
              <w:t xml:space="preserve"> Modern approaches that address anti-nutritional antagonists like phytic acid and show increased efficacy for Zn translocation and remobilization into edible endosperm include source-sink optimization, integrated nutrient management (INM), nano-chelated Zn carriers, and targeted application during critical phonological stages. The paper thoroughly summarizes developments in mineral solubilization, rhizosphere engineering, and foliar nutrition. It also incorporates data from case studies that highlight the best fertilizer formulation, timing, and physiochemical soil limits on zinc </w:t>
            </w:r>
            <w:proofErr w:type="spellStart"/>
            <w:r w:rsidRPr="00CD01A9">
              <w:rPr>
                <w:rFonts w:ascii="Arial" w:hAnsi="Arial" w:cs="Arial"/>
                <w:b/>
                <w:bCs/>
              </w:rPr>
              <w:t>bioefficacy</w:t>
            </w:r>
            <w:proofErr w:type="spellEnd"/>
            <w:r w:rsidRPr="00CD01A9">
              <w:rPr>
                <w:rFonts w:ascii="Arial" w:hAnsi="Arial" w:cs="Arial"/>
                <w:b/>
                <w:bCs/>
              </w:rPr>
              <w:t>. The requirement for regionally tailored 4R nutrient stewardship (appropriate source, rate, time, and place), clarifying the relationships between genotype, environment, and management, and reducing the environmental and toxicological hazards associated with extended micronutrient input are among the remaining obstacles. By improving food nutritional density, addressing dietary zinc deficiencies quickly and sustainably, and assisting with international public health campaigns, the strategic use of agronomic biofortification is in line with the Sustainable Development Goals.</w:t>
            </w:r>
          </w:p>
          <w:p w14:paraId="44C26869" w14:textId="3176426F" w:rsidR="00505F06" w:rsidRPr="00CD01A9" w:rsidRDefault="00505F06" w:rsidP="00F3194F">
            <w:pPr>
              <w:pStyle w:val="Body"/>
              <w:spacing w:after="0"/>
              <w:rPr>
                <w:rFonts w:ascii="Arial" w:eastAsia="Calibri" w:hAnsi="Arial" w:cs="Arial"/>
                <w:i/>
                <w:iCs/>
                <w:szCs w:val="22"/>
              </w:rPr>
            </w:pPr>
          </w:p>
        </w:tc>
      </w:tr>
    </w:tbl>
    <w:p w14:paraId="4F9F8CE3" w14:textId="77777777" w:rsidR="00636EB2" w:rsidRPr="00CD01A9" w:rsidRDefault="00636EB2" w:rsidP="00441B6F">
      <w:pPr>
        <w:pStyle w:val="Body"/>
        <w:spacing w:after="0"/>
        <w:rPr>
          <w:rFonts w:ascii="Arial" w:hAnsi="Arial" w:cs="Arial"/>
          <w:i/>
        </w:rPr>
      </w:pPr>
    </w:p>
    <w:p w14:paraId="36ECD115" w14:textId="41C94B20" w:rsidR="00A24E7E" w:rsidRPr="00CD01A9" w:rsidRDefault="00F3194F" w:rsidP="00441B6F">
      <w:pPr>
        <w:pStyle w:val="Body"/>
        <w:spacing w:after="0"/>
        <w:rPr>
          <w:rFonts w:ascii="Arial" w:hAnsi="Arial" w:cs="Arial"/>
          <w:i/>
        </w:rPr>
      </w:pPr>
      <w:r w:rsidRPr="008570C7">
        <w:rPr>
          <w:rFonts w:ascii="Arial" w:hAnsi="Arial" w:cs="Arial"/>
          <w:b/>
          <w:bCs/>
          <w:i/>
          <w:iCs/>
        </w:rPr>
        <w:t>Keywords: Triticum aestivum L., agronomic biofortification, zinc deficiency, foliar fertilization, nano-chelated Zn, micronutrient bioavailability, food security.</w:t>
      </w:r>
      <w:r w:rsidR="0066510A" w:rsidRPr="00CD01A9">
        <w:rPr>
          <w:rFonts w:ascii="Arial" w:hAnsi="Arial" w:cs="Arial"/>
          <w:i/>
        </w:rPr>
        <w:t xml:space="preserve"> </w:t>
      </w:r>
    </w:p>
    <w:p w14:paraId="7B7DA8AF" w14:textId="77777777" w:rsidR="00505F06" w:rsidRPr="00CD01A9" w:rsidRDefault="00505F06" w:rsidP="00441B6F">
      <w:pPr>
        <w:pStyle w:val="Body"/>
        <w:spacing w:after="0"/>
        <w:rPr>
          <w:rFonts w:ascii="Arial" w:hAnsi="Arial" w:cs="Arial"/>
          <w:i/>
        </w:rPr>
      </w:pPr>
    </w:p>
    <w:p w14:paraId="5EDEB209" w14:textId="265B08DC" w:rsidR="00790ADA" w:rsidRPr="00047807" w:rsidRDefault="00F3194F" w:rsidP="00F14D10">
      <w:pPr>
        <w:jc w:val="both"/>
        <w:rPr>
          <w:rFonts w:ascii="Arial" w:hAnsi="Arial" w:cs="Arial"/>
        </w:rPr>
      </w:pPr>
      <w:r w:rsidRPr="00047807">
        <w:rPr>
          <w:rFonts w:ascii="Arial" w:hAnsi="Arial" w:cs="Arial"/>
          <w:sz w:val="22"/>
          <w:szCs w:val="22"/>
        </w:rPr>
        <w:t>Introduction</w:t>
      </w:r>
      <w:r w:rsidRPr="00047807">
        <w:rPr>
          <w:rFonts w:ascii="Arial" w:hAnsi="Arial" w:cs="Arial"/>
        </w:rPr>
        <w:t xml:space="preserve"> </w:t>
      </w:r>
    </w:p>
    <w:p w14:paraId="7ED80CB0" w14:textId="77777777" w:rsidR="00F3194F" w:rsidRPr="00047807" w:rsidRDefault="00F3194F" w:rsidP="00F3194F">
      <w:pPr>
        <w:jc w:val="both"/>
        <w:rPr>
          <w:rFonts w:ascii="Arial" w:hAnsi="Arial" w:cs="Arial"/>
        </w:rPr>
      </w:pPr>
      <w:r w:rsidRPr="00047807">
        <w:rPr>
          <w:rFonts w:ascii="Arial" w:hAnsi="Arial" w:cs="Arial"/>
        </w:rPr>
        <w:t>Wheat (</w:t>
      </w:r>
      <w:r w:rsidRPr="00047807">
        <w:rPr>
          <w:rFonts w:ascii="Arial" w:hAnsi="Arial" w:cs="Arial"/>
          <w:i/>
          <w:iCs/>
        </w:rPr>
        <w:t>Triticum aestivum</w:t>
      </w:r>
      <w:r w:rsidRPr="00047807">
        <w:rPr>
          <w:rFonts w:ascii="Arial" w:hAnsi="Arial" w:cs="Arial"/>
        </w:rPr>
        <w:t xml:space="preserve"> L.) is one of the most important agronomic crops globally and a primary staple food for millions of people. It contributes approximately 35% of the world’s dietary food supply, making it indispensable for global food security (Mohammadi-Joo et al., 2015). Wheat is widely cultivated across diverse climates and soil types, demonstrating its resilience and adaptability to different environmental conditions. The grain is composed of three key components: bran, endosperm, and germ, each with unique nutritional properties.</w:t>
      </w:r>
    </w:p>
    <w:p w14:paraId="416BCA9A" w14:textId="77777777" w:rsidR="00F3194F" w:rsidRPr="00047807" w:rsidRDefault="00F3194F" w:rsidP="00F3194F">
      <w:pPr>
        <w:jc w:val="both"/>
        <w:rPr>
          <w:rFonts w:ascii="Arial" w:hAnsi="Arial" w:cs="Arial"/>
        </w:rPr>
      </w:pPr>
      <w:r w:rsidRPr="00047807">
        <w:rPr>
          <w:rFonts w:ascii="Arial" w:hAnsi="Arial" w:cs="Arial"/>
        </w:rPr>
        <w:t>The bran is rich in insoluble carbohydrates, proteins, and trace amounts of B vitamins and minerals. However, it also contains anti-nutritional factors such as phytic acid, which can hinder the absorption of certain micronutrients. The endosperm, which makes up most of the grain, is primarily composed of starch and protein. Meanwhile, the germ contains significant amounts of vitamins B and E, unsaturated fats, protein, and essential minerals (</w:t>
      </w:r>
      <w:proofErr w:type="spellStart"/>
      <w:r w:rsidRPr="00047807">
        <w:rPr>
          <w:rFonts w:ascii="Arial" w:hAnsi="Arial" w:cs="Arial"/>
        </w:rPr>
        <w:t>Lephuthing</w:t>
      </w:r>
      <w:proofErr w:type="spellEnd"/>
      <w:r w:rsidRPr="00047807">
        <w:rPr>
          <w:rFonts w:ascii="Arial" w:hAnsi="Arial" w:cs="Arial"/>
        </w:rPr>
        <w:t xml:space="preserve"> et al., 2017). Although wheat possesses valuable nutrients, these are often present in trace amounts, limiting its ability to meet the nutritional requirements of populations heavily reliant on wheat-based diets.</w:t>
      </w:r>
    </w:p>
    <w:p w14:paraId="5F4849CA" w14:textId="77777777" w:rsidR="00F3194F" w:rsidRPr="00047807" w:rsidRDefault="00F3194F" w:rsidP="00F3194F">
      <w:pPr>
        <w:jc w:val="both"/>
        <w:rPr>
          <w:rFonts w:ascii="Arial" w:hAnsi="Arial" w:cs="Arial"/>
        </w:rPr>
      </w:pPr>
      <w:r w:rsidRPr="00047807">
        <w:rPr>
          <w:rFonts w:ascii="Arial" w:hAnsi="Arial" w:cs="Arial"/>
        </w:rPr>
        <w:t xml:space="preserve">This dietary dependence on wheat, particularly in low- and middle-income regions, has contributed to widespread malnutrition and micronutrient deficiencies. Known as “hidden hunger,” micronutrient malnutrition affects over 2 billion people globally (FAO, 2013). Vulnerable populations, including pregnant women and children under five, are particularly at </w:t>
      </w:r>
      <w:r w:rsidRPr="00047807">
        <w:rPr>
          <w:rFonts w:ascii="Arial" w:hAnsi="Arial" w:cs="Arial"/>
        </w:rPr>
        <w:lastRenderedPageBreak/>
        <w:t>risk. Malnutrition accounts for approximately 45% of childhood mortality and can lead to long-term developmental impairments (World Health Statistics, 2022).</w:t>
      </w:r>
    </w:p>
    <w:p w14:paraId="7343AE09" w14:textId="77777777" w:rsidR="00F3194F" w:rsidRPr="00047807" w:rsidRDefault="00F3194F" w:rsidP="00F3194F">
      <w:pPr>
        <w:jc w:val="both"/>
        <w:rPr>
          <w:rFonts w:ascii="Arial" w:hAnsi="Arial" w:cs="Arial"/>
        </w:rPr>
      </w:pPr>
      <w:r w:rsidRPr="00047807">
        <w:rPr>
          <w:rFonts w:ascii="Arial" w:hAnsi="Arial" w:cs="Arial"/>
        </w:rPr>
        <w:t>Wheat consumption is prevalent in various forms across cultures, including chapati, bread, biscuits, pasta, and fermented products (Mallick et al., 2013). Despite this widespread consumption, the nutritional profile of wheat is inadequate to address critical micronutrient needs, particularly for zinc (Zn), iron (Fe), and vitamin A. Zinc deficiency is a major concern. It impairs immune function, stunts growth, and increases susceptibility to infections. Addressing this deficiency through direct supplementation or industrial fortification has yielded limited success in sustainable development contexts due to logistical and financial constraints.</w:t>
      </w:r>
    </w:p>
    <w:p w14:paraId="06787F71" w14:textId="77777777" w:rsidR="00F3194F" w:rsidRPr="00047807" w:rsidRDefault="00F3194F" w:rsidP="00F3194F">
      <w:pPr>
        <w:jc w:val="both"/>
        <w:rPr>
          <w:rFonts w:ascii="Arial" w:hAnsi="Arial" w:cs="Arial"/>
        </w:rPr>
      </w:pPr>
      <w:r w:rsidRPr="00047807">
        <w:rPr>
          <w:rFonts w:ascii="Arial" w:hAnsi="Arial" w:cs="Arial"/>
        </w:rPr>
        <w:t>Global wheat production has seen significant growth, reaching an estimated 793 million metric tons in 2024 (FAOSTAT, 2024). However, this increase in quantity has not been paralleled by an improvement in nutritional quality. Following the Green Revolution, agricultural productivity surged, yet nutrient content in staple crops did not keep pace with the growing demand for balanced diets. This discrepancy has exacerbated micronutrient deficiencies, particularly in resource-poor regions where cereal-based diets predominate. India has achieved a record wheat production of 112.92 million tons during 2023-24. (Progress Repot 2023-24, IIWBR).</w:t>
      </w:r>
    </w:p>
    <w:p w14:paraId="57BDC261" w14:textId="77777777" w:rsidR="00F3194F" w:rsidRPr="00047807" w:rsidRDefault="00F3194F" w:rsidP="00F3194F">
      <w:pPr>
        <w:jc w:val="both"/>
        <w:rPr>
          <w:rFonts w:ascii="Arial" w:hAnsi="Arial" w:cs="Arial"/>
        </w:rPr>
      </w:pPr>
      <w:r w:rsidRPr="00047807">
        <w:rPr>
          <w:rFonts w:ascii="Arial" w:hAnsi="Arial" w:cs="Arial"/>
        </w:rPr>
        <w:t xml:space="preserve">Biofortification, an innovative agricultural approach, seeks to address these deficiencies by enhancing the micronutrient content of food crops through genetic and agronomic interventions. While genetic biofortification focuses on breeding crop varieties with higher inherent nutrient levels, agronomic biofortification relies on improved fertilization techniques to increase nutrient uptake and accumulation during crop development. The latter approach is particularly promising for rapidly addressing malnutrition since it can be implemented without the need for extensive breeding programs. (De </w:t>
      </w:r>
      <w:proofErr w:type="spellStart"/>
      <w:r w:rsidRPr="00047807">
        <w:rPr>
          <w:rFonts w:ascii="Arial" w:hAnsi="Arial" w:cs="Arial"/>
        </w:rPr>
        <w:t>valenca</w:t>
      </w:r>
      <w:proofErr w:type="spellEnd"/>
      <w:r w:rsidRPr="00047807">
        <w:rPr>
          <w:rFonts w:ascii="Arial" w:hAnsi="Arial" w:cs="Arial"/>
        </w:rPr>
        <w:t xml:space="preserve"> at al., 2017).</w:t>
      </w:r>
    </w:p>
    <w:p w14:paraId="25D6E326" w14:textId="77777777" w:rsidR="00F3194F" w:rsidRPr="00047807" w:rsidRDefault="00F3194F" w:rsidP="00F3194F">
      <w:pPr>
        <w:jc w:val="both"/>
        <w:rPr>
          <w:rFonts w:ascii="Arial" w:hAnsi="Arial" w:cs="Arial"/>
        </w:rPr>
      </w:pPr>
      <w:r w:rsidRPr="00047807">
        <w:rPr>
          <w:rFonts w:ascii="Arial" w:hAnsi="Arial" w:cs="Arial"/>
        </w:rPr>
        <w:t>Agronomic biofortification typically involves applying micronutrient-rich fertilizers—either to the soil or directly to the plant through foliar sprays—during critical growth stages. This process enhances nutrient bioavailability in edible plant parts and supports the soil-to-plant-to-human nutrient cycle. By optimizing nutrient management strategies, agronomic biofortification can provide a sustainable and cost-effective solution for improving the nutritional quality of wheat and other staple crops. Recent advancements, such as nanoscale chelators and integrated nutrient management (INM), have further increased the efficacy of this approach (Cakmak, 2010).</w:t>
      </w:r>
    </w:p>
    <w:p w14:paraId="3FD4EF76" w14:textId="77777777" w:rsidR="00F3194F" w:rsidRPr="00047807" w:rsidRDefault="00F3194F" w:rsidP="00F3194F">
      <w:pPr>
        <w:jc w:val="both"/>
        <w:rPr>
          <w:rFonts w:ascii="Arial" w:hAnsi="Arial" w:cs="Arial"/>
        </w:rPr>
      </w:pPr>
      <w:r w:rsidRPr="00047807">
        <w:rPr>
          <w:rFonts w:ascii="Arial" w:hAnsi="Arial" w:cs="Arial"/>
        </w:rPr>
        <w:t>Given the critical role of wheat in global nutrition and the growing need to combat micronutrient deficiencies, this review focuses on agronomic biofortification as a sustainable strategy for enhancing Zn content in wheat. Specifically, it explores the application methods, crop growth stages, and fertilization techniques that influence Zn accumulation and bioavailability. The review also assesses the effectiveness of combining genetic and agronomic biofortification approaches to achieve long-term nutritional security. By addressing these issues, agronomic biofortification can contribute to meeting the United Nations Sustainable Development Goals (SDGs) aimed at eradicating hunger, malnutrition, and poverty by 2030.</w:t>
      </w:r>
    </w:p>
    <w:p w14:paraId="66F366B8" w14:textId="77777777" w:rsidR="00F3194F" w:rsidRPr="00047807" w:rsidRDefault="00F3194F" w:rsidP="00F3194F">
      <w:pPr>
        <w:jc w:val="both"/>
        <w:rPr>
          <w:rFonts w:ascii="Arial" w:hAnsi="Arial" w:cs="Arial"/>
        </w:rPr>
      </w:pPr>
      <w:r w:rsidRPr="00047807">
        <w:rPr>
          <w:rFonts w:ascii="Arial" w:hAnsi="Arial" w:cs="Arial"/>
        </w:rPr>
        <w:t>Global status of zinc deficiency</w:t>
      </w:r>
    </w:p>
    <w:p w14:paraId="22B88D6B" w14:textId="3DB46C22" w:rsidR="00F3194F" w:rsidRPr="00047807" w:rsidRDefault="00047807" w:rsidP="00F3194F">
      <w:pPr>
        <w:jc w:val="both"/>
        <w:rPr>
          <w:rFonts w:ascii="Arial" w:hAnsi="Arial" w:cs="Arial"/>
        </w:rPr>
      </w:pPr>
      <w:r w:rsidRPr="00047807">
        <w:rPr>
          <w:rFonts w:ascii="Arial" w:hAnsi="Arial" w:cs="Arial"/>
          <w:noProof/>
        </w:rPr>
        <w:drawing>
          <wp:anchor distT="0" distB="0" distL="114300" distR="114300" simplePos="0" relativeHeight="251651072" behindDoc="0" locked="0" layoutInCell="1" allowOverlap="1" wp14:anchorId="246921E5" wp14:editId="46AEDCAC">
            <wp:simplePos x="0" y="0"/>
            <wp:positionH relativeFrom="page">
              <wp:posOffset>4229100</wp:posOffset>
            </wp:positionH>
            <wp:positionV relativeFrom="paragraph">
              <wp:posOffset>705485</wp:posOffset>
            </wp:positionV>
            <wp:extent cx="1824355" cy="1762125"/>
            <wp:effectExtent l="19050" t="19050" r="23495" b="28575"/>
            <wp:wrapTopAndBottom/>
            <wp:docPr id="2046051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a:extLst>
                        <a:ext uri="{28A0092B-C50C-407E-A947-70E740481C1C}">
                          <a14:useLocalDpi xmlns:a14="http://schemas.microsoft.com/office/drawing/2010/main" val="0"/>
                        </a:ext>
                      </a:extLst>
                    </a:blip>
                    <a:srcRect l="1020" t="19400" r="-1020" b="23800"/>
                    <a:stretch/>
                  </pic:blipFill>
                  <pic:spPr bwMode="auto">
                    <a:xfrm>
                      <a:off x="0" y="0"/>
                      <a:ext cx="1824355" cy="176212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7807">
        <w:rPr>
          <w:rFonts w:ascii="Arial" w:hAnsi="Arial" w:cs="Arial"/>
          <w:noProof/>
        </w:rPr>
        <w:drawing>
          <wp:anchor distT="0" distB="0" distL="114300" distR="114300" simplePos="0" relativeHeight="251644928" behindDoc="0" locked="0" layoutInCell="1" allowOverlap="1" wp14:anchorId="4A6FBB23" wp14:editId="78F8F366">
            <wp:simplePos x="0" y="0"/>
            <wp:positionH relativeFrom="margin">
              <wp:posOffset>1041400</wp:posOffset>
            </wp:positionH>
            <wp:positionV relativeFrom="paragraph">
              <wp:posOffset>724535</wp:posOffset>
            </wp:positionV>
            <wp:extent cx="2114550" cy="1740535"/>
            <wp:effectExtent l="19050" t="19050" r="19050" b="12065"/>
            <wp:wrapNone/>
            <wp:docPr id="447741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4550" cy="174053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F3194F" w:rsidRPr="00047807">
        <w:rPr>
          <w:rFonts w:ascii="Arial" w:hAnsi="Arial" w:cs="Arial"/>
        </w:rPr>
        <w:t>In wheat plants a mature leaf exhibits irregular light brown lesions, and medium leaves show interveinal chlorosis. bordered by a dark brown margin.</w:t>
      </w:r>
      <w:r w:rsidR="00F3194F" w:rsidRPr="00047807">
        <w:rPr>
          <w:rFonts w:ascii="Arial" w:hAnsi="Arial" w:cs="Arial"/>
          <w:color w:val="212529"/>
          <w:sz w:val="27"/>
          <w:szCs w:val="27"/>
          <w:shd w:val="clear" w:color="auto" w:fill="FFFFFF"/>
        </w:rPr>
        <w:t xml:space="preserve"> </w:t>
      </w:r>
      <w:r w:rsidR="00F3194F" w:rsidRPr="00047807">
        <w:rPr>
          <w:rFonts w:ascii="Arial" w:hAnsi="Arial" w:cs="Arial"/>
        </w:rPr>
        <w:t xml:space="preserve">Affected plants are paler in </w:t>
      </w:r>
      <w:proofErr w:type="spellStart"/>
      <w:r w:rsidR="00F3194F" w:rsidRPr="00047807">
        <w:rPr>
          <w:rFonts w:ascii="Arial" w:hAnsi="Arial" w:cs="Arial"/>
        </w:rPr>
        <w:t>colour</w:t>
      </w:r>
      <w:proofErr w:type="spellEnd"/>
      <w:r w:rsidR="00F3194F" w:rsidRPr="00047807">
        <w:rPr>
          <w:rFonts w:ascii="Arial" w:hAnsi="Arial" w:cs="Arial"/>
        </w:rPr>
        <w:t xml:space="preserve"> than normal and the leaves have a purplish tint. Necrotic spots</w:t>
      </w:r>
      <w:r>
        <w:rPr>
          <w:rFonts w:ascii="Arial" w:hAnsi="Arial" w:cs="Arial"/>
        </w:rPr>
        <w:t xml:space="preserve"> </w:t>
      </w:r>
      <w:r w:rsidR="00F3194F" w:rsidRPr="00047807">
        <w:rPr>
          <w:rFonts w:ascii="Arial" w:hAnsi="Arial" w:cs="Arial"/>
        </w:rPr>
        <w:t>(often light brown with dark margin) occur on the older leaves. Growth is also reduced due the effect of zinc on chlorophyll function. Internodes are shortened.</w:t>
      </w:r>
    </w:p>
    <w:p w14:paraId="126A3C3C" w14:textId="3E29990A" w:rsidR="00F14D10" w:rsidRDefault="00F3194F" w:rsidP="00F3194F">
      <w:pPr>
        <w:jc w:val="both"/>
        <w:rPr>
          <w:rFonts w:ascii="Arial" w:hAnsi="Arial" w:cs="Arial"/>
        </w:rPr>
      </w:pPr>
      <w:r w:rsidRPr="00047807">
        <w:rPr>
          <w:rFonts w:ascii="Arial" w:hAnsi="Arial" w:cs="Arial"/>
        </w:rPr>
        <w:t xml:space="preserve">Fig. 1 a.) Wheat leave shows the irregular brown spots and, b.) Wheat leave shows the interveinal chlorosis </w:t>
      </w:r>
      <w:proofErr w:type="spellStart"/>
      <w:r w:rsidR="00FD50EF" w:rsidRPr="00FD50EF">
        <w:rPr>
          <w:rFonts w:ascii="Arial" w:hAnsi="Arial" w:cs="Arial"/>
        </w:rPr>
        <w:t>Tagliavini</w:t>
      </w:r>
      <w:proofErr w:type="spellEnd"/>
      <w:r w:rsidR="00FD50EF" w:rsidRPr="00FD50EF">
        <w:rPr>
          <w:rFonts w:ascii="Arial" w:hAnsi="Arial" w:cs="Arial"/>
        </w:rPr>
        <w:t xml:space="preserve"> and </w:t>
      </w:r>
      <w:proofErr w:type="spellStart"/>
      <w:r w:rsidR="00FD50EF" w:rsidRPr="00FD50EF">
        <w:rPr>
          <w:rFonts w:ascii="Arial" w:hAnsi="Arial" w:cs="Arial"/>
        </w:rPr>
        <w:t>Toselli</w:t>
      </w:r>
      <w:proofErr w:type="spellEnd"/>
      <w:r w:rsidR="00FD50EF" w:rsidRPr="00FD50EF">
        <w:rPr>
          <w:rFonts w:ascii="Arial" w:hAnsi="Arial" w:cs="Arial"/>
        </w:rPr>
        <w:t>, 2005</w:t>
      </w:r>
    </w:p>
    <w:p w14:paraId="1FBEB1BB" w14:textId="77777777" w:rsidR="00047807" w:rsidRPr="00047807" w:rsidRDefault="00047807" w:rsidP="00F3194F">
      <w:pPr>
        <w:jc w:val="both"/>
        <w:rPr>
          <w:rFonts w:ascii="Arial" w:hAnsi="Arial" w:cs="Arial"/>
        </w:rPr>
      </w:pPr>
    </w:p>
    <w:p w14:paraId="6F947BF0" w14:textId="2601DDC7" w:rsidR="00F3194F" w:rsidRPr="00047807" w:rsidRDefault="00F3194F" w:rsidP="00F3194F">
      <w:pPr>
        <w:jc w:val="both"/>
        <w:rPr>
          <w:rFonts w:ascii="Arial" w:hAnsi="Arial" w:cs="Arial"/>
        </w:rPr>
      </w:pPr>
      <w:r w:rsidRPr="00047807">
        <w:rPr>
          <w:rFonts w:ascii="Arial" w:hAnsi="Arial" w:cs="Arial"/>
        </w:rPr>
        <w:t>Zinc deficiency is a global health problem. Despite proven benefits of adequate Zinc nutrition, approximately 2 billion people remain at the risk of Zinc deficiency.</w:t>
      </w:r>
    </w:p>
    <w:p w14:paraId="2E63ABB6" w14:textId="77777777" w:rsidR="00F3194F" w:rsidRPr="00047807" w:rsidRDefault="00F3194F" w:rsidP="00F3194F">
      <w:pPr>
        <w:jc w:val="both"/>
        <w:rPr>
          <w:rFonts w:ascii="Arial" w:hAnsi="Arial" w:cs="Arial"/>
        </w:rPr>
      </w:pPr>
      <w:r w:rsidRPr="00047807">
        <w:rPr>
          <w:rFonts w:ascii="Arial" w:hAnsi="Arial" w:cs="Arial"/>
        </w:rPr>
        <w:t xml:space="preserve">Zinc is supplied to the body through a diversified diet including meats, nuts, eggs, spinach, fish, mushrooms etc. which are seen to be inaccessible to people in developing countries. Children are especially vulnerable to Zinc deficiency which weakens their immune system making them prone to </w:t>
      </w:r>
      <w:proofErr w:type="spellStart"/>
      <w:r w:rsidRPr="00047807">
        <w:rPr>
          <w:rFonts w:ascii="Arial" w:hAnsi="Arial" w:cs="Arial"/>
        </w:rPr>
        <w:t>diarrhoea</w:t>
      </w:r>
      <w:proofErr w:type="spellEnd"/>
      <w:r w:rsidRPr="00047807">
        <w:rPr>
          <w:rFonts w:ascii="Arial" w:hAnsi="Arial" w:cs="Arial"/>
        </w:rPr>
        <w:t xml:space="preserve"> and pneumonia which are most common causes of death in developing countries. Surprisingly, India contributes to the largest child deaths in the world. Zinc deficiency also leads to retarded growth &amp; development and stunting with life-long impacts on health, productivity, and income.</w:t>
      </w:r>
    </w:p>
    <w:p w14:paraId="40BF32F8" w14:textId="77777777" w:rsidR="00F3194F" w:rsidRPr="00047807" w:rsidRDefault="00F3194F" w:rsidP="00F3194F">
      <w:pPr>
        <w:jc w:val="both"/>
        <w:rPr>
          <w:rFonts w:ascii="Arial" w:hAnsi="Arial" w:cs="Arial"/>
        </w:rPr>
      </w:pPr>
      <w:r w:rsidRPr="00047807">
        <w:rPr>
          <w:rFonts w:ascii="Arial" w:hAnsi="Arial" w:cs="Arial"/>
        </w:rPr>
        <w:lastRenderedPageBreak/>
        <w:t>According to Food and Health Organization (FAO), one third of the world population lives in countries that have high risk of Zinc deficiency, India being one of them. The most vulnerable are infants, young children, pregnant and lactating women due to their elevated requirements for Zinc.</w:t>
      </w:r>
    </w:p>
    <w:p w14:paraId="0213235F" w14:textId="77777777" w:rsidR="00F3194F" w:rsidRPr="00047807" w:rsidRDefault="00F3194F" w:rsidP="00F3194F">
      <w:pPr>
        <w:jc w:val="both"/>
        <w:rPr>
          <w:rFonts w:ascii="Arial" w:hAnsi="Arial" w:cs="Arial"/>
        </w:rPr>
      </w:pPr>
      <w:r w:rsidRPr="00047807">
        <w:rPr>
          <w:rFonts w:ascii="Arial" w:hAnsi="Arial" w:cs="Arial"/>
        </w:rPr>
        <w:t>Affordable approaches to eliminate Zinc deficiency exist and need to be implemented urgently. Zinc can be added to mineral pre-mixes used in fortification programs and preventive Zinc supplementation to be given to children of less than 5 years age in high-risk countries. Exclusive breastfeeding during first six months to a child is an excellent source of Zinc. Also, by applying agricultural and food processing technologies, the amount of absorbable Zinc can be increased in staple foods.</w:t>
      </w:r>
    </w:p>
    <w:p w14:paraId="3340ADBB" w14:textId="77777777" w:rsidR="00F3194F" w:rsidRPr="00047807" w:rsidRDefault="00F3194F" w:rsidP="00F3194F">
      <w:pPr>
        <w:jc w:val="both"/>
        <w:rPr>
          <w:rFonts w:ascii="Arial" w:hAnsi="Arial" w:cs="Arial"/>
          <w:lang w:val="en"/>
        </w:rPr>
      </w:pPr>
      <w:r w:rsidRPr="00047807">
        <w:rPr>
          <w:rFonts w:ascii="Arial" w:hAnsi="Arial" w:cs="Arial"/>
          <w:lang w:val="en"/>
        </w:rPr>
        <w:t>In humans, Zn deficiency was first identified in the early 1960s, initially described in an adolescent Iranian male and 3 years later in an Egyptian boy. In 1969 and 1972, Zn deficiency was reported in young children from the United States.</w:t>
      </w:r>
    </w:p>
    <w:p w14:paraId="5355BDF2" w14:textId="77777777" w:rsidR="00F3194F" w:rsidRPr="00047807" w:rsidRDefault="00F3194F" w:rsidP="00F3194F">
      <w:pPr>
        <w:jc w:val="both"/>
        <w:rPr>
          <w:rFonts w:ascii="Arial" w:hAnsi="Arial" w:cs="Arial"/>
        </w:rPr>
      </w:pPr>
      <w:r w:rsidRPr="00047807">
        <w:rPr>
          <w:rFonts w:ascii="Arial" w:hAnsi="Arial" w:cs="Arial"/>
        </w:rPr>
        <w:t>The populations at the highest risk of Zn deficiency are concentrated in South and South East Asia, Sub-Saharan Africa, Central America, and the Andean region of South America where the diets are mostly plant based and the intake of animal sourced foods is low (</w:t>
      </w:r>
      <w:r w:rsidRPr="00047807">
        <w:rPr>
          <w:rFonts w:ascii="Arial" w:hAnsi="Arial" w:cs="Arial"/>
          <w:color w:val="000000" w:themeColor="text1"/>
        </w:rPr>
        <w:t>Fig. 2</w:t>
      </w:r>
      <w:r w:rsidRPr="00047807">
        <w:rPr>
          <w:rFonts w:ascii="Arial" w:hAnsi="Arial" w:cs="Arial"/>
        </w:rPr>
        <w:t>). Additionally, in recent years, Zn deficiency has become progressively more apparent in developed countries</w:t>
      </w:r>
    </w:p>
    <w:p w14:paraId="1B64C3AF" w14:textId="451DDC71" w:rsidR="00F3194F" w:rsidRPr="00047807" w:rsidRDefault="00CD01A9" w:rsidP="00F3194F">
      <w:pPr>
        <w:jc w:val="both"/>
        <w:rPr>
          <w:rFonts w:ascii="Arial" w:hAnsi="Arial" w:cs="Arial"/>
        </w:rPr>
      </w:pPr>
      <w:r w:rsidRPr="00047807">
        <w:rPr>
          <w:rFonts w:ascii="Arial" w:hAnsi="Arial" w:cs="Arial"/>
          <w:noProof/>
        </w:rPr>
        <w:drawing>
          <wp:anchor distT="0" distB="0" distL="114300" distR="114300" simplePos="0" relativeHeight="251658240" behindDoc="0" locked="0" layoutInCell="1" allowOverlap="1" wp14:anchorId="121F3A81" wp14:editId="6CAFC1B6">
            <wp:simplePos x="0" y="0"/>
            <wp:positionH relativeFrom="margin">
              <wp:align>center</wp:align>
            </wp:positionH>
            <wp:positionV relativeFrom="paragraph">
              <wp:posOffset>838835</wp:posOffset>
            </wp:positionV>
            <wp:extent cx="4284345" cy="1845310"/>
            <wp:effectExtent l="19050" t="19050" r="20955" b="21590"/>
            <wp:wrapTopAndBottom/>
            <wp:docPr id="10853966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96679" name="Picture 108539667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84345" cy="184531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F3194F" w:rsidRPr="00047807">
        <w:rPr>
          <w:rFonts w:ascii="Arial" w:hAnsi="Arial" w:cs="Arial"/>
        </w:rPr>
        <w:t xml:space="preserve">Zn deficiency generally exists due to one or more reasons: insufficient Zn intake, interference of other dietary factors with the absorption and bioavailability of dietary Zn, enlarged losses of Zn, reduced </w:t>
      </w:r>
      <w:proofErr w:type="spellStart"/>
      <w:r w:rsidR="00F3194F" w:rsidRPr="00047807">
        <w:rPr>
          <w:rFonts w:ascii="Arial" w:hAnsi="Arial" w:cs="Arial"/>
        </w:rPr>
        <w:t>utilisation</w:t>
      </w:r>
      <w:proofErr w:type="spellEnd"/>
      <w:r w:rsidR="00F3194F" w:rsidRPr="00047807">
        <w:rPr>
          <w:rFonts w:ascii="Arial" w:hAnsi="Arial" w:cs="Arial"/>
        </w:rPr>
        <w:t>, and increased requirements for Zn under physiological conditions such as periods of rapid growth, pregnancy, and lactation. Currently used cut-offs of plasma Zn concentrations for assessing the risk of Zn deficiency are presented elsewhere.</w:t>
      </w:r>
    </w:p>
    <w:p w14:paraId="3ADBB1A0" w14:textId="77777777" w:rsidR="00F3194F" w:rsidRPr="00047807" w:rsidRDefault="00F3194F" w:rsidP="00F3194F">
      <w:pPr>
        <w:jc w:val="both"/>
        <w:rPr>
          <w:rFonts w:ascii="Arial" w:hAnsi="Arial" w:cs="Arial"/>
        </w:rPr>
      </w:pPr>
    </w:p>
    <w:p w14:paraId="5EF438B9" w14:textId="77777777" w:rsidR="00047807" w:rsidRPr="00047807" w:rsidRDefault="00047807" w:rsidP="00047807">
      <w:pPr>
        <w:jc w:val="center"/>
        <w:rPr>
          <w:rFonts w:ascii="Arial" w:hAnsi="Arial" w:cs="Arial"/>
        </w:rPr>
      </w:pPr>
      <w:r w:rsidRPr="00047807">
        <w:rPr>
          <w:rFonts w:ascii="Arial" w:hAnsi="Arial" w:cs="Arial"/>
        </w:rPr>
        <w:t xml:space="preserve">Fig. 2. Prevalence of Zn deficiency in developing countries. Gupta </w:t>
      </w:r>
      <w:r w:rsidRPr="00047807">
        <w:rPr>
          <w:rFonts w:ascii="Arial" w:hAnsi="Arial" w:cs="Arial"/>
          <w:i/>
          <w:iCs/>
        </w:rPr>
        <w:t>et al.,</w:t>
      </w:r>
      <w:r w:rsidRPr="00047807">
        <w:rPr>
          <w:rFonts w:ascii="Arial" w:hAnsi="Arial" w:cs="Arial"/>
        </w:rPr>
        <w:t xml:space="preserve"> (2020).</w:t>
      </w:r>
    </w:p>
    <w:p w14:paraId="23D44D2D" w14:textId="77777777" w:rsidR="00047807" w:rsidRDefault="00047807" w:rsidP="00F3194F">
      <w:pPr>
        <w:jc w:val="both"/>
        <w:rPr>
          <w:rFonts w:ascii="Arial" w:hAnsi="Arial" w:cs="Arial"/>
        </w:rPr>
      </w:pPr>
    </w:p>
    <w:p w14:paraId="6BD6271F" w14:textId="38A81903" w:rsidR="00F3194F" w:rsidRPr="00047807" w:rsidRDefault="00F3194F" w:rsidP="00F3194F">
      <w:pPr>
        <w:jc w:val="both"/>
        <w:rPr>
          <w:rFonts w:ascii="Arial" w:hAnsi="Arial" w:cs="Arial"/>
        </w:rPr>
      </w:pPr>
      <w:r w:rsidRPr="00047807">
        <w:rPr>
          <w:rFonts w:ascii="Arial" w:hAnsi="Arial" w:cs="Arial"/>
        </w:rPr>
        <w:t>Biofortification and Nutrient Bioavailability</w:t>
      </w:r>
    </w:p>
    <w:p w14:paraId="11A7B232" w14:textId="77777777" w:rsidR="00F3194F" w:rsidRPr="00047807" w:rsidRDefault="00F3194F" w:rsidP="00F3194F">
      <w:pPr>
        <w:jc w:val="both"/>
        <w:rPr>
          <w:rFonts w:ascii="Arial" w:hAnsi="Arial" w:cs="Arial"/>
        </w:rPr>
      </w:pPr>
      <w:r w:rsidRPr="00047807">
        <w:rPr>
          <w:rFonts w:ascii="Arial" w:hAnsi="Arial" w:cs="Arial"/>
        </w:rPr>
        <w:t>The global population relies heavily on three major cereal crops—wheat, rice, and maize—which, despite their dietary importance, are deficient in essential micronutrients such as zinc (Zn), iron (Fe), and vitamin A (</w:t>
      </w:r>
      <w:proofErr w:type="spellStart"/>
      <w:r w:rsidRPr="00047807">
        <w:rPr>
          <w:rFonts w:ascii="Arial" w:hAnsi="Arial" w:cs="Arial"/>
        </w:rPr>
        <w:t>Avnee</w:t>
      </w:r>
      <w:proofErr w:type="spellEnd"/>
      <w:r w:rsidRPr="00047807">
        <w:rPr>
          <w:rFonts w:ascii="Arial" w:hAnsi="Arial" w:cs="Arial"/>
        </w:rPr>
        <w:t xml:space="preserve"> et al., 2023). This lack of nutrients has severe implications for human health, particularly in regions where these cereals form the dietary staple. Micronutrient deficiencies, often referred to as "hidden hunger," are associated with stunted growth, weakened immunity, developmental delays, and increased mortality rates, especially among vulnerable groups such as children and pregnant women (Kiran et al., 2022).</w:t>
      </w:r>
    </w:p>
    <w:p w14:paraId="696BEB39" w14:textId="77777777" w:rsidR="00F3194F" w:rsidRPr="00047807" w:rsidRDefault="00F3194F" w:rsidP="00F3194F">
      <w:pPr>
        <w:jc w:val="both"/>
        <w:rPr>
          <w:rFonts w:ascii="Arial" w:hAnsi="Arial" w:cs="Arial"/>
        </w:rPr>
      </w:pPr>
      <w:r w:rsidRPr="00047807">
        <w:rPr>
          <w:rFonts w:ascii="Arial" w:hAnsi="Arial" w:cs="Arial"/>
        </w:rPr>
        <w:t>Biofortification offers a sustainable solution to address these nutritional deficits by enriching staple crops with essential vitamins and minerals. This process can be achieved through genetic, agronomic, or transgenic approaches. Among these, agronomic biofortification focuses on optimizing agricultural practices to enhance the uptake and accumulation of nutrients in the edible parts of crops. By increasing nutrient content directly at the production stage, agronomic biofortification provides long-term benefits that reduce reliance on costly external supplementation or industrial fortification programs (Bhardwaj et al., 2022).</w:t>
      </w:r>
    </w:p>
    <w:p w14:paraId="6C2BD959" w14:textId="77777777" w:rsidR="00F3194F" w:rsidRPr="00047807" w:rsidRDefault="00F3194F" w:rsidP="00F3194F">
      <w:pPr>
        <w:jc w:val="both"/>
        <w:rPr>
          <w:rFonts w:ascii="Arial" w:hAnsi="Arial" w:cs="Arial"/>
        </w:rPr>
      </w:pPr>
      <w:r w:rsidRPr="00047807">
        <w:rPr>
          <w:rFonts w:ascii="Arial" w:hAnsi="Arial" w:cs="Arial"/>
        </w:rPr>
        <w:t>The benefits of biofortification are particularly evident in the reduction of stunting and other malnutrition-related disorders. Stunting, a condition where a child's growth is impaired due to chronic malnutrition, affects millions of children globally. Enhanced nutrient availability through biofortified crops can improve both physical and cognitive development, laying the foundation for healthier and more productive societies (Kiran et al., 2022).</w:t>
      </w:r>
    </w:p>
    <w:p w14:paraId="693E1DE5" w14:textId="77777777" w:rsidR="00F3194F" w:rsidRPr="00047807" w:rsidRDefault="00F3194F" w:rsidP="00F3194F">
      <w:pPr>
        <w:jc w:val="both"/>
        <w:rPr>
          <w:rFonts w:ascii="Arial" w:hAnsi="Arial" w:cs="Arial"/>
        </w:rPr>
      </w:pPr>
      <w:r w:rsidRPr="00047807">
        <w:rPr>
          <w:rFonts w:ascii="Arial" w:hAnsi="Arial" w:cs="Arial"/>
        </w:rPr>
        <w:t>Currently, biofortified crops are being cultivated and consumed in approximately 30 developing countries, benefiting over 15 million people. Additionally, multi-location trials to test the efficacy and adaptability of these crops are underway in 25 more countries. The global expansion of biofortification initiatives highlights its potential as a scalable and sustainable intervention for nutritional security (Bouis et al., 2017 and Talsma et al., 2017)</w:t>
      </w:r>
    </w:p>
    <w:p w14:paraId="0F0DD00F" w14:textId="77777777" w:rsidR="00F3194F" w:rsidRPr="00047807" w:rsidRDefault="00F3194F" w:rsidP="00F3194F">
      <w:pPr>
        <w:jc w:val="both"/>
        <w:rPr>
          <w:rFonts w:ascii="Arial" w:hAnsi="Arial" w:cs="Arial"/>
        </w:rPr>
      </w:pPr>
      <w:r w:rsidRPr="00047807">
        <w:rPr>
          <w:rFonts w:ascii="Arial" w:hAnsi="Arial" w:cs="Arial"/>
        </w:rPr>
        <w:t>To validate the nutritional efficacy of biofortified crops, researchers conduct studies on nutrient retention during typical processing, storage, and cooking practices. These studies aim to ensure that sufficient levels of vitamins and minerals remain in the final food products consumed by target populations (De Moura et al., 2015). Factors such as nutrient stability and bioavailability i.e., the extent to which nutrients can be absorbed and utilized by the human body—are critical to the success of biofortification programs.</w:t>
      </w:r>
    </w:p>
    <w:p w14:paraId="03BE4A22" w14:textId="77777777" w:rsidR="00CD01A9" w:rsidRPr="00047807" w:rsidRDefault="00CD01A9" w:rsidP="00F3194F">
      <w:pPr>
        <w:jc w:val="both"/>
        <w:rPr>
          <w:rFonts w:ascii="Arial" w:hAnsi="Arial" w:cs="Arial"/>
        </w:rPr>
      </w:pPr>
    </w:p>
    <w:p w14:paraId="1FF37836" w14:textId="5365CEE0" w:rsidR="00F3194F" w:rsidRPr="00047807" w:rsidRDefault="00F3194F" w:rsidP="00F3194F">
      <w:pPr>
        <w:jc w:val="both"/>
        <w:rPr>
          <w:rFonts w:ascii="Arial" w:hAnsi="Arial" w:cs="Arial"/>
        </w:rPr>
      </w:pPr>
      <w:r w:rsidRPr="00047807">
        <w:rPr>
          <w:rFonts w:ascii="Arial" w:hAnsi="Arial" w:cs="Arial"/>
        </w:rPr>
        <w:lastRenderedPageBreak/>
        <w:t>Nutrient Bioavailability Pathway</w:t>
      </w:r>
    </w:p>
    <w:p w14:paraId="5A578243" w14:textId="514DB030" w:rsidR="00F3194F" w:rsidRPr="00047807" w:rsidRDefault="00F3194F" w:rsidP="00F3194F">
      <w:pPr>
        <w:jc w:val="both"/>
        <w:rPr>
          <w:rFonts w:ascii="Arial" w:hAnsi="Arial" w:cs="Arial"/>
        </w:rPr>
      </w:pPr>
      <w:r w:rsidRPr="00047807">
        <w:rPr>
          <w:rFonts w:ascii="Arial" w:hAnsi="Arial" w:cs="Arial"/>
        </w:rPr>
        <w:t>The pathway of nutrient bioavailability begins with the absorption of micronutrients from the soil by plants, followed by their translocation to various plant tissues and eventual accumulation in edible grain components. This process is influenced by several factors, including soil composition, pH, moisture levels, and interactions with other elements. Once the biofortified crops are harvested and consumed, the bioavailability of nutrients to humans depends on food preparation methods, dietary composition, and the physiological state of the individual.</w:t>
      </w:r>
    </w:p>
    <w:p w14:paraId="61EE253B" w14:textId="0DFA8549" w:rsidR="00F3194F" w:rsidRPr="00047807" w:rsidRDefault="00F3194F" w:rsidP="00F3194F">
      <w:pPr>
        <w:jc w:val="both"/>
        <w:rPr>
          <w:rFonts w:ascii="Arial" w:hAnsi="Arial" w:cs="Arial"/>
        </w:rPr>
      </w:pPr>
      <w:r w:rsidRPr="00047807">
        <w:rPr>
          <w:rFonts w:ascii="Arial" w:hAnsi="Arial" w:cs="Arial"/>
        </w:rPr>
        <w:t>For example, in wheat, zinc bioavailability is often limited by the presence of anti-nutritional factors such as phytic acid, which binds to zinc and reduces its absorption. Agronomic biofortification can mitigate this issue by applying micronutrient-rich fertilizers, particularly through foliar sprays, at key growth stages. This practice enhances the zinc content of the starchy endosperm, the primary edible component of wheat grain. Early research suggests that these methods can raise zinc concentrations significantly, improving both grain quality and human nutrition (Praharaj et al., 2021 and Xia et al., 2020).</w:t>
      </w:r>
    </w:p>
    <w:p w14:paraId="08173F6C" w14:textId="0C44A2CF" w:rsidR="00F3194F" w:rsidRPr="00047807" w:rsidRDefault="00F14D10" w:rsidP="00F3194F">
      <w:pPr>
        <w:jc w:val="both"/>
        <w:rPr>
          <w:rFonts w:ascii="Arial" w:hAnsi="Arial" w:cs="Arial"/>
        </w:rPr>
      </w:pPr>
      <w:r w:rsidRPr="00047807">
        <w:rPr>
          <w:rFonts w:ascii="Arial" w:hAnsi="Arial" w:cs="Arial"/>
          <w:noProof/>
        </w:rPr>
        <w:drawing>
          <wp:anchor distT="0" distB="0" distL="114300" distR="114300" simplePos="0" relativeHeight="251677696" behindDoc="0" locked="0" layoutInCell="1" allowOverlap="1" wp14:anchorId="40269C1E" wp14:editId="4485E744">
            <wp:simplePos x="0" y="0"/>
            <wp:positionH relativeFrom="margin">
              <wp:align>center</wp:align>
            </wp:positionH>
            <wp:positionV relativeFrom="paragraph">
              <wp:posOffset>227965</wp:posOffset>
            </wp:positionV>
            <wp:extent cx="5362575" cy="3780155"/>
            <wp:effectExtent l="19050" t="19050" r="28575" b="10795"/>
            <wp:wrapTopAndBottom/>
            <wp:docPr id="601827499" name="Picture 1" descr="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2575" cy="378015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4E06A3D" w14:textId="7EE8D6CA" w:rsidR="00F3194F" w:rsidRPr="00047807" w:rsidRDefault="00F3194F" w:rsidP="00F14D10">
      <w:pPr>
        <w:jc w:val="center"/>
        <w:rPr>
          <w:rFonts w:ascii="Arial" w:hAnsi="Arial" w:cs="Arial"/>
        </w:rPr>
      </w:pPr>
      <w:r w:rsidRPr="00047807">
        <w:rPr>
          <w:rFonts w:ascii="Arial" w:hAnsi="Arial" w:cs="Arial"/>
        </w:rPr>
        <w:t>Fig.3 a. Depicts various methods to implement nutrient biofortification; b.–c. shows the various means of biofortification/uptake of micro and macronutrients by plant roots assisted by the competent microbiome. (Source B Naik et al., 2024)</w:t>
      </w:r>
    </w:p>
    <w:p w14:paraId="077216F8" w14:textId="77777777" w:rsidR="00790ADA" w:rsidRPr="00047807" w:rsidRDefault="00790ADA" w:rsidP="00441B6F">
      <w:pPr>
        <w:pStyle w:val="AbstHead"/>
        <w:spacing w:after="0"/>
        <w:jc w:val="both"/>
        <w:rPr>
          <w:rFonts w:ascii="Arial" w:hAnsi="Arial" w:cs="Arial"/>
          <w:b w:val="0"/>
        </w:rPr>
      </w:pPr>
    </w:p>
    <w:p w14:paraId="1D3F72B2" w14:textId="77777777" w:rsidR="00F3194F" w:rsidRPr="00472EDB" w:rsidRDefault="00F3194F" w:rsidP="00F3194F">
      <w:pPr>
        <w:jc w:val="both"/>
        <w:rPr>
          <w:rFonts w:ascii="Arial" w:hAnsi="Arial" w:cs="Arial"/>
          <w:b/>
          <w:bCs/>
        </w:rPr>
      </w:pPr>
      <w:r w:rsidRPr="00472EDB">
        <w:rPr>
          <w:rFonts w:ascii="Arial" w:hAnsi="Arial" w:cs="Arial"/>
          <w:b/>
          <w:bCs/>
        </w:rPr>
        <w:t>Foliar versus soil based of agronomic biofortification</w:t>
      </w:r>
    </w:p>
    <w:p w14:paraId="261FDADA" w14:textId="77777777" w:rsidR="00F3194F" w:rsidRPr="00047807" w:rsidRDefault="00F3194F" w:rsidP="00F3194F">
      <w:pPr>
        <w:jc w:val="both"/>
        <w:rPr>
          <w:rFonts w:ascii="Arial" w:hAnsi="Arial" w:cs="Arial"/>
        </w:rPr>
      </w:pPr>
      <w:r w:rsidRPr="00047807">
        <w:rPr>
          <w:rFonts w:ascii="Arial" w:hAnsi="Arial" w:cs="Arial"/>
        </w:rPr>
        <w:t xml:space="preserve">The foliar application of zinc has been widely studied for its positive impact on zinc biofortification in wheat, enhancing both grain zinc content and overall agronomic performance. (Sattar et al., 2022) demonstrated that foliar zinc application under water stress improved wheat’s morpho-physiological traits and antioxidant </w:t>
      </w:r>
      <w:proofErr w:type="spellStart"/>
      <w:r w:rsidRPr="00047807">
        <w:rPr>
          <w:rFonts w:ascii="Arial" w:hAnsi="Arial" w:cs="Arial"/>
        </w:rPr>
        <w:t>defences</w:t>
      </w:r>
      <w:proofErr w:type="spellEnd"/>
      <w:r w:rsidRPr="00047807">
        <w:rPr>
          <w:rFonts w:ascii="Arial" w:hAnsi="Arial" w:cs="Arial"/>
        </w:rPr>
        <w:t xml:space="preserve">, resulting in grain zinc levels reaching 60 mg/kg. (Kumar et al., 2018) found that agronomic biofortification through soil and foliar applications could alleviate zinc malnutrition, with soil application reaching zinc levels of 38.86-77.17 mg/kg and combined soil + foliar application achieving 76.49 mg/kg. (Yadav et al., 2023) emphasized the role of fertilizer management, observing zinc concentrations varying between 31.0-63.0 mg/kg with foliar application. (Lyons and Cakmak., 2012) advocated for the importance of micronutrient biofortification, reporting zinc levels of 51 mg/kg in wheat grains with foliar application. (Dhaliwal et al., 2019) observed a significant increase in zinc content, with foliar application reaching 41.2 mg/kg in diverse wheat cultivars. (Afshar et al., 2020) highlighted the agronomic and economic benefits of foliar zinc application, achieving 44.3 mg/kg zinc content. (Paramesh et al., 2020 and </w:t>
      </w:r>
      <w:proofErr w:type="spellStart"/>
      <w:r w:rsidRPr="00047807">
        <w:rPr>
          <w:rFonts w:ascii="Arial" w:hAnsi="Arial" w:cs="Arial"/>
        </w:rPr>
        <w:t>Panhwar</w:t>
      </w:r>
      <w:proofErr w:type="spellEnd"/>
      <w:r w:rsidRPr="00047807">
        <w:rPr>
          <w:rFonts w:ascii="Arial" w:hAnsi="Arial" w:cs="Arial"/>
        </w:rPr>
        <w:t xml:space="preserve"> et al., 2024) found that combined soil and foliar zinc applications further increased zinc content, with levels reaching 58 mg/kg and 52.4 mg/kg, respectively, and also improved wheat growth. (Ciccolini et al., 2017) showed that biofortification with both iron and zinc improved wheat flour's nutritional and nutraceutical properties, with zinc content increasing by 78%. (Gomez-Coronado et al., 2016) observed a zinc concentration of 20 mg/kg from both soil and foliar applications in Mediterranean wheat cultivation. (Cakmak et al., 2010) reported a zinc concentration of 55 mg/kg in wheat grains through combined soil and foliar applications. (Hussain et al., 2012) demonstrated that foliar zinc </w:t>
      </w:r>
      <w:r w:rsidRPr="00047807">
        <w:rPr>
          <w:rFonts w:ascii="Arial" w:hAnsi="Arial" w:cs="Arial"/>
        </w:rPr>
        <w:lastRenderedPageBreak/>
        <w:t>application enhanced zinc bioavailability in wheat grains, achieving 53 mg/kg zinc concentration. (Rehman et al., 2020) observed that soil zinc application to the Zincol-2016 cultivar increased zinc levels to 53 mg/kg. (Ram et al., 2016) highlighted the global impact of foliar zinc application, with varying levels of zinc achieved across different crops, including wheat, where the concentration reached 44.3 mg/kg. These studies collectively underscore the effectiveness of foliar and combined soil + foliar zinc applications in increasing zinc content and bioavailability in wheat, significantly improving both crop yield and nutritional quality.</w:t>
      </w:r>
    </w:p>
    <w:p w14:paraId="5FAD1D7A" w14:textId="77777777" w:rsidR="00F14D10" w:rsidRPr="00047807" w:rsidRDefault="00F14D10" w:rsidP="00F3194F">
      <w:pPr>
        <w:jc w:val="both"/>
        <w:rPr>
          <w:rFonts w:ascii="Arial" w:hAnsi="Arial" w:cs="Arial"/>
        </w:rPr>
      </w:pPr>
    </w:p>
    <w:p w14:paraId="3F07E51E" w14:textId="77777777" w:rsidR="00F14D10" w:rsidRPr="00047807" w:rsidRDefault="00F14D10" w:rsidP="00F3194F">
      <w:pPr>
        <w:jc w:val="both"/>
        <w:rPr>
          <w:rFonts w:ascii="Arial" w:hAnsi="Arial" w:cs="Arial"/>
        </w:rPr>
      </w:pPr>
    </w:p>
    <w:p w14:paraId="056E2299" w14:textId="77777777" w:rsidR="00F14D10" w:rsidRPr="00047807" w:rsidRDefault="00F14D10" w:rsidP="00F3194F">
      <w:pPr>
        <w:jc w:val="both"/>
        <w:rPr>
          <w:rFonts w:ascii="Arial" w:hAnsi="Arial" w:cs="Arial"/>
        </w:rPr>
      </w:pPr>
    </w:p>
    <w:p w14:paraId="6666A5B5" w14:textId="17B9BFB1" w:rsidR="00790ADA" w:rsidRPr="00047807" w:rsidRDefault="00047807" w:rsidP="00441B6F">
      <w:pPr>
        <w:pStyle w:val="Body"/>
        <w:spacing w:after="0"/>
        <w:rPr>
          <w:rFonts w:ascii="Arial" w:hAnsi="Arial" w:cs="Arial"/>
        </w:rPr>
      </w:pPr>
      <w:r>
        <w:rPr>
          <w:rFonts w:ascii="Arial" w:hAnsi="Arial" w:cs="Arial"/>
        </w:rPr>
        <w:t xml:space="preserve">Table </w:t>
      </w:r>
      <w:proofErr w:type="gramStart"/>
      <w:r>
        <w:rPr>
          <w:rFonts w:ascii="Arial" w:hAnsi="Arial" w:cs="Arial"/>
        </w:rPr>
        <w:t>1 :</w:t>
      </w:r>
      <w:proofErr w:type="gramEnd"/>
      <w:r>
        <w:rPr>
          <w:rFonts w:ascii="Arial" w:hAnsi="Arial" w:cs="Arial"/>
        </w:rPr>
        <w:t xml:space="preserve"> Relevant studies th</w:t>
      </w:r>
      <w:r w:rsidR="00FD50EF">
        <w:rPr>
          <w:rFonts w:ascii="Arial" w:hAnsi="Arial" w:cs="Arial"/>
        </w:rPr>
        <w:t>on zinc biofortification with key points</w:t>
      </w:r>
    </w:p>
    <w:tbl>
      <w:tblPr>
        <w:tblStyle w:val="TableGrid"/>
        <w:tblW w:w="10910" w:type="dxa"/>
        <w:tblLook w:val="04A0" w:firstRow="1" w:lastRow="0" w:firstColumn="1" w:lastColumn="0" w:noHBand="0" w:noVBand="1"/>
      </w:tblPr>
      <w:tblGrid>
        <w:gridCol w:w="3479"/>
        <w:gridCol w:w="984"/>
        <w:gridCol w:w="4321"/>
        <w:gridCol w:w="2126"/>
      </w:tblGrid>
      <w:tr w:rsidR="00F3194F" w:rsidRPr="00047807" w14:paraId="0052DDB3" w14:textId="77777777" w:rsidTr="00FD50EF">
        <w:tc>
          <w:tcPr>
            <w:tcW w:w="3479" w:type="dxa"/>
          </w:tcPr>
          <w:p w14:paraId="03F73811"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Title of study</w:t>
            </w:r>
          </w:p>
        </w:tc>
        <w:tc>
          <w:tcPr>
            <w:tcW w:w="984" w:type="dxa"/>
          </w:tcPr>
          <w:p w14:paraId="3E2E9328"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Methods</w:t>
            </w:r>
          </w:p>
        </w:tc>
        <w:tc>
          <w:tcPr>
            <w:tcW w:w="4321" w:type="dxa"/>
          </w:tcPr>
          <w:p w14:paraId="1BD03B1A"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Zinc level achieved </w:t>
            </w:r>
          </w:p>
        </w:tc>
        <w:tc>
          <w:tcPr>
            <w:tcW w:w="2126" w:type="dxa"/>
          </w:tcPr>
          <w:p w14:paraId="1E78188F"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References </w:t>
            </w:r>
          </w:p>
        </w:tc>
      </w:tr>
      <w:tr w:rsidR="00F3194F" w:rsidRPr="00047807" w14:paraId="778C0DEE" w14:textId="77777777" w:rsidTr="00FD50EF">
        <w:tc>
          <w:tcPr>
            <w:tcW w:w="3479" w:type="dxa"/>
          </w:tcPr>
          <w:p w14:paraId="060FD4E7"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Foliar application of zinc improves agronomic grain biofortification of wheat</w:t>
            </w:r>
          </w:p>
          <w:p w14:paraId="2867503A" w14:textId="77777777" w:rsidR="00F3194F" w:rsidRPr="00047807" w:rsidRDefault="00F3194F" w:rsidP="00EE613A">
            <w:pPr>
              <w:jc w:val="both"/>
              <w:rPr>
                <w:rFonts w:ascii="Arial" w:hAnsi="Arial" w:cs="Arial"/>
                <w:sz w:val="20"/>
                <w:szCs w:val="20"/>
              </w:rPr>
            </w:pPr>
          </w:p>
        </w:tc>
        <w:tc>
          <w:tcPr>
            <w:tcW w:w="984" w:type="dxa"/>
          </w:tcPr>
          <w:p w14:paraId="1E7D8CA9"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Foliar spray </w:t>
            </w:r>
          </w:p>
        </w:tc>
        <w:tc>
          <w:tcPr>
            <w:tcW w:w="4321" w:type="dxa"/>
          </w:tcPr>
          <w:p w14:paraId="5189FCE8" w14:textId="77777777" w:rsidR="00F3194F" w:rsidRPr="00047807" w:rsidRDefault="00F3194F" w:rsidP="00EE613A">
            <w:pPr>
              <w:jc w:val="both"/>
              <w:rPr>
                <w:rFonts w:ascii="Arial" w:hAnsi="Arial" w:cs="Arial"/>
                <w:sz w:val="20"/>
                <w:szCs w:val="20"/>
              </w:rPr>
            </w:pPr>
            <w:r w:rsidRPr="00047807">
              <w:rPr>
                <w:rFonts w:ascii="Arial" w:hAnsi="Arial" w:cs="Arial"/>
                <w:color w:val="1F1F1F"/>
                <w:sz w:val="20"/>
                <w:szCs w:val="20"/>
              </w:rPr>
              <w:t>Maximum improvement in </w:t>
            </w:r>
            <w:proofErr w:type="spellStart"/>
            <w:r w:rsidRPr="00047807">
              <w:rPr>
                <w:rStyle w:val="Emphasis"/>
                <w:rFonts w:ascii="Arial" w:hAnsi="Arial" w:cs="Arial"/>
                <w:color w:val="1F1F1F"/>
                <w:sz w:val="20"/>
                <w:szCs w:val="20"/>
              </w:rPr>
              <w:t>pn</w:t>
            </w:r>
            <w:proofErr w:type="spellEnd"/>
            <w:r w:rsidRPr="00047807">
              <w:rPr>
                <w:rFonts w:ascii="Arial" w:hAnsi="Arial" w:cs="Arial"/>
                <w:color w:val="1F1F1F"/>
                <w:sz w:val="20"/>
                <w:szCs w:val="20"/>
              </w:rPr>
              <w:t> (34%), </w:t>
            </w:r>
            <w:r w:rsidRPr="00047807">
              <w:rPr>
                <w:rStyle w:val="Emphasis"/>
                <w:rFonts w:ascii="Arial" w:hAnsi="Arial" w:cs="Arial"/>
                <w:color w:val="1F1F1F"/>
                <w:sz w:val="20"/>
                <w:szCs w:val="20"/>
              </w:rPr>
              <w:t>E</w:t>
            </w:r>
            <w:r w:rsidRPr="00047807">
              <w:rPr>
                <w:rFonts w:ascii="Arial" w:hAnsi="Arial" w:cs="Arial"/>
                <w:color w:val="1F1F1F"/>
                <w:sz w:val="20"/>
                <w:szCs w:val="20"/>
              </w:rPr>
              <w:t> (47) and </w:t>
            </w:r>
            <w:proofErr w:type="spellStart"/>
            <w:r w:rsidRPr="00047807">
              <w:rPr>
                <w:rStyle w:val="Emphasis"/>
                <w:rFonts w:ascii="Arial" w:hAnsi="Arial" w:cs="Arial"/>
                <w:color w:val="1F1F1F"/>
                <w:sz w:val="20"/>
                <w:szCs w:val="20"/>
              </w:rPr>
              <w:t>gs</w:t>
            </w:r>
            <w:proofErr w:type="spellEnd"/>
            <w:r w:rsidRPr="00047807">
              <w:rPr>
                <w:rFonts w:ascii="Arial" w:hAnsi="Arial" w:cs="Arial"/>
                <w:color w:val="1F1F1F"/>
                <w:sz w:val="20"/>
                <w:szCs w:val="20"/>
              </w:rPr>
              <w:t> (52%) relative to control were observed under water stress conditions at 15 mM Zn application </w:t>
            </w:r>
          </w:p>
        </w:tc>
        <w:tc>
          <w:tcPr>
            <w:tcW w:w="2126" w:type="dxa"/>
          </w:tcPr>
          <w:p w14:paraId="35B839BE"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Sattar </w:t>
            </w:r>
            <w:r w:rsidRPr="00047807">
              <w:rPr>
                <w:rFonts w:ascii="Arial" w:hAnsi="Arial" w:cs="Arial"/>
                <w:i/>
                <w:iCs/>
                <w:sz w:val="20"/>
                <w:szCs w:val="20"/>
              </w:rPr>
              <w:t>et. al.,</w:t>
            </w:r>
            <w:r w:rsidRPr="00047807">
              <w:rPr>
                <w:rFonts w:ascii="Arial" w:hAnsi="Arial" w:cs="Arial"/>
                <w:sz w:val="20"/>
                <w:szCs w:val="20"/>
              </w:rPr>
              <w:t xml:space="preserve"> 2022.</w:t>
            </w:r>
          </w:p>
        </w:tc>
      </w:tr>
      <w:tr w:rsidR="00F3194F" w:rsidRPr="00047807" w14:paraId="40A3044D" w14:textId="77777777" w:rsidTr="00FD50EF">
        <w:tc>
          <w:tcPr>
            <w:tcW w:w="3479" w:type="dxa"/>
          </w:tcPr>
          <w:p w14:paraId="52FF507B"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Agronomic biofortification of zinc in wheat (</w:t>
            </w:r>
            <w:r w:rsidRPr="00047807">
              <w:rPr>
                <w:rFonts w:ascii="Arial" w:hAnsi="Arial" w:cs="Arial"/>
                <w:i/>
                <w:iCs/>
                <w:sz w:val="20"/>
                <w:szCs w:val="20"/>
              </w:rPr>
              <w:t>Triticum aestivum</w:t>
            </w:r>
            <w:r w:rsidRPr="00047807">
              <w:rPr>
                <w:rFonts w:ascii="Arial" w:hAnsi="Arial" w:cs="Arial"/>
                <w:sz w:val="20"/>
                <w:szCs w:val="20"/>
              </w:rPr>
              <w:t> L.)</w:t>
            </w:r>
          </w:p>
        </w:tc>
        <w:tc>
          <w:tcPr>
            <w:tcW w:w="984" w:type="dxa"/>
          </w:tcPr>
          <w:p w14:paraId="27BF639D"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Soil and foliar</w:t>
            </w:r>
          </w:p>
        </w:tc>
        <w:tc>
          <w:tcPr>
            <w:tcW w:w="4321" w:type="dxa"/>
          </w:tcPr>
          <w:p w14:paraId="745D4B35"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 xml:space="preserve">According to Arvind et al. increase the grain </w:t>
            </w:r>
            <w:proofErr w:type="spellStart"/>
            <w:r w:rsidRPr="00047807">
              <w:rPr>
                <w:rFonts w:ascii="Arial" w:hAnsi="Arial" w:cs="Arial"/>
                <w:color w:val="1F1F1F"/>
                <w:sz w:val="20"/>
                <w:szCs w:val="20"/>
              </w:rPr>
              <w:t>zn</w:t>
            </w:r>
            <w:proofErr w:type="spellEnd"/>
            <w:r w:rsidRPr="00047807">
              <w:rPr>
                <w:rFonts w:ascii="Arial" w:hAnsi="Arial" w:cs="Arial"/>
                <w:color w:val="1F1F1F"/>
                <w:sz w:val="20"/>
                <w:szCs w:val="20"/>
              </w:rPr>
              <w:t xml:space="preserve"> content through the soil app. 38.86-77.17 mg/kg and through the </w:t>
            </w:r>
            <w:proofErr w:type="spellStart"/>
            <w:r w:rsidRPr="00047807">
              <w:rPr>
                <w:rFonts w:ascii="Arial" w:hAnsi="Arial" w:cs="Arial"/>
                <w:color w:val="1F1F1F"/>
                <w:sz w:val="20"/>
                <w:szCs w:val="20"/>
              </w:rPr>
              <w:t>soil+foliar</w:t>
            </w:r>
            <w:proofErr w:type="spellEnd"/>
            <w:r w:rsidRPr="00047807">
              <w:rPr>
                <w:rFonts w:ascii="Arial" w:hAnsi="Arial" w:cs="Arial"/>
                <w:color w:val="1F1F1F"/>
                <w:sz w:val="20"/>
                <w:szCs w:val="20"/>
              </w:rPr>
              <w:t xml:space="preserve"> app. to 76.49mg/kg.</w:t>
            </w:r>
          </w:p>
        </w:tc>
        <w:tc>
          <w:tcPr>
            <w:tcW w:w="2126" w:type="dxa"/>
          </w:tcPr>
          <w:p w14:paraId="3A1B33E7"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Kumar et. al., 2018</w:t>
            </w:r>
          </w:p>
        </w:tc>
      </w:tr>
      <w:tr w:rsidR="00F3194F" w:rsidRPr="00047807" w14:paraId="391969C0" w14:textId="77777777" w:rsidTr="00FD50EF">
        <w:tc>
          <w:tcPr>
            <w:tcW w:w="3479" w:type="dxa"/>
          </w:tcPr>
          <w:p w14:paraId="48E8E094"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Agronomic Biofortification to Improve Productivity and Grain Zn Concentration</w:t>
            </w:r>
          </w:p>
        </w:tc>
        <w:tc>
          <w:tcPr>
            <w:tcW w:w="984" w:type="dxa"/>
          </w:tcPr>
          <w:p w14:paraId="28FC691B"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Foliar,</w:t>
            </w:r>
          </w:p>
          <w:p w14:paraId="7658F464"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Soil, and</w:t>
            </w:r>
          </w:p>
          <w:p w14:paraId="4DA49A63"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Seed priming </w:t>
            </w:r>
          </w:p>
        </w:tc>
        <w:tc>
          <w:tcPr>
            <w:tcW w:w="4321" w:type="dxa"/>
          </w:tcPr>
          <w:p w14:paraId="3EC39DC2"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The results indicated that maximum grain Zn concentration was noted with foliar applied Zn 60mg/kg then soil 50 and seed priming 40mg/kg.</w:t>
            </w:r>
          </w:p>
          <w:p w14:paraId="7187F47D"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in the wheat grain.</w:t>
            </w:r>
          </w:p>
        </w:tc>
        <w:tc>
          <w:tcPr>
            <w:tcW w:w="2126" w:type="dxa"/>
          </w:tcPr>
          <w:p w14:paraId="07BB5786"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Yadav </w:t>
            </w:r>
            <w:r w:rsidRPr="00047807">
              <w:rPr>
                <w:rFonts w:ascii="Arial" w:hAnsi="Arial" w:cs="Arial"/>
                <w:i/>
                <w:iCs/>
                <w:sz w:val="20"/>
                <w:szCs w:val="20"/>
              </w:rPr>
              <w:t>et. al.,</w:t>
            </w:r>
            <w:r w:rsidRPr="00047807">
              <w:rPr>
                <w:rFonts w:ascii="Arial" w:hAnsi="Arial" w:cs="Arial"/>
                <w:sz w:val="20"/>
                <w:szCs w:val="20"/>
              </w:rPr>
              <w:t xml:space="preserve"> 2023</w:t>
            </w:r>
          </w:p>
        </w:tc>
      </w:tr>
      <w:tr w:rsidR="00F3194F" w:rsidRPr="00047807" w14:paraId="4F0520CD" w14:textId="77777777" w:rsidTr="00FD50EF">
        <w:tc>
          <w:tcPr>
            <w:tcW w:w="3479" w:type="dxa"/>
          </w:tcPr>
          <w:p w14:paraId="1EFABBD3"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Agronomic Biofortification of Food Crops with Micronutrients</w:t>
            </w:r>
          </w:p>
        </w:tc>
        <w:tc>
          <w:tcPr>
            <w:tcW w:w="984" w:type="dxa"/>
          </w:tcPr>
          <w:p w14:paraId="140455A9"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Foliar</w:t>
            </w:r>
          </w:p>
        </w:tc>
        <w:tc>
          <w:tcPr>
            <w:tcW w:w="4321" w:type="dxa"/>
          </w:tcPr>
          <w:p w14:paraId="0556FD3B"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According to Lyons et al app. of foliar ZnSo4 reported the 51mg/kg Zn concentration.</w:t>
            </w:r>
          </w:p>
        </w:tc>
        <w:tc>
          <w:tcPr>
            <w:tcW w:w="2126" w:type="dxa"/>
          </w:tcPr>
          <w:p w14:paraId="753D62D3"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Lyons </w:t>
            </w:r>
            <w:r w:rsidRPr="00047807">
              <w:rPr>
                <w:rFonts w:ascii="Arial" w:hAnsi="Arial" w:cs="Arial"/>
                <w:i/>
                <w:iCs/>
                <w:sz w:val="20"/>
                <w:szCs w:val="20"/>
              </w:rPr>
              <w:t>et. al.,</w:t>
            </w:r>
            <w:r w:rsidRPr="00047807">
              <w:rPr>
                <w:rFonts w:ascii="Arial" w:hAnsi="Arial" w:cs="Arial"/>
                <w:sz w:val="20"/>
                <w:szCs w:val="20"/>
              </w:rPr>
              <w:t xml:space="preserve"> 2012</w:t>
            </w:r>
          </w:p>
        </w:tc>
      </w:tr>
      <w:tr w:rsidR="00F3194F" w:rsidRPr="00047807" w14:paraId="5FD43585" w14:textId="77777777" w:rsidTr="00FD50EF">
        <w:tc>
          <w:tcPr>
            <w:tcW w:w="3479" w:type="dxa"/>
          </w:tcPr>
          <w:p w14:paraId="12C844E6"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Zinc biofortification of bread wheat</w:t>
            </w:r>
          </w:p>
        </w:tc>
        <w:tc>
          <w:tcPr>
            <w:tcW w:w="984" w:type="dxa"/>
          </w:tcPr>
          <w:p w14:paraId="2807D8AA"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Foliar</w:t>
            </w:r>
          </w:p>
        </w:tc>
        <w:tc>
          <w:tcPr>
            <w:tcW w:w="4321" w:type="dxa"/>
          </w:tcPr>
          <w:p w14:paraId="500FB292"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Through foliar zinc application observed increased zinc in grains varying from 31.0-63.0 mg kg</w:t>
            </w:r>
            <w:r w:rsidRPr="00047807">
              <w:rPr>
                <w:rFonts w:ascii="Arial" w:hAnsi="Arial" w:cs="Arial"/>
                <w:color w:val="1F1F1F"/>
                <w:sz w:val="20"/>
                <w:szCs w:val="20"/>
                <w:vertAlign w:val="superscript"/>
              </w:rPr>
              <w:t>−</w:t>
            </w:r>
            <w:proofErr w:type="gramStart"/>
            <w:r w:rsidRPr="00047807">
              <w:rPr>
                <w:rFonts w:ascii="Arial" w:hAnsi="Arial" w:cs="Arial"/>
                <w:color w:val="1F1F1F"/>
                <w:sz w:val="20"/>
                <w:szCs w:val="20"/>
                <w:vertAlign w:val="superscript"/>
              </w:rPr>
              <w:t xml:space="preserve">1 </w:t>
            </w:r>
            <w:r w:rsidRPr="00047807">
              <w:rPr>
                <w:rFonts w:ascii="Arial" w:hAnsi="Arial" w:cs="Arial"/>
                <w:color w:val="1F1F1F"/>
                <w:sz w:val="20"/>
                <w:szCs w:val="20"/>
              </w:rPr>
              <w:t>.</w:t>
            </w:r>
            <w:proofErr w:type="gramEnd"/>
          </w:p>
        </w:tc>
        <w:tc>
          <w:tcPr>
            <w:tcW w:w="2126" w:type="dxa"/>
          </w:tcPr>
          <w:p w14:paraId="05426974"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Dhaliwal </w:t>
            </w:r>
            <w:r w:rsidRPr="00047807">
              <w:rPr>
                <w:rFonts w:ascii="Arial" w:hAnsi="Arial" w:cs="Arial"/>
                <w:i/>
                <w:iCs/>
                <w:sz w:val="20"/>
                <w:szCs w:val="20"/>
              </w:rPr>
              <w:t>et. al.,</w:t>
            </w:r>
            <w:r w:rsidRPr="00047807">
              <w:rPr>
                <w:rFonts w:ascii="Arial" w:hAnsi="Arial" w:cs="Arial"/>
                <w:sz w:val="20"/>
                <w:szCs w:val="20"/>
              </w:rPr>
              <w:t xml:space="preserve"> 2019</w:t>
            </w:r>
          </w:p>
        </w:tc>
      </w:tr>
      <w:tr w:rsidR="00F3194F" w:rsidRPr="00047807" w14:paraId="250C6774" w14:textId="77777777" w:rsidTr="00FD50EF">
        <w:tc>
          <w:tcPr>
            <w:tcW w:w="3479" w:type="dxa"/>
          </w:tcPr>
          <w:p w14:paraId="6B1619DD"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Agronomic response of bread wheat to zinc application</w:t>
            </w:r>
          </w:p>
          <w:p w14:paraId="49EB185D" w14:textId="77777777" w:rsidR="00F3194F" w:rsidRPr="00047807" w:rsidRDefault="00F3194F" w:rsidP="00EE613A">
            <w:pPr>
              <w:jc w:val="both"/>
              <w:rPr>
                <w:rFonts w:ascii="Arial" w:hAnsi="Arial" w:cs="Arial"/>
                <w:sz w:val="20"/>
                <w:szCs w:val="20"/>
              </w:rPr>
            </w:pPr>
          </w:p>
        </w:tc>
        <w:tc>
          <w:tcPr>
            <w:tcW w:w="984" w:type="dxa"/>
          </w:tcPr>
          <w:p w14:paraId="5B1282F9"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foliar</w:t>
            </w:r>
          </w:p>
        </w:tc>
        <w:tc>
          <w:tcPr>
            <w:tcW w:w="4321" w:type="dxa"/>
          </w:tcPr>
          <w:p w14:paraId="70376677"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With the app. of Zn at both heading and flowering, grain Zn concentration reached 44.3 and 52.4 mg/kg.</w:t>
            </w:r>
          </w:p>
        </w:tc>
        <w:tc>
          <w:tcPr>
            <w:tcW w:w="2126" w:type="dxa"/>
          </w:tcPr>
          <w:p w14:paraId="1862E589"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Afshar </w:t>
            </w:r>
            <w:r w:rsidRPr="00047807">
              <w:rPr>
                <w:rFonts w:ascii="Arial" w:hAnsi="Arial" w:cs="Arial"/>
                <w:i/>
                <w:iCs/>
                <w:sz w:val="20"/>
                <w:szCs w:val="20"/>
              </w:rPr>
              <w:t>et. al.,</w:t>
            </w:r>
            <w:r w:rsidRPr="00047807">
              <w:rPr>
                <w:rFonts w:ascii="Arial" w:hAnsi="Arial" w:cs="Arial"/>
                <w:sz w:val="20"/>
                <w:szCs w:val="20"/>
              </w:rPr>
              <w:t xml:space="preserve"> 2020</w:t>
            </w:r>
          </w:p>
        </w:tc>
      </w:tr>
      <w:tr w:rsidR="00F3194F" w:rsidRPr="00047807" w14:paraId="0D87C084" w14:textId="77777777" w:rsidTr="00FD50EF">
        <w:tc>
          <w:tcPr>
            <w:tcW w:w="3479" w:type="dxa"/>
          </w:tcPr>
          <w:p w14:paraId="67E986D5"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Role of Agronomic Fortification of Zinc</w:t>
            </w:r>
          </w:p>
          <w:p w14:paraId="04E69457" w14:textId="77777777" w:rsidR="00F3194F" w:rsidRPr="00047807" w:rsidRDefault="00F3194F" w:rsidP="00EE613A">
            <w:pPr>
              <w:jc w:val="both"/>
              <w:rPr>
                <w:rFonts w:ascii="Arial" w:hAnsi="Arial" w:cs="Arial"/>
                <w:sz w:val="20"/>
                <w:szCs w:val="20"/>
              </w:rPr>
            </w:pPr>
          </w:p>
        </w:tc>
        <w:tc>
          <w:tcPr>
            <w:tcW w:w="984" w:type="dxa"/>
          </w:tcPr>
          <w:p w14:paraId="1CD583DB"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Soil + Foliar</w:t>
            </w:r>
          </w:p>
        </w:tc>
        <w:tc>
          <w:tcPr>
            <w:tcW w:w="4321" w:type="dxa"/>
          </w:tcPr>
          <w:p w14:paraId="46302F84"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 xml:space="preserve">According to Paramesh et al. reported the 172.6mg/kg increase Zn content  </w:t>
            </w:r>
          </w:p>
        </w:tc>
        <w:tc>
          <w:tcPr>
            <w:tcW w:w="2126" w:type="dxa"/>
          </w:tcPr>
          <w:p w14:paraId="419BB551"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Paramesh </w:t>
            </w:r>
            <w:r w:rsidRPr="00047807">
              <w:rPr>
                <w:rFonts w:ascii="Arial" w:hAnsi="Arial" w:cs="Arial"/>
                <w:i/>
                <w:iCs/>
                <w:sz w:val="20"/>
                <w:szCs w:val="20"/>
              </w:rPr>
              <w:t>et. al.,</w:t>
            </w:r>
            <w:r w:rsidRPr="00047807">
              <w:rPr>
                <w:rFonts w:ascii="Arial" w:hAnsi="Arial" w:cs="Arial"/>
                <w:sz w:val="20"/>
                <w:szCs w:val="20"/>
              </w:rPr>
              <w:t xml:space="preserve"> 2020</w:t>
            </w:r>
          </w:p>
        </w:tc>
      </w:tr>
      <w:tr w:rsidR="00F3194F" w:rsidRPr="00047807" w14:paraId="25F4E127" w14:textId="77777777" w:rsidTr="00FD50EF">
        <w:tc>
          <w:tcPr>
            <w:tcW w:w="3479" w:type="dxa"/>
          </w:tcPr>
          <w:p w14:paraId="2BF1447F"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zinc improves with agronomic grain biofortification of wheat under water stress</w:t>
            </w:r>
          </w:p>
        </w:tc>
        <w:tc>
          <w:tcPr>
            <w:tcW w:w="984" w:type="dxa"/>
          </w:tcPr>
          <w:p w14:paraId="61DD8CFC"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foliar</w:t>
            </w:r>
          </w:p>
        </w:tc>
        <w:tc>
          <w:tcPr>
            <w:tcW w:w="4321" w:type="dxa"/>
          </w:tcPr>
          <w:p w14:paraId="0B767904"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Increased the zinc contents in grains about 36.9% as compared to control treatment where Zn was not applied</w:t>
            </w:r>
          </w:p>
        </w:tc>
        <w:tc>
          <w:tcPr>
            <w:tcW w:w="2126" w:type="dxa"/>
          </w:tcPr>
          <w:p w14:paraId="5B0D3D48"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Sattar </w:t>
            </w:r>
            <w:r w:rsidRPr="00047807">
              <w:rPr>
                <w:rFonts w:ascii="Arial" w:hAnsi="Arial" w:cs="Arial"/>
                <w:i/>
                <w:iCs/>
                <w:sz w:val="20"/>
                <w:szCs w:val="20"/>
              </w:rPr>
              <w:t>et. al.,</w:t>
            </w:r>
            <w:r w:rsidRPr="00047807">
              <w:rPr>
                <w:rFonts w:ascii="Arial" w:hAnsi="Arial" w:cs="Arial"/>
                <w:sz w:val="20"/>
                <w:szCs w:val="20"/>
              </w:rPr>
              <w:t xml:space="preserve"> 2022</w:t>
            </w:r>
          </w:p>
        </w:tc>
      </w:tr>
      <w:tr w:rsidR="00F3194F" w:rsidRPr="00047807" w14:paraId="6F4F4EE9" w14:textId="77777777" w:rsidTr="00FD50EF">
        <w:tc>
          <w:tcPr>
            <w:tcW w:w="3479" w:type="dxa"/>
          </w:tcPr>
          <w:p w14:paraId="3E6E6185"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Biofortification of wheat</w:t>
            </w:r>
          </w:p>
        </w:tc>
        <w:tc>
          <w:tcPr>
            <w:tcW w:w="984" w:type="dxa"/>
          </w:tcPr>
          <w:p w14:paraId="2BA008AE"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foliar</w:t>
            </w:r>
          </w:p>
        </w:tc>
        <w:tc>
          <w:tcPr>
            <w:tcW w:w="4321" w:type="dxa"/>
          </w:tcPr>
          <w:p w14:paraId="3579BB20"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Higher grain Zn concentrations were recorded with foliar Zn alone (41.2 mg kg</w:t>
            </w:r>
            <w:r w:rsidRPr="00047807">
              <w:rPr>
                <w:rFonts w:ascii="Arial" w:hAnsi="Arial" w:cs="Arial"/>
                <w:color w:val="1F1F1F"/>
                <w:sz w:val="20"/>
                <w:szCs w:val="20"/>
                <w:vertAlign w:val="superscript"/>
              </w:rPr>
              <w:t>−1</w:t>
            </w:r>
            <w:r w:rsidRPr="00047807">
              <w:rPr>
                <w:rFonts w:ascii="Arial" w:hAnsi="Arial" w:cs="Arial"/>
                <w:color w:val="1F1F1F"/>
                <w:sz w:val="20"/>
                <w:szCs w:val="20"/>
              </w:rPr>
              <w:t>) </w:t>
            </w:r>
          </w:p>
        </w:tc>
        <w:tc>
          <w:tcPr>
            <w:tcW w:w="2126" w:type="dxa"/>
          </w:tcPr>
          <w:p w14:paraId="1A0C9225"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Ram </w:t>
            </w:r>
            <w:r w:rsidRPr="00047807">
              <w:rPr>
                <w:rFonts w:ascii="Arial" w:hAnsi="Arial" w:cs="Arial"/>
                <w:i/>
                <w:iCs/>
                <w:sz w:val="20"/>
                <w:szCs w:val="20"/>
              </w:rPr>
              <w:t>et. al.,</w:t>
            </w:r>
            <w:r w:rsidRPr="00047807">
              <w:rPr>
                <w:rFonts w:ascii="Arial" w:hAnsi="Arial" w:cs="Arial"/>
                <w:sz w:val="20"/>
                <w:szCs w:val="20"/>
              </w:rPr>
              <w:t xml:space="preserve"> 2016</w:t>
            </w:r>
          </w:p>
        </w:tc>
      </w:tr>
      <w:tr w:rsidR="00F3194F" w:rsidRPr="00047807" w14:paraId="1FA4D24B" w14:textId="77777777" w:rsidTr="00FD50EF">
        <w:tc>
          <w:tcPr>
            <w:tcW w:w="3479" w:type="dxa"/>
          </w:tcPr>
          <w:p w14:paraId="509326B2"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Zinc biofortification of wheat with zinc sulphate application in soil and foliar </w:t>
            </w:r>
            <w:proofErr w:type="spellStart"/>
            <w:r w:rsidRPr="00047807">
              <w:rPr>
                <w:rFonts w:ascii="Arial" w:hAnsi="Arial" w:cs="Arial"/>
                <w:sz w:val="20"/>
                <w:szCs w:val="20"/>
              </w:rPr>
              <w:t>nano</w:t>
            </w:r>
            <w:proofErr w:type="spellEnd"/>
            <w:r w:rsidRPr="00047807">
              <w:rPr>
                <w:rFonts w:ascii="Arial" w:hAnsi="Arial" w:cs="Arial"/>
                <w:sz w:val="20"/>
                <w:szCs w:val="20"/>
              </w:rPr>
              <w:t xml:space="preserve"> zinc </w:t>
            </w:r>
            <w:proofErr w:type="spellStart"/>
            <w:r w:rsidRPr="00047807">
              <w:rPr>
                <w:rFonts w:ascii="Arial" w:hAnsi="Arial" w:cs="Arial"/>
                <w:sz w:val="20"/>
                <w:szCs w:val="20"/>
              </w:rPr>
              <w:t>fertilisation</w:t>
            </w:r>
            <w:proofErr w:type="spellEnd"/>
          </w:p>
          <w:p w14:paraId="384063CA" w14:textId="77777777" w:rsidR="00F3194F" w:rsidRPr="00047807" w:rsidRDefault="00F3194F" w:rsidP="00EE613A">
            <w:pPr>
              <w:jc w:val="both"/>
              <w:rPr>
                <w:rFonts w:ascii="Arial" w:hAnsi="Arial" w:cs="Arial"/>
                <w:sz w:val="20"/>
                <w:szCs w:val="20"/>
              </w:rPr>
            </w:pPr>
          </w:p>
        </w:tc>
        <w:tc>
          <w:tcPr>
            <w:tcW w:w="984" w:type="dxa"/>
          </w:tcPr>
          <w:p w14:paraId="19411028"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Soil and foliar</w:t>
            </w:r>
          </w:p>
        </w:tc>
        <w:tc>
          <w:tcPr>
            <w:tcW w:w="4321" w:type="dxa"/>
          </w:tcPr>
          <w:p w14:paraId="701584DA"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Combined foliar and soil Zn application increased grains Zn concentration and accumulation with greater dry matter grain yield (9.8 and 11%) of wheat </w:t>
            </w:r>
          </w:p>
        </w:tc>
        <w:tc>
          <w:tcPr>
            <w:tcW w:w="2126" w:type="dxa"/>
          </w:tcPr>
          <w:p w14:paraId="0496937D"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Dhaliwal </w:t>
            </w:r>
            <w:r w:rsidRPr="00047807">
              <w:rPr>
                <w:rFonts w:ascii="Arial" w:hAnsi="Arial" w:cs="Arial"/>
                <w:i/>
                <w:iCs/>
                <w:sz w:val="20"/>
                <w:szCs w:val="20"/>
              </w:rPr>
              <w:t>et. al.,</w:t>
            </w:r>
            <w:r w:rsidRPr="00047807">
              <w:rPr>
                <w:rFonts w:ascii="Arial" w:hAnsi="Arial" w:cs="Arial"/>
                <w:sz w:val="20"/>
                <w:szCs w:val="20"/>
              </w:rPr>
              <w:t xml:space="preserve"> 2022</w:t>
            </w:r>
          </w:p>
        </w:tc>
      </w:tr>
      <w:tr w:rsidR="00F3194F" w:rsidRPr="00047807" w14:paraId="262620A6" w14:textId="77777777" w:rsidTr="00FD50EF">
        <w:tc>
          <w:tcPr>
            <w:tcW w:w="3479" w:type="dxa"/>
          </w:tcPr>
          <w:p w14:paraId="11243D59"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Biofortification and Localization of Zinc in Wheat Grain</w:t>
            </w:r>
          </w:p>
        </w:tc>
        <w:tc>
          <w:tcPr>
            <w:tcW w:w="984" w:type="dxa"/>
          </w:tcPr>
          <w:p w14:paraId="3652385A"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foliar</w:t>
            </w:r>
          </w:p>
        </w:tc>
        <w:tc>
          <w:tcPr>
            <w:tcW w:w="4321" w:type="dxa"/>
          </w:tcPr>
          <w:p w14:paraId="0B48B74E"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With two times foliar Zn application first the booting and second the milking stages) increased grain Zn concentration, on average, from 28-58 mg/kg.</w:t>
            </w:r>
          </w:p>
        </w:tc>
        <w:tc>
          <w:tcPr>
            <w:tcW w:w="2126" w:type="dxa"/>
          </w:tcPr>
          <w:p w14:paraId="7FACE04F"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Cakmak </w:t>
            </w:r>
            <w:r w:rsidRPr="00047807">
              <w:rPr>
                <w:rFonts w:ascii="Arial" w:hAnsi="Arial" w:cs="Arial"/>
                <w:i/>
                <w:iCs/>
                <w:sz w:val="20"/>
                <w:szCs w:val="20"/>
              </w:rPr>
              <w:t>et. al.,</w:t>
            </w:r>
            <w:r w:rsidRPr="00047807">
              <w:rPr>
                <w:rFonts w:ascii="Arial" w:hAnsi="Arial" w:cs="Arial"/>
                <w:sz w:val="20"/>
                <w:szCs w:val="20"/>
              </w:rPr>
              <w:t xml:space="preserve"> 2010</w:t>
            </w:r>
          </w:p>
        </w:tc>
      </w:tr>
      <w:tr w:rsidR="00F3194F" w:rsidRPr="00047807" w14:paraId="45AE7C63" w14:textId="77777777" w:rsidTr="00FD50EF">
        <w:tc>
          <w:tcPr>
            <w:tcW w:w="3479" w:type="dxa"/>
          </w:tcPr>
          <w:p w14:paraId="1FBF5427"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Study on Foliar Application of Zn (Fortification) in wheat</w:t>
            </w:r>
          </w:p>
        </w:tc>
        <w:tc>
          <w:tcPr>
            <w:tcW w:w="984" w:type="dxa"/>
          </w:tcPr>
          <w:p w14:paraId="0A0C1977"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Foliar </w:t>
            </w:r>
          </w:p>
        </w:tc>
        <w:tc>
          <w:tcPr>
            <w:tcW w:w="4321" w:type="dxa"/>
          </w:tcPr>
          <w:p w14:paraId="0D398DAD"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 xml:space="preserve">According to </w:t>
            </w:r>
            <w:proofErr w:type="spellStart"/>
            <w:r w:rsidRPr="00047807">
              <w:rPr>
                <w:rFonts w:ascii="Arial" w:hAnsi="Arial" w:cs="Arial"/>
                <w:color w:val="1F1F1F"/>
                <w:sz w:val="20"/>
                <w:szCs w:val="20"/>
              </w:rPr>
              <w:t>Panhwar</w:t>
            </w:r>
            <w:proofErr w:type="spellEnd"/>
            <w:r w:rsidRPr="00047807">
              <w:rPr>
                <w:rFonts w:ascii="Arial" w:hAnsi="Arial" w:cs="Arial"/>
                <w:color w:val="1F1F1F"/>
                <w:sz w:val="20"/>
                <w:szCs w:val="20"/>
              </w:rPr>
              <w:t xml:space="preserve"> the extractable zinc content was noted to be marginal at 1.35 µg -1 or 1350mg/kg.</w:t>
            </w:r>
          </w:p>
        </w:tc>
        <w:tc>
          <w:tcPr>
            <w:tcW w:w="2126" w:type="dxa"/>
          </w:tcPr>
          <w:p w14:paraId="73FCD619" w14:textId="77777777" w:rsidR="00F3194F" w:rsidRPr="00047807" w:rsidRDefault="00F3194F" w:rsidP="00EE613A">
            <w:pPr>
              <w:jc w:val="both"/>
              <w:rPr>
                <w:rFonts w:ascii="Arial" w:hAnsi="Arial" w:cs="Arial"/>
                <w:sz w:val="20"/>
                <w:szCs w:val="20"/>
              </w:rPr>
            </w:pPr>
            <w:proofErr w:type="spellStart"/>
            <w:r w:rsidRPr="00047807">
              <w:rPr>
                <w:rFonts w:ascii="Arial" w:hAnsi="Arial" w:cs="Arial"/>
                <w:sz w:val="20"/>
                <w:szCs w:val="20"/>
              </w:rPr>
              <w:t>Panhwar</w:t>
            </w:r>
            <w:proofErr w:type="spellEnd"/>
            <w:r w:rsidRPr="00047807">
              <w:rPr>
                <w:rFonts w:ascii="Arial" w:hAnsi="Arial" w:cs="Arial"/>
                <w:sz w:val="20"/>
                <w:szCs w:val="20"/>
              </w:rPr>
              <w:t xml:space="preserve"> </w:t>
            </w:r>
            <w:r w:rsidRPr="00047807">
              <w:rPr>
                <w:rFonts w:ascii="Arial" w:hAnsi="Arial" w:cs="Arial"/>
                <w:i/>
                <w:iCs/>
                <w:sz w:val="20"/>
                <w:szCs w:val="20"/>
              </w:rPr>
              <w:t>et. al.,</w:t>
            </w:r>
            <w:r w:rsidRPr="00047807">
              <w:rPr>
                <w:rFonts w:ascii="Arial" w:hAnsi="Arial" w:cs="Arial"/>
                <w:sz w:val="20"/>
                <w:szCs w:val="20"/>
              </w:rPr>
              <w:t xml:space="preserve"> 2024</w:t>
            </w:r>
          </w:p>
        </w:tc>
      </w:tr>
      <w:tr w:rsidR="00F3194F" w:rsidRPr="00047807" w14:paraId="0602D56E" w14:textId="77777777" w:rsidTr="00FD50EF">
        <w:tc>
          <w:tcPr>
            <w:tcW w:w="3479" w:type="dxa"/>
          </w:tcPr>
          <w:p w14:paraId="51E6ACD1"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Biofortification with Nutritional Properties of Common Wheat Flour</w:t>
            </w:r>
          </w:p>
          <w:p w14:paraId="1980B960" w14:textId="77777777" w:rsidR="00F3194F" w:rsidRPr="00047807" w:rsidRDefault="00F3194F" w:rsidP="00EE613A">
            <w:pPr>
              <w:jc w:val="both"/>
              <w:rPr>
                <w:rFonts w:ascii="Arial" w:hAnsi="Arial" w:cs="Arial"/>
                <w:sz w:val="20"/>
                <w:szCs w:val="20"/>
              </w:rPr>
            </w:pPr>
          </w:p>
        </w:tc>
        <w:tc>
          <w:tcPr>
            <w:tcW w:w="984" w:type="dxa"/>
          </w:tcPr>
          <w:p w14:paraId="7A545D7B"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Foliar </w:t>
            </w:r>
          </w:p>
        </w:tc>
        <w:tc>
          <w:tcPr>
            <w:tcW w:w="4321" w:type="dxa"/>
          </w:tcPr>
          <w:p w14:paraId="11932E13"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Biofortification increased the concentration of Zn +78 per cent and its bioavailability +48 per cent in the flour</w:t>
            </w:r>
          </w:p>
        </w:tc>
        <w:tc>
          <w:tcPr>
            <w:tcW w:w="2126" w:type="dxa"/>
          </w:tcPr>
          <w:p w14:paraId="565B4214"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Ciccolini </w:t>
            </w:r>
            <w:r w:rsidRPr="00047807">
              <w:rPr>
                <w:rFonts w:ascii="Arial" w:hAnsi="Arial" w:cs="Arial"/>
                <w:i/>
                <w:iCs/>
                <w:sz w:val="20"/>
                <w:szCs w:val="20"/>
              </w:rPr>
              <w:t>et. al.,</w:t>
            </w:r>
            <w:r w:rsidRPr="00047807">
              <w:rPr>
                <w:rFonts w:ascii="Arial" w:hAnsi="Arial" w:cs="Arial"/>
                <w:sz w:val="20"/>
                <w:szCs w:val="20"/>
              </w:rPr>
              <w:t xml:space="preserve"> 2017</w:t>
            </w:r>
          </w:p>
        </w:tc>
      </w:tr>
      <w:tr w:rsidR="00F3194F" w:rsidRPr="00047807" w14:paraId="2629DABF" w14:textId="77777777" w:rsidTr="00FD50EF">
        <w:tc>
          <w:tcPr>
            <w:tcW w:w="3479" w:type="dxa"/>
          </w:tcPr>
          <w:p w14:paraId="35C2A079"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Zinc (Zn) concentration of bread wheat</w:t>
            </w:r>
          </w:p>
          <w:p w14:paraId="06930EB0" w14:textId="77777777" w:rsidR="00F3194F" w:rsidRPr="00047807" w:rsidRDefault="00F3194F" w:rsidP="00EE613A">
            <w:pPr>
              <w:jc w:val="both"/>
              <w:rPr>
                <w:rFonts w:ascii="Arial" w:hAnsi="Arial" w:cs="Arial"/>
                <w:sz w:val="20"/>
                <w:szCs w:val="20"/>
              </w:rPr>
            </w:pPr>
          </w:p>
        </w:tc>
        <w:tc>
          <w:tcPr>
            <w:tcW w:w="984" w:type="dxa"/>
          </w:tcPr>
          <w:p w14:paraId="52A7296A"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Soil and Foliar</w:t>
            </w:r>
          </w:p>
        </w:tc>
        <w:tc>
          <w:tcPr>
            <w:tcW w:w="4321" w:type="dxa"/>
          </w:tcPr>
          <w:p w14:paraId="71EC992D"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 xml:space="preserve">By the Coronado et al. observed gains zinc content 20 mg/ kg obtained from both with foliar and </w:t>
            </w:r>
            <w:proofErr w:type="spellStart"/>
            <w:r w:rsidRPr="00047807">
              <w:rPr>
                <w:rFonts w:ascii="Arial" w:hAnsi="Arial" w:cs="Arial"/>
                <w:color w:val="1F1F1F"/>
                <w:sz w:val="20"/>
                <w:szCs w:val="20"/>
              </w:rPr>
              <w:t>soil+foliar</w:t>
            </w:r>
            <w:proofErr w:type="spellEnd"/>
            <w:r w:rsidRPr="00047807">
              <w:rPr>
                <w:rFonts w:ascii="Arial" w:hAnsi="Arial" w:cs="Arial"/>
                <w:color w:val="1F1F1F"/>
                <w:sz w:val="20"/>
                <w:szCs w:val="20"/>
              </w:rPr>
              <w:t xml:space="preserve"> Zn applications.</w:t>
            </w:r>
          </w:p>
        </w:tc>
        <w:tc>
          <w:tcPr>
            <w:tcW w:w="2126" w:type="dxa"/>
          </w:tcPr>
          <w:p w14:paraId="1CBD531A"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Gomez-Coronado </w:t>
            </w:r>
            <w:r w:rsidRPr="00047807">
              <w:rPr>
                <w:rFonts w:ascii="Arial" w:hAnsi="Arial" w:cs="Arial"/>
                <w:i/>
                <w:iCs/>
                <w:sz w:val="20"/>
                <w:szCs w:val="20"/>
              </w:rPr>
              <w:t>et. al.,</w:t>
            </w:r>
            <w:r w:rsidRPr="00047807">
              <w:rPr>
                <w:rFonts w:ascii="Arial" w:hAnsi="Arial" w:cs="Arial"/>
                <w:sz w:val="20"/>
                <w:szCs w:val="20"/>
              </w:rPr>
              <w:t xml:space="preserve"> 2016</w:t>
            </w:r>
          </w:p>
        </w:tc>
      </w:tr>
      <w:tr w:rsidR="00F3194F" w:rsidRPr="00047807" w14:paraId="36773D97" w14:textId="77777777" w:rsidTr="00FD50EF">
        <w:tc>
          <w:tcPr>
            <w:tcW w:w="3479" w:type="dxa"/>
          </w:tcPr>
          <w:p w14:paraId="2EB9A41C"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lastRenderedPageBreak/>
              <w:t>Zinc fertilization approaches for agronomic biofortification</w:t>
            </w:r>
          </w:p>
        </w:tc>
        <w:tc>
          <w:tcPr>
            <w:tcW w:w="984" w:type="dxa"/>
          </w:tcPr>
          <w:p w14:paraId="22D98E08"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Soil </w:t>
            </w:r>
          </w:p>
        </w:tc>
        <w:tc>
          <w:tcPr>
            <w:tcW w:w="4321" w:type="dxa"/>
          </w:tcPr>
          <w:p w14:paraId="0F2A83CE"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Soil Zn application increased whole-grain Zn concentration 95 per cent and whole-grain estimated Zn bioavailability 74 per cent. and</w:t>
            </w:r>
          </w:p>
          <w:p w14:paraId="6D0F2078"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Through the foliar Zn application at heading also increased Zn bioavailability in the plant.</w:t>
            </w:r>
          </w:p>
        </w:tc>
        <w:tc>
          <w:tcPr>
            <w:tcW w:w="2126" w:type="dxa"/>
          </w:tcPr>
          <w:p w14:paraId="785D82FE"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Hussain </w:t>
            </w:r>
            <w:r w:rsidRPr="00047807">
              <w:rPr>
                <w:rFonts w:ascii="Arial" w:hAnsi="Arial" w:cs="Arial"/>
                <w:i/>
                <w:iCs/>
                <w:sz w:val="20"/>
                <w:szCs w:val="20"/>
              </w:rPr>
              <w:t>et. al.,</w:t>
            </w:r>
            <w:r w:rsidRPr="00047807">
              <w:rPr>
                <w:rFonts w:ascii="Arial" w:hAnsi="Arial" w:cs="Arial"/>
                <w:sz w:val="20"/>
                <w:szCs w:val="20"/>
              </w:rPr>
              <w:t xml:space="preserve"> 2012</w:t>
            </w:r>
          </w:p>
        </w:tc>
      </w:tr>
      <w:tr w:rsidR="00F3194F" w:rsidRPr="00047807" w14:paraId="5F556369" w14:textId="77777777" w:rsidTr="00FD50EF">
        <w:tc>
          <w:tcPr>
            <w:tcW w:w="3479" w:type="dxa"/>
          </w:tcPr>
          <w:p w14:paraId="17829250"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Agronomic Biofortification of Zinc in Pakistan</w:t>
            </w:r>
          </w:p>
        </w:tc>
        <w:tc>
          <w:tcPr>
            <w:tcW w:w="984" w:type="dxa"/>
          </w:tcPr>
          <w:p w14:paraId="0733D358"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Soil</w:t>
            </w:r>
          </w:p>
        </w:tc>
        <w:tc>
          <w:tcPr>
            <w:tcW w:w="4321" w:type="dxa"/>
          </w:tcPr>
          <w:p w14:paraId="6A3F86FF"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By the study of Rehman et al in a glasshouse experiment, Soil Zn application (6 mg Zn/kg soil) to Zincol-2016 (wheat cultivar having high intrinsic Zn concentration) augmented the Zn concentration by 53 mg/kg in wheat grain </w:t>
            </w:r>
          </w:p>
        </w:tc>
        <w:tc>
          <w:tcPr>
            <w:tcW w:w="2126" w:type="dxa"/>
          </w:tcPr>
          <w:p w14:paraId="222ACF09"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Rehman </w:t>
            </w:r>
            <w:r w:rsidRPr="00047807">
              <w:rPr>
                <w:rFonts w:ascii="Arial" w:hAnsi="Arial" w:cs="Arial"/>
                <w:i/>
                <w:iCs/>
                <w:sz w:val="20"/>
                <w:szCs w:val="20"/>
              </w:rPr>
              <w:t xml:space="preserve">et. al., </w:t>
            </w:r>
            <w:r w:rsidRPr="00047807">
              <w:rPr>
                <w:rFonts w:ascii="Arial" w:hAnsi="Arial" w:cs="Arial"/>
                <w:sz w:val="20"/>
                <w:szCs w:val="20"/>
              </w:rPr>
              <w:t>2020</w:t>
            </w:r>
          </w:p>
        </w:tc>
      </w:tr>
    </w:tbl>
    <w:p w14:paraId="2A8FFF97" w14:textId="77777777" w:rsidR="00F3194F" w:rsidRPr="00047807" w:rsidRDefault="00F3194F" w:rsidP="00441B6F">
      <w:pPr>
        <w:pStyle w:val="Body"/>
        <w:spacing w:after="0"/>
        <w:rPr>
          <w:rFonts w:ascii="Arial" w:hAnsi="Arial" w:cs="Arial"/>
        </w:rPr>
      </w:pPr>
    </w:p>
    <w:p w14:paraId="6FE257BC" w14:textId="77777777" w:rsidR="009B1476" w:rsidRPr="00472EDB" w:rsidRDefault="009B1476" w:rsidP="009B1476">
      <w:pPr>
        <w:jc w:val="both"/>
        <w:rPr>
          <w:rFonts w:ascii="Arial" w:hAnsi="Arial" w:cs="Arial"/>
          <w:b/>
          <w:bCs/>
        </w:rPr>
      </w:pPr>
      <w:r w:rsidRPr="00472EDB">
        <w:rPr>
          <w:rFonts w:ascii="Arial" w:hAnsi="Arial" w:cs="Arial"/>
          <w:b/>
          <w:bCs/>
        </w:rPr>
        <w:t xml:space="preserve">Why foliar application is better over soil application </w:t>
      </w:r>
    </w:p>
    <w:p w14:paraId="594CCC85" w14:textId="77777777" w:rsidR="009B1476" w:rsidRPr="00047807" w:rsidRDefault="009B1476" w:rsidP="009B1476">
      <w:pPr>
        <w:jc w:val="both"/>
        <w:rPr>
          <w:rFonts w:ascii="Arial" w:hAnsi="Arial" w:cs="Arial"/>
        </w:rPr>
      </w:pPr>
      <w:r w:rsidRPr="00047807">
        <w:rPr>
          <w:rFonts w:ascii="Arial" w:hAnsi="Arial" w:cs="Arial"/>
        </w:rPr>
        <w:t xml:space="preserve">Foliar zinc application is generally considered better than soil zinc application because it allows for faster and more direct absorption of zinc by the plant, leading to a higher concentration of zinc in the edible parts of the crop, especially when dealing with zinc deficiency, as the nutrient is readily available to the leaves and can be quickly transported throughout the plant via the phloem, unlike when applied to the soil where uptake can be limited by soil conditions and availability to the roots; this makes foliar application a more efficient method for increasing zinc content in the harvested product (Zhao et al., 2014; </w:t>
      </w:r>
      <w:proofErr w:type="spellStart"/>
      <w:r w:rsidRPr="00047807">
        <w:rPr>
          <w:rFonts w:ascii="Arial" w:hAnsi="Arial" w:cs="Arial"/>
        </w:rPr>
        <w:t>Doolette</w:t>
      </w:r>
      <w:proofErr w:type="spellEnd"/>
      <w:r w:rsidRPr="00047807">
        <w:rPr>
          <w:rFonts w:ascii="Arial" w:hAnsi="Arial" w:cs="Arial"/>
        </w:rPr>
        <w:t xml:space="preserve"> et al., 2018, and Chattha et al., 2023). According to economic point of view, foliar application are better options because these are economical than soil application. (Farooq </w:t>
      </w:r>
      <w:r w:rsidRPr="00047807">
        <w:rPr>
          <w:rFonts w:ascii="Arial" w:hAnsi="Arial" w:cs="Arial"/>
          <w:i/>
          <w:iCs/>
        </w:rPr>
        <w:t>et al.,</w:t>
      </w:r>
      <w:r w:rsidRPr="00047807">
        <w:rPr>
          <w:rFonts w:ascii="Arial" w:hAnsi="Arial" w:cs="Arial"/>
        </w:rPr>
        <w:t> 2011). Agronomic biofortification via Zn fertilization, especially by foliar Zn application, is thought to be the most useful, cost-effective, and applicable solution for achieving Zn biofortification in wheat (Cakmak et al., 2018). With foliar application, Zn is absorbed by the leaf epidermis and easily transferred to the developing grain through the phloem (Curie et al., 2009). Thus, foliar application of Zn is more effective in increasing grain Zn concentration than soil application (Cakmak et al., 2012 and Saha et al., 2017). Foliar zinc application offers several advantages for plant growth and nutrition. When applied directly to the leaves, zinc is readily absorbed by the plant, bypassing the need for root uptake and overcoming potential soil availability issues. This method results in a faster response to zinc deficiency, as the nutrient becomes quickly accessible to the plant tissues. Additionally, foliar application allows for targeted delivery, ensuring that zinc is directed to the actively growing parts of the plant where it is most needed. Research has also shown that foliar zinc application can significantly improve the zinc concentration in the grains of cereal crops, such as wheat and rice, compared to soil application (Sánchez-Palacios et al., 2023 and Khan et al., 2023).</w:t>
      </w:r>
    </w:p>
    <w:p w14:paraId="59422776" w14:textId="77777777" w:rsidR="00CD01A9" w:rsidRPr="00047807" w:rsidRDefault="00CD01A9" w:rsidP="009B1476">
      <w:pPr>
        <w:jc w:val="both"/>
        <w:rPr>
          <w:rFonts w:ascii="Arial" w:hAnsi="Arial" w:cs="Arial"/>
        </w:rPr>
      </w:pPr>
    </w:p>
    <w:p w14:paraId="724EE2A7" w14:textId="26D5203A" w:rsidR="009B1476" w:rsidRPr="003C6BF4" w:rsidRDefault="009B1476" w:rsidP="009B1476">
      <w:pPr>
        <w:jc w:val="both"/>
        <w:rPr>
          <w:rFonts w:ascii="Arial" w:hAnsi="Arial" w:cs="Arial"/>
          <w:b/>
          <w:bCs/>
        </w:rPr>
      </w:pPr>
      <w:r w:rsidRPr="003C6BF4">
        <w:rPr>
          <w:rFonts w:ascii="Arial" w:hAnsi="Arial" w:cs="Arial"/>
          <w:b/>
          <w:bCs/>
        </w:rPr>
        <w:t xml:space="preserve">Soil factors affect the Zn bioavailability and movement of zinc from soil to crop </w:t>
      </w:r>
    </w:p>
    <w:p w14:paraId="575A26CA" w14:textId="77777777" w:rsidR="009B1476" w:rsidRPr="00047807" w:rsidRDefault="009B1476" w:rsidP="009B1476">
      <w:pPr>
        <w:jc w:val="both"/>
        <w:rPr>
          <w:rFonts w:ascii="Arial" w:hAnsi="Arial" w:cs="Arial"/>
        </w:rPr>
      </w:pPr>
      <w:r w:rsidRPr="00047807">
        <w:rPr>
          <w:rFonts w:ascii="Arial" w:hAnsi="Arial" w:cs="Arial"/>
        </w:rPr>
        <w:t>The various soil factors viz</w:t>
      </w:r>
      <w:r w:rsidRPr="00047807">
        <w:rPr>
          <w:rFonts w:ascii="Arial" w:hAnsi="Arial" w:cs="Arial"/>
          <w:i/>
          <w:iCs/>
        </w:rPr>
        <w:t>.</w:t>
      </w:r>
      <w:r w:rsidRPr="00047807">
        <w:rPr>
          <w:rFonts w:ascii="Arial" w:hAnsi="Arial" w:cs="Arial"/>
        </w:rPr>
        <w:t>, pH (promote higher Zn availability as Zn is more readily soluble in acidic conditions and decrease Zn availability due to the formation of insoluble zinc compounds like zinc carbonates and hydroxides alkaline soils), soil aeration (Adequate aeration allows for healthy root development, which is crucial for efficient nutrient uptake, including Zn.), moisture (Optimal moisture levels facilitate the movement of Zn ions through the soil profile, enabling roots to access it more easily.), organic matter (High organic matter content can bind to Zn, reducing its availability in some cases, but can also help chelate Zn and make it more accessible to plants depending on the organic matter composition), and elemental interactions  (In certain conditions, high levels of iron and manganese oxides can bind to zinc, making it less available to plants.) affect the bioavailability of Zn to crop plants. Soils in many cereal-growing areas have several chemical and physical issues that diminish Zn solubility and hinder root absorption (</w:t>
      </w:r>
      <w:r w:rsidRPr="00047807">
        <w:rPr>
          <w:rFonts w:ascii="Arial" w:hAnsi="Arial" w:cs="Arial"/>
          <w:color w:val="000000" w:themeColor="text1"/>
        </w:rPr>
        <w:t>Fig.</w:t>
      </w:r>
      <w:r w:rsidRPr="00047807">
        <w:rPr>
          <w:rFonts w:ascii="Arial" w:hAnsi="Arial" w:cs="Arial"/>
        </w:rPr>
        <w:t>4). The rhizosphere can be changed through the excretion of organic acids or H</w:t>
      </w:r>
      <w:r w:rsidRPr="00047807">
        <w:rPr>
          <w:rFonts w:ascii="Arial" w:hAnsi="Arial" w:cs="Arial"/>
          <w:vertAlign w:val="superscript"/>
        </w:rPr>
        <w:t>+</w:t>
      </w:r>
      <w:r w:rsidRPr="00047807">
        <w:rPr>
          <w:rFonts w:ascii="Arial" w:hAnsi="Arial" w:cs="Arial"/>
        </w:rPr>
        <w:t> ions by some plants to enhance nutrient availability and uptake (Adeleke et al., 2017). The soluble, exchangeable, and organically bound Zn pools form the potentially bioavailable portion of Zn. In plants, Zn is absorbed by roots in the form of Zn</w:t>
      </w:r>
      <w:r w:rsidRPr="00047807">
        <w:rPr>
          <w:rFonts w:ascii="Arial" w:hAnsi="Arial" w:cs="Arial"/>
          <w:vertAlign w:val="superscript"/>
        </w:rPr>
        <w:t>2+</w:t>
      </w:r>
      <w:r w:rsidRPr="00047807">
        <w:rPr>
          <w:rFonts w:ascii="Arial" w:hAnsi="Arial" w:cs="Arial"/>
        </w:rPr>
        <w:t> from the soil solution. The pH of soil regulates the bioavailability of Zn to plants, as with the increase in pH, its availability decreases. When soil pH is above 8, calcites bound the Zn more strongly, making it less available to plants. Increased soil pH stimulates Zn adsorption to soil constituents (e.g., metal oxides, clay minerals) and lowers adsorbed Zn desorption.</w:t>
      </w:r>
      <w:r w:rsidRPr="00047807">
        <w:rPr>
          <w:rFonts w:ascii="Arial" w:hAnsi="Arial" w:cs="Arial"/>
          <w:color w:val="222222"/>
          <w:shd w:val="clear" w:color="auto" w:fill="FFFFFF"/>
        </w:rPr>
        <w:t xml:space="preserve"> </w:t>
      </w:r>
      <w:r w:rsidRPr="00047807">
        <w:rPr>
          <w:rFonts w:ascii="Arial" w:hAnsi="Arial" w:cs="Arial"/>
        </w:rPr>
        <w:t>A very minor gain in Zn enhancement through soil fertilization of Zn fertilizer in wheat. (Zou et al., 2012).</w:t>
      </w:r>
    </w:p>
    <w:p w14:paraId="4DDB97FB" w14:textId="77777777" w:rsidR="00CD01A9" w:rsidRPr="00047807" w:rsidRDefault="00CD01A9" w:rsidP="009B1476">
      <w:pPr>
        <w:jc w:val="both"/>
        <w:rPr>
          <w:rFonts w:ascii="Arial" w:hAnsi="Arial" w:cs="Arial"/>
        </w:rPr>
      </w:pPr>
    </w:p>
    <w:p w14:paraId="7C1FF22C" w14:textId="77777777" w:rsidR="00DA52D0" w:rsidRDefault="00CD01A9" w:rsidP="009B1476">
      <w:pPr>
        <w:jc w:val="both"/>
        <w:rPr>
          <w:rFonts w:ascii="Arial" w:hAnsi="Arial" w:cs="Arial"/>
        </w:rPr>
      </w:pPr>
      <w:r w:rsidRPr="00047807">
        <w:rPr>
          <w:rFonts w:ascii="Arial" w:hAnsi="Arial" w:cs="Arial"/>
          <w:noProof/>
        </w:rPr>
        <w:lastRenderedPageBreak/>
        <w:drawing>
          <wp:anchor distT="0" distB="0" distL="114300" distR="114300" simplePos="0" relativeHeight="251666432" behindDoc="0" locked="0" layoutInCell="1" allowOverlap="1" wp14:anchorId="0BC683D1" wp14:editId="02F75D1F">
            <wp:simplePos x="0" y="0"/>
            <wp:positionH relativeFrom="margin">
              <wp:align>center</wp:align>
            </wp:positionH>
            <wp:positionV relativeFrom="paragraph">
              <wp:posOffset>1411605</wp:posOffset>
            </wp:positionV>
            <wp:extent cx="5731510" cy="2962275"/>
            <wp:effectExtent l="19050" t="19050" r="21590" b="28575"/>
            <wp:wrapTopAndBottom/>
            <wp:docPr id="741279825" name="Picture 1"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962275"/>
                    </a:xfrm>
                    <a:prstGeom prst="rect">
                      <a:avLst/>
                    </a:prstGeom>
                    <a:noFill/>
                    <a:ln>
                      <a:solidFill>
                        <a:schemeClr val="tx1"/>
                      </a:solidFill>
                    </a:ln>
                  </pic:spPr>
                </pic:pic>
              </a:graphicData>
            </a:graphic>
          </wp:anchor>
        </w:drawing>
      </w:r>
      <w:r w:rsidR="009B1476" w:rsidRPr="00047807">
        <w:rPr>
          <w:rFonts w:ascii="Arial" w:hAnsi="Arial" w:cs="Arial"/>
        </w:rPr>
        <w:t xml:space="preserve">The movement of Zn through diffusion is impaired by soil moisture as well as low organic matter content which results in reduced accumulation of Zn in crop grains (Rengel et al., 2015). Soil management strategies such as the application of soil amendments like organic manures can improve the Zn bioavailability. The soil microflora has a considerable positive impact on Zn bioavailability as they take part in the biogeochemical cycling of nutrients. Nearly all metal-microbe interactions, for instance, oxidation, reduction, solubilization and complexation play a significant role in the movement of nutrients (Gupta et al., 2022). Soil microbes such as bacteria, fungi, mycorrhiza, and cyanobacteria could help in the precise nutrient acquisition </w:t>
      </w:r>
    </w:p>
    <w:p w14:paraId="0D0EBD97" w14:textId="77777777" w:rsidR="00DA52D0" w:rsidRDefault="00DA52D0" w:rsidP="009B1476">
      <w:pPr>
        <w:jc w:val="both"/>
        <w:rPr>
          <w:rFonts w:ascii="Arial" w:hAnsi="Arial" w:cs="Arial"/>
        </w:rPr>
      </w:pPr>
    </w:p>
    <w:p w14:paraId="7B2CDBD2" w14:textId="77777777" w:rsidR="00DA52D0" w:rsidRDefault="00DA52D0" w:rsidP="009B1476">
      <w:pPr>
        <w:jc w:val="both"/>
        <w:rPr>
          <w:rFonts w:ascii="Arial" w:hAnsi="Arial" w:cs="Arial"/>
        </w:rPr>
      </w:pPr>
    </w:p>
    <w:p w14:paraId="42511F8B" w14:textId="77777777" w:rsidR="00DA52D0" w:rsidRDefault="00DA52D0" w:rsidP="009B1476">
      <w:pPr>
        <w:jc w:val="both"/>
        <w:rPr>
          <w:rFonts w:ascii="Arial" w:hAnsi="Arial" w:cs="Arial"/>
        </w:rPr>
      </w:pPr>
    </w:p>
    <w:p w14:paraId="3C88F255" w14:textId="77777777" w:rsidR="00DA52D0" w:rsidRDefault="00DA52D0" w:rsidP="009B1476">
      <w:pPr>
        <w:jc w:val="both"/>
        <w:rPr>
          <w:rFonts w:ascii="Arial" w:hAnsi="Arial" w:cs="Arial"/>
        </w:rPr>
      </w:pPr>
    </w:p>
    <w:p w14:paraId="230C5E33" w14:textId="77777777" w:rsidR="00DA52D0" w:rsidRPr="00047807" w:rsidRDefault="00DA52D0" w:rsidP="00DA52D0">
      <w:pPr>
        <w:jc w:val="center"/>
        <w:rPr>
          <w:rFonts w:ascii="Arial" w:hAnsi="Arial" w:cs="Arial"/>
        </w:rPr>
      </w:pPr>
      <w:r w:rsidRPr="00047807">
        <w:rPr>
          <w:rFonts w:ascii="Arial" w:hAnsi="Arial" w:cs="Arial"/>
        </w:rPr>
        <w:t>Fig.4 Zn dynamics influenced by soil factors in the rhizosphere (Gupta et al., 2016)</w:t>
      </w:r>
    </w:p>
    <w:p w14:paraId="744C8E05" w14:textId="77777777" w:rsidR="00DA52D0" w:rsidRDefault="00DA52D0" w:rsidP="009B1476">
      <w:pPr>
        <w:jc w:val="both"/>
        <w:rPr>
          <w:rFonts w:ascii="Arial" w:hAnsi="Arial" w:cs="Arial"/>
        </w:rPr>
      </w:pPr>
    </w:p>
    <w:p w14:paraId="5A115E04" w14:textId="77777777" w:rsidR="00DA52D0" w:rsidRDefault="00DA52D0" w:rsidP="009B1476">
      <w:pPr>
        <w:jc w:val="both"/>
        <w:rPr>
          <w:rFonts w:ascii="Arial" w:hAnsi="Arial" w:cs="Arial"/>
        </w:rPr>
      </w:pPr>
    </w:p>
    <w:p w14:paraId="0AF349CA" w14:textId="77777777" w:rsidR="00DA52D0" w:rsidRDefault="00DA52D0" w:rsidP="009B1476">
      <w:pPr>
        <w:jc w:val="both"/>
        <w:rPr>
          <w:rFonts w:ascii="Arial" w:hAnsi="Arial" w:cs="Arial"/>
        </w:rPr>
      </w:pPr>
    </w:p>
    <w:p w14:paraId="388EF29E" w14:textId="1ACECF4C" w:rsidR="009B1476" w:rsidRPr="00047807" w:rsidRDefault="009B1476" w:rsidP="009B1476">
      <w:pPr>
        <w:jc w:val="both"/>
        <w:rPr>
          <w:rFonts w:ascii="Arial" w:hAnsi="Arial" w:cs="Arial"/>
        </w:rPr>
      </w:pPr>
      <w:r w:rsidRPr="00047807">
        <w:rPr>
          <w:rFonts w:ascii="Arial" w:hAnsi="Arial" w:cs="Arial"/>
        </w:rPr>
        <w:t>by plants. The symbiotic association between </w:t>
      </w:r>
      <w:r w:rsidRPr="00047807">
        <w:rPr>
          <w:rFonts w:ascii="Arial" w:hAnsi="Arial" w:cs="Arial"/>
          <w:i/>
          <w:iCs/>
        </w:rPr>
        <w:t>Arbuscular</w:t>
      </w:r>
      <w:r w:rsidRPr="00047807">
        <w:rPr>
          <w:rFonts w:ascii="Arial" w:hAnsi="Arial" w:cs="Arial"/>
        </w:rPr>
        <w:t xml:space="preserve"> mycorrhizal fungi and roots help in increasing the bioavailability and nutrient uptake of scarce soluble nutrients like Zn (De </w:t>
      </w:r>
      <w:proofErr w:type="spellStart"/>
      <w:r w:rsidRPr="00047807">
        <w:rPr>
          <w:rFonts w:ascii="Arial" w:hAnsi="Arial" w:cs="Arial"/>
        </w:rPr>
        <w:t>Valençaa</w:t>
      </w:r>
      <w:proofErr w:type="spellEnd"/>
      <w:r w:rsidRPr="00047807">
        <w:rPr>
          <w:rFonts w:ascii="Arial" w:hAnsi="Arial" w:cs="Arial"/>
        </w:rPr>
        <w:t xml:space="preserve"> et al., 2017). </w:t>
      </w:r>
    </w:p>
    <w:p w14:paraId="312F3643" w14:textId="77777777" w:rsidR="00F14D10" w:rsidRPr="00047807" w:rsidRDefault="00F14D10" w:rsidP="009B1476">
      <w:pPr>
        <w:jc w:val="both"/>
        <w:rPr>
          <w:rFonts w:ascii="Arial" w:hAnsi="Arial" w:cs="Arial"/>
        </w:rPr>
      </w:pPr>
    </w:p>
    <w:p w14:paraId="23EDDD3D" w14:textId="77777777" w:rsidR="00FD50EF" w:rsidRDefault="00FD50EF" w:rsidP="009B1476">
      <w:pPr>
        <w:jc w:val="both"/>
        <w:rPr>
          <w:rFonts w:ascii="Arial" w:hAnsi="Arial" w:cs="Arial"/>
        </w:rPr>
      </w:pPr>
    </w:p>
    <w:p w14:paraId="6184ABC1" w14:textId="6782E73C" w:rsidR="009B1476" w:rsidRPr="00047807" w:rsidRDefault="009B1476" w:rsidP="009B1476">
      <w:pPr>
        <w:jc w:val="both"/>
        <w:rPr>
          <w:rFonts w:ascii="Arial" w:hAnsi="Arial" w:cs="Arial"/>
        </w:rPr>
      </w:pPr>
      <w:r w:rsidRPr="00047807">
        <w:rPr>
          <w:rFonts w:ascii="Arial" w:hAnsi="Arial" w:cs="Arial"/>
        </w:rPr>
        <w:t>Foliar spray of zinc, its absorption mechanism and factors affecting the zinc absorption</w:t>
      </w:r>
    </w:p>
    <w:p w14:paraId="39BDF450" w14:textId="00525298" w:rsidR="009B1476" w:rsidRPr="00047807" w:rsidRDefault="00FD50EF" w:rsidP="009B1476">
      <w:pPr>
        <w:jc w:val="both"/>
        <w:rPr>
          <w:rFonts w:ascii="Arial" w:hAnsi="Arial" w:cs="Arial"/>
        </w:rPr>
      </w:pPr>
      <w:r w:rsidRPr="00047807">
        <w:rPr>
          <w:rFonts w:ascii="Arial" w:hAnsi="Arial" w:cs="Arial"/>
          <w:noProof/>
        </w:rPr>
        <mc:AlternateContent>
          <mc:Choice Requires="wps">
            <w:drawing>
              <wp:anchor distT="0" distB="0" distL="114300" distR="114300" simplePos="0" relativeHeight="251664384" behindDoc="0" locked="0" layoutInCell="1" allowOverlap="1" wp14:anchorId="368774AB" wp14:editId="01701E10">
                <wp:simplePos x="0" y="0"/>
                <wp:positionH relativeFrom="margin">
                  <wp:posOffset>742950</wp:posOffset>
                </wp:positionH>
                <wp:positionV relativeFrom="paragraph">
                  <wp:posOffset>741045</wp:posOffset>
                </wp:positionV>
                <wp:extent cx="2470150" cy="1285875"/>
                <wp:effectExtent l="0" t="0" r="25400" b="28575"/>
                <wp:wrapTopAndBottom/>
                <wp:docPr id="3397478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0150" cy="1285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6D1B9ECA" w14:textId="77777777" w:rsidR="009B1476" w:rsidRPr="00EF4E7C" w:rsidRDefault="009B1476" w:rsidP="009B1476">
                            <w:pPr>
                              <w:jc w:val="center"/>
                              <w:rPr>
                                <w:rFonts w:ascii="Times New Roman" w:hAnsi="Times New Roman"/>
                                <w:b/>
                                <w:bCs/>
                              </w:rPr>
                            </w:pPr>
                            <w:r w:rsidRPr="00EF4E7C">
                              <w:rPr>
                                <w:rFonts w:ascii="Times New Roman" w:hAnsi="Times New Roman"/>
                                <w:b/>
                                <w:bCs/>
                              </w:rPr>
                              <w:t>Absorption</w:t>
                            </w:r>
                          </w:p>
                          <w:p w14:paraId="57A7A2BE" w14:textId="77777777" w:rsidR="009B1476" w:rsidRDefault="009B1476" w:rsidP="009B1476">
                            <w:pPr>
                              <w:jc w:val="center"/>
                              <w:rPr>
                                <w:rFonts w:ascii="Times New Roman" w:hAnsi="Times New Roman"/>
                              </w:rPr>
                            </w:pPr>
                            <w:r>
                              <w:rPr>
                                <w:rFonts w:ascii="Times New Roman" w:hAnsi="Times New Roman"/>
                              </w:rPr>
                              <w:t>1.</w:t>
                            </w:r>
                            <w:r w:rsidRPr="00A0613C">
                              <w:rPr>
                                <w:rFonts w:ascii="Times New Roman" w:hAnsi="Times New Roman"/>
                              </w:rPr>
                              <w:t>The zinc spray is absorbed through the stomata and cuticle of the leaf.</w:t>
                            </w:r>
                          </w:p>
                          <w:p w14:paraId="551B3A80" w14:textId="77777777" w:rsidR="009B1476" w:rsidRPr="00A0613C" w:rsidRDefault="009B1476" w:rsidP="009B1476">
                            <w:pPr>
                              <w:jc w:val="center"/>
                              <w:rPr>
                                <w:rFonts w:ascii="Times New Roman" w:hAnsi="Times New Roman"/>
                              </w:rPr>
                            </w:pPr>
                            <w:r>
                              <w:rPr>
                                <w:rFonts w:ascii="Times New Roman" w:hAnsi="Times New Roman"/>
                              </w:rPr>
                              <w:t>2.</w:t>
                            </w:r>
                            <w:r w:rsidRPr="00A0613C">
                              <w:rPr>
                                <w:rFonts w:ascii="Times New Roman" w:hAnsi="Times New Roman"/>
                              </w:rPr>
                              <w:t>The absorption is influenced by the leaf's surface characteristics, such as the thickness of the wax layer and the distribution of stomata and trichomes.</w:t>
                            </w:r>
                          </w:p>
                          <w:p w14:paraId="10A0146C" w14:textId="77777777" w:rsidR="009B1476" w:rsidRPr="00A0613C" w:rsidRDefault="009B1476" w:rsidP="009B1476">
                            <w:pPr>
                              <w:jc w:val="center"/>
                              <w:rPr>
                                <w:rFonts w:ascii="Times New Roman" w:hAnsi="Times New Roman"/>
                              </w:rPr>
                            </w:pPr>
                            <w:r>
                              <w:rPr>
                                <w:rFonts w:ascii="Times New Roman" w:hAnsi="Times New Roman"/>
                              </w:rPr>
                              <w:t>3.</w:t>
                            </w:r>
                            <w:r w:rsidRPr="00A0613C">
                              <w:rPr>
                                <w:rFonts w:ascii="Times New Roman" w:hAnsi="Times New Roman"/>
                              </w:rPr>
                              <w:t>The absorption of zinc is also dependent on the type of zinc fertilizer used.</w:t>
                            </w:r>
                          </w:p>
                          <w:p w14:paraId="683C377E" w14:textId="77777777" w:rsidR="009B1476" w:rsidRDefault="009B1476" w:rsidP="009B14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8774AB" id="Rectangle 3" o:spid="_x0000_s1026" style="position:absolute;left:0;text-align:left;margin-left:58.5pt;margin-top:58.35pt;width:194.5pt;height:10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" fillcolor="white [3201]" strokecolor="#c0504d [3205]" strokeweight="2pt">
                <v:path arrowok="t"/>
                <v:textbox>
                  <w:txbxContent>
                    <w:p w14:paraId="6D1B9ECA" w14:textId="77777777" w:rsidR="009B1476" w:rsidRPr="00EF4E7C" w:rsidRDefault="009B1476" w:rsidP="009B1476">
                      <w:pPr>
                        <w:jc w:val="center"/>
                        <w:rPr>
                          <w:rFonts w:ascii="Times New Roman" w:hAnsi="Times New Roman"/>
                          <w:b/>
                          <w:bCs/>
                        </w:rPr>
                      </w:pPr>
                      <w:r w:rsidRPr="00EF4E7C">
                        <w:rPr>
                          <w:rFonts w:ascii="Times New Roman" w:hAnsi="Times New Roman"/>
                          <w:b/>
                          <w:bCs/>
                        </w:rPr>
                        <w:t>Absorption</w:t>
                      </w:r>
                    </w:p>
                    <w:p w14:paraId="57A7A2BE" w14:textId="77777777" w:rsidR="009B1476" w:rsidRDefault="009B1476" w:rsidP="009B1476">
                      <w:pPr>
                        <w:jc w:val="center"/>
                        <w:rPr>
                          <w:rFonts w:ascii="Times New Roman" w:hAnsi="Times New Roman"/>
                        </w:rPr>
                      </w:pPr>
                      <w:r>
                        <w:rPr>
                          <w:rFonts w:ascii="Times New Roman" w:hAnsi="Times New Roman"/>
                        </w:rPr>
                        <w:t>1.</w:t>
                      </w:r>
                      <w:r w:rsidRPr="00A0613C">
                        <w:rPr>
                          <w:rFonts w:ascii="Times New Roman" w:hAnsi="Times New Roman"/>
                        </w:rPr>
                        <w:t>The zinc spray is absorbed through the stomata and cuticle of the leaf.</w:t>
                      </w:r>
                    </w:p>
                    <w:p w14:paraId="551B3A80" w14:textId="77777777" w:rsidR="009B1476" w:rsidRPr="00A0613C" w:rsidRDefault="009B1476" w:rsidP="009B1476">
                      <w:pPr>
                        <w:jc w:val="center"/>
                        <w:rPr>
                          <w:rFonts w:ascii="Times New Roman" w:hAnsi="Times New Roman"/>
                        </w:rPr>
                      </w:pPr>
                      <w:r>
                        <w:rPr>
                          <w:rFonts w:ascii="Times New Roman" w:hAnsi="Times New Roman"/>
                        </w:rPr>
                        <w:t>2.</w:t>
                      </w:r>
                      <w:r w:rsidRPr="00A0613C">
                        <w:rPr>
                          <w:rFonts w:ascii="Times New Roman" w:hAnsi="Times New Roman"/>
                        </w:rPr>
                        <w:t>The absorption is influenced by the leaf's surface characteristics, such as the thickness of the wax layer and the distribution of stomata and trichomes.</w:t>
                      </w:r>
                    </w:p>
                    <w:p w14:paraId="10A0146C" w14:textId="77777777" w:rsidR="009B1476" w:rsidRPr="00A0613C" w:rsidRDefault="009B1476" w:rsidP="009B1476">
                      <w:pPr>
                        <w:jc w:val="center"/>
                        <w:rPr>
                          <w:rFonts w:ascii="Times New Roman" w:hAnsi="Times New Roman"/>
                        </w:rPr>
                      </w:pPr>
                      <w:r>
                        <w:rPr>
                          <w:rFonts w:ascii="Times New Roman" w:hAnsi="Times New Roman"/>
                        </w:rPr>
                        <w:t>3.</w:t>
                      </w:r>
                      <w:r w:rsidRPr="00A0613C">
                        <w:rPr>
                          <w:rFonts w:ascii="Times New Roman" w:hAnsi="Times New Roman"/>
                        </w:rPr>
                        <w:t>The absorption of zinc is also dependent on the type of zinc fertilizer used.</w:t>
                      </w:r>
                    </w:p>
                    <w:p w14:paraId="683C377E" w14:textId="77777777" w:rsidR="009B1476" w:rsidRDefault="009B1476" w:rsidP="009B1476">
                      <w:pPr>
                        <w:jc w:val="center"/>
                      </w:pPr>
                    </w:p>
                  </w:txbxContent>
                </v:textbox>
                <w10:wrap type="topAndBottom" anchorx="margin"/>
              </v:rect>
            </w:pict>
          </mc:Fallback>
        </mc:AlternateContent>
      </w:r>
      <w:r w:rsidR="009B1476" w:rsidRPr="00047807">
        <w:rPr>
          <w:rFonts w:ascii="Arial" w:hAnsi="Arial" w:cs="Arial"/>
        </w:rPr>
        <w:t>Zinc absorption by various methods such as soil, foliar, or seed treatments, focuses on increasing zinc accumulation in plants. These treatments not only raise the quality of the produce but also the grain yield. The best technique for applying Zn has been found to be the foliar application, as it is directly absorbed through the leaf surface, transported to the phloem, and then translocated to the developing grains.</w:t>
      </w:r>
    </w:p>
    <w:p w14:paraId="47527BCD" w14:textId="713754BA" w:rsidR="009B1476" w:rsidRPr="00047807" w:rsidRDefault="00FD50EF" w:rsidP="009B1476">
      <w:pPr>
        <w:jc w:val="both"/>
        <w:rPr>
          <w:rFonts w:ascii="Arial" w:hAnsi="Arial" w:cs="Arial"/>
        </w:rPr>
      </w:pPr>
      <w:r w:rsidRPr="00047807">
        <w:rPr>
          <w:rFonts w:ascii="Arial" w:hAnsi="Arial" w:cs="Arial"/>
          <w:noProof/>
        </w:rPr>
        <mc:AlternateContent>
          <mc:Choice Requires="wps">
            <w:drawing>
              <wp:anchor distT="0" distB="0" distL="114300" distR="114300" simplePos="0" relativeHeight="251665408" behindDoc="0" locked="0" layoutInCell="1" allowOverlap="1" wp14:anchorId="51F678C4" wp14:editId="748DE767">
                <wp:simplePos x="0" y="0"/>
                <wp:positionH relativeFrom="margin">
                  <wp:posOffset>3556000</wp:posOffset>
                </wp:positionH>
                <wp:positionV relativeFrom="paragraph">
                  <wp:posOffset>169545</wp:posOffset>
                </wp:positionV>
                <wp:extent cx="2667000" cy="1285875"/>
                <wp:effectExtent l="0" t="0" r="19050" b="28575"/>
                <wp:wrapTopAndBottom/>
                <wp:docPr id="17180857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85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0309F749" w14:textId="77777777" w:rsidR="009B1476" w:rsidRPr="00A0613C" w:rsidRDefault="009B1476" w:rsidP="009B1476">
                            <w:pPr>
                              <w:jc w:val="center"/>
                              <w:rPr>
                                <w:rFonts w:ascii="Times New Roman" w:hAnsi="Times New Roman"/>
                                <w:b/>
                                <w:bCs/>
                              </w:rPr>
                            </w:pPr>
                            <w:r w:rsidRPr="00A0613C">
                              <w:rPr>
                                <w:rFonts w:ascii="Times New Roman" w:hAnsi="Times New Roman"/>
                                <w:b/>
                                <w:bCs/>
                              </w:rPr>
                              <w:t>Translocation</w:t>
                            </w:r>
                          </w:p>
                          <w:p w14:paraId="30605A93" w14:textId="77777777" w:rsidR="009B1476" w:rsidRPr="00A0613C" w:rsidRDefault="009B1476" w:rsidP="009B1476">
                            <w:pPr>
                              <w:jc w:val="center"/>
                              <w:rPr>
                                <w:rFonts w:ascii="Times New Roman" w:hAnsi="Times New Roman"/>
                              </w:rPr>
                            </w:pPr>
                            <w:r>
                              <w:rPr>
                                <w:rFonts w:ascii="Times New Roman" w:hAnsi="Times New Roman"/>
                              </w:rPr>
                              <w:t>1.</w:t>
                            </w:r>
                            <w:r w:rsidRPr="00A0613C">
                              <w:rPr>
                                <w:rFonts w:ascii="Times New Roman" w:hAnsi="Times New Roman"/>
                              </w:rPr>
                              <w:t>The zinc is translocated from the leaf' epidermal cells to the vascular tissues.</w:t>
                            </w:r>
                          </w:p>
                          <w:p w14:paraId="7B7F95F0" w14:textId="77777777" w:rsidR="009B1476" w:rsidRPr="00A0613C" w:rsidRDefault="009B1476" w:rsidP="009B1476">
                            <w:pPr>
                              <w:jc w:val="center"/>
                              <w:rPr>
                                <w:rFonts w:ascii="Times New Roman" w:hAnsi="Times New Roman"/>
                              </w:rPr>
                            </w:pPr>
                            <w:r>
                              <w:rPr>
                                <w:rFonts w:ascii="Times New Roman" w:hAnsi="Times New Roman"/>
                              </w:rPr>
                              <w:t>2.</w:t>
                            </w:r>
                            <w:r w:rsidRPr="00A0613C">
                              <w:rPr>
                                <w:rFonts w:ascii="Times New Roman" w:hAnsi="Times New Roman"/>
                              </w:rPr>
                              <w:t>The zinc then moves long distances within the vascular tissues.</w:t>
                            </w:r>
                          </w:p>
                          <w:p w14:paraId="68A8158A" w14:textId="77777777" w:rsidR="009B1476" w:rsidRPr="00A0613C" w:rsidRDefault="009B1476" w:rsidP="009B1476">
                            <w:pPr>
                              <w:jc w:val="center"/>
                              <w:rPr>
                                <w:rFonts w:ascii="Times New Roman" w:hAnsi="Times New Roman"/>
                              </w:rPr>
                            </w:pPr>
                            <w:r>
                              <w:rPr>
                                <w:rFonts w:ascii="Times New Roman" w:hAnsi="Times New Roman"/>
                              </w:rPr>
                              <w:t>3.</w:t>
                            </w:r>
                            <w:r w:rsidRPr="00A0613C">
                              <w:rPr>
                                <w:rFonts w:ascii="Times New Roman" w:hAnsi="Times New Roman"/>
                              </w:rPr>
                              <w:t>The zinc is unloaded from the vascular tissues and translocated into the destination tissues.</w:t>
                            </w:r>
                          </w:p>
                          <w:p w14:paraId="134F4AFE" w14:textId="77777777" w:rsidR="009B1476" w:rsidRDefault="009B1476" w:rsidP="009B14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1F678C4" id="Rectangle 1" o:spid="_x0000_s1027" style="position:absolute;left:0;text-align:left;margin-left:280pt;margin-top:13.35pt;width:210pt;height:10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" fillcolor="white [3201]" strokecolor="#c0504d [3205]" strokeweight="2pt">
                <v:path arrowok="t"/>
                <v:textbox>
                  <w:txbxContent>
                    <w:p w14:paraId="0309F749" w14:textId="77777777" w:rsidR="009B1476" w:rsidRPr="00A0613C" w:rsidRDefault="009B1476" w:rsidP="009B1476">
                      <w:pPr>
                        <w:jc w:val="center"/>
                        <w:rPr>
                          <w:rFonts w:ascii="Times New Roman" w:hAnsi="Times New Roman"/>
                          <w:b/>
                          <w:bCs/>
                        </w:rPr>
                      </w:pPr>
                      <w:r w:rsidRPr="00A0613C">
                        <w:rPr>
                          <w:rFonts w:ascii="Times New Roman" w:hAnsi="Times New Roman"/>
                          <w:b/>
                          <w:bCs/>
                        </w:rPr>
                        <w:t>Translocation</w:t>
                      </w:r>
                    </w:p>
                    <w:p w14:paraId="30605A93" w14:textId="77777777" w:rsidR="009B1476" w:rsidRPr="00A0613C" w:rsidRDefault="009B1476" w:rsidP="009B1476">
                      <w:pPr>
                        <w:jc w:val="center"/>
                        <w:rPr>
                          <w:rFonts w:ascii="Times New Roman" w:hAnsi="Times New Roman"/>
                        </w:rPr>
                      </w:pPr>
                      <w:r>
                        <w:rPr>
                          <w:rFonts w:ascii="Times New Roman" w:hAnsi="Times New Roman"/>
                        </w:rPr>
                        <w:t>1.</w:t>
                      </w:r>
                      <w:r w:rsidRPr="00A0613C">
                        <w:rPr>
                          <w:rFonts w:ascii="Times New Roman" w:hAnsi="Times New Roman"/>
                        </w:rPr>
                        <w:t>The zinc is translocated from the leaf' epidermal cells to the vascular tissues.</w:t>
                      </w:r>
                    </w:p>
                    <w:p w14:paraId="7B7F95F0" w14:textId="77777777" w:rsidR="009B1476" w:rsidRPr="00A0613C" w:rsidRDefault="009B1476" w:rsidP="009B1476">
                      <w:pPr>
                        <w:jc w:val="center"/>
                        <w:rPr>
                          <w:rFonts w:ascii="Times New Roman" w:hAnsi="Times New Roman"/>
                        </w:rPr>
                      </w:pPr>
                      <w:r>
                        <w:rPr>
                          <w:rFonts w:ascii="Times New Roman" w:hAnsi="Times New Roman"/>
                        </w:rPr>
                        <w:t>2.</w:t>
                      </w:r>
                      <w:r w:rsidRPr="00A0613C">
                        <w:rPr>
                          <w:rFonts w:ascii="Times New Roman" w:hAnsi="Times New Roman"/>
                        </w:rPr>
                        <w:t>The zinc then moves long distances within the vascular tissues.</w:t>
                      </w:r>
                    </w:p>
                    <w:p w14:paraId="68A8158A" w14:textId="77777777" w:rsidR="009B1476" w:rsidRPr="00A0613C" w:rsidRDefault="009B1476" w:rsidP="009B1476">
                      <w:pPr>
                        <w:jc w:val="center"/>
                        <w:rPr>
                          <w:rFonts w:ascii="Times New Roman" w:hAnsi="Times New Roman"/>
                        </w:rPr>
                      </w:pPr>
                      <w:r>
                        <w:rPr>
                          <w:rFonts w:ascii="Times New Roman" w:hAnsi="Times New Roman"/>
                        </w:rPr>
                        <w:t>3.</w:t>
                      </w:r>
                      <w:r w:rsidRPr="00A0613C">
                        <w:rPr>
                          <w:rFonts w:ascii="Times New Roman" w:hAnsi="Times New Roman"/>
                        </w:rPr>
                        <w:t>The zinc is unloaded from the vascular tissues and translocated into the destination tissues.</w:t>
                      </w:r>
                    </w:p>
                    <w:p w14:paraId="134F4AFE" w14:textId="77777777" w:rsidR="009B1476" w:rsidRDefault="009B1476" w:rsidP="009B1476">
                      <w:pPr>
                        <w:jc w:val="center"/>
                      </w:pPr>
                    </w:p>
                  </w:txbxContent>
                </v:textbox>
                <w10:wrap type="topAndBottom" anchorx="margin"/>
              </v:rect>
            </w:pict>
          </mc:Fallback>
        </mc:AlternateContent>
      </w:r>
    </w:p>
    <w:p w14:paraId="4264400A" w14:textId="18F54A93" w:rsidR="009B1476" w:rsidRPr="00047807" w:rsidRDefault="009B1476" w:rsidP="009B1476">
      <w:pPr>
        <w:jc w:val="both"/>
        <w:rPr>
          <w:rFonts w:ascii="Arial" w:hAnsi="Arial" w:cs="Arial"/>
        </w:rPr>
      </w:pPr>
    </w:p>
    <w:p w14:paraId="1AF98DEF" w14:textId="77777777" w:rsidR="009B1476" w:rsidRPr="00047807" w:rsidRDefault="009B1476" w:rsidP="009B1476">
      <w:pPr>
        <w:jc w:val="both"/>
        <w:rPr>
          <w:rFonts w:ascii="Arial" w:hAnsi="Arial" w:cs="Arial"/>
        </w:rPr>
      </w:pPr>
    </w:p>
    <w:p w14:paraId="72C6DC8B" w14:textId="3D45A022" w:rsidR="009B1476" w:rsidRPr="00047807" w:rsidRDefault="009B1476" w:rsidP="009B1476">
      <w:pPr>
        <w:jc w:val="both"/>
        <w:rPr>
          <w:rFonts w:ascii="Arial" w:hAnsi="Arial" w:cs="Arial"/>
        </w:rPr>
      </w:pPr>
      <w:r w:rsidRPr="00047807">
        <w:rPr>
          <w:rFonts w:ascii="Arial" w:hAnsi="Arial" w:cs="Arial"/>
        </w:rPr>
        <w:t>Factors affecting zinc absorption in wheat leaves include: soil pH (Optimal zinc availability generally occurs in slightly acidic soils, while high pH can significantly reduce zinc availability.), soil zinc availability, plant growth stage (Younger leaves tend to absorb more zinc than mature ones.), application method (foliar spray vs. soil application), presence of other nutrients like phosphorus and calcium, water stress, leaf surface characteristics, and the timing of zinc application.</w:t>
      </w:r>
    </w:p>
    <w:p w14:paraId="1FBC37BD" w14:textId="4A23C3F8" w:rsidR="009B1476" w:rsidRPr="00047807" w:rsidRDefault="009B1476" w:rsidP="009B1476">
      <w:pPr>
        <w:jc w:val="center"/>
        <w:rPr>
          <w:rFonts w:ascii="Arial" w:hAnsi="Arial" w:cs="Arial"/>
        </w:rPr>
      </w:pPr>
    </w:p>
    <w:p w14:paraId="3257EBC3" w14:textId="764D2C08" w:rsidR="00790ADA" w:rsidRPr="00047807" w:rsidRDefault="00790ADA" w:rsidP="00FD50EF">
      <w:pPr>
        <w:rPr>
          <w:rFonts w:ascii="Arial" w:hAnsi="Arial" w:cs="Arial"/>
        </w:rPr>
      </w:pPr>
    </w:p>
    <w:p w14:paraId="27A147C6" w14:textId="77777777" w:rsidR="00FD50EF" w:rsidRDefault="00FD50EF" w:rsidP="009B1476">
      <w:pPr>
        <w:jc w:val="both"/>
        <w:rPr>
          <w:rFonts w:ascii="Arial" w:hAnsi="Arial" w:cs="Arial"/>
        </w:rPr>
      </w:pPr>
    </w:p>
    <w:p w14:paraId="41ED0880" w14:textId="099F2F43" w:rsidR="00FD50EF" w:rsidRDefault="00FD50EF" w:rsidP="00FD50EF">
      <w:pPr>
        <w:jc w:val="center"/>
        <w:rPr>
          <w:rFonts w:ascii="Arial" w:hAnsi="Arial" w:cs="Arial"/>
        </w:rPr>
      </w:pPr>
      <w:r w:rsidRPr="00047807">
        <w:rPr>
          <w:rFonts w:ascii="Arial" w:hAnsi="Arial" w:cs="Arial"/>
          <w:noProof/>
        </w:rPr>
        <w:drawing>
          <wp:inline distT="0" distB="0" distL="0" distR="0" wp14:anchorId="19ECDBB4" wp14:editId="76A1B985">
            <wp:extent cx="4900295" cy="2317750"/>
            <wp:effectExtent l="0" t="0" r="0" b="6350"/>
            <wp:docPr id="1383234840" name="Picture 6" descr="Different steps of nutrient uptake by leaves (adapted from Roemheld and...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fferent steps of nutrient uptake by leaves (adapted from Roemheld and...  | Download Scientific Diagr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00295" cy="2317750"/>
                    </a:xfrm>
                    <a:prstGeom prst="rect">
                      <a:avLst/>
                    </a:prstGeom>
                    <a:noFill/>
                    <a:ln>
                      <a:noFill/>
                    </a:ln>
                  </pic:spPr>
                </pic:pic>
              </a:graphicData>
            </a:graphic>
          </wp:inline>
        </w:drawing>
      </w:r>
    </w:p>
    <w:p w14:paraId="68985034" w14:textId="44432717" w:rsidR="00FD50EF" w:rsidRPr="00047807" w:rsidRDefault="00FD50EF" w:rsidP="00FD50EF">
      <w:pPr>
        <w:jc w:val="center"/>
        <w:rPr>
          <w:rFonts w:ascii="Arial" w:hAnsi="Arial" w:cs="Arial"/>
        </w:rPr>
      </w:pPr>
      <w:r>
        <w:rPr>
          <w:rFonts w:ascii="Arial" w:hAnsi="Arial" w:cs="Arial"/>
        </w:rPr>
        <w:t>F</w:t>
      </w:r>
      <w:r w:rsidRPr="00047807">
        <w:rPr>
          <w:rFonts w:ascii="Arial" w:hAnsi="Arial" w:cs="Arial"/>
        </w:rPr>
        <w:t xml:space="preserve">ig.5 Different steps of nutrient uptake by leaves These steps could be summarized as follows: (1) Wetting of the leaf surface with fertilizer solution; (2) penetration across the outer epidermal cell wall; (3) entrance into the leaf apoplast; (4) uptake into the leaf </w:t>
      </w:r>
      <w:proofErr w:type="spellStart"/>
      <w:r w:rsidRPr="00047807">
        <w:rPr>
          <w:rFonts w:ascii="Arial" w:hAnsi="Arial" w:cs="Arial"/>
        </w:rPr>
        <w:t>symplast</w:t>
      </w:r>
      <w:proofErr w:type="spellEnd"/>
      <w:r w:rsidRPr="00047807">
        <w:rPr>
          <w:rFonts w:ascii="Arial" w:hAnsi="Arial" w:cs="Arial"/>
        </w:rPr>
        <w:t>; (5) Distribution within the leaf; and (6) transport out of the leaf.</w:t>
      </w:r>
      <w:r>
        <w:rPr>
          <w:rFonts w:ascii="Arial" w:hAnsi="Arial" w:cs="Arial"/>
        </w:rPr>
        <w:t xml:space="preserve"> </w:t>
      </w:r>
      <w:r w:rsidRPr="00FD50EF">
        <w:rPr>
          <w:rFonts w:ascii="Arial" w:hAnsi="Arial" w:cs="Arial"/>
        </w:rPr>
        <w:t>(</w:t>
      </w:r>
      <w:proofErr w:type="spellStart"/>
      <w:r w:rsidRPr="00FD50EF">
        <w:rPr>
          <w:rFonts w:ascii="Arial" w:hAnsi="Arial" w:cs="Arial"/>
        </w:rPr>
        <w:t>Tagliavini</w:t>
      </w:r>
      <w:proofErr w:type="spellEnd"/>
      <w:r w:rsidRPr="00FD50EF">
        <w:rPr>
          <w:rFonts w:ascii="Arial" w:hAnsi="Arial" w:cs="Arial"/>
        </w:rPr>
        <w:t xml:space="preserve"> and </w:t>
      </w:r>
      <w:proofErr w:type="spellStart"/>
      <w:r w:rsidRPr="00FD50EF">
        <w:rPr>
          <w:rFonts w:ascii="Arial" w:hAnsi="Arial" w:cs="Arial"/>
        </w:rPr>
        <w:t>Toselli</w:t>
      </w:r>
      <w:proofErr w:type="spellEnd"/>
      <w:r w:rsidRPr="00FD50EF">
        <w:rPr>
          <w:rFonts w:ascii="Arial" w:hAnsi="Arial" w:cs="Arial"/>
        </w:rPr>
        <w:t>, 2005)</w:t>
      </w:r>
    </w:p>
    <w:p w14:paraId="20198E17" w14:textId="77777777" w:rsidR="00FD50EF" w:rsidRDefault="00FD50EF" w:rsidP="009B1476">
      <w:pPr>
        <w:jc w:val="both"/>
        <w:rPr>
          <w:rFonts w:ascii="Arial" w:hAnsi="Arial" w:cs="Arial"/>
        </w:rPr>
      </w:pPr>
    </w:p>
    <w:p w14:paraId="6E59C81C" w14:textId="77777777" w:rsidR="00FD50EF" w:rsidRDefault="00FD50EF" w:rsidP="009B1476">
      <w:pPr>
        <w:jc w:val="both"/>
        <w:rPr>
          <w:rFonts w:ascii="Arial" w:hAnsi="Arial" w:cs="Arial"/>
        </w:rPr>
      </w:pPr>
    </w:p>
    <w:p w14:paraId="6829BE30" w14:textId="21344C24" w:rsidR="009B1476" w:rsidRPr="00047807" w:rsidRDefault="009B1476" w:rsidP="009B1476">
      <w:pPr>
        <w:jc w:val="both"/>
        <w:rPr>
          <w:rFonts w:ascii="Arial" w:hAnsi="Arial" w:cs="Arial"/>
        </w:rPr>
      </w:pPr>
      <w:r w:rsidRPr="00047807">
        <w:rPr>
          <w:rFonts w:ascii="Arial" w:hAnsi="Arial" w:cs="Arial"/>
        </w:rPr>
        <w:t xml:space="preserve">Practical benefits of agronomic biofortification </w:t>
      </w:r>
    </w:p>
    <w:p w14:paraId="24721F84" w14:textId="77777777" w:rsidR="009B1476" w:rsidRPr="00047807" w:rsidRDefault="009B1476" w:rsidP="009B1476">
      <w:pPr>
        <w:jc w:val="both"/>
        <w:rPr>
          <w:rFonts w:ascii="Arial" w:hAnsi="Arial" w:cs="Arial"/>
        </w:rPr>
      </w:pPr>
      <w:r w:rsidRPr="00047807">
        <w:rPr>
          <w:rFonts w:ascii="Arial" w:hAnsi="Arial" w:cs="Arial"/>
        </w:rPr>
        <w:t xml:space="preserve">Agronomic biofortification of food grains offers a range of benefits aimed at addressing micronutrient deficiencies and enhancing the nutritional quality of staple crops. This approach helps combat micronutrient deficiencies, often referred to as hidden hunger, by enriching staple grains like rice, wheat, maize, and millets with essential vitamins and minerals such as iron, zinc, and vitamin A. This process significantly improves the nutritional intake of these nutrients, helping to alleviate common deficiencies like iron deficiency </w:t>
      </w:r>
      <w:proofErr w:type="spellStart"/>
      <w:r w:rsidRPr="00047807">
        <w:rPr>
          <w:rFonts w:ascii="Arial" w:hAnsi="Arial" w:cs="Arial"/>
        </w:rPr>
        <w:t>anaemia</w:t>
      </w:r>
      <w:proofErr w:type="spellEnd"/>
      <w:r w:rsidRPr="00047807">
        <w:rPr>
          <w:rFonts w:ascii="Arial" w:hAnsi="Arial" w:cs="Arial"/>
        </w:rPr>
        <w:t xml:space="preserve"> and zinc deficiency, especially among vulnerable populations such as children and pregnant women. Additionally, agronomic biofortification contributes to enhanced food security by ensuring that communities relying on these grains have access to more nutritious food, thereby reducing vulnerability to malnutrition (</w:t>
      </w:r>
      <w:proofErr w:type="spellStart"/>
      <w:r w:rsidRPr="00047807">
        <w:rPr>
          <w:rFonts w:ascii="Arial" w:hAnsi="Arial" w:cs="Arial"/>
        </w:rPr>
        <w:t>Avnee</w:t>
      </w:r>
      <w:proofErr w:type="spellEnd"/>
      <w:r w:rsidRPr="00047807">
        <w:rPr>
          <w:rFonts w:ascii="Arial" w:hAnsi="Arial" w:cs="Arial"/>
        </w:rPr>
        <w:t xml:space="preserve"> et al., 2023 and Ofori et al., 2022). Agronomic biofortification is a sustainable and cost-effective approach to enhancing the nutritional value of crops, which can significantly improve public health (Chaudhary et al., 2022). By increasing the micronutrient content of crops, biofortification helps combat malnutrition, offering a valuable solution to address micronutrient deficiencies (</w:t>
      </w:r>
      <w:proofErr w:type="spellStart"/>
      <w:r w:rsidRPr="00047807">
        <w:rPr>
          <w:rFonts w:ascii="Arial" w:hAnsi="Arial" w:cs="Arial"/>
        </w:rPr>
        <w:t>Avnee</w:t>
      </w:r>
      <w:proofErr w:type="spellEnd"/>
      <w:r w:rsidRPr="00047807">
        <w:rPr>
          <w:rFonts w:ascii="Arial" w:hAnsi="Arial" w:cs="Arial"/>
        </w:rPr>
        <w:t xml:space="preserve"> et al., 2023). This method is particularly advantageous as it does not require new seeds, making it a sustainable practice for farmers. Additionally, biofortified crops are typically grown using cultivars that farmers are already familiar with, ensuring consumer acceptance (Chaudhary et al., 2022). The quick results of biofortification are also a key benefit, as the micronutrient concentrations can be increased within the same growing season, providing rapid improvements in nutrition. (Bhardwaj et al., 2022). Biofortification can be a cost-effective and sustainable way to address micronutrient malnutrition at the population level with a goal to reduce malnutrition and improve public health, particularly in populations that rely heavily on a single staple crop for their daily caloric intake. (</w:t>
      </w:r>
      <w:proofErr w:type="spellStart"/>
      <w:r w:rsidRPr="00047807">
        <w:rPr>
          <w:rFonts w:ascii="Arial" w:hAnsi="Arial" w:cs="Arial"/>
        </w:rPr>
        <w:t>Avnee</w:t>
      </w:r>
      <w:proofErr w:type="spellEnd"/>
      <w:r w:rsidRPr="00047807">
        <w:rPr>
          <w:rFonts w:ascii="Arial" w:hAnsi="Arial" w:cs="Arial"/>
        </w:rPr>
        <w:t xml:space="preserve"> et al., 2023). Agronomic biofortification is done using micronutrient-enriched fertilizers, and it is a simple and quick measure to increase the nutritional status of the crop, and consumption of such crops improves human nutrition status (Cakmak et al., 2018). </w:t>
      </w:r>
    </w:p>
    <w:p w14:paraId="284AAD25" w14:textId="77777777" w:rsidR="00B01A9B" w:rsidRPr="00047807" w:rsidRDefault="00B01A9B" w:rsidP="009B1476">
      <w:pPr>
        <w:jc w:val="both"/>
        <w:rPr>
          <w:rFonts w:ascii="Arial" w:hAnsi="Arial" w:cs="Arial"/>
        </w:rPr>
      </w:pPr>
    </w:p>
    <w:p w14:paraId="492FC9E5" w14:textId="34A49090" w:rsidR="009B1476" w:rsidRPr="00047807" w:rsidRDefault="009B1476" w:rsidP="009B1476">
      <w:pPr>
        <w:jc w:val="both"/>
        <w:rPr>
          <w:rFonts w:ascii="Arial" w:hAnsi="Arial" w:cs="Arial"/>
        </w:rPr>
      </w:pPr>
      <w:r w:rsidRPr="00047807">
        <w:rPr>
          <w:rFonts w:ascii="Arial" w:hAnsi="Arial" w:cs="Arial"/>
        </w:rPr>
        <w:t>Source–sink relationships of zinc biofortification in wheat grains</w:t>
      </w:r>
    </w:p>
    <w:p w14:paraId="49611FD8" w14:textId="77777777" w:rsidR="009B1476" w:rsidRPr="00047807" w:rsidRDefault="009B1476" w:rsidP="009B1476">
      <w:pPr>
        <w:jc w:val="both"/>
        <w:rPr>
          <w:rFonts w:ascii="Arial" w:hAnsi="Arial" w:cs="Arial"/>
          <w:color w:val="000000" w:themeColor="text1"/>
        </w:rPr>
      </w:pPr>
      <w:r w:rsidRPr="00047807">
        <w:rPr>
          <w:rFonts w:ascii="Arial" w:hAnsi="Arial" w:cs="Arial"/>
        </w:rPr>
        <w:t>Zinc (Zn) is an essential micronutrient for the health of plants, animals, and humans (</w:t>
      </w:r>
      <w:proofErr w:type="spellStart"/>
      <w:r w:rsidRPr="00047807">
        <w:rPr>
          <w:rFonts w:ascii="Arial" w:hAnsi="Arial" w:cs="Arial"/>
        </w:rPr>
        <w:t>Krężel</w:t>
      </w:r>
      <w:proofErr w:type="spellEnd"/>
      <w:r w:rsidRPr="00047807">
        <w:rPr>
          <w:rFonts w:ascii="Arial" w:hAnsi="Arial" w:cs="Arial"/>
        </w:rPr>
        <w:t xml:space="preserve"> &amp; </w:t>
      </w:r>
      <w:proofErr w:type="spellStart"/>
      <w:r w:rsidRPr="00047807">
        <w:rPr>
          <w:rFonts w:ascii="Arial" w:hAnsi="Arial" w:cs="Arial"/>
        </w:rPr>
        <w:t>Maret</w:t>
      </w:r>
      <w:proofErr w:type="spellEnd"/>
      <w:r w:rsidRPr="00047807">
        <w:rPr>
          <w:rFonts w:ascii="Arial" w:hAnsi="Arial" w:cs="Arial"/>
        </w:rPr>
        <w:t xml:space="preserve">., 2016 and Marschner, 2012). The concepts of source and sink in plants were first proposed by Mason and Maskell (1928). Source is a material producer and exporter, and sink is a material importer and consumer (Foyer and Paul., 2001). </w:t>
      </w:r>
      <w:r w:rsidRPr="00047807">
        <w:rPr>
          <w:rFonts w:ascii="Arial" w:hAnsi="Arial" w:cs="Arial"/>
          <w:color w:val="000000" w:themeColor="text1"/>
        </w:rPr>
        <w:t>For example, mature leaves and other green tissues are a source of carbon, while root and growing tubers/fruits/seeds are a sink of C. Similarly, root is the only source of inorganic nitrogen, and mature leaves are often the major source for organic nitrogen, whereas the growing tubers/fruits/seeds are a sink for both inorganic and organic nitrogen. Stem and/or leaf sheath phloem parenchyma cells often act as a reserve pool for temporary storage of C and N before tuber/seed/fruit setting, they act as a sink, and during tuber/seed/fruit setting they often play the role of a source (Chang et al., 2017).</w:t>
      </w:r>
    </w:p>
    <w:p w14:paraId="2E0F9084" w14:textId="77777777" w:rsidR="009B1476" w:rsidRPr="00047807" w:rsidRDefault="009B1476" w:rsidP="009B1476">
      <w:pPr>
        <w:jc w:val="both"/>
        <w:rPr>
          <w:rFonts w:ascii="Arial" w:hAnsi="Arial" w:cs="Arial"/>
          <w:color w:val="000000" w:themeColor="text1"/>
        </w:rPr>
      </w:pPr>
      <w:r w:rsidRPr="00047807">
        <w:rPr>
          <w:rFonts w:ascii="Arial" w:hAnsi="Arial" w:cs="Arial"/>
          <w:color w:val="000000" w:themeColor="text1"/>
        </w:rPr>
        <w:t>I</w:t>
      </w:r>
      <w:r w:rsidRPr="00047807">
        <w:rPr>
          <w:rFonts w:ascii="Arial" w:hAnsi="Arial" w:cs="Arial"/>
          <w:color w:val="000000" w:themeColor="text1"/>
          <w:shd w:val="clear" w:color="auto" w:fill="FFFFFF"/>
        </w:rPr>
        <w:t xml:space="preserve">t </w:t>
      </w:r>
      <w:r w:rsidRPr="00047807">
        <w:rPr>
          <w:rFonts w:ascii="Arial" w:hAnsi="Arial" w:cs="Arial"/>
          <w:color w:val="000000" w:themeColor="text1"/>
        </w:rPr>
        <w:t>could also be applied to the study of Zn. The flow of not only photo assimilates, but also Zn, into developing grains (the sink) is determined by the source–sink relationship during the grain-filling period, and Zn may interact with photo assimilates (Liu, Zhang, Liu, Chen, &amp; Zou, 2020). </w:t>
      </w:r>
    </w:p>
    <w:p w14:paraId="2627D2C6" w14:textId="77777777" w:rsidR="009B1476" w:rsidRPr="00047807" w:rsidRDefault="009B1476" w:rsidP="009B1476">
      <w:pPr>
        <w:jc w:val="both"/>
        <w:rPr>
          <w:rFonts w:ascii="Arial" w:hAnsi="Arial" w:cs="Arial"/>
          <w:color w:val="000000" w:themeColor="text1"/>
        </w:rPr>
      </w:pPr>
      <w:r w:rsidRPr="00047807">
        <w:rPr>
          <w:rFonts w:ascii="Arial" w:hAnsi="Arial" w:cs="Arial"/>
          <w:color w:val="000000" w:themeColor="text1"/>
        </w:rPr>
        <w:t>Increasing The Source of Exogenous Zn by Soil Application And/or Foliar Spraying</w:t>
      </w:r>
    </w:p>
    <w:p w14:paraId="60CDBFF5" w14:textId="77777777" w:rsidR="009B1476" w:rsidRPr="00047807" w:rsidRDefault="009B1476" w:rsidP="009B1476">
      <w:pPr>
        <w:jc w:val="both"/>
        <w:rPr>
          <w:rFonts w:ascii="Arial" w:hAnsi="Arial" w:cs="Arial"/>
          <w:color w:val="000000" w:themeColor="text1"/>
        </w:rPr>
      </w:pPr>
      <w:r w:rsidRPr="00047807">
        <w:rPr>
          <w:rFonts w:ascii="Arial" w:hAnsi="Arial" w:cs="Arial"/>
          <w:color w:val="000000" w:themeColor="text1"/>
        </w:rPr>
        <w:t xml:space="preserve">Application of Zn fertilizer to soil ensures sufficient uptake of Zn by wheat roots, prevents Zn deficiency symptoms, and improves grain yield and nutritional quality, especially Zn and protein concentration, particularly important for calcareous </w:t>
      </w:r>
      <w:r w:rsidRPr="00047807">
        <w:rPr>
          <w:rFonts w:ascii="Arial" w:hAnsi="Arial" w:cs="Arial"/>
          <w:color w:val="000000" w:themeColor="text1"/>
        </w:rPr>
        <w:lastRenderedPageBreak/>
        <w:t xml:space="preserve">soils with low soil moisture and organic matter, and high pH (Cakmak, 2008a; Alloway, 2009; </w:t>
      </w:r>
      <w:proofErr w:type="spellStart"/>
      <w:r w:rsidRPr="00047807">
        <w:rPr>
          <w:rFonts w:ascii="Arial" w:hAnsi="Arial" w:cs="Arial"/>
          <w:color w:val="000000" w:themeColor="text1"/>
        </w:rPr>
        <w:t>Cakmak</w:t>
      </w:r>
      <w:proofErr w:type="spellEnd"/>
      <w:r w:rsidRPr="00047807">
        <w:rPr>
          <w:rFonts w:ascii="Arial" w:hAnsi="Arial" w:cs="Arial"/>
          <w:color w:val="000000" w:themeColor="text1"/>
        </w:rPr>
        <w:t xml:space="preserve"> &amp; </w:t>
      </w:r>
      <w:proofErr w:type="spellStart"/>
      <w:r w:rsidRPr="00047807">
        <w:rPr>
          <w:rFonts w:ascii="Arial" w:hAnsi="Arial" w:cs="Arial"/>
          <w:color w:val="000000" w:themeColor="text1"/>
        </w:rPr>
        <w:t>Kutman</w:t>
      </w:r>
      <w:proofErr w:type="spellEnd"/>
      <w:r w:rsidRPr="00047807">
        <w:rPr>
          <w:rFonts w:ascii="Arial" w:hAnsi="Arial" w:cs="Arial"/>
          <w:color w:val="000000" w:themeColor="text1"/>
        </w:rPr>
        <w:t xml:space="preserve">, 2018 and </w:t>
      </w:r>
      <w:proofErr w:type="spellStart"/>
      <w:r w:rsidRPr="00047807">
        <w:rPr>
          <w:rFonts w:ascii="Arial" w:hAnsi="Arial" w:cs="Arial"/>
          <w:color w:val="000000" w:themeColor="text1"/>
        </w:rPr>
        <w:t>Rengel</w:t>
      </w:r>
      <w:proofErr w:type="spellEnd"/>
      <w:r w:rsidRPr="00047807">
        <w:rPr>
          <w:rFonts w:ascii="Arial" w:hAnsi="Arial" w:cs="Arial"/>
          <w:color w:val="000000" w:themeColor="text1"/>
        </w:rPr>
        <w:t>, 2015). The optimal rate of soil Zn application and the thresholds above which Zn toxicity in soils and plant tissues occur depend on wheat cultivar, soil properties, and the timing and method of fertilization (broadcasting or banding) (Alloway, 2008; Liu, Liu, Zhang, Chen, &amp; Zou, 2019 and Marschner, 2011). Besides the soil, there is another major source of Zn in the wheat grain: Zn deposited or absorbed in vegetative tissues (leaves and stems) can be remobilized and translocated into grains during the reproductive stage due to the high mobility of Zn in the phloem (</w:t>
      </w:r>
      <w:proofErr w:type="spellStart"/>
      <w:r w:rsidRPr="00047807">
        <w:rPr>
          <w:rFonts w:ascii="Arial" w:hAnsi="Arial" w:cs="Arial"/>
          <w:color w:val="000000" w:themeColor="text1"/>
        </w:rPr>
        <w:t>Erenoglu</w:t>
      </w:r>
      <w:proofErr w:type="spellEnd"/>
      <w:r w:rsidRPr="00047807">
        <w:rPr>
          <w:rFonts w:ascii="Arial" w:hAnsi="Arial" w:cs="Arial"/>
          <w:color w:val="000000" w:themeColor="text1"/>
        </w:rPr>
        <w:t xml:space="preserve">, Nikolic, </w:t>
      </w:r>
      <w:proofErr w:type="spellStart"/>
      <w:r w:rsidRPr="00047807">
        <w:rPr>
          <w:rFonts w:ascii="Arial" w:hAnsi="Arial" w:cs="Arial"/>
          <w:color w:val="000000" w:themeColor="text1"/>
        </w:rPr>
        <w:t>Römheld</w:t>
      </w:r>
      <w:proofErr w:type="spellEnd"/>
      <w:r w:rsidRPr="00047807">
        <w:rPr>
          <w:rFonts w:ascii="Arial" w:hAnsi="Arial" w:cs="Arial"/>
          <w:color w:val="000000" w:themeColor="text1"/>
        </w:rPr>
        <w:t xml:space="preserve">, &amp; </w:t>
      </w:r>
      <w:proofErr w:type="spellStart"/>
      <w:r w:rsidRPr="00047807">
        <w:rPr>
          <w:rFonts w:ascii="Arial" w:hAnsi="Arial" w:cs="Arial"/>
          <w:color w:val="000000" w:themeColor="text1"/>
        </w:rPr>
        <w:t>Cakmak</w:t>
      </w:r>
      <w:proofErr w:type="spellEnd"/>
      <w:r w:rsidRPr="00047807">
        <w:rPr>
          <w:rFonts w:ascii="Arial" w:hAnsi="Arial" w:cs="Arial"/>
          <w:color w:val="000000" w:themeColor="text1"/>
        </w:rPr>
        <w:t xml:space="preserve">, 2002; </w:t>
      </w:r>
      <w:proofErr w:type="spellStart"/>
      <w:r w:rsidRPr="00047807">
        <w:rPr>
          <w:rFonts w:ascii="Arial" w:hAnsi="Arial" w:cs="Arial"/>
          <w:color w:val="000000" w:themeColor="text1"/>
        </w:rPr>
        <w:t>Erenoglu</w:t>
      </w:r>
      <w:proofErr w:type="spellEnd"/>
      <w:r w:rsidRPr="00047807">
        <w:rPr>
          <w:rFonts w:ascii="Arial" w:hAnsi="Arial" w:cs="Arial"/>
          <w:color w:val="000000" w:themeColor="text1"/>
        </w:rPr>
        <w:t xml:space="preserve">, </w:t>
      </w:r>
      <w:proofErr w:type="spellStart"/>
      <w:r w:rsidRPr="00047807">
        <w:rPr>
          <w:rFonts w:ascii="Arial" w:hAnsi="Arial" w:cs="Arial"/>
          <w:color w:val="000000" w:themeColor="text1"/>
        </w:rPr>
        <w:t>Kutman</w:t>
      </w:r>
      <w:proofErr w:type="spellEnd"/>
      <w:r w:rsidRPr="00047807">
        <w:rPr>
          <w:rFonts w:ascii="Arial" w:hAnsi="Arial" w:cs="Arial"/>
          <w:color w:val="000000" w:themeColor="text1"/>
        </w:rPr>
        <w:t xml:space="preserve">, </w:t>
      </w:r>
      <w:proofErr w:type="spellStart"/>
      <w:r w:rsidRPr="00047807">
        <w:rPr>
          <w:rFonts w:ascii="Arial" w:hAnsi="Arial" w:cs="Arial"/>
          <w:color w:val="000000" w:themeColor="text1"/>
        </w:rPr>
        <w:t>Ceylan</w:t>
      </w:r>
      <w:proofErr w:type="spellEnd"/>
      <w:r w:rsidRPr="00047807">
        <w:rPr>
          <w:rFonts w:ascii="Arial" w:hAnsi="Arial" w:cs="Arial"/>
          <w:color w:val="000000" w:themeColor="text1"/>
        </w:rPr>
        <w:t xml:space="preserve">, </w:t>
      </w:r>
      <w:proofErr w:type="spellStart"/>
      <w:r w:rsidRPr="00047807">
        <w:rPr>
          <w:rFonts w:ascii="Arial" w:hAnsi="Arial" w:cs="Arial"/>
          <w:color w:val="000000" w:themeColor="text1"/>
        </w:rPr>
        <w:t>Yildiz</w:t>
      </w:r>
      <w:proofErr w:type="spellEnd"/>
      <w:r w:rsidRPr="00047807">
        <w:rPr>
          <w:rFonts w:ascii="Arial" w:hAnsi="Arial" w:cs="Arial"/>
          <w:color w:val="000000" w:themeColor="text1"/>
        </w:rPr>
        <w:t>, &amp; Cakmak, 2011; Sperotto, 2013 and Waters et al., 2009). Therefore, providing a sufficient pool of physiologically available Zn within vegetative tissues (mainly leaves) by foliar spraying of Zn fertilizer effectively contributes to greater Zn deposition in wheat grains after flowering (Xia, Xue, Liu, et al., 2018).</w:t>
      </w:r>
    </w:p>
    <w:p w14:paraId="504A0586" w14:textId="77777777" w:rsidR="009B1476" w:rsidRPr="00047807" w:rsidRDefault="009B1476" w:rsidP="009B1476">
      <w:pPr>
        <w:jc w:val="both"/>
        <w:rPr>
          <w:rFonts w:ascii="Arial" w:hAnsi="Arial" w:cs="Arial"/>
        </w:rPr>
      </w:pPr>
      <w:r w:rsidRPr="00047807">
        <w:rPr>
          <w:rFonts w:ascii="Arial" w:hAnsi="Arial" w:cs="Arial"/>
        </w:rPr>
        <w:t>Challenges of bio fortification in wheat crop</w:t>
      </w:r>
    </w:p>
    <w:p w14:paraId="11847AD2" w14:textId="1939CB43" w:rsidR="00CD01A9" w:rsidRPr="00047807" w:rsidRDefault="009B1476" w:rsidP="00B01A9B">
      <w:pPr>
        <w:jc w:val="both"/>
        <w:rPr>
          <w:rFonts w:ascii="Arial" w:hAnsi="Arial" w:cs="Arial"/>
        </w:rPr>
      </w:pPr>
      <w:r w:rsidRPr="00047807">
        <w:rPr>
          <w:rFonts w:ascii="Arial" w:hAnsi="Arial" w:cs="Arial"/>
        </w:rPr>
        <w:t>According to the UNFAO, malnutrition affects 792.5 million people worldwide, with developing countries experiencing the greatest impact. Many individuals in these nations either struggle with hunger or lack access to nutrient-rich foods. Shockingly, hunger-related deaths claim the lives of approximately 24,000 people per day across the globe (</w:t>
      </w:r>
      <w:proofErr w:type="spellStart"/>
      <w:r w:rsidRPr="00047807">
        <w:rPr>
          <w:rFonts w:ascii="Arial" w:hAnsi="Arial" w:cs="Arial"/>
        </w:rPr>
        <w:t>Sedeek</w:t>
      </w:r>
      <w:proofErr w:type="spellEnd"/>
      <w:r w:rsidRPr="00047807">
        <w:rPr>
          <w:rFonts w:ascii="Arial" w:hAnsi="Arial" w:cs="Arial"/>
        </w:rPr>
        <w:t xml:space="preserve"> at al., 2019). One-third of the world's population is experiencing a form of malnutrition known as “hidden hunger” refers to the lack of essential micro- and macronutrients such as zinc other vital nutrients in their diets (Zulfiqar et al., 2020). While a short-term deficiency may not have a significant impact, a prolonged lack of micronutrients can lead to numerous diseases such as anemia, beriberi, pellagra, rickets, scurvy and in some cases, prove fatal (Ratajczak et al. 2021 and Rempel et al., 2021). In the early 1920s, beriberi was responsible for half of all child deaths in places where rice was the major food (Blicharz et al., 2020). Rickets is a severe health concern affecting many communities worldwide. For example, in China, 3 % of the population is affected, while in Bangladesh, the number jumps to 13 %. In Mongolia, an alarming 25.6 % of the population is affected, and in India, the rate is 13 %. The Middle East also experiences a significant impact, with approximately 10 % of the population affected by this disease (Bouillon et al., 2020). To overcome all these issues, bio fortification of crop is the best option that deliver healthy diets to world's population.</w:t>
      </w:r>
    </w:p>
    <w:p w14:paraId="4745F883" w14:textId="77777777" w:rsidR="00B01A9B" w:rsidRPr="00047807" w:rsidRDefault="00B01A9B" w:rsidP="00B01A9B">
      <w:pPr>
        <w:jc w:val="both"/>
        <w:rPr>
          <w:rFonts w:ascii="Arial" w:hAnsi="Arial" w:cs="Arial"/>
        </w:rPr>
      </w:pPr>
    </w:p>
    <w:p w14:paraId="47FD17AA" w14:textId="7C061C9C" w:rsidR="009B1476" w:rsidRPr="00047807" w:rsidRDefault="009B1476" w:rsidP="00B01A9B">
      <w:pPr>
        <w:spacing w:line="276" w:lineRule="auto"/>
        <w:jc w:val="both"/>
        <w:rPr>
          <w:rFonts w:ascii="Arial" w:hAnsi="Arial" w:cs="Arial"/>
        </w:rPr>
      </w:pPr>
      <w:r w:rsidRPr="00047807">
        <w:rPr>
          <w:rFonts w:ascii="Arial" w:hAnsi="Arial" w:cs="Arial"/>
        </w:rPr>
        <w:t xml:space="preserve">Future Prospect: </w:t>
      </w:r>
    </w:p>
    <w:p w14:paraId="5381AEAC" w14:textId="77777777" w:rsidR="009B1476" w:rsidRPr="00047807" w:rsidRDefault="009B1476" w:rsidP="00B01A9B">
      <w:pPr>
        <w:spacing w:line="276" w:lineRule="auto"/>
        <w:jc w:val="both"/>
        <w:rPr>
          <w:rFonts w:ascii="Arial" w:hAnsi="Arial" w:cs="Arial"/>
        </w:rPr>
      </w:pPr>
      <w:r w:rsidRPr="00047807">
        <w:rPr>
          <w:rFonts w:ascii="Arial" w:hAnsi="Arial" w:cs="Arial"/>
        </w:rPr>
        <w:t>Though bio-fortification research has progressed, some crucial areas are still needed to be addressed or improved to achieve the fundamental purpose of agronomic bio-fortification. Firstly, at the regional level, a comprehensive 4R (Right source, Right amount at the Right Place and Right time) strategy for Zn application may be created for various crops which will help to know the ideal combination for producing high grain Zn concentration. Moreover, there might be some physiological constraints of grain Zn accumulation hat must be identified for different crops and suitable agronomic strategies for amending these conditions can be found to improve the grain Zn concentration. The study must be focused on the combination of agronomic and genetic methods to improve mineral transport to phloem-fed tissues which will enhance the Zn content in wheat grains. As discussed earlier, climate change can have undesirable impacts on the success of agronomic bio-fortification, different biofortification options must be investigated under stressed conditions. In addition, these effects must be noted down that will help to develop a stress-proof bio-fortification strategy. The environmental associations with agronomic bio-fortification should be undertaken as there might be the chances of Zn toxicity over a long-term application. Considering available bio-fortification technology and stakeholders that fund bio-fortification initiatives, it is necessary to refine planning, monitor, and evaluate bio-fortification programmes. Although the Harvest Plus consortium is doing a good job, indicators for evaluating the performance of bio-fortification programmes and setting priorities are required. There is a need to establish communication and marketing strategies that consider ethical values when it comes to the production and use of bio-fortified wheat. The same tactics may not be effective in various nations to make it acceptable and persuade people to pay for micronutrient-enriched food, as a result, governments should be guided to use strategies that are beneficial to their citizens. These discussed key points might be helpful to increase the Zn content in grains through agronomic bio-fortification.</w:t>
      </w:r>
    </w:p>
    <w:p w14:paraId="3116D520" w14:textId="77777777" w:rsidR="009B1476" w:rsidRPr="00047807" w:rsidRDefault="009B1476" w:rsidP="009B1476">
      <w:pPr>
        <w:spacing w:after="200" w:line="276" w:lineRule="auto"/>
        <w:jc w:val="both"/>
        <w:rPr>
          <w:rFonts w:ascii="Arial" w:hAnsi="Arial" w:cs="Arial"/>
        </w:rPr>
      </w:pPr>
      <w:r w:rsidRPr="00047807">
        <w:rPr>
          <w:rFonts w:ascii="Arial" w:hAnsi="Arial" w:cs="Arial"/>
        </w:rPr>
        <w:t xml:space="preserve">Although significant progress has been made in biofortification research, several critical areas still need to be addressed to fully realize the potential of agronomic biofortification. At the regional level, developing a comprehensive 4R (Right Source, Right Amount, Right Place, and Right Time) strategy for zinc (Zn) application across different crops is essential to determine the optimal combination for enhancing grain Zn concentrations. Additionally, it is crucial to identify the physiological constraints that limit Zn accumulation in grains and develop suitable agronomic strategies to overcome these limitations. Research should also focus on combining agronomic and genetic approaches to improve mineral transport to phloem-fed tissues, which will enhance Zn content in wheat grains. Given the potential impacts of climate change on agronomic biofortification, it is important to explore biofortification options under stressed conditions and assess the effects to develop a stress-resistant strategy. Environmental considerations should also be taken into account, as long-term Zn application could lead to toxicity risks. Furthermore, refining the planning, monitoring, and evaluation of biofortification programs is essential, especially with support from stakeholders funding these initiatives. While the </w:t>
      </w:r>
      <w:proofErr w:type="spellStart"/>
      <w:r w:rsidRPr="00047807">
        <w:rPr>
          <w:rFonts w:ascii="Arial" w:hAnsi="Arial" w:cs="Arial"/>
        </w:rPr>
        <w:t>HarvestPlus</w:t>
      </w:r>
      <w:proofErr w:type="spellEnd"/>
      <w:r w:rsidRPr="00047807">
        <w:rPr>
          <w:rFonts w:ascii="Arial" w:hAnsi="Arial" w:cs="Arial"/>
        </w:rPr>
        <w:t xml:space="preserve"> consortium has made </w:t>
      </w:r>
      <w:r w:rsidRPr="00047807">
        <w:rPr>
          <w:rFonts w:ascii="Arial" w:hAnsi="Arial" w:cs="Arial"/>
        </w:rPr>
        <w:lastRenderedPageBreak/>
        <w:t>significant contributions, establishing performance indicators and prioritizing objectives will be critical for advancing biofortification efforts. Communication and marketing strategies that reflect ethical values are needed to ensure the acceptance of biofortified wheat, as these strategies must be tailored to different nations and cultures. Governments should be guided to adopt approaches that benefit their populations. Addressing these key points will help increase Zn content in grains through agronomic biofortification and promote sustainable nutrition solutions.</w:t>
      </w:r>
    </w:p>
    <w:p w14:paraId="3DB7CBB0" w14:textId="77777777" w:rsidR="00790ADA" w:rsidRPr="00047807" w:rsidRDefault="00790ADA" w:rsidP="00441B6F">
      <w:pPr>
        <w:pStyle w:val="Body"/>
        <w:spacing w:after="0"/>
        <w:rPr>
          <w:rFonts w:ascii="Arial" w:hAnsi="Arial" w:cs="Arial"/>
        </w:rPr>
      </w:pPr>
    </w:p>
    <w:p w14:paraId="6316DE1B" w14:textId="3DB0311D" w:rsidR="00790ADA" w:rsidRPr="00047807" w:rsidRDefault="00B01FCD" w:rsidP="00441B6F">
      <w:pPr>
        <w:pStyle w:val="ConcHead"/>
        <w:spacing w:after="0"/>
        <w:jc w:val="both"/>
        <w:rPr>
          <w:rFonts w:ascii="Arial" w:hAnsi="Arial" w:cs="Arial"/>
          <w:b w:val="0"/>
        </w:rPr>
      </w:pPr>
      <w:r w:rsidRPr="00047807">
        <w:rPr>
          <w:rFonts w:ascii="Arial" w:hAnsi="Arial" w:cs="Arial"/>
          <w:b w:val="0"/>
        </w:rPr>
        <w:t>Conclusion</w:t>
      </w:r>
    </w:p>
    <w:p w14:paraId="056B7E15" w14:textId="77777777" w:rsidR="009B1476" w:rsidRPr="00047807" w:rsidRDefault="009B1476" w:rsidP="009B1476">
      <w:pPr>
        <w:tabs>
          <w:tab w:val="left" w:pos="6502"/>
        </w:tabs>
        <w:autoSpaceDE w:val="0"/>
        <w:autoSpaceDN w:val="0"/>
        <w:adjustRightInd w:val="0"/>
        <w:spacing w:line="276" w:lineRule="auto"/>
        <w:jc w:val="both"/>
        <w:rPr>
          <w:rFonts w:ascii="Arial" w:hAnsi="Arial" w:cs="Arial"/>
          <w:szCs w:val="24"/>
        </w:rPr>
      </w:pPr>
      <w:r w:rsidRPr="00047807">
        <w:rPr>
          <w:rFonts w:ascii="Arial" w:hAnsi="Arial" w:cs="Arial"/>
          <w:lang w:val="en"/>
        </w:rPr>
        <w:t xml:space="preserve">The present study reinforces the concept of agronomic biofortification of wheat to achieve higher yield and quality of produce. </w:t>
      </w:r>
      <w:r w:rsidRPr="00047807">
        <w:rPr>
          <w:rFonts w:ascii="Arial" w:hAnsi="Arial" w:cs="Arial"/>
          <w:szCs w:val="24"/>
        </w:rPr>
        <w:t>It is undisputed that Zn is an essential micronutrient for human health since more than one-third of the world’s population is facing various deficiency diseases. In this review, we emphasize various breeding and agronomic approaches for biofortification of Zn in wheat grains as promising, cost-effective, and profitable tools to stimulate the Zn content of wheat grain.</w:t>
      </w:r>
      <w:r w:rsidRPr="00047807">
        <w:rPr>
          <w:rFonts w:ascii="Arial" w:hAnsi="Arial" w:cs="Arial"/>
          <w:lang w:val="en"/>
        </w:rPr>
        <w:t xml:space="preserve"> We can conclude that Zn application affects wheat growth and yield appreciably. Zn fertilization increases Zn concentration in grains and subsequently improves Zn bioavailability to human. Increased Zn accumulation is a direct indicator to higher Zn bioavailability. The Zn use efficiency is also affected by the Zn application rate. </w:t>
      </w:r>
    </w:p>
    <w:p w14:paraId="07D09AFD" w14:textId="77777777" w:rsidR="009B1476" w:rsidRPr="00047807" w:rsidRDefault="009B1476" w:rsidP="009B1476">
      <w:pPr>
        <w:tabs>
          <w:tab w:val="left" w:pos="6502"/>
        </w:tabs>
        <w:autoSpaceDE w:val="0"/>
        <w:autoSpaceDN w:val="0"/>
        <w:adjustRightInd w:val="0"/>
        <w:spacing w:line="276" w:lineRule="auto"/>
        <w:jc w:val="both"/>
        <w:rPr>
          <w:rFonts w:ascii="Arial" w:hAnsi="Arial" w:cs="Arial"/>
          <w:szCs w:val="24"/>
        </w:rPr>
      </w:pPr>
    </w:p>
    <w:p w14:paraId="68D68797" w14:textId="77777777" w:rsidR="009B1476" w:rsidRPr="00047807" w:rsidRDefault="009B1476" w:rsidP="009B1476">
      <w:pPr>
        <w:spacing w:after="200" w:line="276" w:lineRule="auto"/>
        <w:jc w:val="both"/>
        <w:rPr>
          <w:rFonts w:ascii="Arial" w:hAnsi="Arial" w:cs="Arial"/>
        </w:rPr>
      </w:pPr>
      <w:r w:rsidRPr="00047807">
        <w:rPr>
          <w:rFonts w:ascii="Arial" w:hAnsi="Arial" w:cs="Arial"/>
        </w:rPr>
        <w:t>Agronomic bio-fortification is significant to alleviate Zn malnutrition and sustain the production to meet the ever-growing global demand for food and feed. Agronomic bio-fortification of Zn in wheat could provide a low-cost, short-term solution to Zn insufficiency issues. It is the simplest and fastest way to increase the wheat grain Zn content. Furthermore, it provides a different way to reach rural impoverished people who cannot purchase mineral supplements. The Zn content in wheat grains is influenced by the application technique and time concerning crop developmental stages. Even though nutrients are present in the soil, their access to plant roots is limited due to poor soil conditions, the foliar application can aid rapid and increased absorption and heal deficiency symptoms. Zn is effectively accumulated when applied to foliage during the post-anthesis stages. Zn content in wheat grains can be increased using a combination of agronomic and genetic bio-fortification, which can help to decrease Zn-related malnutrition without impairing the grain quality.</w:t>
      </w:r>
    </w:p>
    <w:p w14:paraId="4520D9F5" w14:textId="77777777" w:rsidR="00790ADA" w:rsidRPr="00047807" w:rsidRDefault="00790ADA" w:rsidP="00441B6F">
      <w:pPr>
        <w:pStyle w:val="Body"/>
        <w:spacing w:after="0"/>
        <w:rPr>
          <w:rFonts w:ascii="Arial" w:hAnsi="Arial" w:cs="Arial"/>
        </w:rPr>
      </w:pPr>
    </w:p>
    <w:p w14:paraId="6E92D533" w14:textId="77777777" w:rsidR="00075786" w:rsidRDefault="00075786" w:rsidP="009B1476">
      <w:pPr>
        <w:jc w:val="both"/>
        <w:rPr>
          <w:rFonts w:ascii="Arial" w:hAnsi="Arial" w:cs="Arial"/>
        </w:rPr>
      </w:pPr>
    </w:p>
    <w:p w14:paraId="13623E32" w14:textId="77777777" w:rsidR="00075786" w:rsidRDefault="00075786" w:rsidP="009B1476">
      <w:pPr>
        <w:jc w:val="both"/>
        <w:rPr>
          <w:rFonts w:ascii="Arial" w:hAnsi="Arial" w:cs="Arial"/>
        </w:rPr>
      </w:pPr>
    </w:p>
    <w:p w14:paraId="26FC6129" w14:textId="77777777" w:rsidR="00075786" w:rsidRPr="00075786" w:rsidRDefault="00075786" w:rsidP="00075786">
      <w:pPr>
        <w:jc w:val="both"/>
        <w:rPr>
          <w:rFonts w:ascii="Arial" w:hAnsi="Arial" w:cs="Arial"/>
        </w:rPr>
      </w:pPr>
      <w:r w:rsidRPr="00075786">
        <w:rPr>
          <w:rFonts w:ascii="Arial" w:hAnsi="Arial" w:cs="Arial"/>
        </w:rPr>
        <w:t>COMPETING INTERESTS DISCLAIMER:</w:t>
      </w:r>
    </w:p>
    <w:p w14:paraId="2232D9AA" w14:textId="3B281C90" w:rsidR="00075786" w:rsidRPr="00047807" w:rsidRDefault="00075786" w:rsidP="00075786">
      <w:pPr>
        <w:jc w:val="both"/>
        <w:rPr>
          <w:rFonts w:ascii="Arial" w:hAnsi="Arial" w:cs="Arial"/>
        </w:rPr>
      </w:pPr>
      <w:r w:rsidRPr="00075786">
        <w:rPr>
          <w:rFonts w:ascii="Arial" w:hAnsi="Arial" w:cs="Arial"/>
        </w:rPr>
        <w:t>Authors have declared that they have no known competing financial interests OR non-financial interests OR personal relationships that could have appeared to influence the work reported in this paper.</w:t>
      </w:r>
    </w:p>
    <w:p w14:paraId="2DC91857" w14:textId="77777777" w:rsidR="00315186" w:rsidRPr="00047807" w:rsidRDefault="00315186" w:rsidP="00441B6F">
      <w:pPr>
        <w:rPr>
          <w:rFonts w:ascii="Arial" w:hAnsi="Arial" w:cs="Arial"/>
        </w:rPr>
      </w:pPr>
    </w:p>
    <w:p w14:paraId="23AB8C9A" w14:textId="77777777" w:rsidR="00860000" w:rsidRPr="00047807" w:rsidRDefault="00860000" w:rsidP="00441B6F">
      <w:pPr>
        <w:pStyle w:val="ReferHead"/>
        <w:spacing w:after="0"/>
        <w:jc w:val="both"/>
        <w:rPr>
          <w:rFonts w:ascii="Arial" w:hAnsi="Arial" w:cs="Arial"/>
          <w:b w:val="0"/>
        </w:rPr>
      </w:pPr>
    </w:p>
    <w:p w14:paraId="640F0842" w14:textId="7EFC54D8" w:rsidR="00790ADA" w:rsidRPr="00047807" w:rsidRDefault="00B01FCD" w:rsidP="00441B6F">
      <w:pPr>
        <w:pStyle w:val="ReferHead"/>
        <w:spacing w:after="0"/>
        <w:jc w:val="both"/>
        <w:rPr>
          <w:rFonts w:ascii="Arial" w:hAnsi="Arial" w:cs="Arial"/>
          <w:b w:val="0"/>
        </w:rPr>
      </w:pPr>
      <w:r w:rsidRPr="00047807">
        <w:rPr>
          <w:rFonts w:ascii="Arial" w:hAnsi="Arial" w:cs="Arial"/>
          <w:b w:val="0"/>
        </w:rPr>
        <w:t>References</w:t>
      </w:r>
    </w:p>
    <w:p w14:paraId="5F8CD67A" w14:textId="77777777" w:rsidR="009B1476" w:rsidRPr="00047807" w:rsidRDefault="009B1476" w:rsidP="009B1476">
      <w:pPr>
        <w:jc w:val="both"/>
        <w:rPr>
          <w:rFonts w:ascii="Arial" w:hAnsi="Arial" w:cs="Arial"/>
        </w:rPr>
      </w:pPr>
      <w:r w:rsidRPr="00047807">
        <w:rPr>
          <w:rFonts w:ascii="Arial" w:hAnsi="Arial" w:cs="Arial"/>
        </w:rPr>
        <w:t>Afshar, R. K., Chen, C., Zhou, S., Etemadi, F., He, H., &amp; Li, Z. (2020). Agronomic and economic response of bread wheat to foliar zinc application. </w:t>
      </w:r>
      <w:r w:rsidRPr="00047807">
        <w:rPr>
          <w:rFonts w:ascii="Arial" w:hAnsi="Arial" w:cs="Arial"/>
          <w:i/>
          <w:iCs/>
        </w:rPr>
        <w:t>Agronomy Journal</w:t>
      </w:r>
      <w:r w:rsidRPr="00047807">
        <w:rPr>
          <w:rFonts w:ascii="Arial" w:hAnsi="Arial" w:cs="Arial"/>
        </w:rPr>
        <w:t>, </w:t>
      </w:r>
      <w:r w:rsidRPr="00047807">
        <w:rPr>
          <w:rFonts w:ascii="Arial" w:hAnsi="Arial" w:cs="Arial"/>
          <w:i/>
          <w:iCs/>
        </w:rPr>
        <w:t>112</w:t>
      </w:r>
      <w:r w:rsidRPr="00047807">
        <w:rPr>
          <w:rFonts w:ascii="Arial" w:hAnsi="Arial" w:cs="Arial"/>
        </w:rPr>
        <w:t>(5), 4045-4056.</w:t>
      </w:r>
    </w:p>
    <w:p w14:paraId="390D004E" w14:textId="77777777" w:rsidR="009B1476" w:rsidRPr="00047807" w:rsidRDefault="009B1476" w:rsidP="009B1476">
      <w:pPr>
        <w:jc w:val="both"/>
        <w:rPr>
          <w:rFonts w:ascii="Arial" w:hAnsi="Arial" w:cs="Arial"/>
        </w:rPr>
      </w:pPr>
      <w:r w:rsidRPr="00047807">
        <w:rPr>
          <w:rFonts w:ascii="Arial" w:hAnsi="Arial" w:cs="Arial"/>
        </w:rPr>
        <w:t>Alloway, B. J. (2008). Zinc in soils and crop nutrition.</w:t>
      </w:r>
    </w:p>
    <w:p w14:paraId="42D17F16" w14:textId="77777777" w:rsidR="009B1476" w:rsidRPr="00047807" w:rsidRDefault="009B1476" w:rsidP="009B1476">
      <w:pPr>
        <w:jc w:val="both"/>
        <w:rPr>
          <w:rFonts w:ascii="Arial" w:hAnsi="Arial" w:cs="Arial"/>
        </w:rPr>
      </w:pPr>
      <w:r w:rsidRPr="00047807">
        <w:rPr>
          <w:rFonts w:ascii="Arial" w:hAnsi="Arial" w:cs="Arial"/>
        </w:rPr>
        <w:t>Alloway, B. J. (2009). Soil factors associated with zinc deficiency in crops and humans. </w:t>
      </w:r>
      <w:r w:rsidRPr="00047807">
        <w:rPr>
          <w:rFonts w:ascii="Arial" w:hAnsi="Arial" w:cs="Arial"/>
          <w:i/>
          <w:iCs/>
        </w:rPr>
        <w:t>Environmental geochemistry and health</w:t>
      </w:r>
      <w:r w:rsidRPr="00047807">
        <w:rPr>
          <w:rFonts w:ascii="Arial" w:hAnsi="Arial" w:cs="Arial"/>
        </w:rPr>
        <w:t>, </w:t>
      </w:r>
      <w:r w:rsidRPr="00047807">
        <w:rPr>
          <w:rFonts w:ascii="Arial" w:hAnsi="Arial" w:cs="Arial"/>
          <w:i/>
          <w:iCs/>
        </w:rPr>
        <w:t>31</w:t>
      </w:r>
      <w:r w:rsidRPr="00047807">
        <w:rPr>
          <w:rFonts w:ascii="Arial" w:hAnsi="Arial" w:cs="Arial"/>
        </w:rPr>
        <w:t>(5), 537-548.</w:t>
      </w:r>
    </w:p>
    <w:p w14:paraId="7A054528" w14:textId="77777777" w:rsidR="009B1476" w:rsidRPr="00047807" w:rsidRDefault="009B1476" w:rsidP="009B1476">
      <w:pPr>
        <w:jc w:val="both"/>
        <w:rPr>
          <w:rFonts w:ascii="Arial" w:hAnsi="Arial" w:cs="Arial"/>
        </w:rPr>
      </w:pPr>
      <w:proofErr w:type="spellStart"/>
      <w:r w:rsidRPr="00047807">
        <w:rPr>
          <w:rFonts w:ascii="Arial" w:hAnsi="Arial" w:cs="Arial"/>
        </w:rPr>
        <w:t>Avnee</w:t>
      </w:r>
      <w:proofErr w:type="spellEnd"/>
      <w:r w:rsidRPr="00047807">
        <w:rPr>
          <w:rFonts w:ascii="Arial" w:hAnsi="Arial" w:cs="Arial"/>
        </w:rPr>
        <w:t xml:space="preserve">, </w:t>
      </w:r>
      <w:proofErr w:type="spellStart"/>
      <w:r w:rsidRPr="00047807">
        <w:rPr>
          <w:rFonts w:ascii="Arial" w:hAnsi="Arial" w:cs="Arial"/>
        </w:rPr>
        <w:t>Sood</w:t>
      </w:r>
      <w:proofErr w:type="spellEnd"/>
      <w:r w:rsidRPr="00047807">
        <w:rPr>
          <w:rFonts w:ascii="Arial" w:hAnsi="Arial" w:cs="Arial"/>
        </w:rPr>
        <w:t xml:space="preserve">, S., Chaudhary, D. R., </w:t>
      </w:r>
      <w:proofErr w:type="spellStart"/>
      <w:r w:rsidRPr="00047807">
        <w:rPr>
          <w:rFonts w:ascii="Arial" w:hAnsi="Arial" w:cs="Arial"/>
        </w:rPr>
        <w:t>Jhorar</w:t>
      </w:r>
      <w:proofErr w:type="spellEnd"/>
      <w:r w:rsidRPr="00047807">
        <w:rPr>
          <w:rFonts w:ascii="Arial" w:hAnsi="Arial" w:cs="Arial"/>
        </w:rPr>
        <w:t>, P., &amp; Rana, R. S. (2023). Biofortification: an approach to eradicate micronutrient deficiency. </w:t>
      </w:r>
      <w:r w:rsidRPr="00047807">
        <w:rPr>
          <w:rFonts w:ascii="Arial" w:hAnsi="Arial" w:cs="Arial"/>
          <w:i/>
          <w:iCs/>
        </w:rPr>
        <w:t>Frontiers in Nutrition</w:t>
      </w:r>
      <w:r w:rsidRPr="00047807">
        <w:rPr>
          <w:rFonts w:ascii="Arial" w:hAnsi="Arial" w:cs="Arial"/>
        </w:rPr>
        <w:t>, </w:t>
      </w:r>
      <w:r w:rsidRPr="00047807">
        <w:rPr>
          <w:rFonts w:ascii="Arial" w:hAnsi="Arial" w:cs="Arial"/>
          <w:i/>
          <w:iCs/>
        </w:rPr>
        <w:t>10</w:t>
      </w:r>
      <w:r w:rsidRPr="00047807">
        <w:rPr>
          <w:rFonts w:ascii="Arial" w:hAnsi="Arial" w:cs="Arial"/>
        </w:rPr>
        <w:t>, 1233070.</w:t>
      </w:r>
    </w:p>
    <w:p w14:paraId="373B0B63" w14:textId="77777777" w:rsidR="009B1476" w:rsidRPr="00047807" w:rsidRDefault="009B1476" w:rsidP="009B1476">
      <w:pPr>
        <w:jc w:val="both"/>
        <w:rPr>
          <w:rFonts w:ascii="Arial" w:hAnsi="Arial" w:cs="Arial"/>
        </w:rPr>
      </w:pPr>
      <w:r w:rsidRPr="00047807">
        <w:rPr>
          <w:rFonts w:ascii="Arial" w:hAnsi="Arial" w:cs="Arial"/>
        </w:rPr>
        <w:t xml:space="preserve">Bhardwaj, A. K., </w:t>
      </w:r>
      <w:proofErr w:type="spellStart"/>
      <w:r w:rsidRPr="00047807">
        <w:rPr>
          <w:rFonts w:ascii="Arial" w:hAnsi="Arial" w:cs="Arial"/>
        </w:rPr>
        <w:t>Chejara</w:t>
      </w:r>
      <w:proofErr w:type="spellEnd"/>
      <w:r w:rsidRPr="00047807">
        <w:rPr>
          <w:rFonts w:ascii="Arial" w:hAnsi="Arial" w:cs="Arial"/>
        </w:rPr>
        <w:t>, S., Malik, K., Kumar, R., Kumar, A., &amp; Yadav, R. K. (2022). Agronomic biofortification of food crops: An emerging opportunity for global food and nutritional security. </w:t>
      </w:r>
      <w:r w:rsidRPr="00047807">
        <w:rPr>
          <w:rFonts w:ascii="Arial" w:hAnsi="Arial" w:cs="Arial"/>
          <w:i/>
          <w:iCs/>
        </w:rPr>
        <w:t>Frontiers in Plant Science</w:t>
      </w:r>
      <w:r w:rsidRPr="00047807">
        <w:rPr>
          <w:rFonts w:ascii="Arial" w:hAnsi="Arial" w:cs="Arial"/>
        </w:rPr>
        <w:t>, </w:t>
      </w:r>
      <w:r w:rsidRPr="00047807">
        <w:rPr>
          <w:rFonts w:ascii="Arial" w:hAnsi="Arial" w:cs="Arial"/>
          <w:i/>
          <w:iCs/>
        </w:rPr>
        <w:t>13</w:t>
      </w:r>
      <w:r w:rsidRPr="00047807">
        <w:rPr>
          <w:rFonts w:ascii="Arial" w:hAnsi="Arial" w:cs="Arial"/>
        </w:rPr>
        <w:t>, 1055278.</w:t>
      </w:r>
    </w:p>
    <w:p w14:paraId="6F30B88B" w14:textId="77777777" w:rsidR="009B1476" w:rsidRPr="00047807" w:rsidRDefault="009B1476" w:rsidP="009B1476">
      <w:pPr>
        <w:jc w:val="both"/>
        <w:rPr>
          <w:rFonts w:ascii="Arial" w:hAnsi="Arial" w:cs="Arial"/>
        </w:rPr>
      </w:pPr>
      <w:r w:rsidRPr="00047807">
        <w:rPr>
          <w:rFonts w:ascii="Arial" w:hAnsi="Arial" w:cs="Arial"/>
        </w:rPr>
        <w:t xml:space="preserve">Blicharz, A., </w:t>
      </w:r>
      <w:proofErr w:type="spellStart"/>
      <w:r w:rsidRPr="00047807">
        <w:rPr>
          <w:rFonts w:ascii="Arial" w:hAnsi="Arial" w:cs="Arial"/>
        </w:rPr>
        <w:t>Marzęda</w:t>
      </w:r>
      <w:proofErr w:type="spellEnd"/>
      <w:r w:rsidRPr="00047807">
        <w:rPr>
          <w:rFonts w:ascii="Arial" w:hAnsi="Arial" w:cs="Arial"/>
        </w:rPr>
        <w:t>, M., Drozd, M., Czarnota, J., &amp; Piecewicz-Szczęsna, H. (2020). Beriberi disease–a picture of thiamine deficiency in underdeveloped and highly developed countries. </w:t>
      </w:r>
      <w:r w:rsidRPr="00047807">
        <w:rPr>
          <w:rFonts w:ascii="Arial" w:hAnsi="Arial" w:cs="Arial"/>
          <w:i/>
          <w:iCs/>
        </w:rPr>
        <w:t>Journal of Education, Health and Sport</w:t>
      </w:r>
      <w:r w:rsidRPr="00047807">
        <w:rPr>
          <w:rFonts w:ascii="Arial" w:hAnsi="Arial" w:cs="Arial"/>
        </w:rPr>
        <w:t>, </w:t>
      </w:r>
      <w:r w:rsidRPr="00047807">
        <w:rPr>
          <w:rFonts w:ascii="Arial" w:hAnsi="Arial" w:cs="Arial"/>
          <w:i/>
          <w:iCs/>
        </w:rPr>
        <w:t>10</w:t>
      </w:r>
      <w:r w:rsidRPr="00047807">
        <w:rPr>
          <w:rFonts w:ascii="Arial" w:hAnsi="Arial" w:cs="Arial"/>
        </w:rPr>
        <w:t>(9), 407-414.</w:t>
      </w:r>
    </w:p>
    <w:p w14:paraId="3B2495B2" w14:textId="77777777" w:rsidR="009B1476" w:rsidRPr="00047807" w:rsidRDefault="009B1476" w:rsidP="009B1476">
      <w:pPr>
        <w:jc w:val="both"/>
        <w:rPr>
          <w:rFonts w:ascii="Arial" w:hAnsi="Arial" w:cs="Arial"/>
        </w:rPr>
      </w:pPr>
      <w:r w:rsidRPr="00047807">
        <w:rPr>
          <w:rFonts w:ascii="Arial" w:hAnsi="Arial" w:cs="Arial"/>
        </w:rPr>
        <w:t>Bouillon, R., &amp; Antonio, L. (2020). Nutritional rickets: Historic overview and plan for worldwide eradication. </w:t>
      </w:r>
      <w:r w:rsidRPr="00047807">
        <w:rPr>
          <w:rFonts w:ascii="Arial" w:hAnsi="Arial" w:cs="Arial"/>
          <w:i/>
          <w:iCs/>
        </w:rPr>
        <w:t>The Journal of steroid biochemistry and molecular biology</w:t>
      </w:r>
      <w:r w:rsidRPr="00047807">
        <w:rPr>
          <w:rFonts w:ascii="Arial" w:hAnsi="Arial" w:cs="Arial"/>
        </w:rPr>
        <w:t>, </w:t>
      </w:r>
      <w:r w:rsidRPr="00047807">
        <w:rPr>
          <w:rFonts w:ascii="Arial" w:hAnsi="Arial" w:cs="Arial"/>
          <w:i/>
          <w:iCs/>
        </w:rPr>
        <w:t>198</w:t>
      </w:r>
      <w:r w:rsidRPr="00047807">
        <w:rPr>
          <w:rFonts w:ascii="Arial" w:hAnsi="Arial" w:cs="Arial"/>
        </w:rPr>
        <w:t>, 105563.</w:t>
      </w:r>
    </w:p>
    <w:p w14:paraId="058FA868" w14:textId="77777777" w:rsidR="009B1476" w:rsidRPr="00047807" w:rsidRDefault="009B1476" w:rsidP="009B1476">
      <w:pPr>
        <w:jc w:val="both"/>
        <w:rPr>
          <w:rFonts w:ascii="Arial" w:hAnsi="Arial" w:cs="Arial"/>
        </w:rPr>
      </w:pPr>
      <w:r w:rsidRPr="00047807">
        <w:rPr>
          <w:rFonts w:ascii="Arial" w:hAnsi="Arial" w:cs="Arial"/>
        </w:rPr>
        <w:t xml:space="preserve">Bouis, H. E., &amp; Saltzman, A. (2017). Improving nutrition through biofortification: a review of evidence from </w:t>
      </w:r>
      <w:proofErr w:type="spellStart"/>
      <w:r w:rsidRPr="00047807">
        <w:rPr>
          <w:rFonts w:ascii="Arial" w:hAnsi="Arial" w:cs="Arial"/>
        </w:rPr>
        <w:t>HarvestPlus</w:t>
      </w:r>
      <w:proofErr w:type="spellEnd"/>
      <w:r w:rsidRPr="00047807">
        <w:rPr>
          <w:rFonts w:ascii="Arial" w:hAnsi="Arial" w:cs="Arial"/>
        </w:rPr>
        <w:t>, 2003 through 2016. </w:t>
      </w:r>
      <w:r w:rsidRPr="00047807">
        <w:rPr>
          <w:rFonts w:ascii="Arial" w:hAnsi="Arial" w:cs="Arial"/>
          <w:i/>
          <w:iCs/>
        </w:rPr>
        <w:t>Global food security</w:t>
      </w:r>
      <w:r w:rsidRPr="00047807">
        <w:rPr>
          <w:rFonts w:ascii="Arial" w:hAnsi="Arial" w:cs="Arial"/>
        </w:rPr>
        <w:t>, </w:t>
      </w:r>
      <w:r w:rsidRPr="00047807">
        <w:rPr>
          <w:rFonts w:ascii="Arial" w:hAnsi="Arial" w:cs="Arial"/>
          <w:i/>
          <w:iCs/>
        </w:rPr>
        <w:t>12</w:t>
      </w:r>
      <w:r w:rsidRPr="00047807">
        <w:rPr>
          <w:rFonts w:ascii="Arial" w:hAnsi="Arial" w:cs="Arial"/>
        </w:rPr>
        <w:t>, 49-58.</w:t>
      </w:r>
    </w:p>
    <w:p w14:paraId="733C4FFB" w14:textId="77777777" w:rsidR="009B1476" w:rsidRPr="00047807" w:rsidRDefault="009B1476" w:rsidP="009B1476">
      <w:pPr>
        <w:jc w:val="both"/>
        <w:rPr>
          <w:rFonts w:ascii="Arial" w:hAnsi="Arial" w:cs="Arial"/>
        </w:rPr>
      </w:pPr>
      <w:r w:rsidRPr="00047807">
        <w:rPr>
          <w:rFonts w:ascii="Arial" w:hAnsi="Arial" w:cs="Arial"/>
        </w:rPr>
        <w:t>Caggiano, V., Schnitzler, R., Strauss, W., Baker, R. K., Carter, A. C., Josephson, A. S., &amp; Wallach, S. (1969). Zinc deficiency in a patient with retarded growth, hypogonadism, hypogammaglobulinemia and chronic infection.</w:t>
      </w:r>
    </w:p>
    <w:p w14:paraId="6BD544D8" w14:textId="77777777" w:rsidR="009B1476" w:rsidRPr="00047807" w:rsidRDefault="009B1476" w:rsidP="009B1476">
      <w:pPr>
        <w:jc w:val="both"/>
        <w:rPr>
          <w:rFonts w:ascii="Arial" w:hAnsi="Arial" w:cs="Arial"/>
        </w:rPr>
      </w:pPr>
      <w:r w:rsidRPr="00047807">
        <w:rPr>
          <w:rFonts w:ascii="Arial" w:hAnsi="Arial" w:cs="Arial"/>
        </w:rPr>
        <w:t>Cakmak, I. (2000). Tansley Review No. 111 Possible roles of zinc in protecting plant cells from damage by reactive oxygen species. </w:t>
      </w:r>
      <w:r w:rsidRPr="00047807">
        <w:rPr>
          <w:rFonts w:ascii="Arial" w:hAnsi="Arial" w:cs="Arial"/>
          <w:i/>
          <w:iCs/>
        </w:rPr>
        <w:t>The New Phytologist</w:t>
      </w:r>
      <w:r w:rsidRPr="00047807">
        <w:rPr>
          <w:rFonts w:ascii="Arial" w:hAnsi="Arial" w:cs="Arial"/>
        </w:rPr>
        <w:t>, </w:t>
      </w:r>
      <w:r w:rsidRPr="00047807">
        <w:rPr>
          <w:rFonts w:ascii="Arial" w:hAnsi="Arial" w:cs="Arial"/>
          <w:i/>
          <w:iCs/>
        </w:rPr>
        <w:t>146</w:t>
      </w:r>
      <w:r w:rsidRPr="00047807">
        <w:rPr>
          <w:rFonts w:ascii="Arial" w:hAnsi="Arial" w:cs="Arial"/>
        </w:rPr>
        <w:t>(2), 185-205.</w:t>
      </w:r>
    </w:p>
    <w:p w14:paraId="6FBF0BA0" w14:textId="77777777" w:rsidR="009B1476" w:rsidRPr="00047807" w:rsidRDefault="009B1476" w:rsidP="009B1476">
      <w:pPr>
        <w:jc w:val="both"/>
        <w:rPr>
          <w:rFonts w:ascii="Arial" w:hAnsi="Arial" w:cs="Arial"/>
        </w:rPr>
      </w:pPr>
      <w:r w:rsidRPr="00047807">
        <w:rPr>
          <w:rFonts w:ascii="Arial" w:hAnsi="Arial" w:cs="Arial"/>
        </w:rPr>
        <w:t xml:space="preserve">Cakmak, I., &amp; </w:t>
      </w:r>
      <w:proofErr w:type="spellStart"/>
      <w:r w:rsidRPr="00047807">
        <w:rPr>
          <w:rFonts w:ascii="Arial" w:hAnsi="Arial" w:cs="Arial"/>
        </w:rPr>
        <w:t>Kutman</w:t>
      </w:r>
      <w:proofErr w:type="spellEnd"/>
      <w:r w:rsidRPr="00047807">
        <w:rPr>
          <w:rFonts w:ascii="Arial" w:hAnsi="Arial" w:cs="Arial"/>
        </w:rPr>
        <w:t>, U. Á. (2018). Agronomic biofortification of cereals with zinc: a review. </w:t>
      </w:r>
      <w:r w:rsidRPr="00047807">
        <w:rPr>
          <w:rFonts w:ascii="Arial" w:hAnsi="Arial" w:cs="Arial"/>
          <w:i/>
          <w:iCs/>
        </w:rPr>
        <w:t>European journal of soil science</w:t>
      </w:r>
      <w:r w:rsidRPr="00047807">
        <w:rPr>
          <w:rFonts w:ascii="Arial" w:hAnsi="Arial" w:cs="Arial"/>
        </w:rPr>
        <w:t>, </w:t>
      </w:r>
      <w:r w:rsidRPr="00047807">
        <w:rPr>
          <w:rFonts w:ascii="Arial" w:hAnsi="Arial" w:cs="Arial"/>
          <w:i/>
          <w:iCs/>
        </w:rPr>
        <w:t>69</w:t>
      </w:r>
      <w:r w:rsidRPr="00047807">
        <w:rPr>
          <w:rFonts w:ascii="Arial" w:hAnsi="Arial" w:cs="Arial"/>
        </w:rPr>
        <w:t>(1), 172-180.</w:t>
      </w:r>
    </w:p>
    <w:p w14:paraId="0F2DEE64" w14:textId="77777777" w:rsidR="009B1476" w:rsidRPr="00047807" w:rsidRDefault="009B1476" w:rsidP="009B1476">
      <w:pPr>
        <w:jc w:val="both"/>
        <w:rPr>
          <w:rFonts w:ascii="Arial" w:hAnsi="Arial" w:cs="Arial"/>
        </w:rPr>
      </w:pPr>
      <w:r w:rsidRPr="00047807">
        <w:rPr>
          <w:rFonts w:ascii="Arial" w:hAnsi="Arial" w:cs="Arial"/>
        </w:rPr>
        <w:lastRenderedPageBreak/>
        <w:t xml:space="preserve">Cakmak, I., &amp; </w:t>
      </w:r>
      <w:proofErr w:type="spellStart"/>
      <w:r w:rsidRPr="00047807">
        <w:rPr>
          <w:rFonts w:ascii="Arial" w:hAnsi="Arial" w:cs="Arial"/>
        </w:rPr>
        <w:t>Kutman</w:t>
      </w:r>
      <w:proofErr w:type="spellEnd"/>
      <w:r w:rsidRPr="00047807">
        <w:rPr>
          <w:rFonts w:ascii="Arial" w:hAnsi="Arial" w:cs="Arial"/>
        </w:rPr>
        <w:t>, U. Á. (2018). Agronomic biofortification of cereals with zinc: a review. </w:t>
      </w:r>
      <w:r w:rsidRPr="00047807">
        <w:rPr>
          <w:rFonts w:ascii="Arial" w:hAnsi="Arial" w:cs="Arial"/>
          <w:i/>
          <w:iCs/>
        </w:rPr>
        <w:t>European journal of soil science</w:t>
      </w:r>
      <w:r w:rsidRPr="00047807">
        <w:rPr>
          <w:rFonts w:ascii="Arial" w:hAnsi="Arial" w:cs="Arial"/>
        </w:rPr>
        <w:t>, </w:t>
      </w:r>
      <w:r w:rsidRPr="00047807">
        <w:rPr>
          <w:rFonts w:ascii="Arial" w:hAnsi="Arial" w:cs="Arial"/>
          <w:i/>
          <w:iCs/>
        </w:rPr>
        <w:t>69</w:t>
      </w:r>
      <w:r w:rsidRPr="00047807">
        <w:rPr>
          <w:rFonts w:ascii="Arial" w:hAnsi="Arial" w:cs="Arial"/>
        </w:rPr>
        <w:t>(1), 172-180.</w:t>
      </w:r>
    </w:p>
    <w:p w14:paraId="701F3024" w14:textId="77777777" w:rsidR="009B1476" w:rsidRPr="00047807" w:rsidRDefault="009B1476" w:rsidP="009B1476">
      <w:pPr>
        <w:jc w:val="both"/>
        <w:rPr>
          <w:rFonts w:ascii="Arial" w:hAnsi="Arial" w:cs="Arial"/>
        </w:rPr>
      </w:pPr>
      <w:r w:rsidRPr="00047807">
        <w:rPr>
          <w:rFonts w:ascii="Arial" w:hAnsi="Arial" w:cs="Arial"/>
        </w:rPr>
        <w:t xml:space="preserve">Cakmak, I., &amp; </w:t>
      </w:r>
      <w:proofErr w:type="spellStart"/>
      <w:r w:rsidRPr="00047807">
        <w:rPr>
          <w:rFonts w:ascii="Arial" w:hAnsi="Arial" w:cs="Arial"/>
        </w:rPr>
        <w:t>Kutman</w:t>
      </w:r>
      <w:proofErr w:type="spellEnd"/>
      <w:r w:rsidRPr="00047807">
        <w:rPr>
          <w:rFonts w:ascii="Arial" w:hAnsi="Arial" w:cs="Arial"/>
        </w:rPr>
        <w:t>, U. Á. (2018). Agronomic biofortification of cereals with zinc: a review. </w:t>
      </w:r>
      <w:r w:rsidRPr="00047807">
        <w:rPr>
          <w:rFonts w:ascii="Arial" w:hAnsi="Arial" w:cs="Arial"/>
          <w:i/>
          <w:iCs/>
        </w:rPr>
        <w:t>European journal of soil science</w:t>
      </w:r>
      <w:r w:rsidRPr="00047807">
        <w:rPr>
          <w:rFonts w:ascii="Arial" w:hAnsi="Arial" w:cs="Arial"/>
        </w:rPr>
        <w:t>, </w:t>
      </w:r>
      <w:r w:rsidRPr="00047807">
        <w:rPr>
          <w:rFonts w:ascii="Arial" w:hAnsi="Arial" w:cs="Arial"/>
          <w:i/>
          <w:iCs/>
        </w:rPr>
        <w:t>69</w:t>
      </w:r>
      <w:r w:rsidRPr="00047807">
        <w:rPr>
          <w:rFonts w:ascii="Arial" w:hAnsi="Arial" w:cs="Arial"/>
        </w:rPr>
        <w:t>(1), 172-180.</w:t>
      </w:r>
    </w:p>
    <w:p w14:paraId="7786CFA8" w14:textId="77777777" w:rsidR="009B1476" w:rsidRPr="00047807" w:rsidRDefault="009B1476" w:rsidP="009B1476">
      <w:pPr>
        <w:jc w:val="both"/>
        <w:rPr>
          <w:rFonts w:ascii="Arial" w:hAnsi="Arial" w:cs="Arial"/>
        </w:rPr>
      </w:pPr>
      <w:r w:rsidRPr="00047807">
        <w:rPr>
          <w:rFonts w:ascii="Arial" w:hAnsi="Arial" w:cs="Arial"/>
        </w:rPr>
        <w:t>Cakmak, I., Kalayci, M., Kaya, Y., Torun, A. A., Aydin, N., Wang, Y., ... &amp; Horst, W. J. (2010). Biofortification and localization of zinc in wheat grain. </w:t>
      </w:r>
      <w:r w:rsidRPr="00047807">
        <w:rPr>
          <w:rFonts w:ascii="Arial" w:hAnsi="Arial" w:cs="Arial"/>
          <w:i/>
          <w:iCs/>
        </w:rPr>
        <w:t>Journal of Agricultural and Food Chemistry</w:t>
      </w:r>
      <w:r w:rsidRPr="00047807">
        <w:rPr>
          <w:rFonts w:ascii="Arial" w:hAnsi="Arial" w:cs="Arial"/>
        </w:rPr>
        <w:t>, </w:t>
      </w:r>
      <w:r w:rsidRPr="00047807">
        <w:rPr>
          <w:rFonts w:ascii="Arial" w:hAnsi="Arial" w:cs="Arial"/>
          <w:i/>
          <w:iCs/>
        </w:rPr>
        <w:t>58</w:t>
      </w:r>
      <w:r w:rsidRPr="00047807">
        <w:rPr>
          <w:rFonts w:ascii="Arial" w:hAnsi="Arial" w:cs="Arial"/>
        </w:rPr>
        <w:t>(16), 9092-9102.</w:t>
      </w:r>
    </w:p>
    <w:p w14:paraId="09D96688" w14:textId="77777777" w:rsidR="009B1476" w:rsidRPr="00047807" w:rsidRDefault="009B1476" w:rsidP="009B1476">
      <w:pPr>
        <w:jc w:val="both"/>
        <w:rPr>
          <w:rFonts w:ascii="Arial" w:hAnsi="Arial" w:cs="Arial"/>
        </w:rPr>
      </w:pPr>
      <w:r w:rsidRPr="00047807">
        <w:rPr>
          <w:rFonts w:ascii="Arial" w:hAnsi="Arial" w:cs="Arial"/>
        </w:rPr>
        <w:t>Chang, T. G., &amp; Zhu, X. G. (2017). Source–sink interaction: a century old concept under the light of modern molecular systems biology. </w:t>
      </w:r>
      <w:r w:rsidRPr="00047807">
        <w:rPr>
          <w:rFonts w:ascii="Arial" w:hAnsi="Arial" w:cs="Arial"/>
          <w:i/>
          <w:iCs/>
        </w:rPr>
        <w:t>Journal of Experimental Botany</w:t>
      </w:r>
      <w:r w:rsidRPr="00047807">
        <w:rPr>
          <w:rFonts w:ascii="Arial" w:hAnsi="Arial" w:cs="Arial"/>
        </w:rPr>
        <w:t>, </w:t>
      </w:r>
      <w:r w:rsidRPr="00047807">
        <w:rPr>
          <w:rFonts w:ascii="Arial" w:hAnsi="Arial" w:cs="Arial"/>
          <w:i/>
          <w:iCs/>
        </w:rPr>
        <w:t>68</w:t>
      </w:r>
      <w:r w:rsidRPr="00047807">
        <w:rPr>
          <w:rFonts w:ascii="Arial" w:hAnsi="Arial" w:cs="Arial"/>
        </w:rPr>
        <w:t>(16), 4417-4431.</w:t>
      </w:r>
    </w:p>
    <w:p w14:paraId="743F24AD" w14:textId="77777777" w:rsidR="009B1476" w:rsidRPr="00047807" w:rsidRDefault="009B1476" w:rsidP="009B1476">
      <w:pPr>
        <w:jc w:val="both"/>
        <w:rPr>
          <w:rFonts w:ascii="Arial" w:hAnsi="Arial" w:cs="Arial"/>
        </w:rPr>
      </w:pPr>
      <w:r w:rsidRPr="00047807">
        <w:rPr>
          <w:rFonts w:ascii="Arial" w:hAnsi="Arial" w:cs="Arial"/>
        </w:rPr>
        <w:t>Chattha, M. B., Qurban, A. L. I., Subhani, M. N., Ashfaq, M., Ahmad, S., Iqbal, Z., ... &amp; HASSAN, M. U. (2023). Foliar applied zinc on different growth stages to improves the growth, yield, quality and kernel bio-fortification of fine rice. </w:t>
      </w:r>
      <w:proofErr w:type="spellStart"/>
      <w:r w:rsidRPr="00047807">
        <w:rPr>
          <w:rFonts w:ascii="Arial" w:hAnsi="Arial" w:cs="Arial"/>
          <w:i/>
          <w:iCs/>
        </w:rPr>
        <w:t>Notulae</w:t>
      </w:r>
      <w:proofErr w:type="spellEnd"/>
      <w:r w:rsidRPr="00047807">
        <w:rPr>
          <w:rFonts w:ascii="Arial" w:hAnsi="Arial" w:cs="Arial"/>
          <w:i/>
          <w:iCs/>
        </w:rPr>
        <w:t xml:space="preserve"> </w:t>
      </w:r>
      <w:proofErr w:type="spellStart"/>
      <w:r w:rsidRPr="00047807">
        <w:rPr>
          <w:rFonts w:ascii="Arial" w:hAnsi="Arial" w:cs="Arial"/>
          <w:i/>
          <w:iCs/>
        </w:rPr>
        <w:t>Botanicae</w:t>
      </w:r>
      <w:proofErr w:type="spellEnd"/>
      <w:r w:rsidRPr="00047807">
        <w:rPr>
          <w:rFonts w:ascii="Arial" w:hAnsi="Arial" w:cs="Arial"/>
          <w:i/>
          <w:iCs/>
        </w:rPr>
        <w:t xml:space="preserve"> </w:t>
      </w:r>
      <w:proofErr w:type="spellStart"/>
      <w:r w:rsidRPr="00047807">
        <w:rPr>
          <w:rFonts w:ascii="Arial" w:hAnsi="Arial" w:cs="Arial"/>
          <w:i/>
          <w:iCs/>
        </w:rPr>
        <w:t>Horti</w:t>
      </w:r>
      <w:proofErr w:type="spellEnd"/>
      <w:r w:rsidRPr="00047807">
        <w:rPr>
          <w:rFonts w:ascii="Arial" w:hAnsi="Arial" w:cs="Arial"/>
          <w:i/>
          <w:iCs/>
        </w:rPr>
        <w:t xml:space="preserve"> </w:t>
      </w:r>
      <w:proofErr w:type="spellStart"/>
      <w:r w:rsidRPr="00047807">
        <w:rPr>
          <w:rFonts w:ascii="Arial" w:hAnsi="Arial" w:cs="Arial"/>
          <w:i/>
          <w:iCs/>
        </w:rPr>
        <w:t>Agrobotanici</w:t>
      </w:r>
      <w:proofErr w:type="spellEnd"/>
      <w:r w:rsidRPr="00047807">
        <w:rPr>
          <w:rFonts w:ascii="Arial" w:hAnsi="Arial" w:cs="Arial"/>
          <w:i/>
          <w:iCs/>
        </w:rPr>
        <w:t xml:space="preserve"> Cluj-Napoca</w:t>
      </w:r>
      <w:r w:rsidRPr="00047807">
        <w:rPr>
          <w:rFonts w:ascii="Arial" w:hAnsi="Arial" w:cs="Arial"/>
        </w:rPr>
        <w:t>, </w:t>
      </w:r>
      <w:r w:rsidRPr="00047807">
        <w:rPr>
          <w:rFonts w:ascii="Arial" w:hAnsi="Arial" w:cs="Arial"/>
          <w:i/>
          <w:iCs/>
        </w:rPr>
        <w:t>51</w:t>
      </w:r>
      <w:r w:rsidRPr="00047807">
        <w:rPr>
          <w:rFonts w:ascii="Arial" w:hAnsi="Arial" w:cs="Arial"/>
        </w:rPr>
        <w:t>(2), 13221-13221.</w:t>
      </w:r>
    </w:p>
    <w:p w14:paraId="356F06AC" w14:textId="77777777" w:rsidR="009B1476" w:rsidRPr="00047807" w:rsidRDefault="009B1476" w:rsidP="009B1476">
      <w:pPr>
        <w:jc w:val="both"/>
        <w:rPr>
          <w:rFonts w:ascii="Arial" w:hAnsi="Arial" w:cs="Arial"/>
        </w:rPr>
      </w:pPr>
      <w:r w:rsidRPr="00047807">
        <w:rPr>
          <w:rFonts w:ascii="Arial" w:hAnsi="Arial" w:cs="Arial"/>
        </w:rPr>
        <w:t xml:space="preserve">Chaudhary, M., Mandal, A., Muduli, S., &amp; </w:t>
      </w:r>
      <w:proofErr w:type="spellStart"/>
      <w:r w:rsidRPr="00047807">
        <w:rPr>
          <w:rFonts w:ascii="Arial" w:hAnsi="Arial" w:cs="Arial"/>
        </w:rPr>
        <w:t>Deepasree</w:t>
      </w:r>
      <w:proofErr w:type="spellEnd"/>
      <w:r w:rsidRPr="00047807">
        <w:rPr>
          <w:rFonts w:ascii="Arial" w:hAnsi="Arial" w:cs="Arial"/>
        </w:rPr>
        <w:t>, A. (2022). Agronomic biofortification of food crops: a sustainable way to boost nutritional security. In </w:t>
      </w:r>
      <w:r w:rsidRPr="00047807">
        <w:rPr>
          <w:rFonts w:ascii="Arial" w:hAnsi="Arial" w:cs="Arial"/>
          <w:i/>
          <w:iCs/>
        </w:rPr>
        <w:t>Revisiting plant biostimulants</w:t>
      </w:r>
      <w:r w:rsidRPr="00047807">
        <w:rPr>
          <w:rFonts w:ascii="Arial" w:hAnsi="Arial" w:cs="Arial"/>
        </w:rPr>
        <w:t xml:space="preserve">. </w:t>
      </w:r>
      <w:proofErr w:type="spellStart"/>
      <w:r w:rsidRPr="00047807">
        <w:rPr>
          <w:rFonts w:ascii="Arial" w:hAnsi="Arial" w:cs="Arial"/>
        </w:rPr>
        <w:t>IntechOpen</w:t>
      </w:r>
      <w:proofErr w:type="spellEnd"/>
      <w:r w:rsidRPr="00047807">
        <w:rPr>
          <w:rFonts w:ascii="Arial" w:hAnsi="Arial" w:cs="Arial"/>
        </w:rPr>
        <w:t>.</w:t>
      </w:r>
    </w:p>
    <w:p w14:paraId="7F5FB7D7" w14:textId="77777777" w:rsidR="009B1476" w:rsidRPr="00047807" w:rsidRDefault="009B1476" w:rsidP="009B1476">
      <w:pPr>
        <w:jc w:val="both"/>
        <w:rPr>
          <w:rFonts w:ascii="Arial" w:hAnsi="Arial" w:cs="Arial"/>
        </w:rPr>
      </w:pPr>
      <w:r w:rsidRPr="00047807">
        <w:rPr>
          <w:rFonts w:ascii="Arial" w:hAnsi="Arial" w:cs="Arial"/>
        </w:rPr>
        <w:t xml:space="preserve">Ciccolini, V., Pellegrino, E., </w:t>
      </w:r>
      <w:proofErr w:type="spellStart"/>
      <w:r w:rsidRPr="00047807">
        <w:rPr>
          <w:rFonts w:ascii="Arial" w:hAnsi="Arial" w:cs="Arial"/>
        </w:rPr>
        <w:t>Coccina</w:t>
      </w:r>
      <w:proofErr w:type="spellEnd"/>
      <w:r w:rsidRPr="00047807">
        <w:rPr>
          <w:rFonts w:ascii="Arial" w:hAnsi="Arial" w:cs="Arial"/>
        </w:rPr>
        <w:t xml:space="preserve">, A., </w:t>
      </w:r>
      <w:proofErr w:type="spellStart"/>
      <w:r w:rsidRPr="00047807">
        <w:rPr>
          <w:rFonts w:ascii="Arial" w:hAnsi="Arial" w:cs="Arial"/>
        </w:rPr>
        <w:t>Fiaschi</w:t>
      </w:r>
      <w:proofErr w:type="spellEnd"/>
      <w:r w:rsidRPr="00047807">
        <w:rPr>
          <w:rFonts w:ascii="Arial" w:hAnsi="Arial" w:cs="Arial"/>
        </w:rPr>
        <w:t xml:space="preserve">, A. I., Cerretani, D., </w:t>
      </w:r>
      <w:proofErr w:type="spellStart"/>
      <w:r w:rsidRPr="00047807">
        <w:rPr>
          <w:rFonts w:ascii="Arial" w:hAnsi="Arial" w:cs="Arial"/>
        </w:rPr>
        <w:t>Sgherri</w:t>
      </w:r>
      <w:proofErr w:type="spellEnd"/>
      <w:r w:rsidRPr="00047807">
        <w:rPr>
          <w:rFonts w:ascii="Arial" w:hAnsi="Arial" w:cs="Arial"/>
        </w:rPr>
        <w:t>, C., ... &amp; Ercoli, L. (2017). Biofortification with iron and zinc improves nutritional and nutraceutical properties of common wheat flour and bread. </w:t>
      </w:r>
      <w:r w:rsidRPr="00047807">
        <w:rPr>
          <w:rFonts w:ascii="Arial" w:hAnsi="Arial" w:cs="Arial"/>
          <w:i/>
          <w:iCs/>
        </w:rPr>
        <w:t>Journal of agricultural and food chemistry</w:t>
      </w:r>
      <w:r w:rsidRPr="00047807">
        <w:rPr>
          <w:rFonts w:ascii="Arial" w:hAnsi="Arial" w:cs="Arial"/>
        </w:rPr>
        <w:t>, </w:t>
      </w:r>
      <w:r w:rsidRPr="00047807">
        <w:rPr>
          <w:rFonts w:ascii="Arial" w:hAnsi="Arial" w:cs="Arial"/>
          <w:i/>
          <w:iCs/>
        </w:rPr>
        <w:t>65</w:t>
      </w:r>
      <w:r w:rsidRPr="00047807">
        <w:rPr>
          <w:rFonts w:ascii="Arial" w:hAnsi="Arial" w:cs="Arial"/>
        </w:rPr>
        <w:t>(27), 5443-5452.</w:t>
      </w:r>
    </w:p>
    <w:p w14:paraId="161CBEA0" w14:textId="77777777" w:rsidR="009B1476" w:rsidRPr="00047807" w:rsidRDefault="009B1476" w:rsidP="009B1476">
      <w:pPr>
        <w:jc w:val="both"/>
        <w:rPr>
          <w:rFonts w:ascii="Arial" w:hAnsi="Arial" w:cs="Arial"/>
        </w:rPr>
      </w:pPr>
      <w:r w:rsidRPr="00047807">
        <w:rPr>
          <w:rFonts w:ascii="Arial" w:hAnsi="Arial" w:cs="Arial"/>
        </w:rPr>
        <w:t xml:space="preserve">Curie, C., Cassin, G., Couch, D., </w:t>
      </w:r>
      <w:proofErr w:type="spellStart"/>
      <w:r w:rsidRPr="00047807">
        <w:rPr>
          <w:rFonts w:ascii="Arial" w:hAnsi="Arial" w:cs="Arial"/>
        </w:rPr>
        <w:t>Divol</w:t>
      </w:r>
      <w:proofErr w:type="spellEnd"/>
      <w:r w:rsidRPr="00047807">
        <w:rPr>
          <w:rFonts w:ascii="Arial" w:hAnsi="Arial" w:cs="Arial"/>
        </w:rPr>
        <w:t xml:space="preserve">, F., Higuchi, K., Le Jean, M., ... &amp; Mari, S. (2009). Metal movement within the plant: contribution of </w:t>
      </w:r>
      <w:proofErr w:type="spellStart"/>
      <w:r w:rsidRPr="00047807">
        <w:rPr>
          <w:rFonts w:ascii="Arial" w:hAnsi="Arial" w:cs="Arial"/>
        </w:rPr>
        <w:t>nicotianamine</w:t>
      </w:r>
      <w:proofErr w:type="spellEnd"/>
      <w:r w:rsidRPr="00047807">
        <w:rPr>
          <w:rFonts w:ascii="Arial" w:hAnsi="Arial" w:cs="Arial"/>
        </w:rPr>
        <w:t xml:space="preserve"> and yellow stripe 1-like transporters. </w:t>
      </w:r>
      <w:r w:rsidRPr="00047807">
        <w:rPr>
          <w:rFonts w:ascii="Arial" w:hAnsi="Arial" w:cs="Arial"/>
          <w:i/>
          <w:iCs/>
        </w:rPr>
        <w:t>Annals of botany</w:t>
      </w:r>
      <w:r w:rsidRPr="00047807">
        <w:rPr>
          <w:rFonts w:ascii="Arial" w:hAnsi="Arial" w:cs="Arial"/>
        </w:rPr>
        <w:t>, </w:t>
      </w:r>
      <w:r w:rsidRPr="00047807">
        <w:rPr>
          <w:rFonts w:ascii="Arial" w:hAnsi="Arial" w:cs="Arial"/>
          <w:i/>
          <w:iCs/>
        </w:rPr>
        <w:t>103</w:t>
      </w:r>
      <w:r w:rsidRPr="00047807">
        <w:rPr>
          <w:rFonts w:ascii="Arial" w:hAnsi="Arial" w:cs="Arial"/>
        </w:rPr>
        <w:t>(1), 1-11.</w:t>
      </w:r>
    </w:p>
    <w:p w14:paraId="67C9BBFE" w14:textId="77777777" w:rsidR="009B1476" w:rsidRPr="00047807" w:rsidRDefault="009B1476" w:rsidP="009B1476">
      <w:pPr>
        <w:jc w:val="both"/>
        <w:rPr>
          <w:rFonts w:ascii="Arial" w:hAnsi="Arial" w:cs="Arial"/>
        </w:rPr>
      </w:pPr>
      <w:r w:rsidRPr="00047807">
        <w:rPr>
          <w:rFonts w:ascii="Arial" w:hAnsi="Arial" w:cs="Arial"/>
        </w:rPr>
        <w:t>Dhaliwal, S. S., Ram, H., Shukla, A. K., &amp; Mavi, G. S. (2019). Zinc biofortification of bread wheat, triticale, and durum wheat cultivars by foliar zinc fertilization. </w:t>
      </w:r>
      <w:r w:rsidRPr="00047807">
        <w:rPr>
          <w:rFonts w:ascii="Arial" w:hAnsi="Arial" w:cs="Arial"/>
          <w:i/>
          <w:iCs/>
        </w:rPr>
        <w:t>Journal of Plant Nutrition</w:t>
      </w:r>
      <w:r w:rsidRPr="00047807">
        <w:rPr>
          <w:rFonts w:ascii="Arial" w:hAnsi="Arial" w:cs="Arial"/>
        </w:rPr>
        <w:t>, </w:t>
      </w:r>
      <w:r w:rsidRPr="00047807">
        <w:rPr>
          <w:rFonts w:ascii="Arial" w:hAnsi="Arial" w:cs="Arial"/>
          <w:i/>
          <w:iCs/>
        </w:rPr>
        <w:t>42</w:t>
      </w:r>
      <w:r w:rsidRPr="00047807">
        <w:rPr>
          <w:rFonts w:ascii="Arial" w:hAnsi="Arial" w:cs="Arial"/>
        </w:rPr>
        <w:t>(8), 813-822.</w:t>
      </w:r>
    </w:p>
    <w:p w14:paraId="413DDE22" w14:textId="77777777" w:rsidR="009B1476" w:rsidRPr="00047807" w:rsidRDefault="009B1476" w:rsidP="009B1476">
      <w:pPr>
        <w:jc w:val="both"/>
        <w:rPr>
          <w:rFonts w:ascii="Arial" w:hAnsi="Arial" w:cs="Arial"/>
        </w:rPr>
      </w:pPr>
      <w:r w:rsidRPr="00047807">
        <w:rPr>
          <w:rFonts w:ascii="Arial" w:hAnsi="Arial" w:cs="Arial"/>
        </w:rPr>
        <w:t>Dhaliwal, S. S., Sharma, V., Shukla, A. K., Verma, V., Behera, S. K., Singh, P., &amp; Singh, H. (2022). Foliar zinc application for zinc biofortification in diverse wheat genotypes under low Zn soil. </w:t>
      </w:r>
      <w:r w:rsidRPr="00047807">
        <w:rPr>
          <w:rFonts w:ascii="Arial" w:hAnsi="Arial" w:cs="Arial"/>
          <w:i/>
          <w:iCs/>
        </w:rPr>
        <w:t>Cereal Research Communications</w:t>
      </w:r>
      <w:r w:rsidRPr="00047807">
        <w:rPr>
          <w:rFonts w:ascii="Arial" w:hAnsi="Arial" w:cs="Arial"/>
        </w:rPr>
        <w:t>, </w:t>
      </w:r>
      <w:r w:rsidRPr="00047807">
        <w:rPr>
          <w:rFonts w:ascii="Arial" w:hAnsi="Arial" w:cs="Arial"/>
          <w:i/>
          <w:iCs/>
        </w:rPr>
        <w:t>50</w:t>
      </w:r>
      <w:r w:rsidRPr="00047807">
        <w:rPr>
          <w:rFonts w:ascii="Arial" w:hAnsi="Arial" w:cs="Arial"/>
        </w:rPr>
        <w:t>(4), 1269-1277.</w:t>
      </w:r>
    </w:p>
    <w:p w14:paraId="7D7F968A" w14:textId="77777777" w:rsidR="009B1476" w:rsidRPr="00047807" w:rsidRDefault="009B1476" w:rsidP="009B1476">
      <w:pPr>
        <w:jc w:val="both"/>
        <w:rPr>
          <w:rFonts w:ascii="Arial" w:hAnsi="Arial" w:cs="Arial"/>
        </w:rPr>
      </w:pPr>
      <w:proofErr w:type="spellStart"/>
      <w:r w:rsidRPr="00047807">
        <w:rPr>
          <w:rFonts w:ascii="Arial" w:hAnsi="Arial" w:cs="Arial"/>
        </w:rPr>
        <w:t>Doolette</w:t>
      </w:r>
      <w:proofErr w:type="spellEnd"/>
      <w:r w:rsidRPr="00047807">
        <w:rPr>
          <w:rFonts w:ascii="Arial" w:hAnsi="Arial" w:cs="Arial"/>
        </w:rPr>
        <w:t xml:space="preserve">, C. L., Read, T. L., Li, C., Scheckel, K. G., Donner, E., Kopittke, P. M., ... &amp; </w:t>
      </w:r>
      <w:proofErr w:type="spellStart"/>
      <w:r w:rsidRPr="00047807">
        <w:rPr>
          <w:rFonts w:ascii="Arial" w:hAnsi="Arial" w:cs="Arial"/>
        </w:rPr>
        <w:t>Lombi</w:t>
      </w:r>
      <w:proofErr w:type="spellEnd"/>
      <w:r w:rsidRPr="00047807">
        <w:rPr>
          <w:rFonts w:ascii="Arial" w:hAnsi="Arial" w:cs="Arial"/>
        </w:rPr>
        <w:t>, E. (2018). Foliar application of zinc sulphate and zinc EDTA to wheat leaves: differences in mobility, distribution, and speciation. </w:t>
      </w:r>
      <w:r w:rsidRPr="00047807">
        <w:rPr>
          <w:rFonts w:ascii="Arial" w:hAnsi="Arial" w:cs="Arial"/>
          <w:i/>
          <w:iCs/>
        </w:rPr>
        <w:t>Journal of experimental botany</w:t>
      </w:r>
      <w:r w:rsidRPr="00047807">
        <w:rPr>
          <w:rFonts w:ascii="Arial" w:hAnsi="Arial" w:cs="Arial"/>
        </w:rPr>
        <w:t>, </w:t>
      </w:r>
      <w:r w:rsidRPr="00047807">
        <w:rPr>
          <w:rFonts w:ascii="Arial" w:hAnsi="Arial" w:cs="Arial"/>
          <w:i/>
          <w:iCs/>
        </w:rPr>
        <w:t>69</w:t>
      </w:r>
      <w:r w:rsidRPr="00047807">
        <w:rPr>
          <w:rFonts w:ascii="Arial" w:hAnsi="Arial" w:cs="Arial"/>
        </w:rPr>
        <w:t>(18), 4469-4481.</w:t>
      </w:r>
    </w:p>
    <w:p w14:paraId="22BF2452" w14:textId="77777777" w:rsidR="009B1476" w:rsidRPr="00047807" w:rsidRDefault="009B1476" w:rsidP="009B1476">
      <w:pPr>
        <w:jc w:val="both"/>
        <w:rPr>
          <w:rFonts w:ascii="Arial" w:hAnsi="Arial" w:cs="Arial"/>
        </w:rPr>
      </w:pPr>
      <w:proofErr w:type="spellStart"/>
      <w:r w:rsidRPr="00047807">
        <w:rPr>
          <w:rFonts w:ascii="Arial" w:hAnsi="Arial" w:cs="Arial"/>
        </w:rPr>
        <w:t>Doolette</w:t>
      </w:r>
      <w:proofErr w:type="spellEnd"/>
      <w:r w:rsidRPr="00047807">
        <w:rPr>
          <w:rFonts w:ascii="Arial" w:hAnsi="Arial" w:cs="Arial"/>
        </w:rPr>
        <w:t xml:space="preserve">, C. L., Read, T. L., Li, C., Scheckel, K. G., Donner, E., Kopittke, P. M., ... &amp; </w:t>
      </w:r>
      <w:proofErr w:type="spellStart"/>
      <w:r w:rsidRPr="00047807">
        <w:rPr>
          <w:rFonts w:ascii="Arial" w:hAnsi="Arial" w:cs="Arial"/>
        </w:rPr>
        <w:t>Lombi</w:t>
      </w:r>
      <w:proofErr w:type="spellEnd"/>
      <w:r w:rsidRPr="00047807">
        <w:rPr>
          <w:rFonts w:ascii="Arial" w:hAnsi="Arial" w:cs="Arial"/>
        </w:rPr>
        <w:t>, E. (2018). Foliar application of zinc sulphate and zinc EDTA to wheat leaves: differences in mobility, distribution, and speciation. </w:t>
      </w:r>
      <w:r w:rsidRPr="00047807">
        <w:rPr>
          <w:rFonts w:ascii="Arial" w:hAnsi="Arial" w:cs="Arial"/>
          <w:i/>
          <w:iCs/>
        </w:rPr>
        <w:t>Journal of experimental botany</w:t>
      </w:r>
      <w:r w:rsidRPr="00047807">
        <w:rPr>
          <w:rFonts w:ascii="Arial" w:hAnsi="Arial" w:cs="Arial"/>
        </w:rPr>
        <w:t>, </w:t>
      </w:r>
      <w:r w:rsidRPr="00047807">
        <w:rPr>
          <w:rFonts w:ascii="Arial" w:hAnsi="Arial" w:cs="Arial"/>
          <w:i/>
          <w:iCs/>
        </w:rPr>
        <w:t>69</w:t>
      </w:r>
      <w:r w:rsidRPr="00047807">
        <w:rPr>
          <w:rFonts w:ascii="Arial" w:hAnsi="Arial" w:cs="Arial"/>
        </w:rPr>
        <w:t>(18), 4469-4481.</w:t>
      </w:r>
    </w:p>
    <w:p w14:paraId="19E11EC1" w14:textId="77777777" w:rsidR="009B1476" w:rsidRPr="00047807" w:rsidRDefault="009B1476" w:rsidP="009B1476">
      <w:pPr>
        <w:jc w:val="both"/>
        <w:rPr>
          <w:rFonts w:ascii="Arial" w:hAnsi="Arial" w:cs="Arial"/>
        </w:rPr>
      </w:pPr>
      <w:proofErr w:type="spellStart"/>
      <w:r w:rsidRPr="00047807">
        <w:rPr>
          <w:rFonts w:ascii="Arial" w:hAnsi="Arial" w:cs="Arial"/>
        </w:rPr>
        <w:t>Erenoglu</w:t>
      </w:r>
      <w:proofErr w:type="spellEnd"/>
      <w:r w:rsidRPr="00047807">
        <w:rPr>
          <w:rFonts w:ascii="Arial" w:hAnsi="Arial" w:cs="Arial"/>
        </w:rPr>
        <w:t xml:space="preserve">, B., Nikolic, M., </w:t>
      </w:r>
      <w:proofErr w:type="spellStart"/>
      <w:r w:rsidRPr="00047807">
        <w:rPr>
          <w:rFonts w:ascii="Arial" w:hAnsi="Arial" w:cs="Arial"/>
        </w:rPr>
        <w:t>Römheld</w:t>
      </w:r>
      <w:proofErr w:type="spellEnd"/>
      <w:r w:rsidRPr="00047807">
        <w:rPr>
          <w:rFonts w:ascii="Arial" w:hAnsi="Arial" w:cs="Arial"/>
        </w:rPr>
        <w:t>, V., &amp; Cakmak, I. (2002). Uptake and transport of foliar applied zinc (65 Zn) in bread and durum wheat cultivars differing in zinc efficiency. </w:t>
      </w:r>
      <w:r w:rsidRPr="00047807">
        <w:rPr>
          <w:rFonts w:ascii="Arial" w:hAnsi="Arial" w:cs="Arial"/>
          <w:i/>
          <w:iCs/>
        </w:rPr>
        <w:t>Plant and Soil</w:t>
      </w:r>
      <w:r w:rsidRPr="00047807">
        <w:rPr>
          <w:rFonts w:ascii="Arial" w:hAnsi="Arial" w:cs="Arial"/>
        </w:rPr>
        <w:t>, </w:t>
      </w:r>
      <w:r w:rsidRPr="00047807">
        <w:rPr>
          <w:rFonts w:ascii="Arial" w:hAnsi="Arial" w:cs="Arial"/>
          <w:i/>
          <w:iCs/>
        </w:rPr>
        <w:t>241</w:t>
      </w:r>
      <w:r w:rsidRPr="00047807">
        <w:rPr>
          <w:rFonts w:ascii="Arial" w:hAnsi="Arial" w:cs="Arial"/>
        </w:rPr>
        <w:t>, 251-257.</w:t>
      </w:r>
    </w:p>
    <w:p w14:paraId="6C659818" w14:textId="77777777" w:rsidR="009B1476" w:rsidRPr="00047807" w:rsidRDefault="009B1476" w:rsidP="009B1476">
      <w:pPr>
        <w:jc w:val="both"/>
        <w:rPr>
          <w:rFonts w:ascii="Arial" w:hAnsi="Arial" w:cs="Arial"/>
        </w:rPr>
      </w:pPr>
      <w:proofErr w:type="spellStart"/>
      <w:r w:rsidRPr="00047807">
        <w:rPr>
          <w:rFonts w:ascii="Arial" w:hAnsi="Arial" w:cs="Arial"/>
        </w:rPr>
        <w:t>Erenoglu</w:t>
      </w:r>
      <w:proofErr w:type="spellEnd"/>
      <w:r w:rsidRPr="00047807">
        <w:rPr>
          <w:rFonts w:ascii="Arial" w:hAnsi="Arial" w:cs="Arial"/>
        </w:rPr>
        <w:t xml:space="preserve">, E. B., </w:t>
      </w:r>
      <w:proofErr w:type="spellStart"/>
      <w:r w:rsidRPr="00047807">
        <w:rPr>
          <w:rFonts w:ascii="Arial" w:hAnsi="Arial" w:cs="Arial"/>
        </w:rPr>
        <w:t>Kutman</w:t>
      </w:r>
      <w:proofErr w:type="spellEnd"/>
      <w:r w:rsidRPr="00047807">
        <w:rPr>
          <w:rFonts w:ascii="Arial" w:hAnsi="Arial" w:cs="Arial"/>
        </w:rPr>
        <w:t>, U. B., Ceylan, Y., Yildiz, B., &amp; Cakmak, I. (2011). Improved nitrogen nutrition enhances root uptake, root</w:t>
      </w:r>
      <w:r w:rsidRPr="00047807">
        <w:rPr>
          <w:rFonts w:ascii="Cambria Math" w:hAnsi="Cambria Math" w:cs="Cambria Math"/>
        </w:rPr>
        <w:t>‐</w:t>
      </w:r>
      <w:r w:rsidRPr="00047807">
        <w:rPr>
          <w:rFonts w:ascii="Arial" w:hAnsi="Arial" w:cs="Arial"/>
        </w:rPr>
        <w:t>to</w:t>
      </w:r>
      <w:r w:rsidRPr="00047807">
        <w:rPr>
          <w:rFonts w:ascii="Cambria Math" w:hAnsi="Cambria Math" w:cs="Cambria Math"/>
        </w:rPr>
        <w:t>‐</w:t>
      </w:r>
      <w:r w:rsidRPr="00047807">
        <w:rPr>
          <w:rFonts w:ascii="Arial" w:hAnsi="Arial" w:cs="Arial"/>
        </w:rPr>
        <w:t>shoot translocation and remobilization of zinc (65Zn) in wheat. </w:t>
      </w:r>
      <w:r w:rsidRPr="00047807">
        <w:rPr>
          <w:rFonts w:ascii="Arial" w:hAnsi="Arial" w:cs="Arial"/>
          <w:i/>
          <w:iCs/>
        </w:rPr>
        <w:t>New Phytologist</w:t>
      </w:r>
      <w:r w:rsidRPr="00047807">
        <w:rPr>
          <w:rFonts w:ascii="Arial" w:hAnsi="Arial" w:cs="Arial"/>
        </w:rPr>
        <w:t>, </w:t>
      </w:r>
      <w:r w:rsidRPr="00047807">
        <w:rPr>
          <w:rFonts w:ascii="Arial" w:hAnsi="Arial" w:cs="Arial"/>
          <w:i/>
          <w:iCs/>
        </w:rPr>
        <w:t>189</w:t>
      </w:r>
      <w:r w:rsidRPr="00047807">
        <w:rPr>
          <w:rFonts w:ascii="Arial" w:hAnsi="Arial" w:cs="Arial"/>
        </w:rPr>
        <w:t>(2), 438-448.</w:t>
      </w:r>
    </w:p>
    <w:p w14:paraId="1088C396" w14:textId="77777777" w:rsidR="009B1476" w:rsidRPr="00047807" w:rsidRDefault="009B1476" w:rsidP="009B1476">
      <w:pPr>
        <w:jc w:val="both"/>
        <w:rPr>
          <w:rFonts w:ascii="Arial" w:hAnsi="Arial" w:cs="Arial"/>
        </w:rPr>
      </w:pPr>
      <w:r w:rsidRPr="00047807">
        <w:rPr>
          <w:rFonts w:ascii="Arial" w:hAnsi="Arial" w:cs="Arial"/>
        </w:rPr>
        <w:t>Foyer, C. H., &amp; Paul, M. J. (2001). Source–sink relationships. </w:t>
      </w:r>
      <w:r w:rsidRPr="00047807">
        <w:rPr>
          <w:rFonts w:ascii="Arial" w:hAnsi="Arial" w:cs="Arial"/>
          <w:i/>
          <w:iCs/>
        </w:rPr>
        <w:t>Plant Psychol</w:t>
      </w:r>
      <w:r w:rsidRPr="00047807">
        <w:rPr>
          <w:rFonts w:ascii="Arial" w:hAnsi="Arial" w:cs="Arial"/>
        </w:rPr>
        <w:t>, </w:t>
      </w:r>
      <w:r w:rsidRPr="00047807">
        <w:rPr>
          <w:rFonts w:ascii="Arial" w:hAnsi="Arial" w:cs="Arial"/>
          <w:i/>
          <w:iCs/>
        </w:rPr>
        <w:t>78</w:t>
      </w:r>
      <w:r w:rsidRPr="00047807">
        <w:rPr>
          <w:rFonts w:ascii="Arial" w:hAnsi="Arial" w:cs="Arial"/>
        </w:rPr>
        <w:t>, 519-524.</w:t>
      </w:r>
    </w:p>
    <w:p w14:paraId="69C41680" w14:textId="77777777" w:rsidR="009B1476" w:rsidRPr="00047807" w:rsidRDefault="009B1476" w:rsidP="009B1476">
      <w:pPr>
        <w:jc w:val="both"/>
        <w:rPr>
          <w:rFonts w:ascii="Arial" w:hAnsi="Arial" w:cs="Arial"/>
        </w:rPr>
      </w:pPr>
      <w:r w:rsidRPr="00047807">
        <w:rPr>
          <w:rFonts w:ascii="Arial" w:hAnsi="Arial" w:cs="Arial"/>
        </w:rPr>
        <w:t>Gibson, R. S., Hess, S. Y., Hotz, C., &amp; Brown, K. H. (2008). Indicators of zinc status at the population level: a review of the evidence. </w:t>
      </w:r>
      <w:r w:rsidRPr="00047807">
        <w:rPr>
          <w:rFonts w:ascii="Arial" w:hAnsi="Arial" w:cs="Arial"/>
          <w:i/>
          <w:iCs/>
        </w:rPr>
        <w:t>British Journal of Nutrition</w:t>
      </w:r>
      <w:r w:rsidRPr="00047807">
        <w:rPr>
          <w:rFonts w:ascii="Arial" w:hAnsi="Arial" w:cs="Arial"/>
        </w:rPr>
        <w:t>, </w:t>
      </w:r>
      <w:r w:rsidRPr="00047807">
        <w:rPr>
          <w:rFonts w:ascii="Arial" w:hAnsi="Arial" w:cs="Arial"/>
          <w:i/>
          <w:iCs/>
        </w:rPr>
        <w:t>99</w:t>
      </w:r>
      <w:r w:rsidRPr="00047807">
        <w:rPr>
          <w:rFonts w:ascii="Arial" w:hAnsi="Arial" w:cs="Arial"/>
        </w:rPr>
        <w:t>(S3), S14-S23.</w:t>
      </w:r>
    </w:p>
    <w:p w14:paraId="22A01181" w14:textId="77777777" w:rsidR="009B1476" w:rsidRPr="00047807" w:rsidRDefault="009B1476" w:rsidP="009B1476">
      <w:pPr>
        <w:jc w:val="both"/>
        <w:rPr>
          <w:rFonts w:ascii="Arial" w:hAnsi="Arial" w:cs="Arial"/>
        </w:rPr>
      </w:pPr>
      <w:r w:rsidRPr="00047807">
        <w:rPr>
          <w:rFonts w:ascii="Arial" w:hAnsi="Arial" w:cs="Arial"/>
        </w:rPr>
        <w:t xml:space="preserve">Gomez-Coronado, F., </w:t>
      </w:r>
      <w:proofErr w:type="spellStart"/>
      <w:r w:rsidRPr="00047807">
        <w:rPr>
          <w:rFonts w:ascii="Arial" w:hAnsi="Arial" w:cs="Arial"/>
        </w:rPr>
        <w:t>Poblaciones</w:t>
      </w:r>
      <w:proofErr w:type="spellEnd"/>
      <w:r w:rsidRPr="00047807">
        <w:rPr>
          <w:rFonts w:ascii="Arial" w:hAnsi="Arial" w:cs="Arial"/>
        </w:rPr>
        <w:t>, M. J., Almeida, A. S., &amp; Cakmak, I. (2016). Zinc (Zn) concentration of bread wheat grown under Mediterranean conditions as affected by genotype and soil/foliar Zn application. </w:t>
      </w:r>
      <w:r w:rsidRPr="00047807">
        <w:rPr>
          <w:rFonts w:ascii="Arial" w:hAnsi="Arial" w:cs="Arial"/>
          <w:i/>
          <w:iCs/>
        </w:rPr>
        <w:t>Plant and Soil</w:t>
      </w:r>
      <w:r w:rsidRPr="00047807">
        <w:rPr>
          <w:rFonts w:ascii="Arial" w:hAnsi="Arial" w:cs="Arial"/>
        </w:rPr>
        <w:t>, </w:t>
      </w:r>
      <w:r w:rsidRPr="00047807">
        <w:rPr>
          <w:rFonts w:ascii="Arial" w:hAnsi="Arial" w:cs="Arial"/>
          <w:i/>
          <w:iCs/>
        </w:rPr>
        <w:t>401</w:t>
      </w:r>
      <w:r w:rsidRPr="00047807">
        <w:rPr>
          <w:rFonts w:ascii="Arial" w:hAnsi="Arial" w:cs="Arial"/>
        </w:rPr>
        <w:t>, 331-346.</w:t>
      </w:r>
    </w:p>
    <w:p w14:paraId="71CC5601" w14:textId="77777777" w:rsidR="009B1476" w:rsidRPr="00047807" w:rsidRDefault="009B1476" w:rsidP="009B1476">
      <w:pPr>
        <w:jc w:val="both"/>
        <w:rPr>
          <w:rFonts w:ascii="Arial" w:hAnsi="Arial" w:cs="Arial"/>
        </w:rPr>
      </w:pPr>
      <w:r w:rsidRPr="00047807">
        <w:rPr>
          <w:rFonts w:ascii="Arial" w:hAnsi="Arial" w:cs="Arial"/>
        </w:rPr>
        <w:t>Hambidge, K. M., Hambidge, C., Jacobs, M., &amp; Baum, J. D. (1972). Low levels of zinc in hair, anorexia, poor growth, and hypogeusia in children. </w:t>
      </w:r>
      <w:r w:rsidRPr="00047807">
        <w:rPr>
          <w:rFonts w:ascii="Arial" w:hAnsi="Arial" w:cs="Arial"/>
          <w:i/>
          <w:iCs/>
        </w:rPr>
        <w:t>Pediatric Research</w:t>
      </w:r>
      <w:r w:rsidRPr="00047807">
        <w:rPr>
          <w:rFonts w:ascii="Arial" w:hAnsi="Arial" w:cs="Arial"/>
        </w:rPr>
        <w:t>, </w:t>
      </w:r>
      <w:r w:rsidRPr="00047807">
        <w:rPr>
          <w:rFonts w:ascii="Arial" w:hAnsi="Arial" w:cs="Arial"/>
          <w:i/>
          <w:iCs/>
        </w:rPr>
        <w:t>6</w:t>
      </w:r>
      <w:r w:rsidRPr="00047807">
        <w:rPr>
          <w:rFonts w:ascii="Arial" w:hAnsi="Arial" w:cs="Arial"/>
        </w:rPr>
        <w:t>(12), 868-874.</w:t>
      </w:r>
    </w:p>
    <w:p w14:paraId="470C63E4" w14:textId="77777777" w:rsidR="009B1476" w:rsidRPr="00047807" w:rsidRDefault="009B1476" w:rsidP="009B1476">
      <w:pPr>
        <w:jc w:val="both"/>
        <w:rPr>
          <w:rFonts w:ascii="Arial" w:hAnsi="Arial" w:cs="Arial"/>
        </w:rPr>
      </w:pPr>
      <w:r w:rsidRPr="00047807">
        <w:rPr>
          <w:rFonts w:ascii="Arial" w:hAnsi="Arial" w:cs="Arial"/>
        </w:rPr>
        <w:t>Hotz, C., &amp; Brown, K. H. (2004). International Zinc Nutrition Consultative Group (</w:t>
      </w:r>
      <w:proofErr w:type="spellStart"/>
      <w:r w:rsidRPr="00047807">
        <w:rPr>
          <w:rFonts w:ascii="Arial" w:hAnsi="Arial" w:cs="Arial"/>
        </w:rPr>
        <w:t>IZiNCG</w:t>
      </w:r>
      <w:proofErr w:type="spellEnd"/>
      <w:r w:rsidRPr="00047807">
        <w:rPr>
          <w:rFonts w:ascii="Arial" w:hAnsi="Arial" w:cs="Arial"/>
        </w:rPr>
        <w:t>) technical document# 1. Assessment of the risk of zinc deficiency in populations and options for its control.</w:t>
      </w:r>
    </w:p>
    <w:p w14:paraId="41899672" w14:textId="77777777" w:rsidR="009B1476" w:rsidRPr="00047807" w:rsidRDefault="009B1476" w:rsidP="009B1476">
      <w:pPr>
        <w:jc w:val="both"/>
        <w:rPr>
          <w:rFonts w:ascii="Arial" w:hAnsi="Arial" w:cs="Arial"/>
        </w:rPr>
      </w:pPr>
      <w:r w:rsidRPr="00047807">
        <w:rPr>
          <w:rFonts w:ascii="Arial" w:hAnsi="Arial" w:cs="Arial"/>
        </w:rPr>
        <w:t>Hussain, S., Maqsood, M. A., Rengel, Z., &amp; Aziz, T. (2012). Biofortification and estimated human bioavailability of zinc in wheat grains as influenced by methods of zinc application. </w:t>
      </w:r>
      <w:r w:rsidRPr="00047807">
        <w:rPr>
          <w:rFonts w:ascii="Arial" w:hAnsi="Arial" w:cs="Arial"/>
          <w:i/>
          <w:iCs/>
        </w:rPr>
        <w:t>Plant and Soil</w:t>
      </w:r>
      <w:r w:rsidRPr="00047807">
        <w:rPr>
          <w:rFonts w:ascii="Arial" w:hAnsi="Arial" w:cs="Arial"/>
        </w:rPr>
        <w:t>, </w:t>
      </w:r>
      <w:r w:rsidRPr="00047807">
        <w:rPr>
          <w:rFonts w:ascii="Arial" w:hAnsi="Arial" w:cs="Arial"/>
          <w:i/>
          <w:iCs/>
        </w:rPr>
        <w:t>361</w:t>
      </w:r>
      <w:r w:rsidRPr="00047807">
        <w:rPr>
          <w:rFonts w:ascii="Arial" w:hAnsi="Arial" w:cs="Arial"/>
        </w:rPr>
        <w:t>, 279-290.</w:t>
      </w:r>
    </w:p>
    <w:p w14:paraId="565D7C63" w14:textId="77777777" w:rsidR="009B1476" w:rsidRPr="00047807" w:rsidRDefault="009B1476" w:rsidP="009B1476">
      <w:pPr>
        <w:jc w:val="both"/>
        <w:rPr>
          <w:rFonts w:ascii="Arial" w:hAnsi="Arial" w:cs="Arial"/>
        </w:rPr>
      </w:pPr>
      <w:r w:rsidRPr="00047807">
        <w:rPr>
          <w:rFonts w:ascii="Arial" w:hAnsi="Arial" w:cs="Arial"/>
        </w:rPr>
        <w:t>Johnson, S. E., Lauren, J. G., Welch, R. M., &amp; Duxbury, J. M. (2005). A comparison of the effects of micronutrient seed priming and soil fertilization on the mineral nutrition of chickpea (Cicer arietinum), lentil (Lens culinaris), rice (Oryza sativa) and wheat (Triticum aestivum) in Nepal. </w:t>
      </w:r>
      <w:r w:rsidRPr="00047807">
        <w:rPr>
          <w:rFonts w:ascii="Arial" w:hAnsi="Arial" w:cs="Arial"/>
          <w:i/>
          <w:iCs/>
        </w:rPr>
        <w:t>Experimental Agriculture</w:t>
      </w:r>
      <w:r w:rsidRPr="00047807">
        <w:rPr>
          <w:rFonts w:ascii="Arial" w:hAnsi="Arial" w:cs="Arial"/>
        </w:rPr>
        <w:t>, </w:t>
      </w:r>
      <w:r w:rsidRPr="00047807">
        <w:rPr>
          <w:rFonts w:ascii="Arial" w:hAnsi="Arial" w:cs="Arial"/>
          <w:i/>
          <w:iCs/>
        </w:rPr>
        <w:t>41</w:t>
      </w:r>
      <w:r w:rsidRPr="00047807">
        <w:rPr>
          <w:rFonts w:ascii="Arial" w:hAnsi="Arial" w:cs="Arial"/>
        </w:rPr>
        <w:t>(4), 427-448.</w:t>
      </w:r>
    </w:p>
    <w:p w14:paraId="5B79CE29" w14:textId="77777777" w:rsidR="009B1476" w:rsidRPr="00047807" w:rsidRDefault="009B1476" w:rsidP="009B1476">
      <w:pPr>
        <w:jc w:val="both"/>
        <w:rPr>
          <w:rFonts w:ascii="Arial" w:hAnsi="Arial" w:cs="Arial"/>
        </w:rPr>
      </w:pPr>
      <w:r w:rsidRPr="00047807">
        <w:rPr>
          <w:rFonts w:ascii="Arial" w:hAnsi="Arial" w:cs="Arial"/>
        </w:rPr>
        <w:t>Kamran, A., Ghazanfar, M., Khan, J. S., Pervaiz, S., Siddiqui, M. H., &amp; Alamri, S. (2023). Zinc absorption through leaves and subsequent translocation to the grains of bread wheat after foliar spray. </w:t>
      </w:r>
      <w:r w:rsidRPr="00047807">
        <w:rPr>
          <w:rFonts w:ascii="Arial" w:hAnsi="Arial" w:cs="Arial"/>
          <w:i/>
          <w:iCs/>
        </w:rPr>
        <w:t>Agriculture</w:t>
      </w:r>
      <w:r w:rsidRPr="00047807">
        <w:rPr>
          <w:rFonts w:ascii="Arial" w:hAnsi="Arial" w:cs="Arial"/>
        </w:rPr>
        <w:t>, </w:t>
      </w:r>
      <w:r w:rsidRPr="00047807">
        <w:rPr>
          <w:rFonts w:ascii="Arial" w:hAnsi="Arial" w:cs="Arial"/>
          <w:i/>
          <w:iCs/>
        </w:rPr>
        <w:t>13</w:t>
      </w:r>
      <w:r w:rsidRPr="00047807">
        <w:rPr>
          <w:rFonts w:ascii="Arial" w:hAnsi="Arial" w:cs="Arial"/>
        </w:rPr>
        <w:t>(9), 1775.</w:t>
      </w:r>
    </w:p>
    <w:p w14:paraId="6AE6DFD2" w14:textId="77777777" w:rsidR="009B1476" w:rsidRPr="00047807" w:rsidRDefault="009B1476" w:rsidP="009B1476">
      <w:pPr>
        <w:jc w:val="both"/>
        <w:rPr>
          <w:rFonts w:ascii="Arial" w:hAnsi="Arial" w:cs="Arial"/>
        </w:rPr>
      </w:pPr>
      <w:r w:rsidRPr="00047807">
        <w:rPr>
          <w:rFonts w:ascii="Arial" w:hAnsi="Arial" w:cs="Arial"/>
        </w:rPr>
        <w:t xml:space="preserve">Khan, M. R., Akram, S., </w:t>
      </w:r>
      <w:proofErr w:type="spellStart"/>
      <w:r w:rsidRPr="00047807">
        <w:rPr>
          <w:rFonts w:ascii="Arial" w:hAnsi="Arial" w:cs="Arial"/>
        </w:rPr>
        <w:t>Moonmoon</w:t>
      </w:r>
      <w:proofErr w:type="spellEnd"/>
      <w:r w:rsidRPr="00047807">
        <w:rPr>
          <w:rFonts w:ascii="Arial" w:hAnsi="Arial" w:cs="Arial"/>
        </w:rPr>
        <w:t xml:space="preserve">, J. F., </w:t>
      </w:r>
      <w:proofErr w:type="spellStart"/>
      <w:r w:rsidRPr="00047807">
        <w:rPr>
          <w:rFonts w:ascii="Arial" w:hAnsi="Arial" w:cs="Arial"/>
        </w:rPr>
        <w:t>Tarafder</w:t>
      </w:r>
      <w:proofErr w:type="spellEnd"/>
      <w:r w:rsidRPr="00047807">
        <w:rPr>
          <w:rFonts w:ascii="Arial" w:hAnsi="Arial" w:cs="Arial"/>
        </w:rPr>
        <w:t>, M. A., Rahman, H., Das, S., ... &amp; Hossain, A. (2023). Soil and foliar zinc application techniques influence the productivity, zinc concentration, and protein content in the grains of bread wheat varieties. </w:t>
      </w:r>
      <w:r w:rsidRPr="00047807">
        <w:rPr>
          <w:rFonts w:ascii="Arial" w:hAnsi="Arial" w:cs="Arial"/>
          <w:i/>
          <w:iCs/>
        </w:rPr>
        <w:t xml:space="preserve">Acta </w:t>
      </w:r>
      <w:proofErr w:type="spellStart"/>
      <w:r w:rsidRPr="00047807">
        <w:rPr>
          <w:rFonts w:ascii="Arial" w:hAnsi="Arial" w:cs="Arial"/>
          <w:i/>
          <w:iCs/>
        </w:rPr>
        <w:t>Agrobotanica</w:t>
      </w:r>
      <w:proofErr w:type="spellEnd"/>
      <w:r w:rsidRPr="00047807">
        <w:rPr>
          <w:rFonts w:ascii="Arial" w:hAnsi="Arial" w:cs="Arial"/>
        </w:rPr>
        <w:t>, </w:t>
      </w:r>
      <w:r w:rsidRPr="00047807">
        <w:rPr>
          <w:rFonts w:ascii="Arial" w:hAnsi="Arial" w:cs="Arial"/>
          <w:i/>
          <w:iCs/>
        </w:rPr>
        <w:t>76</w:t>
      </w:r>
      <w:r w:rsidRPr="00047807">
        <w:rPr>
          <w:rFonts w:ascii="Arial" w:hAnsi="Arial" w:cs="Arial"/>
        </w:rPr>
        <w:t>.</w:t>
      </w:r>
    </w:p>
    <w:p w14:paraId="36256ED4" w14:textId="77777777" w:rsidR="009B1476" w:rsidRPr="00047807" w:rsidRDefault="009B1476" w:rsidP="009B1476">
      <w:pPr>
        <w:jc w:val="both"/>
        <w:rPr>
          <w:rFonts w:ascii="Arial" w:hAnsi="Arial" w:cs="Arial"/>
        </w:rPr>
      </w:pPr>
      <w:r w:rsidRPr="00047807">
        <w:rPr>
          <w:rFonts w:ascii="Arial" w:hAnsi="Arial" w:cs="Arial"/>
        </w:rPr>
        <w:t xml:space="preserve">King, J. C., Cousins, R. J., </w:t>
      </w:r>
      <w:proofErr w:type="spellStart"/>
      <w:r w:rsidRPr="00047807">
        <w:rPr>
          <w:rFonts w:ascii="Arial" w:hAnsi="Arial" w:cs="Arial"/>
        </w:rPr>
        <w:t>Shils</w:t>
      </w:r>
      <w:proofErr w:type="spellEnd"/>
      <w:r w:rsidRPr="00047807">
        <w:rPr>
          <w:rFonts w:ascii="Arial" w:hAnsi="Arial" w:cs="Arial"/>
        </w:rPr>
        <w:t>, M., Shike, M., Ross, A. C., &amp; Caballero, B. (2006). Modern nutrition in health and disease. </w:t>
      </w:r>
      <w:r w:rsidRPr="00047807">
        <w:rPr>
          <w:rFonts w:ascii="Arial" w:hAnsi="Arial" w:cs="Arial"/>
          <w:i/>
          <w:iCs/>
        </w:rPr>
        <w:t>SM, ME.; Ross, AC.; Caballero, B</w:t>
      </w:r>
      <w:r w:rsidRPr="00047807">
        <w:rPr>
          <w:rFonts w:ascii="Arial" w:hAnsi="Arial" w:cs="Arial"/>
        </w:rPr>
        <w:t>, 271-85.</w:t>
      </w:r>
    </w:p>
    <w:p w14:paraId="55199873" w14:textId="77777777" w:rsidR="009B1476" w:rsidRPr="00047807" w:rsidRDefault="009B1476" w:rsidP="009B1476">
      <w:pPr>
        <w:jc w:val="both"/>
        <w:rPr>
          <w:rFonts w:ascii="Arial" w:hAnsi="Arial" w:cs="Arial"/>
        </w:rPr>
      </w:pPr>
      <w:r w:rsidRPr="00047807">
        <w:rPr>
          <w:rFonts w:ascii="Arial" w:hAnsi="Arial" w:cs="Arial"/>
        </w:rPr>
        <w:t>Kiran, A., Wakeel, A., Mahmood, K., Mubaraka, R., Hafsa, &amp; Haefele, S. M. (2022). Biofortification of staple crops to alleviate human malnutrition: contributions and potential in developing countries. </w:t>
      </w:r>
      <w:r w:rsidRPr="00047807">
        <w:rPr>
          <w:rFonts w:ascii="Arial" w:hAnsi="Arial" w:cs="Arial"/>
          <w:i/>
          <w:iCs/>
        </w:rPr>
        <w:t>Agronomy</w:t>
      </w:r>
      <w:r w:rsidRPr="00047807">
        <w:rPr>
          <w:rFonts w:ascii="Arial" w:hAnsi="Arial" w:cs="Arial"/>
        </w:rPr>
        <w:t>, </w:t>
      </w:r>
      <w:r w:rsidRPr="00047807">
        <w:rPr>
          <w:rFonts w:ascii="Arial" w:hAnsi="Arial" w:cs="Arial"/>
          <w:i/>
          <w:iCs/>
        </w:rPr>
        <w:t>12</w:t>
      </w:r>
      <w:r w:rsidRPr="00047807">
        <w:rPr>
          <w:rFonts w:ascii="Arial" w:hAnsi="Arial" w:cs="Arial"/>
        </w:rPr>
        <w:t>(2), 452.</w:t>
      </w:r>
    </w:p>
    <w:p w14:paraId="51FA6106" w14:textId="77777777" w:rsidR="009B1476" w:rsidRPr="00047807" w:rsidRDefault="009B1476" w:rsidP="009B1476">
      <w:pPr>
        <w:jc w:val="both"/>
        <w:rPr>
          <w:rFonts w:ascii="Arial" w:hAnsi="Arial" w:cs="Arial"/>
        </w:rPr>
      </w:pPr>
      <w:r w:rsidRPr="00047807">
        <w:rPr>
          <w:rFonts w:ascii="Arial" w:hAnsi="Arial" w:cs="Arial"/>
        </w:rPr>
        <w:t xml:space="preserve">Kumar, A., </w:t>
      </w:r>
      <w:proofErr w:type="spellStart"/>
      <w:r w:rsidRPr="00047807">
        <w:rPr>
          <w:rFonts w:ascii="Arial" w:hAnsi="Arial" w:cs="Arial"/>
        </w:rPr>
        <w:t>Denre</w:t>
      </w:r>
      <w:proofErr w:type="spellEnd"/>
      <w:r w:rsidRPr="00047807">
        <w:rPr>
          <w:rFonts w:ascii="Arial" w:hAnsi="Arial" w:cs="Arial"/>
        </w:rPr>
        <w:t>, M., &amp; Prasad, R. (2018). Agronomic biofortification of zinc in wheat (Triticum aestivum L.). </w:t>
      </w:r>
      <w:r w:rsidRPr="00047807">
        <w:rPr>
          <w:rFonts w:ascii="Arial" w:hAnsi="Arial" w:cs="Arial"/>
          <w:i/>
          <w:iCs/>
        </w:rPr>
        <w:t>Current Science</w:t>
      </w:r>
      <w:r w:rsidRPr="00047807">
        <w:rPr>
          <w:rFonts w:ascii="Arial" w:hAnsi="Arial" w:cs="Arial"/>
        </w:rPr>
        <w:t>, </w:t>
      </w:r>
      <w:r w:rsidRPr="00047807">
        <w:rPr>
          <w:rFonts w:ascii="Arial" w:hAnsi="Arial" w:cs="Arial"/>
          <w:i/>
          <w:iCs/>
        </w:rPr>
        <w:t>115</w:t>
      </w:r>
      <w:r w:rsidRPr="00047807">
        <w:rPr>
          <w:rFonts w:ascii="Arial" w:hAnsi="Arial" w:cs="Arial"/>
        </w:rPr>
        <w:t>(5), 944-948.</w:t>
      </w:r>
    </w:p>
    <w:p w14:paraId="0D68F694" w14:textId="77777777" w:rsidR="009B1476" w:rsidRPr="00047807" w:rsidRDefault="009B1476" w:rsidP="009B1476">
      <w:pPr>
        <w:jc w:val="both"/>
        <w:rPr>
          <w:rFonts w:ascii="Arial" w:hAnsi="Arial" w:cs="Arial"/>
        </w:rPr>
      </w:pPr>
      <w:r w:rsidRPr="00047807">
        <w:rPr>
          <w:rFonts w:ascii="Arial" w:hAnsi="Arial" w:cs="Arial"/>
        </w:rPr>
        <w:t>Liu, D. Y., Liu, Y. M., Zhang, W., Chen, X. P., &amp; Zou, C. Q. (2019). Zinc uptake, translocation, and remobilization in winter wheat as affected by soil application of Zn fertilizer. </w:t>
      </w:r>
      <w:r w:rsidRPr="00047807">
        <w:rPr>
          <w:rFonts w:ascii="Arial" w:hAnsi="Arial" w:cs="Arial"/>
          <w:i/>
          <w:iCs/>
        </w:rPr>
        <w:t>Frontiers in Plant Science</w:t>
      </w:r>
      <w:r w:rsidRPr="00047807">
        <w:rPr>
          <w:rFonts w:ascii="Arial" w:hAnsi="Arial" w:cs="Arial"/>
        </w:rPr>
        <w:t>, </w:t>
      </w:r>
      <w:r w:rsidRPr="00047807">
        <w:rPr>
          <w:rFonts w:ascii="Arial" w:hAnsi="Arial" w:cs="Arial"/>
          <w:i/>
          <w:iCs/>
        </w:rPr>
        <w:t>10</w:t>
      </w:r>
      <w:r w:rsidRPr="00047807">
        <w:rPr>
          <w:rFonts w:ascii="Arial" w:hAnsi="Arial" w:cs="Arial"/>
        </w:rPr>
        <w:t>, 426.</w:t>
      </w:r>
    </w:p>
    <w:p w14:paraId="0EC8459D" w14:textId="77777777" w:rsidR="009B1476" w:rsidRPr="00047807" w:rsidRDefault="009B1476" w:rsidP="009B1476">
      <w:pPr>
        <w:jc w:val="both"/>
        <w:rPr>
          <w:rFonts w:ascii="Arial" w:hAnsi="Arial" w:cs="Arial"/>
        </w:rPr>
      </w:pPr>
      <w:r w:rsidRPr="00047807">
        <w:rPr>
          <w:rFonts w:ascii="Arial" w:hAnsi="Arial" w:cs="Arial"/>
        </w:rPr>
        <w:lastRenderedPageBreak/>
        <w:t>Liu, D. Y., Zhang, W., Liu, Y. M., Chen, X. P., &amp; Zou, C. Q. (2020). Soil application of zinc fertilizer increases maize yield by enhancing the kernel number and kernel weight of inferior grains. </w:t>
      </w:r>
      <w:r w:rsidRPr="00047807">
        <w:rPr>
          <w:rFonts w:ascii="Arial" w:hAnsi="Arial" w:cs="Arial"/>
          <w:i/>
          <w:iCs/>
        </w:rPr>
        <w:t>Frontiers in plant science</w:t>
      </w:r>
      <w:r w:rsidRPr="00047807">
        <w:rPr>
          <w:rFonts w:ascii="Arial" w:hAnsi="Arial" w:cs="Arial"/>
        </w:rPr>
        <w:t>, </w:t>
      </w:r>
      <w:r w:rsidRPr="00047807">
        <w:rPr>
          <w:rFonts w:ascii="Arial" w:hAnsi="Arial" w:cs="Arial"/>
          <w:i/>
          <w:iCs/>
        </w:rPr>
        <w:t>11</w:t>
      </w:r>
      <w:r w:rsidRPr="00047807">
        <w:rPr>
          <w:rFonts w:ascii="Arial" w:hAnsi="Arial" w:cs="Arial"/>
        </w:rPr>
        <w:t>, 188.</w:t>
      </w:r>
    </w:p>
    <w:p w14:paraId="34235434" w14:textId="77777777" w:rsidR="009B1476" w:rsidRPr="00047807" w:rsidRDefault="009B1476" w:rsidP="009B1476">
      <w:pPr>
        <w:jc w:val="both"/>
        <w:rPr>
          <w:rFonts w:ascii="Arial" w:hAnsi="Arial" w:cs="Arial"/>
        </w:rPr>
      </w:pPr>
      <w:r w:rsidRPr="00047807">
        <w:rPr>
          <w:rFonts w:ascii="Arial" w:hAnsi="Arial" w:cs="Arial"/>
        </w:rPr>
        <w:t>Lyons, G., &amp; Cakmak, I. (2012). Agronomic biofortification of food crops with micronutrients. </w:t>
      </w:r>
      <w:r w:rsidRPr="00047807">
        <w:rPr>
          <w:rFonts w:ascii="Arial" w:hAnsi="Arial" w:cs="Arial"/>
          <w:i/>
          <w:iCs/>
        </w:rPr>
        <w:t>Fertilizing crops to improve human health: a scientific review</w:t>
      </w:r>
      <w:r w:rsidRPr="00047807">
        <w:rPr>
          <w:rFonts w:ascii="Arial" w:hAnsi="Arial" w:cs="Arial"/>
        </w:rPr>
        <w:t>, </w:t>
      </w:r>
      <w:r w:rsidRPr="00047807">
        <w:rPr>
          <w:rFonts w:ascii="Arial" w:hAnsi="Arial" w:cs="Arial"/>
          <w:i/>
          <w:iCs/>
        </w:rPr>
        <w:t>1</w:t>
      </w:r>
      <w:r w:rsidRPr="00047807">
        <w:rPr>
          <w:rFonts w:ascii="Arial" w:hAnsi="Arial" w:cs="Arial"/>
        </w:rPr>
        <w:t>, 97-122.</w:t>
      </w:r>
    </w:p>
    <w:p w14:paraId="4A622342" w14:textId="77777777" w:rsidR="009B1476" w:rsidRPr="00047807" w:rsidRDefault="009B1476" w:rsidP="009B1476">
      <w:pPr>
        <w:jc w:val="both"/>
        <w:rPr>
          <w:rFonts w:ascii="Arial" w:hAnsi="Arial" w:cs="Arial"/>
        </w:rPr>
      </w:pPr>
      <w:r w:rsidRPr="00047807">
        <w:rPr>
          <w:rFonts w:ascii="Arial" w:hAnsi="Arial" w:cs="Arial"/>
        </w:rPr>
        <w:t>Marschner, H. (2011). </w:t>
      </w:r>
      <w:r w:rsidRPr="00047807">
        <w:rPr>
          <w:rFonts w:ascii="Arial" w:hAnsi="Arial" w:cs="Arial"/>
          <w:i/>
          <w:iCs/>
        </w:rPr>
        <w:t>Marschner's mineral nutrition of higher plants</w:t>
      </w:r>
      <w:r w:rsidRPr="00047807">
        <w:rPr>
          <w:rFonts w:ascii="Arial" w:hAnsi="Arial" w:cs="Arial"/>
        </w:rPr>
        <w:t>. Academic press.</w:t>
      </w:r>
    </w:p>
    <w:p w14:paraId="31EF890C" w14:textId="77777777" w:rsidR="009B1476" w:rsidRPr="00047807" w:rsidRDefault="009B1476" w:rsidP="009B1476">
      <w:pPr>
        <w:jc w:val="both"/>
        <w:rPr>
          <w:rFonts w:ascii="Arial" w:hAnsi="Arial" w:cs="Arial"/>
        </w:rPr>
      </w:pPr>
      <w:r w:rsidRPr="00047807">
        <w:rPr>
          <w:rFonts w:ascii="Arial" w:hAnsi="Arial" w:cs="Arial"/>
        </w:rPr>
        <w:t>Mason, T. G., &amp; Maskell, E. J. (1928). Studies on the transport of carbohydrates in the cotton plant: II. The factors determining the rate and the direction of movement of sugars. </w:t>
      </w:r>
      <w:r w:rsidRPr="00047807">
        <w:rPr>
          <w:rFonts w:ascii="Arial" w:hAnsi="Arial" w:cs="Arial"/>
          <w:i/>
          <w:iCs/>
        </w:rPr>
        <w:t>Annals of Botany</w:t>
      </w:r>
      <w:r w:rsidRPr="00047807">
        <w:rPr>
          <w:rFonts w:ascii="Arial" w:hAnsi="Arial" w:cs="Arial"/>
        </w:rPr>
        <w:t>, </w:t>
      </w:r>
      <w:r w:rsidRPr="00047807">
        <w:rPr>
          <w:rFonts w:ascii="Arial" w:hAnsi="Arial" w:cs="Arial"/>
          <w:i/>
          <w:iCs/>
        </w:rPr>
        <w:t>42</w:t>
      </w:r>
      <w:r w:rsidRPr="00047807">
        <w:rPr>
          <w:rFonts w:ascii="Arial" w:hAnsi="Arial" w:cs="Arial"/>
        </w:rPr>
        <w:t>(167), 571-636.</w:t>
      </w:r>
    </w:p>
    <w:p w14:paraId="4D6964AE" w14:textId="77777777" w:rsidR="009B1476" w:rsidRPr="00047807" w:rsidRDefault="009B1476" w:rsidP="009B1476">
      <w:pPr>
        <w:jc w:val="both"/>
        <w:rPr>
          <w:rFonts w:ascii="Arial" w:hAnsi="Arial" w:cs="Arial"/>
        </w:rPr>
      </w:pPr>
      <w:r w:rsidRPr="00047807">
        <w:rPr>
          <w:rFonts w:ascii="Arial" w:hAnsi="Arial" w:cs="Arial"/>
        </w:rPr>
        <w:t>Ofori, K. F., Antoniello, S., English, M. M., &amp; Aryee, A. N. (2022). Improving nutrition through biofortification–A systematic review. </w:t>
      </w:r>
      <w:r w:rsidRPr="00047807">
        <w:rPr>
          <w:rFonts w:ascii="Arial" w:hAnsi="Arial" w:cs="Arial"/>
          <w:i/>
          <w:iCs/>
        </w:rPr>
        <w:t>Frontiers in nutrition</w:t>
      </w:r>
      <w:r w:rsidRPr="00047807">
        <w:rPr>
          <w:rFonts w:ascii="Arial" w:hAnsi="Arial" w:cs="Arial"/>
        </w:rPr>
        <w:t>, </w:t>
      </w:r>
      <w:r w:rsidRPr="00047807">
        <w:rPr>
          <w:rFonts w:ascii="Arial" w:hAnsi="Arial" w:cs="Arial"/>
          <w:i/>
          <w:iCs/>
        </w:rPr>
        <w:t>9</w:t>
      </w:r>
      <w:r w:rsidRPr="00047807">
        <w:rPr>
          <w:rFonts w:ascii="Arial" w:hAnsi="Arial" w:cs="Arial"/>
        </w:rPr>
        <w:t>, 1043655.</w:t>
      </w:r>
    </w:p>
    <w:p w14:paraId="5F484073" w14:textId="77777777" w:rsidR="009B1476" w:rsidRPr="00047807" w:rsidRDefault="009B1476" w:rsidP="009B1476">
      <w:pPr>
        <w:jc w:val="both"/>
        <w:rPr>
          <w:rFonts w:ascii="Arial" w:hAnsi="Arial" w:cs="Arial"/>
        </w:rPr>
      </w:pPr>
      <w:proofErr w:type="spellStart"/>
      <w:r w:rsidRPr="00047807">
        <w:rPr>
          <w:rFonts w:ascii="Arial" w:hAnsi="Arial" w:cs="Arial"/>
        </w:rPr>
        <w:t>Panhwar</w:t>
      </w:r>
      <w:proofErr w:type="spellEnd"/>
      <w:r w:rsidRPr="00047807">
        <w:rPr>
          <w:rFonts w:ascii="Arial" w:hAnsi="Arial" w:cs="Arial"/>
        </w:rPr>
        <w:t xml:space="preserve">, M. A., Sethar, S., </w:t>
      </w:r>
      <w:proofErr w:type="spellStart"/>
      <w:r w:rsidRPr="00047807">
        <w:rPr>
          <w:rFonts w:ascii="Arial" w:hAnsi="Arial" w:cs="Arial"/>
        </w:rPr>
        <w:t>Sootahar</w:t>
      </w:r>
      <w:proofErr w:type="spellEnd"/>
      <w:r w:rsidRPr="00047807">
        <w:rPr>
          <w:rFonts w:ascii="Arial" w:hAnsi="Arial" w:cs="Arial"/>
        </w:rPr>
        <w:t>, M. K., Memon, F. N., Qudoos, A., &amp; Memon, M. S. (2024). Comprehensive Study on Foliar Application of Zn (Fortification) on Growth, Yield and Zinc Content in Wheat: Comprehensive Study on Foliar Application of Zn (Fortification) on Growth, Yield and Zinc Content in Wheat. </w:t>
      </w:r>
      <w:r w:rsidRPr="00047807">
        <w:rPr>
          <w:rFonts w:ascii="Arial" w:hAnsi="Arial" w:cs="Arial"/>
          <w:i/>
          <w:iCs/>
        </w:rPr>
        <w:t>International Journal of Economic and Environmental Geology</w:t>
      </w:r>
      <w:r w:rsidRPr="00047807">
        <w:rPr>
          <w:rFonts w:ascii="Arial" w:hAnsi="Arial" w:cs="Arial"/>
        </w:rPr>
        <w:t>, </w:t>
      </w:r>
      <w:r w:rsidRPr="00047807">
        <w:rPr>
          <w:rFonts w:ascii="Arial" w:hAnsi="Arial" w:cs="Arial"/>
          <w:i/>
          <w:iCs/>
        </w:rPr>
        <w:t>15</w:t>
      </w:r>
      <w:r w:rsidRPr="00047807">
        <w:rPr>
          <w:rFonts w:ascii="Arial" w:hAnsi="Arial" w:cs="Arial"/>
        </w:rPr>
        <w:t>(3), 12-18.</w:t>
      </w:r>
    </w:p>
    <w:p w14:paraId="71DD626D" w14:textId="77777777" w:rsidR="009B1476" w:rsidRPr="00047807" w:rsidRDefault="009B1476" w:rsidP="009B1476">
      <w:pPr>
        <w:jc w:val="both"/>
        <w:rPr>
          <w:rFonts w:ascii="Arial" w:hAnsi="Arial" w:cs="Arial"/>
        </w:rPr>
      </w:pPr>
      <w:r w:rsidRPr="00047807">
        <w:rPr>
          <w:rFonts w:ascii="Arial" w:hAnsi="Arial" w:cs="Arial"/>
        </w:rPr>
        <w:t xml:space="preserve">Paramesh, V., Dhar, S., Dass, A., Kumar, B., Kumar, A., El-Ansary, D. O., &amp; </w:t>
      </w:r>
      <w:proofErr w:type="spellStart"/>
      <w:r w:rsidRPr="00047807">
        <w:rPr>
          <w:rFonts w:ascii="Arial" w:hAnsi="Arial" w:cs="Arial"/>
        </w:rPr>
        <w:t>Elansary</w:t>
      </w:r>
      <w:proofErr w:type="spellEnd"/>
      <w:r w:rsidRPr="00047807">
        <w:rPr>
          <w:rFonts w:ascii="Arial" w:hAnsi="Arial" w:cs="Arial"/>
        </w:rPr>
        <w:t>, H. O. (2020). Role of integrated nutrient management and agronomic fortification of zinc on yield, nutrient uptake and quality of wheat. </w:t>
      </w:r>
      <w:r w:rsidRPr="00047807">
        <w:rPr>
          <w:rFonts w:ascii="Arial" w:hAnsi="Arial" w:cs="Arial"/>
          <w:i/>
          <w:iCs/>
        </w:rPr>
        <w:t>Sustainability</w:t>
      </w:r>
      <w:r w:rsidRPr="00047807">
        <w:rPr>
          <w:rFonts w:ascii="Arial" w:hAnsi="Arial" w:cs="Arial"/>
        </w:rPr>
        <w:t>, </w:t>
      </w:r>
      <w:r w:rsidRPr="00047807">
        <w:rPr>
          <w:rFonts w:ascii="Arial" w:hAnsi="Arial" w:cs="Arial"/>
          <w:i/>
          <w:iCs/>
        </w:rPr>
        <w:t>12</w:t>
      </w:r>
      <w:r w:rsidRPr="00047807">
        <w:rPr>
          <w:rFonts w:ascii="Arial" w:hAnsi="Arial" w:cs="Arial"/>
        </w:rPr>
        <w:t>(9), 3513.</w:t>
      </w:r>
    </w:p>
    <w:p w14:paraId="5515E9F4" w14:textId="77777777" w:rsidR="009B1476" w:rsidRPr="00047807" w:rsidRDefault="009B1476" w:rsidP="009B1476">
      <w:pPr>
        <w:jc w:val="both"/>
        <w:rPr>
          <w:rFonts w:ascii="Arial" w:hAnsi="Arial" w:cs="Arial"/>
        </w:rPr>
      </w:pPr>
      <w:r w:rsidRPr="00047807">
        <w:rPr>
          <w:rFonts w:ascii="Arial" w:hAnsi="Arial" w:cs="Arial"/>
        </w:rPr>
        <w:t xml:space="preserve">Praharaj, S., Skalicky, M., Maitra, S., Bhadra, P., Shankar, T., </w:t>
      </w:r>
      <w:proofErr w:type="spellStart"/>
      <w:r w:rsidRPr="00047807">
        <w:rPr>
          <w:rFonts w:ascii="Arial" w:hAnsi="Arial" w:cs="Arial"/>
        </w:rPr>
        <w:t>Brestic</w:t>
      </w:r>
      <w:proofErr w:type="spellEnd"/>
      <w:r w:rsidRPr="00047807">
        <w:rPr>
          <w:rFonts w:ascii="Arial" w:hAnsi="Arial" w:cs="Arial"/>
        </w:rPr>
        <w:t>, M., ... &amp; Hossain, A. (2021). Zinc biofortification in food crops could alleviate the zinc malnutrition in human health. </w:t>
      </w:r>
      <w:r w:rsidRPr="00047807">
        <w:rPr>
          <w:rFonts w:ascii="Arial" w:hAnsi="Arial" w:cs="Arial"/>
          <w:i/>
          <w:iCs/>
        </w:rPr>
        <w:t>Molecules</w:t>
      </w:r>
      <w:r w:rsidRPr="00047807">
        <w:rPr>
          <w:rFonts w:ascii="Arial" w:hAnsi="Arial" w:cs="Arial"/>
        </w:rPr>
        <w:t>, </w:t>
      </w:r>
      <w:r w:rsidRPr="00047807">
        <w:rPr>
          <w:rFonts w:ascii="Arial" w:hAnsi="Arial" w:cs="Arial"/>
          <w:i/>
          <w:iCs/>
        </w:rPr>
        <w:t>26</w:t>
      </w:r>
      <w:r w:rsidRPr="00047807">
        <w:rPr>
          <w:rFonts w:ascii="Arial" w:hAnsi="Arial" w:cs="Arial"/>
        </w:rPr>
        <w:t>(12), 3509.</w:t>
      </w:r>
    </w:p>
    <w:p w14:paraId="44BD274F" w14:textId="77777777" w:rsidR="009B1476" w:rsidRPr="00047807" w:rsidRDefault="009B1476" w:rsidP="009B1476">
      <w:pPr>
        <w:jc w:val="both"/>
        <w:rPr>
          <w:rFonts w:ascii="Arial" w:hAnsi="Arial" w:cs="Arial"/>
        </w:rPr>
      </w:pPr>
      <w:r w:rsidRPr="00047807">
        <w:rPr>
          <w:rFonts w:ascii="Arial" w:hAnsi="Arial" w:cs="Arial"/>
        </w:rPr>
        <w:t>Prasad, A. S., Halsted, J. A., &amp; Nadimi, M. (1961). Syndrome of iron deficiency anemia, hepatosplenomegaly, hypogonadism, dwarfism and geophagia. </w:t>
      </w:r>
      <w:r w:rsidRPr="00047807">
        <w:rPr>
          <w:rFonts w:ascii="Arial" w:hAnsi="Arial" w:cs="Arial"/>
          <w:i/>
          <w:iCs/>
        </w:rPr>
        <w:t>The American journal of medicine</w:t>
      </w:r>
      <w:r w:rsidRPr="00047807">
        <w:rPr>
          <w:rFonts w:ascii="Arial" w:hAnsi="Arial" w:cs="Arial"/>
        </w:rPr>
        <w:t>, </w:t>
      </w:r>
      <w:r w:rsidRPr="00047807">
        <w:rPr>
          <w:rFonts w:ascii="Arial" w:hAnsi="Arial" w:cs="Arial"/>
          <w:i/>
          <w:iCs/>
        </w:rPr>
        <w:t>31</w:t>
      </w:r>
      <w:r w:rsidRPr="00047807">
        <w:rPr>
          <w:rFonts w:ascii="Arial" w:hAnsi="Arial" w:cs="Arial"/>
        </w:rPr>
        <w:t>(4), 532-546.</w:t>
      </w:r>
    </w:p>
    <w:p w14:paraId="2799CA3B" w14:textId="77777777" w:rsidR="009B1476" w:rsidRPr="00047807" w:rsidRDefault="009B1476" w:rsidP="009B1476">
      <w:pPr>
        <w:jc w:val="both"/>
        <w:rPr>
          <w:rFonts w:ascii="Arial" w:hAnsi="Arial" w:cs="Arial"/>
        </w:rPr>
      </w:pPr>
      <w:r w:rsidRPr="00047807">
        <w:rPr>
          <w:rFonts w:ascii="Arial" w:hAnsi="Arial" w:cs="Arial"/>
        </w:rPr>
        <w:t xml:space="preserve">Prasad, A. S., Miale, A. J., Farid, Z., </w:t>
      </w:r>
      <w:proofErr w:type="spellStart"/>
      <w:r w:rsidRPr="00047807">
        <w:rPr>
          <w:rFonts w:ascii="Arial" w:hAnsi="Arial" w:cs="Arial"/>
        </w:rPr>
        <w:t>Sandstead</w:t>
      </w:r>
      <w:proofErr w:type="spellEnd"/>
      <w:r w:rsidRPr="00047807">
        <w:rPr>
          <w:rFonts w:ascii="Arial" w:hAnsi="Arial" w:cs="Arial"/>
        </w:rPr>
        <w:t xml:space="preserve">, H. H., &amp; </w:t>
      </w:r>
      <w:proofErr w:type="spellStart"/>
      <w:r w:rsidRPr="00047807">
        <w:rPr>
          <w:rFonts w:ascii="Arial" w:hAnsi="Arial" w:cs="Arial"/>
        </w:rPr>
        <w:t>Schulert</w:t>
      </w:r>
      <w:proofErr w:type="spellEnd"/>
      <w:r w:rsidRPr="00047807">
        <w:rPr>
          <w:rFonts w:ascii="Arial" w:hAnsi="Arial" w:cs="Arial"/>
        </w:rPr>
        <w:t xml:space="preserve">, A. R. (1963). Zinc metabolism in patients with the syndrome of iron deficiency anemia, hepatosplenomegaly, </w:t>
      </w:r>
      <w:proofErr w:type="spellStart"/>
      <w:r w:rsidRPr="00047807">
        <w:rPr>
          <w:rFonts w:ascii="Arial" w:hAnsi="Arial" w:cs="Arial"/>
        </w:rPr>
        <w:t>dwarfis</w:t>
      </w:r>
      <w:proofErr w:type="spellEnd"/>
    </w:p>
    <w:p w14:paraId="51F00CAE" w14:textId="77777777" w:rsidR="009B1476" w:rsidRPr="00047807" w:rsidRDefault="009B1476" w:rsidP="009B1476">
      <w:pPr>
        <w:jc w:val="both"/>
        <w:rPr>
          <w:rFonts w:ascii="Arial" w:hAnsi="Arial" w:cs="Arial"/>
        </w:rPr>
      </w:pPr>
      <w:r w:rsidRPr="00047807">
        <w:rPr>
          <w:rFonts w:ascii="Arial" w:hAnsi="Arial" w:cs="Arial"/>
        </w:rPr>
        <w:t xml:space="preserve">Ram, H., Rashid, A., Zhang, W., Duarte, A. Á., </w:t>
      </w:r>
      <w:proofErr w:type="spellStart"/>
      <w:r w:rsidRPr="00047807">
        <w:rPr>
          <w:rFonts w:ascii="Arial" w:hAnsi="Arial" w:cs="Arial"/>
        </w:rPr>
        <w:t>Phattarakul</w:t>
      </w:r>
      <w:proofErr w:type="spellEnd"/>
      <w:r w:rsidRPr="00047807">
        <w:rPr>
          <w:rFonts w:ascii="Arial" w:hAnsi="Arial" w:cs="Arial"/>
        </w:rPr>
        <w:t>, N., Simunji, S., ... &amp; Cakmak, I. (2016). Biofortification of wheat, rice and common bean by applying foliar zinc fertilizer along with pesticides in seven countries. </w:t>
      </w:r>
      <w:r w:rsidRPr="00047807">
        <w:rPr>
          <w:rFonts w:ascii="Arial" w:hAnsi="Arial" w:cs="Arial"/>
          <w:i/>
          <w:iCs/>
        </w:rPr>
        <w:t>Plant and soil</w:t>
      </w:r>
      <w:r w:rsidRPr="00047807">
        <w:rPr>
          <w:rFonts w:ascii="Arial" w:hAnsi="Arial" w:cs="Arial"/>
        </w:rPr>
        <w:t>, </w:t>
      </w:r>
      <w:r w:rsidRPr="00047807">
        <w:rPr>
          <w:rFonts w:ascii="Arial" w:hAnsi="Arial" w:cs="Arial"/>
          <w:i/>
          <w:iCs/>
        </w:rPr>
        <w:t>403</w:t>
      </w:r>
      <w:r w:rsidRPr="00047807">
        <w:rPr>
          <w:rFonts w:ascii="Arial" w:hAnsi="Arial" w:cs="Arial"/>
        </w:rPr>
        <w:t>, 389-401.</w:t>
      </w:r>
    </w:p>
    <w:p w14:paraId="0123417D" w14:textId="77777777" w:rsidR="009B1476" w:rsidRPr="00047807" w:rsidRDefault="009B1476" w:rsidP="009B1476">
      <w:pPr>
        <w:jc w:val="both"/>
        <w:rPr>
          <w:rFonts w:ascii="Arial" w:hAnsi="Arial" w:cs="Arial"/>
        </w:rPr>
      </w:pPr>
      <w:r w:rsidRPr="00047807">
        <w:rPr>
          <w:rFonts w:ascii="Arial" w:hAnsi="Arial" w:cs="Arial"/>
        </w:rPr>
        <w:t xml:space="preserve">Ratajczak, A. E., </w:t>
      </w:r>
      <w:proofErr w:type="spellStart"/>
      <w:r w:rsidRPr="00047807">
        <w:rPr>
          <w:rFonts w:ascii="Arial" w:hAnsi="Arial" w:cs="Arial"/>
        </w:rPr>
        <w:t>Rychter</w:t>
      </w:r>
      <w:proofErr w:type="spellEnd"/>
      <w:r w:rsidRPr="00047807">
        <w:rPr>
          <w:rFonts w:ascii="Arial" w:hAnsi="Arial" w:cs="Arial"/>
        </w:rPr>
        <w:t xml:space="preserve">, A. M., Zawada, A., Dobrowolska, A., &amp; </w:t>
      </w:r>
      <w:proofErr w:type="spellStart"/>
      <w:r w:rsidRPr="00047807">
        <w:rPr>
          <w:rFonts w:ascii="Arial" w:hAnsi="Arial" w:cs="Arial"/>
        </w:rPr>
        <w:t>Krela-Kaźmierczak</w:t>
      </w:r>
      <w:proofErr w:type="spellEnd"/>
      <w:r w:rsidRPr="00047807">
        <w:rPr>
          <w:rFonts w:ascii="Arial" w:hAnsi="Arial" w:cs="Arial"/>
        </w:rPr>
        <w:t>, I. (2021). Do only calcium and vitamin D matter? Micronutrients in the diet of inflammatory bowel diseases patients and the risk of osteoporosis. </w:t>
      </w:r>
      <w:r w:rsidRPr="00047807">
        <w:rPr>
          <w:rFonts w:ascii="Arial" w:hAnsi="Arial" w:cs="Arial"/>
          <w:i/>
          <w:iCs/>
        </w:rPr>
        <w:t>Nutrients</w:t>
      </w:r>
      <w:r w:rsidRPr="00047807">
        <w:rPr>
          <w:rFonts w:ascii="Arial" w:hAnsi="Arial" w:cs="Arial"/>
        </w:rPr>
        <w:t>, </w:t>
      </w:r>
      <w:r w:rsidRPr="00047807">
        <w:rPr>
          <w:rFonts w:ascii="Arial" w:hAnsi="Arial" w:cs="Arial"/>
          <w:i/>
          <w:iCs/>
        </w:rPr>
        <w:t>13</w:t>
      </w:r>
      <w:r w:rsidRPr="00047807">
        <w:rPr>
          <w:rFonts w:ascii="Arial" w:hAnsi="Arial" w:cs="Arial"/>
        </w:rPr>
        <w:t>(2), 525.</w:t>
      </w:r>
    </w:p>
    <w:p w14:paraId="4093F675" w14:textId="77777777" w:rsidR="009B1476" w:rsidRPr="00047807" w:rsidRDefault="009B1476" w:rsidP="009B1476">
      <w:pPr>
        <w:jc w:val="both"/>
        <w:rPr>
          <w:rFonts w:ascii="Arial" w:hAnsi="Arial" w:cs="Arial"/>
        </w:rPr>
      </w:pPr>
      <w:r w:rsidRPr="00047807">
        <w:rPr>
          <w:rFonts w:ascii="Arial" w:hAnsi="Arial" w:cs="Arial"/>
        </w:rPr>
        <w:t xml:space="preserve">Rehman, A., Farooq, M., Ullah, A., Nadeem, F., </w:t>
      </w:r>
      <w:proofErr w:type="spellStart"/>
      <w:r w:rsidRPr="00047807">
        <w:rPr>
          <w:rFonts w:ascii="Arial" w:hAnsi="Arial" w:cs="Arial"/>
        </w:rPr>
        <w:t>Im</w:t>
      </w:r>
      <w:proofErr w:type="spellEnd"/>
      <w:r w:rsidRPr="00047807">
        <w:rPr>
          <w:rFonts w:ascii="Arial" w:hAnsi="Arial" w:cs="Arial"/>
        </w:rPr>
        <w:t>, S. Y., Park, S. K., &amp; Lee, D. J. (2020). Agronomic biofortification of zinc in Pakistan: status, benefits, and constraints. </w:t>
      </w:r>
      <w:r w:rsidRPr="00047807">
        <w:rPr>
          <w:rFonts w:ascii="Arial" w:hAnsi="Arial" w:cs="Arial"/>
          <w:i/>
          <w:iCs/>
        </w:rPr>
        <w:t>Frontiers in sustainable food systems</w:t>
      </w:r>
      <w:r w:rsidRPr="00047807">
        <w:rPr>
          <w:rFonts w:ascii="Arial" w:hAnsi="Arial" w:cs="Arial"/>
        </w:rPr>
        <w:t>, </w:t>
      </w:r>
      <w:r w:rsidRPr="00047807">
        <w:rPr>
          <w:rFonts w:ascii="Arial" w:hAnsi="Arial" w:cs="Arial"/>
          <w:i/>
          <w:iCs/>
        </w:rPr>
        <w:t>4</w:t>
      </w:r>
      <w:r w:rsidRPr="00047807">
        <w:rPr>
          <w:rFonts w:ascii="Arial" w:hAnsi="Arial" w:cs="Arial"/>
        </w:rPr>
        <w:t>, 591722.</w:t>
      </w:r>
    </w:p>
    <w:p w14:paraId="0762BA21" w14:textId="77777777" w:rsidR="009B1476" w:rsidRPr="00047807" w:rsidRDefault="009B1476" w:rsidP="009B1476">
      <w:pPr>
        <w:jc w:val="both"/>
        <w:rPr>
          <w:rFonts w:ascii="Arial" w:hAnsi="Arial" w:cs="Arial"/>
        </w:rPr>
      </w:pPr>
      <w:r w:rsidRPr="00047807">
        <w:rPr>
          <w:rFonts w:ascii="Arial" w:hAnsi="Arial" w:cs="Arial"/>
        </w:rPr>
        <w:t>Rempel, J., Grover, K., &amp; El-</w:t>
      </w:r>
      <w:proofErr w:type="spellStart"/>
      <w:r w:rsidRPr="00047807">
        <w:rPr>
          <w:rFonts w:ascii="Arial" w:hAnsi="Arial" w:cs="Arial"/>
        </w:rPr>
        <w:t>Matary</w:t>
      </w:r>
      <w:proofErr w:type="spellEnd"/>
      <w:r w:rsidRPr="00047807">
        <w:rPr>
          <w:rFonts w:ascii="Arial" w:hAnsi="Arial" w:cs="Arial"/>
        </w:rPr>
        <w:t>, W. (2021). Micronutrient deficiencies and anemia in children with inflammatory bowel disease. </w:t>
      </w:r>
      <w:r w:rsidRPr="00047807">
        <w:rPr>
          <w:rFonts w:ascii="Arial" w:hAnsi="Arial" w:cs="Arial"/>
          <w:i/>
          <w:iCs/>
        </w:rPr>
        <w:t>Nutrients</w:t>
      </w:r>
      <w:r w:rsidRPr="00047807">
        <w:rPr>
          <w:rFonts w:ascii="Arial" w:hAnsi="Arial" w:cs="Arial"/>
        </w:rPr>
        <w:t>, </w:t>
      </w:r>
      <w:r w:rsidRPr="00047807">
        <w:rPr>
          <w:rFonts w:ascii="Arial" w:hAnsi="Arial" w:cs="Arial"/>
          <w:i/>
          <w:iCs/>
        </w:rPr>
        <w:t>13</w:t>
      </w:r>
      <w:r w:rsidRPr="00047807">
        <w:rPr>
          <w:rFonts w:ascii="Arial" w:hAnsi="Arial" w:cs="Arial"/>
        </w:rPr>
        <w:t>(1), 236.</w:t>
      </w:r>
    </w:p>
    <w:p w14:paraId="718B37D6" w14:textId="77777777" w:rsidR="009B1476" w:rsidRPr="00047807" w:rsidRDefault="009B1476" w:rsidP="009B1476">
      <w:pPr>
        <w:jc w:val="both"/>
        <w:rPr>
          <w:rFonts w:ascii="Arial" w:hAnsi="Arial" w:cs="Arial"/>
        </w:rPr>
      </w:pPr>
      <w:r w:rsidRPr="00047807">
        <w:rPr>
          <w:rFonts w:ascii="Arial" w:hAnsi="Arial" w:cs="Arial"/>
        </w:rPr>
        <w:t>Rengel, Z. (2015). Availability of Mn, Zn and Fe in the rhizosphere. </w:t>
      </w:r>
      <w:r w:rsidRPr="00047807">
        <w:rPr>
          <w:rFonts w:ascii="Arial" w:hAnsi="Arial" w:cs="Arial"/>
          <w:i/>
          <w:iCs/>
        </w:rPr>
        <w:t>Journal of soil science and plant nutrition</w:t>
      </w:r>
      <w:r w:rsidRPr="00047807">
        <w:rPr>
          <w:rFonts w:ascii="Arial" w:hAnsi="Arial" w:cs="Arial"/>
        </w:rPr>
        <w:t>, </w:t>
      </w:r>
      <w:r w:rsidRPr="00047807">
        <w:rPr>
          <w:rFonts w:ascii="Arial" w:hAnsi="Arial" w:cs="Arial"/>
          <w:i/>
          <w:iCs/>
        </w:rPr>
        <w:t>15</w:t>
      </w:r>
      <w:r w:rsidRPr="00047807">
        <w:rPr>
          <w:rFonts w:ascii="Arial" w:hAnsi="Arial" w:cs="Arial"/>
        </w:rPr>
        <w:t>(2), 397-409.</w:t>
      </w:r>
    </w:p>
    <w:p w14:paraId="04EA0142" w14:textId="77777777" w:rsidR="009B1476" w:rsidRPr="00047807" w:rsidRDefault="009B1476" w:rsidP="009B1476">
      <w:pPr>
        <w:jc w:val="both"/>
        <w:rPr>
          <w:rFonts w:ascii="Arial" w:hAnsi="Arial" w:cs="Arial"/>
        </w:rPr>
      </w:pPr>
      <w:r w:rsidRPr="00047807">
        <w:rPr>
          <w:rFonts w:ascii="Arial" w:hAnsi="Arial" w:cs="Arial"/>
        </w:rPr>
        <w:t>Saha, S., Chakraborty, M., Sarkar, D., Batabyal, K., Mandal, B., Murmu, S., ... &amp; Bell, R. W. (2017). Rescheduling zinc fertilization and cultivar choice improve zinc sequestration and its bioavailability in wheat grains and flour. </w:t>
      </w:r>
      <w:r w:rsidRPr="00047807">
        <w:rPr>
          <w:rFonts w:ascii="Arial" w:hAnsi="Arial" w:cs="Arial"/>
          <w:i/>
          <w:iCs/>
        </w:rPr>
        <w:t>Field Crops Research</w:t>
      </w:r>
      <w:r w:rsidRPr="00047807">
        <w:rPr>
          <w:rFonts w:ascii="Arial" w:hAnsi="Arial" w:cs="Arial"/>
        </w:rPr>
        <w:t>, </w:t>
      </w:r>
      <w:r w:rsidRPr="00047807">
        <w:rPr>
          <w:rFonts w:ascii="Arial" w:hAnsi="Arial" w:cs="Arial"/>
          <w:i/>
          <w:iCs/>
        </w:rPr>
        <w:t>200</w:t>
      </w:r>
      <w:r w:rsidRPr="00047807">
        <w:rPr>
          <w:rFonts w:ascii="Arial" w:hAnsi="Arial" w:cs="Arial"/>
        </w:rPr>
        <w:t>, 10-17.</w:t>
      </w:r>
    </w:p>
    <w:p w14:paraId="203F05D7" w14:textId="77777777" w:rsidR="009B1476" w:rsidRPr="00047807" w:rsidRDefault="009B1476" w:rsidP="009B1476">
      <w:pPr>
        <w:jc w:val="both"/>
        <w:rPr>
          <w:rFonts w:ascii="Arial" w:hAnsi="Arial" w:cs="Arial"/>
        </w:rPr>
      </w:pPr>
      <w:r w:rsidRPr="00047807">
        <w:rPr>
          <w:rFonts w:ascii="Arial" w:hAnsi="Arial" w:cs="Arial"/>
        </w:rPr>
        <w:t>Sánchez-Palacios, J. T., Henry, D., Penrose, B., &amp; Bell, R. (2023). Formulation of zinc foliar sprays for wheat grain biofortification: a review of current applications and future perspectives. </w:t>
      </w:r>
      <w:r w:rsidRPr="00047807">
        <w:rPr>
          <w:rFonts w:ascii="Arial" w:hAnsi="Arial" w:cs="Arial"/>
          <w:i/>
          <w:iCs/>
        </w:rPr>
        <w:t>Frontiers in plant science</w:t>
      </w:r>
      <w:r w:rsidRPr="00047807">
        <w:rPr>
          <w:rFonts w:ascii="Arial" w:hAnsi="Arial" w:cs="Arial"/>
        </w:rPr>
        <w:t>, </w:t>
      </w:r>
      <w:r w:rsidRPr="00047807">
        <w:rPr>
          <w:rFonts w:ascii="Arial" w:hAnsi="Arial" w:cs="Arial"/>
          <w:i/>
          <w:iCs/>
        </w:rPr>
        <w:t>14</w:t>
      </w:r>
      <w:r w:rsidRPr="00047807">
        <w:rPr>
          <w:rFonts w:ascii="Arial" w:hAnsi="Arial" w:cs="Arial"/>
        </w:rPr>
        <w:t>, 1247600.</w:t>
      </w:r>
    </w:p>
    <w:p w14:paraId="2CCFB9CF" w14:textId="77777777" w:rsidR="009B1476" w:rsidRPr="00047807" w:rsidRDefault="009B1476" w:rsidP="009B1476">
      <w:pPr>
        <w:jc w:val="both"/>
        <w:rPr>
          <w:rFonts w:ascii="Arial" w:hAnsi="Arial" w:cs="Arial"/>
        </w:rPr>
      </w:pPr>
      <w:r w:rsidRPr="00047807">
        <w:rPr>
          <w:rFonts w:ascii="Arial" w:hAnsi="Arial" w:cs="Arial"/>
        </w:rPr>
        <w:t>SANDSTEAD, H. H., PRASAD, A. S., SCHULERT, A. R., FARID, Z., MIALE JR, A. U. G. U. S. T., BASSILLY, S., &amp; DARBY, W. J. (1967). Human zinc deficiency, endocrine manifestations and response to treatment. </w:t>
      </w:r>
      <w:r w:rsidRPr="00047807">
        <w:rPr>
          <w:rFonts w:ascii="Arial" w:hAnsi="Arial" w:cs="Arial"/>
          <w:i/>
          <w:iCs/>
        </w:rPr>
        <w:t>The American journal of clinical nutrition</w:t>
      </w:r>
      <w:r w:rsidRPr="00047807">
        <w:rPr>
          <w:rFonts w:ascii="Arial" w:hAnsi="Arial" w:cs="Arial"/>
        </w:rPr>
        <w:t>, </w:t>
      </w:r>
      <w:r w:rsidRPr="00047807">
        <w:rPr>
          <w:rFonts w:ascii="Arial" w:hAnsi="Arial" w:cs="Arial"/>
          <w:i/>
          <w:iCs/>
        </w:rPr>
        <w:t>20</w:t>
      </w:r>
      <w:r w:rsidRPr="00047807">
        <w:rPr>
          <w:rFonts w:ascii="Arial" w:hAnsi="Arial" w:cs="Arial"/>
        </w:rPr>
        <w:t>(5), 422-442.</w:t>
      </w:r>
    </w:p>
    <w:p w14:paraId="38181696" w14:textId="77777777" w:rsidR="009B1476" w:rsidRPr="00047807" w:rsidRDefault="009B1476" w:rsidP="009B1476">
      <w:pPr>
        <w:jc w:val="both"/>
        <w:rPr>
          <w:rFonts w:ascii="Arial" w:hAnsi="Arial" w:cs="Arial"/>
        </w:rPr>
      </w:pPr>
      <w:r w:rsidRPr="00047807">
        <w:rPr>
          <w:rFonts w:ascii="Arial" w:hAnsi="Arial" w:cs="Arial"/>
        </w:rPr>
        <w:t>Sattar, A., Wang, X., Ul-Allah, S., Sher, A., Ijaz, M., Irfan, M., ... &amp; Skalicky, M. (2022). Foliar application of zinc improves morpho-physiological and antioxidant defense mechanisms, and agronomic grain biofortification of wheat (Triticum aestivum L.) under water stress. </w:t>
      </w:r>
      <w:r w:rsidRPr="00047807">
        <w:rPr>
          <w:rFonts w:ascii="Arial" w:hAnsi="Arial" w:cs="Arial"/>
          <w:i/>
          <w:iCs/>
        </w:rPr>
        <w:t>Saudi Journal of Biological Sciences</w:t>
      </w:r>
      <w:r w:rsidRPr="00047807">
        <w:rPr>
          <w:rFonts w:ascii="Arial" w:hAnsi="Arial" w:cs="Arial"/>
        </w:rPr>
        <w:t>, </w:t>
      </w:r>
      <w:r w:rsidRPr="00047807">
        <w:rPr>
          <w:rFonts w:ascii="Arial" w:hAnsi="Arial" w:cs="Arial"/>
          <w:i/>
          <w:iCs/>
        </w:rPr>
        <w:t>29</w:t>
      </w:r>
      <w:r w:rsidRPr="00047807">
        <w:rPr>
          <w:rFonts w:ascii="Arial" w:hAnsi="Arial" w:cs="Arial"/>
        </w:rPr>
        <w:t>(3), 1699-1706.</w:t>
      </w:r>
    </w:p>
    <w:p w14:paraId="0F2750E9" w14:textId="77777777" w:rsidR="009B1476" w:rsidRPr="00047807" w:rsidRDefault="009B1476" w:rsidP="009B1476">
      <w:pPr>
        <w:jc w:val="both"/>
        <w:rPr>
          <w:rFonts w:ascii="Arial" w:hAnsi="Arial" w:cs="Arial"/>
        </w:rPr>
      </w:pPr>
      <w:r w:rsidRPr="00047807">
        <w:rPr>
          <w:rFonts w:ascii="Arial" w:hAnsi="Arial" w:cs="Arial"/>
        </w:rPr>
        <w:t>Sattar, A., Wang, X., Ul-Allah, S., Sher, A., Ijaz, M., Irfan, M., ... &amp; Skalicky, M. (2022). Foliar application of zinc improves morpho-physiological and antioxidant defense mechanisms, and agronomic grain biofortification of wheat (Triticum aestivum L.) under water stress. </w:t>
      </w:r>
      <w:r w:rsidRPr="00047807">
        <w:rPr>
          <w:rFonts w:ascii="Arial" w:hAnsi="Arial" w:cs="Arial"/>
          <w:i/>
          <w:iCs/>
        </w:rPr>
        <w:t>Saudi Journal of Biological Sciences</w:t>
      </w:r>
      <w:r w:rsidRPr="00047807">
        <w:rPr>
          <w:rFonts w:ascii="Arial" w:hAnsi="Arial" w:cs="Arial"/>
        </w:rPr>
        <w:t>, </w:t>
      </w:r>
      <w:r w:rsidRPr="00047807">
        <w:rPr>
          <w:rFonts w:ascii="Arial" w:hAnsi="Arial" w:cs="Arial"/>
          <w:i/>
          <w:iCs/>
        </w:rPr>
        <w:t>29</w:t>
      </w:r>
      <w:r w:rsidRPr="00047807">
        <w:rPr>
          <w:rFonts w:ascii="Arial" w:hAnsi="Arial" w:cs="Arial"/>
        </w:rPr>
        <w:t>(3), 1699-1706.</w:t>
      </w:r>
    </w:p>
    <w:p w14:paraId="7257BB01" w14:textId="77777777" w:rsidR="009B1476" w:rsidRPr="00047807" w:rsidRDefault="009B1476" w:rsidP="009B1476">
      <w:pPr>
        <w:jc w:val="both"/>
        <w:rPr>
          <w:rFonts w:ascii="Arial" w:hAnsi="Arial" w:cs="Arial"/>
        </w:rPr>
      </w:pPr>
      <w:proofErr w:type="spellStart"/>
      <w:r w:rsidRPr="00047807">
        <w:rPr>
          <w:rFonts w:ascii="Arial" w:hAnsi="Arial" w:cs="Arial"/>
        </w:rPr>
        <w:t>Sedeek</w:t>
      </w:r>
      <w:proofErr w:type="spellEnd"/>
      <w:r w:rsidRPr="00047807">
        <w:rPr>
          <w:rFonts w:ascii="Arial" w:hAnsi="Arial" w:cs="Arial"/>
        </w:rPr>
        <w:t>, K. E., Mahas, A., &amp; Mahfouz, M. (2019). Plant genome engineering for targeted improvement of crop traits. </w:t>
      </w:r>
      <w:r w:rsidRPr="00047807">
        <w:rPr>
          <w:rFonts w:ascii="Arial" w:hAnsi="Arial" w:cs="Arial"/>
          <w:i/>
          <w:iCs/>
        </w:rPr>
        <w:t>Frontiers in plant science</w:t>
      </w:r>
      <w:r w:rsidRPr="00047807">
        <w:rPr>
          <w:rFonts w:ascii="Arial" w:hAnsi="Arial" w:cs="Arial"/>
        </w:rPr>
        <w:t>, </w:t>
      </w:r>
      <w:r w:rsidRPr="00047807">
        <w:rPr>
          <w:rFonts w:ascii="Arial" w:hAnsi="Arial" w:cs="Arial"/>
          <w:i/>
          <w:iCs/>
        </w:rPr>
        <w:t>10</w:t>
      </w:r>
      <w:r w:rsidRPr="00047807">
        <w:rPr>
          <w:rFonts w:ascii="Arial" w:hAnsi="Arial" w:cs="Arial"/>
        </w:rPr>
        <w:t>, 114.</w:t>
      </w:r>
    </w:p>
    <w:p w14:paraId="2AAE16B1" w14:textId="77777777" w:rsidR="009B1476" w:rsidRPr="00047807" w:rsidRDefault="009B1476" w:rsidP="009B1476">
      <w:pPr>
        <w:jc w:val="both"/>
        <w:rPr>
          <w:rFonts w:ascii="Arial" w:hAnsi="Arial" w:cs="Arial"/>
        </w:rPr>
      </w:pPr>
      <w:r w:rsidRPr="00047807">
        <w:rPr>
          <w:rFonts w:ascii="Arial" w:hAnsi="Arial" w:cs="Arial"/>
        </w:rPr>
        <w:t xml:space="preserve">Shrimpton, R., Gross, R., Darnton-Hill, I., &amp; Young, M. (2005). Zinc deficiency: what are the most appropriate </w:t>
      </w:r>
      <w:proofErr w:type="gramStart"/>
      <w:r w:rsidRPr="00047807">
        <w:rPr>
          <w:rFonts w:ascii="Arial" w:hAnsi="Arial" w:cs="Arial"/>
        </w:rPr>
        <w:t>interventions?.</w:t>
      </w:r>
      <w:proofErr w:type="gramEnd"/>
      <w:r w:rsidRPr="00047807">
        <w:rPr>
          <w:rFonts w:ascii="Arial" w:hAnsi="Arial" w:cs="Arial"/>
        </w:rPr>
        <w:t> </w:t>
      </w:r>
      <w:proofErr w:type="spellStart"/>
      <w:r w:rsidRPr="00047807">
        <w:rPr>
          <w:rFonts w:ascii="Arial" w:hAnsi="Arial" w:cs="Arial"/>
          <w:i/>
          <w:iCs/>
        </w:rPr>
        <w:t>Bmj</w:t>
      </w:r>
      <w:proofErr w:type="spellEnd"/>
      <w:r w:rsidRPr="00047807">
        <w:rPr>
          <w:rFonts w:ascii="Arial" w:hAnsi="Arial" w:cs="Arial"/>
        </w:rPr>
        <w:t>, </w:t>
      </w:r>
      <w:r w:rsidRPr="00047807">
        <w:rPr>
          <w:rFonts w:ascii="Arial" w:hAnsi="Arial" w:cs="Arial"/>
          <w:i/>
          <w:iCs/>
        </w:rPr>
        <w:t>330</w:t>
      </w:r>
      <w:r w:rsidRPr="00047807">
        <w:rPr>
          <w:rFonts w:ascii="Arial" w:hAnsi="Arial" w:cs="Arial"/>
        </w:rPr>
        <w:t>(7487), 347-349.</w:t>
      </w:r>
    </w:p>
    <w:p w14:paraId="73A94B8E" w14:textId="77777777" w:rsidR="009B1476" w:rsidRPr="00047807" w:rsidRDefault="009B1476" w:rsidP="009B1476">
      <w:pPr>
        <w:jc w:val="both"/>
        <w:rPr>
          <w:rFonts w:ascii="Arial" w:hAnsi="Arial" w:cs="Arial"/>
        </w:rPr>
      </w:pPr>
      <w:r w:rsidRPr="00047807">
        <w:rPr>
          <w:rFonts w:ascii="Arial" w:hAnsi="Arial" w:cs="Arial"/>
        </w:rPr>
        <w:t>Singh, S., Kaur, J., Ram, H., Singh, J., &amp; Kaur, S. (2023). Agronomic bio-fortification of wheat (Triticum aestivum L.) to alleviate zinc deficiency in human being. </w:t>
      </w:r>
      <w:r w:rsidRPr="00047807">
        <w:rPr>
          <w:rFonts w:ascii="Arial" w:hAnsi="Arial" w:cs="Arial"/>
          <w:i/>
          <w:iCs/>
        </w:rPr>
        <w:t>Reviews in Environmental Science and Bio/Technology</w:t>
      </w:r>
      <w:r w:rsidRPr="00047807">
        <w:rPr>
          <w:rFonts w:ascii="Arial" w:hAnsi="Arial" w:cs="Arial"/>
        </w:rPr>
        <w:t>, </w:t>
      </w:r>
      <w:r w:rsidRPr="00047807">
        <w:rPr>
          <w:rFonts w:ascii="Arial" w:hAnsi="Arial" w:cs="Arial"/>
          <w:i/>
          <w:iCs/>
        </w:rPr>
        <w:t>22</w:t>
      </w:r>
      <w:r w:rsidRPr="00047807">
        <w:rPr>
          <w:rFonts w:ascii="Arial" w:hAnsi="Arial" w:cs="Arial"/>
        </w:rPr>
        <w:t>(2), 505-526.</w:t>
      </w:r>
    </w:p>
    <w:p w14:paraId="40C47CD3" w14:textId="77777777" w:rsidR="009B1476" w:rsidRPr="00047807" w:rsidRDefault="009B1476" w:rsidP="009B1476">
      <w:pPr>
        <w:jc w:val="both"/>
        <w:rPr>
          <w:rFonts w:ascii="Arial" w:hAnsi="Arial" w:cs="Arial"/>
        </w:rPr>
      </w:pPr>
      <w:r w:rsidRPr="00047807">
        <w:rPr>
          <w:rFonts w:ascii="Arial" w:hAnsi="Arial" w:cs="Arial"/>
        </w:rPr>
        <w:t xml:space="preserve">Sperotto, R. A. (2013). Zn/Fe remobilization from vegetative tissues to rice seeds: should I stay or should I go? Ask Zn/Fe </w:t>
      </w:r>
      <w:proofErr w:type="gramStart"/>
      <w:r w:rsidRPr="00047807">
        <w:rPr>
          <w:rFonts w:ascii="Arial" w:hAnsi="Arial" w:cs="Arial"/>
        </w:rPr>
        <w:t>supply!.</w:t>
      </w:r>
      <w:proofErr w:type="gramEnd"/>
      <w:r w:rsidRPr="00047807">
        <w:rPr>
          <w:rFonts w:ascii="Arial" w:hAnsi="Arial" w:cs="Arial"/>
        </w:rPr>
        <w:t> </w:t>
      </w:r>
      <w:r w:rsidRPr="00047807">
        <w:rPr>
          <w:rFonts w:ascii="Arial" w:hAnsi="Arial" w:cs="Arial"/>
          <w:i/>
          <w:iCs/>
        </w:rPr>
        <w:t>Frontiers in Plant Science</w:t>
      </w:r>
      <w:r w:rsidRPr="00047807">
        <w:rPr>
          <w:rFonts w:ascii="Arial" w:hAnsi="Arial" w:cs="Arial"/>
        </w:rPr>
        <w:t>, </w:t>
      </w:r>
      <w:r w:rsidRPr="00047807">
        <w:rPr>
          <w:rFonts w:ascii="Arial" w:hAnsi="Arial" w:cs="Arial"/>
          <w:i/>
          <w:iCs/>
        </w:rPr>
        <w:t>4</w:t>
      </w:r>
      <w:r w:rsidRPr="00047807">
        <w:rPr>
          <w:rFonts w:ascii="Arial" w:hAnsi="Arial" w:cs="Arial"/>
        </w:rPr>
        <w:t>, 464.</w:t>
      </w:r>
    </w:p>
    <w:p w14:paraId="4CF57668" w14:textId="77777777" w:rsidR="009B1476" w:rsidRPr="00047807" w:rsidRDefault="009B1476" w:rsidP="009B1476">
      <w:pPr>
        <w:jc w:val="both"/>
        <w:rPr>
          <w:rFonts w:ascii="Arial" w:hAnsi="Arial" w:cs="Arial"/>
        </w:rPr>
      </w:pPr>
      <w:r w:rsidRPr="00047807">
        <w:rPr>
          <w:rFonts w:ascii="Arial" w:hAnsi="Arial" w:cs="Arial"/>
        </w:rPr>
        <w:t>Stein, A. J. (2010). Global impacts of human mineral malnutrition. </w:t>
      </w:r>
      <w:r w:rsidRPr="00047807">
        <w:rPr>
          <w:rFonts w:ascii="Arial" w:hAnsi="Arial" w:cs="Arial"/>
          <w:i/>
          <w:iCs/>
        </w:rPr>
        <w:t>Plant and soil</w:t>
      </w:r>
      <w:r w:rsidRPr="00047807">
        <w:rPr>
          <w:rFonts w:ascii="Arial" w:hAnsi="Arial" w:cs="Arial"/>
        </w:rPr>
        <w:t>, </w:t>
      </w:r>
      <w:r w:rsidRPr="00047807">
        <w:rPr>
          <w:rFonts w:ascii="Arial" w:hAnsi="Arial" w:cs="Arial"/>
          <w:i/>
          <w:iCs/>
        </w:rPr>
        <w:t>335</w:t>
      </w:r>
      <w:r w:rsidRPr="00047807">
        <w:rPr>
          <w:rFonts w:ascii="Arial" w:hAnsi="Arial" w:cs="Arial"/>
        </w:rPr>
        <w:t>(1), 133-154.</w:t>
      </w:r>
    </w:p>
    <w:p w14:paraId="7FCC3FC1" w14:textId="77777777" w:rsidR="009B1476" w:rsidRPr="00047807" w:rsidRDefault="009B1476" w:rsidP="009B1476">
      <w:pPr>
        <w:jc w:val="both"/>
        <w:rPr>
          <w:rFonts w:ascii="Arial" w:hAnsi="Arial" w:cs="Arial"/>
        </w:rPr>
      </w:pPr>
      <w:r w:rsidRPr="00047807">
        <w:rPr>
          <w:rFonts w:ascii="Arial" w:hAnsi="Arial" w:cs="Arial"/>
        </w:rPr>
        <w:t>Talsma, E. F., &amp; Pachón, H. (2017). Biofortification of crops with minerals and vitamins. </w:t>
      </w:r>
      <w:r w:rsidRPr="00047807">
        <w:rPr>
          <w:rFonts w:ascii="Arial" w:hAnsi="Arial" w:cs="Arial"/>
          <w:i/>
          <w:iCs/>
        </w:rPr>
        <w:t>World Health Organization, Rome. https://www. who. int/</w:t>
      </w:r>
      <w:proofErr w:type="spellStart"/>
      <w:r w:rsidRPr="00047807">
        <w:rPr>
          <w:rFonts w:ascii="Arial" w:hAnsi="Arial" w:cs="Arial"/>
          <w:i/>
          <w:iCs/>
        </w:rPr>
        <w:t>elena</w:t>
      </w:r>
      <w:proofErr w:type="spellEnd"/>
      <w:r w:rsidRPr="00047807">
        <w:rPr>
          <w:rFonts w:ascii="Arial" w:hAnsi="Arial" w:cs="Arial"/>
          <w:i/>
          <w:iCs/>
        </w:rPr>
        <w:t>/titles/</w:t>
      </w:r>
      <w:proofErr w:type="spellStart"/>
      <w:r w:rsidRPr="00047807">
        <w:rPr>
          <w:rFonts w:ascii="Arial" w:hAnsi="Arial" w:cs="Arial"/>
          <w:i/>
          <w:iCs/>
        </w:rPr>
        <w:t>bbc</w:t>
      </w:r>
      <w:proofErr w:type="spellEnd"/>
      <w:r w:rsidRPr="00047807">
        <w:rPr>
          <w:rFonts w:ascii="Arial" w:hAnsi="Arial" w:cs="Arial"/>
          <w:i/>
          <w:iCs/>
        </w:rPr>
        <w:t>/biofortification/</w:t>
      </w:r>
      <w:proofErr w:type="spellStart"/>
      <w:r w:rsidRPr="00047807">
        <w:rPr>
          <w:rFonts w:ascii="Arial" w:hAnsi="Arial" w:cs="Arial"/>
          <w:i/>
          <w:iCs/>
        </w:rPr>
        <w:t>en</w:t>
      </w:r>
      <w:proofErr w:type="spellEnd"/>
      <w:r w:rsidRPr="00047807">
        <w:rPr>
          <w:rFonts w:ascii="Arial" w:hAnsi="Arial" w:cs="Arial"/>
        </w:rPr>
        <w:t>.</w:t>
      </w:r>
    </w:p>
    <w:p w14:paraId="59B6D65C" w14:textId="77777777" w:rsidR="009B1476" w:rsidRPr="00047807" w:rsidRDefault="009B1476" w:rsidP="009B1476">
      <w:pPr>
        <w:jc w:val="both"/>
        <w:rPr>
          <w:rFonts w:ascii="Arial" w:hAnsi="Arial" w:cs="Arial"/>
        </w:rPr>
      </w:pPr>
      <w:r w:rsidRPr="00047807">
        <w:rPr>
          <w:rFonts w:ascii="Arial" w:hAnsi="Arial" w:cs="Arial"/>
        </w:rPr>
        <w:lastRenderedPageBreak/>
        <w:t xml:space="preserve">Terrin, G., Berni Canani, R., Di Chiara, M., </w:t>
      </w:r>
      <w:proofErr w:type="spellStart"/>
      <w:r w:rsidRPr="00047807">
        <w:rPr>
          <w:rFonts w:ascii="Arial" w:hAnsi="Arial" w:cs="Arial"/>
        </w:rPr>
        <w:t>Pietravalle</w:t>
      </w:r>
      <w:proofErr w:type="spellEnd"/>
      <w:r w:rsidRPr="00047807">
        <w:rPr>
          <w:rFonts w:ascii="Arial" w:hAnsi="Arial" w:cs="Arial"/>
        </w:rPr>
        <w:t xml:space="preserve">, A., </w:t>
      </w:r>
      <w:proofErr w:type="spellStart"/>
      <w:r w:rsidRPr="00047807">
        <w:rPr>
          <w:rFonts w:ascii="Arial" w:hAnsi="Arial" w:cs="Arial"/>
        </w:rPr>
        <w:t>Aleandri</w:t>
      </w:r>
      <w:proofErr w:type="spellEnd"/>
      <w:r w:rsidRPr="00047807">
        <w:rPr>
          <w:rFonts w:ascii="Arial" w:hAnsi="Arial" w:cs="Arial"/>
        </w:rPr>
        <w:t>, V., Conte, F., &amp; De Curtis, M. (2015). Zinc in early life: a key element in the fetus and preterm neonate. </w:t>
      </w:r>
      <w:r w:rsidRPr="00047807">
        <w:rPr>
          <w:rFonts w:ascii="Arial" w:hAnsi="Arial" w:cs="Arial"/>
          <w:i/>
          <w:iCs/>
        </w:rPr>
        <w:t>Nutrients</w:t>
      </w:r>
      <w:r w:rsidRPr="00047807">
        <w:rPr>
          <w:rFonts w:ascii="Arial" w:hAnsi="Arial" w:cs="Arial"/>
        </w:rPr>
        <w:t>, </w:t>
      </w:r>
      <w:r w:rsidRPr="00047807">
        <w:rPr>
          <w:rFonts w:ascii="Arial" w:hAnsi="Arial" w:cs="Arial"/>
          <w:i/>
          <w:iCs/>
        </w:rPr>
        <w:t>7</w:t>
      </w:r>
      <w:r w:rsidRPr="00047807">
        <w:rPr>
          <w:rFonts w:ascii="Arial" w:hAnsi="Arial" w:cs="Arial"/>
        </w:rPr>
        <w:t>(12), 10427-10446.</w:t>
      </w:r>
    </w:p>
    <w:p w14:paraId="564A5C04" w14:textId="77777777" w:rsidR="009B1476" w:rsidRPr="00047807" w:rsidRDefault="009B1476" w:rsidP="009B1476">
      <w:pPr>
        <w:jc w:val="both"/>
        <w:rPr>
          <w:rFonts w:ascii="Arial" w:hAnsi="Arial" w:cs="Arial"/>
        </w:rPr>
      </w:pPr>
      <w:r w:rsidRPr="00047807">
        <w:rPr>
          <w:rFonts w:ascii="Arial" w:hAnsi="Arial" w:cs="Arial"/>
        </w:rPr>
        <w:t>Wang, L., Xia, H., Li, X., Qiao, Y., Xue, Y., Jiang, X., ... &amp; Kong, L. (2021). Source–sink manipulation affects accumulation of zinc and other nutrient elements in wheat grains. </w:t>
      </w:r>
      <w:r w:rsidRPr="00047807">
        <w:rPr>
          <w:rFonts w:ascii="Arial" w:hAnsi="Arial" w:cs="Arial"/>
          <w:i/>
          <w:iCs/>
        </w:rPr>
        <w:t>Plants</w:t>
      </w:r>
      <w:r w:rsidRPr="00047807">
        <w:rPr>
          <w:rFonts w:ascii="Arial" w:hAnsi="Arial" w:cs="Arial"/>
        </w:rPr>
        <w:t>, </w:t>
      </w:r>
      <w:r w:rsidRPr="00047807">
        <w:rPr>
          <w:rFonts w:ascii="Arial" w:hAnsi="Arial" w:cs="Arial"/>
          <w:i/>
          <w:iCs/>
        </w:rPr>
        <w:t>10</w:t>
      </w:r>
      <w:r w:rsidRPr="00047807">
        <w:rPr>
          <w:rFonts w:ascii="Arial" w:hAnsi="Arial" w:cs="Arial"/>
        </w:rPr>
        <w:t>(5), 1032.</w:t>
      </w:r>
    </w:p>
    <w:p w14:paraId="7DB8E210" w14:textId="77777777" w:rsidR="009B1476" w:rsidRPr="00047807" w:rsidRDefault="009B1476" w:rsidP="009B1476">
      <w:pPr>
        <w:jc w:val="both"/>
        <w:rPr>
          <w:rFonts w:ascii="Arial" w:hAnsi="Arial" w:cs="Arial"/>
        </w:rPr>
      </w:pPr>
      <w:r w:rsidRPr="00047807">
        <w:rPr>
          <w:rFonts w:ascii="Arial" w:hAnsi="Arial" w:cs="Arial"/>
        </w:rPr>
        <w:t xml:space="preserve">Wasaya, A., Shahzad Shabir, M., Hussain, M., Ansar, M., Aziz, A., Hassan, W., &amp; Ahmad, I. (2017). Foliar application of zinc and boron improved the productivity and net returns of maize grown under rainfed conditions of </w:t>
      </w:r>
      <w:proofErr w:type="spellStart"/>
      <w:r w:rsidRPr="00047807">
        <w:rPr>
          <w:rFonts w:ascii="Arial" w:hAnsi="Arial" w:cs="Arial"/>
        </w:rPr>
        <w:t>Pothwar</w:t>
      </w:r>
      <w:proofErr w:type="spellEnd"/>
      <w:r w:rsidRPr="00047807">
        <w:rPr>
          <w:rFonts w:ascii="Arial" w:hAnsi="Arial" w:cs="Arial"/>
        </w:rPr>
        <w:t xml:space="preserve"> plateau. </w:t>
      </w:r>
      <w:r w:rsidRPr="00047807">
        <w:rPr>
          <w:rFonts w:ascii="Arial" w:hAnsi="Arial" w:cs="Arial"/>
          <w:i/>
          <w:iCs/>
        </w:rPr>
        <w:t>Journal of soil science and plant nutrition</w:t>
      </w:r>
      <w:r w:rsidRPr="00047807">
        <w:rPr>
          <w:rFonts w:ascii="Arial" w:hAnsi="Arial" w:cs="Arial"/>
        </w:rPr>
        <w:t>, </w:t>
      </w:r>
      <w:r w:rsidRPr="00047807">
        <w:rPr>
          <w:rFonts w:ascii="Arial" w:hAnsi="Arial" w:cs="Arial"/>
          <w:i/>
          <w:iCs/>
        </w:rPr>
        <w:t>17</w:t>
      </w:r>
      <w:r w:rsidRPr="00047807">
        <w:rPr>
          <w:rFonts w:ascii="Arial" w:hAnsi="Arial" w:cs="Arial"/>
        </w:rPr>
        <w:t>(1), 33-45.</w:t>
      </w:r>
    </w:p>
    <w:p w14:paraId="38C56D22" w14:textId="77777777" w:rsidR="009B1476" w:rsidRPr="00047807" w:rsidRDefault="009B1476" w:rsidP="009B1476">
      <w:pPr>
        <w:jc w:val="both"/>
        <w:rPr>
          <w:rFonts w:ascii="Arial" w:hAnsi="Arial" w:cs="Arial"/>
        </w:rPr>
      </w:pPr>
      <w:r w:rsidRPr="00047807">
        <w:rPr>
          <w:rFonts w:ascii="Arial" w:hAnsi="Arial" w:cs="Arial"/>
        </w:rPr>
        <w:t xml:space="preserve">Waters, B. M., </w:t>
      </w:r>
      <w:proofErr w:type="spellStart"/>
      <w:r w:rsidRPr="00047807">
        <w:rPr>
          <w:rFonts w:ascii="Arial" w:hAnsi="Arial" w:cs="Arial"/>
        </w:rPr>
        <w:t>Uauy</w:t>
      </w:r>
      <w:proofErr w:type="spellEnd"/>
      <w:r w:rsidRPr="00047807">
        <w:rPr>
          <w:rFonts w:ascii="Arial" w:hAnsi="Arial" w:cs="Arial"/>
        </w:rPr>
        <w:t xml:space="preserve">, C., Dubcovsky, J., &amp; </w:t>
      </w:r>
      <w:proofErr w:type="spellStart"/>
      <w:r w:rsidRPr="00047807">
        <w:rPr>
          <w:rFonts w:ascii="Arial" w:hAnsi="Arial" w:cs="Arial"/>
        </w:rPr>
        <w:t>Grusak</w:t>
      </w:r>
      <w:proofErr w:type="spellEnd"/>
      <w:r w:rsidRPr="00047807">
        <w:rPr>
          <w:rFonts w:ascii="Arial" w:hAnsi="Arial" w:cs="Arial"/>
        </w:rPr>
        <w:t>, M. A. (2009). Wheat (Triticum aestivum) NAM proteins regulate the translocation of iron, zinc, and nitrogen compounds from vegetative tissues to grain. </w:t>
      </w:r>
      <w:r w:rsidRPr="00047807">
        <w:rPr>
          <w:rFonts w:ascii="Arial" w:hAnsi="Arial" w:cs="Arial"/>
          <w:i/>
          <w:iCs/>
        </w:rPr>
        <w:t>Journal of experimental botany</w:t>
      </w:r>
      <w:r w:rsidRPr="00047807">
        <w:rPr>
          <w:rFonts w:ascii="Arial" w:hAnsi="Arial" w:cs="Arial"/>
        </w:rPr>
        <w:t>, </w:t>
      </w:r>
      <w:r w:rsidRPr="00047807">
        <w:rPr>
          <w:rFonts w:ascii="Arial" w:hAnsi="Arial" w:cs="Arial"/>
          <w:i/>
          <w:iCs/>
        </w:rPr>
        <w:t>60</w:t>
      </w:r>
      <w:r w:rsidRPr="00047807">
        <w:rPr>
          <w:rFonts w:ascii="Arial" w:hAnsi="Arial" w:cs="Arial"/>
        </w:rPr>
        <w:t>(15), 4263-4274.</w:t>
      </w:r>
    </w:p>
    <w:p w14:paraId="08F88BCB" w14:textId="77777777" w:rsidR="009B1476" w:rsidRPr="00047807" w:rsidRDefault="009B1476" w:rsidP="009B1476">
      <w:pPr>
        <w:jc w:val="both"/>
        <w:rPr>
          <w:rFonts w:ascii="Arial" w:hAnsi="Arial" w:cs="Arial"/>
        </w:rPr>
      </w:pPr>
      <w:r w:rsidRPr="00047807">
        <w:rPr>
          <w:rFonts w:ascii="Arial" w:hAnsi="Arial" w:cs="Arial"/>
        </w:rPr>
        <w:t xml:space="preserve">Wieringa, F. T., </w:t>
      </w:r>
      <w:proofErr w:type="spellStart"/>
      <w:r w:rsidRPr="00047807">
        <w:rPr>
          <w:rFonts w:ascii="Arial" w:hAnsi="Arial" w:cs="Arial"/>
        </w:rPr>
        <w:t>Dijkhuizen</w:t>
      </w:r>
      <w:proofErr w:type="spellEnd"/>
      <w:r w:rsidRPr="00047807">
        <w:rPr>
          <w:rFonts w:ascii="Arial" w:hAnsi="Arial" w:cs="Arial"/>
        </w:rPr>
        <w:t xml:space="preserve">, M. A., Fiorentino, M., Laillou, A., &amp; Berger, J. (2015). Determination of zinc status in humans: which indicator should we </w:t>
      </w:r>
      <w:proofErr w:type="gramStart"/>
      <w:r w:rsidRPr="00047807">
        <w:rPr>
          <w:rFonts w:ascii="Arial" w:hAnsi="Arial" w:cs="Arial"/>
        </w:rPr>
        <w:t>use?.</w:t>
      </w:r>
      <w:proofErr w:type="gramEnd"/>
      <w:r w:rsidRPr="00047807">
        <w:rPr>
          <w:rFonts w:ascii="Arial" w:hAnsi="Arial" w:cs="Arial"/>
        </w:rPr>
        <w:t> </w:t>
      </w:r>
      <w:r w:rsidRPr="00047807">
        <w:rPr>
          <w:rFonts w:ascii="Arial" w:hAnsi="Arial" w:cs="Arial"/>
          <w:i/>
          <w:iCs/>
        </w:rPr>
        <w:t>Nutrients</w:t>
      </w:r>
      <w:r w:rsidRPr="00047807">
        <w:rPr>
          <w:rFonts w:ascii="Arial" w:hAnsi="Arial" w:cs="Arial"/>
        </w:rPr>
        <w:t>, </w:t>
      </w:r>
      <w:r w:rsidRPr="00047807">
        <w:rPr>
          <w:rFonts w:ascii="Arial" w:hAnsi="Arial" w:cs="Arial"/>
          <w:i/>
          <w:iCs/>
        </w:rPr>
        <w:t>7</w:t>
      </w:r>
      <w:r w:rsidRPr="00047807">
        <w:rPr>
          <w:rFonts w:ascii="Arial" w:hAnsi="Arial" w:cs="Arial"/>
        </w:rPr>
        <w:t>(5), 3252-3263.</w:t>
      </w:r>
    </w:p>
    <w:p w14:paraId="4217A770" w14:textId="77777777" w:rsidR="009B1476" w:rsidRPr="00047807" w:rsidRDefault="009B1476" w:rsidP="009B1476">
      <w:pPr>
        <w:jc w:val="both"/>
        <w:rPr>
          <w:rFonts w:ascii="Arial" w:hAnsi="Arial" w:cs="Arial"/>
        </w:rPr>
      </w:pPr>
      <w:r w:rsidRPr="00047807">
        <w:rPr>
          <w:rFonts w:ascii="Arial" w:hAnsi="Arial" w:cs="Arial"/>
        </w:rPr>
        <w:t>Willoughby, J. L., &amp; Bowen, C. N. (2014). Zinc deficiency and toxicity in pediatric practice. </w:t>
      </w:r>
      <w:r w:rsidRPr="00047807">
        <w:rPr>
          <w:rFonts w:ascii="Arial" w:hAnsi="Arial" w:cs="Arial"/>
          <w:i/>
          <w:iCs/>
        </w:rPr>
        <w:t>Current opinion in pediatrics</w:t>
      </w:r>
      <w:r w:rsidRPr="00047807">
        <w:rPr>
          <w:rFonts w:ascii="Arial" w:hAnsi="Arial" w:cs="Arial"/>
        </w:rPr>
        <w:t>, </w:t>
      </w:r>
      <w:r w:rsidRPr="00047807">
        <w:rPr>
          <w:rFonts w:ascii="Arial" w:hAnsi="Arial" w:cs="Arial"/>
          <w:i/>
          <w:iCs/>
        </w:rPr>
        <w:t>26</w:t>
      </w:r>
      <w:r w:rsidRPr="00047807">
        <w:rPr>
          <w:rFonts w:ascii="Arial" w:hAnsi="Arial" w:cs="Arial"/>
        </w:rPr>
        <w:t>(5), 579-584.</w:t>
      </w:r>
    </w:p>
    <w:p w14:paraId="207F5279" w14:textId="77777777" w:rsidR="009B1476" w:rsidRPr="00047807" w:rsidRDefault="009B1476" w:rsidP="009B1476">
      <w:pPr>
        <w:jc w:val="both"/>
        <w:rPr>
          <w:rFonts w:ascii="Arial" w:hAnsi="Arial" w:cs="Arial"/>
        </w:rPr>
      </w:pPr>
      <w:r w:rsidRPr="00047807">
        <w:rPr>
          <w:rFonts w:ascii="Arial" w:hAnsi="Arial" w:cs="Arial"/>
        </w:rPr>
        <w:t xml:space="preserve">Xia, H., Wang, L., Qiao, Y., Kong, W., Xue, Y., Wang, Z., ... &amp; </w:t>
      </w:r>
      <w:proofErr w:type="spellStart"/>
      <w:r w:rsidRPr="00047807">
        <w:rPr>
          <w:rFonts w:ascii="Arial" w:hAnsi="Arial" w:cs="Arial"/>
        </w:rPr>
        <w:t>Sizmur</w:t>
      </w:r>
      <w:proofErr w:type="spellEnd"/>
      <w:r w:rsidRPr="00047807">
        <w:rPr>
          <w:rFonts w:ascii="Arial" w:hAnsi="Arial" w:cs="Arial"/>
        </w:rPr>
        <w:t>, T. (2020). Elucidating the source–sink relationships of zinc biofortification in wheat grains: A review. </w:t>
      </w:r>
      <w:r w:rsidRPr="00047807">
        <w:rPr>
          <w:rFonts w:ascii="Arial" w:hAnsi="Arial" w:cs="Arial"/>
          <w:i/>
          <w:iCs/>
        </w:rPr>
        <w:t>Food and Energy Security</w:t>
      </w:r>
      <w:r w:rsidRPr="00047807">
        <w:rPr>
          <w:rFonts w:ascii="Arial" w:hAnsi="Arial" w:cs="Arial"/>
        </w:rPr>
        <w:t>, </w:t>
      </w:r>
      <w:r w:rsidRPr="00047807">
        <w:rPr>
          <w:rFonts w:ascii="Arial" w:hAnsi="Arial" w:cs="Arial"/>
          <w:i/>
          <w:iCs/>
        </w:rPr>
        <w:t>9</w:t>
      </w:r>
      <w:r w:rsidRPr="00047807">
        <w:rPr>
          <w:rFonts w:ascii="Arial" w:hAnsi="Arial" w:cs="Arial"/>
        </w:rPr>
        <w:t>(4), e243.</w:t>
      </w:r>
    </w:p>
    <w:p w14:paraId="4F8BBD2E" w14:textId="77777777" w:rsidR="009B1476" w:rsidRPr="00047807" w:rsidRDefault="009B1476" w:rsidP="009B1476">
      <w:pPr>
        <w:jc w:val="both"/>
        <w:rPr>
          <w:rFonts w:ascii="Arial" w:hAnsi="Arial" w:cs="Arial"/>
        </w:rPr>
      </w:pPr>
      <w:r w:rsidRPr="00047807">
        <w:rPr>
          <w:rFonts w:ascii="Arial" w:hAnsi="Arial" w:cs="Arial"/>
        </w:rPr>
        <w:t>Xia, H., Xue, Y., Kong, W., Tang, Y., Li, J., &amp; Li, D. (2018). Effects of source/sink manipulation on grain zinc accumulation by winter wheat genotypes. </w:t>
      </w:r>
      <w:r w:rsidRPr="00047807">
        <w:rPr>
          <w:rFonts w:ascii="Arial" w:hAnsi="Arial" w:cs="Arial"/>
          <w:i/>
          <w:iCs/>
        </w:rPr>
        <w:t>Chilean journal of agricultural research</w:t>
      </w:r>
      <w:r w:rsidRPr="00047807">
        <w:rPr>
          <w:rFonts w:ascii="Arial" w:hAnsi="Arial" w:cs="Arial"/>
        </w:rPr>
        <w:t>, </w:t>
      </w:r>
      <w:r w:rsidRPr="00047807">
        <w:rPr>
          <w:rFonts w:ascii="Arial" w:hAnsi="Arial" w:cs="Arial"/>
          <w:i/>
          <w:iCs/>
        </w:rPr>
        <w:t>78</w:t>
      </w:r>
      <w:r w:rsidRPr="00047807">
        <w:rPr>
          <w:rFonts w:ascii="Arial" w:hAnsi="Arial" w:cs="Arial"/>
        </w:rPr>
        <w:t>(1), 117-125.</w:t>
      </w:r>
    </w:p>
    <w:p w14:paraId="3EE563A7" w14:textId="77777777" w:rsidR="009B1476" w:rsidRPr="00047807" w:rsidRDefault="009B1476" w:rsidP="009B1476">
      <w:pPr>
        <w:jc w:val="both"/>
        <w:rPr>
          <w:rFonts w:ascii="Arial" w:hAnsi="Arial" w:cs="Arial"/>
        </w:rPr>
      </w:pPr>
      <w:r w:rsidRPr="00047807">
        <w:rPr>
          <w:rFonts w:ascii="Arial" w:hAnsi="Arial" w:cs="Arial"/>
        </w:rPr>
        <w:t>Xia, H., Xue, Y., Liu, D., Kong, W., Xue, Y., Tang, Y., ... &amp; Mei, P. (2018). Rational application of fertilizer nitrogen to soil in combination with foliar Zn spraying improved Zn nutritional quality of wheat grains. </w:t>
      </w:r>
      <w:r w:rsidRPr="00047807">
        <w:rPr>
          <w:rFonts w:ascii="Arial" w:hAnsi="Arial" w:cs="Arial"/>
          <w:i/>
          <w:iCs/>
        </w:rPr>
        <w:t>Frontiers in Plant Science</w:t>
      </w:r>
      <w:r w:rsidRPr="00047807">
        <w:rPr>
          <w:rFonts w:ascii="Arial" w:hAnsi="Arial" w:cs="Arial"/>
        </w:rPr>
        <w:t>, </w:t>
      </w:r>
      <w:r w:rsidRPr="00047807">
        <w:rPr>
          <w:rFonts w:ascii="Arial" w:hAnsi="Arial" w:cs="Arial"/>
          <w:i/>
          <w:iCs/>
        </w:rPr>
        <w:t>9</w:t>
      </w:r>
      <w:r w:rsidRPr="00047807">
        <w:rPr>
          <w:rFonts w:ascii="Arial" w:hAnsi="Arial" w:cs="Arial"/>
        </w:rPr>
        <w:t>, 677.</w:t>
      </w:r>
    </w:p>
    <w:p w14:paraId="012CE4A0" w14:textId="77777777" w:rsidR="009B1476" w:rsidRPr="00047807" w:rsidRDefault="009B1476" w:rsidP="009B1476">
      <w:pPr>
        <w:jc w:val="both"/>
        <w:rPr>
          <w:rFonts w:ascii="Arial" w:hAnsi="Arial" w:cs="Arial"/>
        </w:rPr>
      </w:pPr>
      <w:r w:rsidRPr="00047807">
        <w:rPr>
          <w:rFonts w:ascii="Arial" w:hAnsi="Arial" w:cs="Arial"/>
        </w:rPr>
        <w:t>Yadav, A. K., Seth, A., Kumar, V., &amp; Datta, A. (2023). Agronomic biofortification of wheat through proper fertilizer management to alleviate zinc malnutrition: A review. </w:t>
      </w:r>
      <w:r w:rsidRPr="00047807">
        <w:rPr>
          <w:rFonts w:ascii="Arial" w:hAnsi="Arial" w:cs="Arial"/>
          <w:i/>
          <w:iCs/>
        </w:rPr>
        <w:t>Communications in Soil Science and Plant Analysis</w:t>
      </w:r>
      <w:r w:rsidRPr="00047807">
        <w:rPr>
          <w:rFonts w:ascii="Arial" w:hAnsi="Arial" w:cs="Arial"/>
        </w:rPr>
        <w:t>, </w:t>
      </w:r>
      <w:r w:rsidRPr="00047807">
        <w:rPr>
          <w:rFonts w:ascii="Arial" w:hAnsi="Arial" w:cs="Arial"/>
          <w:i/>
          <w:iCs/>
        </w:rPr>
        <w:t>54</w:t>
      </w:r>
      <w:r w:rsidRPr="00047807">
        <w:rPr>
          <w:rFonts w:ascii="Arial" w:hAnsi="Arial" w:cs="Arial"/>
        </w:rPr>
        <w:t>(2), 154-177.</w:t>
      </w:r>
    </w:p>
    <w:p w14:paraId="324B7144" w14:textId="77777777" w:rsidR="009B1476" w:rsidRPr="00047807" w:rsidRDefault="009B1476" w:rsidP="009B1476">
      <w:pPr>
        <w:jc w:val="both"/>
        <w:rPr>
          <w:rFonts w:ascii="Arial" w:hAnsi="Arial" w:cs="Arial"/>
        </w:rPr>
      </w:pPr>
      <w:proofErr w:type="spellStart"/>
      <w:r w:rsidRPr="00047807">
        <w:rPr>
          <w:rFonts w:ascii="Arial" w:hAnsi="Arial" w:cs="Arial"/>
        </w:rPr>
        <w:t>Yerokun</w:t>
      </w:r>
      <w:proofErr w:type="spellEnd"/>
      <w:r w:rsidRPr="00047807">
        <w:rPr>
          <w:rFonts w:ascii="Arial" w:hAnsi="Arial" w:cs="Arial"/>
        </w:rPr>
        <w:t xml:space="preserve">, O. A., &amp; Chirwa, M. (2014). Soil and foliar application of zinc to maize and wheat grown on a Zambian </w:t>
      </w:r>
      <w:proofErr w:type="spellStart"/>
      <w:r w:rsidRPr="00047807">
        <w:rPr>
          <w:rFonts w:ascii="Arial" w:hAnsi="Arial" w:cs="Arial"/>
        </w:rPr>
        <w:t>Alfisol</w:t>
      </w:r>
      <w:proofErr w:type="spellEnd"/>
      <w:r w:rsidRPr="00047807">
        <w:rPr>
          <w:rFonts w:ascii="Arial" w:hAnsi="Arial" w:cs="Arial"/>
        </w:rPr>
        <w:t>. </w:t>
      </w:r>
      <w:r w:rsidRPr="00047807">
        <w:rPr>
          <w:rFonts w:ascii="Arial" w:hAnsi="Arial" w:cs="Arial"/>
          <w:i/>
          <w:iCs/>
        </w:rPr>
        <w:t>African Journal of Agricultural Research</w:t>
      </w:r>
      <w:r w:rsidRPr="00047807">
        <w:rPr>
          <w:rFonts w:ascii="Arial" w:hAnsi="Arial" w:cs="Arial"/>
        </w:rPr>
        <w:t>, </w:t>
      </w:r>
      <w:r w:rsidRPr="00047807">
        <w:rPr>
          <w:rFonts w:ascii="Arial" w:hAnsi="Arial" w:cs="Arial"/>
          <w:i/>
          <w:iCs/>
        </w:rPr>
        <w:t>9</w:t>
      </w:r>
      <w:r w:rsidRPr="00047807">
        <w:rPr>
          <w:rFonts w:ascii="Arial" w:hAnsi="Arial" w:cs="Arial"/>
        </w:rPr>
        <w:t>(11), 963-970.</w:t>
      </w:r>
    </w:p>
    <w:p w14:paraId="13451ED0" w14:textId="77777777" w:rsidR="009B1476" w:rsidRPr="00047807" w:rsidRDefault="009B1476" w:rsidP="009B1476">
      <w:pPr>
        <w:jc w:val="both"/>
        <w:rPr>
          <w:rFonts w:ascii="Arial" w:hAnsi="Arial" w:cs="Arial"/>
        </w:rPr>
      </w:pPr>
      <w:r w:rsidRPr="00047807">
        <w:rPr>
          <w:rFonts w:ascii="Arial" w:hAnsi="Arial" w:cs="Arial"/>
        </w:rPr>
        <w:t xml:space="preserve">Zhang, P. P., Chen, Y. L., Wang, C. Y., Geng, M. A., </w:t>
      </w:r>
      <w:proofErr w:type="spellStart"/>
      <w:r w:rsidRPr="00047807">
        <w:rPr>
          <w:rFonts w:ascii="Arial" w:hAnsi="Arial" w:cs="Arial"/>
        </w:rPr>
        <w:t>Lü</w:t>
      </w:r>
      <w:proofErr w:type="spellEnd"/>
      <w:r w:rsidRPr="00047807">
        <w:rPr>
          <w:rFonts w:ascii="Arial" w:hAnsi="Arial" w:cs="Arial"/>
        </w:rPr>
        <w:t>, J. J., Liu, J. B., &amp; Guo, T. C. (2021). Distribution and accumulation of zinc and nitrogen in wheat grain pearling fractions in response to foliar zinc and soil nitrogen applications. </w:t>
      </w:r>
      <w:r w:rsidRPr="00047807">
        <w:rPr>
          <w:rFonts w:ascii="Arial" w:hAnsi="Arial" w:cs="Arial"/>
          <w:i/>
          <w:iCs/>
        </w:rPr>
        <w:t>Journal of Integrative Agriculture</w:t>
      </w:r>
      <w:r w:rsidRPr="00047807">
        <w:rPr>
          <w:rFonts w:ascii="Arial" w:hAnsi="Arial" w:cs="Arial"/>
        </w:rPr>
        <w:t>, </w:t>
      </w:r>
      <w:r w:rsidRPr="00047807">
        <w:rPr>
          <w:rFonts w:ascii="Arial" w:hAnsi="Arial" w:cs="Arial"/>
          <w:i/>
          <w:iCs/>
        </w:rPr>
        <w:t>20</w:t>
      </w:r>
      <w:r w:rsidRPr="00047807">
        <w:rPr>
          <w:rFonts w:ascii="Arial" w:hAnsi="Arial" w:cs="Arial"/>
        </w:rPr>
        <w:t>(12), 3277-3288.</w:t>
      </w:r>
    </w:p>
    <w:p w14:paraId="5DBBE020" w14:textId="77777777" w:rsidR="009B1476" w:rsidRPr="00047807" w:rsidRDefault="009B1476" w:rsidP="009B1476">
      <w:pPr>
        <w:jc w:val="both"/>
        <w:rPr>
          <w:rFonts w:ascii="Arial" w:hAnsi="Arial" w:cs="Arial"/>
        </w:rPr>
      </w:pPr>
      <w:r w:rsidRPr="00047807">
        <w:rPr>
          <w:rFonts w:ascii="Arial" w:hAnsi="Arial" w:cs="Arial"/>
        </w:rPr>
        <w:t>Zhao, A. Q., Tian, X. H., Cao, Y. X., Lu, X. C., &amp; Liu, T. (2014). Comparison of soil and foliar zinc application for enhancing grain zinc content of wheat when grown on potentially zinc</w:t>
      </w:r>
      <w:r w:rsidRPr="00047807">
        <w:rPr>
          <w:rFonts w:ascii="Cambria Math" w:hAnsi="Cambria Math" w:cs="Cambria Math"/>
        </w:rPr>
        <w:t>‐</w:t>
      </w:r>
      <w:r w:rsidRPr="00047807">
        <w:rPr>
          <w:rFonts w:ascii="Arial" w:hAnsi="Arial" w:cs="Arial"/>
        </w:rPr>
        <w:t>deficient calcareous soils. </w:t>
      </w:r>
      <w:r w:rsidRPr="00047807">
        <w:rPr>
          <w:rFonts w:ascii="Arial" w:hAnsi="Arial" w:cs="Arial"/>
          <w:i/>
          <w:iCs/>
        </w:rPr>
        <w:t>Journal of the Science of Food and Agriculture</w:t>
      </w:r>
      <w:r w:rsidRPr="00047807">
        <w:rPr>
          <w:rFonts w:ascii="Arial" w:hAnsi="Arial" w:cs="Arial"/>
        </w:rPr>
        <w:t>, </w:t>
      </w:r>
      <w:r w:rsidRPr="00047807">
        <w:rPr>
          <w:rFonts w:ascii="Arial" w:hAnsi="Arial" w:cs="Arial"/>
          <w:i/>
          <w:iCs/>
        </w:rPr>
        <w:t>94</w:t>
      </w:r>
      <w:r w:rsidRPr="00047807">
        <w:rPr>
          <w:rFonts w:ascii="Arial" w:hAnsi="Arial" w:cs="Arial"/>
        </w:rPr>
        <w:t>(10), 2016-2022.</w:t>
      </w:r>
    </w:p>
    <w:p w14:paraId="6B91DEF5" w14:textId="0A58FF4B" w:rsidR="00B01FCD" w:rsidRPr="00047807" w:rsidRDefault="009B1476" w:rsidP="009B1476">
      <w:pPr>
        <w:jc w:val="both"/>
        <w:rPr>
          <w:rFonts w:ascii="Arial" w:hAnsi="Arial" w:cs="Arial"/>
        </w:rPr>
      </w:pPr>
      <w:r w:rsidRPr="00047807">
        <w:rPr>
          <w:rFonts w:ascii="Arial" w:hAnsi="Arial" w:cs="Arial"/>
        </w:rPr>
        <w:t>Zulfiqar, U., Maqsood, M., &amp; Hussain, S. (2020). Biofortification of rice with iron and zinc: progress and prospects. </w:t>
      </w:r>
      <w:r w:rsidRPr="00047807">
        <w:rPr>
          <w:rFonts w:ascii="Arial" w:hAnsi="Arial" w:cs="Arial"/>
          <w:i/>
          <w:iCs/>
        </w:rPr>
        <w:t>Rice Research for Quality Improvement: Genomics and Genetic Engineering: Volume 2: Nutrient Biofortification and Herbicide and Biotic Stress Resistance in Rice</w:t>
      </w:r>
      <w:r w:rsidRPr="00047807">
        <w:rPr>
          <w:rFonts w:ascii="Arial" w:hAnsi="Arial" w:cs="Arial"/>
        </w:rPr>
        <w:t>, 605-627.</w:t>
      </w:r>
    </w:p>
    <w:sectPr w:rsidR="00B01FCD" w:rsidRPr="00047807" w:rsidSect="00BC2D8C">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F60ED" w14:textId="77777777" w:rsidR="00370B78" w:rsidRDefault="00370B78" w:rsidP="00C37E61">
      <w:r>
        <w:separator/>
      </w:r>
    </w:p>
  </w:endnote>
  <w:endnote w:type="continuationSeparator" w:id="0">
    <w:p w14:paraId="624DE028" w14:textId="77777777" w:rsidR="00370B78" w:rsidRDefault="00370B7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306E" w14:textId="77777777" w:rsidR="00BC2D8C" w:rsidRDefault="00BC2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23732" w14:textId="77777777" w:rsidR="00BC2D8C" w:rsidRDefault="00BC2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CC41" w14:textId="3A455625" w:rsidR="00754C9A" w:rsidRPr="00BC2D8C" w:rsidRDefault="00754C9A" w:rsidP="00BC2D8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7250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9382B" w14:textId="77777777" w:rsidR="00370B78" w:rsidRDefault="00370B78" w:rsidP="00C37E61">
      <w:r>
        <w:separator/>
      </w:r>
    </w:p>
  </w:footnote>
  <w:footnote w:type="continuationSeparator" w:id="0">
    <w:p w14:paraId="4C7B0963" w14:textId="77777777" w:rsidR="00370B78" w:rsidRDefault="00370B7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65240" w14:textId="4B25D87D" w:rsidR="00BC2D8C" w:rsidRDefault="00BC2D8C">
    <w:pPr>
      <w:pStyle w:val="Header"/>
    </w:pPr>
    <w:r>
      <w:rPr>
        <w:noProof/>
      </w:rPr>
      <w:pict w14:anchorId="1BEF6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231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17B1A" w14:textId="1FAC2F72" w:rsidR="00BC2D8C" w:rsidRDefault="00BC2D8C">
    <w:pPr>
      <w:pStyle w:val="Header"/>
    </w:pPr>
    <w:r>
      <w:rPr>
        <w:noProof/>
      </w:rPr>
      <w:pict w14:anchorId="40BFF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231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A90A1" w14:textId="66D77D96" w:rsidR="00296529" w:rsidRPr="00296529" w:rsidRDefault="00BC2D8C" w:rsidP="00296529">
    <w:pPr>
      <w:ind w:left="2160"/>
      <w:jc w:val="center"/>
      <w:rPr>
        <w:rFonts w:ascii="Times New Roman" w:eastAsia="Calibri" w:hAnsi="Times New Roman"/>
        <w:i/>
        <w:sz w:val="18"/>
        <w:szCs w:val="22"/>
      </w:rPr>
    </w:pPr>
    <w:r>
      <w:rPr>
        <w:noProof/>
      </w:rPr>
      <w:pict w14:anchorId="28913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231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F8B4C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DFCE6B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A2B17F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42A49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B0EA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12D37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35115" w14:textId="339BDE4F" w:rsidR="00BC2D8C" w:rsidRDefault="00BC2D8C">
    <w:pPr>
      <w:pStyle w:val="Header"/>
    </w:pPr>
    <w:r>
      <w:rPr>
        <w:noProof/>
      </w:rPr>
      <w:pict w14:anchorId="39ACC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231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C4DD7" w14:textId="6FBCD507" w:rsidR="00BC2D8C" w:rsidRDefault="00BC2D8C">
    <w:pPr>
      <w:pStyle w:val="Header"/>
    </w:pPr>
    <w:r>
      <w:rPr>
        <w:noProof/>
      </w:rPr>
      <w:pict w14:anchorId="5595D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231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055B3" w14:textId="423A18EE" w:rsidR="00BC2D8C" w:rsidRDefault="00BC2D8C">
    <w:pPr>
      <w:pStyle w:val="Header"/>
    </w:pPr>
    <w:r>
      <w:rPr>
        <w:noProof/>
      </w:rPr>
      <w:pict w14:anchorId="67E11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231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4CCA"/>
    <w:rsid w:val="0004579C"/>
    <w:rsid w:val="00047807"/>
    <w:rsid w:val="00075786"/>
    <w:rsid w:val="00083DE1"/>
    <w:rsid w:val="000A47FA"/>
    <w:rsid w:val="000A65D3"/>
    <w:rsid w:val="000B1E33"/>
    <w:rsid w:val="000B23E5"/>
    <w:rsid w:val="000D689F"/>
    <w:rsid w:val="000E7B7B"/>
    <w:rsid w:val="000E7D62"/>
    <w:rsid w:val="00103357"/>
    <w:rsid w:val="001061E8"/>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5ED5"/>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019D"/>
    <w:rsid w:val="002C57D2"/>
    <w:rsid w:val="002E0D56"/>
    <w:rsid w:val="00315186"/>
    <w:rsid w:val="0033343E"/>
    <w:rsid w:val="00334C4E"/>
    <w:rsid w:val="003512C2"/>
    <w:rsid w:val="00370B78"/>
    <w:rsid w:val="00371FB6"/>
    <w:rsid w:val="003763C1"/>
    <w:rsid w:val="00376BBE"/>
    <w:rsid w:val="0039224F"/>
    <w:rsid w:val="003A43A4"/>
    <w:rsid w:val="003A7E18"/>
    <w:rsid w:val="003C4C86"/>
    <w:rsid w:val="003C6258"/>
    <w:rsid w:val="003C6BF4"/>
    <w:rsid w:val="003E1FED"/>
    <w:rsid w:val="003E2904"/>
    <w:rsid w:val="00401927"/>
    <w:rsid w:val="0041027F"/>
    <w:rsid w:val="00412475"/>
    <w:rsid w:val="00423789"/>
    <w:rsid w:val="00440F43"/>
    <w:rsid w:val="00441B6F"/>
    <w:rsid w:val="00445569"/>
    <w:rsid w:val="00446221"/>
    <w:rsid w:val="00450E62"/>
    <w:rsid w:val="004539DB"/>
    <w:rsid w:val="00471A80"/>
    <w:rsid w:val="00472EDB"/>
    <w:rsid w:val="004743B3"/>
    <w:rsid w:val="004D305E"/>
    <w:rsid w:val="004D4277"/>
    <w:rsid w:val="00502516"/>
    <w:rsid w:val="00505F06"/>
    <w:rsid w:val="00506828"/>
    <w:rsid w:val="00510FCB"/>
    <w:rsid w:val="0053056E"/>
    <w:rsid w:val="00554455"/>
    <w:rsid w:val="00554FDA"/>
    <w:rsid w:val="005C784C"/>
    <w:rsid w:val="005D17F6"/>
    <w:rsid w:val="005E425D"/>
    <w:rsid w:val="005E5539"/>
    <w:rsid w:val="00602BF5"/>
    <w:rsid w:val="00617FDD"/>
    <w:rsid w:val="00633614"/>
    <w:rsid w:val="00633F68"/>
    <w:rsid w:val="00636EB2"/>
    <w:rsid w:val="006375B8"/>
    <w:rsid w:val="0066510A"/>
    <w:rsid w:val="006675D4"/>
    <w:rsid w:val="00673F9F"/>
    <w:rsid w:val="00686953"/>
    <w:rsid w:val="00687DEA"/>
    <w:rsid w:val="00687E67"/>
    <w:rsid w:val="006967F7"/>
    <w:rsid w:val="006A250C"/>
    <w:rsid w:val="006B21D3"/>
    <w:rsid w:val="006B57D0"/>
    <w:rsid w:val="006D30FF"/>
    <w:rsid w:val="006D6940"/>
    <w:rsid w:val="006D723B"/>
    <w:rsid w:val="006F11EC"/>
    <w:rsid w:val="0070082C"/>
    <w:rsid w:val="007369E6"/>
    <w:rsid w:val="007459D3"/>
    <w:rsid w:val="00746E59"/>
    <w:rsid w:val="00754C9A"/>
    <w:rsid w:val="0075599A"/>
    <w:rsid w:val="007568A0"/>
    <w:rsid w:val="00757D56"/>
    <w:rsid w:val="00761D52"/>
    <w:rsid w:val="0077749E"/>
    <w:rsid w:val="0078585E"/>
    <w:rsid w:val="007863EC"/>
    <w:rsid w:val="00790ADA"/>
    <w:rsid w:val="007928B5"/>
    <w:rsid w:val="007D2288"/>
    <w:rsid w:val="007E088F"/>
    <w:rsid w:val="007E45B6"/>
    <w:rsid w:val="007F7B32"/>
    <w:rsid w:val="00804BC2"/>
    <w:rsid w:val="0081431A"/>
    <w:rsid w:val="008145F1"/>
    <w:rsid w:val="0083216F"/>
    <w:rsid w:val="00860000"/>
    <w:rsid w:val="00863BD3"/>
    <w:rsid w:val="008641ED"/>
    <w:rsid w:val="00866D66"/>
    <w:rsid w:val="008671C6"/>
    <w:rsid w:val="00875803"/>
    <w:rsid w:val="008B459E"/>
    <w:rsid w:val="008E13AE"/>
    <w:rsid w:val="008E1506"/>
    <w:rsid w:val="008E710C"/>
    <w:rsid w:val="008F69D6"/>
    <w:rsid w:val="00902823"/>
    <w:rsid w:val="00913F5E"/>
    <w:rsid w:val="00915CA6"/>
    <w:rsid w:val="00927834"/>
    <w:rsid w:val="009500A6"/>
    <w:rsid w:val="00957C18"/>
    <w:rsid w:val="009659BA"/>
    <w:rsid w:val="00970EDC"/>
    <w:rsid w:val="00983040"/>
    <w:rsid w:val="009B147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A9B"/>
    <w:rsid w:val="00B01FCD"/>
    <w:rsid w:val="00B05CC2"/>
    <w:rsid w:val="00B1776C"/>
    <w:rsid w:val="00B26AEE"/>
    <w:rsid w:val="00B52583"/>
    <w:rsid w:val="00B52896"/>
    <w:rsid w:val="00B95236"/>
    <w:rsid w:val="00B96BD9"/>
    <w:rsid w:val="00BA1B01"/>
    <w:rsid w:val="00BA2641"/>
    <w:rsid w:val="00BB37AA"/>
    <w:rsid w:val="00BC2D8C"/>
    <w:rsid w:val="00BC53A0"/>
    <w:rsid w:val="00BE62AD"/>
    <w:rsid w:val="00BF121F"/>
    <w:rsid w:val="00BF1F80"/>
    <w:rsid w:val="00C166EF"/>
    <w:rsid w:val="00C17EB0"/>
    <w:rsid w:val="00C27F5F"/>
    <w:rsid w:val="00C30A0F"/>
    <w:rsid w:val="00C37E61"/>
    <w:rsid w:val="00C70F1B"/>
    <w:rsid w:val="00C71A47"/>
    <w:rsid w:val="00C7464C"/>
    <w:rsid w:val="00C85588"/>
    <w:rsid w:val="00CB5C9A"/>
    <w:rsid w:val="00CD01A9"/>
    <w:rsid w:val="00CD6755"/>
    <w:rsid w:val="00CD6856"/>
    <w:rsid w:val="00CE0089"/>
    <w:rsid w:val="00CE793C"/>
    <w:rsid w:val="00CF193C"/>
    <w:rsid w:val="00D173F1"/>
    <w:rsid w:val="00D26FD9"/>
    <w:rsid w:val="00D53D76"/>
    <w:rsid w:val="00D74CB0"/>
    <w:rsid w:val="00D8295D"/>
    <w:rsid w:val="00DA52D0"/>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4D10"/>
    <w:rsid w:val="00F17988"/>
    <w:rsid w:val="00F3194F"/>
    <w:rsid w:val="00F469F0"/>
    <w:rsid w:val="00F53273"/>
    <w:rsid w:val="00F755E4"/>
    <w:rsid w:val="00F77D02"/>
    <w:rsid w:val="00F96C7D"/>
    <w:rsid w:val="00FB3A86"/>
    <w:rsid w:val="00FD36C8"/>
    <w:rsid w:val="00FD50E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BEDA1C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31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42C75-1735-43EB-A011-EA1C7166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13</Pages>
  <Words>8555</Words>
  <Characters>48765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57206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cp:revision>
  <cp:lastPrinted>1999-07-06T11:00:00Z</cp:lastPrinted>
  <dcterms:created xsi:type="dcterms:W3CDTF">2025-11-03T06:04:00Z</dcterms:created>
  <dcterms:modified xsi:type="dcterms:W3CDTF">2025-11-04T13:26:00Z</dcterms:modified>
</cp:coreProperties>
</file>