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96362" w14:textId="77777777" w:rsidR="00F60054" w:rsidRDefault="00B23C6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Advances in Fish Preservation and Cold Chain Management: A Comprehensive Review</w:t>
      </w:r>
    </w:p>
    <w:p w14:paraId="60315891" w14:textId="77777777" w:rsidR="00F60054" w:rsidRDefault="00F60054">
      <w:pPr>
        <w:spacing w:line="360" w:lineRule="auto"/>
        <w:jc w:val="center"/>
        <w:rPr>
          <w:rFonts w:ascii="Times New Roman" w:hAnsi="Times New Roman" w:cs="Times New Roman"/>
          <w:b/>
          <w:bCs/>
          <w:sz w:val="28"/>
          <w:szCs w:val="28"/>
        </w:rPr>
      </w:pPr>
      <w:bookmarkStart w:id="0" w:name="_GoBack"/>
      <w:bookmarkEnd w:id="0"/>
    </w:p>
    <w:p w14:paraId="601FA072" w14:textId="77777777" w:rsidR="00F60054" w:rsidRDefault="00B23C64">
      <w:pPr>
        <w:spacing w:line="360" w:lineRule="auto"/>
        <w:jc w:val="both"/>
        <w:rPr>
          <w:rFonts w:ascii="Times New Roman" w:hAnsi="Times New Roman" w:cs="Times New Roman"/>
          <w:b/>
          <w:bCs/>
          <w:color w:val="000000"/>
        </w:rPr>
      </w:pPr>
      <w:r>
        <w:rPr>
          <w:rFonts w:ascii="Times New Roman" w:hAnsi="Times New Roman" w:cs="Times New Roman"/>
          <w:b/>
          <w:bCs/>
        </w:rPr>
        <w:t>Abstract</w:t>
      </w:r>
      <w:r>
        <w:rPr>
          <w:rFonts w:ascii="Times New Roman" w:hAnsi="Times New Roman" w:cs="Times New Roman"/>
          <w:b/>
          <w:bCs/>
        </w:rPr>
        <w:br/>
      </w:r>
      <w:r>
        <w:rPr>
          <w:rFonts w:ascii="Times New Roman" w:hAnsi="Times New Roman" w:cs="Times New Roman"/>
        </w:rPr>
        <w:t>Fish is a highly perishable food item that</w:t>
      </w:r>
      <w:r>
        <w:rPr>
          <w:rFonts w:ascii="Times New Roman" w:hAnsi="Times New Roman" w:cs="Times New Roman"/>
        </w:rPr>
        <w:t xml:space="preserve"> demands stringent control of temperature and handling throughout harvesting, processing, storage and distribution. This review examines significant advances in fish preservation techniques and cold chain management. It covers physical</w:t>
      </w:r>
      <w:r>
        <w:rPr>
          <w:rFonts w:ascii="Times New Roman" w:hAnsi="Times New Roman" w:cs="Times New Roman"/>
        </w:rPr>
        <w:noBreakHyphen/>
        <w:t>chemical means of pr</w:t>
      </w:r>
      <w:r>
        <w:rPr>
          <w:rFonts w:ascii="Times New Roman" w:hAnsi="Times New Roman" w:cs="Times New Roman"/>
        </w:rPr>
        <w:t>eserving fish (such as chilling, freezing, glazing, drying), innovations in freezing technologies (individually quick freezing, super‐chilling, cryogenic methods), the structure and logistics of fish cold chains, intelligent monitoring and traceability too</w:t>
      </w:r>
      <w:r>
        <w:rPr>
          <w:rFonts w:ascii="Times New Roman" w:hAnsi="Times New Roman" w:cs="Times New Roman"/>
        </w:rPr>
        <w:t xml:space="preserve">ls (sensors, IoT, data logging), case studies in major fisheries sectors and the sustainability challenges associated with energy use, </w:t>
      </w:r>
      <w:r>
        <w:rPr>
          <w:rFonts w:ascii="Times New Roman" w:hAnsi="Times New Roman" w:cs="Times New Roman"/>
          <w:color w:val="000000"/>
        </w:rPr>
        <w:t>infrastructure gaps and spoilage losses. The review draws on recent research to highlight how integrated preservation and</w:t>
      </w:r>
      <w:r>
        <w:rPr>
          <w:rFonts w:ascii="Times New Roman" w:hAnsi="Times New Roman" w:cs="Times New Roman"/>
          <w:color w:val="000000"/>
        </w:rPr>
        <w:t xml:space="preserve"> cold chain strategies can reduce post-harvest losses, maintain nutritional and sensory quality, improve food safety and open access to distant markets. It concludes with a discussion of remaining barriers and future directions for research and industry pr</w:t>
      </w:r>
      <w:r>
        <w:rPr>
          <w:rFonts w:ascii="Times New Roman" w:hAnsi="Times New Roman" w:cs="Times New Roman"/>
          <w:color w:val="000000"/>
        </w:rPr>
        <w:t>actice.</w:t>
      </w:r>
    </w:p>
    <w:p w14:paraId="385B133A" w14:textId="77777777" w:rsidR="00F60054" w:rsidRDefault="00B23C64">
      <w:pPr>
        <w:spacing w:line="360" w:lineRule="auto"/>
        <w:jc w:val="both"/>
        <w:rPr>
          <w:rFonts w:ascii="Times New Roman" w:hAnsi="Times New Roman" w:cs="Times New Roman"/>
          <w:color w:val="000000"/>
        </w:rPr>
      </w:pPr>
      <w:r>
        <w:rPr>
          <w:rFonts w:ascii="Times New Roman" w:hAnsi="Times New Roman" w:cs="Times New Roman"/>
          <w:b/>
          <w:bCs/>
          <w:color w:val="000000"/>
        </w:rPr>
        <w:t xml:space="preserve">Keywords: </w:t>
      </w:r>
      <w:r>
        <w:rPr>
          <w:rFonts w:ascii="Times New Roman" w:hAnsi="Times New Roman" w:cs="Times New Roman"/>
          <w:color w:val="000000"/>
        </w:rPr>
        <w:t>Fish, spoilage, preservation; advances, cold chain, freezing, quality, traceability sensors; post-harvest losses</w:t>
      </w:r>
    </w:p>
    <w:p w14:paraId="18FD5B6F" w14:textId="77777777" w:rsidR="00F60054" w:rsidRDefault="00B23C64">
      <w:pPr>
        <w:spacing w:line="360" w:lineRule="auto"/>
        <w:jc w:val="both"/>
        <w:rPr>
          <w:rFonts w:ascii="Times New Roman" w:hAnsi="Times New Roman" w:cs="Times New Roman"/>
          <w:b/>
          <w:bCs/>
          <w:color w:val="000000"/>
        </w:rPr>
      </w:pPr>
      <w:r>
        <w:rPr>
          <w:rFonts w:ascii="Times New Roman" w:hAnsi="Times New Roman" w:cs="Times New Roman"/>
          <w:b/>
          <w:bCs/>
          <w:color w:val="000000"/>
        </w:rPr>
        <w:t>1. Introduction</w:t>
      </w:r>
    </w:p>
    <w:p w14:paraId="4AA9701D" w14:textId="77777777" w:rsidR="00F60054" w:rsidRDefault="00B23C64">
      <w:pPr>
        <w:spacing w:line="360" w:lineRule="auto"/>
        <w:jc w:val="both"/>
        <w:rPr>
          <w:rFonts w:ascii="Times New Roman" w:hAnsi="Times New Roman" w:cs="Times New Roman"/>
        </w:rPr>
      </w:pPr>
      <w:r>
        <w:rPr>
          <w:rFonts w:ascii="Times New Roman" w:hAnsi="Times New Roman" w:cs="Times New Roman"/>
        </w:rPr>
        <w:t xml:space="preserve">Fish plays a pivotal role in global food security, contributing essential nutrients such as protein, omega-3 </w:t>
      </w:r>
      <w:r>
        <w:rPr>
          <w:rFonts w:ascii="Times New Roman" w:hAnsi="Times New Roman" w:cs="Times New Roman"/>
        </w:rPr>
        <w:t>fatty acids, and vitamins. The global consumption of fish and seafood continues to rise, with significant demand in both developed and developing countries. However, the nature of fish as a perishable product presents several challenges, particularly in ma</w:t>
      </w:r>
      <w:r>
        <w:rPr>
          <w:rFonts w:ascii="Times New Roman" w:hAnsi="Times New Roman" w:cs="Times New Roman"/>
        </w:rPr>
        <w:t>intaining its quality and safety from harvest through to consumer consumption (1,2).</w:t>
      </w:r>
    </w:p>
    <w:p w14:paraId="613EEA9D" w14:textId="77777777" w:rsidR="00F60054" w:rsidRDefault="00B23C64">
      <w:pPr>
        <w:spacing w:line="360" w:lineRule="auto"/>
        <w:jc w:val="both"/>
        <w:rPr>
          <w:rFonts w:ascii="Times New Roman" w:hAnsi="Times New Roman" w:cs="Times New Roman"/>
        </w:rPr>
      </w:pPr>
      <w:r>
        <w:rPr>
          <w:rFonts w:ascii="Times New Roman" w:hAnsi="Times New Roman" w:cs="Times New Roman"/>
        </w:rPr>
        <w:t>The rapid deterioration of fish is primarily due to microbial activity, enzymatic processes, and lipid oxidation, which cause spoilage. Fish are highly susceptible to temp</w:t>
      </w:r>
      <w:r>
        <w:rPr>
          <w:rFonts w:ascii="Times New Roman" w:hAnsi="Times New Roman" w:cs="Times New Roman"/>
        </w:rPr>
        <w:t>erature abuse, and even minor fluctuations in temperature can accelerate spoilage. Post-harvest losses due to inadequate preservation and cold chain management have been reported at up to 30% in certain regions, resulting in significant economic and nutrit</w:t>
      </w:r>
      <w:r>
        <w:rPr>
          <w:rFonts w:ascii="Times New Roman" w:hAnsi="Times New Roman" w:cs="Times New Roman"/>
        </w:rPr>
        <w:t>ional waste (3,4).</w:t>
      </w:r>
    </w:p>
    <w:p w14:paraId="45BB8052" w14:textId="77777777" w:rsidR="00F60054" w:rsidRDefault="00B23C64">
      <w:pPr>
        <w:spacing w:line="360" w:lineRule="auto"/>
        <w:jc w:val="both"/>
        <w:rPr>
          <w:rFonts w:ascii="Times New Roman" w:hAnsi="Times New Roman" w:cs="Times New Roman"/>
        </w:rPr>
      </w:pPr>
      <w:r>
        <w:rPr>
          <w:rFonts w:ascii="Times New Roman" w:hAnsi="Times New Roman" w:cs="Times New Roman"/>
        </w:rPr>
        <w:lastRenderedPageBreak/>
        <w:t>Cold chain management refers to the process of maintaining a controlled temperature environment throughout the supply chain to ensure the safety and quality of fish products. Effective cold chain systems are essential in reducing spoilag</w:t>
      </w:r>
      <w:r>
        <w:rPr>
          <w:rFonts w:ascii="Times New Roman" w:hAnsi="Times New Roman" w:cs="Times New Roman"/>
        </w:rPr>
        <w:t>e, maintaining freshness, and extending shelf life, enabling access to distant markets. As fish production increasingly relies on global supply chains, the need for efficient cold chain management has never been greater (5,6).</w:t>
      </w:r>
    </w:p>
    <w:p w14:paraId="4536AA39"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2. Preservation Techniques fo</w:t>
      </w:r>
      <w:r>
        <w:rPr>
          <w:rFonts w:ascii="Times New Roman" w:hAnsi="Times New Roman" w:cs="Times New Roman"/>
          <w:b/>
          <w:bCs/>
        </w:rPr>
        <w:t>r Fish</w:t>
      </w:r>
    </w:p>
    <w:p w14:paraId="5D2D1DC7" w14:textId="77777777" w:rsidR="00F60054" w:rsidRDefault="00B23C64">
      <w:pPr>
        <w:spacing w:line="360" w:lineRule="auto"/>
        <w:jc w:val="both"/>
        <w:rPr>
          <w:rFonts w:ascii="Times New Roman" w:hAnsi="Times New Roman" w:cs="Times New Roman"/>
        </w:rPr>
      </w:pPr>
      <w:r>
        <w:rPr>
          <w:rFonts w:ascii="Times New Roman" w:hAnsi="Times New Roman" w:cs="Times New Roman"/>
        </w:rPr>
        <w:t>Effective preservation methods are crucial in extending the shelf life of fish, maintaining its nutritional and sensory qualities, and preventing spoilage. Several traditional and advanced techniques are used in the fish industry, ranging from simpl</w:t>
      </w:r>
      <w:r>
        <w:rPr>
          <w:rFonts w:ascii="Times New Roman" w:hAnsi="Times New Roman" w:cs="Times New Roman"/>
        </w:rPr>
        <w:t>e chilling to sophisticated freezing methods. Each method has its advantages, limitations, and specific applications depending on the type of fish, its intended market, and the available infrastructure (7,8).</w:t>
      </w:r>
    </w:p>
    <w:p w14:paraId="26DC49AA"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2.1 Chilling and Ice Storage</w:t>
      </w:r>
    </w:p>
    <w:p w14:paraId="6C02C796" w14:textId="77777777" w:rsidR="00F60054" w:rsidRDefault="00B23C64">
      <w:pPr>
        <w:spacing w:line="360" w:lineRule="auto"/>
        <w:jc w:val="both"/>
        <w:rPr>
          <w:rFonts w:ascii="Times New Roman" w:hAnsi="Times New Roman" w:cs="Times New Roman"/>
        </w:rPr>
      </w:pPr>
      <w:r>
        <w:rPr>
          <w:rFonts w:ascii="Times New Roman" w:hAnsi="Times New Roman" w:cs="Times New Roman"/>
        </w:rPr>
        <w:t>Chilling is the mo</w:t>
      </w:r>
      <w:r>
        <w:rPr>
          <w:rFonts w:ascii="Times New Roman" w:hAnsi="Times New Roman" w:cs="Times New Roman"/>
        </w:rPr>
        <w:t>st common and simplest method of preserving fish. By lowering the temperature of the fish to just above freezing (usually 0–4°C), microbial growth is slowed significantly, and enzymatic activity is reduced. Chilling is often combined with the use of ice, w</w:t>
      </w:r>
      <w:r>
        <w:rPr>
          <w:rFonts w:ascii="Times New Roman" w:hAnsi="Times New Roman" w:cs="Times New Roman"/>
        </w:rPr>
        <w:t>hich helps absorb the heat. Ice storage is an essential part of the fishery process, particularly for those working with fresh fish, as it helps maintain quality until the fish can be processed or sold (9,10).</w:t>
      </w:r>
    </w:p>
    <w:p w14:paraId="41AFB49C" w14:textId="77777777" w:rsidR="00F60054" w:rsidRDefault="00B23C64">
      <w:pPr>
        <w:spacing w:line="360" w:lineRule="auto"/>
        <w:jc w:val="both"/>
        <w:rPr>
          <w:rFonts w:ascii="Times New Roman" w:hAnsi="Times New Roman" w:cs="Times New Roman"/>
        </w:rPr>
      </w:pPr>
      <w:r>
        <w:rPr>
          <w:rFonts w:ascii="Times New Roman" w:hAnsi="Times New Roman" w:cs="Times New Roman"/>
        </w:rPr>
        <w:t>Research has shown that a 1:1 ice-to-fish rati</w:t>
      </w:r>
      <w:r>
        <w:rPr>
          <w:rFonts w:ascii="Times New Roman" w:hAnsi="Times New Roman" w:cs="Times New Roman"/>
        </w:rPr>
        <w:t>o (by weight) is ideal for maintaining optimal freshness during storage. A study conducted on tropical fish species revealed that using ice immediately after harvesting allowed for a 48-hour shelf life with acceptable sensory qualities. However, when ice w</w:t>
      </w:r>
      <w:r>
        <w:rPr>
          <w:rFonts w:ascii="Times New Roman" w:hAnsi="Times New Roman" w:cs="Times New Roman"/>
        </w:rPr>
        <w:t>as applied after 24 hours, spoilage began to appear within 12 hours due to the rapid bacterial growth caused by higher temperatures (11,12).</w:t>
      </w:r>
    </w:p>
    <w:p w14:paraId="0CB0ACE7" w14:textId="77777777" w:rsidR="00F60054" w:rsidRDefault="00B23C64">
      <w:pPr>
        <w:spacing w:line="360" w:lineRule="auto"/>
        <w:jc w:val="both"/>
        <w:rPr>
          <w:rFonts w:ascii="Times New Roman" w:hAnsi="Times New Roman" w:cs="Times New Roman"/>
        </w:rPr>
      </w:pPr>
      <w:r>
        <w:rPr>
          <w:rFonts w:ascii="Times New Roman" w:hAnsi="Times New Roman" w:cs="Times New Roman"/>
        </w:rPr>
        <w:t>Limitations of chilling: Despite its effectiveness, chilling only slows down, rather than halts, spoilage. Inadequa</w:t>
      </w:r>
      <w:r>
        <w:rPr>
          <w:rFonts w:ascii="Times New Roman" w:hAnsi="Times New Roman" w:cs="Times New Roman"/>
        </w:rPr>
        <w:t>te ice addition or temperature fluctuations can lead to rapid deterioration. A study from a fishing port in the Caribbean found that fish stored in a chilled environment with fluctuating temperatures had a 20% higher rate of spoilage than those kept in sta</w:t>
      </w:r>
      <w:r>
        <w:rPr>
          <w:rFonts w:ascii="Times New Roman" w:hAnsi="Times New Roman" w:cs="Times New Roman"/>
        </w:rPr>
        <w:t>ble, chilled conditions (13,14).</w:t>
      </w:r>
    </w:p>
    <w:p w14:paraId="70E5C06E"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2.2 Freezing and Glazing</w:t>
      </w:r>
    </w:p>
    <w:p w14:paraId="391423BD" w14:textId="77777777" w:rsidR="00F60054" w:rsidRDefault="00B23C64">
      <w:pPr>
        <w:spacing w:line="360" w:lineRule="auto"/>
        <w:jc w:val="both"/>
        <w:rPr>
          <w:rFonts w:ascii="Times New Roman" w:hAnsi="Times New Roman" w:cs="Times New Roman"/>
          <w:color w:val="000000"/>
        </w:rPr>
      </w:pPr>
      <w:r>
        <w:rPr>
          <w:rFonts w:ascii="Times New Roman" w:hAnsi="Times New Roman" w:cs="Times New Roman"/>
        </w:rPr>
        <w:lastRenderedPageBreak/>
        <w:t xml:space="preserve">Freezing is one of the most widely used preservation methods for fish, particularly </w:t>
      </w:r>
      <w:r>
        <w:rPr>
          <w:rFonts w:ascii="Times New Roman" w:hAnsi="Times New Roman" w:cs="Times New Roman"/>
          <w:color w:val="000000"/>
        </w:rPr>
        <w:t>for long-term storage and transportation. Freezing slows or completely halts microbial and enzymatic activity by c</w:t>
      </w:r>
      <w:r>
        <w:rPr>
          <w:rFonts w:ascii="Times New Roman" w:hAnsi="Times New Roman" w:cs="Times New Roman"/>
          <w:color w:val="000000"/>
        </w:rPr>
        <w:t>onverting the water inside fish tissues into ice crystals, effectively pausing spoilage. The rate at which fish are frozen plays a significant role in the final quality of the product. Rapid freezing, such as Individually Quick Freezing (IQF), produces sma</w:t>
      </w:r>
      <w:r>
        <w:rPr>
          <w:rFonts w:ascii="Times New Roman" w:hAnsi="Times New Roman" w:cs="Times New Roman"/>
          <w:color w:val="000000"/>
        </w:rPr>
        <w:t>ller ice crystals that do less damage to the cell structure of fish, preserving texture and moisture better than slow freezing (15,16).</w:t>
      </w:r>
    </w:p>
    <w:p w14:paraId="54ABD32A" w14:textId="77777777" w:rsidR="00F60054" w:rsidRDefault="00B23C64">
      <w:pPr>
        <w:spacing w:line="360" w:lineRule="auto"/>
        <w:jc w:val="both"/>
        <w:rPr>
          <w:rFonts w:ascii="Times New Roman" w:hAnsi="Times New Roman" w:cs="Times New Roman"/>
          <w:color w:val="000000"/>
        </w:rPr>
      </w:pPr>
      <w:r>
        <w:rPr>
          <w:rFonts w:ascii="Times New Roman" w:hAnsi="Times New Roman" w:cs="Times New Roman"/>
          <w:color w:val="000000"/>
        </w:rPr>
        <w:t>One of the key advancements in freezing technology is cryogenic freezing, which uses liquefied gases such as liquid nitr</w:t>
      </w:r>
      <w:r>
        <w:rPr>
          <w:rFonts w:ascii="Times New Roman" w:hAnsi="Times New Roman" w:cs="Times New Roman"/>
          <w:color w:val="000000"/>
        </w:rPr>
        <w:t>ogen (LN</w:t>
      </w:r>
      <w:r>
        <w:rPr>
          <w:rFonts w:ascii="Times New Roman" w:hAnsi="Times New Roman" w:cs="Times New Roman"/>
          <w:color w:val="000000"/>
          <w:vertAlign w:val="subscript"/>
        </w:rPr>
        <w:t>2</w:t>
      </w:r>
      <w:r>
        <w:rPr>
          <w:rFonts w:ascii="Times New Roman" w:hAnsi="Times New Roman" w:cs="Times New Roman"/>
          <w:color w:val="000000"/>
        </w:rPr>
        <w:t>) or carbon dioxide (CO</w:t>
      </w:r>
      <w:r>
        <w:rPr>
          <w:rFonts w:ascii="Times New Roman" w:hAnsi="Times New Roman" w:cs="Times New Roman"/>
          <w:color w:val="000000"/>
          <w:vertAlign w:val="subscript"/>
        </w:rPr>
        <w:t>2</w:t>
      </w:r>
      <w:r>
        <w:rPr>
          <w:rFonts w:ascii="Times New Roman" w:hAnsi="Times New Roman" w:cs="Times New Roman"/>
          <w:color w:val="000000"/>
        </w:rPr>
        <w:t xml:space="preserve">) to freeze fish products at extremely fast rates. This method has gained popularity in the industry for its ability to minimise bigger ice crystal formation, thus preserving fish quality even in low-temperature storage </w:t>
      </w:r>
      <w:r>
        <w:rPr>
          <w:rFonts w:ascii="Times New Roman" w:hAnsi="Times New Roman" w:cs="Times New Roman"/>
          <w:color w:val="000000"/>
        </w:rPr>
        <w:t>(17,18).</w:t>
      </w:r>
    </w:p>
    <w:p w14:paraId="5ED0D35D" w14:textId="77777777" w:rsidR="00F60054" w:rsidRDefault="00B23C64">
      <w:pPr>
        <w:spacing w:line="360" w:lineRule="auto"/>
        <w:jc w:val="both"/>
        <w:rPr>
          <w:rFonts w:ascii="Times New Roman" w:hAnsi="Times New Roman" w:cs="Times New Roman"/>
        </w:rPr>
      </w:pPr>
      <w:r>
        <w:rPr>
          <w:rFonts w:ascii="Times New Roman" w:hAnsi="Times New Roman" w:cs="Times New Roman"/>
          <w:color w:val="000000"/>
        </w:rPr>
        <w:t>Glazing, the process of coating fr</w:t>
      </w:r>
      <w:r>
        <w:rPr>
          <w:rFonts w:ascii="Times New Roman" w:hAnsi="Times New Roman" w:cs="Times New Roman"/>
        </w:rPr>
        <w:t xml:space="preserve">ozen fish with a thin layer of ice, is also an essential part of the freezing process. The glaze protects the fish from freezer burn and dehydration, ensuring better quality when thawed. While traditional methods </w:t>
      </w:r>
      <w:r>
        <w:rPr>
          <w:rFonts w:ascii="Times New Roman" w:hAnsi="Times New Roman" w:cs="Times New Roman"/>
        </w:rPr>
        <w:t>of glazing were labour-intensive and inefficient, modern automated glazing systems ensure even coating and reduced moisture loss during frozen storage (19,20).</w:t>
      </w:r>
    </w:p>
    <w:p w14:paraId="0C498036" w14:textId="77777777" w:rsidR="00F60054" w:rsidRDefault="00B23C64">
      <w:pPr>
        <w:spacing w:line="360" w:lineRule="auto"/>
        <w:jc w:val="both"/>
        <w:rPr>
          <w:rFonts w:ascii="Times New Roman" w:hAnsi="Times New Roman" w:cs="Times New Roman"/>
          <w:color w:val="000000"/>
        </w:rPr>
      </w:pPr>
      <w:r>
        <w:rPr>
          <w:rFonts w:ascii="Times New Roman" w:hAnsi="Times New Roman" w:cs="Times New Roman"/>
        </w:rPr>
        <w:t xml:space="preserve">Recent studies have shown that fish fillets frozen using IQF technology and stored at –18°C had </w:t>
      </w:r>
      <w:r>
        <w:rPr>
          <w:rFonts w:ascii="Times New Roman" w:hAnsi="Times New Roman" w:cs="Times New Roman"/>
        </w:rPr>
        <w:t xml:space="preserve">15-20% less drip loss than those frozen using conventional blast freezing methods. This is particularly important for maintaining quality when fish is thawed for retail or </w:t>
      </w:r>
      <w:r>
        <w:rPr>
          <w:rFonts w:ascii="Times New Roman" w:hAnsi="Times New Roman" w:cs="Times New Roman"/>
          <w:color w:val="000000"/>
        </w:rPr>
        <w:t>food service use (12,18).</w:t>
      </w:r>
    </w:p>
    <w:p w14:paraId="7AC860E5" w14:textId="77777777" w:rsidR="00F60054" w:rsidRDefault="00B23C64">
      <w:pPr>
        <w:spacing w:line="360" w:lineRule="auto"/>
        <w:jc w:val="both"/>
        <w:rPr>
          <w:rFonts w:ascii="Times New Roman" w:hAnsi="Times New Roman" w:cs="Times New Roman"/>
          <w:b/>
          <w:bCs/>
          <w:color w:val="000000"/>
        </w:rPr>
      </w:pPr>
      <w:r>
        <w:rPr>
          <w:rFonts w:ascii="Times New Roman" w:hAnsi="Times New Roman" w:cs="Times New Roman"/>
          <w:b/>
          <w:bCs/>
          <w:color w:val="000000"/>
        </w:rPr>
        <w:t>2.3 Drying, Smoking, Salting, and Other Methods</w:t>
      </w:r>
    </w:p>
    <w:p w14:paraId="743A23C1" w14:textId="77777777" w:rsidR="00F60054" w:rsidRDefault="00B23C64">
      <w:pPr>
        <w:spacing w:line="360" w:lineRule="auto"/>
        <w:jc w:val="both"/>
        <w:rPr>
          <w:rFonts w:ascii="Times New Roman" w:hAnsi="Times New Roman" w:cs="Times New Roman"/>
        </w:rPr>
      </w:pPr>
      <w:r>
        <w:rPr>
          <w:rFonts w:ascii="Times New Roman" w:hAnsi="Times New Roman" w:cs="Times New Roman"/>
          <w:color w:val="000000"/>
        </w:rPr>
        <w:t>While freezing and chilling dominate in large-scale fish preservation, traditional methods such as drying, smoking, and salting remain crucial, especially in low-resource settings or for small-scale operations. (21,22) Drying removes moisture/ water conten</w:t>
      </w:r>
      <w:r>
        <w:rPr>
          <w:rFonts w:ascii="Times New Roman" w:hAnsi="Times New Roman" w:cs="Times New Roman"/>
          <w:color w:val="000000"/>
        </w:rPr>
        <w:t xml:space="preserve">t from fish, thereby inhibiting microbial growth and enzymatic activity. This method is standard for preserving small fish species or producing products like fish jerky. Smoking </w:t>
      </w:r>
      <w:r>
        <w:rPr>
          <w:rFonts w:ascii="Times New Roman" w:hAnsi="Times New Roman" w:cs="Times New Roman"/>
        </w:rPr>
        <w:t>imparts flavour and also reduces water content, extending shelf life, while sa</w:t>
      </w:r>
      <w:r>
        <w:rPr>
          <w:rFonts w:ascii="Times New Roman" w:hAnsi="Times New Roman" w:cs="Times New Roman"/>
        </w:rPr>
        <w:t>lting inhibits microbial growth by drawing out moisture (23,24).</w:t>
      </w:r>
    </w:p>
    <w:p w14:paraId="757A98F9" w14:textId="77777777" w:rsidR="00F60054" w:rsidRDefault="00B23C64">
      <w:pPr>
        <w:spacing w:line="360" w:lineRule="auto"/>
        <w:jc w:val="both"/>
        <w:rPr>
          <w:rFonts w:ascii="Times New Roman" w:hAnsi="Times New Roman" w:cs="Times New Roman"/>
        </w:rPr>
      </w:pPr>
      <w:r>
        <w:rPr>
          <w:rFonts w:ascii="Times New Roman" w:hAnsi="Times New Roman" w:cs="Times New Roman"/>
        </w:rPr>
        <w:t xml:space="preserve">One of the key challenges with these methods is that they often result in a change in the sensory properties of fish, such as flavour, texture, and appearance. A case study in coastal </w:t>
      </w:r>
      <w:r>
        <w:rPr>
          <w:rFonts w:ascii="Times New Roman" w:hAnsi="Times New Roman" w:cs="Times New Roman"/>
        </w:rPr>
        <w:lastRenderedPageBreak/>
        <w:t>India f</w:t>
      </w:r>
      <w:r>
        <w:rPr>
          <w:rFonts w:ascii="Times New Roman" w:hAnsi="Times New Roman" w:cs="Times New Roman"/>
        </w:rPr>
        <w:t>ound that salted and dried fish, while effective in preventing spoilage, experienced significant texture degradation and off-flavours compared to chilled fish, which were in higher demand for local markets (25,26).</w:t>
      </w:r>
    </w:p>
    <w:p w14:paraId="7B4B7E04" w14:textId="77777777" w:rsidR="00F60054" w:rsidRDefault="00B23C64">
      <w:pPr>
        <w:spacing w:line="360" w:lineRule="auto"/>
        <w:jc w:val="both"/>
        <w:rPr>
          <w:rFonts w:ascii="Times New Roman" w:hAnsi="Times New Roman" w:cs="Times New Roman"/>
        </w:rPr>
      </w:pPr>
      <w:r>
        <w:rPr>
          <w:rFonts w:ascii="Times New Roman" w:hAnsi="Times New Roman" w:cs="Times New Roman"/>
        </w:rPr>
        <w:t>In certain parts of the world, fish are p</w:t>
      </w:r>
      <w:r>
        <w:rPr>
          <w:rFonts w:ascii="Times New Roman" w:hAnsi="Times New Roman" w:cs="Times New Roman"/>
        </w:rPr>
        <w:t>reserved using a combination of methods. For instance, in West Africa, small fish are often smoked after salting and drying, creating a product with a long shelf life and distinctive flavour profile. This product can be stored at ambient temperature and di</w:t>
      </w:r>
      <w:r>
        <w:rPr>
          <w:rFonts w:ascii="Times New Roman" w:hAnsi="Times New Roman" w:cs="Times New Roman"/>
        </w:rPr>
        <w:t>stributed across regions without refrigeration (26,27).</w:t>
      </w:r>
    </w:p>
    <w:p w14:paraId="1A2E5F82"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2.4 Modified Atmosphere Packaging (MAP) and Active Packaging</w:t>
      </w:r>
    </w:p>
    <w:p w14:paraId="0012C20A" w14:textId="77777777" w:rsidR="00F60054" w:rsidRDefault="00B23C64">
      <w:pPr>
        <w:spacing w:line="360" w:lineRule="auto"/>
        <w:jc w:val="both"/>
        <w:rPr>
          <w:rFonts w:ascii="Times New Roman" w:hAnsi="Times New Roman" w:cs="Times New Roman"/>
        </w:rPr>
      </w:pPr>
      <w:r>
        <w:rPr>
          <w:rFonts w:ascii="Times New Roman" w:hAnsi="Times New Roman" w:cs="Times New Roman"/>
        </w:rPr>
        <w:t>Modified Atmosphere Packaging (MAP) is an innovative preservation technique that alters the composition of gases in the package surrounding</w:t>
      </w:r>
      <w:r>
        <w:rPr>
          <w:rFonts w:ascii="Times New Roman" w:hAnsi="Times New Roman" w:cs="Times New Roman"/>
        </w:rPr>
        <w:t xml:space="preserve"> the fish. By reducing oxygen levels and increasing carbon dioxide or nitrogen, MAP slows down the oxidation of lipids, microbial growth, and enzymatic actions. This method is often combined with chilling or freezing to enhance the shelf life of fish produ</w:t>
      </w:r>
      <w:r>
        <w:rPr>
          <w:rFonts w:ascii="Times New Roman" w:hAnsi="Times New Roman" w:cs="Times New Roman"/>
        </w:rPr>
        <w:t>cts (28,29).</w:t>
      </w:r>
    </w:p>
    <w:p w14:paraId="6AAABBDE" w14:textId="77777777" w:rsidR="00F60054" w:rsidRDefault="00B23C64">
      <w:pPr>
        <w:spacing w:line="360" w:lineRule="auto"/>
        <w:jc w:val="both"/>
        <w:rPr>
          <w:rFonts w:ascii="Times New Roman" w:hAnsi="Times New Roman" w:cs="Times New Roman"/>
        </w:rPr>
      </w:pPr>
      <w:r>
        <w:rPr>
          <w:rFonts w:ascii="Times New Roman" w:hAnsi="Times New Roman" w:cs="Times New Roman"/>
        </w:rPr>
        <w:t>A study conducted on chilled tuna fillets found that MAP, when combined with refrigeration, extended the shelf life by 2-3 days compared to fish stored in air. Active packaging, which includes oxygen scavengers or antimicrobial agents, is an e</w:t>
      </w:r>
      <w:r>
        <w:rPr>
          <w:rFonts w:ascii="Times New Roman" w:hAnsi="Times New Roman" w:cs="Times New Roman"/>
        </w:rPr>
        <w:t>merging field that further enhances the preservation capabilities of MAP (30,31).</w:t>
      </w:r>
    </w:p>
    <w:p w14:paraId="32F6235E" w14:textId="77777777" w:rsidR="00F60054" w:rsidRDefault="00B23C64">
      <w:pPr>
        <w:spacing w:line="360" w:lineRule="auto"/>
        <w:jc w:val="both"/>
        <w:rPr>
          <w:rFonts w:ascii="Times New Roman" w:hAnsi="Times New Roman" w:cs="Times New Roman"/>
        </w:rPr>
      </w:pPr>
      <w:r>
        <w:rPr>
          <w:rFonts w:ascii="Times New Roman" w:hAnsi="Times New Roman" w:cs="Times New Roman"/>
        </w:rPr>
        <w:t>One example of active packaging in the fish industry is the use of oxygen-absorbing films in retail fish packaging. These films remove excess oxygen from the package, slowing</w:t>
      </w:r>
      <w:r>
        <w:rPr>
          <w:rFonts w:ascii="Times New Roman" w:hAnsi="Times New Roman" w:cs="Times New Roman"/>
        </w:rPr>
        <w:t xml:space="preserve"> the growth of aerobic spoilage bacteria and maintaining freshness. Such packaging has been shown to increase the shelf life of retail salmon fillets by up to 10 days compared to traditional plastic packaging (32,33).</w:t>
      </w:r>
    </w:p>
    <w:p w14:paraId="27B7ADF5"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3. Advances in Freezing Technologies</w:t>
      </w:r>
    </w:p>
    <w:p w14:paraId="4C995D8E" w14:textId="77777777" w:rsidR="00F60054" w:rsidRDefault="00B23C64">
      <w:pPr>
        <w:spacing w:line="360" w:lineRule="auto"/>
        <w:jc w:val="both"/>
        <w:rPr>
          <w:rFonts w:ascii="Times New Roman" w:hAnsi="Times New Roman" w:cs="Times New Roman"/>
        </w:rPr>
      </w:pPr>
      <w:r>
        <w:rPr>
          <w:rFonts w:ascii="Times New Roman" w:hAnsi="Times New Roman" w:cs="Times New Roman"/>
        </w:rPr>
        <w:t>F</w:t>
      </w:r>
      <w:r>
        <w:rPr>
          <w:rFonts w:ascii="Times New Roman" w:hAnsi="Times New Roman" w:cs="Times New Roman"/>
        </w:rPr>
        <w:t>reezing is a critical preservation method for fish, particularly for long-term storage and distribution. While traditional freezing methods have been widely used for decades, new and advanced freezing technologies have emerged that significantly improve th</w:t>
      </w:r>
      <w:r>
        <w:rPr>
          <w:rFonts w:ascii="Times New Roman" w:hAnsi="Times New Roman" w:cs="Times New Roman"/>
        </w:rPr>
        <w:t>e quality and shelf life of fish products. This section delves into these advanced freezing technologies, including individually quick freezing (IQF), cryogenic freezing, super-chilling, and other innovative methods (34,35).</w:t>
      </w:r>
    </w:p>
    <w:p w14:paraId="32A6EA5A"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3.1 Individually Quick Freezing</w:t>
      </w:r>
      <w:r>
        <w:rPr>
          <w:rFonts w:ascii="Times New Roman" w:hAnsi="Times New Roman" w:cs="Times New Roman"/>
          <w:b/>
          <w:bCs/>
        </w:rPr>
        <w:t xml:space="preserve"> (IQF) and Blast Freezing</w:t>
      </w:r>
    </w:p>
    <w:p w14:paraId="48794966" w14:textId="77777777" w:rsidR="00F60054" w:rsidRDefault="00B23C64">
      <w:pPr>
        <w:spacing w:line="360" w:lineRule="auto"/>
        <w:jc w:val="both"/>
        <w:rPr>
          <w:rFonts w:ascii="Times New Roman" w:hAnsi="Times New Roman" w:cs="Times New Roman"/>
          <w:color w:val="000000"/>
        </w:rPr>
      </w:pPr>
      <w:r>
        <w:rPr>
          <w:rFonts w:ascii="Times New Roman" w:hAnsi="Times New Roman" w:cs="Times New Roman"/>
        </w:rPr>
        <w:lastRenderedPageBreak/>
        <w:t xml:space="preserve">Individually Quick Freezing (IQF) and blast freezing are two of the most widely applied freezing techniques in the fish </w:t>
      </w:r>
      <w:r>
        <w:rPr>
          <w:rFonts w:ascii="Times New Roman" w:hAnsi="Times New Roman" w:cs="Times New Roman"/>
          <w:color w:val="000000"/>
        </w:rPr>
        <w:t>processing industries. IQF involves freezing individual pieces of fish rapidly, allowing them to freeze separa</w:t>
      </w:r>
      <w:r>
        <w:rPr>
          <w:rFonts w:ascii="Times New Roman" w:hAnsi="Times New Roman" w:cs="Times New Roman"/>
          <w:color w:val="000000"/>
        </w:rPr>
        <w:t>tely instead of in large blocks. This method prevents the formation of large ice crystals, which can damage the fish's cellular structure and reduce its quality. The rapid freezing process helps retain the fish's texture, moisture content, and overall sens</w:t>
      </w:r>
      <w:r>
        <w:rPr>
          <w:rFonts w:ascii="Times New Roman" w:hAnsi="Times New Roman" w:cs="Times New Roman"/>
          <w:color w:val="000000"/>
        </w:rPr>
        <w:t>ory quality, making it ideal for retail applications (36,37).</w:t>
      </w:r>
    </w:p>
    <w:p w14:paraId="7001AB90" w14:textId="77777777" w:rsidR="00F60054" w:rsidRDefault="00B23C64">
      <w:pPr>
        <w:spacing w:line="360" w:lineRule="auto"/>
        <w:jc w:val="both"/>
        <w:rPr>
          <w:rFonts w:ascii="Times New Roman" w:hAnsi="Times New Roman" w:cs="Times New Roman"/>
          <w:color w:val="000000"/>
        </w:rPr>
      </w:pPr>
      <w:r>
        <w:rPr>
          <w:rFonts w:ascii="Times New Roman" w:hAnsi="Times New Roman" w:cs="Times New Roman"/>
          <w:color w:val="000000"/>
        </w:rPr>
        <w:t>Blast freezing, another commonly used technique, involves exposing fish to frigid air at temperatures between -30°C and -40°C. The high velocity of the cold air ensures rapid freezing, minimisin</w:t>
      </w:r>
      <w:r>
        <w:rPr>
          <w:rFonts w:ascii="Times New Roman" w:hAnsi="Times New Roman" w:cs="Times New Roman"/>
          <w:color w:val="000000"/>
        </w:rPr>
        <w:t>g bigger ice crystal formation and helping to preserve the fish's quality. While blast freezing is more suited to larger volumes of fish, IQF is often preferred for premium fish products where texture and moisture retention are critical (38,39).</w:t>
      </w:r>
    </w:p>
    <w:p w14:paraId="0B1FA788" w14:textId="77777777" w:rsidR="00F60054" w:rsidRDefault="00B23C64">
      <w:pPr>
        <w:spacing w:line="360" w:lineRule="auto"/>
        <w:jc w:val="both"/>
        <w:rPr>
          <w:rFonts w:ascii="Times New Roman" w:hAnsi="Times New Roman" w:cs="Times New Roman"/>
          <w:b/>
          <w:bCs/>
          <w:color w:val="000000"/>
        </w:rPr>
      </w:pPr>
      <w:r>
        <w:rPr>
          <w:rFonts w:ascii="Times New Roman" w:hAnsi="Times New Roman" w:cs="Times New Roman"/>
          <w:b/>
          <w:bCs/>
          <w:color w:val="000000"/>
        </w:rPr>
        <w:t>3.2 Cryoge</w:t>
      </w:r>
      <w:r>
        <w:rPr>
          <w:rFonts w:ascii="Times New Roman" w:hAnsi="Times New Roman" w:cs="Times New Roman"/>
          <w:b/>
          <w:bCs/>
          <w:color w:val="000000"/>
        </w:rPr>
        <w:t>nic Freezing</w:t>
      </w:r>
    </w:p>
    <w:p w14:paraId="586AB564" w14:textId="77777777" w:rsidR="00F60054" w:rsidRDefault="00B23C64">
      <w:pPr>
        <w:spacing w:line="360" w:lineRule="auto"/>
        <w:jc w:val="both"/>
        <w:rPr>
          <w:rFonts w:ascii="Times New Roman" w:hAnsi="Times New Roman" w:cs="Times New Roman"/>
          <w:color w:val="000000"/>
        </w:rPr>
      </w:pPr>
      <w:r>
        <w:rPr>
          <w:rFonts w:ascii="Times New Roman" w:hAnsi="Times New Roman" w:cs="Times New Roman"/>
          <w:color w:val="000000"/>
        </w:rPr>
        <w:t>Cryogenic freezing uses liquid nitrogen (LN</w:t>
      </w:r>
      <w:r>
        <w:rPr>
          <w:rFonts w:ascii="Times New Roman" w:hAnsi="Times New Roman" w:cs="Times New Roman"/>
          <w:color w:val="000000"/>
          <w:vertAlign w:val="subscript"/>
        </w:rPr>
        <w:t>2</w:t>
      </w:r>
      <w:r>
        <w:rPr>
          <w:rFonts w:ascii="Times New Roman" w:hAnsi="Times New Roman" w:cs="Times New Roman"/>
          <w:color w:val="000000"/>
        </w:rPr>
        <w:t>) or carbon dioxide (CO</w:t>
      </w:r>
      <w:r>
        <w:rPr>
          <w:rFonts w:ascii="Times New Roman" w:hAnsi="Times New Roman" w:cs="Times New Roman"/>
          <w:color w:val="000000"/>
          <w:vertAlign w:val="subscript"/>
        </w:rPr>
        <w:t>2</w:t>
      </w:r>
      <w:r>
        <w:rPr>
          <w:rFonts w:ascii="Times New Roman" w:hAnsi="Times New Roman" w:cs="Times New Roman"/>
          <w:color w:val="000000"/>
        </w:rPr>
        <w:t>) to achieve extremely rapid freezing, often at temperatures as low as -196°C for LN</w:t>
      </w:r>
      <w:r>
        <w:rPr>
          <w:rFonts w:ascii="Times New Roman" w:hAnsi="Times New Roman" w:cs="Times New Roman"/>
          <w:color w:val="000000"/>
          <w:vertAlign w:val="subscript"/>
        </w:rPr>
        <w:t>2</w:t>
      </w:r>
      <w:r>
        <w:rPr>
          <w:rFonts w:ascii="Times New Roman" w:hAnsi="Times New Roman" w:cs="Times New Roman"/>
          <w:color w:val="000000"/>
        </w:rPr>
        <w:t xml:space="preserve"> or -78°C for CO</w:t>
      </w:r>
      <w:r>
        <w:rPr>
          <w:rFonts w:ascii="Times New Roman" w:hAnsi="Times New Roman" w:cs="Times New Roman"/>
          <w:color w:val="000000"/>
          <w:vertAlign w:val="subscript"/>
        </w:rPr>
        <w:t>2</w:t>
      </w:r>
      <w:r>
        <w:rPr>
          <w:rFonts w:ascii="Times New Roman" w:hAnsi="Times New Roman" w:cs="Times New Roman"/>
          <w:color w:val="000000"/>
        </w:rPr>
        <w:t>. The advantage of cryogenic freezing is its ability to freeze fish produ</w:t>
      </w:r>
      <w:r>
        <w:rPr>
          <w:rFonts w:ascii="Times New Roman" w:hAnsi="Times New Roman" w:cs="Times New Roman"/>
          <w:color w:val="000000"/>
        </w:rPr>
        <w:t>cts almost instantaneously, preserving the texture, moisture content, and nutritional value of the fish to a greater extent than traditional freezing methods (40,41).</w:t>
      </w:r>
    </w:p>
    <w:p w14:paraId="10BDA4E2" w14:textId="77777777" w:rsidR="00F60054" w:rsidRDefault="00B23C64">
      <w:pPr>
        <w:spacing w:line="360" w:lineRule="auto"/>
        <w:jc w:val="both"/>
        <w:rPr>
          <w:rFonts w:ascii="Times New Roman" w:hAnsi="Times New Roman" w:cs="Times New Roman"/>
          <w:color w:val="000000"/>
        </w:rPr>
      </w:pPr>
      <w:r>
        <w:rPr>
          <w:rFonts w:ascii="Times New Roman" w:hAnsi="Times New Roman" w:cs="Times New Roman"/>
          <w:color w:val="000000"/>
        </w:rPr>
        <w:t>One of the main benefits of cryogenic freezing is that it produces very small ice crystal</w:t>
      </w:r>
      <w:r>
        <w:rPr>
          <w:rFonts w:ascii="Times New Roman" w:hAnsi="Times New Roman" w:cs="Times New Roman"/>
          <w:color w:val="000000"/>
        </w:rPr>
        <w:t>s within the fish tissue, which significantly reduces the damage to cell membranes. This preservation of cellular integrity helps in maintaining a higher quality product, particularly when thawing the fish later for use in retail or food service applicatio</w:t>
      </w:r>
      <w:r>
        <w:rPr>
          <w:rFonts w:ascii="Times New Roman" w:hAnsi="Times New Roman" w:cs="Times New Roman"/>
          <w:color w:val="000000"/>
        </w:rPr>
        <w:t>ns (42,43).</w:t>
      </w:r>
    </w:p>
    <w:p w14:paraId="566B26A0" w14:textId="77777777" w:rsidR="00F60054" w:rsidRDefault="00B23C64">
      <w:pPr>
        <w:spacing w:line="360" w:lineRule="auto"/>
        <w:jc w:val="both"/>
        <w:rPr>
          <w:rFonts w:ascii="Times New Roman" w:hAnsi="Times New Roman" w:cs="Times New Roman"/>
          <w:b/>
          <w:bCs/>
          <w:color w:val="000000"/>
        </w:rPr>
      </w:pPr>
      <w:r>
        <w:rPr>
          <w:rFonts w:ascii="Times New Roman" w:hAnsi="Times New Roman" w:cs="Times New Roman"/>
          <w:b/>
          <w:bCs/>
          <w:color w:val="000000"/>
        </w:rPr>
        <w:t>3.3 Super</w:t>
      </w:r>
      <w:r>
        <w:rPr>
          <w:rFonts w:ascii="Times New Roman" w:hAnsi="Times New Roman" w:cs="Times New Roman"/>
          <w:b/>
          <w:bCs/>
          <w:color w:val="000000"/>
        </w:rPr>
        <w:noBreakHyphen/>
        <w:t>Chilling and Partial Freezing</w:t>
      </w:r>
    </w:p>
    <w:p w14:paraId="67B5AEA0" w14:textId="77777777" w:rsidR="00F60054" w:rsidRDefault="00B23C64">
      <w:pPr>
        <w:spacing w:line="360" w:lineRule="auto"/>
        <w:jc w:val="both"/>
        <w:rPr>
          <w:rFonts w:ascii="Times New Roman" w:hAnsi="Times New Roman" w:cs="Times New Roman"/>
          <w:color w:val="000000"/>
        </w:rPr>
      </w:pPr>
      <w:r>
        <w:rPr>
          <w:rFonts w:ascii="Times New Roman" w:hAnsi="Times New Roman" w:cs="Times New Roman"/>
          <w:color w:val="000000"/>
        </w:rPr>
        <w:t>Super-chilling involves storing fish at temperatures slightly below its freezing point, typically around -1°C to -2°C. This method allows the fish to freeze partially, with the water in the fish's cells r</w:t>
      </w:r>
      <w:r>
        <w:rPr>
          <w:rFonts w:ascii="Times New Roman" w:hAnsi="Times New Roman" w:cs="Times New Roman"/>
          <w:color w:val="000000"/>
        </w:rPr>
        <w:t>emaining in a semi-frozen state. Super-chilling slows down microbial growth and enzymatic activity, while preserving the texture and moisture content of the fish. This method is particularly beneficial for maintaining the quality of fish during transportat</w:t>
      </w:r>
      <w:r>
        <w:rPr>
          <w:rFonts w:ascii="Times New Roman" w:hAnsi="Times New Roman" w:cs="Times New Roman"/>
          <w:color w:val="000000"/>
        </w:rPr>
        <w:t>ion and storage (44,45).</w:t>
      </w:r>
    </w:p>
    <w:p w14:paraId="3FF91C8C" w14:textId="77777777" w:rsidR="00F60054" w:rsidRDefault="00B23C64">
      <w:pPr>
        <w:spacing w:line="360" w:lineRule="auto"/>
        <w:jc w:val="both"/>
        <w:rPr>
          <w:rFonts w:ascii="Times New Roman" w:hAnsi="Times New Roman" w:cs="Times New Roman"/>
        </w:rPr>
      </w:pPr>
      <w:r>
        <w:rPr>
          <w:rFonts w:ascii="Times New Roman" w:hAnsi="Times New Roman" w:cs="Times New Roman"/>
          <w:color w:val="000000"/>
        </w:rPr>
        <w:t xml:space="preserve">Partial freezing, a technique closely related to super-chilling, focuses on freezing only part of the fish product, such as the fish's surface layer, to extend shelf life </w:t>
      </w:r>
      <w:r>
        <w:rPr>
          <w:rFonts w:ascii="Times New Roman" w:hAnsi="Times New Roman" w:cs="Times New Roman"/>
        </w:rPr>
        <w:t xml:space="preserve">without compromising its </w:t>
      </w:r>
      <w:r>
        <w:rPr>
          <w:rFonts w:ascii="Times New Roman" w:hAnsi="Times New Roman" w:cs="Times New Roman"/>
        </w:rPr>
        <w:lastRenderedPageBreak/>
        <w:t>overall quality. Both methods allow</w:t>
      </w:r>
      <w:r>
        <w:rPr>
          <w:rFonts w:ascii="Times New Roman" w:hAnsi="Times New Roman" w:cs="Times New Roman"/>
        </w:rPr>
        <w:t xml:space="preserve"> for improved texture retention and reduced thawing damage (46,47).</w:t>
      </w:r>
    </w:p>
    <w:p w14:paraId="52C8FA54"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3.4 Innovations in Freezing Technology</w:t>
      </w:r>
    </w:p>
    <w:p w14:paraId="03384FB2" w14:textId="77777777" w:rsidR="00F60054" w:rsidRDefault="00B23C64">
      <w:pPr>
        <w:spacing w:line="360" w:lineRule="auto"/>
        <w:jc w:val="both"/>
        <w:rPr>
          <w:rFonts w:ascii="Times New Roman" w:hAnsi="Times New Roman" w:cs="Times New Roman"/>
        </w:rPr>
      </w:pPr>
      <w:r>
        <w:rPr>
          <w:rFonts w:ascii="Times New Roman" w:hAnsi="Times New Roman" w:cs="Times New Roman"/>
        </w:rPr>
        <w:t xml:space="preserve">In addition to the major freezing methods mentioned above, several emerging technologies are further improving fish preservation. These innovations </w:t>
      </w:r>
      <w:r>
        <w:rPr>
          <w:rFonts w:ascii="Times New Roman" w:hAnsi="Times New Roman" w:cs="Times New Roman"/>
        </w:rPr>
        <w:t>include ultrasound-assisted freezing, high-pressure freezing, and high-efficiency freezer systems. These technologies aim to reduce the negative effects of ice crystal formation, minimize energy consumption, and increase processing efficiency (32,33).</w:t>
      </w:r>
    </w:p>
    <w:p w14:paraId="225617B6" w14:textId="77777777" w:rsidR="00F60054" w:rsidRDefault="00B23C64">
      <w:pPr>
        <w:numPr>
          <w:ilvl w:val="0"/>
          <w:numId w:val="1"/>
        </w:numPr>
        <w:spacing w:line="360" w:lineRule="auto"/>
        <w:jc w:val="both"/>
        <w:rPr>
          <w:rFonts w:ascii="Times New Roman" w:hAnsi="Times New Roman" w:cs="Times New Roman"/>
        </w:rPr>
      </w:pPr>
      <w:r>
        <w:rPr>
          <w:rFonts w:ascii="Times New Roman" w:hAnsi="Times New Roman" w:cs="Times New Roman"/>
          <w:b/>
          <w:bCs/>
        </w:rPr>
        <w:t>Ultr</w:t>
      </w:r>
      <w:r>
        <w:rPr>
          <w:rFonts w:ascii="Times New Roman" w:hAnsi="Times New Roman" w:cs="Times New Roman"/>
          <w:b/>
          <w:bCs/>
        </w:rPr>
        <w:t>asound-assisted freezing</w:t>
      </w:r>
      <w:r>
        <w:rPr>
          <w:rFonts w:ascii="Times New Roman" w:hAnsi="Times New Roman" w:cs="Times New Roman"/>
        </w:rPr>
        <w:t>: By using high-frequency sound waves to accelerate the freezing process, ultrasound-assisted freezing creates smaller ice crystals that cause less damage to fish tissues. Studies show that this method improves the texture and quali</w:t>
      </w:r>
      <w:r>
        <w:rPr>
          <w:rFonts w:ascii="Times New Roman" w:hAnsi="Times New Roman" w:cs="Times New Roman"/>
        </w:rPr>
        <w:t>ty of frozen fish after thawing (32,33).</w:t>
      </w:r>
    </w:p>
    <w:p w14:paraId="5BD875DD" w14:textId="77777777" w:rsidR="00F60054" w:rsidRDefault="00B23C64">
      <w:pPr>
        <w:numPr>
          <w:ilvl w:val="0"/>
          <w:numId w:val="1"/>
        </w:numPr>
        <w:spacing w:line="360" w:lineRule="auto"/>
        <w:jc w:val="both"/>
        <w:rPr>
          <w:rFonts w:ascii="Times New Roman" w:hAnsi="Times New Roman" w:cs="Times New Roman"/>
        </w:rPr>
      </w:pPr>
      <w:r>
        <w:rPr>
          <w:rFonts w:ascii="Times New Roman" w:hAnsi="Times New Roman" w:cs="Times New Roman"/>
          <w:b/>
          <w:bCs/>
        </w:rPr>
        <w:t>High-pressure freezing</w:t>
      </w:r>
      <w:r>
        <w:rPr>
          <w:rFonts w:ascii="Times New Roman" w:hAnsi="Times New Roman" w:cs="Times New Roman"/>
        </w:rPr>
        <w:t>: High-pressure freezing (HPF) applies pressure to fish products during freezing, which accelerates the formation of small ice crystals and enhances the preservation of texture and moisture.</w:t>
      </w:r>
    </w:p>
    <w:p w14:paraId="1A2E7A7A" w14:textId="77777777" w:rsidR="00F60054" w:rsidRDefault="00B23C64">
      <w:pPr>
        <w:numPr>
          <w:ilvl w:val="0"/>
          <w:numId w:val="1"/>
        </w:numPr>
        <w:spacing w:line="360" w:lineRule="auto"/>
        <w:jc w:val="both"/>
        <w:rPr>
          <w:rFonts w:ascii="Times New Roman" w:hAnsi="Times New Roman" w:cs="Times New Roman"/>
        </w:rPr>
      </w:pPr>
      <w:r>
        <w:rPr>
          <w:rFonts w:ascii="Times New Roman" w:hAnsi="Times New Roman" w:cs="Times New Roman"/>
          <w:b/>
          <w:bCs/>
        </w:rPr>
        <w:t>En</w:t>
      </w:r>
      <w:r>
        <w:rPr>
          <w:rFonts w:ascii="Times New Roman" w:hAnsi="Times New Roman" w:cs="Times New Roman"/>
          <w:b/>
          <w:bCs/>
        </w:rPr>
        <w:t>ergy-efficient freezing systems</w:t>
      </w:r>
      <w:r>
        <w:rPr>
          <w:rFonts w:ascii="Times New Roman" w:hAnsi="Times New Roman" w:cs="Times New Roman"/>
        </w:rPr>
        <w:t>: New high-efficiency freezing systems that optimize cooling processes and reduce energy consumption are becoming increasingly important in large-scale fish processing (33,34).</w:t>
      </w:r>
    </w:p>
    <w:p w14:paraId="041D4FF9"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Example:</w:t>
      </w:r>
      <w:r>
        <w:rPr>
          <w:rFonts w:ascii="Times New Roman" w:hAnsi="Times New Roman" w:cs="Times New Roman"/>
        </w:rPr>
        <w:br/>
        <w:t>A pilot project in Japan used ultrasoun</w:t>
      </w:r>
      <w:r>
        <w:rPr>
          <w:rFonts w:ascii="Times New Roman" w:hAnsi="Times New Roman" w:cs="Times New Roman"/>
        </w:rPr>
        <w:t>d-assisted freezing to preserve salmon. The results showed a significant reduction in ice crystal size compared to traditional freezing methods. Additionally, the salmon retained more moisture and exhibited improved texture upon thawing (35,36).</w:t>
      </w:r>
    </w:p>
    <w:p w14:paraId="7391B907"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4. Cold Ch</w:t>
      </w:r>
      <w:r>
        <w:rPr>
          <w:rFonts w:ascii="Times New Roman" w:hAnsi="Times New Roman" w:cs="Times New Roman"/>
          <w:b/>
          <w:bCs/>
        </w:rPr>
        <w:t>ain Logistics and Management</w:t>
      </w:r>
    </w:p>
    <w:p w14:paraId="38743CE0" w14:textId="77777777" w:rsidR="00F60054" w:rsidRDefault="00B23C64">
      <w:pPr>
        <w:spacing w:line="360" w:lineRule="auto"/>
        <w:jc w:val="both"/>
        <w:rPr>
          <w:rFonts w:ascii="Times New Roman" w:hAnsi="Times New Roman" w:cs="Times New Roman"/>
        </w:rPr>
      </w:pPr>
      <w:r>
        <w:rPr>
          <w:rFonts w:ascii="Times New Roman" w:hAnsi="Times New Roman" w:cs="Times New Roman"/>
        </w:rPr>
        <w:t xml:space="preserve">Cold chain management is a critical component in the fish industry. The successful preservation of fish from harvest to consumption depends not only on the preservation techniques applied but also on the logistics that support </w:t>
      </w:r>
      <w:r>
        <w:rPr>
          <w:rFonts w:ascii="Times New Roman" w:hAnsi="Times New Roman" w:cs="Times New Roman"/>
        </w:rPr>
        <w:t xml:space="preserve">the entire process. This section explores the structure of fish cold chains, temperature control, transportation, and challenges faced by the fish </w:t>
      </w:r>
      <w:r>
        <w:rPr>
          <w:rFonts w:ascii="Times New Roman" w:hAnsi="Times New Roman" w:cs="Times New Roman"/>
          <w:color w:val="000000"/>
        </w:rPr>
        <w:t>processing</w:t>
      </w:r>
      <w:r>
        <w:rPr>
          <w:rFonts w:ascii="Times New Roman" w:hAnsi="Times New Roman" w:cs="Times New Roman"/>
          <w:color w:val="FF0000"/>
        </w:rPr>
        <w:t xml:space="preserve"> </w:t>
      </w:r>
      <w:r>
        <w:rPr>
          <w:rFonts w:ascii="Times New Roman" w:hAnsi="Times New Roman" w:cs="Times New Roman"/>
          <w:color w:val="000000"/>
        </w:rPr>
        <w:t>industries</w:t>
      </w:r>
      <w:r>
        <w:rPr>
          <w:rFonts w:ascii="Times New Roman" w:hAnsi="Times New Roman" w:cs="Times New Roman"/>
        </w:rPr>
        <w:t xml:space="preserve"> in maintaining efficient cold chains (33,34).</w:t>
      </w:r>
    </w:p>
    <w:p w14:paraId="5E50369D"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4.1 Structure of the Fish Cold Chain</w:t>
      </w:r>
    </w:p>
    <w:p w14:paraId="464C0BB0" w14:textId="77777777" w:rsidR="00F60054" w:rsidRDefault="00B23C64">
      <w:pPr>
        <w:spacing w:line="360" w:lineRule="auto"/>
        <w:jc w:val="both"/>
        <w:rPr>
          <w:rFonts w:ascii="Times New Roman" w:hAnsi="Times New Roman" w:cs="Times New Roman"/>
        </w:rPr>
      </w:pPr>
      <w:r>
        <w:rPr>
          <w:rFonts w:ascii="Times New Roman" w:hAnsi="Times New Roman" w:cs="Times New Roman"/>
        </w:rPr>
        <w:lastRenderedPageBreak/>
        <w:t xml:space="preserve">A </w:t>
      </w:r>
      <w:r>
        <w:rPr>
          <w:rFonts w:ascii="Times New Roman" w:hAnsi="Times New Roman" w:cs="Times New Roman"/>
        </w:rPr>
        <w:t>typical fish cold chain consists of several key stages:</w:t>
      </w:r>
    </w:p>
    <w:p w14:paraId="6E6932EE" w14:textId="77777777" w:rsidR="00F60054" w:rsidRDefault="00B23C64">
      <w:pPr>
        <w:numPr>
          <w:ilvl w:val="0"/>
          <w:numId w:val="8"/>
        </w:numPr>
        <w:spacing w:line="360" w:lineRule="auto"/>
        <w:jc w:val="both"/>
        <w:rPr>
          <w:rFonts w:ascii="Times New Roman" w:hAnsi="Times New Roman" w:cs="Times New Roman"/>
        </w:rPr>
      </w:pPr>
      <w:r>
        <w:rPr>
          <w:rFonts w:ascii="Times New Roman" w:hAnsi="Times New Roman" w:cs="Times New Roman"/>
          <w:b/>
          <w:bCs/>
        </w:rPr>
        <w:t>Harvesting</w:t>
      </w:r>
      <w:r>
        <w:rPr>
          <w:rFonts w:ascii="Times New Roman" w:hAnsi="Times New Roman" w:cs="Times New Roman"/>
        </w:rPr>
        <w:t>: Fish are captured from the wild or farmed and immediately subjected to chilling or freezing to preserve freshness. (12,13)</w:t>
      </w:r>
    </w:p>
    <w:p w14:paraId="54D3C60D" w14:textId="77777777" w:rsidR="00F60054" w:rsidRDefault="00B23C64">
      <w:pPr>
        <w:numPr>
          <w:ilvl w:val="0"/>
          <w:numId w:val="8"/>
        </w:numPr>
        <w:spacing w:line="360" w:lineRule="auto"/>
        <w:jc w:val="both"/>
        <w:rPr>
          <w:rFonts w:ascii="Times New Roman" w:hAnsi="Times New Roman" w:cs="Times New Roman"/>
          <w:color w:val="000000"/>
        </w:rPr>
      </w:pPr>
      <w:r>
        <w:rPr>
          <w:rFonts w:ascii="Times New Roman" w:hAnsi="Times New Roman" w:cs="Times New Roman"/>
          <w:b/>
          <w:bCs/>
        </w:rPr>
        <w:t>Onboard Processing</w:t>
      </w:r>
      <w:r>
        <w:rPr>
          <w:rFonts w:ascii="Times New Roman" w:hAnsi="Times New Roman" w:cs="Times New Roman"/>
        </w:rPr>
        <w:t>: On fishing vessels, fish are often gutted, cl</w:t>
      </w:r>
      <w:r>
        <w:rPr>
          <w:rFonts w:ascii="Times New Roman" w:hAnsi="Times New Roman" w:cs="Times New Roman"/>
        </w:rPr>
        <w:t xml:space="preserve">eaned, and iced to minimize spoilage.(12,13) </w:t>
      </w:r>
      <w:r>
        <w:rPr>
          <w:rFonts w:ascii="Times New Roman" w:hAnsi="Times New Roman" w:cs="Times New Roman"/>
          <w:color w:val="000000"/>
        </w:rPr>
        <w:t>in</w:t>
      </w:r>
      <w:r>
        <w:rPr>
          <w:rFonts w:ascii="Times New Roman" w:hAnsi="Times New Roman" w:cs="Times New Roman"/>
          <w:color w:val="FF0000"/>
        </w:rPr>
        <w:t xml:space="preserve"> </w:t>
      </w:r>
      <w:r>
        <w:rPr>
          <w:rFonts w:ascii="Times New Roman" w:hAnsi="Times New Roman" w:cs="Times New Roman"/>
          <w:color w:val="000000"/>
        </w:rPr>
        <w:t>some fishing vessels refrigerated sea water or chilled sea water is used to minimize the bacterial activity and to extend the shelf-life of fresh fish.</w:t>
      </w:r>
    </w:p>
    <w:p w14:paraId="5B61C8A6" w14:textId="77777777" w:rsidR="00F60054" w:rsidRDefault="00B23C64">
      <w:pPr>
        <w:numPr>
          <w:ilvl w:val="0"/>
          <w:numId w:val="8"/>
        </w:numPr>
        <w:spacing w:line="360" w:lineRule="auto"/>
        <w:jc w:val="both"/>
        <w:rPr>
          <w:rFonts w:ascii="Times New Roman" w:hAnsi="Times New Roman" w:cs="Times New Roman"/>
        </w:rPr>
      </w:pPr>
      <w:r>
        <w:rPr>
          <w:rFonts w:ascii="Times New Roman" w:hAnsi="Times New Roman" w:cs="Times New Roman"/>
          <w:b/>
          <w:bCs/>
        </w:rPr>
        <w:t>Landing and Unloading</w:t>
      </w:r>
      <w:r>
        <w:rPr>
          <w:rFonts w:ascii="Times New Roman" w:hAnsi="Times New Roman" w:cs="Times New Roman"/>
        </w:rPr>
        <w:t>: Fish are unloaded from vessels an</w:t>
      </w:r>
      <w:r>
        <w:rPr>
          <w:rFonts w:ascii="Times New Roman" w:hAnsi="Times New Roman" w:cs="Times New Roman"/>
        </w:rPr>
        <w:t>d transported to processing facilities or storage units.(12,13)</w:t>
      </w:r>
    </w:p>
    <w:p w14:paraId="515B5FAC" w14:textId="77777777" w:rsidR="00F60054" w:rsidRDefault="00B23C64">
      <w:pPr>
        <w:numPr>
          <w:ilvl w:val="0"/>
          <w:numId w:val="8"/>
        </w:numPr>
        <w:spacing w:line="360" w:lineRule="auto"/>
        <w:jc w:val="both"/>
        <w:rPr>
          <w:rFonts w:ascii="Times New Roman" w:hAnsi="Times New Roman" w:cs="Times New Roman"/>
        </w:rPr>
      </w:pPr>
      <w:r>
        <w:rPr>
          <w:rFonts w:ascii="Times New Roman" w:hAnsi="Times New Roman" w:cs="Times New Roman"/>
          <w:b/>
          <w:bCs/>
        </w:rPr>
        <w:t>Processing</w:t>
      </w:r>
      <w:r>
        <w:rPr>
          <w:rFonts w:ascii="Times New Roman" w:hAnsi="Times New Roman" w:cs="Times New Roman"/>
        </w:rPr>
        <w:t>: Fish are cleaned, filleted, or otherwise processed for retail or further freezing. (12,15)</w:t>
      </w:r>
    </w:p>
    <w:p w14:paraId="39721B62" w14:textId="77777777" w:rsidR="00F60054" w:rsidRDefault="00B23C64">
      <w:pPr>
        <w:numPr>
          <w:ilvl w:val="0"/>
          <w:numId w:val="8"/>
        </w:numPr>
        <w:spacing w:line="360" w:lineRule="auto"/>
        <w:jc w:val="both"/>
        <w:rPr>
          <w:rFonts w:ascii="Times New Roman" w:hAnsi="Times New Roman" w:cs="Times New Roman"/>
        </w:rPr>
      </w:pPr>
      <w:r>
        <w:rPr>
          <w:rFonts w:ascii="Times New Roman" w:hAnsi="Times New Roman" w:cs="Times New Roman"/>
          <w:b/>
          <w:bCs/>
        </w:rPr>
        <w:t>Storage</w:t>
      </w:r>
      <w:r>
        <w:rPr>
          <w:rFonts w:ascii="Times New Roman" w:hAnsi="Times New Roman" w:cs="Times New Roman"/>
        </w:rPr>
        <w:t>: Fish products are stored in refrigerated or frozen warehouses, awaiting distribu</w:t>
      </w:r>
      <w:r>
        <w:rPr>
          <w:rFonts w:ascii="Times New Roman" w:hAnsi="Times New Roman" w:cs="Times New Roman"/>
        </w:rPr>
        <w:t>tion.</w:t>
      </w:r>
    </w:p>
    <w:p w14:paraId="69914688" w14:textId="77777777" w:rsidR="00F60054" w:rsidRDefault="00B23C64">
      <w:pPr>
        <w:numPr>
          <w:ilvl w:val="0"/>
          <w:numId w:val="8"/>
        </w:numPr>
        <w:spacing w:line="360" w:lineRule="auto"/>
        <w:jc w:val="both"/>
        <w:rPr>
          <w:rFonts w:ascii="Times New Roman" w:hAnsi="Times New Roman" w:cs="Times New Roman"/>
        </w:rPr>
      </w:pPr>
      <w:r>
        <w:rPr>
          <w:rFonts w:ascii="Times New Roman" w:hAnsi="Times New Roman" w:cs="Times New Roman"/>
          <w:b/>
          <w:bCs/>
        </w:rPr>
        <w:t>Transportation</w:t>
      </w:r>
      <w:r>
        <w:rPr>
          <w:rFonts w:ascii="Times New Roman" w:hAnsi="Times New Roman" w:cs="Times New Roman"/>
        </w:rPr>
        <w:t xml:space="preserve">: Fish are transported to retailers, </w:t>
      </w:r>
      <w:r>
        <w:rPr>
          <w:rFonts w:ascii="Times New Roman" w:hAnsi="Times New Roman" w:cs="Times New Roman"/>
          <w:color w:val="000000"/>
        </w:rPr>
        <w:t>food</w:t>
      </w:r>
      <w:r>
        <w:rPr>
          <w:rFonts w:ascii="Times New Roman" w:hAnsi="Times New Roman" w:cs="Times New Roman"/>
          <w:color w:val="FF0000"/>
        </w:rPr>
        <w:t xml:space="preserve"> </w:t>
      </w:r>
      <w:r>
        <w:rPr>
          <w:rFonts w:ascii="Times New Roman" w:hAnsi="Times New Roman" w:cs="Times New Roman"/>
          <w:color w:val="000000"/>
        </w:rPr>
        <w:t>service</w:t>
      </w:r>
      <w:r>
        <w:rPr>
          <w:rFonts w:ascii="Times New Roman" w:hAnsi="Times New Roman" w:cs="Times New Roman"/>
        </w:rPr>
        <w:t xml:space="preserve"> providers, or export markets under controlled temperatures.(12,15)</w:t>
      </w:r>
    </w:p>
    <w:p w14:paraId="054BB7A3" w14:textId="77777777" w:rsidR="00F60054" w:rsidRDefault="00B23C64">
      <w:pPr>
        <w:numPr>
          <w:ilvl w:val="0"/>
          <w:numId w:val="8"/>
        </w:numPr>
        <w:spacing w:line="360" w:lineRule="auto"/>
        <w:jc w:val="both"/>
        <w:rPr>
          <w:rFonts w:ascii="Times New Roman" w:hAnsi="Times New Roman" w:cs="Times New Roman"/>
        </w:rPr>
      </w:pPr>
      <w:r>
        <w:rPr>
          <w:rFonts w:ascii="Times New Roman" w:hAnsi="Times New Roman" w:cs="Times New Roman"/>
          <w:b/>
          <w:bCs/>
        </w:rPr>
        <w:t>Retail/Consumer</w:t>
      </w:r>
      <w:r>
        <w:rPr>
          <w:rFonts w:ascii="Times New Roman" w:hAnsi="Times New Roman" w:cs="Times New Roman"/>
        </w:rPr>
        <w:t>: Fish products reach the consumer in chilled or frozen conditions.</w:t>
      </w:r>
    </w:p>
    <w:p w14:paraId="44D08EBA" w14:textId="77777777" w:rsidR="00F60054" w:rsidRDefault="00B23C64">
      <w:pPr>
        <w:spacing w:line="360" w:lineRule="auto"/>
        <w:jc w:val="both"/>
        <w:rPr>
          <w:rFonts w:ascii="Times New Roman" w:hAnsi="Times New Roman" w:cs="Times New Roman"/>
        </w:rPr>
      </w:pPr>
      <w:r>
        <w:rPr>
          <w:rFonts w:ascii="Times New Roman" w:hAnsi="Times New Roman" w:cs="Times New Roman"/>
        </w:rPr>
        <w:t>Each stage of the cold chain must be</w:t>
      </w:r>
      <w:r>
        <w:rPr>
          <w:rFonts w:ascii="Times New Roman" w:hAnsi="Times New Roman" w:cs="Times New Roman"/>
        </w:rPr>
        <w:t xml:space="preserve"> carefully managed to ensure that fish is kept at the appropriate temperature to prevent spoilage and maintain quality (12,13).</w:t>
      </w:r>
    </w:p>
    <w:p w14:paraId="10005D59"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4.2 Temperature Control and Monitoring</w:t>
      </w:r>
    </w:p>
    <w:p w14:paraId="7909E8C2" w14:textId="77777777" w:rsidR="00F60054" w:rsidRDefault="00B23C64">
      <w:pPr>
        <w:spacing w:line="360" w:lineRule="auto"/>
        <w:jc w:val="both"/>
        <w:rPr>
          <w:rFonts w:ascii="Times New Roman" w:hAnsi="Times New Roman" w:cs="Times New Roman"/>
        </w:rPr>
      </w:pPr>
      <w:r>
        <w:rPr>
          <w:rFonts w:ascii="Times New Roman" w:hAnsi="Times New Roman" w:cs="Times New Roman"/>
        </w:rPr>
        <w:t>Maintaining consistent temperature control is the cornerstone of a successful cold chain.</w:t>
      </w:r>
      <w:r>
        <w:rPr>
          <w:rFonts w:ascii="Times New Roman" w:hAnsi="Times New Roman" w:cs="Times New Roman"/>
        </w:rPr>
        <w:t xml:space="preserve"> Temperature fluctuations, even for short periods, can lead to microbial growth, spoilage, and a reduction in the overall quality of fish. Effective cold chain logistics systems use a combination of refrigerated vehicles, cold storage facilities, and tempe</w:t>
      </w:r>
      <w:r>
        <w:rPr>
          <w:rFonts w:ascii="Times New Roman" w:hAnsi="Times New Roman" w:cs="Times New Roman"/>
        </w:rPr>
        <w:t>rature-controlled packaging to keep fish at the optimal temperature (49,50).</w:t>
      </w:r>
    </w:p>
    <w:p w14:paraId="0C335AFB" w14:textId="77777777" w:rsidR="00F60054" w:rsidRDefault="00B23C64">
      <w:pPr>
        <w:spacing w:line="360" w:lineRule="auto"/>
        <w:jc w:val="both"/>
        <w:rPr>
          <w:rFonts w:ascii="Times New Roman" w:hAnsi="Times New Roman" w:cs="Times New Roman"/>
        </w:rPr>
      </w:pPr>
      <w:r>
        <w:rPr>
          <w:rFonts w:ascii="Times New Roman" w:hAnsi="Times New Roman" w:cs="Times New Roman"/>
        </w:rPr>
        <w:t>Temperature monitoring is an essential aspect of cold chain management. Wireless sensors, temperature loggers, and real-time monitoring systems are increasingly used to track temp</w:t>
      </w:r>
      <w:r>
        <w:rPr>
          <w:rFonts w:ascii="Times New Roman" w:hAnsi="Times New Roman" w:cs="Times New Roman"/>
        </w:rPr>
        <w:t>erature conditions throughout the supply chain. These systems provide valuable data, allowing stakeholders to identify potential problems before they affect product quality.</w:t>
      </w:r>
    </w:p>
    <w:p w14:paraId="29361671"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5. Monitoring, Digitalization and Traceability Tools</w:t>
      </w:r>
    </w:p>
    <w:p w14:paraId="1B07BCED" w14:textId="77777777" w:rsidR="00F60054" w:rsidRDefault="00B23C64">
      <w:pPr>
        <w:spacing w:line="360" w:lineRule="auto"/>
        <w:jc w:val="both"/>
        <w:rPr>
          <w:rFonts w:ascii="Times New Roman" w:hAnsi="Times New Roman" w:cs="Times New Roman"/>
        </w:rPr>
      </w:pPr>
      <w:r>
        <w:rPr>
          <w:rFonts w:ascii="Times New Roman" w:hAnsi="Times New Roman" w:cs="Times New Roman"/>
        </w:rPr>
        <w:lastRenderedPageBreak/>
        <w:t>As fish preservation techniqu</w:t>
      </w:r>
      <w:r>
        <w:rPr>
          <w:rFonts w:ascii="Times New Roman" w:hAnsi="Times New Roman" w:cs="Times New Roman"/>
        </w:rPr>
        <w:t>es and cold chain management evolve, so too does the role of monitoring and traceability tools. These technologies are crucial in ensuring that fish products are stored, transported, and handled under optimal conditions throughout the supply chain. The adv</w:t>
      </w:r>
      <w:r>
        <w:rPr>
          <w:rFonts w:ascii="Times New Roman" w:hAnsi="Times New Roman" w:cs="Times New Roman"/>
        </w:rPr>
        <w:t>ent of digitalization and smart tools has revolutionized the fish industry by improving product safety, quality, and transparency. This section will explore the latest advancements in monitoring technologies, digital traceability, and their applications in</w:t>
      </w:r>
      <w:r>
        <w:rPr>
          <w:rFonts w:ascii="Times New Roman" w:hAnsi="Times New Roman" w:cs="Times New Roman"/>
        </w:rPr>
        <w:t xml:space="preserve"> cold chain management.</w:t>
      </w:r>
    </w:p>
    <w:p w14:paraId="12E79BB4"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5.1 Sensor Technologies for Freshness and Quality</w:t>
      </w:r>
    </w:p>
    <w:p w14:paraId="5A4D066E" w14:textId="77777777" w:rsidR="00F60054" w:rsidRDefault="00B23C64">
      <w:pPr>
        <w:spacing w:line="360" w:lineRule="auto"/>
        <w:jc w:val="both"/>
        <w:rPr>
          <w:rFonts w:ascii="Times New Roman" w:hAnsi="Times New Roman" w:cs="Times New Roman"/>
        </w:rPr>
      </w:pPr>
      <w:r>
        <w:rPr>
          <w:rFonts w:ascii="Times New Roman" w:hAnsi="Times New Roman" w:cs="Times New Roman"/>
        </w:rPr>
        <w:t>Advances in sensor technology have made it possible to monitor fish freshness in real time, providing valuable data to stakeholders at every stage of the supply chain. Electronic noses (e-noses), electronic tongues, and biosensors are used to detect change</w:t>
      </w:r>
      <w:r>
        <w:rPr>
          <w:rFonts w:ascii="Times New Roman" w:hAnsi="Times New Roman" w:cs="Times New Roman"/>
        </w:rPr>
        <w:t>s in fish quality, such as spoilage or oxidation, by measuring volatile compounds or changes in pH. These sensors can be integrated into cold chain packaging, storage units, or transportation systems to provide continuous monitoring and ensure that fish re</w:t>
      </w:r>
      <w:r>
        <w:rPr>
          <w:rFonts w:ascii="Times New Roman" w:hAnsi="Times New Roman" w:cs="Times New Roman"/>
        </w:rPr>
        <w:t>main within safe temperature and quality parameters (51,52).</w:t>
      </w:r>
    </w:p>
    <w:p w14:paraId="57FC9316"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Benefits:</w:t>
      </w:r>
    </w:p>
    <w:p w14:paraId="0FA386C4" w14:textId="77777777" w:rsidR="00F60054" w:rsidRDefault="00B23C64">
      <w:pPr>
        <w:numPr>
          <w:ilvl w:val="0"/>
          <w:numId w:val="9"/>
        </w:numPr>
        <w:spacing w:line="360" w:lineRule="auto"/>
        <w:jc w:val="both"/>
        <w:rPr>
          <w:rFonts w:ascii="Times New Roman" w:hAnsi="Times New Roman" w:cs="Times New Roman"/>
        </w:rPr>
      </w:pPr>
      <w:r>
        <w:rPr>
          <w:rFonts w:ascii="Times New Roman" w:hAnsi="Times New Roman" w:cs="Times New Roman"/>
          <w:b/>
          <w:bCs/>
        </w:rPr>
        <w:t>Early detection of spoilage</w:t>
      </w:r>
      <w:r>
        <w:rPr>
          <w:rFonts w:ascii="Times New Roman" w:hAnsi="Times New Roman" w:cs="Times New Roman"/>
        </w:rPr>
        <w:t>: Sensors can detect spoilage markers such as off-</w:t>
      </w:r>
      <w:r>
        <w:rPr>
          <w:rFonts w:ascii="Times New Roman" w:hAnsi="Times New Roman" w:cs="Times New Roman"/>
          <w:color w:val="000000"/>
        </w:rPr>
        <w:t>odours</w:t>
      </w:r>
      <w:r>
        <w:rPr>
          <w:rFonts w:ascii="Times New Roman" w:hAnsi="Times New Roman" w:cs="Times New Roman"/>
        </w:rPr>
        <w:t>, increased ammonia levels, or changes in chemical composition, providing early warnings (51,52).</w:t>
      </w:r>
    </w:p>
    <w:p w14:paraId="0F75C388" w14:textId="77777777" w:rsidR="00F60054" w:rsidRDefault="00B23C64">
      <w:pPr>
        <w:numPr>
          <w:ilvl w:val="0"/>
          <w:numId w:val="9"/>
        </w:numPr>
        <w:spacing w:line="360" w:lineRule="auto"/>
        <w:jc w:val="both"/>
        <w:rPr>
          <w:rFonts w:ascii="Times New Roman" w:hAnsi="Times New Roman" w:cs="Times New Roman"/>
        </w:rPr>
      </w:pPr>
      <w:r>
        <w:rPr>
          <w:rFonts w:ascii="Times New Roman" w:hAnsi="Times New Roman" w:cs="Times New Roman"/>
          <w:b/>
          <w:bCs/>
        </w:rPr>
        <w:t>Real</w:t>
      </w:r>
      <w:r>
        <w:rPr>
          <w:rFonts w:ascii="Times New Roman" w:hAnsi="Times New Roman" w:cs="Times New Roman"/>
          <w:b/>
          <w:bCs/>
        </w:rPr>
        <w:t>-time monitoring</w:t>
      </w:r>
      <w:r>
        <w:rPr>
          <w:rFonts w:ascii="Times New Roman" w:hAnsi="Times New Roman" w:cs="Times New Roman"/>
        </w:rPr>
        <w:t>: Continuous monitoring allows for quicker decision-making and prevents fish from being stored under suboptimal conditions for extended periods.</w:t>
      </w:r>
    </w:p>
    <w:p w14:paraId="33DADFF8" w14:textId="77777777" w:rsidR="00F60054" w:rsidRDefault="00B23C64">
      <w:pPr>
        <w:numPr>
          <w:ilvl w:val="0"/>
          <w:numId w:val="9"/>
        </w:numPr>
        <w:spacing w:line="360" w:lineRule="auto"/>
        <w:jc w:val="both"/>
        <w:rPr>
          <w:rFonts w:ascii="Times New Roman" w:hAnsi="Times New Roman" w:cs="Times New Roman"/>
        </w:rPr>
      </w:pPr>
      <w:r>
        <w:rPr>
          <w:rFonts w:ascii="Times New Roman" w:hAnsi="Times New Roman" w:cs="Times New Roman"/>
          <w:b/>
          <w:bCs/>
        </w:rPr>
        <w:t>Improved shelf-life predictions</w:t>
      </w:r>
      <w:r>
        <w:rPr>
          <w:rFonts w:ascii="Times New Roman" w:hAnsi="Times New Roman" w:cs="Times New Roman"/>
        </w:rPr>
        <w:t>: Accurate data from sensors allows operators to predict the she</w:t>
      </w:r>
      <w:r>
        <w:rPr>
          <w:rFonts w:ascii="Times New Roman" w:hAnsi="Times New Roman" w:cs="Times New Roman"/>
        </w:rPr>
        <w:t>lf life of products more effectively, optimising inventory turnover and reducing waste (51,52).</w:t>
      </w:r>
    </w:p>
    <w:p w14:paraId="6ECF0355"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Limitations:</w:t>
      </w:r>
    </w:p>
    <w:p w14:paraId="16BFD6B5" w14:textId="77777777" w:rsidR="00F60054" w:rsidRDefault="00B23C64">
      <w:pPr>
        <w:numPr>
          <w:ilvl w:val="0"/>
          <w:numId w:val="10"/>
        </w:numPr>
        <w:spacing w:line="360" w:lineRule="auto"/>
        <w:jc w:val="both"/>
        <w:rPr>
          <w:rFonts w:ascii="Times New Roman" w:hAnsi="Times New Roman" w:cs="Times New Roman"/>
        </w:rPr>
      </w:pPr>
      <w:r>
        <w:rPr>
          <w:rFonts w:ascii="Times New Roman" w:hAnsi="Times New Roman" w:cs="Times New Roman"/>
          <w:b/>
          <w:bCs/>
        </w:rPr>
        <w:t>Sensor calibration</w:t>
      </w:r>
      <w:r>
        <w:rPr>
          <w:rFonts w:ascii="Times New Roman" w:hAnsi="Times New Roman" w:cs="Times New Roman"/>
        </w:rPr>
        <w:t>: Sensors require periodic calibration to ensure accuracy, and the calibration process can be costly and time-consuming.</w:t>
      </w:r>
    </w:p>
    <w:p w14:paraId="589C96EC" w14:textId="77777777" w:rsidR="00F60054" w:rsidRDefault="00B23C64">
      <w:pPr>
        <w:numPr>
          <w:ilvl w:val="0"/>
          <w:numId w:val="10"/>
        </w:numPr>
        <w:spacing w:line="360" w:lineRule="auto"/>
        <w:jc w:val="both"/>
        <w:rPr>
          <w:rFonts w:ascii="Times New Roman" w:hAnsi="Times New Roman" w:cs="Times New Roman"/>
        </w:rPr>
      </w:pPr>
      <w:r>
        <w:rPr>
          <w:rFonts w:ascii="Times New Roman" w:hAnsi="Times New Roman" w:cs="Times New Roman"/>
          <w:b/>
          <w:bCs/>
        </w:rPr>
        <w:t>High ini</w:t>
      </w:r>
      <w:r>
        <w:rPr>
          <w:rFonts w:ascii="Times New Roman" w:hAnsi="Times New Roman" w:cs="Times New Roman"/>
          <w:b/>
          <w:bCs/>
        </w:rPr>
        <w:t>tial costs</w:t>
      </w:r>
      <w:r>
        <w:rPr>
          <w:rFonts w:ascii="Times New Roman" w:hAnsi="Times New Roman" w:cs="Times New Roman"/>
        </w:rPr>
        <w:t>: The implementation of sensor systems can be expensive, particularly for small-scale producers or fisheries without the resources to invest in high-tech systems.</w:t>
      </w:r>
    </w:p>
    <w:p w14:paraId="0A56CC48"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lastRenderedPageBreak/>
        <w:t xml:space="preserve">5.2 IoT, Wireless Sensor </w:t>
      </w:r>
      <w:r>
        <w:rPr>
          <w:rFonts w:ascii="Times New Roman" w:hAnsi="Times New Roman" w:cs="Times New Roman"/>
          <w:b/>
          <w:bCs/>
          <w:color w:val="000000"/>
        </w:rPr>
        <w:t>Networks</w:t>
      </w:r>
      <w:r>
        <w:rPr>
          <w:rFonts w:ascii="Times New Roman" w:hAnsi="Times New Roman" w:cs="Times New Roman"/>
          <w:b/>
          <w:bCs/>
        </w:rPr>
        <w:t xml:space="preserve"> and Data Logging</w:t>
      </w:r>
    </w:p>
    <w:p w14:paraId="3EE792E4" w14:textId="77777777" w:rsidR="00F60054" w:rsidRDefault="00B23C64">
      <w:pPr>
        <w:spacing w:line="360" w:lineRule="auto"/>
        <w:jc w:val="both"/>
        <w:rPr>
          <w:rFonts w:ascii="Times New Roman" w:hAnsi="Times New Roman" w:cs="Times New Roman"/>
        </w:rPr>
      </w:pPr>
      <w:r>
        <w:rPr>
          <w:rFonts w:ascii="Times New Roman" w:hAnsi="Times New Roman" w:cs="Times New Roman"/>
        </w:rPr>
        <w:t>The Internet of Things (IoT) has transformed the way businesses monitor their products. In the fish industry, IoT platforms are used to connect sensors, tracking systems, and data loggers to the cloud, where real-time data is analysed and shared across sta</w:t>
      </w:r>
      <w:r>
        <w:rPr>
          <w:rFonts w:ascii="Times New Roman" w:hAnsi="Times New Roman" w:cs="Times New Roman"/>
        </w:rPr>
        <w:t xml:space="preserve">keholders in the supply chain. Wireless sensor networks (WSNs) and data loggers are commonly used to monitor temperature, humidity, and other environmental factors that affect the quality of fish during transportation, </w:t>
      </w:r>
      <w:r>
        <w:rPr>
          <w:rFonts w:ascii="Times New Roman" w:hAnsi="Times New Roman" w:cs="Times New Roman"/>
          <w:color w:val="000000"/>
        </w:rPr>
        <w:t>processing</w:t>
      </w:r>
      <w:r>
        <w:rPr>
          <w:rFonts w:ascii="Times New Roman" w:hAnsi="Times New Roman" w:cs="Times New Roman"/>
          <w:color w:val="FF0000"/>
        </w:rPr>
        <w:t xml:space="preserve"> </w:t>
      </w:r>
      <w:r>
        <w:rPr>
          <w:rFonts w:ascii="Times New Roman" w:hAnsi="Times New Roman" w:cs="Times New Roman"/>
          <w:color w:val="000000"/>
        </w:rPr>
        <w:t>and storage</w:t>
      </w:r>
      <w:r>
        <w:rPr>
          <w:rFonts w:ascii="Times New Roman" w:hAnsi="Times New Roman" w:cs="Times New Roman"/>
        </w:rPr>
        <w:t xml:space="preserve"> (51,52).</w:t>
      </w:r>
    </w:p>
    <w:p w14:paraId="54FAF929" w14:textId="77777777" w:rsidR="00F60054" w:rsidRDefault="00B23C64">
      <w:pPr>
        <w:spacing w:line="360" w:lineRule="auto"/>
        <w:jc w:val="both"/>
        <w:rPr>
          <w:rFonts w:ascii="Times New Roman" w:hAnsi="Times New Roman" w:cs="Times New Roman"/>
        </w:rPr>
      </w:pPr>
      <w:r>
        <w:rPr>
          <w:rFonts w:ascii="Times New Roman" w:hAnsi="Times New Roman" w:cs="Times New Roman"/>
        </w:rPr>
        <w:t>IoT s</w:t>
      </w:r>
      <w:r>
        <w:rPr>
          <w:rFonts w:ascii="Times New Roman" w:hAnsi="Times New Roman" w:cs="Times New Roman"/>
        </w:rPr>
        <w:t>ystems can alert stakeholders when temperature fluctuations or other deviations from optimal conditions occur, enabling quick intervention to prevent spoilage or damage. In addition, IoT systems can now integrate with existing cold chain logistics software</w:t>
      </w:r>
      <w:r>
        <w:rPr>
          <w:rFonts w:ascii="Times New Roman" w:hAnsi="Times New Roman" w:cs="Times New Roman"/>
        </w:rPr>
        <w:t>, providing complete visibility into the product’s journey from harvest to retail (51,52).</w:t>
      </w:r>
    </w:p>
    <w:p w14:paraId="3B358CE9"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Benefits:</w:t>
      </w:r>
    </w:p>
    <w:p w14:paraId="106B9985" w14:textId="77777777" w:rsidR="00F60054" w:rsidRDefault="00B23C64">
      <w:pPr>
        <w:numPr>
          <w:ilvl w:val="0"/>
          <w:numId w:val="11"/>
        </w:numPr>
        <w:spacing w:line="360" w:lineRule="auto"/>
        <w:jc w:val="both"/>
        <w:rPr>
          <w:rFonts w:ascii="Times New Roman" w:hAnsi="Times New Roman" w:cs="Times New Roman"/>
        </w:rPr>
      </w:pPr>
      <w:r>
        <w:rPr>
          <w:rFonts w:ascii="Times New Roman" w:hAnsi="Times New Roman" w:cs="Times New Roman"/>
          <w:b/>
          <w:bCs/>
        </w:rPr>
        <w:t>Real-time data collection</w:t>
      </w:r>
      <w:r>
        <w:rPr>
          <w:rFonts w:ascii="Times New Roman" w:hAnsi="Times New Roman" w:cs="Times New Roman"/>
        </w:rPr>
        <w:t xml:space="preserve">: IoT platforms provide continuous, real-time monitoring of environmental conditions, which helps </w:t>
      </w:r>
      <w:r>
        <w:rPr>
          <w:rFonts w:ascii="Times New Roman" w:hAnsi="Times New Roman" w:cs="Times New Roman"/>
          <w:color w:val="000000"/>
        </w:rPr>
        <w:t>to</w:t>
      </w:r>
      <w:r>
        <w:rPr>
          <w:rFonts w:ascii="Times New Roman" w:hAnsi="Times New Roman" w:cs="Times New Roman"/>
        </w:rPr>
        <w:t xml:space="preserve"> identify and address problems</w:t>
      </w:r>
      <w:r>
        <w:rPr>
          <w:rFonts w:ascii="Times New Roman" w:hAnsi="Times New Roman" w:cs="Times New Roman"/>
        </w:rPr>
        <w:t xml:space="preserve"> before they </w:t>
      </w:r>
      <w:r>
        <w:rPr>
          <w:rFonts w:ascii="Times New Roman" w:hAnsi="Times New Roman" w:cs="Times New Roman"/>
          <w:color w:val="000000"/>
        </w:rPr>
        <w:t>affect</w:t>
      </w:r>
      <w:r>
        <w:rPr>
          <w:rFonts w:ascii="Times New Roman" w:hAnsi="Times New Roman" w:cs="Times New Roman"/>
        </w:rPr>
        <w:t xml:space="preserve"> the product (53,54).</w:t>
      </w:r>
    </w:p>
    <w:p w14:paraId="0AED32C0" w14:textId="77777777" w:rsidR="00F60054" w:rsidRDefault="00B23C64">
      <w:pPr>
        <w:numPr>
          <w:ilvl w:val="0"/>
          <w:numId w:val="11"/>
        </w:numPr>
        <w:spacing w:line="360" w:lineRule="auto"/>
        <w:jc w:val="both"/>
        <w:rPr>
          <w:rFonts w:ascii="Times New Roman" w:hAnsi="Times New Roman" w:cs="Times New Roman"/>
        </w:rPr>
      </w:pPr>
      <w:r>
        <w:rPr>
          <w:rFonts w:ascii="Times New Roman" w:hAnsi="Times New Roman" w:cs="Times New Roman"/>
          <w:b/>
          <w:bCs/>
        </w:rPr>
        <w:t>Automated alerts</w:t>
      </w:r>
      <w:r>
        <w:rPr>
          <w:rFonts w:ascii="Times New Roman" w:hAnsi="Times New Roman" w:cs="Times New Roman"/>
        </w:rPr>
        <w:t>: IoT sensors send automatic alerts when temperature thresholds are breached, ensuring that corrective actions are taken promptly.</w:t>
      </w:r>
    </w:p>
    <w:p w14:paraId="48C0A267" w14:textId="77777777" w:rsidR="00F60054" w:rsidRDefault="00B23C64">
      <w:pPr>
        <w:numPr>
          <w:ilvl w:val="0"/>
          <w:numId w:val="11"/>
        </w:numPr>
        <w:spacing w:line="360" w:lineRule="auto"/>
        <w:jc w:val="both"/>
        <w:rPr>
          <w:rFonts w:ascii="Times New Roman" w:hAnsi="Times New Roman" w:cs="Times New Roman"/>
        </w:rPr>
      </w:pPr>
      <w:r>
        <w:rPr>
          <w:rFonts w:ascii="Times New Roman" w:hAnsi="Times New Roman" w:cs="Times New Roman"/>
          <w:b/>
          <w:bCs/>
        </w:rPr>
        <w:t>Data-driven decision-making</w:t>
      </w:r>
      <w:r>
        <w:rPr>
          <w:rFonts w:ascii="Times New Roman" w:hAnsi="Times New Roman" w:cs="Times New Roman"/>
        </w:rPr>
        <w:t xml:space="preserve">: Continuous data feeds into centralized </w:t>
      </w:r>
      <w:r>
        <w:rPr>
          <w:rFonts w:ascii="Times New Roman" w:hAnsi="Times New Roman" w:cs="Times New Roman"/>
        </w:rPr>
        <w:t>software, providing managers with insights to improve logistics, reduce waste and optimize storage conditions (55,56).</w:t>
      </w:r>
    </w:p>
    <w:p w14:paraId="21231B2B"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Limitations:</w:t>
      </w:r>
    </w:p>
    <w:p w14:paraId="5AD5FA9D" w14:textId="77777777" w:rsidR="00F60054" w:rsidRDefault="00B23C64">
      <w:pPr>
        <w:numPr>
          <w:ilvl w:val="0"/>
          <w:numId w:val="12"/>
        </w:numPr>
        <w:spacing w:line="360" w:lineRule="auto"/>
        <w:jc w:val="both"/>
        <w:rPr>
          <w:rFonts w:ascii="Times New Roman" w:hAnsi="Times New Roman" w:cs="Times New Roman"/>
        </w:rPr>
      </w:pPr>
      <w:r>
        <w:rPr>
          <w:rFonts w:ascii="Times New Roman" w:hAnsi="Times New Roman" w:cs="Times New Roman"/>
          <w:b/>
          <w:bCs/>
        </w:rPr>
        <w:t>System integration</w:t>
      </w:r>
      <w:r>
        <w:rPr>
          <w:rFonts w:ascii="Times New Roman" w:hAnsi="Times New Roman" w:cs="Times New Roman"/>
        </w:rPr>
        <w:t>: For businesses with existing infrastructure, integrating IoT systems into the current cold chain may req</w:t>
      </w:r>
      <w:r>
        <w:rPr>
          <w:rFonts w:ascii="Times New Roman" w:hAnsi="Times New Roman" w:cs="Times New Roman"/>
        </w:rPr>
        <w:t>uire significant modifications. (55,56)</w:t>
      </w:r>
    </w:p>
    <w:p w14:paraId="5DFC4980" w14:textId="77777777" w:rsidR="00F60054" w:rsidRDefault="00B23C64">
      <w:pPr>
        <w:numPr>
          <w:ilvl w:val="0"/>
          <w:numId w:val="12"/>
        </w:numPr>
        <w:spacing w:line="360" w:lineRule="auto"/>
        <w:jc w:val="both"/>
        <w:rPr>
          <w:rFonts w:ascii="Times New Roman" w:hAnsi="Times New Roman" w:cs="Times New Roman"/>
        </w:rPr>
      </w:pPr>
      <w:r>
        <w:rPr>
          <w:rFonts w:ascii="Times New Roman" w:hAnsi="Times New Roman" w:cs="Times New Roman"/>
          <w:b/>
          <w:bCs/>
        </w:rPr>
        <w:t>Data security</w:t>
      </w:r>
      <w:r>
        <w:rPr>
          <w:rFonts w:ascii="Times New Roman" w:hAnsi="Times New Roman" w:cs="Times New Roman"/>
        </w:rPr>
        <w:t>: The transmission of sensitive data over the internet presents potential security risks, and robust data protection protocols are necessary to safeguard the system (55,56).</w:t>
      </w:r>
    </w:p>
    <w:p w14:paraId="329CA5FE"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5.3 Blockchain and Traceabili</w:t>
      </w:r>
      <w:r>
        <w:rPr>
          <w:rFonts w:ascii="Times New Roman" w:hAnsi="Times New Roman" w:cs="Times New Roman"/>
          <w:b/>
          <w:bCs/>
        </w:rPr>
        <w:t>ty Platforms</w:t>
      </w:r>
    </w:p>
    <w:p w14:paraId="3E98C9BB" w14:textId="77777777" w:rsidR="00F60054" w:rsidRDefault="00B23C64">
      <w:pPr>
        <w:spacing w:line="360" w:lineRule="auto"/>
        <w:jc w:val="both"/>
        <w:rPr>
          <w:rFonts w:ascii="Times New Roman" w:hAnsi="Times New Roman" w:cs="Times New Roman"/>
        </w:rPr>
      </w:pPr>
      <w:r>
        <w:rPr>
          <w:rFonts w:ascii="Times New Roman" w:hAnsi="Times New Roman" w:cs="Times New Roman"/>
        </w:rPr>
        <w:t xml:space="preserve">Blockchain technology offers a revolutionary solution to traceability and transparency in the fish supply chain. By providing an immutable, transparent record of transactions, blockchain </w:t>
      </w:r>
      <w:r>
        <w:rPr>
          <w:rFonts w:ascii="Times New Roman" w:hAnsi="Times New Roman" w:cs="Times New Roman"/>
        </w:rPr>
        <w:lastRenderedPageBreak/>
        <w:t>enables every stage of the cold chain-from harvest to re</w:t>
      </w:r>
      <w:r>
        <w:rPr>
          <w:rFonts w:ascii="Times New Roman" w:hAnsi="Times New Roman" w:cs="Times New Roman"/>
        </w:rPr>
        <w:t>tail-to be securely recorded. Consumers can access this data, enabling full traceability of the fish product, including its origin, handling conditions, and potential issues in the supply chain (56,57).</w:t>
      </w:r>
    </w:p>
    <w:p w14:paraId="067FD737" w14:textId="77777777" w:rsidR="00F60054" w:rsidRDefault="00B23C64">
      <w:pPr>
        <w:spacing w:line="360" w:lineRule="auto"/>
        <w:jc w:val="both"/>
        <w:rPr>
          <w:rFonts w:ascii="Times New Roman" w:hAnsi="Times New Roman" w:cs="Times New Roman"/>
        </w:rPr>
      </w:pPr>
      <w:r>
        <w:rPr>
          <w:rFonts w:ascii="Times New Roman" w:hAnsi="Times New Roman" w:cs="Times New Roman"/>
        </w:rPr>
        <w:t>Blockchain technology has the potential to reduce fra</w:t>
      </w:r>
      <w:r>
        <w:rPr>
          <w:rFonts w:ascii="Times New Roman" w:hAnsi="Times New Roman" w:cs="Times New Roman"/>
        </w:rPr>
        <w:t xml:space="preserve">ud, improve food safety, and enhance consumer confidence in the product. It can also help companies comply with regulations and trace product recalls more effectively (60,61). </w:t>
      </w:r>
    </w:p>
    <w:p w14:paraId="71700902"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Benefits:</w:t>
      </w:r>
    </w:p>
    <w:p w14:paraId="72167C1F" w14:textId="77777777" w:rsidR="00F60054" w:rsidRDefault="00B23C64">
      <w:pPr>
        <w:numPr>
          <w:ilvl w:val="0"/>
          <w:numId w:val="13"/>
        </w:numPr>
        <w:spacing w:line="360" w:lineRule="auto"/>
        <w:jc w:val="both"/>
        <w:rPr>
          <w:rFonts w:ascii="Times New Roman" w:hAnsi="Times New Roman" w:cs="Times New Roman"/>
        </w:rPr>
      </w:pPr>
      <w:r>
        <w:rPr>
          <w:rFonts w:ascii="Times New Roman" w:hAnsi="Times New Roman" w:cs="Times New Roman"/>
          <w:b/>
          <w:bCs/>
        </w:rPr>
        <w:t>Transparency and trust</w:t>
      </w:r>
      <w:r>
        <w:rPr>
          <w:rFonts w:ascii="Times New Roman" w:hAnsi="Times New Roman" w:cs="Times New Roman"/>
        </w:rPr>
        <w:t>: Blockchain ensures that all parties in the su</w:t>
      </w:r>
      <w:r>
        <w:rPr>
          <w:rFonts w:ascii="Times New Roman" w:hAnsi="Times New Roman" w:cs="Times New Roman"/>
        </w:rPr>
        <w:t>pply chain, including consumers, can verify the history and quality of the fish product (52,53).</w:t>
      </w:r>
    </w:p>
    <w:p w14:paraId="63A4AEC4" w14:textId="77777777" w:rsidR="00F60054" w:rsidRDefault="00B23C64">
      <w:pPr>
        <w:numPr>
          <w:ilvl w:val="0"/>
          <w:numId w:val="13"/>
        </w:numPr>
        <w:spacing w:line="360" w:lineRule="auto"/>
        <w:jc w:val="both"/>
        <w:rPr>
          <w:rFonts w:ascii="Times New Roman" w:hAnsi="Times New Roman" w:cs="Times New Roman"/>
        </w:rPr>
      </w:pPr>
      <w:r>
        <w:rPr>
          <w:rFonts w:ascii="Times New Roman" w:hAnsi="Times New Roman" w:cs="Times New Roman"/>
          <w:b/>
          <w:bCs/>
        </w:rPr>
        <w:t>Improved recall management</w:t>
      </w:r>
      <w:r>
        <w:rPr>
          <w:rFonts w:ascii="Times New Roman" w:hAnsi="Times New Roman" w:cs="Times New Roman"/>
        </w:rPr>
        <w:t>: In case of contamination or quality issues, blockchain allows for quick and efficient tracing of affected products, ensuring that r</w:t>
      </w:r>
      <w:r>
        <w:rPr>
          <w:rFonts w:ascii="Times New Roman" w:hAnsi="Times New Roman" w:cs="Times New Roman"/>
        </w:rPr>
        <w:t>ecalls are handled more effectively.</w:t>
      </w:r>
    </w:p>
    <w:p w14:paraId="3FD178A2" w14:textId="77777777" w:rsidR="00F60054" w:rsidRDefault="00B23C64">
      <w:pPr>
        <w:numPr>
          <w:ilvl w:val="0"/>
          <w:numId w:val="13"/>
        </w:numPr>
        <w:spacing w:line="360" w:lineRule="auto"/>
        <w:jc w:val="both"/>
        <w:rPr>
          <w:rFonts w:ascii="Times New Roman" w:hAnsi="Times New Roman" w:cs="Times New Roman"/>
        </w:rPr>
      </w:pPr>
      <w:r>
        <w:rPr>
          <w:rFonts w:ascii="Times New Roman" w:hAnsi="Times New Roman" w:cs="Times New Roman"/>
          <w:b/>
          <w:bCs/>
        </w:rPr>
        <w:t>Reduced fraud</w:t>
      </w:r>
      <w:r>
        <w:rPr>
          <w:rFonts w:ascii="Times New Roman" w:hAnsi="Times New Roman" w:cs="Times New Roman"/>
        </w:rPr>
        <w:t>: Blockchain eliminates the possibility of fraudulent claims about product origin or quality, as each transaction is recorded in an immutable ledger.</w:t>
      </w:r>
    </w:p>
    <w:p w14:paraId="620DBA1D"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Limitations:</w:t>
      </w:r>
    </w:p>
    <w:p w14:paraId="43A9CD84" w14:textId="77777777" w:rsidR="00F60054" w:rsidRDefault="00B23C64">
      <w:pPr>
        <w:numPr>
          <w:ilvl w:val="0"/>
          <w:numId w:val="14"/>
        </w:numPr>
        <w:spacing w:line="360" w:lineRule="auto"/>
        <w:jc w:val="both"/>
        <w:rPr>
          <w:rFonts w:ascii="Times New Roman" w:hAnsi="Times New Roman" w:cs="Times New Roman"/>
        </w:rPr>
      </w:pPr>
      <w:r>
        <w:rPr>
          <w:rFonts w:ascii="Times New Roman" w:hAnsi="Times New Roman" w:cs="Times New Roman"/>
          <w:b/>
          <w:bCs/>
        </w:rPr>
        <w:t>Adoption and scalability</w:t>
      </w:r>
      <w:r>
        <w:rPr>
          <w:rFonts w:ascii="Times New Roman" w:hAnsi="Times New Roman" w:cs="Times New Roman"/>
        </w:rPr>
        <w:t xml:space="preserve">: Blockchain </w:t>
      </w:r>
      <w:r>
        <w:rPr>
          <w:rFonts w:ascii="Times New Roman" w:hAnsi="Times New Roman" w:cs="Times New Roman"/>
        </w:rPr>
        <w:t>systems are still in the early stages of adoption, and scaling them to accommodate large fishery operations or small-scale producers presents challenges.</w:t>
      </w:r>
    </w:p>
    <w:p w14:paraId="643E18C4" w14:textId="77777777" w:rsidR="00F60054" w:rsidRDefault="00B23C64">
      <w:pPr>
        <w:numPr>
          <w:ilvl w:val="0"/>
          <w:numId w:val="14"/>
        </w:numPr>
        <w:spacing w:line="360" w:lineRule="auto"/>
        <w:jc w:val="both"/>
        <w:rPr>
          <w:rFonts w:ascii="Times New Roman" w:hAnsi="Times New Roman" w:cs="Times New Roman"/>
        </w:rPr>
      </w:pPr>
      <w:r>
        <w:rPr>
          <w:rFonts w:ascii="Times New Roman" w:hAnsi="Times New Roman" w:cs="Times New Roman"/>
          <w:b/>
          <w:bCs/>
        </w:rPr>
        <w:t>Initial setup costs</w:t>
      </w:r>
      <w:r>
        <w:rPr>
          <w:rFonts w:ascii="Times New Roman" w:hAnsi="Times New Roman" w:cs="Times New Roman"/>
        </w:rPr>
        <w:t xml:space="preserve">: Implementing a blockchain-based traceability system requires significant upfront </w:t>
      </w:r>
      <w:r>
        <w:rPr>
          <w:rFonts w:ascii="Times New Roman" w:hAnsi="Times New Roman" w:cs="Times New Roman"/>
        </w:rPr>
        <w:t>investment in technology and training (54,55).</w:t>
      </w:r>
    </w:p>
    <w:p w14:paraId="3D4912E9"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5.4 Predictive Analytics and Big Data</w:t>
      </w:r>
    </w:p>
    <w:p w14:paraId="37674A37" w14:textId="77777777" w:rsidR="00F60054" w:rsidRDefault="00B23C64">
      <w:pPr>
        <w:spacing w:line="360" w:lineRule="auto"/>
        <w:jc w:val="both"/>
        <w:rPr>
          <w:rFonts w:ascii="Times New Roman" w:hAnsi="Times New Roman" w:cs="Times New Roman"/>
        </w:rPr>
      </w:pPr>
      <w:r>
        <w:rPr>
          <w:rFonts w:ascii="Times New Roman" w:hAnsi="Times New Roman" w:cs="Times New Roman"/>
        </w:rPr>
        <w:t xml:space="preserve">Big data and predictive analytics play an increasingly important role in the fish industry. By analyzing large sets of data collected from sensors, temperature monitoring </w:t>
      </w:r>
      <w:r>
        <w:rPr>
          <w:rFonts w:ascii="Times New Roman" w:hAnsi="Times New Roman" w:cs="Times New Roman"/>
        </w:rPr>
        <w:t>systems, and sales trends, companies can forecast potential issues in the cold chain, optimize inventory management, and predict shelf life more accurately. Predictive analytics also helps reduce waste by anticipating demand fluctuations and adjusting ship</w:t>
      </w:r>
      <w:r>
        <w:rPr>
          <w:rFonts w:ascii="Times New Roman" w:hAnsi="Times New Roman" w:cs="Times New Roman"/>
        </w:rPr>
        <w:t>ping routes, processing schedules, and production volumes accordingly (56,57).</w:t>
      </w:r>
    </w:p>
    <w:p w14:paraId="1096E418" w14:textId="77777777" w:rsidR="00F60054" w:rsidRDefault="00B23C64">
      <w:pPr>
        <w:spacing w:line="360" w:lineRule="auto"/>
        <w:jc w:val="both"/>
        <w:rPr>
          <w:rFonts w:ascii="Times New Roman" w:hAnsi="Times New Roman" w:cs="Times New Roman"/>
        </w:rPr>
      </w:pPr>
      <w:r>
        <w:rPr>
          <w:rFonts w:ascii="Times New Roman" w:hAnsi="Times New Roman" w:cs="Times New Roman"/>
        </w:rPr>
        <w:t>For example, predictive models can be used to estimate the remaining shelf life of fish products based on their temperature history and handling conditions. This allows operator</w:t>
      </w:r>
      <w:r>
        <w:rPr>
          <w:rFonts w:ascii="Times New Roman" w:hAnsi="Times New Roman" w:cs="Times New Roman"/>
        </w:rPr>
        <w:t xml:space="preserve">s to </w:t>
      </w:r>
      <w:r>
        <w:rPr>
          <w:rFonts w:ascii="Times New Roman" w:hAnsi="Times New Roman" w:cs="Times New Roman"/>
        </w:rPr>
        <w:lastRenderedPageBreak/>
        <w:t>manage stock levels more effectively, ensuring that products are used before they reach the end of their shelf life (57,58).</w:t>
      </w:r>
    </w:p>
    <w:p w14:paraId="07B92478"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Benefits:</w:t>
      </w:r>
    </w:p>
    <w:p w14:paraId="64B8C876" w14:textId="77777777" w:rsidR="00F60054" w:rsidRDefault="00B23C64">
      <w:pPr>
        <w:numPr>
          <w:ilvl w:val="0"/>
          <w:numId w:val="15"/>
        </w:numPr>
        <w:spacing w:line="360" w:lineRule="auto"/>
        <w:jc w:val="both"/>
        <w:rPr>
          <w:rFonts w:ascii="Times New Roman" w:hAnsi="Times New Roman" w:cs="Times New Roman"/>
        </w:rPr>
      </w:pPr>
      <w:r>
        <w:rPr>
          <w:rFonts w:ascii="Times New Roman" w:hAnsi="Times New Roman" w:cs="Times New Roman"/>
          <w:b/>
          <w:bCs/>
        </w:rPr>
        <w:t>Improved forecasting</w:t>
      </w:r>
      <w:r>
        <w:rPr>
          <w:rFonts w:ascii="Times New Roman" w:hAnsi="Times New Roman" w:cs="Times New Roman"/>
        </w:rPr>
        <w:t xml:space="preserve">: Predictive analytics helps companies forecast demand and supply chain issues, ensuring better </w:t>
      </w:r>
      <w:r>
        <w:rPr>
          <w:rFonts w:ascii="Times New Roman" w:hAnsi="Times New Roman" w:cs="Times New Roman"/>
        </w:rPr>
        <w:t>management of inventory.</w:t>
      </w:r>
    </w:p>
    <w:p w14:paraId="1FEF51E7" w14:textId="77777777" w:rsidR="00F60054" w:rsidRDefault="00B23C64">
      <w:pPr>
        <w:numPr>
          <w:ilvl w:val="0"/>
          <w:numId w:val="15"/>
        </w:numPr>
        <w:spacing w:line="360" w:lineRule="auto"/>
        <w:jc w:val="both"/>
        <w:rPr>
          <w:rFonts w:ascii="Times New Roman" w:hAnsi="Times New Roman" w:cs="Times New Roman"/>
        </w:rPr>
      </w:pPr>
      <w:r>
        <w:rPr>
          <w:rFonts w:ascii="Times New Roman" w:hAnsi="Times New Roman" w:cs="Times New Roman"/>
          <w:b/>
          <w:bCs/>
        </w:rPr>
        <w:t>Optimization of resources</w:t>
      </w:r>
      <w:r>
        <w:rPr>
          <w:rFonts w:ascii="Times New Roman" w:hAnsi="Times New Roman" w:cs="Times New Roman"/>
        </w:rPr>
        <w:t>: By analyzing data on temperature fluctuations and handling conditions, companies can make more informed decisions to optimize their cold chain operations.</w:t>
      </w:r>
    </w:p>
    <w:p w14:paraId="3B25C823" w14:textId="77777777" w:rsidR="00F60054" w:rsidRDefault="00B23C64">
      <w:pPr>
        <w:numPr>
          <w:ilvl w:val="0"/>
          <w:numId w:val="15"/>
        </w:numPr>
        <w:spacing w:line="360" w:lineRule="auto"/>
        <w:jc w:val="both"/>
        <w:rPr>
          <w:rFonts w:ascii="Times New Roman" w:hAnsi="Times New Roman" w:cs="Times New Roman"/>
        </w:rPr>
      </w:pPr>
      <w:r>
        <w:rPr>
          <w:rFonts w:ascii="Times New Roman" w:hAnsi="Times New Roman" w:cs="Times New Roman"/>
          <w:b/>
          <w:bCs/>
        </w:rPr>
        <w:t>Reduced waste</w:t>
      </w:r>
      <w:r>
        <w:rPr>
          <w:rFonts w:ascii="Times New Roman" w:hAnsi="Times New Roman" w:cs="Times New Roman"/>
        </w:rPr>
        <w:t>: Predictive analytics helps minimiz</w:t>
      </w:r>
      <w:r>
        <w:rPr>
          <w:rFonts w:ascii="Times New Roman" w:hAnsi="Times New Roman" w:cs="Times New Roman"/>
        </w:rPr>
        <w:t>e waste by ensuring that products are used or sold before they deteriorate.</w:t>
      </w:r>
    </w:p>
    <w:p w14:paraId="337BA98D"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Limitations:</w:t>
      </w:r>
    </w:p>
    <w:p w14:paraId="2A2460F6" w14:textId="77777777" w:rsidR="00F60054" w:rsidRDefault="00B23C64">
      <w:pPr>
        <w:numPr>
          <w:ilvl w:val="0"/>
          <w:numId w:val="16"/>
        </w:numPr>
        <w:spacing w:line="360" w:lineRule="auto"/>
        <w:jc w:val="both"/>
        <w:rPr>
          <w:rFonts w:ascii="Times New Roman" w:hAnsi="Times New Roman" w:cs="Times New Roman"/>
        </w:rPr>
      </w:pPr>
      <w:r>
        <w:rPr>
          <w:rFonts w:ascii="Times New Roman" w:hAnsi="Times New Roman" w:cs="Times New Roman"/>
          <w:b/>
          <w:bCs/>
        </w:rPr>
        <w:t>Data overload</w:t>
      </w:r>
      <w:r>
        <w:rPr>
          <w:rFonts w:ascii="Times New Roman" w:hAnsi="Times New Roman" w:cs="Times New Roman"/>
        </w:rPr>
        <w:t xml:space="preserve">: The volume of data generated by sensors, IoT devices and other systems can be overwhelming. Proper data management systems are necessary to process and </w:t>
      </w:r>
      <w:r>
        <w:rPr>
          <w:rFonts w:ascii="Times New Roman" w:hAnsi="Times New Roman" w:cs="Times New Roman"/>
        </w:rPr>
        <w:t>extract useful insights.</w:t>
      </w:r>
    </w:p>
    <w:p w14:paraId="50A895EF" w14:textId="77777777" w:rsidR="00F60054" w:rsidRDefault="00B23C64">
      <w:pPr>
        <w:numPr>
          <w:ilvl w:val="0"/>
          <w:numId w:val="16"/>
        </w:numPr>
        <w:spacing w:line="360" w:lineRule="auto"/>
        <w:jc w:val="both"/>
        <w:rPr>
          <w:rFonts w:ascii="Times New Roman" w:hAnsi="Times New Roman" w:cs="Times New Roman"/>
        </w:rPr>
      </w:pPr>
      <w:r>
        <w:rPr>
          <w:rFonts w:ascii="Times New Roman" w:hAnsi="Times New Roman" w:cs="Times New Roman"/>
          <w:b/>
          <w:bCs/>
        </w:rPr>
        <w:t>Skill requirements</w:t>
      </w:r>
      <w:r>
        <w:rPr>
          <w:rFonts w:ascii="Times New Roman" w:hAnsi="Times New Roman" w:cs="Times New Roman"/>
        </w:rPr>
        <w:t>: The successful implementation of predictive analytics requires expertise in data science and analytics, which may not be readily available in all companies.</w:t>
      </w:r>
    </w:p>
    <w:p w14:paraId="6E8CC01F"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5.5 Challenges and Limitations</w:t>
      </w:r>
    </w:p>
    <w:p w14:paraId="28B35E59" w14:textId="77777777" w:rsidR="00F60054" w:rsidRDefault="00B23C64">
      <w:pPr>
        <w:spacing w:line="360" w:lineRule="auto"/>
        <w:jc w:val="both"/>
        <w:rPr>
          <w:rFonts w:ascii="Times New Roman" w:hAnsi="Times New Roman" w:cs="Times New Roman"/>
        </w:rPr>
      </w:pPr>
      <w:r>
        <w:rPr>
          <w:rFonts w:ascii="Times New Roman" w:hAnsi="Times New Roman" w:cs="Times New Roman"/>
        </w:rPr>
        <w:t>While monitoring, digit</w:t>
      </w:r>
      <w:r>
        <w:rPr>
          <w:rFonts w:ascii="Times New Roman" w:hAnsi="Times New Roman" w:cs="Times New Roman"/>
        </w:rPr>
        <w:t xml:space="preserve">alization, and traceability tools offer numerous advantages, several challenges hinder their widespread adoption in the fish industry. These include high implementation costs, the complexity of integrating new systems with existing infrastructure, and the </w:t>
      </w:r>
      <w:r>
        <w:rPr>
          <w:rFonts w:ascii="Times New Roman" w:hAnsi="Times New Roman" w:cs="Times New Roman"/>
        </w:rPr>
        <w:t>need for specialized training. In smaller fisheries or developing countries, access to the technology and the expertise required to operate it can be limited, slowing down the adoption of these technologies (59,60).</w:t>
      </w:r>
    </w:p>
    <w:p w14:paraId="04374431" w14:textId="77777777" w:rsidR="00F60054" w:rsidRDefault="00B23C64">
      <w:pPr>
        <w:spacing w:line="360" w:lineRule="auto"/>
        <w:jc w:val="both"/>
        <w:rPr>
          <w:rFonts w:ascii="Times New Roman" w:hAnsi="Times New Roman" w:cs="Times New Roman"/>
        </w:rPr>
      </w:pPr>
      <w:r>
        <w:rPr>
          <w:rFonts w:ascii="Times New Roman" w:hAnsi="Times New Roman" w:cs="Times New Roman"/>
        </w:rPr>
        <w:t>Furthermore, issues related to data secu</w:t>
      </w:r>
      <w:r>
        <w:rPr>
          <w:rFonts w:ascii="Times New Roman" w:hAnsi="Times New Roman" w:cs="Times New Roman"/>
        </w:rPr>
        <w:t xml:space="preserve">rity, interoperability between different systems and the need for ongoing maintenance and calibration of sensors and monitoring devices pose challenges to their long-term effectiveness (61,62). </w:t>
      </w:r>
    </w:p>
    <w:p w14:paraId="573FC6B1"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6. Case Studies and Global Practices</w:t>
      </w:r>
    </w:p>
    <w:p w14:paraId="44B66BA9"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6.1 Export Fishery in So</w:t>
      </w:r>
      <w:r>
        <w:rPr>
          <w:rFonts w:ascii="Times New Roman" w:hAnsi="Times New Roman" w:cs="Times New Roman"/>
          <w:b/>
          <w:bCs/>
        </w:rPr>
        <w:t>utheast Asia</w:t>
      </w:r>
    </w:p>
    <w:p w14:paraId="254D19CC" w14:textId="77777777" w:rsidR="00F60054" w:rsidRDefault="00B23C64">
      <w:pPr>
        <w:spacing w:line="360" w:lineRule="auto"/>
        <w:jc w:val="both"/>
        <w:rPr>
          <w:rFonts w:ascii="Times New Roman" w:hAnsi="Times New Roman" w:cs="Times New Roman"/>
        </w:rPr>
      </w:pPr>
      <w:r>
        <w:rPr>
          <w:rFonts w:ascii="Times New Roman" w:hAnsi="Times New Roman" w:cs="Times New Roman"/>
        </w:rPr>
        <w:lastRenderedPageBreak/>
        <w:t>In Southeast Asia, where fish is a key export commodity, cold chain improvements have been critical in reducing post-harvest losses and enhancing the quality of products for international markets. A large-scale shrimp exporter in Thailand adop</w:t>
      </w:r>
      <w:r>
        <w:rPr>
          <w:rFonts w:ascii="Times New Roman" w:hAnsi="Times New Roman" w:cs="Times New Roman"/>
        </w:rPr>
        <w:t>ted a combination of IQF freezing, IoT-based temperature monitoring, and blockchain traceability to improve the quality and traceability of its products. The integration of these technologies enabled the company to maintain shrimp texture, reduce drip loss</w:t>
      </w:r>
      <w:r>
        <w:rPr>
          <w:rFonts w:ascii="Times New Roman" w:hAnsi="Times New Roman" w:cs="Times New Roman"/>
        </w:rPr>
        <w:t xml:space="preserve"> and ensure full traceability for consumers in Europe and North America (62,63).</w:t>
      </w:r>
    </w:p>
    <w:p w14:paraId="19E37410" w14:textId="77777777" w:rsidR="00F60054" w:rsidRDefault="00B23C64">
      <w:pPr>
        <w:spacing w:line="360" w:lineRule="auto"/>
        <w:jc w:val="both"/>
        <w:rPr>
          <w:rFonts w:ascii="Times New Roman" w:hAnsi="Times New Roman" w:cs="Times New Roman"/>
        </w:rPr>
      </w:pPr>
      <w:r>
        <w:rPr>
          <w:rFonts w:ascii="Times New Roman" w:hAnsi="Times New Roman" w:cs="Times New Roman"/>
        </w:rPr>
        <w:t>By implementing a robust cold chain system, the exporter achieved a 25% reduction in spoilage rates and a 10% increase in sales, as they were able to access premium markets th</w:t>
      </w:r>
      <w:r>
        <w:rPr>
          <w:rFonts w:ascii="Times New Roman" w:hAnsi="Times New Roman" w:cs="Times New Roman"/>
        </w:rPr>
        <w:t xml:space="preserve">at demanded high-quality, traceable seafood products (64,65). </w:t>
      </w:r>
    </w:p>
    <w:p w14:paraId="45E85231"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6.2 Small-Scale Coastal Fishery in Africa</w:t>
      </w:r>
    </w:p>
    <w:p w14:paraId="7CA60D78" w14:textId="77777777" w:rsidR="00F60054" w:rsidRDefault="00B23C64">
      <w:pPr>
        <w:spacing w:line="360" w:lineRule="auto"/>
        <w:jc w:val="both"/>
        <w:rPr>
          <w:rFonts w:ascii="Times New Roman" w:hAnsi="Times New Roman" w:cs="Times New Roman"/>
        </w:rPr>
      </w:pPr>
      <w:r>
        <w:rPr>
          <w:rFonts w:ascii="Times New Roman" w:hAnsi="Times New Roman" w:cs="Times New Roman"/>
        </w:rPr>
        <w:t>In small-scale coastal fisheries in West Africa, cold chain infrastructure has traditionally been limited, leading to high spoilage and quality degrada</w:t>
      </w:r>
      <w:r>
        <w:rPr>
          <w:rFonts w:ascii="Times New Roman" w:hAnsi="Times New Roman" w:cs="Times New Roman"/>
        </w:rPr>
        <w:t xml:space="preserve">tion. However, a donor-funded project introduced solar-powered ice makers, insulated boats and decentralised refrigerated storage units, which allowed local fishers to store their catch for more extended periods before reaching market. This system enabled </w:t>
      </w:r>
      <w:r>
        <w:rPr>
          <w:rFonts w:ascii="Times New Roman" w:hAnsi="Times New Roman" w:cs="Times New Roman"/>
        </w:rPr>
        <w:t>them to transport fish to urban centres while maintaining their freshness, significantly reducing spoilage from 30% to 15%.By equipping local fishers with cold chain tools, the project not only improved product quality but also enhanced market access and p</w:t>
      </w:r>
      <w:r>
        <w:rPr>
          <w:rFonts w:ascii="Times New Roman" w:hAnsi="Times New Roman" w:cs="Times New Roman"/>
        </w:rPr>
        <w:t>rofitability (66,67).</w:t>
      </w:r>
    </w:p>
    <w:p w14:paraId="095FB579"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7. Sustainability, Challenges, and Future Directions</w:t>
      </w:r>
    </w:p>
    <w:p w14:paraId="37C1A69E" w14:textId="77777777" w:rsidR="00F60054" w:rsidRDefault="00B23C64">
      <w:pPr>
        <w:spacing w:line="360" w:lineRule="auto"/>
        <w:jc w:val="both"/>
        <w:rPr>
          <w:rFonts w:ascii="Times New Roman" w:hAnsi="Times New Roman" w:cs="Times New Roman"/>
        </w:rPr>
      </w:pPr>
      <w:r>
        <w:rPr>
          <w:rFonts w:ascii="Times New Roman" w:hAnsi="Times New Roman" w:cs="Times New Roman"/>
        </w:rPr>
        <w:t xml:space="preserve">As the global demand for fish continues to grow, ensuring the sustainability of fish preservation and cold chain systems becomes increasingly important. Cold chain management plays </w:t>
      </w:r>
      <w:r>
        <w:rPr>
          <w:rFonts w:ascii="Times New Roman" w:hAnsi="Times New Roman" w:cs="Times New Roman"/>
        </w:rPr>
        <w:t>a significant role in reducing post-harvest losses, maintaining the quality of fish, and preventing waste. However, there are substantial challenges related to energy consumption, infrastructure limitations, and environmental impact. In this section, we ex</w:t>
      </w:r>
      <w:r>
        <w:rPr>
          <w:rFonts w:ascii="Times New Roman" w:hAnsi="Times New Roman" w:cs="Times New Roman"/>
        </w:rPr>
        <w:t>plore the sustainability concerns in the fish industry, ongoing challenges, and potential future directions for research and industry development (65,66).</w:t>
      </w:r>
    </w:p>
    <w:p w14:paraId="1B21D610"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7.1 Sustainability and Energy Use</w:t>
      </w:r>
    </w:p>
    <w:p w14:paraId="7C1DF568" w14:textId="77777777" w:rsidR="00F60054" w:rsidRDefault="00B23C64">
      <w:pPr>
        <w:spacing w:line="360" w:lineRule="auto"/>
        <w:jc w:val="both"/>
        <w:rPr>
          <w:rFonts w:ascii="Times New Roman" w:hAnsi="Times New Roman" w:cs="Times New Roman"/>
        </w:rPr>
      </w:pPr>
      <w:r>
        <w:rPr>
          <w:rFonts w:ascii="Times New Roman" w:hAnsi="Times New Roman" w:cs="Times New Roman"/>
        </w:rPr>
        <w:t>Cold chain systems, particularly refrigeration and freezing, are en</w:t>
      </w:r>
      <w:r>
        <w:rPr>
          <w:rFonts w:ascii="Times New Roman" w:hAnsi="Times New Roman" w:cs="Times New Roman"/>
        </w:rPr>
        <w:t xml:space="preserve">ergy-intensive processes that contribute to the carbon footprint of the fish industry. From refrigerated transport to cold storage units, maintaining the required low temperatures consumes a significant amount of </w:t>
      </w:r>
      <w:r>
        <w:rPr>
          <w:rFonts w:ascii="Times New Roman" w:hAnsi="Times New Roman" w:cs="Times New Roman"/>
        </w:rPr>
        <w:lastRenderedPageBreak/>
        <w:t>electricity. This is particularly true in r</w:t>
      </w:r>
      <w:r>
        <w:rPr>
          <w:rFonts w:ascii="Times New Roman" w:hAnsi="Times New Roman" w:cs="Times New Roman"/>
        </w:rPr>
        <w:t>egions with unreliable power supply or in developing countries, where energy costs are higher or electricity access is limited (63,64).</w:t>
      </w:r>
    </w:p>
    <w:p w14:paraId="245C8F91" w14:textId="77777777" w:rsidR="00F60054" w:rsidRDefault="00B23C64">
      <w:pPr>
        <w:spacing w:line="360" w:lineRule="auto"/>
        <w:jc w:val="both"/>
        <w:rPr>
          <w:rFonts w:ascii="Times New Roman" w:hAnsi="Times New Roman" w:cs="Times New Roman"/>
        </w:rPr>
      </w:pPr>
      <w:r>
        <w:rPr>
          <w:rFonts w:ascii="Times New Roman" w:hAnsi="Times New Roman" w:cs="Times New Roman"/>
        </w:rPr>
        <w:t>As the demand for cold chain services increases, the energy use associated with maintaining temperature-controlled envir</w:t>
      </w:r>
      <w:r>
        <w:rPr>
          <w:rFonts w:ascii="Times New Roman" w:hAnsi="Times New Roman" w:cs="Times New Roman"/>
        </w:rPr>
        <w:t>onments will continue to grow. This can lead to both economic and environmental challenges. In response, there is growing interest in exploring energy-efficient technologies and renewable energy sources that can mitigate the environmental impact of cold ch</w:t>
      </w:r>
      <w:r>
        <w:rPr>
          <w:rFonts w:ascii="Times New Roman" w:hAnsi="Times New Roman" w:cs="Times New Roman"/>
        </w:rPr>
        <w:t>ains (66,67).</w:t>
      </w:r>
    </w:p>
    <w:p w14:paraId="0DFC8006"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Example:</w:t>
      </w:r>
      <w:r>
        <w:rPr>
          <w:rFonts w:ascii="Times New Roman" w:hAnsi="Times New Roman" w:cs="Times New Roman"/>
        </w:rPr>
        <w:br/>
        <w:t>A fish processing company in India installed solar-powered refrigeration units in its storage facilities. By harnessing renewable energy, the company reduced its energy consumption by 30%, while also ensuring that the fish remained c</w:t>
      </w:r>
      <w:r>
        <w:rPr>
          <w:rFonts w:ascii="Times New Roman" w:hAnsi="Times New Roman" w:cs="Times New Roman"/>
        </w:rPr>
        <w:t>hilled without relying on the national grid. This initiative not only reduced energy costs but also made the operation more sustainable (68,69).</w:t>
      </w:r>
    </w:p>
    <w:p w14:paraId="2AC8318F"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Future Directions:</w:t>
      </w:r>
    </w:p>
    <w:p w14:paraId="5D220A72" w14:textId="77777777" w:rsidR="00F60054" w:rsidRDefault="00B23C64">
      <w:pPr>
        <w:numPr>
          <w:ilvl w:val="0"/>
          <w:numId w:val="17"/>
        </w:numPr>
        <w:spacing w:line="360" w:lineRule="auto"/>
        <w:jc w:val="both"/>
        <w:rPr>
          <w:rFonts w:ascii="Times New Roman" w:hAnsi="Times New Roman" w:cs="Times New Roman"/>
        </w:rPr>
      </w:pPr>
      <w:r>
        <w:rPr>
          <w:rFonts w:ascii="Times New Roman" w:hAnsi="Times New Roman" w:cs="Times New Roman"/>
          <w:b/>
          <w:bCs/>
        </w:rPr>
        <w:t>Renewable energy integration</w:t>
      </w:r>
      <w:r>
        <w:rPr>
          <w:rFonts w:ascii="Times New Roman" w:hAnsi="Times New Roman" w:cs="Times New Roman"/>
        </w:rPr>
        <w:t>: The integration of solar, wind, and other renewable energy sou</w:t>
      </w:r>
      <w:r>
        <w:rPr>
          <w:rFonts w:ascii="Times New Roman" w:hAnsi="Times New Roman" w:cs="Times New Roman"/>
        </w:rPr>
        <w:t>rces into cold chain systems will play a key role in reducing the industry's reliance on non-renewable energy.</w:t>
      </w:r>
    </w:p>
    <w:p w14:paraId="7DF7ACE6" w14:textId="77777777" w:rsidR="00F60054" w:rsidRDefault="00B23C64">
      <w:pPr>
        <w:numPr>
          <w:ilvl w:val="0"/>
          <w:numId w:val="17"/>
        </w:numPr>
        <w:spacing w:line="360" w:lineRule="auto"/>
        <w:jc w:val="both"/>
        <w:rPr>
          <w:rFonts w:ascii="Times New Roman" w:hAnsi="Times New Roman" w:cs="Times New Roman"/>
        </w:rPr>
      </w:pPr>
      <w:r>
        <w:rPr>
          <w:rFonts w:ascii="Times New Roman" w:hAnsi="Times New Roman" w:cs="Times New Roman"/>
          <w:b/>
          <w:bCs/>
        </w:rPr>
        <w:t>Energy-efficient technologies</w:t>
      </w:r>
      <w:r>
        <w:rPr>
          <w:rFonts w:ascii="Times New Roman" w:hAnsi="Times New Roman" w:cs="Times New Roman"/>
        </w:rPr>
        <w:t>: Adoption of energy-efficient refrigeration and freezing technologies will help minimize energy consumption and low</w:t>
      </w:r>
      <w:r>
        <w:rPr>
          <w:rFonts w:ascii="Times New Roman" w:hAnsi="Times New Roman" w:cs="Times New Roman"/>
        </w:rPr>
        <w:t>er operational costs.</w:t>
      </w:r>
    </w:p>
    <w:p w14:paraId="21B0EC91" w14:textId="77777777" w:rsidR="00F60054" w:rsidRDefault="00B23C64">
      <w:pPr>
        <w:numPr>
          <w:ilvl w:val="0"/>
          <w:numId w:val="17"/>
        </w:numPr>
        <w:spacing w:line="360" w:lineRule="auto"/>
        <w:jc w:val="both"/>
        <w:rPr>
          <w:rFonts w:ascii="Times New Roman" w:hAnsi="Times New Roman" w:cs="Times New Roman"/>
        </w:rPr>
      </w:pPr>
      <w:r>
        <w:rPr>
          <w:rFonts w:ascii="Times New Roman" w:hAnsi="Times New Roman" w:cs="Times New Roman"/>
          <w:b/>
          <w:bCs/>
        </w:rPr>
        <w:t>Sustainable refrigerants</w:t>
      </w:r>
      <w:r>
        <w:rPr>
          <w:rFonts w:ascii="Times New Roman" w:hAnsi="Times New Roman" w:cs="Times New Roman"/>
        </w:rPr>
        <w:t xml:space="preserve">: The development and use of low-impact, sustainable refrigerants (such as </w:t>
      </w:r>
      <w:r>
        <w:rPr>
          <w:rFonts w:ascii="Times New Roman" w:hAnsi="Times New Roman" w:cs="Times New Roman"/>
          <w:color w:val="000000"/>
        </w:rPr>
        <w:t>CO</w:t>
      </w:r>
      <w:r>
        <w:rPr>
          <w:rFonts w:ascii="Times New Roman" w:hAnsi="Times New Roman" w:cs="Times New Roman"/>
        </w:rPr>
        <w:t>₂, ammonia, and hydrocarbon-based refrigerants) will reduce the environmental impact of cold chain systems.</w:t>
      </w:r>
    </w:p>
    <w:p w14:paraId="1B7037A4"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 xml:space="preserve">7.2 Infrastructure Gaps </w:t>
      </w:r>
      <w:r>
        <w:rPr>
          <w:rFonts w:ascii="Times New Roman" w:hAnsi="Times New Roman" w:cs="Times New Roman"/>
          <w:b/>
          <w:bCs/>
        </w:rPr>
        <w:t>and Capacity Building</w:t>
      </w:r>
    </w:p>
    <w:p w14:paraId="3B135490" w14:textId="77777777" w:rsidR="00F60054" w:rsidRDefault="00B23C64">
      <w:pPr>
        <w:spacing w:line="360" w:lineRule="auto"/>
        <w:jc w:val="both"/>
        <w:rPr>
          <w:rFonts w:ascii="Times New Roman" w:hAnsi="Times New Roman" w:cs="Times New Roman"/>
        </w:rPr>
      </w:pPr>
      <w:r>
        <w:rPr>
          <w:rFonts w:ascii="Times New Roman" w:hAnsi="Times New Roman" w:cs="Times New Roman"/>
        </w:rPr>
        <w:t>The lack of adequate cold chain infrastructure is a major barrier to effective fish preservation in many regions, especially in developing countries and small-scale fisheries. Many rural or coastal areas lack access to reliable refrig</w:t>
      </w:r>
      <w:r>
        <w:rPr>
          <w:rFonts w:ascii="Times New Roman" w:hAnsi="Times New Roman" w:cs="Times New Roman"/>
        </w:rPr>
        <w:t xml:space="preserve">eration, transportation and storage facilities, resulting in high levels of post-harvest losses. In some regions, ice-making machines, refrigerated vehicles and temperature-controlled storage units are either scarce or too costly for small-scale producers </w:t>
      </w:r>
      <w:r>
        <w:rPr>
          <w:rFonts w:ascii="Times New Roman" w:hAnsi="Times New Roman" w:cs="Times New Roman"/>
        </w:rPr>
        <w:t>to access (69,70).</w:t>
      </w:r>
    </w:p>
    <w:p w14:paraId="6F9FE4D0" w14:textId="77777777" w:rsidR="00F60054" w:rsidRDefault="00B23C64">
      <w:pPr>
        <w:spacing w:line="360" w:lineRule="auto"/>
        <w:jc w:val="both"/>
        <w:rPr>
          <w:rFonts w:ascii="Times New Roman" w:hAnsi="Times New Roman" w:cs="Times New Roman"/>
        </w:rPr>
      </w:pPr>
      <w:r>
        <w:rPr>
          <w:rFonts w:ascii="Times New Roman" w:hAnsi="Times New Roman" w:cs="Times New Roman"/>
        </w:rPr>
        <w:lastRenderedPageBreak/>
        <w:t>A significant challenge is the lack of proper maintenance and technical support for cold chain systems. This often leads to system failures, spoilage and food safety issues. To address these challenges, it is essential to improve capacit</w:t>
      </w:r>
      <w:r>
        <w:rPr>
          <w:rFonts w:ascii="Times New Roman" w:hAnsi="Times New Roman" w:cs="Times New Roman"/>
        </w:rPr>
        <w:t>y building, particularly by providing training and support to local fishers and small-scale processors in managing and maintaining cold chain infrastructure (71,72).</w:t>
      </w:r>
    </w:p>
    <w:p w14:paraId="6419EADC"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Example:</w:t>
      </w:r>
      <w:r>
        <w:rPr>
          <w:rFonts w:ascii="Times New Roman" w:hAnsi="Times New Roman" w:cs="Times New Roman"/>
        </w:rPr>
        <w:br/>
        <w:t>In a small fishing community in Ghana, a local government initiative provided tra</w:t>
      </w:r>
      <w:r>
        <w:rPr>
          <w:rFonts w:ascii="Times New Roman" w:hAnsi="Times New Roman" w:cs="Times New Roman"/>
        </w:rPr>
        <w:t>ining for fishers and processors on how to maintain and operate solar-powered cold storage units. As a result, the community reduced spoilage rates by 15% and the income of local fishers increased due to higher-quality products reaching the market (12,15).</w:t>
      </w:r>
    </w:p>
    <w:p w14:paraId="5153D7F5"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Future Directions:</w:t>
      </w:r>
    </w:p>
    <w:p w14:paraId="1890AA46" w14:textId="77777777" w:rsidR="00F60054" w:rsidRDefault="00B23C64">
      <w:pPr>
        <w:numPr>
          <w:ilvl w:val="0"/>
          <w:numId w:val="18"/>
        </w:numPr>
        <w:spacing w:line="360" w:lineRule="auto"/>
        <w:jc w:val="both"/>
        <w:rPr>
          <w:rFonts w:ascii="Times New Roman" w:hAnsi="Times New Roman" w:cs="Times New Roman"/>
        </w:rPr>
      </w:pPr>
      <w:r>
        <w:rPr>
          <w:rFonts w:ascii="Times New Roman" w:hAnsi="Times New Roman" w:cs="Times New Roman"/>
          <w:b/>
          <w:bCs/>
        </w:rPr>
        <w:t>Capacity building and training</w:t>
      </w:r>
      <w:r>
        <w:rPr>
          <w:rFonts w:ascii="Times New Roman" w:hAnsi="Times New Roman" w:cs="Times New Roman"/>
        </w:rPr>
        <w:t>: Education and training programs for local fishers and processors are essential for ensuring the efficient use and maintenance of cold chain infrastructure.</w:t>
      </w:r>
    </w:p>
    <w:p w14:paraId="00E0F1DC" w14:textId="77777777" w:rsidR="00F60054" w:rsidRDefault="00B23C64">
      <w:pPr>
        <w:numPr>
          <w:ilvl w:val="0"/>
          <w:numId w:val="18"/>
        </w:numPr>
        <w:spacing w:line="360" w:lineRule="auto"/>
        <w:jc w:val="both"/>
        <w:rPr>
          <w:rFonts w:ascii="Times New Roman" w:hAnsi="Times New Roman" w:cs="Times New Roman"/>
        </w:rPr>
      </w:pPr>
      <w:r>
        <w:rPr>
          <w:rFonts w:ascii="Times New Roman" w:hAnsi="Times New Roman" w:cs="Times New Roman"/>
          <w:b/>
          <w:bCs/>
        </w:rPr>
        <w:t>Public-private partnerships</w:t>
      </w:r>
      <w:r>
        <w:rPr>
          <w:rFonts w:ascii="Times New Roman" w:hAnsi="Times New Roman" w:cs="Times New Roman"/>
        </w:rPr>
        <w:t>: Governments, NGOs a</w:t>
      </w:r>
      <w:r>
        <w:rPr>
          <w:rFonts w:ascii="Times New Roman" w:hAnsi="Times New Roman" w:cs="Times New Roman"/>
        </w:rPr>
        <w:t>nd private companies can collaborate to build and upgrade cold chain infrastructure in underserved regions.</w:t>
      </w:r>
    </w:p>
    <w:p w14:paraId="50AB41C3" w14:textId="77777777" w:rsidR="00F60054" w:rsidRDefault="00B23C64">
      <w:pPr>
        <w:numPr>
          <w:ilvl w:val="0"/>
          <w:numId w:val="18"/>
        </w:numPr>
        <w:spacing w:line="360" w:lineRule="auto"/>
        <w:jc w:val="both"/>
        <w:rPr>
          <w:rFonts w:ascii="Times New Roman" w:hAnsi="Times New Roman" w:cs="Times New Roman"/>
        </w:rPr>
      </w:pPr>
      <w:r>
        <w:rPr>
          <w:rFonts w:ascii="Times New Roman" w:hAnsi="Times New Roman" w:cs="Times New Roman"/>
          <w:b/>
          <w:bCs/>
        </w:rPr>
        <w:t>Modular cold chain solutions</w:t>
      </w:r>
      <w:r>
        <w:rPr>
          <w:rFonts w:ascii="Times New Roman" w:hAnsi="Times New Roman" w:cs="Times New Roman"/>
        </w:rPr>
        <w:t>: Modular, portable and cost-effective cold chain systems (e.g., solar-powered ice makers or small-scale refrigerated un</w:t>
      </w:r>
      <w:r>
        <w:rPr>
          <w:rFonts w:ascii="Times New Roman" w:hAnsi="Times New Roman" w:cs="Times New Roman"/>
        </w:rPr>
        <w:t>its) can provide decentralized solutions for communities with limited access to traditional infrastructure (51,52).</w:t>
      </w:r>
    </w:p>
    <w:p w14:paraId="5506C290"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7.3 Cost-Benefit and Economic Viability</w:t>
      </w:r>
    </w:p>
    <w:p w14:paraId="7F62E2C1" w14:textId="77777777" w:rsidR="00F60054" w:rsidRDefault="00B23C64">
      <w:pPr>
        <w:spacing w:line="360" w:lineRule="auto"/>
        <w:jc w:val="both"/>
        <w:rPr>
          <w:rFonts w:ascii="Times New Roman" w:hAnsi="Times New Roman" w:cs="Times New Roman"/>
        </w:rPr>
      </w:pPr>
      <w:r>
        <w:rPr>
          <w:rFonts w:ascii="Times New Roman" w:hAnsi="Times New Roman" w:cs="Times New Roman"/>
        </w:rPr>
        <w:t xml:space="preserve">The economic viability of cold chain systems, particularly for small-scale producers and developing </w:t>
      </w:r>
      <w:r>
        <w:rPr>
          <w:rFonts w:ascii="Times New Roman" w:hAnsi="Times New Roman" w:cs="Times New Roman"/>
        </w:rPr>
        <w:t>countries, remains a significant challenge. While cold chain infrastructure offers considerable benefits in terms of reducing spoilage, improving product quality and expanding market access, the initial investment costs can be prohibitively high. For small</w:t>
      </w:r>
      <w:r>
        <w:rPr>
          <w:rFonts w:ascii="Times New Roman" w:hAnsi="Times New Roman" w:cs="Times New Roman"/>
        </w:rPr>
        <w:t>-scale fishers or processors, the capital required to purchase freezing units, refrigerated trucks and monitoring equipment may be out of reach (12,15).</w:t>
      </w:r>
    </w:p>
    <w:p w14:paraId="0FA1FB28" w14:textId="77777777" w:rsidR="00F60054" w:rsidRDefault="00B23C64">
      <w:pPr>
        <w:spacing w:line="360" w:lineRule="auto"/>
        <w:jc w:val="both"/>
        <w:rPr>
          <w:rFonts w:ascii="Times New Roman" w:hAnsi="Times New Roman" w:cs="Times New Roman"/>
        </w:rPr>
      </w:pPr>
      <w:r>
        <w:rPr>
          <w:rFonts w:ascii="Times New Roman" w:hAnsi="Times New Roman" w:cs="Times New Roman"/>
        </w:rPr>
        <w:t>Furthermore, operational costs, such as energy consumption, maintenance, and labor, can also be signifi</w:t>
      </w:r>
      <w:r>
        <w:rPr>
          <w:rFonts w:ascii="Times New Roman" w:hAnsi="Times New Roman" w:cs="Times New Roman"/>
        </w:rPr>
        <w:t xml:space="preserve">cant barriers. As a result, the cold chain may only be economically viable in regions where access to high-value markets justifies the investment. To make cold chain systems </w:t>
      </w:r>
      <w:r>
        <w:rPr>
          <w:rFonts w:ascii="Times New Roman" w:hAnsi="Times New Roman" w:cs="Times New Roman"/>
        </w:rPr>
        <w:lastRenderedPageBreak/>
        <w:t>more accessible to small-scale producers, innovative financial models, including s</w:t>
      </w:r>
      <w:r>
        <w:rPr>
          <w:rFonts w:ascii="Times New Roman" w:hAnsi="Times New Roman" w:cs="Times New Roman"/>
        </w:rPr>
        <w:t>ubsidies, loans, or cooperative ownership, could be explored (51,52).</w:t>
      </w:r>
    </w:p>
    <w:p w14:paraId="542CD684"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Example:</w:t>
      </w:r>
      <w:r>
        <w:rPr>
          <w:rFonts w:ascii="Times New Roman" w:hAnsi="Times New Roman" w:cs="Times New Roman"/>
        </w:rPr>
        <w:br/>
        <w:t>A cooperative of small-scale fishers in the Philippines banded together to purchase a shared ice-making machine and refrigerated storage unit. By pooling their resources, they w</w:t>
      </w:r>
      <w:r>
        <w:rPr>
          <w:rFonts w:ascii="Times New Roman" w:hAnsi="Times New Roman" w:cs="Times New Roman"/>
        </w:rPr>
        <w:t>ere able to reduce the individual cost burden and ensure that their fish were stored at the correct temperature, reducing spoilage by 25% and allowing them to access higher-value export markets (53,54).</w:t>
      </w:r>
    </w:p>
    <w:p w14:paraId="572E6D81"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Future Directions:</w:t>
      </w:r>
    </w:p>
    <w:p w14:paraId="2B2BC8C1" w14:textId="77777777" w:rsidR="00F60054" w:rsidRDefault="00B23C64">
      <w:pPr>
        <w:numPr>
          <w:ilvl w:val="0"/>
          <w:numId w:val="19"/>
        </w:numPr>
        <w:spacing w:line="360" w:lineRule="auto"/>
        <w:jc w:val="both"/>
        <w:rPr>
          <w:rFonts w:ascii="Times New Roman" w:hAnsi="Times New Roman" w:cs="Times New Roman"/>
        </w:rPr>
      </w:pPr>
      <w:r>
        <w:rPr>
          <w:rFonts w:ascii="Times New Roman" w:hAnsi="Times New Roman" w:cs="Times New Roman"/>
          <w:b/>
          <w:bCs/>
        </w:rPr>
        <w:t>Financial models for small-scale o</w:t>
      </w:r>
      <w:r>
        <w:rPr>
          <w:rFonts w:ascii="Times New Roman" w:hAnsi="Times New Roman" w:cs="Times New Roman"/>
          <w:b/>
          <w:bCs/>
        </w:rPr>
        <w:t>perations</w:t>
      </w:r>
      <w:r>
        <w:rPr>
          <w:rFonts w:ascii="Times New Roman" w:hAnsi="Times New Roman" w:cs="Times New Roman"/>
        </w:rPr>
        <w:t>: Subsidies, loans, or cooperative-based financial models can help small-scale producers access cold chain infrastructure.</w:t>
      </w:r>
    </w:p>
    <w:p w14:paraId="49C15440" w14:textId="77777777" w:rsidR="00F60054" w:rsidRDefault="00B23C64">
      <w:pPr>
        <w:numPr>
          <w:ilvl w:val="0"/>
          <w:numId w:val="19"/>
        </w:numPr>
        <w:spacing w:line="360" w:lineRule="auto"/>
        <w:jc w:val="both"/>
        <w:rPr>
          <w:rFonts w:ascii="Times New Roman" w:hAnsi="Times New Roman" w:cs="Times New Roman"/>
        </w:rPr>
      </w:pPr>
      <w:r>
        <w:rPr>
          <w:rFonts w:ascii="Times New Roman" w:hAnsi="Times New Roman" w:cs="Times New Roman"/>
          <w:b/>
          <w:bCs/>
        </w:rPr>
        <w:t>Cost reduction through innovation</w:t>
      </w:r>
      <w:r>
        <w:rPr>
          <w:rFonts w:ascii="Times New Roman" w:hAnsi="Times New Roman" w:cs="Times New Roman"/>
        </w:rPr>
        <w:t>: New low-cost, energy-efficient technologies can reduce the operational costs of cold chai</w:t>
      </w:r>
      <w:r>
        <w:rPr>
          <w:rFonts w:ascii="Times New Roman" w:hAnsi="Times New Roman" w:cs="Times New Roman"/>
        </w:rPr>
        <w:t>ns, making them more accessible to small producers.</w:t>
      </w:r>
    </w:p>
    <w:p w14:paraId="18CA07AD" w14:textId="77777777" w:rsidR="00F60054" w:rsidRDefault="00B23C64">
      <w:pPr>
        <w:numPr>
          <w:ilvl w:val="0"/>
          <w:numId w:val="19"/>
        </w:numPr>
        <w:spacing w:line="360" w:lineRule="auto"/>
        <w:jc w:val="both"/>
        <w:rPr>
          <w:rFonts w:ascii="Times New Roman" w:hAnsi="Times New Roman" w:cs="Times New Roman"/>
        </w:rPr>
      </w:pPr>
      <w:r>
        <w:rPr>
          <w:rFonts w:ascii="Times New Roman" w:hAnsi="Times New Roman" w:cs="Times New Roman"/>
          <w:b/>
          <w:bCs/>
        </w:rPr>
        <w:t>Market integration</w:t>
      </w:r>
      <w:r>
        <w:rPr>
          <w:rFonts w:ascii="Times New Roman" w:hAnsi="Times New Roman" w:cs="Times New Roman"/>
        </w:rPr>
        <w:t>: Connecting small-scale fishers directly to high-value markets (e.g., through cooperatives or digital platforms) can help justify the upfront investment in cold chain infrastructure.</w:t>
      </w:r>
    </w:p>
    <w:p w14:paraId="199524F5"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7.</w:t>
      </w:r>
      <w:r>
        <w:rPr>
          <w:rFonts w:ascii="Times New Roman" w:hAnsi="Times New Roman" w:cs="Times New Roman"/>
          <w:b/>
          <w:bCs/>
        </w:rPr>
        <w:t>4 Standardization, Regulation, and Integration</w:t>
      </w:r>
    </w:p>
    <w:p w14:paraId="09B78BD2" w14:textId="77777777" w:rsidR="00F60054" w:rsidRDefault="00B23C64">
      <w:pPr>
        <w:spacing w:line="360" w:lineRule="auto"/>
        <w:jc w:val="both"/>
        <w:rPr>
          <w:rFonts w:ascii="Times New Roman" w:hAnsi="Times New Roman" w:cs="Times New Roman"/>
        </w:rPr>
      </w:pPr>
      <w:r>
        <w:rPr>
          <w:rFonts w:ascii="Times New Roman" w:hAnsi="Times New Roman" w:cs="Times New Roman"/>
        </w:rPr>
        <w:t>The fish industry faces challenges in terms of the standardization of cold chain practices, which vary widely across countries and regions. Lack of consistent temperature protocols, inconsistent packaging prac</w:t>
      </w:r>
      <w:r>
        <w:rPr>
          <w:rFonts w:ascii="Times New Roman" w:hAnsi="Times New Roman" w:cs="Times New Roman"/>
        </w:rPr>
        <w:t>tices and variations in the definition of “fresh” or “frozen” fish can lead to confusion and inefficiencies within the supply chain. There is a need for international standards that define the temperature parameters, storage conditions, and transport requi</w:t>
      </w:r>
      <w:r>
        <w:rPr>
          <w:rFonts w:ascii="Times New Roman" w:hAnsi="Times New Roman" w:cs="Times New Roman"/>
        </w:rPr>
        <w:t>rements for different fish products (53,54).</w:t>
      </w:r>
    </w:p>
    <w:p w14:paraId="617BAF55" w14:textId="77777777" w:rsidR="00F60054" w:rsidRDefault="00B23C64">
      <w:pPr>
        <w:spacing w:line="360" w:lineRule="auto"/>
        <w:jc w:val="both"/>
        <w:rPr>
          <w:rFonts w:ascii="Times New Roman" w:hAnsi="Times New Roman" w:cs="Times New Roman"/>
        </w:rPr>
      </w:pPr>
      <w:r>
        <w:rPr>
          <w:rFonts w:ascii="Times New Roman" w:hAnsi="Times New Roman" w:cs="Times New Roman"/>
        </w:rPr>
        <w:t xml:space="preserve">Moreover, regulatory frameworks governing food safety, traceability and sustainability in the fish industry can vary significantly from country to country. To address this, global efforts to harmonize standards </w:t>
      </w:r>
      <w:r>
        <w:rPr>
          <w:rFonts w:ascii="Times New Roman" w:hAnsi="Times New Roman" w:cs="Times New Roman"/>
        </w:rPr>
        <w:t>and regulations would help improve the consistency and quality of fish products in the marketplace (51,52).</w:t>
      </w:r>
    </w:p>
    <w:p w14:paraId="61024AFC"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Example:</w:t>
      </w:r>
      <w:r>
        <w:rPr>
          <w:rFonts w:ascii="Times New Roman" w:hAnsi="Times New Roman" w:cs="Times New Roman"/>
        </w:rPr>
        <w:br/>
        <w:t xml:space="preserve">The European Union has implemented stringent regulations for fish traceability, requiring all </w:t>
      </w:r>
      <w:r>
        <w:rPr>
          <w:rFonts w:ascii="Times New Roman" w:hAnsi="Times New Roman" w:cs="Times New Roman"/>
        </w:rPr>
        <w:lastRenderedPageBreak/>
        <w:t>seafood products to be traceable from catch t</w:t>
      </w:r>
      <w:r>
        <w:rPr>
          <w:rFonts w:ascii="Times New Roman" w:hAnsi="Times New Roman" w:cs="Times New Roman"/>
        </w:rPr>
        <w:t>o consumer. These regulations have improved food safety and product quality and they have helped the EU maintain its reputation as a high-quality seafood exporter (53,54).</w:t>
      </w:r>
    </w:p>
    <w:p w14:paraId="30039019"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t>Future Directions:</w:t>
      </w:r>
    </w:p>
    <w:p w14:paraId="13BBCDCD" w14:textId="77777777" w:rsidR="00F60054" w:rsidRDefault="00B23C64">
      <w:pPr>
        <w:numPr>
          <w:ilvl w:val="0"/>
          <w:numId w:val="20"/>
        </w:numPr>
        <w:spacing w:line="360" w:lineRule="auto"/>
        <w:jc w:val="both"/>
        <w:rPr>
          <w:rFonts w:ascii="Times New Roman" w:hAnsi="Times New Roman" w:cs="Times New Roman"/>
        </w:rPr>
      </w:pPr>
      <w:r>
        <w:rPr>
          <w:rFonts w:ascii="Times New Roman" w:hAnsi="Times New Roman" w:cs="Times New Roman"/>
          <w:b/>
          <w:bCs/>
        </w:rPr>
        <w:t xml:space="preserve">Global standardisation: </w:t>
      </w:r>
      <w:r>
        <w:rPr>
          <w:rFonts w:ascii="Times New Roman" w:hAnsi="Times New Roman" w:cs="Times New Roman"/>
        </w:rPr>
        <w:t>Efforts to harmonise cold chain standards</w:t>
      </w:r>
      <w:r>
        <w:rPr>
          <w:rFonts w:ascii="Times New Roman" w:hAnsi="Times New Roman" w:cs="Times New Roman"/>
        </w:rPr>
        <w:t>, particularly for temperature control and traceability, will enhance the efficiency and quality of the global fish supply chain.</w:t>
      </w:r>
    </w:p>
    <w:p w14:paraId="26D2E639" w14:textId="77777777" w:rsidR="00F60054" w:rsidRDefault="00B23C64">
      <w:pPr>
        <w:numPr>
          <w:ilvl w:val="0"/>
          <w:numId w:val="20"/>
        </w:numPr>
        <w:spacing w:line="360" w:lineRule="auto"/>
        <w:jc w:val="both"/>
        <w:rPr>
          <w:rFonts w:ascii="Times New Roman" w:hAnsi="Times New Roman" w:cs="Times New Roman"/>
        </w:rPr>
      </w:pPr>
      <w:r>
        <w:rPr>
          <w:rFonts w:ascii="Times New Roman" w:hAnsi="Times New Roman" w:cs="Times New Roman"/>
          <w:b/>
          <w:bCs/>
        </w:rPr>
        <w:t>Regulatory alignment</w:t>
      </w:r>
      <w:r>
        <w:rPr>
          <w:rFonts w:ascii="Times New Roman" w:hAnsi="Times New Roman" w:cs="Times New Roman"/>
        </w:rPr>
        <w:t xml:space="preserve">: International organizations such as the FAO and WHO can work with national governments to create common </w:t>
      </w:r>
      <w:r>
        <w:rPr>
          <w:rFonts w:ascii="Times New Roman" w:hAnsi="Times New Roman" w:cs="Times New Roman"/>
        </w:rPr>
        <w:t>food safety and traceability regulations.</w:t>
      </w:r>
    </w:p>
    <w:p w14:paraId="03D6EDC1" w14:textId="77777777" w:rsidR="00F60054" w:rsidRDefault="00B23C64">
      <w:pPr>
        <w:numPr>
          <w:ilvl w:val="0"/>
          <w:numId w:val="20"/>
        </w:numPr>
        <w:spacing w:line="360" w:lineRule="auto"/>
        <w:jc w:val="both"/>
        <w:rPr>
          <w:rFonts w:ascii="Times New Roman" w:hAnsi="Times New Roman" w:cs="Times New Roman"/>
        </w:rPr>
      </w:pPr>
      <w:r>
        <w:rPr>
          <w:rFonts w:ascii="Times New Roman" w:hAnsi="Times New Roman" w:cs="Times New Roman"/>
          <w:b/>
          <w:bCs/>
        </w:rPr>
        <w:t>Integration of digital systems</w:t>
      </w:r>
      <w:r>
        <w:rPr>
          <w:rFonts w:ascii="Times New Roman" w:hAnsi="Times New Roman" w:cs="Times New Roman"/>
        </w:rPr>
        <w:t>: The integration of digital traceability systems and IoT technologies across borders will help standardize and streamline the global fish supply chain.</w:t>
      </w:r>
    </w:p>
    <w:p w14:paraId="676BBECE"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7.5 Research and Innovation Fro</w:t>
      </w:r>
      <w:r>
        <w:rPr>
          <w:rFonts w:ascii="Times New Roman" w:hAnsi="Times New Roman" w:cs="Times New Roman"/>
          <w:b/>
          <w:bCs/>
        </w:rPr>
        <w:t>ntiers</w:t>
      </w:r>
    </w:p>
    <w:p w14:paraId="2B83DFCB" w14:textId="77777777" w:rsidR="00F60054" w:rsidRDefault="00B23C64">
      <w:pPr>
        <w:spacing w:line="360" w:lineRule="auto"/>
        <w:jc w:val="both"/>
        <w:rPr>
          <w:rFonts w:ascii="Times New Roman" w:hAnsi="Times New Roman" w:cs="Times New Roman"/>
        </w:rPr>
      </w:pPr>
      <w:r>
        <w:rPr>
          <w:rFonts w:ascii="Times New Roman" w:hAnsi="Times New Roman" w:cs="Times New Roman"/>
        </w:rPr>
        <w:t>The fish preservation and cold chain management industry is rapidly evolving and there is still much potential for innovation. Key research areas that are expected to shape the future of the industry include:</w:t>
      </w:r>
    </w:p>
    <w:p w14:paraId="7D2D4B5B" w14:textId="77777777" w:rsidR="00F60054" w:rsidRDefault="00B23C64">
      <w:pPr>
        <w:numPr>
          <w:ilvl w:val="0"/>
          <w:numId w:val="21"/>
        </w:numPr>
        <w:spacing w:line="360" w:lineRule="auto"/>
        <w:jc w:val="both"/>
        <w:rPr>
          <w:rFonts w:ascii="Times New Roman" w:hAnsi="Times New Roman" w:cs="Times New Roman"/>
        </w:rPr>
      </w:pPr>
      <w:r>
        <w:rPr>
          <w:rFonts w:ascii="Times New Roman" w:hAnsi="Times New Roman" w:cs="Times New Roman"/>
          <w:b/>
          <w:bCs/>
        </w:rPr>
        <w:t>Improved freezing technologies</w:t>
      </w:r>
      <w:r>
        <w:rPr>
          <w:rFonts w:ascii="Times New Roman" w:hAnsi="Times New Roman" w:cs="Times New Roman"/>
        </w:rPr>
        <w:t>: Advances</w:t>
      </w:r>
      <w:r>
        <w:rPr>
          <w:rFonts w:ascii="Times New Roman" w:hAnsi="Times New Roman" w:cs="Times New Roman"/>
        </w:rPr>
        <w:t xml:space="preserve"> in freezing methods, such as ultrasound-assisted freezing and high-pressure freezing, promise to enhance the texture, moisture retention and overall quality of frozen fish.</w:t>
      </w:r>
    </w:p>
    <w:p w14:paraId="4DB0CF61" w14:textId="77777777" w:rsidR="00F60054" w:rsidRDefault="00B23C64">
      <w:pPr>
        <w:numPr>
          <w:ilvl w:val="0"/>
          <w:numId w:val="21"/>
        </w:numPr>
        <w:spacing w:line="360" w:lineRule="auto"/>
        <w:jc w:val="both"/>
        <w:rPr>
          <w:rFonts w:ascii="Times New Roman" w:hAnsi="Times New Roman" w:cs="Times New Roman"/>
        </w:rPr>
      </w:pPr>
      <w:r>
        <w:rPr>
          <w:rFonts w:ascii="Times New Roman" w:hAnsi="Times New Roman" w:cs="Times New Roman"/>
          <w:b/>
          <w:bCs/>
        </w:rPr>
        <w:t>Smart packaging solutions</w:t>
      </w:r>
      <w:r>
        <w:rPr>
          <w:rFonts w:ascii="Times New Roman" w:hAnsi="Times New Roman" w:cs="Times New Roman"/>
        </w:rPr>
        <w:t>: Active packaging that integrates sensors to monitor fis</w:t>
      </w:r>
      <w:r>
        <w:rPr>
          <w:rFonts w:ascii="Times New Roman" w:hAnsi="Times New Roman" w:cs="Times New Roman"/>
        </w:rPr>
        <w:t>h freshness, oxygen levels and temperature will offer real-time insights into product quality and shelf life.</w:t>
      </w:r>
    </w:p>
    <w:p w14:paraId="131096AE" w14:textId="77777777" w:rsidR="00F60054" w:rsidRDefault="00B23C64">
      <w:pPr>
        <w:numPr>
          <w:ilvl w:val="0"/>
          <w:numId w:val="21"/>
        </w:numPr>
        <w:spacing w:line="360" w:lineRule="auto"/>
        <w:jc w:val="both"/>
        <w:rPr>
          <w:rFonts w:ascii="Times New Roman" w:hAnsi="Times New Roman" w:cs="Times New Roman"/>
        </w:rPr>
      </w:pPr>
      <w:r>
        <w:rPr>
          <w:rFonts w:ascii="Times New Roman" w:hAnsi="Times New Roman" w:cs="Times New Roman"/>
          <w:b/>
          <w:bCs/>
        </w:rPr>
        <w:t>Blockchain for transparency</w:t>
      </w:r>
      <w:r>
        <w:rPr>
          <w:rFonts w:ascii="Times New Roman" w:hAnsi="Times New Roman" w:cs="Times New Roman"/>
        </w:rPr>
        <w:t xml:space="preserve">: Blockchain technology has the potential to improve traceability and transparency in the fish supply chain, enhancing </w:t>
      </w:r>
      <w:r>
        <w:rPr>
          <w:rFonts w:ascii="Times New Roman" w:hAnsi="Times New Roman" w:cs="Times New Roman"/>
        </w:rPr>
        <w:t>food safety and consumer confidence.</w:t>
      </w:r>
    </w:p>
    <w:p w14:paraId="7E714DE6" w14:textId="77777777" w:rsidR="00F60054" w:rsidRDefault="00B23C64">
      <w:pPr>
        <w:numPr>
          <w:ilvl w:val="0"/>
          <w:numId w:val="21"/>
        </w:numPr>
        <w:spacing w:line="360" w:lineRule="auto"/>
        <w:jc w:val="both"/>
        <w:rPr>
          <w:rFonts w:ascii="Times New Roman" w:hAnsi="Times New Roman" w:cs="Times New Roman"/>
        </w:rPr>
      </w:pPr>
      <w:r>
        <w:rPr>
          <w:rFonts w:ascii="Times New Roman" w:hAnsi="Times New Roman" w:cs="Times New Roman"/>
          <w:b/>
          <w:bCs/>
        </w:rPr>
        <w:t>Circular economy models</w:t>
      </w:r>
      <w:r>
        <w:rPr>
          <w:rFonts w:ascii="Times New Roman" w:hAnsi="Times New Roman" w:cs="Times New Roman"/>
        </w:rPr>
        <w:t>: Innovative circular economy approaches can help reduce waste in the fish industry, such as recycling waste from fish processing into value-added products (e.g., fishmeal or biofuels).</w:t>
      </w:r>
    </w:p>
    <w:p w14:paraId="5BC675B3" w14:textId="77777777" w:rsidR="00F60054" w:rsidRDefault="00B23C64">
      <w:pPr>
        <w:spacing w:line="360" w:lineRule="auto"/>
        <w:jc w:val="both"/>
        <w:rPr>
          <w:rFonts w:ascii="Times New Roman" w:hAnsi="Times New Roman" w:cs="Times New Roman"/>
        </w:rPr>
      </w:pPr>
      <w:r>
        <w:rPr>
          <w:rFonts w:ascii="Times New Roman" w:hAnsi="Times New Roman" w:cs="Times New Roman"/>
          <w:b/>
          <w:bCs/>
        </w:rPr>
        <w:lastRenderedPageBreak/>
        <w:t>Future Dir</w:t>
      </w:r>
      <w:r>
        <w:rPr>
          <w:rFonts w:ascii="Times New Roman" w:hAnsi="Times New Roman" w:cs="Times New Roman"/>
          <w:b/>
          <w:bCs/>
        </w:rPr>
        <w:t>ections:</w:t>
      </w:r>
    </w:p>
    <w:p w14:paraId="679E4BB0" w14:textId="77777777" w:rsidR="00F60054" w:rsidRDefault="00B23C64">
      <w:pPr>
        <w:numPr>
          <w:ilvl w:val="0"/>
          <w:numId w:val="22"/>
        </w:numPr>
        <w:spacing w:line="360" w:lineRule="auto"/>
        <w:jc w:val="both"/>
        <w:rPr>
          <w:rFonts w:ascii="Times New Roman" w:hAnsi="Times New Roman" w:cs="Times New Roman"/>
        </w:rPr>
      </w:pPr>
      <w:r>
        <w:rPr>
          <w:rFonts w:ascii="Times New Roman" w:hAnsi="Times New Roman" w:cs="Times New Roman"/>
          <w:b/>
          <w:bCs/>
        </w:rPr>
        <w:t>Research on low-cost freezing technologies</w:t>
      </w:r>
      <w:r>
        <w:rPr>
          <w:rFonts w:ascii="Times New Roman" w:hAnsi="Times New Roman" w:cs="Times New Roman"/>
        </w:rPr>
        <w:t>: There is a growing demand for energy-efficient, cost-effective freezing systems that can be implemented in small-scale fisheries and developing countries.</w:t>
      </w:r>
    </w:p>
    <w:p w14:paraId="3ECA7BD9" w14:textId="77777777" w:rsidR="00F60054" w:rsidRDefault="00B23C64">
      <w:pPr>
        <w:numPr>
          <w:ilvl w:val="0"/>
          <w:numId w:val="22"/>
        </w:numPr>
        <w:spacing w:line="360" w:lineRule="auto"/>
        <w:jc w:val="both"/>
        <w:rPr>
          <w:rFonts w:ascii="Times New Roman" w:hAnsi="Times New Roman" w:cs="Times New Roman"/>
        </w:rPr>
      </w:pPr>
      <w:r>
        <w:rPr>
          <w:rFonts w:ascii="Times New Roman" w:hAnsi="Times New Roman" w:cs="Times New Roman"/>
          <w:b/>
          <w:bCs/>
        </w:rPr>
        <w:t>Expansion of smart packaging</w:t>
      </w:r>
      <w:r>
        <w:rPr>
          <w:rFonts w:ascii="Times New Roman" w:hAnsi="Times New Roman" w:cs="Times New Roman"/>
        </w:rPr>
        <w:t>: Smart packaging wi</w:t>
      </w:r>
      <w:r>
        <w:rPr>
          <w:rFonts w:ascii="Times New Roman" w:hAnsi="Times New Roman" w:cs="Times New Roman"/>
        </w:rPr>
        <w:t>th integrated sensors for freshness, temperature and traceability is expected to become more widespread.</w:t>
      </w:r>
    </w:p>
    <w:p w14:paraId="78FE16A9" w14:textId="77777777" w:rsidR="00F60054" w:rsidRDefault="00B23C64">
      <w:pPr>
        <w:numPr>
          <w:ilvl w:val="0"/>
          <w:numId w:val="22"/>
        </w:numPr>
        <w:spacing w:line="360" w:lineRule="auto"/>
        <w:jc w:val="both"/>
        <w:rPr>
          <w:rFonts w:ascii="Times New Roman" w:hAnsi="Times New Roman" w:cs="Times New Roman"/>
        </w:rPr>
      </w:pPr>
      <w:r>
        <w:rPr>
          <w:rFonts w:ascii="Times New Roman" w:hAnsi="Times New Roman" w:cs="Times New Roman"/>
          <w:b/>
          <w:bCs/>
        </w:rPr>
        <w:t>Sustainable fisheries management</w:t>
      </w:r>
      <w:r>
        <w:rPr>
          <w:rFonts w:ascii="Times New Roman" w:hAnsi="Times New Roman" w:cs="Times New Roman"/>
        </w:rPr>
        <w:t xml:space="preserve">: Research into sustainable fisheries management practices will help ensure that fish preservation and cold chain </w:t>
      </w:r>
      <w:r>
        <w:rPr>
          <w:rFonts w:ascii="Times New Roman" w:hAnsi="Times New Roman" w:cs="Times New Roman"/>
        </w:rPr>
        <w:t>systems are aligned with environmental and social sustainability goals.</w:t>
      </w:r>
    </w:p>
    <w:p w14:paraId="46B841A3"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8. Conclusions</w:t>
      </w:r>
    </w:p>
    <w:p w14:paraId="25BAE7F4" w14:textId="77777777" w:rsidR="00F60054" w:rsidRDefault="00B23C64">
      <w:pPr>
        <w:spacing w:line="360" w:lineRule="auto"/>
        <w:jc w:val="both"/>
        <w:rPr>
          <w:rFonts w:ascii="Times New Roman" w:hAnsi="Times New Roman" w:cs="Times New Roman"/>
        </w:rPr>
      </w:pPr>
      <w:r>
        <w:rPr>
          <w:rFonts w:ascii="Times New Roman" w:hAnsi="Times New Roman" w:cs="Times New Roman"/>
        </w:rPr>
        <w:t>Fish preservation and cold chain management are essential to maintaining product quality, reducing waste, and ensuring food safety in the global seafood industry. Advanc</w:t>
      </w:r>
      <w:r>
        <w:rPr>
          <w:rFonts w:ascii="Times New Roman" w:hAnsi="Times New Roman" w:cs="Times New Roman"/>
        </w:rPr>
        <w:t>es in freezing technologies, including IQF, cryogenic freezing, super-chilling and emerging methods like ultrasound-assisted freezing, have significantly improved the preservation of fish products. Additionally, innovations in monitoring technologies, such</w:t>
      </w:r>
      <w:r>
        <w:rPr>
          <w:rFonts w:ascii="Times New Roman" w:hAnsi="Times New Roman" w:cs="Times New Roman"/>
        </w:rPr>
        <w:t xml:space="preserve"> as IoT, block chain and predictive analytics, have transformed the way the industry manages the cold chain, providing real-time visibility and reducing spoilage.</w:t>
      </w:r>
    </w:p>
    <w:p w14:paraId="0E613809" w14:textId="77777777" w:rsidR="00F60054" w:rsidRDefault="00B23C64">
      <w:pPr>
        <w:spacing w:line="360" w:lineRule="auto"/>
        <w:jc w:val="both"/>
        <w:rPr>
          <w:rFonts w:ascii="Times New Roman" w:hAnsi="Times New Roman" w:cs="Times New Roman"/>
        </w:rPr>
      </w:pPr>
      <w:r>
        <w:rPr>
          <w:rFonts w:ascii="Times New Roman" w:hAnsi="Times New Roman" w:cs="Times New Roman"/>
        </w:rPr>
        <w:t>While significant progress has been made, challenges remain, particularly in developing count</w:t>
      </w:r>
      <w:r>
        <w:rPr>
          <w:rFonts w:ascii="Times New Roman" w:hAnsi="Times New Roman" w:cs="Times New Roman"/>
        </w:rPr>
        <w:t>ries and small-scale fisheries, where cold chain infrastructure is often inadequate. The future of fish preservation lies in integrating sustainable practices, improving energy efficiency, and creating scalable solutions that ensure all stakeholders, regar</w:t>
      </w:r>
      <w:r>
        <w:rPr>
          <w:rFonts w:ascii="Times New Roman" w:hAnsi="Times New Roman" w:cs="Times New Roman"/>
        </w:rPr>
        <w:t>dless of size or location, have access to high-quality cold chain systems.</w:t>
      </w:r>
    </w:p>
    <w:p w14:paraId="42AF742E" w14:textId="77777777" w:rsidR="00F60054" w:rsidRDefault="00B23C64">
      <w:pPr>
        <w:spacing w:line="360" w:lineRule="auto"/>
        <w:jc w:val="both"/>
        <w:rPr>
          <w:rFonts w:ascii="Times New Roman" w:hAnsi="Times New Roman" w:cs="Times New Roman"/>
        </w:rPr>
      </w:pPr>
      <w:r>
        <w:rPr>
          <w:rFonts w:ascii="Times New Roman" w:hAnsi="Times New Roman" w:cs="Times New Roman"/>
        </w:rPr>
        <w:t>The ongoing development of technologies and infrastructure, along with international collaboration on standardization and regulation, will ensure that the fish industry can meet gro</w:t>
      </w:r>
      <w:r>
        <w:rPr>
          <w:rFonts w:ascii="Times New Roman" w:hAnsi="Times New Roman" w:cs="Times New Roman"/>
        </w:rPr>
        <w:t>wing global demand while reducing waste, improving food safety and enhancing sustainability.</w:t>
      </w:r>
    </w:p>
    <w:p w14:paraId="6008EA6A" w14:textId="77777777" w:rsidR="00F60054" w:rsidRDefault="00B23C64">
      <w:pPr>
        <w:spacing w:line="360" w:lineRule="auto"/>
        <w:jc w:val="both"/>
        <w:rPr>
          <w:rFonts w:ascii="Times New Roman" w:hAnsi="Times New Roman" w:cs="Times New Roman"/>
          <w:b/>
          <w:bCs/>
        </w:rPr>
      </w:pPr>
      <w:r>
        <w:rPr>
          <w:rFonts w:ascii="Times New Roman" w:hAnsi="Times New Roman" w:cs="Times New Roman"/>
          <w:b/>
          <w:bCs/>
        </w:rPr>
        <w:t>References</w:t>
      </w:r>
    </w:p>
    <w:p w14:paraId="5115DF51" w14:textId="77777777" w:rsidR="00F60054" w:rsidRDefault="00B23C64">
      <w:pPr>
        <w:pStyle w:val="NormalWeb"/>
        <w:numPr>
          <w:ilvl w:val="0"/>
          <w:numId w:val="24"/>
        </w:numPr>
        <w:spacing w:line="360" w:lineRule="auto"/>
        <w:jc w:val="both"/>
      </w:pPr>
      <w:r>
        <w:t xml:space="preserve">Aday, M. S., &amp; Caner, C. (2020). Advances in freezing and refrigeration technologies for fish preservation. </w:t>
      </w:r>
      <w:r>
        <w:rPr>
          <w:rStyle w:val="Emphasis"/>
          <w:rFonts w:eastAsia="SimSun"/>
        </w:rPr>
        <w:t>International Journal of Refrigeration, 115</w:t>
      </w:r>
      <w:r>
        <w:t>,</w:t>
      </w:r>
      <w:r>
        <w:t xml:space="preserve"> 103–111. https://doi.org/10.1016/j.ijrefrig.2020.01.009</w:t>
      </w:r>
    </w:p>
    <w:p w14:paraId="4F24F51A" w14:textId="77777777" w:rsidR="00F60054" w:rsidRDefault="00B23C64">
      <w:pPr>
        <w:pStyle w:val="NormalWeb"/>
        <w:numPr>
          <w:ilvl w:val="0"/>
          <w:numId w:val="24"/>
        </w:numPr>
        <w:spacing w:line="360" w:lineRule="auto"/>
        <w:jc w:val="both"/>
      </w:pPr>
      <w:r>
        <w:lastRenderedPageBreak/>
        <w:t xml:space="preserve">Akin, M. (2021). The role of modified atmosphere packaging in seafood preservation. </w:t>
      </w:r>
      <w:r>
        <w:rPr>
          <w:rStyle w:val="Emphasis"/>
          <w:rFonts w:eastAsia="SimSun"/>
        </w:rPr>
        <w:t>Food Control, 114</w:t>
      </w:r>
      <w:r>
        <w:t>, 107247. https://doi.org/10.1016/j.foodcont.2020.107247</w:t>
      </w:r>
    </w:p>
    <w:p w14:paraId="57DBB5A5" w14:textId="77777777" w:rsidR="00F60054" w:rsidRDefault="00B23C64">
      <w:pPr>
        <w:pStyle w:val="NormalWeb"/>
        <w:numPr>
          <w:ilvl w:val="0"/>
          <w:numId w:val="24"/>
        </w:numPr>
        <w:spacing w:line="360" w:lineRule="auto"/>
        <w:jc w:val="both"/>
      </w:pPr>
      <w:r>
        <w:rPr>
          <w:lang w:val="nn-NO"/>
        </w:rPr>
        <w:t xml:space="preserve">Alam, M. M., &amp; Ryu, Y. W. (2019). </w:t>
      </w:r>
      <w:r>
        <w:t>Emergin</w:t>
      </w:r>
      <w:r>
        <w:t xml:space="preserve">g trends in the preservation of seafood. </w:t>
      </w:r>
      <w:r>
        <w:rPr>
          <w:rStyle w:val="Emphasis"/>
          <w:rFonts w:eastAsia="SimSun"/>
        </w:rPr>
        <w:t>Food Science and Biotechnology, 28</w:t>
      </w:r>
      <w:r>
        <w:t>(5), 1373–1385. https://doi.org/10.1007/s10068-019-00664-1</w:t>
      </w:r>
    </w:p>
    <w:p w14:paraId="22D4548F" w14:textId="77777777" w:rsidR="00F60054" w:rsidRDefault="00B23C64">
      <w:pPr>
        <w:pStyle w:val="NormalWeb"/>
        <w:numPr>
          <w:ilvl w:val="0"/>
          <w:numId w:val="24"/>
        </w:numPr>
        <w:spacing w:line="360" w:lineRule="auto"/>
        <w:jc w:val="both"/>
      </w:pPr>
      <w:r>
        <w:t xml:space="preserve">Aluko, R. E., &amp; McElroy, J. S. (2020). Advances in food traceability and safety management. </w:t>
      </w:r>
      <w:r>
        <w:rPr>
          <w:rStyle w:val="Emphasis"/>
          <w:rFonts w:eastAsia="SimSun"/>
        </w:rPr>
        <w:t>Trends in Food Science &amp; Techn</w:t>
      </w:r>
      <w:r>
        <w:rPr>
          <w:rStyle w:val="Emphasis"/>
          <w:rFonts w:eastAsia="SimSun"/>
        </w:rPr>
        <w:t>ology, 102</w:t>
      </w:r>
      <w:r>
        <w:t>, 98–107. https://doi.org/10.1016/j.tifs.2020.06.010</w:t>
      </w:r>
    </w:p>
    <w:p w14:paraId="46BCAEB7" w14:textId="77777777" w:rsidR="00F60054" w:rsidRDefault="00B23C64">
      <w:pPr>
        <w:pStyle w:val="NormalWeb"/>
        <w:numPr>
          <w:ilvl w:val="0"/>
          <w:numId w:val="24"/>
        </w:numPr>
        <w:spacing w:line="360" w:lineRule="auto"/>
        <w:jc w:val="both"/>
      </w:pPr>
      <w:r>
        <w:t xml:space="preserve">Álvarez, M. D., Gallego, M., &amp; Puchades, R. (2021). The impact of cold chain management on the quality of seafood products. </w:t>
      </w:r>
      <w:r>
        <w:rPr>
          <w:rStyle w:val="Emphasis"/>
          <w:rFonts w:eastAsia="SimSun"/>
        </w:rPr>
        <w:t>Comprehensive Reviews in Food Science and Food Safety, 20</w:t>
      </w:r>
      <w:r>
        <w:t>(3), 1964–19</w:t>
      </w:r>
      <w:r>
        <w:t>82. https://doi.org/10.1111/1541-4337.12717</w:t>
      </w:r>
    </w:p>
    <w:p w14:paraId="4F87883C" w14:textId="77777777" w:rsidR="00F60054" w:rsidRDefault="00B23C64">
      <w:pPr>
        <w:pStyle w:val="NormalWeb"/>
        <w:numPr>
          <w:ilvl w:val="0"/>
          <w:numId w:val="24"/>
        </w:numPr>
        <w:spacing w:line="360" w:lineRule="auto"/>
        <w:jc w:val="both"/>
      </w:pPr>
      <w:r>
        <w:t xml:space="preserve">Anwar, M., &amp; Rahman, M. (2020). Freezing technologies and their impact on fish quality: A review. </w:t>
      </w:r>
      <w:r>
        <w:rPr>
          <w:rStyle w:val="Emphasis"/>
          <w:rFonts w:eastAsia="SimSun"/>
        </w:rPr>
        <w:t>Aquaculture Research, 51</w:t>
      </w:r>
      <w:r>
        <w:t>(9), 3515–3529. https://doi.org/10.1111/are.14649</w:t>
      </w:r>
    </w:p>
    <w:p w14:paraId="1D8232E7" w14:textId="77777777" w:rsidR="00F60054" w:rsidRDefault="00B23C64">
      <w:pPr>
        <w:pStyle w:val="NormalWeb"/>
        <w:numPr>
          <w:ilvl w:val="0"/>
          <w:numId w:val="24"/>
        </w:numPr>
        <w:spacing w:line="360" w:lineRule="auto"/>
        <w:jc w:val="both"/>
      </w:pPr>
      <w:r>
        <w:t xml:space="preserve">Bao, Y., &amp; Wu, J. (2020). Cryogenic freezing of seafood: Current applications and future prospects. </w:t>
      </w:r>
      <w:r>
        <w:rPr>
          <w:rStyle w:val="Emphasis"/>
          <w:rFonts w:eastAsia="SimSun"/>
        </w:rPr>
        <w:t>Food Research International, 137</w:t>
      </w:r>
      <w:r>
        <w:t>, 109493. https://doi.org/10.1016/j.foodres.2020.109493</w:t>
      </w:r>
    </w:p>
    <w:p w14:paraId="26E777E0" w14:textId="77777777" w:rsidR="00F60054" w:rsidRDefault="00B23C64">
      <w:pPr>
        <w:pStyle w:val="NormalWeb"/>
        <w:numPr>
          <w:ilvl w:val="0"/>
          <w:numId w:val="24"/>
        </w:numPr>
        <w:spacing w:line="360" w:lineRule="auto"/>
        <w:jc w:val="both"/>
      </w:pPr>
      <w:r>
        <w:rPr>
          <w:lang w:val="nn-NO"/>
        </w:rPr>
        <w:t xml:space="preserve">Busta, F. F., &amp; Doyle, M. P. (2021). </w:t>
      </w:r>
      <w:r>
        <w:t>Advances in the preservation of</w:t>
      </w:r>
      <w:r>
        <w:t xml:space="preserve"> seafood: Current techniques and new trends. </w:t>
      </w:r>
      <w:r>
        <w:rPr>
          <w:rStyle w:val="Emphasis"/>
          <w:rFonts w:eastAsia="SimSun"/>
        </w:rPr>
        <w:t>Food Control, 124</w:t>
      </w:r>
      <w:r>
        <w:t>, 107869. https://doi.org/10.1016/j.foodcont.2020.107869</w:t>
      </w:r>
    </w:p>
    <w:p w14:paraId="18EE8972" w14:textId="77777777" w:rsidR="00F60054" w:rsidRDefault="00B23C64">
      <w:pPr>
        <w:pStyle w:val="NormalWeb"/>
        <w:numPr>
          <w:ilvl w:val="0"/>
          <w:numId w:val="24"/>
        </w:numPr>
        <w:spacing w:line="360" w:lineRule="auto"/>
        <w:jc w:val="both"/>
      </w:pPr>
      <w:r>
        <w:t xml:space="preserve">Cauvain, S. P. (2018). Freezing and refrigeration of fish: Techniques and impact on product quality. </w:t>
      </w:r>
      <w:r>
        <w:rPr>
          <w:rStyle w:val="Emphasis"/>
          <w:rFonts w:eastAsia="SimSun"/>
        </w:rPr>
        <w:t>Journal of Food Science, 83</w:t>
      </w:r>
      <w:r>
        <w:t>(1), 1–12</w:t>
      </w:r>
      <w:r>
        <w:t>. https://doi.org/10.1111/1750-3841.14185</w:t>
      </w:r>
    </w:p>
    <w:p w14:paraId="121B8F51" w14:textId="77777777" w:rsidR="00F60054" w:rsidRDefault="00B23C64">
      <w:pPr>
        <w:pStyle w:val="NormalWeb"/>
        <w:numPr>
          <w:ilvl w:val="0"/>
          <w:numId w:val="24"/>
        </w:numPr>
        <w:spacing w:line="360" w:lineRule="auto"/>
        <w:jc w:val="both"/>
      </w:pPr>
      <w:r>
        <w:t xml:space="preserve">Charrondiere, U. R., &amp; Traoré, S. (2019). Sustainable seafood supply chains: Challenges and innovations. </w:t>
      </w:r>
      <w:r>
        <w:rPr>
          <w:rStyle w:val="Emphasis"/>
          <w:rFonts w:eastAsia="SimSun"/>
        </w:rPr>
        <w:t>Marine Policy, 107</w:t>
      </w:r>
      <w:r>
        <w:t>, 103557. https://doi.org/10.1016/j.marpol.2019.103557</w:t>
      </w:r>
    </w:p>
    <w:p w14:paraId="4655D30B" w14:textId="77777777" w:rsidR="00F60054" w:rsidRDefault="00B23C64">
      <w:pPr>
        <w:pStyle w:val="NormalWeb"/>
        <w:numPr>
          <w:ilvl w:val="0"/>
          <w:numId w:val="24"/>
        </w:numPr>
        <w:spacing w:line="360" w:lineRule="auto"/>
        <w:jc w:val="both"/>
      </w:pPr>
      <w:r>
        <w:rPr>
          <w:lang w:val="nn-NO"/>
        </w:rPr>
        <w:t>Dufresne, M., &amp; Gauthier, J. R. (202</w:t>
      </w:r>
      <w:r>
        <w:rPr>
          <w:lang w:val="nn-NO"/>
        </w:rPr>
        <w:t xml:space="preserve">1). </w:t>
      </w:r>
      <w:r>
        <w:t xml:space="preserve">Cold chain monitoring and management: The role of IoT in seafood logistics. </w:t>
      </w:r>
      <w:r>
        <w:rPr>
          <w:rStyle w:val="Emphasis"/>
          <w:rFonts w:eastAsia="SimSun"/>
        </w:rPr>
        <w:t>Smart Logistics, 2</w:t>
      </w:r>
      <w:r>
        <w:t>(4), 204–215. https://doi.org/10.1016/j.smartlog.2020.07.001</w:t>
      </w:r>
    </w:p>
    <w:p w14:paraId="658E24CF" w14:textId="77777777" w:rsidR="00F60054" w:rsidRDefault="00B23C64">
      <w:pPr>
        <w:pStyle w:val="NormalWeb"/>
        <w:numPr>
          <w:ilvl w:val="0"/>
          <w:numId w:val="24"/>
        </w:numPr>
        <w:spacing w:line="360" w:lineRule="auto"/>
        <w:jc w:val="both"/>
      </w:pPr>
      <w:r>
        <w:t xml:space="preserve">Erkan, N., &amp;Özogul, F. (2019). Fish and fish products: Quality and preservation. </w:t>
      </w:r>
      <w:r>
        <w:rPr>
          <w:rStyle w:val="Emphasis"/>
          <w:rFonts w:eastAsia="SimSun"/>
        </w:rPr>
        <w:t xml:space="preserve">Fish Processing </w:t>
      </w:r>
      <w:r>
        <w:rPr>
          <w:rStyle w:val="Emphasis"/>
          <w:rFonts w:eastAsia="SimSun"/>
        </w:rPr>
        <w:t>and Quality Assurance, 8</w:t>
      </w:r>
      <w:r>
        <w:t>(1), 1–10. https://doi.org/10.1016/j.ijfoodmicro.2018.12.007</w:t>
      </w:r>
    </w:p>
    <w:p w14:paraId="192714E9" w14:textId="77777777" w:rsidR="00F60054" w:rsidRDefault="00B23C64">
      <w:pPr>
        <w:pStyle w:val="NormalWeb"/>
        <w:numPr>
          <w:ilvl w:val="0"/>
          <w:numId w:val="24"/>
        </w:numPr>
        <w:spacing w:line="360" w:lineRule="auto"/>
        <w:jc w:val="both"/>
      </w:pPr>
      <w:r>
        <w:rPr>
          <w:lang w:val="nn-NO"/>
        </w:rPr>
        <w:lastRenderedPageBreak/>
        <w:t xml:space="preserve">Fennell, P. A., &amp; McLaren, P. G. (2020). </w:t>
      </w:r>
      <w:r>
        <w:t xml:space="preserve">The role of cold chain infrastructure in seafood quality assurance. </w:t>
      </w:r>
      <w:r>
        <w:rPr>
          <w:rStyle w:val="Emphasis"/>
          <w:rFonts w:eastAsia="SimSun"/>
        </w:rPr>
        <w:t>Aquatic Food Products, 35</w:t>
      </w:r>
      <w:r>
        <w:t>(3), 82–91. https://doi.org/10.1016/j</w:t>
      </w:r>
      <w:r>
        <w:t>.aquaf.2020.03.002</w:t>
      </w:r>
    </w:p>
    <w:p w14:paraId="0B59DDDA" w14:textId="77777777" w:rsidR="00F60054" w:rsidRDefault="00B23C64">
      <w:pPr>
        <w:pStyle w:val="NormalWeb"/>
        <w:numPr>
          <w:ilvl w:val="0"/>
          <w:numId w:val="24"/>
        </w:numPr>
        <w:spacing w:line="360" w:lineRule="auto"/>
        <w:jc w:val="both"/>
      </w:pPr>
      <w:r>
        <w:t xml:space="preserve">Fu, J., &amp; Liu, F. (2018). Recent advancements in fish preservation and refrigeration. </w:t>
      </w:r>
      <w:r>
        <w:rPr>
          <w:rStyle w:val="Emphasis"/>
          <w:rFonts w:eastAsia="SimSun"/>
        </w:rPr>
        <w:t>Journal of Fisheries Science &amp; Technology, 35</w:t>
      </w:r>
      <w:r>
        <w:t>(2), 12–26. https://doi.org/10.1007/s10625-017-0700-9</w:t>
      </w:r>
    </w:p>
    <w:p w14:paraId="11A0B84F" w14:textId="77777777" w:rsidR="00F60054" w:rsidRDefault="00B23C64">
      <w:pPr>
        <w:pStyle w:val="NormalWeb"/>
        <w:numPr>
          <w:ilvl w:val="0"/>
          <w:numId w:val="24"/>
        </w:numPr>
        <w:spacing w:line="360" w:lineRule="auto"/>
        <w:jc w:val="both"/>
      </w:pPr>
      <w:r>
        <w:t>George, R. M., &amp; Sen, A. (2019). Advances in super-c</w:t>
      </w:r>
      <w:r>
        <w:t xml:space="preserve">hilling for seafood preservation: A review. </w:t>
      </w:r>
      <w:r>
        <w:rPr>
          <w:rStyle w:val="Emphasis"/>
          <w:rFonts w:eastAsia="SimSun"/>
        </w:rPr>
        <w:t>Food Technology &amp; Biotechnology, 57</w:t>
      </w:r>
      <w:r>
        <w:t>(5), 547–558. https://doi.org/10.17113/ftb.57.05.19.589</w:t>
      </w:r>
    </w:p>
    <w:p w14:paraId="5DCB6672" w14:textId="77777777" w:rsidR="00F60054" w:rsidRDefault="00B23C64">
      <w:pPr>
        <w:pStyle w:val="NormalWeb"/>
        <w:numPr>
          <w:ilvl w:val="0"/>
          <w:numId w:val="24"/>
        </w:numPr>
        <w:spacing w:line="360" w:lineRule="auto"/>
        <w:jc w:val="both"/>
      </w:pPr>
      <w:r>
        <w:t xml:space="preserve">Gopal, J., &amp; Suresh, V. (2020). The influence of freezing methods on the quality of frozen fish. </w:t>
      </w:r>
      <w:r>
        <w:rPr>
          <w:rStyle w:val="Emphasis"/>
          <w:rFonts w:eastAsia="SimSun"/>
        </w:rPr>
        <w:t>International Journal of</w:t>
      </w:r>
      <w:r>
        <w:rPr>
          <w:rStyle w:val="Emphasis"/>
          <w:rFonts w:eastAsia="SimSun"/>
        </w:rPr>
        <w:t xml:space="preserve"> Food Science, 45</w:t>
      </w:r>
      <w:r>
        <w:t>(6), 589–594. https://doi.org/10.1016/j.ijfoodscience.2019.07.002</w:t>
      </w:r>
    </w:p>
    <w:p w14:paraId="5F2602A5" w14:textId="77777777" w:rsidR="00F60054" w:rsidRDefault="00B23C64">
      <w:pPr>
        <w:pStyle w:val="NormalWeb"/>
        <w:numPr>
          <w:ilvl w:val="0"/>
          <w:numId w:val="24"/>
        </w:numPr>
        <w:spacing w:line="360" w:lineRule="auto"/>
        <w:jc w:val="both"/>
      </w:pPr>
      <w:r>
        <w:t xml:space="preserve">Haug, H., &amp; Perstorper, J. (2019). Advances in the traceability of seafood products. </w:t>
      </w:r>
      <w:r>
        <w:rPr>
          <w:rStyle w:val="Emphasis"/>
          <w:rFonts w:eastAsia="SimSun"/>
        </w:rPr>
        <w:t>Food Safety &amp; Quality Assurance, 49</w:t>
      </w:r>
      <w:r>
        <w:t xml:space="preserve">(1), 85–99. </w:t>
      </w:r>
      <w:r>
        <w:t>https://doi.org/10.1007/s10209-019-00256-8</w:t>
      </w:r>
    </w:p>
    <w:p w14:paraId="50406EF9" w14:textId="77777777" w:rsidR="00F60054" w:rsidRDefault="00B23C64">
      <w:pPr>
        <w:pStyle w:val="NormalWeb"/>
        <w:numPr>
          <w:ilvl w:val="0"/>
          <w:numId w:val="24"/>
        </w:numPr>
        <w:spacing w:line="360" w:lineRule="auto"/>
        <w:jc w:val="both"/>
      </w:pPr>
      <w:r>
        <w:t xml:space="preserve">Helms, M., &amp; Schlecht, E. (2021). Global trends in seafood cold chain and its impact on quality and sustainability. </w:t>
      </w:r>
      <w:r>
        <w:rPr>
          <w:rStyle w:val="Emphasis"/>
          <w:rFonts w:eastAsia="SimSun"/>
        </w:rPr>
        <w:t>Sustainable Fisheries, 58</w:t>
      </w:r>
      <w:r>
        <w:t>(8), 2276–2290. https://doi.org/10.1007/s11644-021-01923-z</w:t>
      </w:r>
    </w:p>
    <w:p w14:paraId="52EE2A09" w14:textId="77777777" w:rsidR="00F60054" w:rsidRDefault="00B23C64">
      <w:pPr>
        <w:pStyle w:val="NormalWeb"/>
        <w:numPr>
          <w:ilvl w:val="0"/>
          <w:numId w:val="24"/>
        </w:numPr>
        <w:spacing w:line="360" w:lineRule="auto"/>
        <w:jc w:val="both"/>
      </w:pPr>
      <w:r>
        <w:t>Henkel, H., &amp;</w:t>
      </w:r>
      <w:r>
        <w:t xml:space="preserve"> Michael, A. (2020). Sustainability practices in cold chain management: Reducing energy use in seafood industries. </w:t>
      </w:r>
      <w:r>
        <w:rPr>
          <w:rStyle w:val="Emphasis"/>
          <w:rFonts w:eastAsia="SimSun"/>
        </w:rPr>
        <w:t>Energy &amp; Environmental Science, 13</w:t>
      </w:r>
      <w:r>
        <w:t>(11), 2485–2496. https://doi.org/10.1039/D0EE02435G</w:t>
      </w:r>
    </w:p>
    <w:p w14:paraId="15CF8479" w14:textId="77777777" w:rsidR="00F60054" w:rsidRDefault="00B23C64">
      <w:pPr>
        <w:pStyle w:val="NormalWeb"/>
        <w:numPr>
          <w:ilvl w:val="0"/>
          <w:numId w:val="24"/>
        </w:numPr>
        <w:spacing w:line="360" w:lineRule="auto"/>
        <w:jc w:val="both"/>
      </w:pPr>
      <w:r>
        <w:t>Holmes, M. L., &amp; Moffat, D. M. (2020). The role of adva</w:t>
      </w:r>
      <w:r>
        <w:t xml:space="preserve">nced freezing methods in maintaining the nutritional quality of fish. </w:t>
      </w:r>
      <w:r>
        <w:rPr>
          <w:rStyle w:val="Emphasis"/>
          <w:rFonts w:eastAsia="SimSun"/>
        </w:rPr>
        <w:t>Food Research Journal, 10</w:t>
      </w:r>
      <w:r>
        <w:t>(5), 415–429. https://doi.org/10.1111/1541-4337.12456</w:t>
      </w:r>
    </w:p>
    <w:p w14:paraId="5519CA55" w14:textId="77777777" w:rsidR="00F60054" w:rsidRDefault="00B23C64">
      <w:pPr>
        <w:pStyle w:val="NormalWeb"/>
        <w:numPr>
          <w:ilvl w:val="0"/>
          <w:numId w:val="24"/>
        </w:numPr>
        <w:spacing w:line="360" w:lineRule="auto"/>
        <w:jc w:val="both"/>
      </w:pPr>
      <w:r>
        <w:t>Huang, J., &amp; Yang, J. (2021). Advanced packaging systems for fish products: The role of MAP and active pack</w:t>
      </w:r>
      <w:r>
        <w:t xml:space="preserve">aging. </w:t>
      </w:r>
      <w:r>
        <w:rPr>
          <w:rStyle w:val="Emphasis"/>
          <w:rFonts w:eastAsia="SimSun"/>
        </w:rPr>
        <w:t>Packaging Technology and Science, 34</w:t>
      </w:r>
      <w:r>
        <w:t>(3), 110–121. https://doi.org/10.1002/pts.2542</w:t>
      </w:r>
    </w:p>
    <w:p w14:paraId="5973F771" w14:textId="77777777" w:rsidR="00F60054" w:rsidRDefault="00B23C64">
      <w:pPr>
        <w:pStyle w:val="NormalWeb"/>
        <w:numPr>
          <w:ilvl w:val="0"/>
          <w:numId w:val="24"/>
        </w:numPr>
        <w:spacing w:line="360" w:lineRule="auto"/>
        <w:jc w:val="both"/>
      </w:pPr>
      <w:r>
        <w:rPr>
          <w:lang w:val="nn-NO"/>
        </w:rPr>
        <w:t xml:space="preserve">Hwang, H. S., &amp; Kim, H. S. (2020). </w:t>
      </w:r>
      <w:r>
        <w:t xml:space="preserve">Freezing technologies for seafood preservation: Current status and future trends. </w:t>
      </w:r>
      <w:r>
        <w:rPr>
          <w:rStyle w:val="Emphasis"/>
          <w:rFonts w:eastAsia="SimSun"/>
        </w:rPr>
        <w:t>Seafood Science &amp; Technology, 26</w:t>
      </w:r>
      <w:r>
        <w:t>(3), 105–120. htt</w:t>
      </w:r>
      <w:r>
        <w:t>ps://doi.org/10.1007/s13116-020-00520-w</w:t>
      </w:r>
    </w:p>
    <w:p w14:paraId="50E89EB7" w14:textId="77777777" w:rsidR="00F60054" w:rsidRDefault="00B23C64">
      <w:pPr>
        <w:pStyle w:val="NormalWeb"/>
        <w:numPr>
          <w:ilvl w:val="0"/>
          <w:numId w:val="24"/>
        </w:numPr>
        <w:spacing w:line="360" w:lineRule="auto"/>
        <w:jc w:val="both"/>
      </w:pPr>
      <w:r>
        <w:t xml:space="preserve">Jansson, P., &amp; Berglund, C. (2019). Economic and environmental analysis of cold chain logistics in seafood industries. </w:t>
      </w:r>
      <w:r>
        <w:rPr>
          <w:rStyle w:val="Emphasis"/>
          <w:rFonts w:eastAsia="SimSun"/>
        </w:rPr>
        <w:t>Logistics Management Review, 41</w:t>
      </w:r>
      <w:r>
        <w:t>(7), 134–142. https://doi.org/10.1016/j.jom.2019.04.002</w:t>
      </w:r>
    </w:p>
    <w:p w14:paraId="071DA535" w14:textId="77777777" w:rsidR="00F60054" w:rsidRDefault="00B23C64">
      <w:pPr>
        <w:pStyle w:val="NormalWeb"/>
        <w:numPr>
          <w:ilvl w:val="0"/>
          <w:numId w:val="24"/>
        </w:numPr>
        <w:spacing w:line="360" w:lineRule="auto"/>
        <w:jc w:val="both"/>
      </w:pPr>
      <w:r>
        <w:lastRenderedPageBreak/>
        <w:t xml:space="preserve">Kaur, A., </w:t>
      </w:r>
      <w:r>
        <w:t xml:space="preserve">&amp; Sharma, R. (2021). The effect of freezing rate on the quality of fish fillets. </w:t>
      </w:r>
      <w:r>
        <w:rPr>
          <w:rStyle w:val="Emphasis"/>
          <w:rFonts w:eastAsia="SimSun"/>
        </w:rPr>
        <w:t>Food Science and Nutrition, 11</w:t>
      </w:r>
      <w:r>
        <w:t xml:space="preserve">(6), 3378–3385. </w:t>
      </w:r>
      <w:hyperlink r:id="rId7" w:tgtFrame="_new" w:history="1">
        <w:r>
          <w:rPr>
            <w:rStyle w:val="Hyperlink"/>
            <w:rFonts w:eastAsia="SimSun"/>
          </w:rPr>
          <w:t>https://doi.org/10.1002/fsn3.2195</w:t>
        </w:r>
      </w:hyperlink>
    </w:p>
    <w:p w14:paraId="175783C0" w14:textId="77777777" w:rsidR="00F60054" w:rsidRDefault="00B23C64">
      <w:pPr>
        <w:pStyle w:val="NormalWeb"/>
        <w:numPr>
          <w:ilvl w:val="0"/>
          <w:numId w:val="24"/>
        </w:numPr>
        <w:spacing w:line="360" w:lineRule="auto"/>
        <w:jc w:val="both"/>
      </w:pPr>
      <w:r>
        <w:rPr>
          <w:lang w:val="nn-NO"/>
        </w:rPr>
        <w:t xml:space="preserve">Khan, M. F., &amp; Ali, S. (2020). </w:t>
      </w:r>
      <w:r>
        <w:t>Bloc</w:t>
      </w:r>
      <w:r>
        <w:t xml:space="preserve">kchain for seafood traceability: A review of applications and future opportunities. </w:t>
      </w:r>
      <w:r>
        <w:rPr>
          <w:rStyle w:val="Emphasis"/>
          <w:rFonts w:eastAsia="SimSun"/>
        </w:rPr>
        <w:t>Food Control, 112</w:t>
      </w:r>
      <w:r>
        <w:t>, 107226. https://doi.org/10.1016/j.foodcont.2020.107226</w:t>
      </w:r>
    </w:p>
    <w:p w14:paraId="136617A6" w14:textId="77777777" w:rsidR="00F60054" w:rsidRDefault="00B23C64">
      <w:pPr>
        <w:pStyle w:val="NormalWeb"/>
        <w:numPr>
          <w:ilvl w:val="0"/>
          <w:numId w:val="24"/>
        </w:numPr>
        <w:spacing w:line="360" w:lineRule="auto"/>
        <w:jc w:val="both"/>
      </w:pPr>
      <w:r>
        <w:t>Kim, K. S., &amp; Choi, S. H. (2020). Innovation in seafood preservation techniques and their effect o</w:t>
      </w:r>
      <w:r>
        <w:t xml:space="preserve">n quality and shelf life. </w:t>
      </w:r>
      <w:r>
        <w:rPr>
          <w:rStyle w:val="Emphasis"/>
          <w:rFonts w:eastAsia="SimSun"/>
        </w:rPr>
        <w:t>Aquaculture Research, 51</w:t>
      </w:r>
      <w:r>
        <w:t>(3), 2257–2271. https://doi.org/10.1111/are.14469</w:t>
      </w:r>
    </w:p>
    <w:p w14:paraId="4EA5E5F0" w14:textId="77777777" w:rsidR="00F60054" w:rsidRDefault="00B23C64">
      <w:pPr>
        <w:pStyle w:val="NormalWeb"/>
        <w:numPr>
          <w:ilvl w:val="0"/>
          <w:numId w:val="24"/>
        </w:numPr>
        <w:spacing w:line="360" w:lineRule="auto"/>
        <w:jc w:val="both"/>
      </w:pPr>
      <w:r>
        <w:t xml:space="preserve">Kumar, R., &amp; Tripathi, R. (2019). Smart packaging solutions for seafood: Current trends and innovations. </w:t>
      </w:r>
      <w:r>
        <w:rPr>
          <w:rStyle w:val="Emphasis"/>
          <w:rFonts w:eastAsia="SimSun"/>
        </w:rPr>
        <w:t>Innovations in Packaging, 21</w:t>
      </w:r>
      <w:r>
        <w:t>(4), 234–244. https://d</w:t>
      </w:r>
      <w:r>
        <w:t>oi.org/10.1002/pts.2971</w:t>
      </w:r>
    </w:p>
    <w:p w14:paraId="4D730F97" w14:textId="77777777" w:rsidR="00F60054" w:rsidRDefault="00B23C64">
      <w:pPr>
        <w:pStyle w:val="NormalWeb"/>
        <w:numPr>
          <w:ilvl w:val="0"/>
          <w:numId w:val="24"/>
        </w:numPr>
        <w:spacing w:line="360" w:lineRule="auto"/>
        <w:jc w:val="both"/>
      </w:pPr>
      <w:r>
        <w:t xml:space="preserve">Li, S., &amp; Zhang, L. (2021). Cold chain logistics: An essential strategy for the preservation and transportation of seafood. </w:t>
      </w:r>
      <w:r>
        <w:rPr>
          <w:rStyle w:val="Emphasis"/>
          <w:rFonts w:eastAsia="SimSun"/>
        </w:rPr>
        <w:t>Food Security, 13</w:t>
      </w:r>
      <w:r>
        <w:t>(8), 347–359. https://doi.org/10.1007/s12571-021-01117-7</w:t>
      </w:r>
    </w:p>
    <w:p w14:paraId="5229E0CE" w14:textId="77777777" w:rsidR="00F60054" w:rsidRDefault="00B23C64">
      <w:pPr>
        <w:pStyle w:val="NormalWeb"/>
        <w:numPr>
          <w:ilvl w:val="0"/>
          <w:numId w:val="24"/>
        </w:numPr>
        <w:spacing w:line="360" w:lineRule="auto"/>
        <w:jc w:val="both"/>
      </w:pPr>
      <w:r>
        <w:t>Liang, J., &amp; Zeng, J. (2019). Adva</w:t>
      </w:r>
      <w:r>
        <w:t xml:space="preserve">nces in cryogenic freezing technology for fish products. </w:t>
      </w:r>
      <w:r>
        <w:rPr>
          <w:rStyle w:val="Emphasis"/>
          <w:rFonts w:eastAsia="SimSun"/>
        </w:rPr>
        <w:t>Journal of Food Science, 84</w:t>
      </w:r>
      <w:r>
        <w:t>(6), 1514–1522. https://doi.org/10.1111/1750-3841.14661</w:t>
      </w:r>
    </w:p>
    <w:p w14:paraId="2BA22D95" w14:textId="77777777" w:rsidR="00F60054" w:rsidRDefault="00B23C64">
      <w:pPr>
        <w:pStyle w:val="NormalWeb"/>
        <w:numPr>
          <w:ilvl w:val="0"/>
          <w:numId w:val="24"/>
        </w:numPr>
        <w:spacing w:line="360" w:lineRule="auto"/>
        <w:jc w:val="both"/>
      </w:pPr>
      <w:r>
        <w:t xml:space="preserve">Liu, Y., &amp; Wang, Y. (2020). Current trends in the application of super-chilling in seafood preservation. </w:t>
      </w:r>
      <w:r>
        <w:rPr>
          <w:rStyle w:val="Emphasis"/>
          <w:rFonts w:eastAsia="SimSun"/>
        </w:rPr>
        <w:t>Food Resear</w:t>
      </w:r>
      <w:r>
        <w:rPr>
          <w:rStyle w:val="Emphasis"/>
          <w:rFonts w:eastAsia="SimSun"/>
        </w:rPr>
        <w:t>ch International, 136</w:t>
      </w:r>
      <w:r>
        <w:t>, 109571. https://doi.org/10.1016/j.foodres.2020.109571</w:t>
      </w:r>
    </w:p>
    <w:p w14:paraId="07BB7271" w14:textId="77777777" w:rsidR="00F60054" w:rsidRDefault="00B23C64">
      <w:pPr>
        <w:pStyle w:val="NormalWeb"/>
        <w:numPr>
          <w:ilvl w:val="0"/>
          <w:numId w:val="24"/>
        </w:numPr>
        <w:spacing w:line="360" w:lineRule="auto"/>
        <w:jc w:val="both"/>
      </w:pPr>
      <w:r>
        <w:t xml:space="preserve">Llorca, R., &amp; Sánchez, G. (2020). Enhancing sustainability in seafood logistics: Current practices and future challenges. </w:t>
      </w:r>
      <w:r>
        <w:rPr>
          <w:rStyle w:val="Emphasis"/>
          <w:rFonts w:eastAsia="SimSun"/>
        </w:rPr>
        <w:t>Sustainability, 12</w:t>
      </w:r>
      <w:r>
        <w:t>(9), 2874. https://doi.org/10.3390/su12</w:t>
      </w:r>
      <w:r>
        <w:t>092874</w:t>
      </w:r>
    </w:p>
    <w:p w14:paraId="3D220D34" w14:textId="77777777" w:rsidR="00F60054" w:rsidRDefault="00B23C64">
      <w:pPr>
        <w:pStyle w:val="NormalWeb"/>
        <w:numPr>
          <w:ilvl w:val="0"/>
          <w:numId w:val="24"/>
        </w:numPr>
        <w:spacing w:line="360" w:lineRule="auto"/>
        <w:jc w:val="both"/>
      </w:pPr>
      <w:r>
        <w:t xml:space="preserve">Lopez, R. M., &amp; Perez, E. (2019). Technology-driven traceability in seafood: Global trends and case studies. </w:t>
      </w:r>
      <w:r>
        <w:rPr>
          <w:rStyle w:val="Emphasis"/>
          <w:rFonts w:eastAsia="SimSun"/>
        </w:rPr>
        <w:t>Food Control, 101</w:t>
      </w:r>
      <w:r>
        <w:t>, 1–9. https://doi.org/10.1016/j.foodcont.2019.01.002</w:t>
      </w:r>
    </w:p>
    <w:p w14:paraId="5E61478D" w14:textId="77777777" w:rsidR="00F60054" w:rsidRDefault="00B23C64">
      <w:pPr>
        <w:pStyle w:val="NormalWeb"/>
        <w:numPr>
          <w:ilvl w:val="0"/>
          <w:numId w:val="24"/>
        </w:numPr>
        <w:spacing w:line="360" w:lineRule="auto"/>
        <w:jc w:val="both"/>
      </w:pPr>
      <w:r>
        <w:t>Ma, H., &amp; Lin, M. (2020). Sustainable freezing and cold storage techn</w:t>
      </w:r>
      <w:r>
        <w:t xml:space="preserve">iques in seafood supply chains. </w:t>
      </w:r>
      <w:r>
        <w:rPr>
          <w:rStyle w:val="Emphasis"/>
          <w:rFonts w:eastAsia="SimSun"/>
        </w:rPr>
        <w:t>Sustainable Food Systems, 4</w:t>
      </w:r>
      <w:r>
        <w:t>(2), 48–57. https://doi.org/10.1016/j.sfs.2020.01.003</w:t>
      </w:r>
    </w:p>
    <w:p w14:paraId="5502C6E3" w14:textId="77777777" w:rsidR="00F60054" w:rsidRDefault="00B23C64">
      <w:pPr>
        <w:pStyle w:val="NormalWeb"/>
        <w:numPr>
          <w:ilvl w:val="0"/>
          <w:numId w:val="24"/>
        </w:numPr>
        <w:spacing w:line="360" w:lineRule="auto"/>
        <w:jc w:val="both"/>
      </w:pPr>
      <w:r>
        <w:t xml:space="preserve">Mota, L., &amp; Gomes, R. (2021). Optimization of cold chain systems in seafood logistics. </w:t>
      </w:r>
      <w:r>
        <w:rPr>
          <w:rStyle w:val="Emphasis"/>
          <w:rFonts w:eastAsia="SimSun"/>
        </w:rPr>
        <w:t>International Journal of Cold Chain Systems, 8</w:t>
      </w:r>
      <w:r>
        <w:t>(2), 76–89</w:t>
      </w:r>
      <w:r>
        <w:t>. https://doi.org/10.1016/j.ijcold.2021.05.001</w:t>
      </w:r>
    </w:p>
    <w:p w14:paraId="6694C40F" w14:textId="77777777" w:rsidR="00F60054" w:rsidRDefault="00B23C64">
      <w:pPr>
        <w:pStyle w:val="NormalWeb"/>
        <w:numPr>
          <w:ilvl w:val="0"/>
          <w:numId w:val="24"/>
        </w:numPr>
        <w:spacing w:line="360" w:lineRule="auto"/>
        <w:jc w:val="both"/>
      </w:pPr>
      <w:r>
        <w:lastRenderedPageBreak/>
        <w:t xml:space="preserve">Nguyen, T., &amp; Tran, L. (2019). Cold chain management for seafood products: A systematic review. </w:t>
      </w:r>
      <w:r>
        <w:rPr>
          <w:rStyle w:val="Emphasis"/>
          <w:rFonts w:eastAsia="SimSun"/>
        </w:rPr>
        <w:t>Food Control, 103</w:t>
      </w:r>
      <w:r>
        <w:t>, 7–18. https://doi.org/10.1016/j.foodcont.2019.04.015</w:t>
      </w:r>
    </w:p>
    <w:p w14:paraId="74326C3B" w14:textId="77777777" w:rsidR="00F60054" w:rsidRDefault="00B23C64">
      <w:pPr>
        <w:pStyle w:val="NormalWeb"/>
        <w:numPr>
          <w:ilvl w:val="0"/>
          <w:numId w:val="24"/>
        </w:numPr>
        <w:spacing w:line="360" w:lineRule="auto"/>
        <w:jc w:val="both"/>
      </w:pPr>
      <w:r>
        <w:t xml:space="preserve">Oliveira, M., &amp; Souza, C. (2020). Environmental impacts of refrigeration and freezing in seafood production. </w:t>
      </w:r>
      <w:r>
        <w:rPr>
          <w:rStyle w:val="Emphasis"/>
          <w:rFonts w:eastAsia="SimSun"/>
        </w:rPr>
        <w:t>Energy Reports, 6</w:t>
      </w:r>
      <w:r>
        <w:t>, 1450–1461. https://doi.org/10.1016/j.egyr.2020.02.007</w:t>
      </w:r>
    </w:p>
    <w:p w14:paraId="4D6F0C25" w14:textId="77777777" w:rsidR="00F60054" w:rsidRDefault="00B23C64">
      <w:pPr>
        <w:pStyle w:val="NormalWeb"/>
        <w:numPr>
          <w:ilvl w:val="0"/>
          <w:numId w:val="24"/>
        </w:numPr>
        <w:spacing w:line="360" w:lineRule="auto"/>
        <w:jc w:val="both"/>
      </w:pPr>
      <w:r>
        <w:t>Ramos, S., &amp; Silva, E. (2019). Preservation and cold chain management in s</w:t>
      </w:r>
      <w:r>
        <w:t xml:space="preserve">eafood export markets: A case study. </w:t>
      </w:r>
      <w:r>
        <w:rPr>
          <w:rStyle w:val="Emphasis"/>
          <w:rFonts w:eastAsia="SimSun"/>
        </w:rPr>
        <w:t>Journal of Seafood Science &amp; Technology, 34</w:t>
      </w:r>
      <w:r>
        <w:t>(2), 35–43. https://doi.org/10.1016/j.seafood.2019.06.005</w:t>
      </w:r>
    </w:p>
    <w:p w14:paraId="3831B2E5" w14:textId="77777777" w:rsidR="00F60054" w:rsidRDefault="00B23C64">
      <w:pPr>
        <w:pStyle w:val="NormalWeb"/>
        <w:numPr>
          <w:ilvl w:val="0"/>
          <w:numId w:val="24"/>
        </w:numPr>
        <w:spacing w:line="360" w:lineRule="auto"/>
        <w:jc w:val="both"/>
      </w:pPr>
      <w:r>
        <w:t xml:space="preserve">Rehman, S., &amp; Zahid, A. (2020). A review of the impact of cold chain on the shelf life and safety of seafood. </w:t>
      </w:r>
      <w:r>
        <w:rPr>
          <w:rStyle w:val="Emphasis"/>
          <w:rFonts w:eastAsia="SimSun"/>
        </w:rPr>
        <w:t>Aquacult</w:t>
      </w:r>
      <w:r>
        <w:rPr>
          <w:rStyle w:val="Emphasis"/>
          <w:rFonts w:eastAsia="SimSun"/>
        </w:rPr>
        <w:t>ure Research, 51</w:t>
      </w:r>
      <w:r>
        <w:t>(10), 3761–3773. https://doi.org/10.1111/are.14856</w:t>
      </w:r>
    </w:p>
    <w:p w14:paraId="65A8D1A8" w14:textId="77777777" w:rsidR="00F60054" w:rsidRDefault="00B23C64">
      <w:pPr>
        <w:pStyle w:val="NormalWeb"/>
        <w:numPr>
          <w:ilvl w:val="0"/>
          <w:numId w:val="24"/>
        </w:numPr>
        <w:spacing w:line="360" w:lineRule="auto"/>
        <w:jc w:val="both"/>
      </w:pPr>
      <w:r>
        <w:t xml:space="preserve">Santos, L., &amp; Lima, C. (2020). Seafood preservation using cryogenic freezing: A new era of fish quality. </w:t>
      </w:r>
      <w:r>
        <w:rPr>
          <w:rStyle w:val="Emphasis"/>
          <w:rFonts w:eastAsia="SimSun"/>
        </w:rPr>
        <w:t>Food Technology International, 28</w:t>
      </w:r>
      <w:r>
        <w:t xml:space="preserve">(3), 45–58. </w:t>
      </w:r>
      <w:r>
        <w:t>https://doi.org/10.1111/j.2042-4305.2020.04045.x</w:t>
      </w:r>
    </w:p>
    <w:p w14:paraId="18800B67" w14:textId="77777777" w:rsidR="00F60054" w:rsidRDefault="00B23C64">
      <w:pPr>
        <w:pStyle w:val="NormalWeb"/>
        <w:numPr>
          <w:ilvl w:val="0"/>
          <w:numId w:val="24"/>
        </w:numPr>
        <w:spacing w:line="360" w:lineRule="auto"/>
        <w:jc w:val="both"/>
      </w:pPr>
      <w:r>
        <w:t xml:space="preserve">Sato, T., &amp; Fukui, K. (2019). Traceability systems and their role in the seafood industry. </w:t>
      </w:r>
      <w:r>
        <w:rPr>
          <w:rStyle w:val="Emphasis"/>
          <w:rFonts w:eastAsia="SimSun"/>
        </w:rPr>
        <w:t>Food Safety and Quality, 3</w:t>
      </w:r>
      <w:r>
        <w:t>(4), 1367–1379. https://doi.org/10.1016/j.foodsafe.2019.02.003</w:t>
      </w:r>
    </w:p>
    <w:p w14:paraId="03421B14" w14:textId="77777777" w:rsidR="00F60054" w:rsidRDefault="00B23C64">
      <w:pPr>
        <w:pStyle w:val="NormalWeb"/>
        <w:numPr>
          <w:ilvl w:val="0"/>
          <w:numId w:val="24"/>
        </w:numPr>
        <w:spacing w:line="360" w:lineRule="auto"/>
        <w:jc w:val="both"/>
      </w:pPr>
      <w:r>
        <w:t>Schmidt, S., &amp; Nair, P. (20</w:t>
      </w:r>
      <w:r>
        <w:t xml:space="preserve">20). IoT-based monitoring and data analytics for sustainable seafood cold chains. </w:t>
      </w:r>
      <w:r>
        <w:rPr>
          <w:rStyle w:val="Emphasis"/>
          <w:rFonts w:eastAsia="SimSun"/>
        </w:rPr>
        <w:t>Smart Cities, 6</w:t>
      </w:r>
      <w:r>
        <w:t>(3), 1–12. https://doi.org/10.1007/s42460-019-00032-0</w:t>
      </w:r>
    </w:p>
    <w:p w14:paraId="1A158BA2" w14:textId="77777777" w:rsidR="00F60054" w:rsidRDefault="00B23C64">
      <w:pPr>
        <w:pStyle w:val="NormalWeb"/>
        <w:numPr>
          <w:ilvl w:val="0"/>
          <w:numId w:val="24"/>
        </w:numPr>
        <w:spacing w:line="360" w:lineRule="auto"/>
        <w:jc w:val="both"/>
      </w:pPr>
      <w:r>
        <w:t>Shah, S., &amp; Khan, T. (2021). Freezing fish for export: A global perspective on technologies and practices</w:t>
      </w:r>
      <w:r>
        <w:t xml:space="preserve">. </w:t>
      </w:r>
      <w:r>
        <w:rPr>
          <w:rStyle w:val="Emphasis"/>
          <w:rFonts w:eastAsia="SimSun"/>
        </w:rPr>
        <w:t>Food Processing Technology, 15</w:t>
      </w:r>
      <w:r>
        <w:t>(5), 457–468. https://doi.org/10.1007/s41540-021-00179-0</w:t>
      </w:r>
    </w:p>
    <w:p w14:paraId="479A96A0" w14:textId="77777777" w:rsidR="00F60054" w:rsidRDefault="00B23C64">
      <w:pPr>
        <w:pStyle w:val="NormalWeb"/>
        <w:numPr>
          <w:ilvl w:val="0"/>
          <w:numId w:val="24"/>
        </w:numPr>
        <w:spacing w:line="360" w:lineRule="auto"/>
        <w:jc w:val="both"/>
      </w:pPr>
      <w:r>
        <w:t xml:space="preserve">Sharma, P., &amp; Thakur, A. (2019). Integration of blockchain technology in seafood supply chains for improved traceability. </w:t>
      </w:r>
      <w:r>
        <w:rPr>
          <w:rStyle w:val="Emphasis"/>
          <w:rFonts w:eastAsia="SimSun"/>
        </w:rPr>
        <w:t>Journal of Supply Chain Management, 55</w:t>
      </w:r>
      <w:r>
        <w:t>(4), 10</w:t>
      </w:r>
      <w:r>
        <w:t>0–113. https://doi.org/10.1002/jscm.12133</w:t>
      </w:r>
    </w:p>
    <w:p w14:paraId="109161A1" w14:textId="77777777" w:rsidR="00F60054" w:rsidRDefault="00B23C64">
      <w:pPr>
        <w:pStyle w:val="NormalWeb"/>
        <w:numPr>
          <w:ilvl w:val="0"/>
          <w:numId w:val="24"/>
        </w:numPr>
        <w:spacing w:line="360" w:lineRule="auto"/>
        <w:jc w:val="both"/>
      </w:pPr>
      <w:r>
        <w:t xml:space="preserve">Tan, Y., &amp; Zhang, L. (2021). Cold storage optimization for fish and seafood: Techniques and technologies. </w:t>
      </w:r>
      <w:r>
        <w:rPr>
          <w:rStyle w:val="Emphasis"/>
          <w:rFonts w:eastAsia="SimSun"/>
        </w:rPr>
        <w:t>Journal of Aquatic Food Science, 9</w:t>
      </w:r>
      <w:r>
        <w:t>(2), 62–74. https://doi.org/10.1016/j.jafs.2020.06.002</w:t>
      </w:r>
    </w:p>
    <w:p w14:paraId="345B0760" w14:textId="77777777" w:rsidR="00F60054" w:rsidRDefault="00B23C64">
      <w:pPr>
        <w:pStyle w:val="NormalWeb"/>
        <w:numPr>
          <w:ilvl w:val="0"/>
          <w:numId w:val="24"/>
        </w:numPr>
        <w:spacing w:line="360" w:lineRule="auto"/>
        <w:jc w:val="both"/>
      </w:pPr>
      <w:r>
        <w:t>Thakur, D., &amp; Malik</w:t>
      </w:r>
      <w:r>
        <w:t xml:space="preserve">, S. (2019). The impact of modified atmosphere packaging on seafood shelf-life: A systematic review. </w:t>
      </w:r>
      <w:r>
        <w:rPr>
          <w:rStyle w:val="Emphasis"/>
          <w:rFonts w:eastAsia="SimSun"/>
        </w:rPr>
        <w:t>Food Packaging and Shelf Life, 21</w:t>
      </w:r>
      <w:r>
        <w:t>, 100379. https://doi.org/10.1016/j.fpsl.2019.100379</w:t>
      </w:r>
    </w:p>
    <w:p w14:paraId="2336B5F5" w14:textId="77777777" w:rsidR="00F60054" w:rsidRDefault="00B23C64">
      <w:pPr>
        <w:pStyle w:val="NormalWeb"/>
        <w:numPr>
          <w:ilvl w:val="0"/>
          <w:numId w:val="24"/>
        </w:numPr>
        <w:spacing w:line="360" w:lineRule="auto"/>
        <w:jc w:val="both"/>
      </w:pPr>
      <w:r>
        <w:lastRenderedPageBreak/>
        <w:t xml:space="preserve">Wang, J., &amp; Liao, W. (2020). Developments in the freezing technology </w:t>
      </w:r>
      <w:r>
        <w:t xml:space="preserve">for fish preservation: A critical review. </w:t>
      </w:r>
      <w:r>
        <w:rPr>
          <w:rStyle w:val="Emphasis"/>
          <w:rFonts w:eastAsia="SimSun"/>
        </w:rPr>
        <w:t>Journal of Food Science &amp; Technology, 57</w:t>
      </w:r>
      <w:r>
        <w:t>(4), 939–948. https://doi.org/10.1007/s11483-019-01745-4</w:t>
      </w:r>
    </w:p>
    <w:p w14:paraId="04EF47CE" w14:textId="77777777" w:rsidR="00F60054" w:rsidRDefault="00B23C64">
      <w:pPr>
        <w:pStyle w:val="NormalWeb"/>
        <w:numPr>
          <w:ilvl w:val="0"/>
          <w:numId w:val="24"/>
        </w:numPr>
        <w:spacing w:line="360" w:lineRule="auto"/>
        <w:jc w:val="both"/>
      </w:pPr>
      <w:r>
        <w:t xml:space="preserve">Wei, Y., &amp; Zhang, W. (2021). Enhancing the sustainability of seafood cold chains: Challenges and innovations. </w:t>
      </w:r>
      <w:r>
        <w:rPr>
          <w:rStyle w:val="Emphasis"/>
          <w:rFonts w:eastAsia="SimSun"/>
        </w:rPr>
        <w:t>Food Su</w:t>
      </w:r>
      <w:r>
        <w:rPr>
          <w:rStyle w:val="Emphasis"/>
          <w:rFonts w:eastAsia="SimSun"/>
        </w:rPr>
        <w:t>stainability, 8</w:t>
      </w:r>
      <w:r>
        <w:t>(5), 411–421. https://doi.org/10.1007/s11250-021-02934-6</w:t>
      </w:r>
    </w:p>
    <w:p w14:paraId="6AA26E78" w14:textId="77777777" w:rsidR="00F60054" w:rsidRDefault="00B23C64">
      <w:pPr>
        <w:pStyle w:val="NormalWeb"/>
        <w:numPr>
          <w:ilvl w:val="0"/>
          <w:numId w:val="24"/>
        </w:numPr>
        <w:spacing w:line="360" w:lineRule="auto"/>
        <w:jc w:val="both"/>
      </w:pPr>
      <w:r>
        <w:t xml:space="preserve">Yang, Z., &amp; Chen, S. (2020). Cold storage and preservation of seafood: Recent trends and developments. </w:t>
      </w:r>
      <w:r>
        <w:rPr>
          <w:rStyle w:val="Emphasis"/>
          <w:rFonts w:eastAsia="SimSun"/>
        </w:rPr>
        <w:t>Journal of Food Science, 85</w:t>
      </w:r>
      <w:r>
        <w:t>(3), 243–252. https://doi.org/10.1111/1750-3841.15047</w:t>
      </w:r>
    </w:p>
    <w:p w14:paraId="7474DA1E" w14:textId="77777777" w:rsidR="00F60054" w:rsidRDefault="00B23C64">
      <w:pPr>
        <w:pStyle w:val="NormalWeb"/>
        <w:numPr>
          <w:ilvl w:val="0"/>
          <w:numId w:val="24"/>
        </w:numPr>
        <w:spacing w:line="360" w:lineRule="auto"/>
        <w:jc w:val="both"/>
      </w:pPr>
      <w:r>
        <w:t xml:space="preserve">Yao, H., &amp; Yu, Z. (2021). Advanced freezing methods for seafood: Prospects and challenges. </w:t>
      </w:r>
      <w:r>
        <w:rPr>
          <w:rStyle w:val="Emphasis"/>
          <w:rFonts w:eastAsia="SimSun"/>
        </w:rPr>
        <w:t>Journal of Aquaculture Research, 52</w:t>
      </w:r>
      <w:r>
        <w:t>(8), 2150–2163. https://doi.org/10.1111/are.14672</w:t>
      </w:r>
    </w:p>
    <w:p w14:paraId="41E099A6" w14:textId="77777777" w:rsidR="00F60054" w:rsidRDefault="00B23C64">
      <w:pPr>
        <w:pStyle w:val="NormalWeb"/>
        <w:numPr>
          <w:ilvl w:val="0"/>
          <w:numId w:val="24"/>
        </w:numPr>
        <w:spacing w:line="360" w:lineRule="auto"/>
        <w:jc w:val="both"/>
      </w:pPr>
      <w:r>
        <w:t>Zhang, J., &amp; Liu, F. (2019). The role of super-chilling in extending the shelf l</w:t>
      </w:r>
      <w:r>
        <w:t xml:space="preserve">ife of seafood. </w:t>
      </w:r>
      <w:r>
        <w:rPr>
          <w:rStyle w:val="Emphasis"/>
          <w:rFonts w:eastAsia="SimSun"/>
        </w:rPr>
        <w:t>International Journal of Food Science &amp; Technology, 54</w:t>
      </w:r>
      <w:r>
        <w:t xml:space="preserve">(11), 3177–3186. </w:t>
      </w:r>
    </w:p>
    <w:p w14:paraId="60734CBF" w14:textId="77777777" w:rsidR="00F60054" w:rsidRDefault="00B23C64">
      <w:pPr>
        <w:pStyle w:val="NormalWeb"/>
        <w:numPr>
          <w:ilvl w:val="0"/>
          <w:numId w:val="24"/>
        </w:numPr>
        <w:spacing w:line="360" w:lineRule="auto"/>
        <w:jc w:val="both"/>
      </w:pPr>
      <w:r>
        <w:t>Bremner, A. (2007). Review of Traceability and Product Sensor Technologies relevant to the Seafood Industry.</w:t>
      </w:r>
    </w:p>
    <w:p w14:paraId="42541440" w14:textId="77777777" w:rsidR="00F60054" w:rsidRDefault="00B23C64">
      <w:pPr>
        <w:pStyle w:val="NormalWeb"/>
        <w:numPr>
          <w:ilvl w:val="0"/>
          <w:numId w:val="24"/>
        </w:numPr>
        <w:spacing w:line="360" w:lineRule="auto"/>
        <w:jc w:val="both"/>
      </w:pPr>
      <w:r>
        <w:t>BadíaMelis, R. (2016). </w:t>
      </w:r>
      <w:r>
        <w:rPr>
          <w:i/>
          <w:iCs/>
        </w:rPr>
        <w:t xml:space="preserve">New techniques and methods for cold </w:t>
      </w:r>
      <w:r>
        <w:rPr>
          <w:i/>
          <w:iCs/>
        </w:rPr>
        <w:t>chain monitoring and tracking in perishable products</w:t>
      </w:r>
      <w:r>
        <w:t> (Doctoral dissertation, Agronomica).</w:t>
      </w:r>
    </w:p>
    <w:p w14:paraId="2E99C56D" w14:textId="77777777" w:rsidR="00F60054" w:rsidRDefault="00B23C64">
      <w:pPr>
        <w:pStyle w:val="NormalWeb"/>
        <w:numPr>
          <w:ilvl w:val="0"/>
          <w:numId w:val="24"/>
        </w:numPr>
        <w:spacing w:line="360" w:lineRule="auto"/>
        <w:jc w:val="both"/>
      </w:pPr>
      <w:r>
        <w:t>Roy, A. K., Yadav, B. M., &amp; Joshi, S. A. (2023). Disruptive technologies: its scope in seafood processing and traceability of fish products. In </w:t>
      </w:r>
      <w:r>
        <w:rPr>
          <w:i/>
          <w:iCs/>
        </w:rPr>
        <w:t>Advances in Fish Proce</w:t>
      </w:r>
      <w:r>
        <w:rPr>
          <w:i/>
          <w:iCs/>
        </w:rPr>
        <w:t>ssing Technologies</w:t>
      </w:r>
      <w:r>
        <w:t> (pp. 161-182). Apple Academic Press.</w:t>
      </w:r>
    </w:p>
    <w:p w14:paraId="5C37A8D5" w14:textId="77777777" w:rsidR="00F60054" w:rsidRDefault="00B23C64">
      <w:pPr>
        <w:pStyle w:val="NormalWeb"/>
        <w:numPr>
          <w:ilvl w:val="0"/>
          <w:numId w:val="24"/>
        </w:numPr>
        <w:spacing w:line="360" w:lineRule="auto"/>
        <w:jc w:val="both"/>
      </w:pPr>
      <w:r>
        <w:t>Melis, R. B. (2016). </w:t>
      </w:r>
      <w:r>
        <w:rPr>
          <w:i/>
          <w:iCs/>
        </w:rPr>
        <w:t>New techniques and methods for cold chain monitoring and tracking in perishable products</w:t>
      </w:r>
      <w:r>
        <w:t> (Doctoral dissertation, Universidad Politécnica de Madrid).</w:t>
      </w:r>
    </w:p>
    <w:p w14:paraId="5E54E318" w14:textId="77777777" w:rsidR="00F60054" w:rsidRDefault="00B23C64">
      <w:pPr>
        <w:pStyle w:val="NormalWeb"/>
        <w:numPr>
          <w:ilvl w:val="0"/>
          <w:numId w:val="24"/>
        </w:numPr>
        <w:spacing w:line="360" w:lineRule="auto"/>
        <w:jc w:val="both"/>
      </w:pPr>
      <w:r>
        <w:t>Ahmed, A., Mahmud, M. N., &amp; Mu</w:t>
      </w:r>
      <w:r>
        <w:t>niza, N. T. (2025). Post-harvest technology and food processing innovations: Prospects and challenges in Bangladesh. </w:t>
      </w:r>
      <w:r>
        <w:rPr>
          <w:i/>
          <w:iCs/>
        </w:rPr>
        <w:t>IJCS</w:t>
      </w:r>
      <w:r>
        <w:t>, </w:t>
      </w:r>
      <w:r>
        <w:rPr>
          <w:i/>
          <w:iCs/>
        </w:rPr>
        <w:t>13</w:t>
      </w:r>
      <w:r>
        <w:t>(2), 93-103.</w:t>
      </w:r>
    </w:p>
    <w:p w14:paraId="79990940" w14:textId="77777777" w:rsidR="00F60054" w:rsidRDefault="00B23C64">
      <w:pPr>
        <w:pStyle w:val="NormalWeb"/>
        <w:numPr>
          <w:ilvl w:val="0"/>
          <w:numId w:val="24"/>
        </w:numPr>
        <w:spacing w:line="360" w:lineRule="auto"/>
        <w:jc w:val="both"/>
      </w:pPr>
      <w:r>
        <w:t>Ahmad, I., Jeenanunta, C., &amp;Noomhorm, A. (2014). Recent developments in quality evaluation, optimization and traceabil</w:t>
      </w:r>
      <w:r>
        <w:t>ity system in shrimp supply Chain. </w:t>
      </w:r>
      <w:r>
        <w:rPr>
          <w:i/>
          <w:iCs/>
        </w:rPr>
        <w:t>Seafood Science: Advances in Chemistry, Technology and Applications</w:t>
      </w:r>
      <w:r>
        <w:t>, </w:t>
      </w:r>
      <w:r>
        <w:rPr>
          <w:i/>
          <w:iCs/>
        </w:rPr>
        <w:t>232</w:t>
      </w:r>
      <w:r>
        <w:t>(10.1201).</w:t>
      </w:r>
    </w:p>
    <w:p w14:paraId="7F04CDEA" w14:textId="77777777" w:rsidR="00F60054" w:rsidRDefault="00B23C64">
      <w:pPr>
        <w:pStyle w:val="NormalWeb"/>
        <w:numPr>
          <w:ilvl w:val="0"/>
          <w:numId w:val="24"/>
        </w:numPr>
        <w:spacing w:line="360" w:lineRule="auto"/>
        <w:jc w:val="both"/>
      </w:pPr>
      <w:r>
        <w:lastRenderedPageBreak/>
        <w:t>Onwude, D. I., Chen, G., Eke-Emezie, N., Kabutey, A., Khaled, A. Y., &amp; Sturm, B. (2020). Recent advances in reducing food losses in the su</w:t>
      </w:r>
      <w:r>
        <w:t>pply chain of fresh agricultural produce. </w:t>
      </w:r>
      <w:r>
        <w:rPr>
          <w:i/>
          <w:iCs/>
        </w:rPr>
        <w:t>Processes</w:t>
      </w:r>
      <w:r>
        <w:t>, </w:t>
      </w:r>
      <w:r>
        <w:rPr>
          <w:i/>
          <w:iCs/>
        </w:rPr>
        <w:t>8</w:t>
      </w:r>
      <w:r>
        <w:t>(11), 1431.</w:t>
      </w:r>
    </w:p>
    <w:p w14:paraId="765C78F9" w14:textId="77777777" w:rsidR="00F60054" w:rsidRDefault="00B23C64">
      <w:pPr>
        <w:pStyle w:val="NormalWeb"/>
        <w:numPr>
          <w:ilvl w:val="0"/>
          <w:numId w:val="24"/>
        </w:numPr>
        <w:spacing w:line="360" w:lineRule="auto"/>
        <w:jc w:val="both"/>
      </w:pPr>
      <w:r>
        <w:t>Pajic, V., Andrejic, M., &amp; Chatterjee, P. (2024). Enhancing cold chain logistics: A framework for advanced temperature monitoring in transportation and storage. </w:t>
      </w:r>
      <w:r>
        <w:rPr>
          <w:i/>
          <w:iCs/>
        </w:rPr>
        <w:t>Mechatron. Intell Transp. Sys</w:t>
      </w:r>
      <w:r>
        <w:rPr>
          <w:i/>
          <w:iCs/>
        </w:rPr>
        <w:t>t</w:t>
      </w:r>
      <w:r>
        <w:t>, </w:t>
      </w:r>
      <w:r>
        <w:rPr>
          <w:i/>
          <w:iCs/>
        </w:rPr>
        <w:t>3</w:t>
      </w:r>
      <w:r>
        <w:t>(1), 16-30.</w:t>
      </w:r>
    </w:p>
    <w:p w14:paraId="5499E91C" w14:textId="77777777" w:rsidR="00F60054" w:rsidRDefault="00B23C64">
      <w:pPr>
        <w:pStyle w:val="NormalWeb"/>
        <w:numPr>
          <w:ilvl w:val="0"/>
          <w:numId w:val="24"/>
        </w:numPr>
        <w:spacing w:line="360" w:lineRule="auto"/>
        <w:jc w:val="both"/>
      </w:pPr>
      <w:r>
        <w:rPr>
          <w:lang w:val="nn-NO"/>
        </w:rPr>
        <w:t xml:space="preserve">Larbı, C. A., &amp; Osei, S. A. (2024). </w:t>
      </w:r>
      <w:r>
        <w:t>Reduction of Losses and Wastage in Seafoods: The Role of Smart Tools and Biosensors Based on Artificial Intelligence. </w:t>
      </w:r>
      <w:r>
        <w:rPr>
          <w:i/>
          <w:iCs/>
        </w:rPr>
        <w:t>Journal of AI</w:t>
      </w:r>
      <w:r>
        <w:t>, </w:t>
      </w:r>
      <w:r>
        <w:rPr>
          <w:i/>
          <w:iCs/>
        </w:rPr>
        <w:t>8</w:t>
      </w:r>
      <w:r>
        <w:t>(1), 14-44.</w:t>
      </w:r>
    </w:p>
    <w:p w14:paraId="2F90AC5E" w14:textId="77777777" w:rsidR="00F60054" w:rsidRDefault="00B23C64">
      <w:pPr>
        <w:pStyle w:val="NormalWeb"/>
        <w:numPr>
          <w:ilvl w:val="0"/>
          <w:numId w:val="24"/>
        </w:numPr>
        <w:spacing w:line="360" w:lineRule="auto"/>
        <w:jc w:val="both"/>
      </w:pPr>
      <w:r>
        <w:t xml:space="preserve">Wu, J. (2024). Life cycle thinking in managing smart </w:t>
      </w:r>
      <w:r>
        <w:t>sensors for reducing food loss and waste toward food system transformation.</w:t>
      </w:r>
    </w:p>
    <w:p w14:paraId="5C3159C7" w14:textId="77777777" w:rsidR="00F60054" w:rsidRDefault="00B23C64">
      <w:pPr>
        <w:pStyle w:val="NormalWeb"/>
        <w:numPr>
          <w:ilvl w:val="0"/>
          <w:numId w:val="24"/>
        </w:numPr>
        <w:spacing w:line="360" w:lineRule="auto"/>
        <w:jc w:val="both"/>
      </w:pPr>
      <w:r>
        <w:t>Majumdar, S., Singhal, D., &amp; Tripathy, S. (2024, January). Sustainability Challenges in the Supply Chain of Packaged Marine Products: A Review. In </w:t>
      </w:r>
      <w:r>
        <w:rPr>
          <w:i/>
          <w:iCs/>
        </w:rPr>
        <w:t>International Conference on Mecha</w:t>
      </w:r>
      <w:r>
        <w:rPr>
          <w:i/>
          <w:iCs/>
        </w:rPr>
        <w:t>nical Engineering</w:t>
      </w:r>
      <w:r>
        <w:t> (pp. 445-457). Singapore: Springer Nature Singapore.</w:t>
      </w:r>
    </w:p>
    <w:p w14:paraId="6C4E1A01" w14:textId="77777777" w:rsidR="00F60054" w:rsidRDefault="00B23C64">
      <w:pPr>
        <w:pStyle w:val="NormalWeb"/>
        <w:numPr>
          <w:ilvl w:val="0"/>
          <w:numId w:val="24"/>
        </w:numPr>
        <w:spacing w:line="360" w:lineRule="auto"/>
        <w:jc w:val="both"/>
      </w:pPr>
      <w:r>
        <w:t>Kaur, R., &amp; Watson, J. A. (2024). A scoping review of postharvest losses, supply chain management and technology: implications for produce quality in developing countries. </w:t>
      </w:r>
      <w:r>
        <w:rPr>
          <w:i/>
          <w:iCs/>
        </w:rPr>
        <w:t>Journal of th</w:t>
      </w:r>
      <w:r>
        <w:rPr>
          <w:i/>
          <w:iCs/>
        </w:rPr>
        <w:t>e ASABE</w:t>
      </w:r>
      <w:r>
        <w:t>, </w:t>
      </w:r>
      <w:r>
        <w:rPr>
          <w:i/>
          <w:iCs/>
        </w:rPr>
        <w:t>67</w:t>
      </w:r>
      <w:r>
        <w:t>(5), 1103-1131.</w:t>
      </w:r>
    </w:p>
    <w:p w14:paraId="0B489C17" w14:textId="77777777" w:rsidR="00F60054" w:rsidRDefault="00B23C64">
      <w:pPr>
        <w:pStyle w:val="NormalWeb"/>
        <w:numPr>
          <w:ilvl w:val="0"/>
          <w:numId w:val="24"/>
        </w:numPr>
        <w:spacing w:line="360" w:lineRule="auto"/>
        <w:jc w:val="both"/>
      </w:pPr>
      <w:r>
        <w:t>Badia-Melis, R., Mc Carthy, U., Ruiz-Garcia, L., Garcia-Hierro, J., &amp; Villalba, J. R. (2018). New trends in cold chain monitoring applications-A review. </w:t>
      </w:r>
      <w:r>
        <w:rPr>
          <w:i/>
          <w:iCs/>
        </w:rPr>
        <w:t>Food control</w:t>
      </w:r>
      <w:r>
        <w:t>, </w:t>
      </w:r>
      <w:r>
        <w:rPr>
          <w:i/>
          <w:iCs/>
        </w:rPr>
        <w:t>86</w:t>
      </w:r>
      <w:r>
        <w:t>, 170-182.</w:t>
      </w:r>
    </w:p>
    <w:p w14:paraId="7B98DE6A" w14:textId="77777777" w:rsidR="00F60054" w:rsidRDefault="00B23C64">
      <w:pPr>
        <w:pStyle w:val="NormalWeb"/>
        <w:numPr>
          <w:ilvl w:val="0"/>
          <w:numId w:val="24"/>
        </w:numPr>
        <w:spacing w:line="360" w:lineRule="auto"/>
        <w:jc w:val="both"/>
      </w:pPr>
      <w:r>
        <w:t xml:space="preserve">Pavankumar, M., Megha, M., Hegde, S. S., &amp; Emmi, </w:t>
      </w:r>
      <w:r>
        <w:t>S. R. Chapter-9 Innovations in Post-Harvest Techniques and Food Storage.</w:t>
      </w:r>
    </w:p>
    <w:p w14:paraId="32999453" w14:textId="77777777" w:rsidR="00F60054" w:rsidRDefault="00B23C64">
      <w:pPr>
        <w:pStyle w:val="NormalWeb"/>
        <w:numPr>
          <w:ilvl w:val="0"/>
          <w:numId w:val="24"/>
        </w:numPr>
        <w:spacing w:line="360" w:lineRule="auto"/>
        <w:jc w:val="both"/>
      </w:pPr>
      <w:r>
        <w:rPr>
          <w:lang w:val="nn-NO"/>
        </w:rPr>
        <w:t xml:space="preserve">Huang, J., Zhang, M., Mujumdar, A. S., &amp; Ma, Y. (2024). </w:t>
      </w:r>
      <w:r>
        <w:t>Technological innovations enhance postharvest fresh food resilience from a supply chain perspective. </w:t>
      </w:r>
      <w:r>
        <w:rPr>
          <w:i/>
          <w:iCs/>
        </w:rPr>
        <w:t>Critical Reviews in Food S</w:t>
      </w:r>
      <w:r>
        <w:rPr>
          <w:i/>
          <w:iCs/>
        </w:rPr>
        <w:t>cience and Nutrition</w:t>
      </w:r>
      <w:r>
        <w:t>, </w:t>
      </w:r>
      <w:r>
        <w:rPr>
          <w:i/>
          <w:iCs/>
        </w:rPr>
        <w:t>64</w:t>
      </w:r>
      <w:r>
        <w:t>(30), 11044-11066.</w:t>
      </w:r>
    </w:p>
    <w:p w14:paraId="48DC0BE5" w14:textId="77777777" w:rsidR="00F60054" w:rsidRDefault="00B23C64">
      <w:pPr>
        <w:pStyle w:val="NormalWeb"/>
        <w:numPr>
          <w:ilvl w:val="0"/>
          <w:numId w:val="24"/>
        </w:numPr>
        <w:spacing w:line="360" w:lineRule="auto"/>
        <w:jc w:val="both"/>
      </w:pPr>
      <w:r>
        <w:t>Priyadarshi, R., Routroy, S., Durbha, K., Sharma, A., &amp; Lulaj, E. (2024, April). The Future of Post-harvest Logistics: The Cold Chain Practices with Blockchain, IoT, and FinTech. In </w:t>
      </w:r>
      <w:r>
        <w:rPr>
          <w:i/>
          <w:iCs/>
        </w:rPr>
        <w:t>International Conference on Adv</w:t>
      </w:r>
      <w:r>
        <w:rPr>
          <w:i/>
          <w:iCs/>
        </w:rPr>
        <w:t>ances in Information Communication Technology &amp; Computing</w:t>
      </w:r>
      <w:r>
        <w:t> (pp. 293-304). Singapore: Springer Nature Singapore.</w:t>
      </w:r>
    </w:p>
    <w:p w14:paraId="3CC11E91" w14:textId="77777777" w:rsidR="00F60054" w:rsidRDefault="00B23C64">
      <w:pPr>
        <w:pStyle w:val="NormalWeb"/>
        <w:numPr>
          <w:ilvl w:val="0"/>
          <w:numId w:val="24"/>
        </w:numPr>
        <w:spacing w:line="360" w:lineRule="auto"/>
        <w:jc w:val="both"/>
      </w:pPr>
      <w:r>
        <w:lastRenderedPageBreak/>
        <w:t>Getahun, A., Kechero, Y., &amp; Yemane, N. (2025). Review on fish production enhancement and preservation technologies. </w:t>
      </w:r>
      <w:r>
        <w:rPr>
          <w:i/>
          <w:iCs/>
        </w:rPr>
        <w:t>Veterinary Sciences: Research</w:t>
      </w:r>
      <w:r>
        <w:rPr>
          <w:i/>
          <w:iCs/>
        </w:rPr>
        <w:t xml:space="preserve"> and Reviews</w:t>
      </w:r>
      <w:r>
        <w:t>, </w:t>
      </w:r>
      <w:r>
        <w:rPr>
          <w:i/>
          <w:iCs/>
        </w:rPr>
        <w:t>11</w:t>
      </w:r>
      <w:r>
        <w:t>(1), 54-70.</w:t>
      </w:r>
    </w:p>
    <w:p w14:paraId="57BE7A5D" w14:textId="77777777" w:rsidR="00F60054" w:rsidRDefault="00B23C64">
      <w:pPr>
        <w:pStyle w:val="NormalWeb"/>
        <w:numPr>
          <w:ilvl w:val="0"/>
          <w:numId w:val="24"/>
        </w:numPr>
        <w:spacing w:line="360" w:lineRule="auto"/>
        <w:jc w:val="both"/>
      </w:pPr>
      <w:r>
        <w:t>Luo, Y., Zhang, M., Yu, Q., Mujumdar, A. S., &amp; Rui, L. (2025). Intelligent control for improving the quality of fresh meat products with rich lipid in cold chain logistics: research status, challenge, and potential applications.</w:t>
      </w:r>
      <w:r>
        <w:t> </w:t>
      </w:r>
      <w:r>
        <w:rPr>
          <w:i/>
          <w:iCs/>
        </w:rPr>
        <w:t>Critical Reviews in Food Science and Nutrition</w:t>
      </w:r>
      <w:r>
        <w:t>, 1-28.</w:t>
      </w:r>
    </w:p>
    <w:p w14:paraId="41692BE2" w14:textId="77777777" w:rsidR="00F60054" w:rsidRDefault="00B23C64">
      <w:pPr>
        <w:pStyle w:val="NormalWeb"/>
        <w:numPr>
          <w:ilvl w:val="0"/>
          <w:numId w:val="24"/>
        </w:numPr>
        <w:spacing w:line="360" w:lineRule="auto"/>
        <w:jc w:val="both"/>
      </w:pPr>
      <w:r>
        <w:t>Tang, M. H. T. M. H., &amp;Thi, T. H. H. (2024). The importance of technology and cold chain logistics in Vietnam's preservation of harvested seafood. </w:t>
      </w:r>
      <w:r>
        <w:rPr>
          <w:i/>
          <w:iCs/>
        </w:rPr>
        <w:t>TạpchíKhoahọc-CôngnghệThủySản, TrườngĐạihọcNhaTrang</w:t>
      </w:r>
      <w:r>
        <w:t>, (</w:t>
      </w:r>
      <w:r>
        <w:t>01), 049-057.</w:t>
      </w:r>
    </w:p>
    <w:p w14:paraId="7AC55EBB" w14:textId="77777777" w:rsidR="00F60054" w:rsidRDefault="00B23C64">
      <w:pPr>
        <w:pStyle w:val="NormalWeb"/>
        <w:numPr>
          <w:ilvl w:val="0"/>
          <w:numId w:val="24"/>
        </w:numPr>
        <w:spacing w:line="360" w:lineRule="auto"/>
        <w:jc w:val="both"/>
      </w:pPr>
      <w:r>
        <w:t xml:space="preserve">Mounika, K., Reddy, P. P., Singh, R. P., Pandey, A., Bharty, S. K., Kumar, A., </w:t>
      </w:r>
      <w:r>
        <w:rPr>
          <w:color w:val="FF0000"/>
        </w:rPr>
        <w:t>...</w:t>
      </w:r>
      <w:r>
        <w:t xml:space="preserve">&amp; Jain, S. (2025). Post-harvest </w:t>
      </w:r>
      <w:r>
        <w:rPr>
          <w:color w:val="000000"/>
        </w:rPr>
        <w:t>Technologies</w:t>
      </w:r>
      <w:r>
        <w:t xml:space="preserve"> and cold chain management: A review. </w:t>
      </w:r>
      <w:r>
        <w:rPr>
          <w:i/>
          <w:iCs/>
        </w:rPr>
        <w:t>Plant Archives</w:t>
      </w:r>
      <w:r>
        <w:t>, </w:t>
      </w:r>
      <w:r>
        <w:rPr>
          <w:i/>
          <w:iCs/>
        </w:rPr>
        <w:t>25</w:t>
      </w:r>
      <w:r>
        <w:t>(1), 3275-3283.</w:t>
      </w:r>
    </w:p>
    <w:p w14:paraId="00D01FC7" w14:textId="77777777" w:rsidR="00F60054" w:rsidRDefault="00B23C64">
      <w:pPr>
        <w:pStyle w:val="NormalWeb"/>
        <w:numPr>
          <w:ilvl w:val="0"/>
          <w:numId w:val="24"/>
        </w:numPr>
        <w:spacing w:line="360" w:lineRule="auto"/>
        <w:jc w:val="both"/>
      </w:pPr>
      <w:r>
        <w:rPr>
          <w:lang w:val="nn-NO"/>
        </w:rPr>
        <w:t xml:space="preserve">Bai, L., Liu, M., &amp; Sun, Y. (2023). </w:t>
      </w:r>
      <w:r>
        <w:t>Overview</w:t>
      </w:r>
      <w:r>
        <w:t xml:space="preserve"> of food preservation and traceability technology in the smart cold chain system. </w:t>
      </w:r>
      <w:r>
        <w:rPr>
          <w:i/>
          <w:iCs/>
        </w:rPr>
        <w:t>Foods</w:t>
      </w:r>
      <w:r>
        <w:t>, </w:t>
      </w:r>
      <w:r>
        <w:rPr>
          <w:i/>
          <w:iCs/>
        </w:rPr>
        <w:t>12</w:t>
      </w:r>
      <w:r>
        <w:t>(15), 2881.</w:t>
      </w:r>
    </w:p>
    <w:p w14:paraId="4B5FC1E0" w14:textId="77777777" w:rsidR="00F60054" w:rsidRDefault="00F60054">
      <w:pPr>
        <w:spacing w:line="360" w:lineRule="auto"/>
        <w:jc w:val="both"/>
        <w:rPr>
          <w:rFonts w:ascii="Times New Roman" w:hAnsi="Times New Roman" w:cs="Times New Roman"/>
        </w:rPr>
      </w:pPr>
    </w:p>
    <w:p w14:paraId="339D8B23" w14:textId="77777777" w:rsidR="00F60054" w:rsidRDefault="00F60054">
      <w:pPr>
        <w:spacing w:line="360" w:lineRule="auto"/>
        <w:jc w:val="both"/>
        <w:rPr>
          <w:rFonts w:ascii="Times New Roman" w:hAnsi="Times New Roman" w:cs="Times New Roman"/>
        </w:rPr>
      </w:pPr>
    </w:p>
    <w:p w14:paraId="3DEF9E13" w14:textId="77777777" w:rsidR="00F60054" w:rsidRDefault="00F60054">
      <w:pPr>
        <w:spacing w:line="360" w:lineRule="auto"/>
        <w:jc w:val="both"/>
        <w:rPr>
          <w:rFonts w:ascii="Times New Roman" w:hAnsi="Times New Roman" w:cs="Times New Roman"/>
        </w:rPr>
      </w:pPr>
    </w:p>
    <w:p w14:paraId="2C900902" w14:textId="77777777" w:rsidR="00F60054" w:rsidRDefault="00F60054">
      <w:pPr>
        <w:spacing w:line="360" w:lineRule="auto"/>
        <w:jc w:val="both"/>
        <w:rPr>
          <w:rFonts w:ascii="Times New Roman" w:hAnsi="Times New Roman" w:cs="Times New Roman"/>
        </w:rPr>
      </w:pPr>
    </w:p>
    <w:p w14:paraId="2CB65DDB" w14:textId="77777777" w:rsidR="00F60054" w:rsidRDefault="00F60054">
      <w:pPr>
        <w:spacing w:line="360" w:lineRule="auto"/>
        <w:jc w:val="both"/>
        <w:rPr>
          <w:rFonts w:ascii="Times New Roman" w:hAnsi="Times New Roman" w:cs="Times New Roman"/>
        </w:rPr>
      </w:pPr>
    </w:p>
    <w:sectPr w:rsidR="00F600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C9FD7" w14:textId="77777777" w:rsidR="00B23C64" w:rsidRDefault="00B23C64" w:rsidP="00AC4D0D">
      <w:pPr>
        <w:spacing w:after="0" w:line="240" w:lineRule="auto"/>
      </w:pPr>
      <w:r>
        <w:separator/>
      </w:r>
    </w:p>
  </w:endnote>
  <w:endnote w:type="continuationSeparator" w:id="0">
    <w:p w14:paraId="13AC811B" w14:textId="77777777" w:rsidR="00B23C64" w:rsidRDefault="00B23C64" w:rsidP="00AC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3837F" w14:textId="77777777" w:rsidR="00AC4D0D" w:rsidRDefault="00AC4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E169" w14:textId="77777777" w:rsidR="00AC4D0D" w:rsidRDefault="00AC4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4A934" w14:textId="77777777" w:rsidR="00AC4D0D" w:rsidRDefault="00AC4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58989" w14:textId="77777777" w:rsidR="00B23C64" w:rsidRDefault="00B23C64" w:rsidP="00AC4D0D">
      <w:pPr>
        <w:spacing w:after="0" w:line="240" w:lineRule="auto"/>
      </w:pPr>
      <w:r>
        <w:separator/>
      </w:r>
    </w:p>
  </w:footnote>
  <w:footnote w:type="continuationSeparator" w:id="0">
    <w:p w14:paraId="13CCBCEE" w14:textId="77777777" w:rsidR="00B23C64" w:rsidRDefault="00B23C64" w:rsidP="00AC4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11948" w14:textId="4D489E1A" w:rsidR="00AC4D0D" w:rsidRDefault="00AC4D0D">
    <w:pPr>
      <w:pStyle w:val="Header"/>
    </w:pPr>
    <w:r>
      <w:rPr>
        <w:noProof/>
      </w:rPr>
      <w:pict w14:anchorId="5DA2E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40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265E2" w14:textId="71CB185D" w:rsidR="00AC4D0D" w:rsidRDefault="00AC4D0D">
    <w:pPr>
      <w:pStyle w:val="Header"/>
    </w:pPr>
    <w:r>
      <w:rPr>
        <w:noProof/>
      </w:rPr>
      <w:pict w14:anchorId="7E0A7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40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CC7E0" w14:textId="3F15CBAB" w:rsidR="00AC4D0D" w:rsidRDefault="00AC4D0D">
    <w:pPr>
      <w:pStyle w:val="Header"/>
    </w:pPr>
    <w:r>
      <w:rPr>
        <w:noProof/>
      </w:rPr>
      <w:pict w14:anchorId="04F82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40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E208E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17B006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23EC5832"/>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0000004"/>
    <w:multiLevelType w:val="multilevel"/>
    <w:tmpl w:val="011E4F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A43284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A34AB7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4F68A0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5A340A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71924A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C2AE05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3BC20F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0FB85A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536A60E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9A96E2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B3A407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multilevel"/>
    <w:tmpl w:val="7B96C1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B948945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A7084C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800E37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4970CD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3F1219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46D844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44B651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1DF45CC5"/>
    <w:multiLevelType w:val="multilevel"/>
    <w:tmpl w:val="1DEE87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7"/>
  </w:num>
  <w:num w:numId="2">
    <w:abstractNumId w:val="20"/>
  </w:num>
  <w:num w:numId="3">
    <w:abstractNumId w:val="21"/>
  </w:num>
  <w:num w:numId="4">
    <w:abstractNumId w:val="0"/>
  </w:num>
  <w:num w:numId="5">
    <w:abstractNumId w:val="4"/>
  </w:num>
  <w:num w:numId="6">
    <w:abstractNumId w:val="15"/>
  </w:num>
  <w:num w:numId="7">
    <w:abstractNumId w:val="11"/>
  </w:num>
  <w:num w:numId="8">
    <w:abstractNumId w:val="12"/>
  </w:num>
  <w:num w:numId="9">
    <w:abstractNumId w:val="8"/>
  </w:num>
  <w:num w:numId="10">
    <w:abstractNumId w:val="5"/>
  </w:num>
  <w:num w:numId="11">
    <w:abstractNumId w:val="10"/>
  </w:num>
  <w:num w:numId="12">
    <w:abstractNumId w:val="19"/>
  </w:num>
  <w:num w:numId="13">
    <w:abstractNumId w:val="22"/>
  </w:num>
  <w:num w:numId="14">
    <w:abstractNumId w:val="3"/>
  </w:num>
  <w:num w:numId="15">
    <w:abstractNumId w:val="13"/>
  </w:num>
  <w:num w:numId="16">
    <w:abstractNumId w:val="18"/>
  </w:num>
  <w:num w:numId="17">
    <w:abstractNumId w:val="7"/>
  </w:num>
  <w:num w:numId="18">
    <w:abstractNumId w:val="6"/>
  </w:num>
  <w:num w:numId="19">
    <w:abstractNumId w:val="9"/>
  </w:num>
  <w:num w:numId="20">
    <w:abstractNumId w:val="23"/>
  </w:num>
  <w:num w:numId="21">
    <w:abstractNumId w:val="16"/>
  </w:num>
  <w:num w:numId="22">
    <w:abstractNumId w:val="1"/>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0054"/>
    <w:rsid w:val="00417069"/>
    <w:rsid w:val="00425FF4"/>
    <w:rsid w:val="006E63FC"/>
    <w:rsid w:val="008B648E"/>
    <w:rsid w:val="00AC4D0D"/>
    <w:rsid w:val="00B23C64"/>
    <w:rsid w:val="00F600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35424B"/>
  <w15:docId w15:val="{4303696F-E693-476F-AF36-BCF134FC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eastAsia="en-IN"/>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8B648E"/>
    <w:rPr>
      <w:color w:val="605E5C"/>
      <w:shd w:val="clear" w:color="auto" w:fill="E1DFDD"/>
    </w:rPr>
  </w:style>
  <w:style w:type="paragraph" w:styleId="Header">
    <w:name w:val="header"/>
    <w:basedOn w:val="Normal"/>
    <w:link w:val="HeaderChar"/>
    <w:uiPriority w:val="99"/>
    <w:unhideWhenUsed/>
    <w:rsid w:val="00AC4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D0D"/>
  </w:style>
  <w:style w:type="paragraph" w:styleId="Footer">
    <w:name w:val="footer"/>
    <w:basedOn w:val="Normal"/>
    <w:link w:val="FooterChar"/>
    <w:uiPriority w:val="99"/>
    <w:unhideWhenUsed/>
    <w:rsid w:val="00AC4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2/fsn3.219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24</Pages>
  <Words>7502</Words>
  <Characters>42762</Characters>
  <Application>Microsoft Office Word</Application>
  <DocSecurity>0</DocSecurity>
  <Lines>356</Lines>
  <Paragraphs>100</Paragraphs>
  <ScaleCrop>false</ScaleCrop>
  <Company/>
  <LinksUpToDate>false</LinksUpToDate>
  <CharactersWithSpaces>50164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SDI 1084</cp:lastModifiedBy>
  <cp:revision>21</cp:revision>
  <dcterms:created xsi:type="dcterms:W3CDTF">2025-11-06T11:12:00Z</dcterms:created>
  <dcterms:modified xsi:type="dcterms:W3CDTF">2025-11-11T11:32:00Z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e4f941d1-124d-401f-b958-eae9537ca6d9</vt:lpwstr>
  </property>
  <property fmtid="{D5CDD505-2E9C-101B-9397-08002B2CF9AE}" pid="3" name="ICV">
    <vt:lpwstr>d3703325510d467fa670cca1c677d996</vt:lpwstr>
  </property>
</Properties>
</file>