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3E6DA" w14:textId="77777777" w:rsidR="00653ABE" w:rsidRPr="00653ABE" w:rsidRDefault="00653ABE" w:rsidP="00653ABE">
      <w:pPr>
        <w:pStyle w:val="p1"/>
        <w:rPr>
          <w:b/>
          <w:bCs/>
          <w:i/>
          <w:iCs/>
          <w:u w:val="single"/>
          <w:lang w:val="en-US"/>
        </w:rPr>
      </w:pPr>
      <w:bookmarkStart w:id="0" w:name="OLE_LINK1"/>
      <w:r w:rsidRPr="00653ABE">
        <w:rPr>
          <w:b/>
          <w:bCs/>
          <w:i/>
          <w:iCs/>
          <w:u w:val="single"/>
          <w:lang w:val="en-US"/>
        </w:rPr>
        <w:t>Review Article</w:t>
      </w:r>
    </w:p>
    <w:p w14:paraId="00C0EAE9" w14:textId="77777777" w:rsidR="009C6845" w:rsidRDefault="00CF1937" w:rsidP="00CF1937">
      <w:pPr>
        <w:pStyle w:val="p1"/>
        <w:rPr>
          <w:b/>
          <w:bCs/>
        </w:rPr>
      </w:pPr>
      <w:r>
        <w:rPr>
          <w:b/>
          <w:bCs/>
        </w:rPr>
        <w:t>Integrated Approaches to Water Quality Assessment and Treatment: A Comprehensive Review</w:t>
      </w:r>
      <w:bookmarkEnd w:id="0"/>
    </w:p>
    <w:p w14:paraId="3F3C008E" w14:textId="77777777" w:rsidR="00254605" w:rsidRDefault="00254605" w:rsidP="00D41A78">
      <w:pPr>
        <w:spacing w:line="276" w:lineRule="auto"/>
        <w:jc w:val="both"/>
        <w:rPr>
          <w:rFonts w:ascii="Arial" w:hAnsi="Arial" w:cs="Arial"/>
          <w:b/>
          <w:bCs/>
          <w:sz w:val="22"/>
          <w:szCs w:val="22"/>
        </w:rPr>
      </w:pPr>
    </w:p>
    <w:p w14:paraId="3D4255A8" w14:textId="462CC986" w:rsidR="001B6597" w:rsidRPr="00304CD3" w:rsidRDefault="001B6597" w:rsidP="00D41A78">
      <w:pPr>
        <w:spacing w:line="276" w:lineRule="auto"/>
        <w:jc w:val="both"/>
        <w:rPr>
          <w:rFonts w:ascii="Arial" w:hAnsi="Arial" w:cs="Arial"/>
          <w:b/>
          <w:bCs/>
          <w:sz w:val="22"/>
          <w:szCs w:val="22"/>
        </w:rPr>
      </w:pPr>
      <w:r w:rsidRPr="00304CD3">
        <w:rPr>
          <w:rFonts w:ascii="Arial" w:hAnsi="Arial" w:cs="Arial"/>
          <w:b/>
          <w:bCs/>
          <w:sz w:val="22"/>
          <w:szCs w:val="22"/>
        </w:rPr>
        <w:t>A</w:t>
      </w:r>
      <w:r w:rsidR="00C047BF">
        <w:rPr>
          <w:rFonts w:ascii="Arial" w:hAnsi="Arial" w:cs="Arial"/>
          <w:b/>
          <w:bCs/>
          <w:sz w:val="22"/>
          <w:szCs w:val="22"/>
        </w:rPr>
        <w:t xml:space="preserve">BSTRACT </w:t>
      </w:r>
      <w:r w:rsidRPr="00304CD3">
        <w:rPr>
          <w:rFonts w:ascii="Arial" w:hAnsi="Arial" w:cs="Arial"/>
          <w:b/>
          <w:bCs/>
          <w:sz w:val="22"/>
          <w:szCs w:val="22"/>
        </w:rPr>
        <w:t xml:space="preserve"> </w:t>
      </w:r>
    </w:p>
    <w:p w14:paraId="34DCEAB8" w14:textId="393831E9" w:rsidR="001B6597" w:rsidRDefault="0084595A" w:rsidP="00602B3D">
      <w:pPr>
        <w:pStyle w:val="NoSpacing"/>
        <w:rPr>
          <w:rFonts w:ascii="Arial" w:hAnsi="Arial" w:cs="Arial"/>
          <w:sz w:val="22"/>
          <w:szCs w:val="22"/>
        </w:rPr>
      </w:pPr>
      <w:r w:rsidRPr="00304CD3">
        <w:rPr>
          <w:rFonts w:ascii="Arial" w:hAnsi="Arial" w:cs="Arial"/>
          <w:sz w:val="22"/>
          <w:szCs w:val="22"/>
        </w:rPr>
        <w:t>This review paper critically examines the fundamental components of water quality assessment, key pollution sources, monitoring methods, and modern treatment approaches. Emphasis is placed on integrating physical, chemical, and biological parameters</w:t>
      </w:r>
      <w:r w:rsidR="007B7368" w:rsidRPr="00304CD3">
        <w:rPr>
          <w:rFonts w:ascii="Arial" w:hAnsi="Arial" w:cs="Arial"/>
          <w:sz w:val="22"/>
          <w:szCs w:val="22"/>
        </w:rPr>
        <w:t xml:space="preserve"> </w:t>
      </w:r>
      <w:r w:rsidRPr="00304CD3">
        <w:rPr>
          <w:rFonts w:ascii="Arial" w:hAnsi="Arial" w:cs="Arial"/>
          <w:sz w:val="22"/>
          <w:szCs w:val="22"/>
        </w:rPr>
        <w:t>such as pH, dissolved oxygen, and microbial indicators</w:t>
      </w:r>
      <w:r w:rsidR="007B7368" w:rsidRPr="00304CD3">
        <w:rPr>
          <w:rFonts w:ascii="Arial" w:hAnsi="Arial" w:cs="Arial"/>
          <w:sz w:val="22"/>
          <w:szCs w:val="22"/>
        </w:rPr>
        <w:t xml:space="preserve"> </w:t>
      </w:r>
      <w:r w:rsidRPr="00304CD3">
        <w:rPr>
          <w:rFonts w:ascii="Arial" w:hAnsi="Arial" w:cs="Arial"/>
          <w:sz w:val="22"/>
          <w:szCs w:val="22"/>
        </w:rPr>
        <w:t>within widely adopted models like Water Quality Indices (WQI). The analysis encompasses regulatory frameworks from international and national bodies (WHO, EPA, BIS) and explores various water pollution sources, including agricultural runoff, industrial discharge, and domestic waste. The synthesis also covers innovations in sensor technologies, advanced analytical methods, and evolving standards</w:t>
      </w:r>
      <w:r w:rsidR="007B7368" w:rsidRPr="00304CD3">
        <w:rPr>
          <w:rFonts w:ascii="Arial" w:hAnsi="Arial" w:cs="Arial"/>
          <w:sz w:val="22"/>
          <w:szCs w:val="22"/>
        </w:rPr>
        <w:t xml:space="preserve"> </w:t>
      </w:r>
      <w:r w:rsidRPr="00304CD3">
        <w:rPr>
          <w:rFonts w:ascii="Arial" w:hAnsi="Arial" w:cs="Arial"/>
          <w:sz w:val="22"/>
          <w:szCs w:val="22"/>
        </w:rPr>
        <w:t>all supporting public health and environmental sustainability</w:t>
      </w:r>
      <w:r w:rsidR="00D41A78" w:rsidRPr="00304CD3">
        <w:rPr>
          <w:rFonts w:ascii="Arial" w:hAnsi="Arial" w:cs="Arial"/>
          <w:sz w:val="22"/>
          <w:szCs w:val="22"/>
        </w:rPr>
        <w:t xml:space="preserve">. </w:t>
      </w:r>
      <w:r w:rsidRPr="00304CD3">
        <w:rPr>
          <w:rFonts w:ascii="Arial" w:hAnsi="Arial" w:cs="Arial"/>
          <w:sz w:val="22"/>
          <w:szCs w:val="22"/>
        </w:rPr>
        <w:t>The</w:t>
      </w:r>
      <w:r w:rsidR="007B7368" w:rsidRPr="00304CD3">
        <w:rPr>
          <w:rFonts w:ascii="Arial" w:hAnsi="Arial" w:cs="Arial"/>
          <w:sz w:val="22"/>
          <w:szCs w:val="22"/>
        </w:rPr>
        <w:t xml:space="preserve"> </w:t>
      </w:r>
      <w:r w:rsidRPr="00304CD3">
        <w:rPr>
          <w:rFonts w:ascii="Arial" w:hAnsi="Arial" w:cs="Arial"/>
          <w:sz w:val="22"/>
          <w:szCs w:val="22"/>
        </w:rPr>
        <w:t>findings advocate for comprehensive monitoring, rigorous regulation, and adaptive management as essential pillars for achieving global water quality goals</w:t>
      </w:r>
      <w:r w:rsidR="007745DF" w:rsidRPr="00304CD3">
        <w:rPr>
          <w:rFonts w:ascii="Arial" w:hAnsi="Arial" w:cs="Arial"/>
          <w:sz w:val="22"/>
          <w:szCs w:val="22"/>
        </w:rPr>
        <w:t>.</w:t>
      </w:r>
    </w:p>
    <w:p w14:paraId="010E0034" w14:textId="77777777" w:rsidR="00BB1345" w:rsidRPr="00BB1345" w:rsidRDefault="00BB1345" w:rsidP="00602B3D">
      <w:pPr>
        <w:pStyle w:val="NoSpacing"/>
        <w:rPr>
          <w:rFonts w:ascii="Arial" w:hAnsi="Arial" w:cs="Arial"/>
          <w:sz w:val="20"/>
          <w:szCs w:val="20"/>
        </w:rPr>
      </w:pPr>
    </w:p>
    <w:p w14:paraId="274AF5D0" w14:textId="32D5D0AF" w:rsidR="001B6597" w:rsidRPr="00BB1345" w:rsidRDefault="001B6597" w:rsidP="00D41A78">
      <w:pPr>
        <w:spacing w:line="276" w:lineRule="auto"/>
        <w:jc w:val="both"/>
        <w:rPr>
          <w:rFonts w:ascii="Arial" w:hAnsi="Arial" w:cs="Arial"/>
          <w:i/>
          <w:iCs/>
          <w:sz w:val="20"/>
          <w:szCs w:val="20"/>
        </w:rPr>
      </w:pPr>
      <w:proofErr w:type="gramStart"/>
      <w:r w:rsidRPr="00BB1345">
        <w:rPr>
          <w:rFonts w:ascii="Arial" w:hAnsi="Arial" w:cs="Arial"/>
          <w:i/>
          <w:iCs/>
          <w:sz w:val="20"/>
          <w:szCs w:val="20"/>
        </w:rPr>
        <w:t xml:space="preserve">Keywords </w:t>
      </w:r>
      <w:r w:rsidR="00DA43D8" w:rsidRPr="00BB1345">
        <w:rPr>
          <w:rFonts w:ascii="Arial" w:hAnsi="Arial" w:cs="Arial"/>
          <w:i/>
          <w:iCs/>
          <w:sz w:val="20"/>
          <w:szCs w:val="20"/>
        </w:rPr>
        <w:t>:</w:t>
      </w:r>
      <w:proofErr w:type="gramEnd"/>
      <w:r w:rsidR="009A6519">
        <w:rPr>
          <w:rFonts w:ascii="Arial" w:hAnsi="Arial" w:cs="Arial"/>
          <w:i/>
          <w:iCs/>
          <w:sz w:val="20"/>
          <w:szCs w:val="20"/>
        </w:rPr>
        <w:t xml:space="preserve"> </w:t>
      </w:r>
      <w:r w:rsidR="00D41A78" w:rsidRPr="00BB1345">
        <w:rPr>
          <w:rFonts w:ascii="Arial" w:hAnsi="Arial" w:cs="Arial"/>
          <w:i/>
          <w:iCs/>
          <w:sz w:val="20"/>
          <w:szCs w:val="20"/>
        </w:rPr>
        <w:t xml:space="preserve"> </w:t>
      </w:r>
      <w:r w:rsidRPr="00BB1345">
        <w:rPr>
          <w:rFonts w:ascii="Arial" w:hAnsi="Arial" w:cs="Arial"/>
          <w:i/>
          <w:iCs/>
          <w:sz w:val="20"/>
          <w:szCs w:val="20"/>
        </w:rPr>
        <w:t>water quality, water treatment, water pollution, purification, standards</w:t>
      </w:r>
      <w:r w:rsidR="005F3D8A">
        <w:rPr>
          <w:rFonts w:ascii="Arial" w:hAnsi="Arial" w:cs="Arial"/>
          <w:i/>
          <w:iCs/>
          <w:sz w:val="20"/>
          <w:szCs w:val="20"/>
        </w:rPr>
        <w:t xml:space="preserve"> </w:t>
      </w:r>
    </w:p>
    <w:p w14:paraId="7FE650E6" w14:textId="10876298" w:rsidR="001B6597" w:rsidRPr="00CA6241" w:rsidRDefault="00176F4E" w:rsidP="00D41A78">
      <w:pPr>
        <w:spacing w:line="276" w:lineRule="auto"/>
        <w:jc w:val="both"/>
        <w:rPr>
          <w:rFonts w:ascii="Arial" w:hAnsi="Arial" w:cs="Arial"/>
          <w:b/>
          <w:bCs/>
          <w:sz w:val="22"/>
          <w:szCs w:val="22"/>
        </w:rPr>
      </w:pPr>
      <w:proofErr w:type="gramStart"/>
      <w:r>
        <w:rPr>
          <w:rFonts w:ascii="Arial" w:hAnsi="Arial" w:cs="Arial"/>
          <w:b/>
          <w:bCs/>
          <w:sz w:val="22"/>
          <w:szCs w:val="22"/>
        </w:rPr>
        <w:t>1 .</w:t>
      </w:r>
      <w:proofErr w:type="gramEnd"/>
      <w:r>
        <w:rPr>
          <w:rFonts w:ascii="Arial" w:hAnsi="Arial" w:cs="Arial"/>
          <w:b/>
          <w:bCs/>
          <w:sz w:val="22"/>
          <w:szCs w:val="22"/>
        </w:rPr>
        <w:t xml:space="preserve"> </w:t>
      </w:r>
      <w:r w:rsidR="001B6597" w:rsidRPr="00CA6241">
        <w:rPr>
          <w:rFonts w:ascii="Arial" w:hAnsi="Arial" w:cs="Arial"/>
          <w:b/>
          <w:bCs/>
          <w:sz w:val="22"/>
          <w:szCs w:val="22"/>
        </w:rPr>
        <w:t>I</w:t>
      </w:r>
      <w:r w:rsidR="00CA6241" w:rsidRPr="00CA6241">
        <w:rPr>
          <w:rFonts w:ascii="Arial" w:hAnsi="Arial" w:cs="Arial"/>
          <w:b/>
          <w:bCs/>
          <w:sz w:val="22"/>
          <w:szCs w:val="22"/>
        </w:rPr>
        <w:t xml:space="preserve">NTRODUCTION </w:t>
      </w:r>
    </w:p>
    <w:p w14:paraId="35A4BCBB" w14:textId="77777777" w:rsidR="00176F4E" w:rsidRDefault="0084595A" w:rsidP="00176F4E">
      <w:pPr>
        <w:spacing w:line="276" w:lineRule="auto"/>
        <w:jc w:val="both"/>
        <w:rPr>
          <w:rFonts w:ascii="Arial" w:hAnsi="Arial" w:cs="Arial"/>
          <w:sz w:val="20"/>
          <w:szCs w:val="20"/>
        </w:rPr>
      </w:pPr>
      <w:r w:rsidRPr="00CA6241">
        <w:rPr>
          <w:rFonts w:ascii="Arial" w:hAnsi="Arial" w:cs="Arial"/>
          <w:sz w:val="20"/>
          <w:szCs w:val="20"/>
        </w:rPr>
        <w:t>Water quality management stands at the interface of environmental protection, public health, and resource sustainability. The increasing complexity of anthropogenic impacts</w:t>
      </w:r>
      <w:r w:rsidR="00A278C6" w:rsidRPr="00CA6241">
        <w:rPr>
          <w:rFonts w:ascii="Arial" w:hAnsi="Arial" w:cs="Arial"/>
          <w:sz w:val="20"/>
          <w:szCs w:val="20"/>
        </w:rPr>
        <w:t xml:space="preserve"> </w:t>
      </w:r>
      <w:r w:rsidRPr="00CA6241">
        <w:rPr>
          <w:rFonts w:ascii="Arial" w:hAnsi="Arial" w:cs="Arial"/>
          <w:sz w:val="20"/>
          <w:szCs w:val="20"/>
        </w:rPr>
        <w:t>ranging from urbanization and industrialization to agricultural practices</w:t>
      </w:r>
      <w:r w:rsidR="00A278C6" w:rsidRPr="00CA6241">
        <w:rPr>
          <w:rFonts w:ascii="Arial" w:hAnsi="Arial" w:cs="Arial"/>
          <w:sz w:val="20"/>
          <w:szCs w:val="20"/>
        </w:rPr>
        <w:t xml:space="preserve"> </w:t>
      </w:r>
      <w:r w:rsidRPr="00CA6241">
        <w:rPr>
          <w:rFonts w:ascii="Arial" w:hAnsi="Arial" w:cs="Arial"/>
          <w:sz w:val="20"/>
          <w:szCs w:val="20"/>
        </w:rPr>
        <w:t>has led to heightened concern over water contamination and its implications. Precise assessment of water quality relies on multi-parametric analysis, including measurement of physical parameters (temperature, turbidity, colo</w:t>
      </w:r>
      <w:r w:rsidR="009457FC" w:rsidRPr="00CA6241">
        <w:rPr>
          <w:rFonts w:ascii="Arial" w:hAnsi="Arial" w:cs="Arial"/>
          <w:sz w:val="20"/>
          <w:szCs w:val="20"/>
        </w:rPr>
        <w:t>u</w:t>
      </w:r>
      <w:r w:rsidRPr="00CA6241">
        <w:rPr>
          <w:rFonts w:ascii="Arial" w:hAnsi="Arial" w:cs="Arial"/>
          <w:sz w:val="20"/>
          <w:szCs w:val="20"/>
        </w:rPr>
        <w:t>r), chemical constituents (pH, TDS, dissolved oxygen, nutrients, heavy metals), and biological content (microbial indicators such as bacteria and protozoa). The use of quantitative models</w:t>
      </w:r>
      <w:r w:rsidR="00A278C6" w:rsidRPr="00CA6241">
        <w:rPr>
          <w:rFonts w:ascii="Arial" w:hAnsi="Arial" w:cs="Arial"/>
          <w:sz w:val="20"/>
          <w:szCs w:val="20"/>
        </w:rPr>
        <w:t xml:space="preserve"> </w:t>
      </w:r>
      <w:r w:rsidRPr="00CA6241">
        <w:rPr>
          <w:rFonts w:ascii="Arial" w:hAnsi="Arial" w:cs="Arial"/>
          <w:sz w:val="20"/>
          <w:szCs w:val="20"/>
        </w:rPr>
        <w:t>especially Water Quality Indices</w:t>
      </w:r>
      <w:r w:rsidR="00A278C6" w:rsidRPr="00CA6241">
        <w:rPr>
          <w:rFonts w:ascii="Arial" w:hAnsi="Arial" w:cs="Arial"/>
          <w:sz w:val="20"/>
          <w:szCs w:val="20"/>
        </w:rPr>
        <w:t xml:space="preserve"> </w:t>
      </w:r>
      <w:r w:rsidRPr="00CA6241">
        <w:rPr>
          <w:rFonts w:ascii="Arial" w:hAnsi="Arial" w:cs="Arial"/>
          <w:sz w:val="20"/>
          <w:szCs w:val="20"/>
        </w:rPr>
        <w:t>enables a holistic understanding and clear communication of water status. Regulatory standards set by organizations like WHO, EPA, and BIS provide benchmarks for safe water, highlighting the global significance of consistent monitoring. As pollution sources diversify and technological advancements accelerate, this review aims to synthesize current methodologies, regulatory approaches, and innovative treatment strategies relevant to effective water quality management.</w:t>
      </w:r>
      <w:bookmarkStart w:id="1" w:name="OLE_LINK2"/>
      <w:bookmarkStart w:id="2" w:name="OLE_LINK3"/>
      <w:bookmarkStart w:id="3" w:name="OLE_LINK13"/>
    </w:p>
    <w:p w14:paraId="29E04748" w14:textId="489B7FEC" w:rsidR="001B6597" w:rsidRPr="00176F4E" w:rsidRDefault="00176F4E" w:rsidP="00176F4E">
      <w:pPr>
        <w:spacing w:line="276" w:lineRule="auto"/>
        <w:jc w:val="both"/>
        <w:rPr>
          <w:rFonts w:ascii="Arial" w:hAnsi="Arial" w:cs="Arial"/>
          <w:sz w:val="22"/>
          <w:szCs w:val="22"/>
        </w:rPr>
      </w:pPr>
      <w:proofErr w:type="gramStart"/>
      <w:r>
        <w:rPr>
          <w:rFonts w:ascii="Arial" w:hAnsi="Arial" w:cs="Arial"/>
          <w:b/>
          <w:bCs/>
          <w:sz w:val="22"/>
          <w:szCs w:val="22"/>
        </w:rPr>
        <w:t>2 .</w:t>
      </w:r>
      <w:proofErr w:type="gramEnd"/>
      <w:r>
        <w:rPr>
          <w:rFonts w:ascii="Arial" w:hAnsi="Arial" w:cs="Arial"/>
          <w:b/>
          <w:bCs/>
          <w:sz w:val="22"/>
          <w:szCs w:val="22"/>
        </w:rPr>
        <w:t xml:space="preserve"> </w:t>
      </w:r>
      <w:r w:rsidR="001B6597" w:rsidRPr="00176F4E">
        <w:rPr>
          <w:rFonts w:ascii="Arial" w:hAnsi="Arial" w:cs="Arial"/>
          <w:b/>
          <w:bCs/>
          <w:sz w:val="22"/>
          <w:szCs w:val="22"/>
        </w:rPr>
        <w:t xml:space="preserve">Fundamentals of Water Quality  </w:t>
      </w:r>
    </w:p>
    <w:p w14:paraId="5E9B9690" w14:textId="2CF05F6F" w:rsidR="006D3D28" w:rsidRPr="006F4CED" w:rsidRDefault="006D3D28" w:rsidP="00D41A78">
      <w:pPr>
        <w:spacing w:line="276" w:lineRule="auto"/>
        <w:jc w:val="both"/>
        <w:rPr>
          <w:rFonts w:ascii="Arial" w:eastAsia="Times New Roman" w:hAnsi="Arial" w:cs="Arial"/>
          <w:kern w:val="0"/>
          <w:sz w:val="20"/>
          <w:szCs w:val="20"/>
          <w:lang w:eastAsia="en-GB"/>
          <w14:ligatures w14:val="none"/>
        </w:rPr>
      </w:pPr>
      <w:r w:rsidRPr="006F4CED">
        <w:rPr>
          <w:rFonts w:ascii="Arial" w:hAnsi="Arial" w:cs="Arial"/>
          <w:sz w:val="20"/>
          <w:szCs w:val="20"/>
        </w:rPr>
        <w:t>Water quality assessment rests on a range of physical, chemical, and biological parameters. Key physical indices include temperature, turbidity, and colo</w:t>
      </w:r>
      <w:r w:rsidR="00E526BB" w:rsidRPr="006F4CED">
        <w:rPr>
          <w:rFonts w:ascii="Arial" w:hAnsi="Arial" w:cs="Arial"/>
          <w:sz w:val="20"/>
          <w:szCs w:val="20"/>
        </w:rPr>
        <w:t>u</w:t>
      </w:r>
      <w:r w:rsidRPr="006F4CED">
        <w:rPr>
          <w:rFonts w:ascii="Arial" w:hAnsi="Arial" w:cs="Arial"/>
          <w:sz w:val="20"/>
          <w:szCs w:val="20"/>
        </w:rPr>
        <w:t>r; major chemical determinants are pH, total dissolved solids (TDS), hard</w:t>
      </w:r>
      <w:r w:rsidR="00E526BB" w:rsidRPr="006F4CED">
        <w:rPr>
          <w:rFonts w:ascii="Arial" w:hAnsi="Arial" w:cs="Arial"/>
          <w:sz w:val="20"/>
          <w:szCs w:val="20"/>
        </w:rPr>
        <w:t>ne</w:t>
      </w:r>
      <w:r w:rsidRPr="006F4CED">
        <w:rPr>
          <w:rFonts w:ascii="Arial" w:hAnsi="Arial" w:cs="Arial"/>
          <w:sz w:val="20"/>
          <w:szCs w:val="20"/>
        </w:rPr>
        <w:t>ss, dissolved oxygen (DO), chlorides, and various nutrients; while biological indicators involve microorganisms such as bacteria, algae, protozoa, and viruses.</w:t>
      </w:r>
      <w:sdt>
        <w:sdtPr>
          <w:rPr>
            <w:rFonts w:ascii="Arial" w:hAnsi="Arial" w:cs="Arial"/>
            <w:color w:val="000000"/>
            <w:sz w:val="20"/>
            <w:szCs w:val="20"/>
          </w:rPr>
          <w:tag w:val="MENDELEY_CITATION_v3_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"/>
          <w:id w:val="-192770683"/>
          <w:placeholder>
            <w:docPart w:val="DefaultPlaceholder_-1854013440"/>
          </w:placeholder>
        </w:sdtPr>
        <w:sdtEndPr/>
        <w:sdtContent>
          <w:r w:rsidR="00924A15" w:rsidRPr="00924A15">
            <w:rPr>
              <w:rFonts w:ascii="Arial" w:hAnsi="Arial" w:cs="Arial"/>
              <w:color w:val="000000"/>
              <w:sz w:val="20"/>
              <w:szCs w:val="20"/>
            </w:rPr>
            <w:t>(Tyagi et al., 2024a)</w:t>
          </w:r>
        </w:sdtContent>
      </w:sdt>
      <w:r w:rsidR="002213E7" w:rsidRPr="006F4CED">
        <w:rPr>
          <w:rFonts w:ascii="Arial" w:eastAsia="Times New Roman" w:hAnsi="Arial" w:cs="Arial"/>
          <w:kern w:val="0"/>
          <w:sz w:val="20"/>
          <w:szCs w:val="20"/>
          <w:lang w:eastAsia="en-GB"/>
          <w14:ligatures w14:val="none"/>
        </w:rPr>
        <w:t>.</w:t>
      </w:r>
      <w:r w:rsidRPr="006F4CED">
        <w:rPr>
          <w:rFonts w:ascii="Arial" w:hAnsi="Arial" w:cs="Arial"/>
          <w:sz w:val="20"/>
          <w:szCs w:val="20"/>
        </w:rPr>
        <w:t>The measurement and monitoring of these variables enable a comprehensive evaluation of water status, guiding the detection of contaminants and identifying pollution sources. Research consistently demonstrates that these metrics are directly linked to the suitability of water for drinking, agriculture, and ecological health</w:t>
      </w:r>
      <w:sdt>
        <w:sdtPr>
          <w:rPr>
            <w:rFonts w:ascii="Arial" w:hAnsi="Arial" w:cs="Arial"/>
            <w:color w:val="000000"/>
            <w:sz w:val="20"/>
            <w:szCs w:val="20"/>
          </w:rPr>
          <w:tag w:val="MENDELEY_CITATION_v3_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"/>
          <w:id w:val="892460139"/>
          <w:placeholder>
            <w:docPart w:val="DefaultPlaceholder_-1854013440"/>
          </w:placeholder>
        </w:sdtPr>
        <w:sdtEndPr/>
        <w:sdtContent>
          <w:r w:rsidR="00924A15" w:rsidRPr="00924A15">
            <w:rPr>
              <w:rFonts w:ascii="Arial" w:hAnsi="Arial" w:cs="Arial"/>
              <w:color w:val="000000"/>
              <w:sz w:val="20"/>
              <w:szCs w:val="20"/>
            </w:rPr>
            <w:t>(Tyagi et al., 2024b)</w:t>
          </w:r>
        </w:sdtContent>
      </w:sdt>
      <w:r w:rsidRPr="006F4CED">
        <w:rPr>
          <w:rFonts w:ascii="Arial" w:hAnsi="Arial" w:cs="Arial"/>
          <w:sz w:val="20"/>
          <w:szCs w:val="20"/>
        </w:rPr>
        <w:t>.</w:t>
      </w:r>
    </w:p>
    <w:p w14:paraId="04B730C9" w14:textId="77777777" w:rsidR="00377701" w:rsidRPr="00377701" w:rsidRDefault="006F4CED" w:rsidP="00D41A78">
      <w:pPr>
        <w:spacing w:line="276" w:lineRule="auto"/>
        <w:jc w:val="both"/>
        <w:rPr>
          <w:rFonts w:ascii="Arial" w:hAnsi="Arial" w:cs="Arial"/>
          <w:b/>
          <w:bCs/>
          <w:sz w:val="22"/>
          <w:szCs w:val="22"/>
        </w:rPr>
      </w:pPr>
      <w:r w:rsidRPr="00377701">
        <w:rPr>
          <w:rFonts w:ascii="Arial" w:hAnsi="Arial" w:cs="Arial"/>
          <w:b/>
          <w:bCs/>
          <w:sz w:val="22"/>
          <w:szCs w:val="22"/>
        </w:rPr>
        <w:t>2</w:t>
      </w:r>
      <w:r w:rsidR="009457FC" w:rsidRPr="00377701">
        <w:rPr>
          <w:rFonts w:ascii="Arial" w:hAnsi="Arial" w:cs="Arial"/>
          <w:b/>
          <w:bCs/>
          <w:sz w:val="22"/>
          <w:szCs w:val="22"/>
        </w:rPr>
        <w:t xml:space="preserve">.1 </w:t>
      </w:r>
      <w:r w:rsidR="001B6597" w:rsidRPr="00377701">
        <w:rPr>
          <w:rFonts w:ascii="Arial" w:hAnsi="Arial" w:cs="Arial"/>
          <w:b/>
          <w:bCs/>
          <w:sz w:val="22"/>
          <w:szCs w:val="22"/>
        </w:rPr>
        <w:t>Water Quality Indices (WQI)</w:t>
      </w:r>
      <w:r w:rsidR="007E5EF2" w:rsidRPr="00377701">
        <w:rPr>
          <w:rFonts w:ascii="Arial" w:hAnsi="Arial" w:cs="Arial"/>
          <w:b/>
          <w:bCs/>
          <w:sz w:val="22"/>
          <w:szCs w:val="22"/>
        </w:rPr>
        <w:t>:</w:t>
      </w:r>
    </w:p>
    <w:p w14:paraId="26EE5661" w14:textId="5396D0A9" w:rsidR="00D21260" w:rsidRPr="006F4CED" w:rsidRDefault="001B6597" w:rsidP="00D41A78">
      <w:pPr>
        <w:spacing w:line="276" w:lineRule="auto"/>
        <w:jc w:val="both"/>
        <w:rPr>
          <w:rFonts w:ascii="Arial" w:hAnsi="Arial" w:cs="Arial"/>
          <w:sz w:val="20"/>
          <w:szCs w:val="20"/>
        </w:rPr>
      </w:pPr>
      <w:r w:rsidRPr="006F4CED">
        <w:rPr>
          <w:rFonts w:ascii="Arial" w:hAnsi="Arial" w:cs="Arial"/>
          <w:sz w:val="20"/>
          <w:szCs w:val="20"/>
        </w:rPr>
        <w:t xml:space="preserve"> </w:t>
      </w:r>
      <w:r w:rsidR="006D3D28" w:rsidRPr="006F4CED">
        <w:rPr>
          <w:rFonts w:ascii="Arial" w:hAnsi="Arial" w:cs="Arial"/>
          <w:sz w:val="20"/>
          <w:szCs w:val="20"/>
        </w:rPr>
        <w:t>The Water Quality Index (WQI) is a widely adopted tool that synthesizes multiple water quality parameters into a single, easily interpretable value, gauging the status of a water body</w:t>
      </w:r>
      <w:sdt>
        <w:sdtPr>
          <w:rPr>
            <w:rFonts w:ascii="Arial" w:hAnsi="Arial" w:cs="Arial"/>
            <w:color w:val="000000"/>
            <w:sz w:val="20"/>
            <w:szCs w:val="20"/>
          </w:rPr>
          <w:tag w:val="MENDELEY_CITATION_v3_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"/>
          <w:id w:val="1631592352"/>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Chidiac</w:t>
          </w:r>
          <w:proofErr w:type="spellEnd"/>
          <w:r w:rsidR="00924A15" w:rsidRPr="00924A15">
            <w:rPr>
              <w:rFonts w:ascii="Arial" w:hAnsi="Arial" w:cs="Arial"/>
              <w:color w:val="000000"/>
              <w:sz w:val="20"/>
              <w:szCs w:val="20"/>
            </w:rPr>
            <w:t xml:space="preserve"> et al., 2023; </w:t>
          </w:r>
          <w:proofErr w:type="spellStart"/>
          <w:r w:rsidR="00924A15" w:rsidRPr="00924A15">
            <w:rPr>
              <w:rFonts w:ascii="Arial" w:hAnsi="Arial" w:cs="Arial"/>
              <w:color w:val="000000"/>
              <w:sz w:val="20"/>
              <w:szCs w:val="20"/>
            </w:rPr>
            <w:t>Nayar</w:t>
          </w:r>
          <w:proofErr w:type="spellEnd"/>
          <w:r w:rsidR="00924A15" w:rsidRPr="00924A15">
            <w:rPr>
              <w:rFonts w:ascii="Arial" w:hAnsi="Arial" w:cs="Arial"/>
              <w:color w:val="000000"/>
              <w:sz w:val="20"/>
              <w:szCs w:val="20"/>
            </w:rPr>
            <w:t>, n.d.)</w:t>
          </w:r>
        </w:sdtContent>
      </w:sdt>
      <w:r w:rsidR="006D3D28" w:rsidRPr="006F4CED">
        <w:rPr>
          <w:rFonts w:ascii="Arial" w:hAnsi="Arial" w:cs="Arial"/>
          <w:sz w:val="20"/>
          <w:szCs w:val="20"/>
        </w:rPr>
        <w:t xml:space="preserve">. Modern WQI models, such as the weighted arithmetic index, apply statistical methods and expert-derived weights to physical, chemical, and biological measurements (e.g., pH, </w:t>
      </w:r>
      <w:r w:rsidR="006D3D28" w:rsidRPr="006F4CED">
        <w:rPr>
          <w:rFonts w:ascii="Arial" w:hAnsi="Arial" w:cs="Arial"/>
          <w:sz w:val="20"/>
          <w:szCs w:val="20"/>
        </w:rPr>
        <w:lastRenderedPageBreak/>
        <w:t>TDS, DO, BOD, turbidity, electrical conductivity, chlorides, and alkalinity)</w:t>
      </w:r>
      <w:sdt>
        <w:sdtPr>
          <w:rPr>
            <w:rFonts w:ascii="Arial" w:hAnsi="Arial" w:cs="Arial"/>
            <w:color w:val="000000"/>
            <w:sz w:val="20"/>
            <w:szCs w:val="20"/>
          </w:rPr>
          <w:tag w:val="MENDELEY_CITATION_v3_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"/>
          <w:id w:val="-1748487954"/>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Nayar</w:t>
          </w:r>
          <w:proofErr w:type="spellEnd"/>
          <w:r w:rsidR="00924A15" w:rsidRPr="00924A15">
            <w:rPr>
              <w:rFonts w:ascii="Arial" w:hAnsi="Arial" w:cs="Arial"/>
              <w:color w:val="000000"/>
              <w:sz w:val="20"/>
              <w:szCs w:val="20"/>
            </w:rPr>
            <w:t>, n.d.)</w:t>
          </w:r>
        </w:sdtContent>
      </w:sdt>
      <w:sdt>
        <w:sdtPr>
          <w:rPr>
            <w:rFonts w:ascii="Arial" w:hAnsi="Arial" w:cs="Arial"/>
            <w:color w:val="000000"/>
            <w:sz w:val="20"/>
            <w:szCs w:val="20"/>
          </w:rPr>
          <w:tag w:val="MENDELEY_CITATION_v3_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"/>
          <w:id w:val="-413474649"/>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Chidiac</w:t>
          </w:r>
          <w:proofErr w:type="spellEnd"/>
          <w:r w:rsidR="00924A15" w:rsidRPr="00924A15">
            <w:rPr>
              <w:rFonts w:ascii="Arial" w:hAnsi="Arial" w:cs="Arial"/>
              <w:color w:val="000000"/>
              <w:sz w:val="20"/>
              <w:szCs w:val="20"/>
            </w:rPr>
            <w:t xml:space="preserve"> et al., 2023)</w:t>
          </w:r>
        </w:sdtContent>
      </w:sdt>
      <w:r w:rsidR="006D3D28" w:rsidRPr="006F4CED">
        <w:rPr>
          <w:rFonts w:ascii="Arial" w:hAnsi="Arial" w:cs="Arial"/>
          <w:sz w:val="20"/>
          <w:szCs w:val="20"/>
        </w:rPr>
        <w:t>. The resulting indices classify water into categories (excellent, good, poor, etc.), supporting decision-making for treatment and resource management</w:t>
      </w:r>
      <w:sdt>
        <w:sdtPr>
          <w:rPr>
            <w:rFonts w:ascii="Arial" w:hAnsi="Arial" w:cs="Arial"/>
            <w:color w:val="000000"/>
            <w:sz w:val="20"/>
            <w:szCs w:val="20"/>
          </w:rPr>
          <w:tag w:val="MENDELEY_CITATION_v3_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"/>
          <w:id w:val="-999038820"/>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Chidiac</w:t>
          </w:r>
          <w:proofErr w:type="spellEnd"/>
          <w:r w:rsidR="00924A15" w:rsidRPr="00924A15">
            <w:rPr>
              <w:rFonts w:ascii="Arial" w:hAnsi="Arial" w:cs="Arial"/>
              <w:color w:val="000000"/>
              <w:sz w:val="20"/>
              <w:szCs w:val="20"/>
            </w:rPr>
            <w:t xml:space="preserve"> et al., 2023)</w:t>
          </w:r>
        </w:sdtContent>
      </w:sdt>
      <w:sdt>
        <w:sdtPr>
          <w:rPr>
            <w:rFonts w:ascii="Arial" w:hAnsi="Arial" w:cs="Arial"/>
            <w:color w:val="000000"/>
            <w:sz w:val="20"/>
            <w:szCs w:val="20"/>
          </w:rPr>
          <w:tag w:val="MENDELEY_CITATION_v3_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"/>
          <w:id w:val="1943640098"/>
          <w:placeholder>
            <w:docPart w:val="DefaultPlaceholder_-1854013440"/>
          </w:placeholder>
        </w:sdtPr>
        <w:sdtEndPr/>
        <w:sdtContent>
          <w:r w:rsidR="00924A15" w:rsidRPr="00924A15">
            <w:rPr>
              <w:rFonts w:ascii="Arial" w:hAnsi="Arial" w:cs="Arial"/>
              <w:color w:val="000000"/>
              <w:sz w:val="20"/>
              <w:szCs w:val="20"/>
            </w:rPr>
            <w:t>(Gaur et al., 2022)</w:t>
          </w:r>
        </w:sdtContent>
      </w:sdt>
      <w:r w:rsidR="006D3D28" w:rsidRPr="006F4CED">
        <w:rPr>
          <w:rFonts w:ascii="Arial" w:hAnsi="Arial" w:cs="Arial"/>
          <w:sz w:val="20"/>
          <w:szCs w:val="20"/>
        </w:rPr>
        <w:t xml:space="preserve">. The strength of WQI lies in its ability to communicate complex scientific data in an accessible form, as documented in reviews by </w:t>
      </w:r>
      <w:sdt>
        <w:sdtPr>
          <w:rPr>
            <w:rFonts w:ascii="Arial" w:hAnsi="Arial" w:cs="Arial"/>
            <w:color w:val="000000"/>
            <w:sz w:val="20"/>
            <w:szCs w:val="20"/>
          </w:rPr>
          <w:tag w:val="MENDELEY_CITATION_v3_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"/>
          <w:id w:val="-1330285173"/>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Chidiac</w:t>
          </w:r>
          <w:proofErr w:type="spellEnd"/>
          <w:r w:rsidR="00924A15" w:rsidRPr="00924A15">
            <w:rPr>
              <w:rFonts w:ascii="Arial" w:hAnsi="Arial" w:cs="Arial"/>
              <w:color w:val="000000"/>
              <w:sz w:val="20"/>
              <w:szCs w:val="20"/>
            </w:rPr>
            <w:t xml:space="preserve"> et al., 2023)</w:t>
          </w:r>
        </w:sdtContent>
      </w:sdt>
      <w:sdt>
        <w:sdtPr>
          <w:rPr>
            <w:rFonts w:ascii="Arial" w:hAnsi="Arial" w:cs="Arial"/>
            <w:color w:val="000000"/>
            <w:sz w:val="20"/>
            <w:szCs w:val="20"/>
          </w:rPr>
          <w:tag w:val="MENDELEY_CITATION_v3_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"/>
          <w:id w:val="1562057735"/>
          <w:placeholder>
            <w:docPart w:val="DefaultPlaceholder_-1854013440"/>
          </w:placeholder>
        </w:sdtPr>
        <w:sdtEndPr/>
        <w:sdtContent>
          <w:r w:rsidR="00924A15" w:rsidRPr="00924A15">
            <w:rPr>
              <w:rFonts w:ascii="Arial" w:hAnsi="Arial" w:cs="Arial"/>
              <w:color w:val="000000"/>
              <w:sz w:val="20"/>
              <w:szCs w:val="20"/>
            </w:rPr>
            <w:t>(D. Kumar et al., 2024)</w:t>
          </w:r>
        </w:sdtContent>
      </w:sdt>
    </w:p>
    <w:p w14:paraId="301A47B4" w14:textId="26824907" w:rsidR="00BD5BE3" w:rsidRDefault="00BD5BE3" w:rsidP="00D41A78">
      <w:pPr>
        <w:spacing w:line="276" w:lineRule="auto"/>
        <w:jc w:val="both"/>
        <w:rPr>
          <w:rFonts w:ascii="Arial" w:hAnsi="Arial" w:cs="Arial"/>
          <w:b/>
          <w:bCs/>
          <w:sz w:val="20"/>
          <w:szCs w:val="20"/>
        </w:rPr>
      </w:pPr>
      <w:r>
        <w:rPr>
          <w:rFonts w:ascii="Arial" w:hAnsi="Arial" w:cs="Arial"/>
          <w:b/>
          <w:bCs/>
          <w:sz w:val="20"/>
          <w:szCs w:val="20"/>
        </w:rPr>
        <w:t xml:space="preserve">2.2 </w:t>
      </w:r>
      <w:r w:rsidR="001B6597" w:rsidRPr="006F4CED">
        <w:rPr>
          <w:rFonts w:ascii="Arial" w:hAnsi="Arial" w:cs="Arial"/>
          <w:b/>
          <w:bCs/>
          <w:sz w:val="20"/>
          <w:szCs w:val="20"/>
        </w:rPr>
        <w:t>Regulatory Standards</w:t>
      </w:r>
      <w:bookmarkEnd w:id="1"/>
      <w:bookmarkEnd w:id="2"/>
      <w:r w:rsidR="007E5EF2" w:rsidRPr="006F4CED">
        <w:rPr>
          <w:rFonts w:ascii="Arial" w:hAnsi="Arial" w:cs="Arial"/>
          <w:b/>
          <w:bCs/>
          <w:sz w:val="20"/>
          <w:szCs w:val="20"/>
        </w:rPr>
        <w:t>:</w:t>
      </w:r>
    </w:p>
    <w:p w14:paraId="32D34AC7" w14:textId="0D495B70" w:rsidR="00C73B35" w:rsidRPr="006F4CED" w:rsidRDefault="00DA43D8" w:rsidP="00D41A78">
      <w:pPr>
        <w:spacing w:line="276" w:lineRule="auto"/>
        <w:jc w:val="both"/>
        <w:rPr>
          <w:rFonts w:ascii="Arial" w:hAnsi="Arial" w:cs="Arial"/>
          <w:sz w:val="20"/>
          <w:szCs w:val="20"/>
        </w:rPr>
      </w:pPr>
      <w:r w:rsidRPr="006F4CED">
        <w:rPr>
          <w:rFonts w:ascii="Arial" w:hAnsi="Arial" w:cs="Arial"/>
          <w:sz w:val="20"/>
          <w:szCs w:val="20"/>
        </w:rPr>
        <w:t xml:space="preserve"> </w:t>
      </w:r>
      <w:r w:rsidR="006D3D28" w:rsidRPr="006F4CED">
        <w:rPr>
          <w:rFonts w:ascii="Arial" w:hAnsi="Arial" w:cs="Arial"/>
          <w:sz w:val="20"/>
          <w:szCs w:val="20"/>
        </w:rPr>
        <w:t>International and national bodies including the WHO, US EPA, and BIS (Bureau of Indian Standards) establish comprehensive water quality standards</w:t>
      </w:r>
      <w:sdt>
        <w:sdtPr>
          <w:rPr>
            <w:rFonts w:ascii="Arial" w:hAnsi="Arial" w:cs="Arial"/>
            <w:color w:val="000000"/>
            <w:sz w:val="20"/>
            <w:szCs w:val="20"/>
          </w:rPr>
          <w:tag w:val="MENDELEY_CITATION_v3_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"/>
          <w:id w:val="857316320"/>
          <w:placeholder>
            <w:docPart w:val="DefaultPlaceholder_-1854013440"/>
          </w:placeholder>
        </w:sdtPr>
        <w:sdtEndPr/>
        <w:sdtContent>
          <w:r w:rsidR="00924A15" w:rsidRPr="00924A15">
            <w:rPr>
              <w:rFonts w:ascii="Arial" w:hAnsi="Arial" w:cs="Arial"/>
              <w:color w:val="000000"/>
              <w:sz w:val="20"/>
              <w:szCs w:val="20"/>
            </w:rPr>
            <w:t>(Prasad et al., 2022)</w:t>
          </w:r>
        </w:sdtContent>
      </w:sdt>
      <w:sdt>
        <w:sdtPr>
          <w:rPr>
            <w:rFonts w:ascii="Arial" w:hAnsi="Arial" w:cs="Arial"/>
            <w:color w:val="000000"/>
            <w:sz w:val="20"/>
            <w:szCs w:val="20"/>
          </w:rPr>
          <w:tag w:val="MENDELEY_CITATION_v3_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"/>
          <w:id w:val="990214970"/>
          <w:placeholder>
            <w:docPart w:val="DefaultPlaceholder_-1854013440"/>
          </w:placeholder>
        </w:sdtPr>
        <w:sdtEndPr/>
        <w:sdtContent>
          <w:r w:rsidR="00924A15" w:rsidRPr="00924A15">
            <w:rPr>
              <w:rFonts w:eastAsia="Times New Roman"/>
              <w:color w:val="000000"/>
              <w:sz w:val="20"/>
            </w:rPr>
            <w:t>(Saleh &amp; Hassan, 2021)</w:t>
          </w:r>
        </w:sdtContent>
      </w:sdt>
      <w:r w:rsidR="006D3D28" w:rsidRPr="006F4CED">
        <w:rPr>
          <w:rFonts w:ascii="Arial" w:hAnsi="Arial" w:cs="Arial"/>
          <w:sz w:val="20"/>
          <w:szCs w:val="20"/>
        </w:rPr>
        <w:t>. These include threshold values for critical analytes such as pH, TDS, heavy metals (e.g., Pb, Cd, Cr), and microbiological content, tailored to minimize adverse health effects</w:t>
      </w:r>
      <w:sdt>
        <w:sdtPr>
          <w:rPr>
            <w:rFonts w:ascii="Arial" w:hAnsi="Arial" w:cs="Arial"/>
            <w:color w:val="000000"/>
            <w:sz w:val="20"/>
            <w:szCs w:val="20"/>
          </w:rPr>
          <w:tag w:val="MENDELEY_CITATION_v3_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"/>
          <w:id w:val="165368125"/>
          <w:placeholder>
            <w:docPart w:val="DefaultPlaceholder_-1854013440"/>
          </w:placeholder>
        </w:sdtPr>
        <w:sdtEndPr/>
        <w:sdtContent>
          <w:r w:rsidR="00924A15" w:rsidRPr="00924A15">
            <w:rPr>
              <w:rFonts w:ascii="Arial" w:hAnsi="Arial" w:cs="Arial"/>
              <w:color w:val="000000"/>
              <w:sz w:val="20"/>
              <w:szCs w:val="20"/>
            </w:rPr>
            <w:t>(Prasad et al., 2022)</w:t>
          </w:r>
        </w:sdtContent>
      </w:sdt>
      <w:r w:rsidR="006D3D28" w:rsidRPr="006F4CED">
        <w:rPr>
          <w:rFonts w:ascii="Arial" w:hAnsi="Arial" w:cs="Arial"/>
          <w:sz w:val="20"/>
          <w:szCs w:val="20"/>
        </w:rPr>
        <w:t>. Countries derive their own standards from WHO guidelines, factoring in local considerations like economic context and technological capabilities</w:t>
      </w:r>
      <w:sdt>
        <w:sdtPr>
          <w:rPr>
            <w:rFonts w:ascii="Arial" w:hAnsi="Arial" w:cs="Arial"/>
            <w:color w:val="000000"/>
            <w:sz w:val="20"/>
            <w:szCs w:val="20"/>
          </w:rPr>
          <w:tag w:val="MENDELEY_CITATION_v3_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"/>
          <w:id w:val="-1102026451"/>
          <w:placeholder>
            <w:docPart w:val="DefaultPlaceholder_-1854013440"/>
          </w:placeholder>
        </w:sdtPr>
        <w:sdtEndPr/>
        <w:sdtContent>
          <w:r w:rsidR="00924A15" w:rsidRPr="00924A15">
            <w:rPr>
              <w:rFonts w:ascii="Arial" w:hAnsi="Arial" w:cs="Arial"/>
              <w:color w:val="000000"/>
              <w:sz w:val="20"/>
              <w:szCs w:val="20"/>
            </w:rPr>
            <w:t>(Prasad et al., 2022)</w:t>
          </w:r>
        </w:sdtContent>
      </w:sdt>
      <w:r w:rsidR="006D3D28" w:rsidRPr="006F4CED">
        <w:rPr>
          <w:rFonts w:ascii="Arial" w:hAnsi="Arial" w:cs="Arial"/>
          <w:sz w:val="20"/>
          <w:szCs w:val="20"/>
        </w:rPr>
        <w:t>. Regular monitoring against these benchmarks is essential for public health</w:t>
      </w:r>
      <w:r w:rsidR="00A151E3" w:rsidRPr="006F4CED">
        <w:rPr>
          <w:rFonts w:ascii="Arial" w:hAnsi="Arial" w:cs="Arial"/>
          <w:sz w:val="20"/>
          <w:szCs w:val="20"/>
        </w:rPr>
        <w:t xml:space="preserve"> </w:t>
      </w:r>
      <w:r w:rsidR="006D3D28" w:rsidRPr="006F4CED">
        <w:rPr>
          <w:rFonts w:ascii="Arial" w:hAnsi="Arial" w:cs="Arial"/>
          <w:sz w:val="20"/>
          <w:szCs w:val="20"/>
        </w:rPr>
        <w:t xml:space="preserve">protection and environmental conservation, as highlighted by </w:t>
      </w:r>
      <w:sdt>
        <w:sdtPr>
          <w:rPr>
            <w:rFonts w:ascii="Arial" w:hAnsi="Arial" w:cs="Arial"/>
            <w:color w:val="000000"/>
            <w:sz w:val="20"/>
            <w:szCs w:val="20"/>
          </w:rPr>
          <w:tag w:val="MENDELEY_CITATION_v3_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"/>
          <w:id w:val="712303594"/>
          <w:placeholder>
            <w:docPart w:val="DefaultPlaceholder_-1854013440"/>
          </w:placeholder>
        </w:sdtPr>
        <w:sdtEndPr/>
        <w:sdtContent>
          <w:r w:rsidR="00924A15" w:rsidRPr="00924A15">
            <w:rPr>
              <w:rFonts w:ascii="Arial" w:hAnsi="Arial" w:cs="Arial"/>
              <w:color w:val="000000"/>
              <w:sz w:val="20"/>
              <w:szCs w:val="20"/>
            </w:rPr>
            <w:t>(Prasad et al., 2022)</w:t>
          </w:r>
        </w:sdtContent>
      </w:sdt>
      <w:sdt>
        <w:sdtPr>
          <w:rPr>
            <w:rFonts w:ascii="Arial" w:hAnsi="Arial" w:cs="Arial"/>
            <w:color w:val="000000"/>
            <w:sz w:val="20"/>
            <w:szCs w:val="20"/>
          </w:rPr>
          <w:tag w:val="MENDELEY_CITATION_v3_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"/>
          <w:id w:val="41951702"/>
          <w:placeholder>
            <w:docPart w:val="DefaultPlaceholder_-1854013440"/>
          </w:placeholder>
        </w:sdtPr>
        <w:sdtEndPr/>
        <w:sdtContent>
          <w:r w:rsidR="00924A15" w:rsidRPr="00924A15">
            <w:rPr>
              <w:rFonts w:eastAsia="Times New Roman"/>
              <w:color w:val="000000"/>
              <w:sz w:val="20"/>
            </w:rPr>
            <w:t>(Saleh &amp; Hassan, 2021)</w:t>
          </w:r>
        </w:sdtContent>
      </w:sdt>
    </w:p>
    <w:p w14:paraId="6EE88BF5" w14:textId="49AB6B4C" w:rsidR="001B6597" w:rsidRPr="006F4CED" w:rsidRDefault="00BD5BE3" w:rsidP="00D41A78">
      <w:pPr>
        <w:spacing w:line="276" w:lineRule="auto"/>
        <w:jc w:val="both"/>
        <w:rPr>
          <w:rFonts w:ascii="Arial" w:hAnsi="Arial" w:cs="Arial"/>
          <w:b/>
          <w:bCs/>
          <w:sz w:val="20"/>
          <w:szCs w:val="20"/>
        </w:rPr>
      </w:pPr>
      <w:bookmarkStart w:id="4" w:name="OLE_LINK4"/>
      <w:r>
        <w:rPr>
          <w:rFonts w:ascii="Arial" w:hAnsi="Arial" w:cs="Arial"/>
          <w:b/>
          <w:bCs/>
          <w:sz w:val="20"/>
          <w:szCs w:val="20"/>
        </w:rPr>
        <w:t xml:space="preserve">3. </w:t>
      </w:r>
      <w:r w:rsidR="001B6597" w:rsidRPr="006F4CED">
        <w:rPr>
          <w:rFonts w:ascii="Arial" w:hAnsi="Arial" w:cs="Arial"/>
          <w:b/>
          <w:bCs/>
          <w:sz w:val="20"/>
          <w:szCs w:val="20"/>
        </w:rPr>
        <w:t xml:space="preserve">Sources and Types of Water Pollution  </w:t>
      </w:r>
    </w:p>
    <w:p w14:paraId="6C2F6E6A" w14:textId="41688A9A" w:rsidR="00FF7BB0" w:rsidRPr="006F4CED" w:rsidRDefault="00FF7BB0" w:rsidP="00D41A78">
      <w:pPr>
        <w:spacing w:line="276" w:lineRule="auto"/>
        <w:jc w:val="both"/>
        <w:rPr>
          <w:rFonts w:ascii="Arial" w:hAnsi="Arial" w:cs="Arial"/>
          <w:sz w:val="20"/>
          <w:szCs w:val="20"/>
        </w:rPr>
      </w:pPr>
      <w:r w:rsidRPr="006F4CED">
        <w:rPr>
          <w:rFonts w:ascii="Arial" w:hAnsi="Arial" w:cs="Arial"/>
          <w:sz w:val="20"/>
          <w:szCs w:val="20"/>
        </w:rPr>
        <w:t>Water pollution arises from diverse sources with complex contaminant profiles. The main sources include agricultural runoff industrial discharge and domestic waste, each contributing a range of pollutants</w:t>
      </w:r>
      <w:r w:rsidR="0089458D" w:rsidRPr="006F4CED">
        <w:rPr>
          <w:rFonts w:ascii="Arial" w:hAnsi="Arial" w:cs="Arial"/>
          <w:sz w:val="20"/>
          <w:szCs w:val="20"/>
        </w:rPr>
        <w:t xml:space="preserve"> </w:t>
      </w:r>
      <w:r w:rsidRPr="006F4CED">
        <w:rPr>
          <w:rFonts w:ascii="Arial" w:hAnsi="Arial" w:cs="Arial"/>
          <w:sz w:val="20"/>
          <w:szCs w:val="20"/>
        </w:rPr>
        <w:t>pathogens, heavy metals, pesticides, and emerging contaminants</w:t>
      </w:r>
      <w:r w:rsidR="0089458D" w:rsidRPr="006F4CED">
        <w:rPr>
          <w:rFonts w:ascii="Arial" w:hAnsi="Arial" w:cs="Arial"/>
          <w:sz w:val="20"/>
          <w:szCs w:val="20"/>
        </w:rPr>
        <w:t xml:space="preserve"> </w:t>
      </w:r>
      <w:r w:rsidRPr="006F4CED">
        <w:rPr>
          <w:rFonts w:ascii="Arial" w:hAnsi="Arial" w:cs="Arial"/>
          <w:sz w:val="20"/>
          <w:szCs w:val="20"/>
        </w:rPr>
        <w:t xml:space="preserve">via both point and non-point sources </w:t>
      </w:r>
      <w:sdt>
        <w:sdtPr>
          <w:rPr>
            <w:rFonts w:ascii="Arial" w:hAnsi="Arial" w:cs="Arial"/>
            <w:color w:val="000000"/>
            <w:sz w:val="20"/>
            <w:szCs w:val="20"/>
          </w:rPr>
          <w:tag w:val="MENDELEY_CITATION_v3_eyJjaXRhdGlvbklEIjoiTUVOREVMRVlfQ0lUQVRJT05fMDUwNmUyNjctOGU0Mi00ZTdkLWFlN2ItNzcyZDE4ZGNhZGY1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
          <w:id w:val="-770693683"/>
          <w:placeholder>
            <w:docPart w:val="DefaultPlaceholder_-1854013440"/>
          </w:placeholder>
        </w:sdtPr>
        <w:sdtEndPr/>
        <w:sdtContent>
          <w:r w:rsidR="00924A15" w:rsidRPr="00924A15">
            <w:rPr>
              <w:rFonts w:ascii="Arial" w:hAnsi="Arial" w:cs="Arial"/>
              <w:color w:val="000000"/>
              <w:sz w:val="20"/>
              <w:szCs w:val="20"/>
            </w:rPr>
            <w:t>(Lin et al., 2022)</w:t>
          </w:r>
        </w:sdtContent>
      </w:sdt>
      <w:sdt>
        <w:sdtPr>
          <w:rPr>
            <w:rFonts w:ascii="Arial" w:hAnsi="Arial" w:cs="Arial"/>
            <w:color w:val="000000"/>
            <w:sz w:val="20"/>
            <w:szCs w:val="20"/>
          </w:rPr>
          <w:tag w:val="MENDELEY_CITATION_v3_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"/>
          <w:id w:val="396713698"/>
          <w:placeholder>
            <w:docPart w:val="DefaultPlaceholder_-1854013440"/>
          </w:placeholder>
        </w:sdtPr>
        <w:sdtEndPr/>
        <w:sdtContent>
          <w:r w:rsidR="00924A15" w:rsidRPr="00924A15">
            <w:rPr>
              <w:rFonts w:ascii="Arial" w:hAnsi="Arial" w:cs="Arial"/>
              <w:color w:val="000000"/>
              <w:sz w:val="20"/>
              <w:szCs w:val="20"/>
            </w:rPr>
            <w:t>(Gao et al., 2025)</w:t>
          </w:r>
        </w:sdtContent>
      </w:sdt>
      <w:sdt>
        <w:sdtPr>
          <w:rPr>
            <w:rFonts w:ascii="Arial" w:hAnsi="Arial" w:cs="Arial"/>
            <w:color w:val="000000"/>
            <w:sz w:val="20"/>
            <w:szCs w:val="20"/>
          </w:rPr>
          <w:tag w:val="MENDELEY_CITATION_v3_eyJjaXRhdGlvbklEIjoiTUVOREVMRVlfQ0lUQVRJT05fOGY0M2I0YmEtM2Q5Zi00NmFlLTgwNWMtOTQ5NzI0NWMwNTE4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
          <w:id w:val="-2028317174"/>
          <w:placeholder>
            <w:docPart w:val="DefaultPlaceholder_-1854013440"/>
          </w:placeholder>
        </w:sdtPr>
        <w:sdtEndPr/>
        <w:sdtContent>
          <w:r w:rsidR="00924A15" w:rsidRPr="00924A15">
            <w:rPr>
              <w:rFonts w:ascii="Arial" w:hAnsi="Arial" w:cs="Arial"/>
              <w:color w:val="000000"/>
              <w:sz w:val="20"/>
              <w:szCs w:val="20"/>
            </w:rPr>
            <w:t>(Zhang et al., 2023)</w:t>
          </w:r>
        </w:sdtContent>
      </w:sdt>
      <w:r w:rsidR="00D917FE" w:rsidRPr="006F4CED">
        <w:rPr>
          <w:rFonts w:ascii="Arial" w:hAnsi="Arial" w:cs="Arial"/>
          <w:sz w:val="20"/>
          <w:szCs w:val="20"/>
        </w:rPr>
        <w:t>.</w:t>
      </w:r>
      <w:r w:rsidRPr="006F4CED">
        <w:rPr>
          <w:rFonts w:ascii="Arial" w:hAnsi="Arial" w:cs="Arial"/>
          <w:sz w:val="20"/>
          <w:szCs w:val="20"/>
        </w:rPr>
        <w:t>Agricultural Runoff, Industrial Discharge, and Domestic Waste</w:t>
      </w:r>
      <w:r w:rsidR="00DA43D8" w:rsidRPr="006F4CED">
        <w:rPr>
          <w:rFonts w:ascii="Arial" w:hAnsi="Arial" w:cs="Arial"/>
          <w:sz w:val="20"/>
          <w:szCs w:val="20"/>
        </w:rPr>
        <w:t xml:space="preserve">: </w:t>
      </w:r>
      <w:r w:rsidRPr="006F4CED">
        <w:rPr>
          <w:rFonts w:ascii="Arial" w:hAnsi="Arial" w:cs="Arial"/>
          <w:sz w:val="20"/>
          <w:szCs w:val="20"/>
        </w:rPr>
        <w:t>Agricultural runoff is a major non-point source introducing nutrients (nitrates, phosphates), pesticides, and pathogens to water bodies</w:t>
      </w:r>
      <w:sdt>
        <w:sdtPr>
          <w:rPr>
            <w:rFonts w:ascii="Arial" w:hAnsi="Arial" w:cs="Arial"/>
            <w:color w:val="000000"/>
            <w:sz w:val="20"/>
            <w:szCs w:val="20"/>
          </w:rPr>
          <w:tag w:val="MENDELEY_CITATION_v3_eyJjaXRhdGlvbklEIjoiTUVOREVMRVlfQ0lUQVRJT05fMzA2MmQwY2EtNzMxZC00YjBhLTkyYTMtYWJhMTViZmE4NzQx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
          <w:id w:val="1951282726"/>
          <w:placeholder>
            <w:docPart w:val="DefaultPlaceholder_-1854013440"/>
          </w:placeholder>
        </w:sdtPr>
        <w:sdtEndPr/>
        <w:sdtContent>
          <w:r w:rsidR="00924A15" w:rsidRPr="00924A15">
            <w:rPr>
              <w:rFonts w:ascii="Arial" w:hAnsi="Arial" w:cs="Arial"/>
              <w:color w:val="000000"/>
              <w:sz w:val="20"/>
              <w:szCs w:val="20"/>
            </w:rPr>
            <w:t>(Lin et al., 2022)</w:t>
          </w:r>
        </w:sdtContent>
      </w:sdt>
      <w:sdt>
        <w:sdtPr>
          <w:rPr>
            <w:rFonts w:ascii="Arial" w:hAnsi="Arial" w:cs="Arial"/>
            <w:color w:val="000000"/>
            <w:sz w:val="20"/>
            <w:szCs w:val="20"/>
          </w:rPr>
          <w:tag w:val="MENDELEY_CITATION_v3_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"/>
          <w:id w:val="1846287425"/>
          <w:placeholder>
            <w:docPart w:val="DefaultPlaceholder_-1854013440"/>
          </w:placeholder>
        </w:sdtPr>
        <w:sdtEndPr/>
        <w:sdtContent>
          <w:r w:rsidR="00924A15" w:rsidRPr="00924A15">
            <w:rPr>
              <w:rFonts w:ascii="Arial" w:hAnsi="Arial" w:cs="Arial"/>
              <w:color w:val="000000"/>
              <w:sz w:val="20"/>
              <w:szCs w:val="20"/>
            </w:rPr>
            <w:t>(Gao et al., 2025)</w:t>
          </w:r>
        </w:sdtContent>
      </w:sdt>
      <w:sdt>
        <w:sdtPr>
          <w:rPr>
            <w:rFonts w:ascii="Arial" w:hAnsi="Arial" w:cs="Arial"/>
            <w:color w:val="000000"/>
            <w:sz w:val="20"/>
            <w:szCs w:val="20"/>
          </w:rPr>
          <w:tag w:val="MENDELEY_CITATION_v3_eyJjaXRhdGlvbklEIjoiTUVOREVMRVlfQ0lUQVRJT05fZGU3ZTE1ZmQtNzQ2OC00OTVjLWFlMmYtNWRjN2ZjYzRkODhl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
          <w:id w:val="-754739689"/>
          <w:placeholder>
            <w:docPart w:val="DefaultPlaceholder_-1854013440"/>
          </w:placeholder>
        </w:sdtPr>
        <w:sdtEndPr/>
        <w:sdtContent>
          <w:r w:rsidR="00924A15" w:rsidRPr="00924A15">
            <w:rPr>
              <w:rFonts w:ascii="Arial" w:hAnsi="Arial" w:cs="Arial"/>
              <w:color w:val="000000"/>
              <w:sz w:val="20"/>
              <w:szCs w:val="20"/>
            </w:rPr>
            <w:t>(Zhang et al., 2023)</w:t>
          </w:r>
        </w:sdtContent>
      </w:sdt>
      <w:r w:rsidRPr="006F4CED">
        <w:rPr>
          <w:rFonts w:ascii="Arial" w:hAnsi="Arial" w:cs="Arial"/>
          <w:sz w:val="20"/>
          <w:szCs w:val="20"/>
        </w:rPr>
        <w:t xml:space="preserve">. Fertilizer and pesticide application on croplands </w:t>
      </w:r>
      <w:proofErr w:type="gramStart"/>
      <w:r w:rsidRPr="006F4CED">
        <w:rPr>
          <w:rFonts w:ascii="Arial" w:hAnsi="Arial" w:cs="Arial"/>
          <w:sz w:val="20"/>
          <w:szCs w:val="20"/>
        </w:rPr>
        <w:t>is</w:t>
      </w:r>
      <w:proofErr w:type="gramEnd"/>
      <w:r w:rsidRPr="006F4CED">
        <w:rPr>
          <w:rFonts w:ascii="Arial" w:hAnsi="Arial" w:cs="Arial"/>
          <w:sz w:val="20"/>
          <w:szCs w:val="20"/>
        </w:rPr>
        <w:t xml:space="preserve"> washed into streams and rivers during rain, leading to eutrophication, algal blooms, and increased microbial loads</w:t>
      </w:r>
      <w:sdt>
        <w:sdtPr>
          <w:rPr>
            <w:rFonts w:ascii="Arial" w:hAnsi="Arial" w:cs="Arial"/>
            <w:color w:val="000000"/>
            <w:sz w:val="20"/>
            <w:szCs w:val="20"/>
          </w:rPr>
          <w:tag w:val="MENDELEY_CITATION_v3_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"/>
          <w:id w:val="1144324916"/>
          <w:placeholder>
            <w:docPart w:val="DefaultPlaceholder_-1854013440"/>
          </w:placeholder>
        </w:sdtPr>
        <w:sdtEndPr/>
        <w:sdtContent>
          <w:r w:rsidR="00924A15" w:rsidRPr="00924A15">
            <w:rPr>
              <w:rFonts w:ascii="Arial" w:hAnsi="Arial" w:cs="Arial"/>
              <w:color w:val="000000"/>
              <w:sz w:val="20"/>
              <w:szCs w:val="20"/>
            </w:rPr>
            <w:t>(Gao et al., 2025)</w:t>
          </w:r>
        </w:sdtContent>
      </w:sdt>
      <w:sdt>
        <w:sdtPr>
          <w:rPr>
            <w:rFonts w:ascii="Arial" w:hAnsi="Arial" w:cs="Arial"/>
            <w:color w:val="000000"/>
            <w:sz w:val="20"/>
            <w:szCs w:val="20"/>
          </w:rPr>
          <w:tag w:val="MENDELEY_CITATION_v3_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"/>
          <w:id w:val="2111320205"/>
          <w:placeholder>
            <w:docPart w:val="DefaultPlaceholder_-1854013440"/>
          </w:placeholder>
        </w:sdtPr>
        <w:sdtEndPr/>
        <w:sdtContent>
          <w:r w:rsidR="00924A15" w:rsidRPr="00924A15">
            <w:rPr>
              <w:rFonts w:ascii="Arial" w:hAnsi="Arial" w:cs="Arial"/>
              <w:color w:val="000000"/>
              <w:sz w:val="20"/>
              <w:szCs w:val="20"/>
            </w:rPr>
            <w:t>(Sabo et al., 2022)</w:t>
          </w:r>
        </w:sdtContent>
      </w:sdt>
      <w:r w:rsidRPr="006F4CED">
        <w:rPr>
          <w:rFonts w:ascii="Arial" w:hAnsi="Arial" w:cs="Arial"/>
          <w:sz w:val="20"/>
          <w:szCs w:val="20"/>
        </w:rPr>
        <w:t>. Industrial disch</w:t>
      </w:r>
      <w:r w:rsidR="00A71BD0" w:rsidRPr="006F4CED">
        <w:rPr>
          <w:rFonts w:ascii="Arial" w:hAnsi="Arial" w:cs="Arial"/>
          <w:sz w:val="20"/>
          <w:szCs w:val="20"/>
        </w:rPr>
        <w:t>arge</w:t>
      </w:r>
      <w:r w:rsidR="00C1412D" w:rsidRPr="006F4CED">
        <w:rPr>
          <w:rFonts w:ascii="Arial" w:hAnsi="Arial" w:cs="Arial"/>
          <w:sz w:val="20"/>
          <w:szCs w:val="20"/>
        </w:rPr>
        <w:t xml:space="preserve"> </w:t>
      </w:r>
      <w:r w:rsidRPr="006F4CED">
        <w:rPr>
          <w:rFonts w:ascii="Arial" w:hAnsi="Arial" w:cs="Arial"/>
          <w:sz w:val="20"/>
          <w:szCs w:val="20"/>
        </w:rPr>
        <w:t>is primarily a point source, releasing a cocktail of chemicals including heavy metals (cadmium, arsenic, mercury, lead), solvents, and organic pollutants directly into receiving waters. Industries such as tanneries, paper mills, and metal plating are particularly notable contributors</w:t>
      </w:r>
      <w:sdt>
        <w:sdtPr>
          <w:rPr>
            <w:rFonts w:ascii="Arial" w:hAnsi="Arial" w:cs="Arial"/>
            <w:color w:val="000000"/>
            <w:sz w:val="20"/>
            <w:szCs w:val="20"/>
          </w:rPr>
          <w:tag w:val="MENDELEY_CITATION_v3_eyJjaXRhdGlvbklEIjoiTUVOREVMRVlfQ0lUQVRJT05fYTJkOGVjZWUtZDQ3MC00MmY5LWFlMGQtZTQwYTVjMDJlOWI4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
          <w:id w:val="637076382"/>
          <w:placeholder>
            <w:docPart w:val="DefaultPlaceholder_-1854013440"/>
          </w:placeholder>
        </w:sdtPr>
        <w:sdtEndPr/>
        <w:sdtContent>
          <w:r w:rsidR="00924A15" w:rsidRPr="00924A15">
            <w:rPr>
              <w:rFonts w:ascii="Arial" w:hAnsi="Arial" w:cs="Arial"/>
              <w:color w:val="000000"/>
              <w:sz w:val="20"/>
              <w:szCs w:val="20"/>
            </w:rPr>
            <w:t>(Zhang et al., 2023)</w:t>
          </w:r>
        </w:sdtContent>
      </w:sdt>
      <w:sdt>
        <w:sdtPr>
          <w:rPr>
            <w:rFonts w:ascii="Arial" w:hAnsi="Arial" w:cs="Arial"/>
            <w:color w:val="000000"/>
            <w:sz w:val="20"/>
            <w:szCs w:val="20"/>
          </w:rPr>
          <w:tag w:val="MENDELEY_CITATION_v3_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"/>
          <w:id w:val="1686095706"/>
          <w:placeholder>
            <w:docPart w:val="DefaultPlaceholder_-1854013440"/>
          </w:placeholder>
        </w:sdtPr>
        <w:sdtEndPr/>
        <w:sdtContent>
          <w:r w:rsidR="00924A15" w:rsidRPr="00924A15">
            <w:rPr>
              <w:rFonts w:ascii="Arial" w:hAnsi="Arial" w:cs="Arial"/>
              <w:color w:val="000000"/>
              <w:sz w:val="20"/>
              <w:szCs w:val="20"/>
            </w:rPr>
            <w:t>(Singh et al., 2024)</w:t>
          </w:r>
        </w:sdtContent>
      </w:sdt>
      <w:r w:rsidRPr="006F4CED">
        <w:rPr>
          <w:rFonts w:ascii="Arial" w:hAnsi="Arial" w:cs="Arial"/>
          <w:sz w:val="20"/>
          <w:szCs w:val="20"/>
        </w:rPr>
        <w:t xml:space="preserve">. Domestic </w:t>
      </w:r>
      <w:r w:rsidR="0034599E" w:rsidRPr="006F4CED">
        <w:rPr>
          <w:rFonts w:ascii="Arial" w:hAnsi="Arial" w:cs="Arial"/>
          <w:sz w:val="20"/>
          <w:szCs w:val="20"/>
        </w:rPr>
        <w:t xml:space="preserve">household waste, </w:t>
      </w:r>
      <w:r w:rsidRPr="006F4CED">
        <w:rPr>
          <w:rFonts w:ascii="Arial" w:hAnsi="Arial" w:cs="Arial"/>
          <w:sz w:val="20"/>
          <w:szCs w:val="20"/>
        </w:rPr>
        <w:t>municipal sewage, household cleaners, and pharmaceuticals</w:t>
      </w:r>
      <w:r w:rsidR="00A71BD0" w:rsidRPr="006F4CED">
        <w:rPr>
          <w:rFonts w:ascii="Arial" w:hAnsi="Arial" w:cs="Arial"/>
          <w:sz w:val="20"/>
          <w:szCs w:val="20"/>
        </w:rPr>
        <w:t xml:space="preserve"> </w:t>
      </w:r>
      <w:r w:rsidRPr="006F4CED">
        <w:rPr>
          <w:rFonts w:ascii="Arial" w:hAnsi="Arial" w:cs="Arial"/>
          <w:sz w:val="20"/>
          <w:szCs w:val="20"/>
        </w:rPr>
        <w:t>also introduces pathogens, nutrients, and a variety of chemical contaminants into local waterways, especially in regions lacking adequate wastewater treatment</w:t>
      </w:r>
      <w:sdt>
        <w:sdtPr>
          <w:rPr>
            <w:rFonts w:ascii="Arial" w:hAnsi="Arial" w:cs="Arial"/>
            <w:color w:val="000000"/>
            <w:sz w:val="20"/>
            <w:szCs w:val="20"/>
          </w:rPr>
          <w:tag w:val="MENDELEY_CITATION_v3_eyJjaXRhdGlvbklEIjoiTUVOREVMRVlfQ0lUQVRJT05fZmI3ZTcwOGUtMDJiNi00MzA0LTk1NzktMDhkZDk4YTUyNWUx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
          <w:id w:val="-1307081153"/>
          <w:placeholder>
            <w:docPart w:val="DefaultPlaceholder_-1854013440"/>
          </w:placeholder>
        </w:sdtPr>
        <w:sdtEndPr/>
        <w:sdtContent>
          <w:r w:rsidR="00924A15" w:rsidRPr="00924A15">
            <w:rPr>
              <w:rFonts w:ascii="Arial" w:hAnsi="Arial" w:cs="Arial"/>
              <w:color w:val="000000"/>
              <w:sz w:val="20"/>
              <w:szCs w:val="20"/>
            </w:rPr>
            <w:t>(Lin et al., 2022)</w:t>
          </w:r>
        </w:sdtContent>
      </w:sdt>
      <w:sdt>
        <w:sdtPr>
          <w:rPr>
            <w:rFonts w:ascii="Arial" w:hAnsi="Arial" w:cs="Arial"/>
            <w:color w:val="000000"/>
            <w:sz w:val="20"/>
            <w:szCs w:val="20"/>
          </w:rPr>
          <w:tag w:val="MENDELEY_CITATION_v3_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"/>
          <w:id w:val="521437966"/>
          <w:placeholder>
            <w:docPart w:val="DefaultPlaceholder_-1854013440"/>
          </w:placeholder>
        </w:sdtPr>
        <w:sdtEndPr/>
        <w:sdtContent>
          <w:r w:rsidR="00924A15" w:rsidRPr="00924A15">
            <w:rPr>
              <w:rFonts w:ascii="Arial" w:hAnsi="Arial" w:cs="Arial"/>
              <w:color w:val="000000"/>
              <w:sz w:val="20"/>
              <w:szCs w:val="20"/>
            </w:rPr>
            <w:t>(Gao et al., 2025)</w:t>
          </w:r>
        </w:sdtContent>
      </w:sdt>
      <w:r w:rsidRPr="006F4CED">
        <w:rPr>
          <w:rFonts w:ascii="Arial" w:hAnsi="Arial" w:cs="Arial"/>
          <w:sz w:val="20"/>
          <w:szCs w:val="20"/>
        </w:rPr>
        <w:t>.</w:t>
      </w:r>
      <w:r w:rsidR="00DD6336" w:rsidRPr="006F4CED">
        <w:rPr>
          <w:rFonts w:ascii="Arial" w:hAnsi="Arial" w:cs="Arial"/>
          <w:sz w:val="20"/>
          <w:szCs w:val="20"/>
        </w:rPr>
        <w:t xml:space="preserve"> </w:t>
      </w:r>
      <w:r w:rsidRPr="006F4CED">
        <w:rPr>
          <w:rFonts w:ascii="Arial" w:hAnsi="Arial" w:cs="Arial"/>
          <w:sz w:val="20"/>
          <w:szCs w:val="20"/>
        </w:rPr>
        <w:t>Point and Non-point Sources</w:t>
      </w:r>
      <w:r w:rsidR="008A77FE" w:rsidRPr="006F4CED">
        <w:rPr>
          <w:rFonts w:ascii="Arial" w:hAnsi="Arial" w:cs="Arial"/>
          <w:sz w:val="20"/>
          <w:szCs w:val="20"/>
        </w:rPr>
        <w:t xml:space="preserve">: </w:t>
      </w:r>
      <w:r w:rsidRPr="006F4CED">
        <w:rPr>
          <w:rFonts w:ascii="Arial" w:hAnsi="Arial" w:cs="Arial"/>
          <w:sz w:val="20"/>
          <w:szCs w:val="20"/>
        </w:rPr>
        <w:t>Point sources discharge pollutants from identifiable locations such as effluent pipes or wastewater outfalls. Typical point sources include industrial plants, sewage treatment facilities, and confined animal feeding operations</w:t>
      </w:r>
      <w:sdt>
        <w:sdtPr>
          <w:rPr>
            <w:rFonts w:ascii="Arial" w:hAnsi="Arial" w:cs="Arial"/>
            <w:color w:val="000000"/>
            <w:sz w:val="20"/>
            <w:szCs w:val="20"/>
          </w:rPr>
          <w:tag w:val="MENDELEY_CITATION_v3_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"/>
          <w:id w:val="-934048411"/>
          <w:placeholder>
            <w:docPart w:val="DefaultPlaceholder_-1854013440"/>
          </w:placeholder>
        </w:sdtPr>
        <w:sdtEndPr/>
        <w:sdtContent>
          <w:r w:rsidR="00924A15" w:rsidRPr="00924A15">
            <w:rPr>
              <w:rFonts w:ascii="Arial" w:hAnsi="Arial" w:cs="Arial"/>
              <w:color w:val="000000"/>
              <w:sz w:val="20"/>
              <w:szCs w:val="20"/>
            </w:rPr>
            <w:t>(Liu et al., 2023)</w:t>
          </w:r>
        </w:sdtContent>
      </w:sdt>
      <w:r w:rsidRPr="006F4CED">
        <w:rPr>
          <w:rFonts w:ascii="Arial" w:hAnsi="Arial" w:cs="Arial"/>
          <w:sz w:val="20"/>
          <w:szCs w:val="20"/>
        </w:rPr>
        <w:t>. In contrast, non-point sources are diffuse and harder to trace, arising from land runoff, atmospheric deposition, and</w:t>
      </w:r>
      <w:r w:rsidR="00977321" w:rsidRPr="006F4CED">
        <w:rPr>
          <w:rFonts w:ascii="Arial" w:hAnsi="Arial" w:cs="Arial"/>
          <w:sz w:val="20"/>
          <w:szCs w:val="20"/>
        </w:rPr>
        <w:t xml:space="preserve"> </w:t>
      </w:r>
      <w:r w:rsidRPr="006F4CED">
        <w:rPr>
          <w:rFonts w:ascii="Arial" w:hAnsi="Arial" w:cs="Arial"/>
          <w:sz w:val="20"/>
          <w:szCs w:val="20"/>
        </w:rPr>
        <w:t>widespread agricultural activities</w:t>
      </w:r>
      <w:sdt>
        <w:sdtPr>
          <w:rPr>
            <w:rFonts w:ascii="Arial" w:hAnsi="Arial" w:cs="Arial"/>
            <w:color w:val="000000"/>
            <w:sz w:val="20"/>
            <w:szCs w:val="20"/>
          </w:rPr>
          <w:tag w:val="MENDELEY_CITATION_v3_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"/>
          <w:id w:val="-692002107"/>
          <w:placeholder>
            <w:docPart w:val="DefaultPlaceholder_-1854013440"/>
          </w:placeholder>
        </w:sdtPr>
        <w:sdtEndPr/>
        <w:sdtContent>
          <w:r w:rsidR="00924A15" w:rsidRPr="00924A15">
            <w:rPr>
              <w:rFonts w:ascii="Arial" w:hAnsi="Arial" w:cs="Arial"/>
              <w:color w:val="000000"/>
              <w:sz w:val="20"/>
              <w:szCs w:val="20"/>
            </w:rPr>
            <w:t>(Sabo et al., 2022)</w:t>
          </w:r>
        </w:sdtContent>
      </w:sdt>
      <w:r w:rsidRPr="006F4CED">
        <w:rPr>
          <w:rFonts w:ascii="Arial" w:hAnsi="Arial" w:cs="Arial"/>
          <w:sz w:val="20"/>
          <w:szCs w:val="20"/>
        </w:rPr>
        <w:t>. Non-point source pollution is now widely recognized as a dominant cause of water quality degradation globally</w:t>
      </w:r>
      <w:sdt>
        <w:sdtPr>
          <w:rPr>
            <w:rFonts w:ascii="Arial" w:hAnsi="Arial" w:cs="Arial"/>
            <w:color w:val="000000"/>
            <w:sz w:val="20"/>
            <w:szCs w:val="20"/>
          </w:rPr>
          <w:tag w:val="MENDELEY_CITATION_v3_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"/>
          <w:id w:val="-1134407372"/>
          <w:placeholder>
            <w:docPart w:val="DefaultPlaceholder_-1854013440"/>
          </w:placeholder>
        </w:sdtPr>
        <w:sdtEndPr/>
        <w:sdtContent>
          <w:r w:rsidR="00924A15" w:rsidRPr="00924A15">
            <w:rPr>
              <w:rFonts w:ascii="Arial" w:hAnsi="Arial" w:cs="Arial"/>
              <w:color w:val="000000"/>
              <w:sz w:val="20"/>
              <w:szCs w:val="20"/>
            </w:rPr>
            <w:t>(Liu et al., 2023)</w:t>
          </w:r>
        </w:sdtContent>
      </w:sdt>
      <w:sdt>
        <w:sdtPr>
          <w:rPr>
            <w:rFonts w:ascii="Arial" w:hAnsi="Arial" w:cs="Arial"/>
            <w:color w:val="000000"/>
            <w:sz w:val="20"/>
            <w:szCs w:val="20"/>
          </w:rPr>
          <w:tag w:val="MENDELEY_CITATION_v3_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"/>
          <w:id w:val="48733436"/>
          <w:placeholder>
            <w:docPart w:val="DefaultPlaceholder_-1854013440"/>
          </w:placeholder>
        </w:sdtPr>
        <w:sdtEndPr/>
        <w:sdtContent>
          <w:r w:rsidR="00924A15" w:rsidRPr="00924A15">
            <w:rPr>
              <w:rFonts w:ascii="Arial" w:hAnsi="Arial" w:cs="Arial"/>
              <w:color w:val="000000"/>
              <w:sz w:val="20"/>
              <w:szCs w:val="20"/>
            </w:rPr>
            <w:t>(Sabo et al., 2022)</w:t>
          </w:r>
        </w:sdtContent>
      </w:sdt>
      <w:r w:rsidRPr="006F4CED">
        <w:rPr>
          <w:rFonts w:ascii="Arial" w:hAnsi="Arial" w:cs="Arial"/>
          <w:sz w:val="20"/>
          <w:szCs w:val="20"/>
        </w:rPr>
        <w:t>.</w:t>
      </w:r>
    </w:p>
    <w:p w14:paraId="509FF8C1" w14:textId="77777777" w:rsidR="008A77FE" w:rsidRPr="00961158" w:rsidRDefault="00FF7BB0" w:rsidP="00D41A78">
      <w:pPr>
        <w:spacing w:line="276" w:lineRule="auto"/>
        <w:jc w:val="both"/>
        <w:rPr>
          <w:rFonts w:ascii="Arial" w:hAnsi="Arial" w:cs="Arial"/>
          <w:b/>
          <w:bCs/>
          <w:sz w:val="22"/>
          <w:szCs w:val="22"/>
        </w:rPr>
      </w:pPr>
      <w:r w:rsidRPr="00961158">
        <w:rPr>
          <w:rFonts w:ascii="Arial" w:hAnsi="Arial" w:cs="Arial"/>
          <w:b/>
          <w:bCs/>
          <w:sz w:val="22"/>
          <w:szCs w:val="22"/>
        </w:rPr>
        <w:t>Types of Pollutants</w:t>
      </w:r>
    </w:p>
    <w:p w14:paraId="0BAD5402" w14:textId="6530279D" w:rsidR="00FF7BB0" w:rsidRPr="006F4CED" w:rsidRDefault="00FF7BB0" w:rsidP="00D41A78">
      <w:pPr>
        <w:spacing w:line="276" w:lineRule="auto"/>
        <w:jc w:val="both"/>
        <w:rPr>
          <w:rFonts w:ascii="Arial" w:hAnsi="Arial" w:cs="Arial"/>
          <w:sz w:val="20"/>
          <w:szCs w:val="20"/>
        </w:rPr>
      </w:pPr>
      <w:r w:rsidRPr="006F4CED">
        <w:rPr>
          <w:rFonts w:ascii="Arial" w:hAnsi="Arial" w:cs="Arial"/>
          <w:sz w:val="20"/>
          <w:szCs w:val="20"/>
        </w:rPr>
        <w:t>Pathogens: Bacterial, viral, and protozoal contaminants stemming from sewage, livestock, and agricultural runoff are a major public health concern, especially in developing regions</w:t>
      </w:r>
      <w:sdt>
        <w:sdtPr>
          <w:rPr>
            <w:rFonts w:ascii="Arial" w:hAnsi="Arial" w:cs="Arial"/>
            <w:color w:val="000000"/>
            <w:sz w:val="20"/>
            <w:szCs w:val="20"/>
          </w:rPr>
          <w:tag w:val="MENDELEY_CITATION_v3_eyJjaXRhdGlvbklEIjoiTUVOREVMRVlfQ0lUQVRJT05fZjAzMjI5NzUtMDY1Yy00M2VlLTk4NGMtOGM1MzA2NmI0MWQw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
          <w:id w:val="-1960020722"/>
          <w:placeholder>
            <w:docPart w:val="DefaultPlaceholder_-1854013440"/>
          </w:placeholder>
        </w:sdtPr>
        <w:sdtEndPr/>
        <w:sdtContent>
          <w:r w:rsidR="00924A15" w:rsidRPr="00924A15">
            <w:rPr>
              <w:rFonts w:ascii="Arial" w:hAnsi="Arial" w:cs="Arial"/>
              <w:color w:val="000000"/>
              <w:sz w:val="20"/>
              <w:szCs w:val="20"/>
            </w:rPr>
            <w:t>(Lin et al., 2022)</w:t>
          </w:r>
        </w:sdtContent>
      </w:sdt>
      <w:sdt>
        <w:sdtPr>
          <w:rPr>
            <w:rFonts w:ascii="Arial" w:hAnsi="Arial" w:cs="Arial"/>
            <w:color w:val="000000"/>
            <w:sz w:val="20"/>
            <w:szCs w:val="20"/>
          </w:rPr>
          <w:tag w:val="MENDELEY_CITATION_v3_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"/>
          <w:id w:val="-1038359664"/>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Jamwal</w:t>
          </w:r>
          <w:proofErr w:type="spellEnd"/>
          <w:r w:rsidR="00924A15" w:rsidRPr="00924A15">
            <w:rPr>
              <w:rFonts w:ascii="Arial" w:hAnsi="Arial" w:cs="Arial"/>
              <w:color w:val="000000"/>
              <w:sz w:val="20"/>
              <w:szCs w:val="20"/>
            </w:rPr>
            <w:t xml:space="preserve"> et al., 2011)</w:t>
          </w:r>
        </w:sdtContent>
      </w:sdt>
      <w:r w:rsidRPr="006F4CED">
        <w:rPr>
          <w:rFonts w:ascii="Arial" w:hAnsi="Arial" w:cs="Arial"/>
          <w:sz w:val="20"/>
          <w:szCs w:val="20"/>
        </w:rPr>
        <w:t>.</w:t>
      </w:r>
    </w:p>
    <w:p w14:paraId="137C96F0" w14:textId="0F50BFFA" w:rsidR="00FF7BB0" w:rsidRPr="004117C4" w:rsidRDefault="004117C4" w:rsidP="004117C4">
      <w:pPr>
        <w:spacing w:line="276" w:lineRule="auto"/>
        <w:jc w:val="both"/>
        <w:rPr>
          <w:rFonts w:ascii="Arial" w:hAnsi="Arial" w:cs="Arial"/>
          <w:sz w:val="20"/>
          <w:szCs w:val="20"/>
        </w:rPr>
      </w:pPr>
      <w:r w:rsidRPr="004117C4">
        <w:rPr>
          <w:rFonts w:ascii="Arial" w:hAnsi="Arial" w:cs="Arial"/>
          <w:b/>
          <w:bCs/>
          <w:sz w:val="20"/>
          <w:szCs w:val="20"/>
        </w:rPr>
        <w:t>1.</w:t>
      </w:r>
      <w:r>
        <w:rPr>
          <w:rFonts w:ascii="Arial" w:hAnsi="Arial" w:cs="Arial"/>
          <w:b/>
          <w:bCs/>
          <w:sz w:val="20"/>
          <w:szCs w:val="20"/>
        </w:rPr>
        <w:t xml:space="preserve"> </w:t>
      </w:r>
      <w:r w:rsidR="00FF7BB0" w:rsidRPr="004117C4">
        <w:rPr>
          <w:rFonts w:ascii="Arial" w:hAnsi="Arial" w:cs="Arial"/>
          <w:b/>
          <w:bCs/>
          <w:sz w:val="20"/>
          <w:szCs w:val="20"/>
        </w:rPr>
        <w:t>Heavy Metals:</w:t>
      </w:r>
      <w:r w:rsidR="00FF7BB0" w:rsidRPr="004117C4">
        <w:rPr>
          <w:rFonts w:ascii="Arial" w:hAnsi="Arial" w:cs="Arial"/>
          <w:sz w:val="20"/>
          <w:szCs w:val="20"/>
        </w:rPr>
        <w:t xml:space="preserve"> Metals such as lead, mercury, cadmium, and arsenic are persistent, bioaccumulate, and pose risks of carcinogenicity, neurotoxicity, and organ damage in humans and wildlife</w:t>
      </w:r>
      <w:sdt>
        <w:sdtPr>
          <w:rPr>
            <w:color w:val="000000"/>
          </w:rPr>
          <w:tag w:val="MENDELEY_CITATION_v3_eyJjaXRhdGlvbklEIjoiTUVOREVMRVlfQ0lUQVRJT05fYmMxOTE0ODctZjA3NS00MDQyLTlkMmMtNzdmMzczZWZmYmQ1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
          <w:id w:val="491689540"/>
          <w:placeholder>
            <w:docPart w:val="DefaultPlaceholder_-1854013440"/>
          </w:placeholder>
        </w:sdtPr>
        <w:sdtEndPr/>
        <w:sdtContent>
          <w:r w:rsidR="00924A15" w:rsidRPr="00924A15">
            <w:rPr>
              <w:rFonts w:ascii="Arial" w:hAnsi="Arial" w:cs="Arial"/>
              <w:color w:val="000000"/>
              <w:sz w:val="20"/>
              <w:szCs w:val="20"/>
            </w:rPr>
            <w:t>(Zhang et al., 2023)</w:t>
          </w:r>
        </w:sdtContent>
      </w:sdt>
      <w:sdt>
        <w:sdtPr>
          <w:rPr>
            <w:color w:val="000000"/>
          </w:rPr>
          <w:tag w:val="MENDELEY_CITATION_v3_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"/>
          <w:id w:val="589664997"/>
          <w:placeholder>
            <w:docPart w:val="DefaultPlaceholder_-1854013440"/>
          </w:placeholder>
        </w:sdtPr>
        <w:sdtEndPr/>
        <w:sdtContent>
          <w:r w:rsidR="00924A15" w:rsidRPr="00924A15">
            <w:rPr>
              <w:rFonts w:ascii="Arial" w:hAnsi="Arial" w:cs="Arial"/>
              <w:color w:val="000000"/>
              <w:sz w:val="20"/>
              <w:szCs w:val="20"/>
            </w:rPr>
            <w:t>(Singh et al., 2024)</w:t>
          </w:r>
        </w:sdtContent>
      </w:sdt>
      <w:r w:rsidR="00FF7BB0" w:rsidRPr="004117C4">
        <w:rPr>
          <w:rFonts w:ascii="Arial" w:hAnsi="Arial" w:cs="Arial"/>
          <w:sz w:val="20"/>
          <w:szCs w:val="20"/>
        </w:rPr>
        <w:t>. Their sources are both industrial and agricultural, including fertilizers and untreated effluents.</w:t>
      </w:r>
    </w:p>
    <w:p w14:paraId="2DB7303C" w14:textId="5E5456C4" w:rsidR="00FF7BB0" w:rsidRPr="006F4CED" w:rsidRDefault="004117C4" w:rsidP="00D41A78">
      <w:pPr>
        <w:spacing w:line="276" w:lineRule="auto"/>
        <w:jc w:val="both"/>
        <w:rPr>
          <w:rFonts w:ascii="Arial" w:hAnsi="Arial" w:cs="Arial"/>
          <w:sz w:val="20"/>
          <w:szCs w:val="20"/>
        </w:rPr>
      </w:pPr>
      <w:r>
        <w:rPr>
          <w:rFonts w:ascii="Arial" w:hAnsi="Arial" w:cs="Arial"/>
          <w:b/>
          <w:bCs/>
          <w:sz w:val="20"/>
          <w:szCs w:val="20"/>
        </w:rPr>
        <w:t xml:space="preserve">2. </w:t>
      </w:r>
      <w:r w:rsidR="00FF7BB0" w:rsidRPr="006F4CED">
        <w:rPr>
          <w:rFonts w:ascii="Arial" w:hAnsi="Arial" w:cs="Arial"/>
          <w:b/>
          <w:bCs/>
          <w:sz w:val="20"/>
          <w:szCs w:val="20"/>
        </w:rPr>
        <w:t>Pesticides:</w:t>
      </w:r>
      <w:r w:rsidR="00FF7BB0" w:rsidRPr="006F4CED">
        <w:rPr>
          <w:rFonts w:ascii="Arial" w:hAnsi="Arial" w:cs="Arial"/>
          <w:sz w:val="20"/>
          <w:szCs w:val="20"/>
        </w:rPr>
        <w:t xml:space="preserve"> Persistent Organic Pollutants (POPs) like DDT accumulate in sediments and biota, disrupting endocrine systems and causing reproductive, neurological, and carcinogenic effects</w:t>
      </w:r>
      <w:sdt>
        <w:sdtPr>
          <w:rPr>
            <w:rFonts w:ascii="Arial" w:hAnsi="Arial" w:cs="Arial"/>
            <w:color w:val="000000"/>
            <w:sz w:val="20"/>
            <w:szCs w:val="20"/>
          </w:rPr>
          <w:tag w:val="MENDELEY_CITATION_v3_eyJjaXRhdGlvbklEIjoiTUVOREVMRVlfQ0lUQVRJT05fYzZmOWE3N2ItNGRkMy00ZGNmLWFiOTQtODM2MDdjOWMzNzkx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
          <w:id w:val="-225299763"/>
          <w:placeholder>
            <w:docPart w:val="DefaultPlaceholder_-1854013440"/>
          </w:placeholder>
        </w:sdtPr>
        <w:sdtEndPr/>
        <w:sdtContent>
          <w:r w:rsidR="00924A15" w:rsidRPr="00924A15">
            <w:rPr>
              <w:rFonts w:ascii="Arial" w:hAnsi="Arial" w:cs="Arial"/>
              <w:color w:val="000000"/>
              <w:sz w:val="20"/>
              <w:szCs w:val="20"/>
            </w:rPr>
            <w:t>(Lin et al., 2022)</w:t>
          </w:r>
        </w:sdtContent>
      </w:sdt>
      <w:sdt>
        <w:sdtPr>
          <w:rPr>
            <w:rFonts w:ascii="Arial" w:hAnsi="Arial" w:cs="Arial"/>
            <w:color w:val="000000"/>
            <w:sz w:val="20"/>
            <w:szCs w:val="20"/>
          </w:rPr>
          <w:tag w:val="MENDELEY_CITATION_v3_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"/>
          <w:id w:val="-1097326058"/>
          <w:placeholder>
            <w:docPart w:val="DefaultPlaceholder_-1854013440"/>
          </w:placeholder>
        </w:sdtPr>
        <w:sdtEndPr/>
        <w:sdtContent>
          <w:r w:rsidR="00924A15" w:rsidRPr="00924A15">
            <w:rPr>
              <w:rFonts w:ascii="Arial" w:hAnsi="Arial" w:cs="Arial"/>
              <w:color w:val="000000"/>
              <w:sz w:val="20"/>
              <w:szCs w:val="20"/>
            </w:rPr>
            <w:t>(Banerjee et al., 2023)</w:t>
          </w:r>
        </w:sdtContent>
      </w:sdt>
      <w:r w:rsidR="00FF7BB0" w:rsidRPr="006F4CED">
        <w:rPr>
          <w:rFonts w:ascii="Arial" w:hAnsi="Arial" w:cs="Arial"/>
          <w:sz w:val="20"/>
          <w:szCs w:val="20"/>
        </w:rPr>
        <w:t>.</w:t>
      </w:r>
    </w:p>
    <w:p w14:paraId="0273606E" w14:textId="6EACAF1D" w:rsidR="003A3E7F" w:rsidRPr="006F4CED" w:rsidRDefault="004117C4" w:rsidP="00D41A78">
      <w:pPr>
        <w:spacing w:line="276" w:lineRule="auto"/>
        <w:jc w:val="both"/>
        <w:rPr>
          <w:rFonts w:ascii="Arial" w:hAnsi="Arial" w:cs="Arial"/>
          <w:sz w:val="20"/>
          <w:szCs w:val="20"/>
        </w:rPr>
      </w:pPr>
      <w:r>
        <w:rPr>
          <w:rFonts w:ascii="Arial" w:hAnsi="Arial" w:cs="Arial"/>
          <w:b/>
          <w:bCs/>
          <w:sz w:val="20"/>
          <w:szCs w:val="20"/>
        </w:rPr>
        <w:lastRenderedPageBreak/>
        <w:t xml:space="preserve">3. </w:t>
      </w:r>
      <w:r w:rsidR="00FF7BB0" w:rsidRPr="006F4CED">
        <w:rPr>
          <w:rFonts w:ascii="Arial" w:hAnsi="Arial" w:cs="Arial"/>
          <w:b/>
          <w:bCs/>
          <w:sz w:val="20"/>
          <w:szCs w:val="20"/>
        </w:rPr>
        <w:t>Emerging Contaminants:</w:t>
      </w:r>
      <w:r w:rsidR="00FF7BB0" w:rsidRPr="006F4CED">
        <w:rPr>
          <w:rFonts w:ascii="Arial" w:hAnsi="Arial" w:cs="Arial"/>
          <w:sz w:val="20"/>
          <w:szCs w:val="20"/>
        </w:rPr>
        <w:t xml:space="preserve"> Recent research highlights pharmaceuticals, personal care products, microplastics, and per- and polyfluoroalkyl substances (PFAS) as "emerging contaminants"</w:t>
      </w:r>
      <w:r w:rsidR="006770EE" w:rsidRPr="006F4CED">
        <w:rPr>
          <w:rFonts w:ascii="Arial" w:hAnsi="Arial" w:cs="Arial"/>
          <w:sz w:val="20"/>
          <w:szCs w:val="20"/>
        </w:rPr>
        <w:t xml:space="preserve"> </w:t>
      </w:r>
      <w:r w:rsidR="00FF7BB0" w:rsidRPr="006F4CED">
        <w:rPr>
          <w:rFonts w:ascii="Arial" w:hAnsi="Arial" w:cs="Arial"/>
          <w:sz w:val="20"/>
          <w:szCs w:val="20"/>
        </w:rPr>
        <w:t>chemicals not previously monitored but now recognized for environmental persistence and toxicity even at trace levels</w:t>
      </w:r>
      <w:sdt>
        <w:sdtPr>
          <w:rPr>
            <w:rFonts w:ascii="Arial" w:hAnsi="Arial" w:cs="Arial"/>
            <w:color w:val="000000"/>
            <w:sz w:val="20"/>
            <w:szCs w:val="20"/>
          </w:rPr>
          <w:tag w:val="MENDELEY_CITATION_v3_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"/>
          <w:id w:val="-1710493634"/>
          <w:placeholder>
            <w:docPart w:val="DefaultPlaceholder_-1854013440"/>
          </w:placeholder>
        </w:sdtPr>
        <w:sdtEndPr/>
        <w:sdtContent>
          <w:r w:rsidR="00924A15" w:rsidRPr="00924A15">
            <w:rPr>
              <w:rFonts w:ascii="Arial" w:hAnsi="Arial" w:cs="Arial"/>
              <w:color w:val="000000"/>
              <w:sz w:val="20"/>
              <w:szCs w:val="20"/>
            </w:rPr>
            <w:t>(Mishra et al., 2023)</w:t>
          </w:r>
        </w:sdtContent>
      </w:sdt>
      <w:sdt>
        <w:sdtPr>
          <w:rPr>
            <w:rFonts w:ascii="Arial" w:hAnsi="Arial" w:cs="Arial"/>
            <w:color w:val="000000"/>
            <w:sz w:val="20"/>
            <w:szCs w:val="20"/>
          </w:rPr>
          <w:tag w:val="MENDELEY_CITATION_v3_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"/>
          <w:id w:val="1318375170"/>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Nishmitha</w:t>
          </w:r>
          <w:proofErr w:type="spellEnd"/>
          <w:r w:rsidR="00924A15" w:rsidRPr="00924A15">
            <w:rPr>
              <w:rFonts w:ascii="Arial" w:hAnsi="Arial" w:cs="Arial"/>
              <w:color w:val="000000"/>
              <w:sz w:val="20"/>
              <w:szCs w:val="20"/>
            </w:rPr>
            <w:t xml:space="preserve"> et al., 2025)</w:t>
          </w:r>
        </w:sdtContent>
      </w:sdt>
      <w:sdt>
        <w:sdtPr>
          <w:rPr>
            <w:rFonts w:ascii="Arial" w:hAnsi="Arial" w:cs="Arial"/>
            <w:color w:val="000000"/>
            <w:sz w:val="20"/>
            <w:szCs w:val="20"/>
          </w:rPr>
          <w:tag w:val="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"/>
          <w:id w:val="1023667208"/>
          <w:placeholder>
            <w:docPart w:val="DefaultPlaceholder_-1854013440"/>
          </w:placeholder>
        </w:sdtPr>
        <w:sdtEndPr/>
        <w:sdtContent>
          <w:r w:rsidR="00924A15" w:rsidRPr="00924A15">
            <w:rPr>
              <w:rFonts w:ascii="Arial" w:hAnsi="Arial" w:cs="Arial"/>
              <w:color w:val="000000"/>
              <w:sz w:val="20"/>
              <w:szCs w:val="20"/>
            </w:rPr>
            <w:t>(Wang et al., 2024)</w:t>
          </w:r>
        </w:sdtContent>
      </w:sdt>
      <w:r w:rsidR="00FF7BB0" w:rsidRPr="006F4CED">
        <w:rPr>
          <w:rFonts w:ascii="Arial" w:hAnsi="Arial" w:cs="Arial"/>
          <w:sz w:val="20"/>
          <w:szCs w:val="20"/>
        </w:rPr>
        <w:t>.</w:t>
      </w:r>
    </w:p>
    <w:p w14:paraId="1BBF7B67" w14:textId="098375C5" w:rsidR="00FF7BB0" w:rsidRPr="006F4CED" w:rsidRDefault="00FF7BB0" w:rsidP="00D41A78">
      <w:pPr>
        <w:spacing w:line="276" w:lineRule="auto"/>
        <w:jc w:val="both"/>
        <w:rPr>
          <w:rFonts w:ascii="Arial" w:hAnsi="Arial" w:cs="Arial"/>
          <w:sz w:val="20"/>
          <w:szCs w:val="20"/>
        </w:rPr>
      </w:pPr>
      <w:r w:rsidRPr="006F4CED">
        <w:rPr>
          <w:rFonts w:ascii="Arial" w:hAnsi="Arial" w:cs="Arial"/>
          <w:sz w:val="20"/>
          <w:szCs w:val="20"/>
        </w:rPr>
        <w:t>Collectively, water pollution is recognized as a pressing environmental and public health issue, with sources and contaminants well documented in contemporary peer-reviewed research</w:t>
      </w:r>
      <w:sdt>
        <w:sdtPr>
          <w:rPr>
            <w:rFonts w:ascii="Arial" w:hAnsi="Arial" w:cs="Arial"/>
            <w:color w:val="000000"/>
            <w:sz w:val="20"/>
            <w:szCs w:val="20"/>
          </w:rPr>
          <w:tag w:val="MENDELEY_CITATION_v3_eyJjaXRhdGlvbklEIjoiTUVOREVMRVlfQ0lUQVRJT05fZjlmZjc0NjQtNWNiNi00MDQ5LTgyMmItOGI4ZTUwZWFiZjQ0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
          <w:id w:val="1075623534"/>
          <w:placeholder>
            <w:docPart w:val="DefaultPlaceholder_-1854013440"/>
          </w:placeholder>
        </w:sdtPr>
        <w:sdtEndPr/>
        <w:sdtContent>
          <w:r w:rsidR="00924A15" w:rsidRPr="00924A15">
            <w:rPr>
              <w:rFonts w:ascii="Arial" w:hAnsi="Arial" w:cs="Arial"/>
              <w:color w:val="000000"/>
              <w:sz w:val="20"/>
              <w:szCs w:val="20"/>
            </w:rPr>
            <w:t>(Lin et al., 2022)</w:t>
          </w:r>
        </w:sdtContent>
      </w:sdt>
      <w:sdt>
        <w:sdtPr>
          <w:rPr>
            <w:rFonts w:ascii="Arial" w:hAnsi="Arial" w:cs="Arial"/>
            <w:color w:val="000000"/>
            <w:sz w:val="20"/>
            <w:szCs w:val="20"/>
          </w:rPr>
          <w:tag w:val="MENDELEY_CITATION_v3_eyJjaXRhdGlvbklEIjoiTUVOREVMRVlfQ0lUQVRJT05fNzI0MjMzYTktNTIxMy00NWE1LWFlMTctZGMyZmQzMjA0Zjg1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
          <w:id w:val="-63409774"/>
          <w:placeholder>
            <w:docPart w:val="DefaultPlaceholder_-1854013440"/>
          </w:placeholder>
        </w:sdtPr>
        <w:sdtEndPr/>
        <w:sdtContent>
          <w:r w:rsidR="00924A15" w:rsidRPr="00924A15">
            <w:rPr>
              <w:rFonts w:ascii="Arial" w:hAnsi="Arial" w:cs="Arial"/>
              <w:color w:val="000000"/>
              <w:sz w:val="20"/>
              <w:szCs w:val="20"/>
            </w:rPr>
            <w:t>(Zhang et al., 2023)</w:t>
          </w:r>
        </w:sdtContent>
      </w:sdt>
      <w:sdt>
        <w:sdtPr>
          <w:rPr>
            <w:rFonts w:ascii="Arial" w:hAnsi="Arial" w:cs="Arial"/>
            <w:color w:val="000000"/>
            <w:sz w:val="20"/>
            <w:szCs w:val="20"/>
          </w:rPr>
          <w:tag w:val="MENDELEY_CITATION_v3_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"/>
          <w:id w:val="2046105896"/>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Nishmitha</w:t>
          </w:r>
          <w:proofErr w:type="spellEnd"/>
          <w:r w:rsidR="00924A15" w:rsidRPr="00924A15">
            <w:rPr>
              <w:rFonts w:ascii="Arial" w:hAnsi="Arial" w:cs="Arial"/>
              <w:color w:val="000000"/>
              <w:sz w:val="20"/>
              <w:szCs w:val="20"/>
            </w:rPr>
            <w:t xml:space="preserve"> et al., 2025)</w:t>
          </w:r>
        </w:sdtContent>
      </w:sdt>
      <w:sdt>
        <w:sdtPr>
          <w:rPr>
            <w:rFonts w:ascii="Arial" w:hAnsi="Arial" w:cs="Arial"/>
            <w:color w:val="000000"/>
            <w:sz w:val="20"/>
            <w:szCs w:val="20"/>
          </w:rPr>
          <w:tag w:val="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"/>
          <w:id w:val="1729335009"/>
          <w:placeholder>
            <w:docPart w:val="DefaultPlaceholder_-1854013440"/>
          </w:placeholder>
        </w:sdtPr>
        <w:sdtEndPr/>
        <w:sdtContent>
          <w:r w:rsidR="00924A15" w:rsidRPr="00924A15">
            <w:rPr>
              <w:rFonts w:ascii="Arial" w:hAnsi="Arial" w:cs="Arial"/>
              <w:color w:val="000000"/>
              <w:sz w:val="20"/>
              <w:szCs w:val="20"/>
            </w:rPr>
            <w:t>(Wang et al., 2024)</w:t>
          </w:r>
        </w:sdtContent>
      </w:sdt>
      <w:r w:rsidRPr="006F4CED">
        <w:rPr>
          <w:rFonts w:ascii="Arial" w:hAnsi="Arial" w:cs="Arial"/>
          <w:sz w:val="20"/>
          <w:szCs w:val="20"/>
        </w:rPr>
        <w:t>.</w:t>
      </w:r>
    </w:p>
    <w:p w14:paraId="0DF0B05A" w14:textId="4C307B21" w:rsidR="003C221D" w:rsidRPr="00E32830" w:rsidRDefault="00E32830" w:rsidP="00D41A78">
      <w:pPr>
        <w:spacing w:line="276" w:lineRule="auto"/>
        <w:jc w:val="both"/>
        <w:rPr>
          <w:rFonts w:ascii="Arial" w:hAnsi="Arial" w:cs="Arial"/>
          <w:b/>
          <w:bCs/>
          <w:sz w:val="22"/>
          <w:szCs w:val="22"/>
        </w:rPr>
      </w:pPr>
      <w:r w:rsidRPr="00E32830">
        <w:rPr>
          <w:rFonts w:ascii="Arial" w:hAnsi="Arial" w:cs="Arial"/>
          <w:b/>
          <w:bCs/>
          <w:kern w:val="0"/>
          <w:sz w:val="22"/>
          <w:szCs w:val="22"/>
          <w:lang w:val="en-GB"/>
        </w:rPr>
        <w:t xml:space="preserve">4. </w:t>
      </w:r>
      <w:r w:rsidR="00D22BB4" w:rsidRPr="00E32830">
        <w:rPr>
          <w:rFonts w:ascii="Arial" w:hAnsi="Arial" w:cs="Arial"/>
          <w:b/>
          <w:bCs/>
          <w:kern w:val="0"/>
          <w:sz w:val="22"/>
          <w:szCs w:val="22"/>
          <w:lang w:val="en-GB"/>
        </w:rPr>
        <w:t>Water Quality Monitoring and Assessment </w:t>
      </w:r>
      <w:bookmarkEnd w:id="4"/>
    </w:p>
    <w:p w14:paraId="0E4B70EC" w14:textId="4156B803" w:rsidR="00D22BB4" w:rsidRPr="006F4CED" w:rsidRDefault="00D22BB4" w:rsidP="00D41A78">
      <w:pPr>
        <w:spacing w:line="276" w:lineRule="auto"/>
        <w:jc w:val="both"/>
        <w:rPr>
          <w:rFonts w:ascii="Arial" w:hAnsi="Arial" w:cs="Arial"/>
          <w:b/>
          <w:bCs/>
          <w:sz w:val="20"/>
          <w:szCs w:val="20"/>
        </w:rPr>
      </w:pPr>
      <w:r w:rsidRPr="006F4CED">
        <w:rPr>
          <w:rFonts w:ascii="Arial" w:hAnsi="Arial" w:cs="Arial"/>
          <w:color w:val="000000"/>
          <w:sz w:val="20"/>
          <w:szCs w:val="20"/>
        </w:rPr>
        <w:t>Sampling Techniques and Analytical Methods</w:t>
      </w:r>
      <w:r w:rsidR="008A77FE" w:rsidRPr="006F4CED">
        <w:rPr>
          <w:rFonts w:ascii="Arial" w:hAnsi="Arial" w:cs="Arial"/>
          <w:color w:val="000000"/>
          <w:sz w:val="20"/>
          <w:szCs w:val="20"/>
        </w:rPr>
        <w:t xml:space="preserve">: </w:t>
      </w:r>
      <w:r w:rsidRPr="006F4CED">
        <w:rPr>
          <w:rFonts w:ascii="Arial" w:hAnsi="Arial" w:cs="Arial"/>
          <w:color w:val="000000"/>
          <w:sz w:val="20"/>
          <w:szCs w:val="20"/>
        </w:rPr>
        <w:t>Traditional water sampling employs strategies such as grab sampling, composite sampling, and automatic collection, which are designed based on site type, hydrological dynamics, and required temporal resolution</w:t>
      </w:r>
      <w:sdt>
        <w:sdtPr>
          <w:rPr>
            <w:rFonts w:ascii="Arial" w:hAnsi="Arial" w:cs="Arial"/>
            <w:color w:val="000000"/>
            <w:sz w:val="20"/>
            <w:szCs w:val="20"/>
          </w:rPr>
          <w:tag w:val="MENDELEY_CITATION_v3_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"/>
          <w:id w:val="-1206709312"/>
          <w:placeholder>
            <w:docPart w:val="DefaultPlaceholder_-1854013440"/>
          </w:placeholder>
        </w:sdtPr>
        <w:sdtEndPr/>
        <w:sdtContent>
          <w:r w:rsidR="00924A15" w:rsidRPr="00924A15">
            <w:rPr>
              <w:rFonts w:ascii="Arial" w:hAnsi="Arial" w:cs="Arial"/>
              <w:color w:val="000000"/>
              <w:sz w:val="20"/>
              <w:szCs w:val="20"/>
            </w:rPr>
            <w:t>(Hilton et al., 1989)</w:t>
          </w:r>
        </w:sdtContent>
      </w:sdt>
      <w:sdt>
        <w:sdtPr>
          <w:rPr>
            <w:rFonts w:ascii="Arial" w:hAnsi="Arial" w:cs="Arial"/>
            <w:color w:val="000000"/>
            <w:sz w:val="20"/>
            <w:szCs w:val="20"/>
          </w:rPr>
          <w:tag w:val="MENDELEY_CITATION_v3_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"/>
          <w:id w:val="-1692056238"/>
          <w:placeholder>
            <w:docPart w:val="DefaultPlaceholder_-1854013440"/>
          </w:placeholder>
        </w:sdtPr>
        <w:sdtEndPr/>
        <w:sdtContent>
          <w:r w:rsidR="00924A15" w:rsidRPr="00924A15">
            <w:rPr>
              <w:rFonts w:eastAsia="Times New Roman"/>
              <w:color w:val="000000"/>
              <w:sz w:val="20"/>
            </w:rPr>
            <w:t>(Nelson &amp; Ward, 1981)</w:t>
          </w:r>
        </w:sdtContent>
      </w:sdt>
      <w:r w:rsidRPr="006F4CED">
        <w:rPr>
          <w:rFonts w:ascii="Arial" w:hAnsi="Arial" w:cs="Arial"/>
          <w:color w:val="000000"/>
          <w:sz w:val="20"/>
          <w:szCs w:val="20"/>
        </w:rPr>
        <w:t>. Studies have compared these methods</w:t>
      </w:r>
      <w:r w:rsidR="00F13A08" w:rsidRPr="006F4CED">
        <w:rPr>
          <w:rFonts w:ascii="Arial" w:hAnsi="Arial" w:cs="Arial"/>
          <w:color w:val="000000"/>
          <w:sz w:val="20"/>
          <w:szCs w:val="20"/>
        </w:rPr>
        <w:t xml:space="preserve"> </w:t>
      </w:r>
      <w:r w:rsidRPr="006F4CED">
        <w:rPr>
          <w:rFonts w:ascii="Arial" w:hAnsi="Arial" w:cs="Arial"/>
          <w:color w:val="000000"/>
          <w:sz w:val="20"/>
          <w:szCs w:val="20"/>
        </w:rPr>
        <w:t>showing, for example, that composite and automatic sampling can capture episodic contamination events missed by periodic grab samples</w:t>
      </w:r>
      <w:r w:rsidR="00695A98" w:rsidRPr="006F4CED">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"/>
          <w:id w:val="-1210642680"/>
          <w:placeholder>
            <w:docPart w:val="DefaultPlaceholder_-1854013440"/>
          </w:placeholder>
        </w:sdtPr>
        <w:sdtEndPr/>
        <w:sdtContent>
          <w:r w:rsidR="00924A15" w:rsidRPr="00924A15">
            <w:rPr>
              <w:rFonts w:ascii="Arial" w:hAnsi="Arial" w:cs="Arial"/>
              <w:color w:val="000000"/>
              <w:sz w:val="20"/>
              <w:szCs w:val="20"/>
            </w:rPr>
            <w:t>(Hilton et al., 1989)</w:t>
          </w:r>
        </w:sdtContent>
      </w:sdt>
      <w:r w:rsidRPr="006F4CED">
        <w:rPr>
          <w:rFonts w:ascii="Arial" w:hAnsi="Arial" w:cs="Arial"/>
          <w:color w:val="000000"/>
          <w:sz w:val="20"/>
          <w:szCs w:val="20"/>
        </w:rPr>
        <w:t>. Optimal network design, including selection of locations, frequency, and parameters, is crucial for effective long-term monitoring</w:t>
      </w:r>
      <w:sdt>
        <w:sdtPr>
          <w:rPr>
            <w:rFonts w:ascii="Arial" w:hAnsi="Arial" w:cs="Arial"/>
            <w:color w:val="000000"/>
            <w:sz w:val="20"/>
            <w:szCs w:val="20"/>
          </w:rPr>
          <w:tag w:val="MENDELEY_CITATION_v3_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"/>
          <w:id w:val="-1440754646"/>
          <w:placeholder>
            <w:docPart w:val="DefaultPlaceholder_-1854013440"/>
          </w:placeholder>
        </w:sdtPr>
        <w:sdtEndPr/>
        <w:sdtContent>
          <w:r w:rsidR="00924A15" w:rsidRPr="00924A15">
            <w:rPr>
              <w:rFonts w:ascii="Arial" w:hAnsi="Arial" w:cs="Arial"/>
              <w:color w:val="000000"/>
              <w:sz w:val="20"/>
              <w:szCs w:val="20"/>
            </w:rPr>
            <w:t>(Li et al., 2021)</w:t>
          </w:r>
        </w:sdtContent>
      </w:sdt>
      <w:sdt>
        <w:sdtPr>
          <w:rPr>
            <w:rFonts w:ascii="Arial" w:hAnsi="Arial" w:cs="Arial"/>
            <w:color w:val="000000"/>
            <w:sz w:val="20"/>
            <w:szCs w:val="20"/>
          </w:rPr>
          <w:tag w:val="MENDELEY_CITATION_v3_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"/>
          <w:id w:val="-1750031305"/>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Coraggio</w:t>
          </w:r>
          <w:proofErr w:type="spellEnd"/>
          <w:r w:rsidR="00924A15" w:rsidRPr="00924A15">
            <w:rPr>
              <w:rFonts w:ascii="Arial" w:hAnsi="Arial" w:cs="Arial"/>
              <w:color w:val="000000"/>
              <w:sz w:val="20"/>
              <w:szCs w:val="20"/>
            </w:rPr>
            <w:t xml:space="preserve"> et al., 2022)</w:t>
          </w:r>
        </w:sdtContent>
      </w:sdt>
      <w:r w:rsidRPr="006F4CED">
        <w:rPr>
          <w:rFonts w:ascii="Arial" w:hAnsi="Arial" w:cs="Arial"/>
          <w:color w:val="000000"/>
          <w:sz w:val="20"/>
          <w:szCs w:val="20"/>
        </w:rPr>
        <w:t>. High-frequency sampling has been shown to significantly reduce the uncertainty in observations, enabling more accurate detection of temporal trends and episodic pollution</w:t>
      </w:r>
      <w:sdt>
        <w:sdtPr>
          <w:rPr>
            <w:rFonts w:ascii="Arial" w:hAnsi="Arial" w:cs="Arial"/>
            <w:color w:val="000000"/>
            <w:sz w:val="20"/>
            <w:szCs w:val="20"/>
          </w:rPr>
          <w:tag w:val="MENDELEY_CITATION_v3_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"/>
          <w:id w:val="-1790350721"/>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Coraggio</w:t>
          </w:r>
          <w:proofErr w:type="spellEnd"/>
          <w:r w:rsidR="00924A15" w:rsidRPr="00924A15">
            <w:rPr>
              <w:rFonts w:ascii="Arial" w:hAnsi="Arial" w:cs="Arial"/>
              <w:color w:val="000000"/>
              <w:sz w:val="20"/>
              <w:szCs w:val="20"/>
            </w:rPr>
            <w:t xml:space="preserve"> et al., 2022)</w:t>
          </w:r>
        </w:sdtContent>
      </w:sdt>
      <w:r w:rsidRPr="006F4CED">
        <w:rPr>
          <w:rFonts w:ascii="Arial" w:hAnsi="Arial" w:cs="Arial"/>
          <w:color w:val="000000"/>
          <w:sz w:val="20"/>
          <w:szCs w:val="20"/>
        </w:rPr>
        <w:t>. Statistical and spectral analyses (Nyquist frequency, power spectral density, and wavelet analysis) aid in optimizing sampling frequency to balance data quality against cost and resource constraints</w:t>
      </w:r>
      <w:sdt>
        <w:sdtPr>
          <w:rPr>
            <w:rFonts w:ascii="Arial" w:hAnsi="Arial" w:cs="Arial"/>
            <w:color w:val="000000"/>
            <w:sz w:val="20"/>
            <w:szCs w:val="20"/>
          </w:rPr>
          <w:tag w:val="MENDELEY_CITATION_v3_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"/>
          <w:id w:val="-400982940"/>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Coraggio</w:t>
          </w:r>
          <w:proofErr w:type="spellEnd"/>
          <w:r w:rsidR="00924A15" w:rsidRPr="00924A15">
            <w:rPr>
              <w:rFonts w:ascii="Arial" w:hAnsi="Arial" w:cs="Arial"/>
              <w:color w:val="000000"/>
              <w:sz w:val="20"/>
              <w:szCs w:val="20"/>
            </w:rPr>
            <w:t xml:space="preserve"> et al., 2022)</w:t>
          </w:r>
        </w:sdtContent>
      </w:sdt>
      <w:r w:rsidRPr="006F4CED">
        <w:rPr>
          <w:rFonts w:ascii="Arial" w:hAnsi="Arial" w:cs="Arial"/>
          <w:color w:val="000000"/>
          <w:sz w:val="20"/>
          <w:szCs w:val="20"/>
        </w:rPr>
        <w:t>.</w:t>
      </w:r>
    </w:p>
    <w:p w14:paraId="5314220B" w14:textId="45D6E192" w:rsidR="006E52C7" w:rsidRPr="006F4CED" w:rsidRDefault="00D22BB4" w:rsidP="00D41A78">
      <w:pPr>
        <w:spacing w:line="276" w:lineRule="auto"/>
        <w:jc w:val="both"/>
        <w:rPr>
          <w:rFonts w:ascii="Arial" w:hAnsi="Arial" w:cs="Arial"/>
          <w:color w:val="000000"/>
          <w:sz w:val="20"/>
          <w:szCs w:val="20"/>
        </w:rPr>
      </w:pPr>
      <w:r w:rsidRPr="006F4CED">
        <w:rPr>
          <w:rFonts w:ascii="Arial" w:hAnsi="Arial" w:cs="Arial"/>
          <w:color w:val="000000"/>
          <w:sz w:val="20"/>
          <w:szCs w:val="20"/>
        </w:rPr>
        <w:t>Advancements in Sensors and Real-Time Monitoring</w:t>
      </w:r>
      <w:r w:rsidR="006E52C7" w:rsidRPr="006F4CED">
        <w:rPr>
          <w:rFonts w:ascii="Arial" w:hAnsi="Arial" w:cs="Arial"/>
          <w:color w:val="000000"/>
          <w:sz w:val="20"/>
          <w:szCs w:val="20"/>
        </w:rPr>
        <w:t xml:space="preserve">: </w:t>
      </w:r>
      <w:r w:rsidRPr="006F4CED">
        <w:rPr>
          <w:rFonts w:ascii="Arial" w:hAnsi="Arial" w:cs="Arial"/>
          <w:color w:val="000000"/>
          <w:sz w:val="20"/>
          <w:szCs w:val="20"/>
        </w:rPr>
        <w:t xml:space="preserve">Recent years have seen remarkable progress in the use of multi-parameter </w:t>
      </w:r>
      <w:proofErr w:type="spellStart"/>
      <w:r w:rsidRPr="006F4CED">
        <w:rPr>
          <w:rFonts w:ascii="Arial" w:hAnsi="Arial" w:cs="Arial"/>
          <w:color w:val="000000"/>
          <w:sz w:val="20"/>
          <w:szCs w:val="20"/>
        </w:rPr>
        <w:t>sondes</w:t>
      </w:r>
      <w:proofErr w:type="spellEnd"/>
      <w:r w:rsidRPr="006F4CED">
        <w:rPr>
          <w:rFonts w:ascii="Arial" w:hAnsi="Arial" w:cs="Arial"/>
          <w:color w:val="000000"/>
          <w:sz w:val="20"/>
          <w:szCs w:val="20"/>
        </w:rPr>
        <w:t>, optical sensors, and especially Internet of Things (IoT)-enabled platforms for real-time, in situ monitoring</w:t>
      </w:r>
      <w:sdt>
        <w:sdtPr>
          <w:rPr>
            <w:rFonts w:ascii="Arial" w:hAnsi="Arial" w:cs="Arial"/>
            <w:color w:val="000000"/>
            <w:sz w:val="20"/>
            <w:szCs w:val="20"/>
          </w:rPr>
          <w:tag w:val="MENDELEY_CITATION_v3_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"/>
          <w:id w:val="1593815542"/>
          <w:placeholder>
            <w:docPart w:val="DefaultPlaceholder_-1854013440"/>
          </w:placeholder>
        </w:sdtPr>
        <w:sdtEndPr/>
        <w:sdtContent>
          <w:r w:rsidR="00924A15" w:rsidRPr="00924A15">
            <w:rPr>
              <w:rFonts w:ascii="Arial" w:hAnsi="Arial" w:cs="Arial"/>
              <w:color w:val="000000"/>
              <w:sz w:val="20"/>
              <w:szCs w:val="20"/>
            </w:rPr>
            <w:t>(M. Kumar et al., 2024)</w:t>
          </w:r>
        </w:sdtContent>
      </w:sdt>
      <w:sdt>
        <w:sdtPr>
          <w:rPr>
            <w:rFonts w:ascii="Arial" w:hAnsi="Arial" w:cs="Arial"/>
            <w:color w:val="000000"/>
            <w:sz w:val="20"/>
            <w:szCs w:val="20"/>
          </w:rPr>
          <w:tag w:val="MENDELEY_CITATION_v3_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"/>
          <w:id w:val="-1158996345"/>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Essamlali</w:t>
          </w:r>
          <w:proofErr w:type="spellEnd"/>
          <w:r w:rsidR="00924A15" w:rsidRPr="00924A15">
            <w:rPr>
              <w:rFonts w:ascii="Arial" w:hAnsi="Arial" w:cs="Arial"/>
              <w:color w:val="000000"/>
              <w:sz w:val="20"/>
              <w:szCs w:val="20"/>
            </w:rPr>
            <w:t xml:space="preserve"> et al., 2024a)</w:t>
          </w:r>
        </w:sdtContent>
      </w:sdt>
      <w:r w:rsidRPr="006F4CED">
        <w:rPr>
          <w:rFonts w:ascii="Arial" w:hAnsi="Arial" w:cs="Arial"/>
          <w:color w:val="000000"/>
          <w:sz w:val="20"/>
          <w:szCs w:val="20"/>
        </w:rPr>
        <w:t>. Optical sensors leveraging multi-peak fluorescence, absorbance, and reflectance have improved detection sensitivity, particularly for nutrients, organic matter, and emerging contaminants</w:t>
      </w:r>
      <w:sdt>
        <w:sdtPr>
          <w:rPr>
            <w:rFonts w:ascii="Arial" w:hAnsi="Arial" w:cs="Arial"/>
            <w:color w:val="000000"/>
            <w:sz w:val="20"/>
            <w:szCs w:val="20"/>
          </w:rPr>
          <w:tag w:val="MENDELEY_CITATION_v3_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"/>
          <w:id w:val="1751084685"/>
          <w:placeholder>
            <w:docPart w:val="DefaultPlaceholder_-1854013440"/>
          </w:placeholder>
        </w:sdtPr>
        <w:sdtEndPr/>
        <w:sdtContent>
          <w:r w:rsidR="00924A15" w:rsidRPr="00924A15">
            <w:rPr>
              <w:rFonts w:ascii="Arial" w:hAnsi="Arial" w:cs="Arial"/>
              <w:color w:val="000000"/>
              <w:sz w:val="20"/>
              <w:szCs w:val="20"/>
            </w:rPr>
            <w:t>(M. Kumar et al., 2024)</w:t>
          </w:r>
        </w:sdtContent>
      </w:sdt>
      <w:r w:rsidRPr="006F4CED">
        <w:rPr>
          <w:rFonts w:ascii="Arial" w:hAnsi="Arial" w:cs="Arial"/>
          <w:color w:val="000000"/>
          <w:sz w:val="20"/>
          <w:szCs w:val="20"/>
        </w:rPr>
        <w:t>. IoT devices paired with RFID technology and scalable sensor networks facilitate continuous, remote monitoring of parameters such as pH, dissolved oxygen, temperature, turbidity, and heavy metals</w:t>
      </w:r>
      <w:sdt>
        <w:sdtPr>
          <w:rPr>
            <w:rFonts w:ascii="Arial" w:hAnsi="Arial" w:cs="Arial"/>
            <w:color w:val="000000"/>
            <w:sz w:val="20"/>
            <w:szCs w:val="20"/>
          </w:rPr>
          <w:tag w:val="MENDELEY_CITATION_v3_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"/>
          <w:id w:val="-699087258"/>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Essamlali</w:t>
          </w:r>
          <w:proofErr w:type="spellEnd"/>
          <w:r w:rsidR="00924A15" w:rsidRPr="00924A15">
            <w:rPr>
              <w:rFonts w:ascii="Arial" w:hAnsi="Arial" w:cs="Arial"/>
              <w:color w:val="000000"/>
              <w:sz w:val="20"/>
              <w:szCs w:val="20"/>
            </w:rPr>
            <w:t xml:space="preserve"> et al., 2024a)</w:t>
          </w:r>
        </w:sdtContent>
      </w:sdt>
      <w:sdt>
        <w:sdtPr>
          <w:rPr>
            <w:rFonts w:ascii="Arial" w:hAnsi="Arial" w:cs="Arial"/>
            <w:color w:val="000000"/>
            <w:sz w:val="20"/>
            <w:szCs w:val="20"/>
          </w:rPr>
          <w:tag w:val="MENDELEY_CITATION_v3_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"/>
          <w:id w:val="371815137"/>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Essamlali</w:t>
          </w:r>
          <w:proofErr w:type="spellEnd"/>
          <w:r w:rsidR="00924A15" w:rsidRPr="00924A15">
            <w:rPr>
              <w:rFonts w:ascii="Arial" w:hAnsi="Arial" w:cs="Arial"/>
              <w:color w:val="000000"/>
              <w:sz w:val="20"/>
              <w:szCs w:val="20"/>
            </w:rPr>
            <w:t xml:space="preserve"> et al., 2024b)</w:t>
          </w:r>
        </w:sdtContent>
      </w:sdt>
      <w:r w:rsidRPr="006F4CED">
        <w:rPr>
          <w:rFonts w:ascii="Arial" w:hAnsi="Arial" w:cs="Arial"/>
          <w:color w:val="000000"/>
          <w:sz w:val="20"/>
          <w:szCs w:val="20"/>
        </w:rPr>
        <w:t>. These systems provide immediate alerts, early warning for contamination events, and enhanced spatial and temporal coverage that is impossible with manual sampling alone</w:t>
      </w:r>
      <w:sdt>
        <w:sdtPr>
          <w:rPr>
            <w:rFonts w:ascii="Arial" w:hAnsi="Arial" w:cs="Arial"/>
            <w:color w:val="000000"/>
            <w:sz w:val="20"/>
            <w:szCs w:val="20"/>
          </w:rPr>
          <w:tag w:val="MENDELEY_CITATION_v3_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"/>
          <w:id w:val="701449834"/>
          <w:placeholder>
            <w:docPart w:val="DefaultPlaceholder_-1854013440"/>
          </w:placeholder>
        </w:sdtPr>
        <w:sdtEndPr/>
        <w:sdtContent>
          <w:r w:rsidR="00924A15" w:rsidRPr="00924A15">
            <w:rPr>
              <w:rFonts w:ascii="Arial" w:hAnsi="Arial" w:cs="Arial"/>
              <w:color w:val="000000"/>
              <w:sz w:val="20"/>
              <w:szCs w:val="20"/>
            </w:rPr>
            <w:t>(M. Kumar et al., 2024)</w:t>
          </w:r>
        </w:sdtContent>
      </w:sdt>
      <w:r w:rsidRPr="006F4CED">
        <w:rPr>
          <w:rFonts w:ascii="Arial" w:hAnsi="Arial" w:cs="Arial"/>
          <w:color w:val="000000"/>
          <w:sz w:val="20"/>
          <w:szCs w:val="20"/>
        </w:rPr>
        <w:t>.</w:t>
      </w:r>
    </w:p>
    <w:p w14:paraId="1DAABC04" w14:textId="6A1ECCEF" w:rsidR="00D22BB4" w:rsidRPr="006F4CED" w:rsidRDefault="00D22BB4" w:rsidP="00D41A78">
      <w:pPr>
        <w:spacing w:line="276" w:lineRule="auto"/>
        <w:jc w:val="both"/>
        <w:rPr>
          <w:rFonts w:ascii="Arial" w:hAnsi="Arial" w:cs="Arial"/>
          <w:color w:val="000000"/>
          <w:sz w:val="20"/>
          <w:szCs w:val="20"/>
        </w:rPr>
      </w:pPr>
      <w:r w:rsidRPr="006F4CED">
        <w:rPr>
          <w:rFonts w:ascii="Arial" w:hAnsi="Arial" w:cs="Arial"/>
          <w:color w:val="000000"/>
          <w:sz w:val="20"/>
          <w:szCs w:val="20"/>
        </w:rPr>
        <w:t>Data Interpretation and Machine Learning Approaches</w:t>
      </w:r>
      <w:r w:rsidR="006E52C7" w:rsidRPr="006F4CED">
        <w:rPr>
          <w:rFonts w:ascii="Arial" w:hAnsi="Arial" w:cs="Arial"/>
          <w:color w:val="000000"/>
          <w:sz w:val="20"/>
          <w:szCs w:val="20"/>
        </w:rPr>
        <w:t xml:space="preserve">: </w:t>
      </w:r>
      <w:r w:rsidRPr="006F4CED">
        <w:rPr>
          <w:rFonts w:ascii="Arial" w:hAnsi="Arial" w:cs="Arial"/>
          <w:color w:val="000000"/>
          <w:sz w:val="20"/>
          <w:szCs w:val="20"/>
        </w:rPr>
        <w:t>The surge in high-resolution data necessitates advanced analytical approaches. Machine learning (ML) algorithms are increasingly adopted to</w:t>
      </w:r>
      <w:r w:rsidR="00E21491" w:rsidRPr="006F4CED">
        <w:rPr>
          <w:rFonts w:ascii="Arial" w:hAnsi="Arial" w:cs="Arial"/>
          <w:color w:val="000000"/>
          <w:sz w:val="20"/>
          <w:szCs w:val="20"/>
        </w:rPr>
        <w:t xml:space="preserve"> analy</w:t>
      </w:r>
      <w:r w:rsidR="001A6F5A" w:rsidRPr="006F4CED">
        <w:rPr>
          <w:rFonts w:ascii="Arial" w:hAnsi="Arial" w:cs="Arial"/>
          <w:color w:val="000000"/>
          <w:sz w:val="20"/>
          <w:szCs w:val="20"/>
        </w:rPr>
        <w:t>s</w:t>
      </w:r>
      <w:r w:rsidR="00E21491" w:rsidRPr="006F4CED">
        <w:rPr>
          <w:rFonts w:ascii="Arial" w:hAnsi="Arial" w:cs="Arial"/>
          <w:color w:val="000000"/>
          <w:sz w:val="20"/>
          <w:szCs w:val="20"/>
        </w:rPr>
        <w:t>e</w:t>
      </w:r>
      <w:r w:rsidRPr="006F4CED">
        <w:rPr>
          <w:rFonts w:ascii="Arial" w:hAnsi="Arial" w:cs="Arial"/>
          <w:color w:val="000000"/>
          <w:sz w:val="20"/>
          <w:szCs w:val="20"/>
        </w:rPr>
        <w:t>, interpret, and predict water quality states. Support Vector Machines (SVM), Artificial Neural Networks (ANN), and hybrid models (such as WDT-ANFIS) have demonstrated significant improvements in forecasting, anomaly detection, and feature selection</w:t>
      </w:r>
      <w:sdt>
        <w:sdtPr>
          <w:rPr>
            <w:rFonts w:ascii="Arial" w:hAnsi="Arial" w:cs="Arial"/>
            <w:color w:val="000000"/>
            <w:sz w:val="20"/>
            <w:szCs w:val="20"/>
          </w:rPr>
          <w:tag w:val="MENDELEY_CITATION_v3_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"/>
          <w:id w:val="1900010411"/>
          <w:placeholder>
            <w:docPart w:val="DefaultPlaceholder_-1854013440"/>
          </w:placeholder>
        </w:sdtPr>
        <w:sdtEndPr/>
        <w:sdtContent>
          <w:r w:rsidR="00924A15" w:rsidRPr="00924A15">
            <w:rPr>
              <w:rFonts w:ascii="Arial" w:hAnsi="Arial" w:cs="Arial"/>
              <w:color w:val="000000"/>
              <w:sz w:val="20"/>
              <w:szCs w:val="20"/>
            </w:rPr>
            <w:t>(Zhu et al., 2022)</w:t>
          </w:r>
        </w:sdtContent>
      </w:sdt>
      <w:sdt>
        <w:sdtPr>
          <w:rPr>
            <w:rFonts w:ascii="Arial" w:hAnsi="Arial" w:cs="Arial"/>
            <w:color w:val="000000"/>
            <w:sz w:val="20"/>
            <w:szCs w:val="20"/>
          </w:rPr>
          <w:tag w:val="MENDELEY_CITATION_v3_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"/>
          <w:id w:val="-1764451648"/>
          <w:placeholder>
            <w:docPart w:val="DefaultPlaceholder_-1854013440"/>
          </w:placeholder>
        </w:sdtPr>
        <w:sdtEndPr/>
        <w:sdtContent>
          <w:r w:rsidR="00924A15" w:rsidRPr="00924A15">
            <w:rPr>
              <w:rFonts w:eastAsia="Times New Roman"/>
              <w:color w:val="000000"/>
              <w:sz w:val="20"/>
            </w:rPr>
            <w:t>(</w:t>
          </w:r>
          <w:proofErr w:type="spellStart"/>
          <w:r w:rsidR="00924A15" w:rsidRPr="00924A15">
            <w:rPr>
              <w:rFonts w:eastAsia="Times New Roman"/>
              <w:color w:val="000000"/>
              <w:sz w:val="20"/>
            </w:rPr>
            <w:t>Kalaivanan</w:t>
          </w:r>
          <w:proofErr w:type="spellEnd"/>
          <w:r w:rsidR="00924A15" w:rsidRPr="00924A15">
            <w:rPr>
              <w:rFonts w:eastAsia="Times New Roman"/>
              <w:color w:val="000000"/>
              <w:sz w:val="20"/>
            </w:rPr>
            <w:t xml:space="preserve"> &amp; </w:t>
          </w:r>
          <w:proofErr w:type="spellStart"/>
          <w:r w:rsidR="00924A15" w:rsidRPr="00924A15">
            <w:rPr>
              <w:rFonts w:eastAsia="Times New Roman"/>
              <w:color w:val="000000"/>
              <w:sz w:val="20"/>
            </w:rPr>
            <w:t>Vellingiri</w:t>
          </w:r>
          <w:proofErr w:type="spellEnd"/>
          <w:r w:rsidR="00924A15" w:rsidRPr="00924A15">
            <w:rPr>
              <w:rFonts w:eastAsia="Times New Roman"/>
              <w:color w:val="000000"/>
              <w:sz w:val="20"/>
            </w:rPr>
            <w:t>, 2022)</w:t>
          </w:r>
        </w:sdtContent>
      </w:sdt>
      <w:sdt>
        <w:sdtPr>
          <w:rPr>
            <w:rFonts w:ascii="Arial" w:hAnsi="Arial" w:cs="Arial"/>
            <w:color w:val="000000"/>
            <w:sz w:val="20"/>
            <w:szCs w:val="20"/>
          </w:rPr>
          <w:tag w:val="MENDELEY_CITATION_v3_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"/>
          <w:id w:val="651798941"/>
          <w:placeholder>
            <w:docPart w:val="DefaultPlaceholder_-1854013440"/>
          </w:placeholder>
        </w:sdtPr>
        <w:sdtEndPr/>
        <w:sdtContent>
          <w:r w:rsidR="00924A15" w:rsidRPr="00924A15">
            <w:rPr>
              <w:rFonts w:ascii="Arial" w:hAnsi="Arial" w:cs="Arial"/>
              <w:color w:val="000000"/>
              <w:sz w:val="20"/>
              <w:szCs w:val="20"/>
            </w:rPr>
            <w:t>(Prabu et al., 2025)</w:t>
          </w:r>
        </w:sdtContent>
      </w:sdt>
      <w:r w:rsidRPr="006F4CED">
        <w:rPr>
          <w:rFonts w:ascii="Arial" w:hAnsi="Arial" w:cs="Arial"/>
          <w:color w:val="000000"/>
          <w:sz w:val="20"/>
          <w:szCs w:val="20"/>
        </w:rPr>
        <w:t>. ML-based models can capture complex relationships, handle large datasets, and enhance early detection of pollution incidents, outperforming traditional statistical approaches</w:t>
      </w:r>
      <w:sdt>
        <w:sdtPr>
          <w:rPr>
            <w:rFonts w:ascii="Arial" w:hAnsi="Arial" w:cs="Arial"/>
            <w:color w:val="000000"/>
            <w:sz w:val="20"/>
            <w:szCs w:val="20"/>
          </w:rPr>
          <w:tag w:val="MENDELEY_CITATION_v3_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"/>
          <w:id w:val="-1175644394"/>
          <w:placeholder>
            <w:docPart w:val="DefaultPlaceholder_-1854013440"/>
          </w:placeholder>
        </w:sdtPr>
        <w:sdtEndPr/>
        <w:sdtContent>
          <w:r w:rsidR="00924A15" w:rsidRPr="00924A15">
            <w:rPr>
              <w:rFonts w:ascii="Arial" w:hAnsi="Arial" w:cs="Arial"/>
              <w:color w:val="000000"/>
              <w:sz w:val="20"/>
              <w:szCs w:val="20"/>
            </w:rPr>
            <w:t>(Prabu et al., 2025)</w:t>
          </w:r>
        </w:sdtContent>
      </w:sdt>
      <w:sdt>
        <w:sdtPr>
          <w:rPr>
            <w:rFonts w:ascii="Arial" w:hAnsi="Arial" w:cs="Arial"/>
            <w:color w:val="000000"/>
            <w:sz w:val="20"/>
            <w:szCs w:val="20"/>
          </w:rPr>
          <w:tag w:val="MENDELEY_CITATION_v3_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"/>
          <w:id w:val="1094434950"/>
          <w:placeholder>
            <w:docPart w:val="DefaultPlaceholder_-1854013440"/>
          </w:placeholder>
        </w:sdtPr>
        <w:sdtEndPr/>
        <w:sdtContent>
          <w:r w:rsidR="00924A15" w:rsidRPr="00924A15">
            <w:rPr>
              <w:rFonts w:ascii="Arial" w:hAnsi="Arial" w:cs="Arial"/>
              <w:color w:val="000000"/>
              <w:sz w:val="20"/>
              <w:szCs w:val="20"/>
            </w:rPr>
            <w:t>(Nasir et al., 2022)</w:t>
          </w:r>
        </w:sdtContent>
      </w:sdt>
      <w:r w:rsidRPr="006F4CED">
        <w:rPr>
          <w:rFonts w:ascii="Arial" w:hAnsi="Arial" w:cs="Arial"/>
          <w:color w:val="000000"/>
          <w:sz w:val="20"/>
          <w:szCs w:val="20"/>
        </w:rPr>
        <w:t>. Integrating in situ sensor data, satellite/remote sensing, and ML has further enabled the development of robust proxy models for variables that are difficult to measure directly, such as phosphorus and microplastics</w:t>
      </w:r>
      <w:r w:rsidR="00717CE4" w:rsidRPr="006F4CED">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"/>
          <w:id w:val="1175838323"/>
          <w:placeholder>
            <w:docPart w:val="DefaultPlaceholder_-1854013440"/>
          </w:placeholder>
        </w:sdtPr>
        <w:sdtEndPr/>
        <w:sdtContent>
          <w:r w:rsidR="00924A15" w:rsidRPr="00924A15">
            <w:rPr>
              <w:rFonts w:ascii="Arial" w:hAnsi="Arial" w:cs="Arial"/>
              <w:color w:val="000000"/>
              <w:sz w:val="20"/>
              <w:szCs w:val="20"/>
            </w:rPr>
            <w:t>(Zhu et al., 2022)</w:t>
          </w:r>
        </w:sdtContent>
      </w:sdt>
      <w:r w:rsidRPr="006F4CED">
        <w:rPr>
          <w:rFonts w:ascii="Arial" w:hAnsi="Arial" w:cs="Arial"/>
          <w:color w:val="000000"/>
          <w:sz w:val="20"/>
          <w:szCs w:val="20"/>
        </w:rPr>
        <w:t>.</w:t>
      </w:r>
    </w:p>
    <w:p w14:paraId="69C706FE" w14:textId="0ECAB465" w:rsidR="006E52C7" w:rsidRPr="00D223B1" w:rsidRDefault="00E32830" w:rsidP="00D41A78">
      <w:pPr>
        <w:spacing w:line="276" w:lineRule="auto"/>
        <w:jc w:val="both"/>
        <w:rPr>
          <w:rFonts w:ascii="Arial" w:hAnsi="Arial" w:cs="Arial"/>
          <w:b/>
          <w:bCs/>
          <w:sz w:val="22"/>
          <w:szCs w:val="22"/>
        </w:rPr>
      </w:pPr>
      <w:r w:rsidRPr="00D223B1">
        <w:rPr>
          <w:rFonts w:ascii="Arial" w:hAnsi="Arial" w:cs="Arial"/>
          <w:b/>
          <w:bCs/>
          <w:sz w:val="22"/>
          <w:szCs w:val="22"/>
        </w:rPr>
        <w:t xml:space="preserve">5. </w:t>
      </w:r>
      <w:r w:rsidR="001B6597" w:rsidRPr="00D223B1">
        <w:rPr>
          <w:rFonts w:ascii="Arial" w:hAnsi="Arial" w:cs="Arial"/>
          <w:b/>
          <w:bCs/>
          <w:sz w:val="22"/>
          <w:szCs w:val="22"/>
        </w:rPr>
        <w:t xml:space="preserve">Water Treatment Technologies  </w:t>
      </w:r>
    </w:p>
    <w:p w14:paraId="6065C106" w14:textId="7D36D626" w:rsidR="00EE69D1" w:rsidRPr="006F4CED" w:rsidRDefault="00F726E3" w:rsidP="00D41A78">
      <w:pPr>
        <w:spacing w:line="276" w:lineRule="auto"/>
        <w:jc w:val="both"/>
        <w:rPr>
          <w:rFonts w:ascii="Arial" w:hAnsi="Arial" w:cs="Arial"/>
          <w:sz w:val="20"/>
          <w:szCs w:val="20"/>
        </w:rPr>
      </w:pPr>
      <w:r w:rsidRPr="006F4CED">
        <w:rPr>
          <w:rFonts w:ascii="Arial" w:hAnsi="Arial" w:cs="Arial"/>
          <w:sz w:val="20"/>
          <w:szCs w:val="20"/>
        </w:rPr>
        <w:t>Conventional Treatment Processes</w:t>
      </w:r>
      <w:r w:rsidR="006E52C7" w:rsidRPr="006F4CED">
        <w:rPr>
          <w:rFonts w:ascii="Arial" w:hAnsi="Arial" w:cs="Arial"/>
          <w:sz w:val="20"/>
          <w:szCs w:val="20"/>
        </w:rPr>
        <w:t>:</w:t>
      </w:r>
      <w:r w:rsidR="00EE69D1" w:rsidRPr="006F4CED">
        <w:rPr>
          <w:rFonts w:ascii="Arial" w:hAnsi="Arial" w:cs="Arial"/>
          <w:sz w:val="20"/>
          <w:szCs w:val="20"/>
        </w:rPr>
        <w:t xml:space="preserve"> </w:t>
      </w:r>
      <w:r w:rsidRPr="006F4CED">
        <w:rPr>
          <w:rFonts w:ascii="Arial" w:hAnsi="Arial" w:cs="Arial"/>
          <w:sz w:val="20"/>
          <w:szCs w:val="20"/>
        </w:rPr>
        <w:t>Coagulation, flocculation, sedimentation, filtration, and disinfection</w:t>
      </w:r>
      <w:r w:rsidR="007456FA" w:rsidRPr="006F4CED">
        <w:rPr>
          <w:rFonts w:ascii="Arial" w:hAnsi="Arial" w:cs="Arial"/>
          <w:sz w:val="20"/>
          <w:szCs w:val="20"/>
        </w:rPr>
        <w:t xml:space="preserve"> </w:t>
      </w:r>
      <w:r w:rsidRPr="006F4CED">
        <w:rPr>
          <w:rFonts w:ascii="Arial" w:hAnsi="Arial" w:cs="Arial"/>
          <w:sz w:val="20"/>
          <w:szCs w:val="20"/>
        </w:rPr>
        <w:t>constitute the backbone of conventional water treatment processes. These methods are highly effective in removing suspended solids, reducing turbidity, and eliminating pathogens. Coagulation and flocculation aggregate fine particles, which then settle in sedimentation tanks; rapid sand filters further reduce particulates; and chemical (chlorine) or physical (UV) disinfection ensures microbial safety. Despite limitations in removing certain organic micropollutants and emerging contaminants, conventional treatment remains universally adopted for large-scale water purification due to reliability and cost-effectiveness</w:t>
      </w:r>
      <w:sdt>
        <w:sdtPr>
          <w:rPr>
            <w:rFonts w:ascii="Arial" w:hAnsi="Arial" w:cs="Arial"/>
            <w:color w:val="000000"/>
            <w:sz w:val="20"/>
            <w:szCs w:val="20"/>
          </w:rPr>
          <w:tag w:val="MENDELEY_CITATION_v3_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"/>
          <w:id w:val="537406296"/>
          <w:placeholder>
            <w:docPart w:val="DefaultPlaceholder_-1854013440"/>
          </w:placeholder>
        </w:sdtPr>
        <w:sdtEndPr/>
        <w:sdtContent>
          <w:r w:rsidR="00924A15" w:rsidRPr="00924A15">
            <w:rPr>
              <w:rFonts w:eastAsia="Times New Roman"/>
              <w:color w:val="000000"/>
              <w:sz w:val="20"/>
            </w:rPr>
            <w:t>(</w:t>
          </w:r>
          <w:r w:rsidR="00924A15" w:rsidRPr="00924A15">
            <w:rPr>
              <w:rFonts w:eastAsia="Times New Roman"/>
              <w:i/>
              <w:iCs/>
              <w:color w:val="000000"/>
              <w:sz w:val="20"/>
            </w:rPr>
            <w:t>E2-14-03-02</w:t>
          </w:r>
          <w:r w:rsidR="00924A15" w:rsidRPr="00924A15">
            <w:rPr>
              <w:rFonts w:eastAsia="Times New Roman"/>
              <w:color w:val="000000"/>
              <w:sz w:val="20"/>
            </w:rPr>
            <w:t>, n.d.)</w:t>
          </w:r>
        </w:sdtContent>
      </w:sdt>
      <w:sdt>
        <w:sdtPr>
          <w:rPr>
            <w:rFonts w:ascii="Arial" w:hAnsi="Arial" w:cs="Arial"/>
            <w:color w:val="000000"/>
            <w:sz w:val="20"/>
            <w:szCs w:val="20"/>
          </w:rPr>
          <w:tag w:val="MENDELEY_CITATION_v3_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"/>
          <w:id w:val="-1395810492"/>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Ayach</w:t>
          </w:r>
          <w:proofErr w:type="spellEnd"/>
          <w:r w:rsidR="00924A15" w:rsidRPr="00924A15">
            <w:rPr>
              <w:rFonts w:ascii="Arial" w:hAnsi="Arial" w:cs="Arial"/>
              <w:color w:val="000000"/>
              <w:sz w:val="20"/>
              <w:szCs w:val="20"/>
            </w:rPr>
            <w:t xml:space="preserve"> et al., 2024)</w:t>
          </w:r>
        </w:sdtContent>
      </w:sdt>
      <w:r w:rsidRPr="006F4CED">
        <w:rPr>
          <w:rFonts w:ascii="Arial" w:hAnsi="Arial" w:cs="Arial"/>
          <w:sz w:val="20"/>
          <w:szCs w:val="20"/>
        </w:rPr>
        <w:t>.</w:t>
      </w:r>
    </w:p>
    <w:p w14:paraId="5CA3E8F5" w14:textId="2B471EC5" w:rsidR="00D223B1" w:rsidRPr="00D223B1" w:rsidRDefault="00D223B1" w:rsidP="00D41A78">
      <w:pPr>
        <w:spacing w:line="276" w:lineRule="auto"/>
        <w:jc w:val="both"/>
        <w:rPr>
          <w:rFonts w:ascii="Arial" w:hAnsi="Arial" w:cs="Arial"/>
          <w:sz w:val="22"/>
          <w:szCs w:val="22"/>
        </w:rPr>
      </w:pPr>
      <w:r w:rsidRPr="00D223B1">
        <w:rPr>
          <w:rFonts w:ascii="Arial" w:hAnsi="Arial" w:cs="Arial"/>
          <w:b/>
          <w:bCs/>
          <w:sz w:val="22"/>
          <w:szCs w:val="22"/>
        </w:rPr>
        <w:lastRenderedPageBreak/>
        <w:t xml:space="preserve">5.1 </w:t>
      </w:r>
      <w:r w:rsidR="00F726E3" w:rsidRPr="00D223B1">
        <w:rPr>
          <w:rFonts w:ascii="Arial" w:hAnsi="Arial" w:cs="Arial"/>
          <w:b/>
          <w:bCs/>
          <w:sz w:val="22"/>
          <w:szCs w:val="22"/>
        </w:rPr>
        <w:t>Advanced Physical and Chemical Methods</w:t>
      </w:r>
      <w:r w:rsidR="00EE69D1" w:rsidRPr="00D223B1">
        <w:rPr>
          <w:rFonts w:ascii="Arial" w:hAnsi="Arial" w:cs="Arial"/>
          <w:b/>
          <w:bCs/>
          <w:sz w:val="22"/>
          <w:szCs w:val="22"/>
        </w:rPr>
        <w:t>:</w:t>
      </w:r>
      <w:r w:rsidR="00EE69D1" w:rsidRPr="00D223B1">
        <w:rPr>
          <w:rFonts w:ascii="Arial" w:hAnsi="Arial" w:cs="Arial"/>
          <w:sz w:val="22"/>
          <w:szCs w:val="22"/>
        </w:rPr>
        <w:t xml:space="preserve"> </w:t>
      </w:r>
    </w:p>
    <w:p w14:paraId="559A3428" w14:textId="6FAB9B49" w:rsidR="00EE69D1" w:rsidRPr="006F4CED" w:rsidRDefault="00F726E3" w:rsidP="00D41A78">
      <w:pPr>
        <w:spacing w:line="276" w:lineRule="auto"/>
        <w:jc w:val="both"/>
        <w:rPr>
          <w:rFonts w:ascii="Arial" w:hAnsi="Arial" w:cs="Arial"/>
          <w:sz w:val="20"/>
          <w:szCs w:val="20"/>
        </w:rPr>
      </w:pPr>
      <w:r w:rsidRPr="006F4CED">
        <w:rPr>
          <w:rFonts w:ascii="Arial" w:hAnsi="Arial" w:cs="Arial"/>
          <w:sz w:val="20"/>
          <w:szCs w:val="20"/>
        </w:rPr>
        <w:t>Membrane filtration (microfiltration, ultrafiltration, nanofiltration, reverse osmosis) has advanced significantly, providing high removal rates of dissolved solids, metals, and pathogens. Innovations in membrane design include incorporation of nanomaterials</w:t>
      </w:r>
      <w:r w:rsidR="006770EE" w:rsidRPr="006F4CED">
        <w:rPr>
          <w:rFonts w:ascii="Arial" w:hAnsi="Arial" w:cs="Arial"/>
          <w:sz w:val="20"/>
          <w:szCs w:val="20"/>
        </w:rPr>
        <w:t xml:space="preserve"> </w:t>
      </w:r>
      <w:r w:rsidRPr="006F4CED">
        <w:rPr>
          <w:rFonts w:ascii="Arial" w:hAnsi="Arial" w:cs="Arial"/>
          <w:sz w:val="20"/>
          <w:szCs w:val="20"/>
        </w:rPr>
        <w:t xml:space="preserve">such as graphene oxide or </w:t>
      </w:r>
      <w:proofErr w:type="spellStart"/>
      <w:r w:rsidRPr="006F4CED">
        <w:rPr>
          <w:rFonts w:ascii="Arial" w:hAnsi="Arial" w:cs="Arial"/>
          <w:sz w:val="20"/>
          <w:szCs w:val="20"/>
        </w:rPr>
        <w:t>MXene</w:t>
      </w:r>
      <w:proofErr w:type="spellEnd"/>
      <w:r w:rsidR="006770EE" w:rsidRPr="006F4CED">
        <w:rPr>
          <w:rFonts w:ascii="Arial" w:hAnsi="Arial" w:cs="Arial"/>
          <w:sz w:val="20"/>
          <w:szCs w:val="20"/>
        </w:rPr>
        <w:t xml:space="preserve"> </w:t>
      </w:r>
      <w:r w:rsidRPr="006F4CED">
        <w:rPr>
          <w:rFonts w:ascii="Arial" w:hAnsi="Arial" w:cs="Arial"/>
          <w:sz w:val="20"/>
          <w:szCs w:val="20"/>
        </w:rPr>
        <w:t>achieving &gt;99% rejection of salts and other pollutants while reducing fouling and enhancing permeability</w:t>
      </w:r>
      <w:sdt>
        <w:sdtPr>
          <w:rPr>
            <w:rFonts w:ascii="Arial" w:hAnsi="Arial" w:cs="Arial"/>
            <w:color w:val="000000"/>
            <w:sz w:val="20"/>
            <w:szCs w:val="20"/>
          </w:rPr>
          <w:tag w:val="MENDELEY_CITATION_v3_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"/>
          <w:id w:val="1984421392"/>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Foorginezhad</w:t>
          </w:r>
          <w:proofErr w:type="spellEnd"/>
          <w:r w:rsidR="00924A15" w:rsidRPr="00924A15">
            <w:rPr>
              <w:rFonts w:ascii="Arial" w:hAnsi="Arial" w:cs="Arial"/>
              <w:color w:val="000000"/>
              <w:sz w:val="20"/>
              <w:szCs w:val="20"/>
            </w:rPr>
            <w:t xml:space="preserve"> et al., 2025)</w:t>
          </w:r>
        </w:sdtContent>
      </w:sdt>
      <w:sdt>
        <w:sdtPr>
          <w:rPr>
            <w:rFonts w:ascii="Arial" w:hAnsi="Arial" w:cs="Arial"/>
            <w:color w:val="000000"/>
            <w:sz w:val="20"/>
            <w:szCs w:val="20"/>
          </w:rPr>
          <w:tag w:val="MENDELEY_CITATION_v3_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"/>
          <w:id w:val="-979463181"/>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Bera</w:t>
          </w:r>
          <w:proofErr w:type="spellEnd"/>
          <w:r w:rsidR="00924A15" w:rsidRPr="00924A15">
            <w:rPr>
              <w:rFonts w:ascii="Arial" w:hAnsi="Arial" w:cs="Arial"/>
              <w:color w:val="000000"/>
              <w:sz w:val="20"/>
              <w:szCs w:val="20"/>
            </w:rPr>
            <w:t xml:space="preserve"> et al., 2022)</w:t>
          </w:r>
        </w:sdtContent>
      </w:sdt>
      <w:sdt>
        <w:sdtPr>
          <w:rPr>
            <w:rFonts w:ascii="Arial" w:hAnsi="Arial" w:cs="Arial"/>
            <w:color w:val="000000"/>
            <w:sz w:val="20"/>
            <w:szCs w:val="20"/>
          </w:rPr>
          <w:tag w:val="MENDELEY_CITATION_v3_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"/>
          <w:id w:val="246772354"/>
          <w:placeholder>
            <w:docPart w:val="DefaultPlaceholder_-1854013440"/>
          </w:placeholder>
        </w:sdtPr>
        <w:sdtEndPr/>
        <w:sdtContent>
          <w:r w:rsidR="00924A15" w:rsidRPr="00924A15">
            <w:rPr>
              <w:rFonts w:ascii="Arial" w:hAnsi="Arial" w:cs="Arial"/>
              <w:color w:val="000000"/>
              <w:sz w:val="20"/>
              <w:szCs w:val="20"/>
            </w:rPr>
            <w:t>(Azmi et al., 2025)</w:t>
          </w:r>
        </w:sdtContent>
      </w:sdt>
      <w:r w:rsidRPr="006F4CED">
        <w:rPr>
          <w:rFonts w:ascii="Arial" w:hAnsi="Arial" w:cs="Arial"/>
          <w:sz w:val="20"/>
          <w:szCs w:val="20"/>
        </w:rPr>
        <w:t>. Adsorption using activated carbon, zeolites, or novel nanomaterials enables selective removal of organics and heavy metals, with ongoing research focusing on optimizing adsorbent structures</w:t>
      </w:r>
      <w:sdt>
        <w:sdtPr>
          <w:rPr>
            <w:rFonts w:ascii="Arial" w:hAnsi="Arial" w:cs="Arial"/>
            <w:color w:val="000000"/>
            <w:sz w:val="20"/>
            <w:szCs w:val="20"/>
          </w:rPr>
          <w:tag w:val="MENDELEY_CITATION_v3_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"/>
          <w:id w:val="1835337760"/>
          <w:placeholder>
            <w:docPart w:val="DefaultPlaceholder_-1854013440"/>
          </w:placeholder>
        </w:sdtPr>
        <w:sdtEndPr/>
        <w:sdtContent>
          <w:r w:rsidR="00924A15" w:rsidRPr="00924A15">
            <w:rPr>
              <w:rFonts w:ascii="Arial" w:hAnsi="Arial" w:cs="Arial"/>
              <w:color w:val="000000"/>
              <w:sz w:val="20"/>
              <w:szCs w:val="20"/>
            </w:rPr>
            <w:t>(Adam et al., 2022)</w:t>
          </w:r>
        </w:sdtContent>
      </w:sdt>
      <w:r w:rsidRPr="006F4CED">
        <w:rPr>
          <w:rFonts w:ascii="Arial" w:hAnsi="Arial" w:cs="Arial"/>
          <w:sz w:val="20"/>
          <w:szCs w:val="20"/>
        </w:rPr>
        <w:t>. Ion exchange resins efficiently target specific ions (nitrates, hardness, heavy metals), often used as tertiary steps in municipal and industrial water management</w:t>
      </w:r>
      <w:sdt>
        <w:sdtPr>
          <w:rPr>
            <w:rFonts w:ascii="Arial" w:hAnsi="Arial" w:cs="Arial"/>
            <w:color w:val="000000"/>
            <w:sz w:val="20"/>
            <w:szCs w:val="20"/>
          </w:rPr>
          <w:tag w:val="MENDELEY_CITATION_v3_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"/>
          <w:id w:val="-1017536334"/>
          <w:placeholder>
            <w:docPart w:val="DefaultPlaceholder_-1854013440"/>
          </w:placeholder>
        </w:sdtPr>
        <w:sdtEndPr/>
        <w:sdtContent>
          <w:r w:rsidR="00924A15" w:rsidRPr="00924A15">
            <w:rPr>
              <w:rFonts w:ascii="Arial" w:hAnsi="Arial" w:cs="Arial"/>
              <w:color w:val="000000"/>
              <w:sz w:val="20"/>
              <w:szCs w:val="20"/>
            </w:rPr>
            <w:t>(Adam et al., 2022)</w:t>
          </w:r>
        </w:sdtContent>
      </w:sdt>
      <w:sdt>
        <w:sdtPr>
          <w:rPr>
            <w:rFonts w:ascii="Arial" w:hAnsi="Arial" w:cs="Arial"/>
            <w:color w:val="000000"/>
            <w:sz w:val="20"/>
            <w:szCs w:val="20"/>
          </w:rPr>
          <w:tag w:val="MENDELEY_CITATION_v3_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"/>
          <w:id w:val="348766836"/>
          <w:placeholder>
            <w:docPart w:val="DefaultPlaceholder_-1854013440"/>
          </w:placeholder>
        </w:sdtPr>
        <w:sdtEndPr/>
        <w:sdtContent>
          <w:r w:rsidR="00924A15" w:rsidRPr="00924A15">
            <w:rPr>
              <w:rFonts w:ascii="Arial" w:hAnsi="Arial" w:cs="Arial"/>
              <w:color w:val="000000"/>
              <w:sz w:val="20"/>
              <w:szCs w:val="20"/>
            </w:rPr>
            <w:t>(Azmi et al., 2025)</w:t>
          </w:r>
        </w:sdtContent>
      </w:sdt>
      <w:r w:rsidRPr="006F4CED">
        <w:rPr>
          <w:rFonts w:ascii="Arial" w:hAnsi="Arial" w:cs="Arial"/>
          <w:sz w:val="20"/>
          <w:szCs w:val="20"/>
        </w:rPr>
        <w:t>.</w:t>
      </w:r>
    </w:p>
    <w:p w14:paraId="2DB41FA4" w14:textId="73D1D55B" w:rsidR="00687099" w:rsidRPr="009576E1" w:rsidRDefault="00687099" w:rsidP="00D41A78">
      <w:pPr>
        <w:spacing w:line="276" w:lineRule="auto"/>
        <w:jc w:val="both"/>
        <w:rPr>
          <w:rFonts w:ascii="Arial" w:hAnsi="Arial" w:cs="Arial"/>
          <w:sz w:val="22"/>
          <w:szCs w:val="22"/>
        </w:rPr>
      </w:pPr>
      <w:r w:rsidRPr="009576E1">
        <w:rPr>
          <w:rFonts w:ascii="Arial" w:hAnsi="Arial" w:cs="Arial"/>
          <w:b/>
          <w:bCs/>
          <w:sz w:val="22"/>
          <w:szCs w:val="22"/>
        </w:rPr>
        <w:t xml:space="preserve">5.2 </w:t>
      </w:r>
      <w:r w:rsidR="00F726E3" w:rsidRPr="009576E1">
        <w:rPr>
          <w:rFonts w:ascii="Arial" w:hAnsi="Arial" w:cs="Arial"/>
          <w:b/>
          <w:bCs/>
          <w:sz w:val="22"/>
          <w:szCs w:val="22"/>
        </w:rPr>
        <w:t>Biological Treatments</w:t>
      </w:r>
      <w:r w:rsidR="00EE69D1" w:rsidRPr="009576E1">
        <w:rPr>
          <w:rFonts w:ascii="Arial" w:hAnsi="Arial" w:cs="Arial"/>
          <w:b/>
          <w:bCs/>
          <w:sz w:val="22"/>
          <w:szCs w:val="22"/>
        </w:rPr>
        <w:t>:</w:t>
      </w:r>
      <w:r w:rsidR="00EE69D1" w:rsidRPr="009576E1">
        <w:rPr>
          <w:rFonts w:ascii="Arial" w:hAnsi="Arial" w:cs="Arial"/>
          <w:sz w:val="22"/>
          <w:szCs w:val="22"/>
        </w:rPr>
        <w:t xml:space="preserve"> </w:t>
      </w:r>
    </w:p>
    <w:p w14:paraId="60F99C55" w14:textId="39285193" w:rsidR="00F726E3" w:rsidRPr="006F4CED" w:rsidRDefault="00F726E3" w:rsidP="00D41A78">
      <w:pPr>
        <w:spacing w:line="276" w:lineRule="auto"/>
        <w:jc w:val="both"/>
        <w:rPr>
          <w:rFonts w:ascii="Arial" w:hAnsi="Arial" w:cs="Arial"/>
          <w:sz w:val="20"/>
          <w:szCs w:val="20"/>
        </w:rPr>
      </w:pPr>
      <w:r w:rsidRPr="006F4CED">
        <w:rPr>
          <w:rFonts w:ascii="Arial" w:hAnsi="Arial" w:cs="Arial"/>
          <w:sz w:val="20"/>
          <w:szCs w:val="20"/>
        </w:rPr>
        <w:t>Activated sludge processes, employing aerobic microbial communities, excel at degrading biodegradable organics and nutrients. Modifications like moving bed biofilm reactors (MBBR) and sequential batch reactors provide operational flexibility and footprint reduction. Biofilm-based systems (trickling filters, rotating biological contactors) enhance resilience to load variation and toxic shocks; constructed wetlands utilize plant-microbe interactions and substrate adsorption for decentralized or rural treatment, achieving significant reductions in BOD, COD, and nutrients</w:t>
      </w:r>
      <w:sdt>
        <w:sdtPr>
          <w:rPr>
            <w:rFonts w:ascii="Arial" w:hAnsi="Arial" w:cs="Arial"/>
            <w:color w:val="000000"/>
            <w:sz w:val="20"/>
            <w:szCs w:val="20"/>
          </w:rPr>
          <w:tag w:val="MENDELEY_CITATION_v3_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"/>
          <w:id w:val="-433753151"/>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Ateia</w:t>
          </w:r>
          <w:proofErr w:type="spellEnd"/>
          <w:r w:rsidR="00924A15" w:rsidRPr="00924A15">
            <w:rPr>
              <w:rFonts w:ascii="Arial" w:hAnsi="Arial" w:cs="Arial"/>
              <w:color w:val="000000"/>
              <w:sz w:val="20"/>
              <w:szCs w:val="20"/>
            </w:rPr>
            <w:t>, 2016)</w:t>
          </w:r>
        </w:sdtContent>
      </w:sdt>
      <w:sdt>
        <w:sdtPr>
          <w:rPr>
            <w:rFonts w:ascii="Arial" w:hAnsi="Arial" w:cs="Arial"/>
            <w:color w:val="000000"/>
            <w:sz w:val="20"/>
            <w:szCs w:val="20"/>
          </w:rPr>
          <w:tag w:val="MENDELEY_CITATION_v3_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"/>
          <w:id w:val="-19406302"/>
          <w:placeholder>
            <w:docPart w:val="DefaultPlaceholder_-1854013440"/>
          </w:placeholder>
        </w:sdtPr>
        <w:sdtEndPr/>
        <w:sdtContent>
          <w:r w:rsidR="00924A15" w:rsidRPr="00924A15">
            <w:rPr>
              <w:rFonts w:ascii="Arial" w:hAnsi="Arial" w:cs="Arial"/>
              <w:color w:val="000000"/>
              <w:sz w:val="20"/>
              <w:szCs w:val="20"/>
            </w:rPr>
            <w:t>(Sravan et al., 2024)</w:t>
          </w:r>
        </w:sdtContent>
      </w:sdt>
      <w:sdt>
        <w:sdtPr>
          <w:rPr>
            <w:rFonts w:ascii="Arial" w:hAnsi="Arial" w:cs="Arial"/>
            <w:color w:val="000000"/>
            <w:sz w:val="20"/>
            <w:szCs w:val="20"/>
          </w:rPr>
          <w:tag w:val="MENDELEY_CITATION_v3_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"/>
          <w:id w:val="121271784"/>
          <w:placeholder>
            <w:docPart w:val="DefaultPlaceholder_-1854013440"/>
          </w:placeholder>
        </w:sdtPr>
        <w:sdtEndPr/>
        <w:sdtContent>
          <w:r w:rsidR="00924A15" w:rsidRPr="00924A15">
            <w:rPr>
              <w:rFonts w:ascii="Arial" w:hAnsi="Arial" w:cs="Arial"/>
              <w:color w:val="000000"/>
              <w:sz w:val="20"/>
              <w:szCs w:val="20"/>
            </w:rPr>
            <w:t>(Zhao et al., 2019)</w:t>
          </w:r>
        </w:sdtContent>
      </w:sdt>
      <w:sdt>
        <w:sdtPr>
          <w:rPr>
            <w:rFonts w:ascii="Arial" w:hAnsi="Arial" w:cs="Arial"/>
            <w:color w:val="000000"/>
            <w:sz w:val="20"/>
            <w:szCs w:val="20"/>
          </w:rPr>
          <w:tag w:val="MENDELEY_CITATION_v3_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"/>
          <w:id w:val="977960392"/>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Dotro</w:t>
          </w:r>
          <w:proofErr w:type="spellEnd"/>
          <w:r w:rsidR="00924A15" w:rsidRPr="00924A15">
            <w:rPr>
              <w:rFonts w:ascii="Arial" w:hAnsi="Arial" w:cs="Arial"/>
              <w:color w:val="000000"/>
              <w:sz w:val="20"/>
              <w:szCs w:val="20"/>
            </w:rPr>
            <w:t xml:space="preserve"> et al., n.d.)</w:t>
          </w:r>
        </w:sdtContent>
      </w:sdt>
      <w:sdt>
        <w:sdtPr>
          <w:rPr>
            <w:rFonts w:ascii="Arial" w:hAnsi="Arial" w:cs="Arial"/>
            <w:color w:val="000000"/>
            <w:sz w:val="20"/>
            <w:szCs w:val="20"/>
          </w:rPr>
          <w:tag w:val="MENDELEY_CITATION_v3_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"/>
          <w:id w:val="-453557670"/>
          <w:placeholder>
            <w:docPart w:val="DefaultPlaceholder_-1854013440"/>
          </w:placeholder>
        </w:sdtPr>
        <w:sdtEndPr/>
        <w:sdtContent>
          <w:r w:rsidR="00924A15" w:rsidRPr="00924A15">
            <w:rPr>
              <w:rFonts w:eastAsia="Times New Roman"/>
              <w:color w:val="000000"/>
              <w:sz w:val="20"/>
            </w:rPr>
            <w:t>(</w:t>
          </w:r>
          <w:proofErr w:type="spellStart"/>
          <w:r w:rsidR="00924A15" w:rsidRPr="00924A15">
            <w:rPr>
              <w:rFonts w:eastAsia="Times New Roman"/>
              <w:color w:val="000000"/>
              <w:sz w:val="20"/>
            </w:rPr>
            <w:t>Rathinam</w:t>
          </w:r>
          <w:proofErr w:type="spellEnd"/>
          <w:r w:rsidR="00924A15" w:rsidRPr="00924A15">
            <w:rPr>
              <w:rFonts w:eastAsia="Times New Roman"/>
              <w:color w:val="000000"/>
              <w:sz w:val="20"/>
            </w:rPr>
            <w:t xml:space="preserve"> Krishnaswamy &amp; Ribeiro Da Silva, 2025)</w:t>
          </w:r>
        </w:sdtContent>
      </w:sdt>
      <w:r w:rsidRPr="006F4CED">
        <w:rPr>
          <w:rFonts w:ascii="Arial" w:hAnsi="Arial" w:cs="Arial"/>
          <w:sz w:val="20"/>
          <w:szCs w:val="20"/>
        </w:rPr>
        <w:t>.</w:t>
      </w:r>
    </w:p>
    <w:p w14:paraId="5D19A974" w14:textId="77777777" w:rsidR="009576E1" w:rsidRPr="009576E1" w:rsidRDefault="00687099" w:rsidP="00D41A78">
      <w:pPr>
        <w:spacing w:line="276" w:lineRule="auto"/>
        <w:jc w:val="both"/>
        <w:rPr>
          <w:rFonts w:ascii="Arial" w:hAnsi="Arial" w:cs="Arial"/>
          <w:b/>
          <w:bCs/>
          <w:sz w:val="22"/>
          <w:szCs w:val="22"/>
        </w:rPr>
      </w:pPr>
      <w:r w:rsidRPr="009576E1">
        <w:rPr>
          <w:rFonts w:ascii="Arial" w:hAnsi="Arial" w:cs="Arial"/>
          <w:b/>
          <w:bCs/>
          <w:sz w:val="22"/>
          <w:szCs w:val="22"/>
        </w:rPr>
        <w:t xml:space="preserve">5.3 </w:t>
      </w:r>
      <w:r w:rsidR="00F726E3" w:rsidRPr="009576E1">
        <w:rPr>
          <w:rFonts w:ascii="Arial" w:hAnsi="Arial" w:cs="Arial"/>
          <w:b/>
          <w:bCs/>
          <w:sz w:val="22"/>
          <w:szCs w:val="22"/>
        </w:rPr>
        <w:t>Novel and Emerging Technologies</w:t>
      </w:r>
      <w:r w:rsidR="00EE69D1" w:rsidRPr="009576E1">
        <w:rPr>
          <w:rFonts w:ascii="Arial" w:hAnsi="Arial" w:cs="Arial"/>
          <w:b/>
          <w:bCs/>
          <w:sz w:val="22"/>
          <w:szCs w:val="22"/>
        </w:rPr>
        <w:t>:</w:t>
      </w:r>
      <w:r w:rsidR="00ED1DC6" w:rsidRPr="009576E1">
        <w:rPr>
          <w:rFonts w:ascii="Arial" w:hAnsi="Arial" w:cs="Arial"/>
          <w:b/>
          <w:bCs/>
          <w:sz w:val="22"/>
          <w:szCs w:val="22"/>
        </w:rPr>
        <w:t xml:space="preserve"> </w:t>
      </w:r>
    </w:p>
    <w:p w14:paraId="1704F4FF" w14:textId="3476C142" w:rsidR="00F726E3" w:rsidRPr="006F4CED" w:rsidRDefault="00F726E3" w:rsidP="00D41A78">
      <w:pPr>
        <w:spacing w:line="276" w:lineRule="auto"/>
        <w:jc w:val="both"/>
        <w:rPr>
          <w:rFonts w:ascii="Arial" w:hAnsi="Arial" w:cs="Arial"/>
          <w:sz w:val="20"/>
          <w:szCs w:val="20"/>
        </w:rPr>
      </w:pPr>
      <w:r w:rsidRPr="006F4CED">
        <w:rPr>
          <w:rFonts w:ascii="Arial" w:hAnsi="Arial" w:cs="Arial"/>
          <w:sz w:val="20"/>
          <w:szCs w:val="20"/>
        </w:rPr>
        <w:t>Recent developments harness nanotechnology for pollutant-specific adsorption, catalysis, and disinfection, markedly boosting performance for persistent and low-concentration contaminants</w:t>
      </w:r>
      <w:sdt>
        <w:sdtPr>
          <w:rPr>
            <w:rFonts w:ascii="Arial" w:hAnsi="Arial" w:cs="Arial"/>
            <w:color w:val="000000"/>
            <w:sz w:val="20"/>
            <w:szCs w:val="20"/>
          </w:rPr>
          <w:tag w:val="MENDELEY_CITATION_v3_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"/>
          <w:id w:val="-731157662"/>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Gehrke</w:t>
          </w:r>
          <w:proofErr w:type="spellEnd"/>
          <w:r w:rsidR="00924A15" w:rsidRPr="00924A15">
            <w:rPr>
              <w:rFonts w:ascii="Arial" w:hAnsi="Arial" w:cs="Arial"/>
              <w:color w:val="000000"/>
              <w:sz w:val="20"/>
              <w:szCs w:val="20"/>
            </w:rPr>
            <w:t xml:space="preserve"> et al., 2015)</w:t>
          </w:r>
        </w:sdtContent>
      </w:sdt>
      <w:r w:rsidRPr="006F4CED">
        <w:rPr>
          <w:rFonts w:ascii="Arial" w:hAnsi="Arial" w:cs="Arial"/>
          <w:sz w:val="20"/>
          <w:szCs w:val="20"/>
        </w:rPr>
        <w:t>. Advanced oxidation processes (AOPs)</w:t>
      </w:r>
      <w:r w:rsidR="006770EE" w:rsidRPr="006F4CED">
        <w:rPr>
          <w:rFonts w:ascii="Arial" w:hAnsi="Arial" w:cs="Arial"/>
          <w:sz w:val="20"/>
          <w:szCs w:val="20"/>
        </w:rPr>
        <w:t xml:space="preserve"> </w:t>
      </w:r>
      <w:r w:rsidRPr="006F4CED">
        <w:rPr>
          <w:rFonts w:ascii="Arial" w:hAnsi="Arial" w:cs="Arial"/>
          <w:sz w:val="20"/>
          <w:szCs w:val="20"/>
        </w:rPr>
        <w:t>including ozonation, Fenton reactions, and photocatalysis</w:t>
      </w:r>
      <w:r w:rsidR="006770EE" w:rsidRPr="006F4CED">
        <w:rPr>
          <w:rFonts w:ascii="Arial" w:hAnsi="Arial" w:cs="Arial"/>
          <w:sz w:val="20"/>
          <w:szCs w:val="20"/>
        </w:rPr>
        <w:t xml:space="preserve"> </w:t>
      </w:r>
      <w:r w:rsidRPr="006F4CED">
        <w:rPr>
          <w:rFonts w:ascii="Arial" w:hAnsi="Arial" w:cs="Arial"/>
          <w:sz w:val="20"/>
          <w:szCs w:val="20"/>
        </w:rPr>
        <w:t>generate reactive radicals for rapid degradation of pharmaceuticals, pesticides, and endocrine disruptors</w:t>
      </w:r>
      <w:sdt>
        <w:sdtPr>
          <w:rPr>
            <w:rFonts w:ascii="Arial" w:hAnsi="Arial" w:cs="Arial"/>
            <w:color w:val="000000"/>
            <w:sz w:val="20"/>
            <w:szCs w:val="20"/>
          </w:rPr>
          <w:tag w:val="MENDELEY_CITATION_v3_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"/>
          <w:id w:val="-2117207027"/>
          <w:placeholder>
            <w:docPart w:val="DefaultPlaceholder_-1854013440"/>
          </w:placeholder>
        </w:sdtPr>
        <w:sdtEndPr/>
        <w:sdtContent>
          <w:r w:rsidR="00924A15" w:rsidRPr="00924A15">
            <w:rPr>
              <w:rFonts w:ascii="Arial" w:hAnsi="Arial" w:cs="Arial"/>
              <w:color w:val="000000"/>
              <w:sz w:val="20"/>
              <w:szCs w:val="20"/>
            </w:rPr>
            <w:t>(Loeb et al., 2019)</w:t>
          </w:r>
        </w:sdtContent>
      </w:sdt>
      <w:sdt>
        <w:sdtPr>
          <w:rPr>
            <w:rFonts w:ascii="Arial" w:hAnsi="Arial" w:cs="Arial"/>
            <w:color w:val="000000"/>
            <w:sz w:val="20"/>
            <w:szCs w:val="20"/>
          </w:rPr>
          <w:tag w:val="MENDELEY_CITATION_v3_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"/>
          <w:id w:val="-1465349310"/>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Hübner</w:t>
          </w:r>
          <w:proofErr w:type="spellEnd"/>
          <w:r w:rsidR="00924A15" w:rsidRPr="00924A15">
            <w:rPr>
              <w:rFonts w:ascii="Arial" w:hAnsi="Arial" w:cs="Arial"/>
              <w:color w:val="000000"/>
              <w:sz w:val="20"/>
              <w:szCs w:val="20"/>
            </w:rPr>
            <w:t xml:space="preserve"> et al., 2024)</w:t>
          </w:r>
        </w:sdtContent>
      </w:sdt>
      <w:sdt>
        <w:sdtPr>
          <w:rPr>
            <w:rFonts w:ascii="Arial" w:hAnsi="Arial" w:cs="Arial"/>
            <w:color w:val="000000"/>
            <w:sz w:val="20"/>
            <w:szCs w:val="20"/>
          </w:rPr>
          <w:tag w:val="MENDELEY_CITATION_v3_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"/>
          <w:id w:val="-2035109690"/>
          <w:placeholder>
            <w:docPart w:val="DefaultPlaceholder_-1854013440"/>
          </w:placeholder>
        </w:sdtPr>
        <w:sdtEndPr/>
        <w:sdtContent>
          <w:r w:rsidR="00924A15" w:rsidRPr="00924A15">
            <w:rPr>
              <w:rFonts w:ascii="Arial" w:hAnsi="Arial" w:cs="Arial"/>
              <w:color w:val="000000"/>
              <w:sz w:val="20"/>
              <w:szCs w:val="20"/>
            </w:rPr>
            <w:t>(Ren et al., 2021)</w:t>
          </w:r>
        </w:sdtContent>
      </w:sdt>
      <w:r w:rsidRPr="006F4CED">
        <w:rPr>
          <w:rFonts w:ascii="Arial" w:hAnsi="Arial" w:cs="Arial"/>
          <w:sz w:val="20"/>
          <w:szCs w:val="20"/>
        </w:rPr>
        <w:t xml:space="preserve">. Photocatalytic materials (e.g., </w:t>
      </w:r>
      <w:proofErr w:type="spellStart"/>
      <w:r w:rsidRPr="006F4CED">
        <w:rPr>
          <w:rFonts w:ascii="Arial" w:hAnsi="Arial" w:cs="Arial"/>
          <w:sz w:val="20"/>
          <w:szCs w:val="20"/>
        </w:rPr>
        <w:t>TiO</w:t>
      </w:r>
      <w:proofErr w:type="spellEnd"/>
      <w:proofErr w:type="gramStart"/>
      <w:r w:rsidRPr="006F4CED">
        <w:rPr>
          <w:rFonts w:ascii="Cambria Math" w:hAnsi="Cambria Math" w:cs="Cambria Math"/>
          <w:sz w:val="20"/>
          <w:szCs w:val="20"/>
        </w:rPr>
        <w:t>₂</w:t>
      </w:r>
      <w:r w:rsidRPr="006F4CED">
        <w:rPr>
          <w:rFonts w:ascii="Arial" w:hAnsi="Arial" w:cs="Arial"/>
          <w:sz w:val="20"/>
          <w:szCs w:val="20"/>
        </w:rPr>
        <w:t xml:space="preserve"> )</w:t>
      </w:r>
      <w:proofErr w:type="gramEnd"/>
      <w:r w:rsidRPr="006F4CED">
        <w:rPr>
          <w:rFonts w:ascii="Arial" w:hAnsi="Arial" w:cs="Arial"/>
          <w:sz w:val="20"/>
          <w:szCs w:val="20"/>
        </w:rPr>
        <w:t xml:space="preserve"> driven by solar or artificial UV degrade organic pollutants efficiently, albeit with scaling and economic constraints. Atmospheric water harvesting using advanced adsorbents represents a frontier for decentralized water sourcing.</w:t>
      </w:r>
    </w:p>
    <w:p w14:paraId="5DDE8DF5" w14:textId="5DFC0356" w:rsidR="00D47F45" w:rsidRPr="009576E1" w:rsidRDefault="009576E1" w:rsidP="00D41A78">
      <w:pPr>
        <w:spacing w:line="276" w:lineRule="auto"/>
        <w:jc w:val="both"/>
        <w:rPr>
          <w:rFonts w:ascii="Arial" w:hAnsi="Arial" w:cs="Arial"/>
          <w:b/>
          <w:bCs/>
          <w:sz w:val="22"/>
          <w:szCs w:val="22"/>
        </w:rPr>
      </w:pPr>
      <w:bookmarkStart w:id="5" w:name="OLE_LINK9"/>
      <w:r w:rsidRPr="009576E1">
        <w:rPr>
          <w:rFonts w:ascii="Arial" w:hAnsi="Arial" w:cs="Arial"/>
          <w:b/>
          <w:bCs/>
          <w:kern w:val="0"/>
          <w:sz w:val="22"/>
          <w:szCs w:val="22"/>
          <w:lang w:val="en-GB"/>
        </w:rPr>
        <w:t xml:space="preserve">6. </w:t>
      </w:r>
      <w:r w:rsidR="00D47F45" w:rsidRPr="009576E1">
        <w:rPr>
          <w:rFonts w:ascii="Arial" w:hAnsi="Arial" w:cs="Arial"/>
          <w:b/>
          <w:bCs/>
          <w:kern w:val="0"/>
          <w:sz w:val="22"/>
          <w:szCs w:val="22"/>
          <w:lang w:val="en-GB"/>
        </w:rPr>
        <w:t>Water Treatment Plant Design and Management</w:t>
      </w:r>
    </w:p>
    <w:p w14:paraId="2952E389" w14:textId="544B7111" w:rsidR="00126EFE" w:rsidRPr="006F4CED" w:rsidRDefault="00126EFE" w:rsidP="00D41A78">
      <w:pPr>
        <w:spacing w:line="276" w:lineRule="auto"/>
        <w:jc w:val="both"/>
        <w:rPr>
          <w:rFonts w:ascii="Arial" w:hAnsi="Arial" w:cs="Arial"/>
          <w:sz w:val="20"/>
          <w:szCs w:val="20"/>
        </w:rPr>
      </w:pPr>
      <w:r w:rsidRPr="006F4CED">
        <w:rPr>
          <w:rFonts w:ascii="Arial" w:hAnsi="Arial" w:cs="Arial"/>
          <w:sz w:val="20"/>
          <w:szCs w:val="20"/>
        </w:rPr>
        <w:t>Structural and Design Considerations</w:t>
      </w:r>
      <w:r w:rsidR="00D33EB2" w:rsidRPr="006F4CED">
        <w:rPr>
          <w:rFonts w:ascii="Arial" w:hAnsi="Arial" w:cs="Arial"/>
          <w:sz w:val="20"/>
          <w:szCs w:val="20"/>
        </w:rPr>
        <w:t xml:space="preserve">: </w:t>
      </w:r>
      <w:r w:rsidRPr="006F4CED">
        <w:rPr>
          <w:rFonts w:ascii="Arial" w:hAnsi="Arial" w:cs="Arial"/>
          <w:sz w:val="20"/>
          <w:szCs w:val="20"/>
        </w:rPr>
        <w:t>Structural integrity is vital to WTP durability and reliability. Key components</w:t>
      </w:r>
      <w:r w:rsidR="00731B32" w:rsidRPr="006F4CED">
        <w:rPr>
          <w:rFonts w:ascii="Arial" w:hAnsi="Arial" w:cs="Arial"/>
          <w:sz w:val="20"/>
          <w:szCs w:val="20"/>
        </w:rPr>
        <w:t xml:space="preserve"> </w:t>
      </w:r>
      <w:r w:rsidRPr="006F4CED">
        <w:rPr>
          <w:rFonts w:ascii="Arial" w:hAnsi="Arial" w:cs="Arial"/>
          <w:sz w:val="20"/>
          <w:szCs w:val="20"/>
        </w:rPr>
        <w:t>including tanks, sumps, and clarifiers</w:t>
      </w:r>
      <w:r w:rsidR="00731B32" w:rsidRPr="006F4CED">
        <w:rPr>
          <w:rFonts w:ascii="Arial" w:hAnsi="Arial" w:cs="Arial"/>
          <w:sz w:val="20"/>
          <w:szCs w:val="20"/>
        </w:rPr>
        <w:t xml:space="preserve"> </w:t>
      </w:r>
      <w:r w:rsidRPr="006F4CED">
        <w:rPr>
          <w:rFonts w:ascii="Arial" w:hAnsi="Arial" w:cs="Arial"/>
          <w:sz w:val="20"/>
          <w:szCs w:val="20"/>
        </w:rPr>
        <w:t>must withstand hydrostatic, seismic, thermal, and environmental loads. The design process differs substantially from conventional reinforced cement concrete (RCC): for liquid-retaining structures, “no tension” is assumed on the water-retaining face to prevent cracking, ensuring long-term water-tightness. According to IS 3370 and ACI standards, M30-grade concrete (1:1.5:3) and minimum reinforcement (≥0.3% cross-section in both directions) are required. Design steps include calculating vessel dimensions, determining wall thickness for crack control, and providing hoop and vertical reinforcements. Recent studies advocate for pre-stressed concrete in large plants, which reduces material use, shrinks construction footprints, and enhances seismic performance by 17% compared to conventional RCC</w:t>
      </w:r>
      <w:r w:rsidR="003A22B4" w:rsidRPr="006F4CED">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"/>
          <w:id w:val="-373846171"/>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Bisen</w:t>
          </w:r>
          <w:proofErr w:type="spellEnd"/>
          <w:r w:rsidR="00924A15" w:rsidRPr="00924A15">
            <w:rPr>
              <w:rFonts w:ascii="Arial" w:hAnsi="Arial" w:cs="Arial"/>
              <w:color w:val="000000"/>
              <w:sz w:val="20"/>
              <w:szCs w:val="20"/>
            </w:rPr>
            <w:t>, 2025)</w:t>
          </w:r>
        </w:sdtContent>
      </w:sdt>
      <w:sdt>
        <w:sdtPr>
          <w:rPr>
            <w:rFonts w:ascii="Arial" w:hAnsi="Arial" w:cs="Arial"/>
            <w:color w:val="000000"/>
            <w:sz w:val="20"/>
            <w:szCs w:val="20"/>
          </w:rPr>
          <w:tag w:val="MENDELEY_CITATION_v3_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"/>
          <w:id w:val="544807019"/>
          <w:placeholder>
            <w:docPart w:val="DefaultPlaceholder_-1854013440"/>
          </w:placeholder>
        </w:sdtPr>
        <w:sdtEndPr/>
        <w:sdtContent>
          <w:r w:rsidR="00924A15" w:rsidRPr="00924A15">
            <w:rPr>
              <w:rFonts w:eastAsia="Times New Roman"/>
              <w:color w:val="000000"/>
              <w:sz w:val="20"/>
            </w:rPr>
            <w:t>(</w:t>
          </w:r>
          <w:proofErr w:type="spellStart"/>
          <w:r w:rsidR="00924A15" w:rsidRPr="00924A15">
            <w:rPr>
              <w:rFonts w:eastAsia="Times New Roman"/>
              <w:color w:val="000000"/>
              <w:sz w:val="20"/>
            </w:rPr>
            <w:t>Parekar</w:t>
          </w:r>
          <w:proofErr w:type="spellEnd"/>
          <w:r w:rsidR="00924A15" w:rsidRPr="00924A15">
            <w:rPr>
              <w:rFonts w:eastAsia="Times New Roman"/>
              <w:color w:val="000000"/>
              <w:sz w:val="20"/>
            </w:rPr>
            <w:t xml:space="preserve"> &amp; </w:t>
          </w:r>
          <w:proofErr w:type="spellStart"/>
          <w:r w:rsidR="00924A15" w:rsidRPr="00924A15">
            <w:rPr>
              <w:rFonts w:eastAsia="Times New Roman"/>
              <w:color w:val="000000"/>
              <w:sz w:val="20"/>
            </w:rPr>
            <w:t>Mistri</w:t>
          </w:r>
          <w:proofErr w:type="spellEnd"/>
          <w:r w:rsidR="00924A15" w:rsidRPr="00924A15">
            <w:rPr>
              <w:rFonts w:eastAsia="Times New Roman"/>
              <w:color w:val="000000"/>
              <w:sz w:val="20"/>
            </w:rPr>
            <w:t>, 2025)</w:t>
          </w:r>
        </w:sdtContent>
      </w:sdt>
      <w:r w:rsidRPr="006F4CED">
        <w:rPr>
          <w:rFonts w:ascii="Arial" w:hAnsi="Arial" w:cs="Arial"/>
          <w:sz w:val="20"/>
          <w:szCs w:val="20"/>
        </w:rPr>
        <w:t>.</w:t>
      </w:r>
    </w:p>
    <w:p w14:paraId="698F7EC6" w14:textId="6B551C65" w:rsidR="00126EFE" w:rsidRPr="006F4CED" w:rsidRDefault="00126EFE" w:rsidP="00D41A78">
      <w:pPr>
        <w:spacing w:line="276" w:lineRule="auto"/>
        <w:jc w:val="both"/>
        <w:rPr>
          <w:rFonts w:ascii="Arial" w:hAnsi="Arial" w:cs="Arial"/>
          <w:sz w:val="20"/>
          <w:szCs w:val="20"/>
        </w:rPr>
      </w:pPr>
      <w:r w:rsidRPr="006F4CED">
        <w:rPr>
          <w:rFonts w:ascii="Arial" w:hAnsi="Arial" w:cs="Arial"/>
          <w:sz w:val="20"/>
          <w:szCs w:val="20"/>
        </w:rPr>
        <w:t>Modern WTPs must be adaptable, ensuring resilience to increased loads and evolving water quality challenges. Finite element model</w:t>
      </w:r>
      <w:r w:rsidR="004B597B" w:rsidRPr="006F4CED">
        <w:rPr>
          <w:rFonts w:ascii="Arial" w:hAnsi="Arial" w:cs="Arial"/>
          <w:sz w:val="20"/>
          <w:szCs w:val="20"/>
        </w:rPr>
        <w:t>l</w:t>
      </w:r>
      <w:r w:rsidRPr="006F4CED">
        <w:rPr>
          <w:rFonts w:ascii="Arial" w:hAnsi="Arial" w:cs="Arial"/>
          <w:sz w:val="20"/>
          <w:szCs w:val="20"/>
        </w:rPr>
        <w:t>ing and advanced simulation tools are now routine for optimizing strength, material efficiency, and serviceability</w:t>
      </w:r>
      <w:sdt>
        <w:sdtPr>
          <w:rPr>
            <w:rFonts w:ascii="Arial" w:hAnsi="Arial" w:cs="Arial"/>
            <w:color w:val="000000"/>
            <w:sz w:val="20"/>
            <w:szCs w:val="20"/>
          </w:rPr>
          <w:tag w:val="MENDELEY_CITATION_v3_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"/>
          <w:id w:val="647936713"/>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Bisen</w:t>
          </w:r>
          <w:proofErr w:type="spellEnd"/>
          <w:r w:rsidR="00924A15" w:rsidRPr="00924A15">
            <w:rPr>
              <w:rFonts w:ascii="Arial" w:hAnsi="Arial" w:cs="Arial"/>
              <w:color w:val="000000"/>
              <w:sz w:val="20"/>
              <w:szCs w:val="20"/>
            </w:rPr>
            <w:t>, 2025)</w:t>
          </w:r>
        </w:sdtContent>
      </w:sdt>
      <w:r w:rsidRPr="006F4CED">
        <w:rPr>
          <w:rFonts w:ascii="Arial" w:hAnsi="Arial" w:cs="Arial"/>
          <w:sz w:val="20"/>
          <w:szCs w:val="20"/>
        </w:rPr>
        <w:t>.</w:t>
      </w:r>
    </w:p>
    <w:p w14:paraId="1464C236" w14:textId="2F20184D" w:rsidR="00126EFE" w:rsidRPr="006F4CED" w:rsidRDefault="00126EFE" w:rsidP="00D41A78">
      <w:pPr>
        <w:spacing w:line="276" w:lineRule="auto"/>
        <w:jc w:val="both"/>
        <w:rPr>
          <w:rFonts w:ascii="Arial" w:hAnsi="Arial" w:cs="Arial"/>
          <w:sz w:val="20"/>
          <w:szCs w:val="20"/>
        </w:rPr>
      </w:pPr>
      <w:r w:rsidRPr="006F4CED">
        <w:rPr>
          <w:rFonts w:ascii="Arial" w:hAnsi="Arial" w:cs="Arial"/>
          <w:sz w:val="20"/>
          <w:szCs w:val="20"/>
        </w:rPr>
        <w:t>Automation, Monitoring, and Sustainability Innovations</w:t>
      </w:r>
      <w:r w:rsidR="00AD0C42" w:rsidRPr="006F4CED">
        <w:rPr>
          <w:rFonts w:ascii="Arial" w:hAnsi="Arial" w:cs="Arial"/>
          <w:sz w:val="20"/>
          <w:szCs w:val="20"/>
        </w:rPr>
        <w:t>:</w:t>
      </w:r>
      <w:r w:rsidR="00CD69C2" w:rsidRPr="006F4CED">
        <w:rPr>
          <w:rFonts w:ascii="Arial" w:hAnsi="Arial" w:cs="Arial"/>
          <w:sz w:val="20"/>
          <w:szCs w:val="20"/>
        </w:rPr>
        <w:t xml:space="preserve"> </w:t>
      </w:r>
      <w:r w:rsidRPr="006F4CED">
        <w:rPr>
          <w:rFonts w:ascii="Arial" w:hAnsi="Arial" w:cs="Arial"/>
          <w:sz w:val="20"/>
          <w:szCs w:val="20"/>
        </w:rPr>
        <w:t>Automation has become central to WTP management, improving both process control and operational efficiency. Distributed control systems, SCADA, and PLCs automate chemical dosing, filtration, and disinfection, supporting rapid anomaly detection and reducing human error</w:t>
      </w:r>
      <w:sdt>
        <w:sdtPr>
          <w:rPr>
            <w:rFonts w:ascii="Arial" w:hAnsi="Arial" w:cs="Arial"/>
            <w:color w:val="000000"/>
            <w:sz w:val="20"/>
            <w:szCs w:val="20"/>
          </w:rPr>
          <w:tag w:val="MENDELEY_CITATION_v3_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"/>
          <w:id w:val="-56863684"/>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Bagyaveereswaran</w:t>
          </w:r>
          <w:proofErr w:type="spellEnd"/>
          <w:r w:rsidR="00924A15" w:rsidRPr="00924A15">
            <w:rPr>
              <w:rFonts w:ascii="Arial" w:hAnsi="Arial" w:cs="Arial"/>
              <w:color w:val="000000"/>
              <w:sz w:val="20"/>
              <w:szCs w:val="20"/>
            </w:rPr>
            <w:t xml:space="preserve"> et al., 2016)</w:t>
          </w:r>
        </w:sdtContent>
      </w:sdt>
      <w:sdt>
        <w:sdtPr>
          <w:rPr>
            <w:rFonts w:ascii="Arial" w:hAnsi="Arial" w:cs="Arial"/>
            <w:color w:val="000000"/>
            <w:sz w:val="20"/>
            <w:szCs w:val="20"/>
          </w:rPr>
          <w:tag w:val="MENDELEY_CITATION_v3_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"/>
          <w:id w:val="-400056679"/>
          <w:placeholder>
            <w:docPart w:val="DefaultPlaceholder_-1854013440"/>
          </w:placeholder>
        </w:sdtPr>
        <w:sdtEndPr/>
        <w:sdtContent>
          <w:r w:rsidR="00924A15" w:rsidRPr="00924A15">
            <w:rPr>
              <w:rFonts w:ascii="Arial" w:hAnsi="Arial" w:cs="Arial"/>
              <w:color w:val="000000"/>
              <w:sz w:val="20"/>
              <w:szCs w:val="20"/>
            </w:rPr>
            <w:t>(Dubey et al., 2016)</w:t>
          </w:r>
        </w:sdtContent>
      </w:sdt>
      <w:r w:rsidRPr="006F4CED">
        <w:rPr>
          <w:rFonts w:ascii="Arial" w:hAnsi="Arial" w:cs="Arial"/>
          <w:sz w:val="20"/>
          <w:szCs w:val="20"/>
        </w:rPr>
        <w:t xml:space="preserve">. IoT sensors with real-time monitoring of flow, pH, conductivity, dissolved oxygen, and temperature enable predictive </w:t>
      </w:r>
      <w:r w:rsidRPr="006F4CED">
        <w:rPr>
          <w:rFonts w:ascii="Arial" w:hAnsi="Arial" w:cs="Arial"/>
          <w:sz w:val="20"/>
          <w:szCs w:val="20"/>
        </w:rPr>
        <w:lastRenderedPageBreak/>
        <w:t>maintenance and fine-grained process optimization. Advanced data analytics and digitalization further enhance performance, allowing for automatic adjustments to changing influent water quality</w:t>
      </w:r>
      <w:sdt>
        <w:sdtPr>
          <w:rPr>
            <w:rFonts w:ascii="Arial" w:hAnsi="Arial" w:cs="Arial"/>
            <w:color w:val="000000"/>
            <w:sz w:val="20"/>
            <w:szCs w:val="20"/>
          </w:rPr>
          <w:tag w:val="MENDELEY_CITATION_v3_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"/>
          <w:id w:val="-2027467723"/>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Bagyaveereswaran</w:t>
          </w:r>
          <w:proofErr w:type="spellEnd"/>
          <w:r w:rsidR="00924A15" w:rsidRPr="00924A15">
            <w:rPr>
              <w:rFonts w:ascii="Arial" w:hAnsi="Arial" w:cs="Arial"/>
              <w:color w:val="000000"/>
              <w:sz w:val="20"/>
              <w:szCs w:val="20"/>
            </w:rPr>
            <w:t xml:space="preserve"> et al., 2016)</w:t>
          </w:r>
        </w:sdtContent>
      </w:sdt>
      <w:sdt>
        <w:sdtPr>
          <w:rPr>
            <w:rFonts w:ascii="Arial" w:hAnsi="Arial" w:cs="Arial"/>
            <w:color w:val="000000"/>
            <w:sz w:val="20"/>
            <w:szCs w:val="20"/>
          </w:rPr>
          <w:tag w:val="MENDELEY_CITATION_v3_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"/>
          <w:id w:val="-1285336380"/>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Forhad</w:t>
          </w:r>
          <w:proofErr w:type="spellEnd"/>
          <w:r w:rsidR="00924A15" w:rsidRPr="00924A15">
            <w:rPr>
              <w:rFonts w:ascii="Arial" w:hAnsi="Arial" w:cs="Arial"/>
              <w:color w:val="000000"/>
              <w:sz w:val="20"/>
              <w:szCs w:val="20"/>
            </w:rPr>
            <w:t xml:space="preserve"> et al., 2024)</w:t>
          </w:r>
        </w:sdtContent>
      </w:sdt>
      <w:sdt>
        <w:sdtPr>
          <w:rPr>
            <w:rFonts w:ascii="Arial" w:hAnsi="Arial" w:cs="Arial"/>
            <w:color w:val="000000"/>
            <w:sz w:val="20"/>
            <w:szCs w:val="20"/>
          </w:rPr>
          <w:tag w:val="MENDELEY_CITATION_v3_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"/>
          <w:id w:val="-1146970667"/>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Cairone</w:t>
          </w:r>
          <w:proofErr w:type="spellEnd"/>
          <w:r w:rsidR="00924A15" w:rsidRPr="00924A15">
            <w:rPr>
              <w:rFonts w:ascii="Arial" w:hAnsi="Arial" w:cs="Arial"/>
              <w:color w:val="000000"/>
              <w:sz w:val="20"/>
              <w:szCs w:val="20"/>
            </w:rPr>
            <w:t xml:space="preserve"> et al., 2024)</w:t>
          </w:r>
        </w:sdtContent>
      </w:sdt>
      <w:r w:rsidRPr="006F4CED">
        <w:rPr>
          <w:rFonts w:ascii="Arial" w:hAnsi="Arial" w:cs="Arial"/>
          <w:sz w:val="20"/>
          <w:szCs w:val="20"/>
        </w:rPr>
        <w:t>.</w:t>
      </w:r>
    </w:p>
    <w:p w14:paraId="2EC85C5B" w14:textId="5DFE00FB" w:rsidR="00126EFE" w:rsidRPr="006F4CED" w:rsidRDefault="00126EFE" w:rsidP="00D41A78">
      <w:pPr>
        <w:spacing w:line="276" w:lineRule="auto"/>
        <w:jc w:val="both"/>
        <w:rPr>
          <w:rFonts w:ascii="Arial" w:hAnsi="Arial" w:cs="Arial"/>
          <w:sz w:val="20"/>
          <w:szCs w:val="20"/>
        </w:rPr>
      </w:pPr>
      <w:r w:rsidRPr="006F4CED">
        <w:rPr>
          <w:rFonts w:ascii="Arial" w:hAnsi="Arial" w:cs="Arial"/>
          <w:sz w:val="20"/>
          <w:szCs w:val="20"/>
        </w:rPr>
        <w:t>Sustainability</w:t>
      </w:r>
      <w:r w:rsidR="00CD69C2" w:rsidRPr="006F4CED">
        <w:rPr>
          <w:rFonts w:ascii="Arial" w:hAnsi="Arial" w:cs="Arial"/>
          <w:sz w:val="20"/>
          <w:szCs w:val="20"/>
        </w:rPr>
        <w:t xml:space="preserve"> </w:t>
      </w:r>
      <w:r w:rsidRPr="006F4CED">
        <w:rPr>
          <w:rFonts w:ascii="Arial" w:hAnsi="Arial" w:cs="Arial"/>
          <w:sz w:val="20"/>
          <w:szCs w:val="20"/>
        </w:rPr>
        <w:t>is addressed through modular, energy-efficient layouts and green technologies. Recent innovations include natural flocculants, electrocoagulation, advanced oxidation, and use of renewable energy sources. Biological processes such as MBRs, algae-based reactors, and constructed wetlands integrate resource recovery (energy, nutrients, water reuse), supporting a circular economy model for WTPs</w:t>
      </w:r>
      <w:sdt>
        <w:sdtPr>
          <w:rPr>
            <w:rFonts w:ascii="Arial" w:hAnsi="Arial" w:cs="Arial"/>
            <w:color w:val="000000"/>
            <w:sz w:val="20"/>
            <w:szCs w:val="20"/>
          </w:rPr>
          <w:tag w:val="MENDELEY_CITATION_v3_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"/>
          <w:id w:val="-604734441"/>
          <w:placeholder>
            <w:docPart w:val="DefaultPlaceholder_-1854013440"/>
          </w:placeholder>
        </w:sdtPr>
        <w:sdtEndPr/>
        <w:sdtContent>
          <w:r w:rsidR="00924A15" w:rsidRPr="00924A15">
            <w:rPr>
              <w:rFonts w:ascii="Arial" w:hAnsi="Arial" w:cs="Arial"/>
              <w:color w:val="000000"/>
              <w:sz w:val="20"/>
              <w:szCs w:val="20"/>
            </w:rPr>
            <w:t>(Waste Water Treatment: Biotechnological Innovations for Sustainable Management, n.d.)</w:t>
          </w:r>
        </w:sdtContent>
      </w:sdt>
      <w:sdt>
        <w:sdtPr>
          <w:rPr>
            <w:rFonts w:ascii="Arial" w:hAnsi="Arial" w:cs="Arial"/>
            <w:color w:val="000000"/>
            <w:sz w:val="20"/>
            <w:szCs w:val="20"/>
          </w:rPr>
          <w:tag w:val="MENDELEY_CITATION_v3_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"/>
          <w:id w:val="1376573721"/>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Mojiri</w:t>
          </w:r>
          <w:proofErr w:type="spellEnd"/>
          <w:r w:rsidR="00924A15" w:rsidRPr="00924A15">
            <w:rPr>
              <w:rFonts w:ascii="Arial" w:hAnsi="Arial" w:cs="Arial"/>
              <w:color w:val="000000"/>
              <w:sz w:val="20"/>
              <w:szCs w:val="20"/>
            </w:rPr>
            <w:t xml:space="preserve"> et al., 2024)</w:t>
          </w:r>
        </w:sdtContent>
      </w:sdt>
      <w:r w:rsidRPr="006F4CED">
        <w:rPr>
          <w:rFonts w:ascii="Arial" w:hAnsi="Arial" w:cs="Arial"/>
          <w:sz w:val="20"/>
          <w:szCs w:val="20"/>
        </w:rPr>
        <w:t>. The adoption of low-energy pumps, fine-pore diffusers, and “smart” automation systems further reduces carbon footprints and environmental impacts</w:t>
      </w:r>
      <w:r w:rsidR="00717CE4" w:rsidRPr="006F4CED">
        <w:rPr>
          <w:rFonts w:ascii="Arial" w:hAnsi="Arial" w:cs="Arial"/>
          <w:sz w:val="20"/>
          <w:szCs w:val="20"/>
        </w:rPr>
        <w:t>.</w:t>
      </w:r>
    </w:p>
    <w:p w14:paraId="614DF005" w14:textId="25F4B3E4" w:rsidR="00D47F45" w:rsidRPr="006F4CED" w:rsidRDefault="00126EFE" w:rsidP="00D41A78">
      <w:pPr>
        <w:spacing w:line="276" w:lineRule="auto"/>
        <w:jc w:val="both"/>
        <w:rPr>
          <w:rFonts w:ascii="Arial" w:hAnsi="Arial" w:cs="Arial"/>
          <w:sz w:val="20"/>
          <w:szCs w:val="20"/>
        </w:rPr>
      </w:pPr>
      <w:r w:rsidRPr="006F4CED">
        <w:rPr>
          <w:rFonts w:ascii="Arial" w:hAnsi="Arial" w:cs="Arial"/>
          <w:sz w:val="20"/>
          <w:szCs w:val="20"/>
        </w:rPr>
        <w:t>Operation, Maintenance, and Cost Optimization</w:t>
      </w:r>
      <w:r w:rsidR="00D33EB2" w:rsidRPr="006F4CED">
        <w:rPr>
          <w:rFonts w:ascii="Arial" w:hAnsi="Arial" w:cs="Arial"/>
          <w:sz w:val="20"/>
          <w:szCs w:val="20"/>
        </w:rPr>
        <w:t>:</w:t>
      </w:r>
      <w:r w:rsidR="00D47F45" w:rsidRPr="006F4CED">
        <w:rPr>
          <w:rFonts w:ascii="Arial" w:hAnsi="Arial" w:cs="Arial"/>
          <w:sz w:val="20"/>
          <w:szCs w:val="20"/>
        </w:rPr>
        <w:t xml:space="preserve"> </w:t>
      </w:r>
      <w:r w:rsidRPr="006F4CED">
        <w:rPr>
          <w:rFonts w:ascii="Arial" w:hAnsi="Arial" w:cs="Arial"/>
          <w:sz w:val="20"/>
          <w:szCs w:val="20"/>
        </w:rPr>
        <w:t>Optimized O&amp;M is supported by the total cost of ownership (TCO) framework, which considers capital, energy, chemical, labo</w:t>
      </w:r>
      <w:r w:rsidR="006770EE" w:rsidRPr="006F4CED">
        <w:rPr>
          <w:rFonts w:ascii="Arial" w:hAnsi="Arial" w:cs="Arial"/>
          <w:sz w:val="20"/>
          <w:szCs w:val="20"/>
        </w:rPr>
        <w:t>u</w:t>
      </w:r>
      <w:r w:rsidRPr="006F4CED">
        <w:rPr>
          <w:rFonts w:ascii="Arial" w:hAnsi="Arial" w:cs="Arial"/>
          <w:sz w:val="20"/>
          <w:szCs w:val="20"/>
        </w:rPr>
        <w:t>r, maintenance, and replacement costs over the plant’s service life. Proactive strategies include:</w:t>
      </w:r>
    </w:p>
    <w:p w14:paraId="09435A8B" w14:textId="5CF0CF5A" w:rsidR="00A445CA" w:rsidRPr="006F4CED" w:rsidRDefault="00126EFE" w:rsidP="00D41A78">
      <w:pPr>
        <w:spacing w:line="276" w:lineRule="auto"/>
        <w:jc w:val="both"/>
        <w:rPr>
          <w:rFonts w:ascii="Arial" w:hAnsi="Arial" w:cs="Arial"/>
          <w:sz w:val="20"/>
          <w:szCs w:val="20"/>
        </w:rPr>
      </w:pPr>
      <w:r w:rsidRPr="006F4CED">
        <w:rPr>
          <w:rFonts w:ascii="Arial" w:hAnsi="Arial" w:cs="Arial"/>
          <w:sz w:val="20"/>
          <w:szCs w:val="20"/>
        </w:rPr>
        <w:t>Preventive maintenance to reduce failures and extend component lifespan</w:t>
      </w:r>
      <w:sdt>
        <w:sdtPr>
          <w:rPr>
            <w:rFonts w:ascii="Arial" w:hAnsi="Arial" w:cs="Arial"/>
            <w:color w:val="000000"/>
            <w:sz w:val="20"/>
            <w:szCs w:val="20"/>
          </w:rPr>
          <w:tag w:val="MENDELEY_CITATION_v3_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"/>
          <w:id w:val="928542880"/>
          <w:placeholder>
            <w:docPart w:val="DefaultPlaceholder_-1854013440"/>
          </w:placeholder>
        </w:sdtPr>
        <w:sdtEndPr/>
        <w:sdtContent>
          <w:r w:rsidR="00924A15" w:rsidRPr="00924A15">
            <w:rPr>
              <w:rFonts w:ascii="Arial" w:hAnsi="Arial" w:cs="Arial"/>
              <w:color w:val="000000"/>
              <w:sz w:val="20"/>
              <w:szCs w:val="20"/>
            </w:rPr>
            <w:t>(Hernández-</w:t>
          </w:r>
          <w:proofErr w:type="spellStart"/>
          <w:r w:rsidR="00924A15" w:rsidRPr="00924A15">
            <w:rPr>
              <w:rFonts w:ascii="Arial" w:hAnsi="Arial" w:cs="Arial"/>
              <w:color w:val="000000"/>
              <w:sz w:val="20"/>
              <w:szCs w:val="20"/>
            </w:rPr>
            <w:t>Chover</w:t>
          </w:r>
          <w:proofErr w:type="spellEnd"/>
          <w:r w:rsidR="00924A15" w:rsidRPr="00924A15">
            <w:rPr>
              <w:rFonts w:ascii="Arial" w:hAnsi="Arial" w:cs="Arial"/>
              <w:color w:val="000000"/>
              <w:sz w:val="20"/>
              <w:szCs w:val="20"/>
            </w:rPr>
            <w:t xml:space="preserve"> et al., 2020)</w:t>
          </w:r>
        </w:sdtContent>
      </w:sdt>
      <w:r w:rsidR="00717CE4" w:rsidRPr="006F4CED">
        <w:rPr>
          <w:rFonts w:ascii="Arial" w:hAnsi="Arial" w:cs="Arial"/>
          <w:sz w:val="20"/>
          <w:szCs w:val="20"/>
        </w:rPr>
        <w:t>.</w:t>
      </w:r>
      <w:r w:rsidRPr="006F4CED">
        <w:rPr>
          <w:rFonts w:ascii="Arial" w:hAnsi="Arial" w:cs="Arial"/>
          <w:sz w:val="20"/>
          <w:szCs w:val="20"/>
        </w:rPr>
        <w:t>Upgrading pumps and blowers to high-efficiency models or incorporating variable frequency drives</w:t>
      </w:r>
      <w:r w:rsidR="006770EE" w:rsidRPr="006F4CED">
        <w:rPr>
          <w:rFonts w:ascii="Arial" w:hAnsi="Arial" w:cs="Arial"/>
          <w:sz w:val="20"/>
          <w:szCs w:val="20"/>
        </w:rPr>
        <w:t xml:space="preserve">. </w:t>
      </w:r>
      <w:r w:rsidRPr="006F4CED">
        <w:rPr>
          <w:rFonts w:ascii="Arial" w:hAnsi="Arial" w:cs="Arial"/>
          <w:sz w:val="20"/>
          <w:szCs w:val="20"/>
        </w:rPr>
        <w:t>Optimizing aeration with fine-pore systems and automated controls for major energy savings- Using automation to monitor chemical usage and equipment condition, reducing waste and downtime</w:t>
      </w:r>
      <w:r w:rsidR="00717CE4" w:rsidRPr="006F4CED">
        <w:rPr>
          <w:rFonts w:ascii="Arial" w:hAnsi="Arial" w:cs="Arial"/>
          <w:sz w:val="20"/>
          <w:szCs w:val="20"/>
        </w:rPr>
        <w:t>.</w:t>
      </w:r>
    </w:p>
    <w:p w14:paraId="39E51757" w14:textId="3D78E3B1" w:rsidR="00126EFE" w:rsidRPr="006F4CED" w:rsidRDefault="00126EFE" w:rsidP="00D41A78">
      <w:pPr>
        <w:spacing w:line="276" w:lineRule="auto"/>
        <w:jc w:val="both"/>
        <w:rPr>
          <w:rFonts w:ascii="Arial" w:hAnsi="Arial" w:cs="Arial"/>
          <w:sz w:val="20"/>
          <w:szCs w:val="20"/>
        </w:rPr>
      </w:pPr>
      <w:r w:rsidRPr="006F4CED">
        <w:rPr>
          <w:rFonts w:ascii="Arial" w:hAnsi="Arial" w:cs="Arial"/>
          <w:sz w:val="20"/>
          <w:szCs w:val="20"/>
        </w:rPr>
        <w:t>Research on energy, operation, and maintenance costs confirms that thorough asset management and digitalization significantly lower both direct expenses and indirect losses from unplanned shutdowns</w:t>
      </w:r>
      <w:sdt>
        <w:sdtPr>
          <w:rPr>
            <w:rFonts w:ascii="Arial" w:hAnsi="Arial" w:cs="Arial"/>
            <w:color w:val="000000"/>
            <w:sz w:val="20"/>
            <w:szCs w:val="20"/>
          </w:rPr>
          <w:tag w:val="MENDELEY_CITATION_v3_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"/>
          <w:id w:val="-925264358"/>
          <w:placeholder>
            <w:docPart w:val="DefaultPlaceholder_-1854013440"/>
          </w:placeholder>
        </w:sdtPr>
        <w:sdtEndPr/>
        <w:sdtContent>
          <w:r w:rsidR="00924A15" w:rsidRPr="00924A15">
            <w:rPr>
              <w:rFonts w:eastAsia="Times New Roman"/>
              <w:color w:val="000000"/>
              <w:sz w:val="20"/>
            </w:rPr>
            <w:t>(</w:t>
          </w:r>
          <w:proofErr w:type="spellStart"/>
          <w:r w:rsidR="00924A15" w:rsidRPr="00924A15">
            <w:rPr>
              <w:rFonts w:eastAsia="Times New Roman"/>
              <w:color w:val="000000"/>
              <w:sz w:val="20"/>
            </w:rPr>
            <w:t>Turkmenler</w:t>
          </w:r>
          <w:proofErr w:type="spellEnd"/>
          <w:r w:rsidR="00924A15" w:rsidRPr="00924A15">
            <w:rPr>
              <w:rFonts w:eastAsia="Times New Roman"/>
              <w:color w:val="000000"/>
              <w:sz w:val="20"/>
            </w:rPr>
            <w:t xml:space="preserve"> &amp; Aslan, 2017)</w:t>
          </w:r>
        </w:sdtContent>
      </w:sdt>
      <w:r w:rsidRPr="006F4CED">
        <w:rPr>
          <w:rFonts w:ascii="Arial" w:hAnsi="Arial" w:cs="Arial"/>
          <w:sz w:val="20"/>
          <w:szCs w:val="20"/>
        </w:rPr>
        <w:t>. Scalability, modularity, and decentralized tech also help plants address seasonal and load variability, while ensuring long-term resilience.</w:t>
      </w:r>
    </w:p>
    <w:p w14:paraId="7FA712EA" w14:textId="5BB80F6E" w:rsidR="00A445CA" w:rsidRPr="00CC0BDD" w:rsidRDefault="00CC0BDD" w:rsidP="00D41A78">
      <w:pPr>
        <w:spacing w:line="276" w:lineRule="auto"/>
        <w:jc w:val="both"/>
        <w:rPr>
          <w:rFonts w:ascii="Arial" w:hAnsi="Arial" w:cs="Arial"/>
          <w:b/>
          <w:bCs/>
          <w:sz w:val="22"/>
          <w:szCs w:val="22"/>
        </w:rPr>
      </w:pPr>
      <w:bookmarkStart w:id="6" w:name="OLE_LINK10"/>
      <w:bookmarkEnd w:id="5"/>
      <w:r w:rsidRPr="00CC0BDD">
        <w:rPr>
          <w:rFonts w:ascii="Arial" w:hAnsi="Arial" w:cs="Arial"/>
          <w:b/>
          <w:bCs/>
          <w:sz w:val="22"/>
          <w:szCs w:val="22"/>
        </w:rPr>
        <w:t>7.</w:t>
      </w:r>
      <w:r w:rsidR="001B6597" w:rsidRPr="00CC0BDD">
        <w:rPr>
          <w:rFonts w:ascii="Arial" w:hAnsi="Arial" w:cs="Arial"/>
          <w:b/>
          <w:bCs/>
          <w:sz w:val="22"/>
          <w:szCs w:val="22"/>
        </w:rPr>
        <w:t xml:space="preserve"> Challenges and Barriers  </w:t>
      </w:r>
      <w:bookmarkEnd w:id="6"/>
    </w:p>
    <w:p w14:paraId="21DD53C7" w14:textId="76B518BC" w:rsidR="00A445CA" w:rsidRPr="006F4CED" w:rsidRDefault="00CC0BDD" w:rsidP="00D41A78">
      <w:pPr>
        <w:spacing w:line="276" w:lineRule="auto"/>
        <w:jc w:val="both"/>
        <w:rPr>
          <w:rFonts w:ascii="Arial" w:hAnsi="Arial" w:cs="Arial"/>
          <w:sz w:val="20"/>
          <w:szCs w:val="20"/>
        </w:rPr>
      </w:pPr>
      <w:r w:rsidRPr="00CC0BDD">
        <w:rPr>
          <w:rFonts w:ascii="Arial" w:hAnsi="Arial" w:cs="Arial"/>
          <w:b/>
          <w:bCs/>
          <w:sz w:val="20"/>
          <w:szCs w:val="20"/>
        </w:rPr>
        <w:t xml:space="preserve">7.1 </w:t>
      </w:r>
      <w:r w:rsidR="00D0315D" w:rsidRPr="00CC0BDD">
        <w:rPr>
          <w:rFonts w:ascii="Arial" w:hAnsi="Arial" w:cs="Arial"/>
          <w:b/>
          <w:bCs/>
          <w:sz w:val="20"/>
          <w:szCs w:val="20"/>
        </w:rPr>
        <w:t>Technical and Economic Challenges</w:t>
      </w:r>
      <w:r w:rsidR="00A445CA" w:rsidRPr="00CC0BDD">
        <w:rPr>
          <w:rFonts w:ascii="Arial" w:hAnsi="Arial" w:cs="Arial"/>
          <w:b/>
          <w:bCs/>
          <w:sz w:val="20"/>
          <w:szCs w:val="20"/>
        </w:rPr>
        <w:t>:</w:t>
      </w:r>
      <w:r w:rsidR="00A445CA" w:rsidRPr="006F4CED">
        <w:rPr>
          <w:rFonts w:ascii="Arial" w:hAnsi="Arial" w:cs="Arial"/>
          <w:sz w:val="20"/>
          <w:szCs w:val="20"/>
        </w:rPr>
        <w:t xml:space="preserve"> </w:t>
      </w:r>
      <w:r w:rsidR="00D0315D" w:rsidRPr="006F4CED">
        <w:rPr>
          <w:rFonts w:ascii="Arial" w:hAnsi="Arial" w:cs="Arial"/>
          <w:sz w:val="20"/>
          <w:szCs w:val="20"/>
        </w:rPr>
        <w:t>A primary barrier in modern water treatment is the slow translation of innovative laboratory technologies to large-scale, reliable field implementation. High capital costs, the long lifespan of infrastructure, and the low price of water in many regions discourage investment and inhibit rapid adoption of new technologies. Rigidities in existing infrastructure and risk-</w:t>
      </w:r>
      <w:proofErr w:type="spellStart"/>
      <w:r w:rsidR="00D0315D" w:rsidRPr="006F4CED">
        <w:rPr>
          <w:rFonts w:ascii="Arial" w:hAnsi="Arial" w:cs="Arial"/>
          <w:sz w:val="20"/>
          <w:szCs w:val="20"/>
        </w:rPr>
        <w:t>aversionstemming</w:t>
      </w:r>
      <w:proofErr w:type="spellEnd"/>
      <w:r w:rsidR="00D0315D" w:rsidRPr="006F4CED">
        <w:rPr>
          <w:rFonts w:ascii="Arial" w:hAnsi="Arial" w:cs="Arial"/>
          <w:sz w:val="20"/>
          <w:szCs w:val="20"/>
        </w:rPr>
        <w:t xml:space="preserve"> from potential public health impacts</w:t>
      </w:r>
      <w:r w:rsidR="0051117D" w:rsidRPr="006F4CED">
        <w:rPr>
          <w:rFonts w:ascii="Arial" w:hAnsi="Arial" w:cs="Arial"/>
          <w:sz w:val="20"/>
          <w:szCs w:val="20"/>
        </w:rPr>
        <w:t xml:space="preserve"> </w:t>
      </w:r>
      <w:r w:rsidR="00D0315D" w:rsidRPr="006F4CED">
        <w:rPr>
          <w:rFonts w:ascii="Arial" w:hAnsi="Arial" w:cs="Arial"/>
          <w:sz w:val="20"/>
          <w:szCs w:val="20"/>
        </w:rPr>
        <w:t>make utilities hesitant to depart from proven approaches.</w:t>
      </w:r>
      <w:sdt>
        <w:sdtPr>
          <w:rPr>
            <w:rFonts w:ascii="Arial" w:hAnsi="Arial" w:cs="Arial"/>
            <w:color w:val="000000"/>
            <w:sz w:val="20"/>
            <w:szCs w:val="20"/>
          </w:rPr>
          <w:tag w:val="MENDELEY_CITATION_v3_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"/>
          <w:id w:val="-1535805904"/>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Shemer</w:t>
          </w:r>
          <w:proofErr w:type="spellEnd"/>
          <w:r w:rsidR="00924A15" w:rsidRPr="00924A15">
            <w:rPr>
              <w:rFonts w:ascii="Arial" w:hAnsi="Arial" w:cs="Arial"/>
              <w:color w:val="000000"/>
              <w:sz w:val="20"/>
              <w:szCs w:val="20"/>
            </w:rPr>
            <w:t xml:space="preserve"> et al., 2023)</w:t>
          </w:r>
        </w:sdtContent>
      </w:sdt>
      <w:r w:rsidR="00D0315D" w:rsidRPr="006F4CED">
        <w:rPr>
          <w:rFonts w:ascii="Arial" w:hAnsi="Arial" w:cs="Arial"/>
          <w:sz w:val="20"/>
          <w:szCs w:val="20"/>
        </w:rPr>
        <w:t>Furthermore, even with technological advances such as robust membranes or energy-efficient processes, economic constraints remain; for example, energy demand and membrane replacement are major operating cost components in seawater reverse osmosis (SWRO) desalination, with typical large plant costs ranging from $0.28–0.53/m³ but much higher for smaller plants and remote deployments.</w:t>
      </w:r>
      <w:sdt>
        <w:sdtPr>
          <w:rPr>
            <w:rFonts w:ascii="Arial" w:hAnsi="Arial" w:cs="Arial"/>
            <w:color w:val="000000"/>
            <w:sz w:val="20"/>
            <w:szCs w:val="20"/>
          </w:rPr>
          <w:tag w:val="MENDELEY_CITATION_v3_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"/>
          <w:id w:val="1454135404"/>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Shemer</w:t>
          </w:r>
          <w:proofErr w:type="spellEnd"/>
          <w:r w:rsidR="00924A15" w:rsidRPr="00924A15">
            <w:rPr>
              <w:rFonts w:ascii="Arial" w:hAnsi="Arial" w:cs="Arial"/>
              <w:color w:val="000000"/>
              <w:sz w:val="20"/>
              <w:szCs w:val="20"/>
            </w:rPr>
            <w:t xml:space="preserve"> et al., 2023)</w:t>
          </w:r>
        </w:sdtContent>
      </w:sdt>
    </w:p>
    <w:p w14:paraId="4A3F7FE7" w14:textId="1DC862CF" w:rsidR="00D0315D" w:rsidRPr="006F4CED" w:rsidRDefault="00473422" w:rsidP="00D41A78">
      <w:pPr>
        <w:spacing w:line="276" w:lineRule="auto"/>
        <w:jc w:val="both"/>
        <w:rPr>
          <w:rFonts w:ascii="Arial" w:hAnsi="Arial" w:cs="Arial"/>
          <w:sz w:val="20"/>
          <w:szCs w:val="20"/>
        </w:rPr>
      </w:pPr>
      <w:r w:rsidRPr="00473422">
        <w:rPr>
          <w:rFonts w:ascii="Arial" w:hAnsi="Arial" w:cs="Arial"/>
          <w:b/>
          <w:bCs/>
          <w:sz w:val="20"/>
          <w:szCs w:val="20"/>
        </w:rPr>
        <w:t xml:space="preserve">7.2 </w:t>
      </w:r>
      <w:r w:rsidR="00D0315D" w:rsidRPr="00473422">
        <w:rPr>
          <w:rFonts w:ascii="Arial" w:hAnsi="Arial" w:cs="Arial"/>
          <w:b/>
          <w:bCs/>
          <w:sz w:val="20"/>
          <w:szCs w:val="20"/>
        </w:rPr>
        <w:t>Regulatory and Social Barriers</w:t>
      </w:r>
      <w:r w:rsidR="00A445CA" w:rsidRPr="00473422">
        <w:rPr>
          <w:rFonts w:ascii="Arial" w:hAnsi="Arial" w:cs="Arial"/>
          <w:b/>
          <w:bCs/>
          <w:sz w:val="20"/>
          <w:szCs w:val="20"/>
        </w:rPr>
        <w:t>:</w:t>
      </w:r>
      <w:r w:rsidR="00A445CA" w:rsidRPr="006F4CED">
        <w:rPr>
          <w:rFonts w:ascii="Arial" w:hAnsi="Arial" w:cs="Arial"/>
          <w:sz w:val="20"/>
          <w:szCs w:val="20"/>
        </w:rPr>
        <w:t xml:space="preserve"> </w:t>
      </w:r>
      <w:r w:rsidR="00D0315D" w:rsidRPr="006F4CED">
        <w:rPr>
          <w:rFonts w:ascii="Arial" w:hAnsi="Arial" w:cs="Arial"/>
          <w:sz w:val="20"/>
          <w:szCs w:val="20"/>
        </w:rPr>
        <w:t>Regulatory frameworks can constrain innovation, as current norms and compliance standards may not accommodate emerging or alternative approaches, such as nature-based solutions or decentralized treatment options. Studies show a lack of policy incentives, cumbersome permitting processes, and insufficient monitoring systems hinder widespread innovation.</w:t>
      </w:r>
      <w:sdt>
        <w:sdtPr>
          <w:rPr>
            <w:rFonts w:ascii="Arial" w:hAnsi="Arial" w:cs="Arial"/>
            <w:color w:val="000000"/>
            <w:sz w:val="20"/>
            <w:szCs w:val="20"/>
          </w:rPr>
          <w:tag w:val="MENDELEY_CITATION_v3_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"/>
          <w:id w:val="1146933689"/>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Demaree</w:t>
          </w:r>
          <w:proofErr w:type="spellEnd"/>
          <w:r w:rsidR="00924A15" w:rsidRPr="00924A15">
            <w:rPr>
              <w:rFonts w:ascii="Arial" w:hAnsi="Arial" w:cs="Arial"/>
              <w:color w:val="000000"/>
              <w:sz w:val="20"/>
              <w:szCs w:val="20"/>
            </w:rPr>
            <w:t xml:space="preserve"> et al., 2025)</w:t>
          </w:r>
        </w:sdtContent>
      </w:sdt>
      <w:r w:rsidR="00D0315D" w:rsidRPr="006F4CED">
        <w:rPr>
          <w:rFonts w:ascii="Arial" w:hAnsi="Arial" w:cs="Arial"/>
          <w:sz w:val="20"/>
          <w:szCs w:val="20"/>
        </w:rPr>
        <w:t>Although stakeholder support for alternative systems can be cultivated, reforms in policy and enhanced training for regulators and utility staff are key to foster broader acceptance and sustained change. Socially, historic traditions and short-term economic interests</w:t>
      </w:r>
      <w:r w:rsidR="006770EE" w:rsidRPr="006F4CED">
        <w:rPr>
          <w:rFonts w:ascii="Arial" w:hAnsi="Arial" w:cs="Arial"/>
          <w:sz w:val="20"/>
          <w:szCs w:val="20"/>
        </w:rPr>
        <w:t xml:space="preserve"> </w:t>
      </w:r>
      <w:r w:rsidR="00D0315D" w:rsidRPr="006F4CED">
        <w:rPr>
          <w:rFonts w:ascii="Arial" w:hAnsi="Arial" w:cs="Arial"/>
          <w:sz w:val="20"/>
          <w:szCs w:val="20"/>
        </w:rPr>
        <w:t>such as the reliance of farmers on conventional practices</w:t>
      </w:r>
      <w:r w:rsidR="006770EE" w:rsidRPr="006F4CED">
        <w:rPr>
          <w:rFonts w:ascii="Arial" w:hAnsi="Arial" w:cs="Arial"/>
          <w:sz w:val="20"/>
          <w:szCs w:val="20"/>
        </w:rPr>
        <w:t xml:space="preserve"> </w:t>
      </w:r>
      <w:r w:rsidR="00D0315D" w:rsidRPr="006F4CED">
        <w:rPr>
          <w:rFonts w:ascii="Arial" w:hAnsi="Arial" w:cs="Arial"/>
          <w:sz w:val="20"/>
          <w:szCs w:val="20"/>
        </w:rPr>
        <w:t xml:space="preserve">also impede transitions to sustainable water quality management. Broader engagement and incentives are required to align stakeholder </w:t>
      </w:r>
      <w:proofErr w:type="spellStart"/>
      <w:r w:rsidR="00D0315D" w:rsidRPr="006F4CED">
        <w:rPr>
          <w:rFonts w:ascii="Arial" w:hAnsi="Arial" w:cs="Arial"/>
          <w:sz w:val="20"/>
          <w:szCs w:val="20"/>
        </w:rPr>
        <w:t>behavior</w:t>
      </w:r>
      <w:proofErr w:type="spellEnd"/>
      <w:r w:rsidR="00D0315D" w:rsidRPr="006F4CED">
        <w:rPr>
          <w:rFonts w:ascii="Arial" w:hAnsi="Arial" w:cs="Arial"/>
          <w:sz w:val="20"/>
          <w:szCs w:val="20"/>
        </w:rPr>
        <w:t xml:space="preserve"> with long-term goals.</w:t>
      </w:r>
      <w:sdt>
        <w:sdtPr>
          <w:rPr>
            <w:rFonts w:ascii="Arial" w:hAnsi="Arial" w:cs="Arial"/>
            <w:color w:val="000000"/>
            <w:sz w:val="20"/>
            <w:szCs w:val="20"/>
          </w:rPr>
          <w:tag w:val="MENDELEY_CITATION_v3_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"/>
          <w:id w:val="2121180229"/>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Demaree</w:t>
          </w:r>
          <w:proofErr w:type="spellEnd"/>
          <w:r w:rsidR="00924A15" w:rsidRPr="00924A15">
            <w:rPr>
              <w:rFonts w:ascii="Arial" w:hAnsi="Arial" w:cs="Arial"/>
              <w:color w:val="000000"/>
              <w:sz w:val="20"/>
              <w:szCs w:val="20"/>
            </w:rPr>
            <w:t xml:space="preserve"> et al., 2025)</w:t>
          </w:r>
        </w:sdtContent>
      </w:sdt>
    </w:p>
    <w:p w14:paraId="2AF38CAE" w14:textId="069BCE08" w:rsidR="00086402" w:rsidRPr="006F4CED" w:rsidRDefault="00374E40" w:rsidP="00D41A78">
      <w:pPr>
        <w:spacing w:line="276" w:lineRule="auto"/>
        <w:jc w:val="both"/>
        <w:rPr>
          <w:rFonts w:ascii="Arial" w:hAnsi="Arial" w:cs="Arial"/>
          <w:sz w:val="20"/>
          <w:szCs w:val="20"/>
        </w:rPr>
      </w:pPr>
      <w:r>
        <w:rPr>
          <w:rFonts w:ascii="Arial" w:hAnsi="Arial" w:cs="Arial"/>
          <w:b/>
          <w:bCs/>
          <w:sz w:val="20"/>
          <w:szCs w:val="20"/>
        </w:rPr>
        <w:t xml:space="preserve">7.3 </w:t>
      </w:r>
      <w:r w:rsidR="00D0315D" w:rsidRPr="00473422">
        <w:rPr>
          <w:rFonts w:ascii="Arial" w:hAnsi="Arial" w:cs="Arial"/>
          <w:b/>
          <w:bCs/>
          <w:sz w:val="20"/>
          <w:szCs w:val="20"/>
        </w:rPr>
        <w:t>Climate Change Impacts</w:t>
      </w:r>
      <w:r w:rsidR="00086402" w:rsidRPr="00473422">
        <w:rPr>
          <w:rFonts w:ascii="Arial" w:hAnsi="Arial" w:cs="Arial"/>
          <w:b/>
          <w:bCs/>
          <w:sz w:val="20"/>
          <w:szCs w:val="20"/>
        </w:rPr>
        <w:t xml:space="preserve">: </w:t>
      </w:r>
      <w:r w:rsidR="00D0315D" w:rsidRPr="006F4CED">
        <w:rPr>
          <w:rFonts w:ascii="Arial" w:hAnsi="Arial" w:cs="Arial"/>
          <w:sz w:val="20"/>
          <w:szCs w:val="20"/>
        </w:rPr>
        <w:t>Climate change exacerbates existing challenges by altering both water availability and water quality. Increased frequency of extreme weather events leads to rising turbidity, greater organic loads, more variable flows, and a higher risk of system overloading or contamination of supplies.</w:t>
      </w:r>
      <w:sdt>
        <w:sdtPr>
          <w:rPr>
            <w:rFonts w:ascii="Arial" w:hAnsi="Arial" w:cs="Arial"/>
            <w:color w:val="000000"/>
            <w:sz w:val="20"/>
            <w:szCs w:val="20"/>
          </w:rPr>
          <w:tag w:val="MENDELEY_CITATION_v3_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"/>
          <w:id w:val="-9070377"/>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Wa</w:t>
          </w:r>
          <w:proofErr w:type="spellEnd"/>
          <w:r w:rsidR="00924A15" w:rsidRPr="00924A15">
            <w:rPr>
              <w:rFonts w:ascii="Arial" w:hAnsi="Arial" w:cs="Arial"/>
              <w:color w:val="000000"/>
              <w:sz w:val="20"/>
              <w:szCs w:val="20"/>
            </w:rPr>
            <w:t xml:space="preserve"> Ter Forum, n.d.)</w:t>
          </w:r>
        </w:sdtContent>
      </w:sdt>
      <w:sdt>
        <w:sdtPr>
          <w:rPr>
            <w:rFonts w:ascii="Arial" w:hAnsi="Arial" w:cs="Arial"/>
            <w:color w:val="000000"/>
            <w:sz w:val="20"/>
            <w:szCs w:val="20"/>
          </w:rPr>
          <w:tag w:val="MENDELEY_CITATION_v3_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"/>
          <w:id w:val="-300539642"/>
          <w:placeholder>
            <w:docPart w:val="DefaultPlaceholder_-1854013440"/>
          </w:placeholder>
        </w:sdtPr>
        <w:sdtEndPr/>
        <w:sdtContent>
          <w:r w:rsidR="00924A15" w:rsidRPr="00924A15">
            <w:rPr>
              <w:rFonts w:ascii="Arial" w:hAnsi="Arial" w:cs="Arial"/>
              <w:color w:val="000000"/>
              <w:sz w:val="20"/>
              <w:szCs w:val="20"/>
            </w:rPr>
            <w:t>(Kurniawan et al., 2024)</w:t>
          </w:r>
        </w:sdtContent>
      </w:sdt>
      <w:r w:rsidR="00D0315D" w:rsidRPr="006F4CED">
        <w:rPr>
          <w:rFonts w:ascii="Arial" w:hAnsi="Arial" w:cs="Arial"/>
          <w:sz w:val="20"/>
          <w:szCs w:val="20"/>
        </w:rPr>
        <w:t xml:space="preserve"> For instance, elevated flows erode riverbanks (increasing turbidity and sedimentation), while prolonged droughts or higher temperatures concentrate </w:t>
      </w:r>
      <w:r w:rsidR="00D0315D" w:rsidRPr="006F4CED">
        <w:rPr>
          <w:rFonts w:ascii="Arial" w:hAnsi="Arial" w:cs="Arial"/>
          <w:sz w:val="20"/>
          <w:szCs w:val="20"/>
        </w:rPr>
        <w:lastRenderedPageBreak/>
        <w:t>pollutants and challenge existing treatment processes</w:t>
      </w:r>
      <w:r w:rsidR="006770EE" w:rsidRPr="006F4CED">
        <w:rPr>
          <w:rFonts w:ascii="Arial" w:hAnsi="Arial" w:cs="Arial"/>
          <w:sz w:val="20"/>
          <w:szCs w:val="20"/>
        </w:rPr>
        <w:t xml:space="preserve"> </w:t>
      </w:r>
      <w:r w:rsidR="00D0315D" w:rsidRPr="006F4CED">
        <w:rPr>
          <w:rFonts w:ascii="Arial" w:hAnsi="Arial" w:cs="Arial"/>
          <w:sz w:val="20"/>
          <w:szCs w:val="20"/>
        </w:rPr>
        <w:t xml:space="preserve">even causing regulatory breaches for disinfection </w:t>
      </w:r>
      <w:proofErr w:type="spellStart"/>
      <w:r w:rsidR="00D0315D" w:rsidRPr="006F4CED">
        <w:rPr>
          <w:rFonts w:ascii="Arial" w:hAnsi="Arial" w:cs="Arial"/>
          <w:sz w:val="20"/>
          <w:szCs w:val="20"/>
        </w:rPr>
        <w:t>byproducts</w:t>
      </w:r>
      <w:proofErr w:type="spellEnd"/>
      <w:r w:rsidR="00D0315D" w:rsidRPr="006F4CED">
        <w:rPr>
          <w:rFonts w:ascii="Arial" w:hAnsi="Arial" w:cs="Arial"/>
          <w:sz w:val="20"/>
          <w:szCs w:val="20"/>
        </w:rPr>
        <w:t xml:space="preserve"> or pathogens.</w:t>
      </w:r>
      <w:sdt>
        <w:sdtPr>
          <w:rPr>
            <w:rFonts w:ascii="Arial" w:hAnsi="Arial" w:cs="Arial"/>
            <w:color w:val="000000"/>
            <w:sz w:val="20"/>
            <w:szCs w:val="20"/>
          </w:rPr>
          <w:tag w:val="MENDELEY_CITATION_v3_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"/>
          <w:id w:val="1616254346"/>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Wa</w:t>
          </w:r>
          <w:proofErr w:type="spellEnd"/>
          <w:r w:rsidR="00924A15" w:rsidRPr="00924A15">
            <w:rPr>
              <w:rFonts w:ascii="Arial" w:hAnsi="Arial" w:cs="Arial"/>
              <w:color w:val="000000"/>
              <w:sz w:val="20"/>
              <w:szCs w:val="20"/>
            </w:rPr>
            <w:t xml:space="preserve"> Ter Forum, n.d.)</w:t>
          </w:r>
        </w:sdtContent>
      </w:sdt>
      <w:r w:rsidR="00D0315D" w:rsidRPr="006F4CED">
        <w:rPr>
          <w:rFonts w:ascii="Arial" w:hAnsi="Arial" w:cs="Arial"/>
          <w:sz w:val="20"/>
          <w:szCs w:val="20"/>
        </w:rPr>
        <w:t>Climate models for regions such as Southeast Asia and Ethiopia suggest that infrastructure failures and water stress will intensify under “business as usual” emissions scenarios, reinforcing the need for adaptive, climate-resilient treatment infrastructure, investment in monitoring, and integrated management strategies.</w:t>
      </w:r>
      <w:sdt>
        <w:sdtPr>
          <w:rPr>
            <w:rFonts w:ascii="Arial" w:hAnsi="Arial" w:cs="Arial"/>
            <w:color w:val="000000"/>
            <w:sz w:val="20"/>
            <w:szCs w:val="20"/>
          </w:rPr>
          <w:tag w:val="MENDELEY_CITATION_v3_eyJjaXRhdGlvbklEIjoiTUVOREVMRVlfQ0lUQVRJT05fZjI2OTM0MTYtNDhjZC00MDFhLWEyMDEtMzRiZWUxMTRhOTY4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
          <w:id w:val="1610318317"/>
          <w:placeholder>
            <w:docPart w:val="DefaultPlaceholder_-1854013440"/>
          </w:placeholder>
        </w:sdtPr>
        <w:sdtEndPr/>
        <w:sdtContent>
          <w:r w:rsidR="00924A15" w:rsidRPr="00924A15">
            <w:rPr>
              <w:rFonts w:eastAsia="Times New Roman"/>
              <w:color w:val="000000"/>
              <w:sz w:val="20"/>
            </w:rPr>
            <w:t>(</w:t>
          </w:r>
          <w:proofErr w:type="spellStart"/>
          <w:r w:rsidR="00924A15" w:rsidRPr="00924A15">
            <w:rPr>
              <w:rFonts w:eastAsia="Times New Roman"/>
              <w:color w:val="000000"/>
              <w:sz w:val="20"/>
            </w:rPr>
            <w:t>Bulti</w:t>
          </w:r>
          <w:proofErr w:type="spellEnd"/>
          <w:r w:rsidR="00924A15" w:rsidRPr="00924A15">
            <w:rPr>
              <w:rFonts w:eastAsia="Times New Roman"/>
              <w:color w:val="000000"/>
              <w:sz w:val="20"/>
            </w:rPr>
            <w:t xml:space="preserve"> &amp; </w:t>
          </w:r>
          <w:proofErr w:type="spellStart"/>
          <w:r w:rsidR="00924A15" w:rsidRPr="00924A15">
            <w:rPr>
              <w:rFonts w:eastAsia="Times New Roman"/>
              <w:color w:val="000000"/>
              <w:sz w:val="20"/>
            </w:rPr>
            <w:t>Yutura</w:t>
          </w:r>
          <w:proofErr w:type="spellEnd"/>
          <w:r w:rsidR="00924A15" w:rsidRPr="00924A15">
            <w:rPr>
              <w:rFonts w:eastAsia="Times New Roman"/>
              <w:color w:val="000000"/>
              <w:sz w:val="20"/>
            </w:rPr>
            <w:t>, 2023)</w:t>
          </w:r>
        </w:sdtContent>
      </w:sdt>
    </w:p>
    <w:p w14:paraId="1F85E0BB" w14:textId="51E440FB" w:rsidR="00D0315D" w:rsidRPr="006F4CED" w:rsidRDefault="009B4DF2" w:rsidP="00D41A78">
      <w:pPr>
        <w:spacing w:line="276" w:lineRule="auto"/>
        <w:jc w:val="both"/>
        <w:rPr>
          <w:rFonts w:ascii="Arial" w:hAnsi="Arial" w:cs="Arial"/>
          <w:sz w:val="20"/>
          <w:szCs w:val="20"/>
        </w:rPr>
      </w:pPr>
      <w:r w:rsidRPr="009B4DF2">
        <w:rPr>
          <w:rFonts w:ascii="Arial" w:hAnsi="Arial" w:cs="Arial"/>
          <w:b/>
          <w:bCs/>
          <w:sz w:val="20"/>
          <w:szCs w:val="20"/>
        </w:rPr>
        <w:t xml:space="preserve">7.4 </w:t>
      </w:r>
      <w:r w:rsidR="00D0315D" w:rsidRPr="009B4DF2">
        <w:rPr>
          <w:rFonts w:ascii="Arial" w:hAnsi="Arial" w:cs="Arial"/>
          <w:b/>
          <w:bCs/>
          <w:sz w:val="20"/>
          <w:szCs w:val="20"/>
        </w:rPr>
        <w:t>Access Barriers in Developing Regions</w:t>
      </w:r>
      <w:r w:rsidR="00086402" w:rsidRPr="009B4DF2">
        <w:rPr>
          <w:rFonts w:ascii="Arial" w:hAnsi="Arial" w:cs="Arial"/>
          <w:b/>
          <w:bCs/>
          <w:sz w:val="20"/>
          <w:szCs w:val="20"/>
        </w:rPr>
        <w:t>:</w:t>
      </w:r>
      <w:r w:rsidR="00086402" w:rsidRPr="006F4CED">
        <w:rPr>
          <w:rFonts w:ascii="Arial" w:hAnsi="Arial" w:cs="Arial"/>
          <w:sz w:val="20"/>
          <w:szCs w:val="20"/>
        </w:rPr>
        <w:t xml:space="preserve"> </w:t>
      </w:r>
      <w:r w:rsidR="00D0315D" w:rsidRPr="006F4CED">
        <w:rPr>
          <w:rFonts w:ascii="Arial" w:hAnsi="Arial" w:cs="Arial"/>
          <w:sz w:val="20"/>
          <w:szCs w:val="20"/>
        </w:rPr>
        <w:t>In developing regions, access problems stem from rapid urbanization, population growth, lack of financial resources, and underdeveloped infrastructure.</w:t>
      </w:r>
      <w:sdt>
        <w:sdtPr>
          <w:rPr>
            <w:rFonts w:ascii="Arial" w:hAnsi="Arial" w:cs="Arial"/>
            <w:color w:val="000000"/>
            <w:sz w:val="20"/>
            <w:szCs w:val="20"/>
          </w:rPr>
          <w:tag w:val="MENDELEY_CITATION_v3_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"/>
          <w:id w:val="581966384"/>
          <w:placeholder>
            <w:docPart w:val="DefaultPlaceholder_-1854013440"/>
          </w:placeholder>
        </w:sdtPr>
        <w:sdtEndPr/>
        <w:sdtContent>
          <w:r w:rsidR="00924A15" w:rsidRPr="00924A15">
            <w:rPr>
              <w:rFonts w:ascii="Arial" w:hAnsi="Arial" w:cs="Arial"/>
              <w:color w:val="000000"/>
              <w:sz w:val="20"/>
              <w:szCs w:val="20"/>
            </w:rPr>
            <w:t>(Emile et al., 2022)</w:t>
          </w:r>
        </w:sdtContent>
      </w:sdt>
      <w:sdt>
        <w:sdtPr>
          <w:rPr>
            <w:rFonts w:ascii="Arial" w:hAnsi="Arial" w:cs="Arial"/>
            <w:color w:val="000000"/>
            <w:sz w:val="20"/>
            <w:szCs w:val="20"/>
          </w:rPr>
          <w:tag w:val="MENDELEY_CITATION_v3_eyJjaXRhdGlvbklEIjoiTUVOREVMRVlfQ0lUQVRJT05fZDYzOWU0Y2EtYmNmNi00Y2Y2LWJjOWYtZGYzMTljOTQ3ZmI2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
          <w:id w:val="-569586116"/>
          <w:placeholder>
            <w:docPart w:val="DefaultPlaceholder_-1854013440"/>
          </w:placeholder>
        </w:sdtPr>
        <w:sdtEndPr/>
        <w:sdtContent>
          <w:r w:rsidR="00924A15" w:rsidRPr="00924A15">
            <w:rPr>
              <w:rFonts w:eastAsia="Times New Roman"/>
              <w:color w:val="000000"/>
              <w:sz w:val="20"/>
            </w:rPr>
            <w:t>(</w:t>
          </w:r>
          <w:proofErr w:type="spellStart"/>
          <w:r w:rsidR="00924A15" w:rsidRPr="00924A15">
            <w:rPr>
              <w:rFonts w:eastAsia="Times New Roman"/>
              <w:color w:val="000000"/>
              <w:sz w:val="20"/>
            </w:rPr>
            <w:t>Bulti</w:t>
          </w:r>
          <w:proofErr w:type="spellEnd"/>
          <w:r w:rsidR="00924A15" w:rsidRPr="00924A15">
            <w:rPr>
              <w:rFonts w:eastAsia="Times New Roman"/>
              <w:color w:val="000000"/>
              <w:sz w:val="20"/>
            </w:rPr>
            <w:t xml:space="preserve"> &amp; </w:t>
          </w:r>
          <w:proofErr w:type="spellStart"/>
          <w:r w:rsidR="00924A15" w:rsidRPr="00924A15">
            <w:rPr>
              <w:rFonts w:eastAsia="Times New Roman"/>
              <w:color w:val="000000"/>
              <w:sz w:val="20"/>
            </w:rPr>
            <w:t>Yutura</w:t>
          </w:r>
          <w:proofErr w:type="spellEnd"/>
          <w:r w:rsidR="00924A15" w:rsidRPr="00924A15">
            <w:rPr>
              <w:rFonts w:eastAsia="Times New Roman"/>
              <w:color w:val="000000"/>
              <w:sz w:val="20"/>
            </w:rPr>
            <w:t>, 2023)</w:t>
          </w:r>
        </w:sdtContent>
      </w:sdt>
      <w:r w:rsidR="00D0315D" w:rsidRPr="006F4CED">
        <w:rPr>
          <w:rFonts w:ascii="Arial" w:hAnsi="Arial" w:cs="Arial"/>
          <w:sz w:val="20"/>
          <w:szCs w:val="20"/>
        </w:rPr>
        <w:t xml:space="preserve"> Studies show that in rural Africa and parts of Asia, more than 75% of households lack access to clean or piped water, with both economic hardship and governance gaps contributing to limited coverage.</w:t>
      </w:r>
      <w:sdt>
        <w:sdtPr>
          <w:rPr>
            <w:rFonts w:ascii="Arial" w:hAnsi="Arial" w:cs="Arial"/>
            <w:color w:val="000000"/>
            <w:sz w:val="20"/>
            <w:szCs w:val="20"/>
          </w:rPr>
          <w:tag w:val="MENDELEY_CITATION_v3_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"/>
          <w:id w:val="-1487548066"/>
          <w:placeholder>
            <w:docPart w:val="DefaultPlaceholder_-1854013440"/>
          </w:placeholder>
        </w:sdtPr>
        <w:sdtEndPr/>
        <w:sdtContent>
          <w:r w:rsidR="00924A15" w:rsidRPr="00924A15">
            <w:rPr>
              <w:rFonts w:ascii="Arial" w:hAnsi="Arial" w:cs="Arial"/>
              <w:color w:val="000000"/>
              <w:sz w:val="20"/>
              <w:szCs w:val="20"/>
            </w:rPr>
            <w:t>(Emile et al., 2022)</w:t>
          </w:r>
        </w:sdtContent>
      </w:sdt>
      <w:r w:rsidR="00D0315D" w:rsidRPr="006F4CED">
        <w:rPr>
          <w:rFonts w:ascii="Arial" w:hAnsi="Arial" w:cs="Arial"/>
          <w:sz w:val="20"/>
          <w:szCs w:val="20"/>
        </w:rPr>
        <w:t>Unbalanced development manifests as high rates of water supply connectivity but poor sewerage and low rates of effective wastewater treatment (often less than 50% of collected sewage being properly treated).</w:t>
      </w:r>
      <w:sdt>
        <w:sdtPr>
          <w:rPr>
            <w:rFonts w:ascii="Arial" w:hAnsi="Arial" w:cs="Arial"/>
            <w:color w:val="000000"/>
            <w:sz w:val="20"/>
            <w:szCs w:val="20"/>
          </w:rPr>
          <w:tag w:val="MENDELEY_CITATION_v3_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"/>
          <w:id w:val="1760644017"/>
          <w:placeholder>
            <w:docPart w:val="DefaultPlaceholder_-1854013440"/>
          </w:placeholder>
        </w:sdtPr>
        <w:sdtEndPr/>
        <w:sdtContent>
          <w:r w:rsidR="00924A15" w:rsidRPr="00924A15">
            <w:rPr>
              <w:rFonts w:ascii="Arial" w:hAnsi="Arial" w:cs="Arial"/>
              <w:color w:val="000000"/>
              <w:sz w:val="20"/>
              <w:szCs w:val="20"/>
            </w:rPr>
            <w:t>(Somly6dy, 1995)</w:t>
          </w:r>
        </w:sdtContent>
      </w:sdt>
      <w:r w:rsidR="00D0315D" w:rsidRPr="006F4CED">
        <w:rPr>
          <w:rFonts w:ascii="Arial" w:hAnsi="Arial" w:cs="Arial"/>
          <w:sz w:val="20"/>
          <w:szCs w:val="20"/>
        </w:rPr>
        <w:t>The deficiency is aggravated by confusing institutional arrangements, insufficient investment, inequitable pricing models, and workforce skills gaps.</w:t>
      </w:r>
      <w:sdt>
        <w:sdtPr>
          <w:rPr>
            <w:rFonts w:ascii="Arial" w:hAnsi="Arial" w:cs="Arial"/>
            <w:color w:val="000000"/>
            <w:sz w:val="20"/>
            <w:szCs w:val="20"/>
          </w:rPr>
          <w:tag w:val="MENDELEY_CITATION_v3_eyJjaXRhdGlvbklEIjoiTUVOREVMRVlfQ0lUQVRJT05fY2Q0N2NmN2UtZTlkMi00NDk1LTg2NDAtMzE1NzMyOGVkOGI5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
          <w:id w:val="320630961"/>
          <w:placeholder>
            <w:docPart w:val="DefaultPlaceholder_-1854013440"/>
          </w:placeholder>
        </w:sdtPr>
        <w:sdtEndPr/>
        <w:sdtContent>
          <w:r w:rsidR="00924A15" w:rsidRPr="00924A15">
            <w:rPr>
              <w:rFonts w:eastAsia="Times New Roman"/>
              <w:color w:val="000000"/>
              <w:sz w:val="20"/>
            </w:rPr>
            <w:t>(</w:t>
          </w:r>
          <w:proofErr w:type="spellStart"/>
          <w:r w:rsidR="00924A15" w:rsidRPr="00924A15">
            <w:rPr>
              <w:rFonts w:eastAsia="Times New Roman"/>
              <w:color w:val="000000"/>
              <w:sz w:val="20"/>
            </w:rPr>
            <w:t>Bulti</w:t>
          </w:r>
          <w:proofErr w:type="spellEnd"/>
          <w:r w:rsidR="00924A15" w:rsidRPr="00924A15">
            <w:rPr>
              <w:rFonts w:eastAsia="Times New Roman"/>
              <w:color w:val="000000"/>
              <w:sz w:val="20"/>
            </w:rPr>
            <w:t xml:space="preserve"> &amp; </w:t>
          </w:r>
          <w:proofErr w:type="spellStart"/>
          <w:r w:rsidR="00924A15" w:rsidRPr="00924A15">
            <w:rPr>
              <w:rFonts w:eastAsia="Times New Roman"/>
              <w:color w:val="000000"/>
              <w:sz w:val="20"/>
            </w:rPr>
            <w:t>Yutura</w:t>
          </w:r>
          <w:proofErr w:type="spellEnd"/>
          <w:r w:rsidR="00924A15" w:rsidRPr="00924A15">
            <w:rPr>
              <w:rFonts w:eastAsia="Times New Roman"/>
              <w:color w:val="000000"/>
              <w:sz w:val="20"/>
            </w:rPr>
            <w:t>, 2023)</w:t>
          </w:r>
        </w:sdtContent>
      </w:sdt>
      <w:r w:rsidR="00D0315D" w:rsidRPr="006F4CED">
        <w:rPr>
          <w:rFonts w:ascii="Arial" w:hAnsi="Arial" w:cs="Arial"/>
          <w:sz w:val="20"/>
          <w:szCs w:val="20"/>
        </w:rPr>
        <w:t>Dispersed adaptation skills and temporary coping mechanisms</w:t>
      </w:r>
      <w:r w:rsidR="006770EE" w:rsidRPr="006F4CED">
        <w:rPr>
          <w:rFonts w:ascii="Arial" w:hAnsi="Arial" w:cs="Arial"/>
          <w:sz w:val="20"/>
          <w:szCs w:val="20"/>
        </w:rPr>
        <w:t xml:space="preserve"> </w:t>
      </w:r>
      <w:r w:rsidR="00D0315D" w:rsidRPr="006F4CED">
        <w:rPr>
          <w:rFonts w:ascii="Arial" w:hAnsi="Arial" w:cs="Arial"/>
          <w:sz w:val="20"/>
          <w:szCs w:val="20"/>
        </w:rPr>
        <w:t>such as intermittent supply or informal community water sources</w:t>
      </w:r>
      <w:r w:rsidR="006770EE" w:rsidRPr="006F4CED">
        <w:rPr>
          <w:rFonts w:ascii="Arial" w:hAnsi="Arial" w:cs="Arial"/>
          <w:sz w:val="20"/>
          <w:szCs w:val="20"/>
        </w:rPr>
        <w:t xml:space="preserve"> </w:t>
      </w:r>
      <w:r w:rsidR="00D0315D" w:rsidRPr="006F4CED">
        <w:rPr>
          <w:rFonts w:ascii="Arial" w:hAnsi="Arial" w:cs="Arial"/>
          <w:sz w:val="20"/>
          <w:szCs w:val="20"/>
        </w:rPr>
        <w:t>are widespread but often make long-term service provision less reliable.</w:t>
      </w:r>
      <w:sdt>
        <w:sdtPr>
          <w:rPr>
            <w:rFonts w:ascii="Arial" w:hAnsi="Arial" w:cs="Arial"/>
            <w:color w:val="000000"/>
            <w:sz w:val="20"/>
            <w:szCs w:val="20"/>
          </w:rPr>
          <w:tag w:val="MENDELEY_CITATION_v3_eyJjaXRhdGlvbklEIjoiTUVOREVMRVlfQ0lUQVRJT05fYWQyNWVkYjgtZDc3ZC00YzAxLWE1ZWQtYmQ1OWQyMmE4OTc0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
          <w:id w:val="-225537576"/>
          <w:placeholder>
            <w:docPart w:val="DefaultPlaceholder_-1854013440"/>
          </w:placeholder>
        </w:sdtPr>
        <w:sdtEndPr/>
        <w:sdtContent>
          <w:r w:rsidR="00924A15" w:rsidRPr="00924A15">
            <w:rPr>
              <w:rFonts w:eastAsia="Times New Roman"/>
              <w:color w:val="000000"/>
              <w:sz w:val="20"/>
            </w:rPr>
            <w:t>(</w:t>
          </w:r>
          <w:proofErr w:type="spellStart"/>
          <w:r w:rsidR="00924A15" w:rsidRPr="00924A15">
            <w:rPr>
              <w:rFonts w:eastAsia="Times New Roman"/>
              <w:color w:val="000000"/>
              <w:sz w:val="20"/>
            </w:rPr>
            <w:t>Bulti</w:t>
          </w:r>
          <w:proofErr w:type="spellEnd"/>
          <w:r w:rsidR="00924A15" w:rsidRPr="00924A15">
            <w:rPr>
              <w:rFonts w:eastAsia="Times New Roman"/>
              <w:color w:val="000000"/>
              <w:sz w:val="20"/>
            </w:rPr>
            <w:t xml:space="preserve"> &amp; </w:t>
          </w:r>
          <w:proofErr w:type="spellStart"/>
          <w:r w:rsidR="00924A15" w:rsidRPr="00924A15">
            <w:rPr>
              <w:rFonts w:eastAsia="Times New Roman"/>
              <w:color w:val="000000"/>
              <w:sz w:val="20"/>
            </w:rPr>
            <w:t>Yutura</w:t>
          </w:r>
          <w:proofErr w:type="spellEnd"/>
          <w:r w:rsidR="00924A15" w:rsidRPr="00924A15">
            <w:rPr>
              <w:rFonts w:eastAsia="Times New Roman"/>
              <w:color w:val="000000"/>
              <w:sz w:val="20"/>
            </w:rPr>
            <w:t>, 2023)</w:t>
          </w:r>
        </w:sdtContent>
      </w:sdt>
    </w:p>
    <w:p w14:paraId="412CEF41" w14:textId="0D49FD87" w:rsidR="00D0315D" w:rsidRPr="006F4CED" w:rsidRDefault="00636B09" w:rsidP="00D41A78">
      <w:pPr>
        <w:spacing w:line="276" w:lineRule="auto"/>
        <w:jc w:val="both"/>
        <w:rPr>
          <w:rFonts w:ascii="Arial" w:hAnsi="Arial" w:cs="Arial"/>
          <w:sz w:val="20"/>
          <w:szCs w:val="20"/>
        </w:rPr>
      </w:pPr>
      <w:r>
        <w:rPr>
          <w:rFonts w:ascii="Arial" w:hAnsi="Arial" w:cs="Arial"/>
          <w:b/>
          <w:bCs/>
          <w:sz w:val="20"/>
          <w:szCs w:val="20"/>
        </w:rPr>
        <w:t xml:space="preserve">7.5 </w:t>
      </w:r>
      <w:r w:rsidR="00D0315D" w:rsidRPr="00636B09">
        <w:rPr>
          <w:rFonts w:ascii="Arial" w:hAnsi="Arial" w:cs="Arial"/>
          <w:b/>
          <w:bCs/>
          <w:sz w:val="20"/>
          <w:szCs w:val="20"/>
        </w:rPr>
        <w:t>Integrated Solutions and the Path Forward</w:t>
      </w:r>
      <w:r w:rsidR="00086402" w:rsidRPr="00636B09">
        <w:rPr>
          <w:rFonts w:ascii="Arial" w:hAnsi="Arial" w:cs="Arial"/>
          <w:b/>
          <w:bCs/>
          <w:sz w:val="20"/>
          <w:szCs w:val="20"/>
        </w:rPr>
        <w:t>:</w:t>
      </w:r>
      <w:r w:rsidR="00086402" w:rsidRPr="006F4CED">
        <w:rPr>
          <w:rFonts w:ascii="Arial" w:hAnsi="Arial" w:cs="Arial"/>
          <w:sz w:val="20"/>
          <w:szCs w:val="20"/>
        </w:rPr>
        <w:t xml:space="preserve"> </w:t>
      </w:r>
      <w:r w:rsidR="00D0315D" w:rsidRPr="006F4CED">
        <w:rPr>
          <w:rFonts w:ascii="Arial" w:hAnsi="Arial" w:cs="Arial"/>
          <w:sz w:val="20"/>
          <w:szCs w:val="20"/>
        </w:rPr>
        <w:t>Multiple research reviews advocate for systemic reform, including regulatory flexibility, blended funding models, utility business innovation, and increased investment in both hard and soft infrastructure (skills, monitoring, data systems).</w:t>
      </w:r>
      <w:sdt>
        <w:sdtPr>
          <w:rPr>
            <w:rFonts w:ascii="Arial" w:hAnsi="Arial" w:cs="Arial"/>
            <w:color w:val="000000"/>
            <w:sz w:val="20"/>
            <w:szCs w:val="20"/>
          </w:rPr>
          <w:tag w:val="MENDELEY_CITATION_v3_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"/>
          <w:id w:val="1195036355"/>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Shemer</w:t>
          </w:r>
          <w:proofErr w:type="spellEnd"/>
          <w:r w:rsidR="00924A15" w:rsidRPr="00924A15">
            <w:rPr>
              <w:rFonts w:ascii="Arial" w:hAnsi="Arial" w:cs="Arial"/>
              <w:color w:val="000000"/>
              <w:sz w:val="20"/>
              <w:szCs w:val="20"/>
            </w:rPr>
            <w:t xml:space="preserve"> et al., 2023)</w:t>
          </w:r>
        </w:sdtContent>
      </w:sdt>
      <w:sdt>
        <w:sdtPr>
          <w:rPr>
            <w:rFonts w:ascii="Arial" w:hAnsi="Arial" w:cs="Arial"/>
            <w:color w:val="000000"/>
            <w:sz w:val="20"/>
            <w:szCs w:val="20"/>
          </w:rPr>
          <w:tag w:val="MENDELEY_CITATION_v3_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"/>
          <w:id w:val="612259024"/>
          <w:placeholder>
            <w:docPart w:val="DefaultPlaceholder_-1854013440"/>
          </w:placeholder>
        </w:sdtPr>
        <w:sdtEndPr/>
        <w:sdtContent>
          <w:r w:rsidR="00924A15" w:rsidRPr="00924A15">
            <w:rPr>
              <w:rFonts w:eastAsia="Times New Roman"/>
              <w:color w:val="000000"/>
              <w:sz w:val="20"/>
            </w:rPr>
            <w:t>(Shamshad &amp; Ur Rehman, 2025a)</w:t>
          </w:r>
        </w:sdtContent>
      </w:sdt>
      <w:sdt>
        <w:sdtPr>
          <w:rPr>
            <w:rFonts w:ascii="Arial" w:hAnsi="Arial" w:cs="Arial"/>
            <w:color w:val="000000"/>
            <w:sz w:val="20"/>
            <w:szCs w:val="20"/>
          </w:rPr>
          <w:tag w:val="MENDELEY_CITATION_v3_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"/>
          <w:id w:val="1532295193"/>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Demaree</w:t>
          </w:r>
          <w:proofErr w:type="spellEnd"/>
          <w:r w:rsidR="00924A15" w:rsidRPr="00924A15">
            <w:rPr>
              <w:rFonts w:ascii="Arial" w:hAnsi="Arial" w:cs="Arial"/>
              <w:color w:val="000000"/>
              <w:sz w:val="20"/>
              <w:szCs w:val="20"/>
            </w:rPr>
            <w:t xml:space="preserve"> et al., 2025)</w:t>
          </w:r>
        </w:sdtContent>
      </w:sdt>
      <w:r w:rsidR="00D0315D" w:rsidRPr="006F4CED">
        <w:rPr>
          <w:rFonts w:ascii="Arial" w:hAnsi="Arial" w:cs="Arial"/>
          <w:sz w:val="20"/>
          <w:szCs w:val="20"/>
        </w:rPr>
        <w:t xml:space="preserve"> Successful pathways integrate climate foresight, community participation, and contextually appropriate technology selection</w:t>
      </w:r>
      <w:r w:rsidR="006770EE" w:rsidRPr="006F4CED">
        <w:rPr>
          <w:rFonts w:ascii="Arial" w:hAnsi="Arial" w:cs="Arial"/>
          <w:sz w:val="20"/>
          <w:szCs w:val="20"/>
        </w:rPr>
        <w:t xml:space="preserve"> </w:t>
      </w:r>
      <w:r w:rsidR="00D0315D" w:rsidRPr="006F4CED">
        <w:rPr>
          <w:rFonts w:ascii="Arial" w:hAnsi="Arial" w:cs="Arial"/>
          <w:sz w:val="20"/>
          <w:szCs w:val="20"/>
        </w:rPr>
        <w:t>such as modular, decentralized treatment systems or nature-based solutions</w:t>
      </w:r>
      <w:r w:rsidR="006770EE" w:rsidRPr="006F4CED">
        <w:rPr>
          <w:rFonts w:ascii="Arial" w:hAnsi="Arial" w:cs="Arial"/>
          <w:sz w:val="20"/>
          <w:szCs w:val="20"/>
        </w:rPr>
        <w:t xml:space="preserve"> </w:t>
      </w:r>
      <w:r w:rsidR="00D0315D" w:rsidRPr="006F4CED">
        <w:rPr>
          <w:rFonts w:ascii="Arial" w:hAnsi="Arial" w:cs="Arial"/>
          <w:sz w:val="20"/>
          <w:szCs w:val="20"/>
        </w:rPr>
        <w:t>to address regional vulnerabilities and ensure water resilience for all populations.</w:t>
      </w:r>
      <w:sdt>
        <w:sdtPr>
          <w:rPr>
            <w:rFonts w:ascii="Arial" w:hAnsi="Arial" w:cs="Arial"/>
            <w:color w:val="000000"/>
            <w:sz w:val="20"/>
            <w:szCs w:val="20"/>
          </w:rPr>
          <w:tag w:val="MENDELEY_CITATION_v3_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"/>
          <w:id w:val="-1426802169"/>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Demaree</w:t>
          </w:r>
          <w:proofErr w:type="spellEnd"/>
          <w:r w:rsidR="00924A15" w:rsidRPr="00924A15">
            <w:rPr>
              <w:rFonts w:ascii="Arial" w:hAnsi="Arial" w:cs="Arial"/>
              <w:color w:val="000000"/>
              <w:sz w:val="20"/>
              <w:szCs w:val="20"/>
            </w:rPr>
            <w:t xml:space="preserve"> et al., 2025)</w:t>
          </w:r>
        </w:sdtContent>
      </w:sdt>
      <w:sdt>
        <w:sdtPr>
          <w:rPr>
            <w:rFonts w:ascii="Arial" w:hAnsi="Arial" w:cs="Arial"/>
            <w:color w:val="000000"/>
            <w:sz w:val="20"/>
            <w:szCs w:val="20"/>
          </w:rPr>
          <w:tag w:val="MENDELEY_CITATION_v3_eyJjaXRhdGlvbklEIjoiTUVOREVMRVlfQ0lUQVRJT05fY2EwYmE0YWEtYmQzMS00YmMzLThlMWYtNDUwODNjZTllNjBj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
          <w:id w:val="456380369"/>
          <w:placeholder>
            <w:docPart w:val="DefaultPlaceholder_-1854013440"/>
          </w:placeholder>
        </w:sdtPr>
        <w:sdtEndPr/>
        <w:sdtContent>
          <w:r w:rsidR="00924A15" w:rsidRPr="00924A15">
            <w:rPr>
              <w:rFonts w:eastAsia="Times New Roman"/>
              <w:color w:val="000000"/>
              <w:sz w:val="20"/>
            </w:rPr>
            <w:t>(</w:t>
          </w:r>
          <w:proofErr w:type="spellStart"/>
          <w:r w:rsidR="00924A15" w:rsidRPr="00924A15">
            <w:rPr>
              <w:rFonts w:eastAsia="Times New Roman"/>
              <w:color w:val="000000"/>
              <w:sz w:val="20"/>
            </w:rPr>
            <w:t>Bulti</w:t>
          </w:r>
          <w:proofErr w:type="spellEnd"/>
          <w:r w:rsidR="00924A15" w:rsidRPr="00924A15">
            <w:rPr>
              <w:rFonts w:eastAsia="Times New Roman"/>
              <w:color w:val="000000"/>
              <w:sz w:val="20"/>
            </w:rPr>
            <w:t xml:space="preserve"> &amp; </w:t>
          </w:r>
          <w:proofErr w:type="spellStart"/>
          <w:r w:rsidR="00924A15" w:rsidRPr="00924A15">
            <w:rPr>
              <w:rFonts w:eastAsia="Times New Roman"/>
              <w:color w:val="000000"/>
              <w:sz w:val="20"/>
            </w:rPr>
            <w:t>Yutura</w:t>
          </w:r>
          <w:proofErr w:type="spellEnd"/>
          <w:r w:rsidR="00924A15" w:rsidRPr="00924A15">
            <w:rPr>
              <w:rFonts w:eastAsia="Times New Roman"/>
              <w:color w:val="000000"/>
              <w:sz w:val="20"/>
            </w:rPr>
            <w:t>, 2023)</w:t>
          </w:r>
        </w:sdtContent>
      </w:sdt>
    </w:p>
    <w:p w14:paraId="08A4D0CD" w14:textId="08FF4E61" w:rsidR="00B269A5" w:rsidRPr="00636B09" w:rsidRDefault="001B6597" w:rsidP="00D41A78">
      <w:pPr>
        <w:spacing w:line="276" w:lineRule="auto"/>
        <w:jc w:val="both"/>
        <w:rPr>
          <w:rFonts w:ascii="Arial" w:hAnsi="Arial" w:cs="Arial"/>
          <w:b/>
          <w:bCs/>
          <w:sz w:val="22"/>
          <w:szCs w:val="22"/>
        </w:rPr>
      </w:pPr>
      <w:bookmarkStart w:id="7" w:name="OLE_LINK11"/>
      <w:r w:rsidRPr="00636B09">
        <w:rPr>
          <w:rFonts w:ascii="Arial" w:hAnsi="Arial" w:cs="Arial"/>
          <w:b/>
          <w:bCs/>
          <w:sz w:val="22"/>
          <w:szCs w:val="22"/>
        </w:rPr>
        <w:t xml:space="preserve"> </w:t>
      </w:r>
      <w:r w:rsidR="00A74ADE">
        <w:rPr>
          <w:rFonts w:ascii="Arial" w:hAnsi="Arial" w:cs="Arial"/>
          <w:b/>
          <w:bCs/>
          <w:sz w:val="22"/>
          <w:szCs w:val="22"/>
        </w:rPr>
        <w:t xml:space="preserve">8. </w:t>
      </w:r>
      <w:r w:rsidRPr="00636B09">
        <w:rPr>
          <w:rFonts w:ascii="Arial" w:hAnsi="Arial" w:cs="Arial"/>
          <w:b/>
          <w:bCs/>
          <w:sz w:val="22"/>
          <w:szCs w:val="22"/>
        </w:rPr>
        <w:t xml:space="preserve">Future Perspectives  </w:t>
      </w:r>
      <w:bookmarkEnd w:id="7"/>
    </w:p>
    <w:p w14:paraId="692D9235" w14:textId="2F0DEAA1" w:rsidR="00513F5B" w:rsidRPr="006F4CED" w:rsidRDefault="00E078F9" w:rsidP="00D41A78">
      <w:pPr>
        <w:spacing w:line="276" w:lineRule="auto"/>
        <w:jc w:val="both"/>
        <w:rPr>
          <w:rFonts w:ascii="Arial" w:hAnsi="Arial" w:cs="Arial"/>
          <w:sz w:val="20"/>
          <w:szCs w:val="20"/>
        </w:rPr>
      </w:pPr>
      <w:r>
        <w:rPr>
          <w:rFonts w:ascii="Arial" w:hAnsi="Arial" w:cs="Arial"/>
          <w:b/>
          <w:bCs/>
          <w:sz w:val="20"/>
          <w:szCs w:val="20"/>
        </w:rPr>
        <w:t xml:space="preserve">8.1 </w:t>
      </w:r>
      <w:r w:rsidR="00513F5B" w:rsidRPr="00E078F9">
        <w:rPr>
          <w:rFonts w:ascii="Arial" w:hAnsi="Arial" w:cs="Arial"/>
          <w:b/>
          <w:bCs/>
          <w:sz w:val="20"/>
          <w:szCs w:val="20"/>
        </w:rPr>
        <w:t>Integration of Renewable Energy and Smart Technologies</w:t>
      </w:r>
      <w:r w:rsidR="00B269A5" w:rsidRPr="00E078F9">
        <w:rPr>
          <w:rFonts w:ascii="Arial" w:hAnsi="Arial" w:cs="Arial"/>
          <w:b/>
          <w:bCs/>
          <w:sz w:val="20"/>
          <w:szCs w:val="20"/>
        </w:rPr>
        <w:t xml:space="preserve">: </w:t>
      </w:r>
      <w:r w:rsidR="00513F5B" w:rsidRPr="006F4CED">
        <w:rPr>
          <w:rFonts w:ascii="Arial" w:hAnsi="Arial" w:cs="Arial"/>
          <w:sz w:val="20"/>
          <w:szCs w:val="20"/>
        </w:rPr>
        <w:t>Water treatment and desalination are traditionally energy-intensive and heavily reliant on non</w:t>
      </w:r>
      <w:r w:rsidR="007E6ABE" w:rsidRPr="006F4CED">
        <w:rPr>
          <w:rFonts w:ascii="Arial" w:hAnsi="Arial" w:cs="Arial"/>
          <w:sz w:val="20"/>
          <w:szCs w:val="20"/>
        </w:rPr>
        <w:t>-</w:t>
      </w:r>
      <w:r w:rsidR="00513F5B" w:rsidRPr="006F4CED">
        <w:rPr>
          <w:rFonts w:ascii="Arial" w:hAnsi="Arial" w:cs="Arial"/>
          <w:sz w:val="20"/>
          <w:szCs w:val="20"/>
        </w:rPr>
        <w:t>renewable sources. The transition to renewable energy integration is a transformative trend, motivated by climate goals, operational cost reductions, and resilience improvements. Solar photovoltaic (PV), wind, and biomass are now being directly coupled to membrane-based desalination (e.g., RO, membrane distillation) and thermal-based processes (e.g., MSF, MED), with growing deployment in both arid and coastal regions</w:t>
      </w:r>
      <w:sdt>
        <w:sdtPr>
          <w:rPr>
            <w:rFonts w:ascii="Arial" w:hAnsi="Arial" w:cs="Arial"/>
            <w:color w:val="000000"/>
            <w:sz w:val="20"/>
            <w:szCs w:val="20"/>
          </w:rPr>
          <w:tag w:val="MENDELEY_CITATION_v3_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"/>
          <w:id w:val="1120804922"/>
          <w:placeholder>
            <w:docPart w:val="DefaultPlaceholder_-1854013440"/>
          </w:placeholder>
        </w:sdtPr>
        <w:sdtEndPr/>
        <w:sdtContent>
          <w:r w:rsidR="00924A15" w:rsidRPr="00924A15">
            <w:rPr>
              <w:rFonts w:ascii="Arial" w:hAnsi="Arial" w:cs="Arial"/>
              <w:color w:val="000000"/>
              <w:sz w:val="20"/>
              <w:szCs w:val="20"/>
            </w:rPr>
            <w:t>(Choi et al., 2024)</w:t>
          </w:r>
        </w:sdtContent>
      </w:sdt>
      <w:sdt>
        <w:sdtPr>
          <w:rPr>
            <w:rFonts w:ascii="Arial" w:hAnsi="Arial" w:cs="Arial"/>
            <w:color w:val="000000"/>
            <w:sz w:val="20"/>
            <w:szCs w:val="20"/>
          </w:rPr>
          <w:tag w:val="MENDELEY_CITATION_v3_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"/>
          <w:id w:val="-1329749370"/>
          <w:placeholder>
            <w:docPart w:val="DefaultPlaceholder_-1854013440"/>
          </w:placeholder>
        </w:sdtPr>
        <w:sdtEndPr/>
        <w:sdtContent>
          <w:r w:rsidR="00924A15" w:rsidRPr="00924A15">
            <w:rPr>
              <w:rFonts w:eastAsia="Times New Roman"/>
              <w:color w:val="000000"/>
              <w:sz w:val="20"/>
            </w:rPr>
            <w:t>(Shamshad &amp; Ur Rehman, 2025b)</w:t>
          </w:r>
        </w:sdtContent>
      </w:sdt>
      <w:r w:rsidR="00513F5B" w:rsidRPr="006F4CED">
        <w:rPr>
          <w:rFonts w:ascii="Arial" w:hAnsi="Arial" w:cs="Arial"/>
          <w:sz w:val="20"/>
          <w:szCs w:val="20"/>
        </w:rPr>
        <w:t xml:space="preserve">. For example, solar-powered reverse osmosis has substantially lowered energy requirements and greenhouse gas emissions in remote or off-grid facilities, making safe water production feasible far from large urban </w:t>
      </w:r>
      <w:proofErr w:type="spellStart"/>
      <w:r w:rsidR="00513F5B" w:rsidRPr="006F4CED">
        <w:rPr>
          <w:rFonts w:ascii="Arial" w:hAnsi="Arial" w:cs="Arial"/>
          <w:sz w:val="20"/>
          <w:szCs w:val="20"/>
        </w:rPr>
        <w:t>centers</w:t>
      </w:r>
      <w:r w:rsidR="007E6ABE" w:rsidRPr="006F4CED">
        <w:rPr>
          <w:rFonts w:ascii="Arial" w:hAnsi="Arial" w:cs="Arial"/>
          <w:sz w:val="20"/>
          <w:szCs w:val="20"/>
        </w:rPr>
        <w:t>’</w:t>
      </w:r>
      <w:proofErr w:type="spellEnd"/>
      <w:r w:rsidR="00513F5B" w:rsidRPr="006F4CED">
        <w:rPr>
          <w:rFonts w:ascii="Arial" w:hAnsi="Arial" w:cs="Arial"/>
          <w:sz w:val="20"/>
          <w:szCs w:val="20"/>
        </w:rPr>
        <w:t xml:space="preserve"> and reducing specific energy consumption below that of fossil-based operations</w:t>
      </w:r>
      <w:sdt>
        <w:sdtPr>
          <w:rPr>
            <w:rFonts w:ascii="Arial" w:hAnsi="Arial" w:cs="Arial"/>
            <w:color w:val="000000"/>
            <w:sz w:val="20"/>
            <w:szCs w:val="20"/>
          </w:rPr>
          <w:tag w:val="MENDELEY_CITATION_v3_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"/>
          <w:id w:val="274519390"/>
          <w:placeholder>
            <w:docPart w:val="DefaultPlaceholder_-1854013440"/>
          </w:placeholder>
        </w:sdtPr>
        <w:sdtEndPr/>
        <w:sdtContent>
          <w:r w:rsidR="00924A15" w:rsidRPr="00924A15">
            <w:rPr>
              <w:rFonts w:ascii="Arial" w:hAnsi="Arial" w:cs="Arial"/>
              <w:color w:val="000000"/>
              <w:sz w:val="20"/>
              <w:szCs w:val="20"/>
            </w:rPr>
            <w:t>(Choi et al., 2024)</w:t>
          </w:r>
        </w:sdtContent>
      </w:sdt>
      <w:sdt>
        <w:sdtPr>
          <w:rPr>
            <w:rFonts w:ascii="Arial" w:hAnsi="Arial" w:cs="Arial"/>
            <w:color w:val="000000"/>
            <w:sz w:val="20"/>
            <w:szCs w:val="20"/>
          </w:rPr>
          <w:tag w:val="MENDELEY_CITATION_v3_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"/>
          <w:id w:val="1851918752"/>
          <w:placeholder>
            <w:docPart w:val="DefaultPlaceholder_-1854013440"/>
          </w:placeholder>
        </w:sdtPr>
        <w:sdtEndPr/>
        <w:sdtContent>
          <w:r w:rsidR="00924A15" w:rsidRPr="00924A15">
            <w:rPr>
              <w:rFonts w:eastAsia="Times New Roman"/>
              <w:color w:val="000000"/>
              <w:sz w:val="20"/>
            </w:rPr>
            <w:t>(Shamshad &amp; Ur Rehman, 2025b)</w:t>
          </w:r>
        </w:sdtContent>
      </w:sdt>
      <w:r w:rsidR="00513F5B" w:rsidRPr="006F4CED">
        <w:rPr>
          <w:rFonts w:ascii="Arial" w:hAnsi="Arial" w:cs="Arial"/>
          <w:sz w:val="20"/>
          <w:szCs w:val="20"/>
        </w:rPr>
        <w:t>.</w:t>
      </w:r>
    </w:p>
    <w:p w14:paraId="62CA6EA1" w14:textId="2C718FFF" w:rsidR="00B269A5" w:rsidRPr="006F4CED" w:rsidRDefault="00513F5B" w:rsidP="00D41A78">
      <w:pPr>
        <w:spacing w:line="276" w:lineRule="auto"/>
        <w:jc w:val="both"/>
        <w:rPr>
          <w:rFonts w:ascii="Arial" w:hAnsi="Arial" w:cs="Arial"/>
          <w:sz w:val="20"/>
          <w:szCs w:val="20"/>
        </w:rPr>
      </w:pPr>
      <w:r w:rsidRPr="006F4CED">
        <w:rPr>
          <w:rFonts w:ascii="Arial" w:hAnsi="Arial" w:cs="Arial"/>
          <w:sz w:val="20"/>
          <w:szCs w:val="20"/>
        </w:rPr>
        <w:t>Research also underlines the synergies achieved by integrating wastewater treatment with biogas production via anaerobic digestion, thus converting waste to energy and reducing the net carbon footprint of treatment plants. Innovative use of salinity gradient power (i.e., harvesting energy from the mixing of freshwater and brine) further exemplifies this promising trajectory for co-locating clean energy and water production systems</w:t>
      </w:r>
      <w:sdt>
        <w:sdtPr>
          <w:rPr>
            <w:rFonts w:ascii="Arial" w:hAnsi="Arial" w:cs="Arial"/>
            <w:color w:val="000000"/>
            <w:sz w:val="20"/>
            <w:szCs w:val="20"/>
          </w:rPr>
          <w:tag w:val="MENDELEY_CITATION_v3_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"/>
          <w:id w:val="-1668094095"/>
          <w:placeholder>
            <w:docPart w:val="DefaultPlaceholder_-1854013440"/>
          </w:placeholder>
        </w:sdtPr>
        <w:sdtEndPr/>
        <w:sdtContent>
          <w:r w:rsidR="00924A15" w:rsidRPr="00924A15">
            <w:rPr>
              <w:rFonts w:ascii="Arial" w:hAnsi="Arial" w:cs="Arial"/>
              <w:color w:val="000000"/>
              <w:sz w:val="20"/>
              <w:szCs w:val="20"/>
            </w:rPr>
            <w:t>(Choi et al., 2024)</w:t>
          </w:r>
        </w:sdtContent>
      </w:sdt>
      <w:r w:rsidRPr="006F4CED">
        <w:rPr>
          <w:rFonts w:ascii="Arial" w:hAnsi="Arial" w:cs="Arial"/>
          <w:sz w:val="20"/>
          <w:szCs w:val="20"/>
        </w:rPr>
        <w:t>.</w:t>
      </w:r>
    </w:p>
    <w:p w14:paraId="5E730804" w14:textId="37063242" w:rsidR="00513F5B" w:rsidRPr="006F4CED" w:rsidRDefault="00513F5B" w:rsidP="00D41A78">
      <w:pPr>
        <w:spacing w:line="276" w:lineRule="auto"/>
        <w:jc w:val="both"/>
        <w:rPr>
          <w:rFonts w:ascii="Arial" w:hAnsi="Arial" w:cs="Arial"/>
          <w:sz w:val="20"/>
          <w:szCs w:val="20"/>
        </w:rPr>
      </w:pPr>
      <w:r w:rsidRPr="006F4CED">
        <w:rPr>
          <w:rFonts w:ascii="Arial" w:hAnsi="Arial" w:cs="Arial"/>
          <w:sz w:val="20"/>
          <w:szCs w:val="20"/>
        </w:rPr>
        <w:t>Smart water technologies</w:t>
      </w:r>
      <w:r w:rsidR="006770EE" w:rsidRPr="006F4CED">
        <w:rPr>
          <w:rFonts w:ascii="Arial" w:hAnsi="Arial" w:cs="Arial"/>
          <w:sz w:val="20"/>
          <w:szCs w:val="20"/>
        </w:rPr>
        <w:t xml:space="preserve"> </w:t>
      </w:r>
      <w:r w:rsidRPr="006F4CED">
        <w:rPr>
          <w:rFonts w:ascii="Arial" w:hAnsi="Arial" w:cs="Arial"/>
          <w:sz w:val="20"/>
          <w:szCs w:val="20"/>
        </w:rPr>
        <w:t>including advanced sensor networks (IoT), big data analytics, artificial intelligence (AI), and real-time process automation</w:t>
      </w:r>
      <w:r w:rsidR="006770EE" w:rsidRPr="006F4CED">
        <w:rPr>
          <w:rFonts w:ascii="Arial" w:hAnsi="Arial" w:cs="Arial"/>
          <w:sz w:val="20"/>
          <w:szCs w:val="20"/>
        </w:rPr>
        <w:t xml:space="preserve"> </w:t>
      </w:r>
      <w:r w:rsidRPr="006F4CED">
        <w:rPr>
          <w:rFonts w:ascii="Arial" w:hAnsi="Arial" w:cs="Arial"/>
          <w:sz w:val="20"/>
          <w:szCs w:val="20"/>
        </w:rPr>
        <w:t>are revolutionizing both operation and management of water systems. Smart systems enable predictive, adaptive management of water quality, reduce losses through leak detection, enhance treatment</w:t>
      </w:r>
      <w:r w:rsidR="006E330E">
        <w:rPr>
          <w:rFonts w:ascii="Arial" w:hAnsi="Arial" w:cs="Arial"/>
          <w:sz w:val="20"/>
          <w:szCs w:val="20"/>
        </w:rPr>
        <w:t xml:space="preserve"> </w:t>
      </w:r>
      <w:r w:rsidRPr="006F4CED">
        <w:rPr>
          <w:rFonts w:ascii="Arial" w:hAnsi="Arial" w:cs="Arial"/>
          <w:sz w:val="20"/>
          <w:szCs w:val="20"/>
        </w:rPr>
        <w:t>efficiency, and facilitate rapid contingency responses. Self-healing, adaptive water networks, inspired by biological self-repair, are emerging in academic literature, promising infrastructure that can automatically isolate and bypass faults to prevent system-wide failures</w:t>
      </w:r>
      <w:sdt>
        <w:sdtPr>
          <w:rPr>
            <w:rFonts w:ascii="Arial" w:hAnsi="Arial" w:cs="Arial"/>
            <w:color w:val="000000"/>
            <w:sz w:val="20"/>
            <w:szCs w:val="20"/>
          </w:rPr>
          <w:tag w:val="MENDELEY_CITATION_v3_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"/>
          <w:id w:val="872426389"/>
          <w:placeholder>
            <w:docPart w:val="DefaultPlaceholder_-1854013440"/>
          </w:placeholder>
        </w:sdtPr>
        <w:sdtEndPr/>
        <w:sdtContent>
          <w:r w:rsidR="00924A15" w:rsidRPr="00924A15">
            <w:rPr>
              <w:rFonts w:ascii="Arial" w:hAnsi="Arial" w:cs="Arial"/>
              <w:color w:val="000000"/>
              <w:sz w:val="20"/>
              <w:szCs w:val="20"/>
            </w:rPr>
            <w:t>(Narendra et al., 2025)</w:t>
          </w:r>
        </w:sdtContent>
      </w:sdt>
      <w:sdt>
        <w:sdtPr>
          <w:rPr>
            <w:rFonts w:ascii="Arial" w:hAnsi="Arial" w:cs="Arial"/>
            <w:color w:val="000000"/>
            <w:sz w:val="20"/>
            <w:szCs w:val="20"/>
          </w:rPr>
          <w:tag w:val="MENDELEY_CITATION_v3_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"/>
          <w:id w:val="252095360"/>
          <w:placeholder>
            <w:docPart w:val="DefaultPlaceholder_-1854013440"/>
          </w:placeholder>
        </w:sdtPr>
        <w:sdtEndPr/>
        <w:sdtContent>
          <w:r w:rsidR="00924A15" w:rsidRPr="00924A15">
            <w:rPr>
              <w:rFonts w:eastAsia="Times New Roman"/>
              <w:color w:val="000000"/>
              <w:sz w:val="20"/>
            </w:rPr>
            <w:t>(Shamshad &amp; Ur Rehman, 2025b)</w:t>
          </w:r>
        </w:sdtContent>
      </w:sdt>
      <w:r w:rsidRPr="006F4CED">
        <w:rPr>
          <w:rFonts w:ascii="Arial" w:hAnsi="Arial" w:cs="Arial"/>
          <w:sz w:val="20"/>
          <w:szCs w:val="20"/>
        </w:rPr>
        <w:t>.</w:t>
      </w:r>
    </w:p>
    <w:p w14:paraId="520BB2DA" w14:textId="2227E2C4" w:rsidR="00513F5B" w:rsidRPr="006F4CED" w:rsidRDefault="006E330E" w:rsidP="00D41A78">
      <w:pPr>
        <w:spacing w:line="276" w:lineRule="auto"/>
        <w:jc w:val="both"/>
        <w:rPr>
          <w:rFonts w:ascii="Arial" w:hAnsi="Arial" w:cs="Arial"/>
          <w:sz w:val="20"/>
          <w:szCs w:val="20"/>
        </w:rPr>
      </w:pPr>
      <w:r>
        <w:rPr>
          <w:rFonts w:ascii="Arial" w:hAnsi="Arial" w:cs="Arial"/>
          <w:b/>
          <w:bCs/>
          <w:sz w:val="20"/>
          <w:szCs w:val="20"/>
        </w:rPr>
        <w:t xml:space="preserve">8.2 </w:t>
      </w:r>
      <w:r w:rsidR="00513F5B" w:rsidRPr="006E330E">
        <w:rPr>
          <w:rFonts w:ascii="Arial" w:hAnsi="Arial" w:cs="Arial"/>
          <w:b/>
          <w:bCs/>
          <w:sz w:val="20"/>
          <w:szCs w:val="20"/>
        </w:rPr>
        <w:t>Circular Economy and Water Reuse</w:t>
      </w:r>
      <w:r w:rsidR="00B269A5" w:rsidRPr="006E330E">
        <w:rPr>
          <w:rFonts w:ascii="Arial" w:hAnsi="Arial" w:cs="Arial"/>
          <w:b/>
          <w:bCs/>
          <w:sz w:val="20"/>
          <w:szCs w:val="20"/>
        </w:rPr>
        <w:t>:</w:t>
      </w:r>
      <w:r w:rsidR="007516FA" w:rsidRPr="006E330E">
        <w:rPr>
          <w:rFonts w:ascii="Arial" w:hAnsi="Arial" w:cs="Arial"/>
          <w:b/>
          <w:bCs/>
          <w:sz w:val="20"/>
          <w:szCs w:val="20"/>
        </w:rPr>
        <w:t xml:space="preserve"> </w:t>
      </w:r>
      <w:r w:rsidR="00513F5B" w:rsidRPr="006F4CED">
        <w:rPr>
          <w:rFonts w:ascii="Arial" w:hAnsi="Arial" w:cs="Arial"/>
          <w:sz w:val="20"/>
          <w:szCs w:val="20"/>
        </w:rPr>
        <w:t xml:space="preserve">The adoption of circular economy principles is redefining water as a recoverable and reusable resource throughout production, treatment, and consumption </w:t>
      </w:r>
      <w:r w:rsidR="00513F5B" w:rsidRPr="006F4CED">
        <w:rPr>
          <w:rFonts w:ascii="Arial" w:hAnsi="Arial" w:cs="Arial"/>
          <w:sz w:val="20"/>
          <w:szCs w:val="20"/>
        </w:rPr>
        <w:lastRenderedPageBreak/>
        <w:t>chains. Wastewater is no longer seen solely as a waste stream but as a source of water, energy, nutrients, and raw materials. Advanced membrane bioreactor (MBR) plants, UV treatment, and modular electrocoagulation systems enable the safe reuse of effluents for agriculture, industry, and groundwater recharge</w:t>
      </w:r>
      <w:sdt>
        <w:sdtPr>
          <w:rPr>
            <w:rFonts w:ascii="Arial" w:hAnsi="Arial" w:cs="Arial"/>
            <w:color w:val="000000"/>
            <w:sz w:val="20"/>
            <w:szCs w:val="20"/>
          </w:rPr>
          <w:tag w:val="MENDELEY_CITATION_v3_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"/>
          <w:id w:val="-1925025224"/>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Stankiewicz</w:t>
          </w:r>
          <w:proofErr w:type="spellEnd"/>
          <w:r w:rsidR="00924A15" w:rsidRPr="00924A15">
            <w:rPr>
              <w:rFonts w:ascii="Arial" w:hAnsi="Arial" w:cs="Arial"/>
              <w:color w:val="000000"/>
              <w:sz w:val="20"/>
              <w:szCs w:val="20"/>
            </w:rPr>
            <w:t xml:space="preserve"> et al., 2024)</w:t>
          </w:r>
        </w:sdtContent>
      </w:sdt>
      <w:sdt>
        <w:sdtPr>
          <w:rPr>
            <w:rFonts w:ascii="Arial" w:hAnsi="Arial" w:cs="Arial"/>
            <w:color w:val="000000"/>
            <w:sz w:val="20"/>
            <w:szCs w:val="20"/>
          </w:rPr>
          <w:tag w:val="MENDELEY_CITATION_v3_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"/>
          <w:id w:val="-1992245625"/>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Mannina</w:t>
          </w:r>
          <w:proofErr w:type="spellEnd"/>
          <w:r w:rsidR="00924A15" w:rsidRPr="00924A15">
            <w:rPr>
              <w:rFonts w:ascii="Arial" w:hAnsi="Arial" w:cs="Arial"/>
              <w:color w:val="000000"/>
              <w:sz w:val="20"/>
              <w:szCs w:val="20"/>
            </w:rPr>
            <w:t xml:space="preserve"> et al., 2022)</w:t>
          </w:r>
        </w:sdtContent>
      </w:sdt>
      <w:sdt>
        <w:sdtPr>
          <w:rPr>
            <w:rFonts w:ascii="Arial" w:hAnsi="Arial" w:cs="Arial"/>
            <w:color w:val="000000"/>
            <w:sz w:val="20"/>
            <w:szCs w:val="20"/>
          </w:rPr>
          <w:tag w:val="MENDELEY_CITATION_v3_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"/>
          <w:id w:val="669372131"/>
          <w:placeholder>
            <w:docPart w:val="DefaultPlaceholder_-1854013440"/>
          </w:placeholder>
        </w:sdtPr>
        <w:sdtEndPr/>
        <w:sdtContent>
          <w:r w:rsidR="00924A15" w:rsidRPr="00924A15">
            <w:rPr>
              <w:rFonts w:eastAsia="Times New Roman"/>
              <w:color w:val="000000"/>
              <w:sz w:val="20"/>
            </w:rPr>
            <w:t>(</w:t>
          </w:r>
          <w:r w:rsidR="00924A15" w:rsidRPr="00924A15">
            <w:rPr>
              <w:rFonts w:eastAsia="Times New Roman"/>
              <w:i/>
              <w:iCs/>
              <w:color w:val="000000"/>
              <w:sz w:val="20"/>
            </w:rPr>
            <w:t>Export2769839105056826857</w:t>
          </w:r>
          <w:r w:rsidR="00924A15" w:rsidRPr="00924A15">
            <w:rPr>
              <w:rFonts w:eastAsia="Times New Roman"/>
              <w:color w:val="000000"/>
              <w:sz w:val="20"/>
            </w:rPr>
            <w:t>, n.d.)</w:t>
          </w:r>
        </w:sdtContent>
      </w:sdt>
      <w:r w:rsidR="00513F5B" w:rsidRPr="006F4CED">
        <w:rPr>
          <w:rFonts w:ascii="Arial" w:hAnsi="Arial" w:cs="Arial"/>
          <w:sz w:val="20"/>
          <w:szCs w:val="20"/>
        </w:rPr>
        <w:t>.</w:t>
      </w:r>
    </w:p>
    <w:p w14:paraId="74ACEF8C" w14:textId="3B181984" w:rsidR="00513F5B" w:rsidRPr="006F4CED" w:rsidRDefault="00513F5B" w:rsidP="00D41A78">
      <w:pPr>
        <w:spacing w:line="276" w:lineRule="auto"/>
        <w:jc w:val="both"/>
        <w:rPr>
          <w:rFonts w:ascii="Arial" w:hAnsi="Arial" w:cs="Arial"/>
          <w:sz w:val="20"/>
          <w:szCs w:val="20"/>
        </w:rPr>
      </w:pPr>
      <w:r w:rsidRPr="006F4CED">
        <w:rPr>
          <w:rFonts w:ascii="Arial" w:hAnsi="Arial" w:cs="Arial"/>
          <w:sz w:val="20"/>
          <w:szCs w:val="20"/>
        </w:rPr>
        <w:t>Nutrient recovery is also central. Reuse of nutrient-rich effluents in urban agriculture (or “resource-oriented sanitation”) not only provides irrigation but closes the nutrient loop, reducing the use of synthetic fertilizers while supporting sustainable food production, as seen in pilot projects in Iran and the Middle East</w:t>
      </w:r>
      <w:sdt>
        <w:sdtPr>
          <w:rPr>
            <w:rFonts w:ascii="Arial" w:hAnsi="Arial" w:cs="Arial"/>
            <w:color w:val="000000"/>
            <w:sz w:val="20"/>
            <w:szCs w:val="20"/>
          </w:rPr>
          <w:tag w:val="MENDELEY_CITATION_v3_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"/>
          <w:id w:val="-667324023"/>
          <w:placeholder>
            <w:docPart w:val="DefaultPlaceholder_-1854013440"/>
          </w:placeholder>
        </w:sdtPr>
        <w:sdtEndPr/>
        <w:sdtContent>
          <w:r w:rsidR="00924A15" w:rsidRPr="00924A15">
            <w:rPr>
              <w:rFonts w:eastAsia="Times New Roman"/>
              <w:color w:val="000000"/>
              <w:sz w:val="20"/>
            </w:rPr>
            <w:t>(Al-</w:t>
          </w:r>
          <w:proofErr w:type="spellStart"/>
          <w:r w:rsidR="00924A15" w:rsidRPr="00924A15">
            <w:rPr>
              <w:rFonts w:eastAsia="Times New Roman"/>
              <w:color w:val="000000"/>
              <w:sz w:val="20"/>
            </w:rPr>
            <w:t>Saidi</w:t>
          </w:r>
          <w:proofErr w:type="spellEnd"/>
          <w:r w:rsidR="00924A15" w:rsidRPr="00924A15">
            <w:rPr>
              <w:rFonts w:eastAsia="Times New Roman"/>
              <w:color w:val="000000"/>
              <w:sz w:val="20"/>
            </w:rPr>
            <w:t xml:space="preserve"> &amp; </w:t>
          </w:r>
          <w:proofErr w:type="spellStart"/>
          <w:r w:rsidR="00924A15" w:rsidRPr="00924A15">
            <w:rPr>
              <w:rFonts w:eastAsia="Times New Roman"/>
              <w:color w:val="000000"/>
              <w:sz w:val="20"/>
            </w:rPr>
            <w:t>Dehnavi</w:t>
          </w:r>
          <w:proofErr w:type="spellEnd"/>
          <w:r w:rsidR="00924A15" w:rsidRPr="00924A15">
            <w:rPr>
              <w:rFonts w:eastAsia="Times New Roman"/>
              <w:color w:val="000000"/>
              <w:sz w:val="20"/>
            </w:rPr>
            <w:t>, 2024)</w:t>
          </w:r>
        </w:sdtContent>
      </w:sdt>
      <w:r w:rsidRPr="006F4CED">
        <w:rPr>
          <w:rFonts w:ascii="Arial" w:hAnsi="Arial" w:cs="Arial"/>
          <w:sz w:val="20"/>
          <w:szCs w:val="20"/>
        </w:rPr>
        <w:t>. There is a growing policy emphasis on integrating urban planning, water, and agricultural sectors to maximize these circular benefits</w:t>
      </w:r>
      <w:sdt>
        <w:sdtPr>
          <w:rPr>
            <w:rFonts w:ascii="Arial" w:hAnsi="Arial" w:cs="Arial"/>
            <w:color w:val="000000"/>
            <w:sz w:val="20"/>
            <w:szCs w:val="20"/>
          </w:rPr>
          <w:tag w:val="MENDELEY_CITATION_v3_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"/>
          <w:id w:val="659656541"/>
          <w:placeholder>
            <w:docPart w:val="DefaultPlaceholder_-1854013440"/>
          </w:placeholder>
        </w:sdtPr>
        <w:sdtEndPr/>
        <w:sdtContent>
          <w:r w:rsidR="00924A15" w:rsidRPr="00924A15">
            <w:rPr>
              <w:rFonts w:eastAsia="Times New Roman"/>
              <w:color w:val="000000"/>
              <w:sz w:val="20"/>
            </w:rPr>
            <w:t>(Al-</w:t>
          </w:r>
          <w:proofErr w:type="spellStart"/>
          <w:r w:rsidR="00924A15" w:rsidRPr="00924A15">
            <w:rPr>
              <w:rFonts w:eastAsia="Times New Roman"/>
              <w:color w:val="000000"/>
              <w:sz w:val="20"/>
            </w:rPr>
            <w:t>Saidi</w:t>
          </w:r>
          <w:proofErr w:type="spellEnd"/>
          <w:r w:rsidR="00924A15" w:rsidRPr="00924A15">
            <w:rPr>
              <w:rFonts w:eastAsia="Times New Roman"/>
              <w:color w:val="000000"/>
              <w:sz w:val="20"/>
            </w:rPr>
            <w:t xml:space="preserve"> &amp; </w:t>
          </w:r>
          <w:proofErr w:type="spellStart"/>
          <w:r w:rsidR="00924A15" w:rsidRPr="00924A15">
            <w:rPr>
              <w:rFonts w:eastAsia="Times New Roman"/>
              <w:color w:val="000000"/>
              <w:sz w:val="20"/>
            </w:rPr>
            <w:t>Dehnavi</w:t>
          </w:r>
          <w:proofErr w:type="spellEnd"/>
          <w:r w:rsidR="00924A15" w:rsidRPr="00924A15">
            <w:rPr>
              <w:rFonts w:eastAsia="Times New Roman"/>
              <w:color w:val="000000"/>
              <w:sz w:val="20"/>
            </w:rPr>
            <w:t>, 2024)</w:t>
          </w:r>
        </w:sdtContent>
      </w:sdt>
      <w:sdt>
        <w:sdtPr>
          <w:rPr>
            <w:rFonts w:ascii="Arial" w:hAnsi="Arial" w:cs="Arial"/>
            <w:color w:val="000000"/>
            <w:sz w:val="20"/>
            <w:szCs w:val="20"/>
          </w:rPr>
          <w:tag w:val="MENDELEY_CITATION_v3_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"/>
          <w:id w:val="796338015"/>
          <w:placeholder>
            <w:docPart w:val="DefaultPlaceholder_-1854013440"/>
          </w:placeholder>
        </w:sdtPr>
        <w:sdtEndPr/>
        <w:sdtContent>
          <w:r w:rsidR="00924A15" w:rsidRPr="00924A15">
            <w:rPr>
              <w:rFonts w:ascii="Arial" w:hAnsi="Arial" w:cs="Arial"/>
              <w:color w:val="000000"/>
              <w:sz w:val="20"/>
              <w:szCs w:val="20"/>
            </w:rPr>
            <w:t>(Delgado, n.d.)</w:t>
          </w:r>
        </w:sdtContent>
      </w:sdt>
      <w:sdt>
        <w:sdtPr>
          <w:rPr>
            <w:rFonts w:ascii="Arial" w:hAnsi="Arial" w:cs="Arial"/>
            <w:color w:val="000000"/>
            <w:sz w:val="20"/>
            <w:szCs w:val="20"/>
          </w:rPr>
          <w:tag w:val="MENDELEY_CITATION_v3_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"/>
          <w:id w:val="621728869"/>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Mannina</w:t>
          </w:r>
          <w:proofErr w:type="spellEnd"/>
          <w:r w:rsidR="00924A15" w:rsidRPr="00924A15">
            <w:rPr>
              <w:rFonts w:ascii="Arial" w:hAnsi="Arial" w:cs="Arial"/>
              <w:color w:val="000000"/>
              <w:sz w:val="20"/>
              <w:szCs w:val="20"/>
            </w:rPr>
            <w:t xml:space="preserve"> et al., 2022)</w:t>
          </w:r>
        </w:sdtContent>
      </w:sdt>
      <w:r w:rsidRPr="006F4CED">
        <w:rPr>
          <w:rFonts w:ascii="Arial" w:hAnsi="Arial" w:cs="Arial"/>
          <w:sz w:val="20"/>
          <w:szCs w:val="20"/>
        </w:rPr>
        <w:t>.</w:t>
      </w:r>
    </w:p>
    <w:p w14:paraId="1990DCD3" w14:textId="2B11372E" w:rsidR="00513F5B" w:rsidRPr="00B023D4" w:rsidRDefault="00B023D4" w:rsidP="00D41A78">
      <w:pPr>
        <w:spacing w:line="276" w:lineRule="auto"/>
        <w:jc w:val="both"/>
        <w:rPr>
          <w:rFonts w:ascii="Arial" w:hAnsi="Arial" w:cs="Arial"/>
          <w:b/>
          <w:bCs/>
          <w:sz w:val="22"/>
          <w:szCs w:val="22"/>
        </w:rPr>
      </w:pPr>
      <w:r w:rsidRPr="00B023D4">
        <w:rPr>
          <w:rFonts w:ascii="Arial" w:hAnsi="Arial" w:cs="Arial"/>
          <w:b/>
          <w:bCs/>
          <w:sz w:val="22"/>
          <w:szCs w:val="22"/>
        </w:rPr>
        <w:t xml:space="preserve">9. </w:t>
      </w:r>
      <w:r w:rsidR="00513F5B" w:rsidRPr="00B023D4">
        <w:rPr>
          <w:rFonts w:ascii="Arial" w:hAnsi="Arial" w:cs="Arial"/>
          <w:b/>
          <w:bCs/>
          <w:sz w:val="22"/>
          <w:szCs w:val="22"/>
        </w:rPr>
        <w:t>Research Gaps and Policy Recommendations</w:t>
      </w:r>
    </w:p>
    <w:p w14:paraId="1519FA76" w14:textId="278463DD" w:rsidR="00A15BDF" w:rsidRPr="006F4CED" w:rsidRDefault="00303BC5" w:rsidP="00D41A78">
      <w:pPr>
        <w:spacing w:line="276" w:lineRule="auto"/>
        <w:jc w:val="both"/>
        <w:rPr>
          <w:rFonts w:ascii="Arial" w:hAnsi="Arial" w:cs="Arial"/>
          <w:sz w:val="20"/>
          <w:szCs w:val="20"/>
        </w:rPr>
      </w:pPr>
      <w:r>
        <w:rPr>
          <w:rFonts w:ascii="Arial" w:hAnsi="Arial" w:cs="Arial"/>
          <w:sz w:val="20"/>
          <w:szCs w:val="20"/>
        </w:rPr>
        <w:t>1.</w:t>
      </w:r>
      <w:r w:rsidR="00513F5B" w:rsidRPr="006F4CED">
        <w:rPr>
          <w:rFonts w:ascii="Arial" w:hAnsi="Arial" w:cs="Arial"/>
          <w:sz w:val="20"/>
          <w:szCs w:val="20"/>
        </w:rPr>
        <w:t>Research gaps persist in several arenas. Technologically, the large-scale reliability of renewable-powered systems under variable climate, the longevity and environmental fate of next-generation nanomaterials and advanced membrane systems, and the long-term impacts of “forever chemicals” in recycled water are all identified as critical areas needing study</w:t>
      </w:r>
      <w:sdt>
        <w:sdtPr>
          <w:rPr>
            <w:rFonts w:ascii="Arial" w:hAnsi="Arial" w:cs="Arial"/>
            <w:color w:val="000000"/>
            <w:sz w:val="20"/>
            <w:szCs w:val="20"/>
          </w:rPr>
          <w:tag w:val="MENDELEY_CITATION_v3_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"/>
          <w:id w:val="-1855250023"/>
          <w:placeholder>
            <w:docPart w:val="DefaultPlaceholder_-1854013440"/>
          </w:placeholder>
        </w:sdtPr>
        <w:sdtEndPr/>
        <w:sdtContent>
          <w:r w:rsidR="00924A15" w:rsidRPr="00924A15">
            <w:rPr>
              <w:rFonts w:eastAsia="Times New Roman"/>
              <w:color w:val="000000"/>
              <w:sz w:val="20"/>
            </w:rPr>
            <w:t>(</w:t>
          </w:r>
          <w:proofErr w:type="spellStart"/>
          <w:r w:rsidR="00924A15" w:rsidRPr="00924A15">
            <w:rPr>
              <w:rFonts w:eastAsia="Times New Roman"/>
              <w:color w:val="000000"/>
              <w:sz w:val="20"/>
            </w:rPr>
            <w:t>Zarei</w:t>
          </w:r>
          <w:proofErr w:type="spellEnd"/>
          <w:r w:rsidR="00924A15" w:rsidRPr="00924A15">
            <w:rPr>
              <w:rFonts w:eastAsia="Times New Roman"/>
              <w:color w:val="000000"/>
              <w:sz w:val="20"/>
            </w:rPr>
            <w:t xml:space="preserve"> &amp; </w:t>
          </w:r>
          <w:proofErr w:type="spellStart"/>
          <w:r w:rsidR="00924A15" w:rsidRPr="00924A15">
            <w:rPr>
              <w:rFonts w:eastAsia="Times New Roman"/>
              <w:color w:val="000000"/>
              <w:sz w:val="20"/>
            </w:rPr>
            <w:t>Destouni</w:t>
          </w:r>
          <w:proofErr w:type="spellEnd"/>
          <w:r w:rsidR="00924A15" w:rsidRPr="00924A15">
            <w:rPr>
              <w:rFonts w:eastAsia="Times New Roman"/>
              <w:color w:val="000000"/>
              <w:sz w:val="20"/>
            </w:rPr>
            <w:t>, 2024)</w:t>
          </w:r>
        </w:sdtContent>
      </w:sdt>
      <w:sdt>
        <w:sdtPr>
          <w:rPr>
            <w:rFonts w:ascii="Arial" w:hAnsi="Arial" w:cs="Arial"/>
            <w:color w:val="000000"/>
            <w:sz w:val="20"/>
            <w:szCs w:val="20"/>
          </w:rPr>
          <w:tag w:val="MENDELEY_CITATION_v3_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"/>
          <w:id w:val="-771242667"/>
          <w:placeholder>
            <w:docPart w:val="DefaultPlaceholder_-1854013440"/>
          </w:placeholder>
        </w:sdtPr>
        <w:sdtEndPr/>
        <w:sdtContent>
          <w:r w:rsidR="00924A15" w:rsidRPr="00924A15">
            <w:rPr>
              <w:rFonts w:eastAsia="Times New Roman"/>
              <w:color w:val="000000"/>
              <w:sz w:val="20"/>
            </w:rPr>
            <w:t>(Shamshad &amp; Ur Rehman, 2025b)</w:t>
          </w:r>
        </w:sdtContent>
      </w:sdt>
      <w:sdt>
        <w:sdtPr>
          <w:rPr>
            <w:rFonts w:ascii="Arial" w:hAnsi="Arial" w:cs="Arial"/>
            <w:color w:val="000000"/>
            <w:sz w:val="20"/>
            <w:szCs w:val="20"/>
          </w:rPr>
          <w:tag w:val="MENDELEY_CITATION_v3_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"/>
          <w:id w:val="384917248"/>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Stankiewicz</w:t>
          </w:r>
          <w:proofErr w:type="spellEnd"/>
          <w:r w:rsidR="00924A15" w:rsidRPr="00924A15">
            <w:rPr>
              <w:rFonts w:ascii="Arial" w:hAnsi="Arial" w:cs="Arial"/>
              <w:color w:val="000000"/>
              <w:sz w:val="20"/>
              <w:szCs w:val="20"/>
            </w:rPr>
            <w:t xml:space="preserve"> et al., 2024)</w:t>
          </w:r>
        </w:sdtContent>
      </w:sdt>
      <w:r w:rsidR="00513F5B" w:rsidRPr="006F4CED">
        <w:rPr>
          <w:rFonts w:ascii="Arial" w:hAnsi="Arial" w:cs="Arial"/>
          <w:sz w:val="20"/>
          <w:szCs w:val="20"/>
        </w:rPr>
        <w:t>. Furthermore, the social acceptability, governance models, and economic frameworks required</w:t>
      </w:r>
      <w:r w:rsidR="00B023D4">
        <w:rPr>
          <w:rFonts w:ascii="Arial" w:hAnsi="Arial" w:cs="Arial"/>
          <w:sz w:val="20"/>
          <w:szCs w:val="20"/>
        </w:rPr>
        <w:t xml:space="preserve"> </w:t>
      </w:r>
      <w:r w:rsidR="00513F5B" w:rsidRPr="006F4CED">
        <w:rPr>
          <w:rFonts w:ascii="Arial" w:hAnsi="Arial" w:cs="Arial"/>
          <w:sz w:val="20"/>
          <w:szCs w:val="20"/>
        </w:rPr>
        <w:t>for a widespread adoption of water reuse lag behind available technological solutions</w:t>
      </w:r>
      <w:sdt>
        <w:sdtPr>
          <w:rPr>
            <w:rFonts w:ascii="Arial" w:hAnsi="Arial" w:cs="Arial"/>
            <w:color w:val="000000"/>
            <w:sz w:val="20"/>
            <w:szCs w:val="20"/>
          </w:rPr>
          <w:tag w:val="MENDELEY_CITATION_v3_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"/>
          <w:id w:val="-1148283845"/>
          <w:placeholder>
            <w:docPart w:val="DefaultPlaceholder_-1854013440"/>
          </w:placeholder>
        </w:sdtPr>
        <w:sdtEndPr/>
        <w:sdtContent>
          <w:r w:rsidR="00924A15" w:rsidRPr="00924A15">
            <w:rPr>
              <w:rFonts w:eastAsia="Times New Roman"/>
              <w:color w:val="000000"/>
              <w:sz w:val="20"/>
            </w:rPr>
            <w:t>(Al-</w:t>
          </w:r>
          <w:proofErr w:type="spellStart"/>
          <w:r w:rsidR="00924A15" w:rsidRPr="00924A15">
            <w:rPr>
              <w:rFonts w:eastAsia="Times New Roman"/>
              <w:color w:val="000000"/>
              <w:sz w:val="20"/>
            </w:rPr>
            <w:t>Saidi</w:t>
          </w:r>
          <w:proofErr w:type="spellEnd"/>
          <w:r w:rsidR="00924A15" w:rsidRPr="00924A15">
            <w:rPr>
              <w:rFonts w:eastAsia="Times New Roman"/>
              <w:color w:val="000000"/>
              <w:sz w:val="20"/>
            </w:rPr>
            <w:t xml:space="preserve"> &amp; </w:t>
          </w:r>
          <w:proofErr w:type="spellStart"/>
          <w:r w:rsidR="00924A15" w:rsidRPr="00924A15">
            <w:rPr>
              <w:rFonts w:eastAsia="Times New Roman"/>
              <w:color w:val="000000"/>
              <w:sz w:val="20"/>
            </w:rPr>
            <w:t>Dehnavi</w:t>
          </w:r>
          <w:proofErr w:type="spellEnd"/>
          <w:r w:rsidR="00924A15" w:rsidRPr="00924A15">
            <w:rPr>
              <w:rFonts w:eastAsia="Times New Roman"/>
              <w:color w:val="000000"/>
              <w:sz w:val="20"/>
            </w:rPr>
            <w:t>, 2024)</w:t>
          </w:r>
        </w:sdtContent>
      </w:sdt>
      <w:sdt>
        <w:sdtPr>
          <w:rPr>
            <w:rFonts w:ascii="Arial" w:hAnsi="Arial" w:cs="Arial"/>
            <w:color w:val="000000"/>
            <w:sz w:val="20"/>
            <w:szCs w:val="20"/>
          </w:rPr>
          <w:tag w:val="MENDELEY_CITATION_v3_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"/>
          <w:id w:val="-1420478599"/>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Berbel</w:t>
          </w:r>
          <w:proofErr w:type="spellEnd"/>
          <w:r w:rsidR="00924A15" w:rsidRPr="00924A15">
            <w:rPr>
              <w:rFonts w:ascii="Arial" w:hAnsi="Arial" w:cs="Arial"/>
              <w:color w:val="000000"/>
              <w:sz w:val="20"/>
              <w:szCs w:val="20"/>
            </w:rPr>
            <w:t xml:space="preserve"> et al., 2023)</w:t>
          </w:r>
        </w:sdtContent>
      </w:sdt>
      <w:r w:rsidR="00513F5B" w:rsidRPr="006F4CED">
        <w:rPr>
          <w:rFonts w:ascii="Arial" w:hAnsi="Arial" w:cs="Arial"/>
          <w:sz w:val="20"/>
          <w:szCs w:val="20"/>
        </w:rPr>
        <w:t>.There is a recognized need for</w:t>
      </w:r>
      <w:r w:rsidR="00B023D4">
        <w:rPr>
          <w:rFonts w:ascii="Arial" w:hAnsi="Arial" w:cs="Arial"/>
          <w:sz w:val="20"/>
          <w:szCs w:val="20"/>
        </w:rPr>
        <w:t xml:space="preserve"> e</w:t>
      </w:r>
      <w:r w:rsidR="00513F5B" w:rsidRPr="006F4CED">
        <w:rPr>
          <w:rFonts w:ascii="Arial" w:hAnsi="Arial" w:cs="Arial"/>
          <w:sz w:val="20"/>
          <w:szCs w:val="20"/>
        </w:rPr>
        <w:t>nhanced interdisciplinary research</w:t>
      </w:r>
      <w:r w:rsidR="00A15BDF" w:rsidRPr="006F4CED">
        <w:rPr>
          <w:rFonts w:ascii="Arial" w:hAnsi="Arial" w:cs="Arial"/>
          <w:sz w:val="20"/>
          <w:szCs w:val="20"/>
        </w:rPr>
        <w:t xml:space="preserve"> </w:t>
      </w:r>
      <w:r w:rsidR="00513F5B" w:rsidRPr="006F4CED">
        <w:rPr>
          <w:rFonts w:ascii="Arial" w:hAnsi="Arial" w:cs="Arial"/>
          <w:sz w:val="20"/>
          <w:szCs w:val="20"/>
        </w:rPr>
        <w:t>on system-level trade-offs, addressing interactions between energy, water, food, and resource cycles.</w:t>
      </w:r>
    </w:p>
    <w:p w14:paraId="3A09970A" w14:textId="78FEA0F6" w:rsidR="00A15BDF" w:rsidRPr="006F4CED" w:rsidRDefault="00303BC5" w:rsidP="00D41A78">
      <w:pPr>
        <w:spacing w:line="276" w:lineRule="auto"/>
        <w:jc w:val="both"/>
        <w:rPr>
          <w:rFonts w:ascii="Arial" w:hAnsi="Arial" w:cs="Arial"/>
          <w:sz w:val="20"/>
          <w:szCs w:val="20"/>
        </w:rPr>
      </w:pPr>
      <w:r>
        <w:rPr>
          <w:rFonts w:ascii="Arial" w:hAnsi="Arial" w:cs="Arial"/>
          <w:sz w:val="20"/>
          <w:szCs w:val="20"/>
        </w:rPr>
        <w:t>2.</w:t>
      </w:r>
      <w:r w:rsidR="00513F5B" w:rsidRPr="006F4CED">
        <w:rPr>
          <w:rFonts w:ascii="Arial" w:hAnsi="Arial" w:cs="Arial"/>
          <w:sz w:val="20"/>
          <w:szCs w:val="20"/>
        </w:rPr>
        <w:t>Life-cycle and risk assessment frameworks for evaluating emerging technologies, particularly nanomaterials, and advanced oxidation processes</w:t>
      </w:r>
      <w:sdt>
        <w:sdtPr>
          <w:rPr>
            <w:rFonts w:ascii="Arial" w:hAnsi="Arial" w:cs="Arial"/>
            <w:color w:val="000000"/>
            <w:sz w:val="20"/>
            <w:szCs w:val="20"/>
          </w:rPr>
          <w:tag w:val="MENDELEY_CITATION_v3_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"/>
          <w:id w:val="-1256043254"/>
          <w:placeholder>
            <w:docPart w:val="DefaultPlaceholder_-1854013440"/>
          </w:placeholder>
        </w:sdtPr>
        <w:sdtEndPr/>
        <w:sdtContent>
          <w:r w:rsidR="00924A15" w:rsidRPr="00924A15">
            <w:rPr>
              <w:rFonts w:eastAsia="Times New Roman"/>
              <w:color w:val="000000"/>
              <w:sz w:val="20"/>
            </w:rPr>
            <w:t>(Shamshad &amp; Ur Rehman, 2025b)</w:t>
          </w:r>
        </w:sdtContent>
      </w:sdt>
      <w:sdt>
        <w:sdtPr>
          <w:rPr>
            <w:rFonts w:ascii="Arial" w:hAnsi="Arial" w:cs="Arial"/>
            <w:color w:val="000000"/>
            <w:sz w:val="20"/>
            <w:szCs w:val="20"/>
          </w:rPr>
          <w:tag w:val="MENDELEY_CITATION_v3_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"/>
          <w:id w:val="-527566469"/>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Stankiewicz</w:t>
          </w:r>
          <w:proofErr w:type="spellEnd"/>
          <w:r w:rsidR="00924A15" w:rsidRPr="00924A15">
            <w:rPr>
              <w:rFonts w:ascii="Arial" w:hAnsi="Arial" w:cs="Arial"/>
              <w:color w:val="000000"/>
              <w:sz w:val="20"/>
              <w:szCs w:val="20"/>
            </w:rPr>
            <w:t xml:space="preserve"> et al., 2024)</w:t>
          </w:r>
        </w:sdtContent>
      </w:sdt>
      <w:r w:rsidR="00513F5B" w:rsidRPr="006F4CED">
        <w:rPr>
          <w:rFonts w:ascii="Arial" w:hAnsi="Arial" w:cs="Arial"/>
          <w:sz w:val="20"/>
          <w:szCs w:val="20"/>
        </w:rPr>
        <w:t>.</w:t>
      </w:r>
    </w:p>
    <w:p w14:paraId="225CDFA9" w14:textId="061F065D" w:rsidR="00A15BDF" w:rsidRPr="006F4CED" w:rsidRDefault="00303BC5" w:rsidP="00D41A78">
      <w:pPr>
        <w:spacing w:line="276" w:lineRule="auto"/>
        <w:jc w:val="both"/>
        <w:rPr>
          <w:rFonts w:ascii="Arial" w:hAnsi="Arial" w:cs="Arial"/>
          <w:sz w:val="20"/>
          <w:szCs w:val="20"/>
        </w:rPr>
      </w:pPr>
      <w:r>
        <w:rPr>
          <w:rFonts w:ascii="Arial" w:hAnsi="Arial" w:cs="Arial"/>
          <w:sz w:val="20"/>
          <w:szCs w:val="20"/>
        </w:rPr>
        <w:t>3.</w:t>
      </w:r>
      <w:r w:rsidR="00513F5B" w:rsidRPr="006F4CED">
        <w:rPr>
          <w:rFonts w:ascii="Arial" w:hAnsi="Arial" w:cs="Arial"/>
          <w:sz w:val="20"/>
          <w:szCs w:val="20"/>
        </w:rPr>
        <w:t>Participatory policy development to ensure stakeholder buy-in, especially for water reuse in sensitive contexts (e.g., potable reuse or food production)</w:t>
      </w:r>
      <w:sdt>
        <w:sdtPr>
          <w:rPr>
            <w:rFonts w:ascii="Arial" w:hAnsi="Arial" w:cs="Arial"/>
            <w:color w:val="000000"/>
            <w:sz w:val="20"/>
            <w:szCs w:val="20"/>
          </w:rPr>
          <w:tag w:val="MENDELEY_CITATION_v3_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"/>
          <w:id w:val="-258526082"/>
          <w:placeholder>
            <w:docPart w:val="DefaultPlaceholder_-1854013440"/>
          </w:placeholder>
        </w:sdtPr>
        <w:sdtEndPr/>
        <w:sdtContent>
          <w:r w:rsidR="00924A15" w:rsidRPr="00924A15">
            <w:rPr>
              <w:rFonts w:ascii="Arial" w:hAnsi="Arial" w:cs="Arial"/>
              <w:color w:val="000000"/>
              <w:sz w:val="20"/>
              <w:szCs w:val="20"/>
            </w:rPr>
            <w:t>(Diez et al., 2021)</w:t>
          </w:r>
        </w:sdtContent>
      </w:sdt>
      <w:sdt>
        <w:sdtPr>
          <w:rPr>
            <w:rFonts w:ascii="Arial" w:hAnsi="Arial" w:cs="Arial"/>
            <w:color w:val="000000"/>
            <w:sz w:val="20"/>
            <w:szCs w:val="20"/>
          </w:rPr>
          <w:tag w:val="MENDELEY_CITATION_v3_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"/>
          <w:id w:val="-53464767"/>
          <w:placeholder>
            <w:docPart w:val="DefaultPlaceholder_-1854013440"/>
          </w:placeholder>
        </w:sdtPr>
        <w:sdtEndPr/>
        <w:sdtContent>
          <w:r w:rsidR="00924A15" w:rsidRPr="00924A15">
            <w:rPr>
              <w:rFonts w:eastAsia="Times New Roman"/>
              <w:color w:val="000000"/>
              <w:sz w:val="20"/>
            </w:rPr>
            <w:t>(Al-</w:t>
          </w:r>
          <w:proofErr w:type="spellStart"/>
          <w:r w:rsidR="00924A15" w:rsidRPr="00924A15">
            <w:rPr>
              <w:rFonts w:eastAsia="Times New Roman"/>
              <w:color w:val="000000"/>
              <w:sz w:val="20"/>
            </w:rPr>
            <w:t>Saidi</w:t>
          </w:r>
          <w:proofErr w:type="spellEnd"/>
          <w:r w:rsidR="00924A15" w:rsidRPr="00924A15">
            <w:rPr>
              <w:rFonts w:eastAsia="Times New Roman"/>
              <w:color w:val="000000"/>
              <w:sz w:val="20"/>
            </w:rPr>
            <w:t xml:space="preserve"> &amp; </w:t>
          </w:r>
          <w:proofErr w:type="spellStart"/>
          <w:r w:rsidR="00924A15" w:rsidRPr="00924A15">
            <w:rPr>
              <w:rFonts w:eastAsia="Times New Roman"/>
              <w:color w:val="000000"/>
              <w:sz w:val="20"/>
            </w:rPr>
            <w:t>Dehnavi</w:t>
          </w:r>
          <w:proofErr w:type="spellEnd"/>
          <w:r w:rsidR="00924A15" w:rsidRPr="00924A15">
            <w:rPr>
              <w:rFonts w:eastAsia="Times New Roman"/>
              <w:color w:val="000000"/>
              <w:sz w:val="20"/>
            </w:rPr>
            <w:t>, 2024)</w:t>
          </w:r>
        </w:sdtContent>
      </w:sdt>
      <w:r w:rsidR="00513F5B" w:rsidRPr="006F4CED">
        <w:rPr>
          <w:rFonts w:ascii="Arial" w:hAnsi="Arial" w:cs="Arial"/>
          <w:sz w:val="20"/>
          <w:szCs w:val="20"/>
        </w:rPr>
        <w:t>.</w:t>
      </w:r>
    </w:p>
    <w:p w14:paraId="3B4F1830" w14:textId="1A0A9FB5" w:rsidR="00513F5B" w:rsidRPr="006F4CED" w:rsidRDefault="00303BC5" w:rsidP="00D41A78">
      <w:pPr>
        <w:spacing w:line="276" w:lineRule="auto"/>
        <w:jc w:val="both"/>
        <w:rPr>
          <w:rFonts w:ascii="Arial" w:hAnsi="Arial" w:cs="Arial"/>
          <w:sz w:val="20"/>
          <w:szCs w:val="20"/>
        </w:rPr>
      </w:pPr>
      <w:r>
        <w:rPr>
          <w:rFonts w:ascii="Arial" w:hAnsi="Arial" w:cs="Arial"/>
          <w:sz w:val="20"/>
          <w:szCs w:val="20"/>
        </w:rPr>
        <w:t>4.</w:t>
      </w:r>
      <w:r w:rsidR="00513F5B" w:rsidRPr="006F4CED">
        <w:rPr>
          <w:rFonts w:ascii="Arial" w:hAnsi="Arial" w:cs="Arial"/>
          <w:sz w:val="20"/>
          <w:szCs w:val="20"/>
        </w:rPr>
        <w:t>Data and digital infrastructure</w:t>
      </w:r>
      <w:r w:rsidR="00D95FAD" w:rsidRPr="006F4CED">
        <w:rPr>
          <w:rFonts w:ascii="Arial" w:hAnsi="Arial" w:cs="Arial"/>
          <w:sz w:val="20"/>
          <w:szCs w:val="20"/>
        </w:rPr>
        <w:t xml:space="preserve"> </w:t>
      </w:r>
      <w:r w:rsidR="00513F5B" w:rsidRPr="006F4CED">
        <w:rPr>
          <w:rFonts w:ascii="Arial" w:hAnsi="Arial" w:cs="Arial"/>
          <w:sz w:val="20"/>
          <w:szCs w:val="20"/>
        </w:rPr>
        <w:t>investments for real-time monitoring, performance tracking, and adaptive management</w:t>
      </w:r>
      <w:r w:rsidR="006770EE" w:rsidRPr="006F4CED">
        <w:rPr>
          <w:rFonts w:ascii="Arial" w:hAnsi="Arial" w:cs="Arial"/>
          <w:sz w:val="20"/>
          <w:szCs w:val="20"/>
        </w:rPr>
        <w:t xml:space="preserve"> </w:t>
      </w:r>
      <w:r w:rsidR="00513F5B" w:rsidRPr="006F4CED">
        <w:rPr>
          <w:rFonts w:ascii="Arial" w:hAnsi="Arial" w:cs="Arial"/>
          <w:sz w:val="20"/>
          <w:szCs w:val="20"/>
        </w:rPr>
        <w:t>a gap particularly acute in low- and middle-income countries</w:t>
      </w:r>
      <w:sdt>
        <w:sdtPr>
          <w:rPr>
            <w:rFonts w:ascii="Arial" w:hAnsi="Arial" w:cs="Arial"/>
            <w:color w:val="000000"/>
            <w:sz w:val="20"/>
            <w:szCs w:val="20"/>
          </w:rPr>
          <w:tag w:val="MENDELEY_CITATION_v3_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"/>
          <w:id w:val="441183294"/>
          <w:placeholder>
            <w:docPart w:val="DefaultPlaceholder_-1854013440"/>
          </w:placeholder>
        </w:sdtPr>
        <w:sdtEndPr/>
        <w:sdtContent>
          <w:r w:rsidR="00924A15" w:rsidRPr="00924A15">
            <w:rPr>
              <w:rFonts w:ascii="Arial" w:hAnsi="Arial" w:cs="Arial"/>
              <w:color w:val="000000"/>
              <w:sz w:val="20"/>
              <w:szCs w:val="20"/>
            </w:rPr>
            <w:t>(Diez et al., 2021)</w:t>
          </w:r>
        </w:sdtContent>
      </w:sdt>
      <w:sdt>
        <w:sdtPr>
          <w:rPr>
            <w:rFonts w:ascii="Arial" w:hAnsi="Arial" w:cs="Arial"/>
            <w:color w:val="000000"/>
            <w:sz w:val="20"/>
            <w:szCs w:val="20"/>
          </w:rPr>
          <w:tag w:val="MENDELEY_CITATION_v3_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"/>
          <w:id w:val="1975941236"/>
          <w:placeholder>
            <w:docPart w:val="DefaultPlaceholder_-1854013440"/>
          </w:placeholder>
        </w:sdtPr>
        <w:sdtEndPr/>
        <w:sdtContent>
          <w:r w:rsidR="00924A15" w:rsidRPr="00924A15">
            <w:rPr>
              <w:rFonts w:eastAsia="Times New Roman"/>
              <w:color w:val="000000"/>
              <w:sz w:val="20"/>
            </w:rPr>
            <w:t>(Shamshad &amp; Ur Rehman, 2025b)</w:t>
          </w:r>
        </w:sdtContent>
      </w:sdt>
      <w:r w:rsidR="00513F5B" w:rsidRPr="006F4CED">
        <w:rPr>
          <w:rFonts w:ascii="Arial" w:hAnsi="Arial" w:cs="Arial"/>
          <w:sz w:val="20"/>
          <w:szCs w:val="20"/>
        </w:rPr>
        <w:t>.</w:t>
      </w:r>
    </w:p>
    <w:p w14:paraId="3209A1E3" w14:textId="22D565A0" w:rsidR="00513F5B" w:rsidRPr="006F4CED" w:rsidRDefault="00D87876" w:rsidP="00D41A78">
      <w:pPr>
        <w:spacing w:line="276" w:lineRule="auto"/>
        <w:jc w:val="both"/>
        <w:rPr>
          <w:rFonts w:ascii="Arial" w:hAnsi="Arial" w:cs="Arial"/>
          <w:sz w:val="20"/>
          <w:szCs w:val="20"/>
        </w:rPr>
      </w:pPr>
      <w:r>
        <w:rPr>
          <w:rFonts w:ascii="Arial" w:hAnsi="Arial" w:cs="Arial"/>
          <w:sz w:val="20"/>
          <w:szCs w:val="20"/>
        </w:rPr>
        <w:t>5.</w:t>
      </w:r>
      <w:r w:rsidR="00513F5B" w:rsidRPr="006F4CED">
        <w:rPr>
          <w:rFonts w:ascii="Arial" w:hAnsi="Arial" w:cs="Arial"/>
          <w:sz w:val="20"/>
          <w:szCs w:val="20"/>
        </w:rPr>
        <w:t>Policy recommendations distilled from research literature urge</w:t>
      </w:r>
      <w:r w:rsidR="00303BC5">
        <w:rPr>
          <w:rFonts w:ascii="Arial" w:hAnsi="Arial" w:cs="Arial"/>
          <w:sz w:val="20"/>
          <w:szCs w:val="20"/>
        </w:rPr>
        <w:t xml:space="preserve"> a</w:t>
      </w:r>
      <w:r w:rsidR="00513F5B" w:rsidRPr="006F4CED">
        <w:rPr>
          <w:rFonts w:ascii="Arial" w:hAnsi="Arial" w:cs="Arial"/>
          <w:sz w:val="20"/>
          <w:szCs w:val="20"/>
        </w:rPr>
        <w:t>doption of integrated regulatory frameworks that encompass water reuse, resource recovery, and emission reduction targets, consistent with circular economy principles and the SDGs</w:t>
      </w:r>
      <w:sdt>
        <w:sdtPr>
          <w:rPr>
            <w:rFonts w:ascii="Arial" w:hAnsi="Arial" w:cs="Arial"/>
            <w:color w:val="000000"/>
            <w:sz w:val="20"/>
            <w:szCs w:val="20"/>
          </w:rPr>
          <w:tag w:val="MENDELEY_CITATION_v3_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"/>
          <w:id w:val="1658569891"/>
          <w:placeholder>
            <w:docPart w:val="DefaultPlaceholder_-1854013440"/>
          </w:placeholder>
        </w:sdtPr>
        <w:sdtEndPr/>
        <w:sdtContent>
          <w:r w:rsidR="00924A15" w:rsidRPr="00924A15">
            <w:rPr>
              <w:rFonts w:ascii="Arial" w:hAnsi="Arial" w:cs="Arial"/>
              <w:color w:val="000000"/>
              <w:sz w:val="20"/>
              <w:szCs w:val="20"/>
            </w:rPr>
            <w:t>(</w:t>
          </w:r>
          <w:proofErr w:type="spellStart"/>
          <w:r w:rsidR="00924A15" w:rsidRPr="00924A15">
            <w:rPr>
              <w:rFonts w:ascii="Arial" w:hAnsi="Arial" w:cs="Arial"/>
              <w:color w:val="000000"/>
              <w:sz w:val="20"/>
              <w:szCs w:val="20"/>
            </w:rPr>
            <w:t>Berbel</w:t>
          </w:r>
          <w:proofErr w:type="spellEnd"/>
          <w:r w:rsidR="00924A15" w:rsidRPr="00924A15">
            <w:rPr>
              <w:rFonts w:ascii="Arial" w:hAnsi="Arial" w:cs="Arial"/>
              <w:color w:val="000000"/>
              <w:sz w:val="20"/>
              <w:szCs w:val="20"/>
            </w:rPr>
            <w:t xml:space="preserve"> et al., 2023)</w:t>
          </w:r>
        </w:sdtContent>
      </w:sdt>
      <w:sdt>
        <w:sdtPr>
          <w:rPr>
            <w:rFonts w:ascii="Arial" w:hAnsi="Arial" w:cs="Arial"/>
            <w:color w:val="000000"/>
            <w:sz w:val="20"/>
            <w:szCs w:val="20"/>
          </w:rPr>
          <w:tag w:val="MENDELEY_CITATION_v3_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y4xMjI3MzciLCJJU1NOIjoiMDA0MDE2MjUiLCJpc3N1ZWQiOnsiZGF0ZS1wYXJ0cyI6W1syMDIzLDldXX0sInBhZ2UiOiIxMjI3MzciLCJ2b2x1bWUiOiIxOTQifSwiaXNUZW1wb3JhcnkiOmZhbHNlLCJzdXBwcmVzcy1hdXRob3IiOmZhbHNlLCJjb21wb3NpdGUiOmZhbHNlLCJhdXRob3Itb25seSI6ZmFsc2V9XX0="/>
          <w:id w:val="-881552999"/>
          <w:placeholder>
            <w:docPart w:val="DefaultPlaceholder_-1854013440"/>
          </w:placeholder>
        </w:sdtPr>
        <w:sdtEndPr/>
        <w:sdtContent>
          <w:r w:rsidR="00924A15" w:rsidRPr="00924A15">
            <w:rPr>
              <w:rFonts w:ascii="Arial" w:hAnsi="Arial" w:cs="Arial"/>
              <w:color w:val="000000"/>
              <w:sz w:val="20"/>
              <w:szCs w:val="20"/>
            </w:rPr>
            <w:t>(Armenia et al., 2023)</w:t>
          </w:r>
        </w:sdtContent>
      </w:sdt>
      <w:r w:rsidR="00513F5B" w:rsidRPr="006F4CED">
        <w:rPr>
          <w:rFonts w:ascii="Arial" w:hAnsi="Arial" w:cs="Arial"/>
          <w:sz w:val="20"/>
          <w:szCs w:val="20"/>
        </w:rPr>
        <w:t>.</w:t>
      </w:r>
    </w:p>
    <w:p w14:paraId="3694590F" w14:textId="52ED41B7" w:rsidR="00513F5B" w:rsidRPr="006F4CED" w:rsidRDefault="00D87876" w:rsidP="00D41A78">
      <w:pPr>
        <w:spacing w:line="276" w:lineRule="auto"/>
        <w:jc w:val="both"/>
        <w:rPr>
          <w:rFonts w:ascii="Arial" w:hAnsi="Arial" w:cs="Arial"/>
          <w:sz w:val="20"/>
          <w:szCs w:val="20"/>
        </w:rPr>
      </w:pPr>
      <w:r>
        <w:rPr>
          <w:rFonts w:ascii="Arial" w:hAnsi="Arial" w:cs="Arial"/>
          <w:sz w:val="20"/>
          <w:szCs w:val="20"/>
        </w:rPr>
        <w:t>6.</w:t>
      </w:r>
      <w:r w:rsidR="00513F5B" w:rsidRPr="006F4CED">
        <w:rPr>
          <w:rFonts w:ascii="Arial" w:hAnsi="Arial" w:cs="Arial"/>
          <w:sz w:val="20"/>
          <w:szCs w:val="20"/>
        </w:rPr>
        <w:t>Creation of incentive structures: subsidies, tariffs, and public–private partnerships to de-risk investment in innovative systems and infrastructure adaptation</w:t>
      </w:r>
      <w:sdt>
        <w:sdtPr>
          <w:rPr>
            <w:rFonts w:ascii="Arial" w:hAnsi="Arial" w:cs="Arial"/>
            <w:color w:val="000000"/>
            <w:sz w:val="20"/>
            <w:szCs w:val="20"/>
          </w:rPr>
          <w:tag w:val="MENDELEY_CITATION_v3_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"/>
          <w:id w:val="-1415305968"/>
          <w:placeholder>
            <w:docPart w:val="DefaultPlaceholder_-1854013440"/>
          </w:placeholder>
        </w:sdtPr>
        <w:sdtEndPr/>
        <w:sdtContent>
          <w:r w:rsidR="00924A15" w:rsidRPr="00924A15">
            <w:rPr>
              <w:rFonts w:ascii="Arial" w:hAnsi="Arial" w:cs="Arial"/>
              <w:color w:val="000000"/>
              <w:sz w:val="20"/>
              <w:szCs w:val="20"/>
            </w:rPr>
            <w:t>(Delgado, n.d.)</w:t>
          </w:r>
        </w:sdtContent>
      </w:sdt>
      <w:sdt>
        <w:sdtPr>
          <w:rPr>
            <w:rFonts w:ascii="Arial" w:hAnsi="Arial" w:cs="Arial"/>
            <w:color w:val="000000"/>
            <w:sz w:val="20"/>
            <w:szCs w:val="20"/>
          </w:rPr>
          <w:tag w:val="MENDELEY_CITATION_v3_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"/>
          <w:id w:val="-1053616680"/>
          <w:placeholder>
            <w:docPart w:val="DefaultPlaceholder_-1854013440"/>
          </w:placeholder>
        </w:sdtPr>
        <w:sdtEndPr/>
        <w:sdtContent>
          <w:r w:rsidR="00924A15" w:rsidRPr="00924A15">
            <w:rPr>
              <w:rFonts w:ascii="Arial" w:hAnsi="Arial" w:cs="Arial"/>
              <w:color w:val="000000"/>
              <w:sz w:val="20"/>
              <w:szCs w:val="20"/>
            </w:rPr>
            <w:t>(R. Kumar et al., 2024)</w:t>
          </w:r>
        </w:sdtContent>
      </w:sdt>
      <w:r w:rsidR="00513F5B" w:rsidRPr="006F4CED">
        <w:rPr>
          <w:rFonts w:ascii="Arial" w:hAnsi="Arial" w:cs="Arial"/>
          <w:sz w:val="20"/>
          <w:szCs w:val="20"/>
        </w:rPr>
        <w:t>.</w:t>
      </w:r>
    </w:p>
    <w:p w14:paraId="742954E2" w14:textId="346B05E0" w:rsidR="00513F5B" w:rsidRPr="006F4CED" w:rsidRDefault="00D87876" w:rsidP="00D41A78">
      <w:pPr>
        <w:spacing w:line="276" w:lineRule="auto"/>
        <w:jc w:val="both"/>
        <w:rPr>
          <w:rFonts w:ascii="Arial" w:hAnsi="Arial" w:cs="Arial"/>
          <w:sz w:val="20"/>
          <w:szCs w:val="20"/>
        </w:rPr>
      </w:pPr>
      <w:r>
        <w:rPr>
          <w:rFonts w:ascii="Arial" w:hAnsi="Arial" w:cs="Arial"/>
          <w:sz w:val="20"/>
          <w:szCs w:val="20"/>
        </w:rPr>
        <w:t>7.</w:t>
      </w:r>
      <w:r w:rsidR="00513F5B" w:rsidRPr="006F4CED">
        <w:rPr>
          <w:rFonts w:ascii="Arial" w:hAnsi="Arial" w:cs="Arial"/>
          <w:sz w:val="20"/>
          <w:szCs w:val="20"/>
        </w:rPr>
        <w:t>Strengthening of multi-agency and cross-sectoral cooperation, as water policy must increasingly cut across urban planning, energy management, agriculture, and environmental protection</w:t>
      </w:r>
      <w:sdt>
        <w:sdtPr>
          <w:rPr>
            <w:rFonts w:ascii="Arial" w:hAnsi="Arial" w:cs="Arial"/>
            <w:color w:val="000000"/>
            <w:sz w:val="20"/>
            <w:szCs w:val="20"/>
          </w:rPr>
          <w:tag w:val="MENDELEY_CITATION_v3_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"/>
          <w:id w:val="1718550982"/>
          <w:placeholder>
            <w:docPart w:val="DefaultPlaceholder_-1854013440"/>
          </w:placeholder>
        </w:sdtPr>
        <w:sdtEndPr/>
        <w:sdtContent>
          <w:r w:rsidR="00924A15" w:rsidRPr="00924A15">
            <w:rPr>
              <w:rFonts w:ascii="Arial" w:hAnsi="Arial" w:cs="Arial"/>
              <w:color w:val="000000"/>
              <w:sz w:val="20"/>
              <w:szCs w:val="20"/>
            </w:rPr>
            <w:t>(Diez et al., 2021)</w:t>
          </w:r>
        </w:sdtContent>
      </w:sdt>
      <w:sdt>
        <w:sdtPr>
          <w:rPr>
            <w:rFonts w:ascii="Arial" w:hAnsi="Arial" w:cs="Arial"/>
            <w:color w:val="000000"/>
            <w:sz w:val="20"/>
            <w:szCs w:val="20"/>
          </w:rPr>
          <w:tag w:val="MENDELEY_CITATION_v3_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y4xMjI3MzciLCJJU1NOIjoiMDA0MDE2MjUiLCJpc3N1ZWQiOnsiZGF0ZS1wYXJ0cyI6W1syMDIzLDldXX0sInBhZ2UiOiIxMjI3MzciLCJ2b2x1bWUiOiIxOTQifSwiaXNUZW1wb3JhcnkiOmZhbHNlLCJzdXBwcmVzcy1hdXRob3IiOmZhbHNlLCJjb21wb3NpdGUiOmZhbHNlLCJhdXRob3Itb25seSI6ZmFsc2V9XX0="/>
          <w:id w:val="1345584234"/>
          <w:placeholder>
            <w:docPart w:val="DefaultPlaceholder_-1854013440"/>
          </w:placeholder>
        </w:sdtPr>
        <w:sdtEndPr/>
        <w:sdtContent>
          <w:r w:rsidR="00924A15" w:rsidRPr="00924A15">
            <w:rPr>
              <w:rFonts w:ascii="Arial" w:hAnsi="Arial" w:cs="Arial"/>
              <w:color w:val="000000"/>
              <w:sz w:val="20"/>
              <w:szCs w:val="20"/>
            </w:rPr>
            <w:t>(Armenia et al., 2023)</w:t>
          </w:r>
        </w:sdtContent>
      </w:sdt>
      <w:r w:rsidR="00513F5B" w:rsidRPr="006F4CED">
        <w:rPr>
          <w:rFonts w:ascii="Arial" w:hAnsi="Arial" w:cs="Arial"/>
          <w:sz w:val="20"/>
          <w:szCs w:val="20"/>
        </w:rPr>
        <w:t>.</w:t>
      </w:r>
    </w:p>
    <w:p w14:paraId="7A18DE40" w14:textId="20EF1725" w:rsidR="001B6597" w:rsidRPr="006F4CED" w:rsidRDefault="001B6597" w:rsidP="00D41A78">
      <w:pPr>
        <w:spacing w:line="276" w:lineRule="auto"/>
        <w:jc w:val="both"/>
        <w:rPr>
          <w:rFonts w:ascii="Arial" w:hAnsi="Arial" w:cs="Arial"/>
          <w:b/>
          <w:bCs/>
          <w:sz w:val="20"/>
          <w:szCs w:val="20"/>
        </w:rPr>
      </w:pPr>
      <w:bookmarkStart w:id="8" w:name="OLE_LINK12"/>
      <w:r w:rsidRPr="006F4CED">
        <w:rPr>
          <w:rFonts w:ascii="Arial" w:hAnsi="Arial" w:cs="Arial"/>
          <w:b/>
          <w:bCs/>
          <w:sz w:val="20"/>
          <w:szCs w:val="20"/>
        </w:rPr>
        <w:t xml:space="preserve">Conclusions  </w:t>
      </w:r>
    </w:p>
    <w:bookmarkEnd w:id="3"/>
    <w:bookmarkEnd w:id="8"/>
    <w:p w14:paraId="271336C9" w14:textId="547D212E" w:rsidR="001B6597" w:rsidRDefault="0084595A" w:rsidP="00D41A78">
      <w:pPr>
        <w:spacing w:line="276" w:lineRule="auto"/>
        <w:jc w:val="both"/>
        <w:rPr>
          <w:rFonts w:ascii="Arial" w:hAnsi="Arial" w:cs="Arial"/>
          <w:sz w:val="20"/>
          <w:szCs w:val="20"/>
        </w:rPr>
      </w:pPr>
      <w:r w:rsidRPr="006F4CED">
        <w:rPr>
          <w:rFonts w:ascii="Arial" w:hAnsi="Arial" w:cs="Arial"/>
          <w:sz w:val="20"/>
          <w:szCs w:val="20"/>
        </w:rPr>
        <w:t>The review establishes that sustainable water quality management necessitates a comprehensive, multi-dimensional approach. Integration of physical, chemical, and biological monitoring enables early detection of contaminants and effective pollution source identification. Models like WQI translate complex data into actionable insights, aiding</w:t>
      </w:r>
      <w:r w:rsidR="00A15BDF" w:rsidRPr="006F4CED">
        <w:rPr>
          <w:rFonts w:ascii="Arial" w:hAnsi="Arial" w:cs="Arial"/>
          <w:sz w:val="20"/>
          <w:szCs w:val="20"/>
        </w:rPr>
        <w:t xml:space="preserve"> </w:t>
      </w:r>
      <w:r w:rsidRPr="006F4CED">
        <w:rPr>
          <w:rFonts w:ascii="Arial" w:hAnsi="Arial" w:cs="Arial"/>
          <w:sz w:val="20"/>
          <w:szCs w:val="20"/>
        </w:rPr>
        <w:t xml:space="preserve">resource management and supporting regulatory compliance. While international standards guide policy frameworks, local adaptation remains vital, considering regional socio-economic conditions. Advances in sensor technology and analytical techniques continue to improve the precision of monitoring and treatment. Ultimately, vigilant regulation, </w:t>
      </w:r>
      <w:r w:rsidRPr="006F4CED">
        <w:rPr>
          <w:rFonts w:ascii="Arial" w:hAnsi="Arial" w:cs="Arial"/>
          <w:sz w:val="20"/>
          <w:szCs w:val="20"/>
        </w:rPr>
        <w:lastRenderedPageBreak/>
        <w:t>stakeholder engagement, and continuous technological innovation are crucial to overcoming challenges and safeguarding water resources for present and future generations.</w:t>
      </w:r>
    </w:p>
    <w:p w14:paraId="785084F9" w14:textId="77777777" w:rsidR="00F40650" w:rsidRPr="006F4CED" w:rsidRDefault="00F40650" w:rsidP="00D41A78">
      <w:pPr>
        <w:spacing w:line="276" w:lineRule="auto"/>
        <w:jc w:val="both"/>
        <w:rPr>
          <w:rFonts w:ascii="Arial" w:hAnsi="Arial" w:cs="Arial"/>
          <w:sz w:val="20"/>
          <w:szCs w:val="20"/>
        </w:rPr>
      </w:pPr>
      <w:bookmarkStart w:id="9" w:name="_GoBack"/>
      <w:bookmarkEnd w:id="9"/>
    </w:p>
    <w:p w14:paraId="279CB64D" w14:textId="77777777" w:rsidR="004627A7" w:rsidRPr="006F4CED" w:rsidRDefault="001B6597" w:rsidP="00D41A78">
      <w:pPr>
        <w:spacing w:line="276" w:lineRule="auto"/>
        <w:jc w:val="both"/>
        <w:rPr>
          <w:rFonts w:ascii="Arial" w:hAnsi="Arial" w:cs="Arial"/>
          <w:sz w:val="20"/>
          <w:szCs w:val="20"/>
        </w:rPr>
      </w:pPr>
      <w:r w:rsidRPr="006F4CED">
        <w:rPr>
          <w:rFonts w:ascii="Arial" w:hAnsi="Arial" w:cs="Arial"/>
          <w:b/>
          <w:bCs/>
          <w:sz w:val="20"/>
          <w:szCs w:val="20"/>
        </w:rPr>
        <w:t>References</w:t>
      </w:r>
      <w:r w:rsidR="004627A7" w:rsidRPr="006F4CED">
        <w:rPr>
          <w:rFonts w:ascii="Arial" w:hAnsi="Arial" w:cs="Arial"/>
          <w:sz w:val="20"/>
          <w:szCs w:val="20"/>
        </w:rPr>
        <w:t>:</w:t>
      </w:r>
    </w:p>
    <w:sdt>
      <w:sdtPr>
        <w:rPr>
          <w:rFonts w:ascii="Arial" w:hAnsi="Arial" w:cs="Arial"/>
          <w:color w:val="000000"/>
          <w:sz w:val="20"/>
          <w:szCs w:val="20"/>
        </w:rPr>
        <w:tag w:val="MENDELEY_BIBLIOGRAPHY"/>
        <w:id w:val="-162776112"/>
        <w:placeholder>
          <w:docPart w:val="DefaultPlaceholder_-1854013440"/>
        </w:placeholder>
      </w:sdtPr>
      <w:sdtEndPr/>
      <w:sdtContent>
        <w:p w14:paraId="0D66456C" w14:textId="77777777" w:rsidR="00924A15" w:rsidRDefault="00924A15">
          <w:pPr>
            <w:autoSpaceDE w:val="0"/>
            <w:autoSpaceDN w:val="0"/>
            <w:ind w:hanging="640"/>
            <w:divId w:val="2067606749"/>
            <w:rPr>
              <w:rFonts w:eastAsia="Times New Roman"/>
              <w:kern w:val="0"/>
              <w14:ligatures w14:val="none"/>
            </w:rPr>
          </w:pPr>
          <w:r>
            <w:rPr>
              <w:rFonts w:eastAsia="Times New Roman"/>
            </w:rPr>
            <w:t>[1]</w:t>
          </w:r>
          <w:r>
            <w:rPr>
              <w:rFonts w:eastAsia="Times New Roman"/>
            </w:rPr>
            <w:tab/>
            <w:t xml:space="preserve">S. Tyagi, V. Tyagi, and B. </w:t>
          </w:r>
          <w:proofErr w:type="spellStart"/>
          <w:r>
            <w:rPr>
              <w:rFonts w:eastAsia="Times New Roman"/>
            </w:rPr>
            <w:t>Shubhankar</w:t>
          </w:r>
          <w:proofErr w:type="spellEnd"/>
          <w:r>
            <w:rPr>
              <w:rFonts w:eastAsia="Times New Roman"/>
            </w:rPr>
            <w:t xml:space="preserve">, “A review article on assessment of water quality parameters,” </w:t>
          </w:r>
          <w:r>
            <w:rPr>
              <w:rFonts w:eastAsia="Times New Roman"/>
              <w:i/>
              <w:iCs/>
            </w:rPr>
            <w:t>International Journal of Pharmaceutical Chemistry and Analysis</w:t>
          </w:r>
          <w:r>
            <w:rPr>
              <w:rFonts w:eastAsia="Times New Roman"/>
            </w:rPr>
            <w:t xml:space="preserve">, vol. 11, no. 4, pp. 303–306, Dec. 2024, </w:t>
          </w:r>
          <w:proofErr w:type="spellStart"/>
          <w:r>
            <w:rPr>
              <w:rFonts w:eastAsia="Times New Roman"/>
            </w:rPr>
            <w:t>doi</w:t>
          </w:r>
          <w:proofErr w:type="spellEnd"/>
          <w:r>
            <w:rPr>
              <w:rFonts w:eastAsia="Times New Roman"/>
            </w:rPr>
            <w:t>: 10.18231/j.ijpca.2024.044.</w:t>
          </w:r>
        </w:p>
        <w:p w14:paraId="2781E6E6" w14:textId="77777777" w:rsidR="00924A15" w:rsidRDefault="00924A15">
          <w:pPr>
            <w:autoSpaceDE w:val="0"/>
            <w:autoSpaceDN w:val="0"/>
            <w:ind w:hanging="640"/>
            <w:divId w:val="1162962877"/>
            <w:rPr>
              <w:rFonts w:eastAsia="Times New Roman"/>
            </w:rPr>
          </w:pPr>
          <w:r>
            <w:rPr>
              <w:rFonts w:eastAsia="Times New Roman"/>
            </w:rPr>
            <w:t>[2]</w:t>
          </w:r>
          <w:r>
            <w:rPr>
              <w:rFonts w:eastAsia="Times New Roman"/>
            </w:rPr>
            <w:tab/>
            <w:t xml:space="preserve">S. Tyagi, V. Tyagi, and B. </w:t>
          </w:r>
          <w:proofErr w:type="spellStart"/>
          <w:r>
            <w:rPr>
              <w:rFonts w:eastAsia="Times New Roman"/>
            </w:rPr>
            <w:t>Shubhankar</w:t>
          </w:r>
          <w:proofErr w:type="spellEnd"/>
          <w:r>
            <w:rPr>
              <w:rFonts w:eastAsia="Times New Roman"/>
            </w:rPr>
            <w:t xml:space="preserve">, “A review article on assessment of water quality parameters,” </w:t>
          </w:r>
          <w:r>
            <w:rPr>
              <w:rFonts w:eastAsia="Times New Roman"/>
              <w:i/>
              <w:iCs/>
            </w:rPr>
            <w:t>International Journal of Pharmaceutical Chemistry and Analysis</w:t>
          </w:r>
          <w:r>
            <w:rPr>
              <w:rFonts w:eastAsia="Times New Roman"/>
            </w:rPr>
            <w:t xml:space="preserve">, vol. 11, no. 4, pp. 303–306, Dec. 2024, </w:t>
          </w:r>
          <w:proofErr w:type="spellStart"/>
          <w:r>
            <w:rPr>
              <w:rFonts w:eastAsia="Times New Roman"/>
            </w:rPr>
            <w:t>doi</w:t>
          </w:r>
          <w:proofErr w:type="spellEnd"/>
          <w:r>
            <w:rPr>
              <w:rFonts w:eastAsia="Times New Roman"/>
            </w:rPr>
            <w:t>: 10.18231/j.ijpca.2024.044.</w:t>
          </w:r>
        </w:p>
        <w:p w14:paraId="3D83D4E7" w14:textId="77777777" w:rsidR="00924A15" w:rsidRDefault="00924A15">
          <w:pPr>
            <w:autoSpaceDE w:val="0"/>
            <w:autoSpaceDN w:val="0"/>
            <w:ind w:hanging="640"/>
            <w:divId w:val="2120297960"/>
            <w:rPr>
              <w:rFonts w:eastAsia="Times New Roman"/>
            </w:rPr>
          </w:pPr>
          <w:r>
            <w:rPr>
              <w:rFonts w:eastAsia="Times New Roman"/>
            </w:rPr>
            <w:t>[3]</w:t>
          </w:r>
          <w:r>
            <w:rPr>
              <w:rFonts w:eastAsia="Times New Roman"/>
            </w:rPr>
            <w:tab/>
            <w:t xml:space="preserve">S. </w:t>
          </w:r>
          <w:proofErr w:type="spellStart"/>
          <w:r>
            <w:rPr>
              <w:rFonts w:eastAsia="Times New Roman"/>
            </w:rPr>
            <w:t>Chidiac</w:t>
          </w:r>
          <w:proofErr w:type="spellEnd"/>
          <w:r>
            <w:rPr>
              <w:rFonts w:eastAsia="Times New Roman"/>
            </w:rPr>
            <w:t xml:space="preserve">, P. El Najjar, N. </w:t>
          </w:r>
          <w:proofErr w:type="spellStart"/>
          <w:r>
            <w:rPr>
              <w:rFonts w:eastAsia="Times New Roman"/>
            </w:rPr>
            <w:t>Ouaini</w:t>
          </w:r>
          <w:proofErr w:type="spellEnd"/>
          <w:r>
            <w:rPr>
              <w:rFonts w:eastAsia="Times New Roman"/>
            </w:rPr>
            <w:t xml:space="preserve">, Y. El </w:t>
          </w:r>
          <w:proofErr w:type="spellStart"/>
          <w:r>
            <w:rPr>
              <w:rFonts w:eastAsia="Times New Roman"/>
            </w:rPr>
            <w:t>Rayess</w:t>
          </w:r>
          <w:proofErr w:type="spellEnd"/>
          <w:r>
            <w:rPr>
              <w:rFonts w:eastAsia="Times New Roman"/>
            </w:rPr>
            <w:t xml:space="preserve">, and D. El </w:t>
          </w:r>
          <w:proofErr w:type="spellStart"/>
          <w:r>
            <w:rPr>
              <w:rFonts w:eastAsia="Times New Roman"/>
            </w:rPr>
            <w:t>Azzi</w:t>
          </w:r>
          <w:proofErr w:type="spellEnd"/>
          <w:r>
            <w:rPr>
              <w:rFonts w:eastAsia="Times New Roman"/>
            </w:rPr>
            <w:t xml:space="preserve">, “A comprehensive review of water quality indices (WQIs): history, models, attempts and perspectives,” Jun. 01, 2023, </w:t>
          </w:r>
          <w:r>
            <w:rPr>
              <w:rFonts w:eastAsia="Times New Roman"/>
              <w:i/>
              <w:iCs/>
            </w:rPr>
            <w:t>Springer Science and Business Media B.V.</w:t>
          </w:r>
          <w:r>
            <w:rPr>
              <w:rFonts w:eastAsia="Times New Roman"/>
            </w:rPr>
            <w:t xml:space="preserve"> </w:t>
          </w:r>
          <w:proofErr w:type="spellStart"/>
          <w:r>
            <w:rPr>
              <w:rFonts w:eastAsia="Times New Roman"/>
            </w:rPr>
            <w:t>doi</w:t>
          </w:r>
          <w:proofErr w:type="spellEnd"/>
          <w:r>
            <w:rPr>
              <w:rFonts w:eastAsia="Times New Roman"/>
            </w:rPr>
            <w:t>: 10.1007/s11157-023-09650-7.</w:t>
          </w:r>
        </w:p>
        <w:p w14:paraId="058B8979" w14:textId="77777777" w:rsidR="00924A15" w:rsidRDefault="00924A15">
          <w:pPr>
            <w:autoSpaceDE w:val="0"/>
            <w:autoSpaceDN w:val="0"/>
            <w:ind w:hanging="640"/>
            <w:divId w:val="973220605"/>
            <w:rPr>
              <w:rFonts w:eastAsia="Times New Roman"/>
            </w:rPr>
          </w:pPr>
          <w:r>
            <w:rPr>
              <w:rFonts w:eastAsia="Times New Roman"/>
            </w:rPr>
            <w:t>[4]</w:t>
          </w:r>
          <w:r>
            <w:rPr>
              <w:rFonts w:eastAsia="Times New Roman"/>
            </w:rPr>
            <w:tab/>
            <w:t xml:space="preserve">R. </w:t>
          </w:r>
          <w:proofErr w:type="spellStart"/>
          <w:r>
            <w:rPr>
              <w:rFonts w:eastAsia="Times New Roman"/>
            </w:rPr>
            <w:t>Nayar</w:t>
          </w:r>
          <w:proofErr w:type="spellEnd"/>
          <w:r>
            <w:rPr>
              <w:rFonts w:eastAsia="Times New Roman"/>
            </w:rPr>
            <w:t xml:space="preserve">, “Assessment of Water Quality Index and Monitoring of Pollutants by </w:t>
          </w:r>
          <w:proofErr w:type="spellStart"/>
          <w:r>
            <w:rPr>
              <w:rFonts w:eastAsia="Times New Roman"/>
            </w:rPr>
            <w:t>Physico</w:t>
          </w:r>
          <w:proofErr w:type="spellEnd"/>
          <w:r>
            <w:rPr>
              <w:rFonts w:eastAsia="Times New Roman"/>
            </w:rPr>
            <w:t>-Chemical Analysis in Water Bodies: A Review.” [Online]. Available: www.ijert.org</w:t>
          </w:r>
        </w:p>
        <w:p w14:paraId="55259B7B" w14:textId="77777777" w:rsidR="00924A15" w:rsidRDefault="00924A15">
          <w:pPr>
            <w:autoSpaceDE w:val="0"/>
            <w:autoSpaceDN w:val="0"/>
            <w:ind w:hanging="640"/>
            <w:divId w:val="714500309"/>
            <w:rPr>
              <w:rFonts w:eastAsia="Times New Roman"/>
            </w:rPr>
          </w:pPr>
          <w:r>
            <w:rPr>
              <w:rFonts w:eastAsia="Times New Roman"/>
            </w:rPr>
            <w:t>[5]</w:t>
          </w:r>
          <w:r>
            <w:rPr>
              <w:rFonts w:eastAsia="Times New Roman"/>
            </w:rPr>
            <w:tab/>
            <w:t xml:space="preserve">N. Gaur, A. Sarkar, D. Dutta, B. J. </w:t>
          </w:r>
          <w:proofErr w:type="spellStart"/>
          <w:r>
            <w:rPr>
              <w:rFonts w:eastAsia="Times New Roman"/>
            </w:rPr>
            <w:t>Gogoi</w:t>
          </w:r>
          <w:proofErr w:type="spellEnd"/>
          <w:r>
            <w:rPr>
              <w:rFonts w:eastAsia="Times New Roman"/>
            </w:rPr>
            <w:t xml:space="preserve">, R. Dubey, and S. K. Dwivedi, “Evaluation of water quality index and geochemical characteristics of </w:t>
          </w:r>
          <w:proofErr w:type="spellStart"/>
          <w:r>
            <w:rPr>
              <w:rFonts w:eastAsia="Times New Roman"/>
            </w:rPr>
            <w:t>surfacewater</w:t>
          </w:r>
          <w:proofErr w:type="spellEnd"/>
          <w:r>
            <w:rPr>
              <w:rFonts w:eastAsia="Times New Roman"/>
            </w:rPr>
            <w:t xml:space="preserve"> from </w:t>
          </w:r>
          <w:proofErr w:type="spellStart"/>
          <w:r>
            <w:rPr>
              <w:rFonts w:eastAsia="Times New Roman"/>
            </w:rPr>
            <w:t>Tawang</w:t>
          </w:r>
          <w:proofErr w:type="spellEnd"/>
          <w:r>
            <w:rPr>
              <w:rFonts w:eastAsia="Times New Roman"/>
            </w:rPr>
            <w:t xml:space="preserve"> India,” </w:t>
          </w:r>
          <w:r>
            <w:rPr>
              <w:rFonts w:eastAsia="Times New Roman"/>
              <w:i/>
              <w:iCs/>
            </w:rPr>
            <w:t>Sci Rep</w:t>
          </w:r>
          <w:r>
            <w:rPr>
              <w:rFonts w:eastAsia="Times New Roman"/>
            </w:rPr>
            <w:t xml:space="preserve">, vol. 12, no. 1, Dec. 2022, </w:t>
          </w:r>
          <w:proofErr w:type="spellStart"/>
          <w:r>
            <w:rPr>
              <w:rFonts w:eastAsia="Times New Roman"/>
            </w:rPr>
            <w:t>doi</w:t>
          </w:r>
          <w:proofErr w:type="spellEnd"/>
          <w:r>
            <w:rPr>
              <w:rFonts w:eastAsia="Times New Roman"/>
            </w:rPr>
            <w:t>: 10.1038/s41598-022-14760-3.</w:t>
          </w:r>
        </w:p>
        <w:p w14:paraId="1ECAA430" w14:textId="77777777" w:rsidR="00924A15" w:rsidRDefault="00924A15">
          <w:pPr>
            <w:autoSpaceDE w:val="0"/>
            <w:autoSpaceDN w:val="0"/>
            <w:ind w:hanging="640"/>
            <w:divId w:val="637685883"/>
            <w:rPr>
              <w:rFonts w:eastAsia="Times New Roman"/>
            </w:rPr>
          </w:pPr>
          <w:r>
            <w:rPr>
              <w:rFonts w:eastAsia="Times New Roman"/>
            </w:rPr>
            <w:t>[6]</w:t>
          </w:r>
          <w:r>
            <w:rPr>
              <w:rFonts w:eastAsia="Times New Roman"/>
            </w:rPr>
            <w:tab/>
            <w:t xml:space="preserve">D. Kumar, R. Kumar, M. Sharma, A. Awasthi, and M. Kumar, “Global water quality indices: Development, implications, and limitations,” </w:t>
          </w:r>
          <w:r>
            <w:rPr>
              <w:rFonts w:eastAsia="Times New Roman"/>
              <w:i/>
              <w:iCs/>
            </w:rPr>
            <w:t>Total Environment Advances</w:t>
          </w:r>
          <w:r>
            <w:rPr>
              <w:rFonts w:eastAsia="Times New Roman"/>
            </w:rPr>
            <w:t xml:space="preserve">, vol. 9, Mar. 2024, </w:t>
          </w:r>
          <w:proofErr w:type="spellStart"/>
          <w:r>
            <w:rPr>
              <w:rFonts w:eastAsia="Times New Roman"/>
            </w:rPr>
            <w:t>doi</w:t>
          </w:r>
          <w:proofErr w:type="spellEnd"/>
          <w:r>
            <w:rPr>
              <w:rFonts w:eastAsia="Times New Roman"/>
            </w:rPr>
            <w:t>: 10.1016/j.teadva.2023.200095.</w:t>
          </w:r>
        </w:p>
        <w:p w14:paraId="5F098B7E" w14:textId="77777777" w:rsidR="00924A15" w:rsidRDefault="00924A15">
          <w:pPr>
            <w:autoSpaceDE w:val="0"/>
            <w:autoSpaceDN w:val="0"/>
            <w:ind w:hanging="640"/>
            <w:divId w:val="1117260984"/>
            <w:rPr>
              <w:rFonts w:eastAsia="Times New Roman"/>
            </w:rPr>
          </w:pPr>
          <w:r>
            <w:rPr>
              <w:rFonts w:eastAsia="Times New Roman"/>
            </w:rPr>
            <w:t>[7]</w:t>
          </w:r>
          <w:r>
            <w:rPr>
              <w:rFonts w:eastAsia="Times New Roman"/>
            </w:rPr>
            <w:tab/>
            <w:t xml:space="preserve">M. Prasad, R. S. </w:t>
          </w:r>
          <w:proofErr w:type="spellStart"/>
          <w:r>
            <w:rPr>
              <w:rFonts w:eastAsia="Times New Roman"/>
            </w:rPr>
            <w:t>Aswal</w:t>
          </w:r>
          <w:proofErr w:type="spellEnd"/>
          <w:r>
            <w:rPr>
              <w:rFonts w:eastAsia="Times New Roman"/>
            </w:rPr>
            <w:t xml:space="preserve">, A. Joshi, G. A. Kumar, and R. C. </w:t>
          </w:r>
          <w:proofErr w:type="spellStart"/>
          <w:r>
            <w:rPr>
              <w:rFonts w:eastAsia="Times New Roman"/>
            </w:rPr>
            <w:t>Ramola</w:t>
          </w:r>
          <w:proofErr w:type="spellEnd"/>
          <w:r>
            <w:rPr>
              <w:rFonts w:eastAsia="Times New Roman"/>
            </w:rPr>
            <w:t xml:space="preserve">, “A systematic study on occurrence, risk estimation and health implications of heavy metals in potable water from different sources of Garhwal Himalaya, India,” </w:t>
          </w:r>
          <w:r>
            <w:rPr>
              <w:rFonts w:eastAsia="Times New Roman"/>
              <w:i/>
              <w:iCs/>
            </w:rPr>
            <w:t>Sci Rep</w:t>
          </w:r>
          <w:r>
            <w:rPr>
              <w:rFonts w:eastAsia="Times New Roman"/>
            </w:rPr>
            <w:t xml:space="preserve">, vol. 12, no. 1, p. 20419, Nov. 2022, </w:t>
          </w:r>
          <w:proofErr w:type="spellStart"/>
          <w:r>
            <w:rPr>
              <w:rFonts w:eastAsia="Times New Roman"/>
            </w:rPr>
            <w:t>doi</w:t>
          </w:r>
          <w:proofErr w:type="spellEnd"/>
          <w:r>
            <w:rPr>
              <w:rFonts w:eastAsia="Times New Roman"/>
            </w:rPr>
            <w:t>: 10.1038/s41598-022-24925-9.</w:t>
          </w:r>
        </w:p>
        <w:p w14:paraId="0C395A9C" w14:textId="77777777" w:rsidR="00924A15" w:rsidRDefault="00924A15">
          <w:pPr>
            <w:autoSpaceDE w:val="0"/>
            <w:autoSpaceDN w:val="0"/>
            <w:ind w:hanging="640"/>
            <w:divId w:val="216625812"/>
            <w:rPr>
              <w:rFonts w:eastAsia="Times New Roman"/>
            </w:rPr>
          </w:pPr>
          <w:r>
            <w:rPr>
              <w:rFonts w:eastAsia="Times New Roman"/>
            </w:rPr>
            <w:t>[8]</w:t>
          </w:r>
          <w:r>
            <w:rPr>
              <w:rFonts w:eastAsia="Times New Roman"/>
            </w:rPr>
            <w:tab/>
            <w:t xml:space="preserve">H. M. Saleh and A. I. Hassan, “Water Quality Standards,” in </w:t>
          </w:r>
          <w:r>
            <w:rPr>
              <w:rFonts w:eastAsia="Times New Roman"/>
              <w:i/>
              <w:iCs/>
            </w:rPr>
            <w:t>Applied Water Science Volume 1</w:t>
          </w:r>
          <w:r>
            <w:rPr>
              <w:rFonts w:eastAsia="Times New Roman"/>
            </w:rPr>
            <w:t xml:space="preserve">, Wiley, 2021, pp. 441–468. </w:t>
          </w:r>
          <w:proofErr w:type="spellStart"/>
          <w:r>
            <w:rPr>
              <w:rFonts w:eastAsia="Times New Roman"/>
            </w:rPr>
            <w:t>doi</w:t>
          </w:r>
          <w:proofErr w:type="spellEnd"/>
          <w:r>
            <w:rPr>
              <w:rFonts w:eastAsia="Times New Roman"/>
            </w:rPr>
            <w:t>: 10.1002/9781119725237.ch17.</w:t>
          </w:r>
        </w:p>
        <w:p w14:paraId="0F55D37D" w14:textId="77777777" w:rsidR="00924A15" w:rsidRDefault="00924A15">
          <w:pPr>
            <w:autoSpaceDE w:val="0"/>
            <w:autoSpaceDN w:val="0"/>
            <w:ind w:hanging="640"/>
            <w:divId w:val="340133121"/>
            <w:rPr>
              <w:rFonts w:eastAsia="Times New Roman"/>
            </w:rPr>
          </w:pPr>
          <w:r>
            <w:rPr>
              <w:rFonts w:eastAsia="Times New Roman"/>
            </w:rPr>
            <w:t>[9]</w:t>
          </w:r>
          <w:r>
            <w:rPr>
              <w:rFonts w:eastAsia="Times New Roman"/>
            </w:rPr>
            <w:tab/>
            <w:t xml:space="preserve">L. Lin, H. Yang, and X. Xu, “Effects of Water Pollution on Human Health and Disease Heterogeneity: A Review,” Jun. 30, 2022, </w:t>
          </w:r>
          <w:r>
            <w:rPr>
              <w:rFonts w:eastAsia="Times New Roman"/>
              <w:i/>
              <w:iCs/>
            </w:rPr>
            <w:t>Frontiers Media S.A.</w:t>
          </w:r>
          <w:r>
            <w:rPr>
              <w:rFonts w:eastAsia="Times New Roman"/>
            </w:rPr>
            <w:t xml:space="preserve"> </w:t>
          </w:r>
          <w:proofErr w:type="spellStart"/>
          <w:r>
            <w:rPr>
              <w:rFonts w:eastAsia="Times New Roman"/>
            </w:rPr>
            <w:t>doi</w:t>
          </w:r>
          <w:proofErr w:type="spellEnd"/>
          <w:r>
            <w:rPr>
              <w:rFonts w:eastAsia="Times New Roman"/>
            </w:rPr>
            <w:t>: 10.3389/fenvs.2022.880246.</w:t>
          </w:r>
        </w:p>
        <w:p w14:paraId="6A9F1A74" w14:textId="77777777" w:rsidR="00924A15" w:rsidRDefault="00924A15">
          <w:pPr>
            <w:autoSpaceDE w:val="0"/>
            <w:autoSpaceDN w:val="0"/>
            <w:ind w:hanging="640"/>
            <w:divId w:val="1855925210"/>
            <w:rPr>
              <w:rFonts w:eastAsia="Times New Roman"/>
            </w:rPr>
          </w:pPr>
          <w:r>
            <w:rPr>
              <w:rFonts w:eastAsia="Times New Roman"/>
            </w:rPr>
            <w:t>[10]</w:t>
          </w:r>
          <w:r>
            <w:rPr>
              <w:rFonts w:eastAsia="Times New Roman"/>
            </w:rPr>
            <w:tab/>
            <w:t xml:space="preserve">J. Gao, J. Li, T. Tong, J. Chao, Z. Dong, and J. Zhan, “Water quality evaluation, pollution sources apportionment, and environment management strategies in plain reservoirs: A case study of Tianhe Lake, China,” </w:t>
          </w:r>
          <w:proofErr w:type="spellStart"/>
          <w:r>
            <w:rPr>
              <w:rFonts w:eastAsia="Times New Roman"/>
              <w:i/>
              <w:iCs/>
            </w:rPr>
            <w:t>Ecol</w:t>
          </w:r>
          <w:proofErr w:type="spellEnd"/>
          <w:r>
            <w:rPr>
              <w:rFonts w:eastAsia="Times New Roman"/>
              <w:i/>
              <w:iCs/>
            </w:rPr>
            <w:t xml:space="preserve"> Indic</w:t>
          </w:r>
          <w:r>
            <w:rPr>
              <w:rFonts w:eastAsia="Times New Roman"/>
            </w:rPr>
            <w:t xml:space="preserve">, vol. 175, p. 113491, Jun. 2025, </w:t>
          </w:r>
          <w:proofErr w:type="spellStart"/>
          <w:r>
            <w:rPr>
              <w:rFonts w:eastAsia="Times New Roman"/>
            </w:rPr>
            <w:t>doi</w:t>
          </w:r>
          <w:proofErr w:type="spellEnd"/>
          <w:r>
            <w:rPr>
              <w:rFonts w:eastAsia="Times New Roman"/>
            </w:rPr>
            <w:t>: 10.1016/j.ecolind.2025.113491.</w:t>
          </w:r>
        </w:p>
        <w:p w14:paraId="74C6CF3F" w14:textId="77777777" w:rsidR="00924A15" w:rsidRDefault="00924A15">
          <w:pPr>
            <w:autoSpaceDE w:val="0"/>
            <w:autoSpaceDN w:val="0"/>
            <w:ind w:hanging="640"/>
            <w:divId w:val="2126533010"/>
            <w:rPr>
              <w:rFonts w:eastAsia="Times New Roman"/>
            </w:rPr>
          </w:pPr>
          <w:r>
            <w:rPr>
              <w:rFonts w:eastAsia="Times New Roman"/>
            </w:rPr>
            <w:lastRenderedPageBreak/>
            <w:t>[11]</w:t>
          </w:r>
          <w:r>
            <w:rPr>
              <w:rFonts w:eastAsia="Times New Roman"/>
            </w:rPr>
            <w:tab/>
            <w:t xml:space="preserve">P. Zhang </w:t>
          </w:r>
          <w:r>
            <w:rPr>
              <w:rFonts w:eastAsia="Times New Roman"/>
              <w:i/>
              <w:iCs/>
            </w:rPr>
            <w:t>et al.</w:t>
          </w:r>
          <w:r>
            <w:rPr>
              <w:rFonts w:eastAsia="Times New Roman"/>
            </w:rPr>
            <w:t xml:space="preserve">, “Water Quality Degradation Due to Heavy Metal Contamination: Health Impacts and Eco-Friendly Approaches for Heavy Metal Remediation,” </w:t>
          </w:r>
          <w:r>
            <w:rPr>
              <w:rFonts w:eastAsia="Times New Roman"/>
              <w:i/>
              <w:iCs/>
            </w:rPr>
            <w:t>Toxics</w:t>
          </w:r>
          <w:r>
            <w:rPr>
              <w:rFonts w:eastAsia="Times New Roman"/>
            </w:rPr>
            <w:t xml:space="preserve">, vol. 11, no. 10, p. 828, Sep. 2023, </w:t>
          </w:r>
          <w:proofErr w:type="spellStart"/>
          <w:r>
            <w:rPr>
              <w:rFonts w:eastAsia="Times New Roman"/>
            </w:rPr>
            <w:t>doi</w:t>
          </w:r>
          <w:proofErr w:type="spellEnd"/>
          <w:r>
            <w:rPr>
              <w:rFonts w:eastAsia="Times New Roman"/>
            </w:rPr>
            <w:t>: 10.3390/toxics11100828.</w:t>
          </w:r>
        </w:p>
        <w:p w14:paraId="0A098E70" w14:textId="77777777" w:rsidR="00924A15" w:rsidRDefault="00924A15">
          <w:pPr>
            <w:autoSpaceDE w:val="0"/>
            <w:autoSpaceDN w:val="0"/>
            <w:ind w:hanging="640"/>
            <w:divId w:val="2099860620"/>
            <w:rPr>
              <w:rFonts w:eastAsia="Times New Roman"/>
            </w:rPr>
          </w:pPr>
          <w:r>
            <w:rPr>
              <w:rFonts w:eastAsia="Times New Roman"/>
            </w:rPr>
            <w:t>[12]</w:t>
          </w:r>
          <w:r>
            <w:rPr>
              <w:rFonts w:eastAsia="Times New Roman"/>
            </w:rPr>
            <w:tab/>
            <w:t xml:space="preserve">R. D. Sabo </w:t>
          </w:r>
          <w:r>
            <w:rPr>
              <w:rFonts w:eastAsia="Times New Roman"/>
              <w:i/>
              <w:iCs/>
            </w:rPr>
            <w:t>et al.</w:t>
          </w:r>
          <w:r>
            <w:rPr>
              <w:rFonts w:eastAsia="Times New Roman"/>
            </w:rPr>
            <w:t xml:space="preserve">, “Major point and nonpoint sources of nutrient pollution to surface water have declined throughout the Chesapeake Bay watershed,” </w:t>
          </w:r>
          <w:r>
            <w:rPr>
              <w:rFonts w:eastAsia="Times New Roman"/>
              <w:i/>
              <w:iCs/>
            </w:rPr>
            <w:t xml:space="preserve">Environ Res </w:t>
          </w:r>
          <w:proofErr w:type="spellStart"/>
          <w:r>
            <w:rPr>
              <w:rFonts w:eastAsia="Times New Roman"/>
              <w:i/>
              <w:iCs/>
            </w:rPr>
            <w:t>Commun</w:t>
          </w:r>
          <w:proofErr w:type="spellEnd"/>
          <w:r>
            <w:rPr>
              <w:rFonts w:eastAsia="Times New Roman"/>
            </w:rPr>
            <w:t xml:space="preserve">, vol. 4, no. 4, Apr. 2022, </w:t>
          </w:r>
          <w:proofErr w:type="spellStart"/>
          <w:r>
            <w:rPr>
              <w:rFonts w:eastAsia="Times New Roman"/>
            </w:rPr>
            <w:t>doi</w:t>
          </w:r>
          <w:proofErr w:type="spellEnd"/>
          <w:r>
            <w:rPr>
              <w:rFonts w:eastAsia="Times New Roman"/>
            </w:rPr>
            <w:t>: 10.1088/2515-7620/ac5db6.</w:t>
          </w:r>
        </w:p>
        <w:p w14:paraId="2BAA1D67" w14:textId="77777777" w:rsidR="00924A15" w:rsidRDefault="00924A15">
          <w:pPr>
            <w:autoSpaceDE w:val="0"/>
            <w:autoSpaceDN w:val="0"/>
            <w:ind w:hanging="640"/>
            <w:divId w:val="1505852385"/>
            <w:rPr>
              <w:rFonts w:eastAsia="Times New Roman"/>
            </w:rPr>
          </w:pPr>
          <w:r>
            <w:rPr>
              <w:rFonts w:eastAsia="Times New Roman"/>
            </w:rPr>
            <w:t>[13]</w:t>
          </w:r>
          <w:r>
            <w:rPr>
              <w:rFonts w:eastAsia="Times New Roman"/>
            </w:rPr>
            <w:tab/>
            <w:t xml:space="preserve">V. Singh </w:t>
          </w:r>
          <w:r>
            <w:rPr>
              <w:rFonts w:eastAsia="Times New Roman"/>
              <w:i/>
              <w:iCs/>
            </w:rPr>
            <w:t>et al.</w:t>
          </w:r>
          <w:r>
            <w:rPr>
              <w:rFonts w:eastAsia="Times New Roman"/>
            </w:rPr>
            <w:t xml:space="preserve">, “Toxic heavy metal ions contamination in water and their sustainable reduction by eco-friendly methods: isotherms, thermodynamics and kinetics study,” </w:t>
          </w:r>
          <w:r>
            <w:rPr>
              <w:rFonts w:eastAsia="Times New Roman"/>
              <w:i/>
              <w:iCs/>
            </w:rPr>
            <w:t>Sci Rep</w:t>
          </w:r>
          <w:r>
            <w:rPr>
              <w:rFonts w:eastAsia="Times New Roman"/>
            </w:rPr>
            <w:t xml:space="preserve">, vol. 14, no. 1, Dec. 2024, </w:t>
          </w:r>
          <w:proofErr w:type="spellStart"/>
          <w:r>
            <w:rPr>
              <w:rFonts w:eastAsia="Times New Roman"/>
            </w:rPr>
            <w:t>doi</w:t>
          </w:r>
          <w:proofErr w:type="spellEnd"/>
          <w:r>
            <w:rPr>
              <w:rFonts w:eastAsia="Times New Roman"/>
            </w:rPr>
            <w:t>: 10.1038/s41598-024-58061-3.</w:t>
          </w:r>
        </w:p>
        <w:p w14:paraId="3836D388" w14:textId="77777777" w:rsidR="00924A15" w:rsidRDefault="00924A15">
          <w:pPr>
            <w:autoSpaceDE w:val="0"/>
            <w:autoSpaceDN w:val="0"/>
            <w:ind w:hanging="640"/>
            <w:divId w:val="1884512733"/>
            <w:rPr>
              <w:rFonts w:eastAsia="Times New Roman"/>
            </w:rPr>
          </w:pPr>
          <w:r>
            <w:rPr>
              <w:rFonts w:eastAsia="Times New Roman"/>
            </w:rPr>
            <w:t>[14]</w:t>
          </w:r>
          <w:r>
            <w:rPr>
              <w:rFonts w:eastAsia="Times New Roman"/>
            </w:rPr>
            <w:tab/>
            <w:t xml:space="preserve">Y. Liu, B. </w:t>
          </w:r>
          <w:proofErr w:type="spellStart"/>
          <w:r>
            <w:rPr>
              <w:rFonts w:eastAsia="Times New Roman"/>
            </w:rPr>
            <w:t>Su</w:t>
          </w:r>
          <w:proofErr w:type="spellEnd"/>
          <w:r>
            <w:rPr>
              <w:rFonts w:eastAsia="Times New Roman"/>
            </w:rPr>
            <w:t xml:space="preserve">, H. Mu, Y. Zhang, L. Chen, and B. Wu, “Effects of point and nonpoint source pollution on urban rivers: From the perspective of pollutant composition and toxicity,” </w:t>
          </w:r>
          <w:r>
            <w:rPr>
              <w:rFonts w:eastAsia="Times New Roman"/>
              <w:i/>
              <w:iCs/>
            </w:rPr>
            <w:t>J Hazard Mater</w:t>
          </w:r>
          <w:r>
            <w:rPr>
              <w:rFonts w:eastAsia="Times New Roman"/>
            </w:rPr>
            <w:t xml:space="preserve">, vol. 460, p. 132441, Oct. 2023, </w:t>
          </w:r>
          <w:proofErr w:type="spellStart"/>
          <w:r>
            <w:rPr>
              <w:rFonts w:eastAsia="Times New Roman"/>
            </w:rPr>
            <w:t>doi</w:t>
          </w:r>
          <w:proofErr w:type="spellEnd"/>
          <w:r>
            <w:rPr>
              <w:rFonts w:eastAsia="Times New Roman"/>
            </w:rPr>
            <w:t>: 10.1016/J.JHAZMAT.2023.132441.</w:t>
          </w:r>
        </w:p>
        <w:p w14:paraId="2A5DDD74" w14:textId="77777777" w:rsidR="00924A15" w:rsidRDefault="00924A15">
          <w:pPr>
            <w:autoSpaceDE w:val="0"/>
            <w:autoSpaceDN w:val="0"/>
            <w:ind w:hanging="640"/>
            <w:divId w:val="633364511"/>
            <w:rPr>
              <w:rFonts w:eastAsia="Times New Roman"/>
            </w:rPr>
          </w:pPr>
          <w:r>
            <w:rPr>
              <w:rFonts w:eastAsia="Times New Roman"/>
            </w:rPr>
            <w:t>[15]</w:t>
          </w:r>
          <w:r>
            <w:rPr>
              <w:rFonts w:eastAsia="Times New Roman"/>
            </w:rPr>
            <w:tab/>
            <w:t xml:space="preserve">P. </w:t>
          </w:r>
          <w:proofErr w:type="spellStart"/>
          <w:r>
            <w:rPr>
              <w:rFonts w:eastAsia="Times New Roman"/>
            </w:rPr>
            <w:t>Jamwal</w:t>
          </w:r>
          <w:proofErr w:type="spellEnd"/>
          <w:r>
            <w:rPr>
              <w:rFonts w:eastAsia="Times New Roman"/>
            </w:rPr>
            <w:t xml:space="preserve">, A. K. Mittal, and J. M. Mouchel, “Point and non-point microbial source pollution: A case study of Delhi,” </w:t>
          </w:r>
          <w:r>
            <w:rPr>
              <w:rFonts w:eastAsia="Times New Roman"/>
              <w:i/>
              <w:iCs/>
            </w:rPr>
            <w:t>Physics and Chemistry of the Earth, Parts A/B/C</w:t>
          </w:r>
          <w:r>
            <w:rPr>
              <w:rFonts w:eastAsia="Times New Roman"/>
            </w:rPr>
            <w:t xml:space="preserve">, vol. 36, no. 12, pp. 490–499, Jan. 2011, </w:t>
          </w:r>
          <w:proofErr w:type="spellStart"/>
          <w:r>
            <w:rPr>
              <w:rFonts w:eastAsia="Times New Roman"/>
            </w:rPr>
            <w:t>doi</w:t>
          </w:r>
          <w:proofErr w:type="spellEnd"/>
          <w:r>
            <w:rPr>
              <w:rFonts w:eastAsia="Times New Roman"/>
            </w:rPr>
            <w:t>: 10.1016/J.PCE.2008.09.005.</w:t>
          </w:r>
        </w:p>
        <w:p w14:paraId="6E0564D5" w14:textId="77777777" w:rsidR="00924A15" w:rsidRDefault="00924A15">
          <w:pPr>
            <w:autoSpaceDE w:val="0"/>
            <w:autoSpaceDN w:val="0"/>
            <w:ind w:hanging="640"/>
            <w:divId w:val="474418711"/>
            <w:rPr>
              <w:rFonts w:eastAsia="Times New Roman"/>
            </w:rPr>
          </w:pPr>
          <w:r>
            <w:rPr>
              <w:rFonts w:eastAsia="Times New Roman"/>
            </w:rPr>
            <w:t>[16]</w:t>
          </w:r>
          <w:r>
            <w:rPr>
              <w:rFonts w:eastAsia="Times New Roman"/>
            </w:rPr>
            <w:tab/>
            <w:t xml:space="preserve">A. Banerjee, S. Singh, and A. Ghosh, “Detection and removal of emerging contaminants from water bodies: A statistical approach,” 2023, </w:t>
          </w:r>
          <w:r>
            <w:rPr>
              <w:rFonts w:eastAsia="Times New Roman"/>
              <w:i/>
              <w:iCs/>
            </w:rPr>
            <w:t>Frontiers Media SA</w:t>
          </w:r>
          <w:r>
            <w:rPr>
              <w:rFonts w:eastAsia="Times New Roman"/>
            </w:rPr>
            <w:t xml:space="preserve">. </w:t>
          </w:r>
          <w:proofErr w:type="spellStart"/>
          <w:r>
            <w:rPr>
              <w:rFonts w:eastAsia="Times New Roman"/>
            </w:rPr>
            <w:t>doi</w:t>
          </w:r>
          <w:proofErr w:type="spellEnd"/>
          <w:r>
            <w:rPr>
              <w:rFonts w:eastAsia="Times New Roman"/>
            </w:rPr>
            <w:t>: 10.3389/frans.2023.1115540.</w:t>
          </w:r>
        </w:p>
        <w:p w14:paraId="5FFA3A56" w14:textId="77777777" w:rsidR="00924A15" w:rsidRDefault="00924A15">
          <w:pPr>
            <w:autoSpaceDE w:val="0"/>
            <w:autoSpaceDN w:val="0"/>
            <w:ind w:hanging="640"/>
            <w:divId w:val="159465434"/>
            <w:rPr>
              <w:rFonts w:eastAsia="Times New Roman"/>
            </w:rPr>
          </w:pPr>
          <w:r>
            <w:rPr>
              <w:rFonts w:eastAsia="Times New Roman"/>
            </w:rPr>
            <w:t>[17]</w:t>
          </w:r>
          <w:r>
            <w:rPr>
              <w:rFonts w:eastAsia="Times New Roman"/>
            </w:rPr>
            <w:tab/>
            <w:t xml:space="preserve">R. K. Mishra, S. S. Mentha, Y. </w:t>
          </w:r>
          <w:proofErr w:type="spellStart"/>
          <w:r>
            <w:rPr>
              <w:rFonts w:eastAsia="Times New Roman"/>
            </w:rPr>
            <w:t>Misra</w:t>
          </w:r>
          <w:proofErr w:type="spellEnd"/>
          <w:r>
            <w:rPr>
              <w:rFonts w:eastAsia="Times New Roman"/>
            </w:rPr>
            <w:t xml:space="preserve">, and N. Dwivedi, “Emerging pollutants of severe environmental concern in water and wastewater: A comprehensive review on current developments and future research,” </w:t>
          </w:r>
          <w:r>
            <w:rPr>
              <w:rFonts w:eastAsia="Times New Roman"/>
              <w:i/>
              <w:iCs/>
            </w:rPr>
            <w:t>Water-Energy Nexus</w:t>
          </w:r>
          <w:r>
            <w:rPr>
              <w:rFonts w:eastAsia="Times New Roman"/>
            </w:rPr>
            <w:t xml:space="preserve">, vol. 6, pp. 74–95, Dec. 2023, </w:t>
          </w:r>
          <w:proofErr w:type="spellStart"/>
          <w:r>
            <w:rPr>
              <w:rFonts w:eastAsia="Times New Roman"/>
            </w:rPr>
            <w:t>doi</w:t>
          </w:r>
          <w:proofErr w:type="spellEnd"/>
          <w:r>
            <w:rPr>
              <w:rFonts w:eastAsia="Times New Roman"/>
            </w:rPr>
            <w:t>: 10.1016/J.WEN.2023.08.002.</w:t>
          </w:r>
        </w:p>
        <w:p w14:paraId="1D9CD1EE" w14:textId="77777777" w:rsidR="00924A15" w:rsidRDefault="00924A15">
          <w:pPr>
            <w:autoSpaceDE w:val="0"/>
            <w:autoSpaceDN w:val="0"/>
            <w:ind w:hanging="640"/>
            <w:divId w:val="549850714"/>
            <w:rPr>
              <w:rFonts w:eastAsia="Times New Roman"/>
            </w:rPr>
          </w:pPr>
          <w:r>
            <w:rPr>
              <w:rFonts w:eastAsia="Times New Roman"/>
            </w:rPr>
            <w:t>[18]</w:t>
          </w:r>
          <w:r>
            <w:rPr>
              <w:rFonts w:eastAsia="Times New Roman"/>
            </w:rPr>
            <w:tab/>
            <w:t xml:space="preserve">P. S. </w:t>
          </w:r>
          <w:proofErr w:type="spellStart"/>
          <w:r>
            <w:rPr>
              <w:rFonts w:eastAsia="Times New Roman"/>
            </w:rPr>
            <w:t>Nishmitha</w:t>
          </w:r>
          <w:proofErr w:type="spellEnd"/>
          <w:r>
            <w:rPr>
              <w:rFonts w:eastAsia="Times New Roman"/>
            </w:rPr>
            <w:t xml:space="preserve">, K. A. </w:t>
          </w:r>
          <w:proofErr w:type="spellStart"/>
          <w:r>
            <w:rPr>
              <w:rFonts w:eastAsia="Times New Roman"/>
            </w:rPr>
            <w:t>Akhilghosh</w:t>
          </w:r>
          <w:proofErr w:type="spellEnd"/>
          <w:r>
            <w:rPr>
              <w:rFonts w:eastAsia="Times New Roman"/>
            </w:rPr>
            <w:t xml:space="preserve">, V. P. </w:t>
          </w:r>
          <w:proofErr w:type="spellStart"/>
          <w:r>
            <w:rPr>
              <w:rFonts w:eastAsia="Times New Roman"/>
            </w:rPr>
            <w:t>Aiswriya</w:t>
          </w:r>
          <w:proofErr w:type="spellEnd"/>
          <w:r>
            <w:rPr>
              <w:rFonts w:eastAsia="Times New Roman"/>
            </w:rPr>
            <w:t xml:space="preserve">, A. Ramesh, M. </w:t>
          </w:r>
          <w:proofErr w:type="spellStart"/>
          <w:r>
            <w:rPr>
              <w:rFonts w:eastAsia="Times New Roman"/>
            </w:rPr>
            <w:t>Muthuchamy</w:t>
          </w:r>
          <w:proofErr w:type="spellEnd"/>
          <w:r>
            <w:rPr>
              <w:rFonts w:eastAsia="Times New Roman"/>
            </w:rPr>
            <w:t xml:space="preserve">, and A. </w:t>
          </w:r>
          <w:proofErr w:type="spellStart"/>
          <w:r>
            <w:rPr>
              <w:rFonts w:eastAsia="Times New Roman"/>
            </w:rPr>
            <w:t>Muthukumar</w:t>
          </w:r>
          <w:proofErr w:type="spellEnd"/>
          <w:r>
            <w:rPr>
              <w:rFonts w:eastAsia="Times New Roman"/>
            </w:rPr>
            <w:t xml:space="preserve">, “Understanding emerging contaminants in water and wastewater: A comprehensive review on detection, impacts, and solutions,” </w:t>
          </w:r>
          <w:r>
            <w:rPr>
              <w:rFonts w:eastAsia="Times New Roman"/>
              <w:i/>
              <w:iCs/>
            </w:rPr>
            <w:t>Journal of Hazardous Materials Advances</w:t>
          </w:r>
          <w:r>
            <w:rPr>
              <w:rFonts w:eastAsia="Times New Roman"/>
            </w:rPr>
            <w:t xml:space="preserve">, vol. 18, p. 100755, May 2025, </w:t>
          </w:r>
          <w:proofErr w:type="spellStart"/>
          <w:r>
            <w:rPr>
              <w:rFonts w:eastAsia="Times New Roman"/>
            </w:rPr>
            <w:t>doi</w:t>
          </w:r>
          <w:proofErr w:type="spellEnd"/>
          <w:r>
            <w:rPr>
              <w:rFonts w:eastAsia="Times New Roman"/>
            </w:rPr>
            <w:t>: 10.1016/J.HAZADV.2025.100755.</w:t>
          </w:r>
        </w:p>
        <w:p w14:paraId="242E6563" w14:textId="77777777" w:rsidR="00924A15" w:rsidRDefault="00924A15">
          <w:pPr>
            <w:autoSpaceDE w:val="0"/>
            <w:autoSpaceDN w:val="0"/>
            <w:ind w:hanging="640"/>
            <w:divId w:val="185944599"/>
            <w:rPr>
              <w:rFonts w:eastAsia="Times New Roman"/>
            </w:rPr>
          </w:pPr>
          <w:r>
            <w:rPr>
              <w:rFonts w:eastAsia="Times New Roman"/>
            </w:rPr>
            <w:t>[19]</w:t>
          </w:r>
          <w:r>
            <w:rPr>
              <w:rFonts w:eastAsia="Times New Roman"/>
            </w:rPr>
            <w:tab/>
            <w:t xml:space="preserve">F. Wang </w:t>
          </w:r>
          <w:r>
            <w:rPr>
              <w:rFonts w:eastAsia="Times New Roman"/>
              <w:i/>
              <w:iCs/>
            </w:rPr>
            <w:t>et al.</w:t>
          </w:r>
          <w:r>
            <w:rPr>
              <w:rFonts w:eastAsia="Times New Roman"/>
            </w:rPr>
            <w:t xml:space="preserve">, “Emerging contaminants: A One Health perspective,” </w:t>
          </w:r>
          <w:r>
            <w:rPr>
              <w:rFonts w:eastAsia="Times New Roman"/>
              <w:i/>
              <w:iCs/>
            </w:rPr>
            <w:t>The Innovation</w:t>
          </w:r>
          <w:r>
            <w:rPr>
              <w:rFonts w:eastAsia="Times New Roman"/>
            </w:rPr>
            <w:t xml:space="preserve">, vol. 5, no. 4, p. 100612, Jul. 2024, </w:t>
          </w:r>
          <w:proofErr w:type="spellStart"/>
          <w:r>
            <w:rPr>
              <w:rFonts w:eastAsia="Times New Roman"/>
            </w:rPr>
            <w:t>doi</w:t>
          </w:r>
          <w:proofErr w:type="spellEnd"/>
          <w:r>
            <w:rPr>
              <w:rFonts w:eastAsia="Times New Roman"/>
            </w:rPr>
            <w:t>: 10.1016/j.xinn.2024.100612.</w:t>
          </w:r>
        </w:p>
        <w:p w14:paraId="22F45D36" w14:textId="77777777" w:rsidR="00924A15" w:rsidRDefault="00924A15">
          <w:pPr>
            <w:autoSpaceDE w:val="0"/>
            <w:autoSpaceDN w:val="0"/>
            <w:ind w:hanging="640"/>
            <w:divId w:val="1020861912"/>
            <w:rPr>
              <w:rFonts w:eastAsia="Times New Roman"/>
            </w:rPr>
          </w:pPr>
          <w:r>
            <w:rPr>
              <w:rFonts w:eastAsia="Times New Roman"/>
            </w:rPr>
            <w:t>[20]</w:t>
          </w:r>
          <w:r>
            <w:rPr>
              <w:rFonts w:eastAsia="Times New Roman"/>
            </w:rPr>
            <w:tab/>
            <w:t xml:space="preserve">J. Hilton, T. Carrick, E. Rigg, and J. P. Lishman, “Sampling strategies for water quality monitoring in lakes: The effect of sampling method,” </w:t>
          </w:r>
          <w:r>
            <w:rPr>
              <w:rFonts w:eastAsia="Times New Roman"/>
              <w:i/>
              <w:iCs/>
            </w:rPr>
            <w:t>Environmental Pollution</w:t>
          </w:r>
          <w:r>
            <w:rPr>
              <w:rFonts w:eastAsia="Times New Roman"/>
            </w:rPr>
            <w:t xml:space="preserve">, vol. 57, no. 3, pp. 223–234, Jan. 1989, </w:t>
          </w:r>
          <w:proofErr w:type="spellStart"/>
          <w:r>
            <w:rPr>
              <w:rFonts w:eastAsia="Times New Roman"/>
            </w:rPr>
            <w:t>doi</w:t>
          </w:r>
          <w:proofErr w:type="spellEnd"/>
          <w:r>
            <w:rPr>
              <w:rFonts w:eastAsia="Times New Roman"/>
            </w:rPr>
            <w:t>: 10.1016/0269-7491(89)90014-6.</w:t>
          </w:r>
        </w:p>
        <w:p w14:paraId="13A896B8" w14:textId="77777777" w:rsidR="00924A15" w:rsidRDefault="00924A15">
          <w:pPr>
            <w:autoSpaceDE w:val="0"/>
            <w:autoSpaceDN w:val="0"/>
            <w:ind w:hanging="640"/>
            <w:divId w:val="1235697381"/>
            <w:rPr>
              <w:rFonts w:eastAsia="Times New Roman"/>
            </w:rPr>
          </w:pPr>
          <w:r>
            <w:rPr>
              <w:rFonts w:eastAsia="Times New Roman"/>
            </w:rPr>
            <w:t>[21]</w:t>
          </w:r>
          <w:r>
            <w:rPr>
              <w:rFonts w:eastAsia="Times New Roman"/>
            </w:rPr>
            <w:tab/>
            <w:t>J. D. Nelson and R. C. Ward, “Statistical Considerations and Sampling Techniques for Ground</w:t>
          </w:r>
          <w:r>
            <w:rPr>
              <w:rFonts w:ascii="Cambria Math" w:eastAsia="Times New Roman" w:hAnsi="Cambria Math" w:cs="Cambria Math"/>
            </w:rPr>
            <w:t>‐</w:t>
          </w:r>
          <w:r>
            <w:rPr>
              <w:rFonts w:eastAsia="Times New Roman"/>
            </w:rPr>
            <w:t xml:space="preserve">Water Quality Monitoring,” </w:t>
          </w:r>
          <w:r>
            <w:rPr>
              <w:rFonts w:eastAsia="Times New Roman"/>
              <w:i/>
              <w:iCs/>
            </w:rPr>
            <w:t>Groundwater</w:t>
          </w:r>
          <w:r>
            <w:rPr>
              <w:rFonts w:eastAsia="Times New Roman"/>
            </w:rPr>
            <w:t xml:space="preserve">, vol. 19, no. 6, pp. 617–626, Nov. 1981, </w:t>
          </w:r>
          <w:proofErr w:type="spellStart"/>
          <w:r>
            <w:rPr>
              <w:rFonts w:eastAsia="Times New Roman"/>
            </w:rPr>
            <w:t>doi</w:t>
          </w:r>
          <w:proofErr w:type="spellEnd"/>
          <w:r>
            <w:rPr>
              <w:rFonts w:eastAsia="Times New Roman"/>
            </w:rPr>
            <w:t>: 10.1111/j.1745-</w:t>
          </w:r>
          <w:proofErr w:type="gramStart"/>
          <w:r>
            <w:rPr>
              <w:rFonts w:eastAsia="Times New Roman"/>
            </w:rPr>
            <w:t>6584.1981.tb</w:t>
          </w:r>
          <w:proofErr w:type="gramEnd"/>
          <w:r>
            <w:rPr>
              <w:rFonts w:eastAsia="Times New Roman"/>
            </w:rPr>
            <w:t>03516.x.</w:t>
          </w:r>
        </w:p>
        <w:p w14:paraId="45AAC9DD" w14:textId="77777777" w:rsidR="00924A15" w:rsidRDefault="00924A15">
          <w:pPr>
            <w:autoSpaceDE w:val="0"/>
            <w:autoSpaceDN w:val="0"/>
            <w:ind w:hanging="640"/>
            <w:divId w:val="103812442"/>
            <w:rPr>
              <w:rFonts w:eastAsia="Times New Roman"/>
            </w:rPr>
          </w:pPr>
          <w:r>
            <w:rPr>
              <w:rFonts w:eastAsia="Times New Roman"/>
            </w:rPr>
            <w:lastRenderedPageBreak/>
            <w:t>[22]</w:t>
          </w:r>
          <w:r>
            <w:rPr>
              <w:rFonts w:eastAsia="Times New Roman"/>
            </w:rPr>
            <w:tab/>
            <w:t xml:space="preserve">J. Li, L. Tian, Y. Wang, S. </w:t>
          </w:r>
          <w:proofErr w:type="spellStart"/>
          <w:r>
            <w:rPr>
              <w:rFonts w:eastAsia="Times New Roman"/>
            </w:rPr>
            <w:t>Jin</w:t>
          </w:r>
          <w:proofErr w:type="spellEnd"/>
          <w:r>
            <w:rPr>
              <w:rFonts w:eastAsia="Times New Roman"/>
            </w:rPr>
            <w:t xml:space="preserve">, T. Li, and X. Hou, “Optimal sampling strategy of water quality monitoring at high dynamic lakes: A remote sensing and spatial simulated annealing integrated approach,” </w:t>
          </w:r>
          <w:r>
            <w:rPr>
              <w:rFonts w:eastAsia="Times New Roman"/>
              <w:i/>
              <w:iCs/>
            </w:rPr>
            <w:t>Science of The Total Environment</w:t>
          </w:r>
          <w:r>
            <w:rPr>
              <w:rFonts w:eastAsia="Times New Roman"/>
            </w:rPr>
            <w:t xml:space="preserve">, vol. 777, p. 146113, Jul. 2021, </w:t>
          </w:r>
          <w:proofErr w:type="spellStart"/>
          <w:r>
            <w:rPr>
              <w:rFonts w:eastAsia="Times New Roman"/>
            </w:rPr>
            <w:t>doi</w:t>
          </w:r>
          <w:proofErr w:type="spellEnd"/>
          <w:r>
            <w:rPr>
              <w:rFonts w:eastAsia="Times New Roman"/>
            </w:rPr>
            <w:t>: 10.1016/J.SCITOTENV.2021.146113.</w:t>
          </w:r>
        </w:p>
        <w:p w14:paraId="440F05E4" w14:textId="77777777" w:rsidR="00924A15" w:rsidRDefault="00924A15">
          <w:pPr>
            <w:autoSpaceDE w:val="0"/>
            <w:autoSpaceDN w:val="0"/>
            <w:ind w:hanging="640"/>
            <w:divId w:val="2051683101"/>
            <w:rPr>
              <w:rFonts w:eastAsia="Times New Roman"/>
            </w:rPr>
          </w:pPr>
          <w:r>
            <w:rPr>
              <w:rFonts w:eastAsia="Times New Roman"/>
            </w:rPr>
            <w:t>[23]</w:t>
          </w:r>
          <w:r>
            <w:rPr>
              <w:rFonts w:eastAsia="Times New Roman"/>
            </w:rPr>
            <w:tab/>
            <w:t xml:space="preserve">E. </w:t>
          </w:r>
          <w:proofErr w:type="spellStart"/>
          <w:r>
            <w:rPr>
              <w:rFonts w:eastAsia="Times New Roman"/>
            </w:rPr>
            <w:t>Coraggio</w:t>
          </w:r>
          <w:proofErr w:type="spellEnd"/>
          <w:r>
            <w:rPr>
              <w:rFonts w:eastAsia="Times New Roman"/>
            </w:rPr>
            <w:t xml:space="preserve">, D. Han, C. </w:t>
          </w:r>
          <w:proofErr w:type="spellStart"/>
          <w:r>
            <w:rPr>
              <w:rFonts w:eastAsia="Times New Roman"/>
            </w:rPr>
            <w:t>Gronow</w:t>
          </w:r>
          <w:proofErr w:type="spellEnd"/>
          <w:r>
            <w:rPr>
              <w:rFonts w:eastAsia="Times New Roman"/>
            </w:rPr>
            <w:t xml:space="preserve">, and T. </w:t>
          </w:r>
          <w:proofErr w:type="spellStart"/>
          <w:r>
            <w:rPr>
              <w:rFonts w:eastAsia="Times New Roman"/>
            </w:rPr>
            <w:t>Tryfonas</w:t>
          </w:r>
          <w:proofErr w:type="spellEnd"/>
          <w:r>
            <w:rPr>
              <w:rFonts w:eastAsia="Times New Roman"/>
            </w:rPr>
            <w:t xml:space="preserve">, “Water Quality Sampling Frequency Analysis of Surface Freshwater: A Case Study on Bristol Floating Harbour,” </w:t>
          </w:r>
          <w:r>
            <w:rPr>
              <w:rFonts w:eastAsia="Times New Roman"/>
              <w:i/>
              <w:iCs/>
            </w:rPr>
            <w:t>Frontiers in Sustainable Cities</w:t>
          </w:r>
          <w:r>
            <w:rPr>
              <w:rFonts w:eastAsia="Times New Roman"/>
            </w:rPr>
            <w:t xml:space="preserve">, vol. 3, Jan. 2022, </w:t>
          </w:r>
          <w:proofErr w:type="spellStart"/>
          <w:r>
            <w:rPr>
              <w:rFonts w:eastAsia="Times New Roman"/>
            </w:rPr>
            <w:t>doi</w:t>
          </w:r>
          <w:proofErr w:type="spellEnd"/>
          <w:r>
            <w:rPr>
              <w:rFonts w:eastAsia="Times New Roman"/>
            </w:rPr>
            <w:t>: 10.3389/frsc.2021.791595.</w:t>
          </w:r>
        </w:p>
        <w:p w14:paraId="0F61D72B" w14:textId="77777777" w:rsidR="00924A15" w:rsidRDefault="00924A15">
          <w:pPr>
            <w:autoSpaceDE w:val="0"/>
            <w:autoSpaceDN w:val="0"/>
            <w:ind w:hanging="640"/>
            <w:divId w:val="208416155"/>
            <w:rPr>
              <w:rFonts w:eastAsia="Times New Roman"/>
            </w:rPr>
          </w:pPr>
          <w:r>
            <w:rPr>
              <w:rFonts w:eastAsia="Times New Roman"/>
            </w:rPr>
            <w:t>[24]</w:t>
          </w:r>
          <w:r>
            <w:rPr>
              <w:rFonts w:eastAsia="Times New Roman"/>
            </w:rPr>
            <w:tab/>
            <w:t xml:space="preserve">M. Kumar, K. Khamis, R. Stevens, D. M. Hannah, and C. Bradley, “In-situ optical water quality monitoring sensors—applications, challenges, and future opportunities,” 2024, </w:t>
          </w:r>
          <w:r>
            <w:rPr>
              <w:rFonts w:eastAsia="Times New Roman"/>
              <w:i/>
              <w:iCs/>
            </w:rPr>
            <w:t>Frontiers Media SA</w:t>
          </w:r>
          <w:r>
            <w:rPr>
              <w:rFonts w:eastAsia="Times New Roman"/>
            </w:rPr>
            <w:t xml:space="preserve">. </w:t>
          </w:r>
          <w:proofErr w:type="spellStart"/>
          <w:r>
            <w:rPr>
              <w:rFonts w:eastAsia="Times New Roman"/>
            </w:rPr>
            <w:t>doi</w:t>
          </w:r>
          <w:proofErr w:type="spellEnd"/>
          <w:r>
            <w:rPr>
              <w:rFonts w:eastAsia="Times New Roman"/>
            </w:rPr>
            <w:t>: 10.3389/frwa.2024.1380133.</w:t>
          </w:r>
        </w:p>
        <w:p w14:paraId="37885035" w14:textId="77777777" w:rsidR="00924A15" w:rsidRDefault="00924A15">
          <w:pPr>
            <w:autoSpaceDE w:val="0"/>
            <w:autoSpaceDN w:val="0"/>
            <w:ind w:hanging="640"/>
            <w:divId w:val="1293440207"/>
            <w:rPr>
              <w:rFonts w:eastAsia="Times New Roman"/>
            </w:rPr>
          </w:pPr>
          <w:r>
            <w:rPr>
              <w:rFonts w:eastAsia="Times New Roman"/>
            </w:rPr>
            <w:t>[25]</w:t>
          </w:r>
          <w:r>
            <w:rPr>
              <w:rFonts w:eastAsia="Times New Roman"/>
            </w:rPr>
            <w:tab/>
            <w:t xml:space="preserve">I. </w:t>
          </w:r>
          <w:proofErr w:type="spellStart"/>
          <w:r>
            <w:rPr>
              <w:rFonts w:eastAsia="Times New Roman"/>
            </w:rPr>
            <w:t>Essamlali</w:t>
          </w:r>
          <w:proofErr w:type="spellEnd"/>
          <w:r>
            <w:rPr>
              <w:rFonts w:eastAsia="Times New Roman"/>
            </w:rPr>
            <w:t xml:space="preserve">, H. </w:t>
          </w:r>
          <w:proofErr w:type="spellStart"/>
          <w:r>
            <w:rPr>
              <w:rFonts w:eastAsia="Times New Roman"/>
            </w:rPr>
            <w:t>Nhaila</w:t>
          </w:r>
          <w:proofErr w:type="spellEnd"/>
          <w:r>
            <w:rPr>
              <w:rFonts w:eastAsia="Times New Roman"/>
            </w:rPr>
            <w:t xml:space="preserve">, and M. El </w:t>
          </w:r>
          <w:proofErr w:type="spellStart"/>
          <w:r>
            <w:rPr>
              <w:rFonts w:eastAsia="Times New Roman"/>
            </w:rPr>
            <w:t>Khaili</w:t>
          </w:r>
          <w:proofErr w:type="spellEnd"/>
          <w:r>
            <w:rPr>
              <w:rFonts w:eastAsia="Times New Roman"/>
            </w:rPr>
            <w:t xml:space="preserve">, “Advances in machine learning and IoT for water quality monitoring: A comprehensive review,” Mar. 30, 2024, </w:t>
          </w:r>
          <w:r>
            <w:rPr>
              <w:rFonts w:eastAsia="Times New Roman"/>
              <w:i/>
              <w:iCs/>
            </w:rPr>
            <w:t>Elsevier Ltd</w:t>
          </w:r>
          <w:r>
            <w:rPr>
              <w:rFonts w:eastAsia="Times New Roman"/>
            </w:rPr>
            <w:t xml:space="preserve">. </w:t>
          </w:r>
          <w:proofErr w:type="spellStart"/>
          <w:r>
            <w:rPr>
              <w:rFonts w:eastAsia="Times New Roman"/>
            </w:rPr>
            <w:t>doi</w:t>
          </w:r>
          <w:proofErr w:type="spellEnd"/>
          <w:r>
            <w:rPr>
              <w:rFonts w:eastAsia="Times New Roman"/>
            </w:rPr>
            <w:t xml:space="preserve">: </w:t>
          </w:r>
          <w:proofErr w:type="gramStart"/>
          <w:r>
            <w:rPr>
              <w:rFonts w:eastAsia="Times New Roman"/>
            </w:rPr>
            <w:t>10.1016/j.heliyon.2024.e</w:t>
          </w:r>
          <w:proofErr w:type="gramEnd"/>
          <w:r>
            <w:rPr>
              <w:rFonts w:eastAsia="Times New Roman"/>
            </w:rPr>
            <w:t>27920.</w:t>
          </w:r>
        </w:p>
        <w:p w14:paraId="0379D4F4" w14:textId="77777777" w:rsidR="00924A15" w:rsidRDefault="00924A15">
          <w:pPr>
            <w:autoSpaceDE w:val="0"/>
            <w:autoSpaceDN w:val="0"/>
            <w:ind w:hanging="640"/>
            <w:divId w:val="275599981"/>
            <w:rPr>
              <w:rFonts w:eastAsia="Times New Roman"/>
            </w:rPr>
          </w:pPr>
          <w:r>
            <w:rPr>
              <w:rFonts w:eastAsia="Times New Roman"/>
            </w:rPr>
            <w:t>[26]</w:t>
          </w:r>
          <w:r>
            <w:rPr>
              <w:rFonts w:eastAsia="Times New Roman"/>
            </w:rPr>
            <w:tab/>
            <w:t xml:space="preserve">I. </w:t>
          </w:r>
          <w:proofErr w:type="spellStart"/>
          <w:r>
            <w:rPr>
              <w:rFonts w:eastAsia="Times New Roman"/>
            </w:rPr>
            <w:t>Essamlali</w:t>
          </w:r>
          <w:proofErr w:type="spellEnd"/>
          <w:r>
            <w:rPr>
              <w:rFonts w:eastAsia="Times New Roman"/>
            </w:rPr>
            <w:t xml:space="preserve">, H. </w:t>
          </w:r>
          <w:proofErr w:type="spellStart"/>
          <w:r>
            <w:rPr>
              <w:rFonts w:eastAsia="Times New Roman"/>
            </w:rPr>
            <w:t>Nhaila</w:t>
          </w:r>
          <w:proofErr w:type="spellEnd"/>
          <w:r>
            <w:rPr>
              <w:rFonts w:eastAsia="Times New Roman"/>
            </w:rPr>
            <w:t xml:space="preserve">, and M. El </w:t>
          </w:r>
          <w:proofErr w:type="spellStart"/>
          <w:r>
            <w:rPr>
              <w:rFonts w:eastAsia="Times New Roman"/>
            </w:rPr>
            <w:t>Khaili</w:t>
          </w:r>
          <w:proofErr w:type="spellEnd"/>
          <w:r>
            <w:rPr>
              <w:rFonts w:eastAsia="Times New Roman"/>
            </w:rPr>
            <w:t xml:space="preserve">, “Advances in machine learning and IoT for water quality monitoring: A comprehensive review,” </w:t>
          </w:r>
          <w:proofErr w:type="spellStart"/>
          <w:r>
            <w:rPr>
              <w:rFonts w:eastAsia="Times New Roman"/>
              <w:i/>
              <w:iCs/>
            </w:rPr>
            <w:t>Heliyon</w:t>
          </w:r>
          <w:proofErr w:type="spellEnd"/>
          <w:r>
            <w:rPr>
              <w:rFonts w:eastAsia="Times New Roman"/>
            </w:rPr>
            <w:t xml:space="preserve">, vol. 10, no. 6, p. e27920, Mar. 2024, </w:t>
          </w:r>
          <w:proofErr w:type="spellStart"/>
          <w:r>
            <w:rPr>
              <w:rFonts w:eastAsia="Times New Roman"/>
            </w:rPr>
            <w:t>doi</w:t>
          </w:r>
          <w:proofErr w:type="spellEnd"/>
          <w:r>
            <w:rPr>
              <w:rFonts w:eastAsia="Times New Roman"/>
            </w:rPr>
            <w:t xml:space="preserve">: </w:t>
          </w:r>
          <w:proofErr w:type="gramStart"/>
          <w:r>
            <w:rPr>
              <w:rFonts w:eastAsia="Times New Roman"/>
            </w:rPr>
            <w:t>10.1016/J.HELIYON.2024.E</w:t>
          </w:r>
          <w:proofErr w:type="gramEnd"/>
          <w:r>
            <w:rPr>
              <w:rFonts w:eastAsia="Times New Roman"/>
            </w:rPr>
            <w:t>27920.</w:t>
          </w:r>
        </w:p>
        <w:p w14:paraId="73EB43FE" w14:textId="77777777" w:rsidR="00924A15" w:rsidRDefault="00924A15">
          <w:pPr>
            <w:autoSpaceDE w:val="0"/>
            <w:autoSpaceDN w:val="0"/>
            <w:ind w:hanging="640"/>
            <w:divId w:val="1912080518"/>
            <w:rPr>
              <w:rFonts w:eastAsia="Times New Roman"/>
            </w:rPr>
          </w:pPr>
          <w:r>
            <w:rPr>
              <w:rFonts w:eastAsia="Times New Roman"/>
            </w:rPr>
            <w:t>[27]</w:t>
          </w:r>
          <w:r>
            <w:rPr>
              <w:rFonts w:eastAsia="Times New Roman"/>
            </w:rPr>
            <w:tab/>
            <w:t xml:space="preserve">M. Zhu </w:t>
          </w:r>
          <w:r>
            <w:rPr>
              <w:rFonts w:eastAsia="Times New Roman"/>
              <w:i/>
              <w:iCs/>
            </w:rPr>
            <w:t>et al.</w:t>
          </w:r>
          <w:r>
            <w:rPr>
              <w:rFonts w:eastAsia="Times New Roman"/>
            </w:rPr>
            <w:t xml:space="preserve">, “A review of the application of machine learning in water quality evaluation,” </w:t>
          </w:r>
          <w:r>
            <w:rPr>
              <w:rFonts w:eastAsia="Times New Roman"/>
              <w:i/>
              <w:iCs/>
            </w:rPr>
            <w:t>Eco-Environment &amp; Health</w:t>
          </w:r>
          <w:r>
            <w:rPr>
              <w:rFonts w:eastAsia="Times New Roman"/>
            </w:rPr>
            <w:t xml:space="preserve">, vol. 1, no. 2, pp. 107–116, Jun. 2022, </w:t>
          </w:r>
          <w:proofErr w:type="spellStart"/>
          <w:r>
            <w:rPr>
              <w:rFonts w:eastAsia="Times New Roman"/>
            </w:rPr>
            <w:t>doi</w:t>
          </w:r>
          <w:proofErr w:type="spellEnd"/>
          <w:r>
            <w:rPr>
              <w:rFonts w:eastAsia="Times New Roman"/>
            </w:rPr>
            <w:t>: 10.1016/J.EEHL.2022.06.001.</w:t>
          </w:r>
        </w:p>
        <w:p w14:paraId="239C5FAF" w14:textId="77777777" w:rsidR="00924A15" w:rsidRDefault="00924A15">
          <w:pPr>
            <w:autoSpaceDE w:val="0"/>
            <w:autoSpaceDN w:val="0"/>
            <w:ind w:hanging="640"/>
            <w:divId w:val="471600841"/>
            <w:rPr>
              <w:rFonts w:eastAsia="Times New Roman"/>
            </w:rPr>
          </w:pPr>
          <w:r>
            <w:rPr>
              <w:rFonts w:eastAsia="Times New Roman"/>
            </w:rPr>
            <w:t>[28]</w:t>
          </w:r>
          <w:r>
            <w:rPr>
              <w:rFonts w:eastAsia="Times New Roman"/>
            </w:rPr>
            <w:tab/>
            <w:t xml:space="preserve">K. </w:t>
          </w:r>
          <w:proofErr w:type="spellStart"/>
          <w:r>
            <w:rPr>
              <w:rFonts w:eastAsia="Times New Roman"/>
            </w:rPr>
            <w:t>Kalaivanan</w:t>
          </w:r>
          <w:proofErr w:type="spellEnd"/>
          <w:r>
            <w:rPr>
              <w:rFonts w:eastAsia="Times New Roman"/>
            </w:rPr>
            <w:t xml:space="preserve"> and J. </w:t>
          </w:r>
          <w:proofErr w:type="spellStart"/>
          <w:r>
            <w:rPr>
              <w:rFonts w:eastAsia="Times New Roman"/>
            </w:rPr>
            <w:t>Vellingiri</w:t>
          </w:r>
          <w:proofErr w:type="spellEnd"/>
          <w:r>
            <w:rPr>
              <w:rFonts w:eastAsia="Times New Roman"/>
            </w:rPr>
            <w:t xml:space="preserve">, “Survival Study on Different Water Quality Prediction Methods Using Machine Learning,” </w:t>
          </w:r>
          <w:r>
            <w:rPr>
              <w:rFonts w:eastAsia="Times New Roman"/>
              <w:i/>
              <w:iCs/>
            </w:rPr>
            <w:t>Nature Environment and Pollution Technology</w:t>
          </w:r>
          <w:r>
            <w:rPr>
              <w:rFonts w:eastAsia="Times New Roman"/>
            </w:rPr>
            <w:t xml:space="preserve">, vol. 21, no. 3, pp. 1259–1267, Sep. 2022, </w:t>
          </w:r>
          <w:proofErr w:type="spellStart"/>
          <w:r>
            <w:rPr>
              <w:rFonts w:eastAsia="Times New Roman"/>
            </w:rPr>
            <w:t>doi</w:t>
          </w:r>
          <w:proofErr w:type="spellEnd"/>
          <w:r>
            <w:rPr>
              <w:rFonts w:eastAsia="Times New Roman"/>
            </w:rPr>
            <w:t>: 10.46488/</w:t>
          </w:r>
          <w:proofErr w:type="gramStart"/>
          <w:r>
            <w:rPr>
              <w:rFonts w:eastAsia="Times New Roman"/>
            </w:rPr>
            <w:t>NEPT.2022.v</w:t>
          </w:r>
          <w:proofErr w:type="gramEnd"/>
          <w:r>
            <w:rPr>
              <w:rFonts w:eastAsia="Times New Roman"/>
            </w:rPr>
            <w:t>21i03.032.</w:t>
          </w:r>
        </w:p>
        <w:p w14:paraId="410F9284" w14:textId="77777777" w:rsidR="00924A15" w:rsidRDefault="00924A15">
          <w:pPr>
            <w:autoSpaceDE w:val="0"/>
            <w:autoSpaceDN w:val="0"/>
            <w:ind w:hanging="640"/>
            <w:divId w:val="85004295"/>
            <w:rPr>
              <w:rFonts w:eastAsia="Times New Roman"/>
            </w:rPr>
          </w:pPr>
          <w:r>
            <w:rPr>
              <w:rFonts w:eastAsia="Times New Roman"/>
            </w:rPr>
            <w:t>[29]</w:t>
          </w:r>
          <w:r>
            <w:rPr>
              <w:rFonts w:eastAsia="Times New Roman"/>
            </w:rPr>
            <w:tab/>
            <w:t xml:space="preserve">P. Prabu, A. S. </w:t>
          </w:r>
          <w:proofErr w:type="spellStart"/>
          <w:r>
            <w:rPr>
              <w:rFonts w:eastAsia="Times New Roman"/>
            </w:rPr>
            <w:t>Alluhaidan</w:t>
          </w:r>
          <w:proofErr w:type="spellEnd"/>
          <w:r>
            <w:rPr>
              <w:rFonts w:eastAsia="Times New Roman"/>
            </w:rPr>
            <w:t xml:space="preserve">, R. Aziz, and S. Basheer, “Comparative analysis of machine learning models for detecting water quality anomalies in treatment plants,” </w:t>
          </w:r>
          <w:r>
            <w:rPr>
              <w:rFonts w:eastAsia="Times New Roman"/>
              <w:i/>
              <w:iCs/>
            </w:rPr>
            <w:t>Sci Rep</w:t>
          </w:r>
          <w:r>
            <w:rPr>
              <w:rFonts w:eastAsia="Times New Roman"/>
            </w:rPr>
            <w:t xml:space="preserve">, vol. 15, no. 1, Dec. 2025, </w:t>
          </w:r>
          <w:proofErr w:type="spellStart"/>
          <w:r>
            <w:rPr>
              <w:rFonts w:eastAsia="Times New Roman"/>
            </w:rPr>
            <w:t>doi</w:t>
          </w:r>
          <w:proofErr w:type="spellEnd"/>
          <w:r>
            <w:rPr>
              <w:rFonts w:eastAsia="Times New Roman"/>
            </w:rPr>
            <w:t>: 10.1038/s41598-025-15517-4.</w:t>
          </w:r>
        </w:p>
        <w:p w14:paraId="0D74B8E8" w14:textId="77777777" w:rsidR="00924A15" w:rsidRDefault="00924A15">
          <w:pPr>
            <w:autoSpaceDE w:val="0"/>
            <w:autoSpaceDN w:val="0"/>
            <w:ind w:hanging="640"/>
            <w:divId w:val="1784180075"/>
            <w:rPr>
              <w:rFonts w:eastAsia="Times New Roman"/>
            </w:rPr>
          </w:pPr>
          <w:r>
            <w:rPr>
              <w:rFonts w:eastAsia="Times New Roman"/>
            </w:rPr>
            <w:t>[30]</w:t>
          </w:r>
          <w:r>
            <w:rPr>
              <w:rFonts w:eastAsia="Times New Roman"/>
            </w:rPr>
            <w:tab/>
            <w:t xml:space="preserve">N. Nasir </w:t>
          </w:r>
          <w:r>
            <w:rPr>
              <w:rFonts w:eastAsia="Times New Roman"/>
              <w:i/>
              <w:iCs/>
            </w:rPr>
            <w:t>et al.</w:t>
          </w:r>
          <w:r>
            <w:rPr>
              <w:rFonts w:eastAsia="Times New Roman"/>
            </w:rPr>
            <w:t xml:space="preserve">, “Water quality classification using machine learning algorithms,” </w:t>
          </w:r>
          <w:r>
            <w:rPr>
              <w:rFonts w:eastAsia="Times New Roman"/>
              <w:i/>
              <w:iCs/>
            </w:rPr>
            <w:t>Journal of Water Process Engineering</w:t>
          </w:r>
          <w:r>
            <w:rPr>
              <w:rFonts w:eastAsia="Times New Roman"/>
            </w:rPr>
            <w:t xml:space="preserve">, vol. 48, p. 102920, Aug. 2022, </w:t>
          </w:r>
          <w:proofErr w:type="spellStart"/>
          <w:r>
            <w:rPr>
              <w:rFonts w:eastAsia="Times New Roman"/>
            </w:rPr>
            <w:t>doi</w:t>
          </w:r>
          <w:proofErr w:type="spellEnd"/>
          <w:r>
            <w:rPr>
              <w:rFonts w:eastAsia="Times New Roman"/>
            </w:rPr>
            <w:t>: 10.1016/J.JWPE.2022.102920.</w:t>
          </w:r>
        </w:p>
        <w:p w14:paraId="51E665C9" w14:textId="77777777" w:rsidR="00924A15" w:rsidRDefault="00924A15">
          <w:pPr>
            <w:autoSpaceDE w:val="0"/>
            <w:autoSpaceDN w:val="0"/>
            <w:ind w:hanging="640"/>
            <w:divId w:val="1629313692"/>
            <w:rPr>
              <w:rFonts w:eastAsia="Times New Roman"/>
            </w:rPr>
          </w:pPr>
          <w:r>
            <w:rPr>
              <w:rFonts w:eastAsia="Times New Roman"/>
            </w:rPr>
            <w:t>[31]</w:t>
          </w:r>
          <w:r>
            <w:rPr>
              <w:rFonts w:eastAsia="Times New Roman"/>
            </w:rPr>
            <w:tab/>
            <w:t>“E2-14-03-02”.</w:t>
          </w:r>
        </w:p>
        <w:p w14:paraId="0EDBB121" w14:textId="77777777" w:rsidR="00924A15" w:rsidRDefault="00924A15">
          <w:pPr>
            <w:autoSpaceDE w:val="0"/>
            <w:autoSpaceDN w:val="0"/>
            <w:ind w:hanging="640"/>
            <w:divId w:val="1532382101"/>
            <w:rPr>
              <w:rFonts w:eastAsia="Times New Roman"/>
            </w:rPr>
          </w:pPr>
          <w:r>
            <w:rPr>
              <w:rFonts w:eastAsia="Times New Roman"/>
            </w:rPr>
            <w:t>[32]</w:t>
          </w:r>
          <w:r>
            <w:rPr>
              <w:rFonts w:eastAsia="Times New Roman"/>
            </w:rPr>
            <w:tab/>
            <w:t xml:space="preserve">J. </w:t>
          </w:r>
          <w:proofErr w:type="spellStart"/>
          <w:r>
            <w:rPr>
              <w:rFonts w:eastAsia="Times New Roman"/>
            </w:rPr>
            <w:t>Ayach</w:t>
          </w:r>
          <w:proofErr w:type="spellEnd"/>
          <w:r>
            <w:rPr>
              <w:rFonts w:eastAsia="Times New Roman"/>
            </w:rPr>
            <w:t xml:space="preserve"> </w:t>
          </w:r>
          <w:r>
            <w:rPr>
              <w:rFonts w:eastAsia="Times New Roman"/>
              <w:i/>
              <w:iCs/>
            </w:rPr>
            <w:t>et al.</w:t>
          </w:r>
          <w:r>
            <w:rPr>
              <w:rFonts w:eastAsia="Times New Roman"/>
            </w:rPr>
            <w:t xml:space="preserve">, “Comparing Conventional and Advanced Approaches for Heavy Metal Removal in Wastewater Treatment: An In-Depth Review Emphasizing Filter-Based Strategies,” Jul. 01, 2024, </w:t>
          </w:r>
          <w:r>
            <w:rPr>
              <w:rFonts w:eastAsia="Times New Roman"/>
              <w:i/>
              <w:iCs/>
            </w:rPr>
            <w:t>Multidisciplinary Digital Publishing Institute (MDPI)</w:t>
          </w:r>
          <w:r>
            <w:rPr>
              <w:rFonts w:eastAsia="Times New Roman"/>
            </w:rPr>
            <w:t xml:space="preserve">. </w:t>
          </w:r>
          <w:proofErr w:type="spellStart"/>
          <w:r>
            <w:rPr>
              <w:rFonts w:eastAsia="Times New Roman"/>
            </w:rPr>
            <w:t>doi</w:t>
          </w:r>
          <w:proofErr w:type="spellEnd"/>
          <w:r>
            <w:rPr>
              <w:rFonts w:eastAsia="Times New Roman"/>
            </w:rPr>
            <w:t>: 10.3390/polym16141959.</w:t>
          </w:r>
        </w:p>
        <w:p w14:paraId="1D27020D" w14:textId="77777777" w:rsidR="00924A15" w:rsidRDefault="00924A15">
          <w:pPr>
            <w:autoSpaceDE w:val="0"/>
            <w:autoSpaceDN w:val="0"/>
            <w:ind w:hanging="640"/>
            <w:divId w:val="1778331209"/>
            <w:rPr>
              <w:rFonts w:eastAsia="Times New Roman"/>
            </w:rPr>
          </w:pPr>
          <w:r>
            <w:rPr>
              <w:rFonts w:eastAsia="Times New Roman"/>
            </w:rPr>
            <w:t>[33]</w:t>
          </w:r>
          <w:r>
            <w:rPr>
              <w:rFonts w:eastAsia="Times New Roman"/>
            </w:rPr>
            <w:tab/>
            <w:t xml:space="preserve">S. </w:t>
          </w:r>
          <w:proofErr w:type="spellStart"/>
          <w:r>
            <w:rPr>
              <w:rFonts w:eastAsia="Times New Roman"/>
            </w:rPr>
            <w:t>Foorginezhad</w:t>
          </w:r>
          <w:proofErr w:type="spellEnd"/>
          <w:r>
            <w:rPr>
              <w:rFonts w:eastAsia="Times New Roman"/>
            </w:rPr>
            <w:t xml:space="preserve">, M. M. </w:t>
          </w:r>
          <w:proofErr w:type="spellStart"/>
          <w:r>
            <w:rPr>
              <w:rFonts w:eastAsia="Times New Roman"/>
            </w:rPr>
            <w:t>Zerafat</w:t>
          </w:r>
          <w:proofErr w:type="spellEnd"/>
          <w:r>
            <w:rPr>
              <w:rFonts w:eastAsia="Times New Roman"/>
            </w:rPr>
            <w:t xml:space="preserve">, A. F. Ismail, and P. S. Goh, “Emerging membrane technologies for sustainable water treatment: a review on recent advances,” </w:t>
          </w:r>
          <w:r>
            <w:rPr>
              <w:rFonts w:eastAsia="Times New Roman"/>
              <w:i/>
              <w:iCs/>
            </w:rPr>
            <w:lastRenderedPageBreak/>
            <w:t>Environmental Science: Advances</w:t>
          </w:r>
          <w:r>
            <w:rPr>
              <w:rFonts w:eastAsia="Times New Roman"/>
            </w:rPr>
            <w:t xml:space="preserve">, vol. 4, no. 4, pp. 530–570, 2025, </w:t>
          </w:r>
          <w:proofErr w:type="spellStart"/>
          <w:r>
            <w:rPr>
              <w:rFonts w:eastAsia="Times New Roman"/>
            </w:rPr>
            <w:t>doi</w:t>
          </w:r>
          <w:proofErr w:type="spellEnd"/>
          <w:r>
            <w:rPr>
              <w:rFonts w:eastAsia="Times New Roman"/>
            </w:rPr>
            <w:t>: 10.1039/D4VA00378K.</w:t>
          </w:r>
        </w:p>
        <w:p w14:paraId="7C867600" w14:textId="77777777" w:rsidR="00924A15" w:rsidRDefault="00924A15">
          <w:pPr>
            <w:autoSpaceDE w:val="0"/>
            <w:autoSpaceDN w:val="0"/>
            <w:ind w:hanging="640"/>
            <w:divId w:val="1487087927"/>
            <w:rPr>
              <w:rFonts w:eastAsia="Times New Roman"/>
            </w:rPr>
          </w:pPr>
          <w:r>
            <w:rPr>
              <w:rFonts w:eastAsia="Times New Roman"/>
            </w:rPr>
            <w:t>[34]</w:t>
          </w:r>
          <w:r>
            <w:rPr>
              <w:rFonts w:eastAsia="Times New Roman"/>
            </w:rPr>
            <w:tab/>
            <w:t xml:space="preserve">S. P. </w:t>
          </w:r>
          <w:proofErr w:type="spellStart"/>
          <w:r>
            <w:rPr>
              <w:rFonts w:eastAsia="Times New Roman"/>
            </w:rPr>
            <w:t>Bera</w:t>
          </w:r>
          <w:proofErr w:type="spellEnd"/>
          <w:r>
            <w:rPr>
              <w:rFonts w:eastAsia="Times New Roman"/>
            </w:rPr>
            <w:t xml:space="preserve">, M. </w:t>
          </w:r>
          <w:proofErr w:type="spellStart"/>
          <w:r>
            <w:rPr>
              <w:rFonts w:eastAsia="Times New Roman"/>
            </w:rPr>
            <w:t>Godhaniya</w:t>
          </w:r>
          <w:proofErr w:type="spellEnd"/>
          <w:r>
            <w:rPr>
              <w:rFonts w:eastAsia="Times New Roman"/>
            </w:rPr>
            <w:t xml:space="preserve">, and C. Kothari, “Emerging and advanced membrane technology for wastewater treatment: A review,” </w:t>
          </w:r>
          <w:r>
            <w:rPr>
              <w:rFonts w:eastAsia="Times New Roman"/>
              <w:i/>
              <w:iCs/>
            </w:rPr>
            <w:t xml:space="preserve">J Basic </w:t>
          </w:r>
          <w:proofErr w:type="spellStart"/>
          <w:r>
            <w:rPr>
              <w:rFonts w:eastAsia="Times New Roman"/>
              <w:i/>
              <w:iCs/>
            </w:rPr>
            <w:t>Microbiol</w:t>
          </w:r>
          <w:proofErr w:type="spellEnd"/>
          <w:r>
            <w:rPr>
              <w:rFonts w:eastAsia="Times New Roman"/>
            </w:rPr>
            <w:t xml:space="preserve">, vol. 62, no. 3–4, pp. 245–259, Mar. 2022, </w:t>
          </w:r>
          <w:proofErr w:type="spellStart"/>
          <w:r>
            <w:rPr>
              <w:rFonts w:eastAsia="Times New Roman"/>
            </w:rPr>
            <w:t>doi</w:t>
          </w:r>
          <w:proofErr w:type="spellEnd"/>
          <w:r>
            <w:rPr>
              <w:rFonts w:eastAsia="Times New Roman"/>
            </w:rPr>
            <w:t>: 10.1002/jobm.202100259.</w:t>
          </w:r>
        </w:p>
        <w:p w14:paraId="4D69D091" w14:textId="77777777" w:rsidR="00924A15" w:rsidRDefault="00924A15">
          <w:pPr>
            <w:autoSpaceDE w:val="0"/>
            <w:autoSpaceDN w:val="0"/>
            <w:ind w:hanging="640"/>
            <w:divId w:val="725951152"/>
            <w:rPr>
              <w:rFonts w:eastAsia="Times New Roman"/>
            </w:rPr>
          </w:pPr>
          <w:r>
            <w:rPr>
              <w:rFonts w:eastAsia="Times New Roman"/>
            </w:rPr>
            <w:t>[35]</w:t>
          </w:r>
          <w:r>
            <w:rPr>
              <w:rFonts w:eastAsia="Times New Roman"/>
            </w:rPr>
            <w:tab/>
            <w:t xml:space="preserve">L. S. Azmi, N. ‘Ain </w:t>
          </w:r>
          <w:proofErr w:type="spellStart"/>
          <w:r>
            <w:rPr>
              <w:rFonts w:eastAsia="Times New Roman"/>
            </w:rPr>
            <w:t>Jabit</w:t>
          </w:r>
          <w:proofErr w:type="spellEnd"/>
          <w:r>
            <w:rPr>
              <w:rFonts w:eastAsia="Times New Roman"/>
            </w:rPr>
            <w:t xml:space="preserve">, S. Ismail, K. E. H. Ku Ishak, and T. K. Abdullah, “Membrane filtration technologies for sustainable industrial wastewater treatment: a review of heavy metal removal.,” </w:t>
          </w:r>
          <w:r>
            <w:rPr>
              <w:rFonts w:eastAsia="Times New Roman"/>
              <w:i/>
              <w:iCs/>
            </w:rPr>
            <w:t>Desalination Water Treat</w:t>
          </w:r>
          <w:r>
            <w:rPr>
              <w:rFonts w:eastAsia="Times New Roman"/>
            </w:rPr>
            <w:t xml:space="preserve">, vol. 323, p. 101321, Jul. 2025, </w:t>
          </w:r>
          <w:proofErr w:type="spellStart"/>
          <w:r>
            <w:rPr>
              <w:rFonts w:eastAsia="Times New Roman"/>
            </w:rPr>
            <w:t>doi</w:t>
          </w:r>
          <w:proofErr w:type="spellEnd"/>
          <w:r>
            <w:rPr>
              <w:rFonts w:eastAsia="Times New Roman"/>
            </w:rPr>
            <w:t>: 10.1016/J.DWT.2025.101321.</w:t>
          </w:r>
        </w:p>
        <w:p w14:paraId="6F731A2C" w14:textId="77777777" w:rsidR="00924A15" w:rsidRDefault="00924A15">
          <w:pPr>
            <w:autoSpaceDE w:val="0"/>
            <w:autoSpaceDN w:val="0"/>
            <w:ind w:hanging="640"/>
            <w:divId w:val="1940989745"/>
            <w:rPr>
              <w:rFonts w:eastAsia="Times New Roman"/>
            </w:rPr>
          </w:pPr>
          <w:r>
            <w:rPr>
              <w:rFonts w:eastAsia="Times New Roman"/>
            </w:rPr>
            <w:t>[36]</w:t>
          </w:r>
          <w:r>
            <w:rPr>
              <w:rFonts w:eastAsia="Times New Roman"/>
            </w:rPr>
            <w:tab/>
            <w:t xml:space="preserve">M. R. Adam </w:t>
          </w:r>
          <w:r>
            <w:rPr>
              <w:rFonts w:eastAsia="Times New Roman"/>
              <w:i/>
              <w:iCs/>
            </w:rPr>
            <w:t>et al.</w:t>
          </w:r>
          <w:r>
            <w:rPr>
              <w:rFonts w:eastAsia="Times New Roman"/>
            </w:rPr>
            <w:t xml:space="preserve">, “Advances in adsorptive membrane technology for water treatment and resource recovery applications: A critical review,” </w:t>
          </w:r>
          <w:r>
            <w:rPr>
              <w:rFonts w:eastAsia="Times New Roman"/>
              <w:i/>
              <w:iCs/>
            </w:rPr>
            <w:t xml:space="preserve">J Environ Chem </w:t>
          </w:r>
          <w:proofErr w:type="spellStart"/>
          <w:r>
            <w:rPr>
              <w:rFonts w:eastAsia="Times New Roman"/>
              <w:i/>
              <w:iCs/>
            </w:rPr>
            <w:t>Eng</w:t>
          </w:r>
          <w:proofErr w:type="spellEnd"/>
          <w:r>
            <w:rPr>
              <w:rFonts w:eastAsia="Times New Roman"/>
            </w:rPr>
            <w:t xml:space="preserve">, vol. 10, no. 3, p. 107633, Jun. 2022, </w:t>
          </w:r>
          <w:proofErr w:type="spellStart"/>
          <w:r>
            <w:rPr>
              <w:rFonts w:eastAsia="Times New Roman"/>
            </w:rPr>
            <w:t>doi</w:t>
          </w:r>
          <w:proofErr w:type="spellEnd"/>
          <w:r>
            <w:rPr>
              <w:rFonts w:eastAsia="Times New Roman"/>
            </w:rPr>
            <w:t>: 10.1016/J.JECE.2022.107633.</w:t>
          </w:r>
        </w:p>
        <w:p w14:paraId="2DBFFF79" w14:textId="77777777" w:rsidR="00924A15" w:rsidRDefault="00924A15">
          <w:pPr>
            <w:autoSpaceDE w:val="0"/>
            <w:autoSpaceDN w:val="0"/>
            <w:ind w:hanging="640"/>
            <w:divId w:val="1846435612"/>
            <w:rPr>
              <w:rFonts w:eastAsia="Times New Roman"/>
            </w:rPr>
          </w:pPr>
          <w:r>
            <w:rPr>
              <w:rFonts w:eastAsia="Times New Roman"/>
            </w:rPr>
            <w:t>[37]</w:t>
          </w:r>
          <w:r>
            <w:rPr>
              <w:rFonts w:eastAsia="Times New Roman"/>
            </w:rPr>
            <w:tab/>
            <w:t xml:space="preserve">M. </w:t>
          </w:r>
          <w:proofErr w:type="spellStart"/>
          <w:r>
            <w:rPr>
              <w:rFonts w:eastAsia="Times New Roman"/>
            </w:rPr>
            <w:t>Ateia</w:t>
          </w:r>
          <w:proofErr w:type="spellEnd"/>
          <w:r>
            <w:rPr>
              <w:rFonts w:eastAsia="Times New Roman"/>
            </w:rPr>
            <w:t xml:space="preserve">, “In-situ Biological Water Treatment Technologies for Environmental Remediation: A Review,” </w:t>
          </w:r>
          <w:r>
            <w:rPr>
              <w:rFonts w:eastAsia="Times New Roman"/>
              <w:i/>
              <w:iCs/>
            </w:rPr>
            <w:t xml:space="preserve">J </w:t>
          </w:r>
          <w:proofErr w:type="spellStart"/>
          <w:r>
            <w:rPr>
              <w:rFonts w:eastAsia="Times New Roman"/>
              <w:i/>
              <w:iCs/>
            </w:rPr>
            <w:t>Bioremediat</w:t>
          </w:r>
          <w:proofErr w:type="spellEnd"/>
          <w:r>
            <w:rPr>
              <w:rFonts w:eastAsia="Times New Roman"/>
              <w:i/>
              <w:iCs/>
            </w:rPr>
            <w:t xml:space="preserve"> </w:t>
          </w:r>
          <w:proofErr w:type="spellStart"/>
          <w:r>
            <w:rPr>
              <w:rFonts w:eastAsia="Times New Roman"/>
              <w:i/>
              <w:iCs/>
            </w:rPr>
            <w:t>Biodegrad</w:t>
          </w:r>
          <w:proofErr w:type="spellEnd"/>
          <w:r>
            <w:rPr>
              <w:rFonts w:eastAsia="Times New Roman"/>
            </w:rPr>
            <w:t xml:space="preserve">, vol. 07, no. 03, 2016, </w:t>
          </w:r>
          <w:proofErr w:type="spellStart"/>
          <w:r>
            <w:rPr>
              <w:rFonts w:eastAsia="Times New Roman"/>
            </w:rPr>
            <w:t>doi</w:t>
          </w:r>
          <w:proofErr w:type="spellEnd"/>
          <w:r>
            <w:rPr>
              <w:rFonts w:eastAsia="Times New Roman"/>
            </w:rPr>
            <w:t>: 10.4172/2155-6199.1000348.</w:t>
          </w:r>
        </w:p>
        <w:p w14:paraId="39B8979B" w14:textId="77777777" w:rsidR="00924A15" w:rsidRDefault="00924A15">
          <w:pPr>
            <w:autoSpaceDE w:val="0"/>
            <w:autoSpaceDN w:val="0"/>
            <w:ind w:hanging="640"/>
            <w:divId w:val="663432719"/>
            <w:rPr>
              <w:rFonts w:eastAsia="Times New Roman"/>
            </w:rPr>
          </w:pPr>
          <w:r>
            <w:rPr>
              <w:rFonts w:eastAsia="Times New Roman"/>
            </w:rPr>
            <w:t>[38]</w:t>
          </w:r>
          <w:r>
            <w:rPr>
              <w:rFonts w:eastAsia="Times New Roman"/>
            </w:rPr>
            <w:tab/>
            <w:t xml:space="preserve">J. S. Sravan, L. </w:t>
          </w:r>
          <w:proofErr w:type="spellStart"/>
          <w:r>
            <w:rPr>
              <w:rFonts w:eastAsia="Times New Roman"/>
            </w:rPr>
            <w:t>Matsakas</w:t>
          </w:r>
          <w:proofErr w:type="spellEnd"/>
          <w:r>
            <w:rPr>
              <w:rFonts w:eastAsia="Times New Roman"/>
            </w:rPr>
            <w:t xml:space="preserve">, and O. Sarkar, “Advances in Biological Wastewater Treatment Processes: Focus on Low-Carbon Energy and Resource Recovery in Biorefinery Context,” </w:t>
          </w:r>
          <w:r>
            <w:rPr>
              <w:rFonts w:eastAsia="Times New Roman"/>
              <w:i/>
              <w:iCs/>
            </w:rPr>
            <w:t>Bioengineering</w:t>
          </w:r>
          <w:r>
            <w:rPr>
              <w:rFonts w:eastAsia="Times New Roman"/>
            </w:rPr>
            <w:t xml:space="preserve">, vol. 11, no. 3, p. 281, Mar. 2024, </w:t>
          </w:r>
          <w:proofErr w:type="spellStart"/>
          <w:r>
            <w:rPr>
              <w:rFonts w:eastAsia="Times New Roman"/>
            </w:rPr>
            <w:t>doi</w:t>
          </w:r>
          <w:proofErr w:type="spellEnd"/>
          <w:r>
            <w:rPr>
              <w:rFonts w:eastAsia="Times New Roman"/>
            </w:rPr>
            <w:t>: 10.3390/bioengineering11030281.</w:t>
          </w:r>
        </w:p>
        <w:p w14:paraId="799CD631" w14:textId="77777777" w:rsidR="00924A15" w:rsidRDefault="00924A15">
          <w:pPr>
            <w:autoSpaceDE w:val="0"/>
            <w:autoSpaceDN w:val="0"/>
            <w:ind w:hanging="640"/>
            <w:divId w:val="700666007"/>
            <w:rPr>
              <w:rFonts w:eastAsia="Times New Roman"/>
            </w:rPr>
          </w:pPr>
          <w:r>
            <w:rPr>
              <w:rFonts w:eastAsia="Times New Roman"/>
            </w:rPr>
            <w:t>[39]</w:t>
          </w:r>
          <w:r>
            <w:rPr>
              <w:rFonts w:eastAsia="Times New Roman"/>
            </w:rPr>
            <w:tab/>
            <w:t xml:space="preserve">Y. Zhao </w:t>
          </w:r>
          <w:r>
            <w:rPr>
              <w:rFonts w:eastAsia="Times New Roman"/>
              <w:i/>
              <w:iCs/>
            </w:rPr>
            <w:t>et al.</w:t>
          </w:r>
          <w:r>
            <w:rPr>
              <w:rFonts w:eastAsia="Times New Roman"/>
            </w:rPr>
            <w:t xml:space="preserve">, “Insights into biofilm carriers for biological wastewater treatment processes: Current state-of-the-art, challenges, and opportunities,” </w:t>
          </w:r>
          <w:proofErr w:type="spellStart"/>
          <w:r>
            <w:rPr>
              <w:rFonts w:eastAsia="Times New Roman"/>
              <w:i/>
              <w:iCs/>
            </w:rPr>
            <w:t>Bioresour</w:t>
          </w:r>
          <w:proofErr w:type="spellEnd"/>
          <w:r>
            <w:rPr>
              <w:rFonts w:eastAsia="Times New Roman"/>
              <w:i/>
              <w:iCs/>
            </w:rPr>
            <w:t xml:space="preserve"> </w:t>
          </w:r>
          <w:proofErr w:type="spellStart"/>
          <w:r>
            <w:rPr>
              <w:rFonts w:eastAsia="Times New Roman"/>
              <w:i/>
              <w:iCs/>
            </w:rPr>
            <w:t>Technol</w:t>
          </w:r>
          <w:proofErr w:type="spellEnd"/>
          <w:r>
            <w:rPr>
              <w:rFonts w:eastAsia="Times New Roman"/>
            </w:rPr>
            <w:t xml:space="preserve">, vol. 288, p. 121619, Sep. 2019, </w:t>
          </w:r>
          <w:proofErr w:type="spellStart"/>
          <w:r>
            <w:rPr>
              <w:rFonts w:eastAsia="Times New Roman"/>
            </w:rPr>
            <w:t>doi</w:t>
          </w:r>
          <w:proofErr w:type="spellEnd"/>
          <w:r>
            <w:rPr>
              <w:rFonts w:eastAsia="Times New Roman"/>
            </w:rPr>
            <w:t>: 10.1016/J.BIORTECH.2019.121619.</w:t>
          </w:r>
        </w:p>
        <w:p w14:paraId="10D2218C" w14:textId="77777777" w:rsidR="00924A15" w:rsidRDefault="00924A15">
          <w:pPr>
            <w:autoSpaceDE w:val="0"/>
            <w:autoSpaceDN w:val="0"/>
            <w:ind w:hanging="640"/>
            <w:divId w:val="700711018"/>
            <w:rPr>
              <w:rFonts w:eastAsia="Times New Roman"/>
            </w:rPr>
          </w:pPr>
          <w:r>
            <w:rPr>
              <w:rFonts w:eastAsia="Times New Roman"/>
            </w:rPr>
            <w:t>[40]</w:t>
          </w:r>
          <w:r>
            <w:rPr>
              <w:rFonts w:eastAsia="Times New Roman"/>
            </w:rPr>
            <w:tab/>
            <w:t xml:space="preserve">G. </w:t>
          </w:r>
          <w:proofErr w:type="spellStart"/>
          <w:r>
            <w:rPr>
              <w:rFonts w:eastAsia="Times New Roman"/>
            </w:rPr>
            <w:t>Dotro</w:t>
          </w:r>
          <w:proofErr w:type="spellEnd"/>
          <w:r>
            <w:rPr>
              <w:rFonts w:eastAsia="Times New Roman"/>
            </w:rPr>
            <w:t xml:space="preserve"> </w:t>
          </w:r>
          <w:r>
            <w:rPr>
              <w:rFonts w:eastAsia="Times New Roman"/>
              <w:i/>
              <w:iCs/>
            </w:rPr>
            <w:t>et al.</w:t>
          </w:r>
          <w:r>
            <w:rPr>
              <w:rFonts w:eastAsia="Times New Roman"/>
            </w:rPr>
            <w:t xml:space="preserve">, </w:t>
          </w:r>
          <w:r>
            <w:rPr>
              <w:rFonts w:eastAsia="Times New Roman"/>
              <w:i/>
              <w:iCs/>
            </w:rPr>
            <w:t>TREATMENT WETLANDS</w:t>
          </w:r>
          <w:r>
            <w:rPr>
              <w:rFonts w:eastAsia="Times New Roman"/>
            </w:rPr>
            <w:t>. [Online]. Available: https://iwaponline.com/ebooks/book-pdf/1843/wio9781780408774.pdf</w:t>
          </w:r>
        </w:p>
        <w:p w14:paraId="685DA231" w14:textId="77777777" w:rsidR="00924A15" w:rsidRDefault="00924A15">
          <w:pPr>
            <w:autoSpaceDE w:val="0"/>
            <w:autoSpaceDN w:val="0"/>
            <w:ind w:hanging="640"/>
            <w:divId w:val="1667972008"/>
            <w:rPr>
              <w:rFonts w:eastAsia="Times New Roman"/>
            </w:rPr>
          </w:pPr>
          <w:r>
            <w:rPr>
              <w:rFonts w:eastAsia="Times New Roman"/>
            </w:rPr>
            <w:t>[41]</w:t>
          </w:r>
          <w:r>
            <w:rPr>
              <w:rFonts w:eastAsia="Times New Roman"/>
            </w:rPr>
            <w:tab/>
            <w:t xml:space="preserve">U. </w:t>
          </w:r>
          <w:proofErr w:type="spellStart"/>
          <w:r>
            <w:rPr>
              <w:rFonts w:eastAsia="Times New Roman"/>
            </w:rPr>
            <w:t>Rathinam</w:t>
          </w:r>
          <w:proofErr w:type="spellEnd"/>
          <w:r>
            <w:rPr>
              <w:rFonts w:eastAsia="Times New Roman"/>
            </w:rPr>
            <w:t xml:space="preserve"> Krishnaswamy and G. H. Ribeiro Da Silva, “Floating treatment wetland with microbial fuel cell for removing pollutants, energy utilization, recovery of nutrients – Review on sustainable technology,” </w:t>
          </w:r>
          <w:r>
            <w:rPr>
              <w:rFonts w:eastAsia="Times New Roman"/>
              <w:i/>
              <w:iCs/>
            </w:rPr>
            <w:t>Desalination Water Treat</w:t>
          </w:r>
          <w:r>
            <w:rPr>
              <w:rFonts w:eastAsia="Times New Roman"/>
            </w:rPr>
            <w:t xml:space="preserve">, vol. 323, p. 101264, Jul. 2025, </w:t>
          </w:r>
          <w:proofErr w:type="spellStart"/>
          <w:r>
            <w:rPr>
              <w:rFonts w:eastAsia="Times New Roman"/>
            </w:rPr>
            <w:t>doi</w:t>
          </w:r>
          <w:proofErr w:type="spellEnd"/>
          <w:r>
            <w:rPr>
              <w:rFonts w:eastAsia="Times New Roman"/>
            </w:rPr>
            <w:t>: 10.1016/J.DWT.2025.101264.</w:t>
          </w:r>
        </w:p>
        <w:p w14:paraId="6B2423B1" w14:textId="77777777" w:rsidR="00924A15" w:rsidRDefault="00924A15">
          <w:pPr>
            <w:autoSpaceDE w:val="0"/>
            <w:autoSpaceDN w:val="0"/>
            <w:ind w:hanging="640"/>
            <w:divId w:val="1424300573"/>
            <w:rPr>
              <w:rFonts w:eastAsia="Times New Roman"/>
            </w:rPr>
          </w:pPr>
          <w:r>
            <w:rPr>
              <w:rFonts w:eastAsia="Times New Roman"/>
            </w:rPr>
            <w:t>[42]</w:t>
          </w:r>
          <w:r>
            <w:rPr>
              <w:rFonts w:eastAsia="Times New Roman"/>
            </w:rPr>
            <w:tab/>
            <w:t xml:space="preserve">I. </w:t>
          </w:r>
          <w:proofErr w:type="spellStart"/>
          <w:r>
            <w:rPr>
              <w:rFonts w:eastAsia="Times New Roman"/>
            </w:rPr>
            <w:t>Gehrke</w:t>
          </w:r>
          <w:proofErr w:type="spellEnd"/>
          <w:r>
            <w:rPr>
              <w:rFonts w:eastAsia="Times New Roman"/>
            </w:rPr>
            <w:t xml:space="preserve">, A. Geiser, and A. </w:t>
          </w:r>
          <w:proofErr w:type="spellStart"/>
          <w:r>
            <w:rPr>
              <w:rFonts w:eastAsia="Times New Roman"/>
            </w:rPr>
            <w:t>Somborn</w:t>
          </w:r>
          <w:proofErr w:type="spellEnd"/>
          <w:r>
            <w:rPr>
              <w:rFonts w:eastAsia="Times New Roman"/>
            </w:rPr>
            <w:t xml:space="preserve">-Schulz, “Innovations in nanotechnology for water treatment,” </w:t>
          </w:r>
          <w:proofErr w:type="spellStart"/>
          <w:r>
            <w:rPr>
              <w:rFonts w:eastAsia="Times New Roman"/>
              <w:i/>
              <w:iCs/>
            </w:rPr>
            <w:t>Nanotechnol</w:t>
          </w:r>
          <w:proofErr w:type="spellEnd"/>
          <w:r>
            <w:rPr>
              <w:rFonts w:eastAsia="Times New Roman"/>
              <w:i/>
              <w:iCs/>
            </w:rPr>
            <w:t xml:space="preserve"> Sci </w:t>
          </w:r>
          <w:proofErr w:type="spellStart"/>
          <w:r>
            <w:rPr>
              <w:rFonts w:eastAsia="Times New Roman"/>
              <w:i/>
              <w:iCs/>
            </w:rPr>
            <w:t>Appl</w:t>
          </w:r>
          <w:proofErr w:type="spellEnd"/>
          <w:r>
            <w:rPr>
              <w:rFonts w:eastAsia="Times New Roman"/>
            </w:rPr>
            <w:t xml:space="preserve">, p. 1, Jan. 2015, </w:t>
          </w:r>
          <w:proofErr w:type="spellStart"/>
          <w:r>
            <w:rPr>
              <w:rFonts w:eastAsia="Times New Roman"/>
            </w:rPr>
            <w:t>doi</w:t>
          </w:r>
          <w:proofErr w:type="spellEnd"/>
          <w:r>
            <w:rPr>
              <w:rFonts w:eastAsia="Times New Roman"/>
            </w:rPr>
            <w:t>: 10.2147/NSA.S43773.</w:t>
          </w:r>
        </w:p>
        <w:p w14:paraId="647A1ABC" w14:textId="77777777" w:rsidR="00924A15" w:rsidRDefault="00924A15">
          <w:pPr>
            <w:autoSpaceDE w:val="0"/>
            <w:autoSpaceDN w:val="0"/>
            <w:ind w:hanging="640"/>
            <w:divId w:val="676542198"/>
            <w:rPr>
              <w:rFonts w:eastAsia="Times New Roman"/>
            </w:rPr>
          </w:pPr>
          <w:r>
            <w:rPr>
              <w:rFonts w:eastAsia="Times New Roman"/>
            </w:rPr>
            <w:t>[43]</w:t>
          </w:r>
          <w:r>
            <w:rPr>
              <w:rFonts w:eastAsia="Times New Roman"/>
            </w:rPr>
            <w:tab/>
            <w:t xml:space="preserve">S. K. Loeb </w:t>
          </w:r>
          <w:r>
            <w:rPr>
              <w:rFonts w:eastAsia="Times New Roman"/>
              <w:i/>
              <w:iCs/>
            </w:rPr>
            <w:t>et al.</w:t>
          </w:r>
          <w:r>
            <w:rPr>
              <w:rFonts w:eastAsia="Times New Roman"/>
            </w:rPr>
            <w:t xml:space="preserve">, “The Technology Horizon for Photocatalytic Water Treatment: Sunrise or </w:t>
          </w:r>
          <w:proofErr w:type="gramStart"/>
          <w:r>
            <w:rPr>
              <w:rFonts w:eastAsia="Times New Roman"/>
            </w:rPr>
            <w:t>Sunset?,</w:t>
          </w:r>
          <w:proofErr w:type="gramEnd"/>
          <w:r>
            <w:rPr>
              <w:rFonts w:eastAsia="Times New Roman"/>
            </w:rPr>
            <w:t xml:space="preserve">” </w:t>
          </w:r>
          <w:r>
            <w:rPr>
              <w:rFonts w:eastAsia="Times New Roman"/>
              <w:i/>
              <w:iCs/>
            </w:rPr>
            <w:t xml:space="preserve">Environ Sci </w:t>
          </w:r>
          <w:proofErr w:type="spellStart"/>
          <w:r>
            <w:rPr>
              <w:rFonts w:eastAsia="Times New Roman"/>
              <w:i/>
              <w:iCs/>
            </w:rPr>
            <w:t>Technol</w:t>
          </w:r>
          <w:proofErr w:type="spellEnd"/>
          <w:r>
            <w:rPr>
              <w:rFonts w:eastAsia="Times New Roman"/>
            </w:rPr>
            <w:t xml:space="preserve">, vol. 53, no. 6, pp. 2937–2947, Mar. 2019, </w:t>
          </w:r>
          <w:proofErr w:type="spellStart"/>
          <w:r>
            <w:rPr>
              <w:rFonts w:eastAsia="Times New Roman"/>
            </w:rPr>
            <w:t>doi</w:t>
          </w:r>
          <w:proofErr w:type="spellEnd"/>
          <w:r>
            <w:rPr>
              <w:rFonts w:eastAsia="Times New Roman"/>
            </w:rPr>
            <w:t>: 10.1021/acs.est.8b05041.</w:t>
          </w:r>
        </w:p>
        <w:p w14:paraId="3B608B9E" w14:textId="77777777" w:rsidR="00924A15" w:rsidRDefault="00924A15">
          <w:pPr>
            <w:autoSpaceDE w:val="0"/>
            <w:autoSpaceDN w:val="0"/>
            <w:ind w:hanging="640"/>
            <w:divId w:val="589658631"/>
            <w:rPr>
              <w:rFonts w:eastAsia="Times New Roman"/>
            </w:rPr>
          </w:pPr>
          <w:r>
            <w:rPr>
              <w:rFonts w:eastAsia="Times New Roman"/>
            </w:rPr>
            <w:t>[44]</w:t>
          </w:r>
          <w:r>
            <w:rPr>
              <w:rFonts w:eastAsia="Times New Roman"/>
            </w:rPr>
            <w:tab/>
            <w:t xml:space="preserve">U. </w:t>
          </w:r>
          <w:proofErr w:type="spellStart"/>
          <w:r>
            <w:rPr>
              <w:rFonts w:eastAsia="Times New Roman"/>
            </w:rPr>
            <w:t>Hübner</w:t>
          </w:r>
          <w:proofErr w:type="spellEnd"/>
          <w:r>
            <w:rPr>
              <w:rFonts w:eastAsia="Times New Roman"/>
            </w:rPr>
            <w:t xml:space="preserve"> </w:t>
          </w:r>
          <w:r>
            <w:rPr>
              <w:rFonts w:eastAsia="Times New Roman"/>
              <w:i/>
              <w:iCs/>
            </w:rPr>
            <w:t>et al.</w:t>
          </w:r>
          <w:r>
            <w:rPr>
              <w:rFonts w:eastAsia="Times New Roman"/>
            </w:rPr>
            <w:t xml:space="preserve">, “Advanced oxidation processes for water and wastewater treatment – Guidance for systematic future research,” </w:t>
          </w:r>
          <w:proofErr w:type="spellStart"/>
          <w:r>
            <w:rPr>
              <w:rFonts w:eastAsia="Times New Roman"/>
              <w:i/>
              <w:iCs/>
            </w:rPr>
            <w:t>Heliyon</w:t>
          </w:r>
          <w:proofErr w:type="spellEnd"/>
          <w:r>
            <w:rPr>
              <w:rFonts w:eastAsia="Times New Roman"/>
            </w:rPr>
            <w:t xml:space="preserve">, vol. 10, no. 9, p. e30402, May 2024, </w:t>
          </w:r>
          <w:proofErr w:type="spellStart"/>
          <w:r>
            <w:rPr>
              <w:rFonts w:eastAsia="Times New Roman"/>
            </w:rPr>
            <w:t>doi</w:t>
          </w:r>
          <w:proofErr w:type="spellEnd"/>
          <w:r>
            <w:rPr>
              <w:rFonts w:eastAsia="Times New Roman"/>
            </w:rPr>
            <w:t xml:space="preserve">: </w:t>
          </w:r>
          <w:proofErr w:type="gramStart"/>
          <w:r>
            <w:rPr>
              <w:rFonts w:eastAsia="Times New Roman"/>
            </w:rPr>
            <w:t>10.1016/J.HELIYON.2024.E</w:t>
          </w:r>
          <w:proofErr w:type="gramEnd"/>
          <w:r>
            <w:rPr>
              <w:rFonts w:eastAsia="Times New Roman"/>
            </w:rPr>
            <w:t>30402.</w:t>
          </w:r>
        </w:p>
        <w:p w14:paraId="01D906C4" w14:textId="77777777" w:rsidR="00924A15" w:rsidRDefault="00924A15">
          <w:pPr>
            <w:autoSpaceDE w:val="0"/>
            <w:autoSpaceDN w:val="0"/>
            <w:ind w:hanging="640"/>
            <w:divId w:val="1625378869"/>
            <w:rPr>
              <w:rFonts w:eastAsia="Times New Roman"/>
            </w:rPr>
          </w:pPr>
          <w:r>
            <w:rPr>
              <w:rFonts w:eastAsia="Times New Roman"/>
            </w:rPr>
            <w:lastRenderedPageBreak/>
            <w:t>[45]</w:t>
          </w:r>
          <w:r>
            <w:rPr>
              <w:rFonts w:eastAsia="Times New Roman"/>
            </w:rPr>
            <w:tab/>
            <w:t xml:space="preserve">G. Ren </w:t>
          </w:r>
          <w:r>
            <w:rPr>
              <w:rFonts w:eastAsia="Times New Roman"/>
              <w:i/>
              <w:iCs/>
            </w:rPr>
            <w:t>et al.</w:t>
          </w:r>
          <w:r>
            <w:rPr>
              <w:rFonts w:eastAsia="Times New Roman"/>
            </w:rPr>
            <w:t xml:space="preserve">, “Recent Advances of Photocatalytic Application in Water Treatment: A Review,” </w:t>
          </w:r>
          <w:r>
            <w:rPr>
              <w:rFonts w:eastAsia="Times New Roman"/>
              <w:i/>
              <w:iCs/>
            </w:rPr>
            <w:t>Nanomaterials</w:t>
          </w:r>
          <w:r>
            <w:rPr>
              <w:rFonts w:eastAsia="Times New Roman"/>
            </w:rPr>
            <w:t xml:space="preserve">, vol. 11, no. 7, p. 1804, Jul. 2021, </w:t>
          </w:r>
          <w:proofErr w:type="spellStart"/>
          <w:r>
            <w:rPr>
              <w:rFonts w:eastAsia="Times New Roman"/>
            </w:rPr>
            <w:t>doi</w:t>
          </w:r>
          <w:proofErr w:type="spellEnd"/>
          <w:r>
            <w:rPr>
              <w:rFonts w:eastAsia="Times New Roman"/>
            </w:rPr>
            <w:t>: 10.3390/nano11071804.</w:t>
          </w:r>
        </w:p>
        <w:p w14:paraId="7DE542EC" w14:textId="77777777" w:rsidR="00924A15" w:rsidRDefault="00924A15">
          <w:pPr>
            <w:autoSpaceDE w:val="0"/>
            <w:autoSpaceDN w:val="0"/>
            <w:ind w:hanging="640"/>
            <w:divId w:val="1820808208"/>
            <w:rPr>
              <w:rFonts w:eastAsia="Times New Roman"/>
            </w:rPr>
          </w:pPr>
          <w:r>
            <w:rPr>
              <w:rFonts w:eastAsia="Times New Roman"/>
            </w:rPr>
            <w:t>[46]</w:t>
          </w:r>
          <w:r>
            <w:rPr>
              <w:rFonts w:eastAsia="Times New Roman"/>
            </w:rPr>
            <w:tab/>
            <w:t xml:space="preserve">Mr. R. S. </w:t>
          </w:r>
          <w:proofErr w:type="spellStart"/>
          <w:r>
            <w:rPr>
              <w:rFonts w:eastAsia="Times New Roman"/>
            </w:rPr>
            <w:t>Bisen</w:t>
          </w:r>
          <w:proofErr w:type="spellEnd"/>
          <w:r>
            <w:rPr>
              <w:rFonts w:eastAsia="Times New Roman"/>
            </w:rPr>
            <w:t xml:space="preserve">, “Structural Analysis and Design of Water Treatment Plant Structures - A Review,” </w:t>
          </w:r>
          <w:r>
            <w:rPr>
              <w:rFonts w:eastAsia="Times New Roman"/>
              <w:i/>
              <w:iCs/>
            </w:rPr>
            <w:t xml:space="preserve">Int J Res </w:t>
          </w:r>
          <w:proofErr w:type="spellStart"/>
          <w:r>
            <w:rPr>
              <w:rFonts w:eastAsia="Times New Roman"/>
              <w:i/>
              <w:iCs/>
            </w:rPr>
            <w:t>Appl</w:t>
          </w:r>
          <w:proofErr w:type="spellEnd"/>
          <w:r>
            <w:rPr>
              <w:rFonts w:eastAsia="Times New Roman"/>
              <w:i/>
              <w:iCs/>
            </w:rPr>
            <w:t xml:space="preserve"> Sci </w:t>
          </w:r>
          <w:proofErr w:type="spellStart"/>
          <w:r>
            <w:rPr>
              <w:rFonts w:eastAsia="Times New Roman"/>
              <w:i/>
              <w:iCs/>
            </w:rPr>
            <w:t>Eng</w:t>
          </w:r>
          <w:proofErr w:type="spellEnd"/>
          <w:r>
            <w:rPr>
              <w:rFonts w:eastAsia="Times New Roman"/>
              <w:i/>
              <w:iCs/>
            </w:rPr>
            <w:t xml:space="preserve"> </w:t>
          </w:r>
          <w:proofErr w:type="spellStart"/>
          <w:r>
            <w:rPr>
              <w:rFonts w:eastAsia="Times New Roman"/>
              <w:i/>
              <w:iCs/>
            </w:rPr>
            <w:t>Technol</w:t>
          </w:r>
          <w:proofErr w:type="spellEnd"/>
          <w:r>
            <w:rPr>
              <w:rFonts w:eastAsia="Times New Roman"/>
            </w:rPr>
            <w:t xml:space="preserve">, vol. 13, no. 5, pp. 4818–4834, May 2025, </w:t>
          </w:r>
          <w:proofErr w:type="spellStart"/>
          <w:r>
            <w:rPr>
              <w:rFonts w:eastAsia="Times New Roman"/>
            </w:rPr>
            <w:t>doi</w:t>
          </w:r>
          <w:proofErr w:type="spellEnd"/>
          <w:r>
            <w:rPr>
              <w:rFonts w:eastAsia="Times New Roman"/>
            </w:rPr>
            <w:t>: 10.22214/ijraset.2025.71431.</w:t>
          </w:r>
        </w:p>
        <w:p w14:paraId="5F456101" w14:textId="77777777" w:rsidR="00924A15" w:rsidRDefault="00924A15">
          <w:pPr>
            <w:autoSpaceDE w:val="0"/>
            <w:autoSpaceDN w:val="0"/>
            <w:ind w:hanging="640"/>
            <w:divId w:val="1241868819"/>
            <w:rPr>
              <w:rFonts w:eastAsia="Times New Roman"/>
            </w:rPr>
          </w:pPr>
          <w:r>
            <w:rPr>
              <w:rFonts w:eastAsia="Times New Roman"/>
            </w:rPr>
            <w:t>[47]</w:t>
          </w:r>
          <w:r>
            <w:rPr>
              <w:rFonts w:eastAsia="Times New Roman"/>
            </w:rPr>
            <w:tab/>
            <w:t xml:space="preserve">S. R. </w:t>
          </w:r>
          <w:proofErr w:type="spellStart"/>
          <w:r>
            <w:rPr>
              <w:rFonts w:eastAsia="Times New Roman"/>
            </w:rPr>
            <w:t>Parekar</w:t>
          </w:r>
          <w:proofErr w:type="spellEnd"/>
          <w:r>
            <w:rPr>
              <w:rFonts w:eastAsia="Times New Roman"/>
            </w:rPr>
            <w:t xml:space="preserve"> and R. S. </w:t>
          </w:r>
          <w:proofErr w:type="spellStart"/>
          <w:r>
            <w:rPr>
              <w:rFonts w:eastAsia="Times New Roman"/>
            </w:rPr>
            <w:t>Mistri</w:t>
          </w:r>
          <w:proofErr w:type="spellEnd"/>
          <w:r>
            <w:rPr>
              <w:rFonts w:eastAsia="Times New Roman"/>
            </w:rPr>
            <w:t>, “International Journal of Research Publication and Reviews DESIGN OF COMPONETS OF WATER TREATMENT PLANT USING PRE-STRESSED CONCRETE,” 2025. [Online]. Available: www.ijrpr.com</w:t>
          </w:r>
        </w:p>
        <w:p w14:paraId="03A74B25" w14:textId="77777777" w:rsidR="00924A15" w:rsidRDefault="00924A15">
          <w:pPr>
            <w:autoSpaceDE w:val="0"/>
            <w:autoSpaceDN w:val="0"/>
            <w:ind w:hanging="640"/>
            <w:divId w:val="687145781"/>
            <w:rPr>
              <w:rFonts w:eastAsia="Times New Roman"/>
            </w:rPr>
          </w:pPr>
          <w:r>
            <w:rPr>
              <w:rFonts w:eastAsia="Times New Roman"/>
            </w:rPr>
            <w:t>[48]</w:t>
          </w:r>
          <w:r>
            <w:rPr>
              <w:rFonts w:eastAsia="Times New Roman"/>
            </w:rPr>
            <w:tab/>
            <w:t xml:space="preserve">V. </w:t>
          </w:r>
          <w:proofErr w:type="spellStart"/>
          <w:r>
            <w:rPr>
              <w:rFonts w:eastAsia="Times New Roman"/>
            </w:rPr>
            <w:t>Bagyaveereswaran</w:t>
          </w:r>
          <w:proofErr w:type="spellEnd"/>
          <w:r>
            <w:rPr>
              <w:rFonts w:eastAsia="Times New Roman"/>
            </w:rPr>
            <w:t xml:space="preserve">, A. Vijayan, M. </w:t>
          </w:r>
          <w:proofErr w:type="spellStart"/>
          <w:r>
            <w:rPr>
              <w:rFonts w:eastAsia="Times New Roman"/>
            </w:rPr>
            <w:t>Manimozhi</w:t>
          </w:r>
          <w:proofErr w:type="spellEnd"/>
          <w:r>
            <w:rPr>
              <w:rFonts w:eastAsia="Times New Roman"/>
            </w:rPr>
            <w:t xml:space="preserve">, and R. </w:t>
          </w:r>
          <w:proofErr w:type="spellStart"/>
          <w:r>
            <w:rPr>
              <w:rFonts w:eastAsia="Times New Roman"/>
            </w:rPr>
            <w:t>Anitha</w:t>
          </w:r>
          <w:proofErr w:type="spellEnd"/>
          <w:r>
            <w:rPr>
              <w:rFonts w:eastAsia="Times New Roman"/>
            </w:rPr>
            <w:t>, “AUTOMATION AND ON-LINE MONITORING OF EFFLUENT TREATMENT PLANT,” 2016. [Online]. Available: www.sadgurupublications.com</w:t>
          </w:r>
        </w:p>
        <w:p w14:paraId="43FA6D82" w14:textId="77777777" w:rsidR="00924A15" w:rsidRDefault="00924A15">
          <w:pPr>
            <w:autoSpaceDE w:val="0"/>
            <w:autoSpaceDN w:val="0"/>
            <w:ind w:hanging="640"/>
            <w:divId w:val="1351101386"/>
            <w:rPr>
              <w:rFonts w:eastAsia="Times New Roman"/>
            </w:rPr>
          </w:pPr>
          <w:r>
            <w:rPr>
              <w:rFonts w:eastAsia="Times New Roman"/>
            </w:rPr>
            <w:t>[49]</w:t>
          </w:r>
          <w:r>
            <w:rPr>
              <w:rFonts w:eastAsia="Times New Roman"/>
            </w:rPr>
            <w:tab/>
            <w:t xml:space="preserve">S. Dubey, M. Agarwal, A. B. Gupta, R. K. </w:t>
          </w:r>
          <w:proofErr w:type="spellStart"/>
          <w:r>
            <w:rPr>
              <w:rFonts w:eastAsia="Times New Roman"/>
            </w:rPr>
            <w:t>Dohare</w:t>
          </w:r>
          <w:proofErr w:type="spellEnd"/>
          <w:r>
            <w:rPr>
              <w:rFonts w:eastAsia="Times New Roman"/>
            </w:rPr>
            <w:t xml:space="preserve">, and S. Upadhyaya, “Automation and control of water treatment plant for </w:t>
          </w:r>
          <w:proofErr w:type="spellStart"/>
          <w:r>
            <w:rPr>
              <w:rFonts w:eastAsia="Times New Roman"/>
            </w:rPr>
            <w:t>defluoridation</w:t>
          </w:r>
          <w:proofErr w:type="spellEnd"/>
          <w:r>
            <w:rPr>
              <w:rFonts w:eastAsia="Times New Roman"/>
            </w:rPr>
            <w:t xml:space="preserve">,” </w:t>
          </w:r>
          <w:r>
            <w:rPr>
              <w:rFonts w:eastAsia="Times New Roman"/>
              <w:i/>
              <w:iCs/>
            </w:rPr>
            <w:t>International Journal of Advanced Technology and Engineering Exploration</w:t>
          </w:r>
          <w:r>
            <w:rPr>
              <w:rFonts w:eastAsia="Times New Roman"/>
            </w:rPr>
            <w:t xml:space="preserve">, vol. 4, no. 26, pp. 6–11, Dec. 2016, </w:t>
          </w:r>
          <w:proofErr w:type="spellStart"/>
          <w:r>
            <w:rPr>
              <w:rFonts w:eastAsia="Times New Roman"/>
            </w:rPr>
            <w:t>doi</w:t>
          </w:r>
          <w:proofErr w:type="spellEnd"/>
          <w:r>
            <w:rPr>
              <w:rFonts w:eastAsia="Times New Roman"/>
            </w:rPr>
            <w:t>: 10.19101/ijatee.2017.426002.</w:t>
          </w:r>
        </w:p>
        <w:p w14:paraId="7947EE5D" w14:textId="77777777" w:rsidR="00924A15" w:rsidRDefault="00924A15">
          <w:pPr>
            <w:autoSpaceDE w:val="0"/>
            <w:autoSpaceDN w:val="0"/>
            <w:ind w:hanging="640"/>
            <w:divId w:val="429858544"/>
            <w:rPr>
              <w:rFonts w:eastAsia="Times New Roman"/>
            </w:rPr>
          </w:pPr>
          <w:r>
            <w:rPr>
              <w:rFonts w:eastAsia="Times New Roman"/>
            </w:rPr>
            <w:t>[50]</w:t>
          </w:r>
          <w:r>
            <w:rPr>
              <w:rFonts w:eastAsia="Times New Roman"/>
            </w:rPr>
            <w:tab/>
            <w:t xml:space="preserve">H. M. </w:t>
          </w:r>
          <w:proofErr w:type="spellStart"/>
          <w:r>
            <w:rPr>
              <w:rFonts w:eastAsia="Times New Roman"/>
            </w:rPr>
            <w:t>Forhad</w:t>
          </w:r>
          <w:proofErr w:type="spellEnd"/>
          <w:r>
            <w:rPr>
              <w:rFonts w:eastAsia="Times New Roman"/>
            </w:rPr>
            <w:t xml:space="preserve"> </w:t>
          </w:r>
          <w:r>
            <w:rPr>
              <w:rFonts w:eastAsia="Times New Roman"/>
              <w:i/>
              <w:iCs/>
            </w:rPr>
            <w:t>et al.</w:t>
          </w:r>
          <w:r>
            <w:rPr>
              <w:rFonts w:eastAsia="Times New Roman"/>
            </w:rPr>
            <w:t xml:space="preserve">, “IoT based real-time water quality monitoring system in water treatment plants (WTPs),” </w:t>
          </w:r>
          <w:proofErr w:type="spellStart"/>
          <w:r>
            <w:rPr>
              <w:rFonts w:eastAsia="Times New Roman"/>
              <w:i/>
              <w:iCs/>
            </w:rPr>
            <w:t>Heliyon</w:t>
          </w:r>
          <w:proofErr w:type="spellEnd"/>
          <w:r>
            <w:rPr>
              <w:rFonts w:eastAsia="Times New Roman"/>
            </w:rPr>
            <w:t xml:space="preserve">, vol. 10, no. 23, p. e40746, Dec. 2024, </w:t>
          </w:r>
          <w:proofErr w:type="spellStart"/>
          <w:r>
            <w:rPr>
              <w:rFonts w:eastAsia="Times New Roman"/>
            </w:rPr>
            <w:t>doi</w:t>
          </w:r>
          <w:proofErr w:type="spellEnd"/>
          <w:r>
            <w:rPr>
              <w:rFonts w:eastAsia="Times New Roman"/>
            </w:rPr>
            <w:t xml:space="preserve">: </w:t>
          </w:r>
          <w:proofErr w:type="gramStart"/>
          <w:r>
            <w:rPr>
              <w:rFonts w:eastAsia="Times New Roman"/>
            </w:rPr>
            <w:t>10.1016/J.HELIYON.2024.E</w:t>
          </w:r>
          <w:proofErr w:type="gramEnd"/>
          <w:r>
            <w:rPr>
              <w:rFonts w:eastAsia="Times New Roman"/>
            </w:rPr>
            <w:t>40746.</w:t>
          </w:r>
        </w:p>
        <w:p w14:paraId="57905354" w14:textId="77777777" w:rsidR="00924A15" w:rsidRDefault="00924A15">
          <w:pPr>
            <w:autoSpaceDE w:val="0"/>
            <w:autoSpaceDN w:val="0"/>
            <w:ind w:hanging="640"/>
            <w:divId w:val="2131313401"/>
            <w:rPr>
              <w:rFonts w:eastAsia="Times New Roman"/>
            </w:rPr>
          </w:pPr>
          <w:r>
            <w:rPr>
              <w:rFonts w:eastAsia="Times New Roman"/>
            </w:rPr>
            <w:t>[51]</w:t>
          </w:r>
          <w:r>
            <w:rPr>
              <w:rFonts w:eastAsia="Times New Roman"/>
            </w:rPr>
            <w:tab/>
            <w:t xml:space="preserve">S. </w:t>
          </w:r>
          <w:proofErr w:type="spellStart"/>
          <w:r>
            <w:rPr>
              <w:rFonts w:eastAsia="Times New Roman"/>
            </w:rPr>
            <w:t>Cairone</w:t>
          </w:r>
          <w:proofErr w:type="spellEnd"/>
          <w:r>
            <w:rPr>
              <w:rFonts w:eastAsia="Times New Roman"/>
            </w:rPr>
            <w:t xml:space="preserve"> </w:t>
          </w:r>
          <w:r>
            <w:rPr>
              <w:rFonts w:eastAsia="Times New Roman"/>
              <w:i/>
              <w:iCs/>
            </w:rPr>
            <w:t>et al.</w:t>
          </w:r>
          <w:r>
            <w:rPr>
              <w:rFonts w:eastAsia="Times New Roman"/>
            </w:rPr>
            <w:t xml:space="preserve">, “Revolutionizing wastewater treatment toward circular economy and carbon neutrality goals: Pioneering sustainable and efficient solutions for automation and advanced process control with smart and cutting-edge technologies,” </w:t>
          </w:r>
          <w:r>
            <w:rPr>
              <w:rFonts w:eastAsia="Times New Roman"/>
              <w:i/>
              <w:iCs/>
            </w:rPr>
            <w:t>Journal of Water Process Engineering</w:t>
          </w:r>
          <w:r>
            <w:rPr>
              <w:rFonts w:eastAsia="Times New Roman"/>
            </w:rPr>
            <w:t xml:space="preserve">, vol. 63, p. 105486, Jun. 2024, </w:t>
          </w:r>
          <w:proofErr w:type="spellStart"/>
          <w:r>
            <w:rPr>
              <w:rFonts w:eastAsia="Times New Roman"/>
            </w:rPr>
            <w:t>doi</w:t>
          </w:r>
          <w:proofErr w:type="spellEnd"/>
          <w:r>
            <w:rPr>
              <w:rFonts w:eastAsia="Times New Roman"/>
            </w:rPr>
            <w:t>: 10.1016/J.JWPE.2024.105486.</w:t>
          </w:r>
        </w:p>
        <w:p w14:paraId="56D9ACC8" w14:textId="77777777" w:rsidR="00924A15" w:rsidRDefault="00924A15">
          <w:pPr>
            <w:autoSpaceDE w:val="0"/>
            <w:autoSpaceDN w:val="0"/>
            <w:ind w:hanging="640"/>
            <w:divId w:val="55054923"/>
            <w:rPr>
              <w:rFonts w:eastAsia="Times New Roman"/>
            </w:rPr>
          </w:pPr>
          <w:r>
            <w:rPr>
              <w:rFonts w:eastAsia="Times New Roman"/>
            </w:rPr>
            <w:t>[52]</w:t>
          </w:r>
          <w:r>
            <w:rPr>
              <w:rFonts w:eastAsia="Times New Roman"/>
            </w:rPr>
            <w:tab/>
            <w:t>“Waste Water Treatment: Biotechnological Innovations for Sustainable Management.” [Online]. Available: https://museonaturalistico.it</w:t>
          </w:r>
        </w:p>
        <w:p w14:paraId="77C66ABD" w14:textId="77777777" w:rsidR="00924A15" w:rsidRDefault="00924A15">
          <w:pPr>
            <w:autoSpaceDE w:val="0"/>
            <w:autoSpaceDN w:val="0"/>
            <w:ind w:hanging="640"/>
            <w:divId w:val="17898546"/>
            <w:rPr>
              <w:rFonts w:eastAsia="Times New Roman"/>
            </w:rPr>
          </w:pPr>
          <w:r>
            <w:rPr>
              <w:rFonts w:eastAsia="Times New Roman"/>
            </w:rPr>
            <w:t>[53]</w:t>
          </w:r>
          <w:r>
            <w:rPr>
              <w:rFonts w:eastAsia="Times New Roman"/>
            </w:rPr>
            <w:tab/>
            <w:t xml:space="preserve">A. </w:t>
          </w:r>
          <w:proofErr w:type="spellStart"/>
          <w:r>
            <w:rPr>
              <w:rFonts w:eastAsia="Times New Roman"/>
            </w:rPr>
            <w:t>Mojiri</w:t>
          </w:r>
          <w:proofErr w:type="spellEnd"/>
          <w:r>
            <w:rPr>
              <w:rFonts w:eastAsia="Times New Roman"/>
            </w:rPr>
            <w:t xml:space="preserve">, A. P. </w:t>
          </w:r>
          <w:proofErr w:type="spellStart"/>
          <w:r>
            <w:rPr>
              <w:rFonts w:eastAsia="Times New Roman"/>
            </w:rPr>
            <w:t>Trzcinski</w:t>
          </w:r>
          <w:proofErr w:type="spellEnd"/>
          <w:r>
            <w:rPr>
              <w:rFonts w:eastAsia="Times New Roman"/>
            </w:rPr>
            <w:t xml:space="preserve">, M. J. K. Bashir, and S. S. Abu Amr, “Editorial: Innovative treatment technologies for sustainable water and wastewater management,” </w:t>
          </w:r>
          <w:r>
            <w:rPr>
              <w:rFonts w:eastAsia="Times New Roman"/>
              <w:i/>
              <w:iCs/>
            </w:rPr>
            <w:t>Frontiers in Water</w:t>
          </w:r>
          <w:r>
            <w:rPr>
              <w:rFonts w:eastAsia="Times New Roman"/>
            </w:rPr>
            <w:t xml:space="preserve">, vol. 6, Mar. 2024, </w:t>
          </w:r>
          <w:proofErr w:type="spellStart"/>
          <w:r>
            <w:rPr>
              <w:rFonts w:eastAsia="Times New Roman"/>
            </w:rPr>
            <w:t>doi</w:t>
          </w:r>
          <w:proofErr w:type="spellEnd"/>
          <w:r>
            <w:rPr>
              <w:rFonts w:eastAsia="Times New Roman"/>
            </w:rPr>
            <w:t>: 10.3389/frwa.2024.1388387.</w:t>
          </w:r>
        </w:p>
        <w:p w14:paraId="11F9DF0E" w14:textId="77777777" w:rsidR="00924A15" w:rsidRDefault="00924A15">
          <w:pPr>
            <w:autoSpaceDE w:val="0"/>
            <w:autoSpaceDN w:val="0"/>
            <w:ind w:hanging="640"/>
            <w:divId w:val="629358964"/>
            <w:rPr>
              <w:rFonts w:eastAsia="Times New Roman"/>
            </w:rPr>
          </w:pPr>
          <w:r>
            <w:rPr>
              <w:rFonts w:eastAsia="Times New Roman"/>
            </w:rPr>
            <w:t>[54]</w:t>
          </w:r>
          <w:r>
            <w:rPr>
              <w:rFonts w:eastAsia="Times New Roman"/>
            </w:rPr>
            <w:tab/>
            <w:t>V. Hernández-</w:t>
          </w:r>
          <w:proofErr w:type="spellStart"/>
          <w:r>
            <w:rPr>
              <w:rFonts w:eastAsia="Times New Roman"/>
            </w:rPr>
            <w:t>Chover</w:t>
          </w:r>
          <w:proofErr w:type="spellEnd"/>
          <w:r>
            <w:rPr>
              <w:rFonts w:eastAsia="Times New Roman"/>
            </w:rPr>
            <w:t xml:space="preserve">, L. </w:t>
          </w:r>
          <w:proofErr w:type="spellStart"/>
          <w:r>
            <w:rPr>
              <w:rFonts w:eastAsia="Times New Roman"/>
            </w:rPr>
            <w:t>Castellet-Viciano</w:t>
          </w:r>
          <w:proofErr w:type="spellEnd"/>
          <w:r>
            <w:rPr>
              <w:rFonts w:eastAsia="Times New Roman"/>
            </w:rPr>
            <w:t xml:space="preserve">, and F. Hernández-Sancho, “Preventive maintenance versus cost of repairs in asset management: An efficiency analysis in wastewater treatment plants,” </w:t>
          </w:r>
          <w:r>
            <w:rPr>
              <w:rFonts w:eastAsia="Times New Roman"/>
              <w:i/>
              <w:iCs/>
            </w:rPr>
            <w:t>Process Safety and Environmental Protection</w:t>
          </w:r>
          <w:r>
            <w:rPr>
              <w:rFonts w:eastAsia="Times New Roman"/>
            </w:rPr>
            <w:t xml:space="preserve">, vol. 141, pp. 215–221, Sep. 2020, </w:t>
          </w:r>
          <w:proofErr w:type="spellStart"/>
          <w:r>
            <w:rPr>
              <w:rFonts w:eastAsia="Times New Roman"/>
            </w:rPr>
            <w:t>doi</w:t>
          </w:r>
          <w:proofErr w:type="spellEnd"/>
          <w:r>
            <w:rPr>
              <w:rFonts w:eastAsia="Times New Roman"/>
            </w:rPr>
            <w:t>: 10.1016/J.PSEP.2020.04.035.</w:t>
          </w:r>
        </w:p>
        <w:p w14:paraId="39EEE272" w14:textId="77777777" w:rsidR="00924A15" w:rsidRDefault="00924A15">
          <w:pPr>
            <w:autoSpaceDE w:val="0"/>
            <w:autoSpaceDN w:val="0"/>
            <w:ind w:hanging="640"/>
            <w:divId w:val="764810406"/>
            <w:rPr>
              <w:rFonts w:eastAsia="Times New Roman"/>
            </w:rPr>
          </w:pPr>
          <w:r>
            <w:rPr>
              <w:rFonts w:eastAsia="Times New Roman"/>
            </w:rPr>
            <w:t>[55]</w:t>
          </w:r>
          <w:r>
            <w:rPr>
              <w:rFonts w:eastAsia="Times New Roman"/>
            </w:rPr>
            <w:tab/>
            <w:t xml:space="preserve">H. </w:t>
          </w:r>
          <w:proofErr w:type="spellStart"/>
          <w:r>
            <w:rPr>
              <w:rFonts w:eastAsia="Times New Roman"/>
            </w:rPr>
            <w:t>Turkmenler</w:t>
          </w:r>
          <w:proofErr w:type="spellEnd"/>
          <w:r>
            <w:rPr>
              <w:rFonts w:eastAsia="Times New Roman"/>
            </w:rPr>
            <w:t xml:space="preserve"> and M. Aslan, “An evaluation of operation and maintenance costs of wastewater treatment plants: </w:t>
          </w:r>
          <w:proofErr w:type="spellStart"/>
          <w:r>
            <w:rPr>
              <w:rFonts w:eastAsia="Times New Roman"/>
            </w:rPr>
            <w:t>Gebze</w:t>
          </w:r>
          <w:proofErr w:type="spellEnd"/>
          <w:r>
            <w:rPr>
              <w:rFonts w:eastAsia="Times New Roman"/>
            </w:rPr>
            <w:t xml:space="preserve"> wastewater treatment plant sample,” </w:t>
          </w:r>
          <w:r>
            <w:rPr>
              <w:rFonts w:eastAsia="Times New Roman"/>
              <w:i/>
              <w:iCs/>
            </w:rPr>
            <w:lastRenderedPageBreak/>
            <w:t>Desalination Water Treat</w:t>
          </w:r>
          <w:r>
            <w:rPr>
              <w:rFonts w:eastAsia="Times New Roman"/>
            </w:rPr>
            <w:t xml:space="preserve">, vol. 76, pp. 382–388, May 2017, </w:t>
          </w:r>
          <w:proofErr w:type="spellStart"/>
          <w:r>
            <w:rPr>
              <w:rFonts w:eastAsia="Times New Roman"/>
            </w:rPr>
            <w:t>doi</w:t>
          </w:r>
          <w:proofErr w:type="spellEnd"/>
          <w:r>
            <w:rPr>
              <w:rFonts w:eastAsia="Times New Roman"/>
            </w:rPr>
            <w:t>: 10.5004/DWT.2017.20691.</w:t>
          </w:r>
        </w:p>
        <w:p w14:paraId="1C71F866" w14:textId="77777777" w:rsidR="00924A15" w:rsidRDefault="00924A15">
          <w:pPr>
            <w:autoSpaceDE w:val="0"/>
            <w:autoSpaceDN w:val="0"/>
            <w:ind w:hanging="640"/>
            <w:divId w:val="386689737"/>
            <w:rPr>
              <w:rFonts w:eastAsia="Times New Roman"/>
            </w:rPr>
          </w:pPr>
          <w:r>
            <w:rPr>
              <w:rFonts w:eastAsia="Times New Roman"/>
            </w:rPr>
            <w:t>[56]</w:t>
          </w:r>
          <w:r>
            <w:rPr>
              <w:rFonts w:eastAsia="Times New Roman"/>
            </w:rPr>
            <w:tab/>
            <w:t xml:space="preserve">H. </w:t>
          </w:r>
          <w:proofErr w:type="spellStart"/>
          <w:r>
            <w:rPr>
              <w:rFonts w:eastAsia="Times New Roman"/>
            </w:rPr>
            <w:t>Shemer</w:t>
          </w:r>
          <w:proofErr w:type="spellEnd"/>
          <w:r>
            <w:rPr>
              <w:rFonts w:eastAsia="Times New Roman"/>
            </w:rPr>
            <w:t xml:space="preserve">, S. Wald, and R. </w:t>
          </w:r>
          <w:proofErr w:type="spellStart"/>
          <w:r>
            <w:rPr>
              <w:rFonts w:eastAsia="Times New Roman"/>
            </w:rPr>
            <w:t>Semiat</w:t>
          </w:r>
          <w:proofErr w:type="spellEnd"/>
          <w:r>
            <w:rPr>
              <w:rFonts w:eastAsia="Times New Roman"/>
            </w:rPr>
            <w:t xml:space="preserve">, “Challenges and Solutions for Global Water Scarcity,” </w:t>
          </w:r>
          <w:r>
            <w:rPr>
              <w:rFonts w:eastAsia="Times New Roman"/>
              <w:i/>
              <w:iCs/>
            </w:rPr>
            <w:t>Membranes (Basel)</w:t>
          </w:r>
          <w:r>
            <w:rPr>
              <w:rFonts w:eastAsia="Times New Roman"/>
            </w:rPr>
            <w:t xml:space="preserve">, vol. 13, no. 6, p. 612, Jun. 2023, </w:t>
          </w:r>
          <w:proofErr w:type="spellStart"/>
          <w:r>
            <w:rPr>
              <w:rFonts w:eastAsia="Times New Roman"/>
            </w:rPr>
            <w:t>doi</w:t>
          </w:r>
          <w:proofErr w:type="spellEnd"/>
          <w:r>
            <w:rPr>
              <w:rFonts w:eastAsia="Times New Roman"/>
            </w:rPr>
            <w:t>: 10.3390/membranes13060612.</w:t>
          </w:r>
        </w:p>
        <w:p w14:paraId="5B531162" w14:textId="77777777" w:rsidR="00924A15" w:rsidRDefault="00924A15">
          <w:pPr>
            <w:autoSpaceDE w:val="0"/>
            <w:autoSpaceDN w:val="0"/>
            <w:ind w:hanging="640"/>
            <w:divId w:val="1084689264"/>
            <w:rPr>
              <w:rFonts w:eastAsia="Times New Roman"/>
            </w:rPr>
          </w:pPr>
          <w:r>
            <w:rPr>
              <w:rFonts w:eastAsia="Times New Roman"/>
            </w:rPr>
            <w:t>[57]</w:t>
          </w:r>
          <w:r>
            <w:rPr>
              <w:rFonts w:eastAsia="Times New Roman"/>
            </w:rPr>
            <w:tab/>
            <w:t xml:space="preserve">K. </w:t>
          </w:r>
          <w:proofErr w:type="spellStart"/>
          <w:r>
            <w:rPr>
              <w:rFonts w:eastAsia="Times New Roman"/>
            </w:rPr>
            <w:t>Demaree</w:t>
          </w:r>
          <w:proofErr w:type="spellEnd"/>
          <w:r>
            <w:rPr>
              <w:rFonts w:eastAsia="Times New Roman"/>
            </w:rPr>
            <w:t xml:space="preserve">, A. Johnson, K. Andersson, and E. Thomas, “The Nature-Based Paradigm Shift: Identifying and Overcoming Barriers to Sustainable Water Quality Solutions,” </w:t>
          </w:r>
          <w:r>
            <w:rPr>
              <w:rFonts w:eastAsia="Times New Roman"/>
              <w:i/>
              <w:iCs/>
            </w:rPr>
            <w:t>ACS ES and T Water</w:t>
          </w:r>
          <w:r>
            <w:rPr>
              <w:rFonts w:eastAsia="Times New Roman"/>
            </w:rPr>
            <w:t xml:space="preserve">, vol. 5, no. 6, pp. 2945–2952, Jun. 2025, </w:t>
          </w:r>
          <w:proofErr w:type="spellStart"/>
          <w:r>
            <w:rPr>
              <w:rFonts w:eastAsia="Times New Roman"/>
            </w:rPr>
            <w:t>doi</w:t>
          </w:r>
          <w:proofErr w:type="spellEnd"/>
          <w:r>
            <w:rPr>
              <w:rFonts w:eastAsia="Times New Roman"/>
            </w:rPr>
            <w:t>: 10.1021/acsestwater.4c01053.</w:t>
          </w:r>
        </w:p>
        <w:p w14:paraId="1CCEBC83" w14:textId="77777777" w:rsidR="00924A15" w:rsidRDefault="00924A15">
          <w:pPr>
            <w:autoSpaceDE w:val="0"/>
            <w:autoSpaceDN w:val="0"/>
            <w:ind w:hanging="640"/>
            <w:divId w:val="534658611"/>
            <w:rPr>
              <w:rFonts w:eastAsia="Times New Roman"/>
            </w:rPr>
          </w:pPr>
          <w:r>
            <w:rPr>
              <w:rFonts w:eastAsia="Times New Roman"/>
            </w:rPr>
            <w:t>[58]</w:t>
          </w:r>
          <w:r>
            <w:rPr>
              <w:rFonts w:eastAsia="Times New Roman"/>
            </w:rPr>
            <w:tab/>
            <w:t xml:space="preserve">W. </w:t>
          </w:r>
          <w:proofErr w:type="spellStart"/>
          <w:r>
            <w:rPr>
              <w:rFonts w:eastAsia="Times New Roman"/>
            </w:rPr>
            <w:t>Wa</w:t>
          </w:r>
          <w:proofErr w:type="spellEnd"/>
          <w:r>
            <w:rPr>
              <w:rFonts w:eastAsia="Times New Roman"/>
            </w:rPr>
            <w:t xml:space="preserve"> Ter Forum, “Climate change and the water industry-Practical responses and actions Perspectives on water and climate change adaptation.”</w:t>
          </w:r>
        </w:p>
        <w:p w14:paraId="4222B43F" w14:textId="77777777" w:rsidR="00924A15" w:rsidRDefault="00924A15">
          <w:pPr>
            <w:autoSpaceDE w:val="0"/>
            <w:autoSpaceDN w:val="0"/>
            <w:ind w:hanging="640"/>
            <w:divId w:val="1633902444"/>
            <w:rPr>
              <w:rFonts w:eastAsia="Times New Roman"/>
            </w:rPr>
          </w:pPr>
          <w:r>
            <w:rPr>
              <w:rFonts w:eastAsia="Times New Roman"/>
            </w:rPr>
            <w:t>[59]</w:t>
          </w:r>
          <w:r>
            <w:rPr>
              <w:rFonts w:eastAsia="Times New Roman"/>
            </w:rPr>
            <w:tab/>
            <w:t xml:space="preserve">T. A. Kurniawan </w:t>
          </w:r>
          <w:r>
            <w:rPr>
              <w:rFonts w:eastAsia="Times New Roman"/>
              <w:i/>
              <w:iCs/>
            </w:rPr>
            <w:t>et al.</w:t>
          </w:r>
          <w:r>
            <w:rPr>
              <w:rFonts w:eastAsia="Times New Roman"/>
            </w:rPr>
            <w:t xml:space="preserve">, “Implications of climate change on water quality and sanitation in climate hotspot locations: A case study in Indonesia,” </w:t>
          </w:r>
          <w:r>
            <w:rPr>
              <w:rFonts w:eastAsia="Times New Roman"/>
              <w:i/>
              <w:iCs/>
            </w:rPr>
            <w:t>Water Supply</w:t>
          </w:r>
          <w:r>
            <w:rPr>
              <w:rFonts w:eastAsia="Times New Roman"/>
            </w:rPr>
            <w:t xml:space="preserve">, vol. 24, no. 2, pp. 517–542, Feb. 2024, </w:t>
          </w:r>
          <w:proofErr w:type="spellStart"/>
          <w:r>
            <w:rPr>
              <w:rFonts w:eastAsia="Times New Roman"/>
            </w:rPr>
            <w:t>doi</w:t>
          </w:r>
          <w:proofErr w:type="spellEnd"/>
          <w:r>
            <w:rPr>
              <w:rFonts w:eastAsia="Times New Roman"/>
            </w:rPr>
            <w:t>: 10.2166/ws.2024.008.</w:t>
          </w:r>
        </w:p>
        <w:p w14:paraId="4869B9BD" w14:textId="77777777" w:rsidR="00924A15" w:rsidRDefault="00924A15">
          <w:pPr>
            <w:autoSpaceDE w:val="0"/>
            <w:autoSpaceDN w:val="0"/>
            <w:ind w:hanging="640"/>
            <w:divId w:val="1796217108"/>
            <w:rPr>
              <w:rFonts w:eastAsia="Times New Roman"/>
            </w:rPr>
          </w:pPr>
          <w:r>
            <w:rPr>
              <w:rFonts w:eastAsia="Times New Roman"/>
            </w:rPr>
            <w:t>[60]</w:t>
          </w:r>
          <w:r>
            <w:rPr>
              <w:rFonts w:eastAsia="Times New Roman"/>
            </w:rPr>
            <w:tab/>
            <w:t xml:space="preserve">A. T. </w:t>
          </w:r>
          <w:proofErr w:type="spellStart"/>
          <w:r>
            <w:rPr>
              <w:rFonts w:eastAsia="Times New Roman"/>
            </w:rPr>
            <w:t>Bulti</w:t>
          </w:r>
          <w:proofErr w:type="spellEnd"/>
          <w:r>
            <w:rPr>
              <w:rFonts w:eastAsia="Times New Roman"/>
            </w:rPr>
            <w:t xml:space="preserve"> and G. A. </w:t>
          </w:r>
          <w:proofErr w:type="spellStart"/>
          <w:r>
            <w:rPr>
              <w:rFonts w:eastAsia="Times New Roman"/>
            </w:rPr>
            <w:t>Yutura</w:t>
          </w:r>
          <w:proofErr w:type="spellEnd"/>
          <w:r>
            <w:rPr>
              <w:rFonts w:eastAsia="Times New Roman"/>
            </w:rPr>
            <w:t xml:space="preserve">, “Water infrastructure resilience and water supply and sanitation development challenges in developing countries,” </w:t>
          </w:r>
          <w:r>
            <w:rPr>
              <w:rFonts w:eastAsia="Times New Roman"/>
              <w:i/>
              <w:iCs/>
            </w:rPr>
            <w:t>AQUA — Water Infrastructure, Ecosystems and Society</w:t>
          </w:r>
          <w:r>
            <w:rPr>
              <w:rFonts w:eastAsia="Times New Roman"/>
            </w:rPr>
            <w:t xml:space="preserve">, vol. 72, no. 6, pp. 1057–1064, Jun. 2023, </w:t>
          </w:r>
          <w:proofErr w:type="spellStart"/>
          <w:r>
            <w:rPr>
              <w:rFonts w:eastAsia="Times New Roman"/>
            </w:rPr>
            <w:t>doi</w:t>
          </w:r>
          <w:proofErr w:type="spellEnd"/>
          <w:r>
            <w:rPr>
              <w:rFonts w:eastAsia="Times New Roman"/>
            </w:rPr>
            <w:t>: 10.2166/aqua.2023.037.</w:t>
          </w:r>
        </w:p>
        <w:p w14:paraId="1B07743C" w14:textId="77777777" w:rsidR="00924A15" w:rsidRDefault="00924A15">
          <w:pPr>
            <w:autoSpaceDE w:val="0"/>
            <w:autoSpaceDN w:val="0"/>
            <w:ind w:hanging="640"/>
            <w:divId w:val="725615182"/>
            <w:rPr>
              <w:rFonts w:eastAsia="Times New Roman"/>
            </w:rPr>
          </w:pPr>
          <w:r>
            <w:rPr>
              <w:rFonts w:eastAsia="Times New Roman"/>
            </w:rPr>
            <w:t>[61]</w:t>
          </w:r>
          <w:r>
            <w:rPr>
              <w:rFonts w:eastAsia="Times New Roman"/>
            </w:rPr>
            <w:tab/>
            <w:t xml:space="preserve">R. Emile, J. R. </w:t>
          </w:r>
          <w:proofErr w:type="spellStart"/>
          <w:r>
            <w:rPr>
              <w:rFonts w:eastAsia="Times New Roman"/>
            </w:rPr>
            <w:t>Clammer</w:t>
          </w:r>
          <w:proofErr w:type="spellEnd"/>
          <w:r>
            <w:rPr>
              <w:rFonts w:eastAsia="Times New Roman"/>
            </w:rPr>
            <w:t xml:space="preserve">, P. </w:t>
          </w:r>
          <w:proofErr w:type="spellStart"/>
          <w:r>
            <w:rPr>
              <w:rFonts w:eastAsia="Times New Roman"/>
            </w:rPr>
            <w:t>Jayaswal</w:t>
          </w:r>
          <w:proofErr w:type="spellEnd"/>
          <w:r>
            <w:rPr>
              <w:rFonts w:eastAsia="Times New Roman"/>
            </w:rPr>
            <w:t xml:space="preserve">, and P. Sharma, “Addressing water scarcity in developing country contexts: a socio-cultural approach,” </w:t>
          </w:r>
          <w:proofErr w:type="spellStart"/>
          <w:r>
            <w:rPr>
              <w:rFonts w:eastAsia="Times New Roman"/>
              <w:i/>
              <w:iCs/>
            </w:rPr>
            <w:t>Humanit</w:t>
          </w:r>
          <w:proofErr w:type="spellEnd"/>
          <w:r>
            <w:rPr>
              <w:rFonts w:eastAsia="Times New Roman"/>
              <w:i/>
              <w:iCs/>
            </w:rPr>
            <w:t xml:space="preserve"> Soc Sci </w:t>
          </w:r>
          <w:proofErr w:type="spellStart"/>
          <w:r>
            <w:rPr>
              <w:rFonts w:eastAsia="Times New Roman"/>
              <w:i/>
              <w:iCs/>
            </w:rPr>
            <w:t>Commun</w:t>
          </w:r>
          <w:proofErr w:type="spellEnd"/>
          <w:r>
            <w:rPr>
              <w:rFonts w:eastAsia="Times New Roman"/>
            </w:rPr>
            <w:t xml:space="preserve">, vol. 9, no. 1, Dec. 2022, </w:t>
          </w:r>
          <w:proofErr w:type="spellStart"/>
          <w:r>
            <w:rPr>
              <w:rFonts w:eastAsia="Times New Roman"/>
            </w:rPr>
            <w:t>doi</w:t>
          </w:r>
          <w:proofErr w:type="spellEnd"/>
          <w:r>
            <w:rPr>
              <w:rFonts w:eastAsia="Times New Roman"/>
            </w:rPr>
            <w:t>: 10.1057/s41599-022-01140-5.</w:t>
          </w:r>
        </w:p>
        <w:p w14:paraId="0802DCD8" w14:textId="77777777" w:rsidR="00924A15" w:rsidRDefault="00924A15">
          <w:pPr>
            <w:autoSpaceDE w:val="0"/>
            <w:autoSpaceDN w:val="0"/>
            <w:ind w:hanging="640"/>
            <w:divId w:val="1544633550"/>
            <w:rPr>
              <w:rFonts w:eastAsia="Times New Roman"/>
            </w:rPr>
          </w:pPr>
          <w:r>
            <w:rPr>
              <w:rFonts w:eastAsia="Times New Roman"/>
            </w:rPr>
            <w:t>[62]</w:t>
          </w:r>
          <w:r>
            <w:rPr>
              <w:rFonts w:eastAsia="Times New Roman"/>
            </w:rPr>
            <w:tab/>
            <w:t xml:space="preserve">L. Somly6dy, “WATER QUALITY MANAGEMENT: CAN WE IMPROVE INTEGRATION TO FACE FUTURE </w:t>
          </w:r>
          <w:proofErr w:type="gramStart"/>
          <w:r>
            <w:rPr>
              <w:rFonts w:eastAsia="Times New Roman"/>
            </w:rPr>
            <w:t>PROBLEMS?,</w:t>
          </w:r>
          <w:proofErr w:type="gramEnd"/>
          <w:r>
            <w:rPr>
              <w:rFonts w:eastAsia="Times New Roman"/>
            </w:rPr>
            <w:t>” 1995.</w:t>
          </w:r>
        </w:p>
        <w:p w14:paraId="70DF0309" w14:textId="77777777" w:rsidR="00924A15" w:rsidRDefault="00924A15">
          <w:pPr>
            <w:autoSpaceDE w:val="0"/>
            <w:autoSpaceDN w:val="0"/>
            <w:ind w:hanging="640"/>
            <w:divId w:val="1434780685"/>
            <w:rPr>
              <w:rFonts w:eastAsia="Times New Roman"/>
            </w:rPr>
          </w:pPr>
          <w:r>
            <w:rPr>
              <w:rFonts w:eastAsia="Times New Roman"/>
            </w:rPr>
            <w:t>[63]</w:t>
          </w:r>
          <w:r>
            <w:rPr>
              <w:rFonts w:eastAsia="Times New Roman"/>
            </w:rPr>
            <w:tab/>
            <w:t xml:space="preserve">J. Shamshad and R. Ur Rehman, “Innovative approaches to sustainable wastewater treatment: a comprehensive exploration of conventional and emerging technologies,” </w:t>
          </w:r>
          <w:r>
            <w:rPr>
              <w:rFonts w:eastAsia="Times New Roman"/>
              <w:i/>
              <w:iCs/>
            </w:rPr>
            <w:t>Environmental Science: Advances</w:t>
          </w:r>
          <w:r>
            <w:rPr>
              <w:rFonts w:eastAsia="Times New Roman"/>
            </w:rPr>
            <w:t xml:space="preserve">, vol. 4, no. 2, pp. 189–222, 2025, </w:t>
          </w:r>
          <w:proofErr w:type="spellStart"/>
          <w:r>
            <w:rPr>
              <w:rFonts w:eastAsia="Times New Roman"/>
            </w:rPr>
            <w:t>doi</w:t>
          </w:r>
          <w:proofErr w:type="spellEnd"/>
          <w:r>
            <w:rPr>
              <w:rFonts w:eastAsia="Times New Roman"/>
            </w:rPr>
            <w:t>: 10.1039/D4VA00136B.</w:t>
          </w:r>
        </w:p>
        <w:p w14:paraId="368475CB" w14:textId="77777777" w:rsidR="00924A15" w:rsidRDefault="00924A15">
          <w:pPr>
            <w:autoSpaceDE w:val="0"/>
            <w:autoSpaceDN w:val="0"/>
            <w:ind w:hanging="640"/>
            <w:divId w:val="1518226241"/>
            <w:rPr>
              <w:rFonts w:eastAsia="Times New Roman"/>
            </w:rPr>
          </w:pPr>
          <w:r>
            <w:rPr>
              <w:rFonts w:eastAsia="Times New Roman"/>
            </w:rPr>
            <w:t>[64]</w:t>
          </w:r>
          <w:r>
            <w:rPr>
              <w:rFonts w:eastAsia="Times New Roman"/>
            </w:rPr>
            <w:tab/>
            <w:t xml:space="preserve">P. J. Choi, J. Lee, and A. Jang, “Interconnection between renewable energy technologies and water treatment processes,” </w:t>
          </w:r>
          <w:r>
            <w:rPr>
              <w:rFonts w:eastAsia="Times New Roman"/>
              <w:i/>
              <w:iCs/>
            </w:rPr>
            <w:t>Water Res</w:t>
          </w:r>
          <w:r>
            <w:rPr>
              <w:rFonts w:eastAsia="Times New Roman"/>
            </w:rPr>
            <w:t xml:space="preserve">, vol. 261, p. 122037, Sep. 2024, </w:t>
          </w:r>
          <w:proofErr w:type="spellStart"/>
          <w:r>
            <w:rPr>
              <w:rFonts w:eastAsia="Times New Roman"/>
            </w:rPr>
            <w:t>doi</w:t>
          </w:r>
          <w:proofErr w:type="spellEnd"/>
          <w:r>
            <w:rPr>
              <w:rFonts w:eastAsia="Times New Roman"/>
            </w:rPr>
            <w:t>: 10.1016/j.watres.2024.122037.</w:t>
          </w:r>
        </w:p>
        <w:p w14:paraId="12A7BA73" w14:textId="77777777" w:rsidR="00924A15" w:rsidRDefault="00924A15">
          <w:pPr>
            <w:autoSpaceDE w:val="0"/>
            <w:autoSpaceDN w:val="0"/>
            <w:ind w:hanging="640"/>
            <w:divId w:val="1200705218"/>
            <w:rPr>
              <w:rFonts w:eastAsia="Times New Roman"/>
            </w:rPr>
          </w:pPr>
          <w:r>
            <w:rPr>
              <w:rFonts w:eastAsia="Times New Roman"/>
            </w:rPr>
            <w:t>[65]</w:t>
          </w:r>
          <w:r>
            <w:rPr>
              <w:rFonts w:eastAsia="Times New Roman"/>
            </w:rPr>
            <w:tab/>
            <w:t xml:space="preserve">J. Shamshad and R. Ur Rehman, “Innovative approaches to sustainable wastewater treatment: a comprehensive exploration of conventional and emerging technologies,” </w:t>
          </w:r>
          <w:r>
            <w:rPr>
              <w:rFonts w:eastAsia="Times New Roman"/>
              <w:i/>
              <w:iCs/>
            </w:rPr>
            <w:t>Environmental Science: Advances</w:t>
          </w:r>
          <w:r>
            <w:rPr>
              <w:rFonts w:eastAsia="Times New Roman"/>
            </w:rPr>
            <w:t xml:space="preserve">, vol. 4, no. 2, pp. 189–222, 2025, </w:t>
          </w:r>
          <w:proofErr w:type="spellStart"/>
          <w:r>
            <w:rPr>
              <w:rFonts w:eastAsia="Times New Roman"/>
            </w:rPr>
            <w:t>doi</w:t>
          </w:r>
          <w:proofErr w:type="spellEnd"/>
          <w:r>
            <w:rPr>
              <w:rFonts w:eastAsia="Times New Roman"/>
            </w:rPr>
            <w:t>: 10.1039/D4VA00136B.</w:t>
          </w:r>
        </w:p>
        <w:p w14:paraId="47A88F1D" w14:textId="77777777" w:rsidR="00924A15" w:rsidRDefault="00924A15">
          <w:pPr>
            <w:autoSpaceDE w:val="0"/>
            <w:autoSpaceDN w:val="0"/>
            <w:ind w:hanging="640"/>
            <w:divId w:val="2118062571"/>
            <w:rPr>
              <w:rFonts w:eastAsia="Times New Roman"/>
            </w:rPr>
          </w:pPr>
          <w:r>
            <w:rPr>
              <w:rFonts w:eastAsia="Times New Roman"/>
            </w:rPr>
            <w:t>[66]</w:t>
          </w:r>
          <w:r>
            <w:rPr>
              <w:rFonts w:eastAsia="Times New Roman"/>
            </w:rPr>
            <w:tab/>
            <w:t xml:space="preserve">K. Narendra, M. Manjushree, A. J. </w:t>
          </w:r>
          <w:proofErr w:type="spellStart"/>
          <w:r>
            <w:rPr>
              <w:rFonts w:eastAsia="Times New Roman"/>
            </w:rPr>
            <w:t>Adur</w:t>
          </w:r>
          <w:proofErr w:type="spellEnd"/>
          <w:r>
            <w:rPr>
              <w:rFonts w:eastAsia="Times New Roman"/>
            </w:rPr>
            <w:t xml:space="preserve">, D. </w:t>
          </w:r>
          <w:proofErr w:type="spellStart"/>
          <w:r>
            <w:rPr>
              <w:rFonts w:eastAsia="Times New Roman"/>
            </w:rPr>
            <w:t>Raajasubramanian</w:t>
          </w:r>
          <w:proofErr w:type="spellEnd"/>
          <w:r>
            <w:rPr>
              <w:rFonts w:eastAsia="Times New Roman"/>
            </w:rPr>
            <w:t xml:space="preserve">, S. Srinivasan, and R. Murali, “Self-Healing Water Systems: The Future of Smart, Adaptive, and Regenerative </w:t>
          </w:r>
          <w:r>
            <w:rPr>
              <w:rFonts w:eastAsia="Times New Roman"/>
            </w:rPr>
            <w:lastRenderedPageBreak/>
            <w:t xml:space="preserve">Water Networks,” </w:t>
          </w:r>
          <w:r>
            <w:rPr>
              <w:rFonts w:eastAsia="Times New Roman"/>
              <w:i/>
              <w:iCs/>
            </w:rPr>
            <w:t>Cleaner Water</w:t>
          </w:r>
          <w:r>
            <w:rPr>
              <w:rFonts w:eastAsia="Times New Roman"/>
            </w:rPr>
            <w:t xml:space="preserve">, vol. 4, p. 100112, Dec. 2025, </w:t>
          </w:r>
          <w:proofErr w:type="spellStart"/>
          <w:r>
            <w:rPr>
              <w:rFonts w:eastAsia="Times New Roman"/>
            </w:rPr>
            <w:t>doi</w:t>
          </w:r>
          <w:proofErr w:type="spellEnd"/>
          <w:r>
            <w:rPr>
              <w:rFonts w:eastAsia="Times New Roman"/>
            </w:rPr>
            <w:t>: 10.1016/j.clwat.2025.100112.</w:t>
          </w:r>
        </w:p>
        <w:p w14:paraId="2887345D" w14:textId="77777777" w:rsidR="00924A15" w:rsidRDefault="00924A15">
          <w:pPr>
            <w:autoSpaceDE w:val="0"/>
            <w:autoSpaceDN w:val="0"/>
            <w:ind w:hanging="640"/>
            <w:divId w:val="1478378680"/>
            <w:rPr>
              <w:rFonts w:eastAsia="Times New Roman"/>
            </w:rPr>
          </w:pPr>
          <w:r>
            <w:rPr>
              <w:rFonts w:eastAsia="Times New Roman"/>
            </w:rPr>
            <w:t>[67]</w:t>
          </w:r>
          <w:r>
            <w:rPr>
              <w:rFonts w:eastAsia="Times New Roman"/>
            </w:rPr>
            <w:tab/>
            <w:t xml:space="preserve">K. </w:t>
          </w:r>
          <w:proofErr w:type="spellStart"/>
          <w:r>
            <w:rPr>
              <w:rFonts w:eastAsia="Times New Roman"/>
            </w:rPr>
            <w:t>Stankiewicz</w:t>
          </w:r>
          <w:proofErr w:type="spellEnd"/>
          <w:r>
            <w:rPr>
              <w:rFonts w:eastAsia="Times New Roman"/>
            </w:rPr>
            <w:t xml:space="preserve"> </w:t>
          </w:r>
          <w:r>
            <w:rPr>
              <w:rFonts w:eastAsia="Times New Roman"/>
              <w:i/>
              <w:iCs/>
            </w:rPr>
            <w:t>et al.</w:t>
          </w:r>
          <w:r>
            <w:rPr>
              <w:rFonts w:eastAsia="Times New Roman"/>
            </w:rPr>
            <w:t xml:space="preserve">, “Second life of water and wastewater in the context of circular economy – Do the membrane bioreactor technology and storage reservoirs make the recycled water safe for further </w:t>
          </w:r>
          <w:proofErr w:type="gramStart"/>
          <w:r>
            <w:rPr>
              <w:rFonts w:eastAsia="Times New Roman"/>
            </w:rPr>
            <w:t>use?,</w:t>
          </w:r>
          <w:proofErr w:type="gramEnd"/>
          <w:r>
            <w:rPr>
              <w:rFonts w:eastAsia="Times New Roman"/>
            </w:rPr>
            <w:t xml:space="preserve">” </w:t>
          </w:r>
          <w:r>
            <w:rPr>
              <w:rFonts w:eastAsia="Times New Roman"/>
              <w:i/>
              <w:iCs/>
            </w:rPr>
            <w:t>Science of The Total Environment</w:t>
          </w:r>
          <w:r>
            <w:rPr>
              <w:rFonts w:eastAsia="Times New Roman"/>
            </w:rPr>
            <w:t xml:space="preserve">, vol. 921, p. 170995, Apr. 2024, </w:t>
          </w:r>
          <w:proofErr w:type="spellStart"/>
          <w:r>
            <w:rPr>
              <w:rFonts w:eastAsia="Times New Roman"/>
            </w:rPr>
            <w:t>doi</w:t>
          </w:r>
          <w:proofErr w:type="spellEnd"/>
          <w:r>
            <w:rPr>
              <w:rFonts w:eastAsia="Times New Roman"/>
            </w:rPr>
            <w:t>: 10.1016/J.SCITOTENV.2024.170995.</w:t>
          </w:r>
        </w:p>
        <w:p w14:paraId="65F08BAE" w14:textId="77777777" w:rsidR="00924A15" w:rsidRDefault="00924A15">
          <w:pPr>
            <w:autoSpaceDE w:val="0"/>
            <w:autoSpaceDN w:val="0"/>
            <w:ind w:hanging="640"/>
            <w:divId w:val="1690178738"/>
            <w:rPr>
              <w:rFonts w:eastAsia="Times New Roman"/>
            </w:rPr>
          </w:pPr>
          <w:r>
            <w:rPr>
              <w:rFonts w:eastAsia="Times New Roman"/>
            </w:rPr>
            <w:t>[68]</w:t>
          </w:r>
          <w:r>
            <w:rPr>
              <w:rFonts w:eastAsia="Times New Roman"/>
            </w:rPr>
            <w:tab/>
            <w:t xml:space="preserve">G. </w:t>
          </w:r>
          <w:proofErr w:type="spellStart"/>
          <w:r>
            <w:rPr>
              <w:rFonts w:eastAsia="Times New Roman"/>
            </w:rPr>
            <w:t>Mannina</w:t>
          </w:r>
          <w:proofErr w:type="spellEnd"/>
          <w:r>
            <w:rPr>
              <w:rFonts w:eastAsia="Times New Roman"/>
            </w:rPr>
            <w:t xml:space="preserve">, H. </w:t>
          </w:r>
          <w:proofErr w:type="spellStart"/>
          <w:r>
            <w:rPr>
              <w:rFonts w:eastAsia="Times New Roman"/>
            </w:rPr>
            <w:t>Gulhan</w:t>
          </w:r>
          <w:proofErr w:type="spellEnd"/>
          <w:r>
            <w:rPr>
              <w:rFonts w:eastAsia="Times New Roman"/>
            </w:rPr>
            <w:t xml:space="preserve">, and B.-J. Ni, “Water reuse from wastewater treatment: The transition towards circular economy in the water sector,” </w:t>
          </w:r>
          <w:proofErr w:type="spellStart"/>
          <w:r>
            <w:rPr>
              <w:rFonts w:eastAsia="Times New Roman"/>
              <w:i/>
              <w:iCs/>
            </w:rPr>
            <w:t>Bioresour</w:t>
          </w:r>
          <w:proofErr w:type="spellEnd"/>
          <w:r>
            <w:rPr>
              <w:rFonts w:eastAsia="Times New Roman"/>
              <w:i/>
              <w:iCs/>
            </w:rPr>
            <w:t xml:space="preserve"> </w:t>
          </w:r>
          <w:proofErr w:type="spellStart"/>
          <w:r>
            <w:rPr>
              <w:rFonts w:eastAsia="Times New Roman"/>
              <w:i/>
              <w:iCs/>
            </w:rPr>
            <w:t>Technol</w:t>
          </w:r>
          <w:proofErr w:type="spellEnd"/>
          <w:r>
            <w:rPr>
              <w:rFonts w:eastAsia="Times New Roman"/>
            </w:rPr>
            <w:t xml:space="preserve">, vol. 363, p. 127951, Nov. 2022, </w:t>
          </w:r>
          <w:proofErr w:type="spellStart"/>
          <w:r>
            <w:rPr>
              <w:rFonts w:eastAsia="Times New Roman"/>
            </w:rPr>
            <w:t>doi</w:t>
          </w:r>
          <w:proofErr w:type="spellEnd"/>
          <w:r>
            <w:rPr>
              <w:rFonts w:eastAsia="Times New Roman"/>
            </w:rPr>
            <w:t>: 10.1016/j.biortech.2022.127951.</w:t>
          </w:r>
        </w:p>
        <w:p w14:paraId="582B7F61" w14:textId="77777777" w:rsidR="00924A15" w:rsidRDefault="00924A15">
          <w:pPr>
            <w:autoSpaceDE w:val="0"/>
            <w:autoSpaceDN w:val="0"/>
            <w:ind w:hanging="640"/>
            <w:divId w:val="598831578"/>
            <w:rPr>
              <w:rFonts w:eastAsia="Times New Roman"/>
            </w:rPr>
          </w:pPr>
          <w:r>
            <w:rPr>
              <w:rFonts w:eastAsia="Times New Roman"/>
            </w:rPr>
            <w:t>[69]</w:t>
          </w:r>
          <w:r>
            <w:rPr>
              <w:rFonts w:eastAsia="Times New Roman"/>
            </w:rPr>
            <w:tab/>
            <w:t>“export2769839105056826857”.</w:t>
          </w:r>
        </w:p>
        <w:p w14:paraId="17C29F08" w14:textId="77777777" w:rsidR="00924A15" w:rsidRDefault="00924A15">
          <w:pPr>
            <w:autoSpaceDE w:val="0"/>
            <w:autoSpaceDN w:val="0"/>
            <w:ind w:hanging="640"/>
            <w:divId w:val="408432388"/>
            <w:rPr>
              <w:rFonts w:eastAsia="Times New Roman"/>
            </w:rPr>
          </w:pPr>
          <w:r>
            <w:rPr>
              <w:rFonts w:eastAsia="Times New Roman"/>
            </w:rPr>
            <w:t>[70]</w:t>
          </w:r>
          <w:r>
            <w:rPr>
              <w:rFonts w:eastAsia="Times New Roman"/>
            </w:rPr>
            <w:tab/>
            <w:t>M. Al-</w:t>
          </w:r>
          <w:proofErr w:type="spellStart"/>
          <w:r>
            <w:rPr>
              <w:rFonts w:eastAsia="Times New Roman"/>
            </w:rPr>
            <w:t>Saidi</w:t>
          </w:r>
          <w:proofErr w:type="spellEnd"/>
          <w:r>
            <w:rPr>
              <w:rFonts w:eastAsia="Times New Roman"/>
            </w:rPr>
            <w:t xml:space="preserve"> and S. </w:t>
          </w:r>
          <w:proofErr w:type="spellStart"/>
          <w:r>
            <w:rPr>
              <w:rFonts w:eastAsia="Times New Roman"/>
            </w:rPr>
            <w:t>Dehnavi</w:t>
          </w:r>
          <w:proofErr w:type="spellEnd"/>
          <w:r>
            <w:rPr>
              <w:rFonts w:eastAsia="Times New Roman"/>
            </w:rPr>
            <w:t xml:space="preserve">, “Growing the portfolio: circular economy through water reuse in Iran,” </w:t>
          </w:r>
          <w:r>
            <w:rPr>
              <w:rFonts w:eastAsia="Times New Roman"/>
              <w:i/>
              <w:iCs/>
            </w:rPr>
            <w:t>Frontiers in Water</w:t>
          </w:r>
          <w:r>
            <w:rPr>
              <w:rFonts w:eastAsia="Times New Roman"/>
            </w:rPr>
            <w:t xml:space="preserve">, vol. 6, Sep. 2024, </w:t>
          </w:r>
          <w:proofErr w:type="spellStart"/>
          <w:r>
            <w:rPr>
              <w:rFonts w:eastAsia="Times New Roman"/>
            </w:rPr>
            <w:t>doi</w:t>
          </w:r>
          <w:proofErr w:type="spellEnd"/>
          <w:r>
            <w:rPr>
              <w:rFonts w:eastAsia="Times New Roman"/>
            </w:rPr>
            <w:t>: 10.3389/frwa.2024.1341715.</w:t>
          </w:r>
        </w:p>
        <w:p w14:paraId="205BB3E0" w14:textId="77777777" w:rsidR="00924A15" w:rsidRDefault="00924A15">
          <w:pPr>
            <w:autoSpaceDE w:val="0"/>
            <w:autoSpaceDN w:val="0"/>
            <w:ind w:hanging="640"/>
            <w:divId w:val="787355100"/>
            <w:rPr>
              <w:rFonts w:eastAsia="Times New Roman"/>
            </w:rPr>
          </w:pPr>
          <w:r>
            <w:rPr>
              <w:rFonts w:eastAsia="Times New Roman"/>
            </w:rPr>
            <w:t>[71]</w:t>
          </w:r>
          <w:r>
            <w:rPr>
              <w:rFonts w:eastAsia="Times New Roman"/>
            </w:rPr>
            <w:tab/>
            <w:t>A. Delgado, “Wastewater Reuse in Circular Economy.” [Online]. Available: www.worldbank.org/wicer</w:t>
          </w:r>
        </w:p>
        <w:p w14:paraId="7910542A" w14:textId="77777777" w:rsidR="00924A15" w:rsidRDefault="00924A15">
          <w:pPr>
            <w:autoSpaceDE w:val="0"/>
            <w:autoSpaceDN w:val="0"/>
            <w:ind w:hanging="640"/>
            <w:divId w:val="2039547833"/>
            <w:rPr>
              <w:rFonts w:eastAsia="Times New Roman"/>
            </w:rPr>
          </w:pPr>
          <w:r>
            <w:rPr>
              <w:rFonts w:eastAsia="Times New Roman"/>
            </w:rPr>
            <w:t>[72]</w:t>
          </w:r>
          <w:r>
            <w:rPr>
              <w:rFonts w:eastAsia="Times New Roman"/>
            </w:rPr>
            <w:tab/>
            <w:t xml:space="preserve">M. </w:t>
          </w:r>
          <w:proofErr w:type="spellStart"/>
          <w:r>
            <w:rPr>
              <w:rFonts w:eastAsia="Times New Roman"/>
            </w:rPr>
            <w:t>Zarei</w:t>
          </w:r>
          <w:proofErr w:type="spellEnd"/>
          <w:r>
            <w:rPr>
              <w:rFonts w:eastAsia="Times New Roman"/>
            </w:rPr>
            <w:t xml:space="preserve"> and G. </w:t>
          </w:r>
          <w:proofErr w:type="spellStart"/>
          <w:r>
            <w:rPr>
              <w:rFonts w:eastAsia="Times New Roman"/>
            </w:rPr>
            <w:t>Destouni</w:t>
          </w:r>
          <w:proofErr w:type="spellEnd"/>
          <w:r>
            <w:rPr>
              <w:rFonts w:eastAsia="Times New Roman"/>
            </w:rPr>
            <w:t xml:space="preserve">, “Research Gaps and Priorities for Terrestrial Water and Earth System Connections </w:t>
          </w:r>
          <w:proofErr w:type="gramStart"/>
          <w:r>
            <w:rPr>
              <w:rFonts w:eastAsia="Times New Roman"/>
            </w:rPr>
            <w:t>From</w:t>
          </w:r>
          <w:proofErr w:type="gramEnd"/>
          <w:r>
            <w:rPr>
              <w:rFonts w:eastAsia="Times New Roman"/>
            </w:rPr>
            <w:t xml:space="preserve"> Catchment to Global Scale,” </w:t>
          </w:r>
          <w:r>
            <w:rPr>
              <w:rFonts w:eastAsia="Times New Roman"/>
              <w:i/>
              <w:iCs/>
            </w:rPr>
            <w:t>Earths Future</w:t>
          </w:r>
          <w:r>
            <w:rPr>
              <w:rFonts w:eastAsia="Times New Roman"/>
            </w:rPr>
            <w:t xml:space="preserve">, vol. 12, no. 1, Jan. 2024, </w:t>
          </w:r>
          <w:proofErr w:type="spellStart"/>
          <w:r>
            <w:rPr>
              <w:rFonts w:eastAsia="Times New Roman"/>
            </w:rPr>
            <w:t>doi</w:t>
          </w:r>
          <w:proofErr w:type="spellEnd"/>
          <w:r>
            <w:rPr>
              <w:rFonts w:eastAsia="Times New Roman"/>
            </w:rPr>
            <w:t>: 10.1029/2023EF003792.</w:t>
          </w:r>
        </w:p>
        <w:p w14:paraId="0279CD84" w14:textId="77777777" w:rsidR="00924A15" w:rsidRDefault="00924A15">
          <w:pPr>
            <w:autoSpaceDE w:val="0"/>
            <w:autoSpaceDN w:val="0"/>
            <w:ind w:hanging="640"/>
            <w:divId w:val="1456481350"/>
            <w:rPr>
              <w:rFonts w:eastAsia="Times New Roman"/>
            </w:rPr>
          </w:pPr>
          <w:r>
            <w:rPr>
              <w:rFonts w:eastAsia="Times New Roman"/>
            </w:rPr>
            <w:t>[73]</w:t>
          </w:r>
          <w:r>
            <w:rPr>
              <w:rFonts w:eastAsia="Times New Roman"/>
            </w:rPr>
            <w:tab/>
            <w:t xml:space="preserve">J. </w:t>
          </w:r>
          <w:proofErr w:type="spellStart"/>
          <w:r>
            <w:rPr>
              <w:rFonts w:eastAsia="Times New Roman"/>
            </w:rPr>
            <w:t>Berbel</w:t>
          </w:r>
          <w:proofErr w:type="spellEnd"/>
          <w:r>
            <w:rPr>
              <w:rFonts w:eastAsia="Times New Roman"/>
            </w:rPr>
            <w:t>, E. Mesa</w:t>
          </w:r>
          <w:r>
            <w:rPr>
              <w:rFonts w:ascii="Cambria Math" w:eastAsia="Times New Roman" w:hAnsi="Cambria Math" w:cs="Cambria Math"/>
            </w:rPr>
            <w:t>‐</w:t>
          </w:r>
          <w:r>
            <w:rPr>
              <w:rFonts w:eastAsia="Times New Roman"/>
            </w:rPr>
            <w:t xml:space="preserve">Pérez, and P. Simón, “Challenges for Circular Economy under the EU 2020/741 Wastewater Reuse Regulation,” </w:t>
          </w:r>
          <w:r>
            <w:rPr>
              <w:rFonts w:eastAsia="Times New Roman"/>
              <w:i/>
              <w:iCs/>
            </w:rPr>
            <w:t>Global Challenges</w:t>
          </w:r>
          <w:r>
            <w:rPr>
              <w:rFonts w:eastAsia="Times New Roman"/>
            </w:rPr>
            <w:t xml:space="preserve">, vol. 7, no. 7, Jul. 2023, </w:t>
          </w:r>
          <w:proofErr w:type="spellStart"/>
          <w:r>
            <w:rPr>
              <w:rFonts w:eastAsia="Times New Roman"/>
            </w:rPr>
            <w:t>doi</w:t>
          </w:r>
          <w:proofErr w:type="spellEnd"/>
          <w:r>
            <w:rPr>
              <w:rFonts w:eastAsia="Times New Roman"/>
            </w:rPr>
            <w:t>: 10.1002/gch2.202200232.</w:t>
          </w:r>
        </w:p>
        <w:p w14:paraId="15CDF6FB" w14:textId="77777777" w:rsidR="00924A15" w:rsidRDefault="00924A15">
          <w:pPr>
            <w:autoSpaceDE w:val="0"/>
            <w:autoSpaceDN w:val="0"/>
            <w:ind w:hanging="640"/>
            <w:divId w:val="1803958288"/>
            <w:rPr>
              <w:rFonts w:eastAsia="Times New Roman"/>
            </w:rPr>
          </w:pPr>
          <w:r>
            <w:rPr>
              <w:rFonts w:eastAsia="Times New Roman"/>
            </w:rPr>
            <w:t>[74]</w:t>
          </w:r>
          <w:r>
            <w:rPr>
              <w:rFonts w:eastAsia="Times New Roman"/>
            </w:rPr>
            <w:tab/>
            <w:t>E. Diez</w:t>
          </w:r>
          <w:proofErr w:type="gramStart"/>
          <w:r>
            <w:rPr>
              <w:rFonts w:eastAsia="Times New Roman"/>
            </w:rPr>
            <w:t>, ;</w:t>
          </w:r>
          <w:proofErr w:type="gramEnd"/>
          <w:r>
            <w:rPr>
              <w:rFonts w:eastAsia="Times New Roman"/>
            </w:rPr>
            <w:t xml:space="preserve"> Briquet-</w:t>
          </w:r>
          <w:proofErr w:type="spellStart"/>
          <w:r>
            <w:rPr>
              <w:rFonts w:eastAsia="Times New Roman"/>
            </w:rPr>
            <w:t>Laugier</w:t>
          </w:r>
          <w:proofErr w:type="spellEnd"/>
          <w:r>
            <w:rPr>
              <w:rFonts w:eastAsia="Times New Roman"/>
            </w:rPr>
            <w:t xml:space="preserve">, </w:t>
          </w:r>
          <w:proofErr w:type="spellStart"/>
          <w:r>
            <w:rPr>
              <w:rFonts w:eastAsia="Times New Roman"/>
            </w:rPr>
            <w:t>Treignier</w:t>
          </w:r>
          <w:proofErr w:type="spellEnd"/>
          <w:r>
            <w:rPr>
              <w:rFonts w:eastAsia="Times New Roman"/>
            </w:rPr>
            <w:t xml:space="preserve"> C, ; Arabi, ; </w:t>
          </w:r>
          <w:proofErr w:type="spellStart"/>
          <w:r>
            <w:rPr>
              <w:rFonts w:eastAsia="Times New Roman"/>
            </w:rPr>
            <w:t>Bouc</w:t>
          </w:r>
          <w:proofErr w:type="spellEnd"/>
          <w:r>
            <w:rPr>
              <w:rFonts w:eastAsia="Times New Roman"/>
            </w:rPr>
            <w:t>, and ; Wiser, “Ministry of Water Resources &amp; Irrigation Water governance: addressing research and innovation gaps in the future. The Water JPI perspective,” 2021. [Online]. Available: www.prima-med.org</w:t>
          </w:r>
        </w:p>
        <w:p w14:paraId="1988AD3E" w14:textId="77777777" w:rsidR="00924A15" w:rsidRDefault="00924A15">
          <w:pPr>
            <w:autoSpaceDE w:val="0"/>
            <w:autoSpaceDN w:val="0"/>
            <w:ind w:hanging="640"/>
            <w:divId w:val="329724179"/>
            <w:rPr>
              <w:rFonts w:eastAsia="Times New Roman"/>
            </w:rPr>
          </w:pPr>
          <w:r>
            <w:rPr>
              <w:rFonts w:eastAsia="Times New Roman"/>
            </w:rPr>
            <w:t>[75]</w:t>
          </w:r>
          <w:r>
            <w:rPr>
              <w:rFonts w:eastAsia="Times New Roman"/>
            </w:rPr>
            <w:tab/>
            <w:t xml:space="preserve">S. Armenia, F. </w:t>
          </w:r>
          <w:proofErr w:type="spellStart"/>
          <w:r>
            <w:rPr>
              <w:rFonts w:eastAsia="Times New Roman"/>
            </w:rPr>
            <w:t>Barnabé</w:t>
          </w:r>
          <w:proofErr w:type="spellEnd"/>
          <w:r>
            <w:rPr>
              <w:rFonts w:eastAsia="Times New Roman"/>
            </w:rPr>
            <w:t xml:space="preserve">, E. Franco, F. </w:t>
          </w:r>
          <w:proofErr w:type="spellStart"/>
          <w:r>
            <w:rPr>
              <w:rFonts w:eastAsia="Times New Roman"/>
            </w:rPr>
            <w:t>Iandolo</w:t>
          </w:r>
          <w:proofErr w:type="spellEnd"/>
          <w:r>
            <w:rPr>
              <w:rFonts w:eastAsia="Times New Roman"/>
            </w:rPr>
            <w:t xml:space="preserve">, A. Pompei, and G. </w:t>
          </w:r>
          <w:proofErr w:type="spellStart"/>
          <w:r>
            <w:rPr>
              <w:rFonts w:eastAsia="Times New Roman"/>
            </w:rPr>
            <w:t>Tsaples</w:t>
          </w:r>
          <w:proofErr w:type="spellEnd"/>
          <w:r>
            <w:rPr>
              <w:rFonts w:eastAsia="Times New Roman"/>
            </w:rPr>
            <w:t xml:space="preserve">, “Identifying policy options and responses to water management issues through System Dynamics and </w:t>
          </w:r>
          <w:proofErr w:type="spellStart"/>
          <w:r>
            <w:rPr>
              <w:rFonts w:eastAsia="Times New Roman"/>
            </w:rPr>
            <w:t>fsQCA</w:t>
          </w:r>
          <w:proofErr w:type="spellEnd"/>
          <w:r>
            <w:rPr>
              <w:rFonts w:eastAsia="Times New Roman"/>
            </w:rPr>
            <w:t xml:space="preserve">,” </w:t>
          </w:r>
          <w:proofErr w:type="spellStart"/>
          <w:r>
            <w:rPr>
              <w:rFonts w:eastAsia="Times New Roman"/>
              <w:i/>
              <w:iCs/>
            </w:rPr>
            <w:t>Technol</w:t>
          </w:r>
          <w:proofErr w:type="spellEnd"/>
          <w:r>
            <w:rPr>
              <w:rFonts w:eastAsia="Times New Roman"/>
              <w:i/>
              <w:iCs/>
            </w:rPr>
            <w:t xml:space="preserve"> Forecast Soc Change</w:t>
          </w:r>
          <w:r>
            <w:rPr>
              <w:rFonts w:eastAsia="Times New Roman"/>
            </w:rPr>
            <w:t xml:space="preserve">, vol. 194, p. 122737, Sep. 2023, </w:t>
          </w:r>
          <w:proofErr w:type="spellStart"/>
          <w:r>
            <w:rPr>
              <w:rFonts w:eastAsia="Times New Roman"/>
            </w:rPr>
            <w:t>doi</w:t>
          </w:r>
          <w:proofErr w:type="spellEnd"/>
          <w:r>
            <w:rPr>
              <w:rFonts w:eastAsia="Times New Roman"/>
            </w:rPr>
            <w:t>: 10.1016/j.techfore.2023.122737.</w:t>
          </w:r>
        </w:p>
        <w:p w14:paraId="2B6AD487" w14:textId="77777777" w:rsidR="00924A15" w:rsidRDefault="00924A15">
          <w:pPr>
            <w:autoSpaceDE w:val="0"/>
            <w:autoSpaceDN w:val="0"/>
            <w:ind w:hanging="640"/>
            <w:divId w:val="282619972"/>
            <w:rPr>
              <w:rFonts w:eastAsia="Times New Roman"/>
            </w:rPr>
          </w:pPr>
          <w:r>
            <w:rPr>
              <w:rFonts w:eastAsia="Times New Roman"/>
            </w:rPr>
            <w:t>[76]</w:t>
          </w:r>
          <w:r>
            <w:rPr>
              <w:rFonts w:eastAsia="Times New Roman"/>
            </w:rPr>
            <w:tab/>
            <w:t xml:space="preserve">R. Kumar, A. Mishra, and M. K. Goyal, “Water neutrality: Concept, challenges, policies, and recommendations,” </w:t>
          </w:r>
          <w:proofErr w:type="spellStart"/>
          <w:r>
            <w:rPr>
              <w:rFonts w:eastAsia="Times New Roman"/>
              <w:i/>
              <w:iCs/>
            </w:rPr>
            <w:t>Groundw</w:t>
          </w:r>
          <w:proofErr w:type="spellEnd"/>
          <w:r>
            <w:rPr>
              <w:rFonts w:eastAsia="Times New Roman"/>
              <w:i/>
              <w:iCs/>
            </w:rPr>
            <w:t xml:space="preserve"> Sustain Dev</w:t>
          </w:r>
          <w:r>
            <w:rPr>
              <w:rFonts w:eastAsia="Times New Roman"/>
            </w:rPr>
            <w:t xml:space="preserve">, vol. 26, p. 101306, Aug. 2024, </w:t>
          </w:r>
          <w:proofErr w:type="spellStart"/>
          <w:r>
            <w:rPr>
              <w:rFonts w:eastAsia="Times New Roman"/>
            </w:rPr>
            <w:t>doi</w:t>
          </w:r>
          <w:proofErr w:type="spellEnd"/>
          <w:r>
            <w:rPr>
              <w:rFonts w:eastAsia="Times New Roman"/>
            </w:rPr>
            <w:t>: 10.1016/j.gsd.2024.101306.</w:t>
          </w:r>
        </w:p>
        <w:p w14:paraId="1D89C18B" w14:textId="3C6810F1" w:rsidR="004627A7" w:rsidRPr="006F4CED" w:rsidRDefault="00924A15" w:rsidP="00D41A78">
          <w:pPr>
            <w:spacing w:line="276" w:lineRule="auto"/>
            <w:jc w:val="both"/>
            <w:rPr>
              <w:rFonts w:ascii="Arial" w:hAnsi="Arial" w:cs="Arial"/>
              <w:sz w:val="20"/>
              <w:szCs w:val="20"/>
            </w:rPr>
          </w:pPr>
          <w:r>
            <w:rPr>
              <w:rFonts w:eastAsia="Times New Roman"/>
            </w:rPr>
            <w:t> </w:t>
          </w:r>
        </w:p>
      </w:sdtContent>
    </w:sdt>
    <w:p w14:paraId="27298853" w14:textId="0F5A7D68" w:rsidR="001B6597" w:rsidRPr="006F4CED" w:rsidRDefault="001B6597" w:rsidP="00D41A78">
      <w:pPr>
        <w:spacing w:line="276" w:lineRule="auto"/>
        <w:jc w:val="both"/>
        <w:rPr>
          <w:rFonts w:ascii="Arial" w:hAnsi="Arial" w:cs="Arial"/>
          <w:sz w:val="20"/>
          <w:szCs w:val="20"/>
        </w:rPr>
      </w:pPr>
      <w:r w:rsidRPr="006F4CED">
        <w:rPr>
          <w:rFonts w:ascii="Arial" w:hAnsi="Arial" w:cs="Arial"/>
          <w:sz w:val="20"/>
          <w:szCs w:val="20"/>
        </w:rPr>
        <w:t xml:space="preserve">  </w:t>
      </w:r>
    </w:p>
    <w:p w14:paraId="7F5FA0AE" w14:textId="77777777" w:rsidR="001B6597" w:rsidRPr="006F4CED" w:rsidRDefault="001B6597" w:rsidP="00D41A78">
      <w:pPr>
        <w:spacing w:line="276" w:lineRule="auto"/>
        <w:jc w:val="both"/>
        <w:rPr>
          <w:rFonts w:ascii="Arial" w:hAnsi="Arial" w:cs="Arial"/>
          <w:sz w:val="20"/>
          <w:szCs w:val="20"/>
        </w:rPr>
      </w:pPr>
    </w:p>
    <w:p w14:paraId="12A42CD3" w14:textId="77777777" w:rsidR="001B6597" w:rsidRPr="006F4CED" w:rsidRDefault="001B6597" w:rsidP="00D41A78">
      <w:pPr>
        <w:spacing w:line="276" w:lineRule="auto"/>
        <w:jc w:val="both"/>
        <w:rPr>
          <w:rFonts w:ascii="Arial" w:hAnsi="Arial" w:cs="Arial"/>
          <w:sz w:val="20"/>
          <w:szCs w:val="20"/>
        </w:rPr>
      </w:pPr>
    </w:p>
    <w:sectPr w:rsidR="001B6597" w:rsidRPr="006F4CE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99FCA" w14:textId="77777777" w:rsidR="00FE100F" w:rsidRDefault="00FE100F" w:rsidP="00254605">
      <w:pPr>
        <w:spacing w:after="0" w:line="240" w:lineRule="auto"/>
      </w:pPr>
      <w:r>
        <w:separator/>
      </w:r>
    </w:p>
  </w:endnote>
  <w:endnote w:type="continuationSeparator" w:id="0">
    <w:p w14:paraId="28B24EE5" w14:textId="77777777" w:rsidR="00FE100F" w:rsidRDefault="00FE100F" w:rsidP="0025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4864C" w14:textId="77777777" w:rsidR="00254605" w:rsidRDefault="00254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2B816" w14:textId="77777777" w:rsidR="00254605" w:rsidRDefault="00254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46C9" w14:textId="77777777" w:rsidR="00254605" w:rsidRDefault="00254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4098E" w14:textId="77777777" w:rsidR="00FE100F" w:rsidRDefault="00FE100F" w:rsidP="00254605">
      <w:pPr>
        <w:spacing w:after="0" w:line="240" w:lineRule="auto"/>
      </w:pPr>
      <w:r>
        <w:separator/>
      </w:r>
    </w:p>
  </w:footnote>
  <w:footnote w:type="continuationSeparator" w:id="0">
    <w:p w14:paraId="7AC5E36B" w14:textId="77777777" w:rsidR="00FE100F" w:rsidRDefault="00FE100F" w:rsidP="00254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7BCBB" w14:textId="45E512AB" w:rsidR="00254605" w:rsidRDefault="00254605">
    <w:pPr>
      <w:pStyle w:val="Header"/>
    </w:pPr>
    <w:r>
      <w:rPr>
        <w:noProof/>
      </w:rPr>
      <w:pict w14:anchorId="29ABF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224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BA48" w14:textId="6D9DE9BD" w:rsidR="00254605" w:rsidRDefault="00254605">
    <w:pPr>
      <w:pStyle w:val="Header"/>
    </w:pPr>
    <w:r>
      <w:rPr>
        <w:noProof/>
      </w:rPr>
      <w:pict w14:anchorId="75B9A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224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87AAD" w14:textId="65C0490B" w:rsidR="00254605" w:rsidRDefault="00254605">
    <w:pPr>
      <w:pStyle w:val="Header"/>
    </w:pPr>
    <w:r>
      <w:rPr>
        <w:noProof/>
      </w:rPr>
      <w:pict w14:anchorId="3B2A6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224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A51B8"/>
    <w:multiLevelType w:val="hybridMultilevel"/>
    <w:tmpl w:val="A74A3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900074"/>
    <w:multiLevelType w:val="multilevel"/>
    <w:tmpl w:val="0250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7230D5"/>
    <w:multiLevelType w:val="hybridMultilevel"/>
    <w:tmpl w:val="919A44EE"/>
    <w:lvl w:ilvl="0" w:tplc="58A41F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164C2E"/>
    <w:multiLevelType w:val="hybridMultilevel"/>
    <w:tmpl w:val="7068A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97"/>
    <w:rsid w:val="00000737"/>
    <w:rsid w:val="000319CD"/>
    <w:rsid w:val="000702DC"/>
    <w:rsid w:val="00071B4A"/>
    <w:rsid w:val="00080241"/>
    <w:rsid w:val="00086402"/>
    <w:rsid w:val="0009710A"/>
    <w:rsid w:val="000A1791"/>
    <w:rsid w:val="000C1A18"/>
    <w:rsid w:val="000E5138"/>
    <w:rsid w:val="000F779E"/>
    <w:rsid w:val="00106040"/>
    <w:rsid w:val="0011206F"/>
    <w:rsid w:val="00122173"/>
    <w:rsid w:val="00126EFE"/>
    <w:rsid w:val="00127C65"/>
    <w:rsid w:val="00145F85"/>
    <w:rsid w:val="00146365"/>
    <w:rsid w:val="00152EE2"/>
    <w:rsid w:val="0016192D"/>
    <w:rsid w:val="00176408"/>
    <w:rsid w:val="00176F4E"/>
    <w:rsid w:val="0019113A"/>
    <w:rsid w:val="001A6F5A"/>
    <w:rsid w:val="001B4BA9"/>
    <w:rsid w:val="001B6597"/>
    <w:rsid w:val="001C74FD"/>
    <w:rsid w:val="001D32DC"/>
    <w:rsid w:val="001E437E"/>
    <w:rsid w:val="001E4C55"/>
    <w:rsid w:val="00216B1C"/>
    <w:rsid w:val="002213E7"/>
    <w:rsid w:val="002506A5"/>
    <w:rsid w:val="00254605"/>
    <w:rsid w:val="002639AF"/>
    <w:rsid w:val="00263D1F"/>
    <w:rsid w:val="002D76E1"/>
    <w:rsid w:val="00301FB1"/>
    <w:rsid w:val="00303BC5"/>
    <w:rsid w:val="00304CD3"/>
    <w:rsid w:val="00325092"/>
    <w:rsid w:val="0034599E"/>
    <w:rsid w:val="00354CFF"/>
    <w:rsid w:val="00374E40"/>
    <w:rsid w:val="00377701"/>
    <w:rsid w:val="00385EBB"/>
    <w:rsid w:val="003A22B4"/>
    <w:rsid w:val="003A3E7F"/>
    <w:rsid w:val="003C221D"/>
    <w:rsid w:val="003D15D0"/>
    <w:rsid w:val="003E4074"/>
    <w:rsid w:val="004117C4"/>
    <w:rsid w:val="004374B5"/>
    <w:rsid w:val="00440B4D"/>
    <w:rsid w:val="00453B17"/>
    <w:rsid w:val="004627A7"/>
    <w:rsid w:val="00473422"/>
    <w:rsid w:val="00481D68"/>
    <w:rsid w:val="00485C06"/>
    <w:rsid w:val="004A5DDC"/>
    <w:rsid w:val="004A5DE4"/>
    <w:rsid w:val="004B597B"/>
    <w:rsid w:val="004C6FF9"/>
    <w:rsid w:val="004E4D70"/>
    <w:rsid w:val="0051117D"/>
    <w:rsid w:val="00513F5B"/>
    <w:rsid w:val="00515143"/>
    <w:rsid w:val="005170F2"/>
    <w:rsid w:val="00542D76"/>
    <w:rsid w:val="0057774B"/>
    <w:rsid w:val="00584A51"/>
    <w:rsid w:val="00591E05"/>
    <w:rsid w:val="005B7A4F"/>
    <w:rsid w:val="005C1705"/>
    <w:rsid w:val="005C6C36"/>
    <w:rsid w:val="005E5235"/>
    <w:rsid w:val="005F3D8A"/>
    <w:rsid w:val="00602B3D"/>
    <w:rsid w:val="00611D0B"/>
    <w:rsid w:val="00636AEF"/>
    <w:rsid w:val="00636B09"/>
    <w:rsid w:val="0064015E"/>
    <w:rsid w:val="00643D25"/>
    <w:rsid w:val="00646CE8"/>
    <w:rsid w:val="00653ABE"/>
    <w:rsid w:val="006659A3"/>
    <w:rsid w:val="006770EE"/>
    <w:rsid w:val="00687099"/>
    <w:rsid w:val="00695A98"/>
    <w:rsid w:val="006D3D28"/>
    <w:rsid w:val="006E330E"/>
    <w:rsid w:val="006E4DD7"/>
    <w:rsid w:val="006E52C7"/>
    <w:rsid w:val="006F4CED"/>
    <w:rsid w:val="007002D7"/>
    <w:rsid w:val="007149F4"/>
    <w:rsid w:val="00717CE4"/>
    <w:rsid w:val="007254DA"/>
    <w:rsid w:val="007305AE"/>
    <w:rsid w:val="00731B32"/>
    <w:rsid w:val="0073639B"/>
    <w:rsid w:val="007456FA"/>
    <w:rsid w:val="007516FA"/>
    <w:rsid w:val="007745DF"/>
    <w:rsid w:val="00785C21"/>
    <w:rsid w:val="007B6D90"/>
    <w:rsid w:val="007B7368"/>
    <w:rsid w:val="007C1D6F"/>
    <w:rsid w:val="007E5EF2"/>
    <w:rsid w:val="007E6ABE"/>
    <w:rsid w:val="007F3842"/>
    <w:rsid w:val="0082305E"/>
    <w:rsid w:val="00836757"/>
    <w:rsid w:val="00844EDD"/>
    <w:rsid w:val="0084595A"/>
    <w:rsid w:val="0085177F"/>
    <w:rsid w:val="00862A47"/>
    <w:rsid w:val="008642FC"/>
    <w:rsid w:val="00881AC0"/>
    <w:rsid w:val="00882AA2"/>
    <w:rsid w:val="008847DE"/>
    <w:rsid w:val="00891B2B"/>
    <w:rsid w:val="00893494"/>
    <w:rsid w:val="0089458D"/>
    <w:rsid w:val="008A77FE"/>
    <w:rsid w:val="008C10CD"/>
    <w:rsid w:val="008C7969"/>
    <w:rsid w:val="009205C4"/>
    <w:rsid w:val="00924A15"/>
    <w:rsid w:val="009457FC"/>
    <w:rsid w:val="00956EB9"/>
    <w:rsid w:val="009576E1"/>
    <w:rsid w:val="00961158"/>
    <w:rsid w:val="00962B01"/>
    <w:rsid w:val="00973DE3"/>
    <w:rsid w:val="00975BD5"/>
    <w:rsid w:val="00977321"/>
    <w:rsid w:val="00983459"/>
    <w:rsid w:val="00983D89"/>
    <w:rsid w:val="00985600"/>
    <w:rsid w:val="009A1485"/>
    <w:rsid w:val="009A6519"/>
    <w:rsid w:val="009B4DF2"/>
    <w:rsid w:val="009C6845"/>
    <w:rsid w:val="009F3A94"/>
    <w:rsid w:val="00A151E3"/>
    <w:rsid w:val="00A15BDF"/>
    <w:rsid w:val="00A225E8"/>
    <w:rsid w:val="00A278C6"/>
    <w:rsid w:val="00A445CA"/>
    <w:rsid w:val="00A66624"/>
    <w:rsid w:val="00A703C8"/>
    <w:rsid w:val="00A70EBD"/>
    <w:rsid w:val="00A71BD0"/>
    <w:rsid w:val="00A74ADE"/>
    <w:rsid w:val="00A83B78"/>
    <w:rsid w:val="00A9448A"/>
    <w:rsid w:val="00AC5B3B"/>
    <w:rsid w:val="00AD0C42"/>
    <w:rsid w:val="00AF3B8D"/>
    <w:rsid w:val="00B023D4"/>
    <w:rsid w:val="00B10122"/>
    <w:rsid w:val="00B124C1"/>
    <w:rsid w:val="00B175FE"/>
    <w:rsid w:val="00B269A5"/>
    <w:rsid w:val="00B37D12"/>
    <w:rsid w:val="00B4335A"/>
    <w:rsid w:val="00B57E01"/>
    <w:rsid w:val="00B76702"/>
    <w:rsid w:val="00B80275"/>
    <w:rsid w:val="00BB1345"/>
    <w:rsid w:val="00BD5BE3"/>
    <w:rsid w:val="00C047BF"/>
    <w:rsid w:val="00C1412D"/>
    <w:rsid w:val="00C17EA3"/>
    <w:rsid w:val="00C6062E"/>
    <w:rsid w:val="00C66EF1"/>
    <w:rsid w:val="00C73B35"/>
    <w:rsid w:val="00C87B15"/>
    <w:rsid w:val="00C904F9"/>
    <w:rsid w:val="00C953C1"/>
    <w:rsid w:val="00CA6241"/>
    <w:rsid w:val="00CC0BDD"/>
    <w:rsid w:val="00CC5A69"/>
    <w:rsid w:val="00CD69C2"/>
    <w:rsid w:val="00CE2631"/>
    <w:rsid w:val="00CE2728"/>
    <w:rsid w:val="00CE5C55"/>
    <w:rsid w:val="00CF1482"/>
    <w:rsid w:val="00CF1937"/>
    <w:rsid w:val="00D01E64"/>
    <w:rsid w:val="00D0315D"/>
    <w:rsid w:val="00D21260"/>
    <w:rsid w:val="00D223B1"/>
    <w:rsid w:val="00D22BB4"/>
    <w:rsid w:val="00D25EC7"/>
    <w:rsid w:val="00D33EB2"/>
    <w:rsid w:val="00D34F0F"/>
    <w:rsid w:val="00D416A1"/>
    <w:rsid w:val="00D41A78"/>
    <w:rsid w:val="00D45B62"/>
    <w:rsid w:val="00D47BC5"/>
    <w:rsid w:val="00D47F45"/>
    <w:rsid w:val="00D5245A"/>
    <w:rsid w:val="00D56D28"/>
    <w:rsid w:val="00D8175C"/>
    <w:rsid w:val="00D87448"/>
    <w:rsid w:val="00D87876"/>
    <w:rsid w:val="00D917FE"/>
    <w:rsid w:val="00D95FAD"/>
    <w:rsid w:val="00DA0D97"/>
    <w:rsid w:val="00DA1A82"/>
    <w:rsid w:val="00DA43D8"/>
    <w:rsid w:val="00DB2CDE"/>
    <w:rsid w:val="00DB799F"/>
    <w:rsid w:val="00DC4AA5"/>
    <w:rsid w:val="00DD6336"/>
    <w:rsid w:val="00E078F9"/>
    <w:rsid w:val="00E10B3D"/>
    <w:rsid w:val="00E21491"/>
    <w:rsid w:val="00E32830"/>
    <w:rsid w:val="00E526BB"/>
    <w:rsid w:val="00E91AEE"/>
    <w:rsid w:val="00EA190D"/>
    <w:rsid w:val="00EA6502"/>
    <w:rsid w:val="00ED1DC6"/>
    <w:rsid w:val="00ED3B7E"/>
    <w:rsid w:val="00EE5A2A"/>
    <w:rsid w:val="00EE69D1"/>
    <w:rsid w:val="00F13A08"/>
    <w:rsid w:val="00F15080"/>
    <w:rsid w:val="00F21FAE"/>
    <w:rsid w:val="00F30762"/>
    <w:rsid w:val="00F33B36"/>
    <w:rsid w:val="00F35340"/>
    <w:rsid w:val="00F40650"/>
    <w:rsid w:val="00F43ACE"/>
    <w:rsid w:val="00F51240"/>
    <w:rsid w:val="00F52D3F"/>
    <w:rsid w:val="00F57684"/>
    <w:rsid w:val="00F726E3"/>
    <w:rsid w:val="00F856B4"/>
    <w:rsid w:val="00FA7DCC"/>
    <w:rsid w:val="00FD3072"/>
    <w:rsid w:val="00FE100F"/>
    <w:rsid w:val="00FE293E"/>
    <w:rsid w:val="00FF7B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CB3DDC"/>
  <w15:chartTrackingRefBased/>
  <w15:docId w15:val="{72541B7A-D355-8B42-911E-92857C85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597"/>
    <w:rPr>
      <w:rFonts w:eastAsiaTheme="majorEastAsia" w:cstheme="majorBidi"/>
      <w:color w:val="272727" w:themeColor="text1" w:themeTint="D8"/>
    </w:rPr>
  </w:style>
  <w:style w:type="paragraph" w:styleId="Title">
    <w:name w:val="Title"/>
    <w:basedOn w:val="Normal"/>
    <w:next w:val="Normal"/>
    <w:link w:val="TitleChar"/>
    <w:uiPriority w:val="10"/>
    <w:qFormat/>
    <w:rsid w:val="001B6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597"/>
    <w:pPr>
      <w:spacing w:before="160"/>
      <w:jc w:val="center"/>
    </w:pPr>
    <w:rPr>
      <w:i/>
      <w:iCs/>
      <w:color w:val="404040" w:themeColor="text1" w:themeTint="BF"/>
    </w:rPr>
  </w:style>
  <w:style w:type="character" w:customStyle="1" w:styleId="QuoteChar">
    <w:name w:val="Quote Char"/>
    <w:basedOn w:val="DefaultParagraphFont"/>
    <w:link w:val="Quote"/>
    <w:uiPriority w:val="29"/>
    <w:rsid w:val="001B6597"/>
    <w:rPr>
      <w:i/>
      <w:iCs/>
      <w:color w:val="404040" w:themeColor="text1" w:themeTint="BF"/>
    </w:rPr>
  </w:style>
  <w:style w:type="paragraph" w:styleId="ListParagraph">
    <w:name w:val="List Paragraph"/>
    <w:basedOn w:val="Normal"/>
    <w:uiPriority w:val="34"/>
    <w:qFormat/>
    <w:rsid w:val="001B6597"/>
    <w:pPr>
      <w:ind w:left="720"/>
      <w:contextualSpacing/>
    </w:pPr>
  </w:style>
  <w:style w:type="character" w:styleId="IntenseEmphasis">
    <w:name w:val="Intense Emphasis"/>
    <w:basedOn w:val="DefaultParagraphFont"/>
    <w:uiPriority w:val="21"/>
    <w:qFormat/>
    <w:rsid w:val="001B6597"/>
    <w:rPr>
      <w:i/>
      <w:iCs/>
      <w:color w:val="0F4761" w:themeColor="accent1" w:themeShade="BF"/>
    </w:rPr>
  </w:style>
  <w:style w:type="paragraph" w:styleId="IntenseQuote">
    <w:name w:val="Intense Quote"/>
    <w:basedOn w:val="Normal"/>
    <w:next w:val="Normal"/>
    <w:link w:val="IntenseQuoteChar"/>
    <w:uiPriority w:val="30"/>
    <w:qFormat/>
    <w:rsid w:val="001B6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597"/>
    <w:rPr>
      <w:i/>
      <w:iCs/>
      <w:color w:val="0F4761" w:themeColor="accent1" w:themeShade="BF"/>
    </w:rPr>
  </w:style>
  <w:style w:type="character" w:styleId="IntenseReference">
    <w:name w:val="Intense Reference"/>
    <w:basedOn w:val="DefaultParagraphFont"/>
    <w:uiPriority w:val="32"/>
    <w:qFormat/>
    <w:rsid w:val="001B6597"/>
    <w:rPr>
      <w:b/>
      <w:bCs/>
      <w:smallCaps/>
      <w:color w:val="0F4761" w:themeColor="accent1" w:themeShade="BF"/>
      <w:spacing w:val="5"/>
    </w:rPr>
  </w:style>
  <w:style w:type="character" w:styleId="PlaceholderText">
    <w:name w:val="Placeholder Text"/>
    <w:basedOn w:val="DefaultParagraphFont"/>
    <w:uiPriority w:val="99"/>
    <w:semiHidden/>
    <w:rsid w:val="00F21FAE"/>
    <w:rPr>
      <w:color w:val="666666"/>
    </w:rPr>
  </w:style>
  <w:style w:type="character" w:styleId="Hyperlink">
    <w:name w:val="Hyperlink"/>
    <w:basedOn w:val="DefaultParagraphFont"/>
    <w:uiPriority w:val="99"/>
    <w:unhideWhenUsed/>
    <w:rsid w:val="00F726E3"/>
    <w:rPr>
      <w:color w:val="467886" w:themeColor="hyperlink"/>
      <w:u w:val="single"/>
    </w:rPr>
  </w:style>
  <w:style w:type="character" w:styleId="UnresolvedMention">
    <w:name w:val="Unresolved Mention"/>
    <w:basedOn w:val="DefaultParagraphFont"/>
    <w:uiPriority w:val="99"/>
    <w:semiHidden/>
    <w:unhideWhenUsed/>
    <w:rsid w:val="00F726E3"/>
    <w:rPr>
      <w:color w:val="605E5C"/>
      <w:shd w:val="clear" w:color="auto" w:fill="E1DFDD"/>
    </w:rPr>
  </w:style>
  <w:style w:type="character" w:styleId="LineNumber">
    <w:name w:val="line number"/>
    <w:basedOn w:val="DefaultParagraphFont"/>
    <w:uiPriority w:val="99"/>
    <w:semiHidden/>
    <w:unhideWhenUsed/>
    <w:rsid w:val="000F779E"/>
  </w:style>
  <w:style w:type="paragraph" w:styleId="NoSpacing">
    <w:name w:val="No Spacing"/>
    <w:uiPriority w:val="1"/>
    <w:qFormat/>
    <w:rsid w:val="00602B3D"/>
    <w:pPr>
      <w:spacing w:after="0" w:line="240" w:lineRule="auto"/>
    </w:pPr>
  </w:style>
  <w:style w:type="paragraph" w:customStyle="1" w:styleId="p1">
    <w:name w:val="p1"/>
    <w:basedOn w:val="Normal"/>
    <w:rsid w:val="00CF19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000737"/>
  </w:style>
  <w:style w:type="paragraph" w:customStyle="1" w:styleId="p2">
    <w:name w:val="p2"/>
    <w:basedOn w:val="Normal"/>
    <w:rsid w:val="000007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0007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4C6FF9"/>
    <w:rPr>
      <w:color w:val="96607D" w:themeColor="followedHyperlink"/>
      <w:u w:val="single"/>
    </w:rPr>
  </w:style>
  <w:style w:type="table" w:styleId="TableGrid">
    <w:name w:val="Table Grid"/>
    <w:basedOn w:val="TableNormal"/>
    <w:uiPriority w:val="59"/>
    <w:rsid w:val="00F40650"/>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4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605"/>
  </w:style>
  <w:style w:type="paragraph" w:styleId="Footer">
    <w:name w:val="footer"/>
    <w:basedOn w:val="Normal"/>
    <w:link w:val="FooterChar"/>
    <w:uiPriority w:val="99"/>
    <w:unhideWhenUsed/>
    <w:rsid w:val="00254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510">
      <w:marLeft w:val="480"/>
      <w:marRight w:val="0"/>
      <w:marTop w:val="0"/>
      <w:marBottom w:val="0"/>
      <w:divBdr>
        <w:top w:val="none" w:sz="0" w:space="0" w:color="auto"/>
        <w:left w:val="none" w:sz="0" w:space="0" w:color="auto"/>
        <w:bottom w:val="none" w:sz="0" w:space="0" w:color="auto"/>
        <w:right w:val="none" w:sz="0" w:space="0" w:color="auto"/>
      </w:divBdr>
    </w:div>
    <w:div w:id="4213305">
      <w:marLeft w:val="480"/>
      <w:marRight w:val="0"/>
      <w:marTop w:val="0"/>
      <w:marBottom w:val="0"/>
      <w:divBdr>
        <w:top w:val="none" w:sz="0" w:space="0" w:color="auto"/>
        <w:left w:val="none" w:sz="0" w:space="0" w:color="auto"/>
        <w:bottom w:val="none" w:sz="0" w:space="0" w:color="auto"/>
        <w:right w:val="none" w:sz="0" w:space="0" w:color="auto"/>
      </w:divBdr>
    </w:div>
    <w:div w:id="9600329">
      <w:marLeft w:val="640"/>
      <w:marRight w:val="0"/>
      <w:marTop w:val="0"/>
      <w:marBottom w:val="0"/>
      <w:divBdr>
        <w:top w:val="none" w:sz="0" w:space="0" w:color="auto"/>
        <w:left w:val="none" w:sz="0" w:space="0" w:color="auto"/>
        <w:bottom w:val="none" w:sz="0" w:space="0" w:color="auto"/>
        <w:right w:val="none" w:sz="0" w:space="0" w:color="auto"/>
      </w:divBdr>
    </w:div>
    <w:div w:id="9843232">
      <w:marLeft w:val="480"/>
      <w:marRight w:val="0"/>
      <w:marTop w:val="0"/>
      <w:marBottom w:val="0"/>
      <w:divBdr>
        <w:top w:val="none" w:sz="0" w:space="0" w:color="auto"/>
        <w:left w:val="none" w:sz="0" w:space="0" w:color="auto"/>
        <w:bottom w:val="none" w:sz="0" w:space="0" w:color="auto"/>
        <w:right w:val="none" w:sz="0" w:space="0" w:color="auto"/>
      </w:divBdr>
    </w:div>
    <w:div w:id="17395701">
      <w:marLeft w:val="480"/>
      <w:marRight w:val="0"/>
      <w:marTop w:val="0"/>
      <w:marBottom w:val="0"/>
      <w:divBdr>
        <w:top w:val="none" w:sz="0" w:space="0" w:color="auto"/>
        <w:left w:val="none" w:sz="0" w:space="0" w:color="auto"/>
        <w:bottom w:val="none" w:sz="0" w:space="0" w:color="auto"/>
        <w:right w:val="none" w:sz="0" w:space="0" w:color="auto"/>
      </w:divBdr>
    </w:div>
    <w:div w:id="17632235">
      <w:marLeft w:val="480"/>
      <w:marRight w:val="0"/>
      <w:marTop w:val="0"/>
      <w:marBottom w:val="0"/>
      <w:divBdr>
        <w:top w:val="none" w:sz="0" w:space="0" w:color="auto"/>
        <w:left w:val="none" w:sz="0" w:space="0" w:color="auto"/>
        <w:bottom w:val="none" w:sz="0" w:space="0" w:color="auto"/>
        <w:right w:val="none" w:sz="0" w:space="0" w:color="auto"/>
      </w:divBdr>
    </w:div>
    <w:div w:id="17898546">
      <w:marLeft w:val="640"/>
      <w:marRight w:val="0"/>
      <w:marTop w:val="0"/>
      <w:marBottom w:val="0"/>
      <w:divBdr>
        <w:top w:val="none" w:sz="0" w:space="0" w:color="auto"/>
        <w:left w:val="none" w:sz="0" w:space="0" w:color="auto"/>
        <w:bottom w:val="none" w:sz="0" w:space="0" w:color="auto"/>
        <w:right w:val="none" w:sz="0" w:space="0" w:color="auto"/>
      </w:divBdr>
    </w:div>
    <w:div w:id="18552878">
      <w:marLeft w:val="480"/>
      <w:marRight w:val="0"/>
      <w:marTop w:val="0"/>
      <w:marBottom w:val="0"/>
      <w:divBdr>
        <w:top w:val="none" w:sz="0" w:space="0" w:color="auto"/>
        <w:left w:val="none" w:sz="0" w:space="0" w:color="auto"/>
        <w:bottom w:val="none" w:sz="0" w:space="0" w:color="auto"/>
        <w:right w:val="none" w:sz="0" w:space="0" w:color="auto"/>
      </w:divBdr>
    </w:div>
    <w:div w:id="20978800">
      <w:marLeft w:val="480"/>
      <w:marRight w:val="0"/>
      <w:marTop w:val="0"/>
      <w:marBottom w:val="0"/>
      <w:divBdr>
        <w:top w:val="none" w:sz="0" w:space="0" w:color="auto"/>
        <w:left w:val="none" w:sz="0" w:space="0" w:color="auto"/>
        <w:bottom w:val="none" w:sz="0" w:space="0" w:color="auto"/>
        <w:right w:val="none" w:sz="0" w:space="0" w:color="auto"/>
      </w:divBdr>
    </w:div>
    <w:div w:id="24718898">
      <w:marLeft w:val="480"/>
      <w:marRight w:val="0"/>
      <w:marTop w:val="0"/>
      <w:marBottom w:val="0"/>
      <w:divBdr>
        <w:top w:val="none" w:sz="0" w:space="0" w:color="auto"/>
        <w:left w:val="none" w:sz="0" w:space="0" w:color="auto"/>
        <w:bottom w:val="none" w:sz="0" w:space="0" w:color="auto"/>
        <w:right w:val="none" w:sz="0" w:space="0" w:color="auto"/>
      </w:divBdr>
    </w:div>
    <w:div w:id="26220938">
      <w:marLeft w:val="480"/>
      <w:marRight w:val="0"/>
      <w:marTop w:val="0"/>
      <w:marBottom w:val="0"/>
      <w:divBdr>
        <w:top w:val="none" w:sz="0" w:space="0" w:color="auto"/>
        <w:left w:val="none" w:sz="0" w:space="0" w:color="auto"/>
        <w:bottom w:val="none" w:sz="0" w:space="0" w:color="auto"/>
        <w:right w:val="none" w:sz="0" w:space="0" w:color="auto"/>
      </w:divBdr>
    </w:div>
    <w:div w:id="27730046">
      <w:marLeft w:val="480"/>
      <w:marRight w:val="0"/>
      <w:marTop w:val="0"/>
      <w:marBottom w:val="0"/>
      <w:divBdr>
        <w:top w:val="none" w:sz="0" w:space="0" w:color="auto"/>
        <w:left w:val="none" w:sz="0" w:space="0" w:color="auto"/>
        <w:bottom w:val="none" w:sz="0" w:space="0" w:color="auto"/>
        <w:right w:val="none" w:sz="0" w:space="0" w:color="auto"/>
      </w:divBdr>
    </w:div>
    <w:div w:id="28646323">
      <w:marLeft w:val="480"/>
      <w:marRight w:val="0"/>
      <w:marTop w:val="0"/>
      <w:marBottom w:val="0"/>
      <w:divBdr>
        <w:top w:val="none" w:sz="0" w:space="0" w:color="auto"/>
        <w:left w:val="none" w:sz="0" w:space="0" w:color="auto"/>
        <w:bottom w:val="none" w:sz="0" w:space="0" w:color="auto"/>
        <w:right w:val="none" w:sz="0" w:space="0" w:color="auto"/>
      </w:divBdr>
    </w:div>
    <w:div w:id="30040720">
      <w:marLeft w:val="480"/>
      <w:marRight w:val="0"/>
      <w:marTop w:val="0"/>
      <w:marBottom w:val="0"/>
      <w:divBdr>
        <w:top w:val="none" w:sz="0" w:space="0" w:color="auto"/>
        <w:left w:val="none" w:sz="0" w:space="0" w:color="auto"/>
        <w:bottom w:val="none" w:sz="0" w:space="0" w:color="auto"/>
        <w:right w:val="none" w:sz="0" w:space="0" w:color="auto"/>
      </w:divBdr>
    </w:div>
    <w:div w:id="31921999">
      <w:marLeft w:val="480"/>
      <w:marRight w:val="0"/>
      <w:marTop w:val="0"/>
      <w:marBottom w:val="0"/>
      <w:divBdr>
        <w:top w:val="none" w:sz="0" w:space="0" w:color="auto"/>
        <w:left w:val="none" w:sz="0" w:space="0" w:color="auto"/>
        <w:bottom w:val="none" w:sz="0" w:space="0" w:color="auto"/>
        <w:right w:val="none" w:sz="0" w:space="0" w:color="auto"/>
      </w:divBdr>
    </w:div>
    <w:div w:id="33818251">
      <w:marLeft w:val="480"/>
      <w:marRight w:val="0"/>
      <w:marTop w:val="0"/>
      <w:marBottom w:val="0"/>
      <w:divBdr>
        <w:top w:val="none" w:sz="0" w:space="0" w:color="auto"/>
        <w:left w:val="none" w:sz="0" w:space="0" w:color="auto"/>
        <w:bottom w:val="none" w:sz="0" w:space="0" w:color="auto"/>
        <w:right w:val="none" w:sz="0" w:space="0" w:color="auto"/>
      </w:divBdr>
    </w:div>
    <w:div w:id="40204688">
      <w:marLeft w:val="480"/>
      <w:marRight w:val="0"/>
      <w:marTop w:val="0"/>
      <w:marBottom w:val="0"/>
      <w:divBdr>
        <w:top w:val="none" w:sz="0" w:space="0" w:color="auto"/>
        <w:left w:val="none" w:sz="0" w:space="0" w:color="auto"/>
        <w:bottom w:val="none" w:sz="0" w:space="0" w:color="auto"/>
        <w:right w:val="none" w:sz="0" w:space="0" w:color="auto"/>
      </w:divBdr>
    </w:div>
    <w:div w:id="40981200">
      <w:marLeft w:val="480"/>
      <w:marRight w:val="0"/>
      <w:marTop w:val="0"/>
      <w:marBottom w:val="0"/>
      <w:divBdr>
        <w:top w:val="none" w:sz="0" w:space="0" w:color="auto"/>
        <w:left w:val="none" w:sz="0" w:space="0" w:color="auto"/>
        <w:bottom w:val="none" w:sz="0" w:space="0" w:color="auto"/>
        <w:right w:val="none" w:sz="0" w:space="0" w:color="auto"/>
      </w:divBdr>
    </w:div>
    <w:div w:id="43528766">
      <w:marLeft w:val="480"/>
      <w:marRight w:val="0"/>
      <w:marTop w:val="0"/>
      <w:marBottom w:val="0"/>
      <w:divBdr>
        <w:top w:val="none" w:sz="0" w:space="0" w:color="auto"/>
        <w:left w:val="none" w:sz="0" w:space="0" w:color="auto"/>
        <w:bottom w:val="none" w:sz="0" w:space="0" w:color="auto"/>
        <w:right w:val="none" w:sz="0" w:space="0" w:color="auto"/>
      </w:divBdr>
    </w:div>
    <w:div w:id="46609572">
      <w:marLeft w:val="480"/>
      <w:marRight w:val="0"/>
      <w:marTop w:val="0"/>
      <w:marBottom w:val="0"/>
      <w:divBdr>
        <w:top w:val="none" w:sz="0" w:space="0" w:color="auto"/>
        <w:left w:val="none" w:sz="0" w:space="0" w:color="auto"/>
        <w:bottom w:val="none" w:sz="0" w:space="0" w:color="auto"/>
        <w:right w:val="none" w:sz="0" w:space="0" w:color="auto"/>
      </w:divBdr>
    </w:div>
    <w:div w:id="48304697">
      <w:marLeft w:val="640"/>
      <w:marRight w:val="0"/>
      <w:marTop w:val="0"/>
      <w:marBottom w:val="0"/>
      <w:divBdr>
        <w:top w:val="none" w:sz="0" w:space="0" w:color="auto"/>
        <w:left w:val="none" w:sz="0" w:space="0" w:color="auto"/>
        <w:bottom w:val="none" w:sz="0" w:space="0" w:color="auto"/>
        <w:right w:val="none" w:sz="0" w:space="0" w:color="auto"/>
      </w:divBdr>
    </w:div>
    <w:div w:id="51774969">
      <w:marLeft w:val="480"/>
      <w:marRight w:val="0"/>
      <w:marTop w:val="0"/>
      <w:marBottom w:val="0"/>
      <w:divBdr>
        <w:top w:val="none" w:sz="0" w:space="0" w:color="auto"/>
        <w:left w:val="none" w:sz="0" w:space="0" w:color="auto"/>
        <w:bottom w:val="none" w:sz="0" w:space="0" w:color="auto"/>
        <w:right w:val="none" w:sz="0" w:space="0" w:color="auto"/>
      </w:divBdr>
    </w:div>
    <w:div w:id="55054923">
      <w:marLeft w:val="640"/>
      <w:marRight w:val="0"/>
      <w:marTop w:val="0"/>
      <w:marBottom w:val="0"/>
      <w:divBdr>
        <w:top w:val="none" w:sz="0" w:space="0" w:color="auto"/>
        <w:left w:val="none" w:sz="0" w:space="0" w:color="auto"/>
        <w:bottom w:val="none" w:sz="0" w:space="0" w:color="auto"/>
        <w:right w:val="none" w:sz="0" w:space="0" w:color="auto"/>
      </w:divBdr>
    </w:div>
    <w:div w:id="57091525">
      <w:marLeft w:val="480"/>
      <w:marRight w:val="0"/>
      <w:marTop w:val="0"/>
      <w:marBottom w:val="0"/>
      <w:divBdr>
        <w:top w:val="none" w:sz="0" w:space="0" w:color="auto"/>
        <w:left w:val="none" w:sz="0" w:space="0" w:color="auto"/>
        <w:bottom w:val="none" w:sz="0" w:space="0" w:color="auto"/>
        <w:right w:val="none" w:sz="0" w:space="0" w:color="auto"/>
      </w:divBdr>
    </w:div>
    <w:div w:id="57826820">
      <w:marLeft w:val="640"/>
      <w:marRight w:val="0"/>
      <w:marTop w:val="0"/>
      <w:marBottom w:val="0"/>
      <w:divBdr>
        <w:top w:val="none" w:sz="0" w:space="0" w:color="auto"/>
        <w:left w:val="none" w:sz="0" w:space="0" w:color="auto"/>
        <w:bottom w:val="none" w:sz="0" w:space="0" w:color="auto"/>
        <w:right w:val="none" w:sz="0" w:space="0" w:color="auto"/>
      </w:divBdr>
    </w:div>
    <w:div w:id="58214241">
      <w:marLeft w:val="640"/>
      <w:marRight w:val="0"/>
      <w:marTop w:val="0"/>
      <w:marBottom w:val="0"/>
      <w:divBdr>
        <w:top w:val="none" w:sz="0" w:space="0" w:color="auto"/>
        <w:left w:val="none" w:sz="0" w:space="0" w:color="auto"/>
        <w:bottom w:val="none" w:sz="0" w:space="0" w:color="auto"/>
        <w:right w:val="none" w:sz="0" w:space="0" w:color="auto"/>
      </w:divBdr>
    </w:div>
    <w:div w:id="59720480">
      <w:marLeft w:val="640"/>
      <w:marRight w:val="0"/>
      <w:marTop w:val="0"/>
      <w:marBottom w:val="0"/>
      <w:divBdr>
        <w:top w:val="none" w:sz="0" w:space="0" w:color="auto"/>
        <w:left w:val="none" w:sz="0" w:space="0" w:color="auto"/>
        <w:bottom w:val="none" w:sz="0" w:space="0" w:color="auto"/>
        <w:right w:val="none" w:sz="0" w:space="0" w:color="auto"/>
      </w:divBdr>
    </w:div>
    <w:div w:id="60907529">
      <w:marLeft w:val="480"/>
      <w:marRight w:val="0"/>
      <w:marTop w:val="0"/>
      <w:marBottom w:val="0"/>
      <w:divBdr>
        <w:top w:val="none" w:sz="0" w:space="0" w:color="auto"/>
        <w:left w:val="none" w:sz="0" w:space="0" w:color="auto"/>
        <w:bottom w:val="none" w:sz="0" w:space="0" w:color="auto"/>
        <w:right w:val="none" w:sz="0" w:space="0" w:color="auto"/>
      </w:divBdr>
    </w:div>
    <w:div w:id="62876405">
      <w:marLeft w:val="480"/>
      <w:marRight w:val="0"/>
      <w:marTop w:val="0"/>
      <w:marBottom w:val="0"/>
      <w:divBdr>
        <w:top w:val="none" w:sz="0" w:space="0" w:color="auto"/>
        <w:left w:val="none" w:sz="0" w:space="0" w:color="auto"/>
        <w:bottom w:val="none" w:sz="0" w:space="0" w:color="auto"/>
        <w:right w:val="none" w:sz="0" w:space="0" w:color="auto"/>
      </w:divBdr>
    </w:div>
    <w:div w:id="71319616">
      <w:marLeft w:val="480"/>
      <w:marRight w:val="0"/>
      <w:marTop w:val="0"/>
      <w:marBottom w:val="0"/>
      <w:divBdr>
        <w:top w:val="none" w:sz="0" w:space="0" w:color="auto"/>
        <w:left w:val="none" w:sz="0" w:space="0" w:color="auto"/>
        <w:bottom w:val="none" w:sz="0" w:space="0" w:color="auto"/>
        <w:right w:val="none" w:sz="0" w:space="0" w:color="auto"/>
      </w:divBdr>
    </w:div>
    <w:div w:id="73551120">
      <w:marLeft w:val="480"/>
      <w:marRight w:val="0"/>
      <w:marTop w:val="0"/>
      <w:marBottom w:val="0"/>
      <w:divBdr>
        <w:top w:val="none" w:sz="0" w:space="0" w:color="auto"/>
        <w:left w:val="none" w:sz="0" w:space="0" w:color="auto"/>
        <w:bottom w:val="none" w:sz="0" w:space="0" w:color="auto"/>
        <w:right w:val="none" w:sz="0" w:space="0" w:color="auto"/>
      </w:divBdr>
    </w:div>
    <w:div w:id="75371434">
      <w:marLeft w:val="480"/>
      <w:marRight w:val="0"/>
      <w:marTop w:val="0"/>
      <w:marBottom w:val="0"/>
      <w:divBdr>
        <w:top w:val="none" w:sz="0" w:space="0" w:color="auto"/>
        <w:left w:val="none" w:sz="0" w:space="0" w:color="auto"/>
        <w:bottom w:val="none" w:sz="0" w:space="0" w:color="auto"/>
        <w:right w:val="none" w:sz="0" w:space="0" w:color="auto"/>
      </w:divBdr>
    </w:div>
    <w:div w:id="77675333">
      <w:marLeft w:val="640"/>
      <w:marRight w:val="0"/>
      <w:marTop w:val="0"/>
      <w:marBottom w:val="0"/>
      <w:divBdr>
        <w:top w:val="none" w:sz="0" w:space="0" w:color="auto"/>
        <w:left w:val="none" w:sz="0" w:space="0" w:color="auto"/>
        <w:bottom w:val="none" w:sz="0" w:space="0" w:color="auto"/>
        <w:right w:val="none" w:sz="0" w:space="0" w:color="auto"/>
      </w:divBdr>
    </w:div>
    <w:div w:id="82849126">
      <w:marLeft w:val="480"/>
      <w:marRight w:val="0"/>
      <w:marTop w:val="0"/>
      <w:marBottom w:val="0"/>
      <w:divBdr>
        <w:top w:val="none" w:sz="0" w:space="0" w:color="auto"/>
        <w:left w:val="none" w:sz="0" w:space="0" w:color="auto"/>
        <w:bottom w:val="none" w:sz="0" w:space="0" w:color="auto"/>
        <w:right w:val="none" w:sz="0" w:space="0" w:color="auto"/>
      </w:divBdr>
    </w:div>
    <w:div w:id="84689125">
      <w:marLeft w:val="480"/>
      <w:marRight w:val="0"/>
      <w:marTop w:val="0"/>
      <w:marBottom w:val="0"/>
      <w:divBdr>
        <w:top w:val="none" w:sz="0" w:space="0" w:color="auto"/>
        <w:left w:val="none" w:sz="0" w:space="0" w:color="auto"/>
        <w:bottom w:val="none" w:sz="0" w:space="0" w:color="auto"/>
        <w:right w:val="none" w:sz="0" w:space="0" w:color="auto"/>
      </w:divBdr>
    </w:div>
    <w:div w:id="85004295">
      <w:marLeft w:val="640"/>
      <w:marRight w:val="0"/>
      <w:marTop w:val="0"/>
      <w:marBottom w:val="0"/>
      <w:divBdr>
        <w:top w:val="none" w:sz="0" w:space="0" w:color="auto"/>
        <w:left w:val="none" w:sz="0" w:space="0" w:color="auto"/>
        <w:bottom w:val="none" w:sz="0" w:space="0" w:color="auto"/>
        <w:right w:val="none" w:sz="0" w:space="0" w:color="auto"/>
      </w:divBdr>
    </w:div>
    <w:div w:id="85807786">
      <w:marLeft w:val="480"/>
      <w:marRight w:val="0"/>
      <w:marTop w:val="0"/>
      <w:marBottom w:val="0"/>
      <w:divBdr>
        <w:top w:val="none" w:sz="0" w:space="0" w:color="auto"/>
        <w:left w:val="none" w:sz="0" w:space="0" w:color="auto"/>
        <w:bottom w:val="none" w:sz="0" w:space="0" w:color="auto"/>
        <w:right w:val="none" w:sz="0" w:space="0" w:color="auto"/>
      </w:divBdr>
    </w:div>
    <w:div w:id="87236946">
      <w:marLeft w:val="480"/>
      <w:marRight w:val="0"/>
      <w:marTop w:val="0"/>
      <w:marBottom w:val="0"/>
      <w:divBdr>
        <w:top w:val="none" w:sz="0" w:space="0" w:color="auto"/>
        <w:left w:val="none" w:sz="0" w:space="0" w:color="auto"/>
        <w:bottom w:val="none" w:sz="0" w:space="0" w:color="auto"/>
        <w:right w:val="none" w:sz="0" w:space="0" w:color="auto"/>
      </w:divBdr>
    </w:div>
    <w:div w:id="88624754">
      <w:marLeft w:val="480"/>
      <w:marRight w:val="0"/>
      <w:marTop w:val="0"/>
      <w:marBottom w:val="0"/>
      <w:divBdr>
        <w:top w:val="none" w:sz="0" w:space="0" w:color="auto"/>
        <w:left w:val="none" w:sz="0" w:space="0" w:color="auto"/>
        <w:bottom w:val="none" w:sz="0" w:space="0" w:color="auto"/>
        <w:right w:val="none" w:sz="0" w:space="0" w:color="auto"/>
      </w:divBdr>
    </w:div>
    <w:div w:id="89129208">
      <w:marLeft w:val="640"/>
      <w:marRight w:val="0"/>
      <w:marTop w:val="0"/>
      <w:marBottom w:val="0"/>
      <w:divBdr>
        <w:top w:val="none" w:sz="0" w:space="0" w:color="auto"/>
        <w:left w:val="none" w:sz="0" w:space="0" w:color="auto"/>
        <w:bottom w:val="none" w:sz="0" w:space="0" w:color="auto"/>
        <w:right w:val="none" w:sz="0" w:space="0" w:color="auto"/>
      </w:divBdr>
    </w:div>
    <w:div w:id="90249832">
      <w:marLeft w:val="480"/>
      <w:marRight w:val="0"/>
      <w:marTop w:val="0"/>
      <w:marBottom w:val="0"/>
      <w:divBdr>
        <w:top w:val="none" w:sz="0" w:space="0" w:color="auto"/>
        <w:left w:val="none" w:sz="0" w:space="0" w:color="auto"/>
        <w:bottom w:val="none" w:sz="0" w:space="0" w:color="auto"/>
        <w:right w:val="none" w:sz="0" w:space="0" w:color="auto"/>
      </w:divBdr>
    </w:div>
    <w:div w:id="91246079">
      <w:marLeft w:val="640"/>
      <w:marRight w:val="0"/>
      <w:marTop w:val="0"/>
      <w:marBottom w:val="0"/>
      <w:divBdr>
        <w:top w:val="none" w:sz="0" w:space="0" w:color="auto"/>
        <w:left w:val="none" w:sz="0" w:space="0" w:color="auto"/>
        <w:bottom w:val="none" w:sz="0" w:space="0" w:color="auto"/>
        <w:right w:val="none" w:sz="0" w:space="0" w:color="auto"/>
      </w:divBdr>
    </w:div>
    <w:div w:id="91442227">
      <w:marLeft w:val="480"/>
      <w:marRight w:val="0"/>
      <w:marTop w:val="0"/>
      <w:marBottom w:val="0"/>
      <w:divBdr>
        <w:top w:val="none" w:sz="0" w:space="0" w:color="auto"/>
        <w:left w:val="none" w:sz="0" w:space="0" w:color="auto"/>
        <w:bottom w:val="none" w:sz="0" w:space="0" w:color="auto"/>
        <w:right w:val="none" w:sz="0" w:space="0" w:color="auto"/>
      </w:divBdr>
    </w:div>
    <w:div w:id="94979077">
      <w:marLeft w:val="480"/>
      <w:marRight w:val="0"/>
      <w:marTop w:val="0"/>
      <w:marBottom w:val="0"/>
      <w:divBdr>
        <w:top w:val="none" w:sz="0" w:space="0" w:color="auto"/>
        <w:left w:val="none" w:sz="0" w:space="0" w:color="auto"/>
        <w:bottom w:val="none" w:sz="0" w:space="0" w:color="auto"/>
        <w:right w:val="none" w:sz="0" w:space="0" w:color="auto"/>
      </w:divBdr>
    </w:div>
    <w:div w:id="96023649">
      <w:marLeft w:val="640"/>
      <w:marRight w:val="0"/>
      <w:marTop w:val="0"/>
      <w:marBottom w:val="0"/>
      <w:divBdr>
        <w:top w:val="none" w:sz="0" w:space="0" w:color="auto"/>
        <w:left w:val="none" w:sz="0" w:space="0" w:color="auto"/>
        <w:bottom w:val="none" w:sz="0" w:space="0" w:color="auto"/>
        <w:right w:val="none" w:sz="0" w:space="0" w:color="auto"/>
      </w:divBdr>
    </w:div>
    <w:div w:id="96025015">
      <w:marLeft w:val="480"/>
      <w:marRight w:val="0"/>
      <w:marTop w:val="0"/>
      <w:marBottom w:val="0"/>
      <w:divBdr>
        <w:top w:val="none" w:sz="0" w:space="0" w:color="auto"/>
        <w:left w:val="none" w:sz="0" w:space="0" w:color="auto"/>
        <w:bottom w:val="none" w:sz="0" w:space="0" w:color="auto"/>
        <w:right w:val="none" w:sz="0" w:space="0" w:color="auto"/>
      </w:divBdr>
    </w:div>
    <w:div w:id="98181031">
      <w:marLeft w:val="640"/>
      <w:marRight w:val="0"/>
      <w:marTop w:val="0"/>
      <w:marBottom w:val="0"/>
      <w:divBdr>
        <w:top w:val="none" w:sz="0" w:space="0" w:color="auto"/>
        <w:left w:val="none" w:sz="0" w:space="0" w:color="auto"/>
        <w:bottom w:val="none" w:sz="0" w:space="0" w:color="auto"/>
        <w:right w:val="none" w:sz="0" w:space="0" w:color="auto"/>
      </w:divBdr>
    </w:div>
    <w:div w:id="101918839">
      <w:marLeft w:val="480"/>
      <w:marRight w:val="0"/>
      <w:marTop w:val="0"/>
      <w:marBottom w:val="0"/>
      <w:divBdr>
        <w:top w:val="none" w:sz="0" w:space="0" w:color="auto"/>
        <w:left w:val="none" w:sz="0" w:space="0" w:color="auto"/>
        <w:bottom w:val="none" w:sz="0" w:space="0" w:color="auto"/>
        <w:right w:val="none" w:sz="0" w:space="0" w:color="auto"/>
      </w:divBdr>
    </w:div>
    <w:div w:id="103812442">
      <w:marLeft w:val="640"/>
      <w:marRight w:val="0"/>
      <w:marTop w:val="0"/>
      <w:marBottom w:val="0"/>
      <w:divBdr>
        <w:top w:val="none" w:sz="0" w:space="0" w:color="auto"/>
        <w:left w:val="none" w:sz="0" w:space="0" w:color="auto"/>
        <w:bottom w:val="none" w:sz="0" w:space="0" w:color="auto"/>
        <w:right w:val="none" w:sz="0" w:space="0" w:color="auto"/>
      </w:divBdr>
    </w:div>
    <w:div w:id="104467295">
      <w:marLeft w:val="480"/>
      <w:marRight w:val="0"/>
      <w:marTop w:val="0"/>
      <w:marBottom w:val="0"/>
      <w:divBdr>
        <w:top w:val="none" w:sz="0" w:space="0" w:color="auto"/>
        <w:left w:val="none" w:sz="0" w:space="0" w:color="auto"/>
        <w:bottom w:val="none" w:sz="0" w:space="0" w:color="auto"/>
        <w:right w:val="none" w:sz="0" w:space="0" w:color="auto"/>
      </w:divBdr>
    </w:div>
    <w:div w:id="105006214">
      <w:marLeft w:val="640"/>
      <w:marRight w:val="0"/>
      <w:marTop w:val="0"/>
      <w:marBottom w:val="0"/>
      <w:divBdr>
        <w:top w:val="none" w:sz="0" w:space="0" w:color="auto"/>
        <w:left w:val="none" w:sz="0" w:space="0" w:color="auto"/>
        <w:bottom w:val="none" w:sz="0" w:space="0" w:color="auto"/>
        <w:right w:val="none" w:sz="0" w:space="0" w:color="auto"/>
      </w:divBdr>
    </w:div>
    <w:div w:id="109206870">
      <w:marLeft w:val="480"/>
      <w:marRight w:val="0"/>
      <w:marTop w:val="0"/>
      <w:marBottom w:val="0"/>
      <w:divBdr>
        <w:top w:val="none" w:sz="0" w:space="0" w:color="auto"/>
        <w:left w:val="none" w:sz="0" w:space="0" w:color="auto"/>
        <w:bottom w:val="none" w:sz="0" w:space="0" w:color="auto"/>
        <w:right w:val="none" w:sz="0" w:space="0" w:color="auto"/>
      </w:divBdr>
    </w:div>
    <w:div w:id="111673992">
      <w:marLeft w:val="640"/>
      <w:marRight w:val="0"/>
      <w:marTop w:val="0"/>
      <w:marBottom w:val="0"/>
      <w:divBdr>
        <w:top w:val="none" w:sz="0" w:space="0" w:color="auto"/>
        <w:left w:val="none" w:sz="0" w:space="0" w:color="auto"/>
        <w:bottom w:val="none" w:sz="0" w:space="0" w:color="auto"/>
        <w:right w:val="none" w:sz="0" w:space="0" w:color="auto"/>
      </w:divBdr>
    </w:div>
    <w:div w:id="114106217">
      <w:marLeft w:val="480"/>
      <w:marRight w:val="0"/>
      <w:marTop w:val="0"/>
      <w:marBottom w:val="0"/>
      <w:divBdr>
        <w:top w:val="none" w:sz="0" w:space="0" w:color="auto"/>
        <w:left w:val="none" w:sz="0" w:space="0" w:color="auto"/>
        <w:bottom w:val="none" w:sz="0" w:space="0" w:color="auto"/>
        <w:right w:val="none" w:sz="0" w:space="0" w:color="auto"/>
      </w:divBdr>
    </w:div>
    <w:div w:id="117650560">
      <w:marLeft w:val="640"/>
      <w:marRight w:val="0"/>
      <w:marTop w:val="0"/>
      <w:marBottom w:val="0"/>
      <w:divBdr>
        <w:top w:val="none" w:sz="0" w:space="0" w:color="auto"/>
        <w:left w:val="none" w:sz="0" w:space="0" w:color="auto"/>
        <w:bottom w:val="none" w:sz="0" w:space="0" w:color="auto"/>
        <w:right w:val="none" w:sz="0" w:space="0" w:color="auto"/>
      </w:divBdr>
    </w:div>
    <w:div w:id="117771332">
      <w:marLeft w:val="480"/>
      <w:marRight w:val="0"/>
      <w:marTop w:val="0"/>
      <w:marBottom w:val="0"/>
      <w:divBdr>
        <w:top w:val="none" w:sz="0" w:space="0" w:color="auto"/>
        <w:left w:val="none" w:sz="0" w:space="0" w:color="auto"/>
        <w:bottom w:val="none" w:sz="0" w:space="0" w:color="auto"/>
        <w:right w:val="none" w:sz="0" w:space="0" w:color="auto"/>
      </w:divBdr>
    </w:div>
    <w:div w:id="118961995">
      <w:marLeft w:val="480"/>
      <w:marRight w:val="0"/>
      <w:marTop w:val="0"/>
      <w:marBottom w:val="0"/>
      <w:divBdr>
        <w:top w:val="none" w:sz="0" w:space="0" w:color="auto"/>
        <w:left w:val="none" w:sz="0" w:space="0" w:color="auto"/>
        <w:bottom w:val="none" w:sz="0" w:space="0" w:color="auto"/>
        <w:right w:val="none" w:sz="0" w:space="0" w:color="auto"/>
      </w:divBdr>
    </w:div>
    <w:div w:id="122816837">
      <w:marLeft w:val="480"/>
      <w:marRight w:val="0"/>
      <w:marTop w:val="0"/>
      <w:marBottom w:val="0"/>
      <w:divBdr>
        <w:top w:val="none" w:sz="0" w:space="0" w:color="auto"/>
        <w:left w:val="none" w:sz="0" w:space="0" w:color="auto"/>
        <w:bottom w:val="none" w:sz="0" w:space="0" w:color="auto"/>
        <w:right w:val="none" w:sz="0" w:space="0" w:color="auto"/>
      </w:divBdr>
    </w:div>
    <w:div w:id="123548557">
      <w:marLeft w:val="480"/>
      <w:marRight w:val="0"/>
      <w:marTop w:val="0"/>
      <w:marBottom w:val="0"/>
      <w:divBdr>
        <w:top w:val="none" w:sz="0" w:space="0" w:color="auto"/>
        <w:left w:val="none" w:sz="0" w:space="0" w:color="auto"/>
        <w:bottom w:val="none" w:sz="0" w:space="0" w:color="auto"/>
        <w:right w:val="none" w:sz="0" w:space="0" w:color="auto"/>
      </w:divBdr>
    </w:div>
    <w:div w:id="126550556">
      <w:marLeft w:val="480"/>
      <w:marRight w:val="0"/>
      <w:marTop w:val="0"/>
      <w:marBottom w:val="0"/>
      <w:divBdr>
        <w:top w:val="none" w:sz="0" w:space="0" w:color="auto"/>
        <w:left w:val="none" w:sz="0" w:space="0" w:color="auto"/>
        <w:bottom w:val="none" w:sz="0" w:space="0" w:color="auto"/>
        <w:right w:val="none" w:sz="0" w:space="0" w:color="auto"/>
      </w:divBdr>
    </w:div>
    <w:div w:id="127473719">
      <w:marLeft w:val="640"/>
      <w:marRight w:val="0"/>
      <w:marTop w:val="0"/>
      <w:marBottom w:val="0"/>
      <w:divBdr>
        <w:top w:val="none" w:sz="0" w:space="0" w:color="auto"/>
        <w:left w:val="none" w:sz="0" w:space="0" w:color="auto"/>
        <w:bottom w:val="none" w:sz="0" w:space="0" w:color="auto"/>
        <w:right w:val="none" w:sz="0" w:space="0" w:color="auto"/>
      </w:divBdr>
    </w:div>
    <w:div w:id="127629268">
      <w:marLeft w:val="480"/>
      <w:marRight w:val="0"/>
      <w:marTop w:val="0"/>
      <w:marBottom w:val="0"/>
      <w:divBdr>
        <w:top w:val="none" w:sz="0" w:space="0" w:color="auto"/>
        <w:left w:val="none" w:sz="0" w:space="0" w:color="auto"/>
        <w:bottom w:val="none" w:sz="0" w:space="0" w:color="auto"/>
        <w:right w:val="none" w:sz="0" w:space="0" w:color="auto"/>
      </w:divBdr>
    </w:div>
    <w:div w:id="129397381">
      <w:marLeft w:val="480"/>
      <w:marRight w:val="0"/>
      <w:marTop w:val="0"/>
      <w:marBottom w:val="0"/>
      <w:divBdr>
        <w:top w:val="none" w:sz="0" w:space="0" w:color="auto"/>
        <w:left w:val="none" w:sz="0" w:space="0" w:color="auto"/>
        <w:bottom w:val="none" w:sz="0" w:space="0" w:color="auto"/>
        <w:right w:val="none" w:sz="0" w:space="0" w:color="auto"/>
      </w:divBdr>
    </w:div>
    <w:div w:id="135610198">
      <w:marLeft w:val="480"/>
      <w:marRight w:val="0"/>
      <w:marTop w:val="0"/>
      <w:marBottom w:val="0"/>
      <w:divBdr>
        <w:top w:val="none" w:sz="0" w:space="0" w:color="auto"/>
        <w:left w:val="none" w:sz="0" w:space="0" w:color="auto"/>
        <w:bottom w:val="none" w:sz="0" w:space="0" w:color="auto"/>
        <w:right w:val="none" w:sz="0" w:space="0" w:color="auto"/>
      </w:divBdr>
    </w:div>
    <w:div w:id="135683763">
      <w:marLeft w:val="480"/>
      <w:marRight w:val="0"/>
      <w:marTop w:val="0"/>
      <w:marBottom w:val="0"/>
      <w:divBdr>
        <w:top w:val="none" w:sz="0" w:space="0" w:color="auto"/>
        <w:left w:val="none" w:sz="0" w:space="0" w:color="auto"/>
        <w:bottom w:val="none" w:sz="0" w:space="0" w:color="auto"/>
        <w:right w:val="none" w:sz="0" w:space="0" w:color="auto"/>
      </w:divBdr>
    </w:div>
    <w:div w:id="137966867">
      <w:marLeft w:val="480"/>
      <w:marRight w:val="0"/>
      <w:marTop w:val="0"/>
      <w:marBottom w:val="0"/>
      <w:divBdr>
        <w:top w:val="none" w:sz="0" w:space="0" w:color="auto"/>
        <w:left w:val="none" w:sz="0" w:space="0" w:color="auto"/>
        <w:bottom w:val="none" w:sz="0" w:space="0" w:color="auto"/>
        <w:right w:val="none" w:sz="0" w:space="0" w:color="auto"/>
      </w:divBdr>
    </w:div>
    <w:div w:id="152568096">
      <w:marLeft w:val="480"/>
      <w:marRight w:val="0"/>
      <w:marTop w:val="0"/>
      <w:marBottom w:val="0"/>
      <w:divBdr>
        <w:top w:val="none" w:sz="0" w:space="0" w:color="auto"/>
        <w:left w:val="none" w:sz="0" w:space="0" w:color="auto"/>
        <w:bottom w:val="none" w:sz="0" w:space="0" w:color="auto"/>
        <w:right w:val="none" w:sz="0" w:space="0" w:color="auto"/>
      </w:divBdr>
    </w:div>
    <w:div w:id="155416801">
      <w:marLeft w:val="480"/>
      <w:marRight w:val="0"/>
      <w:marTop w:val="0"/>
      <w:marBottom w:val="0"/>
      <w:divBdr>
        <w:top w:val="none" w:sz="0" w:space="0" w:color="auto"/>
        <w:left w:val="none" w:sz="0" w:space="0" w:color="auto"/>
        <w:bottom w:val="none" w:sz="0" w:space="0" w:color="auto"/>
        <w:right w:val="none" w:sz="0" w:space="0" w:color="auto"/>
      </w:divBdr>
    </w:div>
    <w:div w:id="156267531">
      <w:marLeft w:val="640"/>
      <w:marRight w:val="0"/>
      <w:marTop w:val="0"/>
      <w:marBottom w:val="0"/>
      <w:divBdr>
        <w:top w:val="none" w:sz="0" w:space="0" w:color="auto"/>
        <w:left w:val="none" w:sz="0" w:space="0" w:color="auto"/>
        <w:bottom w:val="none" w:sz="0" w:space="0" w:color="auto"/>
        <w:right w:val="none" w:sz="0" w:space="0" w:color="auto"/>
      </w:divBdr>
    </w:div>
    <w:div w:id="158233495">
      <w:marLeft w:val="480"/>
      <w:marRight w:val="0"/>
      <w:marTop w:val="0"/>
      <w:marBottom w:val="0"/>
      <w:divBdr>
        <w:top w:val="none" w:sz="0" w:space="0" w:color="auto"/>
        <w:left w:val="none" w:sz="0" w:space="0" w:color="auto"/>
        <w:bottom w:val="none" w:sz="0" w:space="0" w:color="auto"/>
        <w:right w:val="none" w:sz="0" w:space="0" w:color="auto"/>
      </w:divBdr>
    </w:div>
    <w:div w:id="159465434">
      <w:marLeft w:val="640"/>
      <w:marRight w:val="0"/>
      <w:marTop w:val="0"/>
      <w:marBottom w:val="0"/>
      <w:divBdr>
        <w:top w:val="none" w:sz="0" w:space="0" w:color="auto"/>
        <w:left w:val="none" w:sz="0" w:space="0" w:color="auto"/>
        <w:bottom w:val="none" w:sz="0" w:space="0" w:color="auto"/>
        <w:right w:val="none" w:sz="0" w:space="0" w:color="auto"/>
      </w:divBdr>
    </w:div>
    <w:div w:id="159934052">
      <w:marLeft w:val="480"/>
      <w:marRight w:val="0"/>
      <w:marTop w:val="0"/>
      <w:marBottom w:val="0"/>
      <w:divBdr>
        <w:top w:val="none" w:sz="0" w:space="0" w:color="auto"/>
        <w:left w:val="none" w:sz="0" w:space="0" w:color="auto"/>
        <w:bottom w:val="none" w:sz="0" w:space="0" w:color="auto"/>
        <w:right w:val="none" w:sz="0" w:space="0" w:color="auto"/>
      </w:divBdr>
    </w:div>
    <w:div w:id="159977190">
      <w:marLeft w:val="480"/>
      <w:marRight w:val="0"/>
      <w:marTop w:val="0"/>
      <w:marBottom w:val="0"/>
      <w:divBdr>
        <w:top w:val="none" w:sz="0" w:space="0" w:color="auto"/>
        <w:left w:val="none" w:sz="0" w:space="0" w:color="auto"/>
        <w:bottom w:val="none" w:sz="0" w:space="0" w:color="auto"/>
        <w:right w:val="none" w:sz="0" w:space="0" w:color="auto"/>
      </w:divBdr>
    </w:div>
    <w:div w:id="164053906">
      <w:marLeft w:val="480"/>
      <w:marRight w:val="0"/>
      <w:marTop w:val="0"/>
      <w:marBottom w:val="0"/>
      <w:divBdr>
        <w:top w:val="none" w:sz="0" w:space="0" w:color="auto"/>
        <w:left w:val="none" w:sz="0" w:space="0" w:color="auto"/>
        <w:bottom w:val="none" w:sz="0" w:space="0" w:color="auto"/>
        <w:right w:val="none" w:sz="0" w:space="0" w:color="auto"/>
      </w:divBdr>
    </w:div>
    <w:div w:id="167527988">
      <w:marLeft w:val="480"/>
      <w:marRight w:val="0"/>
      <w:marTop w:val="0"/>
      <w:marBottom w:val="0"/>
      <w:divBdr>
        <w:top w:val="none" w:sz="0" w:space="0" w:color="auto"/>
        <w:left w:val="none" w:sz="0" w:space="0" w:color="auto"/>
        <w:bottom w:val="none" w:sz="0" w:space="0" w:color="auto"/>
        <w:right w:val="none" w:sz="0" w:space="0" w:color="auto"/>
      </w:divBdr>
    </w:div>
    <w:div w:id="169219985">
      <w:marLeft w:val="480"/>
      <w:marRight w:val="0"/>
      <w:marTop w:val="0"/>
      <w:marBottom w:val="0"/>
      <w:divBdr>
        <w:top w:val="none" w:sz="0" w:space="0" w:color="auto"/>
        <w:left w:val="none" w:sz="0" w:space="0" w:color="auto"/>
        <w:bottom w:val="none" w:sz="0" w:space="0" w:color="auto"/>
        <w:right w:val="none" w:sz="0" w:space="0" w:color="auto"/>
      </w:divBdr>
    </w:div>
    <w:div w:id="173618219">
      <w:marLeft w:val="480"/>
      <w:marRight w:val="0"/>
      <w:marTop w:val="0"/>
      <w:marBottom w:val="0"/>
      <w:divBdr>
        <w:top w:val="none" w:sz="0" w:space="0" w:color="auto"/>
        <w:left w:val="none" w:sz="0" w:space="0" w:color="auto"/>
        <w:bottom w:val="none" w:sz="0" w:space="0" w:color="auto"/>
        <w:right w:val="none" w:sz="0" w:space="0" w:color="auto"/>
      </w:divBdr>
    </w:div>
    <w:div w:id="181093342">
      <w:marLeft w:val="640"/>
      <w:marRight w:val="0"/>
      <w:marTop w:val="0"/>
      <w:marBottom w:val="0"/>
      <w:divBdr>
        <w:top w:val="none" w:sz="0" w:space="0" w:color="auto"/>
        <w:left w:val="none" w:sz="0" w:space="0" w:color="auto"/>
        <w:bottom w:val="none" w:sz="0" w:space="0" w:color="auto"/>
        <w:right w:val="none" w:sz="0" w:space="0" w:color="auto"/>
      </w:divBdr>
    </w:div>
    <w:div w:id="181939276">
      <w:marLeft w:val="480"/>
      <w:marRight w:val="0"/>
      <w:marTop w:val="0"/>
      <w:marBottom w:val="0"/>
      <w:divBdr>
        <w:top w:val="none" w:sz="0" w:space="0" w:color="auto"/>
        <w:left w:val="none" w:sz="0" w:space="0" w:color="auto"/>
        <w:bottom w:val="none" w:sz="0" w:space="0" w:color="auto"/>
        <w:right w:val="none" w:sz="0" w:space="0" w:color="auto"/>
      </w:divBdr>
    </w:div>
    <w:div w:id="185944599">
      <w:marLeft w:val="640"/>
      <w:marRight w:val="0"/>
      <w:marTop w:val="0"/>
      <w:marBottom w:val="0"/>
      <w:divBdr>
        <w:top w:val="none" w:sz="0" w:space="0" w:color="auto"/>
        <w:left w:val="none" w:sz="0" w:space="0" w:color="auto"/>
        <w:bottom w:val="none" w:sz="0" w:space="0" w:color="auto"/>
        <w:right w:val="none" w:sz="0" w:space="0" w:color="auto"/>
      </w:divBdr>
    </w:div>
    <w:div w:id="188834921">
      <w:marLeft w:val="480"/>
      <w:marRight w:val="0"/>
      <w:marTop w:val="0"/>
      <w:marBottom w:val="0"/>
      <w:divBdr>
        <w:top w:val="none" w:sz="0" w:space="0" w:color="auto"/>
        <w:left w:val="none" w:sz="0" w:space="0" w:color="auto"/>
        <w:bottom w:val="none" w:sz="0" w:space="0" w:color="auto"/>
        <w:right w:val="none" w:sz="0" w:space="0" w:color="auto"/>
      </w:divBdr>
    </w:div>
    <w:div w:id="189297131">
      <w:marLeft w:val="480"/>
      <w:marRight w:val="0"/>
      <w:marTop w:val="0"/>
      <w:marBottom w:val="0"/>
      <w:divBdr>
        <w:top w:val="none" w:sz="0" w:space="0" w:color="auto"/>
        <w:left w:val="none" w:sz="0" w:space="0" w:color="auto"/>
        <w:bottom w:val="none" w:sz="0" w:space="0" w:color="auto"/>
        <w:right w:val="none" w:sz="0" w:space="0" w:color="auto"/>
      </w:divBdr>
    </w:div>
    <w:div w:id="197740660">
      <w:marLeft w:val="480"/>
      <w:marRight w:val="0"/>
      <w:marTop w:val="0"/>
      <w:marBottom w:val="0"/>
      <w:divBdr>
        <w:top w:val="none" w:sz="0" w:space="0" w:color="auto"/>
        <w:left w:val="none" w:sz="0" w:space="0" w:color="auto"/>
        <w:bottom w:val="none" w:sz="0" w:space="0" w:color="auto"/>
        <w:right w:val="none" w:sz="0" w:space="0" w:color="auto"/>
      </w:divBdr>
    </w:div>
    <w:div w:id="199166118">
      <w:marLeft w:val="480"/>
      <w:marRight w:val="0"/>
      <w:marTop w:val="0"/>
      <w:marBottom w:val="0"/>
      <w:divBdr>
        <w:top w:val="none" w:sz="0" w:space="0" w:color="auto"/>
        <w:left w:val="none" w:sz="0" w:space="0" w:color="auto"/>
        <w:bottom w:val="none" w:sz="0" w:space="0" w:color="auto"/>
        <w:right w:val="none" w:sz="0" w:space="0" w:color="auto"/>
      </w:divBdr>
    </w:div>
    <w:div w:id="200749478">
      <w:marLeft w:val="480"/>
      <w:marRight w:val="0"/>
      <w:marTop w:val="0"/>
      <w:marBottom w:val="0"/>
      <w:divBdr>
        <w:top w:val="none" w:sz="0" w:space="0" w:color="auto"/>
        <w:left w:val="none" w:sz="0" w:space="0" w:color="auto"/>
        <w:bottom w:val="none" w:sz="0" w:space="0" w:color="auto"/>
        <w:right w:val="none" w:sz="0" w:space="0" w:color="auto"/>
      </w:divBdr>
    </w:div>
    <w:div w:id="204677028">
      <w:marLeft w:val="480"/>
      <w:marRight w:val="0"/>
      <w:marTop w:val="0"/>
      <w:marBottom w:val="0"/>
      <w:divBdr>
        <w:top w:val="none" w:sz="0" w:space="0" w:color="auto"/>
        <w:left w:val="none" w:sz="0" w:space="0" w:color="auto"/>
        <w:bottom w:val="none" w:sz="0" w:space="0" w:color="auto"/>
        <w:right w:val="none" w:sz="0" w:space="0" w:color="auto"/>
      </w:divBdr>
    </w:div>
    <w:div w:id="205215236">
      <w:marLeft w:val="640"/>
      <w:marRight w:val="0"/>
      <w:marTop w:val="0"/>
      <w:marBottom w:val="0"/>
      <w:divBdr>
        <w:top w:val="none" w:sz="0" w:space="0" w:color="auto"/>
        <w:left w:val="none" w:sz="0" w:space="0" w:color="auto"/>
        <w:bottom w:val="none" w:sz="0" w:space="0" w:color="auto"/>
        <w:right w:val="none" w:sz="0" w:space="0" w:color="auto"/>
      </w:divBdr>
    </w:div>
    <w:div w:id="208416155">
      <w:marLeft w:val="640"/>
      <w:marRight w:val="0"/>
      <w:marTop w:val="0"/>
      <w:marBottom w:val="0"/>
      <w:divBdr>
        <w:top w:val="none" w:sz="0" w:space="0" w:color="auto"/>
        <w:left w:val="none" w:sz="0" w:space="0" w:color="auto"/>
        <w:bottom w:val="none" w:sz="0" w:space="0" w:color="auto"/>
        <w:right w:val="none" w:sz="0" w:space="0" w:color="auto"/>
      </w:divBdr>
    </w:div>
    <w:div w:id="209070767">
      <w:marLeft w:val="640"/>
      <w:marRight w:val="0"/>
      <w:marTop w:val="0"/>
      <w:marBottom w:val="0"/>
      <w:divBdr>
        <w:top w:val="none" w:sz="0" w:space="0" w:color="auto"/>
        <w:left w:val="none" w:sz="0" w:space="0" w:color="auto"/>
        <w:bottom w:val="none" w:sz="0" w:space="0" w:color="auto"/>
        <w:right w:val="none" w:sz="0" w:space="0" w:color="auto"/>
      </w:divBdr>
    </w:div>
    <w:div w:id="210382501">
      <w:marLeft w:val="640"/>
      <w:marRight w:val="0"/>
      <w:marTop w:val="0"/>
      <w:marBottom w:val="0"/>
      <w:divBdr>
        <w:top w:val="none" w:sz="0" w:space="0" w:color="auto"/>
        <w:left w:val="none" w:sz="0" w:space="0" w:color="auto"/>
        <w:bottom w:val="none" w:sz="0" w:space="0" w:color="auto"/>
        <w:right w:val="none" w:sz="0" w:space="0" w:color="auto"/>
      </w:divBdr>
    </w:div>
    <w:div w:id="215165377">
      <w:marLeft w:val="480"/>
      <w:marRight w:val="0"/>
      <w:marTop w:val="0"/>
      <w:marBottom w:val="0"/>
      <w:divBdr>
        <w:top w:val="none" w:sz="0" w:space="0" w:color="auto"/>
        <w:left w:val="none" w:sz="0" w:space="0" w:color="auto"/>
        <w:bottom w:val="none" w:sz="0" w:space="0" w:color="auto"/>
        <w:right w:val="none" w:sz="0" w:space="0" w:color="auto"/>
      </w:divBdr>
    </w:div>
    <w:div w:id="215437026">
      <w:marLeft w:val="480"/>
      <w:marRight w:val="0"/>
      <w:marTop w:val="0"/>
      <w:marBottom w:val="0"/>
      <w:divBdr>
        <w:top w:val="none" w:sz="0" w:space="0" w:color="auto"/>
        <w:left w:val="none" w:sz="0" w:space="0" w:color="auto"/>
        <w:bottom w:val="none" w:sz="0" w:space="0" w:color="auto"/>
        <w:right w:val="none" w:sz="0" w:space="0" w:color="auto"/>
      </w:divBdr>
    </w:div>
    <w:div w:id="216625812">
      <w:marLeft w:val="640"/>
      <w:marRight w:val="0"/>
      <w:marTop w:val="0"/>
      <w:marBottom w:val="0"/>
      <w:divBdr>
        <w:top w:val="none" w:sz="0" w:space="0" w:color="auto"/>
        <w:left w:val="none" w:sz="0" w:space="0" w:color="auto"/>
        <w:bottom w:val="none" w:sz="0" w:space="0" w:color="auto"/>
        <w:right w:val="none" w:sz="0" w:space="0" w:color="auto"/>
      </w:divBdr>
    </w:div>
    <w:div w:id="216748854">
      <w:marLeft w:val="480"/>
      <w:marRight w:val="0"/>
      <w:marTop w:val="0"/>
      <w:marBottom w:val="0"/>
      <w:divBdr>
        <w:top w:val="none" w:sz="0" w:space="0" w:color="auto"/>
        <w:left w:val="none" w:sz="0" w:space="0" w:color="auto"/>
        <w:bottom w:val="none" w:sz="0" w:space="0" w:color="auto"/>
        <w:right w:val="none" w:sz="0" w:space="0" w:color="auto"/>
      </w:divBdr>
    </w:div>
    <w:div w:id="216860481">
      <w:marLeft w:val="480"/>
      <w:marRight w:val="0"/>
      <w:marTop w:val="0"/>
      <w:marBottom w:val="0"/>
      <w:divBdr>
        <w:top w:val="none" w:sz="0" w:space="0" w:color="auto"/>
        <w:left w:val="none" w:sz="0" w:space="0" w:color="auto"/>
        <w:bottom w:val="none" w:sz="0" w:space="0" w:color="auto"/>
        <w:right w:val="none" w:sz="0" w:space="0" w:color="auto"/>
      </w:divBdr>
    </w:div>
    <w:div w:id="217133456">
      <w:marLeft w:val="480"/>
      <w:marRight w:val="0"/>
      <w:marTop w:val="0"/>
      <w:marBottom w:val="0"/>
      <w:divBdr>
        <w:top w:val="none" w:sz="0" w:space="0" w:color="auto"/>
        <w:left w:val="none" w:sz="0" w:space="0" w:color="auto"/>
        <w:bottom w:val="none" w:sz="0" w:space="0" w:color="auto"/>
        <w:right w:val="none" w:sz="0" w:space="0" w:color="auto"/>
      </w:divBdr>
    </w:div>
    <w:div w:id="218639743">
      <w:marLeft w:val="640"/>
      <w:marRight w:val="0"/>
      <w:marTop w:val="0"/>
      <w:marBottom w:val="0"/>
      <w:divBdr>
        <w:top w:val="none" w:sz="0" w:space="0" w:color="auto"/>
        <w:left w:val="none" w:sz="0" w:space="0" w:color="auto"/>
        <w:bottom w:val="none" w:sz="0" w:space="0" w:color="auto"/>
        <w:right w:val="none" w:sz="0" w:space="0" w:color="auto"/>
      </w:divBdr>
    </w:div>
    <w:div w:id="218827408">
      <w:marLeft w:val="480"/>
      <w:marRight w:val="0"/>
      <w:marTop w:val="0"/>
      <w:marBottom w:val="0"/>
      <w:divBdr>
        <w:top w:val="none" w:sz="0" w:space="0" w:color="auto"/>
        <w:left w:val="none" w:sz="0" w:space="0" w:color="auto"/>
        <w:bottom w:val="none" w:sz="0" w:space="0" w:color="auto"/>
        <w:right w:val="none" w:sz="0" w:space="0" w:color="auto"/>
      </w:divBdr>
    </w:div>
    <w:div w:id="219487224">
      <w:marLeft w:val="480"/>
      <w:marRight w:val="0"/>
      <w:marTop w:val="0"/>
      <w:marBottom w:val="0"/>
      <w:divBdr>
        <w:top w:val="none" w:sz="0" w:space="0" w:color="auto"/>
        <w:left w:val="none" w:sz="0" w:space="0" w:color="auto"/>
        <w:bottom w:val="none" w:sz="0" w:space="0" w:color="auto"/>
        <w:right w:val="none" w:sz="0" w:space="0" w:color="auto"/>
      </w:divBdr>
    </w:div>
    <w:div w:id="220676373">
      <w:marLeft w:val="480"/>
      <w:marRight w:val="0"/>
      <w:marTop w:val="0"/>
      <w:marBottom w:val="0"/>
      <w:divBdr>
        <w:top w:val="none" w:sz="0" w:space="0" w:color="auto"/>
        <w:left w:val="none" w:sz="0" w:space="0" w:color="auto"/>
        <w:bottom w:val="none" w:sz="0" w:space="0" w:color="auto"/>
        <w:right w:val="none" w:sz="0" w:space="0" w:color="auto"/>
      </w:divBdr>
    </w:div>
    <w:div w:id="223227440">
      <w:marLeft w:val="480"/>
      <w:marRight w:val="0"/>
      <w:marTop w:val="0"/>
      <w:marBottom w:val="0"/>
      <w:divBdr>
        <w:top w:val="none" w:sz="0" w:space="0" w:color="auto"/>
        <w:left w:val="none" w:sz="0" w:space="0" w:color="auto"/>
        <w:bottom w:val="none" w:sz="0" w:space="0" w:color="auto"/>
        <w:right w:val="none" w:sz="0" w:space="0" w:color="auto"/>
      </w:divBdr>
    </w:div>
    <w:div w:id="226066410">
      <w:marLeft w:val="480"/>
      <w:marRight w:val="0"/>
      <w:marTop w:val="0"/>
      <w:marBottom w:val="0"/>
      <w:divBdr>
        <w:top w:val="none" w:sz="0" w:space="0" w:color="auto"/>
        <w:left w:val="none" w:sz="0" w:space="0" w:color="auto"/>
        <w:bottom w:val="none" w:sz="0" w:space="0" w:color="auto"/>
        <w:right w:val="none" w:sz="0" w:space="0" w:color="auto"/>
      </w:divBdr>
    </w:div>
    <w:div w:id="230510419">
      <w:marLeft w:val="480"/>
      <w:marRight w:val="0"/>
      <w:marTop w:val="0"/>
      <w:marBottom w:val="0"/>
      <w:divBdr>
        <w:top w:val="none" w:sz="0" w:space="0" w:color="auto"/>
        <w:left w:val="none" w:sz="0" w:space="0" w:color="auto"/>
        <w:bottom w:val="none" w:sz="0" w:space="0" w:color="auto"/>
        <w:right w:val="none" w:sz="0" w:space="0" w:color="auto"/>
      </w:divBdr>
    </w:div>
    <w:div w:id="231820489">
      <w:marLeft w:val="480"/>
      <w:marRight w:val="0"/>
      <w:marTop w:val="0"/>
      <w:marBottom w:val="0"/>
      <w:divBdr>
        <w:top w:val="none" w:sz="0" w:space="0" w:color="auto"/>
        <w:left w:val="none" w:sz="0" w:space="0" w:color="auto"/>
        <w:bottom w:val="none" w:sz="0" w:space="0" w:color="auto"/>
        <w:right w:val="none" w:sz="0" w:space="0" w:color="auto"/>
      </w:divBdr>
    </w:div>
    <w:div w:id="231893694">
      <w:marLeft w:val="480"/>
      <w:marRight w:val="0"/>
      <w:marTop w:val="0"/>
      <w:marBottom w:val="0"/>
      <w:divBdr>
        <w:top w:val="none" w:sz="0" w:space="0" w:color="auto"/>
        <w:left w:val="none" w:sz="0" w:space="0" w:color="auto"/>
        <w:bottom w:val="none" w:sz="0" w:space="0" w:color="auto"/>
        <w:right w:val="none" w:sz="0" w:space="0" w:color="auto"/>
      </w:divBdr>
    </w:div>
    <w:div w:id="237403044">
      <w:marLeft w:val="480"/>
      <w:marRight w:val="0"/>
      <w:marTop w:val="0"/>
      <w:marBottom w:val="0"/>
      <w:divBdr>
        <w:top w:val="none" w:sz="0" w:space="0" w:color="auto"/>
        <w:left w:val="none" w:sz="0" w:space="0" w:color="auto"/>
        <w:bottom w:val="none" w:sz="0" w:space="0" w:color="auto"/>
        <w:right w:val="none" w:sz="0" w:space="0" w:color="auto"/>
      </w:divBdr>
    </w:div>
    <w:div w:id="245119636">
      <w:marLeft w:val="480"/>
      <w:marRight w:val="0"/>
      <w:marTop w:val="0"/>
      <w:marBottom w:val="0"/>
      <w:divBdr>
        <w:top w:val="none" w:sz="0" w:space="0" w:color="auto"/>
        <w:left w:val="none" w:sz="0" w:space="0" w:color="auto"/>
        <w:bottom w:val="none" w:sz="0" w:space="0" w:color="auto"/>
        <w:right w:val="none" w:sz="0" w:space="0" w:color="auto"/>
      </w:divBdr>
    </w:div>
    <w:div w:id="245966329">
      <w:marLeft w:val="480"/>
      <w:marRight w:val="0"/>
      <w:marTop w:val="0"/>
      <w:marBottom w:val="0"/>
      <w:divBdr>
        <w:top w:val="none" w:sz="0" w:space="0" w:color="auto"/>
        <w:left w:val="none" w:sz="0" w:space="0" w:color="auto"/>
        <w:bottom w:val="none" w:sz="0" w:space="0" w:color="auto"/>
        <w:right w:val="none" w:sz="0" w:space="0" w:color="auto"/>
      </w:divBdr>
    </w:div>
    <w:div w:id="246812681">
      <w:marLeft w:val="480"/>
      <w:marRight w:val="0"/>
      <w:marTop w:val="0"/>
      <w:marBottom w:val="0"/>
      <w:divBdr>
        <w:top w:val="none" w:sz="0" w:space="0" w:color="auto"/>
        <w:left w:val="none" w:sz="0" w:space="0" w:color="auto"/>
        <w:bottom w:val="none" w:sz="0" w:space="0" w:color="auto"/>
        <w:right w:val="none" w:sz="0" w:space="0" w:color="auto"/>
      </w:divBdr>
    </w:div>
    <w:div w:id="248857616">
      <w:marLeft w:val="640"/>
      <w:marRight w:val="0"/>
      <w:marTop w:val="0"/>
      <w:marBottom w:val="0"/>
      <w:divBdr>
        <w:top w:val="none" w:sz="0" w:space="0" w:color="auto"/>
        <w:left w:val="none" w:sz="0" w:space="0" w:color="auto"/>
        <w:bottom w:val="none" w:sz="0" w:space="0" w:color="auto"/>
        <w:right w:val="none" w:sz="0" w:space="0" w:color="auto"/>
      </w:divBdr>
    </w:div>
    <w:div w:id="249386691">
      <w:marLeft w:val="640"/>
      <w:marRight w:val="0"/>
      <w:marTop w:val="0"/>
      <w:marBottom w:val="0"/>
      <w:divBdr>
        <w:top w:val="none" w:sz="0" w:space="0" w:color="auto"/>
        <w:left w:val="none" w:sz="0" w:space="0" w:color="auto"/>
        <w:bottom w:val="none" w:sz="0" w:space="0" w:color="auto"/>
        <w:right w:val="none" w:sz="0" w:space="0" w:color="auto"/>
      </w:divBdr>
    </w:div>
    <w:div w:id="251667349">
      <w:marLeft w:val="480"/>
      <w:marRight w:val="0"/>
      <w:marTop w:val="0"/>
      <w:marBottom w:val="0"/>
      <w:divBdr>
        <w:top w:val="none" w:sz="0" w:space="0" w:color="auto"/>
        <w:left w:val="none" w:sz="0" w:space="0" w:color="auto"/>
        <w:bottom w:val="none" w:sz="0" w:space="0" w:color="auto"/>
        <w:right w:val="none" w:sz="0" w:space="0" w:color="auto"/>
      </w:divBdr>
    </w:div>
    <w:div w:id="257374686">
      <w:marLeft w:val="480"/>
      <w:marRight w:val="0"/>
      <w:marTop w:val="0"/>
      <w:marBottom w:val="0"/>
      <w:divBdr>
        <w:top w:val="none" w:sz="0" w:space="0" w:color="auto"/>
        <w:left w:val="none" w:sz="0" w:space="0" w:color="auto"/>
        <w:bottom w:val="none" w:sz="0" w:space="0" w:color="auto"/>
        <w:right w:val="none" w:sz="0" w:space="0" w:color="auto"/>
      </w:divBdr>
    </w:div>
    <w:div w:id="259026930">
      <w:marLeft w:val="480"/>
      <w:marRight w:val="0"/>
      <w:marTop w:val="0"/>
      <w:marBottom w:val="0"/>
      <w:divBdr>
        <w:top w:val="none" w:sz="0" w:space="0" w:color="auto"/>
        <w:left w:val="none" w:sz="0" w:space="0" w:color="auto"/>
        <w:bottom w:val="none" w:sz="0" w:space="0" w:color="auto"/>
        <w:right w:val="none" w:sz="0" w:space="0" w:color="auto"/>
      </w:divBdr>
    </w:div>
    <w:div w:id="260261548">
      <w:marLeft w:val="480"/>
      <w:marRight w:val="0"/>
      <w:marTop w:val="0"/>
      <w:marBottom w:val="0"/>
      <w:divBdr>
        <w:top w:val="none" w:sz="0" w:space="0" w:color="auto"/>
        <w:left w:val="none" w:sz="0" w:space="0" w:color="auto"/>
        <w:bottom w:val="none" w:sz="0" w:space="0" w:color="auto"/>
        <w:right w:val="none" w:sz="0" w:space="0" w:color="auto"/>
      </w:divBdr>
    </w:div>
    <w:div w:id="261425395">
      <w:marLeft w:val="640"/>
      <w:marRight w:val="0"/>
      <w:marTop w:val="0"/>
      <w:marBottom w:val="0"/>
      <w:divBdr>
        <w:top w:val="none" w:sz="0" w:space="0" w:color="auto"/>
        <w:left w:val="none" w:sz="0" w:space="0" w:color="auto"/>
        <w:bottom w:val="none" w:sz="0" w:space="0" w:color="auto"/>
        <w:right w:val="none" w:sz="0" w:space="0" w:color="auto"/>
      </w:divBdr>
    </w:div>
    <w:div w:id="261645945">
      <w:marLeft w:val="480"/>
      <w:marRight w:val="0"/>
      <w:marTop w:val="0"/>
      <w:marBottom w:val="0"/>
      <w:divBdr>
        <w:top w:val="none" w:sz="0" w:space="0" w:color="auto"/>
        <w:left w:val="none" w:sz="0" w:space="0" w:color="auto"/>
        <w:bottom w:val="none" w:sz="0" w:space="0" w:color="auto"/>
        <w:right w:val="none" w:sz="0" w:space="0" w:color="auto"/>
      </w:divBdr>
    </w:div>
    <w:div w:id="262349328">
      <w:marLeft w:val="480"/>
      <w:marRight w:val="0"/>
      <w:marTop w:val="0"/>
      <w:marBottom w:val="0"/>
      <w:divBdr>
        <w:top w:val="none" w:sz="0" w:space="0" w:color="auto"/>
        <w:left w:val="none" w:sz="0" w:space="0" w:color="auto"/>
        <w:bottom w:val="none" w:sz="0" w:space="0" w:color="auto"/>
        <w:right w:val="none" w:sz="0" w:space="0" w:color="auto"/>
      </w:divBdr>
    </w:div>
    <w:div w:id="266472300">
      <w:marLeft w:val="480"/>
      <w:marRight w:val="0"/>
      <w:marTop w:val="0"/>
      <w:marBottom w:val="0"/>
      <w:divBdr>
        <w:top w:val="none" w:sz="0" w:space="0" w:color="auto"/>
        <w:left w:val="none" w:sz="0" w:space="0" w:color="auto"/>
        <w:bottom w:val="none" w:sz="0" w:space="0" w:color="auto"/>
        <w:right w:val="none" w:sz="0" w:space="0" w:color="auto"/>
      </w:divBdr>
    </w:div>
    <w:div w:id="267547607">
      <w:marLeft w:val="480"/>
      <w:marRight w:val="0"/>
      <w:marTop w:val="0"/>
      <w:marBottom w:val="0"/>
      <w:divBdr>
        <w:top w:val="none" w:sz="0" w:space="0" w:color="auto"/>
        <w:left w:val="none" w:sz="0" w:space="0" w:color="auto"/>
        <w:bottom w:val="none" w:sz="0" w:space="0" w:color="auto"/>
        <w:right w:val="none" w:sz="0" w:space="0" w:color="auto"/>
      </w:divBdr>
    </w:div>
    <w:div w:id="268436758">
      <w:marLeft w:val="640"/>
      <w:marRight w:val="0"/>
      <w:marTop w:val="0"/>
      <w:marBottom w:val="0"/>
      <w:divBdr>
        <w:top w:val="none" w:sz="0" w:space="0" w:color="auto"/>
        <w:left w:val="none" w:sz="0" w:space="0" w:color="auto"/>
        <w:bottom w:val="none" w:sz="0" w:space="0" w:color="auto"/>
        <w:right w:val="none" w:sz="0" w:space="0" w:color="auto"/>
      </w:divBdr>
    </w:div>
    <w:div w:id="270747193">
      <w:marLeft w:val="480"/>
      <w:marRight w:val="0"/>
      <w:marTop w:val="0"/>
      <w:marBottom w:val="0"/>
      <w:divBdr>
        <w:top w:val="none" w:sz="0" w:space="0" w:color="auto"/>
        <w:left w:val="none" w:sz="0" w:space="0" w:color="auto"/>
        <w:bottom w:val="none" w:sz="0" w:space="0" w:color="auto"/>
        <w:right w:val="none" w:sz="0" w:space="0" w:color="auto"/>
      </w:divBdr>
    </w:div>
    <w:div w:id="271058806">
      <w:marLeft w:val="480"/>
      <w:marRight w:val="0"/>
      <w:marTop w:val="0"/>
      <w:marBottom w:val="0"/>
      <w:divBdr>
        <w:top w:val="none" w:sz="0" w:space="0" w:color="auto"/>
        <w:left w:val="none" w:sz="0" w:space="0" w:color="auto"/>
        <w:bottom w:val="none" w:sz="0" w:space="0" w:color="auto"/>
        <w:right w:val="none" w:sz="0" w:space="0" w:color="auto"/>
      </w:divBdr>
    </w:div>
    <w:div w:id="272517404">
      <w:marLeft w:val="480"/>
      <w:marRight w:val="0"/>
      <w:marTop w:val="0"/>
      <w:marBottom w:val="0"/>
      <w:divBdr>
        <w:top w:val="none" w:sz="0" w:space="0" w:color="auto"/>
        <w:left w:val="none" w:sz="0" w:space="0" w:color="auto"/>
        <w:bottom w:val="none" w:sz="0" w:space="0" w:color="auto"/>
        <w:right w:val="none" w:sz="0" w:space="0" w:color="auto"/>
      </w:divBdr>
    </w:div>
    <w:div w:id="273364702">
      <w:marLeft w:val="480"/>
      <w:marRight w:val="0"/>
      <w:marTop w:val="0"/>
      <w:marBottom w:val="0"/>
      <w:divBdr>
        <w:top w:val="none" w:sz="0" w:space="0" w:color="auto"/>
        <w:left w:val="none" w:sz="0" w:space="0" w:color="auto"/>
        <w:bottom w:val="none" w:sz="0" w:space="0" w:color="auto"/>
        <w:right w:val="none" w:sz="0" w:space="0" w:color="auto"/>
      </w:divBdr>
    </w:div>
    <w:div w:id="273489172">
      <w:marLeft w:val="480"/>
      <w:marRight w:val="0"/>
      <w:marTop w:val="0"/>
      <w:marBottom w:val="0"/>
      <w:divBdr>
        <w:top w:val="none" w:sz="0" w:space="0" w:color="auto"/>
        <w:left w:val="none" w:sz="0" w:space="0" w:color="auto"/>
        <w:bottom w:val="none" w:sz="0" w:space="0" w:color="auto"/>
        <w:right w:val="none" w:sz="0" w:space="0" w:color="auto"/>
      </w:divBdr>
    </w:div>
    <w:div w:id="274095897">
      <w:marLeft w:val="480"/>
      <w:marRight w:val="0"/>
      <w:marTop w:val="0"/>
      <w:marBottom w:val="0"/>
      <w:divBdr>
        <w:top w:val="none" w:sz="0" w:space="0" w:color="auto"/>
        <w:left w:val="none" w:sz="0" w:space="0" w:color="auto"/>
        <w:bottom w:val="none" w:sz="0" w:space="0" w:color="auto"/>
        <w:right w:val="none" w:sz="0" w:space="0" w:color="auto"/>
      </w:divBdr>
    </w:div>
    <w:div w:id="275599981">
      <w:marLeft w:val="640"/>
      <w:marRight w:val="0"/>
      <w:marTop w:val="0"/>
      <w:marBottom w:val="0"/>
      <w:divBdr>
        <w:top w:val="none" w:sz="0" w:space="0" w:color="auto"/>
        <w:left w:val="none" w:sz="0" w:space="0" w:color="auto"/>
        <w:bottom w:val="none" w:sz="0" w:space="0" w:color="auto"/>
        <w:right w:val="none" w:sz="0" w:space="0" w:color="auto"/>
      </w:divBdr>
    </w:div>
    <w:div w:id="276067367">
      <w:marLeft w:val="480"/>
      <w:marRight w:val="0"/>
      <w:marTop w:val="0"/>
      <w:marBottom w:val="0"/>
      <w:divBdr>
        <w:top w:val="none" w:sz="0" w:space="0" w:color="auto"/>
        <w:left w:val="none" w:sz="0" w:space="0" w:color="auto"/>
        <w:bottom w:val="none" w:sz="0" w:space="0" w:color="auto"/>
        <w:right w:val="none" w:sz="0" w:space="0" w:color="auto"/>
      </w:divBdr>
    </w:div>
    <w:div w:id="277759097">
      <w:marLeft w:val="480"/>
      <w:marRight w:val="0"/>
      <w:marTop w:val="0"/>
      <w:marBottom w:val="0"/>
      <w:divBdr>
        <w:top w:val="none" w:sz="0" w:space="0" w:color="auto"/>
        <w:left w:val="none" w:sz="0" w:space="0" w:color="auto"/>
        <w:bottom w:val="none" w:sz="0" w:space="0" w:color="auto"/>
        <w:right w:val="none" w:sz="0" w:space="0" w:color="auto"/>
      </w:divBdr>
    </w:div>
    <w:div w:id="280379421">
      <w:marLeft w:val="480"/>
      <w:marRight w:val="0"/>
      <w:marTop w:val="0"/>
      <w:marBottom w:val="0"/>
      <w:divBdr>
        <w:top w:val="none" w:sz="0" w:space="0" w:color="auto"/>
        <w:left w:val="none" w:sz="0" w:space="0" w:color="auto"/>
        <w:bottom w:val="none" w:sz="0" w:space="0" w:color="auto"/>
        <w:right w:val="none" w:sz="0" w:space="0" w:color="auto"/>
      </w:divBdr>
    </w:div>
    <w:div w:id="282619972">
      <w:marLeft w:val="640"/>
      <w:marRight w:val="0"/>
      <w:marTop w:val="0"/>
      <w:marBottom w:val="0"/>
      <w:divBdr>
        <w:top w:val="none" w:sz="0" w:space="0" w:color="auto"/>
        <w:left w:val="none" w:sz="0" w:space="0" w:color="auto"/>
        <w:bottom w:val="none" w:sz="0" w:space="0" w:color="auto"/>
        <w:right w:val="none" w:sz="0" w:space="0" w:color="auto"/>
      </w:divBdr>
    </w:div>
    <w:div w:id="286204805">
      <w:marLeft w:val="480"/>
      <w:marRight w:val="0"/>
      <w:marTop w:val="0"/>
      <w:marBottom w:val="0"/>
      <w:divBdr>
        <w:top w:val="none" w:sz="0" w:space="0" w:color="auto"/>
        <w:left w:val="none" w:sz="0" w:space="0" w:color="auto"/>
        <w:bottom w:val="none" w:sz="0" w:space="0" w:color="auto"/>
        <w:right w:val="none" w:sz="0" w:space="0" w:color="auto"/>
      </w:divBdr>
    </w:div>
    <w:div w:id="288125815">
      <w:marLeft w:val="640"/>
      <w:marRight w:val="0"/>
      <w:marTop w:val="0"/>
      <w:marBottom w:val="0"/>
      <w:divBdr>
        <w:top w:val="none" w:sz="0" w:space="0" w:color="auto"/>
        <w:left w:val="none" w:sz="0" w:space="0" w:color="auto"/>
        <w:bottom w:val="none" w:sz="0" w:space="0" w:color="auto"/>
        <w:right w:val="none" w:sz="0" w:space="0" w:color="auto"/>
      </w:divBdr>
    </w:div>
    <w:div w:id="293877991">
      <w:marLeft w:val="640"/>
      <w:marRight w:val="0"/>
      <w:marTop w:val="0"/>
      <w:marBottom w:val="0"/>
      <w:divBdr>
        <w:top w:val="none" w:sz="0" w:space="0" w:color="auto"/>
        <w:left w:val="none" w:sz="0" w:space="0" w:color="auto"/>
        <w:bottom w:val="none" w:sz="0" w:space="0" w:color="auto"/>
        <w:right w:val="none" w:sz="0" w:space="0" w:color="auto"/>
      </w:divBdr>
    </w:div>
    <w:div w:id="293952030">
      <w:marLeft w:val="480"/>
      <w:marRight w:val="0"/>
      <w:marTop w:val="0"/>
      <w:marBottom w:val="0"/>
      <w:divBdr>
        <w:top w:val="none" w:sz="0" w:space="0" w:color="auto"/>
        <w:left w:val="none" w:sz="0" w:space="0" w:color="auto"/>
        <w:bottom w:val="none" w:sz="0" w:space="0" w:color="auto"/>
        <w:right w:val="none" w:sz="0" w:space="0" w:color="auto"/>
      </w:divBdr>
    </w:div>
    <w:div w:id="294599758">
      <w:marLeft w:val="480"/>
      <w:marRight w:val="0"/>
      <w:marTop w:val="0"/>
      <w:marBottom w:val="0"/>
      <w:divBdr>
        <w:top w:val="none" w:sz="0" w:space="0" w:color="auto"/>
        <w:left w:val="none" w:sz="0" w:space="0" w:color="auto"/>
        <w:bottom w:val="none" w:sz="0" w:space="0" w:color="auto"/>
        <w:right w:val="none" w:sz="0" w:space="0" w:color="auto"/>
      </w:divBdr>
    </w:div>
    <w:div w:id="296373228">
      <w:marLeft w:val="480"/>
      <w:marRight w:val="0"/>
      <w:marTop w:val="0"/>
      <w:marBottom w:val="0"/>
      <w:divBdr>
        <w:top w:val="none" w:sz="0" w:space="0" w:color="auto"/>
        <w:left w:val="none" w:sz="0" w:space="0" w:color="auto"/>
        <w:bottom w:val="none" w:sz="0" w:space="0" w:color="auto"/>
        <w:right w:val="none" w:sz="0" w:space="0" w:color="auto"/>
      </w:divBdr>
    </w:div>
    <w:div w:id="300774817">
      <w:marLeft w:val="480"/>
      <w:marRight w:val="0"/>
      <w:marTop w:val="0"/>
      <w:marBottom w:val="0"/>
      <w:divBdr>
        <w:top w:val="none" w:sz="0" w:space="0" w:color="auto"/>
        <w:left w:val="none" w:sz="0" w:space="0" w:color="auto"/>
        <w:bottom w:val="none" w:sz="0" w:space="0" w:color="auto"/>
        <w:right w:val="none" w:sz="0" w:space="0" w:color="auto"/>
      </w:divBdr>
    </w:div>
    <w:div w:id="301925879">
      <w:marLeft w:val="480"/>
      <w:marRight w:val="0"/>
      <w:marTop w:val="0"/>
      <w:marBottom w:val="0"/>
      <w:divBdr>
        <w:top w:val="none" w:sz="0" w:space="0" w:color="auto"/>
        <w:left w:val="none" w:sz="0" w:space="0" w:color="auto"/>
        <w:bottom w:val="none" w:sz="0" w:space="0" w:color="auto"/>
        <w:right w:val="none" w:sz="0" w:space="0" w:color="auto"/>
      </w:divBdr>
    </w:div>
    <w:div w:id="302271368">
      <w:marLeft w:val="480"/>
      <w:marRight w:val="0"/>
      <w:marTop w:val="0"/>
      <w:marBottom w:val="0"/>
      <w:divBdr>
        <w:top w:val="none" w:sz="0" w:space="0" w:color="auto"/>
        <w:left w:val="none" w:sz="0" w:space="0" w:color="auto"/>
        <w:bottom w:val="none" w:sz="0" w:space="0" w:color="auto"/>
        <w:right w:val="none" w:sz="0" w:space="0" w:color="auto"/>
      </w:divBdr>
    </w:div>
    <w:div w:id="303587439">
      <w:marLeft w:val="480"/>
      <w:marRight w:val="0"/>
      <w:marTop w:val="0"/>
      <w:marBottom w:val="0"/>
      <w:divBdr>
        <w:top w:val="none" w:sz="0" w:space="0" w:color="auto"/>
        <w:left w:val="none" w:sz="0" w:space="0" w:color="auto"/>
        <w:bottom w:val="none" w:sz="0" w:space="0" w:color="auto"/>
        <w:right w:val="none" w:sz="0" w:space="0" w:color="auto"/>
      </w:divBdr>
    </w:div>
    <w:div w:id="306205155">
      <w:marLeft w:val="480"/>
      <w:marRight w:val="0"/>
      <w:marTop w:val="0"/>
      <w:marBottom w:val="0"/>
      <w:divBdr>
        <w:top w:val="none" w:sz="0" w:space="0" w:color="auto"/>
        <w:left w:val="none" w:sz="0" w:space="0" w:color="auto"/>
        <w:bottom w:val="none" w:sz="0" w:space="0" w:color="auto"/>
        <w:right w:val="none" w:sz="0" w:space="0" w:color="auto"/>
      </w:divBdr>
    </w:div>
    <w:div w:id="306520502">
      <w:marLeft w:val="640"/>
      <w:marRight w:val="0"/>
      <w:marTop w:val="0"/>
      <w:marBottom w:val="0"/>
      <w:divBdr>
        <w:top w:val="none" w:sz="0" w:space="0" w:color="auto"/>
        <w:left w:val="none" w:sz="0" w:space="0" w:color="auto"/>
        <w:bottom w:val="none" w:sz="0" w:space="0" w:color="auto"/>
        <w:right w:val="none" w:sz="0" w:space="0" w:color="auto"/>
      </w:divBdr>
    </w:div>
    <w:div w:id="306786251">
      <w:marLeft w:val="480"/>
      <w:marRight w:val="0"/>
      <w:marTop w:val="0"/>
      <w:marBottom w:val="0"/>
      <w:divBdr>
        <w:top w:val="none" w:sz="0" w:space="0" w:color="auto"/>
        <w:left w:val="none" w:sz="0" w:space="0" w:color="auto"/>
        <w:bottom w:val="none" w:sz="0" w:space="0" w:color="auto"/>
        <w:right w:val="none" w:sz="0" w:space="0" w:color="auto"/>
      </w:divBdr>
    </w:div>
    <w:div w:id="307437170">
      <w:marLeft w:val="480"/>
      <w:marRight w:val="0"/>
      <w:marTop w:val="0"/>
      <w:marBottom w:val="0"/>
      <w:divBdr>
        <w:top w:val="none" w:sz="0" w:space="0" w:color="auto"/>
        <w:left w:val="none" w:sz="0" w:space="0" w:color="auto"/>
        <w:bottom w:val="none" w:sz="0" w:space="0" w:color="auto"/>
        <w:right w:val="none" w:sz="0" w:space="0" w:color="auto"/>
      </w:divBdr>
    </w:div>
    <w:div w:id="307438782">
      <w:marLeft w:val="480"/>
      <w:marRight w:val="0"/>
      <w:marTop w:val="0"/>
      <w:marBottom w:val="0"/>
      <w:divBdr>
        <w:top w:val="none" w:sz="0" w:space="0" w:color="auto"/>
        <w:left w:val="none" w:sz="0" w:space="0" w:color="auto"/>
        <w:bottom w:val="none" w:sz="0" w:space="0" w:color="auto"/>
        <w:right w:val="none" w:sz="0" w:space="0" w:color="auto"/>
      </w:divBdr>
    </w:div>
    <w:div w:id="312486025">
      <w:marLeft w:val="480"/>
      <w:marRight w:val="0"/>
      <w:marTop w:val="0"/>
      <w:marBottom w:val="0"/>
      <w:divBdr>
        <w:top w:val="none" w:sz="0" w:space="0" w:color="auto"/>
        <w:left w:val="none" w:sz="0" w:space="0" w:color="auto"/>
        <w:bottom w:val="none" w:sz="0" w:space="0" w:color="auto"/>
        <w:right w:val="none" w:sz="0" w:space="0" w:color="auto"/>
      </w:divBdr>
    </w:div>
    <w:div w:id="315888883">
      <w:marLeft w:val="480"/>
      <w:marRight w:val="0"/>
      <w:marTop w:val="0"/>
      <w:marBottom w:val="0"/>
      <w:divBdr>
        <w:top w:val="none" w:sz="0" w:space="0" w:color="auto"/>
        <w:left w:val="none" w:sz="0" w:space="0" w:color="auto"/>
        <w:bottom w:val="none" w:sz="0" w:space="0" w:color="auto"/>
        <w:right w:val="none" w:sz="0" w:space="0" w:color="auto"/>
      </w:divBdr>
    </w:div>
    <w:div w:id="318386791">
      <w:marLeft w:val="480"/>
      <w:marRight w:val="0"/>
      <w:marTop w:val="0"/>
      <w:marBottom w:val="0"/>
      <w:divBdr>
        <w:top w:val="none" w:sz="0" w:space="0" w:color="auto"/>
        <w:left w:val="none" w:sz="0" w:space="0" w:color="auto"/>
        <w:bottom w:val="none" w:sz="0" w:space="0" w:color="auto"/>
        <w:right w:val="none" w:sz="0" w:space="0" w:color="auto"/>
      </w:divBdr>
    </w:div>
    <w:div w:id="319818405">
      <w:marLeft w:val="480"/>
      <w:marRight w:val="0"/>
      <w:marTop w:val="0"/>
      <w:marBottom w:val="0"/>
      <w:divBdr>
        <w:top w:val="none" w:sz="0" w:space="0" w:color="auto"/>
        <w:left w:val="none" w:sz="0" w:space="0" w:color="auto"/>
        <w:bottom w:val="none" w:sz="0" w:space="0" w:color="auto"/>
        <w:right w:val="none" w:sz="0" w:space="0" w:color="auto"/>
      </w:divBdr>
    </w:div>
    <w:div w:id="323433817">
      <w:marLeft w:val="480"/>
      <w:marRight w:val="0"/>
      <w:marTop w:val="0"/>
      <w:marBottom w:val="0"/>
      <w:divBdr>
        <w:top w:val="none" w:sz="0" w:space="0" w:color="auto"/>
        <w:left w:val="none" w:sz="0" w:space="0" w:color="auto"/>
        <w:bottom w:val="none" w:sz="0" w:space="0" w:color="auto"/>
        <w:right w:val="none" w:sz="0" w:space="0" w:color="auto"/>
      </w:divBdr>
    </w:div>
    <w:div w:id="323630087">
      <w:marLeft w:val="480"/>
      <w:marRight w:val="0"/>
      <w:marTop w:val="0"/>
      <w:marBottom w:val="0"/>
      <w:divBdr>
        <w:top w:val="none" w:sz="0" w:space="0" w:color="auto"/>
        <w:left w:val="none" w:sz="0" w:space="0" w:color="auto"/>
        <w:bottom w:val="none" w:sz="0" w:space="0" w:color="auto"/>
        <w:right w:val="none" w:sz="0" w:space="0" w:color="auto"/>
      </w:divBdr>
    </w:div>
    <w:div w:id="323896950">
      <w:marLeft w:val="480"/>
      <w:marRight w:val="0"/>
      <w:marTop w:val="0"/>
      <w:marBottom w:val="0"/>
      <w:divBdr>
        <w:top w:val="none" w:sz="0" w:space="0" w:color="auto"/>
        <w:left w:val="none" w:sz="0" w:space="0" w:color="auto"/>
        <w:bottom w:val="none" w:sz="0" w:space="0" w:color="auto"/>
        <w:right w:val="none" w:sz="0" w:space="0" w:color="auto"/>
      </w:divBdr>
    </w:div>
    <w:div w:id="324674984">
      <w:marLeft w:val="640"/>
      <w:marRight w:val="0"/>
      <w:marTop w:val="0"/>
      <w:marBottom w:val="0"/>
      <w:divBdr>
        <w:top w:val="none" w:sz="0" w:space="0" w:color="auto"/>
        <w:left w:val="none" w:sz="0" w:space="0" w:color="auto"/>
        <w:bottom w:val="none" w:sz="0" w:space="0" w:color="auto"/>
        <w:right w:val="none" w:sz="0" w:space="0" w:color="auto"/>
      </w:divBdr>
    </w:div>
    <w:div w:id="324940980">
      <w:marLeft w:val="480"/>
      <w:marRight w:val="0"/>
      <w:marTop w:val="0"/>
      <w:marBottom w:val="0"/>
      <w:divBdr>
        <w:top w:val="none" w:sz="0" w:space="0" w:color="auto"/>
        <w:left w:val="none" w:sz="0" w:space="0" w:color="auto"/>
        <w:bottom w:val="none" w:sz="0" w:space="0" w:color="auto"/>
        <w:right w:val="none" w:sz="0" w:space="0" w:color="auto"/>
      </w:divBdr>
    </w:div>
    <w:div w:id="325405459">
      <w:marLeft w:val="640"/>
      <w:marRight w:val="0"/>
      <w:marTop w:val="0"/>
      <w:marBottom w:val="0"/>
      <w:divBdr>
        <w:top w:val="none" w:sz="0" w:space="0" w:color="auto"/>
        <w:left w:val="none" w:sz="0" w:space="0" w:color="auto"/>
        <w:bottom w:val="none" w:sz="0" w:space="0" w:color="auto"/>
        <w:right w:val="none" w:sz="0" w:space="0" w:color="auto"/>
      </w:divBdr>
    </w:div>
    <w:div w:id="326321604">
      <w:marLeft w:val="480"/>
      <w:marRight w:val="0"/>
      <w:marTop w:val="0"/>
      <w:marBottom w:val="0"/>
      <w:divBdr>
        <w:top w:val="none" w:sz="0" w:space="0" w:color="auto"/>
        <w:left w:val="none" w:sz="0" w:space="0" w:color="auto"/>
        <w:bottom w:val="none" w:sz="0" w:space="0" w:color="auto"/>
        <w:right w:val="none" w:sz="0" w:space="0" w:color="auto"/>
      </w:divBdr>
    </w:div>
    <w:div w:id="327095253">
      <w:marLeft w:val="480"/>
      <w:marRight w:val="0"/>
      <w:marTop w:val="0"/>
      <w:marBottom w:val="0"/>
      <w:divBdr>
        <w:top w:val="none" w:sz="0" w:space="0" w:color="auto"/>
        <w:left w:val="none" w:sz="0" w:space="0" w:color="auto"/>
        <w:bottom w:val="none" w:sz="0" w:space="0" w:color="auto"/>
        <w:right w:val="none" w:sz="0" w:space="0" w:color="auto"/>
      </w:divBdr>
    </w:div>
    <w:div w:id="328294423">
      <w:marLeft w:val="480"/>
      <w:marRight w:val="0"/>
      <w:marTop w:val="0"/>
      <w:marBottom w:val="0"/>
      <w:divBdr>
        <w:top w:val="none" w:sz="0" w:space="0" w:color="auto"/>
        <w:left w:val="none" w:sz="0" w:space="0" w:color="auto"/>
        <w:bottom w:val="none" w:sz="0" w:space="0" w:color="auto"/>
        <w:right w:val="none" w:sz="0" w:space="0" w:color="auto"/>
      </w:divBdr>
    </w:div>
    <w:div w:id="329330973">
      <w:marLeft w:val="480"/>
      <w:marRight w:val="0"/>
      <w:marTop w:val="0"/>
      <w:marBottom w:val="0"/>
      <w:divBdr>
        <w:top w:val="none" w:sz="0" w:space="0" w:color="auto"/>
        <w:left w:val="none" w:sz="0" w:space="0" w:color="auto"/>
        <w:bottom w:val="none" w:sz="0" w:space="0" w:color="auto"/>
        <w:right w:val="none" w:sz="0" w:space="0" w:color="auto"/>
      </w:divBdr>
    </w:div>
    <w:div w:id="329724179">
      <w:marLeft w:val="640"/>
      <w:marRight w:val="0"/>
      <w:marTop w:val="0"/>
      <w:marBottom w:val="0"/>
      <w:divBdr>
        <w:top w:val="none" w:sz="0" w:space="0" w:color="auto"/>
        <w:left w:val="none" w:sz="0" w:space="0" w:color="auto"/>
        <w:bottom w:val="none" w:sz="0" w:space="0" w:color="auto"/>
        <w:right w:val="none" w:sz="0" w:space="0" w:color="auto"/>
      </w:divBdr>
    </w:div>
    <w:div w:id="333804089">
      <w:marLeft w:val="640"/>
      <w:marRight w:val="0"/>
      <w:marTop w:val="0"/>
      <w:marBottom w:val="0"/>
      <w:divBdr>
        <w:top w:val="none" w:sz="0" w:space="0" w:color="auto"/>
        <w:left w:val="none" w:sz="0" w:space="0" w:color="auto"/>
        <w:bottom w:val="none" w:sz="0" w:space="0" w:color="auto"/>
        <w:right w:val="none" w:sz="0" w:space="0" w:color="auto"/>
      </w:divBdr>
    </w:div>
    <w:div w:id="334455321">
      <w:marLeft w:val="480"/>
      <w:marRight w:val="0"/>
      <w:marTop w:val="0"/>
      <w:marBottom w:val="0"/>
      <w:divBdr>
        <w:top w:val="none" w:sz="0" w:space="0" w:color="auto"/>
        <w:left w:val="none" w:sz="0" w:space="0" w:color="auto"/>
        <w:bottom w:val="none" w:sz="0" w:space="0" w:color="auto"/>
        <w:right w:val="none" w:sz="0" w:space="0" w:color="auto"/>
      </w:divBdr>
    </w:div>
    <w:div w:id="334920153">
      <w:marLeft w:val="640"/>
      <w:marRight w:val="0"/>
      <w:marTop w:val="0"/>
      <w:marBottom w:val="0"/>
      <w:divBdr>
        <w:top w:val="none" w:sz="0" w:space="0" w:color="auto"/>
        <w:left w:val="none" w:sz="0" w:space="0" w:color="auto"/>
        <w:bottom w:val="none" w:sz="0" w:space="0" w:color="auto"/>
        <w:right w:val="none" w:sz="0" w:space="0" w:color="auto"/>
      </w:divBdr>
    </w:div>
    <w:div w:id="336923966">
      <w:marLeft w:val="640"/>
      <w:marRight w:val="0"/>
      <w:marTop w:val="0"/>
      <w:marBottom w:val="0"/>
      <w:divBdr>
        <w:top w:val="none" w:sz="0" w:space="0" w:color="auto"/>
        <w:left w:val="none" w:sz="0" w:space="0" w:color="auto"/>
        <w:bottom w:val="none" w:sz="0" w:space="0" w:color="auto"/>
        <w:right w:val="none" w:sz="0" w:space="0" w:color="auto"/>
      </w:divBdr>
    </w:div>
    <w:div w:id="338393744">
      <w:marLeft w:val="480"/>
      <w:marRight w:val="0"/>
      <w:marTop w:val="0"/>
      <w:marBottom w:val="0"/>
      <w:divBdr>
        <w:top w:val="none" w:sz="0" w:space="0" w:color="auto"/>
        <w:left w:val="none" w:sz="0" w:space="0" w:color="auto"/>
        <w:bottom w:val="none" w:sz="0" w:space="0" w:color="auto"/>
        <w:right w:val="none" w:sz="0" w:space="0" w:color="auto"/>
      </w:divBdr>
    </w:div>
    <w:div w:id="340133121">
      <w:marLeft w:val="640"/>
      <w:marRight w:val="0"/>
      <w:marTop w:val="0"/>
      <w:marBottom w:val="0"/>
      <w:divBdr>
        <w:top w:val="none" w:sz="0" w:space="0" w:color="auto"/>
        <w:left w:val="none" w:sz="0" w:space="0" w:color="auto"/>
        <w:bottom w:val="none" w:sz="0" w:space="0" w:color="auto"/>
        <w:right w:val="none" w:sz="0" w:space="0" w:color="auto"/>
      </w:divBdr>
    </w:div>
    <w:div w:id="344208647">
      <w:marLeft w:val="480"/>
      <w:marRight w:val="0"/>
      <w:marTop w:val="0"/>
      <w:marBottom w:val="0"/>
      <w:divBdr>
        <w:top w:val="none" w:sz="0" w:space="0" w:color="auto"/>
        <w:left w:val="none" w:sz="0" w:space="0" w:color="auto"/>
        <w:bottom w:val="none" w:sz="0" w:space="0" w:color="auto"/>
        <w:right w:val="none" w:sz="0" w:space="0" w:color="auto"/>
      </w:divBdr>
    </w:div>
    <w:div w:id="345179580">
      <w:marLeft w:val="480"/>
      <w:marRight w:val="0"/>
      <w:marTop w:val="0"/>
      <w:marBottom w:val="0"/>
      <w:divBdr>
        <w:top w:val="none" w:sz="0" w:space="0" w:color="auto"/>
        <w:left w:val="none" w:sz="0" w:space="0" w:color="auto"/>
        <w:bottom w:val="none" w:sz="0" w:space="0" w:color="auto"/>
        <w:right w:val="none" w:sz="0" w:space="0" w:color="auto"/>
      </w:divBdr>
    </w:div>
    <w:div w:id="352994072">
      <w:marLeft w:val="480"/>
      <w:marRight w:val="0"/>
      <w:marTop w:val="0"/>
      <w:marBottom w:val="0"/>
      <w:divBdr>
        <w:top w:val="none" w:sz="0" w:space="0" w:color="auto"/>
        <w:left w:val="none" w:sz="0" w:space="0" w:color="auto"/>
        <w:bottom w:val="none" w:sz="0" w:space="0" w:color="auto"/>
        <w:right w:val="none" w:sz="0" w:space="0" w:color="auto"/>
      </w:divBdr>
    </w:div>
    <w:div w:id="354308674">
      <w:marLeft w:val="480"/>
      <w:marRight w:val="0"/>
      <w:marTop w:val="0"/>
      <w:marBottom w:val="0"/>
      <w:divBdr>
        <w:top w:val="none" w:sz="0" w:space="0" w:color="auto"/>
        <w:left w:val="none" w:sz="0" w:space="0" w:color="auto"/>
        <w:bottom w:val="none" w:sz="0" w:space="0" w:color="auto"/>
        <w:right w:val="none" w:sz="0" w:space="0" w:color="auto"/>
      </w:divBdr>
    </w:div>
    <w:div w:id="358360425">
      <w:marLeft w:val="480"/>
      <w:marRight w:val="0"/>
      <w:marTop w:val="0"/>
      <w:marBottom w:val="0"/>
      <w:divBdr>
        <w:top w:val="none" w:sz="0" w:space="0" w:color="auto"/>
        <w:left w:val="none" w:sz="0" w:space="0" w:color="auto"/>
        <w:bottom w:val="none" w:sz="0" w:space="0" w:color="auto"/>
        <w:right w:val="none" w:sz="0" w:space="0" w:color="auto"/>
      </w:divBdr>
    </w:div>
    <w:div w:id="358894964">
      <w:marLeft w:val="480"/>
      <w:marRight w:val="0"/>
      <w:marTop w:val="0"/>
      <w:marBottom w:val="0"/>
      <w:divBdr>
        <w:top w:val="none" w:sz="0" w:space="0" w:color="auto"/>
        <w:left w:val="none" w:sz="0" w:space="0" w:color="auto"/>
        <w:bottom w:val="none" w:sz="0" w:space="0" w:color="auto"/>
        <w:right w:val="none" w:sz="0" w:space="0" w:color="auto"/>
      </w:divBdr>
    </w:div>
    <w:div w:id="361439118">
      <w:marLeft w:val="480"/>
      <w:marRight w:val="0"/>
      <w:marTop w:val="0"/>
      <w:marBottom w:val="0"/>
      <w:divBdr>
        <w:top w:val="none" w:sz="0" w:space="0" w:color="auto"/>
        <w:left w:val="none" w:sz="0" w:space="0" w:color="auto"/>
        <w:bottom w:val="none" w:sz="0" w:space="0" w:color="auto"/>
        <w:right w:val="none" w:sz="0" w:space="0" w:color="auto"/>
      </w:divBdr>
    </w:div>
    <w:div w:id="363603718">
      <w:marLeft w:val="480"/>
      <w:marRight w:val="0"/>
      <w:marTop w:val="0"/>
      <w:marBottom w:val="0"/>
      <w:divBdr>
        <w:top w:val="none" w:sz="0" w:space="0" w:color="auto"/>
        <w:left w:val="none" w:sz="0" w:space="0" w:color="auto"/>
        <w:bottom w:val="none" w:sz="0" w:space="0" w:color="auto"/>
        <w:right w:val="none" w:sz="0" w:space="0" w:color="auto"/>
      </w:divBdr>
    </w:div>
    <w:div w:id="364061191">
      <w:marLeft w:val="480"/>
      <w:marRight w:val="0"/>
      <w:marTop w:val="0"/>
      <w:marBottom w:val="0"/>
      <w:divBdr>
        <w:top w:val="none" w:sz="0" w:space="0" w:color="auto"/>
        <w:left w:val="none" w:sz="0" w:space="0" w:color="auto"/>
        <w:bottom w:val="none" w:sz="0" w:space="0" w:color="auto"/>
        <w:right w:val="none" w:sz="0" w:space="0" w:color="auto"/>
      </w:divBdr>
    </w:div>
    <w:div w:id="368651981">
      <w:marLeft w:val="480"/>
      <w:marRight w:val="0"/>
      <w:marTop w:val="0"/>
      <w:marBottom w:val="0"/>
      <w:divBdr>
        <w:top w:val="none" w:sz="0" w:space="0" w:color="auto"/>
        <w:left w:val="none" w:sz="0" w:space="0" w:color="auto"/>
        <w:bottom w:val="none" w:sz="0" w:space="0" w:color="auto"/>
        <w:right w:val="none" w:sz="0" w:space="0" w:color="auto"/>
      </w:divBdr>
    </w:div>
    <w:div w:id="370227279">
      <w:marLeft w:val="640"/>
      <w:marRight w:val="0"/>
      <w:marTop w:val="0"/>
      <w:marBottom w:val="0"/>
      <w:divBdr>
        <w:top w:val="none" w:sz="0" w:space="0" w:color="auto"/>
        <w:left w:val="none" w:sz="0" w:space="0" w:color="auto"/>
        <w:bottom w:val="none" w:sz="0" w:space="0" w:color="auto"/>
        <w:right w:val="none" w:sz="0" w:space="0" w:color="auto"/>
      </w:divBdr>
    </w:div>
    <w:div w:id="370494665">
      <w:marLeft w:val="480"/>
      <w:marRight w:val="0"/>
      <w:marTop w:val="0"/>
      <w:marBottom w:val="0"/>
      <w:divBdr>
        <w:top w:val="none" w:sz="0" w:space="0" w:color="auto"/>
        <w:left w:val="none" w:sz="0" w:space="0" w:color="auto"/>
        <w:bottom w:val="none" w:sz="0" w:space="0" w:color="auto"/>
        <w:right w:val="none" w:sz="0" w:space="0" w:color="auto"/>
      </w:divBdr>
    </w:div>
    <w:div w:id="370618518">
      <w:marLeft w:val="640"/>
      <w:marRight w:val="0"/>
      <w:marTop w:val="0"/>
      <w:marBottom w:val="0"/>
      <w:divBdr>
        <w:top w:val="none" w:sz="0" w:space="0" w:color="auto"/>
        <w:left w:val="none" w:sz="0" w:space="0" w:color="auto"/>
        <w:bottom w:val="none" w:sz="0" w:space="0" w:color="auto"/>
        <w:right w:val="none" w:sz="0" w:space="0" w:color="auto"/>
      </w:divBdr>
    </w:div>
    <w:div w:id="370958133">
      <w:marLeft w:val="640"/>
      <w:marRight w:val="0"/>
      <w:marTop w:val="0"/>
      <w:marBottom w:val="0"/>
      <w:divBdr>
        <w:top w:val="none" w:sz="0" w:space="0" w:color="auto"/>
        <w:left w:val="none" w:sz="0" w:space="0" w:color="auto"/>
        <w:bottom w:val="none" w:sz="0" w:space="0" w:color="auto"/>
        <w:right w:val="none" w:sz="0" w:space="0" w:color="auto"/>
      </w:divBdr>
    </w:div>
    <w:div w:id="373896320">
      <w:marLeft w:val="480"/>
      <w:marRight w:val="0"/>
      <w:marTop w:val="0"/>
      <w:marBottom w:val="0"/>
      <w:divBdr>
        <w:top w:val="none" w:sz="0" w:space="0" w:color="auto"/>
        <w:left w:val="none" w:sz="0" w:space="0" w:color="auto"/>
        <w:bottom w:val="none" w:sz="0" w:space="0" w:color="auto"/>
        <w:right w:val="none" w:sz="0" w:space="0" w:color="auto"/>
      </w:divBdr>
    </w:div>
    <w:div w:id="374281081">
      <w:marLeft w:val="480"/>
      <w:marRight w:val="0"/>
      <w:marTop w:val="0"/>
      <w:marBottom w:val="0"/>
      <w:divBdr>
        <w:top w:val="none" w:sz="0" w:space="0" w:color="auto"/>
        <w:left w:val="none" w:sz="0" w:space="0" w:color="auto"/>
        <w:bottom w:val="none" w:sz="0" w:space="0" w:color="auto"/>
        <w:right w:val="none" w:sz="0" w:space="0" w:color="auto"/>
      </w:divBdr>
    </w:div>
    <w:div w:id="374936200">
      <w:marLeft w:val="480"/>
      <w:marRight w:val="0"/>
      <w:marTop w:val="0"/>
      <w:marBottom w:val="0"/>
      <w:divBdr>
        <w:top w:val="none" w:sz="0" w:space="0" w:color="auto"/>
        <w:left w:val="none" w:sz="0" w:space="0" w:color="auto"/>
        <w:bottom w:val="none" w:sz="0" w:space="0" w:color="auto"/>
        <w:right w:val="none" w:sz="0" w:space="0" w:color="auto"/>
      </w:divBdr>
    </w:div>
    <w:div w:id="376584574">
      <w:marLeft w:val="480"/>
      <w:marRight w:val="0"/>
      <w:marTop w:val="0"/>
      <w:marBottom w:val="0"/>
      <w:divBdr>
        <w:top w:val="none" w:sz="0" w:space="0" w:color="auto"/>
        <w:left w:val="none" w:sz="0" w:space="0" w:color="auto"/>
        <w:bottom w:val="none" w:sz="0" w:space="0" w:color="auto"/>
        <w:right w:val="none" w:sz="0" w:space="0" w:color="auto"/>
      </w:divBdr>
    </w:div>
    <w:div w:id="377290759">
      <w:marLeft w:val="480"/>
      <w:marRight w:val="0"/>
      <w:marTop w:val="0"/>
      <w:marBottom w:val="0"/>
      <w:divBdr>
        <w:top w:val="none" w:sz="0" w:space="0" w:color="auto"/>
        <w:left w:val="none" w:sz="0" w:space="0" w:color="auto"/>
        <w:bottom w:val="none" w:sz="0" w:space="0" w:color="auto"/>
        <w:right w:val="none" w:sz="0" w:space="0" w:color="auto"/>
      </w:divBdr>
    </w:div>
    <w:div w:id="377365472">
      <w:marLeft w:val="480"/>
      <w:marRight w:val="0"/>
      <w:marTop w:val="0"/>
      <w:marBottom w:val="0"/>
      <w:divBdr>
        <w:top w:val="none" w:sz="0" w:space="0" w:color="auto"/>
        <w:left w:val="none" w:sz="0" w:space="0" w:color="auto"/>
        <w:bottom w:val="none" w:sz="0" w:space="0" w:color="auto"/>
        <w:right w:val="none" w:sz="0" w:space="0" w:color="auto"/>
      </w:divBdr>
    </w:div>
    <w:div w:id="380174997">
      <w:marLeft w:val="480"/>
      <w:marRight w:val="0"/>
      <w:marTop w:val="0"/>
      <w:marBottom w:val="0"/>
      <w:divBdr>
        <w:top w:val="none" w:sz="0" w:space="0" w:color="auto"/>
        <w:left w:val="none" w:sz="0" w:space="0" w:color="auto"/>
        <w:bottom w:val="none" w:sz="0" w:space="0" w:color="auto"/>
        <w:right w:val="none" w:sz="0" w:space="0" w:color="auto"/>
      </w:divBdr>
    </w:div>
    <w:div w:id="386689737">
      <w:marLeft w:val="640"/>
      <w:marRight w:val="0"/>
      <w:marTop w:val="0"/>
      <w:marBottom w:val="0"/>
      <w:divBdr>
        <w:top w:val="none" w:sz="0" w:space="0" w:color="auto"/>
        <w:left w:val="none" w:sz="0" w:space="0" w:color="auto"/>
        <w:bottom w:val="none" w:sz="0" w:space="0" w:color="auto"/>
        <w:right w:val="none" w:sz="0" w:space="0" w:color="auto"/>
      </w:divBdr>
    </w:div>
    <w:div w:id="388382925">
      <w:marLeft w:val="480"/>
      <w:marRight w:val="0"/>
      <w:marTop w:val="0"/>
      <w:marBottom w:val="0"/>
      <w:divBdr>
        <w:top w:val="none" w:sz="0" w:space="0" w:color="auto"/>
        <w:left w:val="none" w:sz="0" w:space="0" w:color="auto"/>
        <w:bottom w:val="none" w:sz="0" w:space="0" w:color="auto"/>
        <w:right w:val="none" w:sz="0" w:space="0" w:color="auto"/>
      </w:divBdr>
    </w:div>
    <w:div w:id="388962488">
      <w:marLeft w:val="640"/>
      <w:marRight w:val="0"/>
      <w:marTop w:val="0"/>
      <w:marBottom w:val="0"/>
      <w:divBdr>
        <w:top w:val="none" w:sz="0" w:space="0" w:color="auto"/>
        <w:left w:val="none" w:sz="0" w:space="0" w:color="auto"/>
        <w:bottom w:val="none" w:sz="0" w:space="0" w:color="auto"/>
        <w:right w:val="none" w:sz="0" w:space="0" w:color="auto"/>
      </w:divBdr>
    </w:div>
    <w:div w:id="390158186">
      <w:marLeft w:val="640"/>
      <w:marRight w:val="0"/>
      <w:marTop w:val="0"/>
      <w:marBottom w:val="0"/>
      <w:divBdr>
        <w:top w:val="none" w:sz="0" w:space="0" w:color="auto"/>
        <w:left w:val="none" w:sz="0" w:space="0" w:color="auto"/>
        <w:bottom w:val="none" w:sz="0" w:space="0" w:color="auto"/>
        <w:right w:val="none" w:sz="0" w:space="0" w:color="auto"/>
      </w:divBdr>
    </w:div>
    <w:div w:id="391122723">
      <w:marLeft w:val="480"/>
      <w:marRight w:val="0"/>
      <w:marTop w:val="0"/>
      <w:marBottom w:val="0"/>
      <w:divBdr>
        <w:top w:val="none" w:sz="0" w:space="0" w:color="auto"/>
        <w:left w:val="none" w:sz="0" w:space="0" w:color="auto"/>
        <w:bottom w:val="none" w:sz="0" w:space="0" w:color="auto"/>
        <w:right w:val="none" w:sz="0" w:space="0" w:color="auto"/>
      </w:divBdr>
    </w:div>
    <w:div w:id="394359513">
      <w:marLeft w:val="480"/>
      <w:marRight w:val="0"/>
      <w:marTop w:val="0"/>
      <w:marBottom w:val="0"/>
      <w:divBdr>
        <w:top w:val="none" w:sz="0" w:space="0" w:color="auto"/>
        <w:left w:val="none" w:sz="0" w:space="0" w:color="auto"/>
        <w:bottom w:val="none" w:sz="0" w:space="0" w:color="auto"/>
        <w:right w:val="none" w:sz="0" w:space="0" w:color="auto"/>
      </w:divBdr>
    </w:div>
    <w:div w:id="395520317">
      <w:marLeft w:val="480"/>
      <w:marRight w:val="0"/>
      <w:marTop w:val="0"/>
      <w:marBottom w:val="0"/>
      <w:divBdr>
        <w:top w:val="none" w:sz="0" w:space="0" w:color="auto"/>
        <w:left w:val="none" w:sz="0" w:space="0" w:color="auto"/>
        <w:bottom w:val="none" w:sz="0" w:space="0" w:color="auto"/>
        <w:right w:val="none" w:sz="0" w:space="0" w:color="auto"/>
      </w:divBdr>
    </w:div>
    <w:div w:id="398212270">
      <w:marLeft w:val="480"/>
      <w:marRight w:val="0"/>
      <w:marTop w:val="0"/>
      <w:marBottom w:val="0"/>
      <w:divBdr>
        <w:top w:val="none" w:sz="0" w:space="0" w:color="auto"/>
        <w:left w:val="none" w:sz="0" w:space="0" w:color="auto"/>
        <w:bottom w:val="none" w:sz="0" w:space="0" w:color="auto"/>
        <w:right w:val="none" w:sz="0" w:space="0" w:color="auto"/>
      </w:divBdr>
    </w:div>
    <w:div w:id="401871396">
      <w:marLeft w:val="480"/>
      <w:marRight w:val="0"/>
      <w:marTop w:val="0"/>
      <w:marBottom w:val="0"/>
      <w:divBdr>
        <w:top w:val="none" w:sz="0" w:space="0" w:color="auto"/>
        <w:left w:val="none" w:sz="0" w:space="0" w:color="auto"/>
        <w:bottom w:val="none" w:sz="0" w:space="0" w:color="auto"/>
        <w:right w:val="none" w:sz="0" w:space="0" w:color="auto"/>
      </w:divBdr>
    </w:div>
    <w:div w:id="405154784">
      <w:marLeft w:val="480"/>
      <w:marRight w:val="0"/>
      <w:marTop w:val="0"/>
      <w:marBottom w:val="0"/>
      <w:divBdr>
        <w:top w:val="none" w:sz="0" w:space="0" w:color="auto"/>
        <w:left w:val="none" w:sz="0" w:space="0" w:color="auto"/>
        <w:bottom w:val="none" w:sz="0" w:space="0" w:color="auto"/>
        <w:right w:val="none" w:sz="0" w:space="0" w:color="auto"/>
      </w:divBdr>
    </w:div>
    <w:div w:id="406659938">
      <w:marLeft w:val="640"/>
      <w:marRight w:val="0"/>
      <w:marTop w:val="0"/>
      <w:marBottom w:val="0"/>
      <w:divBdr>
        <w:top w:val="none" w:sz="0" w:space="0" w:color="auto"/>
        <w:left w:val="none" w:sz="0" w:space="0" w:color="auto"/>
        <w:bottom w:val="none" w:sz="0" w:space="0" w:color="auto"/>
        <w:right w:val="none" w:sz="0" w:space="0" w:color="auto"/>
      </w:divBdr>
    </w:div>
    <w:div w:id="407267718">
      <w:marLeft w:val="640"/>
      <w:marRight w:val="0"/>
      <w:marTop w:val="0"/>
      <w:marBottom w:val="0"/>
      <w:divBdr>
        <w:top w:val="none" w:sz="0" w:space="0" w:color="auto"/>
        <w:left w:val="none" w:sz="0" w:space="0" w:color="auto"/>
        <w:bottom w:val="none" w:sz="0" w:space="0" w:color="auto"/>
        <w:right w:val="none" w:sz="0" w:space="0" w:color="auto"/>
      </w:divBdr>
    </w:div>
    <w:div w:id="408432388">
      <w:marLeft w:val="640"/>
      <w:marRight w:val="0"/>
      <w:marTop w:val="0"/>
      <w:marBottom w:val="0"/>
      <w:divBdr>
        <w:top w:val="none" w:sz="0" w:space="0" w:color="auto"/>
        <w:left w:val="none" w:sz="0" w:space="0" w:color="auto"/>
        <w:bottom w:val="none" w:sz="0" w:space="0" w:color="auto"/>
        <w:right w:val="none" w:sz="0" w:space="0" w:color="auto"/>
      </w:divBdr>
    </w:div>
    <w:div w:id="408625331">
      <w:marLeft w:val="480"/>
      <w:marRight w:val="0"/>
      <w:marTop w:val="0"/>
      <w:marBottom w:val="0"/>
      <w:divBdr>
        <w:top w:val="none" w:sz="0" w:space="0" w:color="auto"/>
        <w:left w:val="none" w:sz="0" w:space="0" w:color="auto"/>
        <w:bottom w:val="none" w:sz="0" w:space="0" w:color="auto"/>
        <w:right w:val="none" w:sz="0" w:space="0" w:color="auto"/>
      </w:divBdr>
    </w:div>
    <w:div w:id="421268699">
      <w:marLeft w:val="640"/>
      <w:marRight w:val="0"/>
      <w:marTop w:val="0"/>
      <w:marBottom w:val="0"/>
      <w:divBdr>
        <w:top w:val="none" w:sz="0" w:space="0" w:color="auto"/>
        <w:left w:val="none" w:sz="0" w:space="0" w:color="auto"/>
        <w:bottom w:val="none" w:sz="0" w:space="0" w:color="auto"/>
        <w:right w:val="none" w:sz="0" w:space="0" w:color="auto"/>
      </w:divBdr>
    </w:div>
    <w:div w:id="424426272">
      <w:marLeft w:val="480"/>
      <w:marRight w:val="0"/>
      <w:marTop w:val="0"/>
      <w:marBottom w:val="0"/>
      <w:divBdr>
        <w:top w:val="none" w:sz="0" w:space="0" w:color="auto"/>
        <w:left w:val="none" w:sz="0" w:space="0" w:color="auto"/>
        <w:bottom w:val="none" w:sz="0" w:space="0" w:color="auto"/>
        <w:right w:val="none" w:sz="0" w:space="0" w:color="auto"/>
      </w:divBdr>
    </w:div>
    <w:div w:id="426195965">
      <w:marLeft w:val="480"/>
      <w:marRight w:val="0"/>
      <w:marTop w:val="0"/>
      <w:marBottom w:val="0"/>
      <w:divBdr>
        <w:top w:val="none" w:sz="0" w:space="0" w:color="auto"/>
        <w:left w:val="none" w:sz="0" w:space="0" w:color="auto"/>
        <w:bottom w:val="none" w:sz="0" w:space="0" w:color="auto"/>
        <w:right w:val="none" w:sz="0" w:space="0" w:color="auto"/>
      </w:divBdr>
    </w:div>
    <w:div w:id="427775077">
      <w:marLeft w:val="480"/>
      <w:marRight w:val="0"/>
      <w:marTop w:val="0"/>
      <w:marBottom w:val="0"/>
      <w:divBdr>
        <w:top w:val="none" w:sz="0" w:space="0" w:color="auto"/>
        <w:left w:val="none" w:sz="0" w:space="0" w:color="auto"/>
        <w:bottom w:val="none" w:sz="0" w:space="0" w:color="auto"/>
        <w:right w:val="none" w:sz="0" w:space="0" w:color="auto"/>
      </w:divBdr>
    </w:div>
    <w:div w:id="429278876">
      <w:marLeft w:val="480"/>
      <w:marRight w:val="0"/>
      <w:marTop w:val="0"/>
      <w:marBottom w:val="0"/>
      <w:divBdr>
        <w:top w:val="none" w:sz="0" w:space="0" w:color="auto"/>
        <w:left w:val="none" w:sz="0" w:space="0" w:color="auto"/>
        <w:bottom w:val="none" w:sz="0" w:space="0" w:color="auto"/>
        <w:right w:val="none" w:sz="0" w:space="0" w:color="auto"/>
      </w:divBdr>
    </w:div>
    <w:div w:id="429855624">
      <w:marLeft w:val="480"/>
      <w:marRight w:val="0"/>
      <w:marTop w:val="0"/>
      <w:marBottom w:val="0"/>
      <w:divBdr>
        <w:top w:val="none" w:sz="0" w:space="0" w:color="auto"/>
        <w:left w:val="none" w:sz="0" w:space="0" w:color="auto"/>
        <w:bottom w:val="none" w:sz="0" w:space="0" w:color="auto"/>
        <w:right w:val="none" w:sz="0" w:space="0" w:color="auto"/>
      </w:divBdr>
    </w:div>
    <w:div w:id="429858544">
      <w:marLeft w:val="640"/>
      <w:marRight w:val="0"/>
      <w:marTop w:val="0"/>
      <w:marBottom w:val="0"/>
      <w:divBdr>
        <w:top w:val="none" w:sz="0" w:space="0" w:color="auto"/>
        <w:left w:val="none" w:sz="0" w:space="0" w:color="auto"/>
        <w:bottom w:val="none" w:sz="0" w:space="0" w:color="auto"/>
        <w:right w:val="none" w:sz="0" w:space="0" w:color="auto"/>
      </w:divBdr>
    </w:div>
    <w:div w:id="430012248">
      <w:marLeft w:val="480"/>
      <w:marRight w:val="0"/>
      <w:marTop w:val="0"/>
      <w:marBottom w:val="0"/>
      <w:divBdr>
        <w:top w:val="none" w:sz="0" w:space="0" w:color="auto"/>
        <w:left w:val="none" w:sz="0" w:space="0" w:color="auto"/>
        <w:bottom w:val="none" w:sz="0" w:space="0" w:color="auto"/>
        <w:right w:val="none" w:sz="0" w:space="0" w:color="auto"/>
      </w:divBdr>
    </w:div>
    <w:div w:id="431096231">
      <w:marLeft w:val="480"/>
      <w:marRight w:val="0"/>
      <w:marTop w:val="0"/>
      <w:marBottom w:val="0"/>
      <w:divBdr>
        <w:top w:val="none" w:sz="0" w:space="0" w:color="auto"/>
        <w:left w:val="none" w:sz="0" w:space="0" w:color="auto"/>
        <w:bottom w:val="none" w:sz="0" w:space="0" w:color="auto"/>
        <w:right w:val="none" w:sz="0" w:space="0" w:color="auto"/>
      </w:divBdr>
    </w:div>
    <w:div w:id="437869434">
      <w:marLeft w:val="640"/>
      <w:marRight w:val="0"/>
      <w:marTop w:val="0"/>
      <w:marBottom w:val="0"/>
      <w:divBdr>
        <w:top w:val="none" w:sz="0" w:space="0" w:color="auto"/>
        <w:left w:val="none" w:sz="0" w:space="0" w:color="auto"/>
        <w:bottom w:val="none" w:sz="0" w:space="0" w:color="auto"/>
        <w:right w:val="none" w:sz="0" w:space="0" w:color="auto"/>
      </w:divBdr>
    </w:div>
    <w:div w:id="440997087">
      <w:marLeft w:val="480"/>
      <w:marRight w:val="0"/>
      <w:marTop w:val="0"/>
      <w:marBottom w:val="0"/>
      <w:divBdr>
        <w:top w:val="none" w:sz="0" w:space="0" w:color="auto"/>
        <w:left w:val="none" w:sz="0" w:space="0" w:color="auto"/>
        <w:bottom w:val="none" w:sz="0" w:space="0" w:color="auto"/>
        <w:right w:val="none" w:sz="0" w:space="0" w:color="auto"/>
      </w:divBdr>
    </w:div>
    <w:div w:id="441345278">
      <w:marLeft w:val="480"/>
      <w:marRight w:val="0"/>
      <w:marTop w:val="0"/>
      <w:marBottom w:val="0"/>
      <w:divBdr>
        <w:top w:val="none" w:sz="0" w:space="0" w:color="auto"/>
        <w:left w:val="none" w:sz="0" w:space="0" w:color="auto"/>
        <w:bottom w:val="none" w:sz="0" w:space="0" w:color="auto"/>
        <w:right w:val="none" w:sz="0" w:space="0" w:color="auto"/>
      </w:divBdr>
    </w:div>
    <w:div w:id="442844639">
      <w:marLeft w:val="480"/>
      <w:marRight w:val="0"/>
      <w:marTop w:val="0"/>
      <w:marBottom w:val="0"/>
      <w:divBdr>
        <w:top w:val="none" w:sz="0" w:space="0" w:color="auto"/>
        <w:left w:val="none" w:sz="0" w:space="0" w:color="auto"/>
        <w:bottom w:val="none" w:sz="0" w:space="0" w:color="auto"/>
        <w:right w:val="none" w:sz="0" w:space="0" w:color="auto"/>
      </w:divBdr>
    </w:div>
    <w:div w:id="443623855">
      <w:marLeft w:val="640"/>
      <w:marRight w:val="0"/>
      <w:marTop w:val="0"/>
      <w:marBottom w:val="0"/>
      <w:divBdr>
        <w:top w:val="none" w:sz="0" w:space="0" w:color="auto"/>
        <w:left w:val="none" w:sz="0" w:space="0" w:color="auto"/>
        <w:bottom w:val="none" w:sz="0" w:space="0" w:color="auto"/>
        <w:right w:val="none" w:sz="0" w:space="0" w:color="auto"/>
      </w:divBdr>
    </w:div>
    <w:div w:id="449278613">
      <w:marLeft w:val="480"/>
      <w:marRight w:val="0"/>
      <w:marTop w:val="0"/>
      <w:marBottom w:val="0"/>
      <w:divBdr>
        <w:top w:val="none" w:sz="0" w:space="0" w:color="auto"/>
        <w:left w:val="none" w:sz="0" w:space="0" w:color="auto"/>
        <w:bottom w:val="none" w:sz="0" w:space="0" w:color="auto"/>
        <w:right w:val="none" w:sz="0" w:space="0" w:color="auto"/>
      </w:divBdr>
    </w:div>
    <w:div w:id="452137454">
      <w:marLeft w:val="480"/>
      <w:marRight w:val="0"/>
      <w:marTop w:val="0"/>
      <w:marBottom w:val="0"/>
      <w:divBdr>
        <w:top w:val="none" w:sz="0" w:space="0" w:color="auto"/>
        <w:left w:val="none" w:sz="0" w:space="0" w:color="auto"/>
        <w:bottom w:val="none" w:sz="0" w:space="0" w:color="auto"/>
        <w:right w:val="none" w:sz="0" w:space="0" w:color="auto"/>
      </w:divBdr>
    </w:div>
    <w:div w:id="453717779">
      <w:marLeft w:val="480"/>
      <w:marRight w:val="0"/>
      <w:marTop w:val="0"/>
      <w:marBottom w:val="0"/>
      <w:divBdr>
        <w:top w:val="none" w:sz="0" w:space="0" w:color="auto"/>
        <w:left w:val="none" w:sz="0" w:space="0" w:color="auto"/>
        <w:bottom w:val="none" w:sz="0" w:space="0" w:color="auto"/>
        <w:right w:val="none" w:sz="0" w:space="0" w:color="auto"/>
      </w:divBdr>
    </w:div>
    <w:div w:id="462230754">
      <w:marLeft w:val="480"/>
      <w:marRight w:val="0"/>
      <w:marTop w:val="0"/>
      <w:marBottom w:val="0"/>
      <w:divBdr>
        <w:top w:val="none" w:sz="0" w:space="0" w:color="auto"/>
        <w:left w:val="none" w:sz="0" w:space="0" w:color="auto"/>
        <w:bottom w:val="none" w:sz="0" w:space="0" w:color="auto"/>
        <w:right w:val="none" w:sz="0" w:space="0" w:color="auto"/>
      </w:divBdr>
    </w:div>
    <w:div w:id="464395086">
      <w:marLeft w:val="640"/>
      <w:marRight w:val="0"/>
      <w:marTop w:val="0"/>
      <w:marBottom w:val="0"/>
      <w:divBdr>
        <w:top w:val="none" w:sz="0" w:space="0" w:color="auto"/>
        <w:left w:val="none" w:sz="0" w:space="0" w:color="auto"/>
        <w:bottom w:val="none" w:sz="0" w:space="0" w:color="auto"/>
        <w:right w:val="none" w:sz="0" w:space="0" w:color="auto"/>
      </w:divBdr>
    </w:div>
    <w:div w:id="467018262">
      <w:marLeft w:val="480"/>
      <w:marRight w:val="0"/>
      <w:marTop w:val="0"/>
      <w:marBottom w:val="0"/>
      <w:divBdr>
        <w:top w:val="none" w:sz="0" w:space="0" w:color="auto"/>
        <w:left w:val="none" w:sz="0" w:space="0" w:color="auto"/>
        <w:bottom w:val="none" w:sz="0" w:space="0" w:color="auto"/>
        <w:right w:val="none" w:sz="0" w:space="0" w:color="auto"/>
      </w:divBdr>
    </w:div>
    <w:div w:id="469832293">
      <w:marLeft w:val="480"/>
      <w:marRight w:val="0"/>
      <w:marTop w:val="0"/>
      <w:marBottom w:val="0"/>
      <w:divBdr>
        <w:top w:val="none" w:sz="0" w:space="0" w:color="auto"/>
        <w:left w:val="none" w:sz="0" w:space="0" w:color="auto"/>
        <w:bottom w:val="none" w:sz="0" w:space="0" w:color="auto"/>
        <w:right w:val="none" w:sz="0" w:space="0" w:color="auto"/>
      </w:divBdr>
    </w:div>
    <w:div w:id="470173264">
      <w:marLeft w:val="480"/>
      <w:marRight w:val="0"/>
      <w:marTop w:val="0"/>
      <w:marBottom w:val="0"/>
      <w:divBdr>
        <w:top w:val="none" w:sz="0" w:space="0" w:color="auto"/>
        <w:left w:val="none" w:sz="0" w:space="0" w:color="auto"/>
        <w:bottom w:val="none" w:sz="0" w:space="0" w:color="auto"/>
        <w:right w:val="none" w:sz="0" w:space="0" w:color="auto"/>
      </w:divBdr>
    </w:div>
    <w:div w:id="471600841">
      <w:marLeft w:val="640"/>
      <w:marRight w:val="0"/>
      <w:marTop w:val="0"/>
      <w:marBottom w:val="0"/>
      <w:divBdr>
        <w:top w:val="none" w:sz="0" w:space="0" w:color="auto"/>
        <w:left w:val="none" w:sz="0" w:space="0" w:color="auto"/>
        <w:bottom w:val="none" w:sz="0" w:space="0" w:color="auto"/>
        <w:right w:val="none" w:sz="0" w:space="0" w:color="auto"/>
      </w:divBdr>
    </w:div>
    <w:div w:id="474418711">
      <w:marLeft w:val="640"/>
      <w:marRight w:val="0"/>
      <w:marTop w:val="0"/>
      <w:marBottom w:val="0"/>
      <w:divBdr>
        <w:top w:val="none" w:sz="0" w:space="0" w:color="auto"/>
        <w:left w:val="none" w:sz="0" w:space="0" w:color="auto"/>
        <w:bottom w:val="none" w:sz="0" w:space="0" w:color="auto"/>
        <w:right w:val="none" w:sz="0" w:space="0" w:color="auto"/>
      </w:divBdr>
    </w:div>
    <w:div w:id="475076303">
      <w:marLeft w:val="480"/>
      <w:marRight w:val="0"/>
      <w:marTop w:val="0"/>
      <w:marBottom w:val="0"/>
      <w:divBdr>
        <w:top w:val="none" w:sz="0" w:space="0" w:color="auto"/>
        <w:left w:val="none" w:sz="0" w:space="0" w:color="auto"/>
        <w:bottom w:val="none" w:sz="0" w:space="0" w:color="auto"/>
        <w:right w:val="none" w:sz="0" w:space="0" w:color="auto"/>
      </w:divBdr>
    </w:div>
    <w:div w:id="477574728">
      <w:marLeft w:val="480"/>
      <w:marRight w:val="0"/>
      <w:marTop w:val="0"/>
      <w:marBottom w:val="0"/>
      <w:divBdr>
        <w:top w:val="none" w:sz="0" w:space="0" w:color="auto"/>
        <w:left w:val="none" w:sz="0" w:space="0" w:color="auto"/>
        <w:bottom w:val="none" w:sz="0" w:space="0" w:color="auto"/>
        <w:right w:val="none" w:sz="0" w:space="0" w:color="auto"/>
      </w:divBdr>
    </w:div>
    <w:div w:id="481969746">
      <w:marLeft w:val="480"/>
      <w:marRight w:val="0"/>
      <w:marTop w:val="0"/>
      <w:marBottom w:val="0"/>
      <w:divBdr>
        <w:top w:val="none" w:sz="0" w:space="0" w:color="auto"/>
        <w:left w:val="none" w:sz="0" w:space="0" w:color="auto"/>
        <w:bottom w:val="none" w:sz="0" w:space="0" w:color="auto"/>
        <w:right w:val="none" w:sz="0" w:space="0" w:color="auto"/>
      </w:divBdr>
    </w:div>
    <w:div w:id="493379119">
      <w:marLeft w:val="480"/>
      <w:marRight w:val="0"/>
      <w:marTop w:val="0"/>
      <w:marBottom w:val="0"/>
      <w:divBdr>
        <w:top w:val="none" w:sz="0" w:space="0" w:color="auto"/>
        <w:left w:val="none" w:sz="0" w:space="0" w:color="auto"/>
        <w:bottom w:val="none" w:sz="0" w:space="0" w:color="auto"/>
        <w:right w:val="none" w:sz="0" w:space="0" w:color="auto"/>
      </w:divBdr>
    </w:div>
    <w:div w:id="494076505">
      <w:marLeft w:val="480"/>
      <w:marRight w:val="0"/>
      <w:marTop w:val="0"/>
      <w:marBottom w:val="0"/>
      <w:divBdr>
        <w:top w:val="none" w:sz="0" w:space="0" w:color="auto"/>
        <w:left w:val="none" w:sz="0" w:space="0" w:color="auto"/>
        <w:bottom w:val="none" w:sz="0" w:space="0" w:color="auto"/>
        <w:right w:val="none" w:sz="0" w:space="0" w:color="auto"/>
      </w:divBdr>
    </w:div>
    <w:div w:id="497581765">
      <w:marLeft w:val="640"/>
      <w:marRight w:val="0"/>
      <w:marTop w:val="0"/>
      <w:marBottom w:val="0"/>
      <w:divBdr>
        <w:top w:val="none" w:sz="0" w:space="0" w:color="auto"/>
        <w:left w:val="none" w:sz="0" w:space="0" w:color="auto"/>
        <w:bottom w:val="none" w:sz="0" w:space="0" w:color="auto"/>
        <w:right w:val="none" w:sz="0" w:space="0" w:color="auto"/>
      </w:divBdr>
    </w:div>
    <w:div w:id="505635325">
      <w:marLeft w:val="480"/>
      <w:marRight w:val="0"/>
      <w:marTop w:val="0"/>
      <w:marBottom w:val="0"/>
      <w:divBdr>
        <w:top w:val="none" w:sz="0" w:space="0" w:color="auto"/>
        <w:left w:val="none" w:sz="0" w:space="0" w:color="auto"/>
        <w:bottom w:val="none" w:sz="0" w:space="0" w:color="auto"/>
        <w:right w:val="none" w:sz="0" w:space="0" w:color="auto"/>
      </w:divBdr>
    </w:div>
    <w:div w:id="507716938">
      <w:marLeft w:val="480"/>
      <w:marRight w:val="0"/>
      <w:marTop w:val="0"/>
      <w:marBottom w:val="0"/>
      <w:divBdr>
        <w:top w:val="none" w:sz="0" w:space="0" w:color="auto"/>
        <w:left w:val="none" w:sz="0" w:space="0" w:color="auto"/>
        <w:bottom w:val="none" w:sz="0" w:space="0" w:color="auto"/>
        <w:right w:val="none" w:sz="0" w:space="0" w:color="auto"/>
      </w:divBdr>
    </w:div>
    <w:div w:id="517238802">
      <w:marLeft w:val="640"/>
      <w:marRight w:val="0"/>
      <w:marTop w:val="0"/>
      <w:marBottom w:val="0"/>
      <w:divBdr>
        <w:top w:val="none" w:sz="0" w:space="0" w:color="auto"/>
        <w:left w:val="none" w:sz="0" w:space="0" w:color="auto"/>
        <w:bottom w:val="none" w:sz="0" w:space="0" w:color="auto"/>
        <w:right w:val="none" w:sz="0" w:space="0" w:color="auto"/>
      </w:divBdr>
    </w:div>
    <w:div w:id="527647638">
      <w:marLeft w:val="640"/>
      <w:marRight w:val="0"/>
      <w:marTop w:val="0"/>
      <w:marBottom w:val="0"/>
      <w:divBdr>
        <w:top w:val="none" w:sz="0" w:space="0" w:color="auto"/>
        <w:left w:val="none" w:sz="0" w:space="0" w:color="auto"/>
        <w:bottom w:val="none" w:sz="0" w:space="0" w:color="auto"/>
        <w:right w:val="none" w:sz="0" w:space="0" w:color="auto"/>
      </w:divBdr>
    </w:div>
    <w:div w:id="528186018">
      <w:marLeft w:val="480"/>
      <w:marRight w:val="0"/>
      <w:marTop w:val="0"/>
      <w:marBottom w:val="0"/>
      <w:divBdr>
        <w:top w:val="none" w:sz="0" w:space="0" w:color="auto"/>
        <w:left w:val="none" w:sz="0" w:space="0" w:color="auto"/>
        <w:bottom w:val="none" w:sz="0" w:space="0" w:color="auto"/>
        <w:right w:val="none" w:sz="0" w:space="0" w:color="auto"/>
      </w:divBdr>
    </w:div>
    <w:div w:id="529269800">
      <w:marLeft w:val="480"/>
      <w:marRight w:val="0"/>
      <w:marTop w:val="0"/>
      <w:marBottom w:val="0"/>
      <w:divBdr>
        <w:top w:val="none" w:sz="0" w:space="0" w:color="auto"/>
        <w:left w:val="none" w:sz="0" w:space="0" w:color="auto"/>
        <w:bottom w:val="none" w:sz="0" w:space="0" w:color="auto"/>
        <w:right w:val="none" w:sz="0" w:space="0" w:color="auto"/>
      </w:divBdr>
    </w:div>
    <w:div w:id="534584801">
      <w:marLeft w:val="480"/>
      <w:marRight w:val="0"/>
      <w:marTop w:val="0"/>
      <w:marBottom w:val="0"/>
      <w:divBdr>
        <w:top w:val="none" w:sz="0" w:space="0" w:color="auto"/>
        <w:left w:val="none" w:sz="0" w:space="0" w:color="auto"/>
        <w:bottom w:val="none" w:sz="0" w:space="0" w:color="auto"/>
        <w:right w:val="none" w:sz="0" w:space="0" w:color="auto"/>
      </w:divBdr>
    </w:div>
    <w:div w:id="534658611">
      <w:marLeft w:val="640"/>
      <w:marRight w:val="0"/>
      <w:marTop w:val="0"/>
      <w:marBottom w:val="0"/>
      <w:divBdr>
        <w:top w:val="none" w:sz="0" w:space="0" w:color="auto"/>
        <w:left w:val="none" w:sz="0" w:space="0" w:color="auto"/>
        <w:bottom w:val="none" w:sz="0" w:space="0" w:color="auto"/>
        <w:right w:val="none" w:sz="0" w:space="0" w:color="auto"/>
      </w:divBdr>
    </w:div>
    <w:div w:id="534660742">
      <w:marLeft w:val="480"/>
      <w:marRight w:val="0"/>
      <w:marTop w:val="0"/>
      <w:marBottom w:val="0"/>
      <w:divBdr>
        <w:top w:val="none" w:sz="0" w:space="0" w:color="auto"/>
        <w:left w:val="none" w:sz="0" w:space="0" w:color="auto"/>
        <w:bottom w:val="none" w:sz="0" w:space="0" w:color="auto"/>
        <w:right w:val="none" w:sz="0" w:space="0" w:color="auto"/>
      </w:divBdr>
    </w:div>
    <w:div w:id="537862461">
      <w:marLeft w:val="480"/>
      <w:marRight w:val="0"/>
      <w:marTop w:val="0"/>
      <w:marBottom w:val="0"/>
      <w:divBdr>
        <w:top w:val="none" w:sz="0" w:space="0" w:color="auto"/>
        <w:left w:val="none" w:sz="0" w:space="0" w:color="auto"/>
        <w:bottom w:val="none" w:sz="0" w:space="0" w:color="auto"/>
        <w:right w:val="none" w:sz="0" w:space="0" w:color="auto"/>
      </w:divBdr>
    </w:div>
    <w:div w:id="542905694">
      <w:marLeft w:val="480"/>
      <w:marRight w:val="0"/>
      <w:marTop w:val="0"/>
      <w:marBottom w:val="0"/>
      <w:divBdr>
        <w:top w:val="none" w:sz="0" w:space="0" w:color="auto"/>
        <w:left w:val="none" w:sz="0" w:space="0" w:color="auto"/>
        <w:bottom w:val="none" w:sz="0" w:space="0" w:color="auto"/>
        <w:right w:val="none" w:sz="0" w:space="0" w:color="auto"/>
      </w:divBdr>
    </w:div>
    <w:div w:id="545794054">
      <w:marLeft w:val="480"/>
      <w:marRight w:val="0"/>
      <w:marTop w:val="0"/>
      <w:marBottom w:val="0"/>
      <w:divBdr>
        <w:top w:val="none" w:sz="0" w:space="0" w:color="auto"/>
        <w:left w:val="none" w:sz="0" w:space="0" w:color="auto"/>
        <w:bottom w:val="none" w:sz="0" w:space="0" w:color="auto"/>
        <w:right w:val="none" w:sz="0" w:space="0" w:color="auto"/>
      </w:divBdr>
    </w:div>
    <w:div w:id="545876154">
      <w:marLeft w:val="480"/>
      <w:marRight w:val="0"/>
      <w:marTop w:val="0"/>
      <w:marBottom w:val="0"/>
      <w:divBdr>
        <w:top w:val="none" w:sz="0" w:space="0" w:color="auto"/>
        <w:left w:val="none" w:sz="0" w:space="0" w:color="auto"/>
        <w:bottom w:val="none" w:sz="0" w:space="0" w:color="auto"/>
        <w:right w:val="none" w:sz="0" w:space="0" w:color="auto"/>
      </w:divBdr>
    </w:div>
    <w:div w:id="546574902">
      <w:marLeft w:val="480"/>
      <w:marRight w:val="0"/>
      <w:marTop w:val="0"/>
      <w:marBottom w:val="0"/>
      <w:divBdr>
        <w:top w:val="none" w:sz="0" w:space="0" w:color="auto"/>
        <w:left w:val="none" w:sz="0" w:space="0" w:color="auto"/>
        <w:bottom w:val="none" w:sz="0" w:space="0" w:color="auto"/>
        <w:right w:val="none" w:sz="0" w:space="0" w:color="auto"/>
      </w:divBdr>
    </w:div>
    <w:div w:id="549807594">
      <w:marLeft w:val="480"/>
      <w:marRight w:val="0"/>
      <w:marTop w:val="0"/>
      <w:marBottom w:val="0"/>
      <w:divBdr>
        <w:top w:val="none" w:sz="0" w:space="0" w:color="auto"/>
        <w:left w:val="none" w:sz="0" w:space="0" w:color="auto"/>
        <w:bottom w:val="none" w:sz="0" w:space="0" w:color="auto"/>
        <w:right w:val="none" w:sz="0" w:space="0" w:color="auto"/>
      </w:divBdr>
    </w:div>
    <w:div w:id="549850714">
      <w:marLeft w:val="640"/>
      <w:marRight w:val="0"/>
      <w:marTop w:val="0"/>
      <w:marBottom w:val="0"/>
      <w:divBdr>
        <w:top w:val="none" w:sz="0" w:space="0" w:color="auto"/>
        <w:left w:val="none" w:sz="0" w:space="0" w:color="auto"/>
        <w:bottom w:val="none" w:sz="0" w:space="0" w:color="auto"/>
        <w:right w:val="none" w:sz="0" w:space="0" w:color="auto"/>
      </w:divBdr>
    </w:div>
    <w:div w:id="550578158">
      <w:marLeft w:val="640"/>
      <w:marRight w:val="0"/>
      <w:marTop w:val="0"/>
      <w:marBottom w:val="0"/>
      <w:divBdr>
        <w:top w:val="none" w:sz="0" w:space="0" w:color="auto"/>
        <w:left w:val="none" w:sz="0" w:space="0" w:color="auto"/>
        <w:bottom w:val="none" w:sz="0" w:space="0" w:color="auto"/>
        <w:right w:val="none" w:sz="0" w:space="0" w:color="auto"/>
      </w:divBdr>
    </w:div>
    <w:div w:id="553976038">
      <w:marLeft w:val="480"/>
      <w:marRight w:val="0"/>
      <w:marTop w:val="0"/>
      <w:marBottom w:val="0"/>
      <w:divBdr>
        <w:top w:val="none" w:sz="0" w:space="0" w:color="auto"/>
        <w:left w:val="none" w:sz="0" w:space="0" w:color="auto"/>
        <w:bottom w:val="none" w:sz="0" w:space="0" w:color="auto"/>
        <w:right w:val="none" w:sz="0" w:space="0" w:color="auto"/>
      </w:divBdr>
    </w:div>
    <w:div w:id="554045980">
      <w:marLeft w:val="480"/>
      <w:marRight w:val="0"/>
      <w:marTop w:val="0"/>
      <w:marBottom w:val="0"/>
      <w:divBdr>
        <w:top w:val="none" w:sz="0" w:space="0" w:color="auto"/>
        <w:left w:val="none" w:sz="0" w:space="0" w:color="auto"/>
        <w:bottom w:val="none" w:sz="0" w:space="0" w:color="auto"/>
        <w:right w:val="none" w:sz="0" w:space="0" w:color="auto"/>
      </w:divBdr>
    </w:div>
    <w:div w:id="555551838">
      <w:marLeft w:val="480"/>
      <w:marRight w:val="0"/>
      <w:marTop w:val="0"/>
      <w:marBottom w:val="0"/>
      <w:divBdr>
        <w:top w:val="none" w:sz="0" w:space="0" w:color="auto"/>
        <w:left w:val="none" w:sz="0" w:space="0" w:color="auto"/>
        <w:bottom w:val="none" w:sz="0" w:space="0" w:color="auto"/>
        <w:right w:val="none" w:sz="0" w:space="0" w:color="auto"/>
      </w:divBdr>
    </w:div>
    <w:div w:id="557522748">
      <w:marLeft w:val="480"/>
      <w:marRight w:val="0"/>
      <w:marTop w:val="0"/>
      <w:marBottom w:val="0"/>
      <w:divBdr>
        <w:top w:val="none" w:sz="0" w:space="0" w:color="auto"/>
        <w:left w:val="none" w:sz="0" w:space="0" w:color="auto"/>
        <w:bottom w:val="none" w:sz="0" w:space="0" w:color="auto"/>
        <w:right w:val="none" w:sz="0" w:space="0" w:color="auto"/>
      </w:divBdr>
    </w:div>
    <w:div w:id="558245660">
      <w:marLeft w:val="480"/>
      <w:marRight w:val="0"/>
      <w:marTop w:val="0"/>
      <w:marBottom w:val="0"/>
      <w:divBdr>
        <w:top w:val="none" w:sz="0" w:space="0" w:color="auto"/>
        <w:left w:val="none" w:sz="0" w:space="0" w:color="auto"/>
        <w:bottom w:val="none" w:sz="0" w:space="0" w:color="auto"/>
        <w:right w:val="none" w:sz="0" w:space="0" w:color="auto"/>
      </w:divBdr>
    </w:div>
    <w:div w:id="558367668">
      <w:marLeft w:val="480"/>
      <w:marRight w:val="0"/>
      <w:marTop w:val="0"/>
      <w:marBottom w:val="0"/>
      <w:divBdr>
        <w:top w:val="none" w:sz="0" w:space="0" w:color="auto"/>
        <w:left w:val="none" w:sz="0" w:space="0" w:color="auto"/>
        <w:bottom w:val="none" w:sz="0" w:space="0" w:color="auto"/>
        <w:right w:val="none" w:sz="0" w:space="0" w:color="auto"/>
      </w:divBdr>
    </w:div>
    <w:div w:id="558786274">
      <w:marLeft w:val="480"/>
      <w:marRight w:val="0"/>
      <w:marTop w:val="0"/>
      <w:marBottom w:val="0"/>
      <w:divBdr>
        <w:top w:val="none" w:sz="0" w:space="0" w:color="auto"/>
        <w:left w:val="none" w:sz="0" w:space="0" w:color="auto"/>
        <w:bottom w:val="none" w:sz="0" w:space="0" w:color="auto"/>
        <w:right w:val="none" w:sz="0" w:space="0" w:color="auto"/>
      </w:divBdr>
    </w:div>
    <w:div w:id="562105112">
      <w:marLeft w:val="480"/>
      <w:marRight w:val="0"/>
      <w:marTop w:val="0"/>
      <w:marBottom w:val="0"/>
      <w:divBdr>
        <w:top w:val="none" w:sz="0" w:space="0" w:color="auto"/>
        <w:left w:val="none" w:sz="0" w:space="0" w:color="auto"/>
        <w:bottom w:val="none" w:sz="0" w:space="0" w:color="auto"/>
        <w:right w:val="none" w:sz="0" w:space="0" w:color="auto"/>
      </w:divBdr>
    </w:div>
    <w:div w:id="569195964">
      <w:marLeft w:val="480"/>
      <w:marRight w:val="0"/>
      <w:marTop w:val="0"/>
      <w:marBottom w:val="0"/>
      <w:divBdr>
        <w:top w:val="none" w:sz="0" w:space="0" w:color="auto"/>
        <w:left w:val="none" w:sz="0" w:space="0" w:color="auto"/>
        <w:bottom w:val="none" w:sz="0" w:space="0" w:color="auto"/>
        <w:right w:val="none" w:sz="0" w:space="0" w:color="auto"/>
      </w:divBdr>
    </w:div>
    <w:div w:id="570967316">
      <w:marLeft w:val="480"/>
      <w:marRight w:val="0"/>
      <w:marTop w:val="0"/>
      <w:marBottom w:val="0"/>
      <w:divBdr>
        <w:top w:val="none" w:sz="0" w:space="0" w:color="auto"/>
        <w:left w:val="none" w:sz="0" w:space="0" w:color="auto"/>
        <w:bottom w:val="none" w:sz="0" w:space="0" w:color="auto"/>
        <w:right w:val="none" w:sz="0" w:space="0" w:color="auto"/>
      </w:divBdr>
    </w:div>
    <w:div w:id="585113438">
      <w:marLeft w:val="480"/>
      <w:marRight w:val="0"/>
      <w:marTop w:val="0"/>
      <w:marBottom w:val="0"/>
      <w:divBdr>
        <w:top w:val="none" w:sz="0" w:space="0" w:color="auto"/>
        <w:left w:val="none" w:sz="0" w:space="0" w:color="auto"/>
        <w:bottom w:val="none" w:sz="0" w:space="0" w:color="auto"/>
        <w:right w:val="none" w:sz="0" w:space="0" w:color="auto"/>
      </w:divBdr>
    </w:div>
    <w:div w:id="588005408">
      <w:marLeft w:val="480"/>
      <w:marRight w:val="0"/>
      <w:marTop w:val="0"/>
      <w:marBottom w:val="0"/>
      <w:divBdr>
        <w:top w:val="none" w:sz="0" w:space="0" w:color="auto"/>
        <w:left w:val="none" w:sz="0" w:space="0" w:color="auto"/>
        <w:bottom w:val="none" w:sz="0" w:space="0" w:color="auto"/>
        <w:right w:val="none" w:sz="0" w:space="0" w:color="auto"/>
      </w:divBdr>
    </w:div>
    <w:div w:id="589658631">
      <w:marLeft w:val="640"/>
      <w:marRight w:val="0"/>
      <w:marTop w:val="0"/>
      <w:marBottom w:val="0"/>
      <w:divBdr>
        <w:top w:val="none" w:sz="0" w:space="0" w:color="auto"/>
        <w:left w:val="none" w:sz="0" w:space="0" w:color="auto"/>
        <w:bottom w:val="none" w:sz="0" w:space="0" w:color="auto"/>
        <w:right w:val="none" w:sz="0" w:space="0" w:color="auto"/>
      </w:divBdr>
    </w:div>
    <w:div w:id="591741068">
      <w:marLeft w:val="480"/>
      <w:marRight w:val="0"/>
      <w:marTop w:val="0"/>
      <w:marBottom w:val="0"/>
      <w:divBdr>
        <w:top w:val="none" w:sz="0" w:space="0" w:color="auto"/>
        <w:left w:val="none" w:sz="0" w:space="0" w:color="auto"/>
        <w:bottom w:val="none" w:sz="0" w:space="0" w:color="auto"/>
        <w:right w:val="none" w:sz="0" w:space="0" w:color="auto"/>
      </w:divBdr>
    </w:div>
    <w:div w:id="596639749">
      <w:marLeft w:val="480"/>
      <w:marRight w:val="0"/>
      <w:marTop w:val="0"/>
      <w:marBottom w:val="0"/>
      <w:divBdr>
        <w:top w:val="none" w:sz="0" w:space="0" w:color="auto"/>
        <w:left w:val="none" w:sz="0" w:space="0" w:color="auto"/>
        <w:bottom w:val="none" w:sz="0" w:space="0" w:color="auto"/>
        <w:right w:val="none" w:sz="0" w:space="0" w:color="auto"/>
      </w:divBdr>
    </w:div>
    <w:div w:id="598490854">
      <w:marLeft w:val="480"/>
      <w:marRight w:val="0"/>
      <w:marTop w:val="0"/>
      <w:marBottom w:val="0"/>
      <w:divBdr>
        <w:top w:val="none" w:sz="0" w:space="0" w:color="auto"/>
        <w:left w:val="none" w:sz="0" w:space="0" w:color="auto"/>
        <w:bottom w:val="none" w:sz="0" w:space="0" w:color="auto"/>
        <w:right w:val="none" w:sz="0" w:space="0" w:color="auto"/>
      </w:divBdr>
    </w:div>
    <w:div w:id="598831578">
      <w:marLeft w:val="640"/>
      <w:marRight w:val="0"/>
      <w:marTop w:val="0"/>
      <w:marBottom w:val="0"/>
      <w:divBdr>
        <w:top w:val="none" w:sz="0" w:space="0" w:color="auto"/>
        <w:left w:val="none" w:sz="0" w:space="0" w:color="auto"/>
        <w:bottom w:val="none" w:sz="0" w:space="0" w:color="auto"/>
        <w:right w:val="none" w:sz="0" w:space="0" w:color="auto"/>
      </w:divBdr>
    </w:div>
    <w:div w:id="604968886">
      <w:marLeft w:val="480"/>
      <w:marRight w:val="0"/>
      <w:marTop w:val="0"/>
      <w:marBottom w:val="0"/>
      <w:divBdr>
        <w:top w:val="none" w:sz="0" w:space="0" w:color="auto"/>
        <w:left w:val="none" w:sz="0" w:space="0" w:color="auto"/>
        <w:bottom w:val="none" w:sz="0" w:space="0" w:color="auto"/>
        <w:right w:val="none" w:sz="0" w:space="0" w:color="auto"/>
      </w:divBdr>
    </w:div>
    <w:div w:id="605890989">
      <w:marLeft w:val="640"/>
      <w:marRight w:val="0"/>
      <w:marTop w:val="0"/>
      <w:marBottom w:val="0"/>
      <w:divBdr>
        <w:top w:val="none" w:sz="0" w:space="0" w:color="auto"/>
        <w:left w:val="none" w:sz="0" w:space="0" w:color="auto"/>
        <w:bottom w:val="none" w:sz="0" w:space="0" w:color="auto"/>
        <w:right w:val="none" w:sz="0" w:space="0" w:color="auto"/>
      </w:divBdr>
    </w:div>
    <w:div w:id="607545379">
      <w:marLeft w:val="480"/>
      <w:marRight w:val="0"/>
      <w:marTop w:val="0"/>
      <w:marBottom w:val="0"/>
      <w:divBdr>
        <w:top w:val="none" w:sz="0" w:space="0" w:color="auto"/>
        <w:left w:val="none" w:sz="0" w:space="0" w:color="auto"/>
        <w:bottom w:val="none" w:sz="0" w:space="0" w:color="auto"/>
        <w:right w:val="none" w:sz="0" w:space="0" w:color="auto"/>
      </w:divBdr>
    </w:div>
    <w:div w:id="608857070">
      <w:marLeft w:val="480"/>
      <w:marRight w:val="0"/>
      <w:marTop w:val="0"/>
      <w:marBottom w:val="0"/>
      <w:divBdr>
        <w:top w:val="none" w:sz="0" w:space="0" w:color="auto"/>
        <w:left w:val="none" w:sz="0" w:space="0" w:color="auto"/>
        <w:bottom w:val="none" w:sz="0" w:space="0" w:color="auto"/>
        <w:right w:val="none" w:sz="0" w:space="0" w:color="auto"/>
      </w:divBdr>
    </w:div>
    <w:div w:id="614531267">
      <w:marLeft w:val="480"/>
      <w:marRight w:val="0"/>
      <w:marTop w:val="0"/>
      <w:marBottom w:val="0"/>
      <w:divBdr>
        <w:top w:val="none" w:sz="0" w:space="0" w:color="auto"/>
        <w:left w:val="none" w:sz="0" w:space="0" w:color="auto"/>
        <w:bottom w:val="none" w:sz="0" w:space="0" w:color="auto"/>
        <w:right w:val="none" w:sz="0" w:space="0" w:color="auto"/>
      </w:divBdr>
    </w:div>
    <w:div w:id="616252590">
      <w:marLeft w:val="480"/>
      <w:marRight w:val="0"/>
      <w:marTop w:val="0"/>
      <w:marBottom w:val="0"/>
      <w:divBdr>
        <w:top w:val="none" w:sz="0" w:space="0" w:color="auto"/>
        <w:left w:val="none" w:sz="0" w:space="0" w:color="auto"/>
        <w:bottom w:val="none" w:sz="0" w:space="0" w:color="auto"/>
        <w:right w:val="none" w:sz="0" w:space="0" w:color="auto"/>
      </w:divBdr>
    </w:div>
    <w:div w:id="619453612">
      <w:marLeft w:val="480"/>
      <w:marRight w:val="0"/>
      <w:marTop w:val="0"/>
      <w:marBottom w:val="0"/>
      <w:divBdr>
        <w:top w:val="none" w:sz="0" w:space="0" w:color="auto"/>
        <w:left w:val="none" w:sz="0" w:space="0" w:color="auto"/>
        <w:bottom w:val="none" w:sz="0" w:space="0" w:color="auto"/>
        <w:right w:val="none" w:sz="0" w:space="0" w:color="auto"/>
      </w:divBdr>
    </w:div>
    <w:div w:id="629358964">
      <w:marLeft w:val="640"/>
      <w:marRight w:val="0"/>
      <w:marTop w:val="0"/>
      <w:marBottom w:val="0"/>
      <w:divBdr>
        <w:top w:val="none" w:sz="0" w:space="0" w:color="auto"/>
        <w:left w:val="none" w:sz="0" w:space="0" w:color="auto"/>
        <w:bottom w:val="none" w:sz="0" w:space="0" w:color="auto"/>
        <w:right w:val="none" w:sz="0" w:space="0" w:color="auto"/>
      </w:divBdr>
    </w:div>
    <w:div w:id="633364511">
      <w:marLeft w:val="640"/>
      <w:marRight w:val="0"/>
      <w:marTop w:val="0"/>
      <w:marBottom w:val="0"/>
      <w:divBdr>
        <w:top w:val="none" w:sz="0" w:space="0" w:color="auto"/>
        <w:left w:val="none" w:sz="0" w:space="0" w:color="auto"/>
        <w:bottom w:val="none" w:sz="0" w:space="0" w:color="auto"/>
        <w:right w:val="none" w:sz="0" w:space="0" w:color="auto"/>
      </w:divBdr>
    </w:div>
    <w:div w:id="634263148">
      <w:marLeft w:val="480"/>
      <w:marRight w:val="0"/>
      <w:marTop w:val="0"/>
      <w:marBottom w:val="0"/>
      <w:divBdr>
        <w:top w:val="none" w:sz="0" w:space="0" w:color="auto"/>
        <w:left w:val="none" w:sz="0" w:space="0" w:color="auto"/>
        <w:bottom w:val="none" w:sz="0" w:space="0" w:color="auto"/>
        <w:right w:val="none" w:sz="0" w:space="0" w:color="auto"/>
      </w:divBdr>
    </w:div>
    <w:div w:id="637685883">
      <w:marLeft w:val="640"/>
      <w:marRight w:val="0"/>
      <w:marTop w:val="0"/>
      <w:marBottom w:val="0"/>
      <w:divBdr>
        <w:top w:val="none" w:sz="0" w:space="0" w:color="auto"/>
        <w:left w:val="none" w:sz="0" w:space="0" w:color="auto"/>
        <w:bottom w:val="none" w:sz="0" w:space="0" w:color="auto"/>
        <w:right w:val="none" w:sz="0" w:space="0" w:color="auto"/>
      </w:divBdr>
    </w:div>
    <w:div w:id="637685939">
      <w:marLeft w:val="480"/>
      <w:marRight w:val="0"/>
      <w:marTop w:val="0"/>
      <w:marBottom w:val="0"/>
      <w:divBdr>
        <w:top w:val="none" w:sz="0" w:space="0" w:color="auto"/>
        <w:left w:val="none" w:sz="0" w:space="0" w:color="auto"/>
        <w:bottom w:val="none" w:sz="0" w:space="0" w:color="auto"/>
        <w:right w:val="none" w:sz="0" w:space="0" w:color="auto"/>
      </w:divBdr>
    </w:div>
    <w:div w:id="639918135">
      <w:marLeft w:val="480"/>
      <w:marRight w:val="0"/>
      <w:marTop w:val="0"/>
      <w:marBottom w:val="0"/>
      <w:divBdr>
        <w:top w:val="none" w:sz="0" w:space="0" w:color="auto"/>
        <w:left w:val="none" w:sz="0" w:space="0" w:color="auto"/>
        <w:bottom w:val="none" w:sz="0" w:space="0" w:color="auto"/>
        <w:right w:val="none" w:sz="0" w:space="0" w:color="auto"/>
      </w:divBdr>
    </w:div>
    <w:div w:id="640309273">
      <w:marLeft w:val="640"/>
      <w:marRight w:val="0"/>
      <w:marTop w:val="0"/>
      <w:marBottom w:val="0"/>
      <w:divBdr>
        <w:top w:val="none" w:sz="0" w:space="0" w:color="auto"/>
        <w:left w:val="none" w:sz="0" w:space="0" w:color="auto"/>
        <w:bottom w:val="none" w:sz="0" w:space="0" w:color="auto"/>
        <w:right w:val="none" w:sz="0" w:space="0" w:color="auto"/>
      </w:divBdr>
    </w:div>
    <w:div w:id="646250553">
      <w:marLeft w:val="480"/>
      <w:marRight w:val="0"/>
      <w:marTop w:val="0"/>
      <w:marBottom w:val="0"/>
      <w:divBdr>
        <w:top w:val="none" w:sz="0" w:space="0" w:color="auto"/>
        <w:left w:val="none" w:sz="0" w:space="0" w:color="auto"/>
        <w:bottom w:val="none" w:sz="0" w:space="0" w:color="auto"/>
        <w:right w:val="none" w:sz="0" w:space="0" w:color="auto"/>
      </w:divBdr>
    </w:div>
    <w:div w:id="648093417">
      <w:marLeft w:val="480"/>
      <w:marRight w:val="0"/>
      <w:marTop w:val="0"/>
      <w:marBottom w:val="0"/>
      <w:divBdr>
        <w:top w:val="none" w:sz="0" w:space="0" w:color="auto"/>
        <w:left w:val="none" w:sz="0" w:space="0" w:color="auto"/>
        <w:bottom w:val="none" w:sz="0" w:space="0" w:color="auto"/>
        <w:right w:val="none" w:sz="0" w:space="0" w:color="auto"/>
      </w:divBdr>
    </w:div>
    <w:div w:id="658575648">
      <w:marLeft w:val="640"/>
      <w:marRight w:val="0"/>
      <w:marTop w:val="0"/>
      <w:marBottom w:val="0"/>
      <w:divBdr>
        <w:top w:val="none" w:sz="0" w:space="0" w:color="auto"/>
        <w:left w:val="none" w:sz="0" w:space="0" w:color="auto"/>
        <w:bottom w:val="none" w:sz="0" w:space="0" w:color="auto"/>
        <w:right w:val="none" w:sz="0" w:space="0" w:color="auto"/>
      </w:divBdr>
    </w:div>
    <w:div w:id="659890461">
      <w:marLeft w:val="480"/>
      <w:marRight w:val="0"/>
      <w:marTop w:val="0"/>
      <w:marBottom w:val="0"/>
      <w:divBdr>
        <w:top w:val="none" w:sz="0" w:space="0" w:color="auto"/>
        <w:left w:val="none" w:sz="0" w:space="0" w:color="auto"/>
        <w:bottom w:val="none" w:sz="0" w:space="0" w:color="auto"/>
        <w:right w:val="none" w:sz="0" w:space="0" w:color="auto"/>
      </w:divBdr>
    </w:div>
    <w:div w:id="662049709">
      <w:marLeft w:val="480"/>
      <w:marRight w:val="0"/>
      <w:marTop w:val="0"/>
      <w:marBottom w:val="0"/>
      <w:divBdr>
        <w:top w:val="none" w:sz="0" w:space="0" w:color="auto"/>
        <w:left w:val="none" w:sz="0" w:space="0" w:color="auto"/>
        <w:bottom w:val="none" w:sz="0" w:space="0" w:color="auto"/>
        <w:right w:val="none" w:sz="0" w:space="0" w:color="auto"/>
      </w:divBdr>
    </w:div>
    <w:div w:id="663432719">
      <w:marLeft w:val="640"/>
      <w:marRight w:val="0"/>
      <w:marTop w:val="0"/>
      <w:marBottom w:val="0"/>
      <w:divBdr>
        <w:top w:val="none" w:sz="0" w:space="0" w:color="auto"/>
        <w:left w:val="none" w:sz="0" w:space="0" w:color="auto"/>
        <w:bottom w:val="none" w:sz="0" w:space="0" w:color="auto"/>
        <w:right w:val="none" w:sz="0" w:space="0" w:color="auto"/>
      </w:divBdr>
    </w:div>
    <w:div w:id="665019198">
      <w:marLeft w:val="640"/>
      <w:marRight w:val="0"/>
      <w:marTop w:val="0"/>
      <w:marBottom w:val="0"/>
      <w:divBdr>
        <w:top w:val="none" w:sz="0" w:space="0" w:color="auto"/>
        <w:left w:val="none" w:sz="0" w:space="0" w:color="auto"/>
        <w:bottom w:val="none" w:sz="0" w:space="0" w:color="auto"/>
        <w:right w:val="none" w:sz="0" w:space="0" w:color="auto"/>
      </w:divBdr>
    </w:div>
    <w:div w:id="670454887">
      <w:marLeft w:val="480"/>
      <w:marRight w:val="0"/>
      <w:marTop w:val="0"/>
      <w:marBottom w:val="0"/>
      <w:divBdr>
        <w:top w:val="none" w:sz="0" w:space="0" w:color="auto"/>
        <w:left w:val="none" w:sz="0" w:space="0" w:color="auto"/>
        <w:bottom w:val="none" w:sz="0" w:space="0" w:color="auto"/>
        <w:right w:val="none" w:sz="0" w:space="0" w:color="auto"/>
      </w:divBdr>
    </w:div>
    <w:div w:id="673536618">
      <w:marLeft w:val="480"/>
      <w:marRight w:val="0"/>
      <w:marTop w:val="0"/>
      <w:marBottom w:val="0"/>
      <w:divBdr>
        <w:top w:val="none" w:sz="0" w:space="0" w:color="auto"/>
        <w:left w:val="none" w:sz="0" w:space="0" w:color="auto"/>
        <w:bottom w:val="none" w:sz="0" w:space="0" w:color="auto"/>
        <w:right w:val="none" w:sz="0" w:space="0" w:color="auto"/>
      </w:divBdr>
    </w:div>
    <w:div w:id="676542198">
      <w:marLeft w:val="640"/>
      <w:marRight w:val="0"/>
      <w:marTop w:val="0"/>
      <w:marBottom w:val="0"/>
      <w:divBdr>
        <w:top w:val="none" w:sz="0" w:space="0" w:color="auto"/>
        <w:left w:val="none" w:sz="0" w:space="0" w:color="auto"/>
        <w:bottom w:val="none" w:sz="0" w:space="0" w:color="auto"/>
        <w:right w:val="none" w:sz="0" w:space="0" w:color="auto"/>
      </w:divBdr>
    </w:div>
    <w:div w:id="686325422">
      <w:marLeft w:val="640"/>
      <w:marRight w:val="0"/>
      <w:marTop w:val="0"/>
      <w:marBottom w:val="0"/>
      <w:divBdr>
        <w:top w:val="none" w:sz="0" w:space="0" w:color="auto"/>
        <w:left w:val="none" w:sz="0" w:space="0" w:color="auto"/>
        <w:bottom w:val="none" w:sz="0" w:space="0" w:color="auto"/>
        <w:right w:val="none" w:sz="0" w:space="0" w:color="auto"/>
      </w:divBdr>
    </w:div>
    <w:div w:id="687145781">
      <w:marLeft w:val="640"/>
      <w:marRight w:val="0"/>
      <w:marTop w:val="0"/>
      <w:marBottom w:val="0"/>
      <w:divBdr>
        <w:top w:val="none" w:sz="0" w:space="0" w:color="auto"/>
        <w:left w:val="none" w:sz="0" w:space="0" w:color="auto"/>
        <w:bottom w:val="none" w:sz="0" w:space="0" w:color="auto"/>
        <w:right w:val="none" w:sz="0" w:space="0" w:color="auto"/>
      </w:divBdr>
    </w:div>
    <w:div w:id="688290387">
      <w:marLeft w:val="480"/>
      <w:marRight w:val="0"/>
      <w:marTop w:val="0"/>
      <w:marBottom w:val="0"/>
      <w:divBdr>
        <w:top w:val="none" w:sz="0" w:space="0" w:color="auto"/>
        <w:left w:val="none" w:sz="0" w:space="0" w:color="auto"/>
        <w:bottom w:val="none" w:sz="0" w:space="0" w:color="auto"/>
        <w:right w:val="none" w:sz="0" w:space="0" w:color="auto"/>
      </w:divBdr>
    </w:div>
    <w:div w:id="688797798">
      <w:marLeft w:val="480"/>
      <w:marRight w:val="0"/>
      <w:marTop w:val="0"/>
      <w:marBottom w:val="0"/>
      <w:divBdr>
        <w:top w:val="none" w:sz="0" w:space="0" w:color="auto"/>
        <w:left w:val="none" w:sz="0" w:space="0" w:color="auto"/>
        <w:bottom w:val="none" w:sz="0" w:space="0" w:color="auto"/>
        <w:right w:val="none" w:sz="0" w:space="0" w:color="auto"/>
      </w:divBdr>
    </w:div>
    <w:div w:id="694113460">
      <w:marLeft w:val="480"/>
      <w:marRight w:val="0"/>
      <w:marTop w:val="0"/>
      <w:marBottom w:val="0"/>
      <w:divBdr>
        <w:top w:val="none" w:sz="0" w:space="0" w:color="auto"/>
        <w:left w:val="none" w:sz="0" w:space="0" w:color="auto"/>
        <w:bottom w:val="none" w:sz="0" w:space="0" w:color="auto"/>
        <w:right w:val="none" w:sz="0" w:space="0" w:color="auto"/>
      </w:divBdr>
    </w:div>
    <w:div w:id="700666007">
      <w:marLeft w:val="640"/>
      <w:marRight w:val="0"/>
      <w:marTop w:val="0"/>
      <w:marBottom w:val="0"/>
      <w:divBdr>
        <w:top w:val="none" w:sz="0" w:space="0" w:color="auto"/>
        <w:left w:val="none" w:sz="0" w:space="0" w:color="auto"/>
        <w:bottom w:val="none" w:sz="0" w:space="0" w:color="auto"/>
        <w:right w:val="none" w:sz="0" w:space="0" w:color="auto"/>
      </w:divBdr>
    </w:div>
    <w:div w:id="700711018">
      <w:marLeft w:val="640"/>
      <w:marRight w:val="0"/>
      <w:marTop w:val="0"/>
      <w:marBottom w:val="0"/>
      <w:divBdr>
        <w:top w:val="none" w:sz="0" w:space="0" w:color="auto"/>
        <w:left w:val="none" w:sz="0" w:space="0" w:color="auto"/>
        <w:bottom w:val="none" w:sz="0" w:space="0" w:color="auto"/>
        <w:right w:val="none" w:sz="0" w:space="0" w:color="auto"/>
      </w:divBdr>
    </w:div>
    <w:div w:id="706219792">
      <w:marLeft w:val="640"/>
      <w:marRight w:val="0"/>
      <w:marTop w:val="0"/>
      <w:marBottom w:val="0"/>
      <w:divBdr>
        <w:top w:val="none" w:sz="0" w:space="0" w:color="auto"/>
        <w:left w:val="none" w:sz="0" w:space="0" w:color="auto"/>
        <w:bottom w:val="none" w:sz="0" w:space="0" w:color="auto"/>
        <w:right w:val="none" w:sz="0" w:space="0" w:color="auto"/>
      </w:divBdr>
    </w:div>
    <w:div w:id="709889145">
      <w:marLeft w:val="480"/>
      <w:marRight w:val="0"/>
      <w:marTop w:val="0"/>
      <w:marBottom w:val="0"/>
      <w:divBdr>
        <w:top w:val="none" w:sz="0" w:space="0" w:color="auto"/>
        <w:left w:val="none" w:sz="0" w:space="0" w:color="auto"/>
        <w:bottom w:val="none" w:sz="0" w:space="0" w:color="auto"/>
        <w:right w:val="none" w:sz="0" w:space="0" w:color="auto"/>
      </w:divBdr>
    </w:div>
    <w:div w:id="710761024">
      <w:marLeft w:val="480"/>
      <w:marRight w:val="0"/>
      <w:marTop w:val="0"/>
      <w:marBottom w:val="0"/>
      <w:divBdr>
        <w:top w:val="none" w:sz="0" w:space="0" w:color="auto"/>
        <w:left w:val="none" w:sz="0" w:space="0" w:color="auto"/>
        <w:bottom w:val="none" w:sz="0" w:space="0" w:color="auto"/>
        <w:right w:val="none" w:sz="0" w:space="0" w:color="auto"/>
      </w:divBdr>
    </w:div>
    <w:div w:id="711155509">
      <w:marLeft w:val="480"/>
      <w:marRight w:val="0"/>
      <w:marTop w:val="0"/>
      <w:marBottom w:val="0"/>
      <w:divBdr>
        <w:top w:val="none" w:sz="0" w:space="0" w:color="auto"/>
        <w:left w:val="none" w:sz="0" w:space="0" w:color="auto"/>
        <w:bottom w:val="none" w:sz="0" w:space="0" w:color="auto"/>
        <w:right w:val="none" w:sz="0" w:space="0" w:color="auto"/>
      </w:divBdr>
    </w:div>
    <w:div w:id="711226118">
      <w:marLeft w:val="480"/>
      <w:marRight w:val="0"/>
      <w:marTop w:val="0"/>
      <w:marBottom w:val="0"/>
      <w:divBdr>
        <w:top w:val="none" w:sz="0" w:space="0" w:color="auto"/>
        <w:left w:val="none" w:sz="0" w:space="0" w:color="auto"/>
        <w:bottom w:val="none" w:sz="0" w:space="0" w:color="auto"/>
        <w:right w:val="none" w:sz="0" w:space="0" w:color="auto"/>
      </w:divBdr>
    </w:div>
    <w:div w:id="714429192">
      <w:marLeft w:val="480"/>
      <w:marRight w:val="0"/>
      <w:marTop w:val="0"/>
      <w:marBottom w:val="0"/>
      <w:divBdr>
        <w:top w:val="none" w:sz="0" w:space="0" w:color="auto"/>
        <w:left w:val="none" w:sz="0" w:space="0" w:color="auto"/>
        <w:bottom w:val="none" w:sz="0" w:space="0" w:color="auto"/>
        <w:right w:val="none" w:sz="0" w:space="0" w:color="auto"/>
      </w:divBdr>
    </w:div>
    <w:div w:id="714500309">
      <w:marLeft w:val="640"/>
      <w:marRight w:val="0"/>
      <w:marTop w:val="0"/>
      <w:marBottom w:val="0"/>
      <w:divBdr>
        <w:top w:val="none" w:sz="0" w:space="0" w:color="auto"/>
        <w:left w:val="none" w:sz="0" w:space="0" w:color="auto"/>
        <w:bottom w:val="none" w:sz="0" w:space="0" w:color="auto"/>
        <w:right w:val="none" w:sz="0" w:space="0" w:color="auto"/>
      </w:divBdr>
    </w:div>
    <w:div w:id="714617270">
      <w:marLeft w:val="480"/>
      <w:marRight w:val="0"/>
      <w:marTop w:val="0"/>
      <w:marBottom w:val="0"/>
      <w:divBdr>
        <w:top w:val="none" w:sz="0" w:space="0" w:color="auto"/>
        <w:left w:val="none" w:sz="0" w:space="0" w:color="auto"/>
        <w:bottom w:val="none" w:sz="0" w:space="0" w:color="auto"/>
        <w:right w:val="none" w:sz="0" w:space="0" w:color="auto"/>
      </w:divBdr>
    </w:div>
    <w:div w:id="715079223">
      <w:marLeft w:val="480"/>
      <w:marRight w:val="0"/>
      <w:marTop w:val="0"/>
      <w:marBottom w:val="0"/>
      <w:divBdr>
        <w:top w:val="none" w:sz="0" w:space="0" w:color="auto"/>
        <w:left w:val="none" w:sz="0" w:space="0" w:color="auto"/>
        <w:bottom w:val="none" w:sz="0" w:space="0" w:color="auto"/>
        <w:right w:val="none" w:sz="0" w:space="0" w:color="auto"/>
      </w:divBdr>
    </w:div>
    <w:div w:id="715739330">
      <w:marLeft w:val="480"/>
      <w:marRight w:val="0"/>
      <w:marTop w:val="0"/>
      <w:marBottom w:val="0"/>
      <w:divBdr>
        <w:top w:val="none" w:sz="0" w:space="0" w:color="auto"/>
        <w:left w:val="none" w:sz="0" w:space="0" w:color="auto"/>
        <w:bottom w:val="none" w:sz="0" w:space="0" w:color="auto"/>
        <w:right w:val="none" w:sz="0" w:space="0" w:color="auto"/>
      </w:divBdr>
    </w:div>
    <w:div w:id="716127486">
      <w:marLeft w:val="480"/>
      <w:marRight w:val="0"/>
      <w:marTop w:val="0"/>
      <w:marBottom w:val="0"/>
      <w:divBdr>
        <w:top w:val="none" w:sz="0" w:space="0" w:color="auto"/>
        <w:left w:val="none" w:sz="0" w:space="0" w:color="auto"/>
        <w:bottom w:val="none" w:sz="0" w:space="0" w:color="auto"/>
        <w:right w:val="none" w:sz="0" w:space="0" w:color="auto"/>
      </w:divBdr>
    </w:div>
    <w:div w:id="719019673">
      <w:marLeft w:val="640"/>
      <w:marRight w:val="0"/>
      <w:marTop w:val="0"/>
      <w:marBottom w:val="0"/>
      <w:divBdr>
        <w:top w:val="none" w:sz="0" w:space="0" w:color="auto"/>
        <w:left w:val="none" w:sz="0" w:space="0" w:color="auto"/>
        <w:bottom w:val="none" w:sz="0" w:space="0" w:color="auto"/>
        <w:right w:val="none" w:sz="0" w:space="0" w:color="auto"/>
      </w:divBdr>
    </w:div>
    <w:div w:id="721950797">
      <w:marLeft w:val="480"/>
      <w:marRight w:val="0"/>
      <w:marTop w:val="0"/>
      <w:marBottom w:val="0"/>
      <w:divBdr>
        <w:top w:val="none" w:sz="0" w:space="0" w:color="auto"/>
        <w:left w:val="none" w:sz="0" w:space="0" w:color="auto"/>
        <w:bottom w:val="none" w:sz="0" w:space="0" w:color="auto"/>
        <w:right w:val="none" w:sz="0" w:space="0" w:color="auto"/>
      </w:divBdr>
    </w:div>
    <w:div w:id="725374792">
      <w:marLeft w:val="480"/>
      <w:marRight w:val="0"/>
      <w:marTop w:val="0"/>
      <w:marBottom w:val="0"/>
      <w:divBdr>
        <w:top w:val="none" w:sz="0" w:space="0" w:color="auto"/>
        <w:left w:val="none" w:sz="0" w:space="0" w:color="auto"/>
        <w:bottom w:val="none" w:sz="0" w:space="0" w:color="auto"/>
        <w:right w:val="none" w:sz="0" w:space="0" w:color="auto"/>
      </w:divBdr>
    </w:div>
    <w:div w:id="725615182">
      <w:marLeft w:val="640"/>
      <w:marRight w:val="0"/>
      <w:marTop w:val="0"/>
      <w:marBottom w:val="0"/>
      <w:divBdr>
        <w:top w:val="none" w:sz="0" w:space="0" w:color="auto"/>
        <w:left w:val="none" w:sz="0" w:space="0" w:color="auto"/>
        <w:bottom w:val="none" w:sz="0" w:space="0" w:color="auto"/>
        <w:right w:val="none" w:sz="0" w:space="0" w:color="auto"/>
      </w:divBdr>
    </w:div>
    <w:div w:id="725951152">
      <w:marLeft w:val="640"/>
      <w:marRight w:val="0"/>
      <w:marTop w:val="0"/>
      <w:marBottom w:val="0"/>
      <w:divBdr>
        <w:top w:val="none" w:sz="0" w:space="0" w:color="auto"/>
        <w:left w:val="none" w:sz="0" w:space="0" w:color="auto"/>
        <w:bottom w:val="none" w:sz="0" w:space="0" w:color="auto"/>
        <w:right w:val="none" w:sz="0" w:space="0" w:color="auto"/>
      </w:divBdr>
    </w:div>
    <w:div w:id="726535316">
      <w:marLeft w:val="480"/>
      <w:marRight w:val="0"/>
      <w:marTop w:val="0"/>
      <w:marBottom w:val="0"/>
      <w:divBdr>
        <w:top w:val="none" w:sz="0" w:space="0" w:color="auto"/>
        <w:left w:val="none" w:sz="0" w:space="0" w:color="auto"/>
        <w:bottom w:val="none" w:sz="0" w:space="0" w:color="auto"/>
        <w:right w:val="none" w:sz="0" w:space="0" w:color="auto"/>
      </w:divBdr>
    </w:div>
    <w:div w:id="727144511">
      <w:marLeft w:val="480"/>
      <w:marRight w:val="0"/>
      <w:marTop w:val="0"/>
      <w:marBottom w:val="0"/>
      <w:divBdr>
        <w:top w:val="none" w:sz="0" w:space="0" w:color="auto"/>
        <w:left w:val="none" w:sz="0" w:space="0" w:color="auto"/>
        <w:bottom w:val="none" w:sz="0" w:space="0" w:color="auto"/>
        <w:right w:val="none" w:sz="0" w:space="0" w:color="auto"/>
      </w:divBdr>
    </w:div>
    <w:div w:id="729302198">
      <w:marLeft w:val="640"/>
      <w:marRight w:val="0"/>
      <w:marTop w:val="0"/>
      <w:marBottom w:val="0"/>
      <w:divBdr>
        <w:top w:val="none" w:sz="0" w:space="0" w:color="auto"/>
        <w:left w:val="none" w:sz="0" w:space="0" w:color="auto"/>
        <w:bottom w:val="none" w:sz="0" w:space="0" w:color="auto"/>
        <w:right w:val="none" w:sz="0" w:space="0" w:color="auto"/>
      </w:divBdr>
    </w:div>
    <w:div w:id="733116289">
      <w:marLeft w:val="480"/>
      <w:marRight w:val="0"/>
      <w:marTop w:val="0"/>
      <w:marBottom w:val="0"/>
      <w:divBdr>
        <w:top w:val="none" w:sz="0" w:space="0" w:color="auto"/>
        <w:left w:val="none" w:sz="0" w:space="0" w:color="auto"/>
        <w:bottom w:val="none" w:sz="0" w:space="0" w:color="auto"/>
        <w:right w:val="none" w:sz="0" w:space="0" w:color="auto"/>
      </w:divBdr>
    </w:div>
    <w:div w:id="738597517">
      <w:marLeft w:val="640"/>
      <w:marRight w:val="0"/>
      <w:marTop w:val="0"/>
      <w:marBottom w:val="0"/>
      <w:divBdr>
        <w:top w:val="none" w:sz="0" w:space="0" w:color="auto"/>
        <w:left w:val="none" w:sz="0" w:space="0" w:color="auto"/>
        <w:bottom w:val="none" w:sz="0" w:space="0" w:color="auto"/>
        <w:right w:val="none" w:sz="0" w:space="0" w:color="auto"/>
      </w:divBdr>
    </w:div>
    <w:div w:id="739133434">
      <w:marLeft w:val="480"/>
      <w:marRight w:val="0"/>
      <w:marTop w:val="0"/>
      <w:marBottom w:val="0"/>
      <w:divBdr>
        <w:top w:val="none" w:sz="0" w:space="0" w:color="auto"/>
        <w:left w:val="none" w:sz="0" w:space="0" w:color="auto"/>
        <w:bottom w:val="none" w:sz="0" w:space="0" w:color="auto"/>
        <w:right w:val="none" w:sz="0" w:space="0" w:color="auto"/>
      </w:divBdr>
    </w:div>
    <w:div w:id="739986204">
      <w:marLeft w:val="480"/>
      <w:marRight w:val="0"/>
      <w:marTop w:val="0"/>
      <w:marBottom w:val="0"/>
      <w:divBdr>
        <w:top w:val="none" w:sz="0" w:space="0" w:color="auto"/>
        <w:left w:val="none" w:sz="0" w:space="0" w:color="auto"/>
        <w:bottom w:val="none" w:sz="0" w:space="0" w:color="auto"/>
        <w:right w:val="none" w:sz="0" w:space="0" w:color="auto"/>
      </w:divBdr>
    </w:div>
    <w:div w:id="747195560">
      <w:marLeft w:val="480"/>
      <w:marRight w:val="0"/>
      <w:marTop w:val="0"/>
      <w:marBottom w:val="0"/>
      <w:divBdr>
        <w:top w:val="none" w:sz="0" w:space="0" w:color="auto"/>
        <w:left w:val="none" w:sz="0" w:space="0" w:color="auto"/>
        <w:bottom w:val="none" w:sz="0" w:space="0" w:color="auto"/>
        <w:right w:val="none" w:sz="0" w:space="0" w:color="auto"/>
      </w:divBdr>
    </w:div>
    <w:div w:id="749040988">
      <w:marLeft w:val="480"/>
      <w:marRight w:val="0"/>
      <w:marTop w:val="0"/>
      <w:marBottom w:val="0"/>
      <w:divBdr>
        <w:top w:val="none" w:sz="0" w:space="0" w:color="auto"/>
        <w:left w:val="none" w:sz="0" w:space="0" w:color="auto"/>
        <w:bottom w:val="none" w:sz="0" w:space="0" w:color="auto"/>
        <w:right w:val="none" w:sz="0" w:space="0" w:color="auto"/>
      </w:divBdr>
    </w:div>
    <w:div w:id="749083996">
      <w:marLeft w:val="480"/>
      <w:marRight w:val="0"/>
      <w:marTop w:val="0"/>
      <w:marBottom w:val="0"/>
      <w:divBdr>
        <w:top w:val="none" w:sz="0" w:space="0" w:color="auto"/>
        <w:left w:val="none" w:sz="0" w:space="0" w:color="auto"/>
        <w:bottom w:val="none" w:sz="0" w:space="0" w:color="auto"/>
        <w:right w:val="none" w:sz="0" w:space="0" w:color="auto"/>
      </w:divBdr>
    </w:div>
    <w:div w:id="749469698">
      <w:marLeft w:val="480"/>
      <w:marRight w:val="0"/>
      <w:marTop w:val="0"/>
      <w:marBottom w:val="0"/>
      <w:divBdr>
        <w:top w:val="none" w:sz="0" w:space="0" w:color="auto"/>
        <w:left w:val="none" w:sz="0" w:space="0" w:color="auto"/>
        <w:bottom w:val="none" w:sz="0" w:space="0" w:color="auto"/>
        <w:right w:val="none" w:sz="0" w:space="0" w:color="auto"/>
      </w:divBdr>
    </w:div>
    <w:div w:id="753473128">
      <w:marLeft w:val="480"/>
      <w:marRight w:val="0"/>
      <w:marTop w:val="0"/>
      <w:marBottom w:val="0"/>
      <w:divBdr>
        <w:top w:val="none" w:sz="0" w:space="0" w:color="auto"/>
        <w:left w:val="none" w:sz="0" w:space="0" w:color="auto"/>
        <w:bottom w:val="none" w:sz="0" w:space="0" w:color="auto"/>
        <w:right w:val="none" w:sz="0" w:space="0" w:color="auto"/>
      </w:divBdr>
    </w:div>
    <w:div w:id="757024800">
      <w:marLeft w:val="480"/>
      <w:marRight w:val="0"/>
      <w:marTop w:val="0"/>
      <w:marBottom w:val="0"/>
      <w:divBdr>
        <w:top w:val="none" w:sz="0" w:space="0" w:color="auto"/>
        <w:left w:val="none" w:sz="0" w:space="0" w:color="auto"/>
        <w:bottom w:val="none" w:sz="0" w:space="0" w:color="auto"/>
        <w:right w:val="none" w:sz="0" w:space="0" w:color="auto"/>
      </w:divBdr>
    </w:div>
    <w:div w:id="762460012">
      <w:marLeft w:val="480"/>
      <w:marRight w:val="0"/>
      <w:marTop w:val="0"/>
      <w:marBottom w:val="0"/>
      <w:divBdr>
        <w:top w:val="none" w:sz="0" w:space="0" w:color="auto"/>
        <w:left w:val="none" w:sz="0" w:space="0" w:color="auto"/>
        <w:bottom w:val="none" w:sz="0" w:space="0" w:color="auto"/>
        <w:right w:val="none" w:sz="0" w:space="0" w:color="auto"/>
      </w:divBdr>
    </w:div>
    <w:div w:id="764764735">
      <w:marLeft w:val="640"/>
      <w:marRight w:val="0"/>
      <w:marTop w:val="0"/>
      <w:marBottom w:val="0"/>
      <w:divBdr>
        <w:top w:val="none" w:sz="0" w:space="0" w:color="auto"/>
        <w:left w:val="none" w:sz="0" w:space="0" w:color="auto"/>
        <w:bottom w:val="none" w:sz="0" w:space="0" w:color="auto"/>
        <w:right w:val="none" w:sz="0" w:space="0" w:color="auto"/>
      </w:divBdr>
    </w:div>
    <w:div w:id="764810406">
      <w:marLeft w:val="640"/>
      <w:marRight w:val="0"/>
      <w:marTop w:val="0"/>
      <w:marBottom w:val="0"/>
      <w:divBdr>
        <w:top w:val="none" w:sz="0" w:space="0" w:color="auto"/>
        <w:left w:val="none" w:sz="0" w:space="0" w:color="auto"/>
        <w:bottom w:val="none" w:sz="0" w:space="0" w:color="auto"/>
        <w:right w:val="none" w:sz="0" w:space="0" w:color="auto"/>
      </w:divBdr>
    </w:div>
    <w:div w:id="764837367">
      <w:marLeft w:val="480"/>
      <w:marRight w:val="0"/>
      <w:marTop w:val="0"/>
      <w:marBottom w:val="0"/>
      <w:divBdr>
        <w:top w:val="none" w:sz="0" w:space="0" w:color="auto"/>
        <w:left w:val="none" w:sz="0" w:space="0" w:color="auto"/>
        <w:bottom w:val="none" w:sz="0" w:space="0" w:color="auto"/>
        <w:right w:val="none" w:sz="0" w:space="0" w:color="auto"/>
      </w:divBdr>
    </w:div>
    <w:div w:id="768162762">
      <w:marLeft w:val="480"/>
      <w:marRight w:val="0"/>
      <w:marTop w:val="0"/>
      <w:marBottom w:val="0"/>
      <w:divBdr>
        <w:top w:val="none" w:sz="0" w:space="0" w:color="auto"/>
        <w:left w:val="none" w:sz="0" w:space="0" w:color="auto"/>
        <w:bottom w:val="none" w:sz="0" w:space="0" w:color="auto"/>
        <w:right w:val="none" w:sz="0" w:space="0" w:color="auto"/>
      </w:divBdr>
    </w:div>
    <w:div w:id="769860719">
      <w:marLeft w:val="480"/>
      <w:marRight w:val="0"/>
      <w:marTop w:val="0"/>
      <w:marBottom w:val="0"/>
      <w:divBdr>
        <w:top w:val="none" w:sz="0" w:space="0" w:color="auto"/>
        <w:left w:val="none" w:sz="0" w:space="0" w:color="auto"/>
        <w:bottom w:val="none" w:sz="0" w:space="0" w:color="auto"/>
        <w:right w:val="none" w:sz="0" w:space="0" w:color="auto"/>
      </w:divBdr>
    </w:div>
    <w:div w:id="773208661">
      <w:marLeft w:val="640"/>
      <w:marRight w:val="0"/>
      <w:marTop w:val="0"/>
      <w:marBottom w:val="0"/>
      <w:divBdr>
        <w:top w:val="none" w:sz="0" w:space="0" w:color="auto"/>
        <w:left w:val="none" w:sz="0" w:space="0" w:color="auto"/>
        <w:bottom w:val="none" w:sz="0" w:space="0" w:color="auto"/>
        <w:right w:val="none" w:sz="0" w:space="0" w:color="auto"/>
      </w:divBdr>
    </w:div>
    <w:div w:id="775057379">
      <w:marLeft w:val="480"/>
      <w:marRight w:val="0"/>
      <w:marTop w:val="0"/>
      <w:marBottom w:val="0"/>
      <w:divBdr>
        <w:top w:val="none" w:sz="0" w:space="0" w:color="auto"/>
        <w:left w:val="none" w:sz="0" w:space="0" w:color="auto"/>
        <w:bottom w:val="none" w:sz="0" w:space="0" w:color="auto"/>
        <w:right w:val="none" w:sz="0" w:space="0" w:color="auto"/>
      </w:divBdr>
    </w:div>
    <w:div w:id="775637570">
      <w:marLeft w:val="640"/>
      <w:marRight w:val="0"/>
      <w:marTop w:val="0"/>
      <w:marBottom w:val="0"/>
      <w:divBdr>
        <w:top w:val="none" w:sz="0" w:space="0" w:color="auto"/>
        <w:left w:val="none" w:sz="0" w:space="0" w:color="auto"/>
        <w:bottom w:val="none" w:sz="0" w:space="0" w:color="auto"/>
        <w:right w:val="none" w:sz="0" w:space="0" w:color="auto"/>
      </w:divBdr>
    </w:div>
    <w:div w:id="779298933">
      <w:marLeft w:val="480"/>
      <w:marRight w:val="0"/>
      <w:marTop w:val="0"/>
      <w:marBottom w:val="0"/>
      <w:divBdr>
        <w:top w:val="none" w:sz="0" w:space="0" w:color="auto"/>
        <w:left w:val="none" w:sz="0" w:space="0" w:color="auto"/>
        <w:bottom w:val="none" w:sz="0" w:space="0" w:color="auto"/>
        <w:right w:val="none" w:sz="0" w:space="0" w:color="auto"/>
      </w:divBdr>
    </w:div>
    <w:div w:id="779682782">
      <w:marLeft w:val="480"/>
      <w:marRight w:val="0"/>
      <w:marTop w:val="0"/>
      <w:marBottom w:val="0"/>
      <w:divBdr>
        <w:top w:val="none" w:sz="0" w:space="0" w:color="auto"/>
        <w:left w:val="none" w:sz="0" w:space="0" w:color="auto"/>
        <w:bottom w:val="none" w:sz="0" w:space="0" w:color="auto"/>
        <w:right w:val="none" w:sz="0" w:space="0" w:color="auto"/>
      </w:divBdr>
    </w:div>
    <w:div w:id="784352658">
      <w:marLeft w:val="480"/>
      <w:marRight w:val="0"/>
      <w:marTop w:val="0"/>
      <w:marBottom w:val="0"/>
      <w:divBdr>
        <w:top w:val="none" w:sz="0" w:space="0" w:color="auto"/>
        <w:left w:val="none" w:sz="0" w:space="0" w:color="auto"/>
        <w:bottom w:val="none" w:sz="0" w:space="0" w:color="auto"/>
        <w:right w:val="none" w:sz="0" w:space="0" w:color="auto"/>
      </w:divBdr>
    </w:div>
    <w:div w:id="784471579">
      <w:marLeft w:val="480"/>
      <w:marRight w:val="0"/>
      <w:marTop w:val="0"/>
      <w:marBottom w:val="0"/>
      <w:divBdr>
        <w:top w:val="none" w:sz="0" w:space="0" w:color="auto"/>
        <w:left w:val="none" w:sz="0" w:space="0" w:color="auto"/>
        <w:bottom w:val="none" w:sz="0" w:space="0" w:color="auto"/>
        <w:right w:val="none" w:sz="0" w:space="0" w:color="auto"/>
      </w:divBdr>
    </w:div>
    <w:div w:id="785655154">
      <w:marLeft w:val="480"/>
      <w:marRight w:val="0"/>
      <w:marTop w:val="0"/>
      <w:marBottom w:val="0"/>
      <w:divBdr>
        <w:top w:val="none" w:sz="0" w:space="0" w:color="auto"/>
        <w:left w:val="none" w:sz="0" w:space="0" w:color="auto"/>
        <w:bottom w:val="none" w:sz="0" w:space="0" w:color="auto"/>
        <w:right w:val="none" w:sz="0" w:space="0" w:color="auto"/>
      </w:divBdr>
    </w:div>
    <w:div w:id="787163171">
      <w:marLeft w:val="480"/>
      <w:marRight w:val="0"/>
      <w:marTop w:val="0"/>
      <w:marBottom w:val="0"/>
      <w:divBdr>
        <w:top w:val="none" w:sz="0" w:space="0" w:color="auto"/>
        <w:left w:val="none" w:sz="0" w:space="0" w:color="auto"/>
        <w:bottom w:val="none" w:sz="0" w:space="0" w:color="auto"/>
        <w:right w:val="none" w:sz="0" w:space="0" w:color="auto"/>
      </w:divBdr>
    </w:div>
    <w:div w:id="787355100">
      <w:marLeft w:val="640"/>
      <w:marRight w:val="0"/>
      <w:marTop w:val="0"/>
      <w:marBottom w:val="0"/>
      <w:divBdr>
        <w:top w:val="none" w:sz="0" w:space="0" w:color="auto"/>
        <w:left w:val="none" w:sz="0" w:space="0" w:color="auto"/>
        <w:bottom w:val="none" w:sz="0" w:space="0" w:color="auto"/>
        <w:right w:val="none" w:sz="0" w:space="0" w:color="auto"/>
      </w:divBdr>
    </w:div>
    <w:div w:id="791634022">
      <w:marLeft w:val="480"/>
      <w:marRight w:val="0"/>
      <w:marTop w:val="0"/>
      <w:marBottom w:val="0"/>
      <w:divBdr>
        <w:top w:val="none" w:sz="0" w:space="0" w:color="auto"/>
        <w:left w:val="none" w:sz="0" w:space="0" w:color="auto"/>
        <w:bottom w:val="none" w:sz="0" w:space="0" w:color="auto"/>
        <w:right w:val="none" w:sz="0" w:space="0" w:color="auto"/>
      </w:divBdr>
    </w:div>
    <w:div w:id="796096535">
      <w:marLeft w:val="480"/>
      <w:marRight w:val="0"/>
      <w:marTop w:val="0"/>
      <w:marBottom w:val="0"/>
      <w:divBdr>
        <w:top w:val="none" w:sz="0" w:space="0" w:color="auto"/>
        <w:left w:val="none" w:sz="0" w:space="0" w:color="auto"/>
        <w:bottom w:val="none" w:sz="0" w:space="0" w:color="auto"/>
        <w:right w:val="none" w:sz="0" w:space="0" w:color="auto"/>
      </w:divBdr>
    </w:div>
    <w:div w:id="797190545">
      <w:marLeft w:val="480"/>
      <w:marRight w:val="0"/>
      <w:marTop w:val="0"/>
      <w:marBottom w:val="0"/>
      <w:divBdr>
        <w:top w:val="none" w:sz="0" w:space="0" w:color="auto"/>
        <w:left w:val="none" w:sz="0" w:space="0" w:color="auto"/>
        <w:bottom w:val="none" w:sz="0" w:space="0" w:color="auto"/>
        <w:right w:val="none" w:sz="0" w:space="0" w:color="auto"/>
      </w:divBdr>
    </w:div>
    <w:div w:id="798689750">
      <w:marLeft w:val="480"/>
      <w:marRight w:val="0"/>
      <w:marTop w:val="0"/>
      <w:marBottom w:val="0"/>
      <w:divBdr>
        <w:top w:val="none" w:sz="0" w:space="0" w:color="auto"/>
        <w:left w:val="none" w:sz="0" w:space="0" w:color="auto"/>
        <w:bottom w:val="none" w:sz="0" w:space="0" w:color="auto"/>
        <w:right w:val="none" w:sz="0" w:space="0" w:color="auto"/>
      </w:divBdr>
    </w:div>
    <w:div w:id="808127973">
      <w:marLeft w:val="640"/>
      <w:marRight w:val="0"/>
      <w:marTop w:val="0"/>
      <w:marBottom w:val="0"/>
      <w:divBdr>
        <w:top w:val="none" w:sz="0" w:space="0" w:color="auto"/>
        <w:left w:val="none" w:sz="0" w:space="0" w:color="auto"/>
        <w:bottom w:val="none" w:sz="0" w:space="0" w:color="auto"/>
        <w:right w:val="none" w:sz="0" w:space="0" w:color="auto"/>
      </w:divBdr>
    </w:div>
    <w:div w:id="810102816">
      <w:marLeft w:val="480"/>
      <w:marRight w:val="0"/>
      <w:marTop w:val="0"/>
      <w:marBottom w:val="0"/>
      <w:divBdr>
        <w:top w:val="none" w:sz="0" w:space="0" w:color="auto"/>
        <w:left w:val="none" w:sz="0" w:space="0" w:color="auto"/>
        <w:bottom w:val="none" w:sz="0" w:space="0" w:color="auto"/>
        <w:right w:val="none" w:sz="0" w:space="0" w:color="auto"/>
      </w:divBdr>
    </w:div>
    <w:div w:id="812672428">
      <w:marLeft w:val="480"/>
      <w:marRight w:val="0"/>
      <w:marTop w:val="0"/>
      <w:marBottom w:val="0"/>
      <w:divBdr>
        <w:top w:val="none" w:sz="0" w:space="0" w:color="auto"/>
        <w:left w:val="none" w:sz="0" w:space="0" w:color="auto"/>
        <w:bottom w:val="none" w:sz="0" w:space="0" w:color="auto"/>
        <w:right w:val="none" w:sz="0" w:space="0" w:color="auto"/>
      </w:divBdr>
    </w:div>
    <w:div w:id="814175552">
      <w:marLeft w:val="640"/>
      <w:marRight w:val="0"/>
      <w:marTop w:val="0"/>
      <w:marBottom w:val="0"/>
      <w:divBdr>
        <w:top w:val="none" w:sz="0" w:space="0" w:color="auto"/>
        <w:left w:val="none" w:sz="0" w:space="0" w:color="auto"/>
        <w:bottom w:val="none" w:sz="0" w:space="0" w:color="auto"/>
        <w:right w:val="none" w:sz="0" w:space="0" w:color="auto"/>
      </w:divBdr>
    </w:div>
    <w:div w:id="816452987">
      <w:marLeft w:val="640"/>
      <w:marRight w:val="0"/>
      <w:marTop w:val="0"/>
      <w:marBottom w:val="0"/>
      <w:divBdr>
        <w:top w:val="none" w:sz="0" w:space="0" w:color="auto"/>
        <w:left w:val="none" w:sz="0" w:space="0" w:color="auto"/>
        <w:bottom w:val="none" w:sz="0" w:space="0" w:color="auto"/>
        <w:right w:val="none" w:sz="0" w:space="0" w:color="auto"/>
      </w:divBdr>
    </w:div>
    <w:div w:id="819344823">
      <w:marLeft w:val="480"/>
      <w:marRight w:val="0"/>
      <w:marTop w:val="0"/>
      <w:marBottom w:val="0"/>
      <w:divBdr>
        <w:top w:val="none" w:sz="0" w:space="0" w:color="auto"/>
        <w:left w:val="none" w:sz="0" w:space="0" w:color="auto"/>
        <w:bottom w:val="none" w:sz="0" w:space="0" w:color="auto"/>
        <w:right w:val="none" w:sz="0" w:space="0" w:color="auto"/>
      </w:divBdr>
    </w:div>
    <w:div w:id="821313768">
      <w:marLeft w:val="480"/>
      <w:marRight w:val="0"/>
      <w:marTop w:val="0"/>
      <w:marBottom w:val="0"/>
      <w:divBdr>
        <w:top w:val="none" w:sz="0" w:space="0" w:color="auto"/>
        <w:left w:val="none" w:sz="0" w:space="0" w:color="auto"/>
        <w:bottom w:val="none" w:sz="0" w:space="0" w:color="auto"/>
        <w:right w:val="none" w:sz="0" w:space="0" w:color="auto"/>
      </w:divBdr>
    </w:div>
    <w:div w:id="822085412">
      <w:marLeft w:val="480"/>
      <w:marRight w:val="0"/>
      <w:marTop w:val="0"/>
      <w:marBottom w:val="0"/>
      <w:divBdr>
        <w:top w:val="none" w:sz="0" w:space="0" w:color="auto"/>
        <w:left w:val="none" w:sz="0" w:space="0" w:color="auto"/>
        <w:bottom w:val="none" w:sz="0" w:space="0" w:color="auto"/>
        <w:right w:val="none" w:sz="0" w:space="0" w:color="auto"/>
      </w:divBdr>
    </w:div>
    <w:div w:id="822891235">
      <w:marLeft w:val="480"/>
      <w:marRight w:val="0"/>
      <w:marTop w:val="0"/>
      <w:marBottom w:val="0"/>
      <w:divBdr>
        <w:top w:val="none" w:sz="0" w:space="0" w:color="auto"/>
        <w:left w:val="none" w:sz="0" w:space="0" w:color="auto"/>
        <w:bottom w:val="none" w:sz="0" w:space="0" w:color="auto"/>
        <w:right w:val="none" w:sz="0" w:space="0" w:color="auto"/>
      </w:divBdr>
    </w:div>
    <w:div w:id="826213818">
      <w:marLeft w:val="480"/>
      <w:marRight w:val="0"/>
      <w:marTop w:val="0"/>
      <w:marBottom w:val="0"/>
      <w:divBdr>
        <w:top w:val="none" w:sz="0" w:space="0" w:color="auto"/>
        <w:left w:val="none" w:sz="0" w:space="0" w:color="auto"/>
        <w:bottom w:val="none" w:sz="0" w:space="0" w:color="auto"/>
        <w:right w:val="none" w:sz="0" w:space="0" w:color="auto"/>
      </w:divBdr>
    </w:div>
    <w:div w:id="827213161">
      <w:marLeft w:val="480"/>
      <w:marRight w:val="0"/>
      <w:marTop w:val="0"/>
      <w:marBottom w:val="0"/>
      <w:divBdr>
        <w:top w:val="none" w:sz="0" w:space="0" w:color="auto"/>
        <w:left w:val="none" w:sz="0" w:space="0" w:color="auto"/>
        <w:bottom w:val="none" w:sz="0" w:space="0" w:color="auto"/>
        <w:right w:val="none" w:sz="0" w:space="0" w:color="auto"/>
      </w:divBdr>
    </w:div>
    <w:div w:id="827790387">
      <w:marLeft w:val="640"/>
      <w:marRight w:val="0"/>
      <w:marTop w:val="0"/>
      <w:marBottom w:val="0"/>
      <w:divBdr>
        <w:top w:val="none" w:sz="0" w:space="0" w:color="auto"/>
        <w:left w:val="none" w:sz="0" w:space="0" w:color="auto"/>
        <w:bottom w:val="none" w:sz="0" w:space="0" w:color="auto"/>
        <w:right w:val="none" w:sz="0" w:space="0" w:color="auto"/>
      </w:divBdr>
    </w:div>
    <w:div w:id="828861781">
      <w:marLeft w:val="640"/>
      <w:marRight w:val="0"/>
      <w:marTop w:val="0"/>
      <w:marBottom w:val="0"/>
      <w:divBdr>
        <w:top w:val="none" w:sz="0" w:space="0" w:color="auto"/>
        <w:left w:val="none" w:sz="0" w:space="0" w:color="auto"/>
        <w:bottom w:val="none" w:sz="0" w:space="0" w:color="auto"/>
        <w:right w:val="none" w:sz="0" w:space="0" w:color="auto"/>
      </w:divBdr>
    </w:div>
    <w:div w:id="832112137">
      <w:marLeft w:val="480"/>
      <w:marRight w:val="0"/>
      <w:marTop w:val="0"/>
      <w:marBottom w:val="0"/>
      <w:divBdr>
        <w:top w:val="none" w:sz="0" w:space="0" w:color="auto"/>
        <w:left w:val="none" w:sz="0" w:space="0" w:color="auto"/>
        <w:bottom w:val="none" w:sz="0" w:space="0" w:color="auto"/>
        <w:right w:val="none" w:sz="0" w:space="0" w:color="auto"/>
      </w:divBdr>
    </w:div>
    <w:div w:id="832985821">
      <w:marLeft w:val="480"/>
      <w:marRight w:val="0"/>
      <w:marTop w:val="0"/>
      <w:marBottom w:val="0"/>
      <w:divBdr>
        <w:top w:val="none" w:sz="0" w:space="0" w:color="auto"/>
        <w:left w:val="none" w:sz="0" w:space="0" w:color="auto"/>
        <w:bottom w:val="none" w:sz="0" w:space="0" w:color="auto"/>
        <w:right w:val="none" w:sz="0" w:space="0" w:color="auto"/>
      </w:divBdr>
    </w:div>
    <w:div w:id="839659003">
      <w:marLeft w:val="640"/>
      <w:marRight w:val="0"/>
      <w:marTop w:val="0"/>
      <w:marBottom w:val="0"/>
      <w:divBdr>
        <w:top w:val="none" w:sz="0" w:space="0" w:color="auto"/>
        <w:left w:val="none" w:sz="0" w:space="0" w:color="auto"/>
        <w:bottom w:val="none" w:sz="0" w:space="0" w:color="auto"/>
        <w:right w:val="none" w:sz="0" w:space="0" w:color="auto"/>
      </w:divBdr>
    </w:div>
    <w:div w:id="844856464">
      <w:marLeft w:val="640"/>
      <w:marRight w:val="0"/>
      <w:marTop w:val="0"/>
      <w:marBottom w:val="0"/>
      <w:divBdr>
        <w:top w:val="none" w:sz="0" w:space="0" w:color="auto"/>
        <w:left w:val="none" w:sz="0" w:space="0" w:color="auto"/>
        <w:bottom w:val="none" w:sz="0" w:space="0" w:color="auto"/>
        <w:right w:val="none" w:sz="0" w:space="0" w:color="auto"/>
      </w:divBdr>
    </w:div>
    <w:div w:id="845678615">
      <w:marLeft w:val="480"/>
      <w:marRight w:val="0"/>
      <w:marTop w:val="0"/>
      <w:marBottom w:val="0"/>
      <w:divBdr>
        <w:top w:val="none" w:sz="0" w:space="0" w:color="auto"/>
        <w:left w:val="none" w:sz="0" w:space="0" w:color="auto"/>
        <w:bottom w:val="none" w:sz="0" w:space="0" w:color="auto"/>
        <w:right w:val="none" w:sz="0" w:space="0" w:color="auto"/>
      </w:divBdr>
    </w:div>
    <w:div w:id="853495240">
      <w:marLeft w:val="480"/>
      <w:marRight w:val="0"/>
      <w:marTop w:val="0"/>
      <w:marBottom w:val="0"/>
      <w:divBdr>
        <w:top w:val="none" w:sz="0" w:space="0" w:color="auto"/>
        <w:left w:val="none" w:sz="0" w:space="0" w:color="auto"/>
        <w:bottom w:val="none" w:sz="0" w:space="0" w:color="auto"/>
        <w:right w:val="none" w:sz="0" w:space="0" w:color="auto"/>
      </w:divBdr>
    </w:div>
    <w:div w:id="853805080">
      <w:marLeft w:val="480"/>
      <w:marRight w:val="0"/>
      <w:marTop w:val="0"/>
      <w:marBottom w:val="0"/>
      <w:divBdr>
        <w:top w:val="none" w:sz="0" w:space="0" w:color="auto"/>
        <w:left w:val="none" w:sz="0" w:space="0" w:color="auto"/>
        <w:bottom w:val="none" w:sz="0" w:space="0" w:color="auto"/>
        <w:right w:val="none" w:sz="0" w:space="0" w:color="auto"/>
      </w:divBdr>
    </w:div>
    <w:div w:id="857624402">
      <w:marLeft w:val="480"/>
      <w:marRight w:val="0"/>
      <w:marTop w:val="0"/>
      <w:marBottom w:val="0"/>
      <w:divBdr>
        <w:top w:val="none" w:sz="0" w:space="0" w:color="auto"/>
        <w:left w:val="none" w:sz="0" w:space="0" w:color="auto"/>
        <w:bottom w:val="none" w:sz="0" w:space="0" w:color="auto"/>
        <w:right w:val="none" w:sz="0" w:space="0" w:color="auto"/>
      </w:divBdr>
    </w:div>
    <w:div w:id="859204098">
      <w:marLeft w:val="480"/>
      <w:marRight w:val="0"/>
      <w:marTop w:val="0"/>
      <w:marBottom w:val="0"/>
      <w:divBdr>
        <w:top w:val="none" w:sz="0" w:space="0" w:color="auto"/>
        <w:left w:val="none" w:sz="0" w:space="0" w:color="auto"/>
        <w:bottom w:val="none" w:sz="0" w:space="0" w:color="auto"/>
        <w:right w:val="none" w:sz="0" w:space="0" w:color="auto"/>
      </w:divBdr>
    </w:div>
    <w:div w:id="861745359">
      <w:marLeft w:val="480"/>
      <w:marRight w:val="0"/>
      <w:marTop w:val="0"/>
      <w:marBottom w:val="0"/>
      <w:divBdr>
        <w:top w:val="none" w:sz="0" w:space="0" w:color="auto"/>
        <w:left w:val="none" w:sz="0" w:space="0" w:color="auto"/>
        <w:bottom w:val="none" w:sz="0" w:space="0" w:color="auto"/>
        <w:right w:val="none" w:sz="0" w:space="0" w:color="auto"/>
      </w:divBdr>
    </w:div>
    <w:div w:id="863709708">
      <w:marLeft w:val="480"/>
      <w:marRight w:val="0"/>
      <w:marTop w:val="0"/>
      <w:marBottom w:val="0"/>
      <w:divBdr>
        <w:top w:val="none" w:sz="0" w:space="0" w:color="auto"/>
        <w:left w:val="none" w:sz="0" w:space="0" w:color="auto"/>
        <w:bottom w:val="none" w:sz="0" w:space="0" w:color="auto"/>
        <w:right w:val="none" w:sz="0" w:space="0" w:color="auto"/>
      </w:divBdr>
    </w:div>
    <w:div w:id="865944375">
      <w:marLeft w:val="480"/>
      <w:marRight w:val="0"/>
      <w:marTop w:val="0"/>
      <w:marBottom w:val="0"/>
      <w:divBdr>
        <w:top w:val="none" w:sz="0" w:space="0" w:color="auto"/>
        <w:left w:val="none" w:sz="0" w:space="0" w:color="auto"/>
        <w:bottom w:val="none" w:sz="0" w:space="0" w:color="auto"/>
        <w:right w:val="none" w:sz="0" w:space="0" w:color="auto"/>
      </w:divBdr>
    </w:div>
    <w:div w:id="870218334">
      <w:marLeft w:val="480"/>
      <w:marRight w:val="0"/>
      <w:marTop w:val="0"/>
      <w:marBottom w:val="0"/>
      <w:divBdr>
        <w:top w:val="none" w:sz="0" w:space="0" w:color="auto"/>
        <w:left w:val="none" w:sz="0" w:space="0" w:color="auto"/>
        <w:bottom w:val="none" w:sz="0" w:space="0" w:color="auto"/>
        <w:right w:val="none" w:sz="0" w:space="0" w:color="auto"/>
      </w:divBdr>
    </w:div>
    <w:div w:id="872154291">
      <w:marLeft w:val="480"/>
      <w:marRight w:val="0"/>
      <w:marTop w:val="0"/>
      <w:marBottom w:val="0"/>
      <w:divBdr>
        <w:top w:val="none" w:sz="0" w:space="0" w:color="auto"/>
        <w:left w:val="none" w:sz="0" w:space="0" w:color="auto"/>
        <w:bottom w:val="none" w:sz="0" w:space="0" w:color="auto"/>
        <w:right w:val="none" w:sz="0" w:space="0" w:color="auto"/>
      </w:divBdr>
    </w:div>
    <w:div w:id="876041843">
      <w:marLeft w:val="480"/>
      <w:marRight w:val="0"/>
      <w:marTop w:val="0"/>
      <w:marBottom w:val="0"/>
      <w:divBdr>
        <w:top w:val="none" w:sz="0" w:space="0" w:color="auto"/>
        <w:left w:val="none" w:sz="0" w:space="0" w:color="auto"/>
        <w:bottom w:val="none" w:sz="0" w:space="0" w:color="auto"/>
        <w:right w:val="none" w:sz="0" w:space="0" w:color="auto"/>
      </w:divBdr>
    </w:div>
    <w:div w:id="878011530">
      <w:marLeft w:val="640"/>
      <w:marRight w:val="0"/>
      <w:marTop w:val="0"/>
      <w:marBottom w:val="0"/>
      <w:divBdr>
        <w:top w:val="none" w:sz="0" w:space="0" w:color="auto"/>
        <w:left w:val="none" w:sz="0" w:space="0" w:color="auto"/>
        <w:bottom w:val="none" w:sz="0" w:space="0" w:color="auto"/>
        <w:right w:val="none" w:sz="0" w:space="0" w:color="auto"/>
      </w:divBdr>
    </w:div>
    <w:div w:id="879172296">
      <w:marLeft w:val="640"/>
      <w:marRight w:val="0"/>
      <w:marTop w:val="0"/>
      <w:marBottom w:val="0"/>
      <w:divBdr>
        <w:top w:val="none" w:sz="0" w:space="0" w:color="auto"/>
        <w:left w:val="none" w:sz="0" w:space="0" w:color="auto"/>
        <w:bottom w:val="none" w:sz="0" w:space="0" w:color="auto"/>
        <w:right w:val="none" w:sz="0" w:space="0" w:color="auto"/>
      </w:divBdr>
    </w:div>
    <w:div w:id="883836237">
      <w:marLeft w:val="480"/>
      <w:marRight w:val="0"/>
      <w:marTop w:val="0"/>
      <w:marBottom w:val="0"/>
      <w:divBdr>
        <w:top w:val="none" w:sz="0" w:space="0" w:color="auto"/>
        <w:left w:val="none" w:sz="0" w:space="0" w:color="auto"/>
        <w:bottom w:val="none" w:sz="0" w:space="0" w:color="auto"/>
        <w:right w:val="none" w:sz="0" w:space="0" w:color="auto"/>
      </w:divBdr>
    </w:div>
    <w:div w:id="886839436">
      <w:marLeft w:val="480"/>
      <w:marRight w:val="0"/>
      <w:marTop w:val="0"/>
      <w:marBottom w:val="0"/>
      <w:divBdr>
        <w:top w:val="none" w:sz="0" w:space="0" w:color="auto"/>
        <w:left w:val="none" w:sz="0" w:space="0" w:color="auto"/>
        <w:bottom w:val="none" w:sz="0" w:space="0" w:color="auto"/>
        <w:right w:val="none" w:sz="0" w:space="0" w:color="auto"/>
      </w:divBdr>
    </w:div>
    <w:div w:id="888415634">
      <w:marLeft w:val="640"/>
      <w:marRight w:val="0"/>
      <w:marTop w:val="0"/>
      <w:marBottom w:val="0"/>
      <w:divBdr>
        <w:top w:val="none" w:sz="0" w:space="0" w:color="auto"/>
        <w:left w:val="none" w:sz="0" w:space="0" w:color="auto"/>
        <w:bottom w:val="none" w:sz="0" w:space="0" w:color="auto"/>
        <w:right w:val="none" w:sz="0" w:space="0" w:color="auto"/>
      </w:divBdr>
    </w:div>
    <w:div w:id="894120036">
      <w:marLeft w:val="480"/>
      <w:marRight w:val="0"/>
      <w:marTop w:val="0"/>
      <w:marBottom w:val="0"/>
      <w:divBdr>
        <w:top w:val="none" w:sz="0" w:space="0" w:color="auto"/>
        <w:left w:val="none" w:sz="0" w:space="0" w:color="auto"/>
        <w:bottom w:val="none" w:sz="0" w:space="0" w:color="auto"/>
        <w:right w:val="none" w:sz="0" w:space="0" w:color="auto"/>
      </w:divBdr>
    </w:div>
    <w:div w:id="897520018">
      <w:marLeft w:val="480"/>
      <w:marRight w:val="0"/>
      <w:marTop w:val="0"/>
      <w:marBottom w:val="0"/>
      <w:divBdr>
        <w:top w:val="none" w:sz="0" w:space="0" w:color="auto"/>
        <w:left w:val="none" w:sz="0" w:space="0" w:color="auto"/>
        <w:bottom w:val="none" w:sz="0" w:space="0" w:color="auto"/>
        <w:right w:val="none" w:sz="0" w:space="0" w:color="auto"/>
      </w:divBdr>
    </w:div>
    <w:div w:id="901134075">
      <w:marLeft w:val="480"/>
      <w:marRight w:val="0"/>
      <w:marTop w:val="0"/>
      <w:marBottom w:val="0"/>
      <w:divBdr>
        <w:top w:val="none" w:sz="0" w:space="0" w:color="auto"/>
        <w:left w:val="none" w:sz="0" w:space="0" w:color="auto"/>
        <w:bottom w:val="none" w:sz="0" w:space="0" w:color="auto"/>
        <w:right w:val="none" w:sz="0" w:space="0" w:color="auto"/>
      </w:divBdr>
    </w:div>
    <w:div w:id="902759909">
      <w:marLeft w:val="480"/>
      <w:marRight w:val="0"/>
      <w:marTop w:val="0"/>
      <w:marBottom w:val="0"/>
      <w:divBdr>
        <w:top w:val="none" w:sz="0" w:space="0" w:color="auto"/>
        <w:left w:val="none" w:sz="0" w:space="0" w:color="auto"/>
        <w:bottom w:val="none" w:sz="0" w:space="0" w:color="auto"/>
        <w:right w:val="none" w:sz="0" w:space="0" w:color="auto"/>
      </w:divBdr>
    </w:div>
    <w:div w:id="904216287">
      <w:marLeft w:val="480"/>
      <w:marRight w:val="0"/>
      <w:marTop w:val="0"/>
      <w:marBottom w:val="0"/>
      <w:divBdr>
        <w:top w:val="none" w:sz="0" w:space="0" w:color="auto"/>
        <w:left w:val="none" w:sz="0" w:space="0" w:color="auto"/>
        <w:bottom w:val="none" w:sz="0" w:space="0" w:color="auto"/>
        <w:right w:val="none" w:sz="0" w:space="0" w:color="auto"/>
      </w:divBdr>
    </w:div>
    <w:div w:id="904218282">
      <w:marLeft w:val="480"/>
      <w:marRight w:val="0"/>
      <w:marTop w:val="0"/>
      <w:marBottom w:val="0"/>
      <w:divBdr>
        <w:top w:val="none" w:sz="0" w:space="0" w:color="auto"/>
        <w:left w:val="none" w:sz="0" w:space="0" w:color="auto"/>
        <w:bottom w:val="none" w:sz="0" w:space="0" w:color="auto"/>
        <w:right w:val="none" w:sz="0" w:space="0" w:color="auto"/>
      </w:divBdr>
    </w:div>
    <w:div w:id="904612319">
      <w:marLeft w:val="480"/>
      <w:marRight w:val="0"/>
      <w:marTop w:val="0"/>
      <w:marBottom w:val="0"/>
      <w:divBdr>
        <w:top w:val="none" w:sz="0" w:space="0" w:color="auto"/>
        <w:left w:val="none" w:sz="0" w:space="0" w:color="auto"/>
        <w:bottom w:val="none" w:sz="0" w:space="0" w:color="auto"/>
        <w:right w:val="none" w:sz="0" w:space="0" w:color="auto"/>
      </w:divBdr>
    </w:div>
    <w:div w:id="905721530">
      <w:marLeft w:val="480"/>
      <w:marRight w:val="0"/>
      <w:marTop w:val="0"/>
      <w:marBottom w:val="0"/>
      <w:divBdr>
        <w:top w:val="none" w:sz="0" w:space="0" w:color="auto"/>
        <w:left w:val="none" w:sz="0" w:space="0" w:color="auto"/>
        <w:bottom w:val="none" w:sz="0" w:space="0" w:color="auto"/>
        <w:right w:val="none" w:sz="0" w:space="0" w:color="auto"/>
      </w:divBdr>
    </w:div>
    <w:div w:id="907544267">
      <w:marLeft w:val="480"/>
      <w:marRight w:val="0"/>
      <w:marTop w:val="0"/>
      <w:marBottom w:val="0"/>
      <w:divBdr>
        <w:top w:val="none" w:sz="0" w:space="0" w:color="auto"/>
        <w:left w:val="none" w:sz="0" w:space="0" w:color="auto"/>
        <w:bottom w:val="none" w:sz="0" w:space="0" w:color="auto"/>
        <w:right w:val="none" w:sz="0" w:space="0" w:color="auto"/>
      </w:divBdr>
    </w:div>
    <w:div w:id="913397424">
      <w:marLeft w:val="480"/>
      <w:marRight w:val="0"/>
      <w:marTop w:val="0"/>
      <w:marBottom w:val="0"/>
      <w:divBdr>
        <w:top w:val="none" w:sz="0" w:space="0" w:color="auto"/>
        <w:left w:val="none" w:sz="0" w:space="0" w:color="auto"/>
        <w:bottom w:val="none" w:sz="0" w:space="0" w:color="auto"/>
        <w:right w:val="none" w:sz="0" w:space="0" w:color="auto"/>
      </w:divBdr>
    </w:div>
    <w:div w:id="918637679">
      <w:marLeft w:val="480"/>
      <w:marRight w:val="0"/>
      <w:marTop w:val="0"/>
      <w:marBottom w:val="0"/>
      <w:divBdr>
        <w:top w:val="none" w:sz="0" w:space="0" w:color="auto"/>
        <w:left w:val="none" w:sz="0" w:space="0" w:color="auto"/>
        <w:bottom w:val="none" w:sz="0" w:space="0" w:color="auto"/>
        <w:right w:val="none" w:sz="0" w:space="0" w:color="auto"/>
      </w:divBdr>
    </w:div>
    <w:div w:id="918948654">
      <w:marLeft w:val="480"/>
      <w:marRight w:val="0"/>
      <w:marTop w:val="0"/>
      <w:marBottom w:val="0"/>
      <w:divBdr>
        <w:top w:val="none" w:sz="0" w:space="0" w:color="auto"/>
        <w:left w:val="none" w:sz="0" w:space="0" w:color="auto"/>
        <w:bottom w:val="none" w:sz="0" w:space="0" w:color="auto"/>
        <w:right w:val="none" w:sz="0" w:space="0" w:color="auto"/>
      </w:divBdr>
    </w:div>
    <w:div w:id="920987414">
      <w:marLeft w:val="480"/>
      <w:marRight w:val="0"/>
      <w:marTop w:val="0"/>
      <w:marBottom w:val="0"/>
      <w:divBdr>
        <w:top w:val="none" w:sz="0" w:space="0" w:color="auto"/>
        <w:left w:val="none" w:sz="0" w:space="0" w:color="auto"/>
        <w:bottom w:val="none" w:sz="0" w:space="0" w:color="auto"/>
        <w:right w:val="none" w:sz="0" w:space="0" w:color="auto"/>
      </w:divBdr>
    </w:div>
    <w:div w:id="921178530">
      <w:marLeft w:val="480"/>
      <w:marRight w:val="0"/>
      <w:marTop w:val="0"/>
      <w:marBottom w:val="0"/>
      <w:divBdr>
        <w:top w:val="none" w:sz="0" w:space="0" w:color="auto"/>
        <w:left w:val="none" w:sz="0" w:space="0" w:color="auto"/>
        <w:bottom w:val="none" w:sz="0" w:space="0" w:color="auto"/>
        <w:right w:val="none" w:sz="0" w:space="0" w:color="auto"/>
      </w:divBdr>
    </w:div>
    <w:div w:id="927616699">
      <w:marLeft w:val="480"/>
      <w:marRight w:val="0"/>
      <w:marTop w:val="0"/>
      <w:marBottom w:val="0"/>
      <w:divBdr>
        <w:top w:val="none" w:sz="0" w:space="0" w:color="auto"/>
        <w:left w:val="none" w:sz="0" w:space="0" w:color="auto"/>
        <w:bottom w:val="none" w:sz="0" w:space="0" w:color="auto"/>
        <w:right w:val="none" w:sz="0" w:space="0" w:color="auto"/>
      </w:divBdr>
    </w:div>
    <w:div w:id="933974197">
      <w:marLeft w:val="480"/>
      <w:marRight w:val="0"/>
      <w:marTop w:val="0"/>
      <w:marBottom w:val="0"/>
      <w:divBdr>
        <w:top w:val="none" w:sz="0" w:space="0" w:color="auto"/>
        <w:left w:val="none" w:sz="0" w:space="0" w:color="auto"/>
        <w:bottom w:val="none" w:sz="0" w:space="0" w:color="auto"/>
        <w:right w:val="none" w:sz="0" w:space="0" w:color="auto"/>
      </w:divBdr>
    </w:div>
    <w:div w:id="935944042">
      <w:marLeft w:val="480"/>
      <w:marRight w:val="0"/>
      <w:marTop w:val="0"/>
      <w:marBottom w:val="0"/>
      <w:divBdr>
        <w:top w:val="none" w:sz="0" w:space="0" w:color="auto"/>
        <w:left w:val="none" w:sz="0" w:space="0" w:color="auto"/>
        <w:bottom w:val="none" w:sz="0" w:space="0" w:color="auto"/>
        <w:right w:val="none" w:sz="0" w:space="0" w:color="auto"/>
      </w:divBdr>
    </w:div>
    <w:div w:id="938371785">
      <w:marLeft w:val="640"/>
      <w:marRight w:val="0"/>
      <w:marTop w:val="0"/>
      <w:marBottom w:val="0"/>
      <w:divBdr>
        <w:top w:val="none" w:sz="0" w:space="0" w:color="auto"/>
        <w:left w:val="none" w:sz="0" w:space="0" w:color="auto"/>
        <w:bottom w:val="none" w:sz="0" w:space="0" w:color="auto"/>
        <w:right w:val="none" w:sz="0" w:space="0" w:color="auto"/>
      </w:divBdr>
    </w:div>
    <w:div w:id="942419917">
      <w:marLeft w:val="640"/>
      <w:marRight w:val="0"/>
      <w:marTop w:val="0"/>
      <w:marBottom w:val="0"/>
      <w:divBdr>
        <w:top w:val="none" w:sz="0" w:space="0" w:color="auto"/>
        <w:left w:val="none" w:sz="0" w:space="0" w:color="auto"/>
        <w:bottom w:val="none" w:sz="0" w:space="0" w:color="auto"/>
        <w:right w:val="none" w:sz="0" w:space="0" w:color="auto"/>
      </w:divBdr>
    </w:div>
    <w:div w:id="944464624">
      <w:marLeft w:val="480"/>
      <w:marRight w:val="0"/>
      <w:marTop w:val="0"/>
      <w:marBottom w:val="0"/>
      <w:divBdr>
        <w:top w:val="none" w:sz="0" w:space="0" w:color="auto"/>
        <w:left w:val="none" w:sz="0" w:space="0" w:color="auto"/>
        <w:bottom w:val="none" w:sz="0" w:space="0" w:color="auto"/>
        <w:right w:val="none" w:sz="0" w:space="0" w:color="auto"/>
      </w:divBdr>
    </w:div>
    <w:div w:id="947129223">
      <w:marLeft w:val="480"/>
      <w:marRight w:val="0"/>
      <w:marTop w:val="0"/>
      <w:marBottom w:val="0"/>
      <w:divBdr>
        <w:top w:val="none" w:sz="0" w:space="0" w:color="auto"/>
        <w:left w:val="none" w:sz="0" w:space="0" w:color="auto"/>
        <w:bottom w:val="none" w:sz="0" w:space="0" w:color="auto"/>
        <w:right w:val="none" w:sz="0" w:space="0" w:color="auto"/>
      </w:divBdr>
    </w:div>
    <w:div w:id="950748056">
      <w:marLeft w:val="480"/>
      <w:marRight w:val="0"/>
      <w:marTop w:val="0"/>
      <w:marBottom w:val="0"/>
      <w:divBdr>
        <w:top w:val="none" w:sz="0" w:space="0" w:color="auto"/>
        <w:left w:val="none" w:sz="0" w:space="0" w:color="auto"/>
        <w:bottom w:val="none" w:sz="0" w:space="0" w:color="auto"/>
        <w:right w:val="none" w:sz="0" w:space="0" w:color="auto"/>
      </w:divBdr>
    </w:div>
    <w:div w:id="955327295">
      <w:marLeft w:val="480"/>
      <w:marRight w:val="0"/>
      <w:marTop w:val="0"/>
      <w:marBottom w:val="0"/>
      <w:divBdr>
        <w:top w:val="none" w:sz="0" w:space="0" w:color="auto"/>
        <w:left w:val="none" w:sz="0" w:space="0" w:color="auto"/>
        <w:bottom w:val="none" w:sz="0" w:space="0" w:color="auto"/>
        <w:right w:val="none" w:sz="0" w:space="0" w:color="auto"/>
      </w:divBdr>
    </w:div>
    <w:div w:id="956566703">
      <w:marLeft w:val="640"/>
      <w:marRight w:val="0"/>
      <w:marTop w:val="0"/>
      <w:marBottom w:val="0"/>
      <w:divBdr>
        <w:top w:val="none" w:sz="0" w:space="0" w:color="auto"/>
        <w:left w:val="none" w:sz="0" w:space="0" w:color="auto"/>
        <w:bottom w:val="none" w:sz="0" w:space="0" w:color="auto"/>
        <w:right w:val="none" w:sz="0" w:space="0" w:color="auto"/>
      </w:divBdr>
    </w:div>
    <w:div w:id="960109990">
      <w:marLeft w:val="480"/>
      <w:marRight w:val="0"/>
      <w:marTop w:val="0"/>
      <w:marBottom w:val="0"/>
      <w:divBdr>
        <w:top w:val="none" w:sz="0" w:space="0" w:color="auto"/>
        <w:left w:val="none" w:sz="0" w:space="0" w:color="auto"/>
        <w:bottom w:val="none" w:sz="0" w:space="0" w:color="auto"/>
        <w:right w:val="none" w:sz="0" w:space="0" w:color="auto"/>
      </w:divBdr>
    </w:div>
    <w:div w:id="960234715">
      <w:marLeft w:val="480"/>
      <w:marRight w:val="0"/>
      <w:marTop w:val="0"/>
      <w:marBottom w:val="0"/>
      <w:divBdr>
        <w:top w:val="none" w:sz="0" w:space="0" w:color="auto"/>
        <w:left w:val="none" w:sz="0" w:space="0" w:color="auto"/>
        <w:bottom w:val="none" w:sz="0" w:space="0" w:color="auto"/>
        <w:right w:val="none" w:sz="0" w:space="0" w:color="auto"/>
      </w:divBdr>
    </w:div>
    <w:div w:id="962081928">
      <w:marLeft w:val="480"/>
      <w:marRight w:val="0"/>
      <w:marTop w:val="0"/>
      <w:marBottom w:val="0"/>
      <w:divBdr>
        <w:top w:val="none" w:sz="0" w:space="0" w:color="auto"/>
        <w:left w:val="none" w:sz="0" w:space="0" w:color="auto"/>
        <w:bottom w:val="none" w:sz="0" w:space="0" w:color="auto"/>
        <w:right w:val="none" w:sz="0" w:space="0" w:color="auto"/>
      </w:divBdr>
    </w:div>
    <w:div w:id="963003007">
      <w:marLeft w:val="480"/>
      <w:marRight w:val="0"/>
      <w:marTop w:val="0"/>
      <w:marBottom w:val="0"/>
      <w:divBdr>
        <w:top w:val="none" w:sz="0" w:space="0" w:color="auto"/>
        <w:left w:val="none" w:sz="0" w:space="0" w:color="auto"/>
        <w:bottom w:val="none" w:sz="0" w:space="0" w:color="auto"/>
        <w:right w:val="none" w:sz="0" w:space="0" w:color="auto"/>
      </w:divBdr>
    </w:div>
    <w:div w:id="963272383">
      <w:marLeft w:val="480"/>
      <w:marRight w:val="0"/>
      <w:marTop w:val="0"/>
      <w:marBottom w:val="0"/>
      <w:divBdr>
        <w:top w:val="none" w:sz="0" w:space="0" w:color="auto"/>
        <w:left w:val="none" w:sz="0" w:space="0" w:color="auto"/>
        <w:bottom w:val="none" w:sz="0" w:space="0" w:color="auto"/>
        <w:right w:val="none" w:sz="0" w:space="0" w:color="auto"/>
      </w:divBdr>
    </w:div>
    <w:div w:id="964001743">
      <w:marLeft w:val="480"/>
      <w:marRight w:val="0"/>
      <w:marTop w:val="0"/>
      <w:marBottom w:val="0"/>
      <w:divBdr>
        <w:top w:val="none" w:sz="0" w:space="0" w:color="auto"/>
        <w:left w:val="none" w:sz="0" w:space="0" w:color="auto"/>
        <w:bottom w:val="none" w:sz="0" w:space="0" w:color="auto"/>
        <w:right w:val="none" w:sz="0" w:space="0" w:color="auto"/>
      </w:divBdr>
    </w:div>
    <w:div w:id="972519621">
      <w:marLeft w:val="480"/>
      <w:marRight w:val="0"/>
      <w:marTop w:val="0"/>
      <w:marBottom w:val="0"/>
      <w:divBdr>
        <w:top w:val="none" w:sz="0" w:space="0" w:color="auto"/>
        <w:left w:val="none" w:sz="0" w:space="0" w:color="auto"/>
        <w:bottom w:val="none" w:sz="0" w:space="0" w:color="auto"/>
        <w:right w:val="none" w:sz="0" w:space="0" w:color="auto"/>
      </w:divBdr>
    </w:div>
    <w:div w:id="972947896">
      <w:marLeft w:val="480"/>
      <w:marRight w:val="0"/>
      <w:marTop w:val="0"/>
      <w:marBottom w:val="0"/>
      <w:divBdr>
        <w:top w:val="none" w:sz="0" w:space="0" w:color="auto"/>
        <w:left w:val="none" w:sz="0" w:space="0" w:color="auto"/>
        <w:bottom w:val="none" w:sz="0" w:space="0" w:color="auto"/>
        <w:right w:val="none" w:sz="0" w:space="0" w:color="auto"/>
      </w:divBdr>
    </w:div>
    <w:div w:id="973220605">
      <w:marLeft w:val="640"/>
      <w:marRight w:val="0"/>
      <w:marTop w:val="0"/>
      <w:marBottom w:val="0"/>
      <w:divBdr>
        <w:top w:val="none" w:sz="0" w:space="0" w:color="auto"/>
        <w:left w:val="none" w:sz="0" w:space="0" w:color="auto"/>
        <w:bottom w:val="none" w:sz="0" w:space="0" w:color="auto"/>
        <w:right w:val="none" w:sz="0" w:space="0" w:color="auto"/>
      </w:divBdr>
    </w:div>
    <w:div w:id="973678299">
      <w:marLeft w:val="480"/>
      <w:marRight w:val="0"/>
      <w:marTop w:val="0"/>
      <w:marBottom w:val="0"/>
      <w:divBdr>
        <w:top w:val="none" w:sz="0" w:space="0" w:color="auto"/>
        <w:left w:val="none" w:sz="0" w:space="0" w:color="auto"/>
        <w:bottom w:val="none" w:sz="0" w:space="0" w:color="auto"/>
        <w:right w:val="none" w:sz="0" w:space="0" w:color="auto"/>
      </w:divBdr>
    </w:div>
    <w:div w:id="976497333">
      <w:marLeft w:val="480"/>
      <w:marRight w:val="0"/>
      <w:marTop w:val="0"/>
      <w:marBottom w:val="0"/>
      <w:divBdr>
        <w:top w:val="none" w:sz="0" w:space="0" w:color="auto"/>
        <w:left w:val="none" w:sz="0" w:space="0" w:color="auto"/>
        <w:bottom w:val="none" w:sz="0" w:space="0" w:color="auto"/>
        <w:right w:val="none" w:sz="0" w:space="0" w:color="auto"/>
      </w:divBdr>
    </w:div>
    <w:div w:id="983313486">
      <w:marLeft w:val="480"/>
      <w:marRight w:val="0"/>
      <w:marTop w:val="0"/>
      <w:marBottom w:val="0"/>
      <w:divBdr>
        <w:top w:val="none" w:sz="0" w:space="0" w:color="auto"/>
        <w:left w:val="none" w:sz="0" w:space="0" w:color="auto"/>
        <w:bottom w:val="none" w:sz="0" w:space="0" w:color="auto"/>
        <w:right w:val="none" w:sz="0" w:space="0" w:color="auto"/>
      </w:divBdr>
    </w:div>
    <w:div w:id="983856828">
      <w:marLeft w:val="480"/>
      <w:marRight w:val="0"/>
      <w:marTop w:val="0"/>
      <w:marBottom w:val="0"/>
      <w:divBdr>
        <w:top w:val="none" w:sz="0" w:space="0" w:color="auto"/>
        <w:left w:val="none" w:sz="0" w:space="0" w:color="auto"/>
        <w:bottom w:val="none" w:sz="0" w:space="0" w:color="auto"/>
        <w:right w:val="none" w:sz="0" w:space="0" w:color="auto"/>
      </w:divBdr>
    </w:div>
    <w:div w:id="985469365">
      <w:marLeft w:val="480"/>
      <w:marRight w:val="0"/>
      <w:marTop w:val="0"/>
      <w:marBottom w:val="0"/>
      <w:divBdr>
        <w:top w:val="none" w:sz="0" w:space="0" w:color="auto"/>
        <w:left w:val="none" w:sz="0" w:space="0" w:color="auto"/>
        <w:bottom w:val="none" w:sz="0" w:space="0" w:color="auto"/>
        <w:right w:val="none" w:sz="0" w:space="0" w:color="auto"/>
      </w:divBdr>
    </w:div>
    <w:div w:id="987825994">
      <w:marLeft w:val="480"/>
      <w:marRight w:val="0"/>
      <w:marTop w:val="0"/>
      <w:marBottom w:val="0"/>
      <w:divBdr>
        <w:top w:val="none" w:sz="0" w:space="0" w:color="auto"/>
        <w:left w:val="none" w:sz="0" w:space="0" w:color="auto"/>
        <w:bottom w:val="none" w:sz="0" w:space="0" w:color="auto"/>
        <w:right w:val="none" w:sz="0" w:space="0" w:color="auto"/>
      </w:divBdr>
    </w:div>
    <w:div w:id="988943102">
      <w:marLeft w:val="480"/>
      <w:marRight w:val="0"/>
      <w:marTop w:val="0"/>
      <w:marBottom w:val="0"/>
      <w:divBdr>
        <w:top w:val="none" w:sz="0" w:space="0" w:color="auto"/>
        <w:left w:val="none" w:sz="0" w:space="0" w:color="auto"/>
        <w:bottom w:val="none" w:sz="0" w:space="0" w:color="auto"/>
        <w:right w:val="none" w:sz="0" w:space="0" w:color="auto"/>
      </w:divBdr>
    </w:div>
    <w:div w:id="990207002">
      <w:marLeft w:val="480"/>
      <w:marRight w:val="0"/>
      <w:marTop w:val="0"/>
      <w:marBottom w:val="0"/>
      <w:divBdr>
        <w:top w:val="none" w:sz="0" w:space="0" w:color="auto"/>
        <w:left w:val="none" w:sz="0" w:space="0" w:color="auto"/>
        <w:bottom w:val="none" w:sz="0" w:space="0" w:color="auto"/>
        <w:right w:val="none" w:sz="0" w:space="0" w:color="auto"/>
      </w:divBdr>
    </w:div>
    <w:div w:id="990982736">
      <w:marLeft w:val="640"/>
      <w:marRight w:val="0"/>
      <w:marTop w:val="0"/>
      <w:marBottom w:val="0"/>
      <w:divBdr>
        <w:top w:val="none" w:sz="0" w:space="0" w:color="auto"/>
        <w:left w:val="none" w:sz="0" w:space="0" w:color="auto"/>
        <w:bottom w:val="none" w:sz="0" w:space="0" w:color="auto"/>
        <w:right w:val="none" w:sz="0" w:space="0" w:color="auto"/>
      </w:divBdr>
    </w:div>
    <w:div w:id="996344539">
      <w:marLeft w:val="480"/>
      <w:marRight w:val="0"/>
      <w:marTop w:val="0"/>
      <w:marBottom w:val="0"/>
      <w:divBdr>
        <w:top w:val="none" w:sz="0" w:space="0" w:color="auto"/>
        <w:left w:val="none" w:sz="0" w:space="0" w:color="auto"/>
        <w:bottom w:val="none" w:sz="0" w:space="0" w:color="auto"/>
        <w:right w:val="none" w:sz="0" w:space="0" w:color="auto"/>
      </w:divBdr>
    </w:div>
    <w:div w:id="996618068">
      <w:marLeft w:val="640"/>
      <w:marRight w:val="0"/>
      <w:marTop w:val="0"/>
      <w:marBottom w:val="0"/>
      <w:divBdr>
        <w:top w:val="none" w:sz="0" w:space="0" w:color="auto"/>
        <w:left w:val="none" w:sz="0" w:space="0" w:color="auto"/>
        <w:bottom w:val="none" w:sz="0" w:space="0" w:color="auto"/>
        <w:right w:val="none" w:sz="0" w:space="0" w:color="auto"/>
      </w:divBdr>
    </w:div>
    <w:div w:id="996769202">
      <w:marLeft w:val="480"/>
      <w:marRight w:val="0"/>
      <w:marTop w:val="0"/>
      <w:marBottom w:val="0"/>
      <w:divBdr>
        <w:top w:val="none" w:sz="0" w:space="0" w:color="auto"/>
        <w:left w:val="none" w:sz="0" w:space="0" w:color="auto"/>
        <w:bottom w:val="none" w:sz="0" w:space="0" w:color="auto"/>
        <w:right w:val="none" w:sz="0" w:space="0" w:color="auto"/>
      </w:divBdr>
    </w:div>
    <w:div w:id="999188497">
      <w:marLeft w:val="480"/>
      <w:marRight w:val="0"/>
      <w:marTop w:val="0"/>
      <w:marBottom w:val="0"/>
      <w:divBdr>
        <w:top w:val="none" w:sz="0" w:space="0" w:color="auto"/>
        <w:left w:val="none" w:sz="0" w:space="0" w:color="auto"/>
        <w:bottom w:val="none" w:sz="0" w:space="0" w:color="auto"/>
        <w:right w:val="none" w:sz="0" w:space="0" w:color="auto"/>
      </w:divBdr>
    </w:div>
    <w:div w:id="1003053183">
      <w:marLeft w:val="480"/>
      <w:marRight w:val="0"/>
      <w:marTop w:val="0"/>
      <w:marBottom w:val="0"/>
      <w:divBdr>
        <w:top w:val="none" w:sz="0" w:space="0" w:color="auto"/>
        <w:left w:val="none" w:sz="0" w:space="0" w:color="auto"/>
        <w:bottom w:val="none" w:sz="0" w:space="0" w:color="auto"/>
        <w:right w:val="none" w:sz="0" w:space="0" w:color="auto"/>
      </w:divBdr>
    </w:div>
    <w:div w:id="1005864041">
      <w:marLeft w:val="640"/>
      <w:marRight w:val="0"/>
      <w:marTop w:val="0"/>
      <w:marBottom w:val="0"/>
      <w:divBdr>
        <w:top w:val="none" w:sz="0" w:space="0" w:color="auto"/>
        <w:left w:val="none" w:sz="0" w:space="0" w:color="auto"/>
        <w:bottom w:val="none" w:sz="0" w:space="0" w:color="auto"/>
        <w:right w:val="none" w:sz="0" w:space="0" w:color="auto"/>
      </w:divBdr>
    </w:div>
    <w:div w:id="1006588784">
      <w:marLeft w:val="480"/>
      <w:marRight w:val="0"/>
      <w:marTop w:val="0"/>
      <w:marBottom w:val="0"/>
      <w:divBdr>
        <w:top w:val="none" w:sz="0" w:space="0" w:color="auto"/>
        <w:left w:val="none" w:sz="0" w:space="0" w:color="auto"/>
        <w:bottom w:val="none" w:sz="0" w:space="0" w:color="auto"/>
        <w:right w:val="none" w:sz="0" w:space="0" w:color="auto"/>
      </w:divBdr>
    </w:div>
    <w:div w:id="1007366097">
      <w:marLeft w:val="480"/>
      <w:marRight w:val="0"/>
      <w:marTop w:val="0"/>
      <w:marBottom w:val="0"/>
      <w:divBdr>
        <w:top w:val="none" w:sz="0" w:space="0" w:color="auto"/>
        <w:left w:val="none" w:sz="0" w:space="0" w:color="auto"/>
        <w:bottom w:val="none" w:sz="0" w:space="0" w:color="auto"/>
        <w:right w:val="none" w:sz="0" w:space="0" w:color="auto"/>
      </w:divBdr>
    </w:div>
    <w:div w:id="1008286349">
      <w:marLeft w:val="480"/>
      <w:marRight w:val="0"/>
      <w:marTop w:val="0"/>
      <w:marBottom w:val="0"/>
      <w:divBdr>
        <w:top w:val="none" w:sz="0" w:space="0" w:color="auto"/>
        <w:left w:val="none" w:sz="0" w:space="0" w:color="auto"/>
        <w:bottom w:val="none" w:sz="0" w:space="0" w:color="auto"/>
        <w:right w:val="none" w:sz="0" w:space="0" w:color="auto"/>
      </w:divBdr>
    </w:div>
    <w:div w:id="1010445827">
      <w:marLeft w:val="480"/>
      <w:marRight w:val="0"/>
      <w:marTop w:val="0"/>
      <w:marBottom w:val="0"/>
      <w:divBdr>
        <w:top w:val="none" w:sz="0" w:space="0" w:color="auto"/>
        <w:left w:val="none" w:sz="0" w:space="0" w:color="auto"/>
        <w:bottom w:val="none" w:sz="0" w:space="0" w:color="auto"/>
        <w:right w:val="none" w:sz="0" w:space="0" w:color="auto"/>
      </w:divBdr>
    </w:div>
    <w:div w:id="1015227627">
      <w:marLeft w:val="640"/>
      <w:marRight w:val="0"/>
      <w:marTop w:val="0"/>
      <w:marBottom w:val="0"/>
      <w:divBdr>
        <w:top w:val="none" w:sz="0" w:space="0" w:color="auto"/>
        <w:left w:val="none" w:sz="0" w:space="0" w:color="auto"/>
        <w:bottom w:val="none" w:sz="0" w:space="0" w:color="auto"/>
        <w:right w:val="none" w:sz="0" w:space="0" w:color="auto"/>
      </w:divBdr>
    </w:div>
    <w:div w:id="1016807081">
      <w:marLeft w:val="640"/>
      <w:marRight w:val="0"/>
      <w:marTop w:val="0"/>
      <w:marBottom w:val="0"/>
      <w:divBdr>
        <w:top w:val="none" w:sz="0" w:space="0" w:color="auto"/>
        <w:left w:val="none" w:sz="0" w:space="0" w:color="auto"/>
        <w:bottom w:val="none" w:sz="0" w:space="0" w:color="auto"/>
        <w:right w:val="none" w:sz="0" w:space="0" w:color="auto"/>
      </w:divBdr>
    </w:div>
    <w:div w:id="1020199601">
      <w:marLeft w:val="480"/>
      <w:marRight w:val="0"/>
      <w:marTop w:val="0"/>
      <w:marBottom w:val="0"/>
      <w:divBdr>
        <w:top w:val="none" w:sz="0" w:space="0" w:color="auto"/>
        <w:left w:val="none" w:sz="0" w:space="0" w:color="auto"/>
        <w:bottom w:val="none" w:sz="0" w:space="0" w:color="auto"/>
        <w:right w:val="none" w:sz="0" w:space="0" w:color="auto"/>
      </w:divBdr>
    </w:div>
    <w:div w:id="1020861912">
      <w:marLeft w:val="640"/>
      <w:marRight w:val="0"/>
      <w:marTop w:val="0"/>
      <w:marBottom w:val="0"/>
      <w:divBdr>
        <w:top w:val="none" w:sz="0" w:space="0" w:color="auto"/>
        <w:left w:val="none" w:sz="0" w:space="0" w:color="auto"/>
        <w:bottom w:val="none" w:sz="0" w:space="0" w:color="auto"/>
        <w:right w:val="none" w:sz="0" w:space="0" w:color="auto"/>
      </w:divBdr>
    </w:div>
    <w:div w:id="1021905452">
      <w:marLeft w:val="480"/>
      <w:marRight w:val="0"/>
      <w:marTop w:val="0"/>
      <w:marBottom w:val="0"/>
      <w:divBdr>
        <w:top w:val="none" w:sz="0" w:space="0" w:color="auto"/>
        <w:left w:val="none" w:sz="0" w:space="0" w:color="auto"/>
        <w:bottom w:val="none" w:sz="0" w:space="0" w:color="auto"/>
        <w:right w:val="none" w:sz="0" w:space="0" w:color="auto"/>
      </w:divBdr>
    </w:div>
    <w:div w:id="1023476544">
      <w:marLeft w:val="480"/>
      <w:marRight w:val="0"/>
      <w:marTop w:val="0"/>
      <w:marBottom w:val="0"/>
      <w:divBdr>
        <w:top w:val="none" w:sz="0" w:space="0" w:color="auto"/>
        <w:left w:val="none" w:sz="0" w:space="0" w:color="auto"/>
        <w:bottom w:val="none" w:sz="0" w:space="0" w:color="auto"/>
        <w:right w:val="none" w:sz="0" w:space="0" w:color="auto"/>
      </w:divBdr>
    </w:div>
    <w:div w:id="1030766943">
      <w:marLeft w:val="640"/>
      <w:marRight w:val="0"/>
      <w:marTop w:val="0"/>
      <w:marBottom w:val="0"/>
      <w:divBdr>
        <w:top w:val="none" w:sz="0" w:space="0" w:color="auto"/>
        <w:left w:val="none" w:sz="0" w:space="0" w:color="auto"/>
        <w:bottom w:val="none" w:sz="0" w:space="0" w:color="auto"/>
        <w:right w:val="none" w:sz="0" w:space="0" w:color="auto"/>
      </w:divBdr>
    </w:div>
    <w:div w:id="1031880104">
      <w:marLeft w:val="480"/>
      <w:marRight w:val="0"/>
      <w:marTop w:val="0"/>
      <w:marBottom w:val="0"/>
      <w:divBdr>
        <w:top w:val="none" w:sz="0" w:space="0" w:color="auto"/>
        <w:left w:val="none" w:sz="0" w:space="0" w:color="auto"/>
        <w:bottom w:val="none" w:sz="0" w:space="0" w:color="auto"/>
        <w:right w:val="none" w:sz="0" w:space="0" w:color="auto"/>
      </w:divBdr>
    </w:div>
    <w:div w:id="1033993618">
      <w:marLeft w:val="640"/>
      <w:marRight w:val="0"/>
      <w:marTop w:val="0"/>
      <w:marBottom w:val="0"/>
      <w:divBdr>
        <w:top w:val="none" w:sz="0" w:space="0" w:color="auto"/>
        <w:left w:val="none" w:sz="0" w:space="0" w:color="auto"/>
        <w:bottom w:val="none" w:sz="0" w:space="0" w:color="auto"/>
        <w:right w:val="none" w:sz="0" w:space="0" w:color="auto"/>
      </w:divBdr>
    </w:div>
    <w:div w:id="1035348068">
      <w:marLeft w:val="480"/>
      <w:marRight w:val="0"/>
      <w:marTop w:val="0"/>
      <w:marBottom w:val="0"/>
      <w:divBdr>
        <w:top w:val="none" w:sz="0" w:space="0" w:color="auto"/>
        <w:left w:val="none" w:sz="0" w:space="0" w:color="auto"/>
        <w:bottom w:val="none" w:sz="0" w:space="0" w:color="auto"/>
        <w:right w:val="none" w:sz="0" w:space="0" w:color="auto"/>
      </w:divBdr>
    </w:div>
    <w:div w:id="1035933383">
      <w:marLeft w:val="480"/>
      <w:marRight w:val="0"/>
      <w:marTop w:val="0"/>
      <w:marBottom w:val="0"/>
      <w:divBdr>
        <w:top w:val="none" w:sz="0" w:space="0" w:color="auto"/>
        <w:left w:val="none" w:sz="0" w:space="0" w:color="auto"/>
        <w:bottom w:val="none" w:sz="0" w:space="0" w:color="auto"/>
        <w:right w:val="none" w:sz="0" w:space="0" w:color="auto"/>
      </w:divBdr>
    </w:div>
    <w:div w:id="1037198503">
      <w:marLeft w:val="480"/>
      <w:marRight w:val="0"/>
      <w:marTop w:val="0"/>
      <w:marBottom w:val="0"/>
      <w:divBdr>
        <w:top w:val="none" w:sz="0" w:space="0" w:color="auto"/>
        <w:left w:val="none" w:sz="0" w:space="0" w:color="auto"/>
        <w:bottom w:val="none" w:sz="0" w:space="0" w:color="auto"/>
        <w:right w:val="none" w:sz="0" w:space="0" w:color="auto"/>
      </w:divBdr>
    </w:div>
    <w:div w:id="1038237721">
      <w:marLeft w:val="480"/>
      <w:marRight w:val="0"/>
      <w:marTop w:val="0"/>
      <w:marBottom w:val="0"/>
      <w:divBdr>
        <w:top w:val="none" w:sz="0" w:space="0" w:color="auto"/>
        <w:left w:val="none" w:sz="0" w:space="0" w:color="auto"/>
        <w:bottom w:val="none" w:sz="0" w:space="0" w:color="auto"/>
        <w:right w:val="none" w:sz="0" w:space="0" w:color="auto"/>
      </w:divBdr>
    </w:div>
    <w:div w:id="1038622461">
      <w:marLeft w:val="480"/>
      <w:marRight w:val="0"/>
      <w:marTop w:val="0"/>
      <w:marBottom w:val="0"/>
      <w:divBdr>
        <w:top w:val="none" w:sz="0" w:space="0" w:color="auto"/>
        <w:left w:val="none" w:sz="0" w:space="0" w:color="auto"/>
        <w:bottom w:val="none" w:sz="0" w:space="0" w:color="auto"/>
        <w:right w:val="none" w:sz="0" w:space="0" w:color="auto"/>
      </w:divBdr>
    </w:div>
    <w:div w:id="1043479572">
      <w:marLeft w:val="480"/>
      <w:marRight w:val="0"/>
      <w:marTop w:val="0"/>
      <w:marBottom w:val="0"/>
      <w:divBdr>
        <w:top w:val="none" w:sz="0" w:space="0" w:color="auto"/>
        <w:left w:val="none" w:sz="0" w:space="0" w:color="auto"/>
        <w:bottom w:val="none" w:sz="0" w:space="0" w:color="auto"/>
        <w:right w:val="none" w:sz="0" w:space="0" w:color="auto"/>
      </w:divBdr>
    </w:div>
    <w:div w:id="1043485742">
      <w:marLeft w:val="480"/>
      <w:marRight w:val="0"/>
      <w:marTop w:val="0"/>
      <w:marBottom w:val="0"/>
      <w:divBdr>
        <w:top w:val="none" w:sz="0" w:space="0" w:color="auto"/>
        <w:left w:val="none" w:sz="0" w:space="0" w:color="auto"/>
        <w:bottom w:val="none" w:sz="0" w:space="0" w:color="auto"/>
        <w:right w:val="none" w:sz="0" w:space="0" w:color="auto"/>
      </w:divBdr>
    </w:div>
    <w:div w:id="1044479856">
      <w:marLeft w:val="480"/>
      <w:marRight w:val="0"/>
      <w:marTop w:val="0"/>
      <w:marBottom w:val="0"/>
      <w:divBdr>
        <w:top w:val="none" w:sz="0" w:space="0" w:color="auto"/>
        <w:left w:val="none" w:sz="0" w:space="0" w:color="auto"/>
        <w:bottom w:val="none" w:sz="0" w:space="0" w:color="auto"/>
        <w:right w:val="none" w:sz="0" w:space="0" w:color="auto"/>
      </w:divBdr>
    </w:div>
    <w:div w:id="1045103532">
      <w:marLeft w:val="640"/>
      <w:marRight w:val="0"/>
      <w:marTop w:val="0"/>
      <w:marBottom w:val="0"/>
      <w:divBdr>
        <w:top w:val="none" w:sz="0" w:space="0" w:color="auto"/>
        <w:left w:val="none" w:sz="0" w:space="0" w:color="auto"/>
        <w:bottom w:val="none" w:sz="0" w:space="0" w:color="auto"/>
        <w:right w:val="none" w:sz="0" w:space="0" w:color="auto"/>
      </w:divBdr>
    </w:div>
    <w:div w:id="1045520290">
      <w:marLeft w:val="480"/>
      <w:marRight w:val="0"/>
      <w:marTop w:val="0"/>
      <w:marBottom w:val="0"/>
      <w:divBdr>
        <w:top w:val="none" w:sz="0" w:space="0" w:color="auto"/>
        <w:left w:val="none" w:sz="0" w:space="0" w:color="auto"/>
        <w:bottom w:val="none" w:sz="0" w:space="0" w:color="auto"/>
        <w:right w:val="none" w:sz="0" w:space="0" w:color="auto"/>
      </w:divBdr>
    </w:div>
    <w:div w:id="1046832165">
      <w:marLeft w:val="480"/>
      <w:marRight w:val="0"/>
      <w:marTop w:val="0"/>
      <w:marBottom w:val="0"/>
      <w:divBdr>
        <w:top w:val="none" w:sz="0" w:space="0" w:color="auto"/>
        <w:left w:val="none" w:sz="0" w:space="0" w:color="auto"/>
        <w:bottom w:val="none" w:sz="0" w:space="0" w:color="auto"/>
        <w:right w:val="none" w:sz="0" w:space="0" w:color="auto"/>
      </w:divBdr>
    </w:div>
    <w:div w:id="1049500999">
      <w:marLeft w:val="480"/>
      <w:marRight w:val="0"/>
      <w:marTop w:val="0"/>
      <w:marBottom w:val="0"/>
      <w:divBdr>
        <w:top w:val="none" w:sz="0" w:space="0" w:color="auto"/>
        <w:left w:val="none" w:sz="0" w:space="0" w:color="auto"/>
        <w:bottom w:val="none" w:sz="0" w:space="0" w:color="auto"/>
        <w:right w:val="none" w:sz="0" w:space="0" w:color="auto"/>
      </w:divBdr>
    </w:div>
    <w:div w:id="1050302706">
      <w:marLeft w:val="480"/>
      <w:marRight w:val="0"/>
      <w:marTop w:val="0"/>
      <w:marBottom w:val="0"/>
      <w:divBdr>
        <w:top w:val="none" w:sz="0" w:space="0" w:color="auto"/>
        <w:left w:val="none" w:sz="0" w:space="0" w:color="auto"/>
        <w:bottom w:val="none" w:sz="0" w:space="0" w:color="auto"/>
        <w:right w:val="none" w:sz="0" w:space="0" w:color="auto"/>
      </w:divBdr>
    </w:div>
    <w:div w:id="1053121200">
      <w:marLeft w:val="640"/>
      <w:marRight w:val="0"/>
      <w:marTop w:val="0"/>
      <w:marBottom w:val="0"/>
      <w:divBdr>
        <w:top w:val="none" w:sz="0" w:space="0" w:color="auto"/>
        <w:left w:val="none" w:sz="0" w:space="0" w:color="auto"/>
        <w:bottom w:val="none" w:sz="0" w:space="0" w:color="auto"/>
        <w:right w:val="none" w:sz="0" w:space="0" w:color="auto"/>
      </w:divBdr>
    </w:div>
    <w:div w:id="1055354848">
      <w:marLeft w:val="480"/>
      <w:marRight w:val="0"/>
      <w:marTop w:val="0"/>
      <w:marBottom w:val="0"/>
      <w:divBdr>
        <w:top w:val="none" w:sz="0" w:space="0" w:color="auto"/>
        <w:left w:val="none" w:sz="0" w:space="0" w:color="auto"/>
        <w:bottom w:val="none" w:sz="0" w:space="0" w:color="auto"/>
        <w:right w:val="none" w:sz="0" w:space="0" w:color="auto"/>
      </w:divBdr>
    </w:div>
    <w:div w:id="1059137239">
      <w:marLeft w:val="480"/>
      <w:marRight w:val="0"/>
      <w:marTop w:val="0"/>
      <w:marBottom w:val="0"/>
      <w:divBdr>
        <w:top w:val="none" w:sz="0" w:space="0" w:color="auto"/>
        <w:left w:val="none" w:sz="0" w:space="0" w:color="auto"/>
        <w:bottom w:val="none" w:sz="0" w:space="0" w:color="auto"/>
        <w:right w:val="none" w:sz="0" w:space="0" w:color="auto"/>
      </w:divBdr>
    </w:div>
    <w:div w:id="1060322311">
      <w:marLeft w:val="640"/>
      <w:marRight w:val="0"/>
      <w:marTop w:val="0"/>
      <w:marBottom w:val="0"/>
      <w:divBdr>
        <w:top w:val="none" w:sz="0" w:space="0" w:color="auto"/>
        <w:left w:val="none" w:sz="0" w:space="0" w:color="auto"/>
        <w:bottom w:val="none" w:sz="0" w:space="0" w:color="auto"/>
        <w:right w:val="none" w:sz="0" w:space="0" w:color="auto"/>
      </w:divBdr>
    </w:div>
    <w:div w:id="1064375972">
      <w:marLeft w:val="480"/>
      <w:marRight w:val="0"/>
      <w:marTop w:val="0"/>
      <w:marBottom w:val="0"/>
      <w:divBdr>
        <w:top w:val="none" w:sz="0" w:space="0" w:color="auto"/>
        <w:left w:val="none" w:sz="0" w:space="0" w:color="auto"/>
        <w:bottom w:val="none" w:sz="0" w:space="0" w:color="auto"/>
        <w:right w:val="none" w:sz="0" w:space="0" w:color="auto"/>
      </w:divBdr>
    </w:div>
    <w:div w:id="1067923010">
      <w:marLeft w:val="480"/>
      <w:marRight w:val="0"/>
      <w:marTop w:val="0"/>
      <w:marBottom w:val="0"/>
      <w:divBdr>
        <w:top w:val="none" w:sz="0" w:space="0" w:color="auto"/>
        <w:left w:val="none" w:sz="0" w:space="0" w:color="auto"/>
        <w:bottom w:val="none" w:sz="0" w:space="0" w:color="auto"/>
        <w:right w:val="none" w:sz="0" w:space="0" w:color="auto"/>
      </w:divBdr>
    </w:div>
    <w:div w:id="1073889248">
      <w:marLeft w:val="480"/>
      <w:marRight w:val="0"/>
      <w:marTop w:val="0"/>
      <w:marBottom w:val="0"/>
      <w:divBdr>
        <w:top w:val="none" w:sz="0" w:space="0" w:color="auto"/>
        <w:left w:val="none" w:sz="0" w:space="0" w:color="auto"/>
        <w:bottom w:val="none" w:sz="0" w:space="0" w:color="auto"/>
        <w:right w:val="none" w:sz="0" w:space="0" w:color="auto"/>
      </w:divBdr>
    </w:div>
    <w:div w:id="1078672660">
      <w:marLeft w:val="480"/>
      <w:marRight w:val="0"/>
      <w:marTop w:val="0"/>
      <w:marBottom w:val="0"/>
      <w:divBdr>
        <w:top w:val="none" w:sz="0" w:space="0" w:color="auto"/>
        <w:left w:val="none" w:sz="0" w:space="0" w:color="auto"/>
        <w:bottom w:val="none" w:sz="0" w:space="0" w:color="auto"/>
        <w:right w:val="none" w:sz="0" w:space="0" w:color="auto"/>
      </w:divBdr>
    </w:div>
    <w:div w:id="1081680476">
      <w:marLeft w:val="640"/>
      <w:marRight w:val="0"/>
      <w:marTop w:val="0"/>
      <w:marBottom w:val="0"/>
      <w:divBdr>
        <w:top w:val="none" w:sz="0" w:space="0" w:color="auto"/>
        <w:left w:val="none" w:sz="0" w:space="0" w:color="auto"/>
        <w:bottom w:val="none" w:sz="0" w:space="0" w:color="auto"/>
        <w:right w:val="none" w:sz="0" w:space="0" w:color="auto"/>
      </w:divBdr>
    </w:div>
    <w:div w:id="1083526205">
      <w:marLeft w:val="480"/>
      <w:marRight w:val="0"/>
      <w:marTop w:val="0"/>
      <w:marBottom w:val="0"/>
      <w:divBdr>
        <w:top w:val="none" w:sz="0" w:space="0" w:color="auto"/>
        <w:left w:val="none" w:sz="0" w:space="0" w:color="auto"/>
        <w:bottom w:val="none" w:sz="0" w:space="0" w:color="auto"/>
        <w:right w:val="none" w:sz="0" w:space="0" w:color="auto"/>
      </w:divBdr>
    </w:div>
    <w:div w:id="1084689264">
      <w:marLeft w:val="640"/>
      <w:marRight w:val="0"/>
      <w:marTop w:val="0"/>
      <w:marBottom w:val="0"/>
      <w:divBdr>
        <w:top w:val="none" w:sz="0" w:space="0" w:color="auto"/>
        <w:left w:val="none" w:sz="0" w:space="0" w:color="auto"/>
        <w:bottom w:val="none" w:sz="0" w:space="0" w:color="auto"/>
        <w:right w:val="none" w:sz="0" w:space="0" w:color="auto"/>
      </w:divBdr>
    </w:div>
    <w:div w:id="1086730764">
      <w:marLeft w:val="640"/>
      <w:marRight w:val="0"/>
      <w:marTop w:val="0"/>
      <w:marBottom w:val="0"/>
      <w:divBdr>
        <w:top w:val="none" w:sz="0" w:space="0" w:color="auto"/>
        <w:left w:val="none" w:sz="0" w:space="0" w:color="auto"/>
        <w:bottom w:val="none" w:sz="0" w:space="0" w:color="auto"/>
        <w:right w:val="none" w:sz="0" w:space="0" w:color="auto"/>
      </w:divBdr>
    </w:div>
    <w:div w:id="1087382850">
      <w:marLeft w:val="480"/>
      <w:marRight w:val="0"/>
      <w:marTop w:val="0"/>
      <w:marBottom w:val="0"/>
      <w:divBdr>
        <w:top w:val="none" w:sz="0" w:space="0" w:color="auto"/>
        <w:left w:val="none" w:sz="0" w:space="0" w:color="auto"/>
        <w:bottom w:val="none" w:sz="0" w:space="0" w:color="auto"/>
        <w:right w:val="none" w:sz="0" w:space="0" w:color="auto"/>
      </w:divBdr>
    </w:div>
    <w:div w:id="1088237202">
      <w:marLeft w:val="480"/>
      <w:marRight w:val="0"/>
      <w:marTop w:val="0"/>
      <w:marBottom w:val="0"/>
      <w:divBdr>
        <w:top w:val="none" w:sz="0" w:space="0" w:color="auto"/>
        <w:left w:val="none" w:sz="0" w:space="0" w:color="auto"/>
        <w:bottom w:val="none" w:sz="0" w:space="0" w:color="auto"/>
        <w:right w:val="none" w:sz="0" w:space="0" w:color="auto"/>
      </w:divBdr>
    </w:div>
    <w:div w:id="1089690805">
      <w:marLeft w:val="480"/>
      <w:marRight w:val="0"/>
      <w:marTop w:val="0"/>
      <w:marBottom w:val="0"/>
      <w:divBdr>
        <w:top w:val="none" w:sz="0" w:space="0" w:color="auto"/>
        <w:left w:val="none" w:sz="0" w:space="0" w:color="auto"/>
        <w:bottom w:val="none" w:sz="0" w:space="0" w:color="auto"/>
        <w:right w:val="none" w:sz="0" w:space="0" w:color="auto"/>
      </w:divBdr>
    </w:div>
    <w:div w:id="1090347921">
      <w:marLeft w:val="480"/>
      <w:marRight w:val="0"/>
      <w:marTop w:val="0"/>
      <w:marBottom w:val="0"/>
      <w:divBdr>
        <w:top w:val="none" w:sz="0" w:space="0" w:color="auto"/>
        <w:left w:val="none" w:sz="0" w:space="0" w:color="auto"/>
        <w:bottom w:val="none" w:sz="0" w:space="0" w:color="auto"/>
        <w:right w:val="none" w:sz="0" w:space="0" w:color="auto"/>
      </w:divBdr>
    </w:div>
    <w:div w:id="1094401177">
      <w:marLeft w:val="480"/>
      <w:marRight w:val="0"/>
      <w:marTop w:val="0"/>
      <w:marBottom w:val="0"/>
      <w:divBdr>
        <w:top w:val="none" w:sz="0" w:space="0" w:color="auto"/>
        <w:left w:val="none" w:sz="0" w:space="0" w:color="auto"/>
        <w:bottom w:val="none" w:sz="0" w:space="0" w:color="auto"/>
        <w:right w:val="none" w:sz="0" w:space="0" w:color="auto"/>
      </w:divBdr>
    </w:div>
    <w:div w:id="1094977644">
      <w:marLeft w:val="640"/>
      <w:marRight w:val="0"/>
      <w:marTop w:val="0"/>
      <w:marBottom w:val="0"/>
      <w:divBdr>
        <w:top w:val="none" w:sz="0" w:space="0" w:color="auto"/>
        <w:left w:val="none" w:sz="0" w:space="0" w:color="auto"/>
        <w:bottom w:val="none" w:sz="0" w:space="0" w:color="auto"/>
        <w:right w:val="none" w:sz="0" w:space="0" w:color="auto"/>
      </w:divBdr>
    </w:div>
    <w:div w:id="1095322658">
      <w:marLeft w:val="480"/>
      <w:marRight w:val="0"/>
      <w:marTop w:val="0"/>
      <w:marBottom w:val="0"/>
      <w:divBdr>
        <w:top w:val="none" w:sz="0" w:space="0" w:color="auto"/>
        <w:left w:val="none" w:sz="0" w:space="0" w:color="auto"/>
        <w:bottom w:val="none" w:sz="0" w:space="0" w:color="auto"/>
        <w:right w:val="none" w:sz="0" w:space="0" w:color="auto"/>
      </w:divBdr>
    </w:div>
    <w:div w:id="1096905079">
      <w:marLeft w:val="480"/>
      <w:marRight w:val="0"/>
      <w:marTop w:val="0"/>
      <w:marBottom w:val="0"/>
      <w:divBdr>
        <w:top w:val="none" w:sz="0" w:space="0" w:color="auto"/>
        <w:left w:val="none" w:sz="0" w:space="0" w:color="auto"/>
        <w:bottom w:val="none" w:sz="0" w:space="0" w:color="auto"/>
        <w:right w:val="none" w:sz="0" w:space="0" w:color="auto"/>
      </w:divBdr>
    </w:div>
    <w:div w:id="1102604397">
      <w:marLeft w:val="640"/>
      <w:marRight w:val="0"/>
      <w:marTop w:val="0"/>
      <w:marBottom w:val="0"/>
      <w:divBdr>
        <w:top w:val="none" w:sz="0" w:space="0" w:color="auto"/>
        <w:left w:val="none" w:sz="0" w:space="0" w:color="auto"/>
        <w:bottom w:val="none" w:sz="0" w:space="0" w:color="auto"/>
        <w:right w:val="none" w:sz="0" w:space="0" w:color="auto"/>
      </w:divBdr>
    </w:div>
    <w:div w:id="1103498542">
      <w:marLeft w:val="480"/>
      <w:marRight w:val="0"/>
      <w:marTop w:val="0"/>
      <w:marBottom w:val="0"/>
      <w:divBdr>
        <w:top w:val="none" w:sz="0" w:space="0" w:color="auto"/>
        <w:left w:val="none" w:sz="0" w:space="0" w:color="auto"/>
        <w:bottom w:val="none" w:sz="0" w:space="0" w:color="auto"/>
        <w:right w:val="none" w:sz="0" w:space="0" w:color="auto"/>
      </w:divBdr>
    </w:div>
    <w:div w:id="1107236470">
      <w:marLeft w:val="640"/>
      <w:marRight w:val="0"/>
      <w:marTop w:val="0"/>
      <w:marBottom w:val="0"/>
      <w:divBdr>
        <w:top w:val="none" w:sz="0" w:space="0" w:color="auto"/>
        <w:left w:val="none" w:sz="0" w:space="0" w:color="auto"/>
        <w:bottom w:val="none" w:sz="0" w:space="0" w:color="auto"/>
        <w:right w:val="none" w:sz="0" w:space="0" w:color="auto"/>
      </w:divBdr>
    </w:div>
    <w:div w:id="1110780644">
      <w:marLeft w:val="480"/>
      <w:marRight w:val="0"/>
      <w:marTop w:val="0"/>
      <w:marBottom w:val="0"/>
      <w:divBdr>
        <w:top w:val="none" w:sz="0" w:space="0" w:color="auto"/>
        <w:left w:val="none" w:sz="0" w:space="0" w:color="auto"/>
        <w:bottom w:val="none" w:sz="0" w:space="0" w:color="auto"/>
        <w:right w:val="none" w:sz="0" w:space="0" w:color="auto"/>
      </w:divBdr>
    </w:div>
    <w:div w:id="1113596692">
      <w:marLeft w:val="480"/>
      <w:marRight w:val="0"/>
      <w:marTop w:val="0"/>
      <w:marBottom w:val="0"/>
      <w:divBdr>
        <w:top w:val="none" w:sz="0" w:space="0" w:color="auto"/>
        <w:left w:val="none" w:sz="0" w:space="0" w:color="auto"/>
        <w:bottom w:val="none" w:sz="0" w:space="0" w:color="auto"/>
        <w:right w:val="none" w:sz="0" w:space="0" w:color="auto"/>
      </w:divBdr>
    </w:div>
    <w:div w:id="1115371282">
      <w:marLeft w:val="480"/>
      <w:marRight w:val="0"/>
      <w:marTop w:val="0"/>
      <w:marBottom w:val="0"/>
      <w:divBdr>
        <w:top w:val="none" w:sz="0" w:space="0" w:color="auto"/>
        <w:left w:val="none" w:sz="0" w:space="0" w:color="auto"/>
        <w:bottom w:val="none" w:sz="0" w:space="0" w:color="auto"/>
        <w:right w:val="none" w:sz="0" w:space="0" w:color="auto"/>
      </w:divBdr>
    </w:div>
    <w:div w:id="1116487273">
      <w:marLeft w:val="480"/>
      <w:marRight w:val="0"/>
      <w:marTop w:val="0"/>
      <w:marBottom w:val="0"/>
      <w:divBdr>
        <w:top w:val="none" w:sz="0" w:space="0" w:color="auto"/>
        <w:left w:val="none" w:sz="0" w:space="0" w:color="auto"/>
        <w:bottom w:val="none" w:sz="0" w:space="0" w:color="auto"/>
        <w:right w:val="none" w:sz="0" w:space="0" w:color="auto"/>
      </w:divBdr>
    </w:div>
    <w:div w:id="1117260984">
      <w:marLeft w:val="640"/>
      <w:marRight w:val="0"/>
      <w:marTop w:val="0"/>
      <w:marBottom w:val="0"/>
      <w:divBdr>
        <w:top w:val="none" w:sz="0" w:space="0" w:color="auto"/>
        <w:left w:val="none" w:sz="0" w:space="0" w:color="auto"/>
        <w:bottom w:val="none" w:sz="0" w:space="0" w:color="auto"/>
        <w:right w:val="none" w:sz="0" w:space="0" w:color="auto"/>
      </w:divBdr>
    </w:div>
    <w:div w:id="1121073073">
      <w:marLeft w:val="480"/>
      <w:marRight w:val="0"/>
      <w:marTop w:val="0"/>
      <w:marBottom w:val="0"/>
      <w:divBdr>
        <w:top w:val="none" w:sz="0" w:space="0" w:color="auto"/>
        <w:left w:val="none" w:sz="0" w:space="0" w:color="auto"/>
        <w:bottom w:val="none" w:sz="0" w:space="0" w:color="auto"/>
        <w:right w:val="none" w:sz="0" w:space="0" w:color="auto"/>
      </w:divBdr>
    </w:div>
    <w:div w:id="1122502082">
      <w:marLeft w:val="480"/>
      <w:marRight w:val="0"/>
      <w:marTop w:val="0"/>
      <w:marBottom w:val="0"/>
      <w:divBdr>
        <w:top w:val="none" w:sz="0" w:space="0" w:color="auto"/>
        <w:left w:val="none" w:sz="0" w:space="0" w:color="auto"/>
        <w:bottom w:val="none" w:sz="0" w:space="0" w:color="auto"/>
        <w:right w:val="none" w:sz="0" w:space="0" w:color="auto"/>
      </w:divBdr>
    </w:div>
    <w:div w:id="1123503044">
      <w:marLeft w:val="480"/>
      <w:marRight w:val="0"/>
      <w:marTop w:val="0"/>
      <w:marBottom w:val="0"/>
      <w:divBdr>
        <w:top w:val="none" w:sz="0" w:space="0" w:color="auto"/>
        <w:left w:val="none" w:sz="0" w:space="0" w:color="auto"/>
        <w:bottom w:val="none" w:sz="0" w:space="0" w:color="auto"/>
        <w:right w:val="none" w:sz="0" w:space="0" w:color="auto"/>
      </w:divBdr>
    </w:div>
    <w:div w:id="1126002616">
      <w:marLeft w:val="480"/>
      <w:marRight w:val="0"/>
      <w:marTop w:val="0"/>
      <w:marBottom w:val="0"/>
      <w:divBdr>
        <w:top w:val="none" w:sz="0" w:space="0" w:color="auto"/>
        <w:left w:val="none" w:sz="0" w:space="0" w:color="auto"/>
        <w:bottom w:val="none" w:sz="0" w:space="0" w:color="auto"/>
        <w:right w:val="none" w:sz="0" w:space="0" w:color="auto"/>
      </w:divBdr>
    </w:div>
    <w:div w:id="1126892733">
      <w:marLeft w:val="480"/>
      <w:marRight w:val="0"/>
      <w:marTop w:val="0"/>
      <w:marBottom w:val="0"/>
      <w:divBdr>
        <w:top w:val="none" w:sz="0" w:space="0" w:color="auto"/>
        <w:left w:val="none" w:sz="0" w:space="0" w:color="auto"/>
        <w:bottom w:val="none" w:sz="0" w:space="0" w:color="auto"/>
        <w:right w:val="none" w:sz="0" w:space="0" w:color="auto"/>
      </w:divBdr>
    </w:div>
    <w:div w:id="1127746259">
      <w:marLeft w:val="480"/>
      <w:marRight w:val="0"/>
      <w:marTop w:val="0"/>
      <w:marBottom w:val="0"/>
      <w:divBdr>
        <w:top w:val="none" w:sz="0" w:space="0" w:color="auto"/>
        <w:left w:val="none" w:sz="0" w:space="0" w:color="auto"/>
        <w:bottom w:val="none" w:sz="0" w:space="0" w:color="auto"/>
        <w:right w:val="none" w:sz="0" w:space="0" w:color="auto"/>
      </w:divBdr>
    </w:div>
    <w:div w:id="1133250760">
      <w:marLeft w:val="480"/>
      <w:marRight w:val="0"/>
      <w:marTop w:val="0"/>
      <w:marBottom w:val="0"/>
      <w:divBdr>
        <w:top w:val="none" w:sz="0" w:space="0" w:color="auto"/>
        <w:left w:val="none" w:sz="0" w:space="0" w:color="auto"/>
        <w:bottom w:val="none" w:sz="0" w:space="0" w:color="auto"/>
        <w:right w:val="none" w:sz="0" w:space="0" w:color="auto"/>
      </w:divBdr>
    </w:div>
    <w:div w:id="1140149915">
      <w:marLeft w:val="480"/>
      <w:marRight w:val="0"/>
      <w:marTop w:val="0"/>
      <w:marBottom w:val="0"/>
      <w:divBdr>
        <w:top w:val="none" w:sz="0" w:space="0" w:color="auto"/>
        <w:left w:val="none" w:sz="0" w:space="0" w:color="auto"/>
        <w:bottom w:val="none" w:sz="0" w:space="0" w:color="auto"/>
        <w:right w:val="none" w:sz="0" w:space="0" w:color="auto"/>
      </w:divBdr>
    </w:div>
    <w:div w:id="1140418294">
      <w:marLeft w:val="640"/>
      <w:marRight w:val="0"/>
      <w:marTop w:val="0"/>
      <w:marBottom w:val="0"/>
      <w:divBdr>
        <w:top w:val="none" w:sz="0" w:space="0" w:color="auto"/>
        <w:left w:val="none" w:sz="0" w:space="0" w:color="auto"/>
        <w:bottom w:val="none" w:sz="0" w:space="0" w:color="auto"/>
        <w:right w:val="none" w:sz="0" w:space="0" w:color="auto"/>
      </w:divBdr>
    </w:div>
    <w:div w:id="1144737122">
      <w:marLeft w:val="480"/>
      <w:marRight w:val="0"/>
      <w:marTop w:val="0"/>
      <w:marBottom w:val="0"/>
      <w:divBdr>
        <w:top w:val="none" w:sz="0" w:space="0" w:color="auto"/>
        <w:left w:val="none" w:sz="0" w:space="0" w:color="auto"/>
        <w:bottom w:val="none" w:sz="0" w:space="0" w:color="auto"/>
        <w:right w:val="none" w:sz="0" w:space="0" w:color="auto"/>
      </w:divBdr>
    </w:div>
    <w:div w:id="1149592613">
      <w:marLeft w:val="480"/>
      <w:marRight w:val="0"/>
      <w:marTop w:val="0"/>
      <w:marBottom w:val="0"/>
      <w:divBdr>
        <w:top w:val="none" w:sz="0" w:space="0" w:color="auto"/>
        <w:left w:val="none" w:sz="0" w:space="0" w:color="auto"/>
        <w:bottom w:val="none" w:sz="0" w:space="0" w:color="auto"/>
        <w:right w:val="none" w:sz="0" w:space="0" w:color="auto"/>
      </w:divBdr>
    </w:div>
    <w:div w:id="1149665036">
      <w:marLeft w:val="480"/>
      <w:marRight w:val="0"/>
      <w:marTop w:val="0"/>
      <w:marBottom w:val="0"/>
      <w:divBdr>
        <w:top w:val="none" w:sz="0" w:space="0" w:color="auto"/>
        <w:left w:val="none" w:sz="0" w:space="0" w:color="auto"/>
        <w:bottom w:val="none" w:sz="0" w:space="0" w:color="auto"/>
        <w:right w:val="none" w:sz="0" w:space="0" w:color="auto"/>
      </w:divBdr>
    </w:div>
    <w:div w:id="1152062968">
      <w:marLeft w:val="480"/>
      <w:marRight w:val="0"/>
      <w:marTop w:val="0"/>
      <w:marBottom w:val="0"/>
      <w:divBdr>
        <w:top w:val="none" w:sz="0" w:space="0" w:color="auto"/>
        <w:left w:val="none" w:sz="0" w:space="0" w:color="auto"/>
        <w:bottom w:val="none" w:sz="0" w:space="0" w:color="auto"/>
        <w:right w:val="none" w:sz="0" w:space="0" w:color="auto"/>
      </w:divBdr>
    </w:div>
    <w:div w:id="1152256290">
      <w:marLeft w:val="480"/>
      <w:marRight w:val="0"/>
      <w:marTop w:val="0"/>
      <w:marBottom w:val="0"/>
      <w:divBdr>
        <w:top w:val="none" w:sz="0" w:space="0" w:color="auto"/>
        <w:left w:val="none" w:sz="0" w:space="0" w:color="auto"/>
        <w:bottom w:val="none" w:sz="0" w:space="0" w:color="auto"/>
        <w:right w:val="none" w:sz="0" w:space="0" w:color="auto"/>
      </w:divBdr>
    </w:div>
    <w:div w:id="1152672892">
      <w:marLeft w:val="480"/>
      <w:marRight w:val="0"/>
      <w:marTop w:val="0"/>
      <w:marBottom w:val="0"/>
      <w:divBdr>
        <w:top w:val="none" w:sz="0" w:space="0" w:color="auto"/>
        <w:left w:val="none" w:sz="0" w:space="0" w:color="auto"/>
        <w:bottom w:val="none" w:sz="0" w:space="0" w:color="auto"/>
        <w:right w:val="none" w:sz="0" w:space="0" w:color="auto"/>
      </w:divBdr>
    </w:div>
    <w:div w:id="1157069388">
      <w:marLeft w:val="480"/>
      <w:marRight w:val="0"/>
      <w:marTop w:val="0"/>
      <w:marBottom w:val="0"/>
      <w:divBdr>
        <w:top w:val="none" w:sz="0" w:space="0" w:color="auto"/>
        <w:left w:val="none" w:sz="0" w:space="0" w:color="auto"/>
        <w:bottom w:val="none" w:sz="0" w:space="0" w:color="auto"/>
        <w:right w:val="none" w:sz="0" w:space="0" w:color="auto"/>
      </w:divBdr>
    </w:div>
    <w:div w:id="1162550363">
      <w:marLeft w:val="480"/>
      <w:marRight w:val="0"/>
      <w:marTop w:val="0"/>
      <w:marBottom w:val="0"/>
      <w:divBdr>
        <w:top w:val="none" w:sz="0" w:space="0" w:color="auto"/>
        <w:left w:val="none" w:sz="0" w:space="0" w:color="auto"/>
        <w:bottom w:val="none" w:sz="0" w:space="0" w:color="auto"/>
        <w:right w:val="none" w:sz="0" w:space="0" w:color="auto"/>
      </w:divBdr>
    </w:div>
    <w:div w:id="1162771437">
      <w:marLeft w:val="640"/>
      <w:marRight w:val="0"/>
      <w:marTop w:val="0"/>
      <w:marBottom w:val="0"/>
      <w:divBdr>
        <w:top w:val="none" w:sz="0" w:space="0" w:color="auto"/>
        <w:left w:val="none" w:sz="0" w:space="0" w:color="auto"/>
        <w:bottom w:val="none" w:sz="0" w:space="0" w:color="auto"/>
        <w:right w:val="none" w:sz="0" w:space="0" w:color="auto"/>
      </w:divBdr>
    </w:div>
    <w:div w:id="1162962877">
      <w:marLeft w:val="640"/>
      <w:marRight w:val="0"/>
      <w:marTop w:val="0"/>
      <w:marBottom w:val="0"/>
      <w:divBdr>
        <w:top w:val="none" w:sz="0" w:space="0" w:color="auto"/>
        <w:left w:val="none" w:sz="0" w:space="0" w:color="auto"/>
        <w:bottom w:val="none" w:sz="0" w:space="0" w:color="auto"/>
        <w:right w:val="none" w:sz="0" w:space="0" w:color="auto"/>
      </w:divBdr>
    </w:div>
    <w:div w:id="1170216932">
      <w:marLeft w:val="640"/>
      <w:marRight w:val="0"/>
      <w:marTop w:val="0"/>
      <w:marBottom w:val="0"/>
      <w:divBdr>
        <w:top w:val="none" w:sz="0" w:space="0" w:color="auto"/>
        <w:left w:val="none" w:sz="0" w:space="0" w:color="auto"/>
        <w:bottom w:val="none" w:sz="0" w:space="0" w:color="auto"/>
        <w:right w:val="none" w:sz="0" w:space="0" w:color="auto"/>
      </w:divBdr>
    </w:div>
    <w:div w:id="1171329892">
      <w:marLeft w:val="640"/>
      <w:marRight w:val="0"/>
      <w:marTop w:val="0"/>
      <w:marBottom w:val="0"/>
      <w:divBdr>
        <w:top w:val="none" w:sz="0" w:space="0" w:color="auto"/>
        <w:left w:val="none" w:sz="0" w:space="0" w:color="auto"/>
        <w:bottom w:val="none" w:sz="0" w:space="0" w:color="auto"/>
        <w:right w:val="none" w:sz="0" w:space="0" w:color="auto"/>
      </w:divBdr>
    </w:div>
    <w:div w:id="1174612051">
      <w:marLeft w:val="480"/>
      <w:marRight w:val="0"/>
      <w:marTop w:val="0"/>
      <w:marBottom w:val="0"/>
      <w:divBdr>
        <w:top w:val="none" w:sz="0" w:space="0" w:color="auto"/>
        <w:left w:val="none" w:sz="0" w:space="0" w:color="auto"/>
        <w:bottom w:val="none" w:sz="0" w:space="0" w:color="auto"/>
        <w:right w:val="none" w:sz="0" w:space="0" w:color="auto"/>
      </w:divBdr>
    </w:div>
    <w:div w:id="1175533999">
      <w:marLeft w:val="480"/>
      <w:marRight w:val="0"/>
      <w:marTop w:val="0"/>
      <w:marBottom w:val="0"/>
      <w:divBdr>
        <w:top w:val="none" w:sz="0" w:space="0" w:color="auto"/>
        <w:left w:val="none" w:sz="0" w:space="0" w:color="auto"/>
        <w:bottom w:val="none" w:sz="0" w:space="0" w:color="auto"/>
        <w:right w:val="none" w:sz="0" w:space="0" w:color="auto"/>
      </w:divBdr>
    </w:div>
    <w:div w:id="1176773043">
      <w:marLeft w:val="640"/>
      <w:marRight w:val="0"/>
      <w:marTop w:val="0"/>
      <w:marBottom w:val="0"/>
      <w:divBdr>
        <w:top w:val="none" w:sz="0" w:space="0" w:color="auto"/>
        <w:left w:val="none" w:sz="0" w:space="0" w:color="auto"/>
        <w:bottom w:val="none" w:sz="0" w:space="0" w:color="auto"/>
        <w:right w:val="none" w:sz="0" w:space="0" w:color="auto"/>
      </w:divBdr>
    </w:div>
    <w:div w:id="1178546056">
      <w:marLeft w:val="480"/>
      <w:marRight w:val="0"/>
      <w:marTop w:val="0"/>
      <w:marBottom w:val="0"/>
      <w:divBdr>
        <w:top w:val="none" w:sz="0" w:space="0" w:color="auto"/>
        <w:left w:val="none" w:sz="0" w:space="0" w:color="auto"/>
        <w:bottom w:val="none" w:sz="0" w:space="0" w:color="auto"/>
        <w:right w:val="none" w:sz="0" w:space="0" w:color="auto"/>
      </w:divBdr>
    </w:div>
    <w:div w:id="1183058864">
      <w:marLeft w:val="480"/>
      <w:marRight w:val="0"/>
      <w:marTop w:val="0"/>
      <w:marBottom w:val="0"/>
      <w:divBdr>
        <w:top w:val="none" w:sz="0" w:space="0" w:color="auto"/>
        <w:left w:val="none" w:sz="0" w:space="0" w:color="auto"/>
        <w:bottom w:val="none" w:sz="0" w:space="0" w:color="auto"/>
        <w:right w:val="none" w:sz="0" w:space="0" w:color="auto"/>
      </w:divBdr>
    </w:div>
    <w:div w:id="1183208731">
      <w:marLeft w:val="480"/>
      <w:marRight w:val="0"/>
      <w:marTop w:val="0"/>
      <w:marBottom w:val="0"/>
      <w:divBdr>
        <w:top w:val="none" w:sz="0" w:space="0" w:color="auto"/>
        <w:left w:val="none" w:sz="0" w:space="0" w:color="auto"/>
        <w:bottom w:val="none" w:sz="0" w:space="0" w:color="auto"/>
        <w:right w:val="none" w:sz="0" w:space="0" w:color="auto"/>
      </w:divBdr>
    </w:div>
    <w:div w:id="1185679731">
      <w:marLeft w:val="480"/>
      <w:marRight w:val="0"/>
      <w:marTop w:val="0"/>
      <w:marBottom w:val="0"/>
      <w:divBdr>
        <w:top w:val="none" w:sz="0" w:space="0" w:color="auto"/>
        <w:left w:val="none" w:sz="0" w:space="0" w:color="auto"/>
        <w:bottom w:val="none" w:sz="0" w:space="0" w:color="auto"/>
        <w:right w:val="none" w:sz="0" w:space="0" w:color="auto"/>
      </w:divBdr>
    </w:div>
    <w:div w:id="1196767635">
      <w:marLeft w:val="640"/>
      <w:marRight w:val="0"/>
      <w:marTop w:val="0"/>
      <w:marBottom w:val="0"/>
      <w:divBdr>
        <w:top w:val="none" w:sz="0" w:space="0" w:color="auto"/>
        <w:left w:val="none" w:sz="0" w:space="0" w:color="auto"/>
        <w:bottom w:val="none" w:sz="0" w:space="0" w:color="auto"/>
        <w:right w:val="none" w:sz="0" w:space="0" w:color="auto"/>
      </w:divBdr>
    </w:div>
    <w:div w:id="1199203106">
      <w:marLeft w:val="480"/>
      <w:marRight w:val="0"/>
      <w:marTop w:val="0"/>
      <w:marBottom w:val="0"/>
      <w:divBdr>
        <w:top w:val="none" w:sz="0" w:space="0" w:color="auto"/>
        <w:left w:val="none" w:sz="0" w:space="0" w:color="auto"/>
        <w:bottom w:val="none" w:sz="0" w:space="0" w:color="auto"/>
        <w:right w:val="none" w:sz="0" w:space="0" w:color="auto"/>
      </w:divBdr>
    </w:div>
    <w:div w:id="1200705218">
      <w:marLeft w:val="640"/>
      <w:marRight w:val="0"/>
      <w:marTop w:val="0"/>
      <w:marBottom w:val="0"/>
      <w:divBdr>
        <w:top w:val="none" w:sz="0" w:space="0" w:color="auto"/>
        <w:left w:val="none" w:sz="0" w:space="0" w:color="auto"/>
        <w:bottom w:val="none" w:sz="0" w:space="0" w:color="auto"/>
        <w:right w:val="none" w:sz="0" w:space="0" w:color="auto"/>
      </w:divBdr>
    </w:div>
    <w:div w:id="1202398805">
      <w:marLeft w:val="480"/>
      <w:marRight w:val="0"/>
      <w:marTop w:val="0"/>
      <w:marBottom w:val="0"/>
      <w:divBdr>
        <w:top w:val="none" w:sz="0" w:space="0" w:color="auto"/>
        <w:left w:val="none" w:sz="0" w:space="0" w:color="auto"/>
        <w:bottom w:val="none" w:sz="0" w:space="0" w:color="auto"/>
        <w:right w:val="none" w:sz="0" w:space="0" w:color="auto"/>
      </w:divBdr>
    </w:div>
    <w:div w:id="1208252094">
      <w:marLeft w:val="480"/>
      <w:marRight w:val="0"/>
      <w:marTop w:val="0"/>
      <w:marBottom w:val="0"/>
      <w:divBdr>
        <w:top w:val="none" w:sz="0" w:space="0" w:color="auto"/>
        <w:left w:val="none" w:sz="0" w:space="0" w:color="auto"/>
        <w:bottom w:val="none" w:sz="0" w:space="0" w:color="auto"/>
        <w:right w:val="none" w:sz="0" w:space="0" w:color="auto"/>
      </w:divBdr>
    </w:div>
    <w:div w:id="1211572337">
      <w:marLeft w:val="480"/>
      <w:marRight w:val="0"/>
      <w:marTop w:val="0"/>
      <w:marBottom w:val="0"/>
      <w:divBdr>
        <w:top w:val="none" w:sz="0" w:space="0" w:color="auto"/>
        <w:left w:val="none" w:sz="0" w:space="0" w:color="auto"/>
        <w:bottom w:val="none" w:sz="0" w:space="0" w:color="auto"/>
        <w:right w:val="none" w:sz="0" w:space="0" w:color="auto"/>
      </w:divBdr>
    </w:div>
    <w:div w:id="1216045295">
      <w:marLeft w:val="640"/>
      <w:marRight w:val="0"/>
      <w:marTop w:val="0"/>
      <w:marBottom w:val="0"/>
      <w:divBdr>
        <w:top w:val="none" w:sz="0" w:space="0" w:color="auto"/>
        <w:left w:val="none" w:sz="0" w:space="0" w:color="auto"/>
        <w:bottom w:val="none" w:sz="0" w:space="0" w:color="auto"/>
        <w:right w:val="none" w:sz="0" w:space="0" w:color="auto"/>
      </w:divBdr>
    </w:div>
    <w:div w:id="1220824871">
      <w:marLeft w:val="480"/>
      <w:marRight w:val="0"/>
      <w:marTop w:val="0"/>
      <w:marBottom w:val="0"/>
      <w:divBdr>
        <w:top w:val="none" w:sz="0" w:space="0" w:color="auto"/>
        <w:left w:val="none" w:sz="0" w:space="0" w:color="auto"/>
        <w:bottom w:val="none" w:sz="0" w:space="0" w:color="auto"/>
        <w:right w:val="none" w:sz="0" w:space="0" w:color="auto"/>
      </w:divBdr>
    </w:div>
    <w:div w:id="1225530516">
      <w:marLeft w:val="480"/>
      <w:marRight w:val="0"/>
      <w:marTop w:val="0"/>
      <w:marBottom w:val="0"/>
      <w:divBdr>
        <w:top w:val="none" w:sz="0" w:space="0" w:color="auto"/>
        <w:left w:val="none" w:sz="0" w:space="0" w:color="auto"/>
        <w:bottom w:val="none" w:sz="0" w:space="0" w:color="auto"/>
        <w:right w:val="none" w:sz="0" w:space="0" w:color="auto"/>
      </w:divBdr>
    </w:div>
    <w:div w:id="1225676257">
      <w:marLeft w:val="640"/>
      <w:marRight w:val="0"/>
      <w:marTop w:val="0"/>
      <w:marBottom w:val="0"/>
      <w:divBdr>
        <w:top w:val="none" w:sz="0" w:space="0" w:color="auto"/>
        <w:left w:val="none" w:sz="0" w:space="0" w:color="auto"/>
        <w:bottom w:val="none" w:sz="0" w:space="0" w:color="auto"/>
        <w:right w:val="none" w:sz="0" w:space="0" w:color="auto"/>
      </w:divBdr>
    </w:div>
    <w:div w:id="1227564989">
      <w:marLeft w:val="640"/>
      <w:marRight w:val="0"/>
      <w:marTop w:val="0"/>
      <w:marBottom w:val="0"/>
      <w:divBdr>
        <w:top w:val="none" w:sz="0" w:space="0" w:color="auto"/>
        <w:left w:val="none" w:sz="0" w:space="0" w:color="auto"/>
        <w:bottom w:val="none" w:sz="0" w:space="0" w:color="auto"/>
        <w:right w:val="none" w:sz="0" w:space="0" w:color="auto"/>
      </w:divBdr>
    </w:div>
    <w:div w:id="1232543661">
      <w:marLeft w:val="640"/>
      <w:marRight w:val="0"/>
      <w:marTop w:val="0"/>
      <w:marBottom w:val="0"/>
      <w:divBdr>
        <w:top w:val="none" w:sz="0" w:space="0" w:color="auto"/>
        <w:left w:val="none" w:sz="0" w:space="0" w:color="auto"/>
        <w:bottom w:val="none" w:sz="0" w:space="0" w:color="auto"/>
        <w:right w:val="none" w:sz="0" w:space="0" w:color="auto"/>
      </w:divBdr>
    </w:div>
    <w:div w:id="1233272851">
      <w:marLeft w:val="480"/>
      <w:marRight w:val="0"/>
      <w:marTop w:val="0"/>
      <w:marBottom w:val="0"/>
      <w:divBdr>
        <w:top w:val="none" w:sz="0" w:space="0" w:color="auto"/>
        <w:left w:val="none" w:sz="0" w:space="0" w:color="auto"/>
        <w:bottom w:val="none" w:sz="0" w:space="0" w:color="auto"/>
        <w:right w:val="none" w:sz="0" w:space="0" w:color="auto"/>
      </w:divBdr>
    </w:div>
    <w:div w:id="1233469486">
      <w:marLeft w:val="640"/>
      <w:marRight w:val="0"/>
      <w:marTop w:val="0"/>
      <w:marBottom w:val="0"/>
      <w:divBdr>
        <w:top w:val="none" w:sz="0" w:space="0" w:color="auto"/>
        <w:left w:val="none" w:sz="0" w:space="0" w:color="auto"/>
        <w:bottom w:val="none" w:sz="0" w:space="0" w:color="auto"/>
        <w:right w:val="none" w:sz="0" w:space="0" w:color="auto"/>
      </w:divBdr>
    </w:div>
    <w:div w:id="1235697381">
      <w:marLeft w:val="640"/>
      <w:marRight w:val="0"/>
      <w:marTop w:val="0"/>
      <w:marBottom w:val="0"/>
      <w:divBdr>
        <w:top w:val="none" w:sz="0" w:space="0" w:color="auto"/>
        <w:left w:val="none" w:sz="0" w:space="0" w:color="auto"/>
        <w:bottom w:val="none" w:sz="0" w:space="0" w:color="auto"/>
        <w:right w:val="none" w:sz="0" w:space="0" w:color="auto"/>
      </w:divBdr>
    </w:div>
    <w:div w:id="1239711686">
      <w:marLeft w:val="480"/>
      <w:marRight w:val="0"/>
      <w:marTop w:val="0"/>
      <w:marBottom w:val="0"/>
      <w:divBdr>
        <w:top w:val="none" w:sz="0" w:space="0" w:color="auto"/>
        <w:left w:val="none" w:sz="0" w:space="0" w:color="auto"/>
        <w:bottom w:val="none" w:sz="0" w:space="0" w:color="auto"/>
        <w:right w:val="none" w:sz="0" w:space="0" w:color="auto"/>
      </w:divBdr>
    </w:div>
    <w:div w:id="1241868819">
      <w:marLeft w:val="640"/>
      <w:marRight w:val="0"/>
      <w:marTop w:val="0"/>
      <w:marBottom w:val="0"/>
      <w:divBdr>
        <w:top w:val="none" w:sz="0" w:space="0" w:color="auto"/>
        <w:left w:val="none" w:sz="0" w:space="0" w:color="auto"/>
        <w:bottom w:val="none" w:sz="0" w:space="0" w:color="auto"/>
        <w:right w:val="none" w:sz="0" w:space="0" w:color="auto"/>
      </w:divBdr>
    </w:div>
    <w:div w:id="1243953444">
      <w:marLeft w:val="480"/>
      <w:marRight w:val="0"/>
      <w:marTop w:val="0"/>
      <w:marBottom w:val="0"/>
      <w:divBdr>
        <w:top w:val="none" w:sz="0" w:space="0" w:color="auto"/>
        <w:left w:val="none" w:sz="0" w:space="0" w:color="auto"/>
        <w:bottom w:val="none" w:sz="0" w:space="0" w:color="auto"/>
        <w:right w:val="none" w:sz="0" w:space="0" w:color="auto"/>
      </w:divBdr>
    </w:div>
    <w:div w:id="1245798901">
      <w:marLeft w:val="480"/>
      <w:marRight w:val="0"/>
      <w:marTop w:val="0"/>
      <w:marBottom w:val="0"/>
      <w:divBdr>
        <w:top w:val="none" w:sz="0" w:space="0" w:color="auto"/>
        <w:left w:val="none" w:sz="0" w:space="0" w:color="auto"/>
        <w:bottom w:val="none" w:sz="0" w:space="0" w:color="auto"/>
        <w:right w:val="none" w:sz="0" w:space="0" w:color="auto"/>
      </w:divBdr>
    </w:div>
    <w:div w:id="1252425067">
      <w:marLeft w:val="480"/>
      <w:marRight w:val="0"/>
      <w:marTop w:val="0"/>
      <w:marBottom w:val="0"/>
      <w:divBdr>
        <w:top w:val="none" w:sz="0" w:space="0" w:color="auto"/>
        <w:left w:val="none" w:sz="0" w:space="0" w:color="auto"/>
        <w:bottom w:val="none" w:sz="0" w:space="0" w:color="auto"/>
        <w:right w:val="none" w:sz="0" w:space="0" w:color="auto"/>
      </w:divBdr>
    </w:div>
    <w:div w:id="1253901089">
      <w:marLeft w:val="640"/>
      <w:marRight w:val="0"/>
      <w:marTop w:val="0"/>
      <w:marBottom w:val="0"/>
      <w:divBdr>
        <w:top w:val="none" w:sz="0" w:space="0" w:color="auto"/>
        <w:left w:val="none" w:sz="0" w:space="0" w:color="auto"/>
        <w:bottom w:val="none" w:sz="0" w:space="0" w:color="auto"/>
        <w:right w:val="none" w:sz="0" w:space="0" w:color="auto"/>
      </w:divBdr>
    </w:div>
    <w:div w:id="1254823384">
      <w:marLeft w:val="480"/>
      <w:marRight w:val="0"/>
      <w:marTop w:val="0"/>
      <w:marBottom w:val="0"/>
      <w:divBdr>
        <w:top w:val="none" w:sz="0" w:space="0" w:color="auto"/>
        <w:left w:val="none" w:sz="0" w:space="0" w:color="auto"/>
        <w:bottom w:val="none" w:sz="0" w:space="0" w:color="auto"/>
        <w:right w:val="none" w:sz="0" w:space="0" w:color="auto"/>
      </w:divBdr>
    </w:div>
    <w:div w:id="1261792298">
      <w:marLeft w:val="640"/>
      <w:marRight w:val="0"/>
      <w:marTop w:val="0"/>
      <w:marBottom w:val="0"/>
      <w:divBdr>
        <w:top w:val="none" w:sz="0" w:space="0" w:color="auto"/>
        <w:left w:val="none" w:sz="0" w:space="0" w:color="auto"/>
        <w:bottom w:val="none" w:sz="0" w:space="0" w:color="auto"/>
        <w:right w:val="none" w:sz="0" w:space="0" w:color="auto"/>
      </w:divBdr>
    </w:div>
    <w:div w:id="1262254644">
      <w:marLeft w:val="480"/>
      <w:marRight w:val="0"/>
      <w:marTop w:val="0"/>
      <w:marBottom w:val="0"/>
      <w:divBdr>
        <w:top w:val="none" w:sz="0" w:space="0" w:color="auto"/>
        <w:left w:val="none" w:sz="0" w:space="0" w:color="auto"/>
        <w:bottom w:val="none" w:sz="0" w:space="0" w:color="auto"/>
        <w:right w:val="none" w:sz="0" w:space="0" w:color="auto"/>
      </w:divBdr>
    </w:div>
    <w:div w:id="1263955000">
      <w:marLeft w:val="480"/>
      <w:marRight w:val="0"/>
      <w:marTop w:val="0"/>
      <w:marBottom w:val="0"/>
      <w:divBdr>
        <w:top w:val="none" w:sz="0" w:space="0" w:color="auto"/>
        <w:left w:val="none" w:sz="0" w:space="0" w:color="auto"/>
        <w:bottom w:val="none" w:sz="0" w:space="0" w:color="auto"/>
        <w:right w:val="none" w:sz="0" w:space="0" w:color="auto"/>
      </w:divBdr>
    </w:div>
    <w:div w:id="1264798914">
      <w:marLeft w:val="480"/>
      <w:marRight w:val="0"/>
      <w:marTop w:val="0"/>
      <w:marBottom w:val="0"/>
      <w:divBdr>
        <w:top w:val="none" w:sz="0" w:space="0" w:color="auto"/>
        <w:left w:val="none" w:sz="0" w:space="0" w:color="auto"/>
        <w:bottom w:val="none" w:sz="0" w:space="0" w:color="auto"/>
        <w:right w:val="none" w:sz="0" w:space="0" w:color="auto"/>
      </w:divBdr>
    </w:div>
    <w:div w:id="1270433383">
      <w:marLeft w:val="480"/>
      <w:marRight w:val="0"/>
      <w:marTop w:val="0"/>
      <w:marBottom w:val="0"/>
      <w:divBdr>
        <w:top w:val="none" w:sz="0" w:space="0" w:color="auto"/>
        <w:left w:val="none" w:sz="0" w:space="0" w:color="auto"/>
        <w:bottom w:val="none" w:sz="0" w:space="0" w:color="auto"/>
        <w:right w:val="none" w:sz="0" w:space="0" w:color="auto"/>
      </w:divBdr>
    </w:div>
    <w:div w:id="1270505313">
      <w:marLeft w:val="480"/>
      <w:marRight w:val="0"/>
      <w:marTop w:val="0"/>
      <w:marBottom w:val="0"/>
      <w:divBdr>
        <w:top w:val="none" w:sz="0" w:space="0" w:color="auto"/>
        <w:left w:val="none" w:sz="0" w:space="0" w:color="auto"/>
        <w:bottom w:val="none" w:sz="0" w:space="0" w:color="auto"/>
        <w:right w:val="none" w:sz="0" w:space="0" w:color="auto"/>
      </w:divBdr>
    </w:div>
    <w:div w:id="1274482295">
      <w:marLeft w:val="480"/>
      <w:marRight w:val="0"/>
      <w:marTop w:val="0"/>
      <w:marBottom w:val="0"/>
      <w:divBdr>
        <w:top w:val="none" w:sz="0" w:space="0" w:color="auto"/>
        <w:left w:val="none" w:sz="0" w:space="0" w:color="auto"/>
        <w:bottom w:val="none" w:sz="0" w:space="0" w:color="auto"/>
        <w:right w:val="none" w:sz="0" w:space="0" w:color="auto"/>
      </w:divBdr>
    </w:div>
    <w:div w:id="1275946605">
      <w:marLeft w:val="640"/>
      <w:marRight w:val="0"/>
      <w:marTop w:val="0"/>
      <w:marBottom w:val="0"/>
      <w:divBdr>
        <w:top w:val="none" w:sz="0" w:space="0" w:color="auto"/>
        <w:left w:val="none" w:sz="0" w:space="0" w:color="auto"/>
        <w:bottom w:val="none" w:sz="0" w:space="0" w:color="auto"/>
        <w:right w:val="none" w:sz="0" w:space="0" w:color="auto"/>
      </w:divBdr>
    </w:div>
    <w:div w:id="1280262463">
      <w:marLeft w:val="480"/>
      <w:marRight w:val="0"/>
      <w:marTop w:val="0"/>
      <w:marBottom w:val="0"/>
      <w:divBdr>
        <w:top w:val="none" w:sz="0" w:space="0" w:color="auto"/>
        <w:left w:val="none" w:sz="0" w:space="0" w:color="auto"/>
        <w:bottom w:val="none" w:sz="0" w:space="0" w:color="auto"/>
        <w:right w:val="none" w:sz="0" w:space="0" w:color="auto"/>
      </w:divBdr>
    </w:div>
    <w:div w:id="1282958469">
      <w:marLeft w:val="480"/>
      <w:marRight w:val="0"/>
      <w:marTop w:val="0"/>
      <w:marBottom w:val="0"/>
      <w:divBdr>
        <w:top w:val="none" w:sz="0" w:space="0" w:color="auto"/>
        <w:left w:val="none" w:sz="0" w:space="0" w:color="auto"/>
        <w:bottom w:val="none" w:sz="0" w:space="0" w:color="auto"/>
        <w:right w:val="none" w:sz="0" w:space="0" w:color="auto"/>
      </w:divBdr>
    </w:div>
    <w:div w:id="1284771305">
      <w:marLeft w:val="480"/>
      <w:marRight w:val="0"/>
      <w:marTop w:val="0"/>
      <w:marBottom w:val="0"/>
      <w:divBdr>
        <w:top w:val="none" w:sz="0" w:space="0" w:color="auto"/>
        <w:left w:val="none" w:sz="0" w:space="0" w:color="auto"/>
        <w:bottom w:val="none" w:sz="0" w:space="0" w:color="auto"/>
        <w:right w:val="none" w:sz="0" w:space="0" w:color="auto"/>
      </w:divBdr>
    </w:div>
    <w:div w:id="1288271869">
      <w:marLeft w:val="480"/>
      <w:marRight w:val="0"/>
      <w:marTop w:val="0"/>
      <w:marBottom w:val="0"/>
      <w:divBdr>
        <w:top w:val="none" w:sz="0" w:space="0" w:color="auto"/>
        <w:left w:val="none" w:sz="0" w:space="0" w:color="auto"/>
        <w:bottom w:val="none" w:sz="0" w:space="0" w:color="auto"/>
        <w:right w:val="none" w:sz="0" w:space="0" w:color="auto"/>
      </w:divBdr>
    </w:div>
    <w:div w:id="1288664736">
      <w:marLeft w:val="480"/>
      <w:marRight w:val="0"/>
      <w:marTop w:val="0"/>
      <w:marBottom w:val="0"/>
      <w:divBdr>
        <w:top w:val="none" w:sz="0" w:space="0" w:color="auto"/>
        <w:left w:val="none" w:sz="0" w:space="0" w:color="auto"/>
        <w:bottom w:val="none" w:sz="0" w:space="0" w:color="auto"/>
        <w:right w:val="none" w:sz="0" w:space="0" w:color="auto"/>
      </w:divBdr>
    </w:div>
    <w:div w:id="1293440207">
      <w:marLeft w:val="640"/>
      <w:marRight w:val="0"/>
      <w:marTop w:val="0"/>
      <w:marBottom w:val="0"/>
      <w:divBdr>
        <w:top w:val="none" w:sz="0" w:space="0" w:color="auto"/>
        <w:left w:val="none" w:sz="0" w:space="0" w:color="auto"/>
        <w:bottom w:val="none" w:sz="0" w:space="0" w:color="auto"/>
        <w:right w:val="none" w:sz="0" w:space="0" w:color="auto"/>
      </w:divBdr>
    </w:div>
    <w:div w:id="1297757162">
      <w:marLeft w:val="480"/>
      <w:marRight w:val="0"/>
      <w:marTop w:val="0"/>
      <w:marBottom w:val="0"/>
      <w:divBdr>
        <w:top w:val="none" w:sz="0" w:space="0" w:color="auto"/>
        <w:left w:val="none" w:sz="0" w:space="0" w:color="auto"/>
        <w:bottom w:val="none" w:sz="0" w:space="0" w:color="auto"/>
        <w:right w:val="none" w:sz="0" w:space="0" w:color="auto"/>
      </w:divBdr>
    </w:div>
    <w:div w:id="1299149282">
      <w:marLeft w:val="480"/>
      <w:marRight w:val="0"/>
      <w:marTop w:val="0"/>
      <w:marBottom w:val="0"/>
      <w:divBdr>
        <w:top w:val="none" w:sz="0" w:space="0" w:color="auto"/>
        <w:left w:val="none" w:sz="0" w:space="0" w:color="auto"/>
        <w:bottom w:val="none" w:sz="0" w:space="0" w:color="auto"/>
        <w:right w:val="none" w:sz="0" w:space="0" w:color="auto"/>
      </w:divBdr>
    </w:div>
    <w:div w:id="1300306999">
      <w:marLeft w:val="480"/>
      <w:marRight w:val="0"/>
      <w:marTop w:val="0"/>
      <w:marBottom w:val="0"/>
      <w:divBdr>
        <w:top w:val="none" w:sz="0" w:space="0" w:color="auto"/>
        <w:left w:val="none" w:sz="0" w:space="0" w:color="auto"/>
        <w:bottom w:val="none" w:sz="0" w:space="0" w:color="auto"/>
        <w:right w:val="none" w:sz="0" w:space="0" w:color="auto"/>
      </w:divBdr>
    </w:div>
    <w:div w:id="1301156594">
      <w:marLeft w:val="480"/>
      <w:marRight w:val="0"/>
      <w:marTop w:val="0"/>
      <w:marBottom w:val="0"/>
      <w:divBdr>
        <w:top w:val="none" w:sz="0" w:space="0" w:color="auto"/>
        <w:left w:val="none" w:sz="0" w:space="0" w:color="auto"/>
        <w:bottom w:val="none" w:sz="0" w:space="0" w:color="auto"/>
        <w:right w:val="none" w:sz="0" w:space="0" w:color="auto"/>
      </w:divBdr>
    </w:div>
    <w:div w:id="1305967387">
      <w:marLeft w:val="480"/>
      <w:marRight w:val="0"/>
      <w:marTop w:val="0"/>
      <w:marBottom w:val="0"/>
      <w:divBdr>
        <w:top w:val="none" w:sz="0" w:space="0" w:color="auto"/>
        <w:left w:val="none" w:sz="0" w:space="0" w:color="auto"/>
        <w:bottom w:val="none" w:sz="0" w:space="0" w:color="auto"/>
        <w:right w:val="none" w:sz="0" w:space="0" w:color="auto"/>
      </w:divBdr>
    </w:div>
    <w:div w:id="1307009221">
      <w:marLeft w:val="480"/>
      <w:marRight w:val="0"/>
      <w:marTop w:val="0"/>
      <w:marBottom w:val="0"/>
      <w:divBdr>
        <w:top w:val="none" w:sz="0" w:space="0" w:color="auto"/>
        <w:left w:val="none" w:sz="0" w:space="0" w:color="auto"/>
        <w:bottom w:val="none" w:sz="0" w:space="0" w:color="auto"/>
        <w:right w:val="none" w:sz="0" w:space="0" w:color="auto"/>
      </w:divBdr>
    </w:div>
    <w:div w:id="1307976637">
      <w:marLeft w:val="480"/>
      <w:marRight w:val="0"/>
      <w:marTop w:val="0"/>
      <w:marBottom w:val="0"/>
      <w:divBdr>
        <w:top w:val="none" w:sz="0" w:space="0" w:color="auto"/>
        <w:left w:val="none" w:sz="0" w:space="0" w:color="auto"/>
        <w:bottom w:val="none" w:sz="0" w:space="0" w:color="auto"/>
        <w:right w:val="none" w:sz="0" w:space="0" w:color="auto"/>
      </w:divBdr>
    </w:div>
    <w:div w:id="1310133190">
      <w:marLeft w:val="480"/>
      <w:marRight w:val="0"/>
      <w:marTop w:val="0"/>
      <w:marBottom w:val="0"/>
      <w:divBdr>
        <w:top w:val="none" w:sz="0" w:space="0" w:color="auto"/>
        <w:left w:val="none" w:sz="0" w:space="0" w:color="auto"/>
        <w:bottom w:val="none" w:sz="0" w:space="0" w:color="auto"/>
        <w:right w:val="none" w:sz="0" w:space="0" w:color="auto"/>
      </w:divBdr>
    </w:div>
    <w:div w:id="1310982263">
      <w:marLeft w:val="480"/>
      <w:marRight w:val="0"/>
      <w:marTop w:val="0"/>
      <w:marBottom w:val="0"/>
      <w:divBdr>
        <w:top w:val="none" w:sz="0" w:space="0" w:color="auto"/>
        <w:left w:val="none" w:sz="0" w:space="0" w:color="auto"/>
        <w:bottom w:val="none" w:sz="0" w:space="0" w:color="auto"/>
        <w:right w:val="none" w:sz="0" w:space="0" w:color="auto"/>
      </w:divBdr>
    </w:div>
    <w:div w:id="1311599859">
      <w:marLeft w:val="480"/>
      <w:marRight w:val="0"/>
      <w:marTop w:val="0"/>
      <w:marBottom w:val="0"/>
      <w:divBdr>
        <w:top w:val="none" w:sz="0" w:space="0" w:color="auto"/>
        <w:left w:val="none" w:sz="0" w:space="0" w:color="auto"/>
        <w:bottom w:val="none" w:sz="0" w:space="0" w:color="auto"/>
        <w:right w:val="none" w:sz="0" w:space="0" w:color="auto"/>
      </w:divBdr>
    </w:div>
    <w:div w:id="1313832947">
      <w:marLeft w:val="480"/>
      <w:marRight w:val="0"/>
      <w:marTop w:val="0"/>
      <w:marBottom w:val="0"/>
      <w:divBdr>
        <w:top w:val="none" w:sz="0" w:space="0" w:color="auto"/>
        <w:left w:val="none" w:sz="0" w:space="0" w:color="auto"/>
        <w:bottom w:val="none" w:sz="0" w:space="0" w:color="auto"/>
        <w:right w:val="none" w:sz="0" w:space="0" w:color="auto"/>
      </w:divBdr>
    </w:div>
    <w:div w:id="1315066271">
      <w:marLeft w:val="480"/>
      <w:marRight w:val="0"/>
      <w:marTop w:val="0"/>
      <w:marBottom w:val="0"/>
      <w:divBdr>
        <w:top w:val="none" w:sz="0" w:space="0" w:color="auto"/>
        <w:left w:val="none" w:sz="0" w:space="0" w:color="auto"/>
        <w:bottom w:val="none" w:sz="0" w:space="0" w:color="auto"/>
        <w:right w:val="none" w:sz="0" w:space="0" w:color="auto"/>
      </w:divBdr>
    </w:div>
    <w:div w:id="1317371294">
      <w:marLeft w:val="640"/>
      <w:marRight w:val="0"/>
      <w:marTop w:val="0"/>
      <w:marBottom w:val="0"/>
      <w:divBdr>
        <w:top w:val="none" w:sz="0" w:space="0" w:color="auto"/>
        <w:left w:val="none" w:sz="0" w:space="0" w:color="auto"/>
        <w:bottom w:val="none" w:sz="0" w:space="0" w:color="auto"/>
        <w:right w:val="none" w:sz="0" w:space="0" w:color="auto"/>
      </w:divBdr>
    </w:div>
    <w:div w:id="1317958869">
      <w:marLeft w:val="480"/>
      <w:marRight w:val="0"/>
      <w:marTop w:val="0"/>
      <w:marBottom w:val="0"/>
      <w:divBdr>
        <w:top w:val="none" w:sz="0" w:space="0" w:color="auto"/>
        <w:left w:val="none" w:sz="0" w:space="0" w:color="auto"/>
        <w:bottom w:val="none" w:sz="0" w:space="0" w:color="auto"/>
        <w:right w:val="none" w:sz="0" w:space="0" w:color="auto"/>
      </w:divBdr>
    </w:div>
    <w:div w:id="1318652608">
      <w:marLeft w:val="480"/>
      <w:marRight w:val="0"/>
      <w:marTop w:val="0"/>
      <w:marBottom w:val="0"/>
      <w:divBdr>
        <w:top w:val="none" w:sz="0" w:space="0" w:color="auto"/>
        <w:left w:val="none" w:sz="0" w:space="0" w:color="auto"/>
        <w:bottom w:val="none" w:sz="0" w:space="0" w:color="auto"/>
        <w:right w:val="none" w:sz="0" w:space="0" w:color="auto"/>
      </w:divBdr>
    </w:div>
    <w:div w:id="1322346607">
      <w:marLeft w:val="480"/>
      <w:marRight w:val="0"/>
      <w:marTop w:val="0"/>
      <w:marBottom w:val="0"/>
      <w:divBdr>
        <w:top w:val="none" w:sz="0" w:space="0" w:color="auto"/>
        <w:left w:val="none" w:sz="0" w:space="0" w:color="auto"/>
        <w:bottom w:val="none" w:sz="0" w:space="0" w:color="auto"/>
        <w:right w:val="none" w:sz="0" w:space="0" w:color="auto"/>
      </w:divBdr>
    </w:div>
    <w:div w:id="1327438617">
      <w:marLeft w:val="640"/>
      <w:marRight w:val="0"/>
      <w:marTop w:val="0"/>
      <w:marBottom w:val="0"/>
      <w:divBdr>
        <w:top w:val="none" w:sz="0" w:space="0" w:color="auto"/>
        <w:left w:val="none" w:sz="0" w:space="0" w:color="auto"/>
        <w:bottom w:val="none" w:sz="0" w:space="0" w:color="auto"/>
        <w:right w:val="none" w:sz="0" w:space="0" w:color="auto"/>
      </w:divBdr>
    </w:div>
    <w:div w:id="1331717387">
      <w:marLeft w:val="480"/>
      <w:marRight w:val="0"/>
      <w:marTop w:val="0"/>
      <w:marBottom w:val="0"/>
      <w:divBdr>
        <w:top w:val="none" w:sz="0" w:space="0" w:color="auto"/>
        <w:left w:val="none" w:sz="0" w:space="0" w:color="auto"/>
        <w:bottom w:val="none" w:sz="0" w:space="0" w:color="auto"/>
        <w:right w:val="none" w:sz="0" w:space="0" w:color="auto"/>
      </w:divBdr>
    </w:div>
    <w:div w:id="1332416161">
      <w:marLeft w:val="480"/>
      <w:marRight w:val="0"/>
      <w:marTop w:val="0"/>
      <w:marBottom w:val="0"/>
      <w:divBdr>
        <w:top w:val="none" w:sz="0" w:space="0" w:color="auto"/>
        <w:left w:val="none" w:sz="0" w:space="0" w:color="auto"/>
        <w:bottom w:val="none" w:sz="0" w:space="0" w:color="auto"/>
        <w:right w:val="none" w:sz="0" w:space="0" w:color="auto"/>
      </w:divBdr>
    </w:div>
    <w:div w:id="1335495797">
      <w:marLeft w:val="480"/>
      <w:marRight w:val="0"/>
      <w:marTop w:val="0"/>
      <w:marBottom w:val="0"/>
      <w:divBdr>
        <w:top w:val="none" w:sz="0" w:space="0" w:color="auto"/>
        <w:left w:val="none" w:sz="0" w:space="0" w:color="auto"/>
        <w:bottom w:val="none" w:sz="0" w:space="0" w:color="auto"/>
        <w:right w:val="none" w:sz="0" w:space="0" w:color="auto"/>
      </w:divBdr>
    </w:div>
    <w:div w:id="1337459820">
      <w:marLeft w:val="480"/>
      <w:marRight w:val="0"/>
      <w:marTop w:val="0"/>
      <w:marBottom w:val="0"/>
      <w:divBdr>
        <w:top w:val="none" w:sz="0" w:space="0" w:color="auto"/>
        <w:left w:val="none" w:sz="0" w:space="0" w:color="auto"/>
        <w:bottom w:val="none" w:sz="0" w:space="0" w:color="auto"/>
        <w:right w:val="none" w:sz="0" w:space="0" w:color="auto"/>
      </w:divBdr>
    </w:div>
    <w:div w:id="1343126526">
      <w:marLeft w:val="480"/>
      <w:marRight w:val="0"/>
      <w:marTop w:val="0"/>
      <w:marBottom w:val="0"/>
      <w:divBdr>
        <w:top w:val="none" w:sz="0" w:space="0" w:color="auto"/>
        <w:left w:val="none" w:sz="0" w:space="0" w:color="auto"/>
        <w:bottom w:val="none" w:sz="0" w:space="0" w:color="auto"/>
        <w:right w:val="none" w:sz="0" w:space="0" w:color="auto"/>
      </w:divBdr>
    </w:div>
    <w:div w:id="1343513492">
      <w:marLeft w:val="480"/>
      <w:marRight w:val="0"/>
      <w:marTop w:val="0"/>
      <w:marBottom w:val="0"/>
      <w:divBdr>
        <w:top w:val="none" w:sz="0" w:space="0" w:color="auto"/>
        <w:left w:val="none" w:sz="0" w:space="0" w:color="auto"/>
        <w:bottom w:val="none" w:sz="0" w:space="0" w:color="auto"/>
        <w:right w:val="none" w:sz="0" w:space="0" w:color="auto"/>
      </w:divBdr>
    </w:div>
    <w:div w:id="1348601469">
      <w:marLeft w:val="480"/>
      <w:marRight w:val="0"/>
      <w:marTop w:val="0"/>
      <w:marBottom w:val="0"/>
      <w:divBdr>
        <w:top w:val="none" w:sz="0" w:space="0" w:color="auto"/>
        <w:left w:val="none" w:sz="0" w:space="0" w:color="auto"/>
        <w:bottom w:val="none" w:sz="0" w:space="0" w:color="auto"/>
        <w:right w:val="none" w:sz="0" w:space="0" w:color="auto"/>
      </w:divBdr>
    </w:div>
    <w:div w:id="1351101386">
      <w:marLeft w:val="640"/>
      <w:marRight w:val="0"/>
      <w:marTop w:val="0"/>
      <w:marBottom w:val="0"/>
      <w:divBdr>
        <w:top w:val="none" w:sz="0" w:space="0" w:color="auto"/>
        <w:left w:val="none" w:sz="0" w:space="0" w:color="auto"/>
        <w:bottom w:val="none" w:sz="0" w:space="0" w:color="auto"/>
        <w:right w:val="none" w:sz="0" w:space="0" w:color="auto"/>
      </w:divBdr>
    </w:div>
    <w:div w:id="1352562816">
      <w:marLeft w:val="480"/>
      <w:marRight w:val="0"/>
      <w:marTop w:val="0"/>
      <w:marBottom w:val="0"/>
      <w:divBdr>
        <w:top w:val="none" w:sz="0" w:space="0" w:color="auto"/>
        <w:left w:val="none" w:sz="0" w:space="0" w:color="auto"/>
        <w:bottom w:val="none" w:sz="0" w:space="0" w:color="auto"/>
        <w:right w:val="none" w:sz="0" w:space="0" w:color="auto"/>
      </w:divBdr>
    </w:div>
    <w:div w:id="1353386292">
      <w:marLeft w:val="640"/>
      <w:marRight w:val="0"/>
      <w:marTop w:val="0"/>
      <w:marBottom w:val="0"/>
      <w:divBdr>
        <w:top w:val="none" w:sz="0" w:space="0" w:color="auto"/>
        <w:left w:val="none" w:sz="0" w:space="0" w:color="auto"/>
        <w:bottom w:val="none" w:sz="0" w:space="0" w:color="auto"/>
        <w:right w:val="none" w:sz="0" w:space="0" w:color="auto"/>
      </w:divBdr>
    </w:div>
    <w:div w:id="1354460960">
      <w:marLeft w:val="640"/>
      <w:marRight w:val="0"/>
      <w:marTop w:val="0"/>
      <w:marBottom w:val="0"/>
      <w:divBdr>
        <w:top w:val="none" w:sz="0" w:space="0" w:color="auto"/>
        <w:left w:val="none" w:sz="0" w:space="0" w:color="auto"/>
        <w:bottom w:val="none" w:sz="0" w:space="0" w:color="auto"/>
        <w:right w:val="none" w:sz="0" w:space="0" w:color="auto"/>
      </w:divBdr>
    </w:div>
    <w:div w:id="1356232442">
      <w:marLeft w:val="480"/>
      <w:marRight w:val="0"/>
      <w:marTop w:val="0"/>
      <w:marBottom w:val="0"/>
      <w:divBdr>
        <w:top w:val="none" w:sz="0" w:space="0" w:color="auto"/>
        <w:left w:val="none" w:sz="0" w:space="0" w:color="auto"/>
        <w:bottom w:val="none" w:sz="0" w:space="0" w:color="auto"/>
        <w:right w:val="none" w:sz="0" w:space="0" w:color="auto"/>
      </w:divBdr>
    </w:div>
    <w:div w:id="1359894529">
      <w:marLeft w:val="480"/>
      <w:marRight w:val="0"/>
      <w:marTop w:val="0"/>
      <w:marBottom w:val="0"/>
      <w:divBdr>
        <w:top w:val="none" w:sz="0" w:space="0" w:color="auto"/>
        <w:left w:val="none" w:sz="0" w:space="0" w:color="auto"/>
        <w:bottom w:val="none" w:sz="0" w:space="0" w:color="auto"/>
        <w:right w:val="none" w:sz="0" w:space="0" w:color="auto"/>
      </w:divBdr>
    </w:div>
    <w:div w:id="1362514291">
      <w:marLeft w:val="480"/>
      <w:marRight w:val="0"/>
      <w:marTop w:val="0"/>
      <w:marBottom w:val="0"/>
      <w:divBdr>
        <w:top w:val="none" w:sz="0" w:space="0" w:color="auto"/>
        <w:left w:val="none" w:sz="0" w:space="0" w:color="auto"/>
        <w:bottom w:val="none" w:sz="0" w:space="0" w:color="auto"/>
        <w:right w:val="none" w:sz="0" w:space="0" w:color="auto"/>
      </w:divBdr>
    </w:div>
    <w:div w:id="1363097204">
      <w:marLeft w:val="480"/>
      <w:marRight w:val="0"/>
      <w:marTop w:val="0"/>
      <w:marBottom w:val="0"/>
      <w:divBdr>
        <w:top w:val="none" w:sz="0" w:space="0" w:color="auto"/>
        <w:left w:val="none" w:sz="0" w:space="0" w:color="auto"/>
        <w:bottom w:val="none" w:sz="0" w:space="0" w:color="auto"/>
        <w:right w:val="none" w:sz="0" w:space="0" w:color="auto"/>
      </w:divBdr>
    </w:div>
    <w:div w:id="1367949913">
      <w:marLeft w:val="480"/>
      <w:marRight w:val="0"/>
      <w:marTop w:val="0"/>
      <w:marBottom w:val="0"/>
      <w:divBdr>
        <w:top w:val="none" w:sz="0" w:space="0" w:color="auto"/>
        <w:left w:val="none" w:sz="0" w:space="0" w:color="auto"/>
        <w:bottom w:val="none" w:sz="0" w:space="0" w:color="auto"/>
        <w:right w:val="none" w:sz="0" w:space="0" w:color="auto"/>
      </w:divBdr>
    </w:div>
    <w:div w:id="1371110590">
      <w:marLeft w:val="480"/>
      <w:marRight w:val="0"/>
      <w:marTop w:val="0"/>
      <w:marBottom w:val="0"/>
      <w:divBdr>
        <w:top w:val="none" w:sz="0" w:space="0" w:color="auto"/>
        <w:left w:val="none" w:sz="0" w:space="0" w:color="auto"/>
        <w:bottom w:val="none" w:sz="0" w:space="0" w:color="auto"/>
        <w:right w:val="none" w:sz="0" w:space="0" w:color="auto"/>
      </w:divBdr>
    </w:div>
    <w:div w:id="1378357395">
      <w:marLeft w:val="480"/>
      <w:marRight w:val="0"/>
      <w:marTop w:val="0"/>
      <w:marBottom w:val="0"/>
      <w:divBdr>
        <w:top w:val="none" w:sz="0" w:space="0" w:color="auto"/>
        <w:left w:val="none" w:sz="0" w:space="0" w:color="auto"/>
        <w:bottom w:val="none" w:sz="0" w:space="0" w:color="auto"/>
        <w:right w:val="none" w:sz="0" w:space="0" w:color="auto"/>
      </w:divBdr>
    </w:div>
    <w:div w:id="1378504418">
      <w:marLeft w:val="480"/>
      <w:marRight w:val="0"/>
      <w:marTop w:val="0"/>
      <w:marBottom w:val="0"/>
      <w:divBdr>
        <w:top w:val="none" w:sz="0" w:space="0" w:color="auto"/>
        <w:left w:val="none" w:sz="0" w:space="0" w:color="auto"/>
        <w:bottom w:val="none" w:sz="0" w:space="0" w:color="auto"/>
        <w:right w:val="none" w:sz="0" w:space="0" w:color="auto"/>
      </w:divBdr>
    </w:div>
    <w:div w:id="1378700572">
      <w:marLeft w:val="480"/>
      <w:marRight w:val="0"/>
      <w:marTop w:val="0"/>
      <w:marBottom w:val="0"/>
      <w:divBdr>
        <w:top w:val="none" w:sz="0" w:space="0" w:color="auto"/>
        <w:left w:val="none" w:sz="0" w:space="0" w:color="auto"/>
        <w:bottom w:val="none" w:sz="0" w:space="0" w:color="auto"/>
        <w:right w:val="none" w:sz="0" w:space="0" w:color="auto"/>
      </w:divBdr>
    </w:div>
    <w:div w:id="1380134302">
      <w:marLeft w:val="480"/>
      <w:marRight w:val="0"/>
      <w:marTop w:val="0"/>
      <w:marBottom w:val="0"/>
      <w:divBdr>
        <w:top w:val="none" w:sz="0" w:space="0" w:color="auto"/>
        <w:left w:val="none" w:sz="0" w:space="0" w:color="auto"/>
        <w:bottom w:val="none" w:sz="0" w:space="0" w:color="auto"/>
        <w:right w:val="none" w:sz="0" w:space="0" w:color="auto"/>
      </w:divBdr>
    </w:div>
    <w:div w:id="1383407009">
      <w:marLeft w:val="640"/>
      <w:marRight w:val="0"/>
      <w:marTop w:val="0"/>
      <w:marBottom w:val="0"/>
      <w:divBdr>
        <w:top w:val="none" w:sz="0" w:space="0" w:color="auto"/>
        <w:left w:val="none" w:sz="0" w:space="0" w:color="auto"/>
        <w:bottom w:val="none" w:sz="0" w:space="0" w:color="auto"/>
        <w:right w:val="none" w:sz="0" w:space="0" w:color="auto"/>
      </w:divBdr>
    </w:div>
    <w:div w:id="1383990342">
      <w:marLeft w:val="480"/>
      <w:marRight w:val="0"/>
      <w:marTop w:val="0"/>
      <w:marBottom w:val="0"/>
      <w:divBdr>
        <w:top w:val="none" w:sz="0" w:space="0" w:color="auto"/>
        <w:left w:val="none" w:sz="0" w:space="0" w:color="auto"/>
        <w:bottom w:val="none" w:sz="0" w:space="0" w:color="auto"/>
        <w:right w:val="none" w:sz="0" w:space="0" w:color="auto"/>
      </w:divBdr>
    </w:div>
    <w:div w:id="1385524550">
      <w:marLeft w:val="480"/>
      <w:marRight w:val="0"/>
      <w:marTop w:val="0"/>
      <w:marBottom w:val="0"/>
      <w:divBdr>
        <w:top w:val="none" w:sz="0" w:space="0" w:color="auto"/>
        <w:left w:val="none" w:sz="0" w:space="0" w:color="auto"/>
        <w:bottom w:val="none" w:sz="0" w:space="0" w:color="auto"/>
        <w:right w:val="none" w:sz="0" w:space="0" w:color="auto"/>
      </w:divBdr>
    </w:div>
    <w:div w:id="1389037561">
      <w:marLeft w:val="480"/>
      <w:marRight w:val="0"/>
      <w:marTop w:val="0"/>
      <w:marBottom w:val="0"/>
      <w:divBdr>
        <w:top w:val="none" w:sz="0" w:space="0" w:color="auto"/>
        <w:left w:val="none" w:sz="0" w:space="0" w:color="auto"/>
        <w:bottom w:val="none" w:sz="0" w:space="0" w:color="auto"/>
        <w:right w:val="none" w:sz="0" w:space="0" w:color="auto"/>
      </w:divBdr>
    </w:div>
    <w:div w:id="1391421261">
      <w:marLeft w:val="480"/>
      <w:marRight w:val="0"/>
      <w:marTop w:val="0"/>
      <w:marBottom w:val="0"/>
      <w:divBdr>
        <w:top w:val="none" w:sz="0" w:space="0" w:color="auto"/>
        <w:left w:val="none" w:sz="0" w:space="0" w:color="auto"/>
        <w:bottom w:val="none" w:sz="0" w:space="0" w:color="auto"/>
        <w:right w:val="none" w:sz="0" w:space="0" w:color="auto"/>
      </w:divBdr>
    </w:div>
    <w:div w:id="1392463131">
      <w:marLeft w:val="480"/>
      <w:marRight w:val="0"/>
      <w:marTop w:val="0"/>
      <w:marBottom w:val="0"/>
      <w:divBdr>
        <w:top w:val="none" w:sz="0" w:space="0" w:color="auto"/>
        <w:left w:val="none" w:sz="0" w:space="0" w:color="auto"/>
        <w:bottom w:val="none" w:sz="0" w:space="0" w:color="auto"/>
        <w:right w:val="none" w:sz="0" w:space="0" w:color="auto"/>
      </w:divBdr>
    </w:div>
    <w:div w:id="1395927797">
      <w:marLeft w:val="480"/>
      <w:marRight w:val="0"/>
      <w:marTop w:val="0"/>
      <w:marBottom w:val="0"/>
      <w:divBdr>
        <w:top w:val="none" w:sz="0" w:space="0" w:color="auto"/>
        <w:left w:val="none" w:sz="0" w:space="0" w:color="auto"/>
        <w:bottom w:val="none" w:sz="0" w:space="0" w:color="auto"/>
        <w:right w:val="none" w:sz="0" w:space="0" w:color="auto"/>
      </w:divBdr>
    </w:div>
    <w:div w:id="1396007177">
      <w:marLeft w:val="640"/>
      <w:marRight w:val="0"/>
      <w:marTop w:val="0"/>
      <w:marBottom w:val="0"/>
      <w:divBdr>
        <w:top w:val="none" w:sz="0" w:space="0" w:color="auto"/>
        <w:left w:val="none" w:sz="0" w:space="0" w:color="auto"/>
        <w:bottom w:val="none" w:sz="0" w:space="0" w:color="auto"/>
        <w:right w:val="none" w:sz="0" w:space="0" w:color="auto"/>
      </w:divBdr>
    </w:div>
    <w:div w:id="1405251666">
      <w:marLeft w:val="480"/>
      <w:marRight w:val="0"/>
      <w:marTop w:val="0"/>
      <w:marBottom w:val="0"/>
      <w:divBdr>
        <w:top w:val="none" w:sz="0" w:space="0" w:color="auto"/>
        <w:left w:val="none" w:sz="0" w:space="0" w:color="auto"/>
        <w:bottom w:val="none" w:sz="0" w:space="0" w:color="auto"/>
        <w:right w:val="none" w:sz="0" w:space="0" w:color="auto"/>
      </w:divBdr>
    </w:div>
    <w:div w:id="1406415182">
      <w:marLeft w:val="640"/>
      <w:marRight w:val="0"/>
      <w:marTop w:val="0"/>
      <w:marBottom w:val="0"/>
      <w:divBdr>
        <w:top w:val="none" w:sz="0" w:space="0" w:color="auto"/>
        <w:left w:val="none" w:sz="0" w:space="0" w:color="auto"/>
        <w:bottom w:val="none" w:sz="0" w:space="0" w:color="auto"/>
        <w:right w:val="none" w:sz="0" w:space="0" w:color="auto"/>
      </w:divBdr>
    </w:div>
    <w:div w:id="1407193403">
      <w:marLeft w:val="640"/>
      <w:marRight w:val="0"/>
      <w:marTop w:val="0"/>
      <w:marBottom w:val="0"/>
      <w:divBdr>
        <w:top w:val="none" w:sz="0" w:space="0" w:color="auto"/>
        <w:left w:val="none" w:sz="0" w:space="0" w:color="auto"/>
        <w:bottom w:val="none" w:sz="0" w:space="0" w:color="auto"/>
        <w:right w:val="none" w:sz="0" w:space="0" w:color="auto"/>
      </w:divBdr>
    </w:div>
    <w:div w:id="1412972610">
      <w:marLeft w:val="480"/>
      <w:marRight w:val="0"/>
      <w:marTop w:val="0"/>
      <w:marBottom w:val="0"/>
      <w:divBdr>
        <w:top w:val="none" w:sz="0" w:space="0" w:color="auto"/>
        <w:left w:val="none" w:sz="0" w:space="0" w:color="auto"/>
        <w:bottom w:val="none" w:sz="0" w:space="0" w:color="auto"/>
        <w:right w:val="none" w:sz="0" w:space="0" w:color="auto"/>
      </w:divBdr>
    </w:div>
    <w:div w:id="1413696305">
      <w:marLeft w:val="640"/>
      <w:marRight w:val="0"/>
      <w:marTop w:val="0"/>
      <w:marBottom w:val="0"/>
      <w:divBdr>
        <w:top w:val="none" w:sz="0" w:space="0" w:color="auto"/>
        <w:left w:val="none" w:sz="0" w:space="0" w:color="auto"/>
        <w:bottom w:val="none" w:sz="0" w:space="0" w:color="auto"/>
        <w:right w:val="none" w:sz="0" w:space="0" w:color="auto"/>
      </w:divBdr>
    </w:div>
    <w:div w:id="1415662716">
      <w:marLeft w:val="480"/>
      <w:marRight w:val="0"/>
      <w:marTop w:val="0"/>
      <w:marBottom w:val="0"/>
      <w:divBdr>
        <w:top w:val="none" w:sz="0" w:space="0" w:color="auto"/>
        <w:left w:val="none" w:sz="0" w:space="0" w:color="auto"/>
        <w:bottom w:val="none" w:sz="0" w:space="0" w:color="auto"/>
        <w:right w:val="none" w:sz="0" w:space="0" w:color="auto"/>
      </w:divBdr>
    </w:div>
    <w:div w:id="1415971596">
      <w:marLeft w:val="480"/>
      <w:marRight w:val="0"/>
      <w:marTop w:val="0"/>
      <w:marBottom w:val="0"/>
      <w:divBdr>
        <w:top w:val="none" w:sz="0" w:space="0" w:color="auto"/>
        <w:left w:val="none" w:sz="0" w:space="0" w:color="auto"/>
        <w:bottom w:val="none" w:sz="0" w:space="0" w:color="auto"/>
        <w:right w:val="none" w:sz="0" w:space="0" w:color="auto"/>
      </w:divBdr>
    </w:div>
    <w:div w:id="1421950393">
      <w:marLeft w:val="480"/>
      <w:marRight w:val="0"/>
      <w:marTop w:val="0"/>
      <w:marBottom w:val="0"/>
      <w:divBdr>
        <w:top w:val="none" w:sz="0" w:space="0" w:color="auto"/>
        <w:left w:val="none" w:sz="0" w:space="0" w:color="auto"/>
        <w:bottom w:val="none" w:sz="0" w:space="0" w:color="auto"/>
        <w:right w:val="none" w:sz="0" w:space="0" w:color="auto"/>
      </w:divBdr>
    </w:div>
    <w:div w:id="1422683053">
      <w:marLeft w:val="480"/>
      <w:marRight w:val="0"/>
      <w:marTop w:val="0"/>
      <w:marBottom w:val="0"/>
      <w:divBdr>
        <w:top w:val="none" w:sz="0" w:space="0" w:color="auto"/>
        <w:left w:val="none" w:sz="0" w:space="0" w:color="auto"/>
        <w:bottom w:val="none" w:sz="0" w:space="0" w:color="auto"/>
        <w:right w:val="none" w:sz="0" w:space="0" w:color="auto"/>
      </w:divBdr>
    </w:div>
    <w:div w:id="1424300573">
      <w:marLeft w:val="640"/>
      <w:marRight w:val="0"/>
      <w:marTop w:val="0"/>
      <w:marBottom w:val="0"/>
      <w:divBdr>
        <w:top w:val="none" w:sz="0" w:space="0" w:color="auto"/>
        <w:left w:val="none" w:sz="0" w:space="0" w:color="auto"/>
        <w:bottom w:val="none" w:sz="0" w:space="0" w:color="auto"/>
        <w:right w:val="none" w:sz="0" w:space="0" w:color="auto"/>
      </w:divBdr>
    </w:div>
    <w:div w:id="1426730927">
      <w:marLeft w:val="480"/>
      <w:marRight w:val="0"/>
      <w:marTop w:val="0"/>
      <w:marBottom w:val="0"/>
      <w:divBdr>
        <w:top w:val="none" w:sz="0" w:space="0" w:color="auto"/>
        <w:left w:val="none" w:sz="0" w:space="0" w:color="auto"/>
        <w:bottom w:val="none" w:sz="0" w:space="0" w:color="auto"/>
        <w:right w:val="none" w:sz="0" w:space="0" w:color="auto"/>
      </w:divBdr>
    </w:div>
    <w:div w:id="1429158313">
      <w:marLeft w:val="480"/>
      <w:marRight w:val="0"/>
      <w:marTop w:val="0"/>
      <w:marBottom w:val="0"/>
      <w:divBdr>
        <w:top w:val="none" w:sz="0" w:space="0" w:color="auto"/>
        <w:left w:val="none" w:sz="0" w:space="0" w:color="auto"/>
        <w:bottom w:val="none" w:sz="0" w:space="0" w:color="auto"/>
        <w:right w:val="none" w:sz="0" w:space="0" w:color="auto"/>
      </w:divBdr>
    </w:div>
    <w:div w:id="1431971679">
      <w:marLeft w:val="480"/>
      <w:marRight w:val="0"/>
      <w:marTop w:val="0"/>
      <w:marBottom w:val="0"/>
      <w:divBdr>
        <w:top w:val="none" w:sz="0" w:space="0" w:color="auto"/>
        <w:left w:val="none" w:sz="0" w:space="0" w:color="auto"/>
        <w:bottom w:val="none" w:sz="0" w:space="0" w:color="auto"/>
        <w:right w:val="none" w:sz="0" w:space="0" w:color="auto"/>
      </w:divBdr>
    </w:div>
    <w:div w:id="1434780685">
      <w:marLeft w:val="640"/>
      <w:marRight w:val="0"/>
      <w:marTop w:val="0"/>
      <w:marBottom w:val="0"/>
      <w:divBdr>
        <w:top w:val="none" w:sz="0" w:space="0" w:color="auto"/>
        <w:left w:val="none" w:sz="0" w:space="0" w:color="auto"/>
        <w:bottom w:val="none" w:sz="0" w:space="0" w:color="auto"/>
        <w:right w:val="none" w:sz="0" w:space="0" w:color="auto"/>
      </w:divBdr>
    </w:div>
    <w:div w:id="1435587521">
      <w:marLeft w:val="480"/>
      <w:marRight w:val="0"/>
      <w:marTop w:val="0"/>
      <w:marBottom w:val="0"/>
      <w:divBdr>
        <w:top w:val="none" w:sz="0" w:space="0" w:color="auto"/>
        <w:left w:val="none" w:sz="0" w:space="0" w:color="auto"/>
        <w:bottom w:val="none" w:sz="0" w:space="0" w:color="auto"/>
        <w:right w:val="none" w:sz="0" w:space="0" w:color="auto"/>
      </w:divBdr>
    </w:div>
    <w:div w:id="1435637229">
      <w:marLeft w:val="480"/>
      <w:marRight w:val="0"/>
      <w:marTop w:val="0"/>
      <w:marBottom w:val="0"/>
      <w:divBdr>
        <w:top w:val="none" w:sz="0" w:space="0" w:color="auto"/>
        <w:left w:val="none" w:sz="0" w:space="0" w:color="auto"/>
        <w:bottom w:val="none" w:sz="0" w:space="0" w:color="auto"/>
        <w:right w:val="none" w:sz="0" w:space="0" w:color="auto"/>
      </w:divBdr>
    </w:div>
    <w:div w:id="1441022767">
      <w:marLeft w:val="480"/>
      <w:marRight w:val="0"/>
      <w:marTop w:val="0"/>
      <w:marBottom w:val="0"/>
      <w:divBdr>
        <w:top w:val="none" w:sz="0" w:space="0" w:color="auto"/>
        <w:left w:val="none" w:sz="0" w:space="0" w:color="auto"/>
        <w:bottom w:val="none" w:sz="0" w:space="0" w:color="auto"/>
        <w:right w:val="none" w:sz="0" w:space="0" w:color="auto"/>
      </w:divBdr>
    </w:div>
    <w:div w:id="1447582893">
      <w:marLeft w:val="480"/>
      <w:marRight w:val="0"/>
      <w:marTop w:val="0"/>
      <w:marBottom w:val="0"/>
      <w:divBdr>
        <w:top w:val="none" w:sz="0" w:space="0" w:color="auto"/>
        <w:left w:val="none" w:sz="0" w:space="0" w:color="auto"/>
        <w:bottom w:val="none" w:sz="0" w:space="0" w:color="auto"/>
        <w:right w:val="none" w:sz="0" w:space="0" w:color="auto"/>
      </w:divBdr>
    </w:div>
    <w:div w:id="1447696314">
      <w:marLeft w:val="480"/>
      <w:marRight w:val="0"/>
      <w:marTop w:val="0"/>
      <w:marBottom w:val="0"/>
      <w:divBdr>
        <w:top w:val="none" w:sz="0" w:space="0" w:color="auto"/>
        <w:left w:val="none" w:sz="0" w:space="0" w:color="auto"/>
        <w:bottom w:val="none" w:sz="0" w:space="0" w:color="auto"/>
        <w:right w:val="none" w:sz="0" w:space="0" w:color="auto"/>
      </w:divBdr>
    </w:div>
    <w:div w:id="1449622480">
      <w:marLeft w:val="640"/>
      <w:marRight w:val="0"/>
      <w:marTop w:val="0"/>
      <w:marBottom w:val="0"/>
      <w:divBdr>
        <w:top w:val="none" w:sz="0" w:space="0" w:color="auto"/>
        <w:left w:val="none" w:sz="0" w:space="0" w:color="auto"/>
        <w:bottom w:val="none" w:sz="0" w:space="0" w:color="auto"/>
        <w:right w:val="none" w:sz="0" w:space="0" w:color="auto"/>
      </w:divBdr>
    </w:div>
    <w:div w:id="1455369391">
      <w:marLeft w:val="480"/>
      <w:marRight w:val="0"/>
      <w:marTop w:val="0"/>
      <w:marBottom w:val="0"/>
      <w:divBdr>
        <w:top w:val="none" w:sz="0" w:space="0" w:color="auto"/>
        <w:left w:val="none" w:sz="0" w:space="0" w:color="auto"/>
        <w:bottom w:val="none" w:sz="0" w:space="0" w:color="auto"/>
        <w:right w:val="none" w:sz="0" w:space="0" w:color="auto"/>
      </w:divBdr>
    </w:div>
    <w:div w:id="1456481350">
      <w:marLeft w:val="640"/>
      <w:marRight w:val="0"/>
      <w:marTop w:val="0"/>
      <w:marBottom w:val="0"/>
      <w:divBdr>
        <w:top w:val="none" w:sz="0" w:space="0" w:color="auto"/>
        <w:left w:val="none" w:sz="0" w:space="0" w:color="auto"/>
        <w:bottom w:val="none" w:sz="0" w:space="0" w:color="auto"/>
        <w:right w:val="none" w:sz="0" w:space="0" w:color="auto"/>
      </w:divBdr>
    </w:div>
    <w:div w:id="1459256832">
      <w:marLeft w:val="480"/>
      <w:marRight w:val="0"/>
      <w:marTop w:val="0"/>
      <w:marBottom w:val="0"/>
      <w:divBdr>
        <w:top w:val="none" w:sz="0" w:space="0" w:color="auto"/>
        <w:left w:val="none" w:sz="0" w:space="0" w:color="auto"/>
        <w:bottom w:val="none" w:sz="0" w:space="0" w:color="auto"/>
        <w:right w:val="none" w:sz="0" w:space="0" w:color="auto"/>
      </w:divBdr>
    </w:div>
    <w:div w:id="1463235233">
      <w:marLeft w:val="480"/>
      <w:marRight w:val="0"/>
      <w:marTop w:val="0"/>
      <w:marBottom w:val="0"/>
      <w:divBdr>
        <w:top w:val="none" w:sz="0" w:space="0" w:color="auto"/>
        <w:left w:val="none" w:sz="0" w:space="0" w:color="auto"/>
        <w:bottom w:val="none" w:sz="0" w:space="0" w:color="auto"/>
        <w:right w:val="none" w:sz="0" w:space="0" w:color="auto"/>
      </w:divBdr>
    </w:div>
    <w:div w:id="1464418615">
      <w:marLeft w:val="480"/>
      <w:marRight w:val="0"/>
      <w:marTop w:val="0"/>
      <w:marBottom w:val="0"/>
      <w:divBdr>
        <w:top w:val="none" w:sz="0" w:space="0" w:color="auto"/>
        <w:left w:val="none" w:sz="0" w:space="0" w:color="auto"/>
        <w:bottom w:val="none" w:sz="0" w:space="0" w:color="auto"/>
        <w:right w:val="none" w:sz="0" w:space="0" w:color="auto"/>
      </w:divBdr>
    </w:div>
    <w:div w:id="1474177268">
      <w:marLeft w:val="480"/>
      <w:marRight w:val="0"/>
      <w:marTop w:val="0"/>
      <w:marBottom w:val="0"/>
      <w:divBdr>
        <w:top w:val="none" w:sz="0" w:space="0" w:color="auto"/>
        <w:left w:val="none" w:sz="0" w:space="0" w:color="auto"/>
        <w:bottom w:val="none" w:sz="0" w:space="0" w:color="auto"/>
        <w:right w:val="none" w:sz="0" w:space="0" w:color="auto"/>
      </w:divBdr>
    </w:div>
    <w:div w:id="1478378680">
      <w:marLeft w:val="640"/>
      <w:marRight w:val="0"/>
      <w:marTop w:val="0"/>
      <w:marBottom w:val="0"/>
      <w:divBdr>
        <w:top w:val="none" w:sz="0" w:space="0" w:color="auto"/>
        <w:left w:val="none" w:sz="0" w:space="0" w:color="auto"/>
        <w:bottom w:val="none" w:sz="0" w:space="0" w:color="auto"/>
        <w:right w:val="none" w:sz="0" w:space="0" w:color="auto"/>
      </w:divBdr>
    </w:div>
    <w:div w:id="1478499303">
      <w:marLeft w:val="480"/>
      <w:marRight w:val="0"/>
      <w:marTop w:val="0"/>
      <w:marBottom w:val="0"/>
      <w:divBdr>
        <w:top w:val="none" w:sz="0" w:space="0" w:color="auto"/>
        <w:left w:val="none" w:sz="0" w:space="0" w:color="auto"/>
        <w:bottom w:val="none" w:sz="0" w:space="0" w:color="auto"/>
        <w:right w:val="none" w:sz="0" w:space="0" w:color="auto"/>
      </w:divBdr>
    </w:div>
    <w:div w:id="1479499469">
      <w:marLeft w:val="480"/>
      <w:marRight w:val="0"/>
      <w:marTop w:val="0"/>
      <w:marBottom w:val="0"/>
      <w:divBdr>
        <w:top w:val="none" w:sz="0" w:space="0" w:color="auto"/>
        <w:left w:val="none" w:sz="0" w:space="0" w:color="auto"/>
        <w:bottom w:val="none" w:sz="0" w:space="0" w:color="auto"/>
        <w:right w:val="none" w:sz="0" w:space="0" w:color="auto"/>
      </w:divBdr>
    </w:div>
    <w:div w:id="1480613400">
      <w:marLeft w:val="480"/>
      <w:marRight w:val="0"/>
      <w:marTop w:val="0"/>
      <w:marBottom w:val="0"/>
      <w:divBdr>
        <w:top w:val="none" w:sz="0" w:space="0" w:color="auto"/>
        <w:left w:val="none" w:sz="0" w:space="0" w:color="auto"/>
        <w:bottom w:val="none" w:sz="0" w:space="0" w:color="auto"/>
        <w:right w:val="none" w:sz="0" w:space="0" w:color="auto"/>
      </w:divBdr>
    </w:div>
    <w:div w:id="1482890447">
      <w:marLeft w:val="480"/>
      <w:marRight w:val="0"/>
      <w:marTop w:val="0"/>
      <w:marBottom w:val="0"/>
      <w:divBdr>
        <w:top w:val="none" w:sz="0" w:space="0" w:color="auto"/>
        <w:left w:val="none" w:sz="0" w:space="0" w:color="auto"/>
        <w:bottom w:val="none" w:sz="0" w:space="0" w:color="auto"/>
        <w:right w:val="none" w:sz="0" w:space="0" w:color="auto"/>
      </w:divBdr>
    </w:div>
    <w:div w:id="1482959950">
      <w:marLeft w:val="640"/>
      <w:marRight w:val="0"/>
      <w:marTop w:val="0"/>
      <w:marBottom w:val="0"/>
      <w:divBdr>
        <w:top w:val="none" w:sz="0" w:space="0" w:color="auto"/>
        <w:left w:val="none" w:sz="0" w:space="0" w:color="auto"/>
        <w:bottom w:val="none" w:sz="0" w:space="0" w:color="auto"/>
        <w:right w:val="none" w:sz="0" w:space="0" w:color="auto"/>
      </w:divBdr>
    </w:div>
    <w:div w:id="1487087927">
      <w:marLeft w:val="640"/>
      <w:marRight w:val="0"/>
      <w:marTop w:val="0"/>
      <w:marBottom w:val="0"/>
      <w:divBdr>
        <w:top w:val="none" w:sz="0" w:space="0" w:color="auto"/>
        <w:left w:val="none" w:sz="0" w:space="0" w:color="auto"/>
        <w:bottom w:val="none" w:sz="0" w:space="0" w:color="auto"/>
        <w:right w:val="none" w:sz="0" w:space="0" w:color="auto"/>
      </w:divBdr>
    </w:div>
    <w:div w:id="1487697451">
      <w:marLeft w:val="480"/>
      <w:marRight w:val="0"/>
      <w:marTop w:val="0"/>
      <w:marBottom w:val="0"/>
      <w:divBdr>
        <w:top w:val="none" w:sz="0" w:space="0" w:color="auto"/>
        <w:left w:val="none" w:sz="0" w:space="0" w:color="auto"/>
        <w:bottom w:val="none" w:sz="0" w:space="0" w:color="auto"/>
        <w:right w:val="none" w:sz="0" w:space="0" w:color="auto"/>
      </w:divBdr>
    </w:div>
    <w:div w:id="1489591711">
      <w:marLeft w:val="480"/>
      <w:marRight w:val="0"/>
      <w:marTop w:val="0"/>
      <w:marBottom w:val="0"/>
      <w:divBdr>
        <w:top w:val="none" w:sz="0" w:space="0" w:color="auto"/>
        <w:left w:val="none" w:sz="0" w:space="0" w:color="auto"/>
        <w:bottom w:val="none" w:sz="0" w:space="0" w:color="auto"/>
        <w:right w:val="none" w:sz="0" w:space="0" w:color="auto"/>
      </w:divBdr>
    </w:div>
    <w:div w:id="1491678597">
      <w:marLeft w:val="480"/>
      <w:marRight w:val="0"/>
      <w:marTop w:val="0"/>
      <w:marBottom w:val="0"/>
      <w:divBdr>
        <w:top w:val="none" w:sz="0" w:space="0" w:color="auto"/>
        <w:left w:val="none" w:sz="0" w:space="0" w:color="auto"/>
        <w:bottom w:val="none" w:sz="0" w:space="0" w:color="auto"/>
        <w:right w:val="none" w:sz="0" w:space="0" w:color="auto"/>
      </w:divBdr>
    </w:div>
    <w:div w:id="1492019877">
      <w:marLeft w:val="480"/>
      <w:marRight w:val="0"/>
      <w:marTop w:val="0"/>
      <w:marBottom w:val="0"/>
      <w:divBdr>
        <w:top w:val="none" w:sz="0" w:space="0" w:color="auto"/>
        <w:left w:val="none" w:sz="0" w:space="0" w:color="auto"/>
        <w:bottom w:val="none" w:sz="0" w:space="0" w:color="auto"/>
        <w:right w:val="none" w:sz="0" w:space="0" w:color="auto"/>
      </w:divBdr>
    </w:div>
    <w:div w:id="1495025524">
      <w:marLeft w:val="480"/>
      <w:marRight w:val="0"/>
      <w:marTop w:val="0"/>
      <w:marBottom w:val="0"/>
      <w:divBdr>
        <w:top w:val="none" w:sz="0" w:space="0" w:color="auto"/>
        <w:left w:val="none" w:sz="0" w:space="0" w:color="auto"/>
        <w:bottom w:val="none" w:sz="0" w:space="0" w:color="auto"/>
        <w:right w:val="none" w:sz="0" w:space="0" w:color="auto"/>
      </w:divBdr>
    </w:div>
    <w:div w:id="1497382258">
      <w:marLeft w:val="480"/>
      <w:marRight w:val="0"/>
      <w:marTop w:val="0"/>
      <w:marBottom w:val="0"/>
      <w:divBdr>
        <w:top w:val="none" w:sz="0" w:space="0" w:color="auto"/>
        <w:left w:val="none" w:sz="0" w:space="0" w:color="auto"/>
        <w:bottom w:val="none" w:sz="0" w:space="0" w:color="auto"/>
        <w:right w:val="none" w:sz="0" w:space="0" w:color="auto"/>
      </w:divBdr>
    </w:div>
    <w:div w:id="1505852385">
      <w:marLeft w:val="640"/>
      <w:marRight w:val="0"/>
      <w:marTop w:val="0"/>
      <w:marBottom w:val="0"/>
      <w:divBdr>
        <w:top w:val="none" w:sz="0" w:space="0" w:color="auto"/>
        <w:left w:val="none" w:sz="0" w:space="0" w:color="auto"/>
        <w:bottom w:val="none" w:sz="0" w:space="0" w:color="auto"/>
        <w:right w:val="none" w:sz="0" w:space="0" w:color="auto"/>
      </w:divBdr>
    </w:div>
    <w:div w:id="1507286617">
      <w:marLeft w:val="480"/>
      <w:marRight w:val="0"/>
      <w:marTop w:val="0"/>
      <w:marBottom w:val="0"/>
      <w:divBdr>
        <w:top w:val="none" w:sz="0" w:space="0" w:color="auto"/>
        <w:left w:val="none" w:sz="0" w:space="0" w:color="auto"/>
        <w:bottom w:val="none" w:sz="0" w:space="0" w:color="auto"/>
        <w:right w:val="none" w:sz="0" w:space="0" w:color="auto"/>
      </w:divBdr>
    </w:div>
    <w:div w:id="1508205728">
      <w:marLeft w:val="480"/>
      <w:marRight w:val="0"/>
      <w:marTop w:val="0"/>
      <w:marBottom w:val="0"/>
      <w:divBdr>
        <w:top w:val="none" w:sz="0" w:space="0" w:color="auto"/>
        <w:left w:val="none" w:sz="0" w:space="0" w:color="auto"/>
        <w:bottom w:val="none" w:sz="0" w:space="0" w:color="auto"/>
        <w:right w:val="none" w:sz="0" w:space="0" w:color="auto"/>
      </w:divBdr>
    </w:div>
    <w:div w:id="1511330693">
      <w:marLeft w:val="480"/>
      <w:marRight w:val="0"/>
      <w:marTop w:val="0"/>
      <w:marBottom w:val="0"/>
      <w:divBdr>
        <w:top w:val="none" w:sz="0" w:space="0" w:color="auto"/>
        <w:left w:val="none" w:sz="0" w:space="0" w:color="auto"/>
        <w:bottom w:val="none" w:sz="0" w:space="0" w:color="auto"/>
        <w:right w:val="none" w:sz="0" w:space="0" w:color="auto"/>
      </w:divBdr>
    </w:div>
    <w:div w:id="1513495378">
      <w:marLeft w:val="480"/>
      <w:marRight w:val="0"/>
      <w:marTop w:val="0"/>
      <w:marBottom w:val="0"/>
      <w:divBdr>
        <w:top w:val="none" w:sz="0" w:space="0" w:color="auto"/>
        <w:left w:val="none" w:sz="0" w:space="0" w:color="auto"/>
        <w:bottom w:val="none" w:sz="0" w:space="0" w:color="auto"/>
        <w:right w:val="none" w:sz="0" w:space="0" w:color="auto"/>
      </w:divBdr>
    </w:div>
    <w:div w:id="1518226241">
      <w:marLeft w:val="640"/>
      <w:marRight w:val="0"/>
      <w:marTop w:val="0"/>
      <w:marBottom w:val="0"/>
      <w:divBdr>
        <w:top w:val="none" w:sz="0" w:space="0" w:color="auto"/>
        <w:left w:val="none" w:sz="0" w:space="0" w:color="auto"/>
        <w:bottom w:val="none" w:sz="0" w:space="0" w:color="auto"/>
        <w:right w:val="none" w:sz="0" w:space="0" w:color="auto"/>
      </w:divBdr>
    </w:div>
    <w:div w:id="1522233863">
      <w:marLeft w:val="480"/>
      <w:marRight w:val="0"/>
      <w:marTop w:val="0"/>
      <w:marBottom w:val="0"/>
      <w:divBdr>
        <w:top w:val="none" w:sz="0" w:space="0" w:color="auto"/>
        <w:left w:val="none" w:sz="0" w:space="0" w:color="auto"/>
        <w:bottom w:val="none" w:sz="0" w:space="0" w:color="auto"/>
        <w:right w:val="none" w:sz="0" w:space="0" w:color="auto"/>
      </w:divBdr>
    </w:div>
    <w:div w:id="1522469676">
      <w:marLeft w:val="480"/>
      <w:marRight w:val="0"/>
      <w:marTop w:val="0"/>
      <w:marBottom w:val="0"/>
      <w:divBdr>
        <w:top w:val="none" w:sz="0" w:space="0" w:color="auto"/>
        <w:left w:val="none" w:sz="0" w:space="0" w:color="auto"/>
        <w:bottom w:val="none" w:sz="0" w:space="0" w:color="auto"/>
        <w:right w:val="none" w:sz="0" w:space="0" w:color="auto"/>
      </w:divBdr>
    </w:div>
    <w:div w:id="1526137256">
      <w:marLeft w:val="480"/>
      <w:marRight w:val="0"/>
      <w:marTop w:val="0"/>
      <w:marBottom w:val="0"/>
      <w:divBdr>
        <w:top w:val="none" w:sz="0" w:space="0" w:color="auto"/>
        <w:left w:val="none" w:sz="0" w:space="0" w:color="auto"/>
        <w:bottom w:val="none" w:sz="0" w:space="0" w:color="auto"/>
        <w:right w:val="none" w:sz="0" w:space="0" w:color="auto"/>
      </w:divBdr>
    </w:div>
    <w:div w:id="1526212273">
      <w:marLeft w:val="480"/>
      <w:marRight w:val="0"/>
      <w:marTop w:val="0"/>
      <w:marBottom w:val="0"/>
      <w:divBdr>
        <w:top w:val="none" w:sz="0" w:space="0" w:color="auto"/>
        <w:left w:val="none" w:sz="0" w:space="0" w:color="auto"/>
        <w:bottom w:val="none" w:sz="0" w:space="0" w:color="auto"/>
        <w:right w:val="none" w:sz="0" w:space="0" w:color="auto"/>
      </w:divBdr>
    </w:div>
    <w:div w:id="1528904319">
      <w:marLeft w:val="480"/>
      <w:marRight w:val="0"/>
      <w:marTop w:val="0"/>
      <w:marBottom w:val="0"/>
      <w:divBdr>
        <w:top w:val="none" w:sz="0" w:space="0" w:color="auto"/>
        <w:left w:val="none" w:sz="0" w:space="0" w:color="auto"/>
        <w:bottom w:val="none" w:sz="0" w:space="0" w:color="auto"/>
        <w:right w:val="none" w:sz="0" w:space="0" w:color="auto"/>
      </w:divBdr>
    </w:div>
    <w:div w:id="1532306286">
      <w:marLeft w:val="480"/>
      <w:marRight w:val="0"/>
      <w:marTop w:val="0"/>
      <w:marBottom w:val="0"/>
      <w:divBdr>
        <w:top w:val="none" w:sz="0" w:space="0" w:color="auto"/>
        <w:left w:val="none" w:sz="0" w:space="0" w:color="auto"/>
        <w:bottom w:val="none" w:sz="0" w:space="0" w:color="auto"/>
        <w:right w:val="none" w:sz="0" w:space="0" w:color="auto"/>
      </w:divBdr>
    </w:div>
    <w:div w:id="1532382101">
      <w:marLeft w:val="640"/>
      <w:marRight w:val="0"/>
      <w:marTop w:val="0"/>
      <w:marBottom w:val="0"/>
      <w:divBdr>
        <w:top w:val="none" w:sz="0" w:space="0" w:color="auto"/>
        <w:left w:val="none" w:sz="0" w:space="0" w:color="auto"/>
        <w:bottom w:val="none" w:sz="0" w:space="0" w:color="auto"/>
        <w:right w:val="none" w:sz="0" w:space="0" w:color="auto"/>
      </w:divBdr>
    </w:div>
    <w:div w:id="1533571178">
      <w:marLeft w:val="640"/>
      <w:marRight w:val="0"/>
      <w:marTop w:val="0"/>
      <w:marBottom w:val="0"/>
      <w:divBdr>
        <w:top w:val="none" w:sz="0" w:space="0" w:color="auto"/>
        <w:left w:val="none" w:sz="0" w:space="0" w:color="auto"/>
        <w:bottom w:val="none" w:sz="0" w:space="0" w:color="auto"/>
        <w:right w:val="none" w:sz="0" w:space="0" w:color="auto"/>
      </w:divBdr>
    </w:div>
    <w:div w:id="1534228781">
      <w:marLeft w:val="480"/>
      <w:marRight w:val="0"/>
      <w:marTop w:val="0"/>
      <w:marBottom w:val="0"/>
      <w:divBdr>
        <w:top w:val="none" w:sz="0" w:space="0" w:color="auto"/>
        <w:left w:val="none" w:sz="0" w:space="0" w:color="auto"/>
        <w:bottom w:val="none" w:sz="0" w:space="0" w:color="auto"/>
        <w:right w:val="none" w:sz="0" w:space="0" w:color="auto"/>
      </w:divBdr>
    </w:div>
    <w:div w:id="1539538606">
      <w:marLeft w:val="640"/>
      <w:marRight w:val="0"/>
      <w:marTop w:val="0"/>
      <w:marBottom w:val="0"/>
      <w:divBdr>
        <w:top w:val="none" w:sz="0" w:space="0" w:color="auto"/>
        <w:left w:val="none" w:sz="0" w:space="0" w:color="auto"/>
        <w:bottom w:val="none" w:sz="0" w:space="0" w:color="auto"/>
        <w:right w:val="none" w:sz="0" w:space="0" w:color="auto"/>
      </w:divBdr>
    </w:div>
    <w:div w:id="1540629558">
      <w:marLeft w:val="480"/>
      <w:marRight w:val="0"/>
      <w:marTop w:val="0"/>
      <w:marBottom w:val="0"/>
      <w:divBdr>
        <w:top w:val="none" w:sz="0" w:space="0" w:color="auto"/>
        <w:left w:val="none" w:sz="0" w:space="0" w:color="auto"/>
        <w:bottom w:val="none" w:sz="0" w:space="0" w:color="auto"/>
        <w:right w:val="none" w:sz="0" w:space="0" w:color="auto"/>
      </w:divBdr>
    </w:div>
    <w:div w:id="1541817221">
      <w:marLeft w:val="480"/>
      <w:marRight w:val="0"/>
      <w:marTop w:val="0"/>
      <w:marBottom w:val="0"/>
      <w:divBdr>
        <w:top w:val="none" w:sz="0" w:space="0" w:color="auto"/>
        <w:left w:val="none" w:sz="0" w:space="0" w:color="auto"/>
        <w:bottom w:val="none" w:sz="0" w:space="0" w:color="auto"/>
        <w:right w:val="none" w:sz="0" w:space="0" w:color="auto"/>
      </w:divBdr>
    </w:div>
    <w:div w:id="1544633550">
      <w:marLeft w:val="640"/>
      <w:marRight w:val="0"/>
      <w:marTop w:val="0"/>
      <w:marBottom w:val="0"/>
      <w:divBdr>
        <w:top w:val="none" w:sz="0" w:space="0" w:color="auto"/>
        <w:left w:val="none" w:sz="0" w:space="0" w:color="auto"/>
        <w:bottom w:val="none" w:sz="0" w:space="0" w:color="auto"/>
        <w:right w:val="none" w:sz="0" w:space="0" w:color="auto"/>
      </w:divBdr>
    </w:div>
    <w:div w:id="1550342112">
      <w:marLeft w:val="480"/>
      <w:marRight w:val="0"/>
      <w:marTop w:val="0"/>
      <w:marBottom w:val="0"/>
      <w:divBdr>
        <w:top w:val="none" w:sz="0" w:space="0" w:color="auto"/>
        <w:left w:val="none" w:sz="0" w:space="0" w:color="auto"/>
        <w:bottom w:val="none" w:sz="0" w:space="0" w:color="auto"/>
        <w:right w:val="none" w:sz="0" w:space="0" w:color="auto"/>
      </w:divBdr>
    </w:div>
    <w:div w:id="1552502384">
      <w:marLeft w:val="480"/>
      <w:marRight w:val="0"/>
      <w:marTop w:val="0"/>
      <w:marBottom w:val="0"/>
      <w:divBdr>
        <w:top w:val="none" w:sz="0" w:space="0" w:color="auto"/>
        <w:left w:val="none" w:sz="0" w:space="0" w:color="auto"/>
        <w:bottom w:val="none" w:sz="0" w:space="0" w:color="auto"/>
        <w:right w:val="none" w:sz="0" w:space="0" w:color="auto"/>
      </w:divBdr>
    </w:div>
    <w:div w:id="1553153923">
      <w:marLeft w:val="480"/>
      <w:marRight w:val="0"/>
      <w:marTop w:val="0"/>
      <w:marBottom w:val="0"/>
      <w:divBdr>
        <w:top w:val="none" w:sz="0" w:space="0" w:color="auto"/>
        <w:left w:val="none" w:sz="0" w:space="0" w:color="auto"/>
        <w:bottom w:val="none" w:sz="0" w:space="0" w:color="auto"/>
        <w:right w:val="none" w:sz="0" w:space="0" w:color="auto"/>
      </w:divBdr>
    </w:div>
    <w:div w:id="1553157107">
      <w:marLeft w:val="640"/>
      <w:marRight w:val="0"/>
      <w:marTop w:val="0"/>
      <w:marBottom w:val="0"/>
      <w:divBdr>
        <w:top w:val="none" w:sz="0" w:space="0" w:color="auto"/>
        <w:left w:val="none" w:sz="0" w:space="0" w:color="auto"/>
        <w:bottom w:val="none" w:sz="0" w:space="0" w:color="auto"/>
        <w:right w:val="none" w:sz="0" w:space="0" w:color="auto"/>
      </w:divBdr>
    </w:div>
    <w:div w:id="1557352413">
      <w:marLeft w:val="480"/>
      <w:marRight w:val="0"/>
      <w:marTop w:val="0"/>
      <w:marBottom w:val="0"/>
      <w:divBdr>
        <w:top w:val="none" w:sz="0" w:space="0" w:color="auto"/>
        <w:left w:val="none" w:sz="0" w:space="0" w:color="auto"/>
        <w:bottom w:val="none" w:sz="0" w:space="0" w:color="auto"/>
        <w:right w:val="none" w:sz="0" w:space="0" w:color="auto"/>
      </w:divBdr>
    </w:div>
    <w:div w:id="1558543321">
      <w:marLeft w:val="640"/>
      <w:marRight w:val="0"/>
      <w:marTop w:val="0"/>
      <w:marBottom w:val="0"/>
      <w:divBdr>
        <w:top w:val="none" w:sz="0" w:space="0" w:color="auto"/>
        <w:left w:val="none" w:sz="0" w:space="0" w:color="auto"/>
        <w:bottom w:val="none" w:sz="0" w:space="0" w:color="auto"/>
        <w:right w:val="none" w:sz="0" w:space="0" w:color="auto"/>
      </w:divBdr>
    </w:div>
    <w:div w:id="1563100743">
      <w:marLeft w:val="480"/>
      <w:marRight w:val="0"/>
      <w:marTop w:val="0"/>
      <w:marBottom w:val="0"/>
      <w:divBdr>
        <w:top w:val="none" w:sz="0" w:space="0" w:color="auto"/>
        <w:left w:val="none" w:sz="0" w:space="0" w:color="auto"/>
        <w:bottom w:val="none" w:sz="0" w:space="0" w:color="auto"/>
        <w:right w:val="none" w:sz="0" w:space="0" w:color="auto"/>
      </w:divBdr>
    </w:div>
    <w:div w:id="1564217543">
      <w:marLeft w:val="480"/>
      <w:marRight w:val="0"/>
      <w:marTop w:val="0"/>
      <w:marBottom w:val="0"/>
      <w:divBdr>
        <w:top w:val="none" w:sz="0" w:space="0" w:color="auto"/>
        <w:left w:val="none" w:sz="0" w:space="0" w:color="auto"/>
        <w:bottom w:val="none" w:sz="0" w:space="0" w:color="auto"/>
        <w:right w:val="none" w:sz="0" w:space="0" w:color="auto"/>
      </w:divBdr>
    </w:div>
    <w:div w:id="1565723876">
      <w:marLeft w:val="480"/>
      <w:marRight w:val="0"/>
      <w:marTop w:val="0"/>
      <w:marBottom w:val="0"/>
      <w:divBdr>
        <w:top w:val="none" w:sz="0" w:space="0" w:color="auto"/>
        <w:left w:val="none" w:sz="0" w:space="0" w:color="auto"/>
        <w:bottom w:val="none" w:sz="0" w:space="0" w:color="auto"/>
        <w:right w:val="none" w:sz="0" w:space="0" w:color="auto"/>
      </w:divBdr>
    </w:div>
    <w:div w:id="1566797922">
      <w:marLeft w:val="480"/>
      <w:marRight w:val="0"/>
      <w:marTop w:val="0"/>
      <w:marBottom w:val="0"/>
      <w:divBdr>
        <w:top w:val="none" w:sz="0" w:space="0" w:color="auto"/>
        <w:left w:val="none" w:sz="0" w:space="0" w:color="auto"/>
        <w:bottom w:val="none" w:sz="0" w:space="0" w:color="auto"/>
        <w:right w:val="none" w:sz="0" w:space="0" w:color="auto"/>
      </w:divBdr>
    </w:div>
    <w:div w:id="1569419634">
      <w:marLeft w:val="640"/>
      <w:marRight w:val="0"/>
      <w:marTop w:val="0"/>
      <w:marBottom w:val="0"/>
      <w:divBdr>
        <w:top w:val="none" w:sz="0" w:space="0" w:color="auto"/>
        <w:left w:val="none" w:sz="0" w:space="0" w:color="auto"/>
        <w:bottom w:val="none" w:sz="0" w:space="0" w:color="auto"/>
        <w:right w:val="none" w:sz="0" w:space="0" w:color="auto"/>
      </w:divBdr>
    </w:div>
    <w:div w:id="1571891953">
      <w:marLeft w:val="480"/>
      <w:marRight w:val="0"/>
      <w:marTop w:val="0"/>
      <w:marBottom w:val="0"/>
      <w:divBdr>
        <w:top w:val="none" w:sz="0" w:space="0" w:color="auto"/>
        <w:left w:val="none" w:sz="0" w:space="0" w:color="auto"/>
        <w:bottom w:val="none" w:sz="0" w:space="0" w:color="auto"/>
        <w:right w:val="none" w:sz="0" w:space="0" w:color="auto"/>
      </w:divBdr>
    </w:div>
    <w:div w:id="1572888229">
      <w:marLeft w:val="480"/>
      <w:marRight w:val="0"/>
      <w:marTop w:val="0"/>
      <w:marBottom w:val="0"/>
      <w:divBdr>
        <w:top w:val="none" w:sz="0" w:space="0" w:color="auto"/>
        <w:left w:val="none" w:sz="0" w:space="0" w:color="auto"/>
        <w:bottom w:val="none" w:sz="0" w:space="0" w:color="auto"/>
        <w:right w:val="none" w:sz="0" w:space="0" w:color="auto"/>
      </w:divBdr>
    </w:div>
    <w:div w:id="1574006684">
      <w:marLeft w:val="480"/>
      <w:marRight w:val="0"/>
      <w:marTop w:val="0"/>
      <w:marBottom w:val="0"/>
      <w:divBdr>
        <w:top w:val="none" w:sz="0" w:space="0" w:color="auto"/>
        <w:left w:val="none" w:sz="0" w:space="0" w:color="auto"/>
        <w:bottom w:val="none" w:sz="0" w:space="0" w:color="auto"/>
        <w:right w:val="none" w:sz="0" w:space="0" w:color="auto"/>
      </w:divBdr>
    </w:div>
    <w:div w:id="1576279154">
      <w:marLeft w:val="640"/>
      <w:marRight w:val="0"/>
      <w:marTop w:val="0"/>
      <w:marBottom w:val="0"/>
      <w:divBdr>
        <w:top w:val="none" w:sz="0" w:space="0" w:color="auto"/>
        <w:left w:val="none" w:sz="0" w:space="0" w:color="auto"/>
        <w:bottom w:val="none" w:sz="0" w:space="0" w:color="auto"/>
        <w:right w:val="none" w:sz="0" w:space="0" w:color="auto"/>
      </w:divBdr>
    </w:div>
    <w:div w:id="1576823051">
      <w:marLeft w:val="480"/>
      <w:marRight w:val="0"/>
      <w:marTop w:val="0"/>
      <w:marBottom w:val="0"/>
      <w:divBdr>
        <w:top w:val="none" w:sz="0" w:space="0" w:color="auto"/>
        <w:left w:val="none" w:sz="0" w:space="0" w:color="auto"/>
        <w:bottom w:val="none" w:sz="0" w:space="0" w:color="auto"/>
        <w:right w:val="none" w:sz="0" w:space="0" w:color="auto"/>
      </w:divBdr>
    </w:div>
    <w:div w:id="1580141569">
      <w:marLeft w:val="480"/>
      <w:marRight w:val="0"/>
      <w:marTop w:val="0"/>
      <w:marBottom w:val="0"/>
      <w:divBdr>
        <w:top w:val="none" w:sz="0" w:space="0" w:color="auto"/>
        <w:left w:val="none" w:sz="0" w:space="0" w:color="auto"/>
        <w:bottom w:val="none" w:sz="0" w:space="0" w:color="auto"/>
        <w:right w:val="none" w:sz="0" w:space="0" w:color="auto"/>
      </w:divBdr>
    </w:div>
    <w:div w:id="1581911650">
      <w:marLeft w:val="480"/>
      <w:marRight w:val="0"/>
      <w:marTop w:val="0"/>
      <w:marBottom w:val="0"/>
      <w:divBdr>
        <w:top w:val="none" w:sz="0" w:space="0" w:color="auto"/>
        <w:left w:val="none" w:sz="0" w:space="0" w:color="auto"/>
        <w:bottom w:val="none" w:sz="0" w:space="0" w:color="auto"/>
        <w:right w:val="none" w:sz="0" w:space="0" w:color="auto"/>
      </w:divBdr>
    </w:div>
    <w:div w:id="1587375341">
      <w:marLeft w:val="480"/>
      <w:marRight w:val="0"/>
      <w:marTop w:val="0"/>
      <w:marBottom w:val="0"/>
      <w:divBdr>
        <w:top w:val="none" w:sz="0" w:space="0" w:color="auto"/>
        <w:left w:val="none" w:sz="0" w:space="0" w:color="auto"/>
        <w:bottom w:val="none" w:sz="0" w:space="0" w:color="auto"/>
        <w:right w:val="none" w:sz="0" w:space="0" w:color="auto"/>
      </w:divBdr>
    </w:div>
    <w:div w:id="1595161980">
      <w:marLeft w:val="480"/>
      <w:marRight w:val="0"/>
      <w:marTop w:val="0"/>
      <w:marBottom w:val="0"/>
      <w:divBdr>
        <w:top w:val="none" w:sz="0" w:space="0" w:color="auto"/>
        <w:left w:val="none" w:sz="0" w:space="0" w:color="auto"/>
        <w:bottom w:val="none" w:sz="0" w:space="0" w:color="auto"/>
        <w:right w:val="none" w:sz="0" w:space="0" w:color="auto"/>
      </w:divBdr>
    </w:div>
    <w:div w:id="1595894286">
      <w:marLeft w:val="480"/>
      <w:marRight w:val="0"/>
      <w:marTop w:val="0"/>
      <w:marBottom w:val="0"/>
      <w:divBdr>
        <w:top w:val="none" w:sz="0" w:space="0" w:color="auto"/>
        <w:left w:val="none" w:sz="0" w:space="0" w:color="auto"/>
        <w:bottom w:val="none" w:sz="0" w:space="0" w:color="auto"/>
        <w:right w:val="none" w:sz="0" w:space="0" w:color="auto"/>
      </w:divBdr>
    </w:div>
    <w:div w:id="1600794794">
      <w:marLeft w:val="480"/>
      <w:marRight w:val="0"/>
      <w:marTop w:val="0"/>
      <w:marBottom w:val="0"/>
      <w:divBdr>
        <w:top w:val="none" w:sz="0" w:space="0" w:color="auto"/>
        <w:left w:val="none" w:sz="0" w:space="0" w:color="auto"/>
        <w:bottom w:val="none" w:sz="0" w:space="0" w:color="auto"/>
        <w:right w:val="none" w:sz="0" w:space="0" w:color="auto"/>
      </w:divBdr>
    </w:div>
    <w:div w:id="1604680539">
      <w:marLeft w:val="480"/>
      <w:marRight w:val="0"/>
      <w:marTop w:val="0"/>
      <w:marBottom w:val="0"/>
      <w:divBdr>
        <w:top w:val="none" w:sz="0" w:space="0" w:color="auto"/>
        <w:left w:val="none" w:sz="0" w:space="0" w:color="auto"/>
        <w:bottom w:val="none" w:sz="0" w:space="0" w:color="auto"/>
        <w:right w:val="none" w:sz="0" w:space="0" w:color="auto"/>
      </w:divBdr>
    </w:div>
    <w:div w:id="1609659171">
      <w:marLeft w:val="480"/>
      <w:marRight w:val="0"/>
      <w:marTop w:val="0"/>
      <w:marBottom w:val="0"/>
      <w:divBdr>
        <w:top w:val="none" w:sz="0" w:space="0" w:color="auto"/>
        <w:left w:val="none" w:sz="0" w:space="0" w:color="auto"/>
        <w:bottom w:val="none" w:sz="0" w:space="0" w:color="auto"/>
        <w:right w:val="none" w:sz="0" w:space="0" w:color="auto"/>
      </w:divBdr>
    </w:div>
    <w:div w:id="1611425243">
      <w:marLeft w:val="480"/>
      <w:marRight w:val="0"/>
      <w:marTop w:val="0"/>
      <w:marBottom w:val="0"/>
      <w:divBdr>
        <w:top w:val="none" w:sz="0" w:space="0" w:color="auto"/>
        <w:left w:val="none" w:sz="0" w:space="0" w:color="auto"/>
        <w:bottom w:val="none" w:sz="0" w:space="0" w:color="auto"/>
        <w:right w:val="none" w:sz="0" w:space="0" w:color="auto"/>
      </w:divBdr>
    </w:div>
    <w:div w:id="1613629433">
      <w:marLeft w:val="480"/>
      <w:marRight w:val="0"/>
      <w:marTop w:val="0"/>
      <w:marBottom w:val="0"/>
      <w:divBdr>
        <w:top w:val="none" w:sz="0" w:space="0" w:color="auto"/>
        <w:left w:val="none" w:sz="0" w:space="0" w:color="auto"/>
        <w:bottom w:val="none" w:sz="0" w:space="0" w:color="auto"/>
        <w:right w:val="none" w:sz="0" w:space="0" w:color="auto"/>
      </w:divBdr>
    </w:div>
    <w:div w:id="1616325197">
      <w:marLeft w:val="480"/>
      <w:marRight w:val="0"/>
      <w:marTop w:val="0"/>
      <w:marBottom w:val="0"/>
      <w:divBdr>
        <w:top w:val="none" w:sz="0" w:space="0" w:color="auto"/>
        <w:left w:val="none" w:sz="0" w:space="0" w:color="auto"/>
        <w:bottom w:val="none" w:sz="0" w:space="0" w:color="auto"/>
        <w:right w:val="none" w:sz="0" w:space="0" w:color="auto"/>
      </w:divBdr>
    </w:div>
    <w:div w:id="1616710081">
      <w:marLeft w:val="640"/>
      <w:marRight w:val="0"/>
      <w:marTop w:val="0"/>
      <w:marBottom w:val="0"/>
      <w:divBdr>
        <w:top w:val="none" w:sz="0" w:space="0" w:color="auto"/>
        <w:left w:val="none" w:sz="0" w:space="0" w:color="auto"/>
        <w:bottom w:val="none" w:sz="0" w:space="0" w:color="auto"/>
        <w:right w:val="none" w:sz="0" w:space="0" w:color="auto"/>
      </w:divBdr>
    </w:div>
    <w:div w:id="1621640953">
      <w:marLeft w:val="480"/>
      <w:marRight w:val="0"/>
      <w:marTop w:val="0"/>
      <w:marBottom w:val="0"/>
      <w:divBdr>
        <w:top w:val="none" w:sz="0" w:space="0" w:color="auto"/>
        <w:left w:val="none" w:sz="0" w:space="0" w:color="auto"/>
        <w:bottom w:val="none" w:sz="0" w:space="0" w:color="auto"/>
        <w:right w:val="none" w:sz="0" w:space="0" w:color="auto"/>
      </w:divBdr>
    </w:div>
    <w:div w:id="1625378869">
      <w:marLeft w:val="640"/>
      <w:marRight w:val="0"/>
      <w:marTop w:val="0"/>
      <w:marBottom w:val="0"/>
      <w:divBdr>
        <w:top w:val="none" w:sz="0" w:space="0" w:color="auto"/>
        <w:left w:val="none" w:sz="0" w:space="0" w:color="auto"/>
        <w:bottom w:val="none" w:sz="0" w:space="0" w:color="auto"/>
        <w:right w:val="none" w:sz="0" w:space="0" w:color="auto"/>
      </w:divBdr>
    </w:div>
    <w:div w:id="1629313692">
      <w:marLeft w:val="640"/>
      <w:marRight w:val="0"/>
      <w:marTop w:val="0"/>
      <w:marBottom w:val="0"/>
      <w:divBdr>
        <w:top w:val="none" w:sz="0" w:space="0" w:color="auto"/>
        <w:left w:val="none" w:sz="0" w:space="0" w:color="auto"/>
        <w:bottom w:val="none" w:sz="0" w:space="0" w:color="auto"/>
        <w:right w:val="none" w:sz="0" w:space="0" w:color="auto"/>
      </w:divBdr>
    </w:div>
    <w:div w:id="1631399513">
      <w:marLeft w:val="480"/>
      <w:marRight w:val="0"/>
      <w:marTop w:val="0"/>
      <w:marBottom w:val="0"/>
      <w:divBdr>
        <w:top w:val="none" w:sz="0" w:space="0" w:color="auto"/>
        <w:left w:val="none" w:sz="0" w:space="0" w:color="auto"/>
        <w:bottom w:val="none" w:sz="0" w:space="0" w:color="auto"/>
        <w:right w:val="none" w:sz="0" w:space="0" w:color="auto"/>
      </w:divBdr>
    </w:div>
    <w:div w:id="1632634019">
      <w:marLeft w:val="480"/>
      <w:marRight w:val="0"/>
      <w:marTop w:val="0"/>
      <w:marBottom w:val="0"/>
      <w:divBdr>
        <w:top w:val="none" w:sz="0" w:space="0" w:color="auto"/>
        <w:left w:val="none" w:sz="0" w:space="0" w:color="auto"/>
        <w:bottom w:val="none" w:sz="0" w:space="0" w:color="auto"/>
        <w:right w:val="none" w:sz="0" w:space="0" w:color="auto"/>
      </w:divBdr>
    </w:div>
    <w:div w:id="1633822077">
      <w:marLeft w:val="640"/>
      <w:marRight w:val="0"/>
      <w:marTop w:val="0"/>
      <w:marBottom w:val="0"/>
      <w:divBdr>
        <w:top w:val="none" w:sz="0" w:space="0" w:color="auto"/>
        <w:left w:val="none" w:sz="0" w:space="0" w:color="auto"/>
        <w:bottom w:val="none" w:sz="0" w:space="0" w:color="auto"/>
        <w:right w:val="none" w:sz="0" w:space="0" w:color="auto"/>
      </w:divBdr>
    </w:div>
    <w:div w:id="1633902444">
      <w:marLeft w:val="640"/>
      <w:marRight w:val="0"/>
      <w:marTop w:val="0"/>
      <w:marBottom w:val="0"/>
      <w:divBdr>
        <w:top w:val="none" w:sz="0" w:space="0" w:color="auto"/>
        <w:left w:val="none" w:sz="0" w:space="0" w:color="auto"/>
        <w:bottom w:val="none" w:sz="0" w:space="0" w:color="auto"/>
        <w:right w:val="none" w:sz="0" w:space="0" w:color="auto"/>
      </w:divBdr>
    </w:div>
    <w:div w:id="1635141731">
      <w:marLeft w:val="480"/>
      <w:marRight w:val="0"/>
      <w:marTop w:val="0"/>
      <w:marBottom w:val="0"/>
      <w:divBdr>
        <w:top w:val="none" w:sz="0" w:space="0" w:color="auto"/>
        <w:left w:val="none" w:sz="0" w:space="0" w:color="auto"/>
        <w:bottom w:val="none" w:sz="0" w:space="0" w:color="auto"/>
        <w:right w:val="none" w:sz="0" w:space="0" w:color="auto"/>
      </w:divBdr>
    </w:div>
    <w:div w:id="1636712607">
      <w:marLeft w:val="480"/>
      <w:marRight w:val="0"/>
      <w:marTop w:val="0"/>
      <w:marBottom w:val="0"/>
      <w:divBdr>
        <w:top w:val="none" w:sz="0" w:space="0" w:color="auto"/>
        <w:left w:val="none" w:sz="0" w:space="0" w:color="auto"/>
        <w:bottom w:val="none" w:sz="0" w:space="0" w:color="auto"/>
        <w:right w:val="none" w:sz="0" w:space="0" w:color="auto"/>
      </w:divBdr>
    </w:div>
    <w:div w:id="1636910479">
      <w:marLeft w:val="640"/>
      <w:marRight w:val="0"/>
      <w:marTop w:val="0"/>
      <w:marBottom w:val="0"/>
      <w:divBdr>
        <w:top w:val="none" w:sz="0" w:space="0" w:color="auto"/>
        <w:left w:val="none" w:sz="0" w:space="0" w:color="auto"/>
        <w:bottom w:val="none" w:sz="0" w:space="0" w:color="auto"/>
        <w:right w:val="none" w:sz="0" w:space="0" w:color="auto"/>
      </w:divBdr>
    </w:div>
    <w:div w:id="1637683740">
      <w:marLeft w:val="480"/>
      <w:marRight w:val="0"/>
      <w:marTop w:val="0"/>
      <w:marBottom w:val="0"/>
      <w:divBdr>
        <w:top w:val="none" w:sz="0" w:space="0" w:color="auto"/>
        <w:left w:val="none" w:sz="0" w:space="0" w:color="auto"/>
        <w:bottom w:val="none" w:sz="0" w:space="0" w:color="auto"/>
        <w:right w:val="none" w:sz="0" w:space="0" w:color="auto"/>
      </w:divBdr>
    </w:div>
    <w:div w:id="1639843157">
      <w:marLeft w:val="480"/>
      <w:marRight w:val="0"/>
      <w:marTop w:val="0"/>
      <w:marBottom w:val="0"/>
      <w:divBdr>
        <w:top w:val="none" w:sz="0" w:space="0" w:color="auto"/>
        <w:left w:val="none" w:sz="0" w:space="0" w:color="auto"/>
        <w:bottom w:val="none" w:sz="0" w:space="0" w:color="auto"/>
        <w:right w:val="none" w:sz="0" w:space="0" w:color="auto"/>
      </w:divBdr>
    </w:div>
    <w:div w:id="1641955450">
      <w:marLeft w:val="480"/>
      <w:marRight w:val="0"/>
      <w:marTop w:val="0"/>
      <w:marBottom w:val="0"/>
      <w:divBdr>
        <w:top w:val="none" w:sz="0" w:space="0" w:color="auto"/>
        <w:left w:val="none" w:sz="0" w:space="0" w:color="auto"/>
        <w:bottom w:val="none" w:sz="0" w:space="0" w:color="auto"/>
        <w:right w:val="none" w:sz="0" w:space="0" w:color="auto"/>
      </w:divBdr>
    </w:div>
    <w:div w:id="1642081077">
      <w:marLeft w:val="480"/>
      <w:marRight w:val="0"/>
      <w:marTop w:val="0"/>
      <w:marBottom w:val="0"/>
      <w:divBdr>
        <w:top w:val="none" w:sz="0" w:space="0" w:color="auto"/>
        <w:left w:val="none" w:sz="0" w:space="0" w:color="auto"/>
        <w:bottom w:val="none" w:sz="0" w:space="0" w:color="auto"/>
        <w:right w:val="none" w:sz="0" w:space="0" w:color="auto"/>
      </w:divBdr>
    </w:div>
    <w:div w:id="1646624537">
      <w:marLeft w:val="480"/>
      <w:marRight w:val="0"/>
      <w:marTop w:val="0"/>
      <w:marBottom w:val="0"/>
      <w:divBdr>
        <w:top w:val="none" w:sz="0" w:space="0" w:color="auto"/>
        <w:left w:val="none" w:sz="0" w:space="0" w:color="auto"/>
        <w:bottom w:val="none" w:sz="0" w:space="0" w:color="auto"/>
        <w:right w:val="none" w:sz="0" w:space="0" w:color="auto"/>
      </w:divBdr>
    </w:div>
    <w:div w:id="1646667970">
      <w:marLeft w:val="640"/>
      <w:marRight w:val="0"/>
      <w:marTop w:val="0"/>
      <w:marBottom w:val="0"/>
      <w:divBdr>
        <w:top w:val="none" w:sz="0" w:space="0" w:color="auto"/>
        <w:left w:val="none" w:sz="0" w:space="0" w:color="auto"/>
        <w:bottom w:val="none" w:sz="0" w:space="0" w:color="auto"/>
        <w:right w:val="none" w:sz="0" w:space="0" w:color="auto"/>
      </w:divBdr>
    </w:div>
    <w:div w:id="1647935364">
      <w:marLeft w:val="480"/>
      <w:marRight w:val="0"/>
      <w:marTop w:val="0"/>
      <w:marBottom w:val="0"/>
      <w:divBdr>
        <w:top w:val="none" w:sz="0" w:space="0" w:color="auto"/>
        <w:left w:val="none" w:sz="0" w:space="0" w:color="auto"/>
        <w:bottom w:val="none" w:sz="0" w:space="0" w:color="auto"/>
        <w:right w:val="none" w:sz="0" w:space="0" w:color="auto"/>
      </w:divBdr>
    </w:div>
    <w:div w:id="1649045939">
      <w:marLeft w:val="480"/>
      <w:marRight w:val="0"/>
      <w:marTop w:val="0"/>
      <w:marBottom w:val="0"/>
      <w:divBdr>
        <w:top w:val="none" w:sz="0" w:space="0" w:color="auto"/>
        <w:left w:val="none" w:sz="0" w:space="0" w:color="auto"/>
        <w:bottom w:val="none" w:sz="0" w:space="0" w:color="auto"/>
        <w:right w:val="none" w:sz="0" w:space="0" w:color="auto"/>
      </w:divBdr>
    </w:div>
    <w:div w:id="1649869172">
      <w:marLeft w:val="640"/>
      <w:marRight w:val="0"/>
      <w:marTop w:val="0"/>
      <w:marBottom w:val="0"/>
      <w:divBdr>
        <w:top w:val="none" w:sz="0" w:space="0" w:color="auto"/>
        <w:left w:val="none" w:sz="0" w:space="0" w:color="auto"/>
        <w:bottom w:val="none" w:sz="0" w:space="0" w:color="auto"/>
        <w:right w:val="none" w:sz="0" w:space="0" w:color="auto"/>
      </w:divBdr>
    </w:div>
    <w:div w:id="1655446185">
      <w:marLeft w:val="480"/>
      <w:marRight w:val="0"/>
      <w:marTop w:val="0"/>
      <w:marBottom w:val="0"/>
      <w:divBdr>
        <w:top w:val="none" w:sz="0" w:space="0" w:color="auto"/>
        <w:left w:val="none" w:sz="0" w:space="0" w:color="auto"/>
        <w:bottom w:val="none" w:sz="0" w:space="0" w:color="auto"/>
        <w:right w:val="none" w:sz="0" w:space="0" w:color="auto"/>
      </w:divBdr>
    </w:div>
    <w:div w:id="1656834242">
      <w:marLeft w:val="640"/>
      <w:marRight w:val="0"/>
      <w:marTop w:val="0"/>
      <w:marBottom w:val="0"/>
      <w:divBdr>
        <w:top w:val="none" w:sz="0" w:space="0" w:color="auto"/>
        <w:left w:val="none" w:sz="0" w:space="0" w:color="auto"/>
        <w:bottom w:val="none" w:sz="0" w:space="0" w:color="auto"/>
        <w:right w:val="none" w:sz="0" w:space="0" w:color="auto"/>
      </w:divBdr>
    </w:div>
    <w:div w:id="1661812659">
      <w:marLeft w:val="480"/>
      <w:marRight w:val="0"/>
      <w:marTop w:val="0"/>
      <w:marBottom w:val="0"/>
      <w:divBdr>
        <w:top w:val="none" w:sz="0" w:space="0" w:color="auto"/>
        <w:left w:val="none" w:sz="0" w:space="0" w:color="auto"/>
        <w:bottom w:val="none" w:sz="0" w:space="0" w:color="auto"/>
        <w:right w:val="none" w:sz="0" w:space="0" w:color="auto"/>
      </w:divBdr>
    </w:div>
    <w:div w:id="1662151892">
      <w:marLeft w:val="480"/>
      <w:marRight w:val="0"/>
      <w:marTop w:val="0"/>
      <w:marBottom w:val="0"/>
      <w:divBdr>
        <w:top w:val="none" w:sz="0" w:space="0" w:color="auto"/>
        <w:left w:val="none" w:sz="0" w:space="0" w:color="auto"/>
        <w:bottom w:val="none" w:sz="0" w:space="0" w:color="auto"/>
        <w:right w:val="none" w:sz="0" w:space="0" w:color="auto"/>
      </w:divBdr>
    </w:div>
    <w:div w:id="1667972008">
      <w:marLeft w:val="640"/>
      <w:marRight w:val="0"/>
      <w:marTop w:val="0"/>
      <w:marBottom w:val="0"/>
      <w:divBdr>
        <w:top w:val="none" w:sz="0" w:space="0" w:color="auto"/>
        <w:left w:val="none" w:sz="0" w:space="0" w:color="auto"/>
        <w:bottom w:val="none" w:sz="0" w:space="0" w:color="auto"/>
        <w:right w:val="none" w:sz="0" w:space="0" w:color="auto"/>
      </w:divBdr>
    </w:div>
    <w:div w:id="1668826733">
      <w:marLeft w:val="480"/>
      <w:marRight w:val="0"/>
      <w:marTop w:val="0"/>
      <w:marBottom w:val="0"/>
      <w:divBdr>
        <w:top w:val="none" w:sz="0" w:space="0" w:color="auto"/>
        <w:left w:val="none" w:sz="0" w:space="0" w:color="auto"/>
        <w:bottom w:val="none" w:sz="0" w:space="0" w:color="auto"/>
        <w:right w:val="none" w:sz="0" w:space="0" w:color="auto"/>
      </w:divBdr>
    </w:div>
    <w:div w:id="1669207833">
      <w:marLeft w:val="480"/>
      <w:marRight w:val="0"/>
      <w:marTop w:val="0"/>
      <w:marBottom w:val="0"/>
      <w:divBdr>
        <w:top w:val="none" w:sz="0" w:space="0" w:color="auto"/>
        <w:left w:val="none" w:sz="0" w:space="0" w:color="auto"/>
        <w:bottom w:val="none" w:sz="0" w:space="0" w:color="auto"/>
        <w:right w:val="none" w:sz="0" w:space="0" w:color="auto"/>
      </w:divBdr>
    </w:div>
    <w:div w:id="1671522679">
      <w:marLeft w:val="480"/>
      <w:marRight w:val="0"/>
      <w:marTop w:val="0"/>
      <w:marBottom w:val="0"/>
      <w:divBdr>
        <w:top w:val="none" w:sz="0" w:space="0" w:color="auto"/>
        <w:left w:val="none" w:sz="0" w:space="0" w:color="auto"/>
        <w:bottom w:val="none" w:sz="0" w:space="0" w:color="auto"/>
        <w:right w:val="none" w:sz="0" w:space="0" w:color="auto"/>
      </w:divBdr>
    </w:div>
    <w:div w:id="1671786971">
      <w:marLeft w:val="480"/>
      <w:marRight w:val="0"/>
      <w:marTop w:val="0"/>
      <w:marBottom w:val="0"/>
      <w:divBdr>
        <w:top w:val="none" w:sz="0" w:space="0" w:color="auto"/>
        <w:left w:val="none" w:sz="0" w:space="0" w:color="auto"/>
        <w:bottom w:val="none" w:sz="0" w:space="0" w:color="auto"/>
        <w:right w:val="none" w:sz="0" w:space="0" w:color="auto"/>
      </w:divBdr>
    </w:div>
    <w:div w:id="1673992265">
      <w:marLeft w:val="480"/>
      <w:marRight w:val="0"/>
      <w:marTop w:val="0"/>
      <w:marBottom w:val="0"/>
      <w:divBdr>
        <w:top w:val="none" w:sz="0" w:space="0" w:color="auto"/>
        <w:left w:val="none" w:sz="0" w:space="0" w:color="auto"/>
        <w:bottom w:val="none" w:sz="0" w:space="0" w:color="auto"/>
        <w:right w:val="none" w:sz="0" w:space="0" w:color="auto"/>
      </w:divBdr>
    </w:div>
    <w:div w:id="1680039425">
      <w:marLeft w:val="640"/>
      <w:marRight w:val="0"/>
      <w:marTop w:val="0"/>
      <w:marBottom w:val="0"/>
      <w:divBdr>
        <w:top w:val="none" w:sz="0" w:space="0" w:color="auto"/>
        <w:left w:val="none" w:sz="0" w:space="0" w:color="auto"/>
        <w:bottom w:val="none" w:sz="0" w:space="0" w:color="auto"/>
        <w:right w:val="none" w:sz="0" w:space="0" w:color="auto"/>
      </w:divBdr>
    </w:div>
    <w:div w:id="1680348967">
      <w:marLeft w:val="480"/>
      <w:marRight w:val="0"/>
      <w:marTop w:val="0"/>
      <w:marBottom w:val="0"/>
      <w:divBdr>
        <w:top w:val="none" w:sz="0" w:space="0" w:color="auto"/>
        <w:left w:val="none" w:sz="0" w:space="0" w:color="auto"/>
        <w:bottom w:val="none" w:sz="0" w:space="0" w:color="auto"/>
        <w:right w:val="none" w:sz="0" w:space="0" w:color="auto"/>
      </w:divBdr>
    </w:div>
    <w:div w:id="1690178738">
      <w:marLeft w:val="640"/>
      <w:marRight w:val="0"/>
      <w:marTop w:val="0"/>
      <w:marBottom w:val="0"/>
      <w:divBdr>
        <w:top w:val="none" w:sz="0" w:space="0" w:color="auto"/>
        <w:left w:val="none" w:sz="0" w:space="0" w:color="auto"/>
        <w:bottom w:val="none" w:sz="0" w:space="0" w:color="auto"/>
        <w:right w:val="none" w:sz="0" w:space="0" w:color="auto"/>
      </w:divBdr>
    </w:div>
    <w:div w:id="1692606786">
      <w:marLeft w:val="480"/>
      <w:marRight w:val="0"/>
      <w:marTop w:val="0"/>
      <w:marBottom w:val="0"/>
      <w:divBdr>
        <w:top w:val="none" w:sz="0" w:space="0" w:color="auto"/>
        <w:left w:val="none" w:sz="0" w:space="0" w:color="auto"/>
        <w:bottom w:val="none" w:sz="0" w:space="0" w:color="auto"/>
        <w:right w:val="none" w:sz="0" w:space="0" w:color="auto"/>
      </w:divBdr>
    </w:div>
    <w:div w:id="1698652064">
      <w:marLeft w:val="640"/>
      <w:marRight w:val="0"/>
      <w:marTop w:val="0"/>
      <w:marBottom w:val="0"/>
      <w:divBdr>
        <w:top w:val="none" w:sz="0" w:space="0" w:color="auto"/>
        <w:left w:val="none" w:sz="0" w:space="0" w:color="auto"/>
        <w:bottom w:val="none" w:sz="0" w:space="0" w:color="auto"/>
        <w:right w:val="none" w:sz="0" w:space="0" w:color="auto"/>
      </w:divBdr>
    </w:div>
    <w:div w:id="1699045910">
      <w:marLeft w:val="480"/>
      <w:marRight w:val="0"/>
      <w:marTop w:val="0"/>
      <w:marBottom w:val="0"/>
      <w:divBdr>
        <w:top w:val="none" w:sz="0" w:space="0" w:color="auto"/>
        <w:left w:val="none" w:sz="0" w:space="0" w:color="auto"/>
        <w:bottom w:val="none" w:sz="0" w:space="0" w:color="auto"/>
        <w:right w:val="none" w:sz="0" w:space="0" w:color="auto"/>
      </w:divBdr>
    </w:div>
    <w:div w:id="1700164337">
      <w:marLeft w:val="480"/>
      <w:marRight w:val="0"/>
      <w:marTop w:val="0"/>
      <w:marBottom w:val="0"/>
      <w:divBdr>
        <w:top w:val="none" w:sz="0" w:space="0" w:color="auto"/>
        <w:left w:val="none" w:sz="0" w:space="0" w:color="auto"/>
        <w:bottom w:val="none" w:sz="0" w:space="0" w:color="auto"/>
        <w:right w:val="none" w:sz="0" w:space="0" w:color="auto"/>
      </w:divBdr>
    </w:div>
    <w:div w:id="1708524346">
      <w:marLeft w:val="480"/>
      <w:marRight w:val="0"/>
      <w:marTop w:val="0"/>
      <w:marBottom w:val="0"/>
      <w:divBdr>
        <w:top w:val="none" w:sz="0" w:space="0" w:color="auto"/>
        <w:left w:val="none" w:sz="0" w:space="0" w:color="auto"/>
        <w:bottom w:val="none" w:sz="0" w:space="0" w:color="auto"/>
        <w:right w:val="none" w:sz="0" w:space="0" w:color="auto"/>
      </w:divBdr>
    </w:div>
    <w:div w:id="1711220558">
      <w:marLeft w:val="480"/>
      <w:marRight w:val="0"/>
      <w:marTop w:val="0"/>
      <w:marBottom w:val="0"/>
      <w:divBdr>
        <w:top w:val="none" w:sz="0" w:space="0" w:color="auto"/>
        <w:left w:val="none" w:sz="0" w:space="0" w:color="auto"/>
        <w:bottom w:val="none" w:sz="0" w:space="0" w:color="auto"/>
        <w:right w:val="none" w:sz="0" w:space="0" w:color="auto"/>
      </w:divBdr>
    </w:div>
    <w:div w:id="1718815890">
      <w:marLeft w:val="480"/>
      <w:marRight w:val="0"/>
      <w:marTop w:val="0"/>
      <w:marBottom w:val="0"/>
      <w:divBdr>
        <w:top w:val="none" w:sz="0" w:space="0" w:color="auto"/>
        <w:left w:val="none" w:sz="0" w:space="0" w:color="auto"/>
        <w:bottom w:val="none" w:sz="0" w:space="0" w:color="auto"/>
        <w:right w:val="none" w:sz="0" w:space="0" w:color="auto"/>
      </w:divBdr>
    </w:div>
    <w:div w:id="1720013178">
      <w:marLeft w:val="480"/>
      <w:marRight w:val="0"/>
      <w:marTop w:val="0"/>
      <w:marBottom w:val="0"/>
      <w:divBdr>
        <w:top w:val="none" w:sz="0" w:space="0" w:color="auto"/>
        <w:left w:val="none" w:sz="0" w:space="0" w:color="auto"/>
        <w:bottom w:val="none" w:sz="0" w:space="0" w:color="auto"/>
        <w:right w:val="none" w:sz="0" w:space="0" w:color="auto"/>
      </w:divBdr>
    </w:div>
    <w:div w:id="1720400352">
      <w:marLeft w:val="480"/>
      <w:marRight w:val="0"/>
      <w:marTop w:val="0"/>
      <w:marBottom w:val="0"/>
      <w:divBdr>
        <w:top w:val="none" w:sz="0" w:space="0" w:color="auto"/>
        <w:left w:val="none" w:sz="0" w:space="0" w:color="auto"/>
        <w:bottom w:val="none" w:sz="0" w:space="0" w:color="auto"/>
        <w:right w:val="none" w:sz="0" w:space="0" w:color="auto"/>
      </w:divBdr>
    </w:div>
    <w:div w:id="1720979374">
      <w:marLeft w:val="480"/>
      <w:marRight w:val="0"/>
      <w:marTop w:val="0"/>
      <w:marBottom w:val="0"/>
      <w:divBdr>
        <w:top w:val="none" w:sz="0" w:space="0" w:color="auto"/>
        <w:left w:val="none" w:sz="0" w:space="0" w:color="auto"/>
        <w:bottom w:val="none" w:sz="0" w:space="0" w:color="auto"/>
        <w:right w:val="none" w:sz="0" w:space="0" w:color="auto"/>
      </w:divBdr>
    </w:div>
    <w:div w:id="1723402426">
      <w:marLeft w:val="640"/>
      <w:marRight w:val="0"/>
      <w:marTop w:val="0"/>
      <w:marBottom w:val="0"/>
      <w:divBdr>
        <w:top w:val="none" w:sz="0" w:space="0" w:color="auto"/>
        <w:left w:val="none" w:sz="0" w:space="0" w:color="auto"/>
        <w:bottom w:val="none" w:sz="0" w:space="0" w:color="auto"/>
        <w:right w:val="none" w:sz="0" w:space="0" w:color="auto"/>
      </w:divBdr>
    </w:div>
    <w:div w:id="1728992313">
      <w:marLeft w:val="480"/>
      <w:marRight w:val="0"/>
      <w:marTop w:val="0"/>
      <w:marBottom w:val="0"/>
      <w:divBdr>
        <w:top w:val="none" w:sz="0" w:space="0" w:color="auto"/>
        <w:left w:val="none" w:sz="0" w:space="0" w:color="auto"/>
        <w:bottom w:val="none" w:sz="0" w:space="0" w:color="auto"/>
        <w:right w:val="none" w:sz="0" w:space="0" w:color="auto"/>
      </w:divBdr>
    </w:div>
    <w:div w:id="1729573344">
      <w:marLeft w:val="480"/>
      <w:marRight w:val="0"/>
      <w:marTop w:val="0"/>
      <w:marBottom w:val="0"/>
      <w:divBdr>
        <w:top w:val="none" w:sz="0" w:space="0" w:color="auto"/>
        <w:left w:val="none" w:sz="0" w:space="0" w:color="auto"/>
        <w:bottom w:val="none" w:sz="0" w:space="0" w:color="auto"/>
        <w:right w:val="none" w:sz="0" w:space="0" w:color="auto"/>
      </w:divBdr>
    </w:div>
    <w:div w:id="1731420032">
      <w:marLeft w:val="480"/>
      <w:marRight w:val="0"/>
      <w:marTop w:val="0"/>
      <w:marBottom w:val="0"/>
      <w:divBdr>
        <w:top w:val="none" w:sz="0" w:space="0" w:color="auto"/>
        <w:left w:val="none" w:sz="0" w:space="0" w:color="auto"/>
        <w:bottom w:val="none" w:sz="0" w:space="0" w:color="auto"/>
        <w:right w:val="none" w:sz="0" w:space="0" w:color="auto"/>
      </w:divBdr>
    </w:div>
    <w:div w:id="1732458618">
      <w:marLeft w:val="480"/>
      <w:marRight w:val="0"/>
      <w:marTop w:val="0"/>
      <w:marBottom w:val="0"/>
      <w:divBdr>
        <w:top w:val="none" w:sz="0" w:space="0" w:color="auto"/>
        <w:left w:val="none" w:sz="0" w:space="0" w:color="auto"/>
        <w:bottom w:val="none" w:sz="0" w:space="0" w:color="auto"/>
        <w:right w:val="none" w:sz="0" w:space="0" w:color="auto"/>
      </w:divBdr>
    </w:div>
    <w:div w:id="1733431651">
      <w:marLeft w:val="640"/>
      <w:marRight w:val="0"/>
      <w:marTop w:val="0"/>
      <w:marBottom w:val="0"/>
      <w:divBdr>
        <w:top w:val="none" w:sz="0" w:space="0" w:color="auto"/>
        <w:left w:val="none" w:sz="0" w:space="0" w:color="auto"/>
        <w:bottom w:val="none" w:sz="0" w:space="0" w:color="auto"/>
        <w:right w:val="none" w:sz="0" w:space="0" w:color="auto"/>
      </w:divBdr>
    </w:div>
    <w:div w:id="1737318600">
      <w:marLeft w:val="480"/>
      <w:marRight w:val="0"/>
      <w:marTop w:val="0"/>
      <w:marBottom w:val="0"/>
      <w:divBdr>
        <w:top w:val="none" w:sz="0" w:space="0" w:color="auto"/>
        <w:left w:val="none" w:sz="0" w:space="0" w:color="auto"/>
        <w:bottom w:val="none" w:sz="0" w:space="0" w:color="auto"/>
        <w:right w:val="none" w:sz="0" w:space="0" w:color="auto"/>
      </w:divBdr>
    </w:div>
    <w:div w:id="1744722094">
      <w:marLeft w:val="480"/>
      <w:marRight w:val="0"/>
      <w:marTop w:val="0"/>
      <w:marBottom w:val="0"/>
      <w:divBdr>
        <w:top w:val="none" w:sz="0" w:space="0" w:color="auto"/>
        <w:left w:val="none" w:sz="0" w:space="0" w:color="auto"/>
        <w:bottom w:val="none" w:sz="0" w:space="0" w:color="auto"/>
        <w:right w:val="none" w:sz="0" w:space="0" w:color="auto"/>
      </w:divBdr>
    </w:div>
    <w:div w:id="1750926403">
      <w:marLeft w:val="480"/>
      <w:marRight w:val="0"/>
      <w:marTop w:val="0"/>
      <w:marBottom w:val="0"/>
      <w:divBdr>
        <w:top w:val="none" w:sz="0" w:space="0" w:color="auto"/>
        <w:left w:val="none" w:sz="0" w:space="0" w:color="auto"/>
        <w:bottom w:val="none" w:sz="0" w:space="0" w:color="auto"/>
        <w:right w:val="none" w:sz="0" w:space="0" w:color="auto"/>
      </w:divBdr>
    </w:div>
    <w:div w:id="1751543118">
      <w:marLeft w:val="480"/>
      <w:marRight w:val="0"/>
      <w:marTop w:val="0"/>
      <w:marBottom w:val="0"/>
      <w:divBdr>
        <w:top w:val="none" w:sz="0" w:space="0" w:color="auto"/>
        <w:left w:val="none" w:sz="0" w:space="0" w:color="auto"/>
        <w:bottom w:val="none" w:sz="0" w:space="0" w:color="auto"/>
        <w:right w:val="none" w:sz="0" w:space="0" w:color="auto"/>
      </w:divBdr>
    </w:div>
    <w:div w:id="1758283516">
      <w:marLeft w:val="480"/>
      <w:marRight w:val="0"/>
      <w:marTop w:val="0"/>
      <w:marBottom w:val="0"/>
      <w:divBdr>
        <w:top w:val="none" w:sz="0" w:space="0" w:color="auto"/>
        <w:left w:val="none" w:sz="0" w:space="0" w:color="auto"/>
        <w:bottom w:val="none" w:sz="0" w:space="0" w:color="auto"/>
        <w:right w:val="none" w:sz="0" w:space="0" w:color="auto"/>
      </w:divBdr>
    </w:div>
    <w:div w:id="1759668516">
      <w:marLeft w:val="480"/>
      <w:marRight w:val="0"/>
      <w:marTop w:val="0"/>
      <w:marBottom w:val="0"/>
      <w:divBdr>
        <w:top w:val="none" w:sz="0" w:space="0" w:color="auto"/>
        <w:left w:val="none" w:sz="0" w:space="0" w:color="auto"/>
        <w:bottom w:val="none" w:sz="0" w:space="0" w:color="auto"/>
        <w:right w:val="none" w:sz="0" w:space="0" w:color="auto"/>
      </w:divBdr>
    </w:div>
    <w:div w:id="1761414472">
      <w:marLeft w:val="480"/>
      <w:marRight w:val="0"/>
      <w:marTop w:val="0"/>
      <w:marBottom w:val="0"/>
      <w:divBdr>
        <w:top w:val="none" w:sz="0" w:space="0" w:color="auto"/>
        <w:left w:val="none" w:sz="0" w:space="0" w:color="auto"/>
        <w:bottom w:val="none" w:sz="0" w:space="0" w:color="auto"/>
        <w:right w:val="none" w:sz="0" w:space="0" w:color="auto"/>
      </w:divBdr>
    </w:div>
    <w:div w:id="1764759030">
      <w:marLeft w:val="480"/>
      <w:marRight w:val="0"/>
      <w:marTop w:val="0"/>
      <w:marBottom w:val="0"/>
      <w:divBdr>
        <w:top w:val="none" w:sz="0" w:space="0" w:color="auto"/>
        <w:left w:val="none" w:sz="0" w:space="0" w:color="auto"/>
        <w:bottom w:val="none" w:sz="0" w:space="0" w:color="auto"/>
        <w:right w:val="none" w:sz="0" w:space="0" w:color="auto"/>
      </w:divBdr>
    </w:div>
    <w:div w:id="1765999745">
      <w:marLeft w:val="640"/>
      <w:marRight w:val="0"/>
      <w:marTop w:val="0"/>
      <w:marBottom w:val="0"/>
      <w:divBdr>
        <w:top w:val="none" w:sz="0" w:space="0" w:color="auto"/>
        <w:left w:val="none" w:sz="0" w:space="0" w:color="auto"/>
        <w:bottom w:val="none" w:sz="0" w:space="0" w:color="auto"/>
        <w:right w:val="none" w:sz="0" w:space="0" w:color="auto"/>
      </w:divBdr>
    </w:div>
    <w:div w:id="1766029394">
      <w:marLeft w:val="480"/>
      <w:marRight w:val="0"/>
      <w:marTop w:val="0"/>
      <w:marBottom w:val="0"/>
      <w:divBdr>
        <w:top w:val="none" w:sz="0" w:space="0" w:color="auto"/>
        <w:left w:val="none" w:sz="0" w:space="0" w:color="auto"/>
        <w:bottom w:val="none" w:sz="0" w:space="0" w:color="auto"/>
        <w:right w:val="none" w:sz="0" w:space="0" w:color="auto"/>
      </w:divBdr>
    </w:div>
    <w:div w:id="1770540573">
      <w:marLeft w:val="480"/>
      <w:marRight w:val="0"/>
      <w:marTop w:val="0"/>
      <w:marBottom w:val="0"/>
      <w:divBdr>
        <w:top w:val="none" w:sz="0" w:space="0" w:color="auto"/>
        <w:left w:val="none" w:sz="0" w:space="0" w:color="auto"/>
        <w:bottom w:val="none" w:sz="0" w:space="0" w:color="auto"/>
        <w:right w:val="none" w:sz="0" w:space="0" w:color="auto"/>
      </w:divBdr>
    </w:div>
    <w:div w:id="1775317581">
      <w:marLeft w:val="480"/>
      <w:marRight w:val="0"/>
      <w:marTop w:val="0"/>
      <w:marBottom w:val="0"/>
      <w:divBdr>
        <w:top w:val="none" w:sz="0" w:space="0" w:color="auto"/>
        <w:left w:val="none" w:sz="0" w:space="0" w:color="auto"/>
        <w:bottom w:val="none" w:sz="0" w:space="0" w:color="auto"/>
        <w:right w:val="none" w:sz="0" w:space="0" w:color="auto"/>
      </w:divBdr>
    </w:div>
    <w:div w:id="1777748329">
      <w:marLeft w:val="480"/>
      <w:marRight w:val="0"/>
      <w:marTop w:val="0"/>
      <w:marBottom w:val="0"/>
      <w:divBdr>
        <w:top w:val="none" w:sz="0" w:space="0" w:color="auto"/>
        <w:left w:val="none" w:sz="0" w:space="0" w:color="auto"/>
        <w:bottom w:val="none" w:sz="0" w:space="0" w:color="auto"/>
        <w:right w:val="none" w:sz="0" w:space="0" w:color="auto"/>
      </w:divBdr>
    </w:div>
    <w:div w:id="1778331209">
      <w:marLeft w:val="640"/>
      <w:marRight w:val="0"/>
      <w:marTop w:val="0"/>
      <w:marBottom w:val="0"/>
      <w:divBdr>
        <w:top w:val="none" w:sz="0" w:space="0" w:color="auto"/>
        <w:left w:val="none" w:sz="0" w:space="0" w:color="auto"/>
        <w:bottom w:val="none" w:sz="0" w:space="0" w:color="auto"/>
        <w:right w:val="none" w:sz="0" w:space="0" w:color="auto"/>
      </w:divBdr>
    </w:div>
    <w:div w:id="1780640232">
      <w:marLeft w:val="480"/>
      <w:marRight w:val="0"/>
      <w:marTop w:val="0"/>
      <w:marBottom w:val="0"/>
      <w:divBdr>
        <w:top w:val="none" w:sz="0" w:space="0" w:color="auto"/>
        <w:left w:val="none" w:sz="0" w:space="0" w:color="auto"/>
        <w:bottom w:val="none" w:sz="0" w:space="0" w:color="auto"/>
        <w:right w:val="none" w:sz="0" w:space="0" w:color="auto"/>
      </w:divBdr>
    </w:div>
    <w:div w:id="1782260427">
      <w:marLeft w:val="480"/>
      <w:marRight w:val="0"/>
      <w:marTop w:val="0"/>
      <w:marBottom w:val="0"/>
      <w:divBdr>
        <w:top w:val="none" w:sz="0" w:space="0" w:color="auto"/>
        <w:left w:val="none" w:sz="0" w:space="0" w:color="auto"/>
        <w:bottom w:val="none" w:sz="0" w:space="0" w:color="auto"/>
        <w:right w:val="none" w:sz="0" w:space="0" w:color="auto"/>
      </w:divBdr>
    </w:div>
    <w:div w:id="1784180075">
      <w:marLeft w:val="640"/>
      <w:marRight w:val="0"/>
      <w:marTop w:val="0"/>
      <w:marBottom w:val="0"/>
      <w:divBdr>
        <w:top w:val="none" w:sz="0" w:space="0" w:color="auto"/>
        <w:left w:val="none" w:sz="0" w:space="0" w:color="auto"/>
        <w:bottom w:val="none" w:sz="0" w:space="0" w:color="auto"/>
        <w:right w:val="none" w:sz="0" w:space="0" w:color="auto"/>
      </w:divBdr>
    </w:div>
    <w:div w:id="1784689810">
      <w:marLeft w:val="480"/>
      <w:marRight w:val="0"/>
      <w:marTop w:val="0"/>
      <w:marBottom w:val="0"/>
      <w:divBdr>
        <w:top w:val="none" w:sz="0" w:space="0" w:color="auto"/>
        <w:left w:val="none" w:sz="0" w:space="0" w:color="auto"/>
        <w:bottom w:val="none" w:sz="0" w:space="0" w:color="auto"/>
        <w:right w:val="none" w:sz="0" w:space="0" w:color="auto"/>
      </w:divBdr>
    </w:div>
    <w:div w:id="1787658111">
      <w:marLeft w:val="480"/>
      <w:marRight w:val="0"/>
      <w:marTop w:val="0"/>
      <w:marBottom w:val="0"/>
      <w:divBdr>
        <w:top w:val="none" w:sz="0" w:space="0" w:color="auto"/>
        <w:left w:val="none" w:sz="0" w:space="0" w:color="auto"/>
        <w:bottom w:val="none" w:sz="0" w:space="0" w:color="auto"/>
        <w:right w:val="none" w:sz="0" w:space="0" w:color="auto"/>
      </w:divBdr>
    </w:div>
    <w:div w:id="1788936998">
      <w:marLeft w:val="480"/>
      <w:marRight w:val="0"/>
      <w:marTop w:val="0"/>
      <w:marBottom w:val="0"/>
      <w:divBdr>
        <w:top w:val="none" w:sz="0" w:space="0" w:color="auto"/>
        <w:left w:val="none" w:sz="0" w:space="0" w:color="auto"/>
        <w:bottom w:val="none" w:sz="0" w:space="0" w:color="auto"/>
        <w:right w:val="none" w:sz="0" w:space="0" w:color="auto"/>
      </w:divBdr>
    </w:div>
    <w:div w:id="1791625515">
      <w:marLeft w:val="480"/>
      <w:marRight w:val="0"/>
      <w:marTop w:val="0"/>
      <w:marBottom w:val="0"/>
      <w:divBdr>
        <w:top w:val="none" w:sz="0" w:space="0" w:color="auto"/>
        <w:left w:val="none" w:sz="0" w:space="0" w:color="auto"/>
        <w:bottom w:val="none" w:sz="0" w:space="0" w:color="auto"/>
        <w:right w:val="none" w:sz="0" w:space="0" w:color="auto"/>
      </w:divBdr>
    </w:div>
    <w:div w:id="1792018583">
      <w:marLeft w:val="480"/>
      <w:marRight w:val="0"/>
      <w:marTop w:val="0"/>
      <w:marBottom w:val="0"/>
      <w:divBdr>
        <w:top w:val="none" w:sz="0" w:space="0" w:color="auto"/>
        <w:left w:val="none" w:sz="0" w:space="0" w:color="auto"/>
        <w:bottom w:val="none" w:sz="0" w:space="0" w:color="auto"/>
        <w:right w:val="none" w:sz="0" w:space="0" w:color="auto"/>
      </w:divBdr>
    </w:div>
    <w:div w:id="1792898618">
      <w:marLeft w:val="480"/>
      <w:marRight w:val="0"/>
      <w:marTop w:val="0"/>
      <w:marBottom w:val="0"/>
      <w:divBdr>
        <w:top w:val="none" w:sz="0" w:space="0" w:color="auto"/>
        <w:left w:val="none" w:sz="0" w:space="0" w:color="auto"/>
        <w:bottom w:val="none" w:sz="0" w:space="0" w:color="auto"/>
        <w:right w:val="none" w:sz="0" w:space="0" w:color="auto"/>
      </w:divBdr>
    </w:div>
    <w:div w:id="1796217108">
      <w:marLeft w:val="640"/>
      <w:marRight w:val="0"/>
      <w:marTop w:val="0"/>
      <w:marBottom w:val="0"/>
      <w:divBdr>
        <w:top w:val="none" w:sz="0" w:space="0" w:color="auto"/>
        <w:left w:val="none" w:sz="0" w:space="0" w:color="auto"/>
        <w:bottom w:val="none" w:sz="0" w:space="0" w:color="auto"/>
        <w:right w:val="none" w:sz="0" w:space="0" w:color="auto"/>
      </w:divBdr>
    </w:div>
    <w:div w:id="1803958288">
      <w:marLeft w:val="640"/>
      <w:marRight w:val="0"/>
      <w:marTop w:val="0"/>
      <w:marBottom w:val="0"/>
      <w:divBdr>
        <w:top w:val="none" w:sz="0" w:space="0" w:color="auto"/>
        <w:left w:val="none" w:sz="0" w:space="0" w:color="auto"/>
        <w:bottom w:val="none" w:sz="0" w:space="0" w:color="auto"/>
        <w:right w:val="none" w:sz="0" w:space="0" w:color="auto"/>
      </w:divBdr>
    </w:div>
    <w:div w:id="1808663334">
      <w:marLeft w:val="480"/>
      <w:marRight w:val="0"/>
      <w:marTop w:val="0"/>
      <w:marBottom w:val="0"/>
      <w:divBdr>
        <w:top w:val="none" w:sz="0" w:space="0" w:color="auto"/>
        <w:left w:val="none" w:sz="0" w:space="0" w:color="auto"/>
        <w:bottom w:val="none" w:sz="0" w:space="0" w:color="auto"/>
        <w:right w:val="none" w:sz="0" w:space="0" w:color="auto"/>
      </w:divBdr>
    </w:div>
    <w:div w:id="1809784080">
      <w:marLeft w:val="480"/>
      <w:marRight w:val="0"/>
      <w:marTop w:val="0"/>
      <w:marBottom w:val="0"/>
      <w:divBdr>
        <w:top w:val="none" w:sz="0" w:space="0" w:color="auto"/>
        <w:left w:val="none" w:sz="0" w:space="0" w:color="auto"/>
        <w:bottom w:val="none" w:sz="0" w:space="0" w:color="auto"/>
        <w:right w:val="none" w:sz="0" w:space="0" w:color="auto"/>
      </w:divBdr>
    </w:div>
    <w:div w:id="1813982583">
      <w:marLeft w:val="480"/>
      <w:marRight w:val="0"/>
      <w:marTop w:val="0"/>
      <w:marBottom w:val="0"/>
      <w:divBdr>
        <w:top w:val="none" w:sz="0" w:space="0" w:color="auto"/>
        <w:left w:val="none" w:sz="0" w:space="0" w:color="auto"/>
        <w:bottom w:val="none" w:sz="0" w:space="0" w:color="auto"/>
        <w:right w:val="none" w:sz="0" w:space="0" w:color="auto"/>
      </w:divBdr>
    </w:div>
    <w:div w:id="1814760539">
      <w:marLeft w:val="480"/>
      <w:marRight w:val="0"/>
      <w:marTop w:val="0"/>
      <w:marBottom w:val="0"/>
      <w:divBdr>
        <w:top w:val="none" w:sz="0" w:space="0" w:color="auto"/>
        <w:left w:val="none" w:sz="0" w:space="0" w:color="auto"/>
        <w:bottom w:val="none" w:sz="0" w:space="0" w:color="auto"/>
        <w:right w:val="none" w:sz="0" w:space="0" w:color="auto"/>
      </w:divBdr>
    </w:div>
    <w:div w:id="1817646692">
      <w:marLeft w:val="480"/>
      <w:marRight w:val="0"/>
      <w:marTop w:val="0"/>
      <w:marBottom w:val="0"/>
      <w:divBdr>
        <w:top w:val="none" w:sz="0" w:space="0" w:color="auto"/>
        <w:left w:val="none" w:sz="0" w:space="0" w:color="auto"/>
        <w:bottom w:val="none" w:sz="0" w:space="0" w:color="auto"/>
        <w:right w:val="none" w:sz="0" w:space="0" w:color="auto"/>
      </w:divBdr>
    </w:div>
    <w:div w:id="1818691643">
      <w:marLeft w:val="480"/>
      <w:marRight w:val="0"/>
      <w:marTop w:val="0"/>
      <w:marBottom w:val="0"/>
      <w:divBdr>
        <w:top w:val="none" w:sz="0" w:space="0" w:color="auto"/>
        <w:left w:val="none" w:sz="0" w:space="0" w:color="auto"/>
        <w:bottom w:val="none" w:sz="0" w:space="0" w:color="auto"/>
        <w:right w:val="none" w:sz="0" w:space="0" w:color="auto"/>
      </w:divBdr>
    </w:div>
    <w:div w:id="1820808208">
      <w:marLeft w:val="640"/>
      <w:marRight w:val="0"/>
      <w:marTop w:val="0"/>
      <w:marBottom w:val="0"/>
      <w:divBdr>
        <w:top w:val="none" w:sz="0" w:space="0" w:color="auto"/>
        <w:left w:val="none" w:sz="0" w:space="0" w:color="auto"/>
        <w:bottom w:val="none" w:sz="0" w:space="0" w:color="auto"/>
        <w:right w:val="none" w:sz="0" w:space="0" w:color="auto"/>
      </w:divBdr>
    </w:div>
    <w:div w:id="1823622849">
      <w:marLeft w:val="480"/>
      <w:marRight w:val="0"/>
      <w:marTop w:val="0"/>
      <w:marBottom w:val="0"/>
      <w:divBdr>
        <w:top w:val="none" w:sz="0" w:space="0" w:color="auto"/>
        <w:left w:val="none" w:sz="0" w:space="0" w:color="auto"/>
        <w:bottom w:val="none" w:sz="0" w:space="0" w:color="auto"/>
        <w:right w:val="none" w:sz="0" w:space="0" w:color="auto"/>
      </w:divBdr>
    </w:div>
    <w:div w:id="1825586109">
      <w:marLeft w:val="480"/>
      <w:marRight w:val="0"/>
      <w:marTop w:val="0"/>
      <w:marBottom w:val="0"/>
      <w:divBdr>
        <w:top w:val="none" w:sz="0" w:space="0" w:color="auto"/>
        <w:left w:val="none" w:sz="0" w:space="0" w:color="auto"/>
        <w:bottom w:val="none" w:sz="0" w:space="0" w:color="auto"/>
        <w:right w:val="none" w:sz="0" w:space="0" w:color="auto"/>
      </w:divBdr>
    </w:div>
    <w:div w:id="1830897871">
      <w:marLeft w:val="480"/>
      <w:marRight w:val="0"/>
      <w:marTop w:val="0"/>
      <w:marBottom w:val="0"/>
      <w:divBdr>
        <w:top w:val="none" w:sz="0" w:space="0" w:color="auto"/>
        <w:left w:val="none" w:sz="0" w:space="0" w:color="auto"/>
        <w:bottom w:val="none" w:sz="0" w:space="0" w:color="auto"/>
        <w:right w:val="none" w:sz="0" w:space="0" w:color="auto"/>
      </w:divBdr>
    </w:div>
    <w:div w:id="1832598135">
      <w:marLeft w:val="640"/>
      <w:marRight w:val="0"/>
      <w:marTop w:val="0"/>
      <w:marBottom w:val="0"/>
      <w:divBdr>
        <w:top w:val="none" w:sz="0" w:space="0" w:color="auto"/>
        <w:left w:val="none" w:sz="0" w:space="0" w:color="auto"/>
        <w:bottom w:val="none" w:sz="0" w:space="0" w:color="auto"/>
        <w:right w:val="none" w:sz="0" w:space="0" w:color="auto"/>
      </w:divBdr>
    </w:div>
    <w:div w:id="1833064895">
      <w:marLeft w:val="640"/>
      <w:marRight w:val="0"/>
      <w:marTop w:val="0"/>
      <w:marBottom w:val="0"/>
      <w:divBdr>
        <w:top w:val="none" w:sz="0" w:space="0" w:color="auto"/>
        <w:left w:val="none" w:sz="0" w:space="0" w:color="auto"/>
        <w:bottom w:val="none" w:sz="0" w:space="0" w:color="auto"/>
        <w:right w:val="none" w:sz="0" w:space="0" w:color="auto"/>
      </w:divBdr>
    </w:div>
    <w:div w:id="1833907321">
      <w:marLeft w:val="640"/>
      <w:marRight w:val="0"/>
      <w:marTop w:val="0"/>
      <w:marBottom w:val="0"/>
      <w:divBdr>
        <w:top w:val="none" w:sz="0" w:space="0" w:color="auto"/>
        <w:left w:val="none" w:sz="0" w:space="0" w:color="auto"/>
        <w:bottom w:val="none" w:sz="0" w:space="0" w:color="auto"/>
        <w:right w:val="none" w:sz="0" w:space="0" w:color="auto"/>
      </w:divBdr>
    </w:div>
    <w:div w:id="1835560940">
      <w:marLeft w:val="480"/>
      <w:marRight w:val="0"/>
      <w:marTop w:val="0"/>
      <w:marBottom w:val="0"/>
      <w:divBdr>
        <w:top w:val="none" w:sz="0" w:space="0" w:color="auto"/>
        <w:left w:val="none" w:sz="0" w:space="0" w:color="auto"/>
        <w:bottom w:val="none" w:sz="0" w:space="0" w:color="auto"/>
        <w:right w:val="none" w:sz="0" w:space="0" w:color="auto"/>
      </w:divBdr>
    </w:div>
    <w:div w:id="1836022864">
      <w:marLeft w:val="480"/>
      <w:marRight w:val="0"/>
      <w:marTop w:val="0"/>
      <w:marBottom w:val="0"/>
      <w:divBdr>
        <w:top w:val="none" w:sz="0" w:space="0" w:color="auto"/>
        <w:left w:val="none" w:sz="0" w:space="0" w:color="auto"/>
        <w:bottom w:val="none" w:sz="0" w:space="0" w:color="auto"/>
        <w:right w:val="none" w:sz="0" w:space="0" w:color="auto"/>
      </w:divBdr>
    </w:div>
    <w:div w:id="1836141076">
      <w:marLeft w:val="640"/>
      <w:marRight w:val="0"/>
      <w:marTop w:val="0"/>
      <w:marBottom w:val="0"/>
      <w:divBdr>
        <w:top w:val="none" w:sz="0" w:space="0" w:color="auto"/>
        <w:left w:val="none" w:sz="0" w:space="0" w:color="auto"/>
        <w:bottom w:val="none" w:sz="0" w:space="0" w:color="auto"/>
        <w:right w:val="none" w:sz="0" w:space="0" w:color="auto"/>
      </w:divBdr>
    </w:div>
    <w:div w:id="1838374452">
      <w:marLeft w:val="480"/>
      <w:marRight w:val="0"/>
      <w:marTop w:val="0"/>
      <w:marBottom w:val="0"/>
      <w:divBdr>
        <w:top w:val="none" w:sz="0" w:space="0" w:color="auto"/>
        <w:left w:val="none" w:sz="0" w:space="0" w:color="auto"/>
        <w:bottom w:val="none" w:sz="0" w:space="0" w:color="auto"/>
        <w:right w:val="none" w:sz="0" w:space="0" w:color="auto"/>
      </w:divBdr>
    </w:div>
    <w:div w:id="1840922877">
      <w:marLeft w:val="480"/>
      <w:marRight w:val="0"/>
      <w:marTop w:val="0"/>
      <w:marBottom w:val="0"/>
      <w:divBdr>
        <w:top w:val="none" w:sz="0" w:space="0" w:color="auto"/>
        <w:left w:val="none" w:sz="0" w:space="0" w:color="auto"/>
        <w:bottom w:val="none" w:sz="0" w:space="0" w:color="auto"/>
        <w:right w:val="none" w:sz="0" w:space="0" w:color="auto"/>
      </w:divBdr>
    </w:div>
    <w:div w:id="1841264554">
      <w:marLeft w:val="480"/>
      <w:marRight w:val="0"/>
      <w:marTop w:val="0"/>
      <w:marBottom w:val="0"/>
      <w:divBdr>
        <w:top w:val="none" w:sz="0" w:space="0" w:color="auto"/>
        <w:left w:val="none" w:sz="0" w:space="0" w:color="auto"/>
        <w:bottom w:val="none" w:sz="0" w:space="0" w:color="auto"/>
        <w:right w:val="none" w:sz="0" w:space="0" w:color="auto"/>
      </w:divBdr>
    </w:div>
    <w:div w:id="1841310761">
      <w:marLeft w:val="640"/>
      <w:marRight w:val="0"/>
      <w:marTop w:val="0"/>
      <w:marBottom w:val="0"/>
      <w:divBdr>
        <w:top w:val="none" w:sz="0" w:space="0" w:color="auto"/>
        <w:left w:val="none" w:sz="0" w:space="0" w:color="auto"/>
        <w:bottom w:val="none" w:sz="0" w:space="0" w:color="auto"/>
        <w:right w:val="none" w:sz="0" w:space="0" w:color="auto"/>
      </w:divBdr>
    </w:div>
    <w:div w:id="1843160634">
      <w:marLeft w:val="480"/>
      <w:marRight w:val="0"/>
      <w:marTop w:val="0"/>
      <w:marBottom w:val="0"/>
      <w:divBdr>
        <w:top w:val="none" w:sz="0" w:space="0" w:color="auto"/>
        <w:left w:val="none" w:sz="0" w:space="0" w:color="auto"/>
        <w:bottom w:val="none" w:sz="0" w:space="0" w:color="auto"/>
        <w:right w:val="none" w:sz="0" w:space="0" w:color="auto"/>
      </w:divBdr>
    </w:div>
    <w:div w:id="1845049354">
      <w:marLeft w:val="640"/>
      <w:marRight w:val="0"/>
      <w:marTop w:val="0"/>
      <w:marBottom w:val="0"/>
      <w:divBdr>
        <w:top w:val="none" w:sz="0" w:space="0" w:color="auto"/>
        <w:left w:val="none" w:sz="0" w:space="0" w:color="auto"/>
        <w:bottom w:val="none" w:sz="0" w:space="0" w:color="auto"/>
        <w:right w:val="none" w:sz="0" w:space="0" w:color="auto"/>
      </w:divBdr>
    </w:div>
    <w:div w:id="1846435612">
      <w:marLeft w:val="640"/>
      <w:marRight w:val="0"/>
      <w:marTop w:val="0"/>
      <w:marBottom w:val="0"/>
      <w:divBdr>
        <w:top w:val="none" w:sz="0" w:space="0" w:color="auto"/>
        <w:left w:val="none" w:sz="0" w:space="0" w:color="auto"/>
        <w:bottom w:val="none" w:sz="0" w:space="0" w:color="auto"/>
        <w:right w:val="none" w:sz="0" w:space="0" w:color="auto"/>
      </w:divBdr>
    </w:div>
    <w:div w:id="1848448663">
      <w:marLeft w:val="480"/>
      <w:marRight w:val="0"/>
      <w:marTop w:val="0"/>
      <w:marBottom w:val="0"/>
      <w:divBdr>
        <w:top w:val="none" w:sz="0" w:space="0" w:color="auto"/>
        <w:left w:val="none" w:sz="0" w:space="0" w:color="auto"/>
        <w:bottom w:val="none" w:sz="0" w:space="0" w:color="auto"/>
        <w:right w:val="none" w:sz="0" w:space="0" w:color="auto"/>
      </w:divBdr>
    </w:div>
    <w:div w:id="1849709519">
      <w:marLeft w:val="640"/>
      <w:marRight w:val="0"/>
      <w:marTop w:val="0"/>
      <w:marBottom w:val="0"/>
      <w:divBdr>
        <w:top w:val="none" w:sz="0" w:space="0" w:color="auto"/>
        <w:left w:val="none" w:sz="0" w:space="0" w:color="auto"/>
        <w:bottom w:val="none" w:sz="0" w:space="0" w:color="auto"/>
        <w:right w:val="none" w:sz="0" w:space="0" w:color="auto"/>
      </w:divBdr>
    </w:div>
    <w:div w:id="1853301427">
      <w:marLeft w:val="480"/>
      <w:marRight w:val="0"/>
      <w:marTop w:val="0"/>
      <w:marBottom w:val="0"/>
      <w:divBdr>
        <w:top w:val="none" w:sz="0" w:space="0" w:color="auto"/>
        <w:left w:val="none" w:sz="0" w:space="0" w:color="auto"/>
        <w:bottom w:val="none" w:sz="0" w:space="0" w:color="auto"/>
        <w:right w:val="none" w:sz="0" w:space="0" w:color="auto"/>
      </w:divBdr>
    </w:div>
    <w:div w:id="1854496556">
      <w:marLeft w:val="480"/>
      <w:marRight w:val="0"/>
      <w:marTop w:val="0"/>
      <w:marBottom w:val="0"/>
      <w:divBdr>
        <w:top w:val="none" w:sz="0" w:space="0" w:color="auto"/>
        <w:left w:val="none" w:sz="0" w:space="0" w:color="auto"/>
        <w:bottom w:val="none" w:sz="0" w:space="0" w:color="auto"/>
        <w:right w:val="none" w:sz="0" w:space="0" w:color="auto"/>
      </w:divBdr>
    </w:div>
    <w:div w:id="1855925210">
      <w:marLeft w:val="640"/>
      <w:marRight w:val="0"/>
      <w:marTop w:val="0"/>
      <w:marBottom w:val="0"/>
      <w:divBdr>
        <w:top w:val="none" w:sz="0" w:space="0" w:color="auto"/>
        <w:left w:val="none" w:sz="0" w:space="0" w:color="auto"/>
        <w:bottom w:val="none" w:sz="0" w:space="0" w:color="auto"/>
        <w:right w:val="none" w:sz="0" w:space="0" w:color="auto"/>
      </w:divBdr>
    </w:div>
    <w:div w:id="1865825779">
      <w:marLeft w:val="640"/>
      <w:marRight w:val="0"/>
      <w:marTop w:val="0"/>
      <w:marBottom w:val="0"/>
      <w:divBdr>
        <w:top w:val="none" w:sz="0" w:space="0" w:color="auto"/>
        <w:left w:val="none" w:sz="0" w:space="0" w:color="auto"/>
        <w:bottom w:val="none" w:sz="0" w:space="0" w:color="auto"/>
        <w:right w:val="none" w:sz="0" w:space="0" w:color="auto"/>
      </w:divBdr>
    </w:div>
    <w:div w:id="1867255650">
      <w:marLeft w:val="480"/>
      <w:marRight w:val="0"/>
      <w:marTop w:val="0"/>
      <w:marBottom w:val="0"/>
      <w:divBdr>
        <w:top w:val="none" w:sz="0" w:space="0" w:color="auto"/>
        <w:left w:val="none" w:sz="0" w:space="0" w:color="auto"/>
        <w:bottom w:val="none" w:sz="0" w:space="0" w:color="auto"/>
        <w:right w:val="none" w:sz="0" w:space="0" w:color="auto"/>
      </w:divBdr>
    </w:div>
    <w:div w:id="1870991519">
      <w:marLeft w:val="480"/>
      <w:marRight w:val="0"/>
      <w:marTop w:val="0"/>
      <w:marBottom w:val="0"/>
      <w:divBdr>
        <w:top w:val="none" w:sz="0" w:space="0" w:color="auto"/>
        <w:left w:val="none" w:sz="0" w:space="0" w:color="auto"/>
        <w:bottom w:val="none" w:sz="0" w:space="0" w:color="auto"/>
        <w:right w:val="none" w:sz="0" w:space="0" w:color="auto"/>
      </w:divBdr>
    </w:div>
    <w:div w:id="1878008970">
      <w:marLeft w:val="480"/>
      <w:marRight w:val="0"/>
      <w:marTop w:val="0"/>
      <w:marBottom w:val="0"/>
      <w:divBdr>
        <w:top w:val="none" w:sz="0" w:space="0" w:color="auto"/>
        <w:left w:val="none" w:sz="0" w:space="0" w:color="auto"/>
        <w:bottom w:val="none" w:sz="0" w:space="0" w:color="auto"/>
        <w:right w:val="none" w:sz="0" w:space="0" w:color="auto"/>
      </w:divBdr>
    </w:div>
    <w:div w:id="1878083276">
      <w:marLeft w:val="640"/>
      <w:marRight w:val="0"/>
      <w:marTop w:val="0"/>
      <w:marBottom w:val="0"/>
      <w:divBdr>
        <w:top w:val="none" w:sz="0" w:space="0" w:color="auto"/>
        <w:left w:val="none" w:sz="0" w:space="0" w:color="auto"/>
        <w:bottom w:val="none" w:sz="0" w:space="0" w:color="auto"/>
        <w:right w:val="none" w:sz="0" w:space="0" w:color="auto"/>
      </w:divBdr>
    </w:div>
    <w:div w:id="1881627630">
      <w:marLeft w:val="480"/>
      <w:marRight w:val="0"/>
      <w:marTop w:val="0"/>
      <w:marBottom w:val="0"/>
      <w:divBdr>
        <w:top w:val="none" w:sz="0" w:space="0" w:color="auto"/>
        <w:left w:val="none" w:sz="0" w:space="0" w:color="auto"/>
        <w:bottom w:val="none" w:sz="0" w:space="0" w:color="auto"/>
        <w:right w:val="none" w:sz="0" w:space="0" w:color="auto"/>
      </w:divBdr>
    </w:div>
    <w:div w:id="1883444375">
      <w:marLeft w:val="480"/>
      <w:marRight w:val="0"/>
      <w:marTop w:val="0"/>
      <w:marBottom w:val="0"/>
      <w:divBdr>
        <w:top w:val="none" w:sz="0" w:space="0" w:color="auto"/>
        <w:left w:val="none" w:sz="0" w:space="0" w:color="auto"/>
        <w:bottom w:val="none" w:sz="0" w:space="0" w:color="auto"/>
        <w:right w:val="none" w:sz="0" w:space="0" w:color="auto"/>
      </w:divBdr>
    </w:div>
    <w:div w:id="1884363416">
      <w:marLeft w:val="480"/>
      <w:marRight w:val="0"/>
      <w:marTop w:val="0"/>
      <w:marBottom w:val="0"/>
      <w:divBdr>
        <w:top w:val="none" w:sz="0" w:space="0" w:color="auto"/>
        <w:left w:val="none" w:sz="0" w:space="0" w:color="auto"/>
        <w:bottom w:val="none" w:sz="0" w:space="0" w:color="auto"/>
        <w:right w:val="none" w:sz="0" w:space="0" w:color="auto"/>
      </w:divBdr>
    </w:div>
    <w:div w:id="1884512733">
      <w:marLeft w:val="640"/>
      <w:marRight w:val="0"/>
      <w:marTop w:val="0"/>
      <w:marBottom w:val="0"/>
      <w:divBdr>
        <w:top w:val="none" w:sz="0" w:space="0" w:color="auto"/>
        <w:left w:val="none" w:sz="0" w:space="0" w:color="auto"/>
        <w:bottom w:val="none" w:sz="0" w:space="0" w:color="auto"/>
        <w:right w:val="none" w:sz="0" w:space="0" w:color="auto"/>
      </w:divBdr>
    </w:div>
    <w:div w:id="1887986418">
      <w:marLeft w:val="480"/>
      <w:marRight w:val="0"/>
      <w:marTop w:val="0"/>
      <w:marBottom w:val="0"/>
      <w:divBdr>
        <w:top w:val="none" w:sz="0" w:space="0" w:color="auto"/>
        <w:left w:val="none" w:sz="0" w:space="0" w:color="auto"/>
        <w:bottom w:val="none" w:sz="0" w:space="0" w:color="auto"/>
        <w:right w:val="none" w:sz="0" w:space="0" w:color="auto"/>
      </w:divBdr>
    </w:div>
    <w:div w:id="1890412418">
      <w:marLeft w:val="480"/>
      <w:marRight w:val="0"/>
      <w:marTop w:val="0"/>
      <w:marBottom w:val="0"/>
      <w:divBdr>
        <w:top w:val="none" w:sz="0" w:space="0" w:color="auto"/>
        <w:left w:val="none" w:sz="0" w:space="0" w:color="auto"/>
        <w:bottom w:val="none" w:sz="0" w:space="0" w:color="auto"/>
        <w:right w:val="none" w:sz="0" w:space="0" w:color="auto"/>
      </w:divBdr>
    </w:div>
    <w:div w:id="1893692710">
      <w:marLeft w:val="640"/>
      <w:marRight w:val="0"/>
      <w:marTop w:val="0"/>
      <w:marBottom w:val="0"/>
      <w:divBdr>
        <w:top w:val="none" w:sz="0" w:space="0" w:color="auto"/>
        <w:left w:val="none" w:sz="0" w:space="0" w:color="auto"/>
        <w:bottom w:val="none" w:sz="0" w:space="0" w:color="auto"/>
        <w:right w:val="none" w:sz="0" w:space="0" w:color="auto"/>
      </w:divBdr>
    </w:div>
    <w:div w:id="1894154097">
      <w:marLeft w:val="640"/>
      <w:marRight w:val="0"/>
      <w:marTop w:val="0"/>
      <w:marBottom w:val="0"/>
      <w:divBdr>
        <w:top w:val="none" w:sz="0" w:space="0" w:color="auto"/>
        <w:left w:val="none" w:sz="0" w:space="0" w:color="auto"/>
        <w:bottom w:val="none" w:sz="0" w:space="0" w:color="auto"/>
        <w:right w:val="none" w:sz="0" w:space="0" w:color="auto"/>
      </w:divBdr>
    </w:div>
    <w:div w:id="1897930906">
      <w:marLeft w:val="480"/>
      <w:marRight w:val="0"/>
      <w:marTop w:val="0"/>
      <w:marBottom w:val="0"/>
      <w:divBdr>
        <w:top w:val="none" w:sz="0" w:space="0" w:color="auto"/>
        <w:left w:val="none" w:sz="0" w:space="0" w:color="auto"/>
        <w:bottom w:val="none" w:sz="0" w:space="0" w:color="auto"/>
        <w:right w:val="none" w:sz="0" w:space="0" w:color="auto"/>
      </w:divBdr>
    </w:div>
    <w:div w:id="1898781909">
      <w:marLeft w:val="480"/>
      <w:marRight w:val="0"/>
      <w:marTop w:val="0"/>
      <w:marBottom w:val="0"/>
      <w:divBdr>
        <w:top w:val="none" w:sz="0" w:space="0" w:color="auto"/>
        <w:left w:val="none" w:sz="0" w:space="0" w:color="auto"/>
        <w:bottom w:val="none" w:sz="0" w:space="0" w:color="auto"/>
        <w:right w:val="none" w:sz="0" w:space="0" w:color="auto"/>
      </w:divBdr>
    </w:div>
    <w:div w:id="1899437874">
      <w:marLeft w:val="480"/>
      <w:marRight w:val="0"/>
      <w:marTop w:val="0"/>
      <w:marBottom w:val="0"/>
      <w:divBdr>
        <w:top w:val="none" w:sz="0" w:space="0" w:color="auto"/>
        <w:left w:val="none" w:sz="0" w:space="0" w:color="auto"/>
        <w:bottom w:val="none" w:sz="0" w:space="0" w:color="auto"/>
        <w:right w:val="none" w:sz="0" w:space="0" w:color="auto"/>
      </w:divBdr>
    </w:div>
    <w:div w:id="1904170997">
      <w:marLeft w:val="480"/>
      <w:marRight w:val="0"/>
      <w:marTop w:val="0"/>
      <w:marBottom w:val="0"/>
      <w:divBdr>
        <w:top w:val="none" w:sz="0" w:space="0" w:color="auto"/>
        <w:left w:val="none" w:sz="0" w:space="0" w:color="auto"/>
        <w:bottom w:val="none" w:sz="0" w:space="0" w:color="auto"/>
        <w:right w:val="none" w:sz="0" w:space="0" w:color="auto"/>
      </w:divBdr>
    </w:div>
    <w:div w:id="1911962874">
      <w:marLeft w:val="640"/>
      <w:marRight w:val="0"/>
      <w:marTop w:val="0"/>
      <w:marBottom w:val="0"/>
      <w:divBdr>
        <w:top w:val="none" w:sz="0" w:space="0" w:color="auto"/>
        <w:left w:val="none" w:sz="0" w:space="0" w:color="auto"/>
        <w:bottom w:val="none" w:sz="0" w:space="0" w:color="auto"/>
        <w:right w:val="none" w:sz="0" w:space="0" w:color="auto"/>
      </w:divBdr>
    </w:div>
    <w:div w:id="1912080518">
      <w:marLeft w:val="640"/>
      <w:marRight w:val="0"/>
      <w:marTop w:val="0"/>
      <w:marBottom w:val="0"/>
      <w:divBdr>
        <w:top w:val="none" w:sz="0" w:space="0" w:color="auto"/>
        <w:left w:val="none" w:sz="0" w:space="0" w:color="auto"/>
        <w:bottom w:val="none" w:sz="0" w:space="0" w:color="auto"/>
        <w:right w:val="none" w:sz="0" w:space="0" w:color="auto"/>
      </w:divBdr>
    </w:div>
    <w:div w:id="1913155176">
      <w:marLeft w:val="480"/>
      <w:marRight w:val="0"/>
      <w:marTop w:val="0"/>
      <w:marBottom w:val="0"/>
      <w:divBdr>
        <w:top w:val="none" w:sz="0" w:space="0" w:color="auto"/>
        <w:left w:val="none" w:sz="0" w:space="0" w:color="auto"/>
        <w:bottom w:val="none" w:sz="0" w:space="0" w:color="auto"/>
        <w:right w:val="none" w:sz="0" w:space="0" w:color="auto"/>
      </w:divBdr>
    </w:div>
    <w:div w:id="1918974982">
      <w:marLeft w:val="480"/>
      <w:marRight w:val="0"/>
      <w:marTop w:val="0"/>
      <w:marBottom w:val="0"/>
      <w:divBdr>
        <w:top w:val="none" w:sz="0" w:space="0" w:color="auto"/>
        <w:left w:val="none" w:sz="0" w:space="0" w:color="auto"/>
        <w:bottom w:val="none" w:sz="0" w:space="0" w:color="auto"/>
        <w:right w:val="none" w:sz="0" w:space="0" w:color="auto"/>
      </w:divBdr>
    </w:div>
    <w:div w:id="1919515274">
      <w:marLeft w:val="480"/>
      <w:marRight w:val="0"/>
      <w:marTop w:val="0"/>
      <w:marBottom w:val="0"/>
      <w:divBdr>
        <w:top w:val="none" w:sz="0" w:space="0" w:color="auto"/>
        <w:left w:val="none" w:sz="0" w:space="0" w:color="auto"/>
        <w:bottom w:val="none" w:sz="0" w:space="0" w:color="auto"/>
        <w:right w:val="none" w:sz="0" w:space="0" w:color="auto"/>
      </w:divBdr>
    </w:div>
    <w:div w:id="1925264781">
      <w:marLeft w:val="480"/>
      <w:marRight w:val="0"/>
      <w:marTop w:val="0"/>
      <w:marBottom w:val="0"/>
      <w:divBdr>
        <w:top w:val="none" w:sz="0" w:space="0" w:color="auto"/>
        <w:left w:val="none" w:sz="0" w:space="0" w:color="auto"/>
        <w:bottom w:val="none" w:sz="0" w:space="0" w:color="auto"/>
        <w:right w:val="none" w:sz="0" w:space="0" w:color="auto"/>
      </w:divBdr>
    </w:div>
    <w:div w:id="1935282196">
      <w:marLeft w:val="480"/>
      <w:marRight w:val="0"/>
      <w:marTop w:val="0"/>
      <w:marBottom w:val="0"/>
      <w:divBdr>
        <w:top w:val="none" w:sz="0" w:space="0" w:color="auto"/>
        <w:left w:val="none" w:sz="0" w:space="0" w:color="auto"/>
        <w:bottom w:val="none" w:sz="0" w:space="0" w:color="auto"/>
        <w:right w:val="none" w:sz="0" w:space="0" w:color="auto"/>
      </w:divBdr>
    </w:div>
    <w:div w:id="1935698602">
      <w:marLeft w:val="480"/>
      <w:marRight w:val="0"/>
      <w:marTop w:val="0"/>
      <w:marBottom w:val="0"/>
      <w:divBdr>
        <w:top w:val="none" w:sz="0" w:space="0" w:color="auto"/>
        <w:left w:val="none" w:sz="0" w:space="0" w:color="auto"/>
        <w:bottom w:val="none" w:sz="0" w:space="0" w:color="auto"/>
        <w:right w:val="none" w:sz="0" w:space="0" w:color="auto"/>
      </w:divBdr>
    </w:div>
    <w:div w:id="1939438398">
      <w:marLeft w:val="480"/>
      <w:marRight w:val="0"/>
      <w:marTop w:val="0"/>
      <w:marBottom w:val="0"/>
      <w:divBdr>
        <w:top w:val="none" w:sz="0" w:space="0" w:color="auto"/>
        <w:left w:val="none" w:sz="0" w:space="0" w:color="auto"/>
        <w:bottom w:val="none" w:sz="0" w:space="0" w:color="auto"/>
        <w:right w:val="none" w:sz="0" w:space="0" w:color="auto"/>
      </w:divBdr>
    </w:div>
    <w:div w:id="1940989745">
      <w:marLeft w:val="640"/>
      <w:marRight w:val="0"/>
      <w:marTop w:val="0"/>
      <w:marBottom w:val="0"/>
      <w:divBdr>
        <w:top w:val="none" w:sz="0" w:space="0" w:color="auto"/>
        <w:left w:val="none" w:sz="0" w:space="0" w:color="auto"/>
        <w:bottom w:val="none" w:sz="0" w:space="0" w:color="auto"/>
        <w:right w:val="none" w:sz="0" w:space="0" w:color="auto"/>
      </w:divBdr>
    </w:div>
    <w:div w:id="1945454463">
      <w:marLeft w:val="480"/>
      <w:marRight w:val="0"/>
      <w:marTop w:val="0"/>
      <w:marBottom w:val="0"/>
      <w:divBdr>
        <w:top w:val="none" w:sz="0" w:space="0" w:color="auto"/>
        <w:left w:val="none" w:sz="0" w:space="0" w:color="auto"/>
        <w:bottom w:val="none" w:sz="0" w:space="0" w:color="auto"/>
        <w:right w:val="none" w:sz="0" w:space="0" w:color="auto"/>
      </w:divBdr>
    </w:div>
    <w:div w:id="1946882754">
      <w:marLeft w:val="480"/>
      <w:marRight w:val="0"/>
      <w:marTop w:val="0"/>
      <w:marBottom w:val="0"/>
      <w:divBdr>
        <w:top w:val="none" w:sz="0" w:space="0" w:color="auto"/>
        <w:left w:val="none" w:sz="0" w:space="0" w:color="auto"/>
        <w:bottom w:val="none" w:sz="0" w:space="0" w:color="auto"/>
        <w:right w:val="none" w:sz="0" w:space="0" w:color="auto"/>
      </w:divBdr>
    </w:div>
    <w:div w:id="1957060173">
      <w:marLeft w:val="480"/>
      <w:marRight w:val="0"/>
      <w:marTop w:val="0"/>
      <w:marBottom w:val="0"/>
      <w:divBdr>
        <w:top w:val="none" w:sz="0" w:space="0" w:color="auto"/>
        <w:left w:val="none" w:sz="0" w:space="0" w:color="auto"/>
        <w:bottom w:val="none" w:sz="0" w:space="0" w:color="auto"/>
        <w:right w:val="none" w:sz="0" w:space="0" w:color="auto"/>
      </w:divBdr>
    </w:div>
    <w:div w:id="1958754590">
      <w:marLeft w:val="480"/>
      <w:marRight w:val="0"/>
      <w:marTop w:val="0"/>
      <w:marBottom w:val="0"/>
      <w:divBdr>
        <w:top w:val="none" w:sz="0" w:space="0" w:color="auto"/>
        <w:left w:val="none" w:sz="0" w:space="0" w:color="auto"/>
        <w:bottom w:val="none" w:sz="0" w:space="0" w:color="auto"/>
        <w:right w:val="none" w:sz="0" w:space="0" w:color="auto"/>
      </w:divBdr>
    </w:div>
    <w:div w:id="1961715503">
      <w:marLeft w:val="480"/>
      <w:marRight w:val="0"/>
      <w:marTop w:val="0"/>
      <w:marBottom w:val="0"/>
      <w:divBdr>
        <w:top w:val="none" w:sz="0" w:space="0" w:color="auto"/>
        <w:left w:val="none" w:sz="0" w:space="0" w:color="auto"/>
        <w:bottom w:val="none" w:sz="0" w:space="0" w:color="auto"/>
        <w:right w:val="none" w:sz="0" w:space="0" w:color="auto"/>
      </w:divBdr>
    </w:div>
    <w:div w:id="1962032995">
      <w:marLeft w:val="480"/>
      <w:marRight w:val="0"/>
      <w:marTop w:val="0"/>
      <w:marBottom w:val="0"/>
      <w:divBdr>
        <w:top w:val="none" w:sz="0" w:space="0" w:color="auto"/>
        <w:left w:val="none" w:sz="0" w:space="0" w:color="auto"/>
        <w:bottom w:val="none" w:sz="0" w:space="0" w:color="auto"/>
        <w:right w:val="none" w:sz="0" w:space="0" w:color="auto"/>
      </w:divBdr>
    </w:div>
    <w:div w:id="1970623090">
      <w:marLeft w:val="480"/>
      <w:marRight w:val="0"/>
      <w:marTop w:val="0"/>
      <w:marBottom w:val="0"/>
      <w:divBdr>
        <w:top w:val="none" w:sz="0" w:space="0" w:color="auto"/>
        <w:left w:val="none" w:sz="0" w:space="0" w:color="auto"/>
        <w:bottom w:val="none" w:sz="0" w:space="0" w:color="auto"/>
        <w:right w:val="none" w:sz="0" w:space="0" w:color="auto"/>
      </w:divBdr>
    </w:div>
    <w:div w:id="1976913614">
      <w:marLeft w:val="480"/>
      <w:marRight w:val="0"/>
      <w:marTop w:val="0"/>
      <w:marBottom w:val="0"/>
      <w:divBdr>
        <w:top w:val="none" w:sz="0" w:space="0" w:color="auto"/>
        <w:left w:val="none" w:sz="0" w:space="0" w:color="auto"/>
        <w:bottom w:val="none" w:sz="0" w:space="0" w:color="auto"/>
        <w:right w:val="none" w:sz="0" w:space="0" w:color="auto"/>
      </w:divBdr>
    </w:div>
    <w:div w:id="1980374346">
      <w:marLeft w:val="480"/>
      <w:marRight w:val="0"/>
      <w:marTop w:val="0"/>
      <w:marBottom w:val="0"/>
      <w:divBdr>
        <w:top w:val="none" w:sz="0" w:space="0" w:color="auto"/>
        <w:left w:val="none" w:sz="0" w:space="0" w:color="auto"/>
        <w:bottom w:val="none" w:sz="0" w:space="0" w:color="auto"/>
        <w:right w:val="none" w:sz="0" w:space="0" w:color="auto"/>
      </w:divBdr>
    </w:div>
    <w:div w:id="1986157911">
      <w:marLeft w:val="480"/>
      <w:marRight w:val="0"/>
      <w:marTop w:val="0"/>
      <w:marBottom w:val="0"/>
      <w:divBdr>
        <w:top w:val="none" w:sz="0" w:space="0" w:color="auto"/>
        <w:left w:val="none" w:sz="0" w:space="0" w:color="auto"/>
        <w:bottom w:val="none" w:sz="0" w:space="0" w:color="auto"/>
        <w:right w:val="none" w:sz="0" w:space="0" w:color="auto"/>
      </w:divBdr>
    </w:div>
    <w:div w:id="1990400673">
      <w:marLeft w:val="640"/>
      <w:marRight w:val="0"/>
      <w:marTop w:val="0"/>
      <w:marBottom w:val="0"/>
      <w:divBdr>
        <w:top w:val="none" w:sz="0" w:space="0" w:color="auto"/>
        <w:left w:val="none" w:sz="0" w:space="0" w:color="auto"/>
        <w:bottom w:val="none" w:sz="0" w:space="0" w:color="auto"/>
        <w:right w:val="none" w:sz="0" w:space="0" w:color="auto"/>
      </w:divBdr>
    </w:div>
    <w:div w:id="1990791410">
      <w:marLeft w:val="480"/>
      <w:marRight w:val="0"/>
      <w:marTop w:val="0"/>
      <w:marBottom w:val="0"/>
      <w:divBdr>
        <w:top w:val="none" w:sz="0" w:space="0" w:color="auto"/>
        <w:left w:val="none" w:sz="0" w:space="0" w:color="auto"/>
        <w:bottom w:val="none" w:sz="0" w:space="0" w:color="auto"/>
        <w:right w:val="none" w:sz="0" w:space="0" w:color="auto"/>
      </w:divBdr>
    </w:div>
    <w:div w:id="1993370754">
      <w:marLeft w:val="480"/>
      <w:marRight w:val="0"/>
      <w:marTop w:val="0"/>
      <w:marBottom w:val="0"/>
      <w:divBdr>
        <w:top w:val="none" w:sz="0" w:space="0" w:color="auto"/>
        <w:left w:val="none" w:sz="0" w:space="0" w:color="auto"/>
        <w:bottom w:val="none" w:sz="0" w:space="0" w:color="auto"/>
        <w:right w:val="none" w:sz="0" w:space="0" w:color="auto"/>
      </w:divBdr>
    </w:div>
    <w:div w:id="1994943116">
      <w:marLeft w:val="480"/>
      <w:marRight w:val="0"/>
      <w:marTop w:val="0"/>
      <w:marBottom w:val="0"/>
      <w:divBdr>
        <w:top w:val="none" w:sz="0" w:space="0" w:color="auto"/>
        <w:left w:val="none" w:sz="0" w:space="0" w:color="auto"/>
        <w:bottom w:val="none" w:sz="0" w:space="0" w:color="auto"/>
        <w:right w:val="none" w:sz="0" w:space="0" w:color="auto"/>
      </w:divBdr>
    </w:div>
    <w:div w:id="1996714724">
      <w:marLeft w:val="480"/>
      <w:marRight w:val="0"/>
      <w:marTop w:val="0"/>
      <w:marBottom w:val="0"/>
      <w:divBdr>
        <w:top w:val="none" w:sz="0" w:space="0" w:color="auto"/>
        <w:left w:val="none" w:sz="0" w:space="0" w:color="auto"/>
        <w:bottom w:val="none" w:sz="0" w:space="0" w:color="auto"/>
        <w:right w:val="none" w:sz="0" w:space="0" w:color="auto"/>
      </w:divBdr>
    </w:div>
    <w:div w:id="1998265094">
      <w:marLeft w:val="480"/>
      <w:marRight w:val="0"/>
      <w:marTop w:val="0"/>
      <w:marBottom w:val="0"/>
      <w:divBdr>
        <w:top w:val="none" w:sz="0" w:space="0" w:color="auto"/>
        <w:left w:val="none" w:sz="0" w:space="0" w:color="auto"/>
        <w:bottom w:val="none" w:sz="0" w:space="0" w:color="auto"/>
        <w:right w:val="none" w:sz="0" w:space="0" w:color="auto"/>
      </w:divBdr>
    </w:div>
    <w:div w:id="1998415259">
      <w:marLeft w:val="480"/>
      <w:marRight w:val="0"/>
      <w:marTop w:val="0"/>
      <w:marBottom w:val="0"/>
      <w:divBdr>
        <w:top w:val="none" w:sz="0" w:space="0" w:color="auto"/>
        <w:left w:val="none" w:sz="0" w:space="0" w:color="auto"/>
        <w:bottom w:val="none" w:sz="0" w:space="0" w:color="auto"/>
        <w:right w:val="none" w:sz="0" w:space="0" w:color="auto"/>
      </w:divBdr>
    </w:div>
    <w:div w:id="2004508857">
      <w:marLeft w:val="480"/>
      <w:marRight w:val="0"/>
      <w:marTop w:val="0"/>
      <w:marBottom w:val="0"/>
      <w:divBdr>
        <w:top w:val="none" w:sz="0" w:space="0" w:color="auto"/>
        <w:left w:val="none" w:sz="0" w:space="0" w:color="auto"/>
        <w:bottom w:val="none" w:sz="0" w:space="0" w:color="auto"/>
        <w:right w:val="none" w:sz="0" w:space="0" w:color="auto"/>
      </w:divBdr>
    </w:div>
    <w:div w:id="2006929313">
      <w:marLeft w:val="480"/>
      <w:marRight w:val="0"/>
      <w:marTop w:val="0"/>
      <w:marBottom w:val="0"/>
      <w:divBdr>
        <w:top w:val="none" w:sz="0" w:space="0" w:color="auto"/>
        <w:left w:val="none" w:sz="0" w:space="0" w:color="auto"/>
        <w:bottom w:val="none" w:sz="0" w:space="0" w:color="auto"/>
        <w:right w:val="none" w:sz="0" w:space="0" w:color="auto"/>
      </w:divBdr>
    </w:div>
    <w:div w:id="2008744804">
      <w:marLeft w:val="480"/>
      <w:marRight w:val="0"/>
      <w:marTop w:val="0"/>
      <w:marBottom w:val="0"/>
      <w:divBdr>
        <w:top w:val="none" w:sz="0" w:space="0" w:color="auto"/>
        <w:left w:val="none" w:sz="0" w:space="0" w:color="auto"/>
        <w:bottom w:val="none" w:sz="0" w:space="0" w:color="auto"/>
        <w:right w:val="none" w:sz="0" w:space="0" w:color="auto"/>
      </w:divBdr>
    </w:div>
    <w:div w:id="2010673467">
      <w:marLeft w:val="480"/>
      <w:marRight w:val="0"/>
      <w:marTop w:val="0"/>
      <w:marBottom w:val="0"/>
      <w:divBdr>
        <w:top w:val="none" w:sz="0" w:space="0" w:color="auto"/>
        <w:left w:val="none" w:sz="0" w:space="0" w:color="auto"/>
        <w:bottom w:val="none" w:sz="0" w:space="0" w:color="auto"/>
        <w:right w:val="none" w:sz="0" w:space="0" w:color="auto"/>
      </w:divBdr>
    </w:div>
    <w:div w:id="2019233811">
      <w:marLeft w:val="480"/>
      <w:marRight w:val="0"/>
      <w:marTop w:val="0"/>
      <w:marBottom w:val="0"/>
      <w:divBdr>
        <w:top w:val="none" w:sz="0" w:space="0" w:color="auto"/>
        <w:left w:val="none" w:sz="0" w:space="0" w:color="auto"/>
        <w:bottom w:val="none" w:sz="0" w:space="0" w:color="auto"/>
        <w:right w:val="none" w:sz="0" w:space="0" w:color="auto"/>
      </w:divBdr>
    </w:div>
    <w:div w:id="2020235164">
      <w:marLeft w:val="640"/>
      <w:marRight w:val="0"/>
      <w:marTop w:val="0"/>
      <w:marBottom w:val="0"/>
      <w:divBdr>
        <w:top w:val="none" w:sz="0" w:space="0" w:color="auto"/>
        <w:left w:val="none" w:sz="0" w:space="0" w:color="auto"/>
        <w:bottom w:val="none" w:sz="0" w:space="0" w:color="auto"/>
        <w:right w:val="none" w:sz="0" w:space="0" w:color="auto"/>
      </w:divBdr>
    </w:div>
    <w:div w:id="2025474896">
      <w:marLeft w:val="480"/>
      <w:marRight w:val="0"/>
      <w:marTop w:val="0"/>
      <w:marBottom w:val="0"/>
      <w:divBdr>
        <w:top w:val="none" w:sz="0" w:space="0" w:color="auto"/>
        <w:left w:val="none" w:sz="0" w:space="0" w:color="auto"/>
        <w:bottom w:val="none" w:sz="0" w:space="0" w:color="auto"/>
        <w:right w:val="none" w:sz="0" w:space="0" w:color="auto"/>
      </w:divBdr>
    </w:div>
    <w:div w:id="2033333776">
      <w:marLeft w:val="480"/>
      <w:marRight w:val="0"/>
      <w:marTop w:val="0"/>
      <w:marBottom w:val="0"/>
      <w:divBdr>
        <w:top w:val="none" w:sz="0" w:space="0" w:color="auto"/>
        <w:left w:val="none" w:sz="0" w:space="0" w:color="auto"/>
        <w:bottom w:val="none" w:sz="0" w:space="0" w:color="auto"/>
        <w:right w:val="none" w:sz="0" w:space="0" w:color="auto"/>
      </w:divBdr>
    </w:div>
    <w:div w:id="2039159734">
      <w:marLeft w:val="640"/>
      <w:marRight w:val="0"/>
      <w:marTop w:val="0"/>
      <w:marBottom w:val="0"/>
      <w:divBdr>
        <w:top w:val="none" w:sz="0" w:space="0" w:color="auto"/>
        <w:left w:val="none" w:sz="0" w:space="0" w:color="auto"/>
        <w:bottom w:val="none" w:sz="0" w:space="0" w:color="auto"/>
        <w:right w:val="none" w:sz="0" w:space="0" w:color="auto"/>
      </w:divBdr>
    </w:div>
    <w:div w:id="2039547833">
      <w:marLeft w:val="640"/>
      <w:marRight w:val="0"/>
      <w:marTop w:val="0"/>
      <w:marBottom w:val="0"/>
      <w:divBdr>
        <w:top w:val="none" w:sz="0" w:space="0" w:color="auto"/>
        <w:left w:val="none" w:sz="0" w:space="0" w:color="auto"/>
        <w:bottom w:val="none" w:sz="0" w:space="0" w:color="auto"/>
        <w:right w:val="none" w:sz="0" w:space="0" w:color="auto"/>
      </w:divBdr>
    </w:div>
    <w:div w:id="2045133879">
      <w:marLeft w:val="640"/>
      <w:marRight w:val="0"/>
      <w:marTop w:val="0"/>
      <w:marBottom w:val="0"/>
      <w:divBdr>
        <w:top w:val="none" w:sz="0" w:space="0" w:color="auto"/>
        <w:left w:val="none" w:sz="0" w:space="0" w:color="auto"/>
        <w:bottom w:val="none" w:sz="0" w:space="0" w:color="auto"/>
        <w:right w:val="none" w:sz="0" w:space="0" w:color="auto"/>
      </w:divBdr>
    </w:div>
    <w:div w:id="2045669871">
      <w:marLeft w:val="640"/>
      <w:marRight w:val="0"/>
      <w:marTop w:val="0"/>
      <w:marBottom w:val="0"/>
      <w:divBdr>
        <w:top w:val="none" w:sz="0" w:space="0" w:color="auto"/>
        <w:left w:val="none" w:sz="0" w:space="0" w:color="auto"/>
        <w:bottom w:val="none" w:sz="0" w:space="0" w:color="auto"/>
        <w:right w:val="none" w:sz="0" w:space="0" w:color="auto"/>
      </w:divBdr>
    </w:div>
    <w:div w:id="2048331033">
      <w:marLeft w:val="480"/>
      <w:marRight w:val="0"/>
      <w:marTop w:val="0"/>
      <w:marBottom w:val="0"/>
      <w:divBdr>
        <w:top w:val="none" w:sz="0" w:space="0" w:color="auto"/>
        <w:left w:val="none" w:sz="0" w:space="0" w:color="auto"/>
        <w:bottom w:val="none" w:sz="0" w:space="0" w:color="auto"/>
        <w:right w:val="none" w:sz="0" w:space="0" w:color="auto"/>
      </w:divBdr>
    </w:div>
    <w:div w:id="2050565246">
      <w:marLeft w:val="480"/>
      <w:marRight w:val="0"/>
      <w:marTop w:val="0"/>
      <w:marBottom w:val="0"/>
      <w:divBdr>
        <w:top w:val="none" w:sz="0" w:space="0" w:color="auto"/>
        <w:left w:val="none" w:sz="0" w:space="0" w:color="auto"/>
        <w:bottom w:val="none" w:sz="0" w:space="0" w:color="auto"/>
        <w:right w:val="none" w:sz="0" w:space="0" w:color="auto"/>
      </w:divBdr>
    </w:div>
    <w:div w:id="2051683101">
      <w:marLeft w:val="640"/>
      <w:marRight w:val="0"/>
      <w:marTop w:val="0"/>
      <w:marBottom w:val="0"/>
      <w:divBdr>
        <w:top w:val="none" w:sz="0" w:space="0" w:color="auto"/>
        <w:left w:val="none" w:sz="0" w:space="0" w:color="auto"/>
        <w:bottom w:val="none" w:sz="0" w:space="0" w:color="auto"/>
        <w:right w:val="none" w:sz="0" w:space="0" w:color="auto"/>
      </w:divBdr>
    </w:div>
    <w:div w:id="2052075613">
      <w:marLeft w:val="480"/>
      <w:marRight w:val="0"/>
      <w:marTop w:val="0"/>
      <w:marBottom w:val="0"/>
      <w:divBdr>
        <w:top w:val="none" w:sz="0" w:space="0" w:color="auto"/>
        <w:left w:val="none" w:sz="0" w:space="0" w:color="auto"/>
        <w:bottom w:val="none" w:sz="0" w:space="0" w:color="auto"/>
        <w:right w:val="none" w:sz="0" w:space="0" w:color="auto"/>
      </w:divBdr>
    </w:div>
    <w:div w:id="2054883523">
      <w:marLeft w:val="480"/>
      <w:marRight w:val="0"/>
      <w:marTop w:val="0"/>
      <w:marBottom w:val="0"/>
      <w:divBdr>
        <w:top w:val="none" w:sz="0" w:space="0" w:color="auto"/>
        <w:left w:val="none" w:sz="0" w:space="0" w:color="auto"/>
        <w:bottom w:val="none" w:sz="0" w:space="0" w:color="auto"/>
        <w:right w:val="none" w:sz="0" w:space="0" w:color="auto"/>
      </w:divBdr>
    </w:div>
    <w:div w:id="2062895915">
      <w:marLeft w:val="480"/>
      <w:marRight w:val="0"/>
      <w:marTop w:val="0"/>
      <w:marBottom w:val="0"/>
      <w:divBdr>
        <w:top w:val="none" w:sz="0" w:space="0" w:color="auto"/>
        <w:left w:val="none" w:sz="0" w:space="0" w:color="auto"/>
        <w:bottom w:val="none" w:sz="0" w:space="0" w:color="auto"/>
        <w:right w:val="none" w:sz="0" w:space="0" w:color="auto"/>
      </w:divBdr>
    </w:div>
    <w:div w:id="2067606749">
      <w:marLeft w:val="640"/>
      <w:marRight w:val="0"/>
      <w:marTop w:val="0"/>
      <w:marBottom w:val="0"/>
      <w:divBdr>
        <w:top w:val="none" w:sz="0" w:space="0" w:color="auto"/>
        <w:left w:val="none" w:sz="0" w:space="0" w:color="auto"/>
        <w:bottom w:val="none" w:sz="0" w:space="0" w:color="auto"/>
        <w:right w:val="none" w:sz="0" w:space="0" w:color="auto"/>
      </w:divBdr>
    </w:div>
    <w:div w:id="2069959978">
      <w:marLeft w:val="480"/>
      <w:marRight w:val="0"/>
      <w:marTop w:val="0"/>
      <w:marBottom w:val="0"/>
      <w:divBdr>
        <w:top w:val="none" w:sz="0" w:space="0" w:color="auto"/>
        <w:left w:val="none" w:sz="0" w:space="0" w:color="auto"/>
        <w:bottom w:val="none" w:sz="0" w:space="0" w:color="auto"/>
        <w:right w:val="none" w:sz="0" w:space="0" w:color="auto"/>
      </w:divBdr>
    </w:div>
    <w:div w:id="2075397200">
      <w:marLeft w:val="480"/>
      <w:marRight w:val="0"/>
      <w:marTop w:val="0"/>
      <w:marBottom w:val="0"/>
      <w:divBdr>
        <w:top w:val="none" w:sz="0" w:space="0" w:color="auto"/>
        <w:left w:val="none" w:sz="0" w:space="0" w:color="auto"/>
        <w:bottom w:val="none" w:sz="0" w:space="0" w:color="auto"/>
        <w:right w:val="none" w:sz="0" w:space="0" w:color="auto"/>
      </w:divBdr>
    </w:div>
    <w:div w:id="2076049993">
      <w:marLeft w:val="640"/>
      <w:marRight w:val="0"/>
      <w:marTop w:val="0"/>
      <w:marBottom w:val="0"/>
      <w:divBdr>
        <w:top w:val="none" w:sz="0" w:space="0" w:color="auto"/>
        <w:left w:val="none" w:sz="0" w:space="0" w:color="auto"/>
        <w:bottom w:val="none" w:sz="0" w:space="0" w:color="auto"/>
        <w:right w:val="none" w:sz="0" w:space="0" w:color="auto"/>
      </w:divBdr>
    </w:div>
    <w:div w:id="2081901098">
      <w:marLeft w:val="640"/>
      <w:marRight w:val="0"/>
      <w:marTop w:val="0"/>
      <w:marBottom w:val="0"/>
      <w:divBdr>
        <w:top w:val="none" w:sz="0" w:space="0" w:color="auto"/>
        <w:left w:val="none" w:sz="0" w:space="0" w:color="auto"/>
        <w:bottom w:val="none" w:sz="0" w:space="0" w:color="auto"/>
        <w:right w:val="none" w:sz="0" w:space="0" w:color="auto"/>
      </w:divBdr>
    </w:div>
    <w:div w:id="2085369040">
      <w:marLeft w:val="480"/>
      <w:marRight w:val="0"/>
      <w:marTop w:val="0"/>
      <w:marBottom w:val="0"/>
      <w:divBdr>
        <w:top w:val="none" w:sz="0" w:space="0" w:color="auto"/>
        <w:left w:val="none" w:sz="0" w:space="0" w:color="auto"/>
        <w:bottom w:val="none" w:sz="0" w:space="0" w:color="auto"/>
        <w:right w:val="none" w:sz="0" w:space="0" w:color="auto"/>
      </w:divBdr>
    </w:div>
    <w:div w:id="2088068613">
      <w:marLeft w:val="480"/>
      <w:marRight w:val="0"/>
      <w:marTop w:val="0"/>
      <w:marBottom w:val="0"/>
      <w:divBdr>
        <w:top w:val="none" w:sz="0" w:space="0" w:color="auto"/>
        <w:left w:val="none" w:sz="0" w:space="0" w:color="auto"/>
        <w:bottom w:val="none" w:sz="0" w:space="0" w:color="auto"/>
        <w:right w:val="none" w:sz="0" w:space="0" w:color="auto"/>
      </w:divBdr>
    </w:div>
    <w:div w:id="2088307797">
      <w:marLeft w:val="480"/>
      <w:marRight w:val="0"/>
      <w:marTop w:val="0"/>
      <w:marBottom w:val="0"/>
      <w:divBdr>
        <w:top w:val="none" w:sz="0" w:space="0" w:color="auto"/>
        <w:left w:val="none" w:sz="0" w:space="0" w:color="auto"/>
        <w:bottom w:val="none" w:sz="0" w:space="0" w:color="auto"/>
        <w:right w:val="none" w:sz="0" w:space="0" w:color="auto"/>
      </w:divBdr>
    </w:div>
    <w:div w:id="2091660791">
      <w:marLeft w:val="640"/>
      <w:marRight w:val="0"/>
      <w:marTop w:val="0"/>
      <w:marBottom w:val="0"/>
      <w:divBdr>
        <w:top w:val="none" w:sz="0" w:space="0" w:color="auto"/>
        <w:left w:val="none" w:sz="0" w:space="0" w:color="auto"/>
        <w:bottom w:val="none" w:sz="0" w:space="0" w:color="auto"/>
        <w:right w:val="none" w:sz="0" w:space="0" w:color="auto"/>
      </w:divBdr>
    </w:div>
    <w:div w:id="2092314450">
      <w:marLeft w:val="480"/>
      <w:marRight w:val="0"/>
      <w:marTop w:val="0"/>
      <w:marBottom w:val="0"/>
      <w:divBdr>
        <w:top w:val="none" w:sz="0" w:space="0" w:color="auto"/>
        <w:left w:val="none" w:sz="0" w:space="0" w:color="auto"/>
        <w:bottom w:val="none" w:sz="0" w:space="0" w:color="auto"/>
        <w:right w:val="none" w:sz="0" w:space="0" w:color="auto"/>
      </w:divBdr>
    </w:div>
    <w:div w:id="2094156521">
      <w:marLeft w:val="480"/>
      <w:marRight w:val="0"/>
      <w:marTop w:val="0"/>
      <w:marBottom w:val="0"/>
      <w:divBdr>
        <w:top w:val="none" w:sz="0" w:space="0" w:color="auto"/>
        <w:left w:val="none" w:sz="0" w:space="0" w:color="auto"/>
        <w:bottom w:val="none" w:sz="0" w:space="0" w:color="auto"/>
        <w:right w:val="none" w:sz="0" w:space="0" w:color="auto"/>
      </w:divBdr>
    </w:div>
    <w:div w:id="2094276803">
      <w:marLeft w:val="480"/>
      <w:marRight w:val="0"/>
      <w:marTop w:val="0"/>
      <w:marBottom w:val="0"/>
      <w:divBdr>
        <w:top w:val="none" w:sz="0" w:space="0" w:color="auto"/>
        <w:left w:val="none" w:sz="0" w:space="0" w:color="auto"/>
        <w:bottom w:val="none" w:sz="0" w:space="0" w:color="auto"/>
        <w:right w:val="none" w:sz="0" w:space="0" w:color="auto"/>
      </w:divBdr>
    </w:div>
    <w:div w:id="2097557523">
      <w:marLeft w:val="480"/>
      <w:marRight w:val="0"/>
      <w:marTop w:val="0"/>
      <w:marBottom w:val="0"/>
      <w:divBdr>
        <w:top w:val="none" w:sz="0" w:space="0" w:color="auto"/>
        <w:left w:val="none" w:sz="0" w:space="0" w:color="auto"/>
        <w:bottom w:val="none" w:sz="0" w:space="0" w:color="auto"/>
        <w:right w:val="none" w:sz="0" w:space="0" w:color="auto"/>
      </w:divBdr>
    </w:div>
    <w:div w:id="2099667697">
      <w:marLeft w:val="480"/>
      <w:marRight w:val="0"/>
      <w:marTop w:val="0"/>
      <w:marBottom w:val="0"/>
      <w:divBdr>
        <w:top w:val="none" w:sz="0" w:space="0" w:color="auto"/>
        <w:left w:val="none" w:sz="0" w:space="0" w:color="auto"/>
        <w:bottom w:val="none" w:sz="0" w:space="0" w:color="auto"/>
        <w:right w:val="none" w:sz="0" w:space="0" w:color="auto"/>
      </w:divBdr>
    </w:div>
    <w:div w:id="2099668688">
      <w:marLeft w:val="480"/>
      <w:marRight w:val="0"/>
      <w:marTop w:val="0"/>
      <w:marBottom w:val="0"/>
      <w:divBdr>
        <w:top w:val="none" w:sz="0" w:space="0" w:color="auto"/>
        <w:left w:val="none" w:sz="0" w:space="0" w:color="auto"/>
        <w:bottom w:val="none" w:sz="0" w:space="0" w:color="auto"/>
        <w:right w:val="none" w:sz="0" w:space="0" w:color="auto"/>
      </w:divBdr>
    </w:div>
    <w:div w:id="2099711909">
      <w:marLeft w:val="480"/>
      <w:marRight w:val="0"/>
      <w:marTop w:val="0"/>
      <w:marBottom w:val="0"/>
      <w:divBdr>
        <w:top w:val="none" w:sz="0" w:space="0" w:color="auto"/>
        <w:left w:val="none" w:sz="0" w:space="0" w:color="auto"/>
        <w:bottom w:val="none" w:sz="0" w:space="0" w:color="auto"/>
        <w:right w:val="none" w:sz="0" w:space="0" w:color="auto"/>
      </w:divBdr>
    </w:div>
    <w:div w:id="2099860620">
      <w:marLeft w:val="640"/>
      <w:marRight w:val="0"/>
      <w:marTop w:val="0"/>
      <w:marBottom w:val="0"/>
      <w:divBdr>
        <w:top w:val="none" w:sz="0" w:space="0" w:color="auto"/>
        <w:left w:val="none" w:sz="0" w:space="0" w:color="auto"/>
        <w:bottom w:val="none" w:sz="0" w:space="0" w:color="auto"/>
        <w:right w:val="none" w:sz="0" w:space="0" w:color="auto"/>
      </w:divBdr>
    </w:div>
    <w:div w:id="2100983004">
      <w:marLeft w:val="640"/>
      <w:marRight w:val="0"/>
      <w:marTop w:val="0"/>
      <w:marBottom w:val="0"/>
      <w:divBdr>
        <w:top w:val="none" w:sz="0" w:space="0" w:color="auto"/>
        <w:left w:val="none" w:sz="0" w:space="0" w:color="auto"/>
        <w:bottom w:val="none" w:sz="0" w:space="0" w:color="auto"/>
        <w:right w:val="none" w:sz="0" w:space="0" w:color="auto"/>
      </w:divBdr>
    </w:div>
    <w:div w:id="2103793851">
      <w:marLeft w:val="480"/>
      <w:marRight w:val="0"/>
      <w:marTop w:val="0"/>
      <w:marBottom w:val="0"/>
      <w:divBdr>
        <w:top w:val="none" w:sz="0" w:space="0" w:color="auto"/>
        <w:left w:val="none" w:sz="0" w:space="0" w:color="auto"/>
        <w:bottom w:val="none" w:sz="0" w:space="0" w:color="auto"/>
        <w:right w:val="none" w:sz="0" w:space="0" w:color="auto"/>
      </w:divBdr>
    </w:div>
    <w:div w:id="2105026062">
      <w:marLeft w:val="480"/>
      <w:marRight w:val="0"/>
      <w:marTop w:val="0"/>
      <w:marBottom w:val="0"/>
      <w:divBdr>
        <w:top w:val="none" w:sz="0" w:space="0" w:color="auto"/>
        <w:left w:val="none" w:sz="0" w:space="0" w:color="auto"/>
        <w:bottom w:val="none" w:sz="0" w:space="0" w:color="auto"/>
        <w:right w:val="none" w:sz="0" w:space="0" w:color="auto"/>
      </w:divBdr>
    </w:div>
    <w:div w:id="2113547998">
      <w:marLeft w:val="480"/>
      <w:marRight w:val="0"/>
      <w:marTop w:val="0"/>
      <w:marBottom w:val="0"/>
      <w:divBdr>
        <w:top w:val="none" w:sz="0" w:space="0" w:color="auto"/>
        <w:left w:val="none" w:sz="0" w:space="0" w:color="auto"/>
        <w:bottom w:val="none" w:sz="0" w:space="0" w:color="auto"/>
        <w:right w:val="none" w:sz="0" w:space="0" w:color="auto"/>
      </w:divBdr>
    </w:div>
    <w:div w:id="2116709350">
      <w:marLeft w:val="480"/>
      <w:marRight w:val="0"/>
      <w:marTop w:val="0"/>
      <w:marBottom w:val="0"/>
      <w:divBdr>
        <w:top w:val="none" w:sz="0" w:space="0" w:color="auto"/>
        <w:left w:val="none" w:sz="0" w:space="0" w:color="auto"/>
        <w:bottom w:val="none" w:sz="0" w:space="0" w:color="auto"/>
        <w:right w:val="none" w:sz="0" w:space="0" w:color="auto"/>
      </w:divBdr>
    </w:div>
    <w:div w:id="2118062571">
      <w:marLeft w:val="640"/>
      <w:marRight w:val="0"/>
      <w:marTop w:val="0"/>
      <w:marBottom w:val="0"/>
      <w:divBdr>
        <w:top w:val="none" w:sz="0" w:space="0" w:color="auto"/>
        <w:left w:val="none" w:sz="0" w:space="0" w:color="auto"/>
        <w:bottom w:val="none" w:sz="0" w:space="0" w:color="auto"/>
        <w:right w:val="none" w:sz="0" w:space="0" w:color="auto"/>
      </w:divBdr>
    </w:div>
    <w:div w:id="2119329030">
      <w:marLeft w:val="480"/>
      <w:marRight w:val="0"/>
      <w:marTop w:val="0"/>
      <w:marBottom w:val="0"/>
      <w:divBdr>
        <w:top w:val="none" w:sz="0" w:space="0" w:color="auto"/>
        <w:left w:val="none" w:sz="0" w:space="0" w:color="auto"/>
        <w:bottom w:val="none" w:sz="0" w:space="0" w:color="auto"/>
        <w:right w:val="none" w:sz="0" w:space="0" w:color="auto"/>
      </w:divBdr>
    </w:div>
    <w:div w:id="2119638977">
      <w:marLeft w:val="480"/>
      <w:marRight w:val="0"/>
      <w:marTop w:val="0"/>
      <w:marBottom w:val="0"/>
      <w:divBdr>
        <w:top w:val="none" w:sz="0" w:space="0" w:color="auto"/>
        <w:left w:val="none" w:sz="0" w:space="0" w:color="auto"/>
        <w:bottom w:val="none" w:sz="0" w:space="0" w:color="auto"/>
        <w:right w:val="none" w:sz="0" w:space="0" w:color="auto"/>
      </w:divBdr>
    </w:div>
    <w:div w:id="2120297960">
      <w:marLeft w:val="640"/>
      <w:marRight w:val="0"/>
      <w:marTop w:val="0"/>
      <w:marBottom w:val="0"/>
      <w:divBdr>
        <w:top w:val="none" w:sz="0" w:space="0" w:color="auto"/>
        <w:left w:val="none" w:sz="0" w:space="0" w:color="auto"/>
        <w:bottom w:val="none" w:sz="0" w:space="0" w:color="auto"/>
        <w:right w:val="none" w:sz="0" w:space="0" w:color="auto"/>
      </w:divBdr>
    </w:div>
    <w:div w:id="2121993458">
      <w:marLeft w:val="480"/>
      <w:marRight w:val="0"/>
      <w:marTop w:val="0"/>
      <w:marBottom w:val="0"/>
      <w:divBdr>
        <w:top w:val="none" w:sz="0" w:space="0" w:color="auto"/>
        <w:left w:val="none" w:sz="0" w:space="0" w:color="auto"/>
        <w:bottom w:val="none" w:sz="0" w:space="0" w:color="auto"/>
        <w:right w:val="none" w:sz="0" w:space="0" w:color="auto"/>
      </w:divBdr>
    </w:div>
    <w:div w:id="2123912935">
      <w:marLeft w:val="480"/>
      <w:marRight w:val="0"/>
      <w:marTop w:val="0"/>
      <w:marBottom w:val="0"/>
      <w:divBdr>
        <w:top w:val="none" w:sz="0" w:space="0" w:color="auto"/>
        <w:left w:val="none" w:sz="0" w:space="0" w:color="auto"/>
        <w:bottom w:val="none" w:sz="0" w:space="0" w:color="auto"/>
        <w:right w:val="none" w:sz="0" w:space="0" w:color="auto"/>
      </w:divBdr>
    </w:div>
    <w:div w:id="2125229179">
      <w:marLeft w:val="480"/>
      <w:marRight w:val="0"/>
      <w:marTop w:val="0"/>
      <w:marBottom w:val="0"/>
      <w:divBdr>
        <w:top w:val="none" w:sz="0" w:space="0" w:color="auto"/>
        <w:left w:val="none" w:sz="0" w:space="0" w:color="auto"/>
        <w:bottom w:val="none" w:sz="0" w:space="0" w:color="auto"/>
        <w:right w:val="none" w:sz="0" w:space="0" w:color="auto"/>
      </w:divBdr>
    </w:div>
    <w:div w:id="2126533010">
      <w:marLeft w:val="640"/>
      <w:marRight w:val="0"/>
      <w:marTop w:val="0"/>
      <w:marBottom w:val="0"/>
      <w:divBdr>
        <w:top w:val="none" w:sz="0" w:space="0" w:color="auto"/>
        <w:left w:val="none" w:sz="0" w:space="0" w:color="auto"/>
        <w:bottom w:val="none" w:sz="0" w:space="0" w:color="auto"/>
        <w:right w:val="none" w:sz="0" w:space="0" w:color="auto"/>
      </w:divBdr>
    </w:div>
    <w:div w:id="2129009268">
      <w:marLeft w:val="480"/>
      <w:marRight w:val="0"/>
      <w:marTop w:val="0"/>
      <w:marBottom w:val="0"/>
      <w:divBdr>
        <w:top w:val="none" w:sz="0" w:space="0" w:color="auto"/>
        <w:left w:val="none" w:sz="0" w:space="0" w:color="auto"/>
        <w:bottom w:val="none" w:sz="0" w:space="0" w:color="auto"/>
        <w:right w:val="none" w:sz="0" w:space="0" w:color="auto"/>
      </w:divBdr>
    </w:div>
    <w:div w:id="2130129016">
      <w:marLeft w:val="480"/>
      <w:marRight w:val="0"/>
      <w:marTop w:val="0"/>
      <w:marBottom w:val="0"/>
      <w:divBdr>
        <w:top w:val="none" w:sz="0" w:space="0" w:color="auto"/>
        <w:left w:val="none" w:sz="0" w:space="0" w:color="auto"/>
        <w:bottom w:val="none" w:sz="0" w:space="0" w:color="auto"/>
        <w:right w:val="none" w:sz="0" w:space="0" w:color="auto"/>
      </w:divBdr>
    </w:div>
    <w:div w:id="2131313401">
      <w:marLeft w:val="640"/>
      <w:marRight w:val="0"/>
      <w:marTop w:val="0"/>
      <w:marBottom w:val="0"/>
      <w:divBdr>
        <w:top w:val="none" w:sz="0" w:space="0" w:color="auto"/>
        <w:left w:val="none" w:sz="0" w:space="0" w:color="auto"/>
        <w:bottom w:val="none" w:sz="0" w:space="0" w:color="auto"/>
        <w:right w:val="none" w:sz="0" w:space="0" w:color="auto"/>
      </w:divBdr>
    </w:div>
    <w:div w:id="2134517946">
      <w:marLeft w:val="480"/>
      <w:marRight w:val="0"/>
      <w:marTop w:val="0"/>
      <w:marBottom w:val="0"/>
      <w:divBdr>
        <w:top w:val="none" w:sz="0" w:space="0" w:color="auto"/>
        <w:left w:val="none" w:sz="0" w:space="0" w:color="auto"/>
        <w:bottom w:val="none" w:sz="0" w:space="0" w:color="auto"/>
        <w:right w:val="none" w:sz="0" w:space="0" w:color="auto"/>
      </w:divBdr>
    </w:div>
    <w:div w:id="2134595032">
      <w:marLeft w:val="480"/>
      <w:marRight w:val="0"/>
      <w:marTop w:val="0"/>
      <w:marBottom w:val="0"/>
      <w:divBdr>
        <w:top w:val="none" w:sz="0" w:space="0" w:color="auto"/>
        <w:left w:val="none" w:sz="0" w:space="0" w:color="auto"/>
        <w:bottom w:val="none" w:sz="0" w:space="0" w:color="auto"/>
        <w:right w:val="none" w:sz="0" w:space="0" w:color="auto"/>
      </w:divBdr>
    </w:div>
    <w:div w:id="2141537427">
      <w:marLeft w:val="480"/>
      <w:marRight w:val="0"/>
      <w:marTop w:val="0"/>
      <w:marBottom w:val="0"/>
      <w:divBdr>
        <w:top w:val="none" w:sz="0" w:space="0" w:color="auto"/>
        <w:left w:val="none" w:sz="0" w:space="0" w:color="auto"/>
        <w:bottom w:val="none" w:sz="0" w:space="0" w:color="auto"/>
        <w:right w:val="none" w:sz="0" w:space="0" w:color="auto"/>
      </w:divBdr>
    </w:div>
    <w:div w:id="2141653560">
      <w:marLeft w:val="640"/>
      <w:marRight w:val="0"/>
      <w:marTop w:val="0"/>
      <w:marBottom w:val="0"/>
      <w:divBdr>
        <w:top w:val="none" w:sz="0" w:space="0" w:color="auto"/>
        <w:left w:val="none" w:sz="0" w:space="0" w:color="auto"/>
        <w:bottom w:val="none" w:sz="0" w:space="0" w:color="auto"/>
        <w:right w:val="none" w:sz="0" w:space="0" w:color="auto"/>
      </w:divBdr>
    </w:div>
    <w:div w:id="2145199515">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6498529-F6BD-7449-B465-D64FEA6AA5E2}"/>
      </w:docPartPr>
      <w:docPartBody>
        <w:p w:rsidR="0094296C" w:rsidRDefault="0094296C">
          <w:r w:rsidRPr="00E074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6C"/>
    <w:rsid w:val="00073472"/>
    <w:rsid w:val="002673F1"/>
    <w:rsid w:val="006659A3"/>
    <w:rsid w:val="006E2D9A"/>
    <w:rsid w:val="008844C5"/>
    <w:rsid w:val="0094296C"/>
    <w:rsid w:val="009A1485"/>
    <w:rsid w:val="00A17054"/>
    <w:rsid w:val="00DB799F"/>
    <w:rsid w:val="00DC4AA5"/>
    <w:rsid w:val="00DD6BF8"/>
    <w:rsid w:val="00F576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D9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0131BA-062A-4248-B4DE-528A9F473CA6}">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0606002077"/>
    <we:property name="MENDELEY_CITATIONS" value="[{&quot;citationID&quot;:&quot;MENDELEY_CITATION_e2dfc88e-3721-4317-9dd3-cb320c4a1703&quot;,&quot;properties&quot;:{&quot;noteIndex&quot;:0},&quot;isEdited&quot;:false,&quot;manualOverride&quot;:{&quot;isManuallyOverridden&quot;:false,&quot;citeprocText&quot;:&quot;(Tyagi et al., 2024a)&quot;,&quot;manualOverrideText&quot;:&quot;&quot;},&quot;citationTag&quot;:&quot;MENDELEY_CITATION_v3_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&quot;,&quot;citationItems&quot;:[{&quot;id&quot;:&quot;d401fb5a-3b4c-3348-882f-6c538f9aad53&quot;,&quot;itemData&quot;:{&quot;type&quot;:&quot;article-journal&quot;,&quot;id&quot;:&quot;d401fb5a-3b4c-3348-882f-6c538f9aad53&quot;,&quot;title&quot;:&quot;A review article on assessment of water quality parameters&quot;,&quot;author&quot;:[{&quot;family&quot;:&quot;Tyagi&quot;,&quot;given&quot;:&quot;Suchitra&quot;,&quot;parse-names&quot;:false,&quot;dropping-particle&quot;:&quot;&quot;,&quot;non-dropping-particle&quot;:&quot;&quot;},{&quot;family&quot;:&quot;Tyagi&quot;,&quot;given&quot;:&quot;Vichitra&quot;,&quot;parse-names&quot;:false,&quot;dropping-particle&quot;:&quot;&quot;,&quot;non-dropping-particle&quot;:&quot;&quot;},{&quot;family&quot;:&quot;Shubhankar&quot;,&quot;given&quot;:&quot;Basant&quot;,&quot;parse-names&quot;:false,&quot;dropping-particle&quot;:&quot;&quot;,&quot;non-dropping-particle&quot;:&quot;&quot;}],&quot;container-title&quot;:&quot;International Journal of Pharmaceutical Chemistry and Analysis&quot;,&quot;DOI&quot;:&quot;10.18231/j.ijpca.2024.044&quot;,&quot;ISSN&quot;:&quot;2394-2789&quot;,&quot;issued&quot;:{&quot;date-parts&quot;:[[2024,12,28]]},&quot;page&quot;:&quot;303-306&quot;,&quot;abstract&quot;:&quot;Disposal of industrial as well as domestic effluents become in water resources is becoming a serious concern from last few decades. Hence various techniques were developed for purification of water. Pollution of water streams causes due to by different inorganic, organic and biological contaminates, among which pesticides are very common and introduced due to agriculture source, represents a serious environmental problem. Several usual methods of water treatment exist such as activated carbon adsorption, chemical oxidation, biological treatment, etc. and as such have found certain practical applications. For example, activated carbon adsorption involves phase transfer of pollutants without decomposition into another pollution problem. Chemical oxidation mineralizes all organic substances and is only economically suitable for the removal of pollutants at high concentrations.&quot;,&quot;publisher&quot;:&quot;IP Innovative Publication Pvt Ltd&quot;,&quot;issue&quot;:&quot;4&quot;,&quot;volume&quot;:&quot;11&quot;,&quot;container-title-short&quot;:&quot;&quot;},&quot;isTemporary&quot;:false}]},{&quot;citationID&quot;:&quot;MENDELEY_CITATION_ab186337-802f-4b74-adc2-d30ff644691c&quot;,&quot;properties&quot;:{&quot;noteIndex&quot;:0},&quot;isEdited&quot;:false,&quot;manualOverride&quot;:{&quot;isManuallyOverridden&quot;:false,&quot;citeprocText&quot;:&quot;(Tyagi et al., 2024b)&quot;,&quot;manualOverrideText&quot;:&quot;&quot;},&quot;citationTag&quot;:&quot;MENDELEY_CITATION_v3_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&quot;,&quot;citationItems&quot;:[{&quot;id&quot;:&quot;979151b7-af28-3ad4-a861-89bf90589c5a&quot;,&quot;itemData&quot;:{&quot;type&quot;:&quot;article-journal&quot;,&quot;id&quot;:&quot;979151b7-af28-3ad4-a861-89bf90589c5a&quot;,&quot;title&quot;:&quot;A review article on assessment of water quality parameters&quot;,&quot;author&quot;:[{&quot;family&quot;:&quot;Tyagi&quot;,&quot;given&quot;:&quot;Suchitra&quot;,&quot;parse-names&quot;:false,&quot;dropping-particle&quot;:&quot;&quot;,&quot;non-dropping-particle&quot;:&quot;&quot;},{&quot;family&quot;:&quot;Tyagi&quot;,&quot;given&quot;:&quot;Vichitra&quot;,&quot;parse-names&quot;:false,&quot;dropping-particle&quot;:&quot;&quot;,&quot;non-dropping-particle&quot;:&quot;&quot;},{&quot;family&quot;:&quot;Shubhankar&quot;,&quot;given&quot;:&quot;Basant&quot;,&quot;parse-names&quot;:false,&quot;dropping-particle&quot;:&quot;&quot;,&quot;non-dropping-particle&quot;:&quot;&quot;}],&quot;container-title&quot;:&quot;International Journal of Pharmaceutical Chemistry and Analysis&quot;,&quot;DOI&quot;:&quot;10.18231/j.ijpca.2024.044&quot;,&quot;ISSN&quot;:&quot;2394-2789&quot;,&quot;issued&quot;:{&quot;date-parts&quot;:[[2024,12,28]]},&quot;page&quot;:&quot;303-306&quot;,&quot;abstract&quot;:&quot;Disposal of industrial as well as domestic effluents become in water resources is becoming a serious concern from last few decades. Hence various techniques were developed for purification of water. Pollution of water streams causes due to by different inorganic, organic and biological contaminates, among which pesticides are very common and introduced due to agriculture source, represents a serious environmental problem. Several usual methods of water treatment exist such as activated carbon adsorption, chemical oxidation, biological treatment, etc. and as such have found certain practical applications. For example, activated carbon adsorption involves phase transfer of pollutants without decomposition into another pollution problem. Chemical oxidation mineralizes all organic substances and is only economically suitable for the removal of pollutants at high concentrations.&quot;,&quot;publisher&quot;:&quot;IP Innovative Publication Pvt Ltd&quot;,&quot;issue&quot;:&quot;4&quot;,&quot;volume&quot;:&quot;11&quot;,&quot;container-title-short&quot;:&quot;&quot;},&quot;isTemporary&quot;:false}]},{&quot;citationID&quot;:&quot;MENDELEY_CITATION_d4f106eb-f439-47b6-b8e7-243f0c94f215&quot;,&quot;properties&quot;:{&quot;noteIndex&quot;:0},&quot;isEdited&quot;:false,&quot;manualOverride&quot;:{&quot;isManuallyOverridden&quot;:false,&quot;citeprocText&quot;:&quot;(Chidiac et al., 2023; Nayar, n.d.)&quot;,&quot;manualOverrideText&quot;:&quot;&quot;},&quot;citationTag&quot;:&quot;MENDELEY_CITATION_v3_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&quot;,&quot;citationItems&quot;:[{&quot;id&quot;:&quot;220bf1e8-6888-3b9b-8095-c57d8301b50c&quot;,&quot;itemData&quot;:{&quot;type&quot;:&quot;article&quot;,&quot;id&quot;:&quot;220bf1e8-6888-3b9b-8095-c57d8301b50c&quot;,&quot;title&quot;:&quot;A comprehensive review of water quality indices (WQIs): history, models, attempts and perspectives&quot;,&quot;author&quot;:[{&quot;family&quot;:&quot;Chidiac&quot;,&quot;given&quot;:&quot;Sandra&quot;,&quot;parse-names&quot;:false,&quot;dropping-particle&quot;:&quot;&quot;,&quot;non-dropping-particle&quot;:&quot;&quot;},{&quot;family&quot;:&quot;Najjar&quot;,&quot;given&quot;:&quot;Paula&quot;,&quot;parse-names&quot;:false,&quot;dropping-particle&quot;:&quot;&quot;,&quot;non-dropping-particle&quot;:&quot;El&quot;},{&quot;family&quot;:&quot;Ouaini&quot;,&quot;given&quot;:&quot;Naim&quot;,&quot;parse-names&quot;:false,&quot;dropping-particle&quot;:&quot;&quot;,&quot;non-dropping-particle&quot;:&quot;&quot;},{&quot;family&quot;:&quot;Rayess&quot;,&quot;given&quot;:&quot;Youssef&quot;,&quot;parse-names&quot;:false,&quot;dropping-particle&quot;:&quot;&quot;,&quot;non-dropping-particle&quot;:&quot;El&quot;},{&quot;family&quot;:&quot;Azzi&quot;,&quot;given&quot;:&quot;Desiree&quot;,&quot;parse-names&quot;:false,&quot;dropping-particle&quot;:&quot;&quot;,&quot;non-dropping-particle&quot;:&quot;El&quot;}],&quot;container-title&quot;:&quot;Reviews in Environmental Science and Biotechnology&quot;,&quot;container-title-short&quot;:&quot;Rev Environ Sci Biotechnol&quot;,&quot;DOI&quot;:&quot;10.1007/s11157-023-09650-7&quot;,&quot;ISSN&quot;:&quot;15729826&quot;,&quot;issued&quot;:{&quot;date-parts&quot;:[[2023,6,1]]},&quot;page&quot;:&quot;349-395&quot;,&quot;abstract&quot;:&quot;Water quality index (WQI) is one of the most used tools to describe water quality. It is based on physical, chemical, and biological factors that are combined into a single value that ranges from 0 to 100 and involves 4 processes: (1) parameter selection, (2) transformation of the raw data into common scale, (3) providing weights and (4) aggregation of sub-index values. The background of WQI is presented in this review study. the stages of development, the progression of the field of study, the various WQIs, the benefits and drawbacks of each approach, and the most recent attempts at WQI studies. In order to grow and elaborate the index in several ways, WQIs should be linked to scientific breakthroughs (example: ecologically). Consequently, a sophisticated WQI that takes into account statistical methods, interactions between parameters, and scientific and technological improvement should be created in order to be used in future investigations.&quot;,&quot;publisher&quot;:&quot;Springer Science and Business Media B.V.&quot;,&quot;issue&quot;:&quot;2&quot;,&quot;volume&quot;:&quot;22&quot;},&quot;isTemporary&quot;:false},{&quot;id&quot;:&quot;5166af33-4f6b-3b07-90e5-3c3d8b2aa471&quot;,&quot;itemData&quot;:{&quot;type&quot;:&quot;report&quot;,&quot;id&quot;:&quot;5166af33-4f6b-3b07-90e5-3c3d8b2aa471&quot;,&quot;title&quot;:&quot;Assessment of Water Quality Index and Monitoring of Pollutants by Physico-Chemical Analysis in Water Bodies: A Review&quot;,&quot;author&quot;:[{&quot;family&quot;:&quot;Nayar&quot;,&quot;given&quot;:&quot;Renu&quot;,&quot;parse-names&quot;:false,&quot;dropping-particle&quot;:&quot;&quot;,&quot;non-dropping-particle&quot;:&quot;&quot;}],&quot;URL&quot;:&quot;www.ijert.org&quot;,&quot;abstract&quot;:&quot;Water is said to be polluted when it is changed in its quality or composition directly or indirectly as a result of waste disposal and other human activities so that it becomes less suitable or harmful for drinking, domestic, agricultural, fisheries or other purposes. Water is never pure in a chemical sense. Even in the most unpolluted geographical areas, rainwater contains dissolved carbon dioxide, oxygen and nitrogen and may also carry in suspension dust or other particles picked up from the atmosphere. The existence of human society depends on water. The quality of water should be monitor regularly due to its necessary for good human health. If water will be contaminated and frequently used by living being for drinking purposes, then human population suffers from different of water borne diseases. The availability of good quality water is an indispensable feature for preventing diseases and improving quality of life, therefore it is necessary to know details study about different Physico-Chemical parameters such as temperature, Transparency ,hardness, pH, sulphate, chloride, DO, BOD, COD, alkalinity nitrates phosphates used for analysis and testing of water quality. It is necessary to address water quality issues with respect to different water bodies. In addition, since the advent of industrial era, there has been a dramatic increase in the demand for water, commensurate with population growth and improved living standards. In the present study, a review of literature on the quality of natural waters from different parts of Indian sub-continent, in particular, and the globe in general has been discussed briefly.&quot;,&quot;container-title-short&quot;:&quot;&quot;},&quot;isTemporary&quot;:false}]},{&quot;citationID&quot;:&quot;MENDELEY_CITATION_20ac7c9f-6e00-4585-86b4-6c8855d479a6&quot;,&quot;properties&quot;:{&quot;noteIndex&quot;:0},&quot;isEdited&quot;:false,&quot;manualOverride&quot;:{&quot;isManuallyOverridden&quot;:false,&quot;citeprocText&quot;:&quot;(Nayar, n.d.)&quot;,&quot;manualOverrideText&quot;:&quot;&quot;},&quot;citationTag&quot;:&quot;MENDELEY_CITATION_v3_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&quot;,&quot;citationItems&quot;:[{&quot;id&quot;:&quot;5166af33-4f6b-3b07-90e5-3c3d8b2aa471&quot;,&quot;itemData&quot;:{&quot;type&quot;:&quot;report&quot;,&quot;id&quot;:&quot;5166af33-4f6b-3b07-90e5-3c3d8b2aa471&quot;,&quot;title&quot;:&quot;Assessment of Water Quality Index and Monitoring of Pollutants by Physico-Chemical Analysis in Water Bodies: A Review&quot;,&quot;author&quot;:[{&quot;family&quot;:&quot;Nayar&quot;,&quot;given&quot;:&quot;Renu&quot;,&quot;parse-names&quot;:false,&quot;dropping-particle&quot;:&quot;&quot;,&quot;non-dropping-particle&quot;:&quot;&quot;}],&quot;URL&quot;:&quot;www.ijert.org&quot;,&quot;abstract&quot;:&quot;Water is said to be polluted when it is changed in its quality or composition directly or indirectly as a result of waste disposal and other human activities so that it becomes less suitable or harmful for drinking, domestic, agricultural, fisheries or other purposes. Water is never pure in a chemical sense. Even in the most unpolluted geographical areas, rainwater contains dissolved carbon dioxide, oxygen and nitrogen and may also carry in suspension dust or other particles picked up from the atmosphere. The existence of human society depends on water. The quality of water should be monitor regularly due to its necessary for good human health. If water will be contaminated and frequently used by living being for drinking purposes, then human population suffers from different of water borne diseases. The availability of good quality water is an indispensable feature for preventing diseases and improving quality of life, therefore it is necessary to know details study about different Physico-Chemical parameters such as temperature, Transparency ,hardness, pH, sulphate, chloride, DO, BOD, COD, alkalinity nitrates phosphates used for analysis and testing of water quality. It is necessary to address water quality issues with respect to different water bodies. In addition, since the advent of industrial era, there has been a dramatic increase in the demand for water, commensurate with population growth and improved living standards. In the present study, a review of literature on the quality of natural waters from different parts of Indian sub-continent, in particular, and the globe in general has been discussed briefly.&quot;,&quot;container-title-short&quot;:&quot;&quot;},&quot;isTemporary&quot;:false}]},{&quot;citationID&quot;:&quot;MENDELEY_CITATION_0e38b719-293f-4252-91c9-c836bac8f801&quot;,&quot;properties&quot;:{&quot;noteIndex&quot;:0},&quot;isEdited&quot;:false,&quot;manualOverride&quot;:{&quot;isManuallyOverridden&quot;:false,&quot;citeprocText&quot;:&quot;(Chidiac et al., 2023)&quot;,&quot;manualOverrideText&quot;:&quot;&quot;},&quot;citationTag&quot;:&quot;MENDELEY_CITATION_v3_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&quot;,&quot;citationItems&quot;:[{&quot;id&quot;:&quot;220bf1e8-6888-3b9b-8095-c57d8301b50c&quot;,&quot;itemData&quot;:{&quot;type&quot;:&quot;article&quot;,&quot;id&quot;:&quot;220bf1e8-6888-3b9b-8095-c57d8301b50c&quot;,&quot;title&quot;:&quot;A comprehensive review of water quality indices (WQIs): history, models, attempts and perspectives&quot;,&quot;author&quot;:[{&quot;family&quot;:&quot;Chidiac&quot;,&quot;given&quot;:&quot;Sandra&quot;,&quot;parse-names&quot;:false,&quot;dropping-particle&quot;:&quot;&quot;,&quot;non-dropping-particle&quot;:&quot;&quot;},{&quot;family&quot;:&quot;Najjar&quot;,&quot;given&quot;:&quot;Paula&quot;,&quot;parse-names&quot;:false,&quot;dropping-particle&quot;:&quot;&quot;,&quot;non-dropping-particle&quot;:&quot;El&quot;},{&quot;family&quot;:&quot;Ouaini&quot;,&quot;given&quot;:&quot;Naim&quot;,&quot;parse-names&quot;:false,&quot;dropping-particle&quot;:&quot;&quot;,&quot;non-dropping-particle&quot;:&quot;&quot;},{&quot;family&quot;:&quot;Rayess&quot;,&quot;given&quot;:&quot;Youssef&quot;,&quot;parse-names&quot;:false,&quot;dropping-particle&quot;:&quot;&quot;,&quot;non-dropping-particle&quot;:&quot;El&quot;},{&quot;family&quot;:&quot;Azzi&quot;,&quot;given&quot;:&quot;Desiree&quot;,&quot;parse-names&quot;:false,&quot;dropping-particle&quot;:&quot;&quot;,&quot;non-dropping-particle&quot;:&quot;El&quot;}],&quot;container-title&quot;:&quot;Reviews in Environmental Science and Biotechnology&quot;,&quot;container-title-short&quot;:&quot;Rev Environ Sci Biotechnol&quot;,&quot;DOI&quot;:&quot;10.1007/s11157-023-09650-7&quot;,&quot;ISSN&quot;:&quot;15729826&quot;,&quot;issued&quot;:{&quot;date-parts&quot;:[[2023,6,1]]},&quot;page&quot;:&quot;349-395&quot;,&quot;abstract&quot;:&quot;Water quality index (WQI) is one of the most used tools to describe water quality. It is based on physical, chemical, and biological factors that are combined into a single value that ranges from 0 to 100 and involves 4 processes: (1) parameter selection, (2) transformation of the raw data into common scale, (3) providing weights and (4) aggregation of sub-index values. The background of WQI is presented in this review study. the stages of development, the progression of the field of study, the various WQIs, the benefits and drawbacks of each approach, and the most recent attempts at WQI studies. In order to grow and elaborate the index in several ways, WQIs should be linked to scientific breakthroughs (example: ecologically). Consequently, a sophisticated WQI that takes into account statistical methods, interactions between parameters, and scientific and technological improvement should be created in order to be used in future investigations.&quot;,&quot;publisher&quot;:&quot;Springer Science and Business Media B.V.&quot;,&quot;issue&quot;:&quot;2&quot;,&quot;volume&quot;:&quot;22&quot;},&quot;isTemporary&quot;:false,&quot;suppress-author&quot;:false,&quot;composite&quot;:false,&quot;author-only&quot;:false}]},{&quot;citationID&quot;:&quot;MENDELEY_CITATION_cf5752a6-62e6-48f1-96aa-aa530ee7e53f&quot;,&quot;properties&quot;:{&quot;noteIndex&quot;:0},&quot;isEdited&quot;:false,&quot;manualOverride&quot;:{&quot;isManuallyOverridden&quot;:false,&quot;citeprocText&quot;:&quot;(Chidiac et al., 2023)&quot;,&quot;manualOverrideText&quot;:&quot;&quot;},&quot;citationTag&quot;:&quot;MENDELEY_CITATION_v3_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&quot;,&quot;citationItems&quot;:[{&quot;id&quot;:&quot;220bf1e8-6888-3b9b-8095-c57d8301b50c&quot;,&quot;itemData&quot;:{&quot;type&quot;:&quot;article&quot;,&quot;id&quot;:&quot;220bf1e8-6888-3b9b-8095-c57d8301b50c&quot;,&quot;title&quot;:&quot;A comprehensive review of water quality indices (WQIs): history, models, attempts and perspectives&quot;,&quot;author&quot;:[{&quot;family&quot;:&quot;Chidiac&quot;,&quot;given&quot;:&quot;Sandra&quot;,&quot;parse-names&quot;:false,&quot;dropping-particle&quot;:&quot;&quot;,&quot;non-dropping-particle&quot;:&quot;&quot;},{&quot;family&quot;:&quot;Najjar&quot;,&quot;given&quot;:&quot;Paula&quot;,&quot;parse-names&quot;:false,&quot;dropping-particle&quot;:&quot;&quot;,&quot;non-dropping-particle&quot;:&quot;El&quot;},{&quot;family&quot;:&quot;Ouaini&quot;,&quot;given&quot;:&quot;Naim&quot;,&quot;parse-names&quot;:false,&quot;dropping-particle&quot;:&quot;&quot;,&quot;non-dropping-particle&quot;:&quot;&quot;},{&quot;family&quot;:&quot;Rayess&quot;,&quot;given&quot;:&quot;Youssef&quot;,&quot;parse-names&quot;:false,&quot;dropping-particle&quot;:&quot;&quot;,&quot;non-dropping-particle&quot;:&quot;El&quot;},{&quot;family&quot;:&quot;Azzi&quot;,&quot;given&quot;:&quot;Desiree&quot;,&quot;parse-names&quot;:false,&quot;dropping-particle&quot;:&quot;&quot;,&quot;non-dropping-particle&quot;:&quot;El&quot;}],&quot;container-title&quot;:&quot;Reviews in Environmental Science and Biotechnology&quot;,&quot;container-title-short&quot;:&quot;Rev Environ Sci Biotechnol&quot;,&quot;DOI&quot;:&quot;10.1007/s11157-023-09650-7&quot;,&quot;ISSN&quot;:&quot;15729826&quot;,&quot;issued&quot;:{&quot;date-parts&quot;:[[2023,6,1]]},&quot;page&quot;:&quot;349-395&quot;,&quot;abstract&quot;:&quot;Water quality index (WQI) is one of the most used tools to describe water quality. It is based on physical, chemical, and biological factors that are combined into a single value that ranges from 0 to 100 and involves 4 processes: (1) parameter selection, (2) transformation of the raw data into common scale, (3) providing weights and (4) aggregation of sub-index values. The background of WQI is presented in this review study. the stages of development, the progression of the field of study, the various WQIs, the benefits and drawbacks of each approach, and the most recent attempts at WQI studies. In order to grow and elaborate the index in several ways, WQIs should be linked to scientific breakthroughs (example: ecologically). Consequently, a sophisticated WQI that takes into account statistical methods, interactions between parameters, and scientific and technological improvement should be created in order to be used in future investigations.&quot;,&quot;publisher&quot;:&quot;Springer Science and Business Media B.V.&quot;,&quot;issue&quot;:&quot;2&quot;,&quot;volume&quot;:&quot;22&quot;},&quot;isTemporary&quot;:false}]},{&quot;citationID&quot;:&quot;MENDELEY_CITATION_b76d24a8-e51d-43f2-a1fb-422528349d08&quot;,&quot;properties&quot;:{&quot;noteIndex&quot;:0},&quot;isEdited&quot;:false,&quot;manualOverride&quot;:{&quot;isManuallyOverridden&quot;:false,&quot;citeprocText&quot;:&quot;(Gaur et al., 2022)&quot;,&quot;manualOverrideText&quot;:&quot;&quot;},&quot;citationTag&quot;:&quot;MENDELEY_CITATION_v3_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&quot;,&quot;citationItems&quot;:[{&quot;id&quot;:&quot;10b3a825-9e86-37ec-8e50-65c75f97f807&quot;,&quot;itemData&quot;:{&quot;type&quot;:&quot;article-journal&quot;,&quot;id&quot;:&quot;10b3a825-9e86-37ec-8e50-65c75f97f807&quot;,&quot;title&quot;:&quot;Evaluation of water quality index and geochemical characteristics of surfacewater from Tawang India&quot;,&quot;author&quot;:[{&quot;family&quot;:&quot;Gaur&quot;,&quot;given&quot;:&quot;Nisha&quot;,&quot;parse-names&quot;:false,&quot;dropping-particle&quot;:&quot;&quot;,&quot;non-dropping-particle&quot;:&quot;&quot;},{&quot;family&quot;:&quot;Sarkar&quot;,&quot;given&quot;:&quot;Arpan&quot;,&quot;parse-names&quot;:false,&quot;dropping-particle&quot;:&quot;&quot;,&quot;non-dropping-particle&quot;:&quot;&quot;},{&quot;family&quot;:&quot;Dutta&quot;,&quot;given&quot;:&quot;Dhiraj&quot;,&quot;parse-names&quot;:false,&quot;dropping-particle&quot;:&quot;&quot;,&quot;non-dropping-particle&quot;:&quot;&quot;},{&quot;family&quot;:&quot;Gogoi&quot;,&quot;given&quot;:&quot;B. J.&quot;,&quot;parse-names&quot;:false,&quot;dropping-particle&quot;:&quot;&quot;,&quot;non-dropping-particle&quot;:&quot;&quot;},{&quot;family&quot;:&quot;Dubey&quot;,&quot;given&quot;:&quot;Rama&quot;,&quot;parse-names&quot;:false,&quot;dropping-particle&quot;:&quot;&quot;,&quot;non-dropping-particle&quot;:&quot;&quot;},{&quot;family&quot;:&quot;Dwivedi&quot;,&quot;given&quot;:&quot;Sanjai Kumar&quot;,&quot;parse-names&quot;:false,&quot;dropping-particle&quot;:&quot;&quot;,&quot;non-dropping-particle&quot;:&quot;&quot;}],&quot;container-title&quot;:&quot;Scientific Reports&quot;,&quot;container-title-short&quot;:&quot;Sci Rep&quot;,&quot;DOI&quot;:&quot;10.1038/s41598-022-14760-3&quot;,&quot;ISSN&quot;:&quot;20452322&quot;,&quot;PMID&quot;:&quot;35810170&quot;,&quot;issued&quot;:{&quot;date-parts&quot;:[[2022,12,1]]},&quot;abstract&quot;:&quot;In this study,the water samples were collected from 31 sites of Tawang, Arunachal Pradesh, India (North-Eastern Himalaya), during the winter season to check the suitability of water for drinking and irrigation purposes.The study scientifically demonstrates the estimation of Water quality index (WQI) andhydrogeochemical characteristics of surface water samples by utilizing multivariate statistical methods. The main water quality parameters considered for this study were TDS, conductivity, salinity, pH, hardness, cations and anions. WQI was calculated in order to find out the deviation in the water quality parameters particularly with respect to BIS permissible limits.The major influencing factors responsible for the variation in these parameters were derived by using Principal component analysis (PCA) and Correlation matrix.To check the suitability of water for drinking purpose, hydrogeochemical facies and rock water interaction was derived by using well established methods such as Piper Plot (determine water type), WQI (Quality monitoring), and saturation index (for mineral dissolution). The results revealed that the silicate weathering was the main ionic source in comparison to carbonate weathering which is due to the higher dissolution capacity of silicate minerals.The results of the scattered plot between (Ca2+ + Mg2+)–(HCO3ˉ + SO42ˉ) versus (Na+ + K+)–Clˉ (meq/L) highlighted thation exchange occurs between Mg2+ and Ca2+ofsurface water with Na+ and K+of rock /soil. This means that calcium ion was getting adsorbed, and sodium ion was getting released. The Ca2+–Mg2+–HCO3ˉ, Na+–HCO3ˉand Na+–Clˉ type of surface water suggested permanent and temporary hardness respectively in the studied region. The dominant cations of this study were Na+ and Ca2+ while the dominant anions were HCO3ˉ and SO42ˉ. In order to check the suitability of water sources for irrigation, parameters like, Magnesium hazard (MH), Total hardness (TH), Permeability Index (PI), Kelly Index (KI), Sodium adsorption rate (SAR), Sodium percentage (Na%), and Residual sodium carbonate (RSC) were determined. The results showed that 93% of the samples had PI score &lt; 75, which indicates the suitability of the water for irrigation. Also the WQI calculation showed an average WQI value of 82.49, amongst which 61% samples were in the range of 0–50 being considered as good for drinking, while 39% were catageorised as unsuitable for drinking showing a value of &gt; 50. Hence the above findings reveal that geogenic activities play a major role in influencing the water quality of Tawang region. Hence suitable water treatment technologies or methods might be used to eliminate thenon desirable elements and minerals present in surface water.&quot;,&quot;publisher&quot;:&quot;Nature Research&quot;,&quot;issue&quot;:&quot;1&quot;,&quot;volume&quot;:&quot;12&quot;},&quot;isTemporary&quot;:false,&quot;suppress-author&quot;:false,&quot;composite&quot;:false,&quot;author-only&quot;:false}]},{&quot;citationID&quot;:&quot;MENDELEY_CITATION_24b4a0b4-4bd3-4708-b638-558ab4b5c61f&quot;,&quot;properties&quot;:{&quot;noteIndex&quot;:0},&quot;isEdited&quot;:false,&quot;manualOverride&quot;:{&quot;isManuallyOverridden&quot;:false,&quot;citeprocText&quot;:&quot;(Chidiac et al., 2023)&quot;,&quot;manualOverrideText&quot;:&quot;&quot;},&quot;citationTag&quot;:&quot;MENDELEY_CITATION_v3_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&quot;,&quot;citationItems&quot;:[{&quot;id&quot;:&quot;220bf1e8-6888-3b9b-8095-c57d8301b50c&quot;,&quot;itemData&quot;:{&quot;type&quot;:&quot;article&quot;,&quot;id&quot;:&quot;220bf1e8-6888-3b9b-8095-c57d8301b50c&quot;,&quot;title&quot;:&quot;A comprehensive review of water quality indices (WQIs): history, models, attempts and perspectives&quot;,&quot;author&quot;:[{&quot;family&quot;:&quot;Chidiac&quot;,&quot;given&quot;:&quot;Sandra&quot;,&quot;parse-names&quot;:false,&quot;dropping-particle&quot;:&quot;&quot;,&quot;non-dropping-particle&quot;:&quot;&quot;},{&quot;family&quot;:&quot;Najjar&quot;,&quot;given&quot;:&quot;Paula&quot;,&quot;parse-names&quot;:false,&quot;dropping-particle&quot;:&quot;&quot;,&quot;non-dropping-particle&quot;:&quot;El&quot;},{&quot;family&quot;:&quot;Ouaini&quot;,&quot;given&quot;:&quot;Naim&quot;,&quot;parse-names&quot;:false,&quot;dropping-particle&quot;:&quot;&quot;,&quot;non-dropping-particle&quot;:&quot;&quot;},{&quot;family&quot;:&quot;Rayess&quot;,&quot;given&quot;:&quot;Youssef&quot;,&quot;parse-names&quot;:false,&quot;dropping-particle&quot;:&quot;&quot;,&quot;non-dropping-particle&quot;:&quot;El&quot;},{&quot;family&quot;:&quot;Azzi&quot;,&quot;given&quot;:&quot;Desiree&quot;,&quot;parse-names&quot;:false,&quot;dropping-particle&quot;:&quot;&quot;,&quot;non-dropping-particle&quot;:&quot;El&quot;}],&quot;container-title&quot;:&quot;Reviews in Environmental Science and Biotechnology&quot;,&quot;container-title-short&quot;:&quot;Rev Environ Sci Biotechnol&quot;,&quot;DOI&quot;:&quot;10.1007/s11157-023-09650-7&quot;,&quot;ISSN&quot;:&quot;15729826&quot;,&quot;issued&quot;:{&quot;date-parts&quot;:[[2023,6,1]]},&quot;page&quot;:&quot;349-395&quot;,&quot;abstract&quot;:&quot;Water quality index (WQI) is one of the most used tools to describe water quality. It is based on physical, chemical, and biological factors that are combined into a single value that ranges from 0 to 100 and involves 4 processes: (1) parameter selection, (2) transformation of the raw data into common scale, (3) providing weights and (4) aggregation of sub-index values. The background of WQI is presented in this review study. the stages of development, the progression of the field of study, the various WQIs, the benefits and drawbacks of each approach, and the most recent attempts at WQI studies. In order to grow and elaborate the index in several ways, WQIs should be linked to scientific breakthroughs (example: ecologically). Consequently, a sophisticated WQI that takes into account statistical methods, interactions between parameters, and scientific and technological improvement should be created in order to be used in future investigations.&quot;,&quot;publisher&quot;:&quot;Springer Science and Business Media B.V.&quot;,&quot;issue&quot;:&quot;2&quot;,&quot;volume&quot;:&quot;22&quot;},&quot;isTemporary&quot;:false,&quot;suppress-author&quot;:false,&quot;composite&quot;:false,&quot;author-only&quot;:false}]},{&quot;citationID&quot;:&quot;MENDELEY_CITATION_1d8fac9c-4aba-4f23-8f1f-ff2bddc6a680&quot;,&quot;properties&quot;:{&quot;noteIndex&quot;:0},&quot;isEdited&quot;:false,&quot;manualOverride&quot;:{&quot;isManuallyOverridden&quot;:false,&quot;citeprocText&quot;:&quot;(D. Kumar et al., 2024)&quot;,&quot;manualOverrideText&quot;:&quot;&quot;},&quot;citationTag&quot;:&quot;MENDELEY_CITATION_v3_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&quot;,&quot;citationItems&quot;:[{&quot;id&quot;:&quot;2c285b6e-a128-3d53-9ecd-ffd74cd9cbfd&quot;,&quot;itemData&quot;:{&quot;type&quot;:&quot;article-journal&quot;,&quot;id&quot;:&quot;2c285b6e-a128-3d53-9ecd-ffd74cd9cbfd&quot;,&quot;title&quot;:&quot;Global water quality indices: Development, implications, and limitations&quot;,&quot;author&quot;:[{&quot;family&quot;:&quot;Kumar&quot;,&quot;given&quot;:&quot;Dheeraj&quot;,&quot;parse-names&quot;:false,&quot;dropping-particle&quot;:&quot;&quot;,&quot;non-dropping-particle&quot;:&quot;&quot;},{&quot;family&quot;:&quot;Kumar&quot;,&quot;given&quot;:&quot;Rakesh&quot;,&quot;parse-names&quot;:false,&quot;dropping-particle&quot;:&quot;&quot;,&quot;non-dropping-particle&quot;:&quot;&quot;},{&quot;family&quot;:&quot;Sharma&quot;,&quot;given&quot;:&quot;Madhuben&quot;,&quot;parse-names&quot;:false,&quot;dropping-particle&quot;:&quot;&quot;,&quot;non-dropping-particle&quot;:&quot;&quot;},{&quot;family&quot;:&quot;Awasthi&quot;,&quot;given&quot;:&quot;Amit&quot;,&quot;parse-names&quot;:false,&quot;dropping-particle&quot;:&quot;&quot;,&quot;non-dropping-particle&quot;:&quot;&quot;},{&quot;family&quot;:&quot;Kumar&quot;,&quot;given&quot;:&quot;Manish&quot;,&quot;parse-names&quot;:false,&quot;dropping-particle&quot;:&quot;&quot;,&quot;non-dropping-particle&quot;:&quot;&quot;}],&quot;container-title&quot;:&quot;Total Environment Advances&quot;,&quot;DOI&quot;:&quot;10.1016/j.teadva.2023.200095&quot;,&quot;ISSN&quot;:&quot;29503957&quot;,&quot;issued&quot;:{&quot;date-parts&quot;:[[2024,3,1]]},&quot;abstract&quot;:&quot;Water quality index is crucial for improving water quality and clean water supply to achieve sustainable development goals directly related to water, agriculture, biodiversity, health, and climate actions. Water quality index examines the vital relationship between water supply and demand, focusing on the critical role that water quality (WQ) plays in sustainable development and integrated environmental management. This study evaluates the methodology and limitations of several studies by doing a thorough examination of regional and global WQ indices and synthesizing the results. Water Quality Indices (WQIs) have been used to measure WQ since the 1960s, offering a mechanism for changes in WQ at specific needs and environmental challenges. This review study assesses overall water quality using global and regional WQ indexes based on several studies and aims to provide a detailed analysis of various WQIs utilized across the globe. The WQIs stated WQ measurements into a single number, which are categorized as poor, marginal, fair, excellent, and exceptional, to depict changes clearly and understandably in WQ. However, region-specific WQIs are required due to the variety of standards established by national and international organizations, as well as different pollution prevention elements. Thus, there is continual interest in developing exact WQIs suitable for a region or geographic area. Still, structured and in-depth literature analysis is required to examine current WQIs to research, evaluate, and highlight the drawbacks of various methodologies employed in each development phase. This review offers insightful information for researchers, decision-makers, and practitioners tackling the ever-changing problems of water quality in the interest of sustainable water resource management. The debate concentrates on various WQI-related topics, such as how multiple WQIs have evolved, what variables define their parameter requirements, what restrictions WQIs have, how widely WQIs are used, and what benefits WQIs have over one another regarding worldwide applicability.&quot;,&quot;publisher&quot;:&quot;Elsevier B.V.&quot;,&quot;volume&quot;:&quot;9&quot;,&quot;container-title-short&quot;:&quot;&quot;},&quot;isTemporary&quot;:false,&quot;suppress-author&quot;:false,&quot;composite&quot;:false,&quot;author-only&quot;:false}]},{&quot;citationID&quot;:&quot;MENDELEY_CITATION_a430b359-d490-45ba-a8eb-5f0d85d791a1&quot;,&quot;properties&quot;:{&quot;noteIndex&quot;:0},&quot;isEdited&quot;:false,&quot;manualOverride&quot;:{&quot;isManuallyOverridden&quot;:false,&quot;citeprocText&quot;:&quot;(Prasad et al., 2022)&quot;,&quot;manualOverrideText&quot;:&quot;&quot;},&quot;citationTag&quot;:&quot;MENDELEY_CITATION_v3_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&quot;,&quot;citationItems&quot;:[{&quot;id&quot;:&quot;32db4381-ab1e-3c31-8d29-0f0f1ca0f869&quot;,&quot;itemData&quot;:{&quot;type&quot;:&quot;article-journal&quot;,&quot;id&quot;:&quot;32db4381-ab1e-3c31-8d29-0f0f1ca0f869&quot;,&quot;title&quot;:&quot;A systematic study on occurrence, risk estimation and health implications of heavy metals in potable water from different sources of Garhwal Himalaya, India&quot;,&quot;author&quot;:[{&quot;family&quot;:&quot;Prasad&quot;,&quot;given&quot;:&quot;Mukesh&quot;,&quot;parse-names&quot;:false,&quot;dropping-particle&quot;:&quot;&quot;,&quot;non-dropping-particle&quot;:&quot;&quot;},{&quot;family&quot;:&quot;Aswal&quot;,&quot;given&quot;:&quot;R. S.&quot;,&quot;parse-names&quot;:false,&quot;dropping-particle&quot;:&quot;&quot;,&quot;non-dropping-particle&quot;:&quot;&quot;},{&quot;family&quot;:&quot;Joshi&quot;,&quot;given&quot;:&quot;Abhishek&quot;,&quot;parse-names&quot;:false,&quot;dropping-particle&quot;:&quot;&quot;,&quot;non-dropping-particle&quot;:&quot;&quot;},{&quot;family&quot;:&quot;Kumar&quot;,&quot;given&quot;:&quot;G. Anil&quot;,&quot;parse-names&quot;:false,&quot;dropping-particle&quot;:&quot;&quot;,&quot;non-dropping-particle&quot;:&quot;&quot;},{&quot;family&quot;:&quot;Ramola&quot;,&quot;given&quot;:&quot;R. C.&quot;,&quot;parse-names&quot;:false,&quot;dropping-particle&quot;:&quot;&quot;,&quot;non-dropping-particle&quot;:&quot;&quot;}],&quot;container-title&quot;:&quot;Scientific Reports&quot;,&quot;container-title-short&quot;:&quot;Sci Rep&quot;,&quot;DOI&quot;:&quot;10.1038/s41598-022-24925-9&quot;,&quot;ISSN&quot;:&quot;2045-2322&quot;,&quot;issued&quot;:{&quot;date-parts&quot;:[[2022,11,28]]},&quot;page&quot;:&quot;20419&quot;,&quot;abstract&quot;:&quot;&lt;p&gt; The occurrence of heavy metals (HMs) in drinking water has been a critical water quality concern for a long time and can compromise its aesthetic value to the larger extent. Chronic exposure of human beings to these toxic and non-toxic HMs through water ingestion can result in significant health risks. To assess these associated health risks, the present study was planned, designed and carried out for analyses of nine HMs namely, Al, Cr, Mn, Co, Ni, Cu, Zn, Cd and Pb in the potable water samples collected from different sources located across the Mandakini valley of Garhwal Himalaya, India using Inductively Coupled Plasma Mass Spectrometry. The measured values of Al, Cr, Mn, Co, Ni, Cu, Zn, Cd and Pb were found in the range of BDL–27.4 µg l &lt;sup&gt;−1&lt;/sup&gt; , 0.26–4.5 µg l &lt;sup&gt;−1&lt;/sup&gt; , BDL–139 µg l &lt;sup&gt;−1&lt;/sup&gt; , 0.02–0.9 µg l &lt;sup&gt;−1&lt;/sup&gt; , 0.4–5.5 µg l &lt;sup&gt;−1&lt;/sup&gt; , 0.07–9.2 µg l &lt;sup&gt;−1&lt;/sup&gt; , BDL–4164 µg l &lt;sup&gt;−1&lt;/sup&gt; , BDL–0.8 µg l &lt;sup&gt;−1&lt;/sup&gt; , and BDL–11.2 µg l &lt;sup&gt;−1&lt;/sup&gt; , respectively. The observed values of analyzed HMs except Zn and Pb were found below the reference values prescribed by the WHO, USEPA and BIS. In addition, Zn concentration exceeded its maximum permissible limit (4000 µg l &lt;sup&gt;−1&lt;/sup&gt; ) recommended by WHO for infants at one station only. The observed indices show that there are no health risks from HMs contamination via drinking water in the region. Moreover, the estimated hazard quotients for children and adults also revealed no potential health risks. The results of present study will be useful as baseline data for state and national regulatory agencies. &lt;/p&gt;&quot;,&quot;issue&quot;:&quot;1&quot;,&quot;volume&quot;:&quot;12&quot;},&quot;isTemporary&quot;:false,&quot;suppress-author&quot;:false,&quot;composite&quot;:false,&quot;author-only&quot;:false}]},{&quot;citationID&quot;:&quot;MENDELEY_CITATION_654bf4c6-2b46-4813-b32a-dac112b359ee&quot;,&quot;properties&quot;:{&quot;noteIndex&quot;:0},&quot;isEdited&quot;:false,&quot;manualOverride&quot;:{&quot;isManuallyOverridden&quot;:false,&quot;citeprocText&quot;:&quot;(Saleh &amp;#38; Hassan, 2021)&quot;,&quot;manualOverrideText&quot;:&quot;&quot;},&quot;citationTag&quot;:&quot;MENDELEY_CITATION_v3_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&quot;,&quot;citationItems&quot;:[{&quot;id&quot;:&quot;dbf65e13-1232-3b02-861a-d8e846d29ba4&quot;,&quot;itemData&quot;:{&quot;type&quot;:&quot;chapter&quot;,&quot;id&quot;:&quot;dbf65e13-1232-3b02-861a-d8e846d29ba4&quot;,&quot;title&quot;:&quot;Water Quality Standards&quot;,&quot;author&quot;:[{&quot;family&quot;:&quot;Saleh&quot;,&quot;given&quot;:&quot;Hosam M.&quot;,&quot;parse-names&quot;:false,&quot;dropping-particle&quot;:&quot;&quot;,&quot;non-dropping-particle&quot;:&quot;&quot;},{&quot;family&quot;:&quot;Hassan&quot;,&quot;given&quot;:&quot;Amal I.&quot;,&quot;parse-names&quot;:false,&quot;dropping-particle&quot;:&quot;&quot;,&quot;non-dropping-particle&quot;:&quot;&quot;}],&quot;container-title&quot;:&quot;Applied Water Science Volume 1&quot;,&quot;DOI&quot;:&quot;10.1002/9781119725237.ch17&quot;,&quot;issued&quot;:{&quot;date-parts&quot;:[[2021,5,10]]},&quot;page&quot;:&quot;441-468&quot;,&quot;publisher&quot;:&quot;Wiley&quot;,&quot;container-title-short&quot;:&quot;&quot;},&quot;isTemporary&quot;:false,&quot;suppress-author&quot;:false,&quot;composite&quot;:false,&quot;author-only&quot;:false}]},{&quot;citationID&quot;:&quot;MENDELEY_CITATION_a6c8c33b-4760-4488-903d-c1cd224aad67&quot;,&quot;properties&quot;:{&quot;noteIndex&quot;:0},&quot;isEdited&quot;:false,&quot;manualOverride&quot;:{&quot;isManuallyOverridden&quot;:false,&quot;citeprocText&quot;:&quot;(Prasad et al., 2022)&quot;,&quot;manualOverrideText&quot;:&quot;&quot;},&quot;citationTag&quot;:&quot;MENDELEY_CITATION_v3_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&quot;,&quot;citationItems&quot;:[{&quot;id&quot;:&quot;32db4381-ab1e-3c31-8d29-0f0f1ca0f869&quot;,&quot;itemData&quot;:{&quot;type&quot;:&quot;article-journal&quot;,&quot;id&quot;:&quot;32db4381-ab1e-3c31-8d29-0f0f1ca0f869&quot;,&quot;title&quot;:&quot;A systematic study on occurrence, risk estimation and health implications of heavy metals in potable water from different sources of Garhwal Himalaya, India&quot;,&quot;author&quot;:[{&quot;family&quot;:&quot;Prasad&quot;,&quot;given&quot;:&quot;Mukesh&quot;,&quot;parse-names&quot;:false,&quot;dropping-particle&quot;:&quot;&quot;,&quot;non-dropping-particle&quot;:&quot;&quot;},{&quot;family&quot;:&quot;Aswal&quot;,&quot;given&quot;:&quot;R. S.&quot;,&quot;parse-names&quot;:false,&quot;dropping-particle&quot;:&quot;&quot;,&quot;non-dropping-particle&quot;:&quot;&quot;},{&quot;family&quot;:&quot;Joshi&quot;,&quot;given&quot;:&quot;Abhishek&quot;,&quot;parse-names&quot;:false,&quot;dropping-particle&quot;:&quot;&quot;,&quot;non-dropping-particle&quot;:&quot;&quot;},{&quot;family&quot;:&quot;Kumar&quot;,&quot;given&quot;:&quot;G. Anil&quot;,&quot;parse-names&quot;:false,&quot;dropping-particle&quot;:&quot;&quot;,&quot;non-dropping-particle&quot;:&quot;&quot;},{&quot;family&quot;:&quot;Ramola&quot;,&quot;given&quot;:&quot;R. C.&quot;,&quot;parse-names&quot;:false,&quot;dropping-particle&quot;:&quot;&quot;,&quot;non-dropping-particle&quot;:&quot;&quot;}],&quot;container-title&quot;:&quot;Scientific Reports&quot;,&quot;container-title-short&quot;:&quot;Sci Rep&quot;,&quot;DOI&quot;:&quot;10.1038/s41598-022-24925-9&quot;,&quot;ISSN&quot;:&quot;2045-2322&quot;,&quot;issued&quot;:{&quot;date-parts&quot;:[[2022,11,28]]},&quot;page&quot;:&quot;20419&quot;,&quot;abstract&quot;:&quot;&lt;p&gt; The occurrence of heavy metals (HMs) in drinking water has been a critical water quality concern for a long time and can compromise its aesthetic value to the larger extent. Chronic exposure of human beings to these toxic and non-toxic HMs through water ingestion can result in significant health risks. To assess these associated health risks, the present study was planned, designed and carried out for analyses of nine HMs namely, Al, Cr, Mn, Co, Ni, Cu, Zn, Cd and Pb in the potable water samples collected from different sources located across the Mandakini valley of Garhwal Himalaya, India using Inductively Coupled Plasma Mass Spectrometry. The measured values of Al, Cr, Mn, Co, Ni, Cu, Zn, Cd and Pb were found in the range of BDL–27.4 µg l &lt;sup&gt;−1&lt;/sup&gt; , 0.26–4.5 µg l &lt;sup&gt;−1&lt;/sup&gt; , BDL–139 µg l &lt;sup&gt;−1&lt;/sup&gt; , 0.02–0.9 µg l &lt;sup&gt;−1&lt;/sup&gt; , 0.4–5.5 µg l &lt;sup&gt;−1&lt;/sup&gt; , 0.07–9.2 µg l &lt;sup&gt;−1&lt;/sup&gt; , BDL–4164 µg l &lt;sup&gt;−1&lt;/sup&gt; , BDL–0.8 µg l &lt;sup&gt;−1&lt;/sup&gt; , and BDL–11.2 µg l &lt;sup&gt;−1&lt;/sup&gt; , respectively. The observed values of analyzed HMs except Zn and Pb were found below the reference values prescribed by the WHO, USEPA and BIS. In addition, Zn concentration exceeded its maximum permissible limit (4000 µg l &lt;sup&gt;−1&lt;/sup&gt; ) recommended by WHO for infants at one station only. The observed indices show that there are no health risks from HMs contamination via drinking water in the region. Moreover, the estimated hazard quotients for children and adults also revealed no potential health risks. The results of present study will be useful as baseline data for state and national regulatory agencies. &lt;/p&gt;&quot;,&quot;issue&quot;:&quot;1&quot;,&quot;volume&quot;:&quot;12&quot;},&quot;isTemporary&quot;:false,&quot;suppress-author&quot;:false,&quot;composite&quot;:false,&quot;author-only&quot;:false}]},{&quot;citationID&quot;:&quot;MENDELEY_CITATION_538e4c86-0287-42b7-86e0-2ff529cde013&quot;,&quot;properties&quot;:{&quot;noteIndex&quot;:0},&quot;isEdited&quot;:false,&quot;manualOverride&quot;:{&quot;isManuallyOverridden&quot;:false,&quot;citeprocText&quot;:&quot;(Prasad et al., 2022)&quot;,&quot;manualOverrideText&quot;:&quot;&quot;},&quot;citationTag&quot;:&quot;MENDELEY_CITATION_v3_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&quot;,&quot;citationItems&quot;:[{&quot;id&quot;:&quot;32db4381-ab1e-3c31-8d29-0f0f1ca0f869&quot;,&quot;itemData&quot;:{&quot;type&quot;:&quot;article-journal&quot;,&quot;id&quot;:&quot;32db4381-ab1e-3c31-8d29-0f0f1ca0f869&quot;,&quot;title&quot;:&quot;A systematic study on occurrence, risk estimation and health implications of heavy metals in potable water from different sources of Garhwal Himalaya, India&quot;,&quot;author&quot;:[{&quot;family&quot;:&quot;Prasad&quot;,&quot;given&quot;:&quot;Mukesh&quot;,&quot;parse-names&quot;:false,&quot;dropping-particle&quot;:&quot;&quot;,&quot;non-dropping-particle&quot;:&quot;&quot;},{&quot;family&quot;:&quot;Aswal&quot;,&quot;given&quot;:&quot;R. S.&quot;,&quot;parse-names&quot;:false,&quot;dropping-particle&quot;:&quot;&quot;,&quot;non-dropping-particle&quot;:&quot;&quot;},{&quot;family&quot;:&quot;Joshi&quot;,&quot;given&quot;:&quot;Abhishek&quot;,&quot;parse-names&quot;:false,&quot;dropping-particle&quot;:&quot;&quot;,&quot;non-dropping-particle&quot;:&quot;&quot;},{&quot;family&quot;:&quot;Kumar&quot;,&quot;given&quot;:&quot;G. Anil&quot;,&quot;parse-names&quot;:false,&quot;dropping-particle&quot;:&quot;&quot;,&quot;non-dropping-particle&quot;:&quot;&quot;},{&quot;family&quot;:&quot;Ramola&quot;,&quot;given&quot;:&quot;R. C.&quot;,&quot;parse-names&quot;:false,&quot;dropping-particle&quot;:&quot;&quot;,&quot;non-dropping-particle&quot;:&quot;&quot;}],&quot;container-title&quot;:&quot;Scientific Reports&quot;,&quot;container-title-short&quot;:&quot;Sci Rep&quot;,&quot;DOI&quot;:&quot;10.1038/s41598-022-24925-9&quot;,&quot;ISSN&quot;:&quot;2045-2322&quot;,&quot;issued&quot;:{&quot;date-parts&quot;:[[2022,11,28]]},&quot;page&quot;:&quot;20419&quot;,&quot;abstract&quot;:&quot;&lt;p&gt; The occurrence of heavy metals (HMs) in drinking water has been a critical water quality concern for a long time and can compromise its aesthetic value to the larger extent. Chronic exposure of human beings to these toxic and non-toxic HMs through water ingestion can result in significant health risks. To assess these associated health risks, the present study was planned, designed and carried out for analyses of nine HMs namely, Al, Cr, Mn, Co, Ni, Cu, Zn, Cd and Pb in the potable water samples collected from different sources located across the Mandakini valley of Garhwal Himalaya, India using Inductively Coupled Plasma Mass Spectrometry. The measured values of Al, Cr, Mn, Co, Ni, Cu, Zn, Cd and Pb were found in the range of BDL–27.4 µg l &lt;sup&gt;−1&lt;/sup&gt; , 0.26–4.5 µg l &lt;sup&gt;−1&lt;/sup&gt; , BDL–139 µg l &lt;sup&gt;−1&lt;/sup&gt; , 0.02–0.9 µg l &lt;sup&gt;−1&lt;/sup&gt; , 0.4–5.5 µg l &lt;sup&gt;−1&lt;/sup&gt; , 0.07–9.2 µg l &lt;sup&gt;−1&lt;/sup&gt; , BDL–4164 µg l &lt;sup&gt;−1&lt;/sup&gt; , BDL–0.8 µg l &lt;sup&gt;−1&lt;/sup&gt; , and BDL–11.2 µg l &lt;sup&gt;−1&lt;/sup&gt; , respectively. The observed values of analyzed HMs except Zn and Pb were found below the reference values prescribed by the WHO, USEPA and BIS. In addition, Zn concentration exceeded its maximum permissible limit (4000 µg l &lt;sup&gt;−1&lt;/sup&gt; ) recommended by WHO for infants at one station only. The observed indices show that there are no health risks from HMs contamination via drinking water in the region. Moreover, the estimated hazard quotients for children and adults also revealed no potential health risks. The results of present study will be useful as baseline data for state and national regulatory agencies. &lt;/p&gt;&quot;,&quot;issue&quot;:&quot;1&quot;,&quot;volume&quot;:&quot;12&quot;},&quot;isTemporary&quot;:false,&quot;suppress-author&quot;:false,&quot;composite&quot;:false,&quot;author-only&quot;:false}]},{&quot;citationID&quot;:&quot;MENDELEY_CITATION_e84c900d-7cac-4a37-8b43-e9ca8f5a64c3&quot;,&quot;properties&quot;:{&quot;noteIndex&quot;:0},&quot;isEdited&quot;:false,&quot;manualOverride&quot;:{&quot;isManuallyOverridden&quot;:false,&quot;citeprocText&quot;:&quot;(Prasad et al., 2022)&quot;,&quot;manualOverrideText&quot;:&quot;&quot;},&quot;citationTag&quot;:&quot;MENDELEY_CITATION_v3_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&quot;,&quot;citationItems&quot;:[{&quot;id&quot;:&quot;32db4381-ab1e-3c31-8d29-0f0f1ca0f869&quot;,&quot;itemData&quot;:{&quot;type&quot;:&quot;article-journal&quot;,&quot;id&quot;:&quot;32db4381-ab1e-3c31-8d29-0f0f1ca0f869&quot;,&quot;title&quot;:&quot;A systematic study on occurrence, risk estimation and health implications of heavy metals in potable water from different sources of Garhwal Himalaya, India&quot;,&quot;author&quot;:[{&quot;family&quot;:&quot;Prasad&quot;,&quot;given&quot;:&quot;Mukesh&quot;,&quot;parse-names&quot;:false,&quot;dropping-particle&quot;:&quot;&quot;,&quot;non-dropping-particle&quot;:&quot;&quot;},{&quot;family&quot;:&quot;Aswal&quot;,&quot;given&quot;:&quot;R. S.&quot;,&quot;parse-names&quot;:false,&quot;dropping-particle&quot;:&quot;&quot;,&quot;non-dropping-particle&quot;:&quot;&quot;},{&quot;family&quot;:&quot;Joshi&quot;,&quot;given&quot;:&quot;Abhishek&quot;,&quot;parse-names&quot;:false,&quot;dropping-particle&quot;:&quot;&quot;,&quot;non-dropping-particle&quot;:&quot;&quot;},{&quot;family&quot;:&quot;Kumar&quot;,&quot;given&quot;:&quot;G. Anil&quot;,&quot;parse-names&quot;:false,&quot;dropping-particle&quot;:&quot;&quot;,&quot;non-dropping-particle&quot;:&quot;&quot;},{&quot;family&quot;:&quot;Ramola&quot;,&quot;given&quot;:&quot;R. C.&quot;,&quot;parse-names&quot;:false,&quot;dropping-particle&quot;:&quot;&quot;,&quot;non-dropping-particle&quot;:&quot;&quot;}],&quot;container-title&quot;:&quot;Scientific Reports&quot;,&quot;container-title-short&quot;:&quot;Sci Rep&quot;,&quot;DOI&quot;:&quot;10.1038/s41598-022-24925-9&quot;,&quot;ISSN&quot;:&quot;2045-2322&quot;,&quot;issued&quot;:{&quot;date-parts&quot;:[[2022,11,28]]},&quot;page&quot;:&quot;20419&quot;,&quot;abstract&quot;:&quot;&lt;p&gt; The occurrence of heavy metals (HMs) in drinking water has been a critical water quality concern for a long time and can compromise its aesthetic value to the larger extent. Chronic exposure of human beings to these toxic and non-toxic HMs through water ingestion can result in significant health risks. To assess these associated health risks, the present study was planned, designed and carried out for analyses of nine HMs namely, Al, Cr, Mn, Co, Ni, Cu, Zn, Cd and Pb in the potable water samples collected from different sources located across the Mandakini valley of Garhwal Himalaya, India using Inductively Coupled Plasma Mass Spectrometry. The measured values of Al, Cr, Mn, Co, Ni, Cu, Zn, Cd and Pb were found in the range of BDL–27.4 µg l &lt;sup&gt;−1&lt;/sup&gt; , 0.26–4.5 µg l &lt;sup&gt;−1&lt;/sup&gt; , BDL–139 µg l &lt;sup&gt;−1&lt;/sup&gt; , 0.02–0.9 µg l &lt;sup&gt;−1&lt;/sup&gt; , 0.4–5.5 µg l &lt;sup&gt;−1&lt;/sup&gt; , 0.07–9.2 µg l &lt;sup&gt;−1&lt;/sup&gt; , BDL–4164 µg l &lt;sup&gt;−1&lt;/sup&gt; , BDL–0.8 µg l &lt;sup&gt;−1&lt;/sup&gt; , and BDL–11.2 µg l &lt;sup&gt;−1&lt;/sup&gt; , respectively. The observed values of analyzed HMs except Zn and Pb were found below the reference values prescribed by the WHO, USEPA and BIS. In addition, Zn concentration exceeded its maximum permissible limit (4000 µg l &lt;sup&gt;−1&lt;/sup&gt; ) recommended by WHO for infants at one station only. The observed indices show that there are no health risks from HMs contamination via drinking water in the region. Moreover, the estimated hazard quotients for children and adults also revealed no potential health risks. The results of present study will be useful as baseline data for state and national regulatory agencies. &lt;/p&gt;&quot;,&quot;issue&quot;:&quot;1&quot;,&quot;volume&quot;:&quot;12&quot;},&quot;isTemporary&quot;:false,&quot;suppress-author&quot;:false,&quot;composite&quot;:false,&quot;author-only&quot;:false}]},{&quot;citationID&quot;:&quot;MENDELEY_CITATION_7b804e10-104a-486a-872d-8024f800f040&quot;,&quot;properties&quot;:{&quot;noteIndex&quot;:0},&quot;isEdited&quot;:false,&quot;manualOverride&quot;:{&quot;isManuallyOverridden&quot;:false,&quot;citeprocText&quot;:&quot;(Saleh &amp;#38; Hassan, 2021)&quot;,&quot;manualOverrideText&quot;:&quot;&quot;},&quot;citationTag&quot;:&quot;MENDELEY_CITATION_v3_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&quot;,&quot;citationItems&quot;:[{&quot;id&quot;:&quot;dbf65e13-1232-3b02-861a-d8e846d29ba4&quot;,&quot;itemData&quot;:{&quot;type&quot;:&quot;chapter&quot;,&quot;id&quot;:&quot;dbf65e13-1232-3b02-861a-d8e846d29ba4&quot;,&quot;title&quot;:&quot;Water Quality Standards&quot;,&quot;author&quot;:[{&quot;family&quot;:&quot;Saleh&quot;,&quot;given&quot;:&quot;Hosam M.&quot;,&quot;parse-names&quot;:false,&quot;dropping-particle&quot;:&quot;&quot;,&quot;non-dropping-particle&quot;:&quot;&quot;},{&quot;family&quot;:&quot;Hassan&quot;,&quot;given&quot;:&quot;Amal I.&quot;,&quot;parse-names&quot;:false,&quot;dropping-particle&quot;:&quot;&quot;,&quot;non-dropping-particle&quot;:&quot;&quot;}],&quot;container-title&quot;:&quot;Applied Water Science Volume 1&quot;,&quot;DOI&quot;:&quot;10.1002/9781119725237.ch17&quot;,&quot;issued&quot;:{&quot;date-parts&quot;:[[2021,5,10]]},&quot;page&quot;:&quot;441-468&quot;,&quot;publisher&quot;:&quot;Wiley&quot;,&quot;container-title-short&quot;:&quot;&quot;},&quot;isTemporary&quot;:false,&quot;suppress-author&quot;:false,&quot;composite&quot;:false,&quot;author-only&quot;:false}]},{&quot;citationID&quot;:&quot;MENDELEY_CITATION_0506e267-8e42-4e7d-ae7b-772d18dcadf5&quot;,&quot;properties&quot;:{&quot;noteIndex&quot;:0},&quot;isEdited&quot;:false,&quot;manualOverride&quot;:{&quot;isManuallyOverridden&quot;:false,&quot;citeprocText&quot;:&quot;(Lin et al., 2022)&quot;,&quot;manualOverrideText&quot;:&quot;&quot;},&quot;citationTag&quot;:&quot;MENDELEY_CITATION_v3_eyJjaXRhdGlvbklEIjoiTUVOREVMRVlfQ0lUQVRJT05fMDUwNmUyNjctOGU0Mi00ZTdkLWFlN2ItNzcyZDE4ZGNhZGY1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quot;,&quot;citationItems&quot;:[{&quot;id&quot;:&quot;b9ec4da6-dd31-34e8-8c9f-3e7a36072fa4&quot;,&quot;itemData&quot;:{&quot;type&quot;:&quot;article&quot;,&quot;id&quot;:&quot;b9ec4da6-dd31-34e8-8c9f-3e7a36072fa4&quot;,&quot;title&quot;:&quot;Effects of Water Pollution on Human Health and Disease Heterogeneity: A Review&quot;,&quot;author&quot;:[{&quot;family&quot;:&quot;Lin&quot;,&quot;given&quot;:&quot;Li&quot;,&quot;parse-names&quot;:false,&quot;dropping-particle&quot;:&quot;&quot;,&quot;non-dropping-particle&quot;:&quot;&quot;},{&quot;family&quot;:&quot;Yang&quot;,&quot;given&quot;:&quot;Haoran&quot;,&quot;parse-names&quot;:false,&quot;dropping-particle&quot;:&quot;&quot;,&quot;non-dropping-particle&quot;:&quot;&quot;},{&quot;family&quot;:&quot;Xu&quot;,&quot;given&quot;:&quot;Xiaocang&quot;,&quot;parse-names&quot;:false,&quot;dropping-particle&quot;:&quot;&quot;,&quot;non-dropping-particle&quot;:&quot;&quot;}],&quot;container-title&quot;:&quot;Frontiers in Environmental Science&quot;,&quot;container-title-short&quot;:&quot;Front Environ Sci&quot;,&quot;DOI&quot;:&quot;10.3389/fenvs.2022.880246&quot;,&quot;ISSN&quot;:&quot;2296665X&quot;,&quot;issued&quot;:{&quot;date-parts&quot;:[[2022,6,30]]},&quot;abstract&quot;:&quot;Background: More than 80% of sewage generated by human activities is discharged into rivers and oceans without any treatment, which results in environmental pollution and more than 50 diseases. 80% of diseases and 50% of child deaths worldwide are related to poor water quality. Methods: This paper selected 85 relevant papers finally based on the keywords of water pollution, water quality, health, cancer, and so on. Results: The impact of water pollution on human health is significant, although there may be regional, age, gender, and other differences in degree. The most common disease caused by water pollution is diarrhea, which is mainly transmitted by enteroviruses in the aquatic environment. Discussion: Governments should strengthen water intervention management and carry out intervention measures to improve water quality and reduce water pollution’s impact on human health.&quot;,&quot;publisher&quot;:&quot;Frontiers Media S.A.&quot;,&quot;volume&quot;:&quot;10&quot;},&quot;isTemporary&quot;:false,&quot;suppress-author&quot;:false,&quot;composite&quot;:false,&quot;author-only&quot;:false}]},{&quot;citationID&quot;:&quot;MENDELEY_CITATION_4880d594-2a7d-4ada-aa0b-d2d964f97d8d&quot;,&quot;properties&quot;:{&quot;noteIndex&quot;:0},&quot;isEdited&quot;:false,&quot;manualOverride&quot;:{&quot;isManuallyOverridden&quot;:false,&quot;citeprocText&quot;:&quot;(Gao et al., 2025)&quot;,&quot;manualOverrideText&quot;:&quot;&quot;},&quot;citationTag&quot;:&quot;MENDELEY_CITATION_v3_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&quot;,&quot;citationItems&quot;:[{&quot;id&quot;:&quot;7d56479f-93e2-3e48-bb32-68a0e728e749&quot;,&quot;itemData&quot;:{&quot;type&quot;:&quot;article-journal&quot;,&quot;id&quot;:&quot;7d56479f-93e2-3e48-bb32-68a0e728e749&quot;,&quot;title&quot;:&quot;Water quality evaluation, pollution sources apportionment, and environment management strategies in plain reservoirs: A case study of Tianhe Lake, China&quot;,&quot;author&quot;:[{&quot;family&quot;:&quot;Gao&quot;,&quot;given&quot;:&quot;Jing&quot;,&quot;parse-names&quot;:false,&quot;dropping-particle&quot;:&quot;&quot;,&quot;non-dropping-particle&quot;:&quot;&quot;},{&quot;family&quot;:&quot;Li&quot;,&quot;given&quot;:&quot;Jian&quot;,&quot;parse-names&quot;:false,&quot;dropping-particle&quot;:&quot;&quot;,&quot;non-dropping-particle&quot;:&quot;&quot;},{&quot;family&quot;:&quot;Tong&quot;,&quot;given&quot;:&quot;Tianheng&quot;,&quot;parse-names&quot;:false,&quot;dropping-particle&quot;:&quot;&quot;,&quot;non-dropping-particle&quot;:&quot;&quot;},{&quot;family&quot;:&quot;Chao&quot;,&quot;given&quot;:&quot;Jianying&quot;,&quot;parse-names&quot;:false,&quot;dropping-particle&quot;:&quot;&quot;,&quot;non-dropping-particle&quot;:&quot;&quot;},{&quot;family&quot;:&quot;Dong&quot;,&quot;given&quot;:&quot;Zhiqiang&quot;,&quot;parse-names&quot;:false,&quot;dropping-particle&quot;:&quot;&quot;,&quot;non-dropping-particle&quot;:&quot;&quot;},{&quot;family&quot;:&quot;Zhan&quot;,&quot;given&quot;:&quot;Jianmin&quot;,&quot;parse-names&quot;:false,&quot;dropping-particle&quot;:&quot;&quot;,&quot;non-dropping-particle&quot;:&quot;&quot;}],&quot;container-title&quot;:&quot;Ecological Indicators&quot;,&quot;container-title-short&quot;:&quot;Ecol Indic&quot;,&quot;DOI&quot;:&quot;10.1016/j.ecolind.2025.113491&quot;,&quot;ISSN&quot;:&quot;1470160X&quot;,&quot;issued&quot;:{&quot;date-parts&quot;:[[2025,6]]},&quot;page&quot;:&quot;113491&quot;,&quot;volume&quot;:&quot;175&quot;},&quot;isTemporary&quot;:false,&quot;suppress-author&quot;:false,&quot;composite&quot;:false,&quot;author-only&quot;:false}]},{&quot;citationID&quot;:&quot;MENDELEY_CITATION_8f43b4ba-3d9f-46ae-805c-9497245c0518&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OGY0M2I0YmEtM2Q5Zi00NmFlLTgwNWMtOTQ5NzI0NWMwNTE4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quot;,&quot;citationItems&quot;:[{&quot;id&quot;:&quot;911cd710-cbd9-386b-88b3-b6b12f818285&quot;,&quot;itemData&quot;:{&quot;type&quot;:&quot;article-journal&quot;,&quot;id&quot;:&quot;911cd710-cbd9-386b-88b3-b6b12f818285&quot;,&quot;title&quot;:&quot;Water Quality Degradation Due to Heavy Metal Contamination: Health Impacts and Eco-Friendly Approaches for Heavy Metal Remediation&quot;,&quot;author&quot;:[{&quot;family&quot;:&quot;Zhang&quot;,&quot;given&quot;:&quot;Peng&quot;,&quot;parse-names&quot;:false,&quot;dropping-particle&quot;:&quot;&quot;,&quot;non-dropping-particle&quot;:&quot;&quot;},{&quot;family&quot;:&quot;Yang&quot;,&quot;given&quot;:&quot;Mingjie&quot;,&quot;parse-names&quot;:false,&quot;dropping-particle&quot;:&quot;&quot;,&quot;non-dropping-particle&quot;:&quot;&quot;},{&quot;family&quot;:&quot;Lan&quot;,&quot;given&quot;:&quot;Jingjing&quot;,&quot;parse-names&quot;:false,&quot;dropping-particle&quot;:&quot;&quot;,&quot;non-dropping-particle&quot;:&quot;&quot;},{&quot;family&quot;:&quot;Huang&quot;,&quot;given&quot;:&quot;Yan&quot;,&quot;parse-names&quot;:false,&quot;dropping-particle&quot;:&quot;&quot;,&quot;non-dropping-particle&quot;:&quot;&quot;},{&quot;family&quot;:&quot;Zhang&quot;,&quot;given&quot;:&quot;Jinxi&quot;,&quot;parse-names&quot;:false,&quot;dropping-particle&quot;:&quot;&quot;,&quot;non-dropping-particle&quot;:&quot;&quot;},{&quot;family&quot;:&quot;Huang&quot;,&quot;given&quot;:&quot;Shuangshuang&quot;,&quot;parse-names&quot;:false,&quot;dropping-particle&quot;:&quot;&quot;,&quot;non-dropping-particle&quot;:&quot;&quot;},{&quot;family&quot;:&quot;Yang&quot;,&quot;given&quot;:&quot;Yashi&quot;,&quot;parse-names&quot;:false,&quot;dropping-particle&quot;:&quot;&quot;,&quot;non-dropping-particle&quot;:&quot;&quot;},{&quot;family&quot;:&quot;Ru&quot;,&quot;given&quot;:&quot;Junjie&quot;,&quot;parse-names&quot;:false,&quot;dropping-particle&quot;:&quot;&quot;,&quot;non-dropping-particle&quot;:&quot;&quot;}],&quot;container-title&quot;:&quot;Toxics&quot;,&quot;container-title-short&quot;:&quot;Toxics&quot;,&quot;DOI&quot;:&quot;10.3390/toxics11100828&quot;,&quot;ISSN&quot;:&quot;2305-6304&quot;,&quot;issued&quot;:{&quot;date-parts&quot;:[[2023,9,30]]},&quot;page&quot;:&quot;828&quot;,&quot;abstract&quot;:&quot;&lt;p&gt;Water quality depends on its physicochemical and biological parameters. Changes in parameters such as pH, temperature, and essential and non-essential trace metals in water can render it unfit for human use. Moreover, the characteristics of the local environment, geological processes, geochemistry, and hydrological properties of water sources also affect water quality. Generally, groundwater is utilized for drinking purposes all over the globe. The surface is also utilized for human use and industrial purposes. There are several natural and anthropogenic activities responsible for the heavy metal contamination of water. Industrial sources, including coal washery, steel industry, food processing industry, plastic processing, metallic work, leather tanning, etc., are responsible for heavy metal contamination in water. Domestic and agricultural waste is also responsible for hazardous metallic contamination in water. Contaminated water with heavy metal ions like Cr (VI), Cd (II), Pb (II), As (V and III), Hg (II), Ni (II), and Cu (II) is responsible for several health issues in humans, like liver failure, kidney damage, gastric and skin cancer, mental disorders and harmful effects on the reproductive system. Hence, the evaluation of heavy metal contamination in water and its removal is needed. There are several physicochemical methods that are available for the removal of heavy metals from water, but these methods are expensive and generate large amounts of secondary pollutants. Biological methods are considered cost-effective and eco-friendly methods for the remediation of metallic contaminants from water. In this review, we focused on water contamination with toxic heavy metals and their toxicity and eco-friendly bioremediation approaches.&lt;/p&gt;&quot;,&quot;issue&quot;:&quot;10&quot;,&quot;volume&quot;:&quot;11&quot;},&quot;isTemporary&quot;:false,&quot;suppress-author&quot;:false,&quot;composite&quot;:false,&quot;author-only&quot;:false}]},{&quot;citationID&quot;:&quot;MENDELEY_CITATION_3062d0ca-731d-4b0a-92a3-aba15bfa8741&quot;,&quot;properties&quot;:{&quot;noteIndex&quot;:0},&quot;isEdited&quot;:false,&quot;manualOverride&quot;:{&quot;isManuallyOverridden&quot;:false,&quot;citeprocText&quot;:&quot;(Lin et al., 2022)&quot;,&quot;manualOverrideText&quot;:&quot;&quot;},&quot;citationTag&quot;:&quot;MENDELEY_CITATION_v3_eyJjaXRhdGlvbklEIjoiTUVOREVMRVlfQ0lUQVRJT05fMzA2MmQwY2EtNzMxZC00YjBhLTkyYTMtYWJhMTViZmE4NzQx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quot;,&quot;citationItems&quot;:[{&quot;id&quot;:&quot;b9ec4da6-dd31-34e8-8c9f-3e7a36072fa4&quot;,&quot;itemData&quot;:{&quot;type&quot;:&quot;article&quot;,&quot;id&quot;:&quot;b9ec4da6-dd31-34e8-8c9f-3e7a36072fa4&quot;,&quot;title&quot;:&quot;Effects of Water Pollution on Human Health and Disease Heterogeneity: A Review&quot;,&quot;author&quot;:[{&quot;family&quot;:&quot;Lin&quot;,&quot;given&quot;:&quot;Li&quot;,&quot;parse-names&quot;:false,&quot;dropping-particle&quot;:&quot;&quot;,&quot;non-dropping-particle&quot;:&quot;&quot;},{&quot;family&quot;:&quot;Yang&quot;,&quot;given&quot;:&quot;Haoran&quot;,&quot;parse-names&quot;:false,&quot;dropping-particle&quot;:&quot;&quot;,&quot;non-dropping-particle&quot;:&quot;&quot;},{&quot;family&quot;:&quot;Xu&quot;,&quot;given&quot;:&quot;Xiaocang&quot;,&quot;parse-names&quot;:false,&quot;dropping-particle&quot;:&quot;&quot;,&quot;non-dropping-particle&quot;:&quot;&quot;}],&quot;container-title&quot;:&quot;Frontiers in Environmental Science&quot;,&quot;container-title-short&quot;:&quot;Front Environ Sci&quot;,&quot;DOI&quot;:&quot;10.3389/fenvs.2022.880246&quot;,&quot;ISSN&quot;:&quot;2296665X&quot;,&quot;issued&quot;:{&quot;date-parts&quot;:[[2022,6,30]]},&quot;abstract&quot;:&quot;Background: More than 80% of sewage generated by human activities is discharged into rivers and oceans without any treatment, which results in environmental pollution and more than 50 diseases. 80% of diseases and 50% of child deaths worldwide are related to poor water quality. Methods: This paper selected 85 relevant papers finally based on the keywords of water pollution, water quality, health, cancer, and so on. Results: The impact of water pollution on human health is significant, although there may be regional, age, gender, and other differences in degree. The most common disease caused by water pollution is diarrhea, which is mainly transmitted by enteroviruses in the aquatic environment. Discussion: Governments should strengthen water intervention management and carry out intervention measures to improve water quality and reduce water pollution’s impact on human health.&quot;,&quot;publisher&quot;:&quot;Frontiers Media S.A.&quot;,&quot;volume&quot;:&quot;10&quot;},&quot;isTemporary&quot;:false,&quot;suppress-author&quot;:false,&quot;composite&quot;:false,&quot;author-only&quot;:false}]},{&quot;citationID&quot;:&quot;MENDELEY_CITATION_0292e4c6-9d34-47b3-8abd-d1a008027f7e&quot;,&quot;properties&quot;:{&quot;noteIndex&quot;:0},&quot;isEdited&quot;:false,&quot;manualOverride&quot;:{&quot;isManuallyOverridden&quot;:false,&quot;citeprocText&quot;:&quot;(Gao et al., 2025)&quot;,&quot;manualOverrideText&quot;:&quot;&quot;},&quot;citationTag&quot;:&quot;MENDELEY_CITATION_v3_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&quot;,&quot;citationItems&quot;:[{&quot;id&quot;:&quot;7d56479f-93e2-3e48-bb32-68a0e728e749&quot;,&quot;itemData&quot;:{&quot;type&quot;:&quot;article-journal&quot;,&quot;id&quot;:&quot;7d56479f-93e2-3e48-bb32-68a0e728e749&quot;,&quot;title&quot;:&quot;Water quality evaluation, pollution sources apportionment, and environment management strategies in plain reservoirs: A case study of Tianhe Lake, China&quot;,&quot;author&quot;:[{&quot;family&quot;:&quot;Gao&quot;,&quot;given&quot;:&quot;Jing&quot;,&quot;parse-names&quot;:false,&quot;dropping-particle&quot;:&quot;&quot;,&quot;non-dropping-particle&quot;:&quot;&quot;},{&quot;family&quot;:&quot;Li&quot;,&quot;given&quot;:&quot;Jian&quot;,&quot;parse-names&quot;:false,&quot;dropping-particle&quot;:&quot;&quot;,&quot;non-dropping-particle&quot;:&quot;&quot;},{&quot;family&quot;:&quot;Tong&quot;,&quot;given&quot;:&quot;Tianheng&quot;,&quot;parse-names&quot;:false,&quot;dropping-particle&quot;:&quot;&quot;,&quot;non-dropping-particle&quot;:&quot;&quot;},{&quot;family&quot;:&quot;Chao&quot;,&quot;given&quot;:&quot;Jianying&quot;,&quot;parse-names&quot;:false,&quot;dropping-particle&quot;:&quot;&quot;,&quot;non-dropping-particle&quot;:&quot;&quot;},{&quot;family&quot;:&quot;Dong&quot;,&quot;given&quot;:&quot;Zhiqiang&quot;,&quot;parse-names&quot;:false,&quot;dropping-particle&quot;:&quot;&quot;,&quot;non-dropping-particle&quot;:&quot;&quot;},{&quot;family&quot;:&quot;Zhan&quot;,&quot;given&quot;:&quot;Jianmin&quot;,&quot;parse-names&quot;:false,&quot;dropping-particle&quot;:&quot;&quot;,&quot;non-dropping-particle&quot;:&quot;&quot;}],&quot;container-title&quot;:&quot;Ecological Indicators&quot;,&quot;container-title-short&quot;:&quot;Ecol Indic&quot;,&quot;DOI&quot;:&quot;10.1016/j.ecolind.2025.113491&quot;,&quot;ISSN&quot;:&quot;1470160X&quot;,&quot;issued&quot;:{&quot;date-parts&quot;:[[2025,6]]},&quot;page&quot;:&quot;113491&quot;,&quot;volume&quot;:&quot;175&quot;},&quot;isTemporary&quot;:false,&quot;suppress-author&quot;:false,&quot;composite&quot;:false,&quot;author-only&quot;:false}]},{&quot;citationID&quot;:&quot;MENDELEY_CITATION_de7e15fd-7468-495c-ae2f-5dc7fcc4d88e&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ZGU3ZTE1ZmQtNzQ2OC00OTVjLWFlMmYtNWRjN2ZjYzRkODhl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quot;,&quot;citationItems&quot;:[{&quot;id&quot;:&quot;911cd710-cbd9-386b-88b3-b6b12f818285&quot;,&quot;itemData&quot;:{&quot;type&quot;:&quot;article-journal&quot;,&quot;id&quot;:&quot;911cd710-cbd9-386b-88b3-b6b12f818285&quot;,&quot;title&quot;:&quot;Water Quality Degradation Due to Heavy Metal Contamination: Health Impacts and Eco-Friendly Approaches for Heavy Metal Remediation&quot;,&quot;author&quot;:[{&quot;family&quot;:&quot;Zhang&quot;,&quot;given&quot;:&quot;Peng&quot;,&quot;parse-names&quot;:false,&quot;dropping-particle&quot;:&quot;&quot;,&quot;non-dropping-particle&quot;:&quot;&quot;},{&quot;family&quot;:&quot;Yang&quot;,&quot;given&quot;:&quot;Mingjie&quot;,&quot;parse-names&quot;:false,&quot;dropping-particle&quot;:&quot;&quot;,&quot;non-dropping-particle&quot;:&quot;&quot;},{&quot;family&quot;:&quot;Lan&quot;,&quot;given&quot;:&quot;Jingjing&quot;,&quot;parse-names&quot;:false,&quot;dropping-particle&quot;:&quot;&quot;,&quot;non-dropping-particle&quot;:&quot;&quot;},{&quot;family&quot;:&quot;Huang&quot;,&quot;given&quot;:&quot;Yan&quot;,&quot;parse-names&quot;:false,&quot;dropping-particle&quot;:&quot;&quot;,&quot;non-dropping-particle&quot;:&quot;&quot;},{&quot;family&quot;:&quot;Zhang&quot;,&quot;given&quot;:&quot;Jinxi&quot;,&quot;parse-names&quot;:false,&quot;dropping-particle&quot;:&quot;&quot;,&quot;non-dropping-particle&quot;:&quot;&quot;},{&quot;family&quot;:&quot;Huang&quot;,&quot;given&quot;:&quot;Shuangshuang&quot;,&quot;parse-names&quot;:false,&quot;dropping-particle&quot;:&quot;&quot;,&quot;non-dropping-particle&quot;:&quot;&quot;},{&quot;family&quot;:&quot;Yang&quot;,&quot;given&quot;:&quot;Yashi&quot;,&quot;parse-names&quot;:false,&quot;dropping-particle&quot;:&quot;&quot;,&quot;non-dropping-particle&quot;:&quot;&quot;},{&quot;family&quot;:&quot;Ru&quot;,&quot;given&quot;:&quot;Junjie&quot;,&quot;parse-names&quot;:false,&quot;dropping-particle&quot;:&quot;&quot;,&quot;non-dropping-particle&quot;:&quot;&quot;}],&quot;container-title&quot;:&quot;Toxics&quot;,&quot;container-title-short&quot;:&quot;Toxics&quot;,&quot;DOI&quot;:&quot;10.3390/toxics11100828&quot;,&quot;ISSN&quot;:&quot;2305-6304&quot;,&quot;issued&quot;:{&quot;date-parts&quot;:[[2023,9,30]]},&quot;page&quot;:&quot;828&quot;,&quot;abstract&quot;:&quot;&lt;p&gt;Water quality depends on its physicochemical and biological parameters. Changes in parameters such as pH, temperature, and essential and non-essential trace metals in water can render it unfit for human use. Moreover, the characteristics of the local environment, geological processes, geochemistry, and hydrological properties of water sources also affect water quality. Generally, groundwater is utilized for drinking purposes all over the globe. The surface is also utilized for human use and industrial purposes. There are several natural and anthropogenic activities responsible for the heavy metal contamination of water. Industrial sources, including coal washery, steel industry, food processing industry, plastic processing, metallic work, leather tanning, etc., are responsible for heavy metal contamination in water. Domestic and agricultural waste is also responsible for hazardous metallic contamination in water. Contaminated water with heavy metal ions like Cr (VI), Cd (II), Pb (II), As (V and III), Hg (II), Ni (II), and Cu (II) is responsible for several health issues in humans, like liver failure, kidney damage, gastric and skin cancer, mental disorders and harmful effects on the reproductive system. Hence, the evaluation of heavy metal contamination in water and its removal is needed. There are several physicochemical methods that are available for the removal of heavy metals from water, but these methods are expensive and generate large amounts of secondary pollutants. Biological methods are considered cost-effective and eco-friendly methods for the remediation of metallic contaminants from water. In this review, we focused on water contamination with toxic heavy metals and their toxicity and eco-friendly bioremediation approaches.&lt;/p&gt;&quot;,&quot;issue&quot;:&quot;10&quot;,&quot;volume&quot;:&quot;11&quot;},&quot;isTemporary&quot;:false,&quot;suppress-author&quot;:false,&quot;composite&quot;:false,&quot;author-only&quot;:false}]},{&quot;citationID&quot;:&quot;MENDELEY_CITATION_6c6e455a-7079-4a2e-9b10-3126a6feb934&quot;,&quot;properties&quot;:{&quot;noteIndex&quot;:0},&quot;isEdited&quot;:false,&quot;manualOverride&quot;:{&quot;isManuallyOverridden&quot;:false,&quot;citeprocText&quot;:&quot;(Gao et al., 2025)&quot;,&quot;manualOverrideText&quot;:&quot;&quot;},&quot;citationTag&quot;:&quot;MENDELEY_CITATION_v3_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&quot;,&quot;citationItems&quot;:[{&quot;id&quot;:&quot;7d56479f-93e2-3e48-bb32-68a0e728e749&quot;,&quot;itemData&quot;:{&quot;type&quot;:&quot;article-journal&quot;,&quot;id&quot;:&quot;7d56479f-93e2-3e48-bb32-68a0e728e749&quot;,&quot;title&quot;:&quot;Water quality evaluation, pollution sources apportionment, and environment management strategies in plain reservoirs: A case study of Tianhe Lake, China&quot;,&quot;author&quot;:[{&quot;family&quot;:&quot;Gao&quot;,&quot;given&quot;:&quot;Jing&quot;,&quot;parse-names&quot;:false,&quot;dropping-particle&quot;:&quot;&quot;,&quot;non-dropping-particle&quot;:&quot;&quot;},{&quot;family&quot;:&quot;Li&quot;,&quot;given&quot;:&quot;Jian&quot;,&quot;parse-names&quot;:false,&quot;dropping-particle&quot;:&quot;&quot;,&quot;non-dropping-particle&quot;:&quot;&quot;},{&quot;family&quot;:&quot;Tong&quot;,&quot;given&quot;:&quot;Tianheng&quot;,&quot;parse-names&quot;:false,&quot;dropping-particle&quot;:&quot;&quot;,&quot;non-dropping-particle&quot;:&quot;&quot;},{&quot;family&quot;:&quot;Chao&quot;,&quot;given&quot;:&quot;Jianying&quot;,&quot;parse-names&quot;:false,&quot;dropping-particle&quot;:&quot;&quot;,&quot;non-dropping-particle&quot;:&quot;&quot;},{&quot;family&quot;:&quot;Dong&quot;,&quot;given&quot;:&quot;Zhiqiang&quot;,&quot;parse-names&quot;:false,&quot;dropping-particle&quot;:&quot;&quot;,&quot;non-dropping-particle&quot;:&quot;&quot;},{&quot;family&quot;:&quot;Zhan&quot;,&quot;given&quot;:&quot;Jianmin&quot;,&quot;parse-names&quot;:false,&quot;dropping-particle&quot;:&quot;&quot;,&quot;non-dropping-particle&quot;:&quot;&quot;}],&quot;container-title&quot;:&quot;Ecological Indicators&quot;,&quot;container-title-short&quot;:&quot;Ecol Indic&quot;,&quot;DOI&quot;:&quot;10.1016/j.ecolind.2025.113491&quot;,&quot;ISSN&quot;:&quot;1470160X&quot;,&quot;issued&quot;:{&quot;date-parts&quot;:[[2025,6]]},&quot;page&quot;:&quot;113491&quot;,&quot;volume&quot;:&quot;175&quot;},&quot;isTemporary&quot;:false,&quot;suppress-author&quot;:false,&quot;composite&quot;:false,&quot;author-only&quot;:false}]},{&quot;citationID&quot;:&quot;MENDELEY_CITATION_7492e83e-ca92-4661-9c71-a8d308d84808&quot;,&quot;properties&quot;:{&quot;noteIndex&quot;:0},&quot;isEdited&quot;:false,&quot;manualOverride&quot;:{&quot;isManuallyOverridden&quot;:false,&quot;citeprocText&quot;:&quot;(Sabo et al., 2022)&quot;,&quot;manualOverrideText&quot;:&quot;&quot;},&quot;citationTag&quot;:&quot;MENDELEY_CITATION_v3_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&quot;,&quot;citationItems&quot;:[{&quot;id&quot;:&quot;f21f22ec-41b3-3688-b434-635f820bffa6&quot;,&quot;itemData&quot;:{&quot;type&quot;:&quot;article-journal&quot;,&quot;id&quot;:&quot;f21f22ec-41b3-3688-b434-635f820bffa6&quot;,&quot;title&quot;:&quot;Major point and nonpoint sources of nutrient pollution to surface water have declined throughout the Chesapeake Bay watershed&quot;,&quot;author&quot;:[{&quot;family&quot;:&quot;Sabo&quot;,&quot;given&quot;:&quot;Robert D.&quot;,&quot;parse-names&quot;:false,&quot;dropping-particle&quot;:&quot;&quot;,&quot;non-dropping-particle&quot;:&quot;&quot;},{&quot;family&quot;:&quot;Sullivan&quot;,&quot;given&quot;:&quot;Breck&quot;,&quot;parse-names&quot;:false,&quot;dropping-particle&quot;:&quot;&quot;,&quot;non-dropping-particle&quot;:&quot;&quot;},{&quot;family&quot;:&quot;Wu&quot;,&quot;given&quot;:&quot;Cuiyin&quot;,&quot;parse-names&quot;:false,&quot;dropping-particle&quot;:&quot;&quot;,&quot;non-dropping-particle&quot;:&quot;&quot;},{&quot;family&quot;:&quot;Trentacoste&quot;,&quot;given&quot;:&quot;Emily&quot;,&quot;parse-names&quot;:false,&quot;dropping-particle&quot;:&quot;&quot;,&quot;non-dropping-particle&quot;:&quot;&quot;},{&quot;family&quot;:&quot;Zhang&quot;,&quot;given&quot;:&quot;Qian&quot;,&quot;parse-names&quot;:false,&quot;dropping-particle&quot;:&quot;&quot;,&quot;non-dropping-particle&quot;:&quot;&quot;},{&quot;family&quot;:&quot;Shenk&quot;,&quot;given&quot;:&quot;Gary W.&quot;,&quot;parse-names&quot;:false,&quot;dropping-particle&quot;:&quot;&quot;,&quot;non-dropping-particle&quot;:&quot;&quot;},{&quot;family&quot;:&quot;Bhatt&quot;,&quot;given&quot;:&quot;Gopal&quot;,&quot;parse-names&quot;:false,&quot;dropping-particle&quot;:&quot;&quot;,&quot;non-dropping-particle&quot;:&quot;&quot;},{&quot;family&quot;:&quot;Linker&quot;,&quot;given&quot;:&quot;Lewis C.&quot;,&quot;parse-names&quot;:false,&quot;dropping-particle&quot;:&quot;&quot;,&quot;non-dropping-particle&quot;:&quot;&quot;}],&quot;container-title&quot;:&quot;Environmental Research Communications&quot;,&quot;container-title-short&quot;:&quot;Environ Res Commun&quot;,&quot;DOI&quot;:&quot;10.1088/2515-7620/ac5db6&quot;,&quot;ISSN&quot;:&quot;25157620&quot;,&quot;issued&quot;:{&quot;date-parts&quot;:[[2022,4,1]]},&quot;abstract&quot;:&quot;Understanding drivers of water quality in local watersheds is the first step for implementing targeted restoration practices. Nutrient inventories can inform water quality management decisions by identifying shifts in nitrogen (N) and phosphorus (P) balances over space and time while also keeping track of the likely urban and agricultural point and nonpoint sources of pollution. The Chesapeake Bay Program's Chesapeake Assessment Scenario Tool (CAST) provides N and P balance data for counties throughout the Chesapeake Bay watershed, and these data were leveraged to create a detailed nutrient inventory for all the counties in the watershed from 1985-2019. This study focuses on three primary watershed nutrient balance components - agricultural surplus, atmospheric deposition, and point source loads - which are thought to be the leading anthropogenic drivers of nutrient loading trends across the watershed. All inputs, outputs, and derived metrics (n=53) like agricultural surplus and nutrient use efficiency, were subjected to short- and long-term trend analyses to discern how sources of pollution to surface water have changed over time. Across the watershed from 1985-2019, downward trends in atmospheric deposition were ubiquitous. Though there are varying effects, long-term declines in agricultural surplus were observed, likely because nutrients are being managed more efficiently. Multiple counties' point source loads declined, primarily associated with upgrades at major cities that discharge treated wastewater directly to tidal waters. Despite all of these positive developments, recent increases in agricultural surpluses from 2009-2019 highlight that water quality gains may soon be reversed in many agricultural areas of the basin. Besides tracking progress and jurisdictional influence on pollution sources, the nutrient inventory can be used for retrospective water quality analysis to highlight drivers of past improvement/degradation of water quality trends and for decision makers to develop and track their near- and long-term watershed restoration strategies.&quot;,&quot;publisher&quot;:&quot;Institute of Physics&quot;,&quot;issue&quot;:&quot;4&quot;,&quot;volume&quot;:&quot;4&quot;},&quot;isTemporary&quot;:false,&quot;suppress-author&quot;:false,&quot;composite&quot;:false,&quot;author-only&quot;:false}]},{&quot;citationID&quot;:&quot;MENDELEY_CITATION_a2d8ecee-d470-42f9-ae0d-e40a5c02e9b8&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YTJkOGVjZWUtZDQ3MC00MmY5LWFlMGQtZTQwYTVjMDJlOWI4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quot;,&quot;citationItems&quot;:[{&quot;id&quot;:&quot;911cd710-cbd9-386b-88b3-b6b12f818285&quot;,&quot;itemData&quot;:{&quot;type&quot;:&quot;article-journal&quot;,&quot;id&quot;:&quot;911cd710-cbd9-386b-88b3-b6b12f818285&quot;,&quot;title&quot;:&quot;Water Quality Degradation Due to Heavy Metal Contamination: Health Impacts and Eco-Friendly Approaches for Heavy Metal Remediation&quot;,&quot;author&quot;:[{&quot;family&quot;:&quot;Zhang&quot;,&quot;given&quot;:&quot;Peng&quot;,&quot;parse-names&quot;:false,&quot;dropping-particle&quot;:&quot;&quot;,&quot;non-dropping-particle&quot;:&quot;&quot;},{&quot;family&quot;:&quot;Yang&quot;,&quot;given&quot;:&quot;Mingjie&quot;,&quot;parse-names&quot;:false,&quot;dropping-particle&quot;:&quot;&quot;,&quot;non-dropping-particle&quot;:&quot;&quot;},{&quot;family&quot;:&quot;Lan&quot;,&quot;given&quot;:&quot;Jingjing&quot;,&quot;parse-names&quot;:false,&quot;dropping-particle&quot;:&quot;&quot;,&quot;non-dropping-particle&quot;:&quot;&quot;},{&quot;family&quot;:&quot;Huang&quot;,&quot;given&quot;:&quot;Yan&quot;,&quot;parse-names&quot;:false,&quot;dropping-particle&quot;:&quot;&quot;,&quot;non-dropping-particle&quot;:&quot;&quot;},{&quot;family&quot;:&quot;Zhang&quot;,&quot;given&quot;:&quot;Jinxi&quot;,&quot;parse-names&quot;:false,&quot;dropping-particle&quot;:&quot;&quot;,&quot;non-dropping-particle&quot;:&quot;&quot;},{&quot;family&quot;:&quot;Huang&quot;,&quot;given&quot;:&quot;Shuangshuang&quot;,&quot;parse-names&quot;:false,&quot;dropping-particle&quot;:&quot;&quot;,&quot;non-dropping-particle&quot;:&quot;&quot;},{&quot;family&quot;:&quot;Yang&quot;,&quot;given&quot;:&quot;Yashi&quot;,&quot;parse-names&quot;:false,&quot;dropping-particle&quot;:&quot;&quot;,&quot;non-dropping-particle&quot;:&quot;&quot;},{&quot;family&quot;:&quot;Ru&quot;,&quot;given&quot;:&quot;Junjie&quot;,&quot;parse-names&quot;:false,&quot;dropping-particle&quot;:&quot;&quot;,&quot;non-dropping-particle&quot;:&quot;&quot;}],&quot;container-title&quot;:&quot;Toxics&quot;,&quot;container-title-short&quot;:&quot;Toxics&quot;,&quot;DOI&quot;:&quot;10.3390/toxics11100828&quot;,&quot;ISSN&quot;:&quot;2305-6304&quot;,&quot;issued&quot;:{&quot;date-parts&quot;:[[2023,9,30]]},&quot;page&quot;:&quot;828&quot;,&quot;abstract&quot;:&quot;&lt;p&gt;Water quality depends on its physicochemical and biological parameters. Changes in parameters such as pH, temperature, and essential and non-essential trace metals in water can render it unfit for human use. Moreover, the characteristics of the local environment, geological processes, geochemistry, and hydrological properties of water sources also affect water quality. Generally, groundwater is utilized for drinking purposes all over the globe. The surface is also utilized for human use and industrial purposes. There are several natural and anthropogenic activities responsible for the heavy metal contamination of water. Industrial sources, including coal washery, steel industry, food processing industry, plastic processing, metallic work, leather tanning, etc., are responsible for heavy metal contamination in water. Domestic and agricultural waste is also responsible for hazardous metallic contamination in water. Contaminated water with heavy metal ions like Cr (VI), Cd (II), Pb (II), As (V and III), Hg (II), Ni (II), and Cu (II) is responsible for several health issues in humans, like liver failure, kidney damage, gastric and skin cancer, mental disorders and harmful effects on the reproductive system. Hence, the evaluation of heavy metal contamination in water and its removal is needed. There are several physicochemical methods that are available for the removal of heavy metals from water, but these methods are expensive and generate large amounts of secondary pollutants. Biological methods are considered cost-effective and eco-friendly methods for the remediation of metallic contaminants from water. In this review, we focused on water contamination with toxic heavy metals and their toxicity and eco-friendly bioremediation approaches.&lt;/p&gt;&quot;,&quot;issue&quot;:&quot;10&quot;,&quot;volume&quot;:&quot;11&quot;},&quot;isTemporary&quot;:false,&quot;suppress-author&quot;:false,&quot;composite&quot;:false,&quot;author-only&quot;:false}]},{&quot;citationID&quot;:&quot;MENDELEY_CITATION_e7c0f203-a711-499e-b56f-01dd3788d26f&quot;,&quot;properties&quot;:{&quot;noteIndex&quot;:0},&quot;isEdited&quot;:false,&quot;manualOverride&quot;:{&quot;isManuallyOverridden&quot;:false,&quot;citeprocText&quot;:&quot;(Singh et al., 2024)&quot;,&quot;manualOverrideText&quot;:&quot;&quot;},&quot;citationTag&quot;:&quot;MENDELEY_CITATION_v3_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&quot;,&quot;citationItems&quot;:[{&quot;id&quot;:&quot;5cfd4c0b-3f57-3107-b7da-02e37f641bea&quot;,&quot;itemData&quot;:{&quot;type&quot;:&quot;article-journal&quot;,&quot;id&quot;:&quot;5cfd4c0b-3f57-3107-b7da-02e37f641bea&quot;,&quot;title&quot;:&quot;Toxic heavy metal ions contamination in water and their sustainable reduction by eco-friendly methods: isotherms, thermodynamics and kinetics study&quot;,&quot;author&quot;:[{&quot;family&quot;:&quot;Singh&quot;,&quot;given&quot;:&quot;Veer&quot;,&quot;parse-names&quot;:false,&quot;dropping-particle&quot;:&quot;&quot;,&quot;non-dropping-particle&quot;:&quot;&quot;},{&quot;family&quot;:&quot;Ahmed&quot;,&quot;given&quot;:&quot;Ghufran&quot;,&quot;parse-names&quot;:false,&quot;dropping-particle&quot;:&quot;&quot;,&quot;non-dropping-particle&quot;:&quot;&quot;},{&quot;family&quot;:&quot;Vedika&quot;,&quot;given&quot;:&quot;Sonali&quot;,&quot;parse-names&quot;:false,&quot;dropping-particle&quot;:&quot;&quot;,&quot;non-dropping-particle&quot;:&quot;&quot;},{&quot;family&quot;:&quot;Kumar&quot;,&quot;given&quot;:&quot;Pinki&quot;,&quot;parse-names&quot;:false,&quot;dropping-particle&quot;:&quot;&quot;,&quot;non-dropping-particle&quot;:&quot;&quot;},{&quot;family&quot;:&quot;Chaturvedi&quot;,&quot;given&quot;:&quot;Sanjay K.&quot;,&quot;parse-names&quot;:false,&quot;dropping-particle&quot;:&quot;&quot;,&quot;non-dropping-particle&quot;:&quot;&quot;},{&quot;family&quot;:&quot;Rai&quot;,&quot;given&quot;:&quot;Sachchida Nand&quot;,&quot;parse-names&quot;:false,&quot;dropping-particle&quot;:&quot;&quot;,&quot;non-dropping-particle&quot;:&quot;&quot;},{&quot;family&quot;:&quot;Vamanu&quot;,&quot;given&quot;:&quot;Emanuel&quot;,&quot;parse-names&quot;:false,&quot;dropping-particle&quot;:&quot;&quot;,&quot;non-dropping-particle&quot;:&quot;&quot;},{&quot;family&quot;:&quot;Kumar&quot;,&quot;given&quot;:&quot;Ashish&quot;,&quot;parse-names&quot;:false,&quot;dropping-particle&quot;:&quot;&quot;,&quot;non-dropping-particle&quot;:&quot;&quot;}],&quot;container-title&quot;:&quot;Scientific Reports&quot;,&quot;container-title-short&quot;:&quot;Sci Rep&quot;,&quot;DOI&quot;:&quot;10.1038/s41598-024-58061-3&quot;,&quot;ISSN&quot;:&quot;20452322&quot;,&quot;PMID&quot;:&quot;38556536&quot;,&quot;issued&quot;:{&quot;date-parts&quot;:[[2024,12,1]]},&quot;abstract&quot;:&quot;Heavy metal ions can be introduced into the water through several point and non-point sources including leather industry, coal mining, agriculture activity and domestic waste. Regrettably, these toxic heavy metals may pose a threat to both humans and animals, particularly when they infiltrate water and soil. Heavy metal poisoning can lead to many health complications, such as liver and renal dysfunction, dermatological difficulties, and potentially even malignancies. To mitigate the risk of heavy metal ion exposure to humans and animals, it is imperative to extract them from places that have been polluted. Several conventional methods such as ion exchange, reverse osmosis, ultrafiltration, membrane filtration and chemical precipitation have been used for the removal of heavy metal ions. However, these methods have high operation costs and generate secondary pollutants during water treatment. Biosorption is an alternative approach to eliminating heavy metals from water that involves employing eco-friendly and cost-effective biomass. This review is focused on the heavy metal ions contamination in the water, biosorption methods for heavy metal removal and mathematical modeling to explain the behaviour of heavy metal adsorption. This review can be helpful to the researchers to design wastewater treatment plants for sustainable wastewater treatment.&quot;,&quot;publisher&quot;:&quot;Nature Research&quot;,&quot;issue&quot;:&quot;1&quot;,&quot;volume&quot;:&quot;14&quot;},&quot;isTemporary&quot;:false,&quot;suppress-author&quot;:false,&quot;composite&quot;:false,&quot;author-only&quot;:false}]},{&quot;citationID&quot;:&quot;MENDELEY_CITATION_fb7e708e-02b6-4304-9579-08dd98a525e1&quot;,&quot;properties&quot;:{&quot;noteIndex&quot;:0},&quot;isEdited&quot;:false,&quot;manualOverride&quot;:{&quot;isManuallyOverridden&quot;:false,&quot;citeprocText&quot;:&quot;(Lin et al., 2022)&quot;,&quot;manualOverrideText&quot;:&quot;&quot;},&quot;citationTag&quot;:&quot;MENDELEY_CITATION_v3_eyJjaXRhdGlvbklEIjoiTUVOREVMRVlfQ0lUQVRJT05fZmI3ZTcwOGUtMDJiNi00MzA0LTk1NzktMDhkZDk4YTUyNWUx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quot;,&quot;citationItems&quot;:[{&quot;id&quot;:&quot;b9ec4da6-dd31-34e8-8c9f-3e7a36072fa4&quot;,&quot;itemData&quot;:{&quot;type&quot;:&quot;article&quot;,&quot;id&quot;:&quot;b9ec4da6-dd31-34e8-8c9f-3e7a36072fa4&quot;,&quot;title&quot;:&quot;Effects of Water Pollution on Human Health and Disease Heterogeneity: A Review&quot;,&quot;author&quot;:[{&quot;family&quot;:&quot;Lin&quot;,&quot;given&quot;:&quot;Li&quot;,&quot;parse-names&quot;:false,&quot;dropping-particle&quot;:&quot;&quot;,&quot;non-dropping-particle&quot;:&quot;&quot;},{&quot;family&quot;:&quot;Yang&quot;,&quot;given&quot;:&quot;Haoran&quot;,&quot;parse-names&quot;:false,&quot;dropping-particle&quot;:&quot;&quot;,&quot;non-dropping-particle&quot;:&quot;&quot;},{&quot;family&quot;:&quot;Xu&quot;,&quot;given&quot;:&quot;Xiaocang&quot;,&quot;parse-names&quot;:false,&quot;dropping-particle&quot;:&quot;&quot;,&quot;non-dropping-particle&quot;:&quot;&quot;}],&quot;container-title&quot;:&quot;Frontiers in Environmental Science&quot;,&quot;container-title-short&quot;:&quot;Front Environ Sci&quot;,&quot;DOI&quot;:&quot;10.3389/fenvs.2022.880246&quot;,&quot;ISSN&quot;:&quot;2296665X&quot;,&quot;issued&quot;:{&quot;date-parts&quot;:[[2022,6,30]]},&quot;abstract&quot;:&quot;Background: More than 80% of sewage generated by human activities is discharged into rivers and oceans without any treatment, which results in environmental pollution and more than 50 diseases. 80% of diseases and 50% of child deaths worldwide are related to poor water quality. Methods: This paper selected 85 relevant papers finally based on the keywords of water pollution, water quality, health, cancer, and so on. Results: The impact of water pollution on human health is significant, although there may be regional, age, gender, and other differences in degree. The most common disease caused by water pollution is diarrhea, which is mainly transmitted by enteroviruses in the aquatic environment. Discussion: Governments should strengthen water intervention management and carry out intervention measures to improve water quality and reduce water pollution’s impact on human health.&quot;,&quot;publisher&quot;:&quot;Frontiers Media S.A.&quot;,&quot;volume&quot;:&quot;10&quot;},&quot;isTemporary&quot;:false,&quot;suppress-author&quot;:false,&quot;composite&quot;:false,&quot;author-only&quot;:false}]},{&quot;citationID&quot;:&quot;MENDELEY_CITATION_fa9d31f9-9ca1-4314-81ed-18cccd0ff30f&quot;,&quot;properties&quot;:{&quot;noteIndex&quot;:0},&quot;isEdited&quot;:false,&quot;manualOverride&quot;:{&quot;isManuallyOverridden&quot;:false,&quot;citeprocText&quot;:&quot;(Gao et al., 2025)&quot;,&quot;manualOverrideText&quot;:&quot;&quot;},&quot;citationTag&quot;:&quot;MENDELEY_CITATION_v3_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&quot;,&quot;citationItems&quot;:[{&quot;id&quot;:&quot;7d56479f-93e2-3e48-bb32-68a0e728e749&quot;,&quot;itemData&quot;:{&quot;type&quot;:&quot;article-journal&quot;,&quot;id&quot;:&quot;7d56479f-93e2-3e48-bb32-68a0e728e749&quot;,&quot;title&quot;:&quot;Water quality evaluation, pollution sources apportionment, and environment management strategies in plain reservoirs: A case study of Tianhe Lake, China&quot;,&quot;author&quot;:[{&quot;family&quot;:&quot;Gao&quot;,&quot;given&quot;:&quot;Jing&quot;,&quot;parse-names&quot;:false,&quot;dropping-particle&quot;:&quot;&quot;,&quot;non-dropping-particle&quot;:&quot;&quot;},{&quot;family&quot;:&quot;Li&quot;,&quot;given&quot;:&quot;Jian&quot;,&quot;parse-names&quot;:false,&quot;dropping-particle&quot;:&quot;&quot;,&quot;non-dropping-particle&quot;:&quot;&quot;},{&quot;family&quot;:&quot;Tong&quot;,&quot;given&quot;:&quot;Tianheng&quot;,&quot;parse-names&quot;:false,&quot;dropping-particle&quot;:&quot;&quot;,&quot;non-dropping-particle&quot;:&quot;&quot;},{&quot;family&quot;:&quot;Chao&quot;,&quot;given&quot;:&quot;Jianying&quot;,&quot;parse-names&quot;:false,&quot;dropping-particle&quot;:&quot;&quot;,&quot;non-dropping-particle&quot;:&quot;&quot;},{&quot;family&quot;:&quot;Dong&quot;,&quot;given&quot;:&quot;Zhiqiang&quot;,&quot;parse-names&quot;:false,&quot;dropping-particle&quot;:&quot;&quot;,&quot;non-dropping-particle&quot;:&quot;&quot;},{&quot;family&quot;:&quot;Zhan&quot;,&quot;given&quot;:&quot;Jianmin&quot;,&quot;parse-names&quot;:false,&quot;dropping-particle&quot;:&quot;&quot;,&quot;non-dropping-particle&quot;:&quot;&quot;}],&quot;container-title&quot;:&quot;Ecological Indicators&quot;,&quot;container-title-short&quot;:&quot;Ecol Indic&quot;,&quot;DOI&quot;:&quot;10.1016/j.ecolind.2025.113491&quot;,&quot;ISSN&quot;:&quot;1470160X&quot;,&quot;issued&quot;:{&quot;date-parts&quot;:[[2025,6]]},&quot;page&quot;:&quot;113491&quot;,&quot;volume&quot;:&quot;175&quot;},&quot;isTemporary&quot;:false,&quot;suppress-author&quot;:false,&quot;composite&quot;:false,&quot;author-only&quot;:false}]},{&quot;citationID&quot;:&quot;MENDELEY_CITATION_d54a1de7-1888-4059-beb8-e4032f1af345&quot;,&quot;properties&quot;:{&quot;noteIndex&quot;:0},&quot;isEdited&quot;:false,&quot;manualOverride&quot;:{&quot;isManuallyOverridden&quot;:false,&quot;citeprocText&quot;:&quot;(Liu et al., 2023)&quot;,&quot;manualOverrideText&quot;:&quot;&quot;},&quot;citationTag&quot;:&quot;MENDELEY_CITATION_v3_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&quot;,&quot;citationItems&quot;:[{&quot;id&quot;:&quot;30f6b2d8-eb7a-3fb7-a01e-1d91a9c0a426&quot;,&quot;itemData&quot;:{&quot;type&quot;:&quot;article-journal&quot;,&quot;id&quot;:&quot;30f6b2d8-eb7a-3fb7-a01e-1d91a9c0a426&quot;,&quot;title&quot;:&quot;Effects of point and nonpoint source pollution on urban rivers: From the perspective of pollutant composition and toxicity&quot;,&quot;author&quot;:[{&quot;family&quot;:&quot;Liu&quot;,&quot;given&quot;:&quot;Yuxuan&quot;,&quot;parse-names&quot;:false,&quot;dropping-particle&quot;:&quot;&quot;,&quot;non-dropping-particle&quot;:&quot;&quot;},{&quot;family&quot;:&quot;Su&quot;,&quot;given&quot;:&quot;Bei&quot;,&quot;parse-names&quot;:false,&quot;dropping-particle&quot;:&quot;&quot;,&quot;non-dropping-particle&quot;:&quot;&quot;},{&quot;family&quot;:&quot;Mu&quot;,&quot;given&quot;:&quot;Hongxin&quot;,&quot;parse-names&quot;:false,&quot;dropping-particle&quot;:&quot;&quot;,&quot;non-dropping-particle&quot;:&quot;&quot;},{&quot;family&quot;:&quot;Zhang&quot;,&quot;given&quot;:&quot;Yu&quot;,&quot;parse-names&quot;:false,&quot;dropping-particle&quot;:&quot;&quot;,&quot;non-dropping-particle&quot;:&quot;&quot;},{&quot;family&quot;:&quot;Chen&quot;,&quot;given&quot;:&quot;Ling&quot;,&quot;parse-names&quot;:false,&quot;dropping-particle&quot;:&quot;&quot;,&quot;non-dropping-particle&quot;:&quot;&quot;},{&quot;family&quot;:&quot;Wu&quot;,&quot;given&quot;:&quot;Bing&quot;,&quot;parse-names&quot;:false,&quot;dropping-particle&quot;:&quot;&quot;,&quot;non-dropping-particle&quot;:&quot;&quot;}],&quot;container-title&quot;:&quot;Journal of Hazardous Materials&quot;,&quot;container-title-short&quot;:&quot;J Hazard Mater&quot;,&quot;accessed&quot;:{&quot;date-parts&quot;:[[2025,9,15]]},&quot;DOI&quot;:&quot;10.1016/J.JHAZMAT.2023.132441&quot;,&quot;ISSN&quot;:&quot;0304-3894&quot;,&quot;PMID&quot;:&quot;37703739&quot;,&quot;URL&quot;:&quot;https://www.sciencedirect.com/science/article/abs/pii/S0304389423017247&quot;,&quot;issued&quot;:{&quot;date-parts&quot;:[[2023,10,15]]},&quot;page&quot;:&quot;132441&quot;,&quot;abstract&quot;:&quot;Wastewater discharge is considered to be one of the anthropogenic factors affecting the water quality of urban rivers. The source and composition of wastewater are complex and diverse, and it is difficult to evaluate its effect on water quality and ecological health of receiving waters. Environmental DNA method can determine all species living in waters by examining DNA sequences, reflecting the impact of water quality changes on aquatic systems. In this study, water samples from two urban rivers were collected in dry and wet seasons, and the composition of pollutants was investigated by nontarget screening. Based on the pollutant composition, compound toxicity prediction and concentration addition model were used to predict the toxicity changes of pollutants in the urban rivers. More than 1500 suspect organic pollutants were nontarget screened, and silafluofen was found to be a major toxicity contributor. Environmental DNA analysis was combined with water quality measure and pollutant toxicity prediction to reveal the effects of pollutants from different sources on aquatic ecosystems. Fish diversity was negatively correlated with the mixed toxicity of organic pollutants, suggesting potential ecological risk in these two urban rivers. Our study developed a water quality assessment method based on pollutant composition and toxicity, and the potential risk of nonpoint source pollutants on aquatic ecosystems should not be neglected.&quot;,&quot;publisher&quot;:&quot;Elsevier&quot;,&quot;volume&quot;:&quot;460&quot;},&quot;isTemporary&quot;:false,&quot;suppress-author&quot;:false,&quot;composite&quot;:false,&quot;author-only&quot;:false}]},{&quot;citationID&quot;:&quot;MENDELEY_CITATION_b79c345b-f021-4a69-b53f-4fe6f5fbc7a4&quot;,&quot;properties&quot;:{&quot;noteIndex&quot;:0},&quot;isEdited&quot;:false,&quot;manualOverride&quot;:{&quot;isManuallyOverridden&quot;:false,&quot;citeprocText&quot;:&quot;(Sabo et al., 2022)&quot;,&quot;manualOverrideText&quot;:&quot;&quot;},&quot;citationTag&quot;:&quot;MENDELEY_CITATION_v3_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&quot;,&quot;citationItems&quot;:[{&quot;id&quot;:&quot;f21f22ec-41b3-3688-b434-635f820bffa6&quot;,&quot;itemData&quot;:{&quot;type&quot;:&quot;article-journal&quot;,&quot;id&quot;:&quot;f21f22ec-41b3-3688-b434-635f820bffa6&quot;,&quot;title&quot;:&quot;Major point and nonpoint sources of nutrient pollution to surface water have declined throughout the Chesapeake Bay watershed&quot;,&quot;author&quot;:[{&quot;family&quot;:&quot;Sabo&quot;,&quot;given&quot;:&quot;Robert D.&quot;,&quot;parse-names&quot;:false,&quot;dropping-particle&quot;:&quot;&quot;,&quot;non-dropping-particle&quot;:&quot;&quot;},{&quot;family&quot;:&quot;Sullivan&quot;,&quot;given&quot;:&quot;Breck&quot;,&quot;parse-names&quot;:false,&quot;dropping-particle&quot;:&quot;&quot;,&quot;non-dropping-particle&quot;:&quot;&quot;},{&quot;family&quot;:&quot;Wu&quot;,&quot;given&quot;:&quot;Cuiyin&quot;,&quot;parse-names&quot;:false,&quot;dropping-particle&quot;:&quot;&quot;,&quot;non-dropping-particle&quot;:&quot;&quot;},{&quot;family&quot;:&quot;Trentacoste&quot;,&quot;given&quot;:&quot;Emily&quot;,&quot;parse-names&quot;:false,&quot;dropping-particle&quot;:&quot;&quot;,&quot;non-dropping-particle&quot;:&quot;&quot;},{&quot;family&quot;:&quot;Zhang&quot;,&quot;given&quot;:&quot;Qian&quot;,&quot;parse-names&quot;:false,&quot;dropping-particle&quot;:&quot;&quot;,&quot;non-dropping-particle&quot;:&quot;&quot;},{&quot;family&quot;:&quot;Shenk&quot;,&quot;given&quot;:&quot;Gary W.&quot;,&quot;parse-names&quot;:false,&quot;dropping-particle&quot;:&quot;&quot;,&quot;non-dropping-particle&quot;:&quot;&quot;},{&quot;family&quot;:&quot;Bhatt&quot;,&quot;given&quot;:&quot;Gopal&quot;,&quot;parse-names&quot;:false,&quot;dropping-particle&quot;:&quot;&quot;,&quot;non-dropping-particle&quot;:&quot;&quot;},{&quot;family&quot;:&quot;Linker&quot;,&quot;given&quot;:&quot;Lewis C.&quot;,&quot;parse-names&quot;:false,&quot;dropping-particle&quot;:&quot;&quot;,&quot;non-dropping-particle&quot;:&quot;&quot;}],&quot;container-title&quot;:&quot;Environmental Research Communications&quot;,&quot;container-title-short&quot;:&quot;Environ Res Commun&quot;,&quot;DOI&quot;:&quot;10.1088/2515-7620/ac5db6&quot;,&quot;ISSN&quot;:&quot;25157620&quot;,&quot;issued&quot;:{&quot;date-parts&quot;:[[2022,4,1]]},&quot;abstract&quot;:&quot;Understanding drivers of water quality in local watersheds is the first step for implementing targeted restoration practices. Nutrient inventories can inform water quality management decisions by identifying shifts in nitrogen (N) and phosphorus (P) balances over space and time while also keeping track of the likely urban and agricultural point and nonpoint sources of pollution. The Chesapeake Bay Program's Chesapeake Assessment Scenario Tool (CAST) provides N and P balance data for counties throughout the Chesapeake Bay watershed, and these data were leveraged to create a detailed nutrient inventory for all the counties in the watershed from 1985-2019. This study focuses on three primary watershed nutrient balance components - agricultural surplus, atmospheric deposition, and point source loads - which are thought to be the leading anthropogenic drivers of nutrient loading trends across the watershed. All inputs, outputs, and derived metrics (n=53) like agricultural surplus and nutrient use efficiency, were subjected to short- and long-term trend analyses to discern how sources of pollution to surface water have changed over time. Across the watershed from 1985-2019, downward trends in atmospheric deposition were ubiquitous. Though there are varying effects, long-term declines in agricultural surplus were observed, likely because nutrients are being managed more efficiently. Multiple counties' point source loads declined, primarily associated with upgrades at major cities that discharge treated wastewater directly to tidal waters. Despite all of these positive developments, recent increases in agricultural surpluses from 2009-2019 highlight that water quality gains may soon be reversed in many agricultural areas of the basin. Besides tracking progress and jurisdictional influence on pollution sources, the nutrient inventory can be used for retrospective water quality analysis to highlight drivers of past improvement/degradation of water quality trends and for decision makers to develop and track their near- and long-term watershed restoration strategies.&quot;,&quot;publisher&quot;:&quot;Institute of Physics&quot;,&quot;issue&quot;:&quot;4&quot;,&quot;volume&quot;:&quot;4&quot;},&quot;isTemporary&quot;:false,&quot;suppress-author&quot;:false,&quot;composite&quot;:false,&quot;author-only&quot;:false}]},{&quot;citationID&quot;:&quot;MENDELEY_CITATION_06a1ad62-f3ec-4bdd-a5aa-e21579aeae77&quot;,&quot;properties&quot;:{&quot;noteIndex&quot;:0},&quot;isEdited&quot;:false,&quot;manualOverride&quot;:{&quot;isManuallyOverridden&quot;:false,&quot;citeprocText&quot;:&quot;(Liu et al., 2023)&quot;,&quot;manualOverrideText&quot;:&quot;&quot;},&quot;citationTag&quot;:&quot;MENDELEY_CITATION_v3_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&quot;,&quot;citationItems&quot;:[{&quot;id&quot;:&quot;30f6b2d8-eb7a-3fb7-a01e-1d91a9c0a426&quot;,&quot;itemData&quot;:{&quot;type&quot;:&quot;article-journal&quot;,&quot;id&quot;:&quot;30f6b2d8-eb7a-3fb7-a01e-1d91a9c0a426&quot;,&quot;title&quot;:&quot;Effects of point and nonpoint source pollution on urban rivers: From the perspective of pollutant composition and toxicity&quot;,&quot;author&quot;:[{&quot;family&quot;:&quot;Liu&quot;,&quot;given&quot;:&quot;Yuxuan&quot;,&quot;parse-names&quot;:false,&quot;dropping-particle&quot;:&quot;&quot;,&quot;non-dropping-particle&quot;:&quot;&quot;},{&quot;family&quot;:&quot;Su&quot;,&quot;given&quot;:&quot;Bei&quot;,&quot;parse-names&quot;:false,&quot;dropping-particle&quot;:&quot;&quot;,&quot;non-dropping-particle&quot;:&quot;&quot;},{&quot;family&quot;:&quot;Mu&quot;,&quot;given&quot;:&quot;Hongxin&quot;,&quot;parse-names&quot;:false,&quot;dropping-particle&quot;:&quot;&quot;,&quot;non-dropping-particle&quot;:&quot;&quot;},{&quot;family&quot;:&quot;Zhang&quot;,&quot;given&quot;:&quot;Yu&quot;,&quot;parse-names&quot;:false,&quot;dropping-particle&quot;:&quot;&quot;,&quot;non-dropping-particle&quot;:&quot;&quot;},{&quot;family&quot;:&quot;Chen&quot;,&quot;given&quot;:&quot;Ling&quot;,&quot;parse-names&quot;:false,&quot;dropping-particle&quot;:&quot;&quot;,&quot;non-dropping-particle&quot;:&quot;&quot;},{&quot;family&quot;:&quot;Wu&quot;,&quot;given&quot;:&quot;Bing&quot;,&quot;parse-names&quot;:false,&quot;dropping-particle&quot;:&quot;&quot;,&quot;non-dropping-particle&quot;:&quot;&quot;}],&quot;container-title&quot;:&quot;Journal of Hazardous Materials&quot;,&quot;container-title-short&quot;:&quot;J Hazard Mater&quot;,&quot;accessed&quot;:{&quot;date-parts&quot;:[[2025,9,15]]},&quot;DOI&quot;:&quot;10.1016/J.JHAZMAT.2023.132441&quot;,&quot;ISSN&quot;:&quot;0304-3894&quot;,&quot;PMID&quot;:&quot;37703739&quot;,&quot;URL&quot;:&quot;https://www.sciencedirect.com/science/article/abs/pii/S0304389423017247&quot;,&quot;issued&quot;:{&quot;date-parts&quot;:[[2023,10,15]]},&quot;page&quot;:&quot;132441&quot;,&quot;abstract&quot;:&quot;Wastewater discharge is considered to be one of the anthropogenic factors affecting the water quality of urban rivers. The source and composition of wastewater are complex and diverse, and it is difficult to evaluate its effect on water quality and ecological health of receiving waters. Environmental DNA method can determine all species living in waters by examining DNA sequences, reflecting the impact of water quality changes on aquatic systems. In this study, water samples from two urban rivers were collected in dry and wet seasons, and the composition of pollutants was investigated by nontarget screening. Based on the pollutant composition, compound toxicity prediction and concentration addition model were used to predict the toxicity changes of pollutants in the urban rivers. More than 1500 suspect organic pollutants were nontarget screened, and silafluofen was found to be a major toxicity contributor. Environmental DNA analysis was combined with water quality measure and pollutant toxicity prediction to reveal the effects of pollutants from different sources on aquatic ecosystems. Fish diversity was negatively correlated with the mixed toxicity of organic pollutants, suggesting potential ecological risk in these two urban rivers. Our study developed a water quality assessment method based on pollutant composition and toxicity, and the potential risk of nonpoint source pollutants on aquatic ecosystems should not be neglected.&quot;,&quot;publisher&quot;:&quot;Elsevier&quot;,&quot;volume&quot;:&quot;460&quot;},&quot;isTemporary&quot;:false,&quot;suppress-author&quot;:false,&quot;composite&quot;:false,&quot;author-only&quot;:false}]},{&quot;citationID&quot;:&quot;MENDELEY_CITATION_55c5aebd-e534-4531-85de-f99d988cb433&quot;,&quot;properties&quot;:{&quot;noteIndex&quot;:0},&quot;isEdited&quot;:false,&quot;manualOverride&quot;:{&quot;isManuallyOverridden&quot;:false,&quot;citeprocText&quot;:&quot;(Sabo et al., 2022)&quot;,&quot;manualOverrideText&quot;:&quot;&quot;},&quot;citationTag&quot;:&quot;MENDELEY_CITATION_v3_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&quot;,&quot;citationItems&quot;:[{&quot;id&quot;:&quot;f21f22ec-41b3-3688-b434-635f820bffa6&quot;,&quot;itemData&quot;:{&quot;type&quot;:&quot;article-journal&quot;,&quot;id&quot;:&quot;f21f22ec-41b3-3688-b434-635f820bffa6&quot;,&quot;title&quot;:&quot;Major point and nonpoint sources of nutrient pollution to surface water have declined throughout the Chesapeake Bay watershed&quot;,&quot;author&quot;:[{&quot;family&quot;:&quot;Sabo&quot;,&quot;given&quot;:&quot;Robert D.&quot;,&quot;parse-names&quot;:false,&quot;dropping-particle&quot;:&quot;&quot;,&quot;non-dropping-particle&quot;:&quot;&quot;},{&quot;family&quot;:&quot;Sullivan&quot;,&quot;given&quot;:&quot;Breck&quot;,&quot;parse-names&quot;:false,&quot;dropping-particle&quot;:&quot;&quot;,&quot;non-dropping-particle&quot;:&quot;&quot;},{&quot;family&quot;:&quot;Wu&quot;,&quot;given&quot;:&quot;Cuiyin&quot;,&quot;parse-names&quot;:false,&quot;dropping-particle&quot;:&quot;&quot;,&quot;non-dropping-particle&quot;:&quot;&quot;},{&quot;family&quot;:&quot;Trentacoste&quot;,&quot;given&quot;:&quot;Emily&quot;,&quot;parse-names&quot;:false,&quot;dropping-particle&quot;:&quot;&quot;,&quot;non-dropping-particle&quot;:&quot;&quot;},{&quot;family&quot;:&quot;Zhang&quot;,&quot;given&quot;:&quot;Qian&quot;,&quot;parse-names&quot;:false,&quot;dropping-particle&quot;:&quot;&quot;,&quot;non-dropping-particle&quot;:&quot;&quot;},{&quot;family&quot;:&quot;Shenk&quot;,&quot;given&quot;:&quot;Gary W.&quot;,&quot;parse-names&quot;:false,&quot;dropping-particle&quot;:&quot;&quot;,&quot;non-dropping-particle&quot;:&quot;&quot;},{&quot;family&quot;:&quot;Bhatt&quot;,&quot;given&quot;:&quot;Gopal&quot;,&quot;parse-names&quot;:false,&quot;dropping-particle&quot;:&quot;&quot;,&quot;non-dropping-particle&quot;:&quot;&quot;},{&quot;family&quot;:&quot;Linker&quot;,&quot;given&quot;:&quot;Lewis C.&quot;,&quot;parse-names&quot;:false,&quot;dropping-particle&quot;:&quot;&quot;,&quot;non-dropping-particle&quot;:&quot;&quot;}],&quot;container-title&quot;:&quot;Environmental Research Communications&quot;,&quot;container-title-short&quot;:&quot;Environ Res Commun&quot;,&quot;DOI&quot;:&quot;10.1088/2515-7620/ac5db6&quot;,&quot;ISSN&quot;:&quot;25157620&quot;,&quot;issued&quot;:{&quot;date-parts&quot;:[[2022,4,1]]},&quot;abstract&quot;:&quot;Understanding drivers of water quality in local watersheds is the first step for implementing targeted restoration practices. Nutrient inventories can inform water quality management decisions by identifying shifts in nitrogen (N) and phosphorus (P) balances over space and time while also keeping track of the likely urban and agricultural point and nonpoint sources of pollution. The Chesapeake Bay Program's Chesapeake Assessment Scenario Tool (CAST) provides N and P balance data for counties throughout the Chesapeake Bay watershed, and these data were leveraged to create a detailed nutrient inventory for all the counties in the watershed from 1985-2019. This study focuses on three primary watershed nutrient balance components - agricultural surplus, atmospheric deposition, and point source loads - which are thought to be the leading anthropogenic drivers of nutrient loading trends across the watershed. All inputs, outputs, and derived metrics (n=53) like agricultural surplus and nutrient use efficiency, were subjected to short- and long-term trend analyses to discern how sources of pollution to surface water have changed over time. Across the watershed from 1985-2019, downward trends in atmospheric deposition were ubiquitous. Though there are varying effects, long-term declines in agricultural surplus were observed, likely because nutrients are being managed more efficiently. Multiple counties' point source loads declined, primarily associated with upgrades at major cities that discharge treated wastewater directly to tidal waters. Despite all of these positive developments, recent increases in agricultural surpluses from 2009-2019 highlight that water quality gains may soon be reversed in many agricultural areas of the basin. Besides tracking progress and jurisdictional influence on pollution sources, the nutrient inventory can be used for retrospective water quality analysis to highlight drivers of past improvement/degradation of water quality trends and for decision makers to develop and track their near- and long-term watershed restoration strategies.&quot;,&quot;publisher&quot;:&quot;Institute of Physics&quot;,&quot;issue&quot;:&quot;4&quot;,&quot;volume&quot;:&quot;4&quot;},&quot;isTemporary&quot;:false,&quot;suppress-author&quot;:false,&quot;composite&quot;:false,&quot;author-only&quot;:false}]},{&quot;citationID&quot;:&quot;MENDELEY_CITATION_f0322975-065c-43ee-984c-8c53066b41d0&quot;,&quot;properties&quot;:{&quot;noteIndex&quot;:0},&quot;isEdited&quot;:false,&quot;manualOverride&quot;:{&quot;isManuallyOverridden&quot;:false,&quot;citeprocText&quot;:&quot;(Lin et al., 2022)&quot;,&quot;manualOverrideText&quot;:&quot;&quot;},&quot;citationTag&quot;:&quot;MENDELEY_CITATION_v3_eyJjaXRhdGlvbklEIjoiTUVOREVMRVlfQ0lUQVRJT05fZjAzMjI5NzUtMDY1Yy00M2VlLTk4NGMtOGM1MzA2NmI0MWQw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quot;,&quot;citationItems&quot;:[{&quot;id&quot;:&quot;b9ec4da6-dd31-34e8-8c9f-3e7a36072fa4&quot;,&quot;itemData&quot;:{&quot;type&quot;:&quot;article&quot;,&quot;id&quot;:&quot;b9ec4da6-dd31-34e8-8c9f-3e7a36072fa4&quot;,&quot;title&quot;:&quot;Effects of Water Pollution on Human Health and Disease Heterogeneity: A Review&quot;,&quot;author&quot;:[{&quot;family&quot;:&quot;Lin&quot;,&quot;given&quot;:&quot;Li&quot;,&quot;parse-names&quot;:false,&quot;dropping-particle&quot;:&quot;&quot;,&quot;non-dropping-particle&quot;:&quot;&quot;},{&quot;family&quot;:&quot;Yang&quot;,&quot;given&quot;:&quot;Haoran&quot;,&quot;parse-names&quot;:false,&quot;dropping-particle&quot;:&quot;&quot;,&quot;non-dropping-particle&quot;:&quot;&quot;},{&quot;family&quot;:&quot;Xu&quot;,&quot;given&quot;:&quot;Xiaocang&quot;,&quot;parse-names&quot;:false,&quot;dropping-particle&quot;:&quot;&quot;,&quot;non-dropping-particle&quot;:&quot;&quot;}],&quot;container-title&quot;:&quot;Frontiers in Environmental Science&quot;,&quot;container-title-short&quot;:&quot;Front Environ Sci&quot;,&quot;DOI&quot;:&quot;10.3389/fenvs.2022.880246&quot;,&quot;ISSN&quot;:&quot;2296665X&quot;,&quot;issued&quot;:{&quot;date-parts&quot;:[[2022,6,30]]},&quot;abstract&quot;:&quot;Background: More than 80% of sewage generated by human activities is discharged into rivers and oceans without any treatment, which results in environmental pollution and more than 50 diseases. 80% of diseases and 50% of child deaths worldwide are related to poor water quality. Methods: This paper selected 85 relevant papers finally based on the keywords of water pollution, water quality, health, cancer, and so on. Results: The impact of water pollution on human health is significant, although there may be regional, age, gender, and other differences in degree. The most common disease caused by water pollution is diarrhea, which is mainly transmitted by enteroviruses in the aquatic environment. Discussion: Governments should strengthen water intervention management and carry out intervention measures to improve water quality and reduce water pollution’s impact on human health.&quot;,&quot;publisher&quot;:&quot;Frontiers Media S.A.&quot;,&quot;volume&quot;:&quot;10&quot;},&quot;isTemporary&quot;:false,&quot;suppress-author&quot;:false,&quot;composite&quot;:false,&quot;author-only&quot;:false}]},{&quot;citationID&quot;:&quot;MENDELEY_CITATION_c440fe76-93aa-49ac-ae65-c754835fdb0d&quot;,&quot;properties&quot;:{&quot;noteIndex&quot;:0},&quot;isEdited&quot;:false,&quot;manualOverride&quot;:{&quot;isManuallyOverridden&quot;:false,&quot;citeprocText&quot;:&quot;(Jamwal et al., 2011)&quot;,&quot;manualOverrideText&quot;:&quot;&quot;},&quot;citationTag&quot;:&quot;MENDELEY_CITATION_v3_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&quot;,&quot;citationItems&quot;:[{&quot;id&quot;:&quot;dd5835b3-595b-370c-8c54-a0d1d24bc63d&quot;,&quot;itemData&quot;:{&quot;type&quot;:&quot;article-journal&quot;,&quot;id&quot;:&quot;dd5835b3-595b-370c-8c54-a0d1d24bc63d&quot;,&quot;title&quot;:&quot;Point and non-point microbial source pollution: A case study of Delhi&quot;,&quot;author&quot;:[{&quot;family&quot;:&quot;Jamwal&quot;,&quot;given&quot;:&quot;Priyanka&quot;,&quot;parse-names&quot;:false,&quot;dropping-particle&quot;:&quot;&quot;,&quot;non-dropping-particle&quot;:&quot;&quot;},{&quot;family&quot;:&quot;Mittal&quot;,&quot;given&quot;:&quot;Atul K.&quot;,&quot;parse-names&quot;:false,&quot;dropping-particle&quot;:&quot;&quot;,&quot;non-dropping-particle&quot;:&quot;&quot;},{&quot;family&quot;:&quot;Mouchel&quot;,&quot;given&quot;:&quot;Jean Marie&quot;,&quot;parse-names&quot;:false,&quot;dropping-particle&quot;:&quot;&quot;,&quot;non-dropping-particle&quot;:&quot;&quot;}],&quot;container-title&quot;:&quot;Physics and Chemistry of the Earth, Parts A/B/C&quot;,&quot;accessed&quot;:{&quot;date-parts&quot;:[[2025,9,15]]},&quot;DOI&quot;:&quot;10.1016/J.PCE.2008.09.005&quot;,&quot;ISSN&quot;:&quot;1474-7065&quot;,&quot;URL&quot;:&quot;https://www.sciencedirect.com/science/article/abs/pii/S1474706508002313&quot;,&quot;issued&quot;:{&quot;date-parts&quot;:[[2011,1,1]]},&quot;page&quot;:&quot;490-499&quot;,&quot;abstract&quot;:&quot;The present study identifies major point and non-point sources of microbial pollution during dry and wet weather in Delhi watershed which is the first prerequisite for planning and management of water quality of the river Yamuna. Fecal coliforms (FC) and fecal streptococci (FS) levels were determined from two types of sources - point source (effluent from sewage treatment plants) and non-point source (stormwater runoff during dry and wet weather). FC and FS levels in the river Yamuna were also monitored, which is an ultimate sink for all microbial loads in Delhi watershed.Effluent from sewage treatment plants (STPs) employing different treatment technologies were evaluated. FC and FS levels greater than the effluent discharge standard (1000 MPN/100 ml) were observed in the effluents from all STPs except \&quot;oxidation pond Timarpur\&quot; This study also involved field program for characterization of urban runoff from different land-uses. Results indicated that the microbial quality of urban runoff produced during wet weather from different land-uses was similar to that of raw sewage. Sewage overflows along with human and animal sources were responsible for high FC and FS levels in the runoff samples.Wet weather FC and FS levels in river Yamuna were higher as compared to the dry weather levels suggesting that dilution of the river water during wet weather does not affect its microbiological quality. Thus on the basis of this study it was found that urban runoff also contributes to the microbial quality of the river Yamuna. © 2008 Elsevier Ltd.&quot;,&quot;publisher&quot;:&quot;Pergamon&quot;,&quot;issue&quot;:&quot;12&quot;,&quot;volume&quot;:&quot;36&quot;,&quot;container-title-short&quot;:&quot;&quot;},&quot;isTemporary&quot;:false,&quot;suppress-author&quot;:false,&quot;composite&quot;:false,&quot;author-only&quot;:false}]},{&quot;citationID&quot;:&quot;MENDELEY_CITATION_bc191487-f075-4042-9d2c-77f373effbd5&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YmMxOTE0ODctZjA3NS00MDQyLTlkMmMtNzdmMzczZWZmYmQ1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quot;,&quot;citationItems&quot;:[{&quot;id&quot;:&quot;911cd710-cbd9-386b-88b3-b6b12f818285&quot;,&quot;itemData&quot;:{&quot;type&quot;:&quot;article-journal&quot;,&quot;id&quot;:&quot;911cd710-cbd9-386b-88b3-b6b12f818285&quot;,&quot;title&quot;:&quot;Water Quality Degradation Due to Heavy Metal Contamination: Health Impacts and Eco-Friendly Approaches for Heavy Metal Remediation&quot;,&quot;author&quot;:[{&quot;family&quot;:&quot;Zhang&quot;,&quot;given&quot;:&quot;Peng&quot;,&quot;parse-names&quot;:false,&quot;dropping-particle&quot;:&quot;&quot;,&quot;non-dropping-particle&quot;:&quot;&quot;},{&quot;family&quot;:&quot;Yang&quot;,&quot;given&quot;:&quot;Mingjie&quot;,&quot;parse-names&quot;:false,&quot;dropping-particle&quot;:&quot;&quot;,&quot;non-dropping-particle&quot;:&quot;&quot;},{&quot;family&quot;:&quot;Lan&quot;,&quot;given&quot;:&quot;Jingjing&quot;,&quot;parse-names&quot;:false,&quot;dropping-particle&quot;:&quot;&quot;,&quot;non-dropping-particle&quot;:&quot;&quot;},{&quot;family&quot;:&quot;Huang&quot;,&quot;given&quot;:&quot;Yan&quot;,&quot;parse-names&quot;:false,&quot;dropping-particle&quot;:&quot;&quot;,&quot;non-dropping-particle&quot;:&quot;&quot;},{&quot;family&quot;:&quot;Zhang&quot;,&quot;given&quot;:&quot;Jinxi&quot;,&quot;parse-names&quot;:false,&quot;dropping-particle&quot;:&quot;&quot;,&quot;non-dropping-particle&quot;:&quot;&quot;},{&quot;family&quot;:&quot;Huang&quot;,&quot;given&quot;:&quot;Shuangshuang&quot;,&quot;parse-names&quot;:false,&quot;dropping-particle&quot;:&quot;&quot;,&quot;non-dropping-particle&quot;:&quot;&quot;},{&quot;family&quot;:&quot;Yang&quot;,&quot;given&quot;:&quot;Yashi&quot;,&quot;parse-names&quot;:false,&quot;dropping-particle&quot;:&quot;&quot;,&quot;non-dropping-particle&quot;:&quot;&quot;},{&quot;family&quot;:&quot;Ru&quot;,&quot;given&quot;:&quot;Junjie&quot;,&quot;parse-names&quot;:false,&quot;dropping-particle&quot;:&quot;&quot;,&quot;non-dropping-particle&quot;:&quot;&quot;}],&quot;container-title&quot;:&quot;Toxics&quot;,&quot;container-title-short&quot;:&quot;Toxics&quot;,&quot;DOI&quot;:&quot;10.3390/toxics11100828&quot;,&quot;ISSN&quot;:&quot;2305-6304&quot;,&quot;issued&quot;:{&quot;date-parts&quot;:[[2023,9,30]]},&quot;page&quot;:&quot;828&quot;,&quot;abstract&quot;:&quot;&lt;p&gt;Water quality depends on its physicochemical and biological parameters. Changes in parameters such as pH, temperature, and essential and non-essential trace metals in water can render it unfit for human use. Moreover, the characteristics of the local environment, geological processes, geochemistry, and hydrological properties of water sources also affect water quality. Generally, groundwater is utilized for drinking purposes all over the globe. The surface is also utilized for human use and industrial purposes. There are several natural and anthropogenic activities responsible for the heavy metal contamination of water. Industrial sources, including coal washery, steel industry, food processing industry, plastic processing, metallic work, leather tanning, etc., are responsible for heavy metal contamination in water. Domestic and agricultural waste is also responsible for hazardous metallic contamination in water. Contaminated water with heavy metal ions like Cr (VI), Cd (II), Pb (II), As (V and III), Hg (II), Ni (II), and Cu (II) is responsible for several health issues in humans, like liver failure, kidney damage, gastric and skin cancer, mental disorders and harmful effects on the reproductive system. Hence, the evaluation of heavy metal contamination in water and its removal is needed. There are several physicochemical methods that are available for the removal of heavy metals from water, but these methods are expensive and generate large amounts of secondary pollutants. Biological methods are considered cost-effective and eco-friendly methods for the remediation of metallic contaminants from water. In this review, we focused on water contamination with toxic heavy metals and their toxicity and eco-friendly bioremediation approaches.&lt;/p&gt;&quot;,&quot;issue&quot;:&quot;10&quot;,&quot;volume&quot;:&quot;11&quot;},&quot;isTemporary&quot;:false,&quot;suppress-author&quot;:false,&quot;composite&quot;:false,&quot;author-only&quot;:false}]},{&quot;citationID&quot;:&quot;MENDELEY_CITATION_33a62685-d511-4d08-8013-f28cb5bef9b9&quot;,&quot;properties&quot;:{&quot;noteIndex&quot;:0},&quot;isEdited&quot;:false,&quot;manualOverride&quot;:{&quot;isManuallyOverridden&quot;:false,&quot;citeprocText&quot;:&quot;(Singh et al., 2024)&quot;,&quot;manualOverrideText&quot;:&quot;&quot;},&quot;citationTag&quot;:&quot;MENDELEY_CITATION_v3_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&quot;,&quot;citationItems&quot;:[{&quot;id&quot;:&quot;5cfd4c0b-3f57-3107-b7da-02e37f641bea&quot;,&quot;itemData&quot;:{&quot;type&quot;:&quot;article-journal&quot;,&quot;id&quot;:&quot;5cfd4c0b-3f57-3107-b7da-02e37f641bea&quot;,&quot;title&quot;:&quot;Toxic heavy metal ions contamination in water and their sustainable reduction by eco-friendly methods: isotherms, thermodynamics and kinetics study&quot;,&quot;author&quot;:[{&quot;family&quot;:&quot;Singh&quot;,&quot;given&quot;:&quot;Veer&quot;,&quot;parse-names&quot;:false,&quot;dropping-particle&quot;:&quot;&quot;,&quot;non-dropping-particle&quot;:&quot;&quot;},{&quot;family&quot;:&quot;Ahmed&quot;,&quot;given&quot;:&quot;Ghufran&quot;,&quot;parse-names&quot;:false,&quot;dropping-particle&quot;:&quot;&quot;,&quot;non-dropping-particle&quot;:&quot;&quot;},{&quot;family&quot;:&quot;Vedika&quot;,&quot;given&quot;:&quot;Sonali&quot;,&quot;parse-names&quot;:false,&quot;dropping-particle&quot;:&quot;&quot;,&quot;non-dropping-particle&quot;:&quot;&quot;},{&quot;family&quot;:&quot;Kumar&quot;,&quot;given&quot;:&quot;Pinki&quot;,&quot;parse-names&quot;:false,&quot;dropping-particle&quot;:&quot;&quot;,&quot;non-dropping-particle&quot;:&quot;&quot;},{&quot;family&quot;:&quot;Chaturvedi&quot;,&quot;given&quot;:&quot;Sanjay K.&quot;,&quot;parse-names&quot;:false,&quot;dropping-particle&quot;:&quot;&quot;,&quot;non-dropping-particle&quot;:&quot;&quot;},{&quot;family&quot;:&quot;Rai&quot;,&quot;given&quot;:&quot;Sachchida Nand&quot;,&quot;parse-names&quot;:false,&quot;dropping-particle&quot;:&quot;&quot;,&quot;non-dropping-particle&quot;:&quot;&quot;},{&quot;family&quot;:&quot;Vamanu&quot;,&quot;given&quot;:&quot;Emanuel&quot;,&quot;parse-names&quot;:false,&quot;dropping-particle&quot;:&quot;&quot;,&quot;non-dropping-particle&quot;:&quot;&quot;},{&quot;family&quot;:&quot;Kumar&quot;,&quot;given&quot;:&quot;Ashish&quot;,&quot;parse-names&quot;:false,&quot;dropping-particle&quot;:&quot;&quot;,&quot;non-dropping-particle&quot;:&quot;&quot;}],&quot;container-title&quot;:&quot;Scientific Reports&quot;,&quot;container-title-short&quot;:&quot;Sci Rep&quot;,&quot;DOI&quot;:&quot;10.1038/s41598-024-58061-3&quot;,&quot;ISSN&quot;:&quot;20452322&quot;,&quot;PMID&quot;:&quot;38556536&quot;,&quot;issued&quot;:{&quot;date-parts&quot;:[[2024,12,1]]},&quot;abstract&quot;:&quot;Heavy metal ions can be introduced into the water through several point and non-point sources including leather industry, coal mining, agriculture activity and domestic waste. Regrettably, these toxic heavy metals may pose a threat to both humans and animals, particularly when they infiltrate water and soil. Heavy metal poisoning can lead to many health complications, such as liver and renal dysfunction, dermatological difficulties, and potentially even malignancies. To mitigate the risk of heavy metal ion exposure to humans and animals, it is imperative to extract them from places that have been polluted. Several conventional methods such as ion exchange, reverse osmosis, ultrafiltration, membrane filtration and chemical precipitation have been used for the removal of heavy metal ions. However, these methods have high operation costs and generate secondary pollutants during water treatment. Biosorption is an alternative approach to eliminating heavy metals from water that involves employing eco-friendly and cost-effective biomass. This review is focused on the heavy metal ions contamination in the water, biosorption methods for heavy metal removal and mathematical modeling to explain the behaviour of heavy metal adsorption. This review can be helpful to the researchers to design wastewater treatment plants for sustainable wastewater treatment.&quot;,&quot;publisher&quot;:&quot;Nature Research&quot;,&quot;issue&quot;:&quot;1&quot;,&quot;volume&quot;:&quot;14&quot;},&quot;isTemporary&quot;:false,&quot;suppress-author&quot;:false,&quot;composite&quot;:false,&quot;author-only&quot;:false}]},{&quot;citationID&quot;:&quot;MENDELEY_CITATION_c6f9a77b-4dd3-4dcf-ab94-83607c9c3791&quot;,&quot;properties&quot;:{&quot;noteIndex&quot;:0},&quot;isEdited&quot;:false,&quot;manualOverride&quot;:{&quot;isManuallyOverridden&quot;:false,&quot;citeprocText&quot;:&quot;(Lin et al., 2022)&quot;,&quot;manualOverrideText&quot;:&quot;&quot;},&quot;citationTag&quot;:&quot;MENDELEY_CITATION_v3_eyJjaXRhdGlvbklEIjoiTUVOREVMRVlfQ0lUQVRJT05fYzZmOWE3N2ItNGRkMy00ZGNmLWFiOTQtODM2MDdjOWMzNzkx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quot;,&quot;citationItems&quot;:[{&quot;id&quot;:&quot;b9ec4da6-dd31-34e8-8c9f-3e7a36072fa4&quot;,&quot;itemData&quot;:{&quot;type&quot;:&quot;article&quot;,&quot;id&quot;:&quot;b9ec4da6-dd31-34e8-8c9f-3e7a36072fa4&quot;,&quot;title&quot;:&quot;Effects of Water Pollution on Human Health and Disease Heterogeneity: A Review&quot;,&quot;author&quot;:[{&quot;family&quot;:&quot;Lin&quot;,&quot;given&quot;:&quot;Li&quot;,&quot;parse-names&quot;:false,&quot;dropping-particle&quot;:&quot;&quot;,&quot;non-dropping-particle&quot;:&quot;&quot;},{&quot;family&quot;:&quot;Yang&quot;,&quot;given&quot;:&quot;Haoran&quot;,&quot;parse-names&quot;:false,&quot;dropping-particle&quot;:&quot;&quot;,&quot;non-dropping-particle&quot;:&quot;&quot;},{&quot;family&quot;:&quot;Xu&quot;,&quot;given&quot;:&quot;Xiaocang&quot;,&quot;parse-names&quot;:false,&quot;dropping-particle&quot;:&quot;&quot;,&quot;non-dropping-particle&quot;:&quot;&quot;}],&quot;container-title&quot;:&quot;Frontiers in Environmental Science&quot;,&quot;container-title-short&quot;:&quot;Front Environ Sci&quot;,&quot;DOI&quot;:&quot;10.3389/fenvs.2022.880246&quot;,&quot;ISSN&quot;:&quot;2296665X&quot;,&quot;issued&quot;:{&quot;date-parts&quot;:[[2022,6,30]]},&quot;abstract&quot;:&quot;Background: More than 80% of sewage generated by human activities is discharged into rivers and oceans without any treatment, which results in environmental pollution and more than 50 diseases. 80% of diseases and 50% of child deaths worldwide are related to poor water quality. Methods: This paper selected 85 relevant papers finally based on the keywords of water pollution, water quality, health, cancer, and so on. Results: The impact of water pollution on human health is significant, although there may be regional, age, gender, and other differences in degree. The most common disease caused by water pollution is diarrhea, which is mainly transmitted by enteroviruses in the aquatic environment. Discussion: Governments should strengthen water intervention management and carry out intervention measures to improve water quality and reduce water pollution’s impact on human health.&quot;,&quot;publisher&quot;:&quot;Frontiers Media S.A.&quot;,&quot;volume&quot;:&quot;10&quot;},&quot;isTemporary&quot;:false,&quot;suppress-author&quot;:false,&quot;composite&quot;:false,&quot;author-only&quot;:false}]},{&quot;citationID&quot;:&quot;MENDELEY_CITATION_b7fac0c1-9066-4865-b5c0-13abec89e023&quot;,&quot;properties&quot;:{&quot;noteIndex&quot;:0},&quot;isEdited&quot;:false,&quot;manualOverride&quot;:{&quot;isManuallyOverridden&quot;:false,&quot;citeprocText&quot;:&quot;(Banerjee et al., 2023)&quot;,&quot;manualOverrideText&quot;:&quot;&quot;},&quot;citationTag&quot;:&quot;MENDELEY_CITATION_v3_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&quot;,&quot;citationItems&quot;:[{&quot;id&quot;:&quot;41bf234c-c544-34be-82cf-655d6befad14&quot;,&quot;itemData&quot;:{&quot;type&quot;:&quot;article&quot;,&quot;id&quot;:&quot;41bf234c-c544-34be-82cf-655d6befad14&quot;,&quot;title&quot;:&quot;Detection and removal of emerging contaminants from water bodies: A statistical approach&quot;,&quot;author&quot;:[{&quot;family&quot;:&quot;Banerjee&quot;,&quot;given&quot;:&quot;Anindita&quot;,&quot;parse-names&quot;:false,&quot;dropping-particle&quot;:&quot;&quot;,&quot;non-dropping-particle&quot;:&quot;&quot;},{&quot;family&quot;:&quot;Singh&quot;,&quot;given&quot;:&quot;Surjit&quot;,&quot;parse-names&quot;:false,&quot;dropping-particle&quot;:&quot;&quot;,&quot;non-dropping-particle&quot;:&quot;&quot;},{&quot;family&quot;:&quot;Ghosh&quot;,&quot;given&quot;:&quot;Atreyi&quot;,&quot;parse-names&quot;:false,&quot;dropping-particle&quot;:&quot;&quot;,&quot;non-dropping-particle&quot;:&quot;&quot;}],&quot;container-title&quot;:&quot;Frontiers in Analytical Science&quot;,&quot;DOI&quot;:&quot;10.3389/frans.2023.1115540&quot;,&quot;ISSN&quot;:&quot;26739283&quot;,&quot;issued&quot;:{&quot;date-parts&quot;:[[2023]]},&quot;abstract&quot;:&quot;The integration of mathematical modelling in different scientific domains has increased dramatically in recent years. In general, modelling involves using programming languages, manipulating matrices, designing algorithms, and tracking functions and data to gain new insights and more quantitative and qualitative information about systems. These strategies have motivated researchers to investigate numerous approaches to accurately solve a variety of problems. In this direction, modelling and simulation have been used to create sensitive and focused detection methods for a variety of applications, including environmental control. New pollutants, including pesticides, heavy metals, and medications, are endangering wildlife by poisoning water supplies. As a result, numerous biosensors that use modelling for effective environmental monitoring have been documented in the literature. The most current model-inspired biosensors used for environmental monitoring will be discussed in this review study. Additionally, each analytical biosensor’s capabilities and degree of success will be discussed. Finally, present difficulties in this area will be highlighted.&quot;,&quot;publisher&quot;:&quot;Frontiers Media SA&quot;,&quot;volume&quot;:&quot;3&quot;,&quot;container-title-short&quot;:&quot;&quot;},&quot;isTemporary&quot;:false,&quot;suppress-author&quot;:false,&quot;composite&quot;:false,&quot;author-only&quot;:false}]},{&quot;citationID&quot;:&quot;MENDELEY_CITATION_dee7999b-0ecd-49f5-9cc9-2847b773fe4d&quot;,&quot;properties&quot;:{&quot;noteIndex&quot;:0},&quot;isEdited&quot;:false,&quot;manualOverride&quot;:{&quot;isManuallyOverridden&quot;:false,&quot;citeprocText&quot;:&quot;(Mishra et al., 2023)&quot;,&quot;manualOverrideText&quot;:&quot;&quot;},&quot;citationTag&quot;:&quot;MENDELEY_CITATION_v3_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&quot;,&quot;citationItems&quot;:[{&quot;id&quot;:&quot;4696645d-3d99-3bab-b454-d1faae34b201&quot;,&quot;itemData&quot;:{&quot;type&quot;:&quot;article-journal&quot;,&quot;id&quot;:&quot;4696645d-3d99-3bab-b454-d1faae34b201&quot;,&quot;title&quot;:&quot;Emerging pollutants of severe environmental concern in water and wastewater: A comprehensive review on current developments and future research&quot;,&quot;author&quot;:[{&quot;family&quot;:&quot;Mishra&quot;,&quot;given&quot;:&quot;Ranjeet Kumar&quot;,&quot;parse-names&quot;:false,&quot;dropping-particle&quot;:&quot;&quot;,&quot;non-dropping-particle&quot;:&quot;&quot;},{&quot;family&quot;:&quot;Mentha&quot;,&quot;given&quot;:&quot;Spandana Samyukthalakshmi&quot;,&quot;parse-names&quot;:false,&quot;dropping-particle&quot;:&quot;&quot;,&quot;non-dropping-particle&quot;:&quot;&quot;},{&quot;family&quot;:&quot;Misra&quot;,&quot;given&quot;:&quot;Yash&quot;,&quot;parse-names&quot;:false,&quot;dropping-particle&quot;:&quot;&quot;,&quot;non-dropping-particle&quot;:&quot;&quot;},{&quot;family&quot;:&quot;Dwivedi&quot;,&quot;given&quot;:&quot;Naveen&quot;,&quot;parse-names&quot;:false,&quot;dropping-particle&quot;:&quot;&quot;,&quot;non-dropping-particle&quot;:&quot;&quot;}],&quot;container-title&quot;:&quot;Water-Energy Nexus&quot;,&quot;accessed&quot;:{&quot;date-parts&quot;:[[2025,9,15]]},&quot;DOI&quot;:&quot;10.1016/J.WEN.2023.08.002&quot;,&quot;ISSN&quot;:&quot;2588-9125&quot;,&quot;URL&quot;:&quot;https://www.sciencedirect.com/science/article/pii/S2588912523000140&quot;,&quot;issued&quot;:{&quot;date-parts&quot;:[[2023,12,1]]},&quot;page&quot;:&quot;74-95&quot;,&quot;abstract&quot;:&quot;Environmental contaminants have emerged significantly due to the enormous consumption of medications, personal-care products, antibiotics, and hormones for cosmetic and health reasons. Emerging pollutants (EPs), often alluded to as contaminants, have become a massive concern for the entire populace due to their immense critical environmental and human health hazards. EPs have a broad range of environmental effects. EPs emanate from either human or animal origins, with the ability to permeate streams instantaneously or gradually through soils. Consequently, potable water sources will get tainted, water quality will degrade, and health conditions will emerge. For more than a decade, research has been conducted on various pollutants, but this developing class of contaminants mainly comprises those from the fertilizer, pharmaceutical, and personal care industries. Even in lower quantities, the majority of evolving pollutants may be harmful to people and marine life. These chemicals lack defined limits because potable water treatment facilities require water sources. The prevalence of this deterioration in aquatic environments, particularly surface and groundwater, is a severe problem. EPs treatment technologies utilize a range of methodologies, including physicochemical, biological, and modern oxidation processes, regardless of their benefits and limitations.&quot;,&quot;publisher&quot;:&quot;Elsevier&quot;,&quot;volume&quot;:&quot;6&quot;,&quot;container-title-short&quot;:&quot;&quot;},&quot;isTemporary&quot;:false,&quot;suppress-author&quot;:false,&quot;composite&quot;:false,&quot;author-only&quot;:false}]},{&quot;citationID&quot;:&quot;MENDELEY_CITATION_c22e5872-1785-4f80-8bde-b275dc511b35&quot;,&quot;properties&quot;:{&quot;noteIndex&quot;:0},&quot;isEdited&quot;:false,&quot;manualOverride&quot;:{&quot;isManuallyOverridden&quot;:false,&quot;citeprocText&quot;:&quot;(Nishmitha et al., 2025)&quot;,&quot;manualOverrideText&quot;:&quot;&quot;},&quot;citationTag&quot;:&quot;MENDELEY_CITATION_v3_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&quot;,&quot;citationItems&quot;:[{&quot;id&quot;:&quot;99e6c440-a2df-3dca-b567-478e03b5b47d&quot;,&quot;itemData&quot;:{&quot;type&quot;:&quot;article-journal&quot;,&quot;id&quot;:&quot;99e6c440-a2df-3dca-b567-478e03b5b47d&quot;,&quot;title&quot;:&quot;Understanding emerging contaminants in water and wastewater: A comprehensive review on detection, impacts, and solutions&quot;,&quot;author&quot;:[{&quot;family&quot;:&quot;Nishmitha&quot;,&quot;given&quot;:&quot;P. S.&quot;,&quot;parse-names&quot;:false,&quot;dropping-particle&quot;:&quot;&quot;,&quot;non-dropping-particle&quot;:&quot;&quot;},{&quot;family&quot;:&quot;Akhilghosh&quot;,&quot;given&quot;:&quot;Kochuparambil Ajayaghosh&quot;,&quot;parse-names&quot;:false,&quot;dropping-particle&quot;:&quot;&quot;,&quot;non-dropping-particle&quot;:&quot;&quot;},{&quot;family&quot;:&quot;Aiswriya&quot;,&quot;given&quot;:&quot;Vijayalekshmi Padmachandran&quot;,&quot;parse-names&quot;:false,&quot;dropping-particle&quot;:&quot;&quot;,&quot;non-dropping-particle&quot;:&quot;&quot;},{&quot;family&quot;:&quot;Ramesh&quot;,&quot;given&quot;:&quot;Athira&quot;,&quot;parse-names&quot;:false,&quot;dropping-particle&quot;:&quot;&quot;,&quot;non-dropping-particle&quot;:&quot;&quot;},{&quot;family&quot;:&quot;Muthuchamy&quot;,&quot;given&quot;:&quot;Muthukumar&quot;,&quot;parse-names&quot;:false,&quot;dropping-particle&quot;:&quot;&quot;,&quot;non-dropping-particle&quot;:&quot;&quot;},{&quot;family&quot;:&quot;Muthukumar&quot;,&quot;given&quot;:&quot;Anbazhagi&quot;,&quot;parse-names&quot;:false,&quot;dropping-particle&quot;:&quot;&quot;,&quot;non-dropping-particle&quot;:&quot;&quot;}],&quot;container-title&quot;:&quot;Journal of Hazardous Materials Advances&quot;,&quot;accessed&quot;:{&quot;date-parts&quot;:[[2025,9,15]]},&quot;DOI&quot;:&quot;10.1016/J.HAZADV.2025.100755&quot;,&quot;ISSN&quot;:&quot;2772-4166&quot;,&quot;URL&quot;:&quot;https://www.sciencedirect.com/science/article/pii/S2772416625001664&quot;,&quot;issued&quot;:{&quot;date-parts&quot;:[[2025,5,1]]},&quot;page&quot;:&quot;100755&quot;,&quot;abstract&quot;:&quot;Emerging contaminants (ECs), such as pharmaceuticals, personal care products, per- and polyfluoroalkyl substances (PFAS), microplastics, and nanomaterials, are increasingly detected in water, soil, and air, raising serious environmental and public health concerns. These pollutants originate from industrial discharge, agricultural runoff, and wastewater effluents, often escaping conventional treatment methods. Their persistence, bioaccumulative nature, and potential toxicity highlight the urgent need for effective monitoring and management strategies. This review aims to provide a comprehensive understanding of the occurrence, detection, and environmental impacts of ECs while evaluating current treatment technologies and regulatory frameworks. It explores the latest advancements in analytical techniques that enhance EC detection, discusses the challenges of their removal through conventional wastewater treatment plants (WWTPs), and examines alternative remediation methods such as advanced oxidation processes, membrane filtration, adsorption, and bioremediation. Additionally, this study assesses existing regulatory efforts, identifying key gaps that hinder effective pollution control. Tackling the risks posed by ECs requires a multidisciplinary approach that integrates scientific research, technological innovation, and policy reform. Strengthening global regulations, improving wastewater treatment strategies, and increasing public awareness are essential steps toward mitigating ECs. Future research should focus on practical applicability of sustainable remediation technologies, long-term ecological risk assessments, and standardized monitoring guidelines to ensure water security and protect both ecosystems and human health.&quot;,&quot;publisher&quot;:&quot;Elsevier&quot;,&quot;volume&quot;:&quot;18&quot;,&quot;container-title-short&quot;:&quot;&quot;},&quot;isTemporary&quot;:false,&quot;suppress-author&quot;:false,&quot;composite&quot;:false,&quot;author-only&quot;:false}]},{&quot;citationID&quot;:&quot;MENDELEY_CITATION_34d1c333-854c-4c36-a4bf-a409ebd9b640&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&quot;,&quot;citationItems&quot;:[{&quot;id&quot;:&quot;5e53c1f7-76a3-383b-bdaa-fed6d7a72cdf&quot;,&quot;itemData&quot;:{&quot;type&quot;:&quot;article-journal&quot;,&quot;id&quot;:&quot;5e53c1f7-76a3-383b-bdaa-fed6d7a72cdf&quot;,&quot;title&quot;:&quot;Emerging contaminants: A One Health perspective&quot;,&quot;author&quot;:[{&quot;family&quot;:&quot;Wang&quot;,&quot;given&quot;:&quot;Fang&quot;,&quot;parse-names&quot;:false,&quot;dropping-particle&quot;:&quot;&quot;,&quot;non-dropping-particle&quot;:&quot;&quot;},{&quot;family&quot;:&quot;Xiang&quot;,&quot;given&quot;:&quot;Leilei&quot;,&quot;parse-names&quot;:false,&quot;dropping-particle&quot;:&quot;&quot;,&quot;non-dropping-particle&quot;:&quot;&quot;},{&quot;family&quot;:&quot;Sze-Yin Leung&quot;,&quot;given&quot;:&quot;Kelvin&quot;,&quot;parse-names&quot;:false,&quot;dropping-particle&quot;:&quot;&quot;,&quot;non-dropping-particle&quot;:&quot;&quot;},{&quot;family&quot;:&quot;Elsner&quot;,&quot;given&quot;:&quot;Martin&quot;,&quot;parse-names&quot;:false,&quot;dropping-particle&quot;:&quot;&quot;,&quot;non-dropping-particle&quot;:&quot;&quot;},{&quot;family&quot;:&quot;Zhang&quot;,&quot;given&quot;:&quot;Ying&quot;,&quot;parse-names&quot;:false,&quot;dropping-particle&quot;:&quot;&quot;,&quot;non-dropping-particle&quot;:&quot;&quot;},{&quot;family&quot;:&quot;Guo&quot;,&quot;given&quot;:&quot;Yuming&quot;,&quot;parse-names&quot;:false,&quot;dropping-particle&quot;:&quot;&quot;,&quot;non-dropping-particle&quot;:&quot;&quot;},{&quot;family&quot;:&quot;Pan&quot;,&quot;given&quot;:&quot;Bo&quot;,&quot;parse-names&quot;:false,&quot;dropping-particle&quot;:&quot;&quot;,&quot;non-dropping-particle&quot;:&quot;&quot;},{&quot;family&quot;:&quot;Sun&quot;,&quot;given&quot;:&quot;Hongwen&quot;,&quot;parse-names&quot;:false,&quot;dropping-particle&quot;:&quot;&quot;,&quot;non-dropping-particle&quot;:&quot;&quot;},{&quot;family&quot;:&quot;An&quot;,&quot;given&quot;:&quot;Taicheng&quot;,&quot;parse-names&quot;:false,&quot;dropping-particle&quot;:&quot;&quot;,&quot;non-dropping-particle&quot;:&quot;&quot;},{&quot;family&quot;:&quot;Ying&quot;,&quot;given&quot;:&quot;Guangguo&quot;,&quot;parse-names&quot;:false,&quot;dropping-particle&quot;:&quot;&quot;,&quot;non-dropping-particle&quot;:&quot;&quot;},{&quot;family&quot;:&quot;Brooks&quot;,&quot;given&quot;:&quot;Bryan W.&quot;,&quot;parse-names&quot;:false,&quot;dropping-particle&quot;:&quot;&quot;,&quot;non-dropping-particle&quot;:&quot;&quot;},{&quot;family&quot;:&quot;Hou&quot;,&quot;given&quot;:&quot;Deyi&quot;,&quot;parse-names&quot;:false,&quot;dropping-particle&quot;:&quot;&quot;,&quot;non-dropping-particle&quot;:&quot;&quot;},{&quot;family&quot;:&quot;Helbling&quot;,&quot;given&quot;:&quot;Damian E.&quot;,&quot;parse-names&quot;:false,&quot;dropping-particle&quot;:&quot;&quot;,&quot;non-dropping-particle&quot;:&quot;&quot;},{&quot;family&quot;:&quot;Sun&quot;,&quot;given&quot;:&quot;Jianqiang&quot;,&quot;parse-names&quot;:false,&quot;dropping-particle&quot;:&quot;&quot;,&quot;non-dropping-particle&quot;:&quot;&quot;},{&quot;family&quot;:&quot;Qiu&quot;,&quot;given&quot;:&quot;Hao&quot;,&quot;parse-names&quot;:false,&quot;dropping-particle&quot;:&quot;&quot;,&quot;non-dropping-particle&quot;:&quot;&quot;},{&quot;family&quot;:&quot;Vogel&quot;,&quot;given&quot;:&quot;Timothy M.&quot;,&quot;parse-names&quot;:false,&quot;dropping-particle&quot;:&quot;&quot;,&quot;non-dropping-particle&quot;:&quot;&quot;},{&quot;family&quot;:&quot;Zhang&quot;,&quot;given&quot;:&quot;Wei&quot;,&quot;parse-names&quot;:false,&quot;dropping-particle&quot;:&quot;&quot;,&quot;non-dropping-particle&quot;:&quot;&quot;},{&quot;family&quot;:&quot;Gao&quot;,&quot;given&quot;:&quot;Yanzheng&quot;,&quot;parse-names&quot;:false,&quot;dropping-particle&quot;:&quot;&quot;,&quot;non-dropping-particle&quot;:&quot;&quot;},{&quot;family&quot;:&quot;Simpson&quot;,&quot;given&quot;:&quot;Myrna J.&quot;,&quot;parse-names&quot;:false,&quot;dropping-particle&quot;:&quot;&quot;,&quot;non-dropping-particle&quot;:&quot;&quot;},{&quot;family&quot;:&quot;Luo&quot;,&quot;given&quot;:&quot;Yi&quot;,&quot;parse-names&quot;:false,&quot;dropping-particle&quot;:&quot;&quot;,&quot;non-dropping-particle&quot;:&quot;&quot;},{&quot;family&quot;:&quot;Chang&quot;,&quot;given&quot;:&quot;Scott X.&quot;,&quot;parse-names&quot;:false,&quot;dropping-particle&quot;:&quot;&quot;,&quot;non-dropping-particle&quot;:&quot;&quot;},{&quot;family&quot;:&quot;Su&quot;,&quot;given&quot;:&quot;Guanyong&quot;,&quot;parse-names&quot;:false,&quot;dropping-particle&quot;:&quot;&quot;,&quot;non-dropping-particle&quot;:&quot;&quot;},{&quot;family&quot;:&quot;Wong&quot;,&quot;given&quot;:&quot;Bryan M.&quot;,&quot;parse-names&quot;:false,&quot;dropping-particle&quot;:&quot;&quot;,&quot;non-dropping-particle&quot;:&quot;&quot;},{&quot;family&quot;:&quot;Fu&quot;,&quot;given&quot;:&quot;Tzung-May&quot;,&quot;parse-names&quot;:false,&quot;dropping-particle&quot;:&quot;&quot;,&quot;non-dropping-particle&quot;:&quot;&quot;},{&quot;family&quot;:&quot;Zhu&quot;,&quot;given&quot;:&quot;Dong&quot;,&quot;parse-names&quot;:false,&quot;dropping-particle&quot;:&quot;&quot;,&quot;non-dropping-particle&quot;:&quot;&quot;},{&quot;family&quot;:&quot;Jobst&quot;,&quot;given&quot;:&quot;Karl J.&quot;,&quot;parse-names&quot;:false,&quot;dropping-particle&quot;:&quot;&quot;,&quot;non-dropping-particle&quot;:&quot;&quot;},{&quot;family&quot;:&quot;Ge&quot;,&quot;given&quot;:&quot;Chengjun&quot;,&quot;parse-names&quot;:false,&quot;dropping-particle&quot;:&quot;&quot;,&quot;non-dropping-particle&quot;:&quot;&quot;},{&quot;family&quot;:&quot;Coulon&quot;,&quot;given&quot;:&quot;Frederic&quot;,&quot;parse-names&quot;:false,&quot;dropping-particle&quot;:&quot;&quot;,&quot;non-dropping-particle&quot;:&quot;&quot;},{&quot;family&quot;:&quot;Harindintwali&quot;,&quot;given&quot;:&quot;Jean Damascene&quot;,&quot;parse-names&quot;:false,&quot;dropping-particle&quot;:&quot;&quot;,&quot;non-dropping-particle&quot;:&quot;&quot;},{&quot;family&quot;:&quot;Zeng&quot;,&quot;given&quot;:&quot;Xiankui&quot;,&quot;parse-names&quot;:false,&quot;dropping-particle&quot;:&quot;&quot;,&quot;non-dropping-particle&quot;:&quot;&quot;},{&quot;family&quot;:&quot;Wang&quot;,&quot;given&quot;:&quot;Haijun&quot;,&quot;parse-names&quot;:false,&quot;dropping-particle&quot;:&quot;&quot;,&quot;non-dropping-particle&quot;:&quot;&quot;},{&quot;family&quot;:&quot;Fu&quot;,&quot;given&quot;:&quot;Yuhao&quot;,&quot;parse-names&quot;:false,&quot;dropping-particle&quot;:&quot;&quot;,&quot;non-dropping-particle&quot;:&quot;&quot;},{&quot;family&quot;:&quot;Wei&quot;,&quot;given&quot;:&quot;Zhong&quot;,&quot;parse-names&quot;:false,&quot;dropping-particle&quot;:&quot;&quot;,&quot;non-dropping-particle&quot;:&quot;&quot;},{&quot;family&quot;:&quot;Lohmann&quot;,&quot;given&quot;:&quot;Rainer&quot;,&quot;parse-names&quot;:false,&quot;dropping-particle&quot;:&quot;&quot;,&quot;non-dropping-particle&quot;:&quot;&quot;},{&quot;family&quot;:&quot;Chen&quot;,&quot;given&quot;:&quot;Changer&quot;,&quot;parse-names&quot;:false,&quot;dropping-particle&quot;:&quot;&quot;,&quot;non-dropping-particle&quot;:&quot;&quot;},{&quot;family&quot;:&quot;Song&quot;,&quot;given&quot;:&quot;Yang&quot;,&quot;parse-names&quot;:false,&quot;dropping-particle&quot;:&quot;&quot;,&quot;non-dropping-particle&quot;:&quot;&quot;},{&quot;family&quot;:&quot;Sanchez-Cid&quot;,&quot;given&quot;:&quot;Concepcion&quot;,&quot;parse-names&quot;:false,&quot;dropping-particle&quot;:&quot;&quot;,&quot;non-dropping-particle&quot;:&quot;&quot;},{&quot;family&quot;:&quot;Wang&quot;,&quot;given&quot;:&quot;Yu&quot;,&quot;parse-names&quot;:false,&quot;dropping-particle&quot;:&quot;&quot;,&quot;non-dropping-particle&quot;:&quot;&quot;},{&quot;family&quot;:&quot;El-Naggar&quot;,&quot;given&quot;:&quot;Ali&quot;,&quot;parse-names&quot;:false,&quot;dropping-particle&quot;:&quot;&quot;,&quot;non-dropping-particle&quot;:&quot;&quot;},{&quot;family&quot;:&quot;Yao&quot;,&quot;given&quot;:&quot;Yiming&quot;,&quot;parse-names&quot;:false,&quot;dropping-particle&quot;:&quot;&quot;,&quot;non-dropping-particle&quot;:&quot;&quot;},{&quot;family&quot;:&quot;Huang&quot;,&quot;given&quot;:&quot;Yanran&quot;,&quot;parse-names&quot;:false,&quot;dropping-particle&quot;:&quot;&quot;,&quot;non-dropping-particle&quot;:&quot;&quot;},{&quot;family&quot;:&quot;Cheuk-Fung Law&quot;,&quot;given&quot;:&quot;Japhet&quot;,&quot;parse-names&quot;:false,&quot;dropping-particle&quot;:&quot;&quot;,&quot;non-dropping-particle&quot;:&quot;&quot;},{&quot;family&quot;:&quot;Gu&quot;,&quot;given&quot;:&quot;Chenggang&quot;,&quot;parse-names&quot;:false,&quot;dropping-particle&quot;:&quot;&quot;,&quot;non-dropping-particle&quot;:&quot;&quot;},{&quot;family&quot;:&quot;Shen&quot;,&quot;given&quot;:&quot;Huizhong&quot;,&quot;parse-names&quot;:false,&quot;dropping-particle&quot;:&quot;&quot;,&quot;non-dropping-particle&quot;:&quot;&quot;},{&quot;family&quot;:&quot;Gao&quot;,&quot;given&quot;:&quot;Yanpeng&quot;,&quot;parse-names&quot;:false,&quot;dropping-particle&quot;:&quot;&quot;,&quot;non-dropping-particle&quot;:&quot;&quot;},{&quot;family&quot;:&quot;Qin&quot;,&quot;given&quot;:&quot;Chao&quot;,&quot;parse-names&quot;:false,&quot;dropping-particle&quot;:&quot;&quot;,&quot;non-dropping-particle&quot;:&quot;&quot;},{&quot;family&quot;:&quot;Li&quot;,&quot;given&quot;:&quot;Hao&quot;,&quot;parse-names&quot;:false,&quot;dropping-particle&quot;:&quot;&quot;,&quot;non-dropping-particle&quot;:&quot;&quot;},{&quot;family&quot;:&quot;Zhang&quot;,&quot;given&quot;:&quot;Tong&quot;,&quot;parse-names&quot;:false,&quot;dropping-particle&quot;:&quot;&quot;,&quot;non-dropping-particle&quot;:&quot;&quot;},{&quot;family&quot;:&quot;Corcoll&quot;,&quot;given&quot;:&quot;Natàlia&quot;,&quot;parse-names&quot;:false,&quot;dropping-particle&quot;:&quot;&quot;,&quot;non-dropping-particle&quot;:&quot;&quot;},{&quot;family&quot;:&quot;Liu&quot;,&quot;given&quot;:&quot;Min&quot;,&quot;parse-names&quot;:false,&quot;dropping-particle&quot;:&quot;&quot;,&quot;non-dropping-particle&quot;:&quot;&quot;},{&quot;family&quot;:&quot;Alessi&quot;,&quot;given&quot;:&quot;Daniel S.&quot;,&quot;parse-names&quot;:false,&quot;dropping-particle&quot;:&quot;&quot;,&quot;non-dropping-particle&quot;:&quot;&quot;},{&quot;family&quot;:&quot;Li&quot;,&quot;given&quot;:&quot;Hui&quot;,&quot;parse-names&quot;:false,&quot;dropping-particle&quot;:&quot;&quot;,&quot;non-dropping-particle&quot;:&quot;&quot;},{&quot;family&quot;:&quot;Brandt&quot;,&quot;given&quot;:&quot;Kristian K.&quot;,&quot;parse-names&quot;:false,&quot;dropping-particle&quot;:&quot;&quot;,&quot;non-dropping-particle&quot;:&quot;&quot;},{&quot;family&quot;:&quot;Pico&quot;,&quot;given&quot;:&quot;Yolanda&quot;,&quot;parse-names&quot;:false,&quot;dropping-particle&quot;:&quot;&quot;,&quot;non-dropping-particle&quot;:&quot;&quot;},{&quot;family&quot;:&quot;Gu&quot;,&quot;given&quot;:&quot;Cheng&quot;,&quot;parse-names&quot;:false,&quot;dropping-particle&quot;:&quot;&quot;,&quot;non-dropping-particle&quot;:&quot;&quot;},{&quot;family&quot;:&quot;Guo&quot;,&quot;given&quot;:&quot;Jianhua&quot;,&quot;parse-names&quot;:false,&quot;dropping-particle&quot;:&quot;&quot;,&quot;non-dropping-particle&quot;:&quot;&quot;},{&quot;family&quot;:&quot;Su&quot;,&quot;given&quot;:&quot;Jianqiang&quot;,&quot;parse-names&quot;:false,&quot;dropping-particle&quot;:&quot;&quot;,&quot;non-dropping-particle&quot;:&quot;&quot;},{&quot;family&quot;:&quot;Corvini&quot;,&quot;given&quot;:&quot;Philippe&quot;,&quot;parse-names&quot;:false,&quot;dropping-particle&quot;:&quot;&quot;,&quot;non-dropping-particle&quot;:&quot;&quot;},{&quot;family&quot;:&quot;Ye&quot;,&quot;given&quot;:&quot;Mao&quot;,&quot;parse-names&quot;:false,&quot;dropping-particle&quot;:&quot;&quot;,&quot;non-dropping-particle&quot;:&quot;&quot;},{&quot;family&quot;:&quot;Rocha-Santos&quot;,&quot;given&quot;:&quot;Teresa&quot;,&quot;parse-names&quot;:false,&quot;dropping-particle&quot;:&quot;&quot;,&quot;non-dropping-particle&quot;:&quot;&quot;},{&quot;family&quot;:&quot;He&quot;,&quot;given&quot;:&quot;Huan&quot;,&quot;parse-names&quot;:false,&quot;dropping-particle&quot;:&quot;&quot;,&quot;non-dropping-particle&quot;:&quot;&quot;},{&quot;family&quot;:&quot;Yang&quot;,&quot;given&quot;:&quot;Yi&quot;,&quot;parse-names&quot;:false,&quot;dropping-particle&quot;:&quot;&quot;,&quot;non-dropping-particle&quot;:&quot;&quot;},{&quot;family&quot;:&quot;Tong&quot;,&quot;given&quot;:&quot;Meiping&quot;,&quot;parse-names&quot;:false,&quot;dropping-particle&quot;:&quot;&quot;,&quot;non-dropping-particle&quot;:&quot;&quot;},{&quot;family&quot;:&quot;Zhang&quot;,&quot;given&quot;:&quot;Weina&quot;,&quot;parse-names&quot;:false,&quot;dropping-particle&quot;:&quot;&quot;,&quot;non-dropping-particle&quot;:&quot;&quot;},{&quot;family&quot;:&quot;Suanon&quot;,&quot;given&quot;:&quot;Fidèle&quot;,&quot;parse-names&quot;:false,&quot;dropping-particle&quot;:&quot;&quot;,&quot;non-dropping-particle&quot;:&quot;&quot;},{&quot;family&quot;:&quot;Brahushi&quot;,&quot;given&quot;:&quot;Ferdi&quot;,&quot;parse-names&quot;:false,&quot;dropping-particle&quot;:&quot;&quot;,&quot;non-dropping-particle&quot;:&quot;&quot;},{&quot;family&quot;:&quot;Wang&quot;,&quot;given&quot;:&quot;Zhenyu&quot;,&quot;parse-names&quot;:false,&quot;dropping-particle&quot;:&quot;&quot;,&quot;non-dropping-particle&quot;:&quot;&quot;},{&quot;family&quot;:&quot;Hashsham&quot;,&quot;given&quot;:&quot;Syed A.&quot;,&quot;parse-names&quot;:false,&quot;dropping-particle&quot;:&quot;&quot;,&quot;non-dropping-particle&quot;:&quot;&quot;},{&quot;family&quot;:&quot;Virta&quot;,&quot;given&quot;:&quot;Marko&quot;,&quot;parse-names&quot;:false,&quot;dropping-particle&quot;:&quot;&quot;,&quot;non-dropping-particle&quot;:&quot;&quot;},{&quot;family&quot;:&quot;Yuan&quot;,&quot;given&quot;:&quot;Qingbin&quot;,&quot;parse-names&quot;:false,&quot;dropping-particle&quot;:&quot;&quot;,&quot;non-dropping-particle&quot;:&quot;&quot;},{&quot;family&quot;:&quot;Jiang&quot;,&quot;given&quot;:&quot;Gaofei&quot;,&quot;parse-names&quot;:false,&quot;dropping-particle&quot;:&quot;&quot;,&quot;non-dropping-particle&quot;:&quot;&quot;},{&quot;family&quot;:&quot;Tremblay&quot;,&quot;given&quot;:&quot;Louis A.&quot;,&quot;parse-names&quot;:false,&quot;dropping-particle&quot;:&quot;&quot;,&quot;non-dropping-particle&quot;:&quot;&quot;},{&quot;family&quot;:&quot;Bu&quot;,&quot;given&quot;:&quot;Qingwei&quot;,&quot;parse-names&quot;:false,&quot;dropping-particle&quot;:&quot;&quot;,&quot;non-dropping-particle&quot;:&quot;&quot;},{&quot;family&quot;:&quot;Wu&quot;,&quot;given&quot;:&quot;Jichun&quot;,&quot;parse-names&quot;:false,&quot;dropping-particle&quot;:&quot;&quot;,&quot;non-dropping-particle&quot;:&quot;&quot;},{&quot;family&quot;:&quot;Peijnenburg&quot;,&quot;given&quot;:&quot;Willie&quot;,&quot;parse-names&quot;:false,&quot;dropping-particle&quot;:&quot;&quot;,&quot;non-dropping-particle&quot;:&quot;&quot;},{&quot;family&quot;:&quot;Topp&quot;,&quot;given&quot;:&quot;Edward&quot;,&quot;parse-names&quot;:false,&quot;dropping-particle&quot;:&quot;&quot;,&quot;non-dropping-particle&quot;:&quot;&quot;},{&quot;family&quot;:&quot;Cao&quot;,&quot;given&quot;:&quot;Xinde&quot;,&quot;parse-names&quot;:false,&quot;dropping-particle&quot;:&quot;&quot;,&quot;non-dropping-particle&quot;:&quot;&quot;},{&quot;family&quot;:&quot;Jiang&quot;,&quot;given&quot;:&quot;Xin&quot;,&quot;parse-names&quot;:false,&quot;dropping-particle&quot;:&quot;&quot;,&quot;non-dropping-particle&quot;:&quot;&quot;},{&quot;family&quot;:&quot;Zheng&quot;,&quot;given&quot;:&quot;Minghui&quot;,&quot;parse-names&quot;:false,&quot;dropping-particle&quot;:&quot;&quot;,&quot;non-dropping-particle&quot;:&quot;&quot;},{&quot;family&quot;:&quot;Zhang&quot;,&quot;given&quot;:&quot;Taolin&quot;,&quot;parse-names&quot;:false,&quot;dropping-particle&quot;:&quot;&quot;,&quot;non-dropping-particle&quot;:&quot;&quot;},{&quot;family&quot;:&quot;Luo&quot;,&quot;given&quot;:&quot;Yongming&quot;,&quot;parse-names&quot;:false,&quot;dropping-particle&quot;:&quot;&quot;,&quot;non-dropping-particle&quot;:&quot;&quot;},{&quot;family&quot;:&quot;Zhu&quot;,&quot;given&quot;:&quot;Lizhong&quot;,&quot;parse-names&quot;:false,&quot;dropping-particle&quot;:&quot;&quot;,&quot;non-dropping-particle&quot;:&quot;&quot;},{&quot;family&quot;:&quot;Li&quot;,&quot;given&quot;:&quot;Xiangdong&quot;,&quot;parse-names&quot;:false,&quot;dropping-particle&quot;:&quot;&quot;,&quot;non-dropping-particle&quot;:&quot;&quot;},{&quot;family&quot;:&quot;Barceló&quot;,&quot;given&quot;:&quot;Damià&quot;,&quot;parse-names&quot;:false,&quot;dropping-particle&quot;:&quot;&quot;,&quot;non-dropping-particle&quot;:&quot;&quot;},{&quot;family&quot;:&quot;Chen&quot;,&quot;given&quot;:&quot;Jianmin&quot;,&quot;parse-names&quot;:false,&quot;dropping-particle&quot;:&quot;&quot;,&quot;non-dropping-particle&quot;:&quot;&quot;},{&quot;family&quot;:&quot;Xing&quot;,&quot;given&quot;:&quot;Baoshan&quot;,&quot;parse-names&quot;:false,&quot;dropping-particle&quot;:&quot;&quot;,&quot;non-dropping-particle&quot;:&quot;&quot;},{&quot;family&quot;:&quot;Amelung&quot;,&quot;given&quot;:&quot;Wulf&quot;,&quot;parse-names&quot;:false,&quot;dropping-particle&quot;:&quot;&quot;,&quot;non-dropping-particle&quot;:&quot;&quot;},{&quot;family&quot;:&quot;Cai&quot;,&quot;given&quot;:&quot;Zongwei&quot;,&quot;parse-names&quot;:false,&quot;dropping-particle&quot;:&quot;&quot;,&quot;non-dropping-particle&quot;:&quot;&quot;},{&quot;family&quot;:&quot;Naidu&quot;,&quot;given&quot;:&quot;Ravi&quot;,&quot;parse-names&quot;:false,&quot;dropping-particle&quot;:&quot;&quot;,&quot;non-dropping-particle&quot;:&quot;&quot;},{&quot;family&quot;:&quot;Shen&quot;,&quot;given&quot;:&quot;Qirong&quot;,&quot;parse-names&quot;:false,&quot;dropping-particle&quot;:&quot;&quot;,&quot;non-dropping-particle&quot;:&quot;&quot;},{&quot;family&quot;:&quot;Pawliszyn&quot;,&quot;given&quot;:&quot;Janusz&quot;,&quot;parse-names&quot;:false,&quot;dropping-particle&quot;:&quot;&quot;,&quot;non-dropping-particle&quot;:&quot;&quot;},{&quot;family&quot;:&quot;Zhu&quot;,&quot;given&quot;:&quot;Yong-guan&quot;,&quot;parse-names&quot;:false,&quot;dropping-particle&quot;:&quot;&quot;,&quot;non-dropping-particle&quot;:&quot;&quot;},{&quot;family&quot;:&quot;Schaeffer&quot;,&quot;given&quot;:&quot;Andreas&quot;,&quot;parse-names&quot;:false,&quot;dropping-particle&quot;:&quot;&quot;,&quot;non-dropping-particle&quot;:&quot;&quot;},{&quot;family&quot;:&quot;Rillig&quot;,&quot;given&quot;:&quot;Matthias C.&quot;,&quot;parse-names&quot;:false,&quot;dropping-particle&quot;:&quot;&quot;,&quot;non-dropping-particle&quot;:&quot;&quot;},{&quot;family&quot;:&quot;Wu&quot;,&quot;given&quot;:&quot;Fengchang&quot;,&quot;parse-names&quot;:false,&quot;dropping-particle&quot;:&quot;&quot;,&quot;non-dropping-particle&quot;:&quot;&quot;},{&quot;family&quot;:&quot;Yu&quot;,&quot;given&quot;:&quot;Gang&quot;,&quot;parse-names&quot;:false,&quot;dropping-particle&quot;:&quot;&quot;,&quot;non-dropping-particle&quot;:&quot;&quot;},{&quot;family&quot;:&quot;Tiedje&quot;,&quot;given&quot;:&quot;James M.&quot;,&quot;parse-names&quot;:false,&quot;dropping-particle&quot;:&quot;&quot;,&quot;non-dropping-particle&quot;:&quot;&quot;}],&quot;container-title&quot;:&quot;The Innovation&quot;,&quot;DOI&quot;:&quot;10.1016/j.xinn.2024.100612&quot;,&quot;ISSN&quot;:&quot;26666758&quot;,&quot;issued&quot;:{&quot;date-parts&quot;:[[2024,7]]},&quot;page&quot;:&quot;100612&quot;,&quot;issue&quot;:&quot;4&quot;,&quot;volume&quot;:&quot;5&quot;,&quot;container-title-short&quot;:&quot;&quot;},&quot;isTemporary&quot;:false,&quot;suppress-author&quot;:false,&quot;composite&quot;:false,&quot;author-only&quot;:false}]},{&quot;citationID&quot;:&quot;MENDELEY_CITATION_f9ff7464-5cb6-4049-822b-8b8e50eabf44&quot;,&quot;properties&quot;:{&quot;noteIndex&quot;:0},&quot;isEdited&quot;:false,&quot;manualOverride&quot;:{&quot;isManuallyOverridden&quot;:false,&quot;citeprocText&quot;:&quot;(Lin et al., 2022)&quot;,&quot;manualOverrideText&quot;:&quot;&quot;},&quot;citationTag&quot;:&quot;MENDELEY_CITATION_v3_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&quot;,&quot;citationItems&quot;:[{&quot;id&quot;:&quot;b9ec4da6-dd31-34e8-8c9f-3e7a36072fa4&quot;,&quot;itemData&quot;:{&quot;type&quot;:&quot;article&quot;,&quot;id&quot;:&quot;b9ec4da6-dd31-34e8-8c9f-3e7a36072fa4&quot;,&quot;title&quot;:&quot;Effects of Water Pollution on Human Health and Disease Heterogeneity: A Review&quot;,&quot;author&quot;:[{&quot;family&quot;:&quot;Lin&quot;,&quot;given&quot;:&quot;Li&quot;,&quot;parse-names&quot;:false,&quot;dropping-particle&quot;:&quot;&quot;,&quot;non-dropping-particle&quot;:&quot;&quot;},{&quot;family&quot;:&quot;Yang&quot;,&quot;given&quot;:&quot;Haoran&quot;,&quot;parse-names&quot;:false,&quot;dropping-particle&quot;:&quot;&quot;,&quot;non-dropping-particle&quot;:&quot;&quot;},{&quot;family&quot;:&quot;Xu&quot;,&quot;given&quot;:&quot;Xiaocang&quot;,&quot;parse-names&quot;:false,&quot;dropping-particle&quot;:&quot;&quot;,&quot;non-dropping-particle&quot;:&quot;&quot;}],&quot;container-title&quot;:&quot;Frontiers in Environmental Science&quot;,&quot;container-title-short&quot;:&quot;Front Environ Sci&quot;,&quot;DOI&quot;:&quot;10.3389/fenvs.2022.880246&quot;,&quot;ISSN&quot;:&quot;2296665X&quot;,&quot;issued&quot;:{&quot;date-parts&quot;:[[2022,6,30]]},&quot;abstract&quot;:&quot;Background: More than 80% of sewage generated by human activities is discharged into rivers and oceans without any treatment, which results in environmental pollution and more than 50 diseases. 80% of diseases and 50% of child deaths worldwide are related to poor water quality. Methods: This paper selected 85 relevant papers finally based on the keywords of water pollution, water quality, health, cancer, and so on. Results: The impact of water pollution on human health is significant, although there may be regional, age, gender, and other differences in degree. The most common disease caused by water pollution is diarrhea, which is mainly transmitted by enteroviruses in the aquatic environment. Discussion: Governments should strengthen water intervention management and carry out intervention measures to improve water quality and reduce water pollution’s impact on human health.&quot;,&quot;publisher&quot;:&quot;Frontiers Media S.A.&quot;,&quot;volume&quot;:&quot;10&quot;},&quot;isTemporary&quot;:false,&quot;suppress-author&quot;:false,&quot;composite&quot;:false,&quot;author-only&quot;:false}]},{&quot;citationID&quot;:&quot;MENDELEY_CITATION_724233a9-5213-45a5-ae17-dc2fd3204f85&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&quot;,&quot;citationItems&quot;:[{&quot;id&quot;:&quot;911cd710-cbd9-386b-88b3-b6b12f818285&quot;,&quot;itemData&quot;:{&quot;type&quot;:&quot;article-journal&quot;,&quot;id&quot;:&quot;911cd710-cbd9-386b-88b3-b6b12f818285&quot;,&quot;title&quot;:&quot;Water Quality Degradation Due to Heavy Metal Contamination: Health Impacts and Eco-Friendly Approaches for Heavy Metal Remediation&quot;,&quot;author&quot;:[{&quot;family&quot;:&quot;Zhang&quot;,&quot;given&quot;:&quot;Peng&quot;,&quot;parse-names&quot;:false,&quot;dropping-particle&quot;:&quot;&quot;,&quot;non-dropping-particle&quot;:&quot;&quot;},{&quot;family&quot;:&quot;Yang&quot;,&quot;given&quot;:&quot;Mingjie&quot;,&quot;parse-names&quot;:false,&quot;dropping-particle&quot;:&quot;&quot;,&quot;non-dropping-particle&quot;:&quot;&quot;},{&quot;family&quot;:&quot;Lan&quot;,&quot;given&quot;:&quot;Jingjing&quot;,&quot;parse-names&quot;:false,&quot;dropping-particle&quot;:&quot;&quot;,&quot;non-dropping-particle&quot;:&quot;&quot;},{&quot;family&quot;:&quot;Huang&quot;,&quot;given&quot;:&quot;Yan&quot;,&quot;parse-names&quot;:false,&quot;dropping-particle&quot;:&quot;&quot;,&quot;non-dropping-particle&quot;:&quot;&quot;},{&quot;family&quot;:&quot;Zhang&quot;,&quot;given&quot;:&quot;Jinxi&quot;,&quot;parse-names&quot;:false,&quot;dropping-particle&quot;:&quot;&quot;,&quot;non-dropping-particle&quot;:&quot;&quot;},{&quot;family&quot;:&quot;Huang&quot;,&quot;given&quot;:&quot;Shuangshuang&quot;,&quot;parse-names&quot;:false,&quot;dropping-particle&quot;:&quot;&quot;,&quot;non-dropping-particle&quot;:&quot;&quot;},{&quot;family&quot;:&quot;Yang&quot;,&quot;given&quot;:&quot;Yashi&quot;,&quot;parse-names&quot;:false,&quot;dropping-particle&quot;:&quot;&quot;,&quot;non-dropping-particle&quot;:&quot;&quot;},{&quot;family&quot;:&quot;Ru&quot;,&quot;given&quot;:&quot;Junjie&quot;,&quot;parse-names&quot;:false,&quot;dropping-particle&quot;:&quot;&quot;,&quot;non-dropping-particle&quot;:&quot;&quot;}],&quot;container-title&quot;:&quot;Toxics&quot;,&quot;container-title-short&quot;:&quot;Toxics&quot;,&quot;DOI&quot;:&quot;10.3390/toxics11100828&quot;,&quot;ISSN&quot;:&quot;2305-6304&quot;,&quot;issued&quot;:{&quot;date-parts&quot;:[[2023,9,30]]},&quot;page&quot;:&quot;828&quot;,&quot;abstract&quot;:&quot;&lt;p&gt;Water quality depends on its physicochemical and biological parameters. Changes in parameters such as pH, temperature, and essential and non-essential trace metals in water can render it unfit for human use. Moreover, the characteristics of the local environment, geological processes, geochemistry, and hydrological properties of water sources also affect water quality. Generally, groundwater is utilized for drinking purposes all over the globe. The surface is also utilized for human use and industrial purposes. There are several natural and anthropogenic activities responsible for the heavy metal contamination of water. Industrial sources, including coal washery, steel industry, food processing industry, plastic processing, metallic work, leather tanning, etc., are responsible for heavy metal contamination in water. Domestic and agricultural waste is also responsible for hazardous metallic contamination in water. Contaminated water with heavy metal ions like Cr (VI), Cd (II), Pb (II), As (V and III), Hg (II), Ni (II), and Cu (II) is responsible for several health issues in humans, like liver failure, kidney damage, gastric and skin cancer, mental disorders and harmful effects on the reproductive system. Hence, the evaluation of heavy metal contamination in water and its removal is needed. There are several physicochemical methods that are available for the removal of heavy metals from water, but these methods are expensive and generate large amounts of secondary pollutants. Biological methods are considered cost-effective and eco-friendly methods for the remediation of metallic contaminants from water. In this review, we focused on water contamination with toxic heavy metals and their toxicity and eco-friendly bioremediation approaches.&lt;/p&gt;&quot;,&quot;issue&quot;:&quot;10&quot;,&quot;volume&quot;:&quot;11&quot;},&quot;isTemporary&quot;:false,&quot;suppress-author&quot;:false,&quot;composite&quot;:false,&quot;author-only&quot;:false}]},{&quot;citationID&quot;:&quot;MENDELEY_CITATION_915f9ac9-a09d-4ca0-9498-6d2be59a51de&quot;,&quot;properties&quot;:{&quot;noteIndex&quot;:0},&quot;isEdited&quot;:false,&quot;manualOverride&quot;:{&quot;isManuallyOverridden&quot;:false,&quot;citeprocText&quot;:&quot;(Nishmitha et al., 2025)&quot;,&quot;manualOverrideText&quot;:&quot;&quot;},&quot;citationTag&quot;:&quot;MENDELEY_CITATION_v3_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&quot;,&quot;citationItems&quot;:[{&quot;id&quot;:&quot;99e6c440-a2df-3dca-b567-478e03b5b47d&quot;,&quot;itemData&quot;:{&quot;type&quot;:&quot;article-journal&quot;,&quot;id&quot;:&quot;99e6c440-a2df-3dca-b567-478e03b5b47d&quot;,&quot;title&quot;:&quot;Understanding emerging contaminants in water and wastewater: A comprehensive review on detection, impacts, and solutions&quot;,&quot;author&quot;:[{&quot;family&quot;:&quot;Nishmitha&quot;,&quot;given&quot;:&quot;P. S.&quot;,&quot;parse-names&quot;:false,&quot;dropping-particle&quot;:&quot;&quot;,&quot;non-dropping-particle&quot;:&quot;&quot;},{&quot;family&quot;:&quot;Akhilghosh&quot;,&quot;given&quot;:&quot;Kochuparambil Ajayaghosh&quot;,&quot;parse-names&quot;:false,&quot;dropping-particle&quot;:&quot;&quot;,&quot;non-dropping-particle&quot;:&quot;&quot;},{&quot;family&quot;:&quot;Aiswriya&quot;,&quot;given&quot;:&quot;Vijayalekshmi Padmachandran&quot;,&quot;parse-names&quot;:false,&quot;dropping-particle&quot;:&quot;&quot;,&quot;non-dropping-particle&quot;:&quot;&quot;},{&quot;family&quot;:&quot;Ramesh&quot;,&quot;given&quot;:&quot;Athira&quot;,&quot;parse-names&quot;:false,&quot;dropping-particle&quot;:&quot;&quot;,&quot;non-dropping-particle&quot;:&quot;&quot;},{&quot;family&quot;:&quot;Muthuchamy&quot;,&quot;given&quot;:&quot;Muthukumar&quot;,&quot;parse-names&quot;:false,&quot;dropping-particle&quot;:&quot;&quot;,&quot;non-dropping-particle&quot;:&quot;&quot;},{&quot;family&quot;:&quot;Muthukumar&quot;,&quot;given&quot;:&quot;Anbazhagi&quot;,&quot;parse-names&quot;:false,&quot;dropping-particle&quot;:&quot;&quot;,&quot;non-dropping-particle&quot;:&quot;&quot;}],&quot;container-title&quot;:&quot;Journal of Hazardous Materials Advances&quot;,&quot;accessed&quot;:{&quot;date-parts&quot;:[[2025,9,15]]},&quot;DOI&quot;:&quot;10.1016/J.HAZADV.2025.100755&quot;,&quot;ISSN&quot;:&quot;2772-4166&quot;,&quot;URL&quot;:&quot;https://www.sciencedirect.com/science/article/pii/S2772416625001664&quot;,&quot;issued&quot;:{&quot;date-parts&quot;:[[2025,5,1]]},&quot;page&quot;:&quot;100755&quot;,&quot;abstract&quot;:&quot;Emerging contaminants (ECs), such as pharmaceuticals, personal care products, per- and polyfluoroalkyl substances (PFAS), microplastics, and nanomaterials, are increasingly detected in water, soil, and air, raising serious environmental and public health concerns. These pollutants originate from industrial discharge, agricultural runoff, and wastewater effluents, often escaping conventional treatment methods. Their persistence, bioaccumulative nature, and potential toxicity highlight the urgent need for effective monitoring and management strategies. This review aims to provide a comprehensive understanding of the occurrence, detection, and environmental impacts of ECs while evaluating current treatment technologies and regulatory frameworks. It explores the latest advancements in analytical techniques that enhance EC detection, discusses the challenges of their removal through conventional wastewater treatment plants (WWTPs), and examines alternative remediation methods such as advanced oxidation processes, membrane filtration, adsorption, and bioremediation. Additionally, this study assesses existing regulatory efforts, identifying key gaps that hinder effective pollution control. Tackling the risks posed by ECs requires a multidisciplinary approach that integrates scientific research, technological innovation, and policy reform. Strengthening global regulations, improving wastewater treatment strategies, and increasing public awareness are essential steps toward mitigating ECs. Future research should focus on practical applicability of sustainable remediation technologies, long-term ecological risk assessments, and standardized monitoring guidelines to ensure water security and protect both ecosystems and human health.&quot;,&quot;publisher&quot;:&quot;Elsevier&quot;,&quot;volume&quot;:&quot;18&quot;,&quot;container-title-short&quot;:&quot;&quot;},&quot;isTemporary&quot;:false,&quot;suppress-author&quot;:false,&quot;composite&quot;:false,&quot;author-only&quot;:false}]},{&quot;citationID&quot;:&quot;MENDELEY_CITATION_f8cbddc8-2b43-4c55-a405-3aa457501dca&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&quot;,&quot;citationItems&quot;:[{&quot;id&quot;:&quot;5e53c1f7-76a3-383b-bdaa-fed6d7a72cdf&quot;,&quot;itemData&quot;:{&quot;type&quot;:&quot;article-journal&quot;,&quot;id&quot;:&quot;5e53c1f7-76a3-383b-bdaa-fed6d7a72cdf&quot;,&quot;title&quot;:&quot;Emerging contaminants: A One Health perspective&quot;,&quot;author&quot;:[{&quot;family&quot;:&quot;Wang&quot;,&quot;given&quot;:&quot;Fang&quot;,&quot;parse-names&quot;:false,&quot;dropping-particle&quot;:&quot;&quot;,&quot;non-dropping-particle&quot;:&quot;&quot;},{&quot;family&quot;:&quot;Xiang&quot;,&quot;given&quot;:&quot;Leilei&quot;,&quot;parse-names&quot;:false,&quot;dropping-particle&quot;:&quot;&quot;,&quot;non-dropping-particle&quot;:&quot;&quot;},{&quot;family&quot;:&quot;Sze-Yin Leung&quot;,&quot;given&quot;:&quot;Kelvin&quot;,&quot;parse-names&quot;:false,&quot;dropping-particle&quot;:&quot;&quot;,&quot;non-dropping-particle&quot;:&quot;&quot;},{&quot;family&quot;:&quot;Elsner&quot;,&quot;given&quot;:&quot;Martin&quot;,&quot;parse-names&quot;:false,&quot;dropping-particle&quot;:&quot;&quot;,&quot;non-dropping-particle&quot;:&quot;&quot;},{&quot;family&quot;:&quot;Zhang&quot;,&quot;given&quot;:&quot;Ying&quot;,&quot;parse-names&quot;:false,&quot;dropping-particle&quot;:&quot;&quot;,&quot;non-dropping-particle&quot;:&quot;&quot;},{&quot;family&quot;:&quot;Guo&quot;,&quot;given&quot;:&quot;Yuming&quot;,&quot;parse-names&quot;:false,&quot;dropping-particle&quot;:&quot;&quot;,&quot;non-dropping-particle&quot;:&quot;&quot;},{&quot;family&quot;:&quot;Pan&quot;,&quot;given&quot;:&quot;Bo&quot;,&quot;parse-names&quot;:false,&quot;dropping-particle&quot;:&quot;&quot;,&quot;non-dropping-particle&quot;:&quot;&quot;},{&quot;family&quot;:&quot;Sun&quot;,&quot;given&quot;:&quot;Hongwen&quot;,&quot;parse-names&quot;:false,&quot;dropping-particle&quot;:&quot;&quot;,&quot;non-dropping-particle&quot;:&quot;&quot;},{&quot;family&quot;:&quot;An&quot;,&quot;given&quot;:&quot;Taicheng&quot;,&quot;parse-names&quot;:false,&quot;dropping-particle&quot;:&quot;&quot;,&quot;non-dropping-particle&quot;:&quot;&quot;},{&quot;family&quot;:&quot;Ying&quot;,&quot;given&quot;:&quot;Guangguo&quot;,&quot;parse-names&quot;:false,&quot;dropping-particle&quot;:&quot;&quot;,&quot;non-dropping-particle&quot;:&quot;&quot;},{&quot;family&quot;:&quot;Brooks&quot;,&quot;given&quot;:&quot;Bryan W.&quot;,&quot;parse-names&quot;:false,&quot;dropping-particle&quot;:&quot;&quot;,&quot;non-dropping-particle&quot;:&quot;&quot;},{&quot;family&quot;:&quot;Hou&quot;,&quot;given&quot;:&quot;Deyi&quot;,&quot;parse-names&quot;:false,&quot;dropping-particle&quot;:&quot;&quot;,&quot;non-dropping-particle&quot;:&quot;&quot;},{&quot;family&quot;:&quot;Helbling&quot;,&quot;given&quot;:&quot;Damian E.&quot;,&quot;parse-names&quot;:false,&quot;dropping-particle&quot;:&quot;&quot;,&quot;non-dropping-particle&quot;:&quot;&quot;},{&quot;family&quot;:&quot;Sun&quot;,&quot;given&quot;:&quot;Jianqiang&quot;,&quot;parse-names&quot;:false,&quot;dropping-particle&quot;:&quot;&quot;,&quot;non-dropping-particle&quot;:&quot;&quot;},{&quot;family&quot;:&quot;Qiu&quot;,&quot;given&quot;:&quot;Hao&quot;,&quot;parse-names&quot;:false,&quot;dropping-particle&quot;:&quot;&quot;,&quot;non-dropping-particle&quot;:&quot;&quot;},{&quot;family&quot;:&quot;Vogel&quot;,&quot;given&quot;:&quot;Timothy M.&quot;,&quot;parse-names&quot;:false,&quot;dropping-particle&quot;:&quot;&quot;,&quot;non-dropping-particle&quot;:&quot;&quot;},{&quot;family&quot;:&quot;Zhang&quot;,&quot;given&quot;:&quot;Wei&quot;,&quot;parse-names&quot;:false,&quot;dropping-particle&quot;:&quot;&quot;,&quot;non-dropping-particle&quot;:&quot;&quot;},{&quot;family&quot;:&quot;Gao&quot;,&quot;given&quot;:&quot;Yanzheng&quot;,&quot;parse-names&quot;:false,&quot;dropping-particle&quot;:&quot;&quot;,&quot;non-dropping-particle&quot;:&quot;&quot;},{&quot;family&quot;:&quot;Simpson&quot;,&quot;given&quot;:&quot;Myrna J.&quot;,&quot;parse-names&quot;:false,&quot;dropping-particle&quot;:&quot;&quot;,&quot;non-dropping-particle&quot;:&quot;&quot;},{&quot;family&quot;:&quot;Luo&quot;,&quot;given&quot;:&quot;Yi&quot;,&quot;parse-names&quot;:false,&quot;dropping-particle&quot;:&quot;&quot;,&quot;non-dropping-particle&quot;:&quot;&quot;},{&quot;family&quot;:&quot;Chang&quot;,&quot;given&quot;:&quot;Scott X.&quot;,&quot;parse-names&quot;:false,&quot;dropping-particle&quot;:&quot;&quot;,&quot;non-dropping-particle&quot;:&quot;&quot;},{&quot;family&quot;:&quot;Su&quot;,&quot;given&quot;:&quot;Guanyong&quot;,&quot;parse-names&quot;:false,&quot;dropping-particle&quot;:&quot;&quot;,&quot;non-dropping-particle&quot;:&quot;&quot;},{&quot;family&quot;:&quot;Wong&quot;,&quot;given&quot;:&quot;Bryan M.&quot;,&quot;parse-names&quot;:false,&quot;dropping-particle&quot;:&quot;&quot;,&quot;non-dropping-particle&quot;:&quot;&quot;},{&quot;family&quot;:&quot;Fu&quot;,&quot;given&quot;:&quot;Tzung-May&quot;,&quot;parse-names&quot;:false,&quot;dropping-particle&quot;:&quot;&quot;,&quot;non-dropping-particle&quot;:&quot;&quot;},{&quot;family&quot;:&quot;Zhu&quot;,&quot;given&quot;:&quot;Dong&quot;,&quot;parse-names&quot;:false,&quot;dropping-particle&quot;:&quot;&quot;,&quot;non-dropping-particle&quot;:&quot;&quot;},{&quot;family&quot;:&quot;Jobst&quot;,&quot;given&quot;:&quot;Karl J.&quot;,&quot;parse-names&quot;:false,&quot;dropping-particle&quot;:&quot;&quot;,&quot;non-dropping-particle&quot;:&quot;&quot;},{&quot;family&quot;:&quot;Ge&quot;,&quot;given&quot;:&quot;Chengjun&quot;,&quot;parse-names&quot;:false,&quot;dropping-particle&quot;:&quot;&quot;,&quot;non-dropping-particle&quot;:&quot;&quot;},{&quot;family&quot;:&quot;Coulon&quot;,&quot;given&quot;:&quot;Frederic&quot;,&quot;parse-names&quot;:false,&quot;dropping-particle&quot;:&quot;&quot;,&quot;non-dropping-particle&quot;:&quot;&quot;},{&quot;family&quot;:&quot;Harindintwali&quot;,&quot;given&quot;:&quot;Jean Damascene&quot;,&quot;parse-names&quot;:false,&quot;dropping-particle&quot;:&quot;&quot;,&quot;non-dropping-particle&quot;:&quot;&quot;},{&quot;family&quot;:&quot;Zeng&quot;,&quot;given&quot;:&quot;Xiankui&quot;,&quot;parse-names&quot;:false,&quot;dropping-particle&quot;:&quot;&quot;,&quot;non-dropping-particle&quot;:&quot;&quot;},{&quot;family&quot;:&quot;Wang&quot;,&quot;given&quot;:&quot;Haijun&quot;,&quot;parse-names&quot;:false,&quot;dropping-particle&quot;:&quot;&quot;,&quot;non-dropping-particle&quot;:&quot;&quot;},{&quot;family&quot;:&quot;Fu&quot;,&quot;given&quot;:&quot;Yuhao&quot;,&quot;parse-names&quot;:false,&quot;dropping-particle&quot;:&quot;&quot;,&quot;non-dropping-particle&quot;:&quot;&quot;},{&quot;family&quot;:&quot;Wei&quot;,&quot;given&quot;:&quot;Zhong&quot;,&quot;parse-names&quot;:false,&quot;dropping-particle&quot;:&quot;&quot;,&quot;non-dropping-particle&quot;:&quot;&quot;},{&quot;family&quot;:&quot;Lohmann&quot;,&quot;given&quot;:&quot;Rainer&quot;,&quot;parse-names&quot;:false,&quot;dropping-particle&quot;:&quot;&quot;,&quot;non-dropping-particle&quot;:&quot;&quot;},{&quot;family&quot;:&quot;Chen&quot;,&quot;given&quot;:&quot;Changer&quot;,&quot;parse-names&quot;:false,&quot;dropping-particle&quot;:&quot;&quot;,&quot;non-dropping-particle&quot;:&quot;&quot;},{&quot;family&quot;:&quot;Song&quot;,&quot;given&quot;:&quot;Yang&quot;,&quot;parse-names&quot;:false,&quot;dropping-particle&quot;:&quot;&quot;,&quot;non-dropping-particle&quot;:&quot;&quot;},{&quot;family&quot;:&quot;Sanchez-Cid&quot;,&quot;given&quot;:&quot;Concepcion&quot;,&quot;parse-names&quot;:false,&quot;dropping-particle&quot;:&quot;&quot;,&quot;non-dropping-particle&quot;:&quot;&quot;},{&quot;family&quot;:&quot;Wang&quot;,&quot;given&quot;:&quot;Yu&quot;,&quot;parse-names&quot;:false,&quot;dropping-particle&quot;:&quot;&quot;,&quot;non-dropping-particle&quot;:&quot;&quot;},{&quot;family&quot;:&quot;El-Naggar&quot;,&quot;given&quot;:&quot;Ali&quot;,&quot;parse-names&quot;:false,&quot;dropping-particle&quot;:&quot;&quot;,&quot;non-dropping-particle&quot;:&quot;&quot;},{&quot;family&quot;:&quot;Yao&quot;,&quot;given&quot;:&quot;Yiming&quot;,&quot;parse-names&quot;:false,&quot;dropping-particle&quot;:&quot;&quot;,&quot;non-dropping-particle&quot;:&quot;&quot;},{&quot;family&quot;:&quot;Huang&quot;,&quot;given&quot;:&quot;Yanran&quot;,&quot;parse-names&quot;:false,&quot;dropping-particle&quot;:&quot;&quot;,&quot;non-dropping-particle&quot;:&quot;&quot;},{&quot;family&quot;:&quot;Cheuk-Fung Law&quot;,&quot;given&quot;:&quot;Japhet&quot;,&quot;parse-names&quot;:false,&quot;dropping-particle&quot;:&quot;&quot;,&quot;non-dropping-particle&quot;:&quot;&quot;},{&quot;family&quot;:&quot;Gu&quot;,&quot;given&quot;:&quot;Chenggang&quot;,&quot;parse-names&quot;:false,&quot;dropping-particle&quot;:&quot;&quot;,&quot;non-dropping-particle&quot;:&quot;&quot;},{&quot;family&quot;:&quot;Shen&quot;,&quot;given&quot;:&quot;Huizhong&quot;,&quot;parse-names&quot;:false,&quot;dropping-particle&quot;:&quot;&quot;,&quot;non-dropping-particle&quot;:&quot;&quot;},{&quot;family&quot;:&quot;Gao&quot;,&quot;given&quot;:&quot;Yanpeng&quot;,&quot;parse-names&quot;:false,&quot;dropping-particle&quot;:&quot;&quot;,&quot;non-dropping-particle&quot;:&quot;&quot;},{&quot;family&quot;:&quot;Qin&quot;,&quot;given&quot;:&quot;Chao&quot;,&quot;parse-names&quot;:false,&quot;dropping-particle&quot;:&quot;&quot;,&quot;non-dropping-particle&quot;:&quot;&quot;},{&quot;family&quot;:&quot;Li&quot;,&quot;given&quot;:&quot;Hao&quot;,&quot;parse-names&quot;:false,&quot;dropping-particle&quot;:&quot;&quot;,&quot;non-dropping-particle&quot;:&quot;&quot;},{&quot;family&quot;:&quot;Zhang&quot;,&quot;given&quot;:&quot;Tong&quot;,&quot;parse-names&quot;:false,&quot;dropping-particle&quot;:&quot;&quot;,&quot;non-dropping-particle&quot;:&quot;&quot;},{&quot;family&quot;:&quot;Corcoll&quot;,&quot;given&quot;:&quot;Natàlia&quot;,&quot;parse-names&quot;:false,&quot;dropping-particle&quot;:&quot;&quot;,&quot;non-dropping-particle&quot;:&quot;&quot;},{&quot;family&quot;:&quot;Liu&quot;,&quot;given&quot;:&quot;Min&quot;,&quot;parse-names&quot;:false,&quot;dropping-particle&quot;:&quot;&quot;,&quot;non-dropping-particle&quot;:&quot;&quot;},{&quot;family&quot;:&quot;Alessi&quot;,&quot;given&quot;:&quot;Daniel S.&quot;,&quot;parse-names&quot;:false,&quot;dropping-particle&quot;:&quot;&quot;,&quot;non-dropping-particle&quot;:&quot;&quot;},{&quot;family&quot;:&quot;Li&quot;,&quot;given&quot;:&quot;Hui&quot;,&quot;parse-names&quot;:false,&quot;dropping-particle&quot;:&quot;&quot;,&quot;non-dropping-particle&quot;:&quot;&quot;},{&quot;family&quot;:&quot;Brandt&quot;,&quot;given&quot;:&quot;Kristian K.&quot;,&quot;parse-names&quot;:false,&quot;dropping-particle&quot;:&quot;&quot;,&quot;non-dropping-particle&quot;:&quot;&quot;},{&quot;family&quot;:&quot;Pico&quot;,&quot;given&quot;:&quot;Yolanda&quot;,&quot;parse-names&quot;:false,&quot;dropping-particle&quot;:&quot;&quot;,&quot;non-dropping-particle&quot;:&quot;&quot;},{&quot;family&quot;:&quot;Gu&quot;,&quot;given&quot;:&quot;Cheng&quot;,&quot;parse-names&quot;:false,&quot;dropping-particle&quot;:&quot;&quot;,&quot;non-dropping-particle&quot;:&quot;&quot;},{&quot;family&quot;:&quot;Guo&quot;,&quot;given&quot;:&quot;Jianhua&quot;,&quot;parse-names&quot;:false,&quot;dropping-particle&quot;:&quot;&quot;,&quot;non-dropping-particle&quot;:&quot;&quot;},{&quot;family&quot;:&quot;Su&quot;,&quot;given&quot;:&quot;Jianqiang&quot;,&quot;parse-names&quot;:false,&quot;dropping-particle&quot;:&quot;&quot;,&quot;non-dropping-particle&quot;:&quot;&quot;},{&quot;family&quot;:&quot;Corvini&quot;,&quot;given&quot;:&quot;Philippe&quot;,&quot;parse-names&quot;:false,&quot;dropping-particle&quot;:&quot;&quot;,&quot;non-dropping-particle&quot;:&quot;&quot;},{&quot;family&quot;:&quot;Ye&quot;,&quot;given&quot;:&quot;Mao&quot;,&quot;parse-names&quot;:false,&quot;dropping-particle&quot;:&quot;&quot;,&quot;non-dropping-particle&quot;:&quot;&quot;},{&quot;family&quot;:&quot;Rocha-Santos&quot;,&quot;given&quot;:&quot;Teresa&quot;,&quot;parse-names&quot;:false,&quot;dropping-particle&quot;:&quot;&quot;,&quot;non-dropping-particle&quot;:&quot;&quot;},{&quot;family&quot;:&quot;He&quot;,&quot;given&quot;:&quot;Huan&quot;,&quot;parse-names&quot;:false,&quot;dropping-particle&quot;:&quot;&quot;,&quot;non-dropping-particle&quot;:&quot;&quot;},{&quot;family&quot;:&quot;Yang&quot;,&quot;given&quot;:&quot;Yi&quot;,&quot;parse-names&quot;:false,&quot;dropping-particle&quot;:&quot;&quot;,&quot;non-dropping-particle&quot;:&quot;&quot;},{&quot;family&quot;:&quot;Tong&quot;,&quot;given&quot;:&quot;Meiping&quot;,&quot;parse-names&quot;:false,&quot;dropping-particle&quot;:&quot;&quot;,&quot;non-dropping-particle&quot;:&quot;&quot;},{&quot;family&quot;:&quot;Zhang&quot;,&quot;given&quot;:&quot;Weina&quot;,&quot;parse-names&quot;:false,&quot;dropping-particle&quot;:&quot;&quot;,&quot;non-dropping-particle&quot;:&quot;&quot;},{&quot;family&quot;:&quot;Suanon&quot;,&quot;given&quot;:&quot;Fidèle&quot;,&quot;parse-names&quot;:false,&quot;dropping-particle&quot;:&quot;&quot;,&quot;non-dropping-particle&quot;:&quot;&quot;},{&quot;family&quot;:&quot;Brahushi&quot;,&quot;given&quot;:&quot;Ferdi&quot;,&quot;parse-names&quot;:false,&quot;dropping-particle&quot;:&quot;&quot;,&quot;non-dropping-particle&quot;:&quot;&quot;},{&quot;family&quot;:&quot;Wang&quot;,&quot;given&quot;:&quot;Zhenyu&quot;,&quot;parse-names&quot;:false,&quot;dropping-particle&quot;:&quot;&quot;,&quot;non-dropping-particle&quot;:&quot;&quot;},{&quot;family&quot;:&quot;Hashsham&quot;,&quot;given&quot;:&quot;Syed A.&quot;,&quot;parse-names&quot;:false,&quot;dropping-particle&quot;:&quot;&quot;,&quot;non-dropping-particle&quot;:&quot;&quot;},{&quot;family&quot;:&quot;Virta&quot;,&quot;given&quot;:&quot;Marko&quot;,&quot;parse-names&quot;:false,&quot;dropping-particle&quot;:&quot;&quot;,&quot;non-dropping-particle&quot;:&quot;&quot;},{&quot;family&quot;:&quot;Yuan&quot;,&quot;given&quot;:&quot;Qingbin&quot;,&quot;parse-names&quot;:false,&quot;dropping-particle&quot;:&quot;&quot;,&quot;non-dropping-particle&quot;:&quot;&quot;},{&quot;family&quot;:&quot;Jiang&quot;,&quot;given&quot;:&quot;Gaofei&quot;,&quot;parse-names&quot;:false,&quot;dropping-particle&quot;:&quot;&quot;,&quot;non-dropping-particle&quot;:&quot;&quot;},{&quot;family&quot;:&quot;Tremblay&quot;,&quot;given&quot;:&quot;Louis A.&quot;,&quot;parse-names&quot;:false,&quot;dropping-particle&quot;:&quot;&quot;,&quot;non-dropping-particle&quot;:&quot;&quot;},{&quot;family&quot;:&quot;Bu&quot;,&quot;given&quot;:&quot;Qingwei&quot;,&quot;parse-names&quot;:false,&quot;dropping-particle&quot;:&quot;&quot;,&quot;non-dropping-particle&quot;:&quot;&quot;},{&quot;family&quot;:&quot;Wu&quot;,&quot;given&quot;:&quot;Jichun&quot;,&quot;parse-names&quot;:false,&quot;dropping-particle&quot;:&quot;&quot;,&quot;non-dropping-particle&quot;:&quot;&quot;},{&quot;family&quot;:&quot;Peijnenburg&quot;,&quot;given&quot;:&quot;Willie&quot;,&quot;parse-names&quot;:false,&quot;dropping-particle&quot;:&quot;&quot;,&quot;non-dropping-particle&quot;:&quot;&quot;},{&quot;family&quot;:&quot;Topp&quot;,&quot;given&quot;:&quot;Edward&quot;,&quot;parse-names&quot;:false,&quot;dropping-particle&quot;:&quot;&quot;,&quot;non-dropping-particle&quot;:&quot;&quot;},{&quot;family&quot;:&quot;Cao&quot;,&quot;given&quot;:&quot;Xinde&quot;,&quot;parse-names&quot;:false,&quot;dropping-particle&quot;:&quot;&quot;,&quot;non-dropping-particle&quot;:&quot;&quot;},{&quot;family&quot;:&quot;Jiang&quot;,&quot;given&quot;:&quot;Xin&quot;,&quot;parse-names&quot;:false,&quot;dropping-particle&quot;:&quot;&quot;,&quot;non-dropping-particle&quot;:&quot;&quot;},{&quot;family&quot;:&quot;Zheng&quot;,&quot;given&quot;:&quot;Minghui&quot;,&quot;parse-names&quot;:false,&quot;dropping-particle&quot;:&quot;&quot;,&quot;non-dropping-particle&quot;:&quot;&quot;},{&quot;family&quot;:&quot;Zhang&quot;,&quot;given&quot;:&quot;Taolin&quot;,&quot;parse-names&quot;:false,&quot;dropping-particle&quot;:&quot;&quot;,&quot;non-dropping-particle&quot;:&quot;&quot;},{&quot;family&quot;:&quot;Luo&quot;,&quot;given&quot;:&quot;Yongming&quot;,&quot;parse-names&quot;:false,&quot;dropping-particle&quot;:&quot;&quot;,&quot;non-dropping-particle&quot;:&quot;&quot;},{&quot;family&quot;:&quot;Zhu&quot;,&quot;given&quot;:&quot;Lizhong&quot;,&quot;parse-names&quot;:false,&quot;dropping-particle&quot;:&quot;&quot;,&quot;non-dropping-particle&quot;:&quot;&quot;},{&quot;family&quot;:&quot;Li&quot;,&quot;given&quot;:&quot;Xiangdong&quot;,&quot;parse-names&quot;:false,&quot;dropping-particle&quot;:&quot;&quot;,&quot;non-dropping-particle&quot;:&quot;&quot;},{&quot;family&quot;:&quot;Barceló&quot;,&quot;given&quot;:&quot;Damià&quot;,&quot;parse-names&quot;:false,&quot;dropping-particle&quot;:&quot;&quot;,&quot;non-dropping-particle&quot;:&quot;&quot;},{&quot;family&quot;:&quot;Chen&quot;,&quot;given&quot;:&quot;Jianmin&quot;,&quot;parse-names&quot;:false,&quot;dropping-particle&quot;:&quot;&quot;,&quot;non-dropping-particle&quot;:&quot;&quot;},{&quot;family&quot;:&quot;Xing&quot;,&quot;given&quot;:&quot;Baoshan&quot;,&quot;parse-names&quot;:false,&quot;dropping-particle&quot;:&quot;&quot;,&quot;non-dropping-particle&quot;:&quot;&quot;},{&quot;family&quot;:&quot;Amelung&quot;,&quot;given&quot;:&quot;Wulf&quot;,&quot;parse-names&quot;:false,&quot;dropping-particle&quot;:&quot;&quot;,&quot;non-dropping-particle&quot;:&quot;&quot;},{&quot;family&quot;:&quot;Cai&quot;,&quot;given&quot;:&quot;Zongwei&quot;,&quot;parse-names&quot;:false,&quot;dropping-particle&quot;:&quot;&quot;,&quot;non-dropping-particle&quot;:&quot;&quot;},{&quot;family&quot;:&quot;Naidu&quot;,&quot;given&quot;:&quot;Ravi&quot;,&quot;parse-names&quot;:false,&quot;dropping-particle&quot;:&quot;&quot;,&quot;non-dropping-particle&quot;:&quot;&quot;},{&quot;family&quot;:&quot;Shen&quot;,&quot;given&quot;:&quot;Qirong&quot;,&quot;parse-names&quot;:false,&quot;dropping-particle&quot;:&quot;&quot;,&quot;non-dropping-particle&quot;:&quot;&quot;},{&quot;family&quot;:&quot;Pawliszyn&quot;,&quot;given&quot;:&quot;Janusz&quot;,&quot;parse-names&quot;:false,&quot;dropping-particle&quot;:&quot;&quot;,&quot;non-dropping-particle&quot;:&quot;&quot;},{&quot;family&quot;:&quot;Zhu&quot;,&quot;given&quot;:&quot;Yong-guan&quot;,&quot;parse-names&quot;:false,&quot;dropping-particle&quot;:&quot;&quot;,&quot;non-dropping-particle&quot;:&quot;&quot;},{&quot;family&quot;:&quot;Schaeffer&quot;,&quot;given&quot;:&quot;Andreas&quot;,&quot;parse-names&quot;:false,&quot;dropping-particle&quot;:&quot;&quot;,&quot;non-dropping-particle&quot;:&quot;&quot;},{&quot;family&quot;:&quot;Rillig&quot;,&quot;given&quot;:&quot;Matthias C.&quot;,&quot;parse-names&quot;:false,&quot;dropping-particle&quot;:&quot;&quot;,&quot;non-dropping-particle&quot;:&quot;&quot;},{&quot;family&quot;:&quot;Wu&quot;,&quot;given&quot;:&quot;Fengchang&quot;,&quot;parse-names&quot;:false,&quot;dropping-particle&quot;:&quot;&quot;,&quot;non-dropping-particle&quot;:&quot;&quot;},{&quot;family&quot;:&quot;Yu&quot;,&quot;given&quot;:&quot;Gang&quot;,&quot;parse-names&quot;:false,&quot;dropping-particle&quot;:&quot;&quot;,&quot;non-dropping-particle&quot;:&quot;&quot;},{&quot;family&quot;:&quot;Tiedje&quot;,&quot;given&quot;:&quot;James M.&quot;,&quot;parse-names&quot;:false,&quot;dropping-particle&quot;:&quot;&quot;,&quot;non-dropping-particle&quot;:&quot;&quot;}],&quot;container-title&quot;:&quot;The Innovation&quot;,&quot;DOI&quot;:&quot;10.1016/j.xinn.2024.100612&quot;,&quot;ISSN&quot;:&quot;26666758&quot;,&quot;issued&quot;:{&quot;date-parts&quot;:[[2024,7]]},&quot;page&quot;:&quot;100612&quot;,&quot;issue&quot;:&quot;4&quot;,&quot;volume&quot;:&quot;5&quot;,&quot;container-title-short&quot;:&quot;&quot;},&quot;isTemporary&quot;:false,&quot;suppress-author&quot;:false,&quot;composite&quot;:false,&quot;author-only&quot;:false}]},{&quot;citationID&quot;:&quot;MENDELEY_CITATION_d9b9b251-f9e2-4edd-93ed-6760d9ac1099&quot;,&quot;properties&quot;:{&quot;noteIndex&quot;:0},&quot;isEdited&quot;:false,&quot;manualOverride&quot;:{&quot;isManuallyOverridden&quot;:false,&quot;citeprocText&quot;:&quot;(Hilton et al., 1989)&quot;,&quot;manualOverrideText&quot;:&quot;&quot;},&quot;citationTag&quot;:&quot;MENDELEY_CITATION_v3_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&quot;,&quot;citationItems&quot;:[{&quot;id&quot;:&quot;1185eb57-5435-38b6-bc81-967713b9e38c&quot;,&quot;itemData&quot;:{&quot;type&quot;:&quot;article-journal&quot;,&quot;id&quot;:&quot;1185eb57-5435-38b6-bc81-967713b9e38c&quot;,&quot;title&quot;:&quot;Sampling strategies for water quality monitoring in lakes: The effect of sampling method&quot;,&quot;author&quot;:[{&quot;family&quot;:&quot;Hilton&quot;,&quot;given&quot;:&quot;J.&quot;,&quot;parse-names&quot;:false,&quot;dropping-particle&quot;:&quot;&quot;,&quot;non-dropping-particle&quot;:&quot;&quot;},{&quot;family&quot;:&quot;Carrick&quot;,&quot;given&quot;:&quot;T.&quot;,&quot;parse-names&quot;:false,&quot;dropping-particle&quot;:&quot;&quot;,&quot;non-dropping-particle&quot;:&quot;&quot;},{&quot;family&quot;:&quot;Rigg&quot;,&quot;given&quot;:&quot;E.&quot;,&quot;parse-names&quot;:false,&quot;dropping-particle&quot;:&quot;&quot;,&quot;non-dropping-particle&quot;:&quot;&quot;},{&quot;family&quot;:&quot;Lishman&quot;,&quot;given&quot;:&quot;J. P.&quot;,&quot;parse-names&quot;:false,&quot;dropping-particle&quot;:&quot;&quot;,&quot;non-dropping-particle&quot;:&quot;&quot;}],&quot;container-title&quot;:&quot;Environmental Pollution&quot;,&quot;accessed&quot;:{&quot;date-parts&quot;:[[2025,9,15]]},&quot;DOI&quot;:&quot;10.1016/0269-7491(89)90014-6&quot;,&quot;ISSN&quot;:&quot;0269-7491&quot;,&quot;URL&quot;:&quot;https://www.sciencedirect.com/science/article/abs/pii/0269749189900146&quot;,&quot;issued&quot;:{&quot;date-parts&quot;:[[1989,1,1]]},&quot;page&quot;:&quot;223-234&quot;,&quot;abstract&quot;:&quot;Five different water sampling techniques have been compared in a series of lakes. In deep lakes, no significant differences were observed between mean summer nutrient concentrations measured in (i) a tube sample integrating over the photic zone taken from the deepest point; (ii) a surface dip sample taken at the deepest point; (iii) a surface dip sample taken by wading into the water's edge; (iv) a dip sample taken slightly further off shore by suspending a bottle below a buoy thrown out about 30 m from the shore; and (v) a sample taken along a short transect out from the shore using a model boat to transport the sample bottle. In shallower lakes the integrating tube sampler gave significantly higher estimates of mean concentrations than other methods due to the increase in volume of the unmixed hypolimnion which reduced the depth of the well mixed epilimnion to less than the tube length. For national survey purposes samples taken from the edge of the lake are the most cost effective. © 1989.&quot;,&quot;publisher&quot;:&quot;Elsevier&quot;,&quot;issue&quot;:&quot;3&quot;,&quot;volume&quot;:&quot;57&quot;,&quot;container-title-short&quot;:&quot;&quot;},&quot;isTemporary&quot;:false,&quot;suppress-author&quot;:false,&quot;composite&quot;:false,&quot;author-only&quot;:false}]},{&quot;citationID&quot;:&quot;MENDELEY_CITATION_cc8a4fa0-5a33-4ac1-a392-0b5c9a0fc7a2&quot;,&quot;properties&quot;:{&quot;noteIndex&quot;:0},&quot;isEdited&quot;:false,&quot;manualOverride&quot;:{&quot;isManuallyOverridden&quot;:false,&quot;citeprocText&quot;:&quot;(Nelson &amp;#38; Ward, 1981)&quot;,&quot;manualOverrideText&quot;:&quot;&quot;},&quot;citationTag&quot;:&quot;MENDELEY_CITATION_v3_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&quot;,&quot;citationItems&quot;:[{&quot;id&quot;:&quot;77eda092-fc9e-32d1-b861-86e8883ddb60&quot;,&quot;itemData&quot;:{&quot;type&quot;:&quot;article-journal&quot;,&quot;id&quot;:&quot;77eda092-fc9e-32d1-b861-86e8883ddb60&quot;,&quot;title&quot;:&quot;Statistical Considerations and Sampling Techniques for Ground‐Water Quality Monitoring&quot;,&quot;author&quot;:[{&quot;family&quot;:&quot;Nelson&quot;,&quot;given&quot;:&quot;James D.&quot;,&quot;parse-names&quot;:false,&quot;dropping-particle&quot;:&quot;&quot;,&quot;non-dropping-particle&quot;:&quot;&quot;},{&quot;family&quot;:&quot;Ward&quot;,&quot;given&quot;:&quot;Robert C.&quot;,&quot;parse-names&quot;:false,&quot;dropping-particle&quot;:&quot;&quot;,&quot;non-dropping-particle&quot;:&quot;&quot;}],&quot;container-title&quot;:&quot;Groundwater&quot;,&quot;DOI&quot;:&quot;10.1111/j.1745-6584.1981.tb03516.x&quot;,&quot;ISSN&quot;:&quot;0017-467X&quot;,&quot;issued&quot;:{&quot;date-parts&quot;:[[1981,11,6]]},&quot;page&quot;:&quot;617-626&quot;,&quot;abstract&quot;:&quot;&lt;p&gt;Recent emphasis on the need to protect ground‐water quality has resulted in an increased interest in ground‐water quality monitoring, particularly that monitoring performed in support of a regulatory ground‐water quality management program. Such monitoring must involve intensive surveys or special studies, as well as routine trend types of sampling. In both cases, adequate monitoring strategies require careful consideration of the statistical aspects of sampling theory.&lt;/p&gt;&quot;,&quot;issue&quot;:&quot;6&quot;,&quot;volume&quot;:&quot;19&quot;,&quot;container-title-short&quot;:&quot;&quot;},&quot;isTemporary&quot;:false,&quot;suppress-author&quot;:false,&quot;composite&quot;:false,&quot;author-only&quot;:false}]},{&quot;citationID&quot;:&quot;MENDELEY_CITATION_fdad794d-f5f4-4c63-a4a6-fc486c433cfb&quot;,&quot;properties&quot;:{&quot;noteIndex&quot;:0},&quot;isEdited&quot;:false,&quot;manualOverride&quot;:{&quot;isManuallyOverridden&quot;:false,&quot;citeprocText&quot;:&quot;(Hilton et al., 1989)&quot;,&quot;manualOverrideText&quot;:&quot;&quot;},&quot;citationTag&quot;:&quot;MENDELEY_CITATION_v3_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&quot;,&quot;citationItems&quot;:[{&quot;id&quot;:&quot;1185eb57-5435-38b6-bc81-967713b9e38c&quot;,&quot;itemData&quot;:{&quot;type&quot;:&quot;article-journal&quot;,&quot;id&quot;:&quot;1185eb57-5435-38b6-bc81-967713b9e38c&quot;,&quot;title&quot;:&quot;Sampling strategies for water quality monitoring in lakes: The effect of sampling method&quot;,&quot;author&quot;:[{&quot;family&quot;:&quot;Hilton&quot;,&quot;given&quot;:&quot;J.&quot;,&quot;parse-names&quot;:false,&quot;dropping-particle&quot;:&quot;&quot;,&quot;non-dropping-particle&quot;:&quot;&quot;},{&quot;family&quot;:&quot;Carrick&quot;,&quot;given&quot;:&quot;T.&quot;,&quot;parse-names&quot;:false,&quot;dropping-particle&quot;:&quot;&quot;,&quot;non-dropping-particle&quot;:&quot;&quot;},{&quot;family&quot;:&quot;Rigg&quot;,&quot;given&quot;:&quot;E.&quot;,&quot;parse-names&quot;:false,&quot;dropping-particle&quot;:&quot;&quot;,&quot;non-dropping-particle&quot;:&quot;&quot;},{&quot;family&quot;:&quot;Lishman&quot;,&quot;given&quot;:&quot;J. P.&quot;,&quot;parse-names&quot;:false,&quot;dropping-particle&quot;:&quot;&quot;,&quot;non-dropping-particle&quot;:&quot;&quot;}],&quot;container-title&quot;:&quot;Environmental Pollution&quot;,&quot;accessed&quot;:{&quot;date-parts&quot;:[[2025,9,15]]},&quot;DOI&quot;:&quot;10.1016/0269-7491(89)90014-6&quot;,&quot;ISSN&quot;:&quot;0269-7491&quot;,&quot;URL&quot;:&quot;https://www.sciencedirect.com/science/article/abs/pii/0269749189900146&quot;,&quot;issued&quot;:{&quot;date-parts&quot;:[[1989,1,1]]},&quot;page&quot;:&quot;223-234&quot;,&quot;abstract&quot;:&quot;Five different water sampling techniques have been compared in a series of lakes. In deep lakes, no significant differences were observed between mean summer nutrient concentrations measured in (i) a tube sample integrating over the photic zone taken from the deepest point; (ii) a surface dip sample taken at the deepest point; (iii) a surface dip sample taken by wading into the water's edge; (iv) a dip sample taken slightly further off shore by suspending a bottle below a buoy thrown out about 30 m from the shore; and (v) a sample taken along a short transect out from the shore using a model boat to transport the sample bottle. In shallower lakes the integrating tube sampler gave significantly higher estimates of mean concentrations than other methods due to the increase in volume of the unmixed hypolimnion which reduced the depth of the well mixed epilimnion to less than the tube length. For national survey purposes samples taken from the edge of the lake are the most cost effective. © 1989.&quot;,&quot;publisher&quot;:&quot;Elsevier&quot;,&quot;issue&quot;:&quot;3&quot;,&quot;volume&quot;:&quot;57&quot;,&quot;container-title-short&quot;:&quot;&quot;},&quot;isTemporary&quot;:false,&quot;suppress-author&quot;:false,&quot;composite&quot;:false,&quot;author-only&quot;:false}]},{&quot;citationID&quot;:&quot;MENDELEY_CITATION_3c60ebff-02df-4a8a-b49c-e37517c7199a&quot;,&quot;properties&quot;:{&quot;noteIndex&quot;:0},&quot;isEdited&quot;:false,&quot;manualOverride&quot;:{&quot;isManuallyOverridden&quot;:false,&quot;citeprocText&quot;:&quot;(Li et al., 2021)&quot;,&quot;manualOverrideText&quot;:&quot;&quot;},&quot;citationTag&quot;:&quot;MENDELEY_CITATION_v3_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&quot;,&quot;citationItems&quot;:[{&quot;id&quot;:&quot;f682bc4c-fc31-3674-9071-5a276a11e931&quot;,&quot;itemData&quot;:{&quot;type&quot;:&quot;article-journal&quot;,&quot;id&quot;:&quot;f682bc4c-fc31-3674-9071-5a276a11e931&quot;,&quot;title&quot;:&quot;Optimal sampling strategy of water quality monitoring at high dynamic lakes: A remote sensing and spatial simulated annealing integrated approach&quot;,&quot;author&quot;:[{&quot;family&quot;:&quot;Li&quot;,&quot;given&quot;:&quot;Jian&quot;,&quot;parse-names&quot;:false,&quot;dropping-particle&quot;:&quot;&quot;,&quot;non-dropping-particle&quot;:&quot;&quot;},{&quot;family&quot;:&quot;Tian&quot;,&quot;given&quot;:&quot;Liqiao&quot;,&quot;parse-names&quot;:false,&quot;dropping-particle&quot;:&quot;&quot;,&quot;non-dropping-particle&quot;:&quot;&quot;},{&quot;family&quot;:&quot;Wang&quot;,&quot;given&quot;:&quot;Yihong&quot;,&quot;parse-names&quot;:false,&quot;dropping-particle&quot;:&quot;&quot;,&quot;non-dropping-particle&quot;:&quot;&quot;},{&quot;family&quot;:&quot;Jin&quot;,&quot;given&quot;:&quot;Shuanggen&quot;,&quot;parse-names&quot;:false,&quot;dropping-particle&quot;:&quot;&quot;,&quot;non-dropping-particle&quot;:&quot;&quot;},{&quot;family&quot;:&quot;Li&quot;,&quot;given&quot;:&quot;Tingting&quot;,&quot;parse-names&quot;:false,&quot;dropping-particle&quot;:&quot;&quot;,&quot;non-dropping-particle&quot;:&quot;&quot;},{&quot;family&quot;:&quot;Hou&quot;,&quot;given&quot;:&quot;Xuejiao&quot;,&quot;parse-names&quot;:false,&quot;dropping-particle&quot;:&quot;&quot;,&quot;non-dropping-particle&quot;:&quot;&quot;}],&quot;container-title&quot;:&quot;Science of The Total Environment&quot;,&quot;accessed&quot;:{&quot;date-parts&quot;:[[2025,9,15]]},&quot;DOI&quot;:&quot;10.1016/J.SCITOTENV.2021.146113&quot;,&quot;ISSN&quot;:&quot;0048-9697&quot;,&quot;URL&quot;:&quot;https://www.sciencedirect.com/science/article/abs/pii/S0048969721011803&quot;,&quot;issued&quot;:{&quot;date-parts&quot;:[[2021,7,10]]},&quot;page&quot;:&quot;146113&quot;,&quot;abstract&quot;:&quot;An efficient and precise spatial sampling design is critical to capture spatial and temporal water quality variations under cost and labor constraints. Therefore, it is practically essential to optimize the sampling locations using limited sampling numbers to obtain the most comprehensive water quality monitoring results considering both the spatial and temporal dynamics. Existing sampling methods were restricted due to lacking pre-information and specific sampling objective function. This paper proposed an optimal sampling strategy using remote sensing (RS) big data and spatial sampling annealing (SSA) integrated approach for sampling design. The proposed method involved spatial-temporal clustering of the total suspended sediment (TSS) using long-term remote sensing data (Terra/Aqua MODIS, 2000–2014), determining the required sampling numbers using geostatistical analysis, and SSA simulation following the objective function of minimization of the spatial-temporal mean estimation error using remote sensing data as references. Taking total suspended sediment (TSS) observations at Poyang Lake, China, as the case study and application region. Results showed that the RS + SSA sampling approach is superior to conventional sampling methods such as systematic, stratified, and expert sampling, concerning spatial and temporal sampling accuracy. TSS estimation errors of the whole lake were reduced by 18.11% and 29.34% on average when compared to systematic and stratified sampling under the same sample size. The annual TSS estimation errors were dropped by approximately 50%. The sampling accuracy was affected by the synthetic effects of sampling strategy (station numbers and spatial distributions) and water quality variations (coefficient of variation, CV). Sampling optimization is more efficient to improve the sampling accuracy than increasing sampling size, which requires more cost and human resources. Remote sensing showed great potential as ideal means to provide spatially contiguous and comprehensive data as prior-knowledge for efficient sampling design. This paper provides solutions and recommendations for evaluating existing monitoring stations in their representation of water quality or optimizing a new sampling network for future implications of more efficient and precise water quality sampling and routine monitoring.&quot;,&quot;publisher&quot;:&quot;Elsevier&quot;,&quot;volume&quot;:&quot;777&quot;,&quot;container-title-short&quot;:&quot;&quot;},&quot;isTemporary&quot;:false,&quot;suppress-author&quot;:false,&quot;composite&quot;:false,&quot;author-only&quot;:false}]},{&quot;citationID&quot;:&quot;MENDELEY_CITATION_1097d5c6-ea3c-438d-ae3b-8a50a4ed1a2c&quot;,&quot;properties&quot;:{&quot;noteIndex&quot;:0},&quot;isEdited&quot;:false,&quot;manualOverride&quot;:{&quot;isManuallyOverridden&quot;:false,&quot;citeprocText&quot;:&quot;(Coraggio et al., 2022)&quot;,&quot;manualOverrideText&quot;:&quot;&quot;},&quot;citationTag&quot;:&quot;MENDELEY_CITATION_v3_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&quot;,&quot;citationItems&quot;:[{&quot;id&quot;:&quot;a5184592-90bd-3f40-b12b-ef1997f77f01&quot;,&quot;itemData&quot;:{&quot;type&quot;:&quot;article-journal&quot;,&quot;id&quot;:&quot;a5184592-90bd-3f40-b12b-ef1997f77f01&quot;,&quot;title&quot;:&quot;Water Quality Sampling Frequency Analysis of Surface Freshwater: A Case Study on Bristol Floating Harbour&quot;,&quot;author&quot;:[{&quot;family&quot;:&quot;Coraggio&quot;,&quot;given&quot;:&quot;Elisa&quot;,&quot;parse-names&quot;:false,&quot;dropping-particle&quot;:&quot;&quot;,&quot;non-dropping-particle&quot;:&quot;&quot;},{&quot;family&quot;:&quot;Han&quot;,&quot;given&quot;:&quot;Dawei&quot;,&quot;parse-names&quot;:false,&quot;dropping-particle&quot;:&quot;&quot;,&quot;non-dropping-particle&quot;:&quot;&quot;},{&quot;family&quot;:&quot;Gronow&quot;,&quot;given&quot;:&quot;Claire&quot;,&quot;parse-names&quot;:false,&quot;dropping-particle&quot;:&quot;&quot;,&quot;non-dropping-particle&quot;:&quot;&quot;},{&quot;family&quot;:&quot;Tryfonas&quot;,&quot;given&quot;:&quot;Theo&quot;,&quot;parse-names&quot;:false,&quot;dropping-particle&quot;:&quot;&quot;,&quot;non-dropping-particle&quot;:&quot;&quot;}],&quot;container-title&quot;:&quot;Frontiers in Sustainable Cities&quot;,&quot;DOI&quot;:&quot;10.3389/frsc.2021.791595&quot;,&quot;ISSN&quot;:&quot;26249634&quot;,&quot;issued&quot;:{&quot;date-parts&quot;:[[2022,1,31]]},&quot;abstract&quot;:&quot;Water quality monitoring is essential to understanding the complex dynamics of water ecosystems, the impact of human infrastructure on them and to ensure the safe use of water resources for drinking, recreation and transport. High frequency in-situ monitoring systems are being increasingly employed in water quality monitoring schemes due to their much finer temporal measurement scales possible and reduced cost associated with manual sampling, manpower and time needed to process results compared to traditional grab-sampling. Modelling water quality data at higher frequency reduces uncertainty and allows for the capture of transient events, although due to potential constraints of data storage, inducement of noise, and power conservation it is worthwhile not using an excessively high sampling frequency. In this study, high frequency data recorded in Bristol's Floating Harbour as part of the local UKRIC Urban Observatory activities is presented to analyse events not captured by the current manual sampling and laboratory analysis scheme. The frequency components of the time-series are analysed to work towards understanding the necessary sampling frequency of temperature, dissolved oxygen (DO), fluorescent dissolved organic matter (fDOM), turbidity and conductivity as indicators of water quality. This study is the first of its kind to explore a statistical approach for determining the optimum sampling frequency for different water quality parameters using a high frequency dataset. Furthermore, it provides practical tools to understand how different sampling frequencies are representative of the water quality changes.&quot;,&quot;publisher&quot;:&quot;Frontiers Media S.A.&quot;,&quot;volume&quot;:&quot;3&quot;,&quot;container-title-short&quot;:&quot;&quot;},&quot;isTemporary&quot;:false,&quot;suppress-author&quot;:false,&quot;composite&quot;:false,&quot;author-only&quot;:false}]},{&quot;citationID&quot;:&quot;MENDELEY_CITATION_9a449d5c-00ec-4c47-9716-69e6653e6483&quot;,&quot;properties&quot;:{&quot;noteIndex&quot;:0},&quot;isEdited&quot;:false,&quot;manualOverride&quot;:{&quot;isManuallyOverridden&quot;:false,&quot;citeprocText&quot;:&quot;(Coraggio et al., 2022)&quot;,&quot;manualOverrideText&quot;:&quot;&quot;},&quot;citationTag&quot;:&quot;MENDELEY_CITATION_v3_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&quot;,&quot;citationItems&quot;:[{&quot;id&quot;:&quot;a5184592-90bd-3f40-b12b-ef1997f77f01&quot;,&quot;itemData&quot;:{&quot;type&quot;:&quot;article-journal&quot;,&quot;id&quot;:&quot;a5184592-90bd-3f40-b12b-ef1997f77f01&quot;,&quot;title&quot;:&quot;Water Quality Sampling Frequency Analysis of Surface Freshwater: A Case Study on Bristol Floating Harbour&quot;,&quot;author&quot;:[{&quot;family&quot;:&quot;Coraggio&quot;,&quot;given&quot;:&quot;Elisa&quot;,&quot;parse-names&quot;:false,&quot;dropping-particle&quot;:&quot;&quot;,&quot;non-dropping-particle&quot;:&quot;&quot;},{&quot;family&quot;:&quot;Han&quot;,&quot;given&quot;:&quot;Dawei&quot;,&quot;parse-names&quot;:false,&quot;dropping-particle&quot;:&quot;&quot;,&quot;non-dropping-particle&quot;:&quot;&quot;},{&quot;family&quot;:&quot;Gronow&quot;,&quot;given&quot;:&quot;Claire&quot;,&quot;parse-names&quot;:false,&quot;dropping-particle&quot;:&quot;&quot;,&quot;non-dropping-particle&quot;:&quot;&quot;},{&quot;family&quot;:&quot;Tryfonas&quot;,&quot;given&quot;:&quot;Theo&quot;,&quot;parse-names&quot;:false,&quot;dropping-particle&quot;:&quot;&quot;,&quot;non-dropping-particle&quot;:&quot;&quot;}],&quot;container-title&quot;:&quot;Frontiers in Sustainable Cities&quot;,&quot;DOI&quot;:&quot;10.3389/frsc.2021.791595&quot;,&quot;ISSN&quot;:&quot;26249634&quot;,&quot;issued&quot;:{&quot;date-parts&quot;:[[2022,1,31]]},&quot;abstract&quot;:&quot;Water quality monitoring is essential to understanding the complex dynamics of water ecosystems, the impact of human infrastructure on them and to ensure the safe use of water resources for drinking, recreation and transport. High frequency in-situ monitoring systems are being increasingly employed in water quality monitoring schemes due to their much finer temporal measurement scales possible and reduced cost associated with manual sampling, manpower and time needed to process results compared to traditional grab-sampling. Modelling water quality data at higher frequency reduces uncertainty and allows for the capture of transient events, although due to potential constraints of data storage, inducement of noise, and power conservation it is worthwhile not using an excessively high sampling frequency. In this study, high frequency data recorded in Bristol's Floating Harbour as part of the local UKRIC Urban Observatory activities is presented to analyse events not captured by the current manual sampling and laboratory analysis scheme. The frequency components of the time-series are analysed to work towards understanding the necessary sampling frequency of temperature, dissolved oxygen (DO), fluorescent dissolved organic matter (fDOM), turbidity and conductivity as indicators of water quality. This study is the first of its kind to explore a statistical approach for determining the optimum sampling frequency for different water quality parameters using a high frequency dataset. Furthermore, it provides practical tools to understand how different sampling frequencies are representative of the water quality changes.&quot;,&quot;publisher&quot;:&quot;Frontiers Media S.A.&quot;,&quot;volume&quot;:&quot;3&quot;,&quot;container-title-short&quot;:&quot;&quot;},&quot;isTemporary&quot;:false,&quot;suppress-author&quot;:false,&quot;composite&quot;:false,&quot;author-only&quot;:false}]},{&quot;citationID&quot;:&quot;MENDELEY_CITATION_4f34c561-27a0-411e-9097-a52908b0f216&quot;,&quot;properties&quot;:{&quot;noteIndex&quot;:0},&quot;isEdited&quot;:false,&quot;manualOverride&quot;:{&quot;isManuallyOverridden&quot;:false,&quot;citeprocText&quot;:&quot;(Coraggio et al., 2022)&quot;,&quot;manualOverrideText&quot;:&quot;&quot;},&quot;citationTag&quot;:&quot;MENDELEY_CITATION_v3_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&quot;,&quot;citationItems&quot;:[{&quot;id&quot;:&quot;a5184592-90bd-3f40-b12b-ef1997f77f01&quot;,&quot;itemData&quot;:{&quot;type&quot;:&quot;article-journal&quot;,&quot;id&quot;:&quot;a5184592-90bd-3f40-b12b-ef1997f77f01&quot;,&quot;title&quot;:&quot;Water Quality Sampling Frequency Analysis of Surface Freshwater: A Case Study on Bristol Floating Harbour&quot;,&quot;author&quot;:[{&quot;family&quot;:&quot;Coraggio&quot;,&quot;given&quot;:&quot;Elisa&quot;,&quot;parse-names&quot;:false,&quot;dropping-particle&quot;:&quot;&quot;,&quot;non-dropping-particle&quot;:&quot;&quot;},{&quot;family&quot;:&quot;Han&quot;,&quot;given&quot;:&quot;Dawei&quot;,&quot;parse-names&quot;:false,&quot;dropping-particle&quot;:&quot;&quot;,&quot;non-dropping-particle&quot;:&quot;&quot;},{&quot;family&quot;:&quot;Gronow&quot;,&quot;given&quot;:&quot;Claire&quot;,&quot;parse-names&quot;:false,&quot;dropping-particle&quot;:&quot;&quot;,&quot;non-dropping-particle&quot;:&quot;&quot;},{&quot;family&quot;:&quot;Tryfonas&quot;,&quot;given&quot;:&quot;Theo&quot;,&quot;parse-names&quot;:false,&quot;dropping-particle&quot;:&quot;&quot;,&quot;non-dropping-particle&quot;:&quot;&quot;}],&quot;container-title&quot;:&quot;Frontiers in Sustainable Cities&quot;,&quot;DOI&quot;:&quot;10.3389/frsc.2021.791595&quot;,&quot;ISSN&quot;:&quot;26249634&quot;,&quot;issued&quot;:{&quot;date-parts&quot;:[[2022,1,31]]},&quot;abstract&quot;:&quot;Water quality monitoring is essential to understanding the complex dynamics of water ecosystems, the impact of human infrastructure on them and to ensure the safe use of water resources for drinking, recreation and transport. High frequency in-situ monitoring systems are being increasingly employed in water quality monitoring schemes due to their much finer temporal measurement scales possible and reduced cost associated with manual sampling, manpower and time needed to process results compared to traditional grab-sampling. Modelling water quality data at higher frequency reduces uncertainty and allows for the capture of transient events, although due to potential constraints of data storage, inducement of noise, and power conservation it is worthwhile not using an excessively high sampling frequency. In this study, high frequency data recorded in Bristol's Floating Harbour as part of the local UKRIC Urban Observatory activities is presented to analyse events not captured by the current manual sampling and laboratory analysis scheme. The frequency components of the time-series are analysed to work towards understanding the necessary sampling frequency of temperature, dissolved oxygen (DO), fluorescent dissolved organic matter (fDOM), turbidity and conductivity as indicators of water quality. This study is the first of its kind to explore a statistical approach for determining the optimum sampling frequency for different water quality parameters using a high frequency dataset. Furthermore, it provides practical tools to understand how different sampling frequencies are representative of the water quality changes.&quot;,&quot;publisher&quot;:&quot;Frontiers Media S.A.&quot;,&quot;volume&quot;:&quot;3&quot;,&quot;container-title-short&quot;:&quot;&quot;},&quot;isTemporary&quot;:false,&quot;suppress-author&quot;:false,&quot;composite&quot;:false,&quot;author-only&quot;:false}]},{&quot;citationID&quot;:&quot;MENDELEY_CITATION_90aebac9-f4e0-432e-97f3-ae30a0cbb2bd&quot;,&quot;properties&quot;:{&quot;noteIndex&quot;:0},&quot;isEdited&quot;:false,&quot;manualOverride&quot;:{&quot;isManuallyOverridden&quot;:false,&quot;citeprocText&quot;:&quot;(M. Kumar et al., 2024)&quot;,&quot;manualOverrideText&quot;:&quot;&quot;},&quot;citationTag&quot;:&quot;MENDELEY_CITATION_v3_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&quot;,&quot;citationItems&quot;:[{&quot;id&quot;:&quot;f1f78e8e-011b-3b47-9283-b264bbbf9ea7&quot;,&quot;itemData&quot;:{&quot;type&quot;:&quot;article&quot;,&quot;id&quot;:&quot;f1f78e8e-011b-3b47-9283-b264bbbf9ea7&quot;,&quot;title&quot;:&quot;In-situ optical water quality monitoring sensors—applications, challenges, and future opportunities&quot;,&quot;author&quot;:[{&quot;family&quot;:&quot;Kumar&quot;,&quot;given&quot;:&quot;Manish&quot;,&quot;parse-names&quot;:false,&quot;dropping-particle&quot;:&quot;&quot;,&quot;non-dropping-particle&quot;:&quot;&quot;},{&quot;family&quot;:&quot;Khamis&quot;,&quot;given&quot;:&quot;Kieran&quot;,&quot;parse-names&quot;:false,&quot;dropping-particle&quot;:&quot;&quot;,&quot;non-dropping-particle&quot;:&quot;&quot;},{&quot;family&quot;:&quot;Stevens&quot;,&quot;given&quot;:&quot;Rob&quot;,&quot;parse-names&quot;:false,&quot;dropping-particle&quot;:&quot;&quot;,&quot;non-dropping-particle&quot;:&quot;&quot;},{&quot;family&quot;:&quot;Hannah&quot;,&quot;given&quot;:&quot;David M.&quot;,&quot;parse-names&quot;:false,&quot;dropping-particle&quot;:&quot;&quot;,&quot;non-dropping-particle&quot;:&quot;&quot;},{&quot;family&quot;:&quot;Bradley&quot;,&quot;given&quot;:&quot;Chris&quot;,&quot;parse-names&quot;:false,&quot;dropping-particle&quot;:&quot;&quot;,&quot;non-dropping-particle&quot;:&quot;&quot;}],&quot;container-title&quot;:&quot;Frontiers in Water&quot;,&quot;DOI&quot;:&quot;10.3389/frwa.2024.1380133&quot;,&quot;ISSN&quot;:&quot;26249375&quot;,&quot;issued&quot;:{&quot;date-parts&quot;:[[2024]]},&quot;abstract&quot;:&quot;Water quality issues remain a major cause of global water insecurity, and real-time low-cost monitoring solutions are central to the remediation and management of water pollution. Optical sensors, based on fluorescence, absorbance, scattering and reflectance-based principles, provide effective water quality monitoring (WQM) solutions. However, substantial challenges remain to their wider adoption across scales and environments amid cost and calibration-related concerns. This review discusses the current and future challenges in optical water quality monitoring based on multi-peak fluorescence, full-spectrum absorbance, light-scattering and remotely sensed surface reflectance. We highlight that fluorescence-based sensors can detect relatively low concentrations of aromatic compounds (e.g., proteins and humic acids) and quantify and trace organic pollution (e.g., sewage or industrial effluents). Conversely, absorbance-based sensors (Ultraviolet-Visible-Infra-red, UV-VIS-IR) are suitable for monitoring a wider range of physiochemical variables (e.g., nitrate, dissolved organic carbon and turbidity). Despite being accurate under optimal conditions, measuring fluorescence and absorbance can be demanding in dynamic environments due to ambient temperature and turbidity effects. Scattering-based turbidity sensors provide a detailed understanding of sediment transport and, in conjunction, improve the accuracy of fluorescence and absorbance measurements. Recent advances in micro-sensing components such as mini-spectrometers and light emitting diodes (LEDs), and deep computing provide exciting prospects of in-situ full-spectrum analysis of fluorescence (excitation-emission matrices) and absorbance for improved understanding of interferants to reduce the signal-to-noise ratio, improve detection accuracies of existing pollutants, and enable detection of newer contaminants. We examine the applications combining in-situ spectroscopy and remotely sensed reflectance for scaling Optical WQM in large rivers, lakes and marine bodies to scale from point observations to large water bodies and monitor algal blooms, sediment load, water temperature and oil spills. Lastly, we provide an overview of future applications of optical techniques in detecting emerging contaminants in treated and natural waters. We advocate for greater synergy between industry, academia and public policy for effective pollution control and water management.&quot;,&quot;publisher&quot;:&quot;Frontiers Media SA&quot;,&quot;volume&quot;:&quot;6&quot;,&quot;container-title-short&quot;:&quot;&quot;},&quot;isTemporary&quot;:false,&quot;suppress-author&quot;:false,&quot;composite&quot;:false,&quot;author-only&quot;:false}]},{&quot;citationID&quot;:&quot;MENDELEY_CITATION_37d820ab-bd63-4188-b620-cc6762edf3c2&quot;,&quot;properties&quot;:{&quot;noteIndex&quot;:0},&quot;isEdited&quot;:false,&quot;manualOverride&quot;:{&quot;isManuallyOverridden&quot;:false,&quot;citeprocText&quot;:&quot;(Essamlali et al., 2024a)&quot;,&quot;manualOverrideText&quot;:&quot;&quot;},&quot;citationTag&quot;:&quot;MENDELEY_CITATION_v3_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&quot;,&quot;citationItems&quot;:[{&quot;id&quot;:&quot;adccb530-47b6-3c20-b9a9-1e88af029290&quot;,&quot;itemData&quot;:{&quot;type&quot;:&quot;article&quot;,&quot;id&quot;:&quot;adccb530-47b6-3c20-b9a9-1e88af029290&quot;,&quot;title&quot;:&quot;Advances in machine learning and IoT for water quality monitoring: A comprehensive review&quot;,&quot;author&quot;:[{&quot;family&quot;:&quot;Essamlali&quot;,&quot;given&quot;:&quot;Ismail&quot;,&quot;parse-names&quot;:false,&quot;dropping-particle&quot;:&quot;&quot;,&quot;non-dropping-particle&quot;:&quot;&quot;},{&quot;family&quot;:&quot;Nhaila&quot;,&quot;given&quot;:&quot;Hasna&quot;,&quot;parse-names&quot;:false,&quot;dropping-particle&quot;:&quot;&quot;,&quot;non-dropping-particle&quot;:&quot;&quot;},{&quot;family&quot;:&quot;Khaili&quot;,&quot;given&quot;:&quot;Mohamed&quot;,&quot;parse-names&quot;:false,&quot;dropping-particle&quot;:&quot;&quot;,&quot;non-dropping-particle&quot;:&quot;El&quot;}],&quot;container-title&quot;:&quot;Heliyon&quot;,&quot;container-title-short&quot;:&quot;Heliyon&quot;,&quot;DOI&quot;:&quot;10.1016/j.heliyon.2024.e27920&quot;,&quot;ISSN&quot;:&quot;24058440&quot;,&quot;issued&quot;:{&quot;date-parts&quot;:[[2024,3,30]]},&quot;abstract&quot;:&quot;Water holds great significance as a vital resource in our everyday lives, highlighting the important to continuously monitor its quality to ensure its usability. The advent of the. The Internet of Things (IoT) has brought about a revolutionary shift by enabling real-time data collection from diverse sources, thereby facilitating efficient monitoring of water quality (WQ). By employing Machine learning (ML) techniques, this gathered data can be analyzed to make accurate predictions regarding water quality. These predictive insights play a crucial role in decision-making processes aimed at safeguarding water quality, such as identifying areas in need of immediate attention and implementing preventive measures to avert contamination. This paper aims to provide a comprehensive review of the current state of the art in water quality monitoring, with a specific focus on the employment of IoT wireless technologies and ML techniques. The study examines the utilization of a range of IoT wireless technologies, including Low-Power Wide Area Networks (LpWAN), Wi-Fi, Zigbee, Radio Frequency Identification (RFID), cellular networks, and Bluetooth, in the context of monitoring water quality. Furthermore, it explores the application of both supervised and unsupervised ML algorithms for analyzing and interpreting the collected data. In addition to discussing the current state of the art, this survey also addresses the challenges and open research questions involved in integrating IoT wireless technologies and ML for water quality monitoring (WQM).&quot;,&quot;publisher&quot;:&quot;Elsevier Ltd&quot;,&quot;issue&quot;:&quot;6&quot;,&quot;volume&quot;:&quot;10&quot;},&quot;isTemporary&quot;:false,&quot;suppress-author&quot;:false,&quot;composite&quot;:false,&quot;author-only&quot;:false}]},{&quot;citationID&quot;:&quot;MENDELEY_CITATION_6dddbd34-d602-4052-99df-7cf94f1fd91a&quot;,&quot;properties&quot;:{&quot;noteIndex&quot;:0},&quot;isEdited&quot;:false,&quot;manualOverride&quot;:{&quot;isManuallyOverridden&quot;:false,&quot;citeprocText&quot;:&quot;(M. Kumar et al., 2024)&quot;,&quot;manualOverrideText&quot;:&quot;&quot;},&quot;citationTag&quot;:&quot;MENDELEY_CITATION_v3_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&quot;,&quot;citationItems&quot;:[{&quot;id&quot;:&quot;f1f78e8e-011b-3b47-9283-b264bbbf9ea7&quot;,&quot;itemData&quot;:{&quot;type&quot;:&quot;article&quot;,&quot;id&quot;:&quot;f1f78e8e-011b-3b47-9283-b264bbbf9ea7&quot;,&quot;title&quot;:&quot;In-situ optical water quality monitoring sensors—applications, challenges, and future opportunities&quot;,&quot;author&quot;:[{&quot;family&quot;:&quot;Kumar&quot;,&quot;given&quot;:&quot;Manish&quot;,&quot;parse-names&quot;:false,&quot;dropping-particle&quot;:&quot;&quot;,&quot;non-dropping-particle&quot;:&quot;&quot;},{&quot;family&quot;:&quot;Khamis&quot;,&quot;given&quot;:&quot;Kieran&quot;,&quot;parse-names&quot;:false,&quot;dropping-particle&quot;:&quot;&quot;,&quot;non-dropping-particle&quot;:&quot;&quot;},{&quot;family&quot;:&quot;Stevens&quot;,&quot;given&quot;:&quot;Rob&quot;,&quot;parse-names&quot;:false,&quot;dropping-particle&quot;:&quot;&quot;,&quot;non-dropping-particle&quot;:&quot;&quot;},{&quot;family&quot;:&quot;Hannah&quot;,&quot;given&quot;:&quot;David M.&quot;,&quot;parse-names&quot;:false,&quot;dropping-particle&quot;:&quot;&quot;,&quot;non-dropping-particle&quot;:&quot;&quot;},{&quot;family&quot;:&quot;Bradley&quot;,&quot;given&quot;:&quot;Chris&quot;,&quot;parse-names&quot;:false,&quot;dropping-particle&quot;:&quot;&quot;,&quot;non-dropping-particle&quot;:&quot;&quot;}],&quot;container-title&quot;:&quot;Frontiers in Water&quot;,&quot;DOI&quot;:&quot;10.3389/frwa.2024.1380133&quot;,&quot;ISSN&quot;:&quot;26249375&quot;,&quot;issued&quot;:{&quot;date-parts&quot;:[[2024]]},&quot;abstract&quot;:&quot;Water quality issues remain a major cause of global water insecurity, and real-time low-cost monitoring solutions are central to the remediation and management of water pollution. Optical sensors, based on fluorescence, absorbance, scattering and reflectance-based principles, provide effective water quality monitoring (WQM) solutions. However, substantial challenges remain to their wider adoption across scales and environments amid cost and calibration-related concerns. This review discusses the current and future challenges in optical water quality monitoring based on multi-peak fluorescence, full-spectrum absorbance, light-scattering and remotely sensed surface reflectance. We highlight that fluorescence-based sensors can detect relatively low concentrations of aromatic compounds (e.g., proteins and humic acids) and quantify and trace organic pollution (e.g., sewage or industrial effluents). Conversely, absorbance-based sensors (Ultraviolet-Visible-Infra-red, UV-VIS-IR) are suitable for monitoring a wider range of physiochemical variables (e.g., nitrate, dissolved organic carbon and turbidity). Despite being accurate under optimal conditions, measuring fluorescence and absorbance can be demanding in dynamic environments due to ambient temperature and turbidity effects. Scattering-based turbidity sensors provide a detailed understanding of sediment transport and, in conjunction, improve the accuracy of fluorescence and absorbance measurements. Recent advances in micro-sensing components such as mini-spectrometers and light emitting diodes (LEDs), and deep computing provide exciting prospects of in-situ full-spectrum analysis of fluorescence (excitation-emission matrices) and absorbance for improved understanding of interferants to reduce the signal-to-noise ratio, improve detection accuracies of existing pollutants, and enable detection of newer contaminants. We examine the applications combining in-situ spectroscopy and remotely sensed reflectance for scaling Optical WQM in large rivers, lakes and marine bodies to scale from point observations to large water bodies and monitor algal blooms, sediment load, water temperature and oil spills. Lastly, we provide an overview of future applications of optical techniques in detecting emerging contaminants in treated and natural waters. We advocate for greater synergy between industry, academia and public policy for effective pollution control and water management.&quot;,&quot;publisher&quot;:&quot;Frontiers Media SA&quot;,&quot;volume&quot;:&quot;6&quot;,&quot;container-title-short&quot;:&quot;&quot;},&quot;isTemporary&quot;:false,&quot;suppress-author&quot;:false,&quot;composite&quot;:false,&quot;author-only&quot;:false}]},{&quot;citationID&quot;:&quot;MENDELEY_CITATION_bd860094-7a7c-4301-94be-31c615190fb5&quot;,&quot;properties&quot;:{&quot;noteIndex&quot;:0},&quot;isEdited&quot;:false,&quot;manualOverride&quot;:{&quot;isManuallyOverridden&quot;:false,&quot;citeprocText&quot;:&quot;(Essamlali et al., 2024a)&quot;,&quot;manualOverrideText&quot;:&quot;&quot;},&quot;citationTag&quot;:&quot;MENDELEY_CITATION_v3_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&quot;,&quot;citationItems&quot;:[{&quot;id&quot;:&quot;adccb530-47b6-3c20-b9a9-1e88af029290&quot;,&quot;itemData&quot;:{&quot;type&quot;:&quot;article&quot;,&quot;id&quot;:&quot;adccb530-47b6-3c20-b9a9-1e88af029290&quot;,&quot;title&quot;:&quot;Advances in machine learning and IoT for water quality monitoring: A comprehensive review&quot;,&quot;author&quot;:[{&quot;family&quot;:&quot;Essamlali&quot;,&quot;given&quot;:&quot;Ismail&quot;,&quot;parse-names&quot;:false,&quot;dropping-particle&quot;:&quot;&quot;,&quot;non-dropping-particle&quot;:&quot;&quot;},{&quot;family&quot;:&quot;Nhaila&quot;,&quot;given&quot;:&quot;Hasna&quot;,&quot;parse-names&quot;:false,&quot;dropping-particle&quot;:&quot;&quot;,&quot;non-dropping-particle&quot;:&quot;&quot;},{&quot;family&quot;:&quot;Khaili&quot;,&quot;given&quot;:&quot;Mohamed&quot;,&quot;parse-names&quot;:false,&quot;dropping-particle&quot;:&quot;&quot;,&quot;non-dropping-particle&quot;:&quot;El&quot;}],&quot;container-title&quot;:&quot;Heliyon&quot;,&quot;container-title-short&quot;:&quot;Heliyon&quot;,&quot;DOI&quot;:&quot;10.1016/j.heliyon.2024.e27920&quot;,&quot;ISSN&quot;:&quot;24058440&quot;,&quot;issued&quot;:{&quot;date-parts&quot;:[[2024,3,30]]},&quot;abstract&quot;:&quot;Water holds great significance as a vital resource in our everyday lives, highlighting the important to continuously monitor its quality to ensure its usability. The advent of the. The Internet of Things (IoT) has brought about a revolutionary shift by enabling real-time data collection from diverse sources, thereby facilitating efficient monitoring of water quality (WQ). By employing Machine learning (ML) techniques, this gathered data can be analyzed to make accurate predictions regarding water quality. These predictive insights play a crucial role in decision-making processes aimed at safeguarding water quality, such as identifying areas in need of immediate attention and implementing preventive measures to avert contamination. This paper aims to provide a comprehensive review of the current state of the art in water quality monitoring, with a specific focus on the employment of IoT wireless technologies and ML techniques. The study examines the utilization of a range of IoT wireless technologies, including Low-Power Wide Area Networks (LpWAN), Wi-Fi, Zigbee, Radio Frequency Identification (RFID), cellular networks, and Bluetooth, in the context of monitoring water quality. Furthermore, it explores the application of both supervised and unsupervised ML algorithms for analyzing and interpreting the collected data. In addition to discussing the current state of the art, this survey also addresses the challenges and open research questions involved in integrating IoT wireless technologies and ML for water quality monitoring (WQM).&quot;,&quot;publisher&quot;:&quot;Elsevier Ltd&quot;,&quot;issue&quot;:&quot;6&quot;,&quot;volume&quot;:&quot;10&quot;},&quot;isTemporary&quot;:false,&quot;suppress-author&quot;:false,&quot;composite&quot;:false,&quot;author-only&quot;:false}]},{&quot;citationID&quot;:&quot;MENDELEY_CITATION_285b9002-75d6-4cf4-8e72-2730ae230ac7&quot;,&quot;properties&quot;:{&quot;noteIndex&quot;:0},&quot;isEdited&quot;:false,&quot;manualOverride&quot;:{&quot;isManuallyOverridden&quot;:false,&quot;citeprocText&quot;:&quot;(Essamlali et al., 2024b)&quot;,&quot;manualOverrideText&quot;:&quot;&quot;},&quot;citationTag&quot;:&quot;MENDELEY_CITATION_v3_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&quot;,&quot;citationItems&quot;:[{&quot;id&quot;:&quot;f1bb8a6d-d1b4-3bd8-b86f-2f99d9e698f4&quot;,&quot;itemData&quot;:{&quot;type&quot;:&quot;article-journal&quot;,&quot;id&quot;:&quot;f1bb8a6d-d1b4-3bd8-b86f-2f99d9e698f4&quot;,&quot;title&quot;:&quot;Advances in machine learning and IoT for water quality monitoring: A comprehensive review&quot;,&quot;author&quot;:[{&quot;family&quot;:&quot;Essamlali&quot;,&quot;given&quot;:&quot;Ismail&quot;,&quot;parse-names&quot;:false,&quot;dropping-particle&quot;:&quot;&quot;,&quot;non-dropping-particle&quot;:&quot;&quot;},{&quot;family&quot;:&quot;Nhaila&quot;,&quot;given&quot;:&quot;Hasna&quot;,&quot;parse-names&quot;:false,&quot;dropping-particle&quot;:&quot;&quot;,&quot;non-dropping-particle&quot;:&quot;&quot;},{&quot;family&quot;:&quot;Khaili&quot;,&quot;given&quot;:&quot;Mohamed&quot;,&quot;parse-names&quot;:false,&quot;dropping-particle&quot;:&quot;&quot;,&quot;non-dropping-particle&quot;:&quot;El&quot;}],&quot;container-title&quot;:&quot;Heliyon&quot;,&quot;container-title-short&quot;:&quot;Heliyon&quot;,&quot;accessed&quot;:{&quot;date-parts&quot;:[[2025,9,15]]},&quot;DOI&quot;:&quot;10.1016/J.HELIYON.2024.E27920&quot;,&quot;ISSN&quot;:&quot;2405-8440&quot;,&quot;URL&quot;:&quot;https://www.sciencedirect.com/science/article/pii/S2405844024039513&quot;,&quot;issued&quot;:{&quot;date-parts&quot;:[[2024,3,30]]},&quot;page&quot;:&quot;e27920&quot;,&quot;abstract&quot;:&quot;Water holds great significance as a vital resource in our everyday lives, highlighting the important to continuously monitor its quality to ensure its usability. The advent of the. The Internet of Things (IoT) has brought about a revolutionary shift by enabling real-time data collection from diverse sources, thereby facilitating efficient monitoring of water quality (WQ). By employing Machine learning (ML) techniques, this gathered data can be analyzed to make accurate predictions regarding water quality. These predictive insights play a crucial role in decision-making processes aimed at safeguarding water quality, such as identifying areas in need of immediate attention and implementing preventive measures to avert contamination. This paper aims to provide a comprehensive review of the current state of the art in water quality monitoring, with a specific focus on the employment of IoT wireless technologies and ML techniques. The study examines the utilization of a range of IoT wireless technologies, including Low-Power Wide Area Networks (LpWAN), Wi-Fi, Zigbee, Radio Frequency Identification (RFID), cellular networks, and Bluetooth, in the context of monitoring water quality. Furthermore, it explores the application of both supervised and unsupervised ML algorithms for analyzing and interpreting the collected data. In addition to discussing the current state of the art, this survey also addresses the challenges and open research questions involved in integrating IoT wireless technologies and ML for water quality monitoring (WQM).&quot;,&quot;publisher&quot;:&quot;Elsevier&quot;,&quot;issue&quot;:&quot;6&quot;,&quot;volume&quot;:&quot;10&quot;},&quot;isTemporary&quot;:false,&quot;suppress-author&quot;:false,&quot;composite&quot;:false,&quot;author-only&quot;:false}]},{&quot;citationID&quot;:&quot;MENDELEY_CITATION_3b701c79-e726-47b4-8b51-1085e0eaefda&quot;,&quot;properties&quot;:{&quot;noteIndex&quot;:0},&quot;isEdited&quot;:false,&quot;manualOverride&quot;:{&quot;isManuallyOverridden&quot;:false,&quot;citeprocText&quot;:&quot;(M. Kumar et al., 2024)&quot;,&quot;manualOverrideText&quot;:&quot;&quot;},&quot;citationTag&quot;:&quot;MENDELEY_CITATION_v3_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&quot;,&quot;citationItems&quot;:[{&quot;id&quot;:&quot;f1f78e8e-011b-3b47-9283-b264bbbf9ea7&quot;,&quot;itemData&quot;:{&quot;type&quot;:&quot;article&quot;,&quot;id&quot;:&quot;f1f78e8e-011b-3b47-9283-b264bbbf9ea7&quot;,&quot;title&quot;:&quot;In-situ optical water quality monitoring sensors—applications, challenges, and future opportunities&quot;,&quot;author&quot;:[{&quot;family&quot;:&quot;Kumar&quot;,&quot;given&quot;:&quot;Manish&quot;,&quot;parse-names&quot;:false,&quot;dropping-particle&quot;:&quot;&quot;,&quot;non-dropping-particle&quot;:&quot;&quot;},{&quot;family&quot;:&quot;Khamis&quot;,&quot;given&quot;:&quot;Kieran&quot;,&quot;parse-names&quot;:false,&quot;dropping-particle&quot;:&quot;&quot;,&quot;non-dropping-particle&quot;:&quot;&quot;},{&quot;family&quot;:&quot;Stevens&quot;,&quot;given&quot;:&quot;Rob&quot;,&quot;parse-names&quot;:false,&quot;dropping-particle&quot;:&quot;&quot;,&quot;non-dropping-particle&quot;:&quot;&quot;},{&quot;family&quot;:&quot;Hannah&quot;,&quot;given&quot;:&quot;David M.&quot;,&quot;parse-names&quot;:false,&quot;dropping-particle&quot;:&quot;&quot;,&quot;non-dropping-particle&quot;:&quot;&quot;},{&quot;family&quot;:&quot;Bradley&quot;,&quot;given&quot;:&quot;Chris&quot;,&quot;parse-names&quot;:false,&quot;dropping-particle&quot;:&quot;&quot;,&quot;non-dropping-particle&quot;:&quot;&quot;}],&quot;container-title&quot;:&quot;Frontiers in Water&quot;,&quot;DOI&quot;:&quot;10.3389/frwa.2024.1380133&quot;,&quot;ISSN&quot;:&quot;26249375&quot;,&quot;issued&quot;:{&quot;date-parts&quot;:[[2024]]},&quot;abstract&quot;:&quot;Water quality issues remain a major cause of global water insecurity, and real-time low-cost monitoring solutions are central to the remediation and management of water pollution. Optical sensors, based on fluorescence, absorbance, scattering and reflectance-based principles, provide effective water quality monitoring (WQM) solutions. However, substantial challenges remain to their wider adoption across scales and environments amid cost and calibration-related concerns. This review discusses the current and future challenges in optical water quality monitoring based on multi-peak fluorescence, full-spectrum absorbance, light-scattering and remotely sensed surface reflectance. We highlight that fluorescence-based sensors can detect relatively low concentrations of aromatic compounds (e.g., proteins and humic acids) and quantify and trace organic pollution (e.g., sewage or industrial effluents). Conversely, absorbance-based sensors (Ultraviolet-Visible-Infra-red, UV-VIS-IR) are suitable for monitoring a wider range of physiochemical variables (e.g., nitrate, dissolved organic carbon and turbidity). Despite being accurate under optimal conditions, measuring fluorescence and absorbance can be demanding in dynamic environments due to ambient temperature and turbidity effects. Scattering-based turbidity sensors provide a detailed understanding of sediment transport and, in conjunction, improve the accuracy of fluorescence and absorbance measurements. Recent advances in micro-sensing components such as mini-spectrometers and light emitting diodes (LEDs), and deep computing provide exciting prospects of in-situ full-spectrum analysis of fluorescence (excitation-emission matrices) and absorbance for improved understanding of interferants to reduce the signal-to-noise ratio, improve detection accuracies of existing pollutants, and enable detection of newer contaminants. We examine the applications combining in-situ spectroscopy and remotely sensed reflectance for scaling Optical WQM in large rivers, lakes and marine bodies to scale from point observations to large water bodies and monitor algal blooms, sediment load, water temperature and oil spills. Lastly, we provide an overview of future applications of optical techniques in detecting emerging contaminants in treated and natural waters. We advocate for greater synergy between industry, academia and public policy for effective pollution control and water management.&quot;,&quot;publisher&quot;:&quot;Frontiers Media SA&quot;,&quot;volume&quot;:&quot;6&quot;,&quot;container-title-short&quot;:&quot;&quot;},&quot;isTemporary&quot;:false,&quot;suppress-author&quot;:false,&quot;composite&quot;:false,&quot;author-only&quot;:false}]},{&quot;citationID&quot;:&quot;MENDELEY_CITATION_f7edba2f-8a50-4cf8-970a-1c52420e88b3&quot;,&quot;properties&quot;:{&quot;noteIndex&quot;:0},&quot;isEdited&quot;:false,&quot;manualOverride&quot;:{&quot;isManuallyOverridden&quot;:false,&quot;citeprocText&quot;:&quot;(Zhu et al., 2022)&quot;,&quot;manualOverrideText&quot;:&quot;&quot;},&quot;citationTag&quot;:&quot;MENDELEY_CITATION_v3_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&quot;,&quot;citationItems&quot;:[{&quot;id&quot;:&quot;c37cc382-d998-306f-aabe-65640816f3e9&quot;,&quot;itemData&quot;:{&quot;type&quot;:&quot;article-journal&quot;,&quot;id&quot;:&quot;c37cc382-d998-306f-aabe-65640816f3e9&quot;,&quot;title&quot;:&quot;A review of the application of machine learning in water quality evaluation&quot;,&quot;author&quot;:[{&quot;family&quot;:&quot;Zhu&quot;,&quot;given&quot;:&quot;Mengyuan&quot;,&quot;parse-names&quot;:false,&quot;dropping-particle&quot;:&quot;&quot;,&quot;non-dropping-particle&quot;:&quot;&quot;},{&quot;family&quot;:&quot;Wang&quot;,&quot;given&quot;:&quot;Jiawei&quot;,&quot;parse-names&quot;:false,&quot;dropping-particle&quot;:&quot;&quot;,&quot;non-dropping-particle&quot;:&quot;&quot;},{&quot;family&quot;:&quot;Yang&quot;,&quot;given&quot;:&quot;Xiao&quot;,&quot;parse-names&quot;:false,&quot;dropping-particle&quot;:&quot;&quot;,&quot;non-dropping-particle&quot;:&quot;&quot;},{&quot;family&quot;:&quot;Zhang&quot;,&quot;given&quot;:&quot;Yu&quot;,&quot;parse-names&quot;:false,&quot;dropping-particle&quot;:&quot;&quot;,&quot;non-dropping-particle&quot;:&quot;&quot;},{&quot;family&quot;:&quot;Zhang&quot;,&quot;given&quot;:&quot;Linyu&quot;,&quot;parse-names&quot;:false,&quot;dropping-particle&quot;:&quot;&quot;,&quot;non-dropping-particle&quot;:&quot;&quot;},{&quot;family&quot;:&quot;Ren&quot;,&quot;given&quot;:&quot;Hongqiang&quot;,&quot;parse-names&quot;:false,&quot;dropping-particle&quot;:&quot;&quot;,&quot;non-dropping-particle&quot;:&quot;&quot;},{&quot;family&quot;:&quot;Wu&quot;,&quot;given&quot;:&quot;Bing&quot;,&quot;parse-names&quot;:false,&quot;dropping-particle&quot;:&quot;&quot;,&quot;non-dropping-particle&quot;:&quot;&quot;},{&quot;family&quot;:&quot;Ye&quot;,&quot;given&quot;:&quot;Lin&quot;,&quot;parse-names&quot;:false,&quot;dropping-particle&quot;:&quot;&quot;,&quot;non-dropping-particle&quot;:&quot;&quot;}],&quot;container-title&quot;:&quot;Eco-Environment &amp; Health&quot;,&quot;accessed&quot;:{&quot;date-parts&quot;:[[2025,9,15]]},&quot;DOI&quot;:&quot;10.1016/J.EEHL.2022.06.001&quot;,&quot;ISSN&quot;:&quot;2772-9850&quot;,&quot;URL&quot;:&quot;https://www.sciencedirect.com/science/article/pii/S2772985022000163&quot;,&quot;issued&quot;:{&quot;date-parts&quot;:[[2022,6,1]]},&quot;page&quot;:&quot;107-116&quot;,&quot;abstract&quot;:&quot;With the rapid increase in the volume of data on the aquatic environment, machine learning has become an important tool for data analysis, classification, and prediction. Unlike traditional models used in water-related research, data-driven models based on machine learning can efficiently solve more complex nonlinear problems. In water environment research, models and conclusions derived from machine learning have been applied to the construction, monitoring, simulation, evaluation, and optimization of various water treatment and management systems. Additionally, machine learning can provide solutions for water pollution control, water quality improvement, and watershed ecosystem security management. In this review, we describe the cases in which machine learning algorithms have been applied to evaluate the water quality in different water environments, such as surface water, groundwater, drinking water, sewage, and seawater. Furthermore, we propose possible future applications of machine learning approaches to water environments.&quot;,&quot;publisher&quot;:&quot;Elsevier&quot;,&quot;issue&quot;:&quot;2&quot;,&quot;volume&quot;:&quot;1&quot;,&quot;container-title-short&quot;:&quot;&quot;},&quot;isTemporary&quot;:false,&quot;suppress-author&quot;:false,&quot;composite&quot;:false,&quot;author-only&quot;:false}]},{&quot;citationID&quot;:&quot;MENDELEY_CITATION_de0faf7a-6ea5-4596-82da-e16ccbf3041a&quot;,&quot;properties&quot;:{&quot;noteIndex&quot;:0},&quot;isEdited&quot;:false,&quot;manualOverride&quot;:{&quot;isManuallyOverridden&quot;:false,&quot;citeprocText&quot;:&quot;(Kalaivanan &amp;#38; Vellingiri, 2022)&quot;,&quot;manualOverrideText&quot;:&quot;&quot;},&quot;citationTag&quot;:&quot;MENDELEY_CITATION_v3_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&quot;,&quot;citationItems&quot;:[{&quot;id&quot;:&quot;481c0876-b481-35a2-9de3-9176c53556e5&quot;,&quot;itemData&quot;:{&quot;type&quot;:&quot;article-journal&quot;,&quot;id&quot;:&quot;481c0876-b481-35a2-9de3-9176c53556e5&quot;,&quot;title&quot;:&quot;Survival Study on Different Water Quality Prediction Methods Using Machine Learning&quot;,&quot;author&quot;:[{&quot;family&quot;:&quot;Kalaivanan&quot;,&quot;given&quot;:&quot;K.&quot;,&quot;parse-names&quot;:false,&quot;dropping-particle&quot;:&quot;&quot;,&quot;non-dropping-particle&quot;:&quot;&quot;},{&quot;family&quot;:&quot;Vellingiri&quot;,&quot;given&quot;:&quot;J.&quot;,&quot;parse-names&quot;:false,&quot;dropping-particle&quot;:&quot;&quot;,&quot;non-dropping-particle&quot;:&quot;&quot;}],&quot;container-title&quot;:&quot;Nature Environment and Pollution Technology&quot;,&quot;DOI&quot;:&quot;10.46488/NEPT.2022.v21i03.032&quot;,&quot;ISSN&quot;:&quot;23953454&quot;,&quot;issued&quot;:{&quot;date-parts&quot;:[[2022,9,1]]},&quot;page&quot;:&quot;1259-1267&quot;,&quot;abstract&quot;:&quot;Water quality analysis is an emergency approach in today's world because people cannot survive without it. As a result of urbanization, industrialization, agricultural practices, and human behavior, water quality analysis have numerous issues in today's world. Manually visiting the water collection station, collecting water samples, analyzing in the lab, feeding data into a database, and so on are all challenges in the water quality analysis processing. Artificial learning model technologies will be used to tackle these challenges. The variety of machine learning approaches to water quality analysis has resulted in a diversity of creation and implementation methods. The study examines artificial intelligence's advancement in water quality prediction from different angles ANN, FUZZY, SVM, and other AI models. The review investigated 40 articles between 2008 and 2020. Groundwater, ponds, lakes, and rivers all water resources were all included in the survey method. The findings of the survey will be used to guide the future study.&quot;,&quot;publisher&quot;:&quot;Technoscience Publications&quot;,&quot;issue&quot;:&quot;3&quot;,&quot;volume&quot;:&quot;21&quot;,&quot;container-title-short&quot;:&quot;&quot;},&quot;isTemporary&quot;:false,&quot;suppress-author&quot;:false,&quot;composite&quot;:false,&quot;author-only&quot;:false}]},{&quot;citationID&quot;:&quot;MENDELEY_CITATION_481a21fc-490e-42be-9650-491442d5460f&quot;,&quot;properties&quot;:{&quot;noteIndex&quot;:0},&quot;isEdited&quot;:false,&quot;manualOverride&quot;:{&quot;isManuallyOverridden&quot;:false,&quot;citeprocText&quot;:&quot;(Prabu et al., 2025)&quot;,&quot;manualOverrideText&quot;:&quot;&quot;},&quot;citationTag&quot;:&quot;MENDELEY_CITATION_v3_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&quot;,&quot;citationItems&quot;:[{&quot;id&quot;:&quot;caa82123-1b02-3aa0-ac38-47e196a90f61&quot;,&quot;itemData&quot;:{&quot;type&quot;:&quot;article-journal&quot;,&quot;id&quot;:&quot;caa82123-1b02-3aa0-ac38-47e196a90f61&quot;,&quot;title&quot;:&quot;Comparative analysis of machine learning models for detecting water quality anomalies in treatment plants&quot;,&quot;author&quot;:[{&quot;family&quot;:&quot;Prabu&quot;,&quot;given&quot;:&quot;P.&quot;,&quot;parse-names&quot;:false,&quot;dropping-particle&quot;:&quot;&quot;,&quot;non-dropping-particle&quot;:&quot;&quot;},{&quot;family&quot;:&quot;Alluhaidan&quot;,&quot;given&quot;:&quot;Ala Saleh&quot;,&quot;parse-names&quot;:false,&quot;dropping-particle&quot;:&quot;&quot;,&quot;non-dropping-particle&quot;:&quot;&quot;},{&quot;family&quot;:&quot;Aziz&quot;,&quot;given&quot;:&quot;Romana&quot;,&quot;parse-names&quot;:false,&quot;dropping-particle&quot;:&quot;&quot;,&quot;non-dropping-particle&quot;:&quot;&quot;},{&quot;family&quot;:&quot;Basheer&quot;,&quot;given&quot;:&quot;Shakila&quot;,&quot;parse-names&quot;:false,&quot;dropping-particle&quot;:&quot;&quot;,&quot;non-dropping-particle&quot;:&quot;&quot;}],&quot;container-title&quot;:&quot;Scientific Reports&quot;,&quot;container-title-short&quot;:&quot;Sci Rep&quot;,&quot;DOI&quot;:&quot;10.1038/s41598-025-15517-4&quot;,&quot;ISSN&quot;:&quot;20452322&quot;,&quot;issued&quot;:{&quot;date-parts&quot;:[[2025,12,1]]},&quot;abstract&quot;:&quot;Water is one of the most critical and finite resources on our planet. As the demand for freshwater continues to grow, effectively managing and purifying existing water sources becomes increasingly important. This study introduces a Machine learning-based approach for enhancing water quality monitoring and anomaly detection in treatment plants using a modified Quality Index (QI). The proposed method integrates an encoder-decoder architecture with real-time anomaly detection and adaptive QI computation, providing a dynamic evaluation of water quality. In addition to developing this model, we present a comparative analysis with several existing machine learning models, demonstrating the effectiveness of our approach in detecting water quality anomalies. The revised QI is continuously updated using real-time sensor data, aiding decision-making in treatment operations. Experimental results show that the proposed model achieves superior performance, with an accuracy of 89.18%, precision of 85.54%, recall of 94.02%, Critical Success Index of 93.42%, Matthews Correlation Coefficient of 88.40%, delta-P of 94.37%, and Fowlkes–Mallow’s Index of 89.47%. These results highlight the model’s strong predictive capability and its practical utility in improving water treatment plant efficiency. By combining Machine learning with adaptive quality assessment, this study contributes to advancing intelligent monitoring solutions in water management.&quot;,&quot;publisher&quot;:&quot;Nature Research&quot;,&quot;issue&quot;:&quot;1&quot;,&quot;volume&quot;:&quot;15&quot;},&quot;isTemporary&quot;:false,&quot;suppress-author&quot;:false,&quot;composite&quot;:false,&quot;author-only&quot;:false}]},{&quot;citationID&quot;:&quot;MENDELEY_CITATION_5b6043be-6484-4398-970a-d58344ba9327&quot;,&quot;properties&quot;:{&quot;noteIndex&quot;:0},&quot;isEdited&quot;:false,&quot;manualOverride&quot;:{&quot;isManuallyOverridden&quot;:false,&quot;citeprocText&quot;:&quot;(Prabu et al., 2025)&quot;,&quot;manualOverrideText&quot;:&quot;&quot;},&quot;citationTag&quot;:&quot;MENDELEY_CITATION_v3_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&quot;,&quot;citationItems&quot;:[{&quot;id&quot;:&quot;caa82123-1b02-3aa0-ac38-47e196a90f61&quot;,&quot;itemData&quot;:{&quot;type&quot;:&quot;article-journal&quot;,&quot;id&quot;:&quot;caa82123-1b02-3aa0-ac38-47e196a90f61&quot;,&quot;title&quot;:&quot;Comparative analysis of machine learning models for detecting water quality anomalies in treatment plants&quot;,&quot;author&quot;:[{&quot;family&quot;:&quot;Prabu&quot;,&quot;given&quot;:&quot;P.&quot;,&quot;parse-names&quot;:false,&quot;dropping-particle&quot;:&quot;&quot;,&quot;non-dropping-particle&quot;:&quot;&quot;},{&quot;family&quot;:&quot;Alluhaidan&quot;,&quot;given&quot;:&quot;Ala Saleh&quot;,&quot;parse-names&quot;:false,&quot;dropping-particle&quot;:&quot;&quot;,&quot;non-dropping-particle&quot;:&quot;&quot;},{&quot;family&quot;:&quot;Aziz&quot;,&quot;given&quot;:&quot;Romana&quot;,&quot;parse-names&quot;:false,&quot;dropping-particle&quot;:&quot;&quot;,&quot;non-dropping-particle&quot;:&quot;&quot;},{&quot;family&quot;:&quot;Basheer&quot;,&quot;given&quot;:&quot;Shakila&quot;,&quot;parse-names&quot;:false,&quot;dropping-particle&quot;:&quot;&quot;,&quot;non-dropping-particle&quot;:&quot;&quot;}],&quot;container-title&quot;:&quot;Scientific Reports&quot;,&quot;container-title-short&quot;:&quot;Sci Rep&quot;,&quot;DOI&quot;:&quot;10.1038/s41598-025-15517-4&quot;,&quot;ISSN&quot;:&quot;20452322&quot;,&quot;issued&quot;:{&quot;date-parts&quot;:[[2025,12,1]]},&quot;abstract&quot;:&quot;Water is one of the most critical and finite resources on our planet. As the demand for freshwater continues to grow, effectively managing and purifying existing water sources becomes increasingly important. This study introduces a Machine learning-based approach for enhancing water quality monitoring and anomaly detection in treatment plants using a modified Quality Index (QI). The proposed method integrates an encoder-decoder architecture with real-time anomaly detection and adaptive QI computation, providing a dynamic evaluation of water quality. In addition to developing this model, we present a comparative analysis with several existing machine learning models, demonstrating the effectiveness of our approach in detecting water quality anomalies. The revised QI is continuously updated using real-time sensor data, aiding decision-making in treatment operations. Experimental results show that the proposed model achieves superior performance, with an accuracy of 89.18%, precision of 85.54%, recall of 94.02%, Critical Success Index of 93.42%, Matthews Correlation Coefficient of 88.40%, delta-P of 94.37%, and Fowlkes–Mallow’s Index of 89.47%. These results highlight the model’s strong predictive capability and its practical utility in improving water treatment plant efficiency. By combining Machine learning with adaptive quality assessment, this study contributes to advancing intelligent monitoring solutions in water management.&quot;,&quot;publisher&quot;:&quot;Nature Research&quot;,&quot;issue&quot;:&quot;1&quot;,&quot;volume&quot;:&quot;15&quot;},&quot;isTemporary&quot;:false,&quot;suppress-author&quot;:false,&quot;composite&quot;:false,&quot;author-only&quot;:false}]},{&quot;citationID&quot;:&quot;MENDELEY_CITATION_b0d958da-3807-4193-a9e8-d97fbdd16cd2&quot;,&quot;properties&quot;:{&quot;noteIndex&quot;:0},&quot;isEdited&quot;:false,&quot;manualOverride&quot;:{&quot;isManuallyOverridden&quot;:false,&quot;citeprocText&quot;:&quot;(Nasir et al., 2022)&quot;,&quot;manualOverrideText&quot;:&quot;&quot;},&quot;citationTag&quot;:&quot;MENDELEY_CITATION_v3_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&quot;,&quot;citationItems&quot;:[{&quot;id&quot;:&quot;ef6a706e-ba5d-362c-b3c2-325b08d852cb&quot;,&quot;itemData&quot;:{&quot;type&quot;:&quot;article-journal&quot;,&quot;id&quot;:&quot;ef6a706e-ba5d-362c-b3c2-325b08d852cb&quot;,&quot;title&quot;:&quot;Water quality classification using machine learning algorithms&quot;,&quot;author&quot;:[{&quot;family&quot;:&quot;Nasir&quot;,&quot;given&quot;:&quot;Nida&quot;,&quot;parse-names&quot;:false,&quot;dropping-particle&quot;:&quot;&quot;,&quot;non-dropping-particle&quot;:&quot;&quot;},{&quot;family&quot;:&quot;Kansal&quot;,&quot;given&quot;:&quot;Afreen&quot;,&quot;parse-names&quot;:false,&quot;dropping-particle&quot;:&quot;&quot;,&quot;non-dropping-particle&quot;:&quot;&quot;},{&quot;family&quot;:&quot;Alshaltone&quot;,&quot;given&quot;:&quot;Omar&quot;,&quot;parse-names&quot;:false,&quot;dropping-particle&quot;:&quot;&quot;,&quot;non-dropping-particle&quot;:&quot;&quot;},{&quot;family&quot;:&quot;Barneih&quot;,&quot;given&quot;:&quot;Feras&quot;,&quot;parse-names&quot;:false,&quot;dropping-particle&quot;:&quot;&quot;,&quot;non-dropping-particle&quot;:&quot;&quot;},{&quot;family&quot;:&quot;Sameer&quot;,&quot;given&quot;:&quot;Mustafa&quot;,&quot;parse-names&quot;:false,&quot;dropping-particle&quot;:&quot;&quot;,&quot;non-dropping-particle&quot;:&quot;&quot;},{&quot;family&quot;:&quot;Shanableh&quot;,&quot;given&quot;:&quot;Abdallah&quot;,&quot;parse-names&quot;:false,&quot;dropping-particle&quot;:&quot;&quot;,&quot;non-dropping-particle&quot;:&quot;&quot;},{&quot;family&quot;:&quot;Al-Shamma'a&quot;,&quot;given&quot;:&quot;Ahmed&quot;,&quot;parse-names&quot;:false,&quot;dropping-particle&quot;:&quot;&quot;,&quot;non-dropping-particle&quot;:&quot;&quot;}],&quot;container-title&quot;:&quot;Journal of Water Process Engineering&quot;,&quot;accessed&quot;:{&quot;date-parts&quot;:[[2025,9,15]]},&quot;DOI&quot;:&quot;10.1016/J.JWPE.2022.102920&quot;,&quot;ISSN&quot;:&quot;2214-7144&quot;,&quot;URL&quot;:&quot;https://www.sciencedirect.com/science/article/abs/pii/S2214714422003646&quot;,&quot;issued&quot;:{&quot;date-parts&quot;:[[2022,8,1]]},&quot;page&quot;:&quot;102920&quot;,&quot;abstract&quot;:&quot;Monitoring water quality is essential for protecting human health and the environment and controlling water quality. Artificial Intelligence (AI) offers significant opportunities to help improve the classification and prediction of water quality (WQ). In this study, various AI algorithms are assessed to handle WQ data collected over an extended period and develop a dependable approach for forecasting water quality as accurately as possible. Specifically, various machine learning classifiers and their stacking ensemble models were used to classify the WQ data via the Water Quality Index (WQI). The studied classifiers included Support Vector Machine (SVM), Random Forest (RF), Logistic Regression (LR), Decision Tree (DT), CATBoost, XGBoost, and Multilayer Perceptron (MLP). The dataset used in the study included 1679 samples and their meta-data collected over nine years. In addition, precision-recall curves and Receiver Operating Characteristic curves (ROC) were used to assess the performance of the various classifiers. The findings revealed that the CATBoost model offered the most accurate classifier with a percentage of 94.51. Moreover, after applying stacking ensemble models with all classifiers, accuracy reached 100% in various Meta-classifiers. Furthermore, the CATBoost achieved the highest accuracy as a primary gradient boosting algorithm and a meta classifier. Therefore, the boosting algorithm is proposed as a reliable approach for the WQ classification. The analysis presented in this article presents a framework that can support the efforts of researchers working toward water quality improvement using artificial intelligence.&quot;,&quot;publisher&quot;:&quot;Elsevier&quot;,&quot;volume&quot;:&quot;48&quot;,&quot;container-title-short&quot;:&quot;&quot;},&quot;isTemporary&quot;:false,&quot;suppress-author&quot;:false,&quot;composite&quot;:false,&quot;author-only&quot;:false}]},{&quot;citationID&quot;:&quot;MENDELEY_CITATION_6aeed8c9-8411-4ab3-952e-8932293ce0cc&quot;,&quot;properties&quot;:{&quot;noteIndex&quot;:0},&quot;isEdited&quot;:false,&quot;manualOverride&quot;:{&quot;isManuallyOverridden&quot;:false,&quot;citeprocText&quot;:&quot;(Zhu et al., 2022)&quot;,&quot;manualOverrideText&quot;:&quot;&quot;},&quot;citationTag&quot;:&quot;MENDELEY_CITATION_v3_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&quot;,&quot;citationItems&quot;:[{&quot;id&quot;:&quot;c37cc382-d998-306f-aabe-65640816f3e9&quot;,&quot;itemData&quot;:{&quot;type&quot;:&quot;article-journal&quot;,&quot;id&quot;:&quot;c37cc382-d998-306f-aabe-65640816f3e9&quot;,&quot;title&quot;:&quot;A review of the application of machine learning in water quality evaluation&quot;,&quot;author&quot;:[{&quot;family&quot;:&quot;Zhu&quot;,&quot;given&quot;:&quot;Mengyuan&quot;,&quot;parse-names&quot;:false,&quot;dropping-particle&quot;:&quot;&quot;,&quot;non-dropping-particle&quot;:&quot;&quot;},{&quot;family&quot;:&quot;Wang&quot;,&quot;given&quot;:&quot;Jiawei&quot;,&quot;parse-names&quot;:false,&quot;dropping-particle&quot;:&quot;&quot;,&quot;non-dropping-particle&quot;:&quot;&quot;},{&quot;family&quot;:&quot;Yang&quot;,&quot;given&quot;:&quot;Xiao&quot;,&quot;parse-names&quot;:false,&quot;dropping-particle&quot;:&quot;&quot;,&quot;non-dropping-particle&quot;:&quot;&quot;},{&quot;family&quot;:&quot;Zhang&quot;,&quot;given&quot;:&quot;Yu&quot;,&quot;parse-names&quot;:false,&quot;dropping-particle&quot;:&quot;&quot;,&quot;non-dropping-particle&quot;:&quot;&quot;},{&quot;family&quot;:&quot;Zhang&quot;,&quot;given&quot;:&quot;Linyu&quot;,&quot;parse-names&quot;:false,&quot;dropping-particle&quot;:&quot;&quot;,&quot;non-dropping-particle&quot;:&quot;&quot;},{&quot;family&quot;:&quot;Ren&quot;,&quot;given&quot;:&quot;Hongqiang&quot;,&quot;parse-names&quot;:false,&quot;dropping-particle&quot;:&quot;&quot;,&quot;non-dropping-particle&quot;:&quot;&quot;},{&quot;family&quot;:&quot;Wu&quot;,&quot;given&quot;:&quot;Bing&quot;,&quot;parse-names&quot;:false,&quot;dropping-particle&quot;:&quot;&quot;,&quot;non-dropping-particle&quot;:&quot;&quot;},{&quot;family&quot;:&quot;Ye&quot;,&quot;given&quot;:&quot;Lin&quot;,&quot;parse-names&quot;:false,&quot;dropping-particle&quot;:&quot;&quot;,&quot;non-dropping-particle&quot;:&quot;&quot;}],&quot;container-title&quot;:&quot;Eco-Environment &amp; Health&quot;,&quot;accessed&quot;:{&quot;date-parts&quot;:[[2025,9,15]]},&quot;DOI&quot;:&quot;10.1016/J.EEHL.2022.06.001&quot;,&quot;ISSN&quot;:&quot;2772-9850&quot;,&quot;URL&quot;:&quot;https://www.sciencedirect.com/science/article/pii/S2772985022000163&quot;,&quot;issued&quot;:{&quot;date-parts&quot;:[[2022,6,1]]},&quot;page&quot;:&quot;107-116&quot;,&quot;abstract&quot;:&quot;With the rapid increase in the volume of data on the aquatic environment, machine learning has become an important tool for data analysis, classification, and prediction. Unlike traditional models used in water-related research, data-driven models based on machine learning can efficiently solve more complex nonlinear problems. In water environment research, models and conclusions derived from machine learning have been applied to the construction, monitoring, simulation, evaluation, and optimization of various water treatment and management systems. Additionally, machine learning can provide solutions for water pollution control, water quality improvement, and watershed ecosystem security management. In this review, we describe the cases in which machine learning algorithms have been applied to evaluate the water quality in different water environments, such as surface water, groundwater, drinking water, sewage, and seawater. Furthermore, we propose possible future applications of machine learning approaches to water environments.&quot;,&quot;publisher&quot;:&quot;Elsevier&quot;,&quot;issue&quot;:&quot;2&quot;,&quot;volume&quot;:&quot;1&quot;,&quot;container-title-short&quot;:&quot;&quot;},&quot;isTemporary&quot;:false,&quot;suppress-author&quot;:false,&quot;composite&quot;:false,&quot;author-only&quot;:false}]},{&quot;citationID&quot;:&quot;MENDELEY_CITATION_5ff87f12-7125-44ff-b5e8-e433c9c2820e&quot;,&quot;properties&quot;:{&quot;noteIndex&quot;:0},&quot;isEdited&quot;:false,&quot;manualOverride&quot;:{&quot;isManuallyOverridden&quot;:false,&quot;citeprocText&quot;:&quot;(&lt;i&gt;E2-14-03-02&lt;/i&gt;, n.d.)&quot;,&quot;manualOverrideText&quot;:&quot;&quot;},&quot;citationTag&quot;:&quot;MENDELEY_CITATION_v3_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&quot;,&quot;citationItems&quot;:[{&quot;id&quot;:&quot;26409f2e-39fd-32c3-8a08-fe4b1b367b2b&quot;,&quot;itemData&quot;:{&quot;type&quot;:&quot;article-journal&quot;,&quot;id&quot;:&quot;26409f2e-39fd-32c3-8a08-fe4b1b367b2b&quot;,&quot;title&quot;:&quot;E2-14-03-02&quot;,&quot;container-title-short&quot;:&quot;&quot;},&quot;isTemporary&quot;:false,&quot;suppress-author&quot;:false,&quot;composite&quot;:false,&quot;author-only&quot;:false}]},{&quot;citationID&quot;:&quot;MENDELEY_CITATION_817c68b9-6693-4468-83a0-d2709364d4b0&quot;,&quot;properties&quot;:{&quot;noteIndex&quot;:0},&quot;isEdited&quot;:false,&quot;manualOverride&quot;:{&quot;isManuallyOverridden&quot;:false,&quot;citeprocText&quot;:&quot;(Ayach et al., 2024)&quot;,&quot;manualOverrideText&quot;:&quot;&quot;},&quot;citationTag&quot;:&quot;MENDELEY_CITATION_v3_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&quot;,&quot;citationItems&quot;:[{&quot;id&quot;:&quot;38ade062-5024-350e-9806-5bb4ba365f3e&quot;,&quot;itemData&quot;:{&quot;type&quot;:&quot;article&quot;,&quot;id&quot;:&quot;38ade062-5024-350e-9806-5bb4ba365f3e&quot;,&quot;title&quot;:&quot;Comparing Conventional and Advanced Approaches for Heavy Metal Removal in Wastewater Treatment: An In-Depth Review Emphasizing Filter-Based Strategies&quot;,&quot;author&quot;:[{&quot;family&quot;:&quot;Ayach&quot;,&quot;given&quot;:&quot;Jana&quot;,&quot;parse-names&quot;:false,&quot;dropping-particle&quot;:&quot;&quot;,&quot;non-dropping-particle&quot;:&quot;&quot;},{&quot;family&quot;:&quot;Malti&quot;,&quot;given&quot;:&quot;Wassim&quot;,&quot;parse-names&quot;:false,&quot;dropping-particle&quot;:&quot;&quot;,&quot;non-dropping-particle&quot;:&quot;El&quot;},{&quot;family&quot;:&quot;Duma&quot;,&quot;given&quot;:&quot;Luminita&quot;,&quot;parse-names&quot;:false,&quot;dropping-particle&quot;:&quot;&quot;,&quot;non-dropping-particle&quot;:&quot;&quot;},{&quot;family&quot;:&quot;Lalevée&quot;,&quot;given&quot;:&quot;Jacques&quot;,&quot;parse-names&quot;:false,&quot;dropping-particle&quot;:&quot;&quot;,&quot;non-dropping-particle&quot;:&quot;&quot;},{&quot;family&quot;:&quot;Ajami&quot;,&quot;given&quot;:&quot;Mohamad&quot;,&quot;parse-names&quot;:false,&quot;dropping-particle&quot;:&quot;&quot;,&quot;non-dropping-particle&quot;:&quot;Al&quot;},{&quot;family&quot;:&quot;Hamad&quot;,&quot;given&quot;:&quot;Hussein&quot;,&quot;parse-names&quot;:false,&quot;dropping-particle&quot;:&quot;&quot;,&quot;non-dropping-particle&quot;:&quot;&quot;},{&quot;family&quot;:&quot;Hijazi&quot;,&quot;given&quot;:&quot;Akram&quot;,&quot;parse-names&quot;:false,&quot;dropping-particle&quot;:&quot;&quot;,&quot;non-dropping-particle&quot;:&quot;&quot;}],&quot;container-title&quot;:&quot;Polymers&quot;,&quot;container-title-short&quot;:&quot;Polymers (Basel)&quot;,&quot;DOI&quot;:&quot;10.3390/polym16141959&quot;,&quot;ISSN&quot;:&quot;20734360&quot;,&quot;issued&quot;:{&quot;date-parts&quot;:[[2024,7,1]]},&quot;abstract&quot;:&quot;Various industrial activities release heavy metal ions into the environment, which represent one of the major toxic pollutants owing to their severe effects on the environment, humans, and all living species. Despite several technological advances and breakthroughs, wastewater treatment remains a critical global issue. Traditional techniques are dedicated to extracting heavy metal ions from diverse wastewater origins, encompassing coagulation/flocculation, precipitation, flotation, and ion exchange. Their cost, side toxicity, or ineffectiveness often limit their large-scale use. Due to their adaptable design, simple operation, and reasonable cost, membrane filtration and adsorption have proven their efficiency in removing metals from wastewater. Recently, adsorption-based filters have appeared promising in treating water. Within this range, filters incorporating natural, synthetic, or hybrid adsorbents present an appealing alternative to conventional approaches. This review aims to list and describe the conventional and advanced wastewater treatment methods by comparing their efficiency, cost, and environmental impact. Adsorption-based filters were highlighted due to the significant advantages they can provide.&quot;,&quot;publisher&quot;:&quot;Multidisciplinary Digital Publishing Institute (MDPI)&quot;,&quot;issue&quot;:&quot;14&quot;,&quot;volume&quot;:&quot;16&quot;},&quot;isTemporary&quot;:false,&quot;suppress-author&quot;:false,&quot;composite&quot;:false,&quot;author-only&quot;:false}]},{&quot;citationID&quot;:&quot;MENDELEY_CITATION_543dcbed-aae8-4227-9b6f-8c12000b61f8&quot;,&quot;properties&quot;:{&quot;noteIndex&quot;:0},&quot;isEdited&quot;:false,&quot;manualOverride&quot;:{&quot;isManuallyOverridden&quot;:false,&quot;citeprocText&quot;:&quot;(Foorginezhad et al., 2025)&quot;,&quot;manualOverrideText&quot;:&quot;&quot;},&quot;citationTag&quot;:&quot;MENDELEY_CITATION_v3_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&quot;,&quot;citationItems&quot;:[{&quot;id&quot;:&quot;b9e00195-6eaa-376e-a34a-29e1ee6698fb&quot;,&quot;itemData&quot;:{&quot;type&quot;:&quot;article-journal&quot;,&quot;id&quot;:&quot;b9e00195-6eaa-376e-a34a-29e1ee6698fb&quot;,&quot;title&quot;:&quot;Emerging membrane technologies for sustainable water treatment: a review on recent advances&quot;,&quot;author&quot;:[{&quot;family&quot;:&quot;Foorginezhad&quot;,&quot;given&quot;:&quot;Sahar&quot;,&quot;parse-names&quot;:false,&quot;dropping-particle&quot;:&quot;&quot;,&quot;non-dropping-particle&quot;:&quot;&quot;},{&quot;family&quot;:&quot;Zerafat&quot;,&quot;given&quot;:&quot;Mohammad Mahdi&quot;,&quot;parse-names&quot;:false,&quot;dropping-particle&quot;:&quot;&quot;,&quot;non-dropping-particle&quot;:&quot;&quot;},{&quot;family&quot;:&quot;Ismail&quot;,&quot;given&quot;:&quot;Ahmad Fauzi&quot;,&quot;parse-names&quot;:false,&quot;dropping-particle&quot;:&quot;&quot;,&quot;non-dropping-particle&quot;:&quot;&quot;},{&quot;family&quot;:&quot;Goh&quot;,&quot;given&quot;:&quot;Pei Sean&quot;,&quot;parse-names&quot;:false,&quot;dropping-particle&quot;:&quot;&quot;,&quot;non-dropping-particle&quot;:&quot;&quot;}],&quot;container-title&quot;:&quot;Environmental Science: Advances&quot;,&quot;DOI&quot;:&quot;10.1039/D4VA00378K&quot;,&quot;ISSN&quot;:&quot;2754-7000&quot;,&quot;issued&quot;:{&quot;date-parts&quot;:[[2025]]},&quot;page&quot;:&quot;530-570&quot;,&quot;abstract&quot;:&quot;&lt;p&gt;The growing scarcity of freshwater resources, coupled with industrial pollution, necessitates the development of efficient and sustainable water treatment technologies.&lt;/p&gt;&quot;,&quot;issue&quot;:&quot;4&quot;,&quot;volume&quot;:&quot;4&quot;,&quot;container-title-short&quot;:&quot;&quot;},&quot;isTemporary&quot;:false,&quot;suppress-author&quot;:false,&quot;composite&quot;:false,&quot;author-only&quot;:false}]},{&quot;citationID&quot;:&quot;MENDELEY_CITATION_5a0b7bfc-e1d1-4774-93f9-917cd8673443&quot;,&quot;properties&quot;:{&quot;noteIndex&quot;:0},&quot;isEdited&quot;:false,&quot;manualOverride&quot;:{&quot;isManuallyOverridden&quot;:false,&quot;citeprocText&quot;:&quot;(Bera et al., 2022)&quot;,&quot;manualOverrideText&quot;:&quot;&quot;},&quot;citationTag&quot;:&quot;MENDELEY_CITATION_v3_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&quot;,&quot;citationItems&quot;:[{&quot;id&quot;:&quot;b077abcc-1e1e-33cf-bda7-f231d9b6fc4a&quot;,&quot;itemData&quot;:{&quot;type&quot;:&quot;article-journal&quot;,&quot;id&quot;:&quot;b077abcc-1e1e-33cf-bda7-f231d9b6fc4a&quot;,&quot;title&quot;:&quot;Emerging and advanced membrane technology for wastewater treatment: A review&quot;,&quot;author&quot;:[{&quot;family&quot;:&quot;Bera&quot;,&quot;given&quot;:&quot;Sweta Parimita&quot;,&quot;parse-names&quot;:false,&quot;dropping-particle&quot;:&quot;&quot;,&quot;non-dropping-particle&quot;:&quot;&quot;},{&quot;family&quot;:&quot;Godhaniya&quot;,&quot;given&quot;:&quot;Manoj&quot;,&quot;parse-names&quot;:false,&quot;dropping-particle&quot;:&quot;&quot;,&quot;non-dropping-particle&quot;:&quot;&quot;},{&quot;family&quot;:&quot;Kothari&quot;,&quot;given&quot;:&quot;Charmy&quot;,&quot;parse-names&quot;:false,&quot;dropping-particle&quot;:&quot;&quot;,&quot;non-dropping-particle&quot;:&quot;&quot;}],&quot;container-title&quot;:&quot;Journal of Basic Microbiology&quot;,&quot;container-title-short&quot;:&quot;J Basic Microbiol&quot;,&quot;DOI&quot;:&quot;10.1002/jobm.202100259&quot;,&quot;ISSN&quot;:&quot;0233-111X&quot;,&quot;issued&quot;:{&quot;date-parts&quot;:[[2022,3,8]]},&quot;page&quot;:&quot;245-259&quot;,&quot;abstract&quot;:&quot;&lt;p&gt;Over the years, conventional wastewater treatment processes have achieved to some extent in treating effluents for discharge pints. Development in wastewater treatment processes is essential to make treated wastewater reusable for industrial, agricultural, and domestic purposes. Membrane technology has emerged as an ideal technology for treating wastewater from different wastewater streams. Membrane technology is one of the most up‐to‐date advancements discovered to be successful in fundamentally lessening impurities to desired levels. In spite of having certain impediments, membrane bioreactors (MBRs) for biological wastewater treatment provide many advantages over conventional treatment. This review article covers all the aspects of membrane technology that are widely used in wastewater treatment process such as the principle of membrane technology, the classification of membrane technology processes in accordance to pressure, concentration, electrical and thermal‐driven processes, its application in different industries, advantages, disadvantages and the future prospective.&lt;/p&gt;&quot;,&quot;issue&quot;:&quot;3-4&quot;,&quot;volume&quot;:&quot;62&quot;},&quot;isTemporary&quot;:false,&quot;suppress-author&quot;:false,&quot;composite&quot;:false,&quot;author-only&quot;:false}]},{&quot;citationID&quot;:&quot;MENDELEY_CITATION_67dbff5a-02bb-4bb8-909b-5bea086bd908&quot;,&quot;properties&quot;:{&quot;noteIndex&quot;:0},&quot;isEdited&quot;:false,&quot;manualOverride&quot;:{&quot;isManuallyOverridden&quot;:false,&quot;citeprocText&quot;:&quot;(Azmi et al., 2025)&quot;,&quot;manualOverrideText&quot;:&quot;&quot;},&quot;citationTag&quot;:&quot;MENDELEY_CITATION_v3_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&quot;,&quot;citationItems&quot;:[{&quot;id&quot;:&quot;266289e7-1502-3c46-a8e5-9ef446be2bd4&quot;,&quot;itemData&quot;:{&quot;type&quot;:&quot;article-journal&quot;,&quot;id&quot;:&quot;266289e7-1502-3c46-a8e5-9ef446be2bd4&quot;,&quot;title&quot;:&quot;Membrane filtration technologies for sustainable industrial wastewater treatment: a review of heavy metal removal.&quot;,&quot;author&quot;:[{&quot;family&quot;:&quot;Azmi&quot;,&quot;given&quot;:&quot;Latifah Suha&quot;,&quot;parse-names&quot;:false,&quot;dropping-particle&quot;:&quot;&quot;,&quot;non-dropping-particle&quot;:&quot;&quot;},{&quot;family&quot;:&quot;Jabit&quot;,&quot;given&quot;:&quot;Nurul ‘Ain&quot;,&quot;parse-names&quot;:false,&quot;dropping-particle&quot;:&quot;&quot;,&quot;non-dropping-particle&quot;:&quot;&quot;},{&quot;family&quot;:&quot;Ismail&quot;,&quot;given&quot;:&quot;Suhaina&quot;,&quot;parse-names&quot;:false,&quot;dropping-particle&quot;:&quot;&quot;,&quot;non-dropping-particle&quot;:&quot;&quot;},{&quot;family&quot;:&quot;Ku Ishak&quot;,&quot;given&quot;:&quot;Ku Esyra Hani&quot;,&quot;parse-names&quot;:false,&quot;dropping-particle&quot;:&quot;&quot;,&quot;non-dropping-particle&quot;:&quot;&quot;},{&quot;family&quot;:&quot;Abdullah&quot;,&quot;given&quot;:&quot;Tuti Katrina&quot;,&quot;parse-names&quot;:false,&quot;dropping-particle&quot;:&quot;&quot;,&quot;non-dropping-particle&quot;:&quot;&quot;}],&quot;container-title&quot;:&quot;Desalination and Water Treatment&quot;,&quot;container-title-short&quot;:&quot;Desalination Water Treat&quot;,&quot;accessed&quot;:{&quot;date-parts&quot;:[[2025,9,15]]},&quot;DOI&quot;:&quot;10.1016/J.DWT.2025.101321&quot;,&quot;ISSN&quot;:&quot;1944-3986&quot;,&quot;URL&quot;:&quot;https://www.sciencedirect.com/science/article/pii/S1944398625003376&quot;,&quot;issued&quot;:{&quot;date-parts&quot;:[[2025,7,1]]},&quot;page&quot;:&quot;101321&quot;,&quot;abstract&quot;:&quot;Industrial wastewater is generated by industries such as manufacturing, food processing, pharmaceuticals, textiles, and mining. Nevertheless, the wastewater generated from this process contains varying levels of heavy metals that are detrimental to both the environment and living organisms. However, it also offers opportunities for selectively retrieving valuable metals, which can enhance the economic feasibility and sustainability of the treatment process. There are several types of wastewater treatment methods, such as chemical precipitation, adsorption, coagulation, flocculation, and ion exchange. These conventional treatment methods have demonstrated promising results, but they have some drawbacks, including the generation of significant amounts of sludge, lower removal efficiencies, limited effectiveness at low metal concentrations, and sensitivity to pH variations. Latest technologies such as nanotechnology, electrochemical coagulation, and membrane filtration offer notable advantages, including higher removal efficiencies, enhanced energy performance, and increased selectivity for specific contaminants. Among these, membrane filtration stands out for its dual function, efficiently removing heavy metals while concentrating them into a smaller volume. This reduces the need for chemicals and sludge handling, thus facilitating cost-effective recovery through secondary processes such as electrowinning or crystallization. Metals such as copper (Cu), zinc (Zn), nickel (Ni), and silver (Ag) have been successfully recovered using membrane filtration technologies, particularly from electroplating and mining effluents. This review highlights recent advancements in membrane-based technologies for industrial wastewater treatment, emphasizing their role in metal recovery, fouling mitigation strategies, and their potential to reduce treatment costs and environmental impact.&quot;,&quot;publisher&quot;:&quot;Elsevier&quot;,&quot;volume&quot;:&quot;323&quot;},&quot;isTemporary&quot;:false,&quot;suppress-author&quot;:false,&quot;composite&quot;:false,&quot;author-only&quot;:false}]},{&quot;citationID&quot;:&quot;MENDELEY_CITATION_c006543e-e945-4b93-bc90-def09f364f49&quot;,&quot;properties&quot;:{&quot;noteIndex&quot;:0},&quot;isEdited&quot;:false,&quot;manualOverride&quot;:{&quot;isManuallyOverridden&quot;:false,&quot;citeprocText&quot;:&quot;(Adam et al., 2022)&quot;,&quot;manualOverrideText&quot;:&quot;&quot;},&quot;citationTag&quot;:&quot;MENDELEY_CITATION_v3_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&quot;,&quot;citationItems&quot;:[{&quot;id&quot;:&quot;a85fc2bb-e35d-33ae-a834-87fdbe685d41&quot;,&quot;itemData&quot;:{&quot;type&quot;:&quot;article-journal&quot;,&quot;id&quot;:&quot;a85fc2bb-e35d-33ae-a834-87fdbe685d41&quot;,&quot;title&quot;:&quot;Advances in adsorptive membrane technology for water treatment and resource recovery applications: A critical review&quot;,&quot;author&quot;:[{&quot;family&quot;:&quot;Adam&quot;,&quot;given&quot;:&quot;Mohd Ridhwan&quot;,&quot;parse-names&quot;:false,&quot;dropping-particle&quot;:&quot;&quot;,&quot;non-dropping-particle&quot;:&quot;&quot;},{&quot;family&quot;:&quot;Othman&quot;,&quot;given&quot;:&quot;Mohd Hafiz Dzarfan&quot;,&quot;parse-names&quot;:false,&quot;dropping-particle&quot;:&quot;&quot;,&quot;non-dropping-particle&quot;:&quot;&quot;},{&quot;family&quot;:&quot;Kurniawan&quot;,&quot;given&quot;:&quot;Tonni Agustiono&quot;,&quot;parse-names&quot;:false,&quot;dropping-particle&quot;:&quot;&quot;,&quot;non-dropping-particle&quot;:&quot;&quot;},{&quot;family&quot;:&quot;Puteh&quot;,&quot;given&quot;:&quot;Mohd Hafiz&quot;,&quot;parse-names&quot;:false,&quot;dropping-particle&quot;:&quot;&quot;,&quot;non-dropping-particle&quot;:&quot;&quot;},{&quot;family&quot;:&quot;Ismail&quot;,&quot;given&quot;:&quot;A. F.&quot;,&quot;parse-names&quot;:false,&quot;dropping-particle&quot;:&quot;&quot;,&quot;non-dropping-particle&quot;:&quot;&quot;},{&quot;family&quot;:&quot;Khongnakorn&quot;,&quot;given&quot;:&quot;Watsa&quot;,&quot;parse-names&quot;:false,&quot;dropping-particle&quot;:&quot;&quot;,&quot;non-dropping-particle&quot;:&quot;&quot;},{&quot;family&quot;:&quot;Rahman&quot;,&quot;given&quot;:&quot;Mukhlis A.&quot;,&quot;parse-names&quot;:false,&quot;dropping-particle&quot;:&quot;&quot;,&quot;non-dropping-particle&quot;:&quot;&quot;},{&quot;family&quot;:&quot;Jaafar&quot;,&quot;given&quot;:&quot;Juhana&quot;,&quot;parse-names&quot;:false,&quot;dropping-particle&quot;:&quot;&quot;,&quot;non-dropping-particle&quot;:&quot;&quot;}],&quot;container-title&quot;:&quot;Journal of Environmental Chemical Engineering&quot;,&quot;container-title-short&quot;:&quot;J Environ Chem Eng&quot;,&quot;accessed&quot;:{&quot;date-parts&quot;:[[2025,9,15]]},&quot;DOI&quot;:&quot;10.1016/J.JECE.2022.107633&quot;,&quot;ISSN&quot;:&quot;2213-3437&quot;,&quot;URL&quot;:&quot;https://www.sciencedirect.com/science/article/abs/pii/S2213343722005061&quot;,&quot;issued&quot;:{&quot;date-parts&quot;:[[2022,6,1]]},&quot;page&quot;:&quot;107633&quot;,&quot;abstract&quot;:&quot;The presence of recalcitrant contaminants in water bodies such as heavy metals, dyes, pharmaceutical compounds, and chemical residuals results in water pollution. This requires the development of seminal water technologies including adsorptive membrane filtrations. This article critically reviews recent advances in adsorptive membrane technology for wastewater treatment. Particular focus is given on its fabrication and classification, surface characterizations, and their practical applications in removing target pollutants from aqueous solutions. Their advantages and limitations in applications are critically evaluated and compared. Their operational conditions such as pressure, initial pollutant concentration, and treatment performance are presented. Research trends, challenges, solutions, and the way forward for adsorptive membrane filtration are also elaborated. It is conclusively evident from 280 published studies (1971–2022) that integrated adsorption and membrane filtration processes were highly effective in removing refractory pollutants from contaminated wastewater due to their rapid adsorption-desorption rates, low internal diffusion resistance, and high flow rates. The sulfonic groups of the Nafion 117 membrane have a good adsorptive capacity to metal ions such as copper (II), nickel, cobalt, lead and silver ions with their adsorption capacities of 66, 64, 60, 58, and 47 mg/g, respectively. It is important to note that technical applicability, treatment performance, and treatment cost are critical factors in determining the most suitable water technology for treating wastewater laden with recalcitrant contaminants. Further research should address technical bottlenecks such as membrane fouling and agglomeration formation during the adsorptive membrane fabrication and operation. The constraints can be tackled to improve the quality of the membranes fabricated.&quot;,&quot;publisher&quot;:&quot;Elsevier&quot;,&quot;issue&quot;:&quot;3&quot;,&quot;volume&quot;:&quot;10&quot;},&quot;isTemporary&quot;:false,&quot;suppress-author&quot;:false,&quot;composite&quot;:false,&quot;author-only&quot;:false}]},{&quot;citationID&quot;:&quot;MENDELEY_CITATION_2559e158-2c40-46f1-a6ca-3eef51728797&quot;,&quot;properties&quot;:{&quot;noteIndex&quot;:0},&quot;isEdited&quot;:false,&quot;manualOverride&quot;:{&quot;isManuallyOverridden&quot;:false,&quot;citeprocText&quot;:&quot;(Adam et al., 2022)&quot;,&quot;manualOverrideText&quot;:&quot;&quot;},&quot;citationTag&quot;:&quot;MENDELEY_CITATION_v3_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&quot;,&quot;citationItems&quot;:[{&quot;id&quot;:&quot;a85fc2bb-e35d-33ae-a834-87fdbe685d41&quot;,&quot;itemData&quot;:{&quot;type&quot;:&quot;article-journal&quot;,&quot;id&quot;:&quot;a85fc2bb-e35d-33ae-a834-87fdbe685d41&quot;,&quot;title&quot;:&quot;Advances in adsorptive membrane technology for water treatment and resource recovery applications: A critical review&quot;,&quot;author&quot;:[{&quot;family&quot;:&quot;Adam&quot;,&quot;given&quot;:&quot;Mohd Ridhwan&quot;,&quot;parse-names&quot;:false,&quot;dropping-particle&quot;:&quot;&quot;,&quot;non-dropping-particle&quot;:&quot;&quot;},{&quot;family&quot;:&quot;Othman&quot;,&quot;given&quot;:&quot;Mohd Hafiz Dzarfan&quot;,&quot;parse-names&quot;:false,&quot;dropping-particle&quot;:&quot;&quot;,&quot;non-dropping-particle&quot;:&quot;&quot;},{&quot;family&quot;:&quot;Kurniawan&quot;,&quot;given&quot;:&quot;Tonni Agustiono&quot;,&quot;parse-names&quot;:false,&quot;dropping-particle&quot;:&quot;&quot;,&quot;non-dropping-particle&quot;:&quot;&quot;},{&quot;family&quot;:&quot;Puteh&quot;,&quot;given&quot;:&quot;Mohd Hafiz&quot;,&quot;parse-names&quot;:false,&quot;dropping-particle&quot;:&quot;&quot;,&quot;non-dropping-particle&quot;:&quot;&quot;},{&quot;family&quot;:&quot;Ismail&quot;,&quot;given&quot;:&quot;A. F.&quot;,&quot;parse-names&quot;:false,&quot;dropping-particle&quot;:&quot;&quot;,&quot;non-dropping-particle&quot;:&quot;&quot;},{&quot;family&quot;:&quot;Khongnakorn&quot;,&quot;given&quot;:&quot;Watsa&quot;,&quot;parse-names&quot;:false,&quot;dropping-particle&quot;:&quot;&quot;,&quot;non-dropping-particle&quot;:&quot;&quot;},{&quot;family&quot;:&quot;Rahman&quot;,&quot;given&quot;:&quot;Mukhlis A.&quot;,&quot;parse-names&quot;:false,&quot;dropping-particle&quot;:&quot;&quot;,&quot;non-dropping-particle&quot;:&quot;&quot;},{&quot;family&quot;:&quot;Jaafar&quot;,&quot;given&quot;:&quot;Juhana&quot;,&quot;parse-names&quot;:false,&quot;dropping-particle&quot;:&quot;&quot;,&quot;non-dropping-particle&quot;:&quot;&quot;}],&quot;container-title&quot;:&quot;Journal of Environmental Chemical Engineering&quot;,&quot;container-title-short&quot;:&quot;J Environ Chem Eng&quot;,&quot;accessed&quot;:{&quot;date-parts&quot;:[[2025,9,15]]},&quot;DOI&quot;:&quot;10.1016/J.JECE.2022.107633&quot;,&quot;ISSN&quot;:&quot;2213-3437&quot;,&quot;URL&quot;:&quot;https://www.sciencedirect.com/science/article/abs/pii/S2213343722005061&quot;,&quot;issued&quot;:{&quot;date-parts&quot;:[[2022,6,1]]},&quot;page&quot;:&quot;107633&quot;,&quot;abstract&quot;:&quot;The presence of recalcitrant contaminants in water bodies such as heavy metals, dyes, pharmaceutical compounds, and chemical residuals results in water pollution. This requires the development of seminal water technologies including adsorptive membrane filtrations. This article critically reviews recent advances in adsorptive membrane technology for wastewater treatment. Particular focus is given on its fabrication and classification, surface characterizations, and their practical applications in removing target pollutants from aqueous solutions. Their advantages and limitations in applications are critically evaluated and compared. Their operational conditions such as pressure, initial pollutant concentration, and treatment performance are presented. Research trends, challenges, solutions, and the way forward for adsorptive membrane filtration are also elaborated. It is conclusively evident from 280 published studies (1971–2022) that integrated adsorption and membrane filtration processes were highly effective in removing refractory pollutants from contaminated wastewater due to their rapid adsorption-desorption rates, low internal diffusion resistance, and high flow rates. The sulfonic groups of the Nafion 117 membrane have a good adsorptive capacity to metal ions such as copper (II), nickel, cobalt, lead and silver ions with their adsorption capacities of 66, 64, 60, 58, and 47 mg/g, respectively. It is important to note that technical applicability, treatment performance, and treatment cost are critical factors in determining the most suitable water technology for treating wastewater laden with recalcitrant contaminants. Further research should address technical bottlenecks such as membrane fouling and agglomeration formation during the adsorptive membrane fabrication and operation. The constraints can be tackled to improve the quality of the membranes fabricated.&quot;,&quot;publisher&quot;:&quot;Elsevier&quot;,&quot;issue&quot;:&quot;3&quot;,&quot;volume&quot;:&quot;10&quot;},&quot;isTemporary&quot;:false,&quot;suppress-author&quot;:false,&quot;composite&quot;:false,&quot;author-only&quot;:false}]},{&quot;citationID&quot;:&quot;MENDELEY_CITATION_6f1115d5-653e-4d49-9689-deebf8f32aed&quot;,&quot;properties&quot;:{&quot;noteIndex&quot;:0},&quot;isEdited&quot;:false,&quot;manualOverride&quot;:{&quot;isManuallyOverridden&quot;:false,&quot;citeprocText&quot;:&quot;(Azmi et al., 2025)&quot;,&quot;manualOverrideText&quot;:&quot;&quot;},&quot;citationTag&quot;:&quot;MENDELEY_CITATION_v3_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&quot;,&quot;citationItems&quot;:[{&quot;id&quot;:&quot;266289e7-1502-3c46-a8e5-9ef446be2bd4&quot;,&quot;itemData&quot;:{&quot;type&quot;:&quot;article-journal&quot;,&quot;id&quot;:&quot;266289e7-1502-3c46-a8e5-9ef446be2bd4&quot;,&quot;title&quot;:&quot;Membrane filtration technologies for sustainable industrial wastewater treatment: a review of heavy metal removal.&quot;,&quot;author&quot;:[{&quot;family&quot;:&quot;Azmi&quot;,&quot;given&quot;:&quot;Latifah Suha&quot;,&quot;parse-names&quot;:false,&quot;dropping-particle&quot;:&quot;&quot;,&quot;non-dropping-particle&quot;:&quot;&quot;},{&quot;family&quot;:&quot;Jabit&quot;,&quot;given&quot;:&quot;Nurul ‘Ain&quot;,&quot;parse-names&quot;:false,&quot;dropping-particle&quot;:&quot;&quot;,&quot;non-dropping-particle&quot;:&quot;&quot;},{&quot;family&quot;:&quot;Ismail&quot;,&quot;given&quot;:&quot;Suhaina&quot;,&quot;parse-names&quot;:false,&quot;dropping-particle&quot;:&quot;&quot;,&quot;non-dropping-particle&quot;:&quot;&quot;},{&quot;family&quot;:&quot;Ku Ishak&quot;,&quot;given&quot;:&quot;Ku Esyra Hani&quot;,&quot;parse-names&quot;:false,&quot;dropping-particle&quot;:&quot;&quot;,&quot;non-dropping-particle&quot;:&quot;&quot;},{&quot;family&quot;:&quot;Abdullah&quot;,&quot;given&quot;:&quot;Tuti Katrina&quot;,&quot;parse-names&quot;:false,&quot;dropping-particle&quot;:&quot;&quot;,&quot;non-dropping-particle&quot;:&quot;&quot;}],&quot;container-title&quot;:&quot;Desalination and Water Treatment&quot;,&quot;container-title-short&quot;:&quot;Desalination Water Treat&quot;,&quot;accessed&quot;:{&quot;date-parts&quot;:[[2025,9,15]]},&quot;DOI&quot;:&quot;10.1016/J.DWT.2025.101321&quot;,&quot;ISSN&quot;:&quot;1944-3986&quot;,&quot;URL&quot;:&quot;https://www.sciencedirect.com/science/article/pii/S1944398625003376&quot;,&quot;issued&quot;:{&quot;date-parts&quot;:[[2025,7,1]]},&quot;page&quot;:&quot;101321&quot;,&quot;abstract&quot;:&quot;Industrial wastewater is generated by industries such as manufacturing, food processing, pharmaceuticals, textiles, and mining. Nevertheless, the wastewater generated from this process contains varying levels of heavy metals that are detrimental to both the environment and living organisms. However, it also offers opportunities for selectively retrieving valuable metals, which can enhance the economic feasibility and sustainability of the treatment process. There are several types of wastewater treatment methods, such as chemical precipitation, adsorption, coagulation, flocculation, and ion exchange. These conventional treatment methods have demonstrated promising results, but they have some drawbacks, including the generation of significant amounts of sludge, lower removal efficiencies, limited effectiveness at low metal concentrations, and sensitivity to pH variations. Latest technologies such as nanotechnology, electrochemical coagulation, and membrane filtration offer notable advantages, including higher removal efficiencies, enhanced energy performance, and increased selectivity for specific contaminants. Among these, membrane filtration stands out for its dual function, efficiently removing heavy metals while concentrating them into a smaller volume. This reduces the need for chemicals and sludge handling, thus facilitating cost-effective recovery through secondary processes such as electrowinning or crystallization. Metals such as copper (Cu), zinc (Zn), nickel (Ni), and silver (Ag) have been successfully recovered using membrane filtration technologies, particularly from electroplating and mining effluents. This review highlights recent advancements in membrane-based technologies for industrial wastewater treatment, emphasizing their role in metal recovery, fouling mitigation strategies, and their potential to reduce treatment costs and environmental impact.&quot;,&quot;publisher&quot;:&quot;Elsevier&quot;,&quot;volume&quot;:&quot;323&quot;},&quot;isTemporary&quot;:false,&quot;suppress-author&quot;:false,&quot;composite&quot;:false,&quot;author-only&quot;:false}]},{&quot;citationID&quot;:&quot;MENDELEY_CITATION_9908a760-64af-4a13-8eaa-8826a87b2a09&quot;,&quot;properties&quot;:{&quot;noteIndex&quot;:0},&quot;isEdited&quot;:false,&quot;manualOverride&quot;:{&quot;isManuallyOverridden&quot;:false,&quot;citeprocText&quot;:&quot;(Ateia, 2016)&quot;,&quot;manualOverrideText&quot;:&quot;&quot;},&quot;citationTag&quot;:&quot;MENDELEY_CITATION_v3_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&quot;,&quot;citationItems&quot;:[{&quot;id&quot;:&quot;87c9b0a3-35d5-31c8-bba6-fc9424911adf&quot;,&quot;itemData&quot;:{&quot;type&quot;:&quot;article-journal&quot;,&quot;id&quot;:&quot;87c9b0a3-35d5-31c8-bba6-fc9424911adf&quot;,&quot;title&quot;:&quot;In-situ Biological Water Treatment Technologies for Environmental Remediation: A Review&quot;,&quot;author&quot;:[{&quot;family&quot;:&quot;Ateia&quot;,&quot;given&quot;:&quot;Mohamed&quot;,&quot;parse-names&quot;:false,&quot;dropping-particle&quot;:&quot;&quot;,&quot;non-dropping-particle&quot;:&quot;&quot;}],&quot;container-title&quot;:&quot;Journal of Bioremediation &amp; Biodegradation&quot;,&quot;container-title-short&quot;:&quot;J Bioremediat Biodegrad&quot;,&quot;DOI&quot;:&quot;10.4172/2155-6199.1000348&quot;,&quot;issued&quot;:{&quot;date-parts&quot;:[[2016]]},&quot;abstract&quot;:&quot;Water treatment technologies can be classified as in-situ or ex-situ technologies. In-situ biological techniques include the use of aquatic plants, aquatic animals, and microbial remediation. Approaches to alleviate surface water pollution should use bioremediation methods as a primary technique. These methods should be tested not only on rivers and lakes, but also on other polluted surface streams. Furthermore, bioremediation processes need to be optimized depending on flow condition and nutrient availability. This paper comprehensively reviews the latest surface water remediation techniques that are suitable for in-situ applications, focusing on bioremediation technologies as effective techniques to remedy polluted water.&quot;,&quot;publisher&quot;:&quot;OMICS Publishing Group&quot;,&quot;issue&quot;:&quot;03&quot;,&quot;volume&quot;:&quot;07&quot;},&quot;isTemporary&quot;:false,&quot;suppress-author&quot;:false,&quot;composite&quot;:false,&quot;author-only&quot;:false}]},{&quot;citationID&quot;:&quot;MENDELEY_CITATION_bfbe3267-bddd-41fc-a566-b6185dc6d1b3&quot;,&quot;properties&quot;:{&quot;noteIndex&quot;:0},&quot;isEdited&quot;:false,&quot;manualOverride&quot;:{&quot;isManuallyOverridden&quot;:false,&quot;citeprocText&quot;:&quot;(Sravan et al., 2024)&quot;,&quot;manualOverrideText&quot;:&quot;&quot;},&quot;citationTag&quot;:&quot;MENDELEY_CITATION_v3_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&quot;,&quot;citationItems&quot;:[{&quot;id&quot;:&quot;a481307d-8049-3129-8315-80d68249297d&quot;,&quot;itemData&quot;:{&quot;type&quot;:&quot;article-journal&quot;,&quot;id&quot;:&quot;a481307d-8049-3129-8315-80d68249297d&quot;,&quot;title&quot;:&quot;Advances in Biological Wastewater Treatment Processes: Focus on Low-Carbon Energy and Resource Recovery in Biorefinery Context&quot;,&quot;author&quot;:[{&quot;family&quot;:&quot;Sravan&quot;,&quot;given&quot;:&quot;J. Shanthi&quot;,&quot;parse-names&quot;:false,&quot;dropping-particle&quot;:&quot;&quot;,&quot;non-dropping-particle&quot;:&quot;&quot;},{&quot;family&quot;:&quot;Matsakas&quot;,&quot;given&quot;:&quot;Leonidas&quot;,&quot;parse-names&quot;:false,&quot;dropping-particle&quot;:&quot;&quot;,&quot;non-dropping-particle&quot;:&quot;&quot;},{&quot;family&quot;:&quot;Sarkar&quot;,&quot;given&quot;:&quot;Omprakash&quot;,&quot;parse-names&quot;:false,&quot;dropping-particle&quot;:&quot;&quot;,&quot;non-dropping-particle&quot;:&quot;&quot;}],&quot;container-title&quot;:&quot;Bioengineering&quot;,&quot;DOI&quot;:&quot;10.3390/bioengineering11030281&quot;,&quot;ISSN&quot;:&quot;2306-5354&quot;,&quot;issued&quot;:{&quot;date-parts&quot;:[[2024,3,16]]},&quot;page&quot;:&quot;281&quot;,&quot;abstract&quot;:&quot;&lt;p&gt;Advancements in biological wastewater treatment with sustainable and circularity approaches have a wide scope of application. Biological wastewater treatment is widely used to remove/recover organic pollutants and nutrients from a diverse wastewater spectrum. However, conventional biological processes face challenges, such as low efficiency, high energy consumption, and the generation of excess sludge. To overcome these limitations, integrated strategies that combine biological treatment with other physical, chemical, or biological methods have been developed and applied in recent years. This review emphasizes the recent advances in integrated strategies for biological wastewater treatment, focusing on their mechanisms, benefits, challenges, and prospects. The review also discusses the potential applications of integrated strategies for diverse wastewater treatment towards green energy and resource recovery, along with low-carbon fuel production. Biological treatment methods, viz., bioremediation, electro-coagulation, electro-flocculation, electro-Fenton, advanced oxidation, electro-oxidation, bioelectrochemical systems, and photo-remediation, are summarized with respect to non-genetically modified metabolic reactions. Different conducting materials (CMs) play a significant role in mass/charge transfer metabolic processes and aid in enhancing fermentation rates. Carbon, metal, and nano-based CMs hybridization in different processes provide favorable conditions to the fermentative biocatalyst and trigger their activity towards overcoming the limitations of the conventional process. The emerging field of nanotechnology provides novel additional opportunities to surmount the constraints of conventional process for enhanced waste remediation and resource valorization. Holistically, integrated strategies are promising alternatives for improving the efficiency and effectiveness of biological wastewater treatment while also contributing to the circular economy and environmental protection.&lt;/p&gt;&quot;,&quot;issue&quot;:&quot;3&quot;,&quot;volume&quot;:&quot;11&quot;,&quot;container-title-short&quot;:&quot;&quot;},&quot;isTemporary&quot;:false,&quot;suppress-author&quot;:false,&quot;composite&quot;:false,&quot;author-only&quot;:false}]},{&quot;citationID&quot;:&quot;MENDELEY_CITATION_a5c12c8e-742c-4270-be83-62cb963263c6&quot;,&quot;properties&quot;:{&quot;noteIndex&quot;:0},&quot;isEdited&quot;:false,&quot;manualOverride&quot;:{&quot;isManuallyOverridden&quot;:false,&quot;citeprocText&quot;:&quot;(Zhao et al., 2019)&quot;,&quot;manualOverrideText&quot;:&quot;&quot;},&quot;citationTag&quot;:&quot;MENDELEY_CITATION_v3_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&quot;,&quot;citationItems&quot;:[{&quot;id&quot;:&quot;bbd7e1c5-f7ac-3dcb-933c-242da79ce0d8&quot;,&quot;itemData&quot;:{&quot;type&quot;:&quot;article-journal&quot;,&quot;id&quot;:&quot;bbd7e1c5-f7ac-3dcb-933c-242da79ce0d8&quot;,&quot;title&quot;:&quot;Insights into biofilm carriers for biological wastewater treatment processes: Current state-of-the-art, challenges, and opportunities&quot;,&quot;author&quot;:[{&quot;family&quot;:&quot;Zhao&quot;,&quot;given&quot;:&quot;Yingxin&quot;,&quot;parse-names&quot;:false,&quot;dropping-particle&quot;:&quot;&quot;,&quot;non-dropping-particle&quot;:&quot;&quot;},{&quot;family&quot;:&quot;Liu&quot;,&quot;given&quot;:&quot;Duo&quot;,&quot;parse-names&quot;:false,&quot;dropping-particle&quot;:&quot;&quot;,&quot;non-dropping-particle&quot;:&quot;&quot;},{&quot;family&quot;:&quot;Huang&quot;,&quot;given&quot;:&quot;Wenli&quot;,&quot;parse-names&quot;:false,&quot;dropping-particle&quot;:&quot;&quot;,&quot;non-dropping-particle&quot;:&quot;&quot;},{&quot;family&quot;:&quot;Yang&quot;,&quot;given&quot;:&quot;Ying&quot;,&quot;parse-names&quot;:false,&quot;dropping-particle&quot;:&quot;&quot;,&quot;non-dropping-particle&quot;:&quot;&quot;},{&quot;family&quot;:&quot;Ji&quot;,&quot;given&quot;:&quot;Min&quot;,&quot;parse-names&quot;:false,&quot;dropping-particle&quot;:&quot;&quot;,&quot;non-dropping-particle&quot;:&quot;&quot;},{&quot;family&quot;:&quot;Nghiem&quot;,&quot;given&quot;:&quot;Long Duc&quot;,&quot;parse-names&quot;:false,&quot;dropping-particle&quot;:&quot;&quot;,&quot;non-dropping-particle&quot;:&quot;&quot;},{&quot;family&quot;:&quot;Trinh&quot;,&quot;given&quot;:&quot;Quang Thang&quot;,&quot;parse-names&quot;:false,&quot;dropping-particle&quot;:&quot;&quot;,&quot;non-dropping-particle&quot;:&quot;&quot;},{&quot;family&quot;:&quot;Tran&quot;,&quot;given&quot;:&quot;Ngoc Han&quot;,&quot;parse-names&quot;:false,&quot;dropping-particle&quot;:&quot;&quot;,&quot;non-dropping-particle&quot;:&quot;&quot;}],&quot;container-title&quot;:&quot;Bioresource Technology&quot;,&quot;container-title-short&quot;:&quot;Bioresour Technol&quot;,&quot;accessed&quot;:{&quot;date-parts&quot;:[[2025,9,15]]},&quot;DOI&quot;:&quot;10.1016/J.BIORTECH.2019.121619&quot;,&quot;ISSN&quot;:&quot;0960-8524&quot;,&quot;PMID&quot;:&quot;31202712&quot;,&quot;URL&quot;:&quot;https://www.sciencedirect.com/science/article/abs/pii/S0960852419308491&quot;,&quot;issued&quot;:{&quot;date-parts&quot;:[[2019,9,1]]},&quot;page&quot;:&quot;121619&quot;,&quot;abstract&quot;:&quot;Biofilm carriers play an important role in attached growth systems for wastewater treatment processes. This study systematically summarizes the traditional and novel biofilm carriers utilized in biofilm-based wastewater treatment technology. The advantages and disadvantages of traditional biofilm carriers are evaluated and discussed in light of basic property, biocompatibility and applicability. The characteristics, applications performance, and mechanism of novel carriers (including slow-release carriers, hydrophilic/electrophilic modified carriers, magnetic carriers and redox mediator carriers) in wastewater biological treatment were deeply analyzed. Slow release biofilm carriers are used to provide a solid substrate and electron donor for the growth of microorganisms and denitrification for anoxic and/or anaerobic bioreactors. Carriers with hydrophilic/electrophilic modified surface are applied for promoting biofilm formation. Magnetic materials-based carriers are employed to shorten the start-up time of bioreactor. Biofilm carriers acting as redox mediators are used to accelerate biotransformation of recalcitrant pollutants in industrial wastewater.&quot;,&quot;publisher&quot;:&quot;Elsevier&quot;,&quot;volume&quot;:&quot;288&quot;},&quot;isTemporary&quot;:false,&quot;suppress-author&quot;:false,&quot;composite&quot;:false,&quot;author-only&quot;:false}]},{&quot;citationID&quot;:&quot;MENDELEY_CITATION_89d47717-d353-4ee7-8fb9-e67cc9c2b016&quot;,&quot;properties&quot;:{&quot;noteIndex&quot;:0},&quot;isEdited&quot;:false,&quot;manualOverride&quot;:{&quot;isManuallyOverridden&quot;:false,&quot;citeprocText&quot;:&quot;(Dotro et al., n.d.)&quot;,&quot;manualOverrideText&quot;:&quot;&quot;},&quot;citationTag&quot;:&quot;MENDELEY_CITATION_v3_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&quot;,&quot;citationItems&quot;:[{&quot;id&quot;:&quot;46997fe4-bef7-3ee4-85ef-5e4b3a6685e6&quot;,&quot;itemData&quot;:{&quot;type&quot;:&quot;book&quot;,&quot;id&quot;:&quot;46997fe4-bef7-3ee4-85ef-5e4b3a6685e6&quot;,&quot;title&quot;:&quot;TREATMENT WETLANDS&quot;,&quot;author&quot;:[{&quot;family&quot;:&quot;Dotro&quot;,&quot;given&quot;:&quot;Gabriela&quot;,&quot;parse-names&quot;:false,&quot;dropping-particle&quot;:&quot;&quot;,&quot;non-dropping-particle&quot;:&quot;&quot;},{&quot;family&quot;:&quot;Langergraber&quot;,&quot;given&quot;:&quot;Günter&quot;,&quot;parse-names&quot;:false,&quot;dropping-particle&quot;:&quot;&quot;,&quot;non-dropping-particle&quot;:&quot;&quot;},{&quot;family&quot;:&quot;Molle&quot;,&quot;given&quot;:&quot;Pascal&quot;,&quot;parse-names&quot;:false,&quot;dropping-particle&quot;:&quot;&quot;,&quot;non-dropping-particle&quot;:&quot;&quot;},{&quot;family&quot;:&quot;Nivala&quot;,&quot;given&quot;:&quot;Jaime&quot;,&quot;parse-names&quot;:false,&quot;dropping-particle&quot;:&quot;&quot;,&quot;non-dropping-particle&quot;:&quot;&quot;},{&quot;family&quot;:&quot;Puigagut&quot;,&quot;given&quot;:&quot;Jaume&quot;,&quot;parse-names&quot;:false,&quot;dropping-particle&quot;:&quot;&quot;,&quot;non-dropping-particle&quot;:&quot;&quot;},{&quot;family&quot;:&quot;Stein&quot;,&quot;given&quot;:&quot;Otto&quot;,&quot;parse-names&quot;:false,&quot;dropping-particle&quot;:&quot;&quot;,&quot;non-dropping-particle&quot;:&quot;&quot;},{&quot;family&quot;:&quot;Sperling&quot;,&quot;given&quot;:&quot;Marcos&quot;,&quot;parse-names&quot;:false,&quot;dropping-particle&quot;:&quot;&quot;,&quot;non-dropping-particle&quot;:&quot;Von&quot;}],&quot;ISBN&quot;:&quot;9781780408774&quot;,&quot;URL&quot;:&quot;https://iwaponline.com/ebooks/book-pdf/1843/wio9781780408774.pdf&quot;,&quot;container-title-short&quot;:&quot;&quot;},&quot;isTemporary&quot;:false,&quot;suppress-author&quot;:false,&quot;composite&quot;:false,&quot;author-only&quot;:false}]},{&quot;citationID&quot;:&quot;MENDELEY_CITATION_d4be6457-e48f-4adc-a426-230164674ce7&quot;,&quot;properties&quot;:{&quot;noteIndex&quot;:0},&quot;isEdited&quot;:false,&quot;manualOverride&quot;:{&quot;isManuallyOverridden&quot;:false,&quot;citeprocText&quot;:&quot;(Rathinam Krishnaswamy &amp;#38; Ribeiro Da Silva, 2025)&quot;,&quot;manualOverrideText&quot;:&quot;&quot;},&quot;citationTag&quot;:&quot;MENDELEY_CITATION_v3_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&quot;,&quot;citationItems&quot;:[{&quot;id&quot;:&quot;4223ce0d-4f43-3ebf-944f-4f3693c040b3&quot;,&quot;itemData&quot;:{&quot;type&quot;:&quot;article-journal&quot;,&quot;id&quot;:&quot;4223ce0d-4f43-3ebf-944f-4f3693c040b3&quot;,&quot;title&quot;:&quot;Floating treatment wetland with microbial fuel cell for removing pollutants, energy utilization, recovery of nutrients – Review on sustainable technology&quot;,&quot;author&quot;:[{&quot;family&quot;:&quot;Rathinam Krishnaswamy&quot;,&quot;given&quot;:&quot;Usharani&quot;,&quot;parse-names&quot;:false,&quot;dropping-particle&quot;:&quot;&quot;,&quot;non-dropping-particle&quot;:&quot;&quot;},{&quot;family&quot;:&quot;Ribeiro Da Silva&quot;,&quot;given&quot;:&quot;Gustavo Henrique&quot;,&quot;parse-names&quot;:false,&quot;dropping-particle&quot;:&quot;&quot;,&quot;non-dropping-particle&quot;:&quot;&quot;}],&quot;container-title&quot;:&quot;Desalination and Water Treatment&quot;,&quot;container-title-short&quot;:&quot;Desalination Water Treat&quot;,&quot;accessed&quot;:{&quot;date-parts&quot;:[[2025,9,16]]},&quot;DOI&quot;:&quot;10.1016/J.DWT.2025.101264&quot;,&quot;ISSN&quot;:&quot;1944-3986&quot;,&quot;URL&quot;:&quot;https://www.sciencedirect.com/science/article/pii/S1944398625002802&quot;,&quot;issued&quot;:{&quot;date-parts&quot;:[[2025,7,1]]},&quot;page&quot;:&quot;101264&quot;,&quot;abstract&quot;:&quot;The existing article reviews the state-of-the-art methods for wastewater treatment using Floating Treatment Wetlands (FTW) and Microbial Fuel Cells (MFC). It aims to compile and consolidate current literature while promoting further scientific discussions regarding FTW and MFC. Various concerns are addressed, including building materials, plant species, vegetation, mechanisms, strategies for removing harmful waste, and control schemes. These cohesive technologies are organized effectively for wastewater treatment and natural water purification. However, further research is necessary to enhance their performance, deepen our understanding of the mechanisms involved, and improve overall efficiency. The integrated FTW-MFC approach efficiently converts organic biomass into electricity through a bioelectrochemical process. This method utilizes biochemical reactions and successfully removes pollutants using floating plants in a process known as biosorption. It also involves biological oxidation-reduction facilitated by electroactive biofilms (EABs). Recent advancements in floating treatment wetlands with microbial fuel cells (FTW-MFC) have shown their potential as an alternative for generating ecological and renewable bioelectricity. Currently, this technology is interconnected with various other methods for wastewater remediation and ecosystem restoration, allowing for the simultaneous generation of bioelectricity. This nature-based solution enhances water quality and safety while supporting the circular economy, sustainable development, and effective water management.&quot;,&quot;publisher&quot;:&quot;Elsevier&quot;,&quot;volume&quot;:&quot;323&quot;},&quot;isTemporary&quot;:false,&quot;suppress-author&quot;:false,&quot;composite&quot;:false,&quot;author-only&quot;:false}]},{&quot;citationID&quot;:&quot;MENDELEY_CITATION_60548e24-b3ba-4432-aa7e-7d8b308105ff&quot;,&quot;properties&quot;:{&quot;noteIndex&quot;:0},&quot;isEdited&quot;:false,&quot;manualOverride&quot;:{&quot;isManuallyOverridden&quot;:false,&quot;citeprocText&quot;:&quot;(Gehrke et al., 2015)&quot;,&quot;manualOverrideText&quot;:&quot;&quot;},&quot;citationTag&quot;:&quot;MENDELEY_CITATION_v3_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&quot;,&quot;citationItems&quot;:[{&quot;id&quot;:&quot;c340725f-c3d4-3774-8248-fdd73f322ba9&quot;,&quot;itemData&quot;:{&quot;type&quot;:&quot;article-journal&quot;,&quot;id&quot;:&quot;c340725f-c3d4-3774-8248-fdd73f322ba9&quot;,&quot;title&quot;:&quot;Innovations in nanotechnology for water treatment&quot;,&quot;author&quot;:[{&quot;family&quot;:&quot;Gehrke&quot;,&quot;given&quot;:&quot;Ilka&quot;,&quot;parse-names&quot;:false,&quot;dropping-particle&quot;:&quot;&quot;,&quot;non-dropping-particle&quot;:&quot;&quot;},{&quot;family&quot;:&quot;Geiser&quot;,&quot;given&quot;:&quot;Andreas&quot;,&quot;parse-names&quot;:false,&quot;dropping-particle&quot;:&quot;&quot;,&quot;non-dropping-particle&quot;:&quot;&quot;},{&quot;family&quot;:&quot;Somborn-Schulz&quot;,&quot;given&quot;:&quot;Annette&quot;,&quot;parse-names&quot;:false,&quot;dropping-particle&quot;:&quot;&quot;,&quot;non-dropping-particle&quot;:&quot;&quot;}],&quot;container-title&quot;:&quot;Nanotechnology, Science and Applications&quot;,&quot;container-title-short&quot;:&quot;Nanotechnol Sci Appl&quot;,&quot;DOI&quot;:&quot;10.2147/NSA.S43773&quot;,&quot;ISSN&quot;:&quot;1177-8903&quot;,&quot;issued&quot;:{&quot;date-parts&quot;:[[2015,1]]},&quot;page&quot;:&quot;1&quot;},&quot;isTemporary&quot;:false,&quot;suppress-author&quot;:false,&quot;composite&quot;:false,&quot;author-only&quot;:false}]},{&quot;citationID&quot;:&quot;MENDELEY_CITATION_86125b7f-15ef-44f7-88ee-9d637a51b4d9&quot;,&quot;properties&quot;:{&quot;noteIndex&quot;:0},&quot;isEdited&quot;:false,&quot;manualOverride&quot;:{&quot;isManuallyOverridden&quot;:false,&quot;citeprocText&quot;:&quot;(Loeb et al., 2019)&quot;,&quot;manualOverrideText&quot;:&quot;&quot;},&quot;citationTag&quot;:&quot;MENDELEY_CITATION_v3_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&quot;,&quot;citationItems&quot;:[{&quot;id&quot;:&quot;4f9d3f76-2fef-3415-a31b-e5f11cdb0225&quot;,&quot;itemData&quot;:{&quot;type&quot;:&quot;article-journal&quot;,&quot;id&quot;:&quot;4f9d3f76-2fef-3415-a31b-e5f11cdb0225&quot;,&quot;title&quot;:&quot;The Technology Horizon for Photocatalytic Water Treatment: Sunrise or Sunset?&quot;,&quot;author&quot;:[{&quot;family&quot;:&quot;Loeb&quot;,&quot;given&quot;:&quot;Stephanie K.&quot;,&quot;parse-names&quot;:false,&quot;dropping-particle&quot;:&quot;&quot;,&quot;non-dropping-particle&quot;:&quot;&quot;},{&quot;family&quot;:&quot;Alvarez&quot;,&quot;given&quot;:&quot;Pedro J.J.&quot;,&quot;parse-names&quot;:false,&quot;dropping-particle&quot;:&quot;&quot;,&quot;non-dropping-particle&quot;:&quot;&quot;},{&quot;family&quot;:&quot;Brame&quot;,&quot;given&quot;:&quot;Jonathon A.&quot;,&quot;parse-names&quot;:false,&quot;dropping-particle&quot;:&quot;&quot;,&quot;non-dropping-particle&quot;:&quot;&quot;},{&quot;family&quot;:&quot;Cates&quot;,&quot;given&quot;:&quot;Ezra L.&quot;,&quot;parse-names&quot;:false,&quot;dropping-particle&quot;:&quot;&quot;,&quot;non-dropping-particle&quot;:&quot;&quot;},{&quot;family&quot;:&quot;Choi&quot;,&quot;given&quot;:&quot;Wonyong&quot;,&quot;parse-names&quot;:false,&quot;dropping-particle&quot;:&quot;&quot;,&quot;non-dropping-particle&quot;:&quot;&quot;},{&quot;family&quot;:&quot;Crittenden&quot;,&quot;given&quot;:&quot;John&quot;,&quot;parse-names&quot;:false,&quot;dropping-particle&quot;:&quot;&quot;,&quot;non-dropping-particle&quot;:&quot;&quot;},{&quot;family&quot;:&quot;Dionysiou&quot;,&quot;given&quot;:&quot;Dionysios D.&quot;,&quot;parse-names&quot;:false,&quot;dropping-particle&quot;:&quot;&quot;,&quot;non-dropping-particle&quot;:&quot;&quot;},{&quot;family&quot;:&quot;Li&quot;,&quot;given&quot;:&quot;Qilin&quot;,&quot;parse-names&quot;:false,&quot;dropping-particle&quot;:&quot;&quot;,&quot;non-dropping-particle&quot;:&quot;&quot;},{&quot;family&quot;:&quot;Li-Puma&quot;,&quot;given&quot;:&quot;Gianluca&quot;,&quot;parse-names&quot;:false,&quot;dropping-particle&quot;:&quot;&quot;,&quot;non-dropping-particle&quot;:&quot;&quot;},{&quot;family&quot;:&quot;Quan&quot;,&quot;given&quot;:&quot;Xie&quot;,&quot;parse-names&quot;:false,&quot;dropping-particle&quot;:&quot;&quot;,&quot;non-dropping-particle&quot;:&quot;&quot;},{&quot;family&quot;:&quot;Sedlak&quot;,&quot;given&quot;:&quot;David L.&quot;,&quot;parse-names&quot;:false,&quot;dropping-particle&quot;:&quot;&quot;,&quot;non-dropping-particle&quot;:&quot;&quot;},{&quot;family&quot;:&quot;David Waite&quot;,&quot;given&quot;:&quot;T.&quot;,&quot;parse-names&quot;:false,&quot;dropping-particle&quot;:&quot;&quot;,&quot;non-dropping-particle&quot;:&quot;&quot;},{&quot;family&quot;:&quot;Westerhoff&quot;,&quot;given&quot;:&quot;Paul&quot;,&quot;parse-names&quot;:false,&quot;dropping-particle&quot;:&quot;&quot;,&quot;non-dropping-particle&quot;:&quot;&quot;},{&quot;family&quot;:&quot;Kim&quot;,&quot;given&quot;:&quot;Jae Hong&quot;,&quot;parse-names&quot;:false,&quot;dropping-particle&quot;:&quot;&quot;,&quot;non-dropping-particle&quot;:&quot;&quot;}],&quot;container-title&quot;:&quot;Environmental Science and Technology&quot;,&quot;container-title-short&quot;:&quot;Environ Sci Technol&quot;,&quot;DOI&quot;:&quot;10.1021/acs.est.8b05041&quot;,&quot;ISSN&quot;:&quot;15205851&quot;,&quot;PMID&quot;:&quot;30576114&quot;,&quot;issued&quot;:{&quot;date-parts&quot;:[[2019,3,19]]},&quot;page&quot;:&quot;2937-2947&quot;,&quot;abstract&quot;:&quot;Advanced oxidation processes via semiconductor photocatalysis for water treatment have been the subject of extensive research over the past three decades, producing many scientific reports focused on elucidating mechanisms and enhancing kinetics for the treatment of contaminants in water. Many of these reports imply that the ultimate goal of the research is to apply photocatalysis in municipal water treatment operations. However, this ignores immense technology transfer problems, perpetuating a widening gap between academic advocation and industrial application. In this Feature, we undertake a critical examination of the trajectory of photocatalytic water treatment research, assessing the viability of proposed applications and identifying those with the most promising future. Several strategies are proposed for scientists and engineers who aim to support research efforts to bring industrially relevant photocatalytic water treatment processes to fruition. Although the reassessed potential may not live up to initial academic hype, an unfavorable assessment in some areas does not preclude the transfer of photocatalysis for water treatment to other niche applications as the technology retains substantive and unique benefits.&quot;,&quot;publisher&quot;:&quot;American Chemical Society&quot;,&quot;issue&quot;:&quot;6&quot;,&quot;volume&quot;:&quot;53&quot;},&quot;isTemporary&quot;:false,&quot;suppress-author&quot;:false,&quot;composite&quot;:false,&quot;author-only&quot;:false}]},{&quot;citationID&quot;:&quot;MENDELEY_CITATION_13eb6721-4a78-44de-968f-df55c7581e56&quot;,&quot;properties&quot;:{&quot;noteIndex&quot;:0},&quot;isEdited&quot;:false,&quot;manualOverride&quot;:{&quot;isManuallyOverridden&quot;:false,&quot;citeprocText&quot;:&quot;(Hübner et al., 2024)&quot;,&quot;manualOverrideText&quot;:&quot;&quot;},&quot;citationTag&quot;:&quot;MENDELEY_CITATION_v3_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&quot;,&quot;citationItems&quot;:[{&quot;id&quot;:&quot;2528c074-0473-35b4-92dc-42822c8ec3cd&quot;,&quot;itemData&quot;:{&quot;type&quot;:&quot;article-journal&quot;,&quot;id&quot;:&quot;2528c074-0473-35b4-92dc-42822c8ec3cd&quot;,&quot;title&quot;:&quot;Advanced oxidation processes for water and wastewater treatment – Guidance for systematic future research&quot;,&quot;author&quot;:[{&quot;family&quot;:&quot;Hübner&quot;,&quot;given&quot;:&quot;Uwe&quot;,&quot;parse-names&quot;:false,&quot;dropping-particle&quot;:&quot;&quot;,&quot;non-dropping-particle&quot;:&quot;&quot;},{&quot;family&quot;:&quot;Spahr&quot;,&quot;given&quot;:&quot;Stephanie&quot;,&quot;parse-names&quot;:false,&quot;dropping-particle&quot;:&quot;&quot;,&quot;non-dropping-particle&quot;:&quot;&quot;},{&quot;family&quot;:&quot;Lutze&quot;,&quot;given&quot;:&quot;Holger&quot;,&quot;parse-names&quot;:false,&quot;dropping-particle&quot;:&quot;&quot;,&quot;non-dropping-particle&quot;:&quot;&quot;},{&quot;family&quot;:&quot;Wieland&quot;,&quot;given&quot;:&quot;Arne&quot;,&quot;parse-names&quot;:false,&quot;dropping-particle&quot;:&quot;&quot;,&quot;non-dropping-particle&quot;:&quot;&quot;},{&quot;family&quot;:&quot;Rüting&quot;,&quot;given&quot;:&quot;Steffen&quot;,&quot;parse-names&quot;:false,&quot;dropping-particle&quot;:&quot;&quot;,&quot;non-dropping-particle&quot;:&quot;&quot;},{&quot;family&quot;:&quot;Gernjak&quot;,&quot;given&quot;:&quot;Wolfgang&quot;,&quot;parse-names&quot;:false,&quot;dropping-particle&quot;:&quot;&quot;,&quot;non-dropping-particle&quot;:&quot;&quot;},{&quot;family&quot;:&quot;Wenk&quot;,&quot;given&quot;:&quot;Jannis&quot;,&quot;parse-names&quot;:false,&quot;dropping-particle&quot;:&quot;&quot;,&quot;non-dropping-particle&quot;:&quot;&quot;}],&quot;container-title&quot;:&quot;Heliyon&quot;,&quot;container-title-short&quot;:&quot;Heliyon&quot;,&quot;accessed&quot;:{&quot;date-parts&quot;:[[2025,9,16]]},&quot;DOI&quot;:&quot;10.1016/J.HELIYON.2024.E30402&quot;,&quot;ISSN&quot;:&quot;2405-8440&quot;,&quot;URL&quot;:&quot;https://www.sciencedirect.com/science/article/pii/S2405844024064338&quot;,&quot;issued&quot;:{&quot;date-parts&quot;:[[2024,5,15]]},&quot;page&quot;:&quot;e30402&quot;,&quot;abstract&quot;:&quot;Advanced oxidation processes (AOPs) are a growing research field with a large variety of different process variants and materials being tested at laboratory scale. However, despite extensive research in recent years and decades, many variants have not been transitioned to pilot- and full-scale operation. One major concern are the inconsistent experimental approaches applied across different studies that impede identification, comparison, and upscaling of the most promising AOPs. The aim of this tutorial review is to streamline future studies on the development of new solutions and materials for advanced oxidation by providing guidance for comparable and scalable oxidation experiments. We discuss recent developments in catalytic, ozone-based, radiation-driven, and other AOPs, and outline future perspectives and research needs. Since standardized experimental procedures are not available for most AOPs, we propose basic rules and key parameters for lab-scale evaluation of new AOPs including selection of suitable probe compounds and scavengers for the measurement of (major) reactive species. A two-phase approach to assess new AOP concepts is proposed, consisting of (i) basic research and proof-of-concept (technology readiness levels (TRL) 1–3), followed by (ii) process development in the intended water matrix including a cost comparison with an established process, applying comparable and scalable parameters such as UV fluence or ozone consumption (TRL 3–5). Subsequent demonstration of the new process (TRL 6–7) is briefly discussed, too. Finally, we highlight important research tools for a thorough mechanistic process evaluation and risk assessment including screening for transformation products that should be based on chemical logic and combined with complementary tools (mass balance, chemical calculations).&quot;,&quot;publisher&quot;:&quot;Elsevier&quot;,&quot;issue&quot;:&quot;9&quot;,&quot;volume&quot;:&quot;10&quot;},&quot;isTemporary&quot;:false,&quot;suppress-author&quot;:false,&quot;composite&quot;:false,&quot;author-only&quot;:false}]},{&quot;citationID&quot;:&quot;MENDELEY_CITATION_b72d6046-417b-4b7b-8479-9493418da14d&quot;,&quot;properties&quot;:{&quot;noteIndex&quot;:0},&quot;isEdited&quot;:false,&quot;manualOverride&quot;:{&quot;isManuallyOverridden&quot;:false,&quot;citeprocText&quot;:&quot;(Ren et al., 2021)&quot;,&quot;manualOverrideText&quot;:&quot;&quot;},&quot;citationTag&quot;:&quot;MENDELEY_CITATION_v3_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&quot;,&quot;citationItems&quot;:[{&quot;id&quot;:&quot;4a127b5d-7b49-3f3b-b76e-09e48738b4f6&quot;,&quot;itemData&quot;:{&quot;type&quot;:&quot;article-journal&quot;,&quot;id&quot;:&quot;4a127b5d-7b49-3f3b-b76e-09e48738b4f6&quot;,&quot;title&quot;:&quot;Recent Advances of Photocatalytic Application in Water Treatment: A Review&quot;,&quot;author&quot;:[{&quot;family&quot;:&quot;Ren&quot;,&quot;given&quot;:&quot;Guangmin&quot;,&quot;parse-names&quot;:false,&quot;dropping-particle&quot;:&quot;&quot;,&quot;non-dropping-particle&quot;:&quot;&quot;},{&quot;family&quot;:&quot;Han&quot;,&quot;given&quot;:&quot;Hongtao&quot;,&quot;parse-names&quot;:false,&quot;dropping-particle&quot;:&quot;&quot;,&quot;non-dropping-particle&quot;:&quot;&quot;},{&quot;family&quot;:&quot;Wang&quot;,&quot;given&quot;:&quot;Yixuan&quot;,&quot;parse-names&quot;:false,&quot;dropping-particle&quot;:&quot;&quot;,&quot;non-dropping-particle&quot;:&quot;&quot;},{&quot;family&quot;:&quot;Liu&quot;,&quot;given&quot;:&quot;Sitong&quot;,&quot;parse-names&quot;:false,&quot;dropping-particle&quot;:&quot;&quot;,&quot;non-dropping-particle&quot;:&quot;&quot;},{&quot;family&quot;:&quot;Zhao&quot;,&quot;given&quot;:&quot;Jianyong&quot;,&quot;parse-names&quot;:false,&quot;dropping-particle&quot;:&quot;&quot;,&quot;non-dropping-particle&quot;:&quot;&quot;},{&quot;family&quot;:&quot;Meng&quot;,&quot;given&quot;:&quot;Xiangchao&quot;,&quot;parse-names&quot;:false,&quot;dropping-particle&quot;:&quot;&quot;,&quot;non-dropping-particle&quot;:&quot;&quot;},{&quot;family&quot;:&quot;Li&quot;,&quot;given&quot;:&quot;Zizhen&quot;,&quot;parse-names&quot;:false,&quot;dropping-particle&quot;:&quot;&quot;,&quot;non-dropping-particle&quot;:&quot;&quot;}],&quot;container-title&quot;:&quot;Nanomaterials&quot;,&quot;DOI&quot;:&quot;10.3390/nano11071804&quot;,&quot;ISSN&quot;:&quot;2079-4991&quot;,&quot;issued&quot;:{&quot;date-parts&quot;:[[2021,7,12]]},&quot;page&quot;:&quot;1804&quot;,&quot;abstract&quot;:&quot;&lt;p&gt;Photocatalysis holds great promise as an efficient and sustainable oxidation technology for application in wastewater treatment. Rapid progress developing novel materials has propelled photocatalysis to the forefront of sustainable wastewater treatments. This review presents the latest progress on applications of photocatalytic wastewater treatment. Our focus is on strategies for improving performance. Challenges and outlooks in this promising field are also discussed. We hope this review will help researchers design low-cost and high-efficiency photocatalysts for water treatment.&lt;/p&gt;&quot;,&quot;issue&quot;:&quot;7&quot;,&quot;volume&quot;:&quot;11&quot;,&quot;container-title-short&quot;:&quot;&quot;},&quot;isTemporary&quot;:false,&quot;suppress-author&quot;:false,&quot;composite&quot;:false,&quot;author-only&quot;:false}]},{&quot;citationID&quot;:&quot;MENDELEY_CITATION_b984d62d-82b9-4f65-9436-b0e6d618fc6c&quot;,&quot;properties&quot;:{&quot;noteIndex&quot;:0},&quot;isEdited&quot;:false,&quot;manualOverride&quot;:{&quot;isManuallyOverridden&quot;:false,&quot;citeprocText&quot;:&quot;(Bisen, 2025)&quot;,&quot;manualOverrideText&quot;:&quot;&quot;},&quot;citationTag&quot;:&quot;MENDELEY_CITATION_v3_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&quot;,&quot;citationItems&quot;:[{&quot;id&quot;:&quot;9952bf60-71f7-3af7-8547-bb2429628685&quot;,&quot;itemData&quot;:{&quot;type&quot;:&quot;article-journal&quot;,&quot;id&quot;:&quot;9952bf60-71f7-3af7-8547-bb2429628685&quot;,&quot;title&quot;:&quot;Structural Analysis and Design of Water Treatment Plant Structures - A Review&quot;,&quot;author&quot;:[{&quot;family&quot;:&quot;Bisen&quot;,&quot;given&quot;:&quot;Mr. Rikesh S.&quot;,&quot;parse-names&quot;:false,&quot;dropping-particle&quot;:&quot;&quot;,&quot;non-dropping-particle&quot;:&quot;&quot;}],&quot;container-title&quot;:&quot;International Journal for Research in Applied Science and Engineering Technology&quot;,&quot;container-title-short&quot;:&quot;Int J Res Appl Sci Eng Technol&quot;,&quot;DOI&quot;:&quot;10.22214/ijraset.2025.71431&quot;,&quot;ISSN&quot;:&quot;23219653&quot;,&quot;issued&quot;:{&quot;date-parts&quot;:[[2025,5,31]]},&quot;page&quot;:&quot;4818-4834&quot;,&quot;abstract&quot;:&quot;&lt;p&gt;Water treatment plants (WTPs) play a critical role in ensuring the supply of clean and potable water. The structural integrity of WTPs is paramount to their efficiency and longevity. This review paper examines the various structural components of WTPs, the analysis methods employed, and the design considerations that govern their construction. It explores traditional and modern approaches in structural design, emphasizing load considerations, seismic analysis, material selection, and sustainability aspects. The study aims to consolidate knowledge from various research studies and standards to provide a comprehensive understanding of structural analysis and design in water treatment facilities.&lt;/p&gt;&quot;,&quot;issue&quot;:&quot;5&quot;,&quot;volume&quot;:&quot;13&quot;},&quot;isTemporary&quot;:false,&quot;suppress-author&quot;:false,&quot;composite&quot;:false,&quot;author-only&quot;:false}]},{&quot;citationID&quot;:&quot;MENDELEY_CITATION_c8a78309-5c15-4541-a5e5-e54727cea2de&quot;,&quot;properties&quot;:{&quot;noteIndex&quot;:0},&quot;isEdited&quot;:false,&quot;manualOverride&quot;:{&quot;isManuallyOverridden&quot;:false,&quot;citeprocText&quot;:&quot;(Parekar &amp;#38; Mistri, 2025)&quot;,&quot;manualOverrideText&quot;:&quot;&quot;},&quot;citationTag&quot;:&quot;MENDELEY_CITATION_v3_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&quot;,&quot;citationItems&quot;:[{&quot;id&quot;:&quot;50be46bf-8b67-3ec8-8d1f-ff3f51e347d6&quot;,&quot;itemData&quot;:{&quot;type&quot;:&quot;report&quot;,&quot;id&quot;:&quot;50be46bf-8b67-3ec8-8d1f-ff3f51e347d6&quot;,&quot;title&quot;:&quot;International Journal of Research Publication and Reviews DESIGN OF COMPONETS OF WATER TREATMENT PLANT USING PRE-STRESSED CONCRETE&quot;,&quot;author&quot;:[{&quot;family&quot;:&quot;Parekar&quot;,&quot;given&quot;:&quot;S R&quot;,&quot;parse-names&quot;:false,&quot;dropping-particle&quot;:&quot;&quot;,&quot;non-dropping-particle&quot;:&quot;&quot;},{&quot;family&quot;:&quot;Mistri&quot;,&quot;given&quot;:&quot;Rahul S&quot;,&quot;parse-names&quot;:false,&quot;dropping-particle&quot;:&quot;&quot;,&quot;non-dropping-particle&quot;:&quot;&quot;}],&quot;container-title&quot;:&quot;International Journal of Research Publication and Reviews&quot;,&quot;URL&quot;:&quot;www.ijrpr.com&quot;,&quot;issued&quot;:{&quot;date-parts&quot;:[[2025]]},&quot;number-of-pages&quot;:&quot;12801-12803&quot;,&quot;abstract&quot;:&quot;Water is one of the most essential and limited natural resources, with only about 0.01% of the Earth's total water being directly accessible for human consumption. Ensuring the availability of clean drinking water is a basic human need, yet a significant portion of the population in developing countries, including India, still lacks reliable access to this critical resource. The quality of raw water in India varies widely, necessitating region-specific modifications in conventional water treatment processes. Traditionally, major components of water treatment plants-such as clariflocculators, aeration tanks, and disinfection units-are constructed using reinforced cement concrete (RCC). Although pre-stressed concrete is generally considered uneconomical for smaller structures, it has the potential to offer improved structural efficiency and durability for larger elements of water treatment plants. This study focuses on the structural design of key components of a water treatment plant using pre-stressed concrete and compares them with equivalent RCC designs. The comparison is based on important design parameters such as material consumption, structural performance, durability, and cost-effectiveness. The findings aim to evaluate the feasibility and advantages of integrating pre-stressed concrete in modern water treatment infrastructure. KEYWORDS: Rigid base components of water treatment plant, R.C.C. components of water treatment plant, Pre-stressed Concrete, design, minimum total cost, tank capacity 1.INTRODUCTION India constitutes approximately 2.45% of the world's land area and holds about 4% of global freshwater resources, yet it supports nearly 16% of the global population. With the current population growth rate of around 1.9% annually, India's population is projected to exceed 1.5 billion by the year 2050. As per the estimates of the Planning Commission, Government of India, the national water demand is expected to rise sharply-from 710 billion cubic meters (BCM) in 2010 to nearly 1180 BCM by 2050-driven largely by increasing domestic and industrial consumption, which is projected to grow by 2.5 times. In this context, the design and construction of efficient water treatment infrastructure becomes critical. Traditionally, reinforced cement concrete (RCC) has been the material of choice for water-retaining structures due to its simplicity and lower initial construction requirements. However, pre-stressed concrete (PSC), though less commonly used in such applications due to the need for skilled labor, specialized equipment, and rigorous supervision, offers notable advantages, particularly for large-capacity structures. The concept of pre-stressing was pioneered by the renowned French engineer Eugene Freyssinet, who recognized the importance of using high-strength steel stressed to significant levels to offset the effects of concrete creep and shrinkage. In the 1950s, this concept was widely adopted in the United States for the construction of circular tanks, employing post-tensioned high-strength tendons embedded in the tank walls. These tendons were typically grouted with a cement-water mix after tensioning to protect against corrosion and to bond them with the surrounding concrete. In later developments, unbonded tendons with corrosion-inhibiting grease and plastic sheathing gained popularity, enhancing durability and ease of construction. Pre-stressed concrete offers several distinct advantages over conventional RCC, particularly in water-retaining and pressure-bearing applications: • Uncracked sections under service loads: This results in reduced steel corrosion and enhanced durability. • Full cross-section utilization: Leads to higher stiffness and less deformation, improving serviceability. • Increased shear capacity: Makes it suitable for structures subjected to dynamic or fatigue loading. • Enhanced suitability for liquid-retaining and pressure vessels: Due to improved crack control and structural integrity. • High span-to-depth ratios: Enables longer spans and thinner sections, reducing self-weight and material usage. • Architectural and economic benefits: Slender sections allow for more aesthetic and cost-efficient designs. Given these advantages, this study explores the application of pre-stressed concrete in the design of key components of water treatment plants and compares their performance with conventionally designed RCC components, aiming to evaluate feasibility, cost-effectiveness, and structural efficiency.&quot;,&quot;issue&quot;:&quot;6&quot;,&quot;container-title-short&quot;:&quot;&quot;},&quot;isTemporary&quot;:false,&quot;suppress-author&quot;:false,&quot;composite&quot;:false,&quot;author-only&quot;:false}]},{&quot;citationID&quot;:&quot;MENDELEY_CITATION_67048775-c00a-4430-9761-ae66259abdb6&quot;,&quot;properties&quot;:{&quot;noteIndex&quot;:0},&quot;isEdited&quot;:false,&quot;manualOverride&quot;:{&quot;isManuallyOverridden&quot;:false,&quot;citeprocText&quot;:&quot;(Bisen, 2025)&quot;,&quot;manualOverrideText&quot;:&quot;&quot;},&quot;citationTag&quot;:&quot;MENDELEY_CITATION_v3_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&quot;,&quot;citationItems&quot;:[{&quot;id&quot;:&quot;9952bf60-71f7-3af7-8547-bb2429628685&quot;,&quot;itemData&quot;:{&quot;type&quot;:&quot;article-journal&quot;,&quot;id&quot;:&quot;9952bf60-71f7-3af7-8547-bb2429628685&quot;,&quot;title&quot;:&quot;Structural Analysis and Design of Water Treatment Plant Structures - A Review&quot;,&quot;author&quot;:[{&quot;family&quot;:&quot;Bisen&quot;,&quot;given&quot;:&quot;Mr. Rikesh S.&quot;,&quot;parse-names&quot;:false,&quot;dropping-particle&quot;:&quot;&quot;,&quot;non-dropping-particle&quot;:&quot;&quot;}],&quot;container-title&quot;:&quot;International Journal for Research in Applied Science and Engineering Technology&quot;,&quot;container-title-short&quot;:&quot;Int J Res Appl Sci Eng Technol&quot;,&quot;DOI&quot;:&quot;10.22214/ijraset.2025.71431&quot;,&quot;ISSN&quot;:&quot;23219653&quot;,&quot;issued&quot;:{&quot;date-parts&quot;:[[2025,5,31]]},&quot;page&quot;:&quot;4818-4834&quot;,&quot;abstract&quot;:&quot;&lt;p&gt;Water treatment plants (WTPs) play a critical role in ensuring the supply of clean and potable water. The structural integrity of WTPs is paramount to their efficiency and longevity. This review paper examines the various structural components of WTPs, the analysis methods employed, and the design considerations that govern their construction. It explores traditional and modern approaches in structural design, emphasizing load considerations, seismic analysis, material selection, and sustainability aspects. The study aims to consolidate knowledge from various research studies and standards to provide a comprehensive understanding of structural analysis and design in water treatment facilities.&lt;/p&gt;&quot;,&quot;issue&quot;:&quot;5&quot;,&quot;volume&quot;:&quot;13&quot;},&quot;isTemporary&quot;:false,&quot;suppress-author&quot;:false,&quot;composite&quot;:false,&quot;author-only&quot;:false}]},{&quot;citationID&quot;:&quot;MENDELEY_CITATION_905b9be7-05bf-46f0-a080-b2bf0d730b74&quot;,&quot;properties&quot;:{&quot;noteIndex&quot;:0},&quot;isEdited&quot;:false,&quot;manualOverride&quot;:{&quot;isManuallyOverridden&quot;:false,&quot;citeprocText&quot;:&quot;(Bagyaveereswaran et al., 2016)&quot;,&quot;manualOverrideText&quot;:&quot;&quot;},&quot;citationTag&quot;:&quot;MENDELEY_CITATION_v3_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&quot;,&quot;citationItems&quot;:[{&quot;id&quot;:&quot;c9b8fa0a-d283-3659-803d-e6a044a659ff&quot;,&quot;itemData&quot;:{&quot;type&quot;:&quot;report&quot;,&quot;id&quot;:&quot;c9b8fa0a-d283-3659-803d-e6a044a659ff&quot;,&quot;title&quot;:&quot;AUTOMATION AND ON-LINE MONITORING OF EFFLUENT TREATMENT PLANT&quot;,&quot;author&quot;:[{&quot;family&quot;:&quot;Bagyaveereswaran&quot;,&quot;given&quot;:&quot;V&quot;,&quot;parse-names&quot;:false,&quot;dropping-particle&quot;:&quot;&quot;,&quot;non-dropping-particle&quot;:&quot;&quot;},{&quot;family&quot;:&quot;Vijayan&quot;,&quot;given&quot;:&quot;Akshay&quot;,&quot;parse-names&quot;:false,&quot;dropping-particle&quot;:&quot;&quot;,&quot;non-dropping-particle&quot;:&quot;&quot;},{&quot;family&quot;:&quot;Manimozhi&quot;,&quot;given&quot;:&quot;M&quot;,&quot;parse-names&quot;:false,&quot;dropping-particle&quot;:&quot;&quot;,&quot;non-dropping-particle&quot;:&quot;&quot;},{&quot;family&quot;:&quot;Anitha&quot;,&quot;given&quot;:&quot;R&quot;,&quot;parse-names&quot;:false,&quot;dropping-particle&quot;:&quot;&quot;,&quot;non-dropping-particle&quot;:&quot;&quot;}],&quot;container-title&quot;:&quot;Int. J. Chem. Sci&quot;,&quot;URL&quot;:&quot;www.sadgurupublications.com&quot;,&quot;issued&quot;:{&quot;date-parts&quot;:[[2016]]},&quot;number-of-pages&quot;:&quot;3167-3178&quot;,&quot;abstract&quot;:&quot;Effluent treatment plant is mandatory for any industry, which disposes off effluents. With the introduction of automation to the plant, it reduces the downtime, optimizes the amount the raw material used, the amount of power used, the number of manpower required and thereby reducing the running cost. In the proposed automated system, parameters such as pH, electrical conductivity, total dissolved solids and temperature are read using on-line sensors. Programmable Logic Controller, Arduino UNO and Human Machine Interface (HMI) device is implanted in the system for controlling and monitoring purposes. An exclusively built Android application gives the online status of the entire system. Integrating other modules such GSM module, microSD module, Bluetooth module, LCD module further enhances the scope of the proposed system.&quot;,&quot;issue&quot;:&quot;4&quot;,&quot;volume&quot;:&quot;14&quot;,&quot;container-title-short&quot;:&quot;&quot;},&quot;isTemporary&quot;:false,&quot;suppress-author&quot;:false,&quot;composite&quot;:false,&quot;author-only&quot;:false}]},{&quot;citationID&quot;:&quot;MENDELEY_CITATION_aa3cb3cd-4b42-4900-bf25-474cbc4bb64d&quot;,&quot;properties&quot;:{&quot;noteIndex&quot;:0},&quot;isEdited&quot;:false,&quot;manualOverride&quot;:{&quot;isManuallyOverridden&quot;:false,&quot;citeprocText&quot;:&quot;(Dubey et al., 2016)&quot;,&quot;manualOverrideText&quot;:&quot;&quot;},&quot;citationTag&quot;:&quot;MENDELEY_CITATION_v3_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&quot;,&quot;citationItems&quot;:[{&quot;id&quot;:&quot;51d1a966-4313-3aa4-a726-41dc67298989&quot;,&quot;itemData&quot;:{&quot;type&quot;:&quot;article-journal&quot;,&quot;id&quot;:&quot;51d1a966-4313-3aa4-a726-41dc67298989&quot;,&quot;title&quot;:&quot;Automation and control of water treatment plant for defluoridation&quot;,&quot;author&quot;:[{&quot;family&quot;:&quot;Dubey&quot;,&quot;given&quot;:&quot;Swati&quot;,&quot;parse-names&quot;:false,&quot;dropping-particle&quot;:&quot;&quot;,&quot;non-dropping-particle&quot;:&quot;&quot;},{&quot;family&quot;:&quot;Agarwal&quot;,&quot;given&quot;:&quot;Madhu&quot;,&quot;parse-names&quot;:false,&quot;dropping-particle&quot;:&quot;&quot;,&quot;non-dropping-particle&quot;:&quot;&quot;},{&quot;family&quot;:&quot;Gupta&quot;,&quot;given&quot;:&quot;A.B.&quot;,&quot;parse-names&quot;:false,&quot;dropping-particle&quot;:&quot;&quot;,&quot;non-dropping-particle&quot;:&quot;&quot;},{&quot;family&quot;:&quot;Dohare&quot;,&quot;given&quot;:&quot;Rajeev Kumar&quot;,&quot;parse-names&quot;:false,&quot;dropping-particle&quot;:&quot;&quot;,&quot;non-dropping-particle&quot;:&quot;&quot;},{&quot;family&quot;:&quot;Upadhyaya&quot;,&quot;given&quot;:&quot;Sushant&quot;,&quot;parse-names&quot;:false,&quot;dropping-particle&quot;:&quot;&quot;,&quot;non-dropping-particle&quot;:&quot;&quot;}],&quot;container-title&quot;:&quot;International Journal of Advanced Technology and Engineering Exploration&quot;,&quot;DOI&quot;:&quot;10.19101/ijatee.2017.426002&quot;,&quot;ISSN&quot;:&quot;23945443&quot;,&quot;issued&quot;:{&quot;date-parts&quot;:[[2016,12,3]]},&quot;page&quot;:&quot;6-11&quot;,&quot;publisher&quot;:&quot;Association of Computer, Communication and Education for National Triumph Social and Welfare Society (ACCENTS)&quot;,&quot;issue&quot;:&quot;26&quot;,&quot;volume&quot;:&quot;4&quot;,&quot;container-title-short&quot;:&quot;&quot;},&quot;isTemporary&quot;:false,&quot;suppress-author&quot;:false,&quot;composite&quot;:false,&quot;author-only&quot;:false}]},{&quot;citationID&quot;:&quot;MENDELEY_CITATION_acded450-5603-426d-b1f4-f7f80b7387b2&quot;,&quot;properties&quot;:{&quot;noteIndex&quot;:0},&quot;isEdited&quot;:false,&quot;manualOverride&quot;:{&quot;isManuallyOverridden&quot;:false,&quot;citeprocText&quot;:&quot;(Bagyaveereswaran et al., 2016)&quot;,&quot;manualOverrideText&quot;:&quot;&quot;},&quot;citationTag&quot;:&quot;MENDELEY_CITATION_v3_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&quot;,&quot;citationItems&quot;:[{&quot;id&quot;:&quot;c9b8fa0a-d283-3659-803d-e6a044a659ff&quot;,&quot;itemData&quot;:{&quot;type&quot;:&quot;report&quot;,&quot;id&quot;:&quot;c9b8fa0a-d283-3659-803d-e6a044a659ff&quot;,&quot;title&quot;:&quot;AUTOMATION AND ON-LINE MONITORING OF EFFLUENT TREATMENT PLANT&quot;,&quot;author&quot;:[{&quot;family&quot;:&quot;Bagyaveereswaran&quot;,&quot;given&quot;:&quot;V&quot;,&quot;parse-names&quot;:false,&quot;dropping-particle&quot;:&quot;&quot;,&quot;non-dropping-particle&quot;:&quot;&quot;},{&quot;family&quot;:&quot;Vijayan&quot;,&quot;given&quot;:&quot;Akshay&quot;,&quot;parse-names&quot;:false,&quot;dropping-particle&quot;:&quot;&quot;,&quot;non-dropping-particle&quot;:&quot;&quot;},{&quot;family&quot;:&quot;Manimozhi&quot;,&quot;given&quot;:&quot;M&quot;,&quot;parse-names&quot;:false,&quot;dropping-particle&quot;:&quot;&quot;,&quot;non-dropping-particle&quot;:&quot;&quot;},{&quot;family&quot;:&quot;Anitha&quot;,&quot;given&quot;:&quot;R&quot;,&quot;parse-names&quot;:false,&quot;dropping-particle&quot;:&quot;&quot;,&quot;non-dropping-particle&quot;:&quot;&quot;}],&quot;container-title&quot;:&quot;Int. J. Chem. Sci&quot;,&quot;URL&quot;:&quot;www.sadgurupublications.com&quot;,&quot;issued&quot;:{&quot;date-parts&quot;:[[2016]]},&quot;number-of-pages&quot;:&quot;3167-3178&quot;,&quot;abstract&quot;:&quot;Effluent treatment plant is mandatory for any industry, which disposes off effluents. With the introduction of automation to the plant, it reduces the downtime, optimizes the amount the raw material used, the amount of power used, the number of manpower required and thereby reducing the running cost. In the proposed automated system, parameters such as pH, electrical conductivity, total dissolved solids and temperature are read using on-line sensors. Programmable Logic Controller, Arduino UNO and Human Machine Interface (HMI) device is implanted in the system for controlling and monitoring purposes. An exclusively built Android application gives the online status of the entire system. Integrating other modules such GSM module, microSD module, Bluetooth module, LCD module further enhances the scope of the proposed system.&quot;,&quot;issue&quot;:&quot;4&quot;,&quot;volume&quot;:&quot;14&quot;,&quot;container-title-short&quot;:&quot;&quot;},&quot;isTemporary&quot;:false,&quot;suppress-author&quot;:false,&quot;composite&quot;:false,&quot;author-only&quot;:false}]},{&quot;citationID&quot;:&quot;MENDELEY_CITATION_b492f63a-5a35-4586-b601-936ea72d1457&quot;,&quot;properties&quot;:{&quot;noteIndex&quot;:0},&quot;isEdited&quot;:false,&quot;manualOverride&quot;:{&quot;isManuallyOverridden&quot;:false,&quot;citeprocText&quot;:&quot;(Forhad et al., 2024)&quot;,&quot;manualOverrideText&quot;:&quot;&quot;},&quot;citationTag&quot;:&quot;MENDELEY_CITATION_v3_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&quot;,&quot;citationItems&quot;:[{&quot;id&quot;:&quot;cb991705-ddb8-3f0e-9349-e12fc9d08bd3&quot;,&quot;itemData&quot;:{&quot;type&quot;:&quot;article-journal&quot;,&quot;id&quot;:&quot;cb991705-ddb8-3f0e-9349-e12fc9d08bd3&quot;,&quot;title&quot;:&quot;IoT based real-time water quality monitoring system in water treatment plants (WTPs)&quot;,&quot;author&quot;:[{&quot;family&quot;:&quot;Forhad&quot;,&quot;given&quot;:&quot;H. M.&quot;,&quot;parse-names&quot;:false,&quot;dropping-particle&quot;:&quot;&quot;,&quot;non-dropping-particle&quot;:&quot;&quot;},{&quot;family&quot;:&quot;Uddin&quot;,&quot;given&quot;:&quot;Md Ripaj&quot;,&quot;parse-names&quot;:false,&quot;dropping-particle&quot;:&quot;&quot;,&quot;non-dropping-particle&quot;:&quot;&quot;},{&quot;family&quot;:&quot;Chakrovorty&quot;,&quot;given&quot;:&quot;R. S.&quot;,&quot;parse-names&quot;:false,&quot;dropping-particle&quot;:&quot;&quot;,&quot;non-dropping-particle&quot;:&quot;&quot;},{&quot;family&quot;:&quot;Ruhul&quot;,&quot;given&quot;:&quot;A. M.&quot;,&quot;parse-names&quot;:false,&quot;dropping-particle&quot;:&quot;&quot;,&quot;non-dropping-particle&quot;:&quot;&quot;},{&quot;family&quot;:&quot;Faruk&quot;,&quot;given&quot;:&quot;H. M.&quot;,&quot;parse-names&quot;:false,&quot;dropping-particle&quot;:&quot;&quot;,&quot;non-dropping-particle&quot;:&quot;&quot;},{&quot;family&quot;:&quot;Kamruzzaman&quot;,&quot;given&quot;:&quot;Sarker&quot;,&quot;parse-names&quot;:false,&quot;dropping-particle&quot;:&quot;&quot;,&quot;non-dropping-particle&quot;:&quot;&quot;},{&quot;family&quot;:&quot;Sharmin&quot;,&quot;given&quot;:&quot;Nahid&quot;,&quot;parse-names&quot;:false,&quot;dropping-particle&quot;:&quot;&quot;,&quot;non-dropping-particle&quot;:&quot;&quot;},{&quot;family&quot;:&quot;Jamal&quot;,&quot;given&quot;:&quot;AHM Shofiul Islam Molla&quot;,&quot;parse-names&quot;:false,&quot;dropping-particle&quot;:&quot;&quot;,&quot;non-dropping-particle&quot;:&quot;&quot;},{&quot;family&quot;:&quot;Haque&quot;,&quot;given&quot;:&quot;Md Mezba Ul&quot;,&quot;parse-names&quot;:false,&quot;dropping-particle&quot;:&quot;&quot;,&quot;non-dropping-particle&quot;:&quot;&quot;},{&quot;family&quot;:&quot;Morshed&quot;,&quot;given&quot;:&quot;AKM M.&quot;,&quot;parse-names&quot;:false,&quot;dropping-particle&quot;:&quot;&quot;,&quot;non-dropping-particle&quot;:&quot;&quot;}],&quot;container-title&quot;:&quot;Heliyon&quot;,&quot;container-title-short&quot;:&quot;Heliyon&quot;,&quot;accessed&quot;:{&quot;date-parts&quot;:[[2025,9,16]]},&quot;DOI&quot;:&quot;10.1016/J.HELIYON.2024.E40746&quot;,&quot;ISSN&quot;:&quot;2405-8440&quot;,&quot;URL&quot;:&quot;https://www.sciencedirect.com/science/article/pii/S2405844024167771&quot;,&quot;issued&quot;:{&quot;date-parts&quot;:[[2024,12,15]]},&quot;page&quot;:&quot;e40746&quot;,&quot;abstract&quot;:&quot;This study presents the development and implementation of an Internet of Things (IoT)-based real-time water quality monitoring system tailored for water treatment plants (WTPs). The system integrates advanced sensor technologies to continuously monitor key water quality parameters such as pH, dissolved oxygen (DO), total dissolved solids (TDS), and temperature. Data collected by these sensors is transmitted through a robust communication network to a centralized monitoring platform that utilizes cloud-based storage and analytics. The system's design includes a PLC-based control mechanism, allowing for flexible setup modifications and the easy addition of new monitoring parameters. The IoT-based system, powered by a low-energy 29-W configuration, offers accurate and reliable data with a minimal error margin of 0.1–0.2 across various parameters. The research highlights the system's ability to provide real-time alerts, historical data logging, and remote monitoring, all of which contribute to enhanced operational efficiency, proactive maintenance, and informed decision-making. This innovative approach to water quality management not only improves the effectiveness of WTP operations but also ensures environmental sustainability and public health safety. The study underscores the significant potential of IoT technologies in revolutionizing water quality monitoring practices.&quot;,&quot;publisher&quot;:&quot;Elsevier&quot;,&quot;issue&quot;:&quot;23&quot;,&quot;volume&quot;:&quot;10&quot;},&quot;isTemporary&quot;:false,&quot;suppress-author&quot;:false,&quot;composite&quot;:false,&quot;author-only&quot;:false}]},{&quot;citationID&quot;:&quot;MENDELEY_CITATION_60ec8dad-22b7-4ca1-8d25-88bc484e0e9d&quot;,&quot;properties&quot;:{&quot;noteIndex&quot;:0},&quot;isEdited&quot;:false,&quot;manualOverride&quot;:{&quot;isManuallyOverridden&quot;:false,&quot;citeprocText&quot;:&quot;(Cairone et al., 2024)&quot;,&quot;manualOverrideText&quot;:&quot;&quot;},&quot;citationTag&quot;:&quot;MENDELEY_CITATION_v3_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&quot;,&quot;citationItems&quot;:[{&quot;id&quot;:&quot;c3182689-db3f-39ca-944d-0ccb3df99330&quot;,&quot;itemData&quot;:{&quot;type&quot;:&quot;article-journal&quot;,&quot;id&quot;:&quot;c3182689-db3f-39ca-944d-0ccb3df99330&quot;,&quot;title&quot;:&quot;Revolutionizing wastewater treatment toward circular economy and carbon neutrality goals: Pioneering sustainable and efficient solutions for automation and advanced process control with smart and cutting-edge technologies&quot;,&quot;author&quot;:[{&quot;family&quot;:&quot;Cairone&quot;,&quot;given&quot;:&quot;Stefano&quot;,&quot;parse-names&quot;:false,&quot;dropping-particle&quot;:&quot;&quot;,&quot;non-dropping-particle&quot;:&quot;&quot;},{&quot;family&quot;:&quot;Hasan&quot;,&quot;given&quot;:&quot;Shadi W.&quot;,&quot;parse-names&quot;:false,&quot;dropping-particle&quot;:&quot;&quot;,&quot;non-dropping-particle&quot;:&quot;&quot;},{&quot;family&quot;:&quot;Choo&quot;,&quot;given&quot;:&quot;Kwang Ho&quot;,&quot;parse-names&quot;:false,&quot;dropping-particle&quot;:&quot;&quot;,&quot;non-dropping-particle&quot;:&quot;&quot;},{&quot;family&quot;:&quot;Lekkas&quot;,&quot;given&quot;:&quot;Demetris F.&quot;,&quot;parse-names&quot;:false,&quot;dropping-particle&quot;:&quot;&quot;,&quot;non-dropping-particle&quot;:&quot;&quot;},{&quot;family&quot;:&quot;Fortunato&quot;,&quot;given&quot;:&quot;Luca&quot;,&quot;parse-names&quot;:false,&quot;dropping-particle&quot;:&quot;&quot;,&quot;non-dropping-particle&quot;:&quot;&quot;},{&quot;family&quot;:&quot;Zorpas&quot;,&quot;given&quot;:&quot;Antonis A.&quot;,&quot;parse-names&quot;:false,&quot;dropping-particle&quot;:&quot;&quot;,&quot;non-dropping-particle&quot;:&quot;&quot;},{&quot;family&quot;:&quot;Korshin&quot;,&quot;given&quot;:&quot;Gregory&quot;,&quot;parse-names&quot;:false,&quot;dropping-particle&quot;:&quot;&quot;,&quot;non-dropping-particle&quot;:&quot;&quot;},{&quot;family&quot;:&quot;Zarra&quot;,&quot;given&quot;:&quot;Tiziano&quot;,&quot;parse-names&quot;:false,&quot;dropping-particle&quot;:&quot;&quot;,&quot;non-dropping-particle&quot;:&quot;&quot;},{&quot;family&quot;:&quot;Belgiorno&quot;,&quot;given&quot;:&quot;Vincenzo&quot;,&quot;parse-names&quot;:false,&quot;dropping-particle&quot;:&quot;&quot;,&quot;non-dropping-particle&quot;:&quot;&quot;},{&quot;family&quot;:&quot;Naddeo&quot;,&quot;given&quot;:&quot;Vincenzo&quot;,&quot;parse-names&quot;:false,&quot;dropping-particle&quot;:&quot;&quot;,&quot;non-dropping-particle&quot;:&quot;&quot;}],&quot;container-title&quot;:&quot;Journal of Water Process Engineering&quot;,&quot;accessed&quot;:{&quot;date-parts&quot;:[[2025,9,16]]},&quot;DOI&quot;:&quot;10.1016/J.JWPE.2024.105486&quot;,&quot;ISSN&quot;:&quot;2214-7144&quot;,&quot;URL&quot;:&quot;https://www.sciencedirect.com/science/article/pii/S2214714424007189&quot;,&quot;issued&quot;:{&quot;date-parts&quot;:[[2024,6,1]]},&quot;page&quot;:&quot;105486&quot;,&quot;abstract&quot;:&quot;Wastewater treatment plants (WWTPs) play a crucial role in ensuring a safe environment by effectively removing contaminants and minimizing pollutant discharges. Compliance with stringent regulations and the search for sustainable treatment processes pose new challenges and provide opportunities for innovative solutions. These solutions include using wastewater as a resource to recover value-added by-products, such as clean water, renewable energy, and nutrients, while optimizing energy consumption and reducing operating costs without compromising treatment performance. To drive continuous innovation in wastewater treatment, the integration of advanced treatment technologies with robust monitoring and control systems is imperative. This review explores advancements in automation and advanced process control within WWTPs. In this context, technologies such as Internet of Things (IoT), cloud computing, big data analytics, artificial intelligence (AI), blockchain, robotics, drones, virtual/augmented reality (VR/AR), and digital twin are identified as promising tools for developing innovative, smart, and efficient monitoring and control systems. While the integration of these tools offers many benefits, further research is essential to optimize their performance and cost-effectiveness. A detailed overview of the current and future applications of these advanced tools and smart systems is provided, emphasizing their strengths, limitations, and opportunities for future research and improvements.&quot;,&quot;publisher&quot;:&quot;Elsevier&quot;,&quot;volume&quot;:&quot;63&quot;,&quot;container-title-short&quot;:&quot;&quot;},&quot;isTemporary&quot;:false,&quot;suppress-author&quot;:false,&quot;composite&quot;:false,&quot;author-only&quot;:false}]},{&quot;citationID&quot;:&quot;MENDELEY_CITATION_7cb5afa5-115e-4d70-82a6-9d8e9433e25a&quot;,&quot;properties&quot;:{&quot;noteIndex&quot;:0},&quot;isEdited&quot;:false,&quot;manualOverride&quot;:{&quot;isManuallyOverridden&quot;:false,&quot;citeprocText&quot;:&quot;(Waste Water Treatment: Biotechnological Innovations for Sustainable Management, n.d.)&quot;,&quot;manualOverrideText&quot;:&quot;&quot;},&quot;citationTag&quot;:&quot;MENDELEY_CITATION_v3_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&quot;,&quot;citationItems&quot;:[{&quot;id&quot;:&quot;48ef3bef-b203-3afd-ac06-7d2d40c3b624&quot;,&quot;itemData&quot;:{&quot;type&quot;:&quot;report&quot;,&quot;id&quot;:&quot;48ef3bef-b203-3afd-ac06-7d2d40c3b624&quot;,&quot;title&quot;:&quot;Waste Water Treatment: Biotechnological Innovations for Sustainable Management&quot;,&quot;URL&quot;:&quot;https://museonaturalistico.it&quot;,&quot;abstract&quot;:&quot;Wastewater treatment is a critical process for maintaining environmental sustainability and public health. Traditional wastewater treatment methods often pose challenges in terms of energy consumption, chemical usage, and residual waste disposal. Biotechnological innovations offer promising solutions to address these challenges while promoting sustainable management practices. This research paper explores various biotechnological innovations in wastewater treatment, including biological treatment processes, microbial fuel cells, algae-based systems, and advanced oxidation processes. Additionally, it examines the potential benefits, challenges, and future prospects of integrating biotechnological approaches into wastewater treatment for achieving sustainable management goals.&quot;,&quot;container-title-short&quot;:&quot;&quot;},&quot;isTemporary&quot;:false,&quot;suppress-author&quot;:false,&quot;composite&quot;:false,&quot;author-only&quot;:false}]},{&quot;citationID&quot;:&quot;MENDELEY_CITATION_f9323d85-2319-4855-b639-325690e6eab2&quot;,&quot;properties&quot;:{&quot;noteIndex&quot;:0},&quot;isEdited&quot;:false,&quot;manualOverride&quot;:{&quot;isManuallyOverridden&quot;:false,&quot;citeprocText&quot;:&quot;(Mojiri et al., 2024)&quot;,&quot;manualOverrideText&quot;:&quot;&quot;},&quot;citationTag&quot;:&quot;MENDELEY_CITATION_v3_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&quot;,&quot;citationItems&quot;:[{&quot;id&quot;:&quot;6ac0ddd0-cc57-3377-852d-4daeab671aa8&quot;,&quot;itemData&quot;:{&quot;type&quot;:&quot;article-journal&quot;,&quot;id&quot;:&quot;6ac0ddd0-cc57-3377-852d-4daeab671aa8&quot;,&quot;title&quot;:&quot;Editorial: Innovative treatment technologies for sustainable water and wastewater management&quot;,&quot;author&quot;:[{&quot;family&quot;:&quot;Mojiri&quot;,&quot;given&quot;:&quot;Amin&quot;,&quot;parse-names&quot;:false,&quot;dropping-particle&quot;:&quot;&quot;,&quot;non-dropping-particle&quot;:&quot;&quot;},{&quot;family&quot;:&quot;Trzcinski&quot;,&quot;given&quot;:&quot;Antoine P.&quot;,&quot;parse-names&quot;:false,&quot;dropping-particle&quot;:&quot;&quot;,&quot;non-dropping-particle&quot;:&quot;&quot;},{&quot;family&quot;:&quot;Bashir&quot;,&quot;given&quot;:&quot;Mohammed J. K.&quot;,&quot;parse-names&quot;:false,&quot;dropping-particle&quot;:&quot;&quot;,&quot;non-dropping-particle&quot;:&quot;&quot;},{&quot;family&quot;:&quot;Abu Amr&quot;,&quot;given&quot;:&quot;Salem S.&quot;,&quot;parse-names&quot;:false,&quot;dropping-particle&quot;:&quot;&quot;,&quot;non-dropping-particle&quot;:&quot;&quot;}],&quot;container-title&quot;:&quot;Frontiers in Water&quot;,&quot;DOI&quot;:&quot;10.3389/frwa.2024.1388387&quot;,&quot;ISSN&quot;:&quot;2624-9375&quot;,&quot;issued&quot;:{&quot;date-parts&quot;:[[2024,3,8]]},&quot;volume&quot;:&quot;6&quot;,&quot;container-title-short&quot;:&quot;&quot;},&quot;isTemporary&quot;:false,&quot;suppress-author&quot;:false,&quot;composite&quot;:false,&quot;author-only&quot;:false}]},{&quot;citationID&quot;:&quot;MENDELEY_CITATION_af030ac8-1ef9-4455-8a0d-999b3df90429&quot;,&quot;properties&quot;:{&quot;noteIndex&quot;:0},&quot;isEdited&quot;:false,&quot;manualOverride&quot;:{&quot;isManuallyOverridden&quot;:false,&quot;citeprocText&quot;:&quot;(Hernández-Chover et al., 2020)&quot;,&quot;manualOverrideText&quot;:&quot;&quot;},&quot;citationTag&quot;:&quot;MENDELEY_CITATION_v3_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&quot;,&quot;citationItems&quot;:[{&quot;id&quot;:&quot;790e7a96-a80c-378b-a2b9-172d49bf8028&quot;,&quot;itemData&quot;:{&quot;type&quot;:&quot;article-journal&quot;,&quot;id&quot;:&quot;790e7a96-a80c-378b-a2b9-172d49bf8028&quot;,&quot;title&quot;:&quot;Preventive maintenance versus cost of repairs in asset management: An efficiency analysis in wastewater treatment plants&quot;,&quot;author&quot;:[{&quot;family&quot;:&quot;Hernández-Chover&quot;,&quot;given&quot;:&quot;Vicent&quot;,&quot;parse-names&quot;:false,&quot;dropping-particle&quot;:&quot;&quot;,&quot;non-dropping-particle&quot;:&quot;&quot;},{&quot;family&quot;:&quot;Castellet-Viciano&quot;,&quot;given&quot;:&quot;Lledó&quot;,&quot;parse-names&quot;:false,&quot;dropping-particle&quot;:&quot;&quot;,&quot;non-dropping-particle&quot;:&quot;&quot;},{&quot;family&quot;:&quot;Hernández-Sancho&quot;,&quot;given&quot;:&quot;Francesc&quot;,&quot;parse-names&quot;:false,&quot;dropping-particle&quot;:&quot;&quot;,&quot;non-dropping-particle&quot;:&quot;&quot;}],&quot;container-title&quot;:&quot;Process Safety and Environmental Protection&quot;,&quot;accessed&quot;:{&quot;date-parts&quot;:[[2025,9,16]]},&quot;DOI&quot;:&quot;10.1016/J.PSEP.2020.04.035&quot;,&quot;ISSN&quot;:&quot;0957-5820&quot;,&quot;URL&quot;:&quot;https://www.sciencedirect.com/science/article/abs/pii/S0957582020302469&quot;,&quot;issued&quot;:{&quot;date-parts&quot;:[[2020,9,1]]},&quot;page&quot;:&quot;215-221&quot;,&quot;abstract&quot;:&quot;The operation and management of Wastewater Treatment Plants (WWTPs) is of paramount importance to guarantee the sustainability of water resources. Just like any other production process, wastewater treatment process involves different costs, such as: energy, personnel, maintenance and reagents. Regarding maintenance costs, they have become an issue of great concern to many operators in the last years. Maintaining the facilities in good condition ensures the proper performance of these infrastructures and reduces the risk of failures. It should be known that equipment breakdowns imply an increase in operating costs, with a high risk of generating an environmental damage due to the malfunction or the stoppage of the process. To address this situation, preventive maintenance polices are portrayed as the best strategies to reduce equipment breakdowns and repairs. Although maintenance costs are a relevant issue for wastewater treatment plant operators, there are not many studies that assess the influence of maintenance on the efficiency of the facilities. In order to fill this gap an empirical study is proposed for a sample of wastewater treatment plants facilities.&quot;,&quot;publisher&quot;:&quot;Elsevier&quot;,&quot;volume&quot;:&quot;141&quot;,&quot;container-title-short&quot;:&quot;&quot;},&quot;isTemporary&quot;:false,&quot;suppress-author&quot;:false,&quot;composite&quot;:false,&quot;author-only&quot;:false}]},{&quot;citationID&quot;:&quot;MENDELEY_CITATION_37e9e4fa-9d1f-4c36-8652-a9bf564398ce&quot;,&quot;properties&quot;:{&quot;noteIndex&quot;:0},&quot;isEdited&quot;:false,&quot;manualOverride&quot;:{&quot;isManuallyOverridden&quot;:false,&quot;citeprocText&quot;:&quot;(Turkmenler &amp;#38; Aslan, 2017)&quot;,&quot;manualOverrideText&quot;:&quot;&quot;},&quot;citationTag&quot;:&quot;MENDELEY_CITATION_v3_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&quot;,&quot;citationItems&quot;:[{&quot;id&quot;:&quot;16e53558-3075-397a-974f-1edf84a2c861&quot;,&quot;itemData&quot;:{&quot;type&quot;:&quot;article-journal&quot;,&quot;id&quot;:&quot;16e53558-3075-397a-974f-1edf84a2c861&quot;,&quot;title&quot;:&quot;An evaluation of operation and maintenance costs of wastewater treatment plants: Gebze wastewater treatment plant sample&quot;,&quot;author&quot;:[{&quot;family&quot;:&quot;Turkmenler&quot;,&quot;given&quot;:&quot;Harun&quot;,&quot;parse-names&quot;:false,&quot;dropping-particle&quot;:&quot;&quot;,&quot;non-dropping-particle&quot;:&quot;&quot;},{&quot;family&quot;:&quot;Aslan&quot;,&quot;given&quot;:&quot;Mustafa&quot;,&quot;parse-names&quot;:false,&quot;dropping-particle&quot;:&quot;&quot;,&quot;non-dropping-particle&quot;:&quot;&quot;}],&quot;container-title&quot;:&quot;Desalination and Water Treatment&quot;,&quot;container-title-short&quot;:&quot;Desalination Water Treat&quot;,&quot;accessed&quot;:{&quot;date-parts&quot;:[[2025,9,16]]},&quot;DOI&quot;:&quot;10.5004/DWT.2017.20691&quot;,&quot;ISSN&quot;:&quot;1944-3986&quot;,&quot;URL&quot;:&quot;https://www.sciencedirect.com/science/article/pii/S1944398624132079&quot;,&quot;issued&quot;:{&quot;date-parts&quot;:[[2017,5,1]]},&quot;page&quot;:&quot;382-388&quot;,&quot;abstract&quot;:&quot;Gebze wastewater treatment plant (GWWTP) is one of the biggest wastewater treatment projects of Kocaeli Metropolitan Municipality, a leading industrial zone in Turkey, and it has been built to collect and treat domestic wastewater coming from a population of 670,000 living in Çayırova, Şeker-pınar, Eskihisar, Darıca and Gebze settlements in city of Kocaeli. GWWTP has been designed to have a dry-air flow rate of 120,000 m3/d and a wet-air flow rate of 144,000 m3/d. The system is made up of pre-treatment, biological removal of phosphorus, denitrification through extended aeration, nitrification and final clarifier stages. In the plant, removal of many contaminants has been aimed, mainly that of chemical oxygen demand (COD), biological oxygen demand (BOD5), suspended solids (SS), nitrogen and phosphorus. Approximate removal efficiency of COD, BOD5, and SS are determined to be 96%, 93%, 95%, respectively. As the treatment of the wastewater has been succeeded with the treatment plant, flow of wastewater into the rivers in the region has been prevented, as well. The total annual cost is 16,900,000 TL (Turkish Liras). Unit wastewater consumption cost is 0.39 TL/m3. Thanks to these costs, the water pollution is avoided by the treatment of wastewaters. In accord with relevant national legislation and the standards declared in UN directives, treatment of the wastewater produced in the Gebze district is provided in order not to cause any harm neither on the environment nor on the public health. Decreases in costs can be attained by the convenient operation of the plant.&quot;,&quot;publisher&quot;:&quot;Elsevier&quot;,&quot;volume&quot;:&quot;76&quot;},&quot;isTemporary&quot;:false,&quot;suppress-author&quot;:false,&quot;composite&quot;:false,&quot;author-only&quot;:false}]},{&quot;citationID&quot;:&quot;MENDELEY_CITATION_6e3eff92-6175-44b3-bf8e-774b4759dc66&quot;,&quot;properties&quot;:{&quot;noteIndex&quot;:0},&quot;isEdited&quot;:false,&quot;manualOverride&quot;:{&quot;isManuallyOverridden&quot;:false,&quot;citeprocText&quot;:&quot;(Shemer et al., 2023)&quot;,&quot;manualOverrideText&quot;:&quot;&quot;},&quot;citationTag&quot;:&quot;MENDELEY_CITATION_v3_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&quot;,&quot;citationItems&quot;:[{&quot;id&quot;:&quot;d645f8f0-b61e-3d25-a305-244ac65cbf1e&quot;,&quot;itemData&quot;:{&quot;type&quot;:&quot;article-journal&quot;,&quot;id&quot;:&quot;d645f8f0-b61e-3d25-a305-244ac65cbf1e&quot;,&quot;title&quot;:&quot;Challenges and Solutions for Global Water Scarcity&quot;,&quot;author&quot;:[{&quot;family&quot;:&quot;Shemer&quot;,&quot;given&quot;:&quot;Hilla&quot;,&quot;parse-names&quot;:false,&quot;dropping-particle&quot;:&quot;&quot;,&quot;non-dropping-particle&quot;:&quot;&quot;},{&quot;family&quot;:&quot;Wald&quot;,&quot;given&quot;:&quot;Shlomo&quot;,&quot;parse-names&quot;:false,&quot;dropping-particle&quot;:&quot;&quot;,&quot;non-dropping-particle&quot;:&quot;&quot;},{&quot;family&quot;:&quot;Semiat&quot;,&quot;given&quot;:&quot;Raphael&quot;,&quot;parse-names&quot;:false,&quot;dropping-particle&quot;:&quot;&quot;,&quot;non-dropping-particle&quot;:&quot;&quot;}],&quot;container-title&quot;:&quot;Membranes&quot;,&quot;container-title-short&quot;:&quot;Membranes (Basel)&quot;,&quot;DOI&quot;:&quot;10.3390/membranes13060612&quot;,&quot;ISSN&quot;:&quot;2077-0375&quot;,&quot;issued&quot;:{&quot;date-parts&quot;:[[2023,6,20]]},&quot;page&quot;:&quot;612&quot;,&quot;abstract&quot;:&quot;&lt;p&gt;Climate change, global population growth, and rising standards of living have put immense strain on natural resources, resulting in the unsecured availability of water as an existential resource. Access to high-quality drinking water is crucial for daily life, food production, industry, and nature. However, the demand for freshwater resources exceeds the available supply, making it essential to utilize all alternative water resources such as the desalination of brackish water, seawater, and wastewater. Reverse osmosis desalination is a highly efficient method to increase water supplies and make clean, affordable water accessible to millions of people. However, to ensure universal access to water, various measures need to be implemented, including centralized governance, educational campaigns, improvements in water catchment and harvesting technologies, infrastructure development, irrigation and agricultural practices, pollution control, investments in novel water technologies, and transboundary water cooperation. This paper provides a comprehensive overview of measures for utilizing alternative water sources, with particular emphasis on seawater desalination and wastewater reclamation techniques. In particular, membrane-based technologies are critically reviewed, with a focus on their energy consumption, costs, and environmental impacts.&lt;/p&gt;&quot;,&quot;issue&quot;:&quot;6&quot;,&quot;volume&quot;:&quot;13&quot;},&quot;isTemporary&quot;:false,&quot;suppress-author&quot;:false,&quot;composite&quot;:false,&quot;author-only&quot;:false}]},{&quot;citationID&quot;:&quot;MENDELEY_CITATION_fb529cc4-408d-47c9-8489-a39fedb6365b&quot;,&quot;properties&quot;:{&quot;noteIndex&quot;:0},&quot;isEdited&quot;:false,&quot;manualOverride&quot;:{&quot;isManuallyOverridden&quot;:false,&quot;citeprocText&quot;:&quot;(Shemer et al., 2023)&quot;,&quot;manualOverrideText&quot;:&quot;&quot;},&quot;citationTag&quot;:&quot;MENDELEY_CITATION_v3_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&quot;,&quot;citationItems&quot;:[{&quot;id&quot;:&quot;d645f8f0-b61e-3d25-a305-244ac65cbf1e&quot;,&quot;itemData&quot;:{&quot;type&quot;:&quot;article-journal&quot;,&quot;id&quot;:&quot;d645f8f0-b61e-3d25-a305-244ac65cbf1e&quot;,&quot;title&quot;:&quot;Challenges and Solutions for Global Water Scarcity&quot;,&quot;author&quot;:[{&quot;family&quot;:&quot;Shemer&quot;,&quot;given&quot;:&quot;Hilla&quot;,&quot;parse-names&quot;:false,&quot;dropping-particle&quot;:&quot;&quot;,&quot;non-dropping-particle&quot;:&quot;&quot;},{&quot;family&quot;:&quot;Wald&quot;,&quot;given&quot;:&quot;Shlomo&quot;,&quot;parse-names&quot;:false,&quot;dropping-particle&quot;:&quot;&quot;,&quot;non-dropping-particle&quot;:&quot;&quot;},{&quot;family&quot;:&quot;Semiat&quot;,&quot;given&quot;:&quot;Raphael&quot;,&quot;parse-names&quot;:false,&quot;dropping-particle&quot;:&quot;&quot;,&quot;non-dropping-particle&quot;:&quot;&quot;}],&quot;container-title&quot;:&quot;Membranes&quot;,&quot;container-title-short&quot;:&quot;Membranes (Basel)&quot;,&quot;DOI&quot;:&quot;10.3390/membranes13060612&quot;,&quot;ISSN&quot;:&quot;2077-0375&quot;,&quot;issued&quot;:{&quot;date-parts&quot;:[[2023,6,20]]},&quot;page&quot;:&quot;612&quot;,&quot;abstract&quot;:&quot;&lt;p&gt;Climate change, global population growth, and rising standards of living have put immense strain on natural resources, resulting in the unsecured availability of water as an existential resource. Access to high-quality drinking water is crucial for daily life, food production, industry, and nature. However, the demand for freshwater resources exceeds the available supply, making it essential to utilize all alternative water resources such as the desalination of brackish water, seawater, and wastewater. Reverse osmosis desalination is a highly efficient method to increase water supplies and make clean, affordable water accessible to millions of people. However, to ensure universal access to water, various measures need to be implemented, including centralized governance, educational campaigns, improvements in water catchment and harvesting technologies, infrastructure development, irrigation and agricultural practices, pollution control, investments in novel water technologies, and transboundary water cooperation. This paper provides a comprehensive overview of measures for utilizing alternative water sources, with particular emphasis on seawater desalination and wastewater reclamation techniques. In particular, membrane-based technologies are critically reviewed, with a focus on their energy consumption, costs, and environmental impacts.&lt;/p&gt;&quot;,&quot;issue&quot;:&quot;6&quot;,&quot;volume&quot;:&quot;13&quot;},&quot;isTemporary&quot;:false,&quot;suppress-author&quot;:false,&quot;composite&quot;:false,&quot;author-only&quot;:false}]},{&quot;citationID&quot;:&quot;MENDELEY_CITATION_d4ac365f-bbc1-4af5-bf90-6da0090f5aec&quot;,&quot;properties&quot;:{&quot;noteIndex&quot;:0},&quot;isEdited&quot;:false,&quot;manualOverride&quot;:{&quot;isManuallyOverridden&quot;:false,&quot;citeprocText&quot;:&quot;(Demaree et al., 2025)&quot;,&quot;manualOverrideText&quot;:&quot;&quot;},&quot;citationTag&quot;:&quot;MENDELEY_CITATION_v3_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&quot;,&quot;citationItems&quot;:[{&quot;id&quot;:&quot;ec2fe021-a924-3eb1-acb9-b7c315d8e9b1&quot;,&quot;itemData&quot;:{&quot;type&quot;:&quot;article-journal&quot;,&quot;id&quot;:&quot;ec2fe021-a924-3eb1-acb9-b7c315d8e9b1&quot;,&quot;title&quot;:&quot;The Nature-Based Paradigm Shift: Identifying and Overcoming Barriers to Sustainable Water Quality Solutions&quot;,&quot;author&quot;:[{&quot;family&quot;:&quot;Demaree&quot;,&quot;given&quot;:&quot;Kat&quot;,&quot;parse-names&quot;:false,&quot;dropping-particle&quot;:&quot;&quot;,&quot;non-dropping-particle&quot;:&quot;&quot;},{&quot;family&quot;:&quot;Johnson&quot;,&quot;given&quot;:&quot;Alex&quot;,&quot;parse-names&quot;:false,&quot;dropping-particle&quot;:&quot;&quot;,&quot;non-dropping-particle&quot;:&quot;&quot;},{&quot;family&quot;:&quot;Andersson&quot;,&quot;given&quot;:&quot;Krister&quot;,&quot;parse-names&quot;:false,&quot;dropping-particle&quot;:&quot;&quot;,&quot;non-dropping-particle&quot;:&quot;&quot;},{&quot;family&quot;:&quot;Thomas&quot;,&quot;given&quot;:&quot;Evan&quot;,&quot;parse-names&quot;:false,&quot;dropping-particle&quot;:&quot;&quot;,&quot;non-dropping-particle&quot;:&quot;&quot;}],&quot;container-title&quot;:&quot;ACS ES and T Water&quot;,&quot;DOI&quot;:&quot;10.1021/acsestwater.4c01053&quot;,&quot;ISSN&quot;:&quot;26900637&quot;,&quot;issued&quot;:{&quot;date-parts&quot;:[[2025,6,13]]},&quot;page&quot;:&quot;2945-2952&quot;,&quot;abstract&quot;:&quot;This study investigates the barriers and opportunities for implementing nature-based solutions to improve water quality in the United States, utilizing a mixed-methods approach. Data were collected through key informant interviews (n = 27), focus group discussions, and an online survey (n = 167). The triangulation of these methods provided a comprehensive understanding of stakeholder perspectives across various sectors including water treatment plant managers, government officials, regulators, and landowners. Key themes include regulatory hurdles, funding challenges, and the necessity for robust water quality monitoring systems. Regulatory constraints were consistently identified as a primary barrier, highlighting the need for policy reforms to facilitate green infrastructure. Funding availability was another critical challenge, with stakeholders emphasizing the importance of new financing models and incentive-based programs. Continuous water quality monitoring to establish baselines and measure the impacts of restoration projects is also emphasized. Efforts to improve local policy and regulatory frameworks could significantly bolster watershed restoration practices, enhancing riverine water quality and providing broader environmental and social benefits.&quot;,&quot;publisher&quot;:&quot;American Chemical Society&quot;,&quot;issue&quot;:&quot;6&quot;,&quot;volume&quot;:&quot;5&quot;,&quot;container-title-short&quot;:&quot;&quot;},&quot;isTemporary&quot;:false,&quot;suppress-author&quot;:false,&quot;composite&quot;:false,&quot;author-only&quot;:false}]},{&quot;citationID&quot;:&quot;MENDELEY_CITATION_d489f913-09b4-4f73-9de0-957be7dcaded&quot;,&quot;properties&quot;:{&quot;noteIndex&quot;:0},&quot;isEdited&quot;:false,&quot;manualOverride&quot;:{&quot;isManuallyOverridden&quot;:false,&quot;citeprocText&quot;:&quot;(Demaree et al., 2025)&quot;,&quot;manualOverrideText&quot;:&quot;&quot;},&quot;citationTag&quot;:&quot;MENDELEY_CITATION_v3_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&quot;,&quot;citationItems&quot;:[{&quot;id&quot;:&quot;ec2fe021-a924-3eb1-acb9-b7c315d8e9b1&quot;,&quot;itemData&quot;:{&quot;type&quot;:&quot;article-journal&quot;,&quot;id&quot;:&quot;ec2fe021-a924-3eb1-acb9-b7c315d8e9b1&quot;,&quot;title&quot;:&quot;The Nature-Based Paradigm Shift: Identifying and Overcoming Barriers to Sustainable Water Quality Solutions&quot;,&quot;author&quot;:[{&quot;family&quot;:&quot;Demaree&quot;,&quot;given&quot;:&quot;Kat&quot;,&quot;parse-names&quot;:false,&quot;dropping-particle&quot;:&quot;&quot;,&quot;non-dropping-particle&quot;:&quot;&quot;},{&quot;family&quot;:&quot;Johnson&quot;,&quot;given&quot;:&quot;Alex&quot;,&quot;parse-names&quot;:false,&quot;dropping-particle&quot;:&quot;&quot;,&quot;non-dropping-particle&quot;:&quot;&quot;},{&quot;family&quot;:&quot;Andersson&quot;,&quot;given&quot;:&quot;Krister&quot;,&quot;parse-names&quot;:false,&quot;dropping-particle&quot;:&quot;&quot;,&quot;non-dropping-particle&quot;:&quot;&quot;},{&quot;family&quot;:&quot;Thomas&quot;,&quot;given&quot;:&quot;Evan&quot;,&quot;parse-names&quot;:false,&quot;dropping-particle&quot;:&quot;&quot;,&quot;non-dropping-particle&quot;:&quot;&quot;}],&quot;container-title&quot;:&quot;ACS ES and T Water&quot;,&quot;DOI&quot;:&quot;10.1021/acsestwater.4c01053&quot;,&quot;ISSN&quot;:&quot;26900637&quot;,&quot;issued&quot;:{&quot;date-parts&quot;:[[2025,6,13]]},&quot;page&quot;:&quot;2945-2952&quot;,&quot;abstract&quot;:&quot;This study investigates the barriers and opportunities for implementing nature-based solutions to improve water quality in the United States, utilizing a mixed-methods approach. Data were collected through key informant interviews (n = 27), focus group discussions, and an online survey (n = 167). The triangulation of these methods provided a comprehensive understanding of stakeholder perspectives across various sectors including water treatment plant managers, government officials, regulators, and landowners. Key themes include regulatory hurdles, funding challenges, and the necessity for robust water quality monitoring systems. Regulatory constraints were consistently identified as a primary barrier, highlighting the need for policy reforms to facilitate green infrastructure. Funding availability was another critical challenge, with stakeholders emphasizing the importance of new financing models and incentive-based programs. Continuous water quality monitoring to establish baselines and measure the impacts of restoration projects is also emphasized. Efforts to improve local policy and regulatory frameworks could significantly bolster watershed restoration practices, enhancing riverine water quality and providing broader environmental and social benefits.&quot;,&quot;publisher&quot;:&quot;American Chemical Society&quot;,&quot;issue&quot;:&quot;6&quot;,&quot;volume&quot;:&quot;5&quot;,&quot;container-title-short&quot;:&quot;&quot;},&quot;isTemporary&quot;:false,&quot;suppress-author&quot;:false,&quot;composite&quot;:false,&quot;author-only&quot;:false}]},{&quot;citationID&quot;:&quot;MENDELEY_CITATION_c44a999f-b45c-4e5e-b4df-6db07e8c236c&quot;,&quot;properties&quot;:{&quot;noteIndex&quot;:0},&quot;isEdited&quot;:false,&quot;manualOverride&quot;:{&quot;isManuallyOverridden&quot;:false,&quot;citeprocText&quot;:&quot;(Wa Ter Forum, n.d.)&quot;,&quot;manualOverrideText&quot;:&quot;&quot;},&quot;citationTag&quot;:&quot;MENDELEY_CITATION_v3_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&quot;,&quot;citationItems&quot;:[{&quot;id&quot;:&quot;b8665ceb-f465-37b0-8928-c435b3d72ab2&quot;,&quot;itemData&quot;:{&quot;type&quot;:&quot;report&quot;,&quot;id&quot;:&quot;b8665ceb-f465-37b0-8928-c435b3d72ab2&quot;,&quot;title&quot;:&quot;Climate change and the water industry-Practical responses and actions Perspectives on water and climate change adaptation&quot;,&quot;author&quot;:[{&quot;family&quot;:&quot;Wa Ter Forum&quot;,&quot;given&quot;:&quot;World&quot;,&quot;parse-names&quot;:false,&quot;dropping-particle&quot;:&quot;&quot;,&quot;non-dropping-particle&quot;:&quot;&quot;}],&quot;container-title-short&quot;:&quot;&quot;},&quot;isTemporary&quot;:false,&quot;suppress-author&quot;:false,&quot;composite&quot;:false,&quot;author-only&quot;:false}]},{&quot;citationID&quot;:&quot;MENDELEY_CITATION_14fa8f6e-201d-4cbb-9126-24bd44ef5111&quot;,&quot;properties&quot;:{&quot;noteIndex&quot;:0},&quot;isEdited&quot;:false,&quot;manualOverride&quot;:{&quot;isManuallyOverridden&quot;:false,&quot;citeprocText&quot;:&quot;(Kurniawan et al., 2024)&quot;,&quot;manualOverrideText&quot;:&quot;&quot;},&quot;citationTag&quot;:&quot;MENDELEY_CITATION_v3_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&quot;,&quot;citationItems&quot;:[{&quot;id&quot;:&quot;1e7e2ebf-3653-3bab-b879-6fde2737c204&quot;,&quot;itemData&quot;:{&quot;type&quot;:&quot;article-journal&quot;,&quot;id&quot;:&quot;1e7e2ebf-3653-3bab-b879-6fde2737c204&quot;,&quot;title&quot;:&quot;Implications of climate change on water quality and sanitation in climate hotspot locations: A case study in Indonesia&quot;,&quot;author&quot;:[{&quot;family&quot;:&quot;Kurniawan&quot;,&quot;given&quot;:&quot;Tonni Agustiono&quot;,&quot;parse-names&quot;:false,&quot;dropping-particle&quot;:&quot;&quot;,&quot;non-dropping-particle&quot;:&quot;&quot;},{&quot;family&quot;:&quot;Bandala&quot;,&quot;given&quot;:&quot;Erick R.&quot;,&quot;parse-names&quot;:false,&quot;dropping-particle&quot;:&quot;&quot;,&quot;non-dropping-particle&quot;:&quot;&quot;},{&quot;family&quot;:&quot;Othman&quot;,&quot;given&quot;:&quot;Mohd Hafiz Dzarfan&quot;,&quot;parse-names&quot;:false,&quot;dropping-particle&quot;:&quot;&quot;,&quot;non-dropping-particle&quot;:&quot;&quot;},{&quot;family&quot;:&quot;Goh&quot;,&quot;given&quot;:&quot;Hui Hwang&quot;,&quot;parse-names&quot;:false,&quot;dropping-particle&quot;:&quot;&quot;,&quot;non-dropping-particle&quot;:&quot;&quot;},{&quot;family&quot;:&quot;Anouzla&quot;,&quot;given&quot;:&quot;Abdelkader&quot;,&quot;parse-names&quot;:false,&quot;dropping-particle&quot;:&quot;&quot;,&quot;non-dropping-particle&quot;:&quot;&quot;},{&quot;family&quot;:&quot;Chew&quot;,&quot;given&quot;:&quot;Kit Wayne&quot;,&quot;parse-names&quot;:false,&quot;dropping-particle&quot;:&quot;&quot;,&quot;non-dropping-particle&quot;:&quot;&quot;},{&quot;family&quot;:&quot;Aziz&quot;,&quot;given&quot;:&quot;Faissal&quot;,&quot;parse-names&quot;:false,&quot;dropping-particle&quot;:&quot;&quot;,&quot;non-dropping-particle&quot;:&quot;&quot;},{&quot;family&quot;:&quot;Al-Hazmi&quot;,&quot;given&quot;:&quot;Hussein E.&quot;,&quot;parse-names&quot;:false,&quot;dropping-particle&quot;:&quot;&quot;,&quot;non-dropping-particle&quot;:&quot;&quot;},{&quot;family&quot;:&quot;Nisa'ul Khoir&quot;,&quot;given&quot;:&quot;Aulia&quot;,&quot;parse-names&quot;:false,&quot;dropping-particle&quot;:&quot;&quot;,&quot;non-dropping-particle&quot;:&quot;&quot;}],&quot;container-title&quot;:&quot;Water Supply&quot;,&quot;DOI&quot;:&quot;10.2166/ws.2024.008&quot;,&quot;ISSN&quot;:&quot;1606-9749&quot;,&quot;issued&quot;:{&quot;date-parts&quot;:[[2024,2,1]]},&quot;page&quot;:&quot;517-542&quot;,&quot;abstract&quot;:&quot;&lt;p/&gt;&quot;,&quot;issue&quot;:&quot;2&quot;,&quot;volume&quot;:&quot;24&quot;,&quot;container-title-short&quot;:&quot;&quot;},&quot;isTemporary&quot;:false,&quot;suppress-author&quot;:false,&quot;composite&quot;:false,&quot;author-only&quot;:false}]},{&quot;citationID&quot;:&quot;MENDELEY_CITATION_6c1c3c6e-5eb3-4c5f-acf7-1b81a8817291&quot;,&quot;properties&quot;:{&quot;noteIndex&quot;:0},&quot;isEdited&quot;:false,&quot;manualOverride&quot;:{&quot;isManuallyOverridden&quot;:false,&quot;citeprocText&quot;:&quot;(Wa Ter Forum, n.d.)&quot;,&quot;manualOverrideText&quot;:&quot;&quot;},&quot;citationTag&quot;:&quot;MENDELEY_CITATION_v3_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&quot;,&quot;citationItems&quot;:[{&quot;id&quot;:&quot;b8665ceb-f465-37b0-8928-c435b3d72ab2&quot;,&quot;itemData&quot;:{&quot;type&quot;:&quot;report&quot;,&quot;id&quot;:&quot;b8665ceb-f465-37b0-8928-c435b3d72ab2&quot;,&quot;title&quot;:&quot;Climate change and the water industry-Practical responses and actions Perspectives on water and climate change adaptation&quot;,&quot;author&quot;:[{&quot;family&quot;:&quot;Wa Ter Forum&quot;,&quot;given&quot;:&quot;World&quot;,&quot;parse-names&quot;:false,&quot;dropping-particle&quot;:&quot;&quot;,&quot;non-dropping-particle&quot;:&quot;&quot;}],&quot;container-title-short&quot;:&quot;&quot;},&quot;isTemporary&quot;:false,&quot;suppress-author&quot;:false,&quot;composite&quot;:false,&quot;author-only&quot;:false}]},{&quot;citationID&quot;:&quot;MENDELEY_CITATION_f2693416-48cd-401a-a201-34bee114a968&quot;,&quot;properties&quot;:{&quot;noteIndex&quot;:0},&quot;isEdited&quot;:false,&quot;manualOverride&quot;:{&quot;isManuallyOverridden&quot;:false,&quot;citeprocText&quot;:&quot;(Bulti &amp;#38; Yutura, 2023)&quot;,&quot;manualOverrideText&quot;:&quot;&quot;},&quot;citationTag&quot;:&quot;MENDELEY_CITATION_v3_eyJjaXRhdGlvbklEIjoiTUVOREVMRVlfQ0lUQVRJT05fZjI2OTM0MTYtNDhjZC00MDFhLWEyMDEtMzRiZWUxMTRhOTY4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quot;,&quot;citationItems&quot;:[{&quot;id&quot;:&quot;dc71c303-c0c5-3258-88ea-0aed2335ff62&quot;,&quot;itemData&quot;:{&quot;type&quot;:&quot;article-journal&quot;,&quot;id&quot;:&quot;dc71c303-c0c5-3258-88ea-0aed2335ff62&quot;,&quot;title&quot;:&quot;Water infrastructure resilience and water supply and sanitation development challenges in developing countries&quot;,&quot;author&quot;:[{&quot;family&quot;:&quot;Bulti&quot;,&quot;given&quot;:&quot;Abebe Tadesse&quot;,&quot;parse-names&quot;:false,&quot;dropping-particle&quot;:&quot;&quot;,&quot;non-dropping-particle&quot;:&quot;&quot;},{&quot;family&quot;:&quot;Yutura&quot;,&quot;given&quot;:&quot;Gonse Amelo&quot;,&quot;parse-names&quot;:false,&quot;dropping-particle&quot;:&quot;&quot;,&quot;non-dropping-particle&quot;:&quot;&quot;}],&quot;container-title&quot;:&quot;AQUA — Water Infrastructure, Ecosystems and Society&quot;,&quot;DOI&quot;:&quot;10.2166/aqua.2023.037&quot;,&quot;ISSN&quot;:&quot;2709-8028&quot;,&quot;issued&quot;:{&quot;date-parts&quot;:[[2023,6,1]]},&quot;page&quot;:&quot;1057-1064&quot;,&quot;abstract&quot;:&quot;&lt;p&gt;Water supply and sanitation development in developing countries, specifically in Ethiopia, appear to be making substantial progress. Governments, international organizations, and other organizations are contributing to the development of water supply and sanitation systems. Water supply and sanitation challenges are linked to climate change effects and the quest for climate-resilient development. This paper evaluates the current challenges in water supply and sanitation development in developing countries and infrastructure resilience. The research is based on the data collected throughout the practical development task. Some of the findings were the climate change effect and temporary adaptation mechanisms, such as intermittent supply causing further pressure variation and water loss in the system. Resilient water supply and sanitation development require an integrated approach based on practical experiences, the latest technological development in water supply and sanitation system operation and management tools, and climate change adaptation. A seamless understanding of engineering, management, and technology is required for the development and management of water supply and sanitation systems. Dispersed skills may be available that were not effective at this time, which calls for a different approach to training provision and skill development as a package on design, management, and recent technological support.&lt;/p&gt;&quot;,&quot;issue&quot;:&quot;6&quot;,&quot;volume&quot;:&quot;72&quot;,&quot;container-title-short&quot;:&quot;&quot;},&quot;isTemporary&quot;:false,&quot;suppress-author&quot;:false,&quot;composite&quot;:false,&quot;author-only&quot;:false}]},{&quot;citationID&quot;:&quot;MENDELEY_CITATION_1ba5fef4-5b24-4070-a46a-f3b741506b75&quot;,&quot;properties&quot;:{&quot;noteIndex&quot;:0},&quot;isEdited&quot;:false,&quot;manualOverride&quot;:{&quot;isManuallyOverridden&quot;:false,&quot;citeprocText&quot;:&quot;(Emile et al., 2022)&quot;,&quot;manualOverrideText&quot;:&quot;&quot;},&quot;citationTag&quot;:&quot;MENDELEY_CITATION_v3_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&quot;,&quot;citationItems&quot;:[{&quot;id&quot;:&quot;ec83d7fe-6ae7-393a-8d65-67964c0fc255&quot;,&quot;itemData&quot;:{&quot;type&quot;:&quot;article-journal&quot;,&quot;id&quot;:&quot;ec83d7fe-6ae7-393a-8d65-67964c0fc255&quot;,&quot;title&quot;:&quot;Addressing water scarcity in developing country contexts: a socio-cultural approach&quot;,&quot;author&quot;:[{&quot;family&quot;:&quot;Emile&quot;,&quot;given&quot;:&quot;Renu&quot;,&quot;parse-names&quot;:false,&quot;dropping-particle&quot;:&quot;&quot;,&quot;non-dropping-particle&quot;:&quot;&quot;},{&quot;family&quot;:&quot;Clammer&quot;,&quot;given&quot;:&quot;John R.&quot;,&quot;parse-names&quot;:false,&quot;dropping-particle&quot;:&quot;&quot;,&quot;non-dropping-particle&quot;:&quot;&quot;},{&quot;family&quot;:&quot;Jayaswal&quot;,&quot;given&quot;:&quot;Palak&quot;,&quot;parse-names&quot;:false,&quot;dropping-particle&quot;:&quot;&quot;,&quot;non-dropping-particle&quot;:&quot;&quot;},{&quot;family&quot;:&quot;Sharma&quot;,&quot;given&quot;:&quot;Paribhasha&quot;,&quot;parse-names&quot;:false,&quot;dropping-particle&quot;:&quot;&quot;,&quot;non-dropping-particle&quot;:&quot;&quot;}],&quot;container-title&quot;:&quot;Humanities and Social Sciences Communications&quot;,&quot;container-title-short&quot;:&quot;Humanit Soc Sci Commun&quot;,&quot;DOI&quot;:&quot;10.1057/s41599-022-01140-5&quot;,&quot;ISSN&quot;:&quot;26629992&quot;,&quot;issued&quot;:{&quot;date-parts&quot;:[[2022,12,1]]},&quot;abstract&quot;:&quot;Current conceptualizations of and approaches to scarcity tend to be economic-focused and institution driven with understated and underemphasized sociocultural dimensions. We address this lack in a socio-cultural orientation to natural resource scarcity and draw upon Vygotsky’s theorizations to do so. We rely on the existing literature and secondary sources of information to overview issues relating to water scarcity and the survival related challenges especially in developing country contexts with a specific focus on India. Although Vygotsky theorizes individual learning and development in terms of influences from more knowledgeable individuals to the less knowledgeable, he does not engage so much with how individual learning and development is tied to community interests and community development. We extend Vygotsky by incorporating a responsibilization dimension in theorizations of individual development. Neither does Vygotsky consider how a range of communication modes including traditional or non-traditional media and technology can play an enabling role in reinforcing processes of influence. We include these to further extend Vygotsky. We consider the role of elite individuals such as community leaders and others well-recognized for their socio-cultural status or specialized skills in disseminating knowledge in Vygotsky’s zones of proximal development. We emphasize the circulation of knowledge via sociocultural interactions as pertinent to raising consciousness of natural resource scarcity. We finally discuss initiatives to manage water scarcity at consumer, community and industry-consumer partnership levels. The paper broadens current understandings of scarcity and extends Vygotsky’s sociocultural theorizations in the focus on communities, the responsibilization of consumers as well as in the usage of communication modes, and suggests independent and supported consumer-driven and consumer-centered initiatives as complementary to the existing in seeking solutions to water-scarcity in developing country contexts.&quot;,&quot;publisher&quot;:&quot;Springer Nature&quot;,&quot;issue&quot;:&quot;1&quot;,&quot;volume&quot;:&quot;9&quot;},&quot;isTemporary&quot;:false,&quot;suppress-author&quot;:false,&quot;composite&quot;:false,&quot;author-only&quot;:false}]},{&quot;citationID&quot;:&quot;MENDELEY_CITATION_d639e4ca-bcf6-4cf6-bc9f-df319c947fb6&quot;,&quot;properties&quot;:{&quot;noteIndex&quot;:0},&quot;isEdited&quot;:false,&quot;manualOverride&quot;:{&quot;isManuallyOverridden&quot;:false,&quot;citeprocText&quot;:&quot;(Bulti &amp;#38; Yutura, 2023)&quot;,&quot;manualOverrideText&quot;:&quot;&quot;},&quot;citationTag&quot;:&quot;MENDELEY_CITATION_v3_eyJjaXRhdGlvbklEIjoiTUVOREVMRVlfQ0lUQVRJT05fZDYzOWU0Y2EtYmNmNi00Y2Y2LWJjOWYtZGYzMTljOTQ3ZmI2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quot;,&quot;citationItems&quot;:[{&quot;id&quot;:&quot;dc71c303-c0c5-3258-88ea-0aed2335ff62&quot;,&quot;itemData&quot;:{&quot;type&quot;:&quot;article-journal&quot;,&quot;id&quot;:&quot;dc71c303-c0c5-3258-88ea-0aed2335ff62&quot;,&quot;title&quot;:&quot;Water infrastructure resilience and water supply and sanitation development challenges in developing countries&quot;,&quot;author&quot;:[{&quot;family&quot;:&quot;Bulti&quot;,&quot;given&quot;:&quot;Abebe Tadesse&quot;,&quot;parse-names&quot;:false,&quot;dropping-particle&quot;:&quot;&quot;,&quot;non-dropping-particle&quot;:&quot;&quot;},{&quot;family&quot;:&quot;Yutura&quot;,&quot;given&quot;:&quot;Gonse Amelo&quot;,&quot;parse-names&quot;:false,&quot;dropping-particle&quot;:&quot;&quot;,&quot;non-dropping-particle&quot;:&quot;&quot;}],&quot;container-title&quot;:&quot;AQUA — Water Infrastructure, Ecosystems and Society&quot;,&quot;DOI&quot;:&quot;10.2166/aqua.2023.037&quot;,&quot;ISSN&quot;:&quot;2709-8028&quot;,&quot;issued&quot;:{&quot;date-parts&quot;:[[2023,6,1]]},&quot;page&quot;:&quot;1057-1064&quot;,&quot;abstract&quot;:&quot;&lt;p&gt;Water supply and sanitation development in developing countries, specifically in Ethiopia, appear to be making substantial progress. Governments, international organizations, and other organizations are contributing to the development of water supply and sanitation systems. Water supply and sanitation challenges are linked to climate change effects and the quest for climate-resilient development. This paper evaluates the current challenges in water supply and sanitation development in developing countries and infrastructure resilience. The research is based on the data collected throughout the practical development task. Some of the findings were the climate change effect and temporary adaptation mechanisms, such as intermittent supply causing further pressure variation and water loss in the system. Resilient water supply and sanitation development require an integrated approach based on practical experiences, the latest technological development in water supply and sanitation system operation and management tools, and climate change adaptation. A seamless understanding of engineering, management, and technology is required for the development and management of water supply and sanitation systems. Dispersed skills may be available that were not effective at this time, which calls for a different approach to training provision and skill development as a package on design, management, and recent technological support.&lt;/p&gt;&quot;,&quot;issue&quot;:&quot;6&quot;,&quot;volume&quot;:&quot;72&quot;,&quot;container-title-short&quot;:&quot;&quot;},&quot;isTemporary&quot;:false,&quot;suppress-author&quot;:false,&quot;composite&quot;:false,&quot;author-only&quot;:false}]},{&quot;citationID&quot;:&quot;MENDELEY_CITATION_eb306072-eb30-4a5d-87a8-f27d453d1863&quot;,&quot;properties&quot;:{&quot;noteIndex&quot;:0},&quot;isEdited&quot;:false,&quot;manualOverride&quot;:{&quot;isManuallyOverridden&quot;:false,&quot;citeprocText&quot;:&quot;(Emile et al., 2022)&quot;,&quot;manualOverrideText&quot;:&quot;&quot;},&quot;citationTag&quot;:&quot;MENDELEY_CITATION_v3_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&quot;,&quot;citationItems&quot;:[{&quot;id&quot;:&quot;ec83d7fe-6ae7-393a-8d65-67964c0fc255&quot;,&quot;itemData&quot;:{&quot;type&quot;:&quot;article-journal&quot;,&quot;id&quot;:&quot;ec83d7fe-6ae7-393a-8d65-67964c0fc255&quot;,&quot;title&quot;:&quot;Addressing water scarcity in developing country contexts: a socio-cultural approach&quot;,&quot;author&quot;:[{&quot;family&quot;:&quot;Emile&quot;,&quot;given&quot;:&quot;Renu&quot;,&quot;parse-names&quot;:false,&quot;dropping-particle&quot;:&quot;&quot;,&quot;non-dropping-particle&quot;:&quot;&quot;},{&quot;family&quot;:&quot;Clammer&quot;,&quot;given&quot;:&quot;John R.&quot;,&quot;parse-names&quot;:false,&quot;dropping-particle&quot;:&quot;&quot;,&quot;non-dropping-particle&quot;:&quot;&quot;},{&quot;family&quot;:&quot;Jayaswal&quot;,&quot;given&quot;:&quot;Palak&quot;,&quot;parse-names&quot;:false,&quot;dropping-particle&quot;:&quot;&quot;,&quot;non-dropping-particle&quot;:&quot;&quot;},{&quot;family&quot;:&quot;Sharma&quot;,&quot;given&quot;:&quot;Paribhasha&quot;,&quot;parse-names&quot;:false,&quot;dropping-particle&quot;:&quot;&quot;,&quot;non-dropping-particle&quot;:&quot;&quot;}],&quot;container-title&quot;:&quot;Humanities and Social Sciences Communications&quot;,&quot;container-title-short&quot;:&quot;Humanit Soc Sci Commun&quot;,&quot;DOI&quot;:&quot;10.1057/s41599-022-01140-5&quot;,&quot;ISSN&quot;:&quot;26629992&quot;,&quot;issued&quot;:{&quot;date-parts&quot;:[[2022,12,1]]},&quot;abstract&quot;:&quot;Current conceptualizations of and approaches to scarcity tend to be economic-focused and institution driven with understated and underemphasized sociocultural dimensions. We address this lack in a socio-cultural orientation to natural resource scarcity and draw upon Vygotsky’s theorizations to do so. We rely on the existing literature and secondary sources of information to overview issues relating to water scarcity and the survival related challenges especially in developing country contexts with a specific focus on India. Although Vygotsky theorizes individual learning and development in terms of influences from more knowledgeable individuals to the less knowledgeable, he does not engage so much with how individual learning and development is tied to community interests and community development. We extend Vygotsky by incorporating a responsibilization dimension in theorizations of individual development. Neither does Vygotsky consider how a range of communication modes including traditional or non-traditional media and technology can play an enabling role in reinforcing processes of influence. We include these to further extend Vygotsky. We consider the role of elite individuals such as community leaders and others well-recognized for their socio-cultural status or specialized skills in disseminating knowledge in Vygotsky’s zones of proximal development. We emphasize the circulation of knowledge via sociocultural interactions as pertinent to raising consciousness of natural resource scarcity. We finally discuss initiatives to manage water scarcity at consumer, community and industry-consumer partnership levels. The paper broadens current understandings of scarcity and extends Vygotsky’s sociocultural theorizations in the focus on communities, the responsibilization of consumers as well as in the usage of communication modes, and suggests independent and supported consumer-driven and consumer-centered initiatives as complementary to the existing in seeking solutions to water-scarcity in developing country contexts.&quot;,&quot;publisher&quot;:&quot;Springer Nature&quot;,&quot;issue&quot;:&quot;1&quot;,&quot;volume&quot;:&quot;9&quot;},&quot;isTemporary&quot;:false,&quot;suppress-author&quot;:false,&quot;composite&quot;:false,&quot;author-only&quot;:false}]},{&quot;citationID&quot;:&quot;MENDELEY_CITATION_5f02aefe-da19-42b1-a22e-c501fe3fffd0&quot;,&quot;properties&quot;:{&quot;noteIndex&quot;:0},&quot;isEdited&quot;:false,&quot;manualOverride&quot;:{&quot;isManuallyOverridden&quot;:false,&quot;citeprocText&quot;:&quot;(Somly6dy, 1995)&quot;,&quot;manualOverrideText&quot;:&quot;&quot;},&quot;citationTag&quot;:&quot;MENDELEY_CITATION_v3_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&quot;,&quot;citationItems&quot;:[{&quot;id&quot;:&quot;e96c153e-8ec2-3f04-91a3-2b554f899809&quot;,&quot;itemData&quot;:{&quot;type&quot;:&quot;report&quot;,&quot;id&quot;:&quot;e96c153e-8ec2-3f04-91a3-2b554f899809&quot;,&quot;title&quot;:&quot;WATER QUALITY MANAGEMENT: CAN WE IMPROVE INTEGRATION TO FACE FUTURE PROBLEMS?&quot;,&quot;author&quot;:[{&quot;family&quot;:&quot;Somly6dy&quot;,&quot;given&quot;:&quot;Laszlo&quot;,&quot;parse-names&quot;:false,&quot;dropping-particle&quot;:&quot;&quot;,&quot;non-dropping-particle&quot;:&quot;&quot;}],&quot;container-title&quot;:&quot;Water Science Technology&quot;,&quot;issued&quot;:{&quot;date-parts&quot;:[[1995]]},&quot;number-of-pages&quot;:&quot;249-259&quot;,&quot;issue&quot;:&quot;8&quot;,&quot;volume&quot;:&quot;31&quot;,&quot;container-title-short&quot;:&quot;&quot;},&quot;isTemporary&quot;:false,&quot;suppress-author&quot;:false,&quot;composite&quot;:false,&quot;author-only&quot;:false}]},{&quot;citationID&quot;:&quot;MENDELEY_CITATION_cd47cf7e-e9d2-4495-8640-3157328ed8b9&quot;,&quot;properties&quot;:{&quot;noteIndex&quot;:0},&quot;isEdited&quot;:false,&quot;manualOverride&quot;:{&quot;isManuallyOverridden&quot;:false,&quot;citeprocText&quot;:&quot;(Bulti &amp;#38; Yutura, 2023)&quot;,&quot;manualOverrideText&quot;:&quot;&quot;},&quot;citationTag&quot;:&quot;MENDELEY_CITATION_v3_eyJjaXRhdGlvbklEIjoiTUVOREVMRVlfQ0lUQVRJT05fY2Q0N2NmN2UtZTlkMi00NDk1LTg2NDAtMzE1NzMyOGVkOGI5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quot;,&quot;citationItems&quot;:[{&quot;id&quot;:&quot;dc71c303-c0c5-3258-88ea-0aed2335ff62&quot;,&quot;itemData&quot;:{&quot;type&quot;:&quot;article-journal&quot;,&quot;id&quot;:&quot;dc71c303-c0c5-3258-88ea-0aed2335ff62&quot;,&quot;title&quot;:&quot;Water infrastructure resilience and water supply and sanitation development challenges in developing countries&quot;,&quot;author&quot;:[{&quot;family&quot;:&quot;Bulti&quot;,&quot;given&quot;:&quot;Abebe Tadesse&quot;,&quot;parse-names&quot;:false,&quot;dropping-particle&quot;:&quot;&quot;,&quot;non-dropping-particle&quot;:&quot;&quot;},{&quot;family&quot;:&quot;Yutura&quot;,&quot;given&quot;:&quot;Gonse Amelo&quot;,&quot;parse-names&quot;:false,&quot;dropping-particle&quot;:&quot;&quot;,&quot;non-dropping-particle&quot;:&quot;&quot;}],&quot;container-title&quot;:&quot;AQUA — Water Infrastructure, Ecosystems and Society&quot;,&quot;DOI&quot;:&quot;10.2166/aqua.2023.037&quot;,&quot;ISSN&quot;:&quot;2709-8028&quot;,&quot;issued&quot;:{&quot;date-parts&quot;:[[2023,6,1]]},&quot;page&quot;:&quot;1057-1064&quot;,&quot;abstract&quot;:&quot;&lt;p&gt;Water supply and sanitation development in developing countries, specifically in Ethiopia, appear to be making substantial progress. Governments, international organizations, and other organizations are contributing to the development of water supply and sanitation systems. Water supply and sanitation challenges are linked to climate change effects and the quest for climate-resilient development. This paper evaluates the current challenges in water supply and sanitation development in developing countries and infrastructure resilience. The research is based on the data collected throughout the practical development task. Some of the findings were the climate change effect and temporary adaptation mechanisms, such as intermittent supply causing further pressure variation and water loss in the system. Resilient water supply and sanitation development require an integrated approach based on practical experiences, the latest technological development in water supply and sanitation system operation and management tools, and climate change adaptation. A seamless understanding of engineering, management, and technology is required for the development and management of water supply and sanitation systems. Dispersed skills may be available that were not effective at this time, which calls for a different approach to training provision and skill development as a package on design, management, and recent technological support.&lt;/p&gt;&quot;,&quot;issue&quot;:&quot;6&quot;,&quot;volume&quot;:&quot;72&quot;,&quot;container-title-short&quot;:&quot;&quot;},&quot;isTemporary&quot;:false,&quot;suppress-author&quot;:false,&quot;composite&quot;:false,&quot;author-only&quot;:false}]},{&quot;citationID&quot;:&quot;MENDELEY_CITATION_ad25edb8-d77d-4c01-a5ed-bd59d22a8974&quot;,&quot;properties&quot;:{&quot;noteIndex&quot;:0},&quot;isEdited&quot;:false,&quot;manualOverride&quot;:{&quot;isManuallyOverridden&quot;:false,&quot;citeprocText&quot;:&quot;(Bulti &amp;#38; Yutura, 2023)&quot;,&quot;manualOverrideText&quot;:&quot;&quot;},&quot;citationTag&quot;:&quot;MENDELEY_CITATION_v3_eyJjaXRhdGlvbklEIjoiTUVOREVMRVlfQ0lUQVRJT05fYWQyNWVkYjgtZDc3ZC00YzAxLWE1ZWQtYmQ1OWQyMmE4OTc0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quot;,&quot;citationItems&quot;:[{&quot;id&quot;:&quot;dc71c303-c0c5-3258-88ea-0aed2335ff62&quot;,&quot;itemData&quot;:{&quot;type&quot;:&quot;article-journal&quot;,&quot;id&quot;:&quot;dc71c303-c0c5-3258-88ea-0aed2335ff62&quot;,&quot;title&quot;:&quot;Water infrastructure resilience and water supply and sanitation development challenges in developing countries&quot;,&quot;author&quot;:[{&quot;family&quot;:&quot;Bulti&quot;,&quot;given&quot;:&quot;Abebe Tadesse&quot;,&quot;parse-names&quot;:false,&quot;dropping-particle&quot;:&quot;&quot;,&quot;non-dropping-particle&quot;:&quot;&quot;},{&quot;family&quot;:&quot;Yutura&quot;,&quot;given&quot;:&quot;Gonse Amelo&quot;,&quot;parse-names&quot;:false,&quot;dropping-particle&quot;:&quot;&quot;,&quot;non-dropping-particle&quot;:&quot;&quot;}],&quot;container-title&quot;:&quot;AQUA — Water Infrastructure, Ecosystems and Society&quot;,&quot;DOI&quot;:&quot;10.2166/aqua.2023.037&quot;,&quot;ISSN&quot;:&quot;2709-8028&quot;,&quot;issued&quot;:{&quot;date-parts&quot;:[[2023,6,1]]},&quot;page&quot;:&quot;1057-1064&quot;,&quot;abstract&quot;:&quot;&lt;p&gt;Water supply and sanitation development in developing countries, specifically in Ethiopia, appear to be making substantial progress. Governments, international organizations, and other organizations are contributing to the development of water supply and sanitation systems. Water supply and sanitation challenges are linked to climate change effects and the quest for climate-resilient development. This paper evaluates the current challenges in water supply and sanitation development in developing countries and infrastructure resilience. The research is based on the data collected throughout the practical development task. Some of the findings were the climate change effect and temporary adaptation mechanisms, such as intermittent supply causing further pressure variation and water loss in the system. Resilient water supply and sanitation development require an integrated approach based on practical experiences, the latest technological development in water supply and sanitation system operation and management tools, and climate change adaptation. A seamless understanding of engineering, management, and technology is required for the development and management of water supply and sanitation systems. Dispersed skills may be available that were not effective at this time, which calls for a different approach to training provision and skill development as a package on design, management, and recent technological support.&lt;/p&gt;&quot;,&quot;issue&quot;:&quot;6&quot;,&quot;volume&quot;:&quot;72&quot;,&quot;container-title-short&quot;:&quot;&quot;},&quot;isTemporary&quot;:false,&quot;suppress-author&quot;:false,&quot;composite&quot;:false,&quot;author-only&quot;:false}]},{&quot;citationID&quot;:&quot;MENDELEY_CITATION_8e82d44a-f529-4a32-9305-7a20709e09ab&quot;,&quot;properties&quot;:{&quot;noteIndex&quot;:0},&quot;isEdited&quot;:false,&quot;manualOverride&quot;:{&quot;isManuallyOverridden&quot;:false,&quot;citeprocText&quot;:&quot;(Shemer et al., 2023)&quot;,&quot;manualOverrideText&quot;:&quot;&quot;},&quot;citationTag&quot;:&quot;MENDELEY_CITATION_v3_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&quot;,&quot;citationItems&quot;:[{&quot;id&quot;:&quot;d645f8f0-b61e-3d25-a305-244ac65cbf1e&quot;,&quot;itemData&quot;:{&quot;type&quot;:&quot;article-journal&quot;,&quot;id&quot;:&quot;d645f8f0-b61e-3d25-a305-244ac65cbf1e&quot;,&quot;title&quot;:&quot;Challenges and Solutions for Global Water Scarcity&quot;,&quot;author&quot;:[{&quot;family&quot;:&quot;Shemer&quot;,&quot;given&quot;:&quot;Hilla&quot;,&quot;parse-names&quot;:false,&quot;dropping-particle&quot;:&quot;&quot;,&quot;non-dropping-particle&quot;:&quot;&quot;},{&quot;family&quot;:&quot;Wald&quot;,&quot;given&quot;:&quot;Shlomo&quot;,&quot;parse-names&quot;:false,&quot;dropping-particle&quot;:&quot;&quot;,&quot;non-dropping-particle&quot;:&quot;&quot;},{&quot;family&quot;:&quot;Semiat&quot;,&quot;given&quot;:&quot;Raphael&quot;,&quot;parse-names&quot;:false,&quot;dropping-particle&quot;:&quot;&quot;,&quot;non-dropping-particle&quot;:&quot;&quot;}],&quot;container-title&quot;:&quot;Membranes&quot;,&quot;container-title-short&quot;:&quot;Membranes (Basel)&quot;,&quot;DOI&quot;:&quot;10.3390/membranes13060612&quot;,&quot;ISSN&quot;:&quot;2077-0375&quot;,&quot;issued&quot;:{&quot;date-parts&quot;:[[2023,6,20]]},&quot;page&quot;:&quot;612&quot;,&quot;abstract&quot;:&quot;&lt;p&gt;Climate change, global population growth, and rising standards of living have put immense strain on natural resources, resulting in the unsecured availability of water as an existential resource. Access to high-quality drinking water is crucial for daily life, food production, industry, and nature. However, the demand for freshwater resources exceeds the available supply, making it essential to utilize all alternative water resources such as the desalination of brackish water, seawater, and wastewater. Reverse osmosis desalination is a highly efficient method to increase water supplies and make clean, affordable water accessible to millions of people. However, to ensure universal access to water, various measures need to be implemented, including centralized governance, educational campaigns, improvements in water catchment and harvesting technologies, infrastructure development, irrigation and agricultural practices, pollution control, investments in novel water technologies, and transboundary water cooperation. This paper provides a comprehensive overview of measures for utilizing alternative water sources, with particular emphasis on seawater desalination and wastewater reclamation techniques. In particular, membrane-based technologies are critically reviewed, with a focus on their energy consumption, costs, and environmental impacts.&lt;/p&gt;&quot;,&quot;issue&quot;:&quot;6&quot;,&quot;volume&quot;:&quot;13&quot;},&quot;isTemporary&quot;:false,&quot;suppress-author&quot;:false,&quot;composite&quot;:false,&quot;author-only&quot;:false}]},{&quot;citationID&quot;:&quot;MENDELEY_CITATION_589fdbde-e579-4016-bc17-82fb12fb0e06&quot;,&quot;properties&quot;:{&quot;noteIndex&quot;:0},&quot;isEdited&quot;:false,&quot;manualOverride&quot;:{&quot;isManuallyOverridden&quot;:false,&quot;citeprocText&quot;:&quot;(Shamshad &amp;#38; Ur Rehman, 2025a)&quot;,&quot;manualOverrideText&quot;:&quot;&quot;},&quot;citationTag&quot;:&quot;MENDELEY_CITATION_v3_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&quot;,&quot;citationItems&quot;:[{&quot;id&quot;:&quot;0b9226c8-6985-329c-b3ef-c8bd1149e604&quot;,&quot;itemData&quot;:{&quot;type&quot;:&quot;article-journal&quot;,&quot;id&quot;:&quot;0b9226c8-6985-329c-b3ef-c8bd1149e604&quot;,&quot;title&quot;:&quot;Innovative approaches to sustainable wastewater treatment: a comprehensive exploration of conventional and emerging technologies&quot;,&quot;author&quot;:[{&quot;family&quot;:&quot;Shamshad&quot;,&quot;given&quot;:&quot;Jaweria&quot;,&quot;parse-names&quot;:false,&quot;dropping-particle&quot;:&quot;&quot;,&quot;non-dropping-particle&quot;:&quot;&quot;},{&quot;family&quot;:&quot;Ur Rehman&quot;,&quot;given&quot;:&quot;Rashid&quot;,&quot;parse-names&quot;:false,&quot;dropping-particle&quot;:&quot;&quot;,&quot;non-dropping-particle&quot;:&quot;&quot;}],&quot;container-title&quot;:&quot;Environmental Science: Advances&quot;,&quot;DOI&quot;:&quot;10.1039/D4VA00136B&quot;,&quot;ISSN&quot;:&quot;2754-7000&quot;,&quot;issued&quot;:{&quot;date-parts&quot;:[[2025]]},&quot;page&quot;:&quot;189-222&quot;,&quot;abstract&quot;:&quot;&lt;p&gt;Access to clean water is under threat due to population growth, climate change, and pollution, emphasizing the need for effective wastewater treatment.&lt;/p&gt;&quot;,&quot;issue&quot;:&quot;2&quot;,&quot;volume&quot;:&quot;4&quot;,&quot;container-title-short&quot;:&quot;&quot;},&quot;isTemporary&quot;:false,&quot;suppress-author&quot;:false,&quot;composite&quot;:false,&quot;author-only&quot;:false}]},{&quot;citationID&quot;:&quot;MENDELEY_CITATION_11eb2cfd-fe65-4cca-b90b-064fa245e5b7&quot;,&quot;properties&quot;:{&quot;noteIndex&quot;:0},&quot;isEdited&quot;:false,&quot;manualOverride&quot;:{&quot;isManuallyOverridden&quot;:false,&quot;citeprocText&quot;:&quot;(Demaree et al., 2025)&quot;,&quot;manualOverrideText&quot;:&quot;&quot;},&quot;citationTag&quot;:&quot;MENDELEY_CITATION_v3_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&quot;,&quot;citationItems&quot;:[{&quot;id&quot;:&quot;ec2fe021-a924-3eb1-acb9-b7c315d8e9b1&quot;,&quot;itemData&quot;:{&quot;type&quot;:&quot;article-journal&quot;,&quot;id&quot;:&quot;ec2fe021-a924-3eb1-acb9-b7c315d8e9b1&quot;,&quot;title&quot;:&quot;The Nature-Based Paradigm Shift: Identifying and Overcoming Barriers to Sustainable Water Quality Solutions&quot;,&quot;author&quot;:[{&quot;family&quot;:&quot;Demaree&quot;,&quot;given&quot;:&quot;Kat&quot;,&quot;parse-names&quot;:false,&quot;dropping-particle&quot;:&quot;&quot;,&quot;non-dropping-particle&quot;:&quot;&quot;},{&quot;family&quot;:&quot;Johnson&quot;,&quot;given&quot;:&quot;Alex&quot;,&quot;parse-names&quot;:false,&quot;dropping-particle&quot;:&quot;&quot;,&quot;non-dropping-particle&quot;:&quot;&quot;},{&quot;family&quot;:&quot;Andersson&quot;,&quot;given&quot;:&quot;Krister&quot;,&quot;parse-names&quot;:false,&quot;dropping-particle&quot;:&quot;&quot;,&quot;non-dropping-particle&quot;:&quot;&quot;},{&quot;family&quot;:&quot;Thomas&quot;,&quot;given&quot;:&quot;Evan&quot;,&quot;parse-names&quot;:false,&quot;dropping-particle&quot;:&quot;&quot;,&quot;non-dropping-particle&quot;:&quot;&quot;}],&quot;container-title&quot;:&quot;ACS ES and T Water&quot;,&quot;DOI&quot;:&quot;10.1021/acsestwater.4c01053&quot;,&quot;ISSN&quot;:&quot;26900637&quot;,&quot;issued&quot;:{&quot;date-parts&quot;:[[2025,6,13]]},&quot;page&quot;:&quot;2945-2952&quot;,&quot;abstract&quot;:&quot;This study investigates the barriers and opportunities for implementing nature-based solutions to improve water quality in the United States, utilizing a mixed-methods approach. Data were collected through key informant interviews (n = 27), focus group discussions, and an online survey (n = 167). The triangulation of these methods provided a comprehensive understanding of stakeholder perspectives across various sectors including water treatment plant managers, government officials, regulators, and landowners. Key themes include regulatory hurdles, funding challenges, and the necessity for robust water quality monitoring systems. Regulatory constraints were consistently identified as a primary barrier, highlighting the need for policy reforms to facilitate green infrastructure. Funding availability was another critical challenge, with stakeholders emphasizing the importance of new financing models and incentive-based programs. Continuous water quality monitoring to establish baselines and measure the impacts of restoration projects is also emphasized. Efforts to improve local policy and regulatory frameworks could significantly bolster watershed restoration practices, enhancing riverine water quality and providing broader environmental and social benefits.&quot;,&quot;publisher&quot;:&quot;American Chemical Society&quot;,&quot;issue&quot;:&quot;6&quot;,&quot;volume&quot;:&quot;5&quot;,&quot;container-title-short&quot;:&quot;&quot;},&quot;isTemporary&quot;:false,&quot;suppress-author&quot;:false,&quot;composite&quot;:false,&quot;author-only&quot;:false}]},{&quot;citationID&quot;:&quot;MENDELEY_CITATION_50a7ee63-cf23-405a-8960-b37d84a36c44&quot;,&quot;properties&quot;:{&quot;noteIndex&quot;:0},&quot;isEdited&quot;:false,&quot;manualOverride&quot;:{&quot;isManuallyOverridden&quot;:false,&quot;citeprocText&quot;:&quot;(Demaree et al., 2025)&quot;,&quot;manualOverrideText&quot;:&quot;&quot;},&quot;citationTag&quot;:&quot;MENDELEY_CITATION_v3_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&quot;,&quot;citationItems&quot;:[{&quot;id&quot;:&quot;ec2fe021-a924-3eb1-acb9-b7c315d8e9b1&quot;,&quot;itemData&quot;:{&quot;type&quot;:&quot;article-journal&quot;,&quot;id&quot;:&quot;ec2fe021-a924-3eb1-acb9-b7c315d8e9b1&quot;,&quot;title&quot;:&quot;The Nature-Based Paradigm Shift: Identifying and Overcoming Barriers to Sustainable Water Quality Solutions&quot;,&quot;author&quot;:[{&quot;family&quot;:&quot;Demaree&quot;,&quot;given&quot;:&quot;Kat&quot;,&quot;parse-names&quot;:false,&quot;dropping-particle&quot;:&quot;&quot;,&quot;non-dropping-particle&quot;:&quot;&quot;},{&quot;family&quot;:&quot;Johnson&quot;,&quot;given&quot;:&quot;Alex&quot;,&quot;parse-names&quot;:false,&quot;dropping-particle&quot;:&quot;&quot;,&quot;non-dropping-particle&quot;:&quot;&quot;},{&quot;family&quot;:&quot;Andersson&quot;,&quot;given&quot;:&quot;Krister&quot;,&quot;parse-names&quot;:false,&quot;dropping-particle&quot;:&quot;&quot;,&quot;non-dropping-particle&quot;:&quot;&quot;},{&quot;family&quot;:&quot;Thomas&quot;,&quot;given&quot;:&quot;Evan&quot;,&quot;parse-names&quot;:false,&quot;dropping-particle&quot;:&quot;&quot;,&quot;non-dropping-particle&quot;:&quot;&quot;}],&quot;container-title&quot;:&quot;ACS ES and T Water&quot;,&quot;DOI&quot;:&quot;10.1021/acsestwater.4c01053&quot;,&quot;ISSN&quot;:&quot;26900637&quot;,&quot;issued&quot;:{&quot;date-parts&quot;:[[2025,6,13]]},&quot;page&quot;:&quot;2945-2952&quot;,&quot;abstract&quot;:&quot;This study investigates the barriers and opportunities for implementing nature-based solutions to improve water quality in the United States, utilizing a mixed-methods approach. Data were collected through key informant interviews (n = 27), focus group discussions, and an online survey (n = 167). The triangulation of these methods provided a comprehensive understanding of stakeholder perspectives across various sectors including water treatment plant managers, government officials, regulators, and landowners. Key themes include regulatory hurdles, funding challenges, and the necessity for robust water quality monitoring systems. Regulatory constraints were consistently identified as a primary barrier, highlighting the need for policy reforms to facilitate green infrastructure. Funding availability was another critical challenge, with stakeholders emphasizing the importance of new financing models and incentive-based programs. Continuous water quality monitoring to establish baselines and measure the impacts of restoration projects is also emphasized. Efforts to improve local policy and regulatory frameworks could significantly bolster watershed restoration practices, enhancing riverine water quality and providing broader environmental and social benefits.&quot;,&quot;publisher&quot;:&quot;American Chemical Society&quot;,&quot;issue&quot;:&quot;6&quot;,&quot;volume&quot;:&quot;5&quot;,&quot;container-title-short&quot;:&quot;&quot;},&quot;isTemporary&quot;:false,&quot;suppress-author&quot;:false,&quot;composite&quot;:false,&quot;author-only&quot;:false}]},{&quot;citationID&quot;:&quot;MENDELEY_CITATION_ca0ba4aa-bd31-4bc3-8e1f-45083ce9e60c&quot;,&quot;properties&quot;:{&quot;noteIndex&quot;:0},&quot;isEdited&quot;:false,&quot;manualOverride&quot;:{&quot;isManuallyOverridden&quot;:false,&quot;citeprocText&quot;:&quot;(Bulti &amp;#38; Yutura, 2023)&quot;,&quot;manualOverrideText&quot;:&quot;&quot;},&quot;citationTag&quot;:&quot;MENDELEY_CITATION_v3_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&quot;,&quot;citationItems&quot;:[{&quot;id&quot;:&quot;dc71c303-c0c5-3258-88ea-0aed2335ff62&quot;,&quot;itemData&quot;:{&quot;type&quot;:&quot;article-journal&quot;,&quot;id&quot;:&quot;dc71c303-c0c5-3258-88ea-0aed2335ff62&quot;,&quot;title&quot;:&quot;Water infrastructure resilience and water supply and sanitation development challenges in developing countries&quot;,&quot;author&quot;:[{&quot;family&quot;:&quot;Bulti&quot;,&quot;given&quot;:&quot;Abebe Tadesse&quot;,&quot;parse-names&quot;:false,&quot;dropping-particle&quot;:&quot;&quot;,&quot;non-dropping-particle&quot;:&quot;&quot;},{&quot;family&quot;:&quot;Yutura&quot;,&quot;given&quot;:&quot;Gonse Amelo&quot;,&quot;parse-names&quot;:false,&quot;dropping-particle&quot;:&quot;&quot;,&quot;non-dropping-particle&quot;:&quot;&quot;}],&quot;container-title&quot;:&quot;AQUA — Water Infrastructure, Ecosystems and Society&quot;,&quot;DOI&quot;:&quot;10.2166/aqua.2023.037&quot;,&quot;ISSN&quot;:&quot;2709-8028&quot;,&quot;issued&quot;:{&quot;date-parts&quot;:[[2023,6,1]]},&quot;page&quot;:&quot;1057-1064&quot;,&quot;abstract&quot;:&quot;&lt;p&gt;Water supply and sanitation development in developing countries, specifically in Ethiopia, appear to be making substantial progress. Governments, international organizations, and other organizations are contributing to the development of water supply and sanitation systems. Water supply and sanitation challenges are linked to climate change effects and the quest for climate-resilient development. This paper evaluates the current challenges in water supply and sanitation development in developing countries and infrastructure resilience. The research is based on the data collected throughout the practical development task. Some of the findings were the climate change effect and temporary adaptation mechanisms, such as intermittent supply causing further pressure variation and water loss in the system. Resilient water supply and sanitation development require an integrated approach based on practical experiences, the latest technological development in water supply and sanitation system operation and management tools, and climate change adaptation. A seamless understanding of engineering, management, and technology is required for the development and management of water supply and sanitation systems. Dispersed skills may be available that were not effective at this time, which calls for a different approach to training provision and skill development as a package on design, management, and recent technological support.&lt;/p&gt;&quot;,&quot;issue&quot;:&quot;6&quot;,&quot;volume&quot;:&quot;72&quot;,&quot;container-title-short&quot;:&quot;&quot;},&quot;isTemporary&quot;:false,&quot;suppress-author&quot;:false,&quot;composite&quot;:false,&quot;author-only&quot;:false}]},{&quot;citationID&quot;:&quot;MENDELEY_CITATION_69bc1044-e322-4785-ba13-dfae6a8cea1c&quot;,&quot;properties&quot;:{&quot;noteIndex&quot;:0},&quot;isEdited&quot;:false,&quot;manualOverride&quot;:{&quot;isManuallyOverridden&quot;:false,&quot;citeprocText&quot;:&quot;(Choi et al., 2024)&quot;,&quot;manualOverrideText&quot;:&quot;&quot;},&quot;citationTag&quot;:&quot;MENDELEY_CITATION_v3_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&quot;,&quot;citationItems&quot;:[{&quot;id&quot;:&quot;f8a505ac-638f-3925-884e-0758cc94890b&quot;,&quot;itemData&quot;:{&quot;type&quot;:&quot;article-journal&quot;,&quot;id&quot;:&quot;f8a505ac-638f-3925-884e-0758cc94890b&quot;,&quot;title&quot;:&quot;Interconnection between renewable energy technologies and water treatment processes&quot;,&quot;author&quot;:[{&quot;family&quot;:&quot;Choi&quot;,&quot;given&quot;:&quot;Paula Jungwon&quot;,&quot;parse-names&quot;:false,&quot;dropping-particle&quot;:&quot;&quot;,&quot;non-dropping-particle&quot;:&quot;&quot;},{&quot;family&quot;:&quot;Lee&quot;,&quot;given&quot;:&quot;Jechan&quot;,&quot;parse-names&quot;:false,&quot;dropping-particle&quot;:&quot;&quot;,&quot;non-dropping-particle&quot;:&quot;&quot;},{&quot;family&quot;:&quot;Jang&quot;,&quot;given&quot;:&quot;Am&quot;,&quot;parse-names&quot;:false,&quot;dropping-particle&quot;:&quot;&quot;,&quot;non-dropping-particle&quot;:&quot;&quot;}],&quot;container-title&quot;:&quot;Water Research&quot;,&quot;container-title-short&quot;:&quot;Water Res&quot;,&quot;DOI&quot;:&quot;10.1016/j.watres.2024.122037&quot;,&quot;ISSN&quot;:&quot;00431354&quot;,&quot;issued&quot;:{&quot;date-parts&quot;:[[2024,9]]},&quot;page&quot;:&quot;122037&quot;,&quot;volume&quot;:&quot;261&quot;},&quot;isTemporary&quot;:false,&quot;suppress-author&quot;:false,&quot;composite&quot;:false,&quot;author-only&quot;:false}]},{&quot;citationID&quot;:&quot;MENDELEY_CITATION_c027b1b9-bac4-41fd-8bda-ebeb9e13d68d&quot;,&quot;properties&quot;:{&quot;noteIndex&quot;:0},&quot;isEdited&quot;:false,&quot;manualOverride&quot;:{&quot;isManuallyOverridden&quot;:false,&quot;citeprocText&quot;:&quot;(Shamshad &amp;#38; Ur Rehman, 2025b)&quot;,&quot;manualOverrideText&quot;:&quot;&quot;},&quot;citationTag&quot;:&quot;MENDELEY_CITATION_v3_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&quot;,&quot;citationItems&quot;:[{&quot;id&quot;:&quot;8181fa05-7c6b-361b-9288-34d321b6964d&quot;,&quot;itemData&quot;:{&quot;type&quot;:&quot;article-journal&quot;,&quot;id&quot;:&quot;8181fa05-7c6b-361b-9288-34d321b6964d&quot;,&quot;title&quot;:&quot;Innovative approaches to sustainable wastewater treatment: a comprehensive exploration of conventional and emerging technologies&quot;,&quot;author&quot;:[{&quot;family&quot;:&quot;Shamshad&quot;,&quot;given&quot;:&quot;Jaweria&quot;,&quot;parse-names&quot;:false,&quot;dropping-particle&quot;:&quot;&quot;,&quot;non-dropping-particle&quot;:&quot;&quot;},{&quot;family&quot;:&quot;Ur Rehman&quot;,&quot;given&quot;:&quot;Rashid&quot;,&quot;parse-names&quot;:false,&quot;dropping-particle&quot;:&quot;&quot;,&quot;non-dropping-particle&quot;:&quot;&quot;}],&quot;container-title&quot;:&quot;Environmental Science: Advances&quot;,&quot;DOI&quot;:&quot;10.1039/D4VA00136B&quot;,&quot;ISSN&quot;:&quot;2754-7000&quot;,&quot;issued&quot;:{&quot;date-parts&quot;:[[2025]]},&quot;page&quot;:&quot;189-222&quot;,&quot;abstract&quot;:&quot;&lt;p&gt;Access to clean water is under threat due to population growth, climate change, and pollution, emphasizing the need for effective wastewater treatment.&lt;/p&gt;&quot;,&quot;issue&quot;:&quot;2&quot;,&quot;volume&quot;:&quot;4&quot;,&quot;container-title-short&quot;:&quot;&quot;},&quot;isTemporary&quot;:false,&quot;suppress-author&quot;:false,&quot;composite&quot;:false,&quot;author-only&quot;:false}]},{&quot;citationID&quot;:&quot;MENDELEY_CITATION_7bee7c4f-26ce-4c68-9da8-13c25c7e829d&quot;,&quot;properties&quot;:{&quot;noteIndex&quot;:0},&quot;isEdited&quot;:false,&quot;manualOverride&quot;:{&quot;isManuallyOverridden&quot;:false,&quot;citeprocText&quot;:&quot;(Choi et al., 2024)&quot;,&quot;manualOverrideText&quot;:&quot;&quot;},&quot;citationTag&quot;:&quot;MENDELEY_CITATION_v3_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&quot;,&quot;citationItems&quot;:[{&quot;id&quot;:&quot;f8a505ac-638f-3925-884e-0758cc94890b&quot;,&quot;itemData&quot;:{&quot;type&quot;:&quot;article-journal&quot;,&quot;id&quot;:&quot;f8a505ac-638f-3925-884e-0758cc94890b&quot;,&quot;title&quot;:&quot;Interconnection between renewable energy technologies and water treatment processes&quot;,&quot;author&quot;:[{&quot;family&quot;:&quot;Choi&quot;,&quot;given&quot;:&quot;Paula Jungwon&quot;,&quot;parse-names&quot;:false,&quot;dropping-particle&quot;:&quot;&quot;,&quot;non-dropping-particle&quot;:&quot;&quot;},{&quot;family&quot;:&quot;Lee&quot;,&quot;given&quot;:&quot;Jechan&quot;,&quot;parse-names&quot;:false,&quot;dropping-particle&quot;:&quot;&quot;,&quot;non-dropping-particle&quot;:&quot;&quot;},{&quot;family&quot;:&quot;Jang&quot;,&quot;given&quot;:&quot;Am&quot;,&quot;parse-names&quot;:false,&quot;dropping-particle&quot;:&quot;&quot;,&quot;non-dropping-particle&quot;:&quot;&quot;}],&quot;container-title&quot;:&quot;Water Research&quot;,&quot;container-title-short&quot;:&quot;Water Res&quot;,&quot;DOI&quot;:&quot;10.1016/j.watres.2024.122037&quot;,&quot;ISSN&quot;:&quot;00431354&quot;,&quot;issued&quot;:{&quot;date-parts&quot;:[[2024,9]]},&quot;page&quot;:&quot;122037&quot;,&quot;volume&quot;:&quot;261&quot;},&quot;isTemporary&quot;:false,&quot;suppress-author&quot;:false,&quot;composite&quot;:false,&quot;author-only&quot;:false}]},{&quot;citationID&quot;:&quot;MENDELEY_CITATION_9415d1e8-1aba-43da-a6ca-81230b91593a&quot;,&quot;properties&quot;:{&quot;noteIndex&quot;:0},&quot;isEdited&quot;:false,&quot;manualOverride&quot;:{&quot;isManuallyOverridden&quot;:false,&quot;citeprocText&quot;:&quot;(Shamshad &amp;#38; Ur Rehman, 2025b)&quot;,&quot;manualOverrideText&quot;:&quot;&quot;},&quot;citationTag&quot;:&quot;MENDELEY_CITATION_v3_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&quot;,&quot;citationItems&quot;:[{&quot;id&quot;:&quot;8181fa05-7c6b-361b-9288-34d321b6964d&quot;,&quot;itemData&quot;:{&quot;type&quot;:&quot;article-journal&quot;,&quot;id&quot;:&quot;8181fa05-7c6b-361b-9288-34d321b6964d&quot;,&quot;title&quot;:&quot;Innovative approaches to sustainable wastewater treatment: a comprehensive exploration of conventional and emerging technologies&quot;,&quot;author&quot;:[{&quot;family&quot;:&quot;Shamshad&quot;,&quot;given&quot;:&quot;Jaweria&quot;,&quot;parse-names&quot;:false,&quot;dropping-particle&quot;:&quot;&quot;,&quot;non-dropping-particle&quot;:&quot;&quot;},{&quot;family&quot;:&quot;Ur Rehman&quot;,&quot;given&quot;:&quot;Rashid&quot;,&quot;parse-names&quot;:false,&quot;dropping-particle&quot;:&quot;&quot;,&quot;non-dropping-particle&quot;:&quot;&quot;}],&quot;container-title&quot;:&quot;Environmental Science: Advances&quot;,&quot;DOI&quot;:&quot;10.1039/D4VA00136B&quot;,&quot;ISSN&quot;:&quot;2754-7000&quot;,&quot;issued&quot;:{&quot;date-parts&quot;:[[2025]]},&quot;page&quot;:&quot;189-222&quot;,&quot;abstract&quot;:&quot;&lt;p&gt;Access to clean water is under threat due to population growth, climate change, and pollution, emphasizing the need for effective wastewater treatment.&lt;/p&gt;&quot;,&quot;issue&quot;:&quot;2&quot;,&quot;volume&quot;:&quot;4&quot;,&quot;container-title-short&quot;:&quot;&quot;},&quot;isTemporary&quot;:false,&quot;suppress-author&quot;:false,&quot;composite&quot;:false,&quot;author-only&quot;:false}]},{&quot;citationID&quot;:&quot;MENDELEY_CITATION_4262b363-3f06-4f96-9e2b-755ea637acc3&quot;,&quot;properties&quot;:{&quot;noteIndex&quot;:0},&quot;isEdited&quot;:false,&quot;manualOverride&quot;:{&quot;isManuallyOverridden&quot;:false,&quot;citeprocText&quot;:&quot;(Choi et al., 2024)&quot;,&quot;manualOverrideText&quot;:&quot;&quot;},&quot;citationTag&quot;:&quot;MENDELEY_CITATION_v3_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&quot;,&quot;citationItems&quot;:[{&quot;id&quot;:&quot;f8a505ac-638f-3925-884e-0758cc94890b&quot;,&quot;itemData&quot;:{&quot;type&quot;:&quot;article-journal&quot;,&quot;id&quot;:&quot;f8a505ac-638f-3925-884e-0758cc94890b&quot;,&quot;title&quot;:&quot;Interconnection between renewable energy technologies and water treatment processes&quot;,&quot;author&quot;:[{&quot;family&quot;:&quot;Choi&quot;,&quot;given&quot;:&quot;Paula Jungwon&quot;,&quot;parse-names&quot;:false,&quot;dropping-particle&quot;:&quot;&quot;,&quot;non-dropping-particle&quot;:&quot;&quot;},{&quot;family&quot;:&quot;Lee&quot;,&quot;given&quot;:&quot;Jechan&quot;,&quot;parse-names&quot;:false,&quot;dropping-particle&quot;:&quot;&quot;,&quot;non-dropping-particle&quot;:&quot;&quot;},{&quot;family&quot;:&quot;Jang&quot;,&quot;given&quot;:&quot;Am&quot;,&quot;parse-names&quot;:false,&quot;dropping-particle&quot;:&quot;&quot;,&quot;non-dropping-particle&quot;:&quot;&quot;}],&quot;container-title&quot;:&quot;Water Research&quot;,&quot;container-title-short&quot;:&quot;Water Res&quot;,&quot;DOI&quot;:&quot;10.1016/j.watres.2024.122037&quot;,&quot;ISSN&quot;:&quot;00431354&quot;,&quot;issued&quot;:{&quot;date-parts&quot;:[[2024,9]]},&quot;page&quot;:&quot;122037&quot;,&quot;volume&quot;:&quot;261&quot;},&quot;isTemporary&quot;:false,&quot;suppress-author&quot;:false,&quot;composite&quot;:false,&quot;author-only&quot;:false}]},{&quot;citationID&quot;:&quot;MENDELEY_CITATION_629aa6a1-eb87-4c98-9e9b-59728f31708c&quot;,&quot;properties&quot;:{&quot;noteIndex&quot;:0},&quot;isEdited&quot;:false,&quot;manualOverride&quot;:{&quot;isManuallyOverridden&quot;:false,&quot;citeprocText&quot;:&quot;(Narendra et al., 2025)&quot;,&quot;manualOverrideText&quot;:&quot;&quot;},&quot;citationTag&quot;:&quot;MENDELEY_CITATION_v3_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&quot;,&quot;citationItems&quot;:[{&quot;id&quot;:&quot;37e3be8a-e925-3c33-bb37-479549a77426&quot;,&quot;itemData&quot;:{&quot;type&quot;:&quot;article-journal&quot;,&quot;id&quot;:&quot;37e3be8a-e925-3c33-bb37-479549a77426&quot;,&quot;title&quot;:&quot;Self-Healing Water Systems: The Future of Smart, Adaptive, and Regenerative Water Networks&quot;,&quot;author&quot;:[{&quot;family&quot;:&quot;Narendra&quot;,&quot;given&quot;:&quot;K.&quot;,&quot;parse-names&quot;:false,&quot;dropping-particle&quot;:&quot;&quot;,&quot;non-dropping-particle&quot;:&quot;&quot;},{&quot;family&quot;:&quot;Manjushree&quot;,&quot;given&quot;:&quot;M.&quot;,&quot;parse-names&quot;:false,&quot;dropping-particle&quot;:&quot;&quot;,&quot;non-dropping-particle&quot;:&quot;&quot;},{&quot;family&quot;:&quot;Adur&quot;,&quot;given&quot;:&quot;Alaknanda J.&quot;,&quot;parse-names&quot;:false,&quot;dropping-particle&quot;:&quot;&quot;,&quot;non-dropping-particle&quot;:&quot;&quot;},{&quot;family&quot;:&quot;Raajasubramanian&quot;,&quot;given&quot;:&quot;D.&quot;,&quot;parse-names&quot;:false,&quot;dropping-particle&quot;:&quot;&quot;,&quot;non-dropping-particle&quot;:&quot;&quot;},{&quot;family&quot;:&quot;Srinivasan&quot;,&quot;given&quot;:&quot;S.&quot;,&quot;parse-names&quot;:false,&quot;dropping-particle&quot;:&quot;&quot;,&quot;non-dropping-particle&quot;:&quot;&quot;},{&quot;family&quot;:&quot;Murali&quot;,&quot;given&quot;:&quot;R.&quot;,&quot;parse-names&quot;:false,&quot;dropping-particle&quot;:&quot;&quot;,&quot;non-dropping-particle&quot;:&quot;&quot;}],&quot;container-title&quot;:&quot;Cleaner Water&quot;,&quot;DOI&quot;:&quot;10.1016/j.clwat.2025.100112&quot;,&quot;ISSN&quot;:&quot;29502632&quot;,&quot;issued&quot;:{&quot;date-parts&quot;:[[2025,12]]},&quot;page&quot;:&quot;100112&quot;,&quot;volume&quot;:&quot;4&quot;,&quot;container-title-short&quot;:&quot;&quot;},&quot;isTemporary&quot;:false,&quot;suppress-author&quot;:false,&quot;composite&quot;:false,&quot;author-only&quot;:false}]},{&quot;citationID&quot;:&quot;MENDELEY_CITATION_0c35504d-17b7-4696-8e49-96787b87307b&quot;,&quot;properties&quot;:{&quot;noteIndex&quot;:0},&quot;isEdited&quot;:false,&quot;manualOverride&quot;:{&quot;isManuallyOverridden&quot;:false,&quot;citeprocText&quot;:&quot;(Shamshad &amp;#38; Ur Rehman, 2025b)&quot;,&quot;manualOverrideText&quot;:&quot;&quot;},&quot;citationTag&quot;:&quot;MENDELEY_CITATION_v3_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&quot;,&quot;citationItems&quot;:[{&quot;id&quot;:&quot;8181fa05-7c6b-361b-9288-34d321b6964d&quot;,&quot;itemData&quot;:{&quot;type&quot;:&quot;article-journal&quot;,&quot;id&quot;:&quot;8181fa05-7c6b-361b-9288-34d321b6964d&quot;,&quot;title&quot;:&quot;Innovative approaches to sustainable wastewater treatment: a comprehensive exploration of conventional and emerging technologies&quot;,&quot;author&quot;:[{&quot;family&quot;:&quot;Shamshad&quot;,&quot;given&quot;:&quot;Jaweria&quot;,&quot;parse-names&quot;:false,&quot;dropping-particle&quot;:&quot;&quot;,&quot;non-dropping-particle&quot;:&quot;&quot;},{&quot;family&quot;:&quot;Ur Rehman&quot;,&quot;given&quot;:&quot;Rashid&quot;,&quot;parse-names&quot;:false,&quot;dropping-particle&quot;:&quot;&quot;,&quot;non-dropping-particle&quot;:&quot;&quot;}],&quot;container-title&quot;:&quot;Environmental Science: Advances&quot;,&quot;DOI&quot;:&quot;10.1039/D4VA00136B&quot;,&quot;ISSN&quot;:&quot;2754-7000&quot;,&quot;issued&quot;:{&quot;date-parts&quot;:[[2025]]},&quot;page&quot;:&quot;189-222&quot;,&quot;abstract&quot;:&quot;&lt;p&gt;Access to clean water is under threat due to population growth, climate change, and pollution, emphasizing the need for effective wastewater treatment.&lt;/p&gt;&quot;,&quot;issue&quot;:&quot;2&quot;,&quot;volume&quot;:&quot;4&quot;,&quot;container-title-short&quot;:&quot;&quot;},&quot;isTemporary&quot;:false,&quot;suppress-author&quot;:false,&quot;composite&quot;:false,&quot;author-only&quot;:false}]},{&quot;citationID&quot;:&quot;MENDELEY_CITATION_2b88c3ca-96fc-4c97-a939-326b549e48cf&quot;,&quot;properties&quot;:{&quot;noteIndex&quot;:0},&quot;isEdited&quot;:false,&quot;manualOverride&quot;:{&quot;isManuallyOverridden&quot;:false,&quot;citeprocText&quot;:&quot;(Stankiewicz et al., 2024)&quot;,&quot;manualOverrideText&quot;:&quot;&quot;},&quot;citationTag&quot;:&quot;MENDELEY_CITATION_v3_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&quot;,&quot;citationItems&quot;:[{&quot;id&quot;:&quot;98951636-cec4-31c0-a362-1878cb12e3ae&quot;,&quot;itemData&quot;:{&quot;type&quot;:&quot;article-journal&quot;,&quot;id&quot;:&quot;98951636-cec4-31c0-a362-1878cb12e3ae&quot;,&quot;title&quot;:&quot;Second life of water and wastewater in the context of circular economy – Do the membrane bioreactor technology and storage reservoirs make the recycled water safe for further use?&quot;,&quot;author&quot;:[{&quot;family&quot;:&quot;Stankiewicz&quot;,&quot;given&quot;:&quot;Klaudia&quot;,&quot;parse-names&quot;:false,&quot;dropping-particle&quot;:&quot;&quot;,&quot;non-dropping-particle&quot;:&quot;&quot;},{&quot;family&quot;:&quot;Boroń&quot;,&quot;given&quot;:&quot;Piotr&quot;,&quot;parse-names&quot;:false,&quot;dropping-particle&quot;:&quot;&quot;,&quot;non-dropping-particle&quot;:&quot;&quot;},{&quot;family&quot;:&quot;Prajsnar&quot;,&quot;given&quot;:&quot;Justyna&quot;,&quot;parse-names&quot;:false,&quot;dropping-particle&quot;:&quot;&quot;,&quot;non-dropping-particle&quot;:&quot;&quot;},{&quot;family&quot;:&quot;Żelazny&quot;,&quot;given&quot;:&quot;Mirosław&quot;,&quot;parse-names&quot;:false,&quot;dropping-particle&quot;:&quot;&quot;,&quot;non-dropping-particle&quot;:&quot;&quot;},{&quot;family&quot;:&quot;Heliasz&quot;,&quot;given&quot;:&quot;Miłosz&quot;,&quot;parse-names&quot;:false,&quot;dropping-particle&quot;:&quot;&quot;,&quot;non-dropping-particle&quot;:&quot;&quot;},{&quot;family&quot;:&quot;Hunter&quot;,&quot;given&quot;:&quot;Walter&quot;,&quot;parse-names&quot;:false,&quot;dropping-particle&quot;:&quot;&quot;,&quot;non-dropping-particle&quot;:&quot;&quot;},{&quot;family&quot;:&quot;Lenart-Boroń&quot;,&quot;given&quot;:&quot;Anna&quot;,&quot;parse-names&quot;:false,&quot;dropping-particle&quot;:&quot;&quot;,&quot;non-dropping-particle&quot;:&quot;&quot;}],&quot;container-title&quot;:&quot;Science of The Total Environment&quot;,&quot;accessed&quot;:{&quot;date-parts&quot;:[[2025,9,22]]},&quot;DOI&quot;:&quot;10.1016/J.SCITOTENV.2024.170995&quot;,&quot;ISSN&quot;:&quot;0048-9697&quot;,&quot;PMID&quot;:&quot;38378066&quot;,&quot;URL&quot;:&quot;https://www.sciencedirect.com/science/article/abs/pii/S0048969724011343&quot;,&quot;issued&quot;:{&quot;date-parts&quot;:[[2024,4,15]]},&quot;page&quot;:&quot;170995&quot;,&quot;abstract&quot;:&quot;In recent years water demand drastically increased which is particularly evident in tourism-burdened mountain regions. In these areas, climate neutral circular economy strategies to minimize human impact on the environment can be successfully applied. Among these strategies, treated wastewater reuse and retaining water in storage reservoirs deserve particular attention. This study aimed to determine if recycled water produced with two circular economy systems, namely membrane bioreactor treatment plant (MBR) with UV-light effluent disinfection and a storage reservoir, is safe enough for further use in green areas irrigation in summer and artificial snow production in winter. The assessment was based on the presence and concentration of antimicrobial agents, antibiotic resistant bacteria, antibiotic resistance genes, bacterial community composition and diversity. The treated water and wastewater was compared with natural water in their vicinity. Both systems fulfill the criteria set by the European Union in terms of reclaimed water suitable for reuse. Although the MBR/UV light wastewater treatment substantially reduced the numbers of E. coli and E. faecalis (from e.g. 32,000 CFU/100 ml to 20 CFU/100 ml and 15,000 CFU/100 ml to nearly 0 CFU/ml), bacteria resistant to ampicillin, aztreonam, cefepime, ceftazidime, ertapenem and tigecycline, as well as ESBL-positive and multidrug resistant E. coli were highly prevalent in MBR-treated wastewater (88.9 %, 55.6 %, 33.3 %, 22.2 % and 11.1 % and 44.4 and 55.6 %, respectively). Applying additional tertiary treatment technology is recommended. Retaining water in storage reservoirs nearly eliminated bacterial contaminants (e.g. E. coli dropped from 350 CFU/100 ml to 10 CFU/100 ml), antibiotic resistant bacteria, resistance genes (none detected in the storage reservoir) and antibiotics (only enrofloxacin detected once in the concentration of 3.20 ng/l). Findings of this study point to the limitations of solely culture-based assessment of reclaimed water and wastewater while they may prove useful in risk management and prevention in wastewater reuse.&quot;,&quot;publisher&quot;:&quot;Elsevier&quot;,&quot;volume&quot;:&quot;921&quot;,&quot;container-title-short&quot;:&quot;&quot;},&quot;isTemporary&quot;:false,&quot;suppress-author&quot;:false,&quot;composite&quot;:false,&quot;author-only&quot;:false}]},{&quot;citationID&quot;:&quot;MENDELEY_CITATION_78e09a09-a0be-4ee0-bd0a-e059c5d4eaad&quot;,&quot;properties&quot;:{&quot;noteIndex&quot;:0},&quot;isEdited&quot;:false,&quot;manualOverride&quot;:{&quot;isManuallyOverridden&quot;:false,&quot;citeprocText&quot;:&quot;(Mannina et al., 2022)&quot;,&quot;manualOverrideText&quot;:&quot;&quot;},&quot;citationTag&quot;:&quot;MENDELEY_CITATION_v3_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&quot;,&quot;citationItems&quot;:[{&quot;id&quot;:&quot;d3f50439-aab0-33f1-a7e6-5a9ce260fbd7&quot;,&quot;itemData&quot;:{&quot;type&quot;:&quot;article-journal&quot;,&quot;id&quot;:&quot;d3f50439-aab0-33f1-a7e6-5a9ce260fbd7&quot;,&quot;title&quot;:&quot;Water reuse from wastewater treatment: The transition towards circular economy in the water sector&quot;,&quot;author&quot;:[{&quot;family&quot;:&quot;Mannina&quot;,&quot;given&quot;:&quot;Giorgio&quot;,&quot;parse-names&quot;:false,&quot;dropping-particle&quot;:&quot;&quot;,&quot;non-dropping-particle&quot;:&quot;&quot;},{&quot;family&quot;:&quot;Gulhan&quot;,&quot;given&quot;:&quot;Hazal&quot;,&quot;parse-names&quot;:false,&quot;dropping-particle&quot;:&quot;&quot;,&quot;non-dropping-particle&quot;:&quot;&quot;},{&quot;family&quot;:&quot;Ni&quot;,&quot;given&quot;:&quot;Bing-Jie&quot;,&quot;parse-names&quot;:false,&quot;dropping-particle&quot;:&quot;&quot;,&quot;non-dropping-particle&quot;:&quot;&quot;}],&quot;container-title&quot;:&quot;Bioresource Technology&quot;,&quot;container-title-short&quot;:&quot;Bioresour Technol&quot;,&quot;DOI&quot;:&quot;10.1016/j.biortech.2022.127951&quot;,&quot;ISSN&quot;:&quot;09608524&quot;,&quot;issued&quot;:{&quot;date-parts&quot;:[[2022,11]]},&quot;page&quot;:&quot;127951&quot;,&quot;volume&quot;:&quot;363&quot;},&quot;isTemporary&quot;:false,&quot;suppress-author&quot;:false,&quot;composite&quot;:false,&quot;author-only&quot;:false}]},{&quot;citationID&quot;:&quot;MENDELEY_CITATION_4fbf5b77-c53b-4fc8-b35d-8f7a4916c557&quot;,&quot;properties&quot;:{&quot;noteIndex&quot;:0},&quot;isEdited&quot;:false,&quot;manualOverride&quot;:{&quot;isManuallyOverridden&quot;:false,&quot;citeprocText&quot;:&quot;(&lt;i&gt;Export2769839105056826857&lt;/i&gt;, n.d.)&quot;,&quot;manualOverrideText&quot;:&quot;&quot;},&quot;citationTag&quot;:&quot;MENDELEY_CITATION_v3_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&quot;,&quot;citationItems&quot;:[{&quot;id&quot;:&quot;c27384b2-5541-35d3-8f2f-89fe93c05700&quot;,&quot;itemData&quot;:{&quot;type&quot;:&quot;article-journal&quot;,&quot;id&quot;:&quot;c27384b2-5541-35d3-8f2f-89fe93c05700&quot;,&quot;title&quot;:&quot;export2769839105056826857&quot;,&quot;container-title-short&quot;:&quot;&quot;},&quot;isTemporary&quot;:false,&quot;suppress-author&quot;:false,&quot;composite&quot;:false,&quot;author-only&quot;:false}]},{&quot;citationID&quot;:&quot;MENDELEY_CITATION_9548c8aa-7884-44cf-b6c6-6fc0548fd83f&quot;,&quot;properties&quot;:{&quot;noteIndex&quot;:0},&quot;isEdited&quot;:false,&quot;manualOverride&quot;:{&quot;isManuallyOverridden&quot;:false,&quot;citeprocText&quot;:&quot;(Al-Saidi &amp;#38; Dehnavi, 2024)&quot;,&quot;manualOverrideText&quot;:&quot;&quot;},&quot;citationTag&quot;:&quot;MENDELEY_CITATION_v3_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&quot;,&quot;citationItems&quot;:[{&quot;id&quot;:&quot;8c98b7e3-d7d8-3812-8bf0-d95d01cf5114&quot;,&quot;itemData&quot;:{&quot;type&quot;:&quot;article-journal&quot;,&quot;id&quot;:&quot;8c98b7e3-d7d8-3812-8bf0-d95d01cf5114&quot;,&quot;title&quot;:&quot;Growing the portfolio: circular economy through water reuse in Iran&quot;,&quot;author&quot;:[{&quot;family&quot;:&quot;Al-Saidi&quot;,&quot;given&quot;:&quot;Mohammad&quot;,&quot;parse-names&quot;:false,&quot;dropping-particle&quot;:&quot;&quot;,&quot;non-dropping-particle&quot;:&quot;&quot;},{&quot;family&quot;:&quot;Dehnavi&quot;,&quot;given&quot;:&quot;Sudeh&quot;,&quot;parse-names&quot;:false,&quot;dropping-particle&quot;:&quot;&quot;,&quot;non-dropping-particle&quot;:&quot;&quot;}],&quot;container-title&quot;:&quot;Frontiers in Water&quot;,&quot;DOI&quot;:&quot;10.3389/frwa.2024.1341715&quot;,&quot;ISSN&quot;:&quot;2624-9375&quot;,&quot;issued&quot;:{&quot;date-parts&quot;:[[2024,9,10]]},&quot;abstract&quot;:&quot;&lt;p&gt;In Iran, water scarcity is increasing due to the rapid growth in economy and population, but also due to waste and overuse. Marginal water resources (unutilized water of lower quality) can provide important options to augment water supply or replace freshwater use. In this way, they can reconcile the seemingly opposing views of water development and water management. Encouraging reuse and circulation of marginal water can enhance water availability and conserve freshwater. This paper analyses water reuse options and policies in Iran. It explains policy constraints based on the type of water for reuse and compares the water reuse policies in Iran to regional experiences. Such a contextualization of Iran’s policies from a regional perspective provides opportunities for mutual learning and lessons for policy reforms. For Iran, there is a need for investments and comprehensive reuse policies. New water sources need to be appropriately identified, treated, delivered and accepted by end-users and society.&lt;/p&gt;&quot;,&quot;volume&quot;:&quot;6&quot;,&quot;container-title-short&quot;:&quot;&quot;},&quot;isTemporary&quot;:false,&quot;suppress-author&quot;:false,&quot;composite&quot;:false,&quot;author-only&quot;:false}]},{&quot;citationID&quot;:&quot;MENDELEY_CITATION_477f4cd2-fb91-43c4-8c34-5b459b0c9a64&quot;,&quot;properties&quot;:{&quot;noteIndex&quot;:0},&quot;isEdited&quot;:false,&quot;manualOverride&quot;:{&quot;isManuallyOverridden&quot;:false,&quot;citeprocText&quot;:&quot;(Al-Saidi &amp;#38; Dehnavi, 2024)&quot;,&quot;manualOverrideText&quot;:&quot;&quot;},&quot;citationTag&quot;:&quot;MENDELEY_CITATION_v3_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&quot;,&quot;citationItems&quot;:[{&quot;id&quot;:&quot;8c98b7e3-d7d8-3812-8bf0-d95d01cf5114&quot;,&quot;itemData&quot;:{&quot;type&quot;:&quot;article-journal&quot;,&quot;id&quot;:&quot;8c98b7e3-d7d8-3812-8bf0-d95d01cf5114&quot;,&quot;title&quot;:&quot;Growing the portfolio: circular economy through water reuse in Iran&quot;,&quot;author&quot;:[{&quot;family&quot;:&quot;Al-Saidi&quot;,&quot;given&quot;:&quot;Mohammad&quot;,&quot;parse-names&quot;:false,&quot;dropping-particle&quot;:&quot;&quot;,&quot;non-dropping-particle&quot;:&quot;&quot;},{&quot;family&quot;:&quot;Dehnavi&quot;,&quot;given&quot;:&quot;Sudeh&quot;,&quot;parse-names&quot;:false,&quot;dropping-particle&quot;:&quot;&quot;,&quot;non-dropping-particle&quot;:&quot;&quot;}],&quot;container-title&quot;:&quot;Frontiers in Water&quot;,&quot;DOI&quot;:&quot;10.3389/frwa.2024.1341715&quot;,&quot;ISSN&quot;:&quot;2624-9375&quot;,&quot;issued&quot;:{&quot;date-parts&quot;:[[2024,9,10]]},&quot;abstract&quot;:&quot;&lt;p&gt;In Iran, water scarcity is increasing due to the rapid growth in economy and population, but also due to waste and overuse. Marginal water resources (unutilized water of lower quality) can provide important options to augment water supply or replace freshwater use. In this way, they can reconcile the seemingly opposing views of water development and water management. Encouraging reuse and circulation of marginal water can enhance water availability and conserve freshwater. This paper analyses water reuse options and policies in Iran. It explains policy constraints based on the type of water for reuse and compares the water reuse policies in Iran to regional experiences. Such a contextualization of Iran’s policies from a regional perspective provides opportunities for mutual learning and lessons for policy reforms. For Iran, there is a need for investments and comprehensive reuse policies. New water sources need to be appropriately identified, treated, delivered and accepted by end-users and society.&lt;/p&gt;&quot;,&quot;volume&quot;:&quot;6&quot;,&quot;container-title-short&quot;:&quot;&quot;},&quot;isTemporary&quot;:false,&quot;suppress-author&quot;:false,&quot;composite&quot;:false,&quot;author-only&quot;:false}]},{&quot;citationID&quot;:&quot;MENDELEY_CITATION_7e64d308-1292-4901-9f2a-2551a78079bc&quot;,&quot;properties&quot;:{&quot;noteIndex&quot;:0},&quot;isEdited&quot;:false,&quot;manualOverride&quot;:{&quot;isManuallyOverridden&quot;:false,&quot;citeprocText&quot;:&quot;(Delgado, n.d.)&quot;,&quot;manualOverrideText&quot;:&quot;&quot;},&quot;citationTag&quot;:&quot;MENDELEY_CITATION_v3_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&quot;,&quot;citationItems&quot;:[{&quot;id&quot;:&quot;edf35664-2525-32a5-b198-bf69586d6428&quot;,&quot;itemData&quot;:{&quot;type&quot;:&quot;report&quot;,&quot;id&quot;:&quot;edf35664-2525-32a5-b198-bf69586d6428&quot;,&quot;title&quot;:&quot;Wastewater Reuse in Circular Economy&quot;,&quot;author&quot;:[{&quot;family&quot;:&quot;Delgado&quot;,&quot;given&quot;:&quot;Anna&quot;,&quot;parse-names&quot;:false,&quot;dropping-particle&quot;:&quot;&quot;,&quot;non-dropping-particle&quot;:&quot;&quot;}],&quot;URL&quot;:&quot;www.worldbank.org/wicer&quot;,&quot;container-title-short&quot;:&quot;&quot;},&quot;isTemporary&quot;:false,&quot;suppress-author&quot;:false,&quot;composite&quot;:false,&quot;author-only&quot;:false}]},{&quot;citationID&quot;:&quot;MENDELEY_CITATION_30417f0d-76b2-46af-8c72-baf0a6d1c4cb&quot;,&quot;properties&quot;:{&quot;noteIndex&quot;:0},&quot;isEdited&quot;:false,&quot;manualOverride&quot;:{&quot;isManuallyOverridden&quot;:false,&quot;citeprocText&quot;:&quot;(Mannina et al., 2022)&quot;,&quot;manualOverrideText&quot;:&quot;&quot;},&quot;citationTag&quot;:&quot;MENDELEY_CITATION_v3_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&quot;,&quot;citationItems&quot;:[{&quot;id&quot;:&quot;d3f50439-aab0-33f1-a7e6-5a9ce260fbd7&quot;,&quot;itemData&quot;:{&quot;type&quot;:&quot;article-journal&quot;,&quot;id&quot;:&quot;d3f50439-aab0-33f1-a7e6-5a9ce260fbd7&quot;,&quot;title&quot;:&quot;Water reuse from wastewater treatment: The transition towards circular economy in the water sector&quot;,&quot;author&quot;:[{&quot;family&quot;:&quot;Mannina&quot;,&quot;given&quot;:&quot;Giorgio&quot;,&quot;parse-names&quot;:false,&quot;dropping-particle&quot;:&quot;&quot;,&quot;non-dropping-particle&quot;:&quot;&quot;},{&quot;family&quot;:&quot;Gulhan&quot;,&quot;given&quot;:&quot;Hazal&quot;,&quot;parse-names&quot;:false,&quot;dropping-particle&quot;:&quot;&quot;,&quot;non-dropping-particle&quot;:&quot;&quot;},{&quot;family&quot;:&quot;Ni&quot;,&quot;given&quot;:&quot;Bing-Jie&quot;,&quot;parse-names&quot;:false,&quot;dropping-particle&quot;:&quot;&quot;,&quot;non-dropping-particle&quot;:&quot;&quot;}],&quot;container-title&quot;:&quot;Bioresource Technology&quot;,&quot;container-title-short&quot;:&quot;Bioresour Technol&quot;,&quot;DOI&quot;:&quot;10.1016/j.biortech.2022.127951&quot;,&quot;ISSN&quot;:&quot;09608524&quot;,&quot;issued&quot;:{&quot;date-parts&quot;:[[2022,11]]},&quot;page&quot;:&quot;127951&quot;,&quot;volume&quot;:&quot;363&quot;},&quot;isTemporary&quot;:false,&quot;suppress-author&quot;:false,&quot;composite&quot;:false,&quot;author-only&quot;:false}]},{&quot;citationID&quot;:&quot;MENDELEY_CITATION_3afd3e7b-44fe-4090-98eb-a25042701952&quot;,&quot;properties&quot;:{&quot;noteIndex&quot;:0},&quot;isEdited&quot;:false,&quot;manualOverride&quot;:{&quot;isManuallyOverridden&quot;:false,&quot;citeprocText&quot;:&quot;(Zarei &amp;#38; Destouni, 2024)&quot;,&quot;manualOverrideText&quot;:&quot;&quot;},&quot;citationTag&quot;:&quot;MENDELEY_CITATION_v3_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&quot;,&quot;citationItems&quot;:[{&quot;id&quot;:&quot;70f61c4b-f5b6-3a81-b683-1e61b87a29ff&quot;,&quot;itemData&quot;:{&quot;type&quot;:&quot;article-journal&quot;,&quot;id&quot;:&quot;70f61c4b-f5b6-3a81-b683-1e61b87a29ff&quot;,&quot;title&quot;:&quot;Research Gaps and Priorities for Terrestrial Water and Earth System Connections From Catchment to Global Scale&quot;,&quot;author&quot;:[{&quot;family&quot;:&quot;Zarei&quot;,&quot;given&quot;:&quot;Mohanna&quot;,&quot;parse-names&quot;:false,&quot;dropping-particle&quot;:&quot;&quot;,&quot;non-dropping-particle&quot;:&quot;&quot;},{&quot;family&quot;:&quot;Destouni&quot;,&quot;given&quot;:&quot;Georgia&quot;,&quot;parse-names&quot;:false,&quot;dropping-particle&quot;:&quot;&quot;,&quot;non-dropping-particle&quot;:&quot;&quot;}],&quot;container-title&quot;:&quot;Earth's Future&quot;,&quot;container-title-short&quot;:&quot;Earths Future&quot;,&quot;DOI&quot;:&quot;10.1029/2023EF003792&quot;,&quot;ISSN&quot;:&quot;2328-4277&quot;,&quot;issued&quot;:{&quot;date-parts&quot;:[[2024,1,2]]},&quot;abstract&quot;:&quot;&lt;p&gt; The out‐of‐sight groundwater and visible but much less extensive surface waters on land constitute a linked terrestrial water system around the planet. Research is crucial for our understanding of these terrestrial water system links and interactions with other geosystems and key challenges of Earth System change. This study uses a scoping review approach to discuss and identify topical, methodological and geographical gaps and priorities for research on these links and interactions of the coupled ground‐ and surface water (GSW) system at scales of whole‐catchments or greater. Results show that the large‐scale GSW system is considered in just a small part (0.4%–0.8%) of all studies (order of 10 &lt;sup&gt;5&lt;/sup&gt; for each topic) of either groundwater or surface water flow, storage, or quality at any scale. While relatively many of the large‐scale GSW studies consider links with the atmosphere or climate (8%–43%), considerably fewer address links with: (a) the cryosphere or coastal ocean as additional interacting geosystems (5%–9%); (b) change drivers/pressures of land‐use, water use, or the energy or food nexus (2%–12%); (c) change impacts related to health, biodiversity or ecosystem services (1%–4%). Methodologically, use of remote sensing data and participatory methods is small, while South America and Africa emerge as the least studied geographic regions. The paper discusses why these topical, methodological and geographical findings indicate important research gaps and priorities for the large‐scale coupled terrestrial GSW system and its roles in the future of the Earth System. &lt;/p&gt;&quot;,&quot;issue&quot;:&quot;1&quot;,&quot;volume&quot;:&quot;12&quot;},&quot;isTemporary&quot;:false,&quot;suppress-author&quot;:false,&quot;composite&quot;:false,&quot;author-only&quot;:false}]},{&quot;citationID&quot;:&quot;MENDELEY_CITATION_5eaa450a-77bb-4248-9a4d-0236cd8d9802&quot;,&quot;properties&quot;:{&quot;noteIndex&quot;:0},&quot;isEdited&quot;:false,&quot;manualOverride&quot;:{&quot;isManuallyOverridden&quot;:false,&quot;citeprocText&quot;:&quot;(Shamshad &amp;#38; Ur Rehman, 2025b)&quot;,&quot;manualOverrideText&quot;:&quot;&quot;},&quot;citationTag&quot;:&quot;MENDELEY_CITATION_v3_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&quot;,&quot;citationItems&quot;:[{&quot;id&quot;:&quot;8181fa05-7c6b-361b-9288-34d321b6964d&quot;,&quot;itemData&quot;:{&quot;type&quot;:&quot;article-journal&quot;,&quot;id&quot;:&quot;8181fa05-7c6b-361b-9288-34d321b6964d&quot;,&quot;title&quot;:&quot;Innovative approaches to sustainable wastewater treatment: a comprehensive exploration of conventional and emerging technologies&quot;,&quot;author&quot;:[{&quot;family&quot;:&quot;Shamshad&quot;,&quot;given&quot;:&quot;Jaweria&quot;,&quot;parse-names&quot;:false,&quot;dropping-particle&quot;:&quot;&quot;,&quot;non-dropping-particle&quot;:&quot;&quot;},{&quot;family&quot;:&quot;Ur Rehman&quot;,&quot;given&quot;:&quot;Rashid&quot;,&quot;parse-names&quot;:false,&quot;dropping-particle&quot;:&quot;&quot;,&quot;non-dropping-particle&quot;:&quot;&quot;}],&quot;container-title&quot;:&quot;Environmental Science: Advances&quot;,&quot;DOI&quot;:&quot;10.1039/D4VA00136B&quot;,&quot;ISSN&quot;:&quot;2754-7000&quot;,&quot;issued&quot;:{&quot;date-parts&quot;:[[2025]]},&quot;page&quot;:&quot;189-222&quot;,&quot;abstract&quot;:&quot;&lt;p&gt;Access to clean water is under threat due to population growth, climate change, and pollution, emphasizing the need for effective wastewater treatment.&lt;/p&gt;&quot;,&quot;issue&quot;:&quot;2&quot;,&quot;volume&quot;:&quot;4&quot;,&quot;container-title-short&quot;:&quot;&quot;},&quot;isTemporary&quot;:false,&quot;suppress-author&quot;:false,&quot;composite&quot;:false,&quot;author-only&quot;:false}]},{&quot;citationID&quot;:&quot;MENDELEY_CITATION_217a2a4a-a03a-4e18-a5df-70e51cc74a31&quot;,&quot;properties&quot;:{&quot;noteIndex&quot;:0},&quot;isEdited&quot;:false,&quot;manualOverride&quot;:{&quot;isManuallyOverridden&quot;:false,&quot;citeprocText&quot;:&quot;(Stankiewicz et al., 2024)&quot;,&quot;manualOverrideText&quot;:&quot;&quot;},&quot;citationTag&quot;:&quot;MENDELEY_CITATION_v3_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&quot;,&quot;citationItems&quot;:[{&quot;id&quot;:&quot;98951636-cec4-31c0-a362-1878cb12e3ae&quot;,&quot;itemData&quot;:{&quot;type&quot;:&quot;article-journal&quot;,&quot;id&quot;:&quot;98951636-cec4-31c0-a362-1878cb12e3ae&quot;,&quot;title&quot;:&quot;Second life of water and wastewater in the context of circular economy – Do the membrane bioreactor technology and storage reservoirs make the recycled water safe for further use?&quot;,&quot;author&quot;:[{&quot;family&quot;:&quot;Stankiewicz&quot;,&quot;given&quot;:&quot;Klaudia&quot;,&quot;parse-names&quot;:false,&quot;dropping-particle&quot;:&quot;&quot;,&quot;non-dropping-particle&quot;:&quot;&quot;},{&quot;family&quot;:&quot;Boroń&quot;,&quot;given&quot;:&quot;Piotr&quot;,&quot;parse-names&quot;:false,&quot;dropping-particle&quot;:&quot;&quot;,&quot;non-dropping-particle&quot;:&quot;&quot;},{&quot;family&quot;:&quot;Prajsnar&quot;,&quot;given&quot;:&quot;Justyna&quot;,&quot;parse-names&quot;:false,&quot;dropping-particle&quot;:&quot;&quot;,&quot;non-dropping-particle&quot;:&quot;&quot;},{&quot;family&quot;:&quot;Żelazny&quot;,&quot;given&quot;:&quot;Mirosław&quot;,&quot;parse-names&quot;:false,&quot;dropping-particle&quot;:&quot;&quot;,&quot;non-dropping-particle&quot;:&quot;&quot;},{&quot;family&quot;:&quot;Heliasz&quot;,&quot;given&quot;:&quot;Miłosz&quot;,&quot;parse-names&quot;:false,&quot;dropping-particle&quot;:&quot;&quot;,&quot;non-dropping-particle&quot;:&quot;&quot;},{&quot;family&quot;:&quot;Hunter&quot;,&quot;given&quot;:&quot;Walter&quot;,&quot;parse-names&quot;:false,&quot;dropping-particle&quot;:&quot;&quot;,&quot;non-dropping-particle&quot;:&quot;&quot;},{&quot;family&quot;:&quot;Lenart-Boroń&quot;,&quot;given&quot;:&quot;Anna&quot;,&quot;parse-names&quot;:false,&quot;dropping-particle&quot;:&quot;&quot;,&quot;non-dropping-particle&quot;:&quot;&quot;}],&quot;container-title&quot;:&quot;Science of The Total Environment&quot;,&quot;accessed&quot;:{&quot;date-parts&quot;:[[2025,9,22]]},&quot;DOI&quot;:&quot;10.1016/J.SCITOTENV.2024.170995&quot;,&quot;ISSN&quot;:&quot;0048-9697&quot;,&quot;PMID&quot;:&quot;38378066&quot;,&quot;URL&quot;:&quot;https://www.sciencedirect.com/science/article/abs/pii/S0048969724011343&quot;,&quot;issued&quot;:{&quot;date-parts&quot;:[[2024,4,15]]},&quot;page&quot;:&quot;170995&quot;,&quot;abstract&quot;:&quot;In recent years water demand drastically increased which is particularly evident in tourism-burdened mountain regions. In these areas, climate neutral circular economy strategies to minimize human impact on the environment can be successfully applied. Among these strategies, treated wastewater reuse and retaining water in storage reservoirs deserve particular attention. This study aimed to determine if recycled water produced with two circular economy systems, namely membrane bioreactor treatment plant (MBR) with UV-light effluent disinfection and a storage reservoir, is safe enough for further use in green areas irrigation in summer and artificial snow production in winter. The assessment was based on the presence and concentration of antimicrobial agents, antibiotic resistant bacteria, antibiotic resistance genes, bacterial community composition and diversity. The treated water and wastewater was compared with natural water in their vicinity. Both systems fulfill the criteria set by the European Union in terms of reclaimed water suitable for reuse. Although the MBR/UV light wastewater treatment substantially reduced the numbers of E. coli and E. faecalis (from e.g. 32,000 CFU/100 ml to 20 CFU/100 ml and 15,000 CFU/100 ml to nearly 0 CFU/ml), bacteria resistant to ampicillin, aztreonam, cefepime, ceftazidime, ertapenem and tigecycline, as well as ESBL-positive and multidrug resistant E. coli were highly prevalent in MBR-treated wastewater (88.9 %, 55.6 %, 33.3 %, 22.2 % and 11.1 % and 44.4 and 55.6 %, respectively). Applying additional tertiary treatment technology is recommended. Retaining water in storage reservoirs nearly eliminated bacterial contaminants (e.g. E. coli dropped from 350 CFU/100 ml to 10 CFU/100 ml), antibiotic resistant bacteria, resistance genes (none detected in the storage reservoir) and antibiotics (only enrofloxacin detected once in the concentration of 3.20 ng/l). Findings of this study point to the limitations of solely culture-based assessment of reclaimed water and wastewater while they may prove useful in risk management and prevention in wastewater reuse.&quot;,&quot;publisher&quot;:&quot;Elsevier&quot;,&quot;volume&quot;:&quot;921&quot;,&quot;container-title-short&quot;:&quot;&quot;},&quot;isTemporary&quot;:false,&quot;suppress-author&quot;:false,&quot;composite&quot;:false,&quot;author-only&quot;:false}]},{&quot;citationID&quot;:&quot;MENDELEY_CITATION_afde0cb7-4954-4421-b250-f76edaf24eff&quot;,&quot;properties&quot;:{&quot;noteIndex&quot;:0},&quot;isEdited&quot;:false,&quot;manualOverride&quot;:{&quot;isManuallyOverridden&quot;:false,&quot;citeprocText&quot;:&quot;(Al-Saidi &amp;#38; Dehnavi, 2024)&quot;,&quot;manualOverrideText&quot;:&quot;&quot;},&quot;citationTag&quot;:&quot;MENDELEY_CITATION_v3_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&quot;,&quot;citationItems&quot;:[{&quot;id&quot;:&quot;8c98b7e3-d7d8-3812-8bf0-d95d01cf5114&quot;,&quot;itemData&quot;:{&quot;type&quot;:&quot;article-journal&quot;,&quot;id&quot;:&quot;8c98b7e3-d7d8-3812-8bf0-d95d01cf5114&quot;,&quot;title&quot;:&quot;Growing the portfolio: circular economy through water reuse in Iran&quot;,&quot;author&quot;:[{&quot;family&quot;:&quot;Al-Saidi&quot;,&quot;given&quot;:&quot;Mohammad&quot;,&quot;parse-names&quot;:false,&quot;dropping-particle&quot;:&quot;&quot;,&quot;non-dropping-particle&quot;:&quot;&quot;},{&quot;family&quot;:&quot;Dehnavi&quot;,&quot;given&quot;:&quot;Sudeh&quot;,&quot;parse-names&quot;:false,&quot;dropping-particle&quot;:&quot;&quot;,&quot;non-dropping-particle&quot;:&quot;&quot;}],&quot;container-title&quot;:&quot;Frontiers in Water&quot;,&quot;DOI&quot;:&quot;10.3389/frwa.2024.1341715&quot;,&quot;ISSN&quot;:&quot;2624-9375&quot;,&quot;issued&quot;:{&quot;date-parts&quot;:[[2024,9,10]]},&quot;abstract&quot;:&quot;&lt;p&gt;In Iran, water scarcity is increasing due to the rapid growth in economy and population, but also due to waste and overuse. Marginal water resources (unutilized water of lower quality) can provide important options to augment water supply or replace freshwater use. In this way, they can reconcile the seemingly opposing views of water development and water management. Encouraging reuse and circulation of marginal water can enhance water availability and conserve freshwater. This paper analyses water reuse options and policies in Iran. It explains policy constraints based on the type of water for reuse and compares the water reuse policies in Iran to regional experiences. Such a contextualization of Iran’s policies from a regional perspective provides opportunities for mutual learning and lessons for policy reforms. For Iran, there is a need for investments and comprehensive reuse policies. New water sources need to be appropriately identified, treated, delivered and accepted by end-users and society.&lt;/p&gt;&quot;,&quot;volume&quot;:&quot;6&quot;,&quot;container-title-short&quot;:&quot;&quot;},&quot;isTemporary&quot;:false,&quot;suppress-author&quot;:false,&quot;composite&quot;:false,&quot;author-only&quot;:false}]},{&quot;citationID&quot;:&quot;MENDELEY_CITATION_2dea691c-e713-4b7b-a17d-ac746a03cc3c&quot;,&quot;properties&quot;:{&quot;noteIndex&quot;:0},&quot;isEdited&quot;:false,&quot;manualOverride&quot;:{&quot;isManuallyOverridden&quot;:false,&quot;citeprocText&quot;:&quot;(Berbel et al., 2023)&quot;,&quot;manualOverrideText&quot;:&quot;&quot;},&quot;citationTag&quot;:&quot;MENDELEY_CITATION_v3_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&quot;,&quot;citationItems&quot;:[{&quot;id&quot;:&quot;e92e2bfc-034c-36d1-9d12-f9ff0c6ea329&quot;,&quot;itemData&quot;:{&quot;type&quot;:&quot;article-journal&quot;,&quot;id&quot;:&quot;e92e2bfc-034c-36d1-9d12-f9ff0c6ea329&quot;,&quot;title&quot;:&quot;Challenges for Circular Economy under the EU 2020/741 Wastewater Reuse Regulation&quot;,&quot;author&quot;:[{&quot;family&quot;:&quot;Berbel&quot;,&quot;given&quot;:&quot;Julio&quot;,&quot;parse-names&quot;:false,&quot;dropping-particle&quot;:&quot;&quot;,&quot;non-dropping-particle&quot;:&quot;&quot;},{&quot;family&quot;:&quot;Mesa‐Pérez&quot;,&quot;given&quot;:&quot;Enrique&quot;,&quot;parse-names&quot;:false,&quot;dropping-particle&quot;:&quot;&quot;,&quot;non-dropping-particle&quot;:&quot;&quot;},{&quot;family&quot;:&quot;Simón&quot;,&quot;given&quot;:&quot;Pedro&quot;,&quot;parse-names&quot;:false,&quot;dropping-particle&quot;:&quot;&quot;,&quot;non-dropping-particle&quot;:&quot;&quot;}],&quot;container-title&quot;:&quot;Global Challenges&quot;,&quot;DOI&quot;:&quot;10.1002/gch2.202200232&quot;,&quot;ISSN&quot;:&quot;2056-6646&quot;,&quot;issued&quot;:{&quot;date-parts&quot;:[[2023,7,26]]},&quot;abstract&quot;:&quot;&lt;p&gt;Wastewater reuse is seen as an opportunity to support a circular economy and optimize water resources. However, the use of wastewater is limited by the need for the proper protection of health and the environment and demands a certain minimum quality of treated reclaimed water. The objective of this work is to evaluate the opportunities both for the agents in the water treatment chain (from municipalities to farmers) and for technology providers under the recently approved Regulation EU‐2020/741. The new market and opportunities require new value chains, technology development, governance, risk assurance, and adapted local regulation. Bottlenecks also pose technological, environmental, institutional, economic, and social challenges. The identified needs and barriers must be properly addressed in order to accelerate the transformation of the water sector toward the circular economy. As a conclusion, Reg EU 2020/741 introduces minimum requirements for urban wastewater reuse and requires the definition of risk management and transparency. The real impact of regulation on circular‐economy objectives is limited by water scarcity and crop profitability. Social acceptance is critical for success.&lt;/p&gt;&quot;,&quot;issue&quot;:&quot;7&quot;,&quot;volume&quot;:&quot;7&quot;,&quot;container-title-short&quot;:&quot;&quot;},&quot;isTemporary&quot;:false,&quot;suppress-author&quot;:false,&quot;composite&quot;:false,&quot;author-only&quot;:false}]},{&quot;citationID&quot;:&quot;MENDELEY_CITATION_3507428b-60dd-4016-bdbd-d90493887761&quot;,&quot;properties&quot;:{&quot;noteIndex&quot;:0},&quot;isEdited&quot;:false,&quot;manualOverride&quot;:{&quot;isManuallyOverridden&quot;:false,&quot;citeprocText&quot;:&quot;(Shamshad &amp;#38; Ur Rehman, 2025b)&quot;,&quot;manualOverrideText&quot;:&quot;&quot;},&quot;citationTag&quot;:&quot;MENDELEY_CITATION_v3_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&quot;,&quot;citationItems&quot;:[{&quot;id&quot;:&quot;8181fa05-7c6b-361b-9288-34d321b6964d&quot;,&quot;itemData&quot;:{&quot;type&quot;:&quot;article-journal&quot;,&quot;id&quot;:&quot;8181fa05-7c6b-361b-9288-34d321b6964d&quot;,&quot;title&quot;:&quot;Innovative approaches to sustainable wastewater treatment: a comprehensive exploration of conventional and emerging technologies&quot;,&quot;author&quot;:[{&quot;family&quot;:&quot;Shamshad&quot;,&quot;given&quot;:&quot;Jaweria&quot;,&quot;parse-names&quot;:false,&quot;dropping-particle&quot;:&quot;&quot;,&quot;non-dropping-particle&quot;:&quot;&quot;},{&quot;family&quot;:&quot;Ur Rehman&quot;,&quot;given&quot;:&quot;Rashid&quot;,&quot;parse-names&quot;:false,&quot;dropping-particle&quot;:&quot;&quot;,&quot;non-dropping-particle&quot;:&quot;&quot;}],&quot;container-title&quot;:&quot;Environmental Science: Advances&quot;,&quot;DOI&quot;:&quot;10.1039/D4VA00136B&quot;,&quot;ISSN&quot;:&quot;2754-7000&quot;,&quot;issued&quot;:{&quot;date-parts&quot;:[[2025]]},&quot;page&quot;:&quot;189-222&quot;,&quot;abstract&quot;:&quot;&lt;p&gt;Access to clean water is under threat due to population growth, climate change, and pollution, emphasizing the need for effective wastewater treatment.&lt;/p&gt;&quot;,&quot;issue&quot;:&quot;2&quot;,&quot;volume&quot;:&quot;4&quot;,&quot;container-title-short&quot;:&quot;&quot;},&quot;isTemporary&quot;:false,&quot;suppress-author&quot;:false,&quot;composite&quot;:false,&quot;author-only&quot;:false}]},{&quot;citationID&quot;:&quot;MENDELEY_CITATION_a8f0530d-e4c2-4a89-806b-68aded196d55&quot;,&quot;properties&quot;:{&quot;noteIndex&quot;:0},&quot;isEdited&quot;:false,&quot;manualOverride&quot;:{&quot;isManuallyOverridden&quot;:false,&quot;citeprocText&quot;:&quot;(Stankiewicz et al., 2024)&quot;,&quot;manualOverrideText&quot;:&quot;&quot;},&quot;citationTag&quot;:&quot;MENDELEY_CITATION_v3_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&quot;,&quot;citationItems&quot;:[{&quot;id&quot;:&quot;98951636-cec4-31c0-a362-1878cb12e3ae&quot;,&quot;itemData&quot;:{&quot;type&quot;:&quot;article-journal&quot;,&quot;id&quot;:&quot;98951636-cec4-31c0-a362-1878cb12e3ae&quot;,&quot;title&quot;:&quot;Second life of water and wastewater in the context of circular economy – Do the membrane bioreactor technology and storage reservoirs make the recycled water safe for further use?&quot;,&quot;author&quot;:[{&quot;family&quot;:&quot;Stankiewicz&quot;,&quot;given&quot;:&quot;Klaudia&quot;,&quot;parse-names&quot;:false,&quot;dropping-particle&quot;:&quot;&quot;,&quot;non-dropping-particle&quot;:&quot;&quot;},{&quot;family&quot;:&quot;Boroń&quot;,&quot;given&quot;:&quot;Piotr&quot;,&quot;parse-names&quot;:false,&quot;dropping-particle&quot;:&quot;&quot;,&quot;non-dropping-particle&quot;:&quot;&quot;},{&quot;family&quot;:&quot;Prajsnar&quot;,&quot;given&quot;:&quot;Justyna&quot;,&quot;parse-names&quot;:false,&quot;dropping-particle&quot;:&quot;&quot;,&quot;non-dropping-particle&quot;:&quot;&quot;},{&quot;family&quot;:&quot;Żelazny&quot;,&quot;given&quot;:&quot;Mirosław&quot;,&quot;parse-names&quot;:false,&quot;dropping-particle&quot;:&quot;&quot;,&quot;non-dropping-particle&quot;:&quot;&quot;},{&quot;family&quot;:&quot;Heliasz&quot;,&quot;given&quot;:&quot;Miłosz&quot;,&quot;parse-names&quot;:false,&quot;dropping-particle&quot;:&quot;&quot;,&quot;non-dropping-particle&quot;:&quot;&quot;},{&quot;family&quot;:&quot;Hunter&quot;,&quot;given&quot;:&quot;Walter&quot;,&quot;parse-names&quot;:false,&quot;dropping-particle&quot;:&quot;&quot;,&quot;non-dropping-particle&quot;:&quot;&quot;},{&quot;family&quot;:&quot;Lenart-Boroń&quot;,&quot;given&quot;:&quot;Anna&quot;,&quot;parse-names&quot;:false,&quot;dropping-particle&quot;:&quot;&quot;,&quot;non-dropping-particle&quot;:&quot;&quot;}],&quot;container-title&quot;:&quot;Science of The Total Environment&quot;,&quot;accessed&quot;:{&quot;date-parts&quot;:[[2025,9,22]]},&quot;DOI&quot;:&quot;10.1016/J.SCITOTENV.2024.170995&quot;,&quot;ISSN&quot;:&quot;0048-9697&quot;,&quot;PMID&quot;:&quot;38378066&quot;,&quot;URL&quot;:&quot;https://www.sciencedirect.com/science/article/abs/pii/S0048969724011343&quot;,&quot;issued&quot;:{&quot;date-parts&quot;:[[2024,4,15]]},&quot;page&quot;:&quot;170995&quot;,&quot;abstract&quot;:&quot;In recent years water demand drastically increased which is particularly evident in tourism-burdened mountain regions. In these areas, climate neutral circular economy strategies to minimize human impact on the environment can be successfully applied. Among these strategies, treated wastewater reuse and retaining water in storage reservoirs deserve particular attention. This study aimed to determine if recycled water produced with two circular economy systems, namely membrane bioreactor treatment plant (MBR) with UV-light effluent disinfection and a storage reservoir, is safe enough for further use in green areas irrigation in summer and artificial snow production in winter. The assessment was based on the presence and concentration of antimicrobial agents, antibiotic resistant bacteria, antibiotic resistance genes, bacterial community composition and diversity. The treated water and wastewater was compared with natural water in their vicinity. Both systems fulfill the criteria set by the European Union in terms of reclaimed water suitable for reuse. Although the MBR/UV light wastewater treatment substantially reduced the numbers of E. coli and E. faecalis (from e.g. 32,000 CFU/100 ml to 20 CFU/100 ml and 15,000 CFU/100 ml to nearly 0 CFU/ml), bacteria resistant to ampicillin, aztreonam, cefepime, ceftazidime, ertapenem and tigecycline, as well as ESBL-positive and multidrug resistant E. coli were highly prevalent in MBR-treated wastewater (88.9 %, 55.6 %, 33.3 %, 22.2 % and 11.1 % and 44.4 and 55.6 %, respectively). Applying additional tertiary treatment technology is recommended. Retaining water in storage reservoirs nearly eliminated bacterial contaminants (e.g. E. coli dropped from 350 CFU/100 ml to 10 CFU/100 ml), antibiotic resistant bacteria, resistance genes (none detected in the storage reservoir) and antibiotics (only enrofloxacin detected once in the concentration of 3.20 ng/l). Findings of this study point to the limitations of solely culture-based assessment of reclaimed water and wastewater while they may prove useful in risk management and prevention in wastewater reuse.&quot;,&quot;publisher&quot;:&quot;Elsevier&quot;,&quot;volume&quot;:&quot;921&quot;,&quot;container-title-short&quot;:&quot;&quot;},&quot;isTemporary&quot;:false,&quot;suppress-author&quot;:false,&quot;composite&quot;:false,&quot;author-only&quot;:false}]},{&quot;citationID&quot;:&quot;MENDELEY_CITATION_203eaed2-1829-4ce9-ad5c-5e38cfb8f863&quot;,&quot;properties&quot;:{&quot;noteIndex&quot;:0},&quot;isEdited&quot;:false,&quot;manualOverride&quot;:{&quot;isManuallyOverridden&quot;:false,&quot;citeprocText&quot;:&quot;(Diez et al., 2021)&quot;,&quot;manualOverrideText&quot;:&quot;&quot;},&quot;citationTag&quot;:&quot;MENDELEY_CITATION_v3_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&quot;,&quot;citationItems&quot;:[{&quot;id&quot;:&quot;bb7c61c3-9c75-3ee5-91b2-4b42e6d0637f&quot;,&quot;itemData&quot;:{&quot;type&quot;:&quot;report&quot;,&quot;id&quot;:&quot;bb7c61c3-9c75-3ee5-91b2-4b42e6d0637f&quot;,&quot;title&quot;:&quot;Ministry of Water Resources &amp; Irrigation Water governance: addressing research and innovation gaps in the future. The Water JPI perspective&quot;,&quot;author&quot;:[{&quot;family&quot;:&quot;Diez&quot;,&quot;given&quot;:&quot;E&quot;,&quot;parse-names&quot;:false,&quot;dropping-particle&quot;:&quot;&quot;,&quot;non-dropping-particle&quot;:&quot;&quot;},{&quot;family&quot;:&quot;Briquet-Laugier&quot;,&quot;given&quot;:&quot;;&quot;,&quot;parse-names&quot;:false,&quot;dropping-particle&quot;:&quot;&quot;,&quot;non-dropping-particle&quot;:&quot;&quot;},{&quot;family&quot;:&quot;Treignier C&quot;,&quot;given&quot;:&quot;&quot;,&quot;parse-names&quot;:false,&quot;dropping-particle&quot;:&quot;&quot;,&quot;non-dropping-particle&quot;:&quot;&quot;},{&quot;family&quot;:&quot;Arabi&quot;,&quot;given&quot;:&quot;;&quot;,&quot;parse-names&quot;:false,&quot;dropping-particle&quot;:&quot;&quot;,&quot;non-dropping-particle&quot;:&quot;&quot;},{&quot;family&quot;:&quot;Bouc&quot;,&quot;given&quot;:&quot;;&quot;,&quot;parse-names&quot;:false,&quot;dropping-particle&quot;:&quot;&quot;,&quot;non-dropping-particle&quot;:&quot;&quot;},{&quot;family&quot;:&quot;Wiser&quot;,&quot;given&quot;:&quot;;&quot;,&quot;parse-names&quot;:false,&quot;dropping-particle&quot;:&quot;&quot;,&quot;non-dropping-particle&quot;:&quot;&quot;}],&quot;container-title&quot;:&quot;CWW&quot;,&quot;URL&quot;:&quot;www.prima-med.org&quot;,&quot;issued&quot;:{&quot;date-parts&quot;:[[2021]]},&quot;number-of-pages&quot;:&quot;1&quot;,&quot;abstract&quot;:&quot;Water governance has been the object of numerous projects and international initiatives. From the perspective of Water JPI, this paper lays out knowledge gaps on water governance that should be addressed in the future through research and innovation (R&amp;I). These knowledge gaps are grouped into different categories, including strategic policy and management, capacity development, communication and awareness, stakeholder participation, and the monitoring and evaluation (M&amp;E) of implemented actions. The contents of this paper are key for national research funding agencies, which are usually challenged with the identification of topics to support within the frame of national research programmes. It is also relevant to the scientific community, which can get a better understanding of water governance topics with high support from research funding operators. Scientific breakthroughs play an important role in improving water governance through the production of tools and methods for the acquisition of data, the delivery of decision-support tools, and the development of M&amp;E frameworks. Progress is still needed in the co-design of solutions with stakeholders; the full roll-out of opportunities provided by citizen science, stakeholder engagement, and the better understanding of concepts related to water allocation vs water demand, social innovation, water trade-offs, virtual water use, water accounting and stakeholders' water value. Amongst other recommendations, the Water JPI pleads for a better valorisation of R&amp;I project results through the launch of a collaborative platform with other initiatives. It invites representatives of all these initiatives to reflect on funding opportunities and the possible structure of such a communication platform. Theme 3. Water and Society / Sub-Theme 3.1. Water security indicators as a tool to improve water management.&quot;,&quot;volume&quot;:&quot;2021&quot;,&quot;container-title-short&quot;:&quot;&quot;},&quot;isTemporary&quot;:false,&quot;suppress-author&quot;:false,&quot;composite&quot;:false,&quot;author-only&quot;:false}]},{&quot;citationID&quot;:&quot;MENDELEY_CITATION_5c4703bc-17ce-4f80-a294-211df66b211f&quot;,&quot;properties&quot;:{&quot;noteIndex&quot;:0},&quot;isEdited&quot;:false,&quot;manualOverride&quot;:{&quot;isManuallyOverridden&quot;:false,&quot;citeprocText&quot;:&quot;(Al-Saidi &amp;#38; Dehnavi, 2024)&quot;,&quot;manualOverrideText&quot;:&quot;&quot;},&quot;citationTag&quot;:&quot;MENDELEY_CITATION_v3_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&quot;,&quot;citationItems&quot;:[{&quot;id&quot;:&quot;8c98b7e3-d7d8-3812-8bf0-d95d01cf5114&quot;,&quot;itemData&quot;:{&quot;type&quot;:&quot;article-journal&quot;,&quot;id&quot;:&quot;8c98b7e3-d7d8-3812-8bf0-d95d01cf5114&quot;,&quot;title&quot;:&quot;Growing the portfolio: circular economy through water reuse in Iran&quot;,&quot;author&quot;:[{&quot;family&quot;:&quot;Al-Saidi&quot;,&quot;given&quot;:&quot;Mohammad&quot;,&quot;parse-names&quot;:false,&quot;dropping-particle&quot;:&quot;&quot;,&quot;non-dropping-particle&quot;:&quot;&quot;},{&quot;family&quot;:&quot;Dehnavi&quot;,&quot;given&quot;:&quot;Sudeh&quot;,&quot;parse-names&quot;:false,&quot;dropping-particle&quot;:&quot;&quot;,&quot;non-dropping-particle&quot;:&quot;&quot;}],&quot;container-title&quot;:&quot;Frontiers in Water&quot;,&quot;DOI&quot;:&quot;10.3389/frwa.2024.1341715&quot;,&quot;ISSN&quot;:&quot;2624-9375&quot;,&quot;issued&quot;:{&quot;date-parts&quot;:[[2024,9,10]]},&quot;abstract&quot;:&quot;&lt;p&gt;In Iran, water scarcity is increasing due to the rapid growth in economy and population, but also due to waste and overuse. Marginal water resources (unutilized water of lower quality) can provide important options to augment water supply or replace freshwater use. In this way, they can reconcile the seemingly opposing views of water development and water management. Encouraging reuse and circulation of marginal water can enhance water availability and conserve freshwater. This paper analyses water reuse options and policies in Iran. It explains policy constraints based on the type of water for reuse and compares the water reuse policies in Iran to regional experiences. Such a contextualization of Iran’s policies from a regional perspective provides opportunities for mutual learning and lessons for policy reforms. For Iran, there is a need for investments and comprehensive reuse policies. New water sources need to be appropriately identified, treated, delivered and accepted by end-users and society.&lt;/p&gt;&quot;,&quot;volume&quot;:&quot;6&quot;,&quot;container-title-short&quot;:&quot;&quot;},&quot;isTemporary&quot;:false,&quot;suppress-author&quot;:false,&quot;composite&quot;:false,&quot;author-only&quot;:false}]},{&quot;citationID&quot;:&quot;MENDELEY_CITATION_d7dfaed3-d08e-4e12-b401-f9177b3c9dc2&quot;,&quot;properties&quot;:{&quot;noteIndex&quot;:0},&quot;isEdited&quot;:false,&quot;manualOverride&quot;:{&quot;isManuallyOverridden&quot;:false,&quot;citeprocText&quot;:&quot;(Diez et al., 2021)&quot;,&quot;manualOverrideText&quot;:&quot;&quot;},&quot;citationTag&quot;:&quot;MENDELEY_CITATION_v3_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&quot;,&quot;citationItems&quot;:[{&quot;id&quot;:&quot;bb7c61c3-9c75-3ee5-91b2-4b42e6d0637f&quot;,&quot;itemData&quot;:{&quot;type&quot;:&quot;report&quot;,&quot;id&quot;:&quot;bb7c61c3-9c75-3ee5-91b2-4b42e6d0637f&quot;,&quot;title&quot;:&quot;Ministry of Water Resources &amp; Irrigation Water governance: addressing research and innovation gaps in the future. The Water JPI perspective&quot;,&quot;author&quot;:[{&quot;family&quot;:&quot;Diez&quot;,&quot;given&quot;:&quot;E&quot;,&quot;parse-names&quot;:false,&quot;dropping-particle&quot;:&quot;&quot;,&quot;non-dropping-particle&quot;:&quot;&quot;},{&quot;family&quot;:&quot;Briquet-Laugier&quot;,&quot;given&quot;:&quot;;&quot;,&quot;parse-names&quot;:false,&quot;dropping-particle&quot;:&quot;&quot;,&quot;non-dropping-particle&quot;:&quot;&quot;},{&quot;family&quot;:&quot;Treignier C&quot;,&quot;given&quot;:&quot;&quot;,&quot;parse-names&quot;:false,&quot;dropping-particle&quot;:&quot;&quot;,&quot;non-dropping-particle&quot;:&quot;&quot;},{&quot;family&quot;:&quot;Arabi&quot;,&quot;given&quot;:&quot;;&quot;,&quot;parse-names&quot;:false,&quot;dropping-particle&quot;:&quot;&quot;,&quot;non-dropping-particle&quot;:&quot;&quot;},{&quot;family&quot;:&quot;Bouc&quot;,&quot;given&quot;:&quot;;&quot;,&quot;parse-names&quot;:false,&quot;dropping-particle&quot;:&quot;&quot;,&quot;non-dropping-particle&quot;:&quot;&quot;},{&quot;family&quot;:&quot;Wiser&quot;,&quot;given&quot;:&quot;;&quot;,&quot;parse-names&quot;:false,&quot;dropping-particle&quot;:&quot;&quot;,&quot;non-dropping-particle&quot;:&quot;&quot;}],&quot;container-title&quot;:&quot;CWW&quot;,&quot;URL&quot;:&quot;www.prima-med.org&quot;,&quot;issued&quot;:{&quot;date-parts&quot;:[[2021]]},&quot;number-of-pages&quot;:&quot;1&quot;,&quot;abstract&quot;:&quot;Water governance has been the object of numerous projects and international initiatives. From the perspective of Water JPI, this paper lays out knowledge gaps on water governance that should be addressed in the future through research and innovation (R&amp;I). These knowledge gaps are grouped into different categories, including strategic policy and management, capacity development, communication and awareness, stakeholder participation, and the monitoring and evaluation (M&amp;E) of implemented actions. The contents of this paper are key for national research funding agencies, which are usually challenged with the identification of topics to support within the frame of national research programmes. It is also relevant to the scientific community, which can get a better understanding of water governance topics with high support from research funding operators. Scientific breakthroughs play an important role in improving water governance through the production of tools and methods for the acquisition of data, the delivery of decision-support tools, and the development of M&amp;E frameworks. Progress is still needed in the co-design of solutions with stakeholders; the full roll-out of opportunities provided by citizen science, stakeholder engagement, and the better understanding of concepts related to water allocation vs water demand, social innovation, water trade-offs, virtual water use, water accounting and stakeholders' water value. Amongst other recommendations, the Water JPI pleads for a better valorisation of R&amp;I project results through the launch of a collaborative platform with other initiatives. It invites representatives of all these initiatives to reflect on funding opportunities and the possible structure of such a communication platform. Theme 3. Water and Society / Sub-Theme 3.1. Water security indicators as a tool to improve water management.&quot;,&quot;volume&quot;:&quot;2021&quot;,&quot;container-title-short&quot;:&quot;&quot;},&quot;isTemporary&quot;:false,&quot;suppress-author&quot;:false,&quot;composite&quot;:false,&quot;author-only&quot;:false}]},{&quot;citationID&quot;:&quot;MENDELEY_CITATION_a99e8e0f-9f03-4b0a-8926-6bec1817f7a8&quot;,&quot;properties&quot;:{&quot;noteIndex&quot;:0},&quot;isEdited&quot;:false,&quot;manualOverride&quot;:{&quot;isManuallyOverridden&quot;:false,&quot;citeprocText&quot;:&quot;(Shamshad &amp;#38; Ur Rehman, 2025b)&quot;,&quot;manualOverrideText&quot;:&quot;&quot;},&quot;citationTag&quot;:&quot;MENDELEY_CITATION_v3_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&quot;,&quot;citationItems&quot;:[{&quot;id&quot;:&quot;8181fa05-7c6b-361b-9288-34d321b6964d&quot;,&quot;itemData&quot;:{&quot;type&quot;:&quot;article-journal&quot;,&quot;id&quot;:&quot;8181fa05-7c6b-361b-9288-34d321b6964d&quot;,&quot;title&quot;:&quot;Innovative approaches to sustainable wastewater treatment: a comprehensive exploration of conventional and emerging technologies&quot;,&quot;author&quot;:[{&quot;family&quot;:&quot;Shamshad&quot;,&quot;given&quot;:&quot;Jaweria&quot;,&quot;parse-names&quot;:false,&quot;dropping-particle&quot;:&quot;&quot;,&quot;non-dropping-particle&quot;:&quot;&quot;},{&quot;family&quot;:&quot;Ur Rehman&quot;,&quot;given&quot;:&quot;Rashid&quot;,&quot;parse-names&quot;:false,&quot;dropping-particle&quot;:&quot;&quot;,&quot;non-dropping-particle&quot;:&quot;&quot;}],&quot;container-title&quot;:&quot;Environmental Science: Advances&quot;,&quot;DOI&quot;:&quot;10.1039/D4VA00136B&quot;,&quot;ISSN&quot;:&quot;2754-7000&quot;,&quot;issued&quot;:{&quot;date-parts&quot;:[[2025]]},&quot;page&quot;:&quot;189-222&quot;,&quot;abstract&quot;:&quot;&lt;p&gt;Access to clean water is under threat due to population growth, climate change, and pollution, emphasizing the need for effective wastewater treatment.&lt;/p&gt;&quot;,&quot;issue&quot;:&quot;2&quot;,&quot;volume&quot;:&quot;4&quot;,&quot;container-title-short&quot;:&quot;&quot;},&quot;isTemporary&quot;:false,&quot;suppress-author&quot;:false,&quot;composite&quot;:false,&quot;author-only&quot;:false}]},{&quot;citationID&quot;:&quot;MENDELEY_CITATION_6adc0a71-a2df-4351-a8b2-b216c01ee419&quot;,&quot;properties&quot;:{&quot;noteIndex&quot;:0},&quot;isEdited&quot;:false,&quot;manualOverride&quot;:{&quot;isManuallyOverridden&quot;:false,&quot;citeprocText&quot;:&quot;(Berbel et al., 2023)&quot;,&quot;manualOverrideText&quot;:&quot;&quot;},&quot;citationTag&quot;:&quot;MENDELEY_CITATION_v3_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&quot;,&quot;citationItems&quot;:[{&quot;id&quot;:&quot;e92e2bfc-034c-36d1-9d12-f9ff0c6ea329&quot;,&quot;itemData&quot;:{&quot;type&quot;:&quot;article-journal&quot;,&quot;id&quot;:&quot;e92e2bfc-034c-36d1-9d12-f9ff0c6ea329&quot;,&quot;title&quot;:&quot;Challenges for Circular Economy under the EU 2020/741 Wastewater Reuse Regulation&quot;,&quot;author&quot;:[{&quot;family&quot;:&quot;Berbel&quot;,&quot;given&quot;:&quot;Julio&quot;,&quot;parse-names&quot;:false,&quot;dropping-particle&quot;:&quot;&quot;,&quot;non-dropping-particle&quot;:&quot;&quot;},{&quot;family&quot;:&quot;Mesa‐Pérez&quot;,&quot;given&quot;:&quot;Enrique&quot;,&quot;parse-names&quot;:false,&quot;dropping-particle&quot;:&quot;&quot;,&quot;non-dropping-particle&quot;:&quot;&quot;},{&quot;family&quot;:&quot;Simón&quot;,&quot;given&quot;:&quot;Pedro&quot;,&quot;parse-names&quot;:false,&quot;dropping-particle&quot;:&quot;&quot;,&quot;non-dropping-particle&quot;:&quot;&quot;}],&quot;container-title&quot;:&quot;Global Challenges&quot;,&quot;DOI&quot;:&quot;10.1002/gch2.202200232&quot;,&quot;ISSN&quot;:&quot;2056-6646&quot;,&quot;issued&quot;:{&quot;date-parts&quot;:[[2023,7,26]]},&quot;abstract&quot;:&quot;&lt;p&gt;Wastewater reuse is seen as an opportunity to support a circular economy and optimize water resources. However, the use of wastewater is limited by the need for the proper protection of health and the environment and demands a certain minimum quality of treated reclaimed water. The objective of this work is to evaluate the opportunities both for the agents in the water treatment chain (from municipalities to farmers) and for technology providers under the recently approved Regulation EU‐2020/741. The new market and opportunities require new value chains, technology development, governance, risk assurance, and adapted local regulation. Bottlenecks also pose technological, environmental, institutional, economic, and social challenges. The identified needs and barriers must be properly addressed in order to accelerate the transformation of the water sector toward the circular economy. As a conclusion, Reg EU 2020/741 introduces minimum requirements for urban wastewater reuse and requires the definition of risk management and transparency. The real impact of regulation on circular‐economy objectives is limited by water scarcity and crop profitability. Social acceptance is critical for success.&lt;/p&gt;&quot;,&quot;issue&quot;:&quot;7&quot;,&quot;volume&quot;:&quot;7&quot;,&quot;container-title-short&quot;:&quot;&quot;},&quot;isTemporary&quot;:false,&quot;suppress-author&quot;:false,&quot;composite&quot;:false,&quot;author-only&quot;:false}]},{&quot;citationID&quot;:&quot;MENDELEY_CITATION_514f38f1-d56e-448c-891a-41f18eef2dd7&quot;,&quot;properties&quot;:{&quot;noteIndex&quot;:0},&quot;isEdited&quot;:false,&quot;manualOverride&quot;:{&quot;isManuallyOverridden&quot;:false,&quot;citeprocText&quot;:&quot;(Armenia et al., 2023)&quot;,&quot;manualOverrideText&quot;:&quot;&quot;},&quot;citationTag&quot;:&quot;MENDELEY_CITATION_v3_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y4xMjI3MzciLCJJU1NOIjoiMDA0MDE2MjUiLCJpc3N1ZWQiOnsiZGF0ZS1wYXJ0cyI6W1syMDIzLDldXX0sInBhZ2UiOiIxMjI3MzciLCJ2b2x1bWUiOiIxOTQifSwiaXNUZW1wb3JhcnkiOmZhbHNlLCJzdXBwcmVzcy1hdXRob3IiOmZhbHNlLCJjb21wb3NpdGUiOmZhbHNlLCJhdXRob3Itb25seSI6ZmFsc2V9XX0=&quot;,&quot;citationItems&quot;:[{&quot;id&quot;:&quot;6a0c6df1-3802-3e0a-95f6-379a6465b05c&quot;,&quot;itemData&quot;:{&quot;type&quot;:&quot;article-journal&quot;,&quot;id&quot;:&quot;6a0c6df1-3802-3e0a-95f6-379a6465b05c&quot;,&quot;title&quot;:&quot;Identifying policy options and responses to water management issues through System Dynamics and fsQCA&quot;,&quot;author&quot;:[{&quot;family&quot;:&quot;Armenia&quot;,&quot;given&quot;:&quot;Stefano&quot;,&quot;parse-names&quot;:false,&quot;dropping-particle&quot;:&quot;&quot;,&quot;non-dropping-particle&quot;:&quot;&quot;},{&quot;family&quot;:&quot;Barnabé&quot;,&quot;given&quot;:&quot;Federico&quot;,&quot;parse-names&quot;:false,&quot;dropping-particle&quot;:&quot;&quot;,&quot;non-dropping-particle&quot;:&quot;&quot;},{&quot;family&quot;:&quot;Franco&quot;,&quot;given&quot;:&quot;Eduardo&quot;,&quot;parse-names&quot;:false,&quot;dropping-particle&quot;:&quot;&quot;,&quot;non-dropping-particle&quot;:&quot;&quot;},{&quot;family&quot;:&quot;Iandolo&quot;,&quot;given&quot;:&quot;Francesca&quot;,&quot;parse-names&quot;:false,&quot;dropping-particle&quot;:&quot;&quot;,&quot;non-dropping-particle&quot;:&quot;&quot;},{&quot;family&quot;:&quot;Pompei&quot;,&quot;given&quot;:&quot;Alessandro&quot;,&quot;parse-names&quot;:false,&quot;dropping-particle&quot;:&quot;&quot;,&quot;non-dropping-particle&quot;:&quot;&quot;},{&quot;family&quot;:&quot;Tsaples&quot;,&quot;given&quot;:&quot;Georgios&quot;,&quot;parse-names&quot;:false,&quot;dropping-particle&quot;:&quot;&quot;,&quot;non-dropping-particle&quot;:&quot;&quot;}],&quot;container-title&quot;:&quot;Technological Forecasting and Social Change&quot;,&quot;container-title-short&quot;:&quot;Technol Forecast Soc Change&quot;,&quot;DOI&quot;:&quot;10.1016/j.techfore.2023.122737&quot;,&quot;ISSN&quot;:&quot;00401625&quot;,&quot;issued&quot;:{&quot;date-parts&quot;:[[2023,9]]},&quot;page&quot;:&quot;122737&quot;,&quot;volume&quot;:&quot;194&quot;},&quot;isTemporary&quot;:false,&quot;suppress-author&quot;:false,&quot;composite&quot;:false,&quot;author-only&quot;:false}]},{&quot;citationID&quot;:&quot;MENDELEY_CITATION_338df41f-b3d9-4c6e-a3ba-e876cc0031f0&quot;,&quot;properties&quot;:{&quot;noteIndex&quot;:0},&quot;isEdited&quot;:false,&quot;manualOverride&quot;:{&quot;isManuallyOverridden&quot;:false,&quot;citeprocText&quot;:&quot;(Delgado, n.d.)&quot;,&quot;manualOverrideText&quot;:&quot;&quot;},&quot;citationTag&quot;:&quot;MENDELEY_CITATION_v3_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&quot;,&quot;citationItems&quot;:[{&quot;id&quot;:&quot;edf35664-2525-32a5-b198-bf69586d6428&quot;,&quot;itemData&quot;:{&quot;type&quot;:&quot;report&quot;,&quot;id&quot;:&quot;edf35664-2525-32a5-b198-bf69586d6428&quot;,&quot;title&quot;:&quot;Wastewater Reuse in Circular Economy&quot;,&quot;author&quot;:[{&quot;family&quot;:&quot;Delgado&quot;,&quot;given&quot;:&quot;Anna&quot;,&quot;parse-names&quot;:false,&quot;dropping-particle&quot;:&quot;&quot;,&quot;non-dropping-particle&quot;:&quot;&quot;}],&quot;URL&quot;:&quot;www.worldbank.org/wicer&quot;,&quot;container-title-short&quot;:&quot;&quot;},&quot;isTemporary&quot;:false,&quot;suppress-author&quot;:false,&quot;composite&quot;:false,&quot;author-only&quot;:false}]},{&quot;citationID&quot;:&quot;MENDELEY_CITATION_a61fc20b-c0ad-4270-bf5a-d6917aebb187&quot;,&quot;properties&quot;:{&quot;noteIndex&quot;:0},&quot;isEdited&quot;:false,&quot;manualOverride&quot;:{&quot;isManuallyOverridden&quot;:false,&quot;citeprocText&quot;:&quot;(R. Kumar et al., 2024)&quot;,&quot;manualOverrideText&quot;:&quot;&quot;},&quot;citationTag&quot;:&quot;MENDELEY_CITATION_v3_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&quot;,&quot;citationItems&quot;:[{&quot;id&quot;:&quot;38c713ea-461b-3739-bd06-cf5f7f301af2&quot;,&quot;itemData&quot;:{&quot;type&quot;:&quot;article-journal&quot;,&quot;id&quot;:&quot;38c713ea-461b-3739-bd06-cf5f7f301af2&quot;,&quot;title&quot;:&quot;Water neutrality: Concept, challenges, policies, and recommendations&quot;,&quot;author&quot;:[{&quot;family&quot;:&quot;Kumar&quot;,&quot;given&quot;:&quot;Rajneesh&quot;,&quot;parse-names&quot;:false,&quot;dropping-particle&quot;:&quot;&quot;,&quot;non-dropping-particle&quot;:&quot;&quot;},{&quot;family&quot;:&quot;Mishra&quot;,&quot;given&quot;:&quot;Avinash&quot;,&quot;parse-names&quot;:false,&quot;dropping-particle&quot;:&quot;&quot;,&quot;non-dropping-particle&quot;:&quot;&quot;},{&quot;family&quot;:&quot;Goyal&quot;,&quot;given&quot;:&quot;Manish Kumar&quot;,&quot;parse-names&quot;:false,&quot;dropping-particle&quot;:&quot;&quot;,&quot;non-dropping-particle&quot;:&quot;&quot;}],&quot;container-title&quot;:&quot;Groundwater for Sustainable Development&quot;,&quot;container-title-short&quot;:&quot;Groundw Sustain Dev&quot;,&quot;DOI&quot;:&quot;10.1016/j.gsd.2024.101306&quot;,&quot;ISSN&quot;:&quot;2352801X&quot;,&quot;issued&quot;:{&quot;date-parts&quot;:[[2024,8]]},&quot;page&quot;:&quot;101306&quot;,&quot;volume&quot;:&quot;26&quot;},&quot;isTemporary&quot;:false,&quot;suppress-author&quot;:false,&quot;composite&quot;:false,&quot;author-only&quot;:false}]},{&quot;citationID&quot;:&quot;MENDELEY_CITATION_58c2b3b2-90a3-4e4e-934f-45513cd65683&quot;,&quot;properties&quot;:{&quot;noteIndex&quot;:0},&quot;isEdited&quot;:false,&quot;manualOverride&quot;:{&quot;isManuallyOverridden&quot;:false,&quot;citeprocText&quot;:&quot;(Diez et al., 2021)&quot;,&quot;manualOverrideText&quot;:&quot;&quot;},&quot;citationTag&quot;:&quot;MENDELEY_CITATION_v3_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&quot;,&quot;citationItems&quot;:[{&quot;id&quot;:&quot;bb7c61c3-9c75-3ee5-91b2-4b42e6d0637f&quot;,&quot;itemData&quot;:{&quot;type&quot;:&quot;report&quot;,&quot;id&quot;:&quot;bb7c61c3-9c75-3ee5-91b2-4b42e6d0637f&quot;,&quot;title&quot;:&quot;Ministry of Water Resources &amp; Irrigation Water governance: addressing research and innovation gaps in the future. The Water JPI perspective&quot;,&quot;author&quot;:[{&quot;family&quot;:&quot;Diez&quot;,&quot;given&quot;:&quot;E&quot;,&quot;parse-names&quot;:false,&quot;dropping-particle&quot;:&quot;&quot;,&quot;non-dropping-particle&quot;:&quot;&quot;},{&quot;family&quot;:&quot;Briquet-Laugier&quot;,&quot;given&quot;:&quot;;&quot;,&quot;parse-names&quot;:false,&quot;dropping-particle&quot;:&quot;&quot;,&quot;non-dropping-particle&quot;:&quot;&quot;},{&quot;family&quot;:&quot;Treignier C&quot;,&quot;given&quot;:&quot;&quot;,&quot;parse-names&quot;:false,&quot;dropping-particle&quot;:&quot;&quot;,&quot;non-dropping-particle&quot;:&quot;&quot;},{&quot;family&quot;:&quot;Arabi&quot;,&quot;given&quot;:&quot;;&quot;,&quot;parse-names&quot;:false,&quot;dropping-particle&quot;:&quot;&quot;,&quot;non-dropping-particle&quot;:&quot;&quot;},{&quot;family&quot;:&quot;Bouc&quot;,&quot;given&quot;:&quot;;&quot;,&quot;parse-names&quot;:false,&quot;dropping-particle&quot;:&quot;&quot;,&quot;non-dropping-particle&quot;:&quot;&quot;},{&quot;family&quot;:&quot;Wiser&quot;,&quot;given&quot;:&quot;;&quot;,&quot;parse-names&quot;:false,&quot;dropping-particle&quot;:&quot;&quot;,&quot;non-dropping-particle&quot;:&quot;&quot;}],&quot;container-title&quot;:&quot;CWW&quot;,&quot;URL&quot;:&quot;www.prima-med.org&quot;,&quot;issued&quot;:{&quot;date-parts&quot;:[[2021]]},&quot;number-of-pages&quot;:&quot;1&quot;,&quot;abstract&quot;:&quot;Water governance has been the object of numerous projects and international initiatives. From the perspective of Water JPI, this paper lays out knowledge gaps on water governance that should be addressed in the future through research and innovation (R&amp;I). These knowledge gaps are grouped into different categories, including strategic policy and management, capacity development, communication and awareness, stakeholder participation, and the monitoring and evaluation (M&amp;E) of implemented actions. The contents of this paper are key for national research funding agencies, which are usually challenged with the identification of topics to support within the frame of national research programmes. It is also relevant to the scientific community, which can get a better understanding of water governance topics with high support from research funding operators. Scientific breakthroughs play an important role in improving water governance through the production of tools and methods for the acquisition of data, the delivery of decision-support tools, and the development of M&amp;E frameworks. Progress is still needed in the co-design of solutions with stakeholders; the full roll-out of opportunities provided by citizen science, stakeholder engagement, and the better understanding of concepts related to water allocation vs water demand, social innovation, water trade-offs, virtual water use, water accounting and stakeholders' water value. Amongst other recommendations, the Water JPI pleads for a better valorisation of R&amp;I project results through the launch of a collaborative platform with other initiatives. It invites representatives of all these initiatives to reflect on funding opportunities and the possible structure of such a communication platform. Theme 3. Water and Society / Sub-Theme 3.1. Water security indicators as a tool to improve water management.&quot;,&quot;volume&quot;:&quot;2021&quot;,&quot;container-title-short&quot;:&quot;&quot;},&quot;isTemporary&quot;:false,&quot;suppress-author&quot;:false,&quot;composite&quot;:false,&quot;author-only&quot;:false}]},{&quot;citationID&quot;:&quot;MENDELEY_CITATION_bb165456-824e-4fe6-b7e3-f2702788c8d6&quot;,&quot;properties&quot;:{&quot;noteIndex&quot;:0},&quot;isEdited&quot;:false,&quot;manualOverride&quot;:{&quot;isManuallyOverridden&quot;:false,&quot;citeprocText&quot;:&quot;(Armenia et al., 2023)&quot;,&quot;manualOverrideText&quot;:&quot;&quot;},&quot;citationTag&quot;:&quot;MENDELEY_CITATION_v3_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y4xMjI3MzciLCJJU1NOIjoiMDA0MDE2MjUiLCJpc3N1ZWQiOnsiZGF0ZS1wYXJ0cyI6W1syMDIzLDldXX0sInBhZ2UiOiIxMjI3MzciLCJ2b2x1bWUiOiIxOTQifSwiaXNUZW1wb3JhcnkiOmZhbHNlLCJzdXBwcmVzcy1hdXRob3IiOmZhbHNlLCJjb21wb3NpdGUiOmZhbHNlLCJhdXRob3Itb25seSI6ZmFsc2V9XX0=&quot;,&quot;citationItems&quot;:[{&quot;id&quot;:&quot;6a0c6df1-3802-3e0a-95f6-379a6465b05c&quot;,&quot;itemData&quot;:{&quot;type&quot;:&quot;article-journal&quot;,&quot;id&quot;:&quot;6a0c6df1-3802-3e0a-95f6-379a6465b05c&quot;,&quot;title&quot;:&quot;Identifying policy options and responses to water management issues through System Dynamics and fsQCA&quot;,&quot;author&quot;:[{&quot;family&quot;:&quot;Armenia&quot;,&quot;given&quot;:&quot;Stefano&quot;,&quot;parse-names&quot;:false,&quot;dropping-particle&quot;:&quot;&quot;,&quot;non-dropping-particle&quot;:&quot;&quot;},{&quot;family&quot;:&quot;Barnabé&quot;,&quot;given&quot;:&quot;Federico&quot;,&quot;parse-names&quot;:false,&quot;dropping-particle&quot;:&quot;&quot;,&quot;non-dropping-particle&quot;:&quot;&quot;},{&quot;family&quot;:&quot;Franco&quot;,&quot;given&quot;:&quot;Eduardo&quot;,&quot;parse-names&quot;:false,&quot;dropping-particle&quot;:&quot;&quot;,&quot;non-dropping-particle&quot;:&quot;&quot;},{&quot;family&quot;:&quot;Iandolo&quot;,&quot;given&quot;:&quot;Francesca&quot;,&quot;parse-names&quot;:false,&quot;dropping-particle&quot;:&quot;&quot;,&quot;non-dropping-particle&quot;:&quot;&quot;},{&quot;family&quot;:&quot;Pompei&quot;,&quot;given&quot;:&quot;Alessandro&quot;,&quot;parse-names&quot;:false,&quot;dropping-particle&quot;:&quot;&quot;,&quot;non-dropping-particle&quot;:&quot;&quot;},{&quot;family&quot;:&quot;Tsaples&quot;,&quot;given&quot;:&quot;Georgios&quot;,&quot;parse-names&quot;:false,&quot;dropping-particle&quot;:&quot;&quot;,&quot;non-dropping-particle&quot;:&quot;&quot;}],&quot;container-title&quot;:&quot;Technological Forecasting and Social Change&quot;,&quot;container-title-short&quot;:&quot;Technol Forecast Soc Change&quot;,&quot;DOI&quot;:&quot;10.1016/j.techfore.2023.122737&quot;,&quot;ISSN&quot;:&quot;00401625&quot;,&quot;issued&quot;:{&quot;date-parts&quot;:[[2023,9]]},&quot;page&quot;:&quot;122737&quot;,&quot;volume&quot;:&quot;194&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E73C6-0D52-4AE4-A911-7090CDA1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6964</Words>
  <Characters>39695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Rehmat arora</dc:creator>
  <cp:keywords/>
  <dc:description/>
  <cp:lastModifiedBy>SDI 1084</cp:lastModifiedBy>
  <cp:revision>8</cp:revision>
  <dcterms:created xsi:type="dcterms:W3CDTF">2025-10-16T09:16:00Z</dcterms:created>
  <dcterms:modified xsi:type="dcterms:W3CDTF">2025-10-16T12:48:00Z</dcterms:modified>
</cp:coreProperties>
</file>