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13C89" w14:textId="4C6A133C" w:rsidR="001F3D46" w:rsidRDefault="006009FA" w:rsidP="00FB1220">
      <w:pPr>
        <w:autoSpaceDE w:val="0"/>
        <w:autoSpaceDN w:val="0"/>
        <w:adjustRightInd w:val="0"/>
        <w:spacing w:before="120" w:after="120" w:line="360" w:lineRule="auto"/>
        <w:jc w:val="center"/>
        <w:rPr>
          <w:rFonts w:ascii="Arial" w:hAnsi="Arial" w:cs="Arial"/>
          <w:b/>
          <w:sz w:val="24"/>
          <w:szCs w:val="24"/>
        </w:rPr>
      </w:pPr>
      <w:r w:rsidRPr="00FB1220">
        <w:rPr>
          <w:rFonts w:ascii="Arial" w:hAnsi="Arial" w:cs="Arial"/>
          <w:b/>
          <w:sz w:val="28"/>
          <w:szCs w:val="28"/>
        </w:rPr>
        <w:t>Variability of physical parameters</w:t>
      </w:r>
      <w:r w:rsidR="00CC354A" w:rsidRPr="00FB1220">
        <w:rPr>
          <w:rFonts w:ascii="Arial" w:hAnsi="Arial" w:cs="Arial"/>
          <w:b/>
          <w:sz w:val="28"/>
          <w:szCs w:val="28"/>
        </w:rPr>
        <w:t xml:space="preserve"> </w:t>
      </w:r>
      <w:r w:rsidR="004F5487" w:rsidRPr="00FB1220">
        <w:rPr>
          <w:rFonts w:ascii="Arial" w:hAnsi="Arial" w:cs="Arial"/>
          <w:b/>
          <w:sz w:val="28"/>
          <w:szCs w:val="28"/>
        </w:rPr>
        <w:t>of different cultivars of jackfruit</w:t>
      </w:r>
    </w:p>
    <w:p w14:paraId="2B0C3973" w14:textId="77777777" w:rsidR="00B90A96" w:rsidRPr="00B90A96" w:rsidRDefault="00B90A96" w:rsidP="00B90A96">
      <w:pPr>
        <w:pStyle w:val="ListParagraph"/>
        <w:spacing w:after="0" w:line="480" w:lineRule="auto"/>
        <w:ind w:left="3600"/>
        <w:rPr>
          <w:rFonts w:ascii="Times New Roman" w:hAnsi="Times New Roman" w:cs="Times New Roman"/>
          <w:sz w:val="24"/>
          <w:szCs w:val="24"/>
        </w:rPr>
      </w:pPr>
      <w:r w:rsidRPr="00002400">
        <w:rPr>
          <w:rFonts w:ascii="Times New Roman" w:hAnsi="Times New Roman" w:cs="Times New Roman"/>
          <w:b/>
          <w:sz w:val="24"/>
          <w:szCs w:val="24"/>
        </w:rPr>
        <w:t>ABSTRACT</w:t>
      </w:r>
    </w:p>
    <w:p w14:paraId="0F04B6EA" w14:textId="77777777" w:rsidR="00C33F8E" w:rsidRDefault="004F5487" w:rsidP="00B90A96">
      <w:pPr>
        <w:autoSpaceDE w:val="0"/>
        <w:autoSpaceDN w:val="0"/>
        <w:adjustRightInd w:val="0"/>
        <w:spacing w:before="120" w:after="120" w:line="360" w:lineRule="auto"/>
        <w:ind w:firstLine="1440"/>
        <w:jc w:val="both"/>
        <w:rPr>
          <w:rFonts w:ascii="Arial" w:hAnsi="Arial" w:cs="Arial"/>
          <w:sz w:val="24"/>
          <w:szCs w:val="24"/>
        </w:rPr>
      </w:pPr>
      <w:r w:rsidRPr="004F5487">
        <w:rPr>
          <w:rFonts w:ascii="Arial" w:hAnsi="Arial" w:cs="Arial"/>
          <w:sz w:val="24"/>
          <w:szCs w:val="24"/>
        </w:rPr>
        <w:t xml:space="preserve">A field experiment was carried out to study the </w:t>
      </w:r>
      <w:r>
        <w:rPr>
          <w:rFonts w:ascii="Arial" w:hAnsi="Arial" w:cs="Arial"/>
          <w:sz w:val="24"/>
          <w:szCs w:val="24"/>
        </w:rPr>
        <w:t>“</w:t>
      </w:r>
      <w:r w:rsidRPr="004F5487">
        <w:rPr>
          <w:rFonts w:ascii="Arial" w:hAnsi="Arial" w:cs="Arial"/>
          <w:sz w:val="24"/>
          <w:szCs w:val="24"/>
        </w:rPr>
        <w:t>Evaluation of different jackfruit cultivars</w:t>
      </w:r>
      <w:r>
        <w:rPr>
          <w:rFonts w:ascii="Arial" w:hAnsi="Arial" w:cs="Arial"/>
          <w:sz w:val="24"/>
          <w:szCs w:val="24"/>
        </w:rPr>
        <w:t>”</w:t>
      </w:r>
      <w:r w:rsidRPr="004F5487">
        <w:rPr>
          <w:rFonts w:ascii="Arial" w:hAnsi="Arial" w:cs="Arial"/>
          <w:sz w:val="24"/>
          <w:szCs w:val="24"/>
        </w:rPr>
        <w:t xml:space="preserve"> </w:t>
      </w:r>
      <w:r>
        <w:rPr>
          <w:rFonts w:ascii="Arial" w:hAnsi="Arial" w:cs="Arial"/>
          <w:sz w:val="24"/>
          <w:szCs w:val="24"/>
        </w:rPr>
        <w:t xml:space="preserve">at </w:t>
      </w:r>
      <w:r w:rsidRPr="004F5487">
        <w:rPr>
          <w:rFonts w:ascii="Arial" w:hAnsi="Arial" w:cs="Arial"/>
          <w:sz w:val="24"/>
          <w:szCs w:val="24"/>
        </w:rPr>
        <w:t>D</w:t>
      </w:r>
      <w:r>
        <w:rPr>
          <w:rFonts w:ascii="Arial" w:hAnsi="Arial" w:cs="Arial"/>
          <w:sz w:val="24"/>
          <w:szCs w:val="24"/>
        </w:rPr>
        <w:t xml:space="preserve">epartment of Horticulture, Dr. </w:t>
      </w:r>
      <w:proofErr w:type="spellStart"/>
      <w:r w:rsidRPr="004F5487">
        <w:rPr>
          <w:rFonts w:ascii="Arial" w:hAnsi="Arial" w:cs="Arial"/>
          <w:sz w:val="24"/>
          <w:szCs w:val="24"/>
        </w:rPr>
        <w:t>Panjabrao</w:t>
      </w:r>
      <w:proofErr w:type="spellEnd"/>
      <w:r w:rsidRPr="004F5487">
        <w:rPr>
          <w:rFonts w:ascii="Arial" w:hAnsi="Arial" w:cs="Arial"/>
          <w:sz w:val="24"/>
          <w:szCs w:val="24"/>
        </w:rPr>
        <w:t xml:space="preserve"> De</w:t>
      </w:r>
      <w:r>
        <w:rPr>
          <w:rFonts w:ascii="Arial" w:hAnsi="Arial" w:cs="Arial"/>
          <w:sz w:val="24"/>
          <w:szCs w:val="24"/>
        </w:rPr>
        <w:t xml:space="preserve">shmukh Krishi Vidyapeeth, Akola during </w:t>
      </w:r>
      <w:r w:rsidRPr="004F5487">
        <w:rPr>
          <w:rFonts w:ascii="Arial" w:hAnsi="Arial" w:cs="Arial"/>
          <w:sz w:val="24"/>
          <w:szCs w:val="24"/>
        </w:rPr>
        <w:t>2016-17</w:t>
      </w:r>
      <w:r>
        <w:rPr>
          <w:rFonts w:ascii="Arial" w:hAnsi="Arial" w:cs="Arial"/>
          <w:sz w:val="24"/>
          <w:szCs w:val="24"/>
        </w:rPr>
        <w:t xml:space="preserve"> </w:t>
      </w:r>
      <w:r w:rsidRPr="004F5487">
        <w:rPr>
          <w:rFonts w:ascii="Arial" w:hAnsi="Arial" w:cs="Arial"/>
          <w:sz w:val="24"/>
          <w:szCs w:val="24"/>
        </w:rPr>
        <w:t>in Randomized Block Design</w:t>
      </w:r>
      <w:r w:rsidR="00B90A96">
        <w:rPr>
          <w:rFonts w:ascii="Arial" w:hAnsi="Arial" w:cs="Arial"/>
          <w:sz w:val="24"/>
          <w:szCs w:val="24"/>
        </w:rPr>
        <w:t xml:space="preserve"> with t</w:t>
      </w:r>
      <w:r w:rsidRPr="004F5487">
        <w:rPr>
          <w:rFonts w:ascii="Arial" w:hAnsi="Arial" w:cs="Arial"/>
          <w:sz w:val="24"/>
          <w:szCs w:val="24"/>
        </w:rPr>
        <w:t>hirteen</w:t>
      </w:r>
      <w:r>
        <w:rPr>
          <w:rFonts w:ascii="Arial" w:hAnsi="Arial" w:cs="Arial"/>
          <w:sz w:val="24"/>
          <w:szCs w:val="24"/>
        </w:rPr>
        <w:t xml:space="preserve"> </w:t>
      </w:r>
      <w:r w:rsidRPr="004F5487">
        <w:rPr>
          <w:rFonts w:ascii="Arial" w:hAnsi="Arial" w:cs="Arial"/>
          <w:sz w:val="24"/>
          <w:szCs w:val="24"/>
        </w:rPr>
        <w:t>differ</w:t>
      </w:r>
      <w:r w:rsidR="00B90A96">
        <w:rPr>
          <w:rFonts w:ascii="Arial" w:hAnsi="Arial" w:cs="Arial"/>
          <w:sz w:val="24"/>
          <w:szCs w:val="24"/>
        </w:rPr>
        <w:t xml:space="preserve">ent genotypes of jackfruits </w:t>
      </w:r>
      <w:r w:rsidR="005B30BD">
        <w:rPr>
          <w:rFonts w:ascii="Arial" w:hAnsi="Arial" w:cs="Arial"/>
          <w:sz w:val="24"/>
          <w:szCs w:val="24"/>
        </w:rPr>
        <w:t xml:space="preserve">which </w:t>
      </w:r>
      <w:r w:rsidR="00B90A96">
        <w:rPr>
          <w:rFonts w:ascii="Arial" w:hAnsi="Arial"/>
          <w:sz w:val="24"/>
          <w:szCs w:val="24"/>
        </w:rPr>
        <w:t>were replicated thrice.</w:t>
      </w:r>
      <w:r w:rsidR="00B90A96" w:rsidRPr="00B90A96">
        <w:rPr>
          <w:rFonts w:ascii="Times New Roman" w:hAnsi="Times New Roman" w:cs="Times New Roman"/>
          <w:sz w:val="24"/>
          <w:szCs w:val="24"/>
        </w:rPr>
        <w:t xml:space="preserve"> </w:t>
      </w:r>
      <w:r w:rsidR="00B90A96" w:rsidRPr="00B90A96">
        <w:rPr>
          <w:rFonts w:ascii="Arial" w:hAnsi="Arial" w:cs="Arial"/>
          <w:sz w:val="24"/>
          <w:szCs w:val="24"/>
        </w:rPr>
        <w:t>The results revealed that,</w:t>
      </w:r>
      <w:r w:rsidR="00B90A96">
        <w:rPr>
          <w:rFonts w:ascii="Arial" w:hAnsi="Arial" w:cs="Arial"/>
          <w:sz w:val="24"/>
          <w:szCs w:val="24"/>
        </w:rPr>
        <w:t xml:space="preserve"> maximum seeds weight per fruit (0.81 kg) and </w:t>
      </w:r>
      <w:r w:rsidR="00B90A96">
        <w:rPr>
          <w:rFonts w:ascii="Arial" w:hAnsi="Arial" w:cs="Times New Roman"/>
          <w:sz w:val="24"/>
          <w:szCs w:val="24"/>
        </w:rPr>
        <w:t>num</w:t>
      </w:r>
      <w:r w:rsidR="00F80CAF">
        <w:rPr>
          <w:rFonts w:ascii="Arial" w:hAnsi="Arial" w:cs="Times New Roman"/>
          <w:sz w:val="24"/>
          <w:szCs w:val="24"/>
        </w:rPr>
        <w:t>ber of bulbs per fruit. (159.33</w:t>
      </w:r>
      <w:r w:rsidR="00B90A96">
        <w:rPr>
          <w:rFonts w:ascii="Arial" w:hAnsi="Arial" w:cs="Times New Roman"/>
          <w:sz w:val="24"/>
          <w:szCs w:val="24"/>
        </w:rPr>
        <w:t xml:space="preserve">) </w:t>
      </w:r>
      <w:r w:rsidR="00B90A96">
        <w:rPr>
          <w:rFonts w:ascii="Arial" w:hAnsi="Arial" w:cs="Arial"/>
          <w:sz w:val="24"/>
          <w:szCs w:val="24"/>
        </w:rPr>
        <w:t xml:space="preserve"> was found in the genotype GDJF-13 and maximum rag weight per fruit (1.86 kg), highest bulb weight (30.3 g)  was observed in the fruits of genotype GDJF-12, highest weight of flake (22.2 g), highest seed weight (10.71g). </w:t>
      </w:r>
      <w:r w:rsidR="00C33F8E" w:rsidRPr="00B90A96">
        <w:rPr>
          <w:rFonts w:ascii="Arial" w:hAnsi="Arial" w:cs="Arial"/>
          <w:sz w:val="24"/>
          <w:szCs w:val="24"/>
        </w:rPr>
        <w:t>The maximum flakes to seed ratio (25.95) was observed in the genotype AKJF-3</w:t>
      </w:r>
      <w:r w:rsidR="00B90A96">
        <w:rPr>
          <w:rFonts w:ascii="Arial" w:hAnsi="Arial" w:cs="Arial"/>
          <w:sz w:val="24"/>
          <w:szCs w:val="24"/>
        </w:rPr>
        <w:t xml:space="preserve"> and </w:t>
      </w:r>
      <w:r w:rsidR="00C33F8E" w:rsidRPr="005F0BD4">
        <w:rPr>
          <w:rFonts w:ascii="Arial" w:hAnsi="Arial" w:cs="Arial"/>
          <w:sz w:val="24"/>
          <w:szCs w:val="24"/>
        </w:rPr>
        <w:t>Maximum</w:t>
      </w:r>
      <w:r w:rsidR="00C33F8E">
        <w:rPr>
          <w:rFonts w:ascii="Arial" w:hAnsi="Arial" w:cs="Arial"/>
          <w:sz w:val="24"/>
          <w:szCs w:val="24"/>
        </w:rPr>
        <w:t xml:space="preserve"> rag percentage was observed in the genotype GDJF-10 (53.48 %)</w:t>
      </w:r>
    </w:p>
    <w:p w14:paraId="42E9E315" w14:textId="77777777" w:rsidR="001F3D46" w:rsidRDefault="00B90A96" w:rsidP="00B90A96">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w:t>
      </w:r>
      <w:r w:rsidRPr="00F83767">
        <w:rPr>
          <w:rFonts w:ascii="Arial" w:hAnsi="Arial" w:cs="Arial"/>
          <w:b/>
          <w:i/>
          <w:sz w:val="24"/>
          <w:szCs w:val="24"/>
        </w:rPr>
        <w:t>Key words</w:t>
      </w:r>
      <w:r w:rsidRPr="00F83767">
        <w:rPr>
          <w:rFonts w:ascii="Arial" w:hAnsi="Arial" w:cs="Arial"/>
          <w:b/>
          <w:sz w:val="24"/>
          <w:szCs w:val="24"/>
        </w:rPr>
        <w:t>: Jackfruit, Genotypes, bulb, Rag</w:t>
      </w:r>
      <w:r w:rsidR="00F7147A" w:rsidRPr="00F83767">
        <w:rPr>
          <w:rFonts w:ascii="Arial" w:hAnsi="Arial" w:cs="Arial"/>
          <w:b/>
          <w:sz w:val="24"/>
          <w:szCs w:val="24"/>
        </w:rPr>
        <w:t>, seeds</w:t>
      </w:r>
      <w:r>
        <w:rPr>
          <w:rFonts w:ascii="Arial" w:hAnsi="Arial" w:cs="Arial"/>
          <w:sz w:val="24"/>
          <w:szCs w:val="24"/>
        </w:rPr>
        <w:t>)</w:t>
      </w:r>
    </w:p>
    <w:p w14:paraId="343FB3C1" w14:textId="04550396" w:rsidR="0056348F" w:rsidRDefault="0056348F" w:rsidP="00B90A96">
      <w:pPr>
        <w:autoSpaceDE w:val="0"/>
        <w:autoSpaceDN w:val="0"/>
        <w:adjustRightInd w:val="0"/>
        <w:spacing w:before="120" w:after="120" w:line="360" w:lineRule="auto"/>
        <w:jc w:val="both"/>
        <w:rPr>
          <w:rFonts w:ascii="Arial" w:hAnsi="Arial" w:cs="Arial"/>
          <w:sz w:val="24"/>
          <w:szCs w:val="24"/>
        </w:rPr>
      </w:pPr>
      <w:proofErr w:type="gramStart"/>
      <w:r>
        <w:rPr>
          <w:rFonts w:ascii="Arial" w:hAnsi="Arial" w:cs="Arial"/>
          <w:sz w:val="24"/>
          <w:szCs w:val="24"/>
        </w:rPr>
        <w:t>Introduction :</w:t>
      </w:r>
      <w:proofErr w:type="gramEnd"/>
      <w:r>
        <w:rPr>
          <w:rFonts w:ascii="Arial" w:hAnsi="Arial" w:cs="Arial"/>
          <w:sz w:val="24"/>
          <w:szCs w:val="24"/>
        </w:rPr>
        <w:t xml:space="preserve"> </w:t>
      </w:r>
    </w:p>
    <w:p w14:paraId="21B97FB0" w14:textId="77777777" w:rsidR="00BE6DF1" w:rsidRDefault="00BE6DF1" w:rsidP="00F83767">
      <w:pPr>
        <w:pStyle w:val="ListParagraph"/>
        <w:tabs>
          <w:tab w:val="right" w:pos="8550"/>
        </w:tabs>
        <w:spacing w:before="120" w:after="120" w:line="360" w:lineRule="auto"/>
        <w:ind w:firstLine="1440"/>
        <w:jc w:val="both"/>
        <w:rPr>
          <w:rFonts w:ascii="Arial" w:hAnsi="Arial" w:cs="Arial"/>
          <w:sz w:val="24"/>
          <w:szCs w:val="24"/>
        </w:rPr>
      </w:pPr>
      <w:r w:rsidRPr="005F0BD4">
        <w:rPr>
          <w:rFonts w:ascii="Arial" w:hAnsi="Arial" w:cs="Arial"/>
          <w:sz w:val="24"/>
          <w:szCs w:val="24"/>
        </w:rPr>
        <w:t>Jackfruit (</w:t>
      </w:r>
      <w:r w:rsidRPr="005F0BD4">
        <w:rPr>
          <w:rFonts w:ascii="Arial" w:hAnsi="Arial" w:cs="Arial"/>
          <w:i/>
          <w:iCs/>
          <w:sz w:val="24"/>
          <w:szCs w:val="24"/>
        </w:rPr>
        <w:t>Artocarpus heterophyllus</w:t>
      </w:r>
      <w:r w:rsidRPr="005F0BD4">
        <w:rPr>
          <w:rFonts w:ascii="Arial" w:hAnsi="Arial" w:cs="Arial"/>
          <w:sz w:val="24"/>
          <w:szCs w:val="24"/>
        </w:rPr>
        <w:t xml:space="preserve"> Lam.) is an important and indigenous fruit crop of Indi</w:t>
      </w:r>
      <w:r w:rsidR="00F83767">
        <w:rPr>
          <w:rFonts w:ascii="Arial" w:hAnsi="Arial" w:cs="Arial"/>
          <w:sz w:val="24"/>
          <w:szCs w:val="24"/>
        </w:rPr>
        <w:t xml:space="preserve">a belonging to family </w:t>
      </w:r>
      <w:proofErr w:type="spellStart"/>
      <w:r w:rsidR="00F83767">
        <w:rPr>
          <w:rFonts w:ascii="Arial" w:hAnsi="Arial" w:cs="Arial"/>
          <w:sz w:val="24"/>
          <w:szCs w:val="24"/>
        </w:rPr>
        <w:t>Moraceae</w:t>
      </w:r>
      <w:proofErr w:type="spellEnd"/>
      <w:r w:rsidR="00F83767">
        <w:rPr>
          <w:rFonts w:ascii="Arial" w:hAnsi="Arial" w:cs="Arial"/>
          <w:sz w:val="24"/>
          <w:szCs w:val="24"/>
        </w:rPr>
        <w:t xml:space="preserve">. </w:t>
      </w:r>
      <w:r w:rsidRPr="005F0BD4">
        <w:rPr>
          <w:rFonts w:ascii="Arial" w:hAnsi="Arial" w:cs="Arial"/>
          <w:sz w:val="24"/>
          <w:szCs w:val="24"/>
        </w:rPr>
        <w:t xml:space="preserve">Jackfruit </w:t>
      </w:r>
      <w:r>
        <w:rPr>
          <w:rFonts w:ascii="Arial" w:hAnsi="Arial" w:cs="Arial"/>
          <w:sz w:val="24"/>
          <w:szCs w:val="24"/>
        </w:rPr>
        <w:t xml:space="preserve">is </w:t>
      </w:r>
      <w:r w:rsidRPr="005F0BD4">
        <w:rPr>
          <w:rFonts w:ascii="Arial" w:hAnsi="Arial" w:cs="Arial"/>
          <w:sz w:val="24"/>
          <w:szCs w:val="24"/>
        </w:rPr>
        <w:t xml:space="preserve">rich source of carbohydrates, proteins, potassium, calcium, iron, and vitamin A, B and C. Due to high levels of carbohydrates, jackfruit supplements other staple foods is time of dietary fibre. </w:t>
      </w:r>
      <w:r w:rsidR="005E16B5" w:rsidRPr="005F0BD4">
        <w:rPr>
          <w:rFonts w:ascii="Arial" w:hAnsi="Arial" w:cs="Arial"/>
          <w:sz w:val="24"/>
          <w:szCs w:val="24"/>
        </w:rPr>
        <w:t xml:space="preserve">The jackfruit is a multipurpose species providing wood, timber, fuel, fodder, and medicinal and industrial products. It is one of the largest tree borne fruits in the world. The primary economic product of jackfruit is the fruit which is used both when mature and immature. Jackfruit seeds (nuts) can be roasted like chestnuts, or boiled. The fruit pulp is sweet and tasty and used as dessert or preserved in syrup. The fruits and seeds are also processed in a variety of ways for </w:t>
      </w:r>
      <w:proofErr w:type="gramStart"/>
      <w:r w:rsidR="005E16B5" w:rsidRPr="005F0BD4">
        <w:rPr>
          <w:rFonts w:ascii="Arial" w:hAnsi="Arial" w:cs="Arial"/>
          <w:sz w:val="24"/>
          <w:szCs w:val="24"/>
        </w:rPr>
        <w:t>food  and</w:t>
      </w:r>
      <w:proofErr w:type="gramEnd"/>
      <w:r w:rsidR="005E16B5" w:rsidRPr="005F0BD4">
        <w:rPr>
          <w:rFonts w:ascii="Arial" w:hAnsi="Arial" w:cs="Arial"/>
          <w:sz w:val="24"/>
          <w:szCs w:val="24"/>
        </w:rPr>
        <w:t xml:space="preserve"> other products.. </w:t>
      </w:r>
      <w:r w:rsidR="001F3D46" w:rsidRPr="00130D07">
        <w:rPr>
          <w:rFonts w:ascii="Arial" w:hAnsi="Arial" w:cs="Arial"/>
          <w:sz w:val="24"/>
          <w:szCs w:val="24"/>
        </w:rPr>
        <w:t>Seeds</w:t>
      </w:r>
      <w:r w:rsidR="001F3D46">
        <w:rPr>
          <w:rFonts w:ascii="Arial" w:hAnsi="Arial" w:cs="Arial"/>
          <w:sz w:val="24"/>
          <w:szCs w:val="24"/>
        </w:rPr>
        <w:t xml:space="preserve"> </w:t>
      </w:r>
      <w:r w:rsidR="001F3D46" w:rsidRPr="00130D07">
        <w:rPr>
          <w:rFonts w:ascii="Arial" w:hAnsi="Arial" w:cs="Arial"/>
          <w:sz w:val="24"/>
          <w:szCs w:val="24"/>
        </w:rPr>
        <w:t>make-up around 10 to 15 per cent of the total fruit weigh</w:t>
      </w:r>
      <w:r w:rsidR="001F3D46">
        <w:rPr>
          <w:rFonts w:ascii="Arial" w:hAnsi="Arial" w:cs="Arial"/>
          <w:sz w:val="24"/>
          <w:szCs w:val="24"/>
        </w:rPr>
        <w:t>t.</w:t>
      </w:r>
      <w:r w:rsidR="001F3D46" w:rsidRPr="00130D07">
        <w:t xml:space="preserve"> </w:t>
      </w:r>
      <w:proofErr w:type="gramStart"/>
      <w:r w:rsidR="001F3D46" w:rsidRPr="00130D07">
        <w:rPr>
          <w:rFonts w:ascii="Arial" w:hAnsi="Arial" w:cs="Arial"/>
          <w:sz w:val="24"/>
          <w:szCs w:val="24"/>
        </w:rPr>
        <w:t>and  have</w:t>
      </w:r>
      <w:proofErr w:type="gramEnd"/>
      <w:r w:rsidR="001F3D46" w:rsidRPr="00130D07">
        <w:rPr>
          <w:rFonts w:ascii="Arial" w:hAnsi="Arial" w:cs="Arial"/>
          <w:sz w:val="24"/>
          <w:szCs w:val="24"/>
        </w:rPr>
        <w:t xml:space="preserve">  high  carbohydrate  and protein contents(</w:t>
      </w:r>
      <w:proofErr w:type="spellStart"/>
      <w:r w:rsidR="001F3D46" w:rsidRPr="00130D07">
        <w:rPr>
          <w:rFonts w:ascii="Arial" w:hAnsi="Arial" w:cs="Arial"/>
          <w:sz w:val="24"/>
          <w:szCs w:val="24"/>
        </w:rPr>
        <w:t>Tulyathan</w:t>
      </w:r>
      <w:proofErr w:type="spellEnd"/>
      <w:r w:rsidR="001F3D46" w:rsidRPr="00130D07">
        <w:rPr>
          <w:rFonts w:ascii="Arial" w:hAnsi="Arial" w:cs="Arial"/>
          <w:sz w:val="24"/>
          <w:szCs w:val="24"/>
        </w:rPr>
        <w:t xml:space="preserve"> et  al., 2002).</w:t>
      </w:r>
      <w:r w:rsidR="001F3D46">
        <w:rPr>
          <w:rFonts w:ascii="Arial" w:hAnsi="Arial" w:cs="Arial"/>
          <w:sz w:val="24"/>
          <w:szCs w:val="24"/>
        </w:rPr>
        <w:t xml:space="preserve"> </w:t>
      </w:r>
    </w:p>
    <w:p w14:paraId="64643B5B" w14:textId="77777777" w:rsidR="002659C9" w:rsidRDefault="00BE6DF1" w:rsidP="002659C9">
      <w:pPr>
        <w:autoSpaceDE w:val="0"/>
        <w:autoSpaceDN w:val="0"/>
        <w:adjustRightInd w:val="0"/>
        <w:spacing w:before="120" w:after="120" w:line="360" w:lineRule="auto"/>
        <w:ind w:firstLine="1440"/>
        <w:jc w:val="both"/>
        <w:rPr>
          <w:rFonts w:ascii="Arial" w:hAnsi="Arial" w:cs="Arial"/>
          <w:sz w:val="24"/>
          <w:szCs w:val="24"/>
        </w:rPr>
      </w:pPr>
      <w:r w:rsidRPr="005F0BD4">
        <w:rPr>
          <w:rFonts w:ascii="Arial" w:hAnsi="Arial" w:cs="Arial"/>
          <w:sz w:val="24"/>
          <w:szCs w:val="24"/>
        </w:rPr>
        <w:t xml:space="preserve">In spite of such a vast potential and usefulness, jackfruit remains </w:t>
      </w:r>
      <w:r>
        <w:rPr>
          <w:rFonts w:ascii="Arial" w:hAnsi="Arial" w:cs="Arial"/>
          <w:sz w:val="24"/>
          <w:szCs w:val="24"/>
        </w:rPr>
        <w:t xml:space="preserve">an underutilised fruit species. </w:t>
      </w:r>
      <w:r w:rsidR="00CE0F49" w:rsidRPr="005F0BD4">
        <w:rPr>
          <w:rFonts w:ascii="Arial" w:hAnsi="Arial" w:cs="Arial"/>
          <w:sz w:val="24"/>
          <w:szCs w:val="24"/>
          <w:lang w:val="en-US"/>
        </w:rPr>
        <w:t>There is a considerable genetic va</w:t>
      </w:r>
      <w:r>
        <w:rPr>
          <w:rFonts w:ascii="Arial" w:hAnsi="Arial" w:cs="Arial"/>
          <w:sz w:val="24"/>
          <w:szCs w:val="24"/>
          <w:lang w:val="en-US"/>
        </w:rPr>
        <w:t>riation exists in jackfruit with</w:t>
      </w:r>
      <w:r w:rsidR="00CE0F49" w:rsidRPr="005F0BD4">
        <w:rPr>
          <w:rFonts w:ascii="Arial" w:hAnsi="Arial" w:cs="Arial"/>
          <w:sz w:val="24"/>
          <w:szCs w:val="24"/>
          <w:lang w:val="en-US"/>
        </w:rPr>
        <w:t xml:space="preserve"> regard to quantitative character as well as traits contributing quality of fruits. The fruit weight, number </w:t>
      </w:r>
      <w:r w:rsidR="001F3D46">
        <w:rPr>
          <w:rFonts w:ascii="Arial" w:hAnsi="Arial" w:cs="Arial"/>
          <w:sz w:val="24"/>
          <w:szCs w:val="24"/>
          <w:lang w:val="en-US"/>
        </w:rPr>
        <w:t xml:space="preserve">of bulbs per fruit </w:t>
      </w:r>
      <w:r w:rsidR="00CE0F49" w:rsidRPr="005F0BD4">
        <w:rPr>
          <w:rFonts w:ascii="Arial" w:hAnsi="Arial" w:cs="Arial"/>
          <w:sz w:val="24"/>
          <w:szCs w:val="24"/>
          <w:lang w:val="en-US"/>
        </w:rPr>
        <w:t xml:space="preserve"> as well as rag weight of fruits </w:t>
      </w:r>
      <w:proofErr w:type="spellStart"/>
      <w:r w:rsidR="00CE0F49" w:rsidRPr="005F0BD4">
        <w:rPr>
          <w:rFonts w:ascii="Arial" w:hAnsi="Arial" w:cs="Arial"/>
          <w:sz w:val="24"/>
          <w:szCs w:val="24"/>
          <w:lang w:val="en-US"/>
        </w:rPr>
        <w:t>etc</w:t>
      </w:r>
      <w:proofErr w:type="spellEnd"/>
      <w:r w:rsidR="00CE0F49" w:rsidRPr="005F0BD4">
        <w:rPr>
          <w:rFonts w:ascii="Arial" w:hAnsi="Arial" w:cs="Arial"/>
          <w:sz w:val="24"/>
          <w:szCs w:val="24"/>
          <w:lang w:val="en-US"/>
        </w:rPr>
        <w:t xml:space="preserve"> are the yield contributing characters while bulb contain determine the quality of fruit.</w:t>
      </w:r>
      <w:r w:rsidR="00AE22F4" w:rsidRPr="00AE22F4">
        <w:t xml:space="preserve"> </w:t>
      </w:r>
      <w:r w:rsidR="002659C9" w:rsidRPr="005F0BD4">
        <w:rPr>
          <w:rFonts w:ascii="Arial" w:hAnsi="Arial" w:cs="Arial"/>
          <w:sz w:val="24"/>
          <w:szCs w:val="24"/>
        </w:rPr>
        <w:t xml:space="preserve">Hence, the </w:t>
      </w:r>
      <w:r w:rsidR="002659C9" w:rsidRPr="005F0BD4">
        <w:rPr>
          <w:rFonts w:ascii="Arial" w:hAnsi="Arial" w:cs="Arial"/>
          <w:sz w:val="24"/>
          <w:szCs w:val="24"/>
        </w:rPr>
        <w:lastRenderedPageBreak/>
        <w:t>present research work is prop</w:t>
      </w:r>
      <w:r w:rsidR="002659C9">
        <w:rPr>
          <w:rFonts w:ascii="Arial" w:hAnsi="Arial" w:cs="Arial"/>
          <w:sz w:val="24"/>
          <w:szCs w:val="24"/>
        </w:rPr>
        <w:t>osed to study the physical</w:t>
      </w:r>
      <w:r w:rsidR="002659C9" w:rsidRPr="005F0BD4">
        <w:rPr>
          <w:rFonts w:ascii="Arial" w:hAnsi="Arial" w:cs="Arial"/>
          <w:sz w:val="24"/>
          <w:szCs w:val="24"/>
        </w:rPr>
        <w:t xml:space="preserve"> properties of fresh, ripe and dehydrated jackfruits collected from differ</w:t>
      </w:r>
      <w:r w:rsidR="00E92C29">
        <w:rPr>
          <w:rFonts w:ascii="Arial" w:hAnsi="Arial" w:cs="Arial"/>
          <w:sz w:val="24"/>
          <w:szCs w:val="24"/>
        </w:rPr>
        <w:t xml:space="preserve">ent traits. It is essential to </w:t>
      </w:r>
      <w:r w:rsidR="002659C9" w:rsidRPr="005F0BD4">
        <w:rPr>
          <w:rFonts w:ascii="Arial" w:hAnsi="Arial" w:cs="Arial"/>
          <w:sz w:val="24"/>
          <w:szCs w:val="24"/>
        </w:rPr>
        <w:t>access the degree of association of various quantitative characters in order to initiate effective selection programme.</w:t>
      </w:r>
    </w:p>
    <w:p w14:paraId="744609A4" w14:textId="77777777" w:rsidR="002659C9" w:rsidRPr="00E92C29" w:rsidRDefault="002659C9" w:rsidP="002659C9">
      <w:pPr>
        <w:spacing w:after="240" w:line="360" w:lineRule="auto"/>
        <w:jc w:val="both"/>
        <w:rPr>
          <w:rFonts w:ascii="Arial" w:hAnsi="Arial" w:cs="Arial"/>
          <w:bCs/>
          <w:sz w:val="24"/>
          <w:szCs w:val="24"/>
        </w:rPr>
      </w:pPr>
      <w:r w:rsidRPr="00E92C29">
        <w:rPr>
          <w:rFonts w:ascii="Arial" w:hAnsi="Arial" w:cs="Arial"/>
          <w:b/>
          <w:bCs/>
          <w:sz w:val="24"/>
          <w:szCs w:val="24"/>
        </w:rPr>
        <w:t>Materials and Methods</w:t>
      </w:r>
    </w:p>
    <w:p w14:paraId="3DECD4E2" w14:textId="77777777" w:rsidR="008C52A9" w:rsidRPr="008C52A9" w:rsidRDefault="002659C9" w:rsidP="008C52A9">
      <w:pPr>
        <w:autoSpaceDE w:val="0"/>
        <w:autoSpaceDN w:val="0"/>
        <w:adjustRightInd w:val="0"/>
        <w:spacing w:before="120" w:after="120" w:line="360" w:lineRule="auto"/>
        <w:ind w:firstLine="1440"/>
        <w:jc w:val="both"/>
        <w:rPr>
          <w:rFonts w:ascii="Arial" w:hAnsi="Arial" w:cs="Arial"/>
          <w:bCs/>
          <w:sz w:val="24"/>
          <w:szCs w:val="24"/>
          <w:lang w:val="en-US"/>
        </w:rPr>
      </w:pPr>
      <w:r w:rsidRPr="002659C9">
        <w:rPr>
          <w:rFonts w:ascii="Arial" w:hAnsi="Arial" w:cs="Arial"/>
          <w:sz w:val="24"/>
          <w:szCs w:val="24"/>
        </w:rPr>
        <w:t xml:space="preserve">“Evaluation of deferent jackfruit cultivars for their physical parameters fruit” was carried out in Analytical laboratory, Department of Horticulture, Dr. </w:t>
      </w:r>
      <w:proofErr w:type="spellStart"/>
      <w:r w:rsidRPr="002659C9">
        <w:rPr>
          <w:rFonts w:ascii="Arial" w:hAnsi="Arial" w:cs="Arial"/>
          <w:sz w:val="24"/>
          <w:szCs w:val="24"/>
        </w:rPr>
        <w:t>Panjabrao</w:t>
      </w:r>
      <w:proofErr w:type="spellEnd"/>
      <w:r w:rsidRPr="002659C9">
        <w:rPr>
          <w:rFonts w:ascii="Arial" w:hAnsi="Arial" w:cs="Arial"/>
          <w:sz w:val="24"/>
          <w:szCs w:val="24"/>
        </w:rPr>
        <w:t xml:space="preserve"> Deshmukh Krishi Vidyapeeth, Akola during the year 2016-17. The different genotypes of jackfruits </w:t>
      </w:r>
      <w:r>
        <w:rPr>
          <w:rFonts w:ascii="Arial" w:hAnsi="Arial" w:cs="Arial"/>
          <w:sz w:val="24"/>
          <w:szCs w:val="24"/>
        </w:rPr>
        <w:t xml:space="preserve">viz., </w:t>
      </w:r>
      <w:r w:rsidRPr="005F0BD4">
        <w:rPr>
          <w:rFonts w:ascii="Arial" w:hAnsi="Arial"/>
          <w:sz w:val="24"/>
          <w:szCs w:val="24"/>
        </w:rPr>
        <w:t>AKJF-1</w:t>
      </w:r>
      <w:r>
        <w:rPr>
          <w:rFonts w:ascii="Arial" w:hAnsi="Arial"/>
          <w:sz w:val="24"/>
          <w:szCs w:val="24"/>
        </w:rPr>
        <w:t xml:space="preserve">  (Akot jackfruit -1), </w:t>
      </w:r>
      <w:r w:rsidRPr="00B90A96">
        <w:rPr>
          <w:rFonts w:ascii="Arial" w:hAnsi="Arial"/>
          <w:sz w:val="24"/>
          <w:szCs w:val="24"/>
        </w:rPr>
        <w:t>AKJF-2  (Akot jackfruit -2)</w:t>
      </w:r>
      <w:r>
        <w:rPr>
          <w:rFonts w:ascii="Arial" w:hAnsi="Arial"/>
          <w:sz w:val="24"/>
          <w:szCs w:val="24"/>
        </w:rPr>
        <w:t xml:space="preserve">, </w:t>
      </w:r>
      <w:r w:rsidRPr="00B90A96">
        <w:rPr>
          <w:rFonts w:ascii="Arial" w:hAnsi="Arial"/>
          <w:sz w:val="24"/>
          <w:szCs w:val="24"/>
        </w:rPr>
        <w:t>AKJF-3  (Akot jackfruit -3)</w:t>
      </w:r>
      <w:r>
        <w:rPr>
          <w:rFonts w:ascii="Arial" w:hAnsi="Arial"/>
          <w:sz w:val="24"/>
          <w:szCs w:val="24"/>
        </w:rPr>
        <w:t xml:space="preserve">, </w:t>
      </w:r>
      <w:r w:rsidRPr="00B90A96">
        <w:rPr>
          <w:rFonts w:ascii="Arial" w:hAnsi="Arial"/>
          <w:sz w:val="24"/>
          <w:szCs w:val="24"/>
        </w:rPr>
        <w:t>AKJF-4  (Akot jackfruit -4)</w:t>
      </w:r>
      <w:r>
        <w:rPr>
          <w:rFonts w:ascii="Arial" w:hAnsi="Arial"/>
          <w:sz w:val="24"/>
          <w:szCs w:val="24"/>
        </w:rPr>
        <w:t xml:space="preserve"> </w:t>
      </w:r>
      <w:r w:rsidRPr="00B90A96">
        <w:rPr>
          <w:rFonts w:ascii="Arial" w:hAnsi="Arial"/>
          <w:sz w:val="24"/>
          <w:szCs w:val="24"/>
        </w:rPr>
        <w:t>AKJF-5  (Akot jackfruit -5)</w:t>
      </w:r>
      <w:r>
        <w:rPr>
          <w:rFonts w:ascii="Arial" w:hAnsi="Arial"/>
          <w:sz w:val="24"/>
          <w:szCs w:val="24"/>
        </w:rPr>
        <w:t xml:space="preserve">, </w:t>
      </w:r>
      <w:r w:rsidRPr="00B90A96">
        <w:rPr>
          <w:rFonts w:ascii="Arial" w:hAnsi="Arial"/>
          <w:sz w:val="24"/>
          <w:szCs w:val="24"/>
        </w:rPr>
        <w:t>AKLJF-6 (Akola jackfruit -6)</w:t>
      </w:r>
      <w:r>
        <w:rPr>
          <w:rFonts w:ascii="Arial" w:hAnsi="Arial"/>
          <w:sz w:val="24"/>
          <w:szCs w:val="24"/>
        </w:rPr>
        <w:t xml:space="preserve">, </w:t>
      </w:r>
      <w:r w:rsidRPr="00B90A96">
        <w:rPr>
          <w:rFonts w:ascii="Arial" w:hAnsi="Arial"/>
          <w:sz w:val="24"/>
          <w:szCs w:val="24"/>
        </w:rPr>
        <w:t>GDJF-7  (</w:t>
      </w:r>
      <w:proofErr w:type="spellStart"/>
      <w:r w:rsidRPr="00B90A96">
        <w:rPr>
          <w:rFonts w:ascii="Arial" w:hAnsi="Arial"/>
          <w:sz w:val="24"/>
          <w:szCs w:val="24"/>
        </w:rPr>
        <w:t>Gadchiroli</w:t>
      </w:r>
      <w:proofErr w:type="spellEnd"/>
      <w:r w:rsidRPr="00B90A96">
        <w:rPr>
          <w:rFonts w:ascii="Arial" w:hAnsi="Arial"/>
          <w:sz w:val="24"/>
          <w:szCs w:val="24"/>
        </w:rPr>
        <w:t xml:space="preserve"> jackfruit -7)</w:t>
      </w:r>
      <w:r>
        <w:rPr>
          <w:rFonts w:ascii="Arial" w:hAnsi="Arial"/>
          <w:sz w:val="24"/>
          <w:szCs w:val="24"/>
        </w:rPr>
        <w:t xml:space="preserve">, </w:t>
      </w:r>
      <w:r w:rsidRPr="00B90A96">
        <w:rPr>
          <w:rFonts w:ascii="Arial" w:hAnsi="Arial"/>
          <w:sz w:val="24"/>
          <w:szCs w:val="24"/>
        </w:rPr>
        <w:t>GDJF-8  (</w:t>
      </w:r>
      <w:proofErr w:type="spellStart"/>
      <w:r w:rsidRPr="00B90A96">
        <w:rPr>
          <w:rFonts w:ascii="Arial" w:hAnsi="Arial"/>
          <w:sz w:val="24"/>
          <w:szCs w:val="24"/>
        </w:rPr>
        <w:t>Gadchiroli</w:t>
      </w:r>
      <w:proofErr w:type="spellEnd"/>
      <w:r w:rsidRPr="00B90A96">
        <w:rPr>
          <w:rFonts w:ascii="Arial" w:hAnsi="Arial"/>
          <w:sz w:val="24"/>
          <w:szCs w:val="24"/>
        </w:rPr>
        <w:t xml:space="preserve"> jackfruit -8)</w:t>
      </w:r>
      <w:r>
        <w:rPr>
          <w:rFonts w:ascii="Arial" w:hAnsi="Arial"/>
          <w:sz w:val="24"/>
          <w:szCs w:val="24"/>
        </w:rPr>
        <w:t xml:space="preserve">, </w:t>
      </w:r>
      <w:r w:rsidRPr="00B90A96">
        <w:rPr>
          <w:rFonts w:ascii="Arial" w:hAnsi="Arial"/>
          <w:sz w:val="24"/>
          <w:szCs w:val="24"/>
        </w:rPr>
        <w:t>GDJF-9 (</w:t>
      </w:r>
      <w:proofErr w:type="spellStart"/>
      <w:r w:rsidRPr="00B90A96">
        <w:rPr>
          <w:rFonts w:ascii="Arial" w:hAnsi="Arial"/>
          <w:sz w:val="24"/>
          <w:szCs w:val="24"/>
        </w:rPr>
        <w:t>Gadchiroli</w:t>
      </w:r>
      <w:proofErr w:type="spellEnd"/>
      <w:r w:rsidRPr="00B90A96">
        <w:rPr>
          <w:rFonts w:ascii="Arial" w:hAnsi="Arial"/>
          <w:sz w:val="24"/>
          <w:szCs w:val="24"/>
        </w:rPr>
        <w:t xml:space="preserve"> jackfruit -9)</w:t>
      </w:r>
      <w:r>
        <w:rPr>
          <w:rFonts w:ascii="Arial" w:hAnsi="Arial"/>
          <w:sz w:val="24"/>
          <w:szCs w:val="24"/>
        </w:rPr>
        <w:t xml:space="preserve">, </w:t>
      </w:r>
      <w:r w:rsidRPr="00B90A96">
        <w:rPr>
          <w:rFonts w:ascii="Arial" w:hAnsi="Arial"/>
          <w:sz w:val="24"/>
          <w:szCs w:val="24"/>
        </w:rPr>
        <w:t>GDJF-10 (</w:t>
      </w:r>
      <w:proofErr w:type="spellStart"/>
      <w:r w:rsidRPr="00B90A96">
        <w:rPr>
          <w:rFonts w:ascii="Arial" w:hAnsi="Arial"/>
          <w:sz w:val="24"/>
          <w:szCs w:val="24"/>
        </w:rPr>
        <w:t>Gadchiroli</w:t>
      </w:r>
      <w:proofErr w:type="spellEnd"/>
      <w:r w:rsidRPr="00B90A96">
        <w:rPr>
          <w:rFonts w:ascii="Arial" w:hAnsi="Arial"/>
          <w:sz w:val="24"/>
          <w:szCs w:val="24"/>
        </w:rPr>
        <w:t xml:space="preserve"> jackfruit -10)</w:t>
      </w:r>
      <w:r>
        <w:rPr>
          <w:rFonts w:ascii="Arial" w:hAnsi="Arial"/>
          <w:sz w:val="24"/>
          <w:szCs w:val="24"/>
        </w:rPr>
        <w:t xml:space="preserve">, </w:t>
      </w:r>
      <w:r w:rsidRPr="00B90A96">
        <w:rPr>
          <w:rFonts w:ascii="Arial" w:hAnsi="Arial"/>
          <w:sz w:val="24"/>
          <w:szCs w:val="24"/>
        </w:rPr>
        <w:t>GDJF-11 (</w:t>
      </w:r>
      <w:proofErr w:type="spellStart"/>
      <w:r w:rsidRPr="00B90A96">
        <w:rPr>
          <w:rFonts w:ascii="Arial" w:hAnsi="Arial"/>
          <w:sz w:val="24"/>
          <w:szCs w:val="24"/>
        </w:rPr>
        <w:t>Gadchiroli</w:t>
      </w:r>
      <w:proofErr w:type="spellEnd"/>
      <w:r w:rsidRPr="00B90A96">
        <w:rPr>
          <w:rFonts w:ascii="Arial" w:hAnsi="Arial"/>
          <w:sz w:val="24"/>
          <w:szCs w:val="24"/>
        </w:rPr>
        <w:t xml:space="preserve"> jackfruit -11)</w:t>
      </w:r>
      <w:r>
        <w:rPr>
          <w:rFonts w:ascii="Arial" w:hAnsi="Arial"/>
          <w:sz w:val="24"/>
          <w:szCs w:val="24"/>
        </w:rPr>
        <w:t xml:space="preserve">, </w:t>
      </w:r>
      <w:r w:rsidRPr="00B90A96">
        <w:rPr>
          <w:rFonts w:ascii="Arial" w:hAnsi="Arial"/>
          <w:sz w:val="24"/>
          <w:szCs w:val="24"/>
        </w:rPr>
        <w:t>GDJF-12 (</w:t>
      </w:r>
      <w:proofErr w:type="spellStart"/>
      <w:r w:rsidRPr="00B90A96">
        <w:rPr>
          <w:rFonts w:ascii="Arial" w:hAnsi="Arial"/>
          <w:sz w:val="24"/>
          <w:szCs w:val="24"/>
        </w:rPr>
        <w:t>Gadchiroli</w:t>
      </w:r>
      <w:proofErr w:type="spellEnd"/>
      <w:r w:rsidRPr="00B90A96">
        <w:rPr>
          <w:rFonts w:ascii="Arial" w:hAnsi="Arial"/>
          <w:sz w:val="24"/>
          <w:szCs w:val="24"/>
        </w:rPr>
        <w:t xml:space="preserve"> jackfruit -12)</w:t>
      </w:r>
      <w:r>
        <w:rPr>
          <w:rFonts w:ascii="Arial" w:hAnsi="Arial"/>
          <w:sz w:val="24"/>
          <w:szCs w:val="24"/>
        </w:rPr>
        <w:t xml:space="preserve"> and </w:t>
      </w:r>
      <w:r w:rsidRPr="00B90A96">
        <w:rPr>
          <w:rFonts w:ascii="Arial" w:hAnsi="Arial"/>
          <w:sz w:val="24"/>
          <w:szCs w:val="24"/>
        </w:rPr>
        <w:t>GDJF-13(</w:t>
      </w:r>
      <w:proofErr w:type="spellStart"/>
      <w:r w:rsidRPr="00B90A96">
        <w:rPr>
          <w:rFonts w:ascii="Arial" w:hAnsi="Arial"/>
          <w:sz w:val="24"/>
          <w:szCs w:val="24"/>
        </w:rPr>
        <w:t>Gadchiroli</w:t>
      </w:r>
      <w:proofErr w:type="spellEnd"/>
      <w:r w:rsidRPr="00B90A96">
        <w:rPr>
          <w:rFonts w:ascii="Arial" w:hAnsi="Arial"/>
          <w:sz w:val="24"/>
          <w:szCs w:val="24"/>
        </w:rPr>
        <w:t xml:space="preserve"> jackfruit -13)</w:t>
      </w:r>
      <w:r>
        <w:rPr>
          <w:rFonts w:ascii="Arial" w:hAnsi="Arial"/>
          <w:sz w:val="24"/>
          <w:szCs w:val="24"/>
        </w:rPr>
        <w:t xml:space="preserve"> </w:t>
      </w:r>
      <w:r w:rsidRPr="002659C9">
        <w:rPr>
          <w:rFonts w:ascii="Arial" w:hAnsi="Arial" w:cs="Arial"/>
          <w:sz w:val="24"/>
          <w:szCs w:val="24"/>
        </w:rPr>
        <w:t>were collected from the</w:t>
      </w:r>
      <w:r>
        <w:rPr>
          <w:rFonts w:ascii="Arial" w:hAnsi="Arial" w:cs="Arial"/>
          <w:sz w:val="24"/>
          <w:szCs w:val="24"/>
        </w:rPr>
        <w:t xml:space="preserve"> various region of Vidarbha</w:t>
      </w:r>
      <w:r w:rsidRPr="002659C9">
        <w:rPr>
          <w:rFonts w:ascii="Arial" w:hAnsi="Arial" w:cs="Arial"/>
          <w:sz w:val="24"/>
          <w:szCs w:val="24"/>
        </w:rPr>
        <w:t xml:space="preserve">, Korchi, Dist. </w:t>
      </w:r>
      <w:proofErr w:type="spellStart"/>
      <w:r w:rsidRPr="002659C9">
        <w:rPr>
          <w:rFonts w:ascii="Arial" w:hAnsi="Arial" w:cs="Arial"/>
          <w:sz w:val="24"/>
          <w:szCs w:val="24"/>
        </w:rPr>
        <w:t>Gadchiroli</w:t>
      </w:r>
      <w:proofErr w:type="spellEnd"/>
      <w:r w:rsidRPr="002659C9">
        <w:rPr>
          <w:rFonts w:ascii="Arial" w:hAnsi="Arial" w:cs="Arial"/>
          <w:sz w:val="24"/>
          <w:szCs w:val="24"/>
        </w:rPr>
        <w:t xml:space="preserve">; Akot, Dist. Akola. </w:t>
      </w:r>
      <w:r>
        <w:rPr>
          <w:rFonts w:ascii="Arial" w:hAnsi="Arial" w:cs="Arial"/>
          <w:sz w:val="24"/>
          <w:szCs w:val="24"/>
        </w:rPr>
        <w:t xml:space="preserve">Experiment was carried out in randomised block design with three replication and thirteen treatments. </w:t>
      </w:r>
      <w:r w:rsidR="008C52A9" w:rsidRPr="008C52A9">
        <w:rPr>
          <w:rFonts w:ascii="Arial" w:hAnsi="Arial" w:cs="Arial"/>
          <w:bCs/>
          <w:sz w:val="24"/>
          <w:szCs w:val="24"/>
          <w:lang w:val="en-US"/>
        </w:rPr>
        <w:t xml:space="preserve">Observations on various quality and yield parameters were recorded at and </w:t>
      </w:r>
      <w:proofErr w:type="spellStart"/>
      <w:r w:rsidR="008C52A9" w:rsidRPr="008C52A9">
        <w:rPr>
          <w:rFonts w:ascii="Arial" w:hAnsi="Arial" w:cs="Arial"/>
          <w:bCs/>
          <w:sz w:val="24"/>
          <w:szCs w:val="24"/>
          <w:lang w:val="en-US"/>
        </w:rPr>
        <w:t>analysed</w:t>
      </w:r>
      <w:proofErr w:type="spellEnd"/>
      <w:r w:rsidR="008C52A9" w:rsidRPr="008C52A9">
        <w:rPr>
          <w:rFonts w:ascii="Arial" w:hAnsi="Arial" w:cs="Arial"/>
          <w:bCs/>
          <w:sz w:val="24"/>
          <w:szCs w:val="24"/>
          <w:lang w:val="en-US"/>
        </w:rPr>
        <w:t xml:space="preserve"> statistically by the method suggested by Panse and </w:t>
      </w:r>
      <w:proofErr w:type="spellStart"/>
      <w:r w:rsidR="008C52A9" w:rsidRPr="008C52A9">
        <w:rPr>
          <w:rFonts w:ascii="Arial" w:hAnsi="Arial" w:cs="Arial"/>
          <w:bCs/>
          <w:sz w:val="24"/>
          <w:szCs w:val="24"/>
          <w:lang w:val="en-US"/>
        </w:rPr>
        <w:t>Sukhatme</w:t>
      </w:r>
      <w:proofErr w:type="spellEnd"/>
      <w:r w:rsidR="008C52A9" w:rsidRPr="008C52A9">
        <w:rPr>
          <w:rFonts w:ascii="Arial" w:hAnsi="Arial" w:cs="Arial"/>
          <w:bCs/>
          <w:sz w:val="24"/>
          <w:szCs w:val="24"/>
          <w:lang w:val="en-US"/>
        </w:rPr>
        <w:t xml:space="preserve"> (</w:t>
      </w:r>
      <w:r w:rsidR="008C52A9" w:rsidRPr="008C52A9">
        <w:rPr>
          <w:rFonts w:ascii="Arial" w:hAnsi="Arial" w:cs="Arial"/>
          <w:bCs/>
          <w:iCs/>
          <w:sz w:val="24"/>
          <w:szCs w:val="24"/>
          <w:lang w:val="en-US"/>
        </w:rPr>
        <w:t>1985</w:t>
      </w:r>
      <w:r w:rsidR="008C52A9" w:rsidRPr="008C52A9">
        <w:rPr>
          <w:rFonts w:ascii="Arial" w:hAnsi="Arial" w:cs="Arial"/>
          <w:bCs/>
          <w:sz w:val="24"/>
          <w:szCs w:val="24"/>
          <w:lang w:val="en-US"/>
        </w:rPr>
        <w:t>).</w:t>
      </w:r>
    </w:p>
    <w:p w14:paraId="41AFC921" w14:textId="77777777" w:rsidR="00F36C26" w:rsidRDefault="00F36C26" w:rsidP="00F36C26">
      <w:pPr>
        <w:autoSpaceDE w:val="0"/>
        <w:autoSpaceDN w:val="0"/>
        <w:adjustRightInd w:val="0"/>
        <w:spacing w:before="120" w:after="120" w:line="360" w:lineRule="auto"/>
        <w:jc w:val="both"/>
        <w:rPr>
          <w:rFonts w:ascii="Arial" w:hAnsi="Arial" w:cs="Arial"/>
          <w:b/>
          <w:sz w:val="24"/>
          <w:szCs w:val="24"/>
        </w:rPr>
      </w:pPr>
      <w:r w:rsidRPr="00F36C26">
        <w:rPr>
          <w:rFonts w:ascii="Arial" w:hAnsi="Arial" w:cs="Arial"/>
          <w:b/>
          <w:sz w:val="24"/>
          <w:szCs w:val="24"/>
        </w:rPr>
        <w:t>Result and discussion</w:t>
      </w:r>
    </w:p>
    <w:p w14:paraId="0FC3C777" w14:textId="77777777" w:rsidR="00F36C26" w:rsidRDefault="00F36C26" w:rsidP="00F36C26">
      <w:pPr>
        <w:autoSpaceDE w:val="0"/>
        <w:autoSpaceDN w:val="0"/>
        <w:adjustRightInd w:val="0"/>
        <w:spacing w:before="120" w:after="120" w:line="360" w:lineRule="auto"/>
        <w:jc w:val="both"/>
        <w:rPr>
          <w:rFonts w:ascii="Arial" w:hAnsi="Arial" w:cs="Arial"/>
          <w:b/>
          <w:bCs/>
          <w:sz w:val="24"/>
          <w:szCs w:val="24"/>
          <w:lang w:val="en-US"/>
        </w:rPr>
      </w:pPr>
      <w:r>
        <w:rPr>
          <w:rFonts w:ascii="Arial" w:hAnsi="Arial" w:cs="Arial"/>
          <w:b/>
          <w:bCs/>
          <w:sz w:val="24"/>
          <w:szCs w:val="24"/>
          <w:lang w:val="en-US"/>
        </w:rPr>
        <w:t>Physical</w:t>
      </w:r>
      <w:r w:rsidRPr="00F36C26">
        <w:rPr>
          <w:rFonts w:ascii="Arial" w:hAnsi="Arial" w:cs="Arial"/>
          <w:b/>
          <w:bCs/>
          <w:sz w:val="24"/>
          <w:szCs w:val="24"/>
          <w:lang w:val="en-US"/>
        </w:rPr>
        <w:t xml:space="preserve"> Parameters</w:t>
      </w:r>
      <w:r w:rsidR="00D13CDB">
        <w:rPr>
          <w:rFonts w:ascii="Arial" w:hAnsi="Arial" w:cs="Arial"/>
          <w:b/>
          <w:bCs/>
          <w:sz w:val="24"/>
          <w:szCs w:val="24"/>
          <w:lang w:val="en-US"/>
        </w:rPr>
        <w:t xml:space="preserve"> of Jackfruits</w:t>
      </w:r>
    </w:p>
    <w:p w14:paraId="64C7D6DA" w14:textId="77777777" w:rsidR="00F36C26" w:rsidRDefault="00F36C26" w:rsidP="00F36C26">
      <w:pPr>
        <w:autoSpaceDE w:val="0"/>
        <w:autoSpaceDN w:val="0"/>
        <w:adjustRightInd w:val="0"/>
        <w:spacing w:before="120" w:after="120" w:line="360" w:lineRule="auto"/>
        <w:jc w:val="both"/>
        <w:rPr>
          <w:rFonts w:ascii="Arial" w:hAnsi="Arial" w:cs="Times New Roman"/>
          <w:b/>
          <w:sz w:val="24"/>
          <w:szCs w:val="24"/>
          <w:lang w:val="en-US"/>
        </w:rPr>
      </w:pPr>
      <w:r>
        <w:rPr>
          <w:rFonts w:ascii="Arial" w:hAnsi="Arial" w:cs="Times New Roman"/>
          <w:b/>
          <w:sz w:val="24"/>
          <w:szCs w:val="24"/>
          <w:lang w:val="en-US"/>
        </w:rPr>
        <w:t>Seeds</w:t>
      </w:r>
      <w:r w:rsidRPr="007A649D">
        <w:rPr>
          <w:rFonts w:ascii="Arial" w:hAnsi="Arial" w:cs="Times New Roman"/>
          <w:b/>
          <w:sz w:val="24"/>
          <w:szCs w:val="24"/>
          <w:lang w:val="en-US"/>
        </w:rPr>
        <w:t xml:space="preserve"> weight/fruit (kg)</w:t>
      </w:r>
      <w:r>
        <w:rPr>
          <w:rFonts w:ascii="Arial" w:hAnsi="Arial" w:cs="Times New Roman"/>
          <w:b/>
          <w:sz w:val="24"/>
          <w:szCs w:val="24"/>
          <w:lang w:val="en-US"/>
        </w:rPr>
        <w:t xml:space="preserve"> </w:t>
      </w:r>
    </w:p>
    <w:p w14:paraId="618A52FE" w14:textId="77777777" w:rsidR="00F36C26" w:rsidRDefault="00F36C26" w:rsidP="0074630C">
      <w:pPr>
        <w:spacing w:before="120" w:after="120" w:line="360" w:lineRule="auto"/>
        <w:ind w:firstLine="1440"/>
        <w:jc w:val="both"/>
        <w:rPr>
          <w:rFonts w:ascii="Arial" w:hAnsi="Arial" w:cs="Times New Roman"/>
          <w:sz w:val="24"/>
          <w:szCs w:val="24"/>
        </w:rPr>
      </w:pPr>
      <w:r>
        <w:rPr>
          <w:rFonts w:ascii="Arial" w:hAnsi="Arial" w:cs="Arial"/>
          <w:sz w:val="24"/>
          <w:szCs w:val="24"/>
        </w:rPr>
        <w:t>Significantly</w:t>
      </w:r>
      <w:r w:rsidRPr="00F36C26">
        <w:rPr>
          <w:rFonts w:ascii="Times New Roman" w:hAnsi="Times New Roman" w:cs="Times New Roman"/>
          <w:sz w:val="24"/>
          <w:szCs w:val="24"/>
          <w:lang w:val="en-US" w:bidi="mr-IN"/>
        </w:rPr>
        <w:t xml:space="preserve"> </w:t>
      </w:r>
      <w:r w:rsidRPr="00F36C26">
        <w:rPr>
          <w:rFonts w:ascii="Arial" w:hAnsi="Arial" w:cs="Arial"/>
          <w:sz w:val="24"/>
          <w:szCs w:val="24"/>
          <w:lang w:val="en-US"/>
        </w:rPr>
        <w:t>The data with respect to</w:t>
      </w:r>
      <w:r>
        <w:rPr>
          <w:rFonts w:ascii="Arial" w:hAnsi="Arial" w:cs="Arial"/>
          <w:sz w:val="24"/>
          <w:szCs w:val="24"/>
        </w:rPr>
        <w:t xml:space="preserve"> seeds weight per fruit in jackfruit </w:t>
      </w:r>
      <w:proofErr w:type="gramStart"/>
      <w:r>
        <w:rPr>
          <w:rFonts w:ascii="Arial" w:hAnsi="Arial" w:cs="Arial"/>
          <w:sz w:val="24"/>
          <w:szCs w:val="24"/>
        </w:rPr>
        <w:t xml:space="preserve">is </w:t>
      </w:r>
      <w:r w:rsidRPr="00F36C26">
        <w:rPr>
          <w:rFonts w:ascii="Arial" w:hAnsi="Arial" w:cs="Arial"/>
          <w:sz w:val="24"/>
          <w:szCs w:val="24"/>
          <w:lang w:val="en-US"/>
        </w:rPr>
        <w:t xml:space="preserve"> furnished</w:t>
      </w:r>
      <w:proofErr w:type="gramEnd"/>
      <w:r w:rsidRPr="00F36C26">
        <w:rPr>
          <w:rFonts w:ascii="Arial" w:hAnsi="Arial" w:cs="Arial"/>
          <w:sz w:val="24"/>
          <w:szCs w:val="24"/>
          <w:lang w:val="en-US"/>
        </w:rPr>
        <w:t xml:space="preserve"> in Table 1.</w:t>
      </w:r>
      <w:r>
        <w:rPr>
          <w:rFonts w:ascii="Arial" w:hAnsi="Arial" w:cs="Arial"/>
          <w:sz w:val="24"/>
          <w:szCs w:val="24"/>
        </w:rPr>
        <w:t xml:space="preserve">  Maximum seeds weight per fruit (0.81 kg) was found in the genotype GDJF-13 which was followed by GDJF-9 (0.45 kg) and </w:t>
      </w:r>
      <w:proofErr w:type="gramStart"/>
      <w:r>
        <w:rPr>
          <w:rFonts w:ascii="Arial" w:hAnsi="Arial" w:cs="Arial"/>
          <w:sz w:val="24"/>
          <w:szCs w:val="24"/>
        </w:rPr>
        <w:t>minimum  seeds</w:t>
      </w:r>
      <w:proofErr w:type="gramEnd"/>
      <w:r>
        <w:rPr>
          <w:rFonts w:ascii="Arial" w:hAnsi="Arial" w:cs="Arial"/>
          <w:sz w:val="24"/>
          <w:szCs w:val="24"/>
        </w:rPr>
        <w:t xml:space="preserve"> weight per fruit was (0.03 kg) was recorded in the genotype AKJF-2, AKJF-3 and GDJF-7.</w:t>
      </w:r>
      <w:r w:rsidRPr="00130D07">
        <w:rPr>
          <w:rFonts w:ascii="Arial" w:hAnsi="Arial" w:cs="Arial"/>
          <w:sz w:val="24"/>
          <w:szCs w:val="24"/>
        </w:rPr>
        <w:t xml:space="preserve"> </w:t>
      </w:r>
      <w:r>
        <w:rPr>
          <w:rFonts w:ascii="Arial" w:hAnsi="Arial" w:cs="Arial"/>
          <w:sz w:val="24"/>
          <w:szCs w:val="24"/>
        </w:rPr>
        <w:t xml:space="preserve">Variation in seeds weight per fruit </w:t>
      </w:r>
      <w:r w:rsidR="0074630C">
        <w:rPr>
          <w:rFonts w:ascii="Arial" w:hAnsi="Arial" w:cs="Arial"/>
          <w:sz w:val="24"/>
          <w:szCs w:val="24"/>
        </w:rPr>
        <w:t xml:space="preserve">might be due to </w:t>
      </w:r>
      <w:r>
        <w:rPr>
          <w:rFonts w:ascii="Arial" w:hAnsi="Arial" w:cs="Times New Roman"/>
          <w:sz w:val="24"/>
          <w:szCs w:val="24"/>
        </w:rPr>
        <w:t xml:space="preserve">differences in </w:t>
      </w:r>
      <w:proofErr w:type="spellStart"/>
      <w:r>
        <w:rPr>
          <w:rFonts w:ascii="Arial" w:hAnsi="Arial" w:cs="Times New Roman"/>
          <w:sz w:val="24"/>
          <w:szCs w:val="24"/>
        </w:rPr>
        <w:t>morphoagronomic</w:t>
      </w:r>
      <w:proofErr w:type="spellEnd"/>
      <w:r>
        <w:rPr>
          <w:rFonts w:ascii="Arial" w:hAnsi="Arial" w:cs="Times New Roman"/>
          <w:sz w:val="24"/>
          <w:szCs w:val="24"/>
        </w:rPr>
        <w:t xml:space="preserve"> character of the tree since jackfruit is cross pollinated in nature.</w:t>
      </w:r>
      <w:r w:rsidR="0074630C" w:rsidRPr="0074630C">
        <w:t xml:space="preserve"> </w:t>
      </w:r>
      <w:r w:rsidR="0074630C" w:rsidRPr="0074630C">
        <w:rPr>
          <w:rFonts w:ascii="Arial" w:hAnsi="Arial" w:cs="Times New Roman"/>
          <w:sz w:val="24"/>
          <w:szCs w:val="24"/>
        </w:rPr>
        <w:t>These results are in concurrence with the findings of</w:t>
      </w:r>
      <w:r w:rsidR="0074630C">
        <w:rPr>
          <w:rFonts w:ascii="Arial" w:hAnsi="Arial" w:cs="Arial"/>
          <w:sz w:val="24"/>
          <w:szCs w:val="24"/>
        </w:rPr>
        <w:t xml:space="preserve"> </w:t>
      </w:r>
      <w:r>
        <w:rPr>
          <w:rFonts w:ascii="Arial" w:hAnsi="Arial" w:cs="Arial"/>
          <w:sz w:val="24"/>
          <w:szCs w:val="24"/>
        </w:rPr>
        <w:t xml:space="preserve">Sahiba </w:t>
      </w:r>
      <w:r>
        <w:rPr>
          <w:rFonts w:ascii="Arial" w:hAnsi="Arial" w:cs="Times New Roman"/>
          <w:i/>
          <w:sz w:val="24"/>
          <w:szCs w:val="24"/>
        </w:rPr>
        <w:t>et al</w:t>
      </w:r>
      <w:r>
        <w:rPr>
          <w:rFonts w:ascii="Arial" w:hAnsi="Arial" w:cs="Times New Roman"/>
          <w:sz w:val="24"/>
          <w:szCs w:val="24"/>
        </w:rPr>
        <w:t xml:space="preserve">. (2006), Goswami </w:t>
      </w:r>
      <w:r>
        <w:rPr>
          <w:rFonts w:ascii="Arial" w:hAnsi="Arial" w:cs="Times New Roman"/>
          <w:i/>
          <w:sz w:val="24"/>
          <w:szCs w:val="24"/>
        </w:rPr>
        <w:t>et al</w:t>
      </w:r>
      <w:r>
        <w:rPr>
          <w:rFonts w:ascii="Arial" w:hAnsi="Arial" w:cs="Times New Roman"/>
          <w:sz w:val="24"/>
          <w:szCs w:val="24"/>
        </w:rPr>
        <w:t xml:space="preserve">. (2010) and Jagadeesh </w:t>
      </w:r>
      <w:r>
        <w:rPr>
          <w:rFonts w:ascii="Arial" w:hAnsi="Arial" w:cs="Times New Roman"/>
          <w:i/>
          <w:sz w:val="24"/>
          <w:szCs w:val="24"/>
        </w:rPr>
        <w:t>et al</w:t>
      </w:r>
      <w:r>
        <w:rPr>
          <w:rFonts w:ascii="Arial" w:hAnsi="Arial" w:cs="Times New Roman"/>
          <w:sz w:val="24"/>
          <w:szCs w:val="24"/>
        </w:rPr>
        <w:t xml:space="preserve">. (2010) in jackfruit </w:t>
      </w:r>
    </w:p>
    <w:p w14:paraId="129EC666" w14:textId="77777777" w:rsidR="00140348" w:rsidRPr="00140348" w:rsidRDefault="00140348" w:rsidP="00140348">
      <w:pPr>
        <w:spacing w:before="120" w:after="120" w:line="360" w:lineRule="auto"/>
        <w:jc w:val="both"/>
        <w:rPr>
          <w:rFonts w:ascii="Arial" w:hAnsi="Arial" w:cs="Arial"/>
          <w:b/>
          <w:sz w:val="24"/>
          <w:szCs w:val="24"/>
        </w:rPr>
      </w:pPr>
      <w:r w:rsidRPr="00140348">
        <w:rPr>
          <w:rFonts w:ascii="Arial" w:hAnsi="Arial" w:cs="Arial"/>
          <w:b/>
          <w:sz w:val="24"/>
          <w:szCs w:val="24"/>
        </w:rPr>
        <w:t>Flakes to seed ratio</w:t>
      </w:r>
    </w:p>
    <w:p w14:paraId="702DEEA6" w14:textId="77777777" w:rsidR="00140348" w:rsidRDefault="00140348" w:rsidP="00140348">
      <w:pPr>
        <w:spacing w:before="120" w:after="120" w:line="360" w:lineRule="auto"/>
        <w:jc w:val="both"/>
        <w:rPr>
          <w:rFonts w:ascii="Arial" w:hAnsi="Arial" w:cs="Times New Roman"/>
          <w:sz w:val="24"/>
          <w:szCs w:val="24"/>
        </w:rPr>
      </w:pPr>
      <w:r w:rsidRPr="00140348">
        <w:rPr>
          <w:rFonts w:ascii="Arial" w:hAnsi="Arial" w:cs="Arial"/>
          <w:sz w:val="24"/>
          <w:szCs w:val="24"/>
          <w:lang w:val="en-US"/>
        </w:rPr>
        <w:lastRenderedPageBreak/>
        <w:t xml:space="preserve">The data presented in Table 1 revealed that, </w:t>
      </w:r>
      <w:r>
        <w:rPr>
          <w:rFonts w:ascii="Arial" w:hAnsi="Arial" w:cs="Arial"/>
          <w:sz w:val="24"/>
          <w:szCs w:val="24"/>
        </w:rPr>
        <w:t>the maximum flakes to seed ratio (25.95) was observed in the genotype AKJF-3 which was at par with AKJF-2 (16.61) and GDJF-7 (14.46). Whereas, minimum flakes to seed ratio (0.30) was noticed in the genotype GDJF-8.</w:t>
      </w:r>
      <w:r w:rsidRPr="00130D07">
        <w:rPr>
          <w:rFonts w:ascii="Arial" w:hAnsi="Arial" w:cs="Times New Roman"/>
          <w:b/>
          <w:sz w:val="24"/>
          <w:szCs w:val="24"/>
        </w:rPr>
        <w:t xml:space="preserve"> </w:t>
      </w:r>
      <w:r w:rsidRPr="00140348">
        <w:rPr>
          <w:rFonts w:ascii="Arial" w:hAnsi="Arial" w:cs="Times New Roman"/>
          <w:sz w:val="24"/>
          <w:szCs w:val="24"/>
        </w:rPr>
        <w:t xml:space="preserve">Differences in flake and seed weight per fruit may be due to genetic characteristics </w:t>
      </w:r>
      <w:proofErr w:type="gramStart"/>
      <w:r w:rsidRPr="00140348">
        <w:rPr>
          <w:rFonts w:ascii="Arial" w:hAnsi="Arial" w:cs="Times New Roman"/>
          <w:sz w:val="24"/>
          <w:szCs w:val="24"/>
        </w:rPr>
        <w:t>of  the</w:t>
      </w:r>
      <w:proofErr w:type="gramEnd"/>
      <w:r w:rsidRPr="00140348">
        <w:rPr>
          <w:rFonts w:ascii="Arial" w:hAnsi="Arial" w:cs="Times New Roman"/>
          <w:sz w:val="24"/>
          <w:szCs w:val="24"/>
        </w:rPr>
        <w:t xml:space="preserve"> tree.  </w:t>
      </w:r>
      <w:r w:rsidRPr="00140348">
        <w:rPr>
          <w:rFonts w:ascii="Arial" w:hAnsi="Arial" w:cs="Times New Roman"/>
          <w:bCs/>
          <w:sz w:val="24"/>
          <w:szCs w:val="24"/>
          <w:lang w:val="en-US"/>
        </w:rPr>
        <w:t xml:space="preserve">Similar results were recorded by </w:t>
      </w:r>
      <w:r w:rsidRPr="00140348">
        <w:rPr>
          <w:rFonts w:ascii="Arial" w:hAnsi="Arial" w:cs="Times New Roman"/>
          <w:sz w:val="24"/>
          <w:szCs w:val="24"/>
        </w:rPr>
        <w:t xml:space="preserve">Sahiba </w:t>
      </w:r>
      <w:r w:rsidRPr="00140348">
        <w:rPr>
          <w:rFonts w:ascii="Arial" w:hAnsi="Arial" w:cs="Times New Roman"/>
          <w:i/>
          <w:sz w:val="24"/>
          <w:szCs w:val="24"/>
        </w:rPr>
        <w:t>et al</w:t>
      </w:r>
      <w:r w:rsidRPr="00140348">
        <w:rPr>
          <w:rFonts w:ascii="Arial" w:hAnsi="Arial" w:cs="Times New Roman"/>
          <w:sz w:val="24"/>
          <w:szCs w:val="24"/>
        </w:rPr>
        <w:t xml:space="preserve">. (2006) and Jagdeesh </w:t>
      </w:r>
      <w:r w:rsidRPr="00140348">
        <w:rPr>
          <w:rFonts w:ascii="Arial" w:hAnsi="Arial" w:cs="Times New Roman"/>
          <w:i/>
          <w:sz w:val="24"/>
          <w:szCs w:val="24"/>
        </w:rPr>
        <w:t>et al</w:t>
      </w:r>
      <w:r w:rsidRPr="00140348">
        <w:rPr>
          <w:rFonts w:ascii="Arial" w:hAnsi="Arial" w:cs="Times New Roman"/>
          <w:sz w:val="24"/>
          <w:szCs w:val="24"/>
        </w:rPr>
        <w:t>. (2010) reported variation in edible portion of jackfruit.</w:t>
      </w:r>
    </w:p>
    <w:p w14:paraId="2D294DF7" w14:textId="77777777" w:rsidR="00A414B3" w:rsidRPr="00A414B3" w:rsidRDefault="00A414B3" w:rsidP="00140348">
      <w:pPr>
        <w:spacing w:before="120" w:after="120" w:line="360" w:lineRule="auto"/>
        <w:jc w:val="both"/>
        <w:rPr>
          <w:rFonts w:ascii="Arial" w:hAnsi="Arial" w:cs="Times New Roman"/>
          <w:b/>
          <w:sz w:val="24"/>
          <w:szCs w:val="24"/>
        </w:rPr>
      </w:pPr>
      <w:r w:rsidRPr="00A414B3">
        <w:rPr>
          <w:rFonts w:ascii="Arial" w:hAnsi="Arial" w:cs="Arial"/>
          <w:b/>
          <w:sz w:val="24"/>
          <w:szCs w:val="24"/>
        </w:rPr>
        <w:t>Rag weight per fruit</w:t>
      </w:r>
    </w:p>
    <w:p w14:paraId="24A0D9B8" w14:textId="77777777" w:rsidR="00A414B3" w:rsidRDefault="00A414B3" w:rsidP="00A414B3">
      <w:pPr>
        <w:spacing w:before="120" w:after="120" w:line="360" w:lineRule="auto"/>
        <w:ind w:firstLine="1440"/>
        <w:jc w:val="both"/>
        <w:rPr>
          <w:rFonts w:ascii="Arial" w:hAnsi="Arial" w:cs="Times New Roman"/>
          <w:sz w:val="24"/>
          <w:szCs w:val="24"/>
        </w:rPr>
      </w:pPr>
      <w:r w:rsidRPr="00A414B3">
        <w:rPr>
          <w:rFonts w:ascii="Arial" w:hAnsi="Arial" w:cs="Arial"/>
          <w:sz w:val="24"/>
          <w:szCs w:val="24"/>
          <w:lang w:val="en-US"/>
        </w:rPr>
        <w:t xml:space="preserve">Data revealed that significantly </w:t>
      </w:r>
      <w:r>
        <w:rPr>
          <w:rFonts w:ascii="Arial" w:hAnsi="Arial" w:cs="Arial"/>
          <w:sz w:val="24"/>
          <w:szCs w:val="24"/>
        </w:rPr>
        <w:t>maximum rag weight per fruit (1.86 kg) was observed in the fruits of genotype GDJF-12 which was followed by GDJF-11 (1.37 kg) AND GDJF-10 (</w:t>
      </w:r>
      <w:proofErr w:type="gramStart"/>
      <w:r>
        <w:rPr>
          <w:rFonts w:ascii="Arial" w:hAnsi="Arial" w:cs="Arial"/>
          <w:sz w:val="24"/>
          <w:szCs w:val="24"/>
        </w:rPr>
        <w:t>1.05  kg</w:t>
      </w:r>
      <w:proofErr w:type="gramEnd"/>
      <w:r>
        <w:rPr>
          <w:rFonts w:ascii="Arial" w:hAnsi="Arial" w:cs="Arial"/>
          <w:sz w:val="24"/>
          <w:szCs w:val="24"/>
        </w:rPr>
        <w:t>)  while minimum rag weight per fruit(0.15 kg)  was observed in the genotype AKJF-2 AND AKJF-3.</w:t>
      </w:r>
      <w:r w:rsidRPr="00A414B3">
        <w:rPr>
          <w:rFonts w:ascii="Times New Roman" w:hAnsi="Times New Roman" w:cs="Times New Roman"/>
          <w:bCs/>
          <w:sz w:val="24"/>
          <w:szCs w:val="24"/>
          <w:lang w:val="en-US" w:bidi="mr-IN"/>
        </w:rPr>
        <w:t xml:space="preserve"> </w:t>
      </w:r>
      <w:r w:rsidRPr="005F0BD4">
        <w:rPr>
          <w:rFonts w:ascii="Arial" w:hAnsi="Arial" w:cs="Arial"/>
          <w:sz w:val="24"/>
          <w:szCs w:val="24"/>
        </w:rPr>
        <w:t>The differences in the rag weight per fruit may be attributed to the difference in genetic makeup of the different jackfruit genotypes.</w:t>
      </w:r>
      <w:r>
        <w:rPr>
          <w:rFonts w:ascii="Arial" w:hAnsi="Arial" w:cs="Arial"/>
          <w:sz w:val="24"/>
          <w:szCs w:val="24"/>
        </w:rPr>
        <w:t xml:space="preserve"> </w:t>
      </w:r>
      <w:r w:rsidRPr="00A414B3">
        <w:rPr>
          <w:rFonts w:ascii="Arial" w:hAnsi="Arial" w:cs="Arial"/>
          <w:bCs/>
          <w:sz w:val="24"/>
          <w:szCs w:val="24"/>
          <w:lang w:val="en-US"/>
        </w:rPr>
        <w:t xml:space="preserve">Results are in close conformity with the findings of </w:t>
      </w:r>
      <w:r>
        <w:rPr>
          <w:rFonts w:ascii="Arial" w:hAnsi="Arial" w:cs="Arial"/>
          <w:sz w:val="24"/>
          <w:szCs w:val="24"/>
        </w:rPr>
        <w:t>Mi</w:t>
      </w:r>
      <w:r w:rsidR="00257EBF">
        <w:rPr>
          <w:rFonts w:ascii="Arial" w:hAnsi="Arial" w:cs="Arial"/>
          <w:sz w:val="24"/>
          <w:szCs w:val="24"/>
        </w:rPr>
        <w:t>t</w:t>
      </w:r>
      <w:r>
        <w:rPr>
          <w:rFonts w:ascii="Arial" w:hAnsi="Arial" w:cs="Arial"/>
          <w:sz w:val="24"/>
          <w:szCs w:val="24"/>
        </w:rPr>
        <w:t>ra and Maity</w:t>
      </w:r>
      <w:r w:rsidRPr="002A5C51">
        <w:rPr>
          <w:rFonts w:ascii="Arial" w:hAnsi="Arial" w:cs="Times New Roman"/>
          <w:i/>
          <w:sz w:val="24"/>
          <w:szCs w:val="24"/>
        </w:rPr>
        <w:t xml:space="preserve"> </w:t>
      </w:r>
      <w:r>
        <w:rPr>
          <w:rFonts w:ascii="Arial" w:hAnsi="Arial" w:cs="Times New Roman"/>
          <w:i/>
          <w:sz w:val="24"/>
          <w:szCs w:val="24"/>
        </w:rPr>
        <w:t>et al</w:t>
      </w:r>
      <w:r>
        <w:rPr>
          <w:rFonts w:ascii="Arial" w:hAnsi="Arial" w:cs="Times New Roman"/>
          <w:sz w:val="24"/>
          <w:szCs w:val="24"/>
        </w:rPr>
        <w:t xml:space="preserve">. (2002) and </w:t>
      </w:r>
      <w:r>
        <w:rPr>
          <w:rFonts w:ascii="Arial" w:hAnsi="Arial" w:cs="Arial"/>
          <w:sz w:val="24"/>
          <w:szCs w:val="24"/>
        </w:rPr>
        <w:t>Rai</w:t>
      </w:r>
      <w:r w:rsidRPr="002A5C51">
        <w:rPr>
          <w:rFonts w:ascii="Arial" w:hAnsi="Arial" w:cs="Times New Roman"/>
          <w:i/>
          <w:sz w:val="24"/>
          <w:szCs w:val="24"/>
        </w:rPr>
        <w:t xml:space="preserve"> </w:t>
      </w:r>
      <w:r>
        <w:rPr>
          <w:rFonts w:ascii="Arial" w:hAnsi="Arial" w:cs="Times New Roman"/>
          <w:i/>
          <w:sz w:val="24"/>
          <w:szCs w:val="24"/>
        </w:rPr>
        <w:t>et al</w:t>
      </w:r>
      <w:r>
        <w:rPr>
          <w:rFonts w:ascii="Arial" w:hAnsi="Arial" w:cs="Times New Roman"/>
          <w:sz w:val="24"/>
          <w:szCs w:val="24"/>
        </w:rPr>
        <w:t>. (2003).</w:t>
      </w:r>
    </w:p>
    <w:p w14:paraId="49CD2B47" w14:textId="77777777" w:rsidR="00A414B3" w:rsidRPr="00A414B3" w:rsidRDefault="00A414B3" w:rsidP="00A414B3">
      <w:pPr>
        <w:spacing w:before="120" w:after="120" w:line="360" w:lineRule="auto"/>
        <w:jc w:val="both"/>
        <w:rPr>
          <w:rFonts w:ascii="Arial" w:hAnsi="Arial" w:cs="Times New Roman"/>
          <w:b/>
          <w:sz w:val="24"/>
          <w:szCs w:val="24"/>
        </w:rPr>
      </w:pPr>
      <w:r w:rsidRPr="00A414B3">
        <w:rPr>
          <w:rFonts w:ascii="Arial" w:hAnsi="Arial" w:cs="Arial"/>
          <w:b/>
          <w:sz w:val="24"/>
          <w:szCs w:val="24"/>
        </w:rPr>
        <w:t>Rag percentage</w:t>
      </w:r>
    </w:p>
    <w:p w14:paraId="5F022EEA" w14:textId="77777777" w:rsidR="00A414B3" w:rsidRDefault="00A414B3" w:rsidP="00A414B3">
      <w:pPr>
        <w:spacing w:before="120" w:after="120" w:line="360" w:lineRule="auto"/>
        <w:ind w:firstLine="1440"/>
        <w:jc w:val="both"/>
        <w:rPr>
          <w:rFonts w:ascii="Arial" w:hAnsi="Arial" w:cs="Arial"/>
          <w:sz w:val="24"/>
          <w:szCs w:val="24"/>
        </w:rPr>
      </w:pPr>
      <w:r w:rsidRPr="00140348">
        <w:rPr>
          <w:rFonts w:ascii="Arial" w:hAnsi="Arial" w:cs="Arial"/>
          <w:sz w:val="24"/>
          <w:szCs w:val="24"/>
          <w:lang w:val="en-US"/>
        </w:rPr>
        <w:t>The data presented in Table 1</w:t>
      </w:r>
      <w:r>
        <w:rPr>
          <w:rFonts w:ascii="Arial" w:hAnsi="Arial" w:cs="Arial"/>
          <w:sz w:val="24"/>
          <w:szCs w:val="24"/>
        </w:rPr>
        <w:t xml:space="preserve"> revealed that, the rag percentage of fruits varied significantly among the different genotype studied.  </w:t>
      </w:r>
      <w:r w:rsidRPr="005F0BD4">
        <w:rPr>
          <w:rFonts w:ascii="Arial" w:hAnsi="Arial" w:cs="Arial"/>
          <w:sz w:val="24"/>
          <w:szCs w:val="24"/>
        </w:rPr>
        <w:t>Maximum</w:t>
      </w:r>
      <w:r>
        <w:rPr>
          <w:rFonts w:ascii="Arial" w:hAnsi="Arial" w:cs="Arial"/>
          <w:sz w:val="24"/>
          <w:szCs w:val="24"/>
        </w:rPr>
        <w:t xml:space="preserve"> rag percentage was observed in the genotype GDJF-10 (53.48 %) which was at par with the genotype GDJF-12 (37.90 %) while minimum rag percentage (9.81 %)</w:t>
      </w:r>
      <w:r w:rsidRPr="005F0BD4">
        <w:rPr>
          <w:rFonts w:ascii="Arial" w:hAnsi="Arial" w:cs="Arial"/>
          <w:sz w:val="24"/>
          <w:szCs w:val="24"/>
        </w:rPr>
        <w:t xml:space="preserve"> </w:t>
      </w:r>
      <w:r>
        <w:rPr>
          <w:rFonts w:ascii="Arial" w:hAnsi="Arial" w:cs="Arial"/>
          <w:sz w:val="24"/>
          <w:szCs w:val="24"/>
        </w:rPr>
        <w:t xml:space="preserve">was found in the genotype AKJF-3. </w:t>
      </w:r>
      <w:r w:rsidR="005265E7">
        <w:rPr>
          <w:rFonts w:ascii="Arial" w:hAnsi="Arial" w:cs="Arial"/>
          <w:sz w:val="24"/>
          <w:szCs w:val="24"/>
        </w:rPr>
        <w:t>P</w:t>
      </w:r>
      <w:r>
        <w:rPr>
          <w:rFonts w:ascii="Arial" w:hAnsi="Arial" w:cs="Arial"/>
          <w:sz w:val="24"/>
          <w:szCs w:val="24"/>
        </w:rPr>
        <w:t xml:space="preserve">resent variation in rag percentage amongst different genotypes is due to the difference in the rag weight and fruit weight of the jackfruit genotype studied. </w:t>
      </w:r>
    </w:p>
    <w:p w14:paraId="71CEA4F7" w14:textId="77777777" w:rsidR="004A2B07" w:rsidRPr="004A2B07" w:rsidRDefault="004A2B07" w:rsidP="004A2B07">
      <w:pPr>
        <w:spacing w:before="120" w:after="120" w:line="360" w:lineRule="auto"/>
        <w:jc w:val="both"/>
        <w:rPr>
          <w:rFonts w:ascii="Arial" w:hAnsi="Arial" w:cs="Arial"/>
          <w:b/>
          <w:sz w:val="24"/>
          <w:szCs w:val="24"/>
        </w:rPr>
      </w:pPr>
      <w:r w:rsidRPr="004A2B07">
        <w:rPr>
          <w:rFonts w:ascii="Arial" w:hAnsi="Arial" w:cs="Arial"/>
          <w:b/>
          <w:sz w:val="24"/>
          <w:szCs w:val="24"/>
        </w:rPr>
        <w:t>Seed weight</w:t>
      </w:r>
    </w:p>
    <w:p w14:paraId="1F9B8F65" w14:textId="77777777" w:rsidR="004A2B07" w:rsidRPr="00C6309C" w:rsidRDefault="004A2B07" w:rsidP="004A2B07">
      <w:pPr>
        <w:spacing w:before="120" w:after="120" w:line="360" w:lineRule="auto"/>
        <w:ind w:firstLine="1440"/>
        <w:jc w:val="both"/>
        <w:rPr>
          <w:rFonts w:ascii="Arial" w:hAnsi="Arial" w:cs="Arial"/>
          <w:sz w:val="24"/>
          <w:szCs w:val="24"/>
        </w:rPr>
      </w:pPr>
      <w:r>
        <w:rPr>
          <w:rFonts w:ascii="Arial" w:hAnsi="Arial" w:cs="Arial"/>
          <w:sz w:val="24"/>
          <w:szCs w:val="24"/>
        </w:rPr>
        <w:t>Significantly highest seed weight (10.71g) was recorded in the genotype GDJF-12 followed by GDJF-13 (5.11 g) whereas minimum seed weight (1.3 g) was observed in the genotype AKJF-2, AKJF-3 and GDJF-7.</w:t>
      </w:r>
      <w:r w:rsidRPr="00226758">
        <w:rPr>
          <w:rFonts w:ascii="Arial" w:hAnsi="Arial" w:cs="Arial"/>
          <w:sz w:val="24"/>
          <w:szCs w:val="24"/>
        </w:rPr>
        <w:t xml:space="preserve"> </w:t>
      </w:r>
      <w:r>
        <w:rPr>
          <w:rFonts w:ascii="Arial" w:hAnsi="Arial" w:cs="Arial"/>
          <w:sz w:val="24"/>
          <w:szCs w:val="24"/>
        </w:rPr>
        <w:t xml:space="preserve">Variation might be attributed to the genetic </w:t>
      </w:r>
      <w:proofErr w:type="spellStart"/>
      <w:r>
        <w:rPr>
          <w:rFonts w:ascii="Arial" w:hAnsi="Arial" w:cs="Arial"/>
          <w:sz w:val="24"/>
          <w:szCs w:val="24"/>
        </w:rPr>
        <w:t>make up</w:t>
      </w:r>
      <w:proofErr w:type="spellEnd"/>
      <w:r>
        <w:rPr>
          <w:rFonts w:ascii="Arial" w:hAnsi="Arial" w:cs="Arial"/>
          <w:sz w:val="24"/>
          <w:szCs w:val="24"/>
        </w:rPr>
        <w:t xml:space="preserve"> </w:t>
      </w:r>
      <w:proofErr w:type="gramStart"/>
      <w:r>
        <w:rPr>
          <w:rFonts w:ascii="Arial" w:hAnsi="Arial" w:cs="Arial"/>
          <w:sz w:val="24"/>
          <w:szCs w:val="24"/>
        </w:rPr>
        <w:t>and  agroclimatic</w:t>
      </w:r>
      <w:proofErr w:type="gramEnd"/>
      <w:r>
        <w:rPr>
          <w:rFonts w:ascii="Arial" w:hAnsi="Arial" w:cs="Arial"/>
          <w:sz w:val="24"/>
          <w:szCs w:val="24"/>
        </w:rPr>
        <w:t xml:space="preserve"> conditions of trees grown in different areas. Similar results were reported by </w:t>
      </w:r>
      <w:r w:rsidRPr="005F0BD4">
        <w:rPr>
          <w:rFonts w:ascii="Arial" w:hAnsi="Arial" w:cs="Arial"/>
          <w:sz w:val="24"/>
          <w:szCs w:val="24"/>
        </w:rPr>
        <w:t xml:space="preserve">Reddy </w:t>
      </w:r>
      <w:r w:rsidRPr="00F73EFC">
        <w:rPr>
          <w:rFonts w:ascii="Arial" w:hAnsi="Arial" w:cs="Arial"/>
          <w:i/>
          <w:iCs/>
          <w:sz w:val="24"/>
          <w:szCs w:val="24"/>
        </w:rPr>
        <w:t>et al.</w:t>
      </w:r>
      <w:r w:rsidRPr="005F0BD4">
        <w:rPr>
          <w:rFonts w:ascii="Arial" w:hAnsi="Arial" w:cs="Arial"/>
          <w:sz w:val="24"/>
          <w:szCs w:val="24"/>
        </w:rPr>
        <w:t xml:space="preserve"> (2004)</w:t>
      </w:r>
      <w:r>
        <w:rPr>
          <w:rFonts w:ascii="Arial" w:hAnsi="Arial" w:cs="Arial"/>
          <w:sz w:val="24"/>
          <w:szCs w:val="24"/>
        </w:rPr>
        <w:t xml:space="preserve"> with maximum seed weight of 12.30 g and Rahman </w:t>
      </w:r>
      <w:r w:rsidRPr="00F73EFC">
        <w:rPr>
          <w:rFonts w:ascii="Arial" w:hAnsi="Arial" w:cs="Arial"/>
          <w:i/>
          <w:iCs/>
          <w:sz w:val="24"/>
          <w:szCs w:val="24"/>
        </w:rPr>
        <w:t>et al.</w:t>
      </w:r>
      <w:r w:rsidRPr="005F0BD4">
        <w:rPr>
          <w:rFonts w:ascii="Arial" w:hAnsi="Arial" w:cs="Arial"/>
          <w:sz w:val="24"/>
          <w:szCs w:val="24"/>
        </w:rPr>
        <w:t xml:space="preserve"> (</w:t>
      </w:r>
      <w:r>
        <w:rPr>
          <w:rFonts w:ascii="Arial" w:hAnsi="Arial" w:cs="Arial"/>
          <w:sz w:val="24"/>
          <w:szCs w:val="24"/>
        </w:rPr>
        <w:t xml:space="preserve">2016) with maximum seed weight of 8.19 g. </w:t>
      </w:r>
    </w:p>
    <w:p w14:paraId="2DD8CC51" w14:textId="77777777" w:rsidR="005265E7" w:rsidRPr="005265E7" w:rsidRDefault="005265E7" w:rsidP="005265E7">
      <w:pPr>
        <w:spacing w:before="120" w:after="120" w:line="360" w:lineRule="auto"/>
        <w:jc w:val="both"/>
        <w:rPr>
          <w:rFonts w:ascii="Arial" w:hAnsi="Arial" w:cs="Arial"/>
          <w:b/>
          <w:sz w:val="24"/>
          <w:szCs w:val="24"/>
        </w:rPr>
      </w:pPr>
      <w:r w:rsidRPr="005265E7">
        <w:rPr>
          <w:rFonts w:ascii="Arial" w:hAnsi="Arial" w:cs="Times New Roman"/>
          <w:b/>
          <w:sz w:val="24"/>
          <w:szCs w:val="24"/>
        </w:rPr>
        <w:t>Bulbs per fruit</w:t>
      </w:r>
    </w:p>
    <w:p w14:paraId="712302DC" w14:textId="77777777" w:rsidR="005265E7" w:rsidRDefault="005265E7" w:rsidP="005265E7">
      <w:pPr>
        <w:pStyle w:val="ListParagraph"/>
        <w:spacing w:before="120" w:after="120" w:line="360" w:lineRule="auto"/>
        <w:ind w:firstLine="720"/>
        <w:jc w:val="both"/>
        <w:rPr>
          <w:rFonts w:ascii="Arial" w:hAnsi="Arial" w:cs="Arial"/>
          <w:sz w:val="24"/>
          <w:szCs w:val="24"/>
        </w:rPr>
      </w:pPr>
      <w:r>
        <w:rPr>
          <w:rFonts w:ascii="Arial" w:hAnsi="Arial" w:cs="Times New Roman"/>
          <w:sz w:val="24"/>
          <w:szCs w:val="24"/>
        </w:rPr>
        <w:lastRenderedPageBreak/>
        <w:t>Maximum number of bulbs per fruit. (</w:t>
      </w:r>
      <w:proofErr w:type="gramStart"/>
      <w:r>
        <w:rPr>
          <w:rFonts w:ascii="Arial" w:hAnsi="Arial" w:cs="Times New Roman"/>
          <w:sz w:val="24"/>
          <w:szCs w:val="24"/>
        </w:rPr>
        <w:t>159.33 )</w:t>
      </w:r>
      <w:proofErr w:type="gramEnd"/>
      <w:r>
        <w:rPr>
          <w:rFonts w:ascii="Arial" w:hAnsi="Arial" w:cs="Times New Roman"/>
          <w:sz w:val="24"/>
          <w:szCs w:val="24"/>
        </w:rPr>
        <w:t xml:space="preserve"> was observed  in the genotype GDJF-13 which was followed by GDJF-9 (117.67) and minimum number of bulbs per fruit (17.00) were recorded in the genotype GDJF-12. It might be due to number of bulbs per fruit depends upon the size of fruits and also genetical characteristics of the plant.</w:t>
      </w:r>
      <w:r>
        <w:rPr>
          <w:rFonts w:ascii="Arial Bold" w:hAnsi="Arial Bold" w:cs="Times New Roman"/>
          <w:b/>
          <w:sz w:val="10"/>
          <w:szCs w:val="24"/>
        </w:rPr>
        <w:t xml:space="preserve"> </w:t>
      </w:r>
      <w:r>
        <w:rPr>
          <w:rFonts w:ascii="Arial Bold" w:hAnsi="Arial Bold" w:cs="Times New Roman"/>
          <w:b/>
          <w:sz w:val="24"/>
          <w:szCs w:val="24"/>
        </w:rPr>
        <w:t xml:space="preserve">Results are </w:t>
      </w:r>
      <w:r>
        <w:rPr>
          <w:rFonts w:ascii="Arial" w:hAnsi="Arial" w:cs="Arial"/>
          <w:sz w:val="24"/>
          <w:szCs w:val="24"/>
        </w:rPr>
        <w:t xml:space="preserve">in conformity with the findings of Rai </w:t>
      </w:r>
      <w:r>
        <w:rPr>
          <w:rFonts w:ascii="Arial" w:hAnsi="Arial" w:cs="Arial"/>
          <w:i/>
          <w:sz w:val="24"/>
          <w:szCs w:val="24"/>
        </w:rPr>
        <w:t>et al</w:t>
      </w:r>
      <w:r>
        <w:rPr>
          <w:rFonts w:ascii="Arial" w:hAnsi="Arial" w:cs="Arial"/>
          <w:sz w:val="24"/>
          <w:szCs w:val="24"/>
        </w:rPr>
        <w:t xml:space="preserve">. (2003), Reddy </w:t>
      </w:r>
      <w:r>
        <w:rPr>
          <w:rFonts w:ascii="Arial" w:hAnsi="Arial" w:cs="Arial"/>
          <w:i/>
          <w:sz w:val="24"/>
          <w:szCs w:val="24"/>
        </w:rPr>
        <w:t>et al</w:t>
      </w:r>
      <w:r>
        <w:rPr>
          <w:rFonts w:ascii="Arial" w:hAnsi="Arial" w:cs="Arial"/>
          <w:sz w:val="24"/>
          <w:szCs w:val="24"/>
        </w:rPr>
        <w:t xml:space="preserve">. (2004), Singh </w:t>
      </w:r>
      <w:r>
        <w:rPr>
          <w:rFonts w:ascii="Arial" w:hAnsi="Arial" w:cs="Arial"/>
          <w:i/>
          <w:sz w:val="24"/>
          <w:szCs w:val="24"/>
        </w:rPr>
        <w:t>et al</w:t>
      </w:r>
      <w:r>
        <w:rPr>
          <w:rFonts w:ascii="Arial" w:hAnsi="Arial" w:cs="Arial"/>
          <w:sz w:val="24"/>
          <w:szCs w:val="24"/>
        </w:rPr>
        <w:t xml:space="preserve">. (2011) and Rahman </w:t>
      </w:r>
      <w:r>
        <w:rPr>
          <w:rFonts w:ascii="Arial" w:hAnsi="Arial" w:cs="Arial"/>
          <w:i/>
          <w:sz w:val="24"/>
          <w:szCs w:val="24"/>
        </w:rPr>
        <w:t>et al</w:t>
      </w:r>
      <w:r>
        <w:rPr>
          <w:rFonts w:ascii="Arial" w:hAnsi="Arial" w:cs="Arial"/>
          <w:sz w:val="24"/>
          <w:szCs w:val="24"/>
        </w:rPr>
        <w:t xml:space="preserve">. (2016) in jackfruit. </w:t>
      </w:r>
    </w:p>
    <w:p w14:paraId="67319E0B" w14:textId="77777777" w:rsidR="005265E7" w:rsidRPr="005265E7" w:rsidRDefault="005265E7" w:rsidP="005265E7">
      <w:pPr>
        <w:spacing w:before="120" w:after="120" w:line="360" w:lineRule="auto"/>
        <w:jc w:val="both"/>
        <w:rPr>
          <w:rFonts w:ascii="Arial Bold" w:hAnsi="Arial Bold" w:cs="Times New Roman"/>
          <w:b/>
          <w:sz w:val="24"/>
          <w:szCs w:val="24"/>
        </w:rPr>
      </w:pPr>
      <w:r w:rsidRPr="005265E7">
        <w:rPr>
          <w:rFonts w:ascii="Arial" w:hAnsi="Arial" w:cs="Arial"/>
          <w:b/>
          <w:sz w:val="24"/>
          <w:szCs w:val="24"/>
        </w:rPr>
        <w:t xml:space="preserve">Bulb weight  </w:t>
      </w:r>
    </w:p>
    <w:p w14:paraId="7588EA07" w14:textId="77777777" w:rsidR="005265E7" w:rsidRDefault="00063F86" w:rsidP="005265E7">
      <w:pPr>
        <w:spacing w:before="120" w:after="120" w:line="360" w:lineRule="auto"/>
        <w:ind w:firstLine="1440"/>
        <w:jc w:val="both"/>
        <w:rPr>
          <w:rFonts w:ascii="Arial" w:hAnsi="Arial" w:cs="Arial"/>
          <w:sz w:val="24"/>
          <w:szCs w:val="24"/>
        </w:rPr>
      </w:pPr>
      <w:r>
        <w:rPr>
          <w:rFonts w:ascii="Arial" w:hAnsi="Arial" w:cs="Arial"/>
          <w:sz w:val="24"/>
          <w:szCs w:val="24"/>
        </w:rPr>
        <w:t>H</w:t>
      </w:r>
      <w:r w:rsidR="005265E7">
        <w:rPr>
          <w:rFonts w:ascii="Arial" w:hAnsi="Arial" w:cs="Arial"/>
          <w:sz w:val="24"/>
          <w:szCs w:val="24"/>
        </w:rPr>
        <w:t>ighest bulb weight (30.3 g) was recorded in the fruits of the genotype GDJF-12 which was followed by genotype GDJF-13 (10.3 g) while the genotype AKJF-2 recorded minimum bulb weight (2.33 g).</w:t>
      </w:r>
      <w:r w:rsidR="005265E7" w:rsidRPr="00130D07">
        <w:rPr>
          <w:rFonts w:ascii="Arial" w:hAnsi="Arial" w:cs="Arial"/>
          <w:sz w:val="24"/>
          <w:szCs w:val="24"/>
        </w:rPr>
        <w:t xml:space="preserve"> </w:t>
      </w:r>
      <w:r w:rsidR="005265E7">
        <w:rPr>
          <w:rFonts w:ascii="Arial" w:hAnsi="Arial" w:cs="Arial"/>
          <w:sz w:val="24"/>
          <w:szCs w:val="24"/>
        </w:rPr>
        <w:t xml:space="preserve">Bulb weight of jackfruit is depending on the size of fruit and genetic characteristics of bearing tree. Since the jackfruits studied were from different trees and different region were bulbs varied. This is in agreement with the findings of Rai </w:t>
      </w:r>
      <w:r w:rsidR="005265E7">
        <w:rPr>
          <w:rFonts w:ascii="Arial" w:hAnsi="Arial" w:cs="Arial"/>
          <w:i/>
          <w:sz w:val="24"/>
          <w:szCs w:val="24"/>
        </w:rPr>
        <w:t>et al</w:t>
      </w:r>
      <w:r w:rsidR="005265E7">
        <w:rPr>
          <w:rFonts w:ascii="Arial" w:hAnsi="Arial" w:cs="Arial"/>
          <w:sz w:val="24"/>
          <w:szCs w:val="24"/>
        </w:rPr>
        <w:t xml:space="preserve">. (2003), Anu </w:t>
      </w:r>
      <w:r w:rsidR="005265E7">
        <w:rPr>
          <w:rFonts w:ascii="Arial" w:hAnsi="Arial" w:cs="Arial"/>
          <w:i/>
          <w:sz w:val="24"/>
          <w:szCs w:val="24"/>
        </w:rPr>
        <w:t>et al</w:t>
      </w:r>
      <w:r w:rsidR="005265E7">
        <w:rPr>
          <w:rFonts w:ascii="Arial" w:hAnsi="Arial" w:cs="Arial"/>
          <w:sz w:val="24"/>
          <w:szCs w:val="24"/>
        </w:rPr>
        <w:t xml:space="preserve">. (2015) and Rahman </w:t>
      </w:r>
      <w:r w:rsidR="005265E7">
        <w:rPr>
          <w:rFonts w:ascii="Arial" w:hAnsi="Arial" w:cs="Arial"/>
          <w:i/>
          <w:sz w:val="24"/>
          <w:szCs w:val="24"/>
        </w:rPr>
        <w:t>et al</w:t>
      </w:r>
      <w:r w:rsidR="005265E7">
        <w:rPr>
          <w:rFonts w:ascii="Arial" w:hAnsi="Arial" w:cs="Arial"/>
          <w:sz w:val="24"/>
          <w:szCs w:val="24"/>
        </w:rPr>
        <w:t>. (2016).</w:t>
      </w:r>
    </w:p>
    <w:p w14:paraId="20870D2D" w14:textId="77777777" w:rsidR="00886CB2" w:rsidRPr="00886CB2" w:rsidRDefault="00886CB2" w:rsidP="00886CB2">
      <w:pPr>
        <w:spacing w:before="120" w:after="120" w:line="360" w:lineRule="auto"/>
        <w:jc w:val="both"/>
        <w:rPr>
          <w:rFonts w:ascii="Arial" w:hAnsi="Arial" w:cs="Arial"/>
          <w:b/>
          <w:sz w:val="24"/>
          <w:szCs w:val="24"/>
        </w:rPr>
      </w:pPr>
      <w:r w:rsidRPr="00886CB2">
        <w:rPr>
          <w:rFonts w:ascii="Arial" w:hAnsi="Arial" w:cs="Arial"/>
          <w:b/>
          <w:sz w:val="24"/>
          <w:szCs w:val="24"/>
        </w:rPr>
        <w:t>Weight of flake</w:t>
      </w:r>
    </w:p>
    <w:p w14:paraId="781129EC" w14:textId="77777777" w:rsidR="00886CB2" w:rsidRDefault="00886CB2" w:rsidP="00886CB2">
      <w:pPr>
        <w:spacing w:before="120" w:after="120" w:line="360" w:lineRule="auto"/>
        <w:jc w:val="both"/>
        <w:rPr>
          <w:rFonts w:ascii="Arial" w:hAnsi="Arial" w:cs="Arial"/>
          <w:sz w:val="24"/>
          <w:szCs w:val="24"/>
        </w:rPr>
      </w:pPr>
      <w:r>
        <w:rPr>
          <w:rFonts w:ascii="Arial" w:hAnsi="Arial" w:cs="Arial"/>
          <w:sz w:val="24"/>
          <w:szCs w:val="24"/>
        </w:rPr>
        <w:t xml:space="preserve">                    </w:t>
      </w:r>
      <w:r w:rsidR="00C467CE" w:rsidRPr="00C467CE">
        <w:rPr>
          <w:rFonts w:ascii="Arial" w:hAnsi="Arial" w:cs="Arial"/>
          <w:sz w:val="24"/>
          <w:szCs w:val="24"/>
        </w:rPr>
        <w:t>Results indicated that</w:t>
      </w:r>
      <w:r>
        <w:rPr>
          <w:rFonts w:ascii="Arial" w:hAnsi="Arial" w:cs="Arial"/>
          <w:sz w:val="24"/>
          <w:szCs w:val="24"/>
        </w:rPr>
        <w:t xml:space="preserve"> highest weight of flake (22.2 g) was observed in the jackfruit genotype GDJF-12 which was foll</w:t>
      </w:r>
      <w:r w:rsidR="00C467CE">
        <w:rPr>
          <w:rFonts w:ascii="Arial" w:hAnsi="Arial" w:cs="Arial"/>
          <w:sz w:val="24"/>
          <w:szCs w:val="24"/>
        </w:rPr>
        <w:t xml:space="preserve">owed by GDJF-13 (5.45 g) and </w:t>
      </w:r>
      <w:r>
        <w:rPr>
          <w:rFonts w:ascii="Arial" w:hAnsi="Arial" w:cs="Arial"/>
          <w:sz w:val="24"/>
          <w:szCs w:val="24"/>
        </w:rPr>
        <w:t>minimum flake weight (1.2 g) was observed in the genotype AKJF-4.</w:t>
      </w:r>
      <w:r w:rsidRPr="00226758">
        <w:rPr>
          <w:rFonts w:ascii="Arial" w:hAnsi="Arial" w:cs="Arial"/>
          <w:sz w:val="24"/>
          <w:szCs w:val="24"/>
        </w:rPr>
        <w:t xml:space="preserve"> </w:t>
      </w:r>
      <w:r w:rsidR="00C467CE">
        <w:rPr>
          <w:rFonts w:ascii="Arial" w:hAnsi="Arial" w:cs="Arial"/>
          <w:sz w:val="24"/>
          <w:szCs w:val="24"/>
        </w:rPr>
        <w:t>S</w:t>
      </w:r>
      <w:r>
        <w:rPr>
          <w:rFonts w:ascii="Arial" w:hAnsi="Arial" w:cs="Arial"/>
          <w:sz w:val="24"/>
          <w:szCs w:val="24"/>
        </w:rPr>
        <w:t xml:space="preserve">uperiority of any genotype for table purpose depend on the quality of flakes. The genotypes having higher number of big size flakes are desirable. This is in confirmation with the Rai </w:t>
      </w:r>
      <w:r>
        <w:rPr>
          <w:rFonts w:ascii="Arial" w:hAnsi="Arial" w:cs="Arial"/>
          <w:i/>
          <w:sz w:val="24"/>
          <w:szCs w:val="24"/>
        </w:rPr>
        <w:t>et al</w:t>
      </w:r>
      <w:r>
        <w:rPr>
          <w:rFonts w:ascii="Arial" w:hAnsi="Arial" w:cs="Arial"/>
          <w:sz w:val="24"/>
          <w:szCs w:val="24"/>
        </w:rPr>
        <w:t xml:space="preserve">. ( 2002 ) who observed  the genotype HPJS-10/8 with the maximum flake weight of 33.75 g. Similar findings are reported by Reddy </w:t>
      </w:r>
      <w:r>
        <w:rPr>
          <w:rFonts w:ascii="Arial" w:hAnsi="Arial" w:cs="Arial"/>
          <w:i/>
          <w:sz w:val="24"/>
          <w:szCs w:val="24"/>
        </w:rPr>
        <w:t>et al</w:t>
      </w:r>
      <w:r>
        <w:rPr>
          <w:rFonts w:ascii="Arial" w:hAnsi="Arial" w:cs="Arial"/>
          <w:sz w:val="24"/>
          <w:szCs w:val="24"/>
        </w:rPr>
        <w:t>. (2004) in jackfruit.</w:t>
      </w:r>
    </w:p>
    <w:p w14:paraId="458233E0" w14:textId="77777777" w:rsidR="007E3076" w:rsidRDefault="007E3076" w:rsidP="00886CB2">
      <w:pPr>
        <w:spacing w:before="120" w:after="120" w:line="360" w:lineRule="auto"/>
        <w:jc w:val="both"/>
        <w:rPr>
          <w:rFonts w:ascii="Arial" w:hAnsi="Arial" w:cs="Arial"/>
          <w:b/>
          <w:sz w:val="24"/>
          <w:szCs w:val="24"/>
        </w:rPr>
      </w:pPr>
      <w:r w:rsidRPr="007E3076">
        <w:rPr>
          <w:rFonts w:ascii="Arial" w:hAnsi="Arial" w:cs="Arial"/>
          <w:b/>
          <w:sz w:val="24"/>
          <w:szCs w:val="24"/>
        </w:rPr>
        <w:t xml:space="preserve">Conclusion </w:t>
      </w:r>
    </w:p>
    <w:p w14:paraId="2F0CFD01" w14:textId="77777777" w:rsidR="007E3076" w:rsidRDefault="007E3076" w:rsidP="007E3076">
      <w:pPr>
        <w:pStyle w:val="ListParagraph"/>
        <w:spacing w:before="120" w:after="120" w:line="360" w:lineRule="auto"/>
        <w:ind w:firstLine="1440"/>
        <w:jc w:val="both"/>
        <w:rPr>
          <w:rFonts w:ascii="Arial" w:hAnsi="Arial" w:cs="Times New Roman"/>
          <w:sz w:val="24"/>
          <w:szCs w:val="24"/>
        </w:rPr>
      </w:pPr>
      <w:r w:rsidRPr="00B41772">
        <w:rPr>
          <w:rFonts w:ascii="Arial" w:hAnsi="Arial" w:cs="Times New Roman"/>
          <w:sz w:val="24"/>
          <w:szCs w:val="24"/>
        </w:rPr>
        <w:t>On the basis of present investigation</w:t>
      </w:r>
      <w:r w:rsidR="005B30BD">
        <w:rPr>
          <w:rFonts w:ascii="Arial" w:hAnsi="Arial" w:cs="Times New Roman"/>
          <w:sz w:val="24"/>
          <w:szCs w:val="24"/>
        </w:rPr>
        <w:t xml:space="preserve"> </w:t>
      </w:r>
      <w:r w:rsidR="005B30BD" w:rsidRPr="00B41772">
        <w:rPr>
          <w:rFonts w:ascii="Arial" w:hAnsi="Arial" w:cs="Times New Roman"/>
          <w:sz w:val="24"/>
          <w:szCs w:val="24"/>
        </w:rPr>
        <w:t>reported in</w:t>
      </w:r>
      <w:r w:rsidR="005B30BD">
        <w:rPr>
          <w:rFonts w:ascii="Arial" w:hAnsi="Arial" w:cs="Times New Roman"/>
          <w:sz w:val="24"/>
          <w:szCs w:val="24"/>
        </w:rPr>
        <w:t xml:space="preserve"> jackfruit</w:t>
      </w:r>
      <w:r w:rsidRPr="00B41772">
        <w:rPr>
          <w:rFonts w:ascii="Arial" w:hAnsi="Arial" w:cs="Times New Roman"/>
          <w:sz w:val="24"/>
          <w:szCs w:val="24"/>
        </w:rPr>
        <w:t>, the significant variation was observed</w:t>
      </w:r>
      <w:r w:rsidR="005B30BD">
        <w:rPr>
          <w:rFonts w:ascii="Arial" w:hAnsi="Arial" w:cs="Times New Roman"/>
          <w:sz w:val="24"/>
          <w:szCs w:val="24"/>
        </w:rPr>
        <w:t xml:space="preserve"> in physical</w:t>
      </w:r>
      <w:r>
        <w:rPr>
          <w:rFonts w:ascii="Arial" w:hAnsi="Arial" w:cs="Times New Roman"/>
          <w:sz w:val="24"/>
          <w:szCs w:val="24"/>
        </w:rPr>
        <w:t xml:space="preserve"> </w:t>
      </w:r>
      <w:r w:rsidRPr="00B41772">
        <w:rPr>
          <w:rFonts w:ascii="Arial" w:hAnsi="Arial" w:cs="Times New Roman"/>
          <w:sz w:val="24"/>
          <w:szCs w:val="24"/>
        </w:rPr>
        <w:t>evaluation of different jackfruit genotypes and following conclusion could be drawn.</w:t>
      </w:r>
      <w:r w:rsidR="005B30BD" w:rsidRPr="005B30BD">
        <w:rPr>
          <w:rFonts w:ascii="Arial" w:hAnsi="Arial" w:cs="Times New Roman"/>
          <w:sz w:val="24"/>
          <w:szCs w:val="24"/>
        </w:rPr>
        <w:t xml:space="preserve"> </w:t>
      </w:r>
      <w:r w:rsidR="005B30BD" w:rsidRPr="00B41772">
        <w:rPr>
          <w:rFonts w:ascii="Arial" w:hAnsi="Arial" w:cs="Times New Roman"/>
          <w:sz w:val="24"/>
          <w:szCs w:val="24"/>
        </w:rPr>
        <w:t xml:space="preserve">GDJF-12 was found superior in respect </w:t>
      </w:r>
      <w:proofErr w:type="gramStart"/>
      <w:r w:rsidR="005B30BD" w:rsidRPr="00B41772">
        <w:rPr>
          <w:rFonts w:ascii="Arial" w:hAnsi="Arial" w:cs="Times New Roman"/>
          <w:sz w:val="24"/>
          <w:szCs w:val="24"/>
        </w:rPr>
        <w:t>of  bulb</w:t>
      </w:r>
      <w:proofErr w:type="gramEnd"/>
      <w:r w:rsidR="005B30BD" w:rsidRPr="00B41772">
        <w:rPr>
          <w:rFonts w:ascii="Arial" w:hAnsi="Arial" w:cs="Times New Roman"/>
          <w:sz w:val="24"/>
          <w:szCs w:val="24"/>
        </w:rPr>
        <w:t xml:space="preserve"> weight per fruit , flake weight per fruit,  seed weight p</w:t>
      </w:r>
      <w:r w:rsidR="00C164EF">
        <w:rPr>
          <w:rFonts w:ascii="Arial" w:hAnsi="Arial" w:cs="Times New Roman"/>
          <w:sz w:val="24"/>
          <w:szCs w:val="24"/>
        </w:rPr>
        <w:t xml:space="preserve">er fruit, flakes to seed ratio and </w:t>
      </w:r>
      <w:r w:rsidR="00C164EF">
        <w:rPr>
          <w:rFonts w:ascii="Arial" w:hAnsi="Arial" w:cs="Arial"/>
          <w:sz w:val="24"/>
          <w:szCs w:val="24"/>
        </w:rPr>
        <w:t xml:space="preserve">maximum seeds weight per fruit (0.81 kg) and </w:t>
      </w:r>
      <w:r w:rsidR="00C164EF">
        <w:rPr>
          <w:rFonts w:ascii="Arial" w:hAnsi="Arial" w:cs="Times New Roman"/>
          <w:sz w:val="24"/>
          <w:szCs w:val="24"/>
        </w:rPr>
        <w:t>number of bulbs per fruit. (</w:t>
      </w:r>
      <w:proofErr w:type="gramStart"/>
      <w:r w:rsidR="00C164EF">
        <w:rPr>
          <w:rFonts w:ascii="Arial" w:hAnsi="Arial" w:cs="Times New Roman"/>
          <w:sz w:val="24"/>
          <w:szCs w:val="24"/>
        </w:rPr>
        <w:t>159.33 )</w:t>
      </w:r>
      <w:proofErr w:type="gramEnd"/>
      <w:r w:rsidR="00C164EF">
        <w:rPr>
          <w:rFonts w:ascii="Arial" w:hAnsi="Arial" w:cs="Times New Roman"/>
          <w:sz w:val="24"/>
          <w:szCs w:val="24"/>
        </w:rPr>
        <w:t xml:space="preserve"> </w:t>
      </w:r>
      <w:r w:rsidR="00C164EF">
        <w:rPr>
          <w:rFonts w:ascii="Arial" w:hAnsi="Arial" w:cs="Arial"/>
          <w:sz w:val="24"/>
          <w:szCs w:val="24"/>
        </w:rPr>
        <w:t xml:space="preserve"> was found in the genotype GDJF-13. </w:t>
      </w:r>
      <w:r w:rsidR="005B30BD" w:rsidRPr="00B41772">
        <w:rPr>
          <w:rFonts w:ascii="Arial" w:hAnsi="Arial" w:cs="Times New Roman"/>
          <w:sz w:val="24"/>
          <w:szCs w:val="24"/>
        </w:rPr>
        <w:t>Whereas minimum rag weight and rag percentage were found in genotype AKJF-3</w:t>
      </w:r>
    </w:p>
    <w:p w14:paraId="2052E708" w14:textId="77777777" w:rsidR="00D13CDB" w:rsidRPr="00B41772" w:rsidRDefault="00D13CDB" w:rsidP="007E3076">
      <w:pPr>
        <w:pStyle w:val="ListParagraph"/>
        <w:spacing w:before="120" w:after="120" w:line="360" w:lineRule="auto"/>
        <w:ind w:firstLine="1440"/>
        <w:jc w:val="both"/>
        <w:rPr>
          <w:rFonts w:ascii="Arial" w:hAnsi="Arial" w:cs="Times New Roman"/>
          <w:sz w:val="24"/>
          <w:szCs w:val="24"/>
        </w:rPr>
      </w:pPr>
    </w:p>
    <w:p w14:paraId="2775E551" w14:textId="64EC1F41" w:rsidR="009C6FF2" w:rsidRDefault="0056348F" w:rsidP="009C6FF2">
      <w:pPr>
        <w:spacing w:before="120" w:after="12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References :</w:t>
      </w:r>
      <w:proofErr w:type="gramEnd"/>
      <w:r>
        <w:rPr>
          <w:rFonts w:ascii="Times New Roman" w:hAnsi="Times New Roman" w:cs="Times New Roman"/>
          <w:b/>
          <w:bCs/>
          <w:sz w:val="24"/>
          <w:szCs w:val="24"/>
        </w:rPr>
        <w:t xml:space="preserve"> </w:t>
      </w:r>
    </w:p>
    <w:p w14:paraId="70EB0BDF" w14:textId="77777777" w:rsidR="007C6CF5" w:rsidRDefault="007C6CF5" w:rsidP="00552047">
      <w:pPr>
        <w:tabs>
          <w:tab w:val="left" w:pos="720"/>
        </w:tabs>
        <w:spacing w:before="200"/>
        <w:ind w:left="1440" w:hanging="1440"/>
        <w:jc w:val="both"/>
        <w:rPr>
          <w:rFonts w:ascii="Arial" w:hAnsi="Arial"/>
          <w:sz w:val="24"/>
          <w:szCs w:val="24"/>
        </w:rPr>
      </w:pPr>
      <w:r>
        <w:rPr>
          <w:rFonts w:ascii="Arial" w:hAnsi="Arial"/>
          <w:sz w:val="24"/>
          <w:szCs w:val="24"/>
        </w:rPr>
        <w:t xml:space="preserve">Anu, </w:t>
      </w:r>
      <w:r w:rsidRPr="00291955">
        <w:rPr>
          <w:rFonts w:ascii="Arial" w:hAnsi="Arial"/>
          <w:sz w:val="24"/>
          <w:szCs w:val="24"/>
        </w:rPr>
        <w:t>K</w:t>
      </w:r>
      <w:r>
        <w:rPr>
          <w:rFonts w:ascii="Arial" w:hAnsi="Arial"/>
          <w:sz w:val="24"/>
          <w:szCs w:val="24"/>
        </w:rPr>
        <w:t xml:space="preserve">rishnan G., </w:t>
      </w:r>
      <w:r w:rsidRPr="00291955">
        <w:rPr>
          <w:rFonts w:ascii="Arial" w:hAnsi="Arial"/>
          <w:sz w:val="24"/>
          <w:szCs w:val="24"/>
        </w:rPr>
        <w:t xml:space="preserve">G. </w:t>
      </w:r>
      <w:proofErr w:type="spellStart"/>
      <w:r w:rsidRPr="00291955">
        <w:rPr>
          <w:rFonts w:ascii="Arial" w:hAnsi="Arial"/>
          <w:sz w:val="24"/>
          <w:szCs w:val="24"/>
        </w:rPr>
        <w:t>J</w:t>
      </w:r>
      <w:r>
        <w:rPr>
          <w:rFonts w:ascii="Arial" w:hAnsi="Arial"/>
          <w:sz w:val="24"/>
          <w:szCs w:val="24"/>
        </w:rPr>
        <w:t>ayalekshmi</w:t>
      </w:r>
      <w:proofErr w:type="spellEnd"/>
      <w:r>
        <w:rPr>
          <w:rFonts w:ascii="Arial" w:hAnsi="Arial"/>
          <w:sz w:val="24"/>
          <w:szCs w:val="24"/>
        </w:rPr>
        <w:t xml:space="preserve">, </w:t>
      </w:r>
      <w:proofErr w:type="spellStart"/>
      <w:r w:rsidRPr="00291955">
        <w:rPr>
          <w:rFonts w:ascii="Arial" w:hAnsi="Arial"/>
          <w:sz w:val="24"/>
          <w:szCs w:val="24"/>
        </w:rPr>
        <w:t>E</w:t>
      </w:r>
      <w:r>
        <w:rPr>
          <w:rFonts w:ascii="Arial" w:hAnsi="Arial"/>
          <w:sz w:val="24"/>
          <w:szCs w:val="24"/>
        </w:rPr>
        <w:t>lizabedh</w:t>
      </w:r>
      <w:proofErr w:type="spellEnd"/>
      <w:r>
        <w:rPr>
          <w:rFonts w:ascii="Arial" w:hAnsi="Arial"/>
          <w:sz w:val="24"/>
          <w:szCs w:val="24"/>
        </w:rPr>
        <w:t xml:space="preserve"> Joseph and Thushara Susan Sabu, </w:t>
      </w:r>
      <w:r w:rsidRPr="00291955">
        <w:rPr>
          <w:rFonts w:ascii="Arial" w:hAnsi="Arial"/>
          <w:sz w:val="24"/>
          <w:szCs w:val="24"/>
        </w:rPr>
        <w:t xml:space="preserve">2015. Assessment of physic-chemical properties of jackfruit collections from </w:t>
      </w:r>
      <w:proofErr w:type="spellStart"/>
      <w:r w:rsidRPr="00291955">
        <w:rPr>
          <w:rFonts w:ascii="Arial" w:hAnsi="Arial"/>
          <w:sz w:val="24"/>
          <w:szCs w:val="24"/>
        </w:rPr>
        <w:t>Kuttanand</w:t>
      </w:r>
      <w:proofErr w:type="spellEnd"/>
      <w:r w:rsidRPr="00291955">
        <w:rPr>
          <w:rFonts w:ascii="Arial" w:hAnsi="Arial"/>
          <w:sz w:val="24"/>
          <w:szCs w:val="24"/>
        </w:rPr>
        <w:t xml:space="preserve"> region of Kerala. The Asian Journal </w:t>
      </w:r>
      <w:r>
        <w:rPr>
          <w:rFonts w:ascii="Arial" w:hAnsi="Arial"/>
          <w:sz w:val="24"/>
          <w:szCs w:val="24"/>
        </w:rPr>
        <w:t>o</w:t>
      </w:r>
      <w:r w:rsidRPr="00291955">
        <w:rPr>
          <w:rFonts w:ascii="Arial" w:hAnsi="Arial"/>
          <w:sz w:val="24"/>
          <w:szCs w:val="24"/>
        </w:rPr>
        <w:t>f Horticulture, 10</w:t>
      </w:r>
      <w:r>
        <w:rPr>
          <w:rFonts w:ascii="Arial" w:hAnsi="Arial"/>
          <w:sz w:val="24"/>
          <w:szCs w:val="24"/>
        </w:rPr>
        <w:t>(2</w:t>
      </w:r>
      <w:proofErr w:type="gramStart"/>
      <w:r>
        <w:rPr>
          <w:rFonts w:ascii="Arial" w:hAnsi="Arial"/>
          <w:sz w:val="24"/>
          <w:szCs w:val="24"/>
        </w:rPr>
        <w:t>) :</w:t>
      </w:r>
      <w:proofErr w:type="gramEnd"/>
      <w:r>
        <w:rPr>
          <w:rFonts w:ascii="Arial" w:hAnsi="Arial"/>
          <w:sz w:val="24"/>
          <w:szCs w:val="24"/>
        </w:rPr>
        <w:t xml:space="preserve"> </w:t>
      </w:r>
      <w:r w:rsidRPr="00291955">
        <w:rPr>
          <w:rFonts w:ascii="Arial" w:hAnsi="Arial"/>
          <w:sz w:val="24"/>
          <w:szCs w:val="24"/>
        </w:rPr>
        <w:t xml:space="preserve">262-266.                   </w:t>
      </w:r>
      <w:r w:rsidRPr="00291955">
        <w:rPr>
          <w:rFonts w:ascii="Arial" w:hAnsi="Arial"/>
          <w:b/>
          <w:sz w:val="24"/>
          <w:szCs w:val="24"/>
        </w:rPr>
        <w:t xml:space="preserve">                               </w:t>
      </w:r>
    </w:p>
    <w:p w14:paraId="043353BD" w14:textId="77777777" w:rsidR="007C6CF5" w:rsidRDefault="007C6CF5" w:rsidP="00257EBF">
      <w:pPr>
        <w:spacing w:before="200"/>
        <w:ind w:left="1440" w:hanging="1440"/>
        <w:jc w:val="both"/>
        <w:rPr>
          <w:rFonts w:ascii="Arial" w:hAnsi="Arial"/>
          <w:sz w:val="24"/>
          <w:szCs w:val="24"/>
        </w:rPr>
      </w:pPr>
      <w:r w:rsidRPr="00291955">
        <w:rPr>
          <w:rFonts w:ascii="Arial" w:hAnsi="Arial"/>
          <w:sz w:val="24"/>
          <w:szCs w:val="24"/>
        </w:rPr>
        <w:t>Goswami, C</w:t>
      </w:r>
      <w:r>
        <w:rPr>
          <w:rFonts w:ascii="Arial" w:hAnsi="Arial"/>
          <w:sz w:val="24"/>
          <w:szCs w:val="24"/>
        </w:rPr>
        <w:t>.</w:t>
      </w:r>
      <w:r w:rsidRPr="00291955">
        <w:rPr>
          <w:rFonts w:ascii="Arial" w:hAnsi="Arial"/>
          <w:sz w:val="24"/>
          <w:szCs w:val="24"/>
        </w:rPr>
        <w:t>, M.A.</w:t>
      </w:r>
      <w:r>
        <w:rPr>
          <w:rFonts w:ascii="Arial" w:hAnsi="Arial"/>
          <w:sz w:val="24"/>
          <w:szCs w:val="24"/>
        </w:rPr>
        <w:t xml:space="preserve"> </w:t>
      </w:r>
      <w:r w:rsidRPr="00291955">
        <w:rPr>
          <w:rFonts w:ascii="Arial" w:hAnsi="Arial"/>
          <w:sz w:val="24"/>
          <w:szCs w:val="24"/>
        </w:rPr>
        <w:t>Hossain,</w:t>
      </w:r>
      <w:r>
        <w:rPr>
          <w:rFonts w:ascii="Arial" w:hAnsi="Arial"/>
          <w:sz w:val="24"/>
          <w:szCs w:val="24"/>
        </w:rPr>
        <w:t xml:space="preserve"> </w:t>
      </w:r>
      <w:r w:rsidRPr="00291955">
        <w:rPr>
          <w:rFonts w:ascii="Arial" w:hAnsi="Arial"/>
          <w:sz w:val="24"/>
          <w:szCs w:val="24"/>
        </w:rPr>
        <w:t>H.A.</w:t>
      </w:r>
      <w:r>
        <w:rPr>
          <w:rFonts w:ascii="Arial" w:hAnsi="Arial"/>
          <w:sz w:val="24"/>
          <w:szCs w:val="24"/>
        </w:rPr>
        <w:t xml:space="preserve"> </w:t>
      </w:r>
      <w:proofErr w:type="gramStart"/>
      <w:r w:rsidRPr="00291955">
        <w:rPr>
          <w:rFonts w:ascii="Arial" w:hAnsi="Arial"/>
          <w:sz w:val="24"/>
          <w:szCs w:val="24"/>
        </w:rPr>
        <w:t>Kader</w:t>
      </w:r>
      <w:r w:rsidRPr="00291955">
        <w:rPr>
          <w:rFonts w:ascii="Arial" w:hAnsi="Arial"/>
          <w:sz w:val="24"/>
          <w:szCs w:val="24"/>
          <w:vertAlign w:val="superscript"/>
        </w:rPr>
        <w:t xml:space="preserve"> </w:t>
      </w:r>
      <w:r w:rsidRPr="00291955">
        <w:rPr>
          <w:rFonts w:ascii="Arial" w:hAnsi="Arial"/>
          <w:sz w:val="24"/>
          <w:szCs w:val="24"/>
        </w:rPr>
        <w:t xml:space="preserve"> and</w:t>
      </w:r>
      <w:proofErr w:type="gramEnd"/>
      <w:r w:rsidRPr="00291955">
        <w:rPr>
          <w:rFonts w:ascii="Arial" w:hAnsi="Arial"/>
          <w:sz w:val="24"/>
          <w:szCs w:val="24"/>
        </w:rPr>
        <w:t xml:space="preserve"> R.</w:t>
      </w:r>
      <w:r>
        <w:rPr>
          <w:rFonts w:ascii="Arial" w:hAnsi="Arial"/>
          <w:sz w:val="24"/>
          <w:szCs w:val="24"/>
        </w:rPr>
        <w:t xml:space="preserve"> </w:t>
      </w:r>
      <w:r w:rsidRPr="00291955">
        <w:rPr>
          <w:rFonts w:ascii="Arial" w:hAnsi="Arial"/>
          <w:sz w:val="24"/>
          <w:szCs w:val="24"/>
        </w:rPr>
        <w:t>Islam</w:t>
      </w:r>
      <w:r>
        <w:rPr>
          <w:rFonts w:ascii="Arial" w:hAnsi="Arial"/>
          <w:sz w:val="24"/>
          <w:szCs w:val="24"/>
        </w:rPr>
        <w:t xml:space="preserve">, </w:t>
      </w:r>
      <w:r w:rsidRPr="00291955">
        <w:rPr>
          <w:rFonts w:ascii="Arial" w:hAnsi="Arial"/>
          <w:sz w:val="24"/>
          <w:szCs w:val="24"/>
        </w:rPr>
        <w:t>2011. Assessment of physicochemical properties of jackfruits (</w:t>
      </w:r>
      <w:r w:rsidRPr="00C60F62">
        <w:rPr>
          <w:rFonts w:ascii="Arial" w:hAnsi="Arial"/>
          <w:i/>
          <w:iCs/>
          <w:sz w:val="24"/>
          <w:szCs w:val="24"/>
        </w:rPr>
        <w:t>Artocarpus heterophyllus</w:t>
      </w:r>
      <w:r w:rsidRPr="00291955">
        <w:rPr>
          <w:rFonts w:ascii="Arial" w:hAnsi="Arial"/>
          <w:sz w:val="24"/>
          <w:szCs w:val="24"/>
        </w:rPr>
        <w:t xml:space="preserve"> Lam) pulps.</w:t>
      </w:r>
      <w:r w:rsidRPr="00291955">
        <w:rPr>
          <w:rFonts w:ascii="Arial" w:hAnsi="Arial"/>
          <w:sz w:val="24"/>
          <w:szCs w:val="24"/>
          <w:vertAlign w:val="superscript"/>
        </w:rPr>
        <w:t>1</w:t>
      </w:r>
      <w:r>
        <w:rPr>
          <w:rFonts w:ascii="Arial" w:hAnsi="Arial"/>
          <w:sz w:val="24"/>
          <w:szCs w:val="24"/>
          <w:vertAlign w:val="superscript"/>
        </w:rPr>
        <w:t xml:space="preserve"> </w:t>
      </w:r>
      <w:r w:rsidRPr="00291955">
        <w:rPr>
          <w:rFonts w:ascii="Arial" w:hAnsi="Arial"/>
          <w:sz w:val="24"/>
          <w:szCs w:val="24"/>
        </w:rPr>
        <w:t>Department of Biochemistry, Bangladesh Agricultural University, Mymensingh-2202</w:t>
      </w:r>
      <w:r>
        <w:rPr>
          <w:rFonts w:ascii="Arial" w:hAnsi="Arial"/>
          <w:sz w:val="24"/>
          <w:szCs w:val="24"/>
        </w:rPr>
        <w:t>.</w:t>
      </w:r>
    </w:p>
    <w:p w14:paraId="40203886" w14:textId="77777777" w:rsidR="007C6CF5" w:rsidRPr="00C60F62" w:rsidRDefault="007C6CF5" w:rsidP="00257EBF">
      <w:pPr>
        <w:pStyle w:val="Default"/>
        <w:spacing w:before="200" w:after="200" w:line="276" w:lineRule="auto"/>
        <w:ind w:left="1440" w:hanging="1440"/>
        <w:jc w:val="both"/>
        <w:rPr>
          <w:rFonts w:ascii="Arial" w:hAnsi="Arial"/>
        </w:rPr>
      </w:pPr>
      <w:r w:rsidRPr="00291955">
        <w:rPr>
          <w:rFonts w:ascii="Arial" w:hAnsi="Arial"/>
        </w:rPr>
        <w:t xml:space="preserve">Jagadeesh, S.L, </w:t>
      </w:r>
      <w:r>
        <w:rPr>
          <w:rFonts w:ascii="Arial" w:hAnsi="Arial"/>
        </w:rPr>
        <w:t xml:space="preserve">B.S. </w:t>
      </w:r>
      <w:r w:rsidRPr="00291955">
        <w:rPr>
          <w:rFonts w:ascii="Arial" w:hAnsi="Arial"/>
        </w:rPr>
        <w:t xml:space="preserve">Reddy, </w:t>
      </w:r>
      <w:r>
        <w:rPr>
          <w:rFonts w:ascii="Arial" w:hAnsi="Arial"/>
        </w:rPr>
        <w:t xml:space="preserve">G.S.K. </w:t>
      </w:r>
      <w:r w:rsidRPr="00291955">
        <w:rPr>
          <w:rFonts w:ascii="Arial" w:hAnsi="Arial"/>
        </w:rPr>
        <w:t>Swamy and Laxminarayan Hegde</w:t>
      </w:r>
      <w:r>
        <w:rPr>
          <w:rFonts w:ascii="Arial" w:hAnsi="Arial"/>
        </w:rPr>
        <w:t>,</w:t>
      </w:r>
      <w:r w:rsidRPr="00291955">
        <w:rPr>
          <w:rFonts w:ascii="Arial" w:hAnsi="Arial"/>
        </w:rPr>
        <w:t xml:space="preserve"> 2010. Variability studies in physical parameters of fruit in jackfruit (</w:t>
      </w:r>
      <w:r w:rsidRPr="00291955">
        <w:rPr>
          <w:rFonts w:ascii="Arial" w:hAnsi="Arial"/>
          <w:i/>
          <w:iCs/>
        </w:rPr>
        <w:t xml:space="preserve">Artocarpus heterophyllus </w:t>
      </w:r>
      <w:r w:rsidRPr="00291955">
        <w:rPr>
          <w:rFonts w:ascii="Arial" w:hAnsi="Arial"/>
        </w:rPr>
        <w:t xml:space="preserve">Lam.) clones of coastal zone of Karnataka. </w:t>
      </w:r>
      <w:r w:rsidRPr="00C60F62">
        <w:rPr>
          <w:rFonts w:ascii="Arial" w:hAnsi="Arial"/>
        </w:rPr>
        <w:t xml:space="preserve">Journal of Maharashtra Agricultural Universities. 35(3): 388-92. </w:t>
      </w:r>
    </w:p>
    <w:p w14:paraId="2F2555BB" w14:textId="77777777" w:rsidR="007C6CF5" w:rsidRDefault="007C6CF5" w:rsidP="00257EBF">
      <w:pPr>
        <w:spacing w:before="200"/>
        <w:ind w:left="1440" w:hanging="1440"/>
        <w:jc w:val="both"/>
        <w:rPr>
          <w:rFonts w:ascii="Arial" w:hAnsi="Arial"/>
          <w:sz w:val="24"/>
          <w:szCs w:val="24"/>
        </w:rPr>
      </w:pPr>
      <w:r w:rsidRPr="00291955">
        <w:rPr>
          <w:rFonts w:ascii="Arial" w:hAnsi="Arial"/>
          <w:sz w:val="24"/>
          <w:szCs w:val="24"/>
        </w:rPr>
        <w:t xml:space="preserve">Mannan Sabiha, </w:t>
      </w:r>
      <w:r>
        <w:rPr>
          <w:rFonts w:ascii="Arial" w:hAnsi="Arial"/>
          <w:sz w:val="24"/>
          <w:szCs w:val="24"/>
        </w:rPr>
        <w:t xml:space="preserve">M.A. </w:t>
      </w:r>
      <w:r w:rsidRPr="00291955">
        <w:rPr>
          <w:rFonts w:ascii="Arial" w:hAnsi="Arial"/>
          <w:sz w:val="24"/>
          <w:szCs w:val="24"/>
        </w:rPr>
        <w:t xml:space="preserve">Sultana and </w:t>
      </w:r>
      <w:r>
        <w:rPr>
          <w:rFonts w:ascii="Arial" w:hAnsi="Arial"/>
          <w:sz w:val="24"/>
          <w:szCs w:val="24"/>
        </w:rPr>
        <w:t xml:space="preserve">S.A.K.U. </w:t>
      </w:r>
      <w:r w:rsidRPr="00291955">
        <w:rPr>
          <w:rFonts w:ascii="Arial" w:hAnsi="Arial"/>
          <w:sz w:val="24"/>
          <w:szCs w:val="24"/>
        </w:rPr>
        <w:t xml:space="preserve">Khan, </w:t>
      </w:r>
      <w:r>
        <w:rPr>
          <w:rFonts w:ascii="Arial" w:hAnsi="Arial"/>
          <w:sz w:val="24"/>
          <w:szCs w:val="24"/>
        </w:rPr>
        <w:t xml:space="preserve">2006. </w:t>
      </w:r>
      <w:r w:rsidRPr="00291955">
        <w:rPr>
          <w:rFonts w:ascii="Arial" w:hAnsi="Arial"/>
          <w:sz w:val="24"/>
          <w:szCs w:val="24"/>
        </w:rPr>
        <w:t>Evaluation of physical characteristics of some off-season jackfruit germplasms from South-Western region of Ban</w:t>
      </w:r>
      <w:r>
        <w:rPr>
          <w:rFonts w:ascii="Arial" w:hAnsi="Arial"/>
          <w:sz w:val="24"/>
          <w:szCs w:val="24"/>
        </w:rPr>
        <w:t>g</w:t>
      </w:r>
      <w:r w:rsidRPr="00291955">
        <w:rPr>
          <w:rFonts w:ascii="Arial" w:hAnsi="Arial"/>
          <w:sz w:val="24"/>
          <w:szCs w:val="24"/>
        </w:rPr>
        <w:t xml:space="preserve">ladesh </w:t>
      </w:r>
      <w:r w:rsidRPr="003B713C">
        <w:rPr>
          <w:rFonts w:ascii="Arial" w:hAnsi="Arial"/>
          <w:sz w:val="24"/>
          <w:szCs w:val="24"/>
        </w:rPr>
        <w:t>Agrotechnology Discipline, Khulna University Studies</w:t>
      </w:r>
      <w:r>
        <w:rPr>
          <w:rFonts w:ascii="Arial" w:hAnsi="Arial"/>
          <w:sz w:val="24"/>
          <w:szCs w:val="24"/>
        </w:rPr>
        <w:t>.</w:t>
      </w:r>
      <w:r w:rsidRPr="003B713C">
        <w:rPr>
          <w:rFonts w:ascii="Arial" w:hAnsi="Arial"/>
          <w:sz w:val="24"/>
          <w:szCs w:val="24"/>
        </w:rPr>
        <w:t xml:space="preserve"> 7(2): </w:t>
      </w:r>
      <w:r w:rsidRPr="002700DB">
        <w:rPr>
          <w:rFonts w:ascii="Arial" w:hAnsi="Arial"/>
          <w:sz w:val="24"/>
          <w:szCs w:val="24"/>
        </w:rPr>
        <w:t>71-76.</w:t>
      </w:r>
    </w:p>
    <w:p w14:paraId="4656B3BC" w14:textId="77777777" w:rsidR="007C6CF5" w:rsidRPr="002700DB" w:rsidRDefault="007C6CF5" w:rsidP="00257EBF">
      <w:pPr>
        <w:spacing w:before="200"/>
        <w:ind w:left="1440" w:hanging="1440"/>
        <w:jc w:val="both"/>
        <w:rPr>
          <w:rFonts w:ascii="Arial" w:hAnsi="Arial"/>
          <w:sz w:val="24"/>
          <w:szCs w:val="24"/>
        </w:rPr>
      </w:pPr>
      <w:r>
        <w:rPr>
          <w:rFonts w:ascii="Arial" w:hAnsi="Arial"/>
          <w:sz w:val="24"/>
          <w:szCs w:val="24"/>
        </w:rPr>
        <w:t xml:space="preserve">Mitra, S. K.  and Maity, C.S. 2002. A summary of the genetic (Artocarpus heterophyllus Lam.) in West Bengal, </w:t>
      </w:r>
      <w:proofErr w:type="gramStart"/>
      <w:r>
        <w:rPr>
          <w:rFonts w:ascii="Arial" w:hAnsi="Arial"/>
          <w:sz w:val="24"/>
          <w:szCs w:val="24"/>
        </w:rPr>
        <w:t>India .</w:t>
      </w:r>
      <w:proofErr w:type="gramEnd"/>
      <w:r>
        <w:rPr>
          <w:rFonts w:ascii="Arial" w:hAnsi="Arial"/>
          <w:sz w:val="24"/>
          <w:szCs w:val="24"/>
        </w:rPr>
        <w:t xml:space="preserve"> </w:t>
      </w:r>
      <w:proofErr w:type="gramStart"/>
      <w:r>
        <w:rPr>
          <w:rFonts w:ascii="Arial" w:hAnsi="Arial"/>
          <w:sz w:val="24"/>
          <w:szCs w:val="24"/>
        </w:rPr>
        <w:t>In :</w:t>
      </w:r>
      <w:proofErr w:type="gramEnd"/>
      <w:r>
        <w:rPr>
          <w:rFonts w:ascii="Arial" w:hAnsi="Arial"/>
          <w:sz w:val="24"/>
          <w:szCs w:val="24"/>
        </w:rPr>
        <w:t xml:space="preserve"> International </w:t>
      </w:r>
      <w:proofErr w:type="spellStart"/>
      <w:r>
        <w:rPr>
          <w:rFonts w:ascii="Arial" w:hAnsi="Arial"/>
          <w:sz w:val="24"/>
          <w:szCs w:val="24"/>
        </w:rPr>
        <w:t>Synposis</w:t>
      </w:r>
      <w:proofErr w:type="spellEnd"/>
      <w:r>
        <w:rPr>
          <w:rFonts w:ascii="Arial" w:hAnsi="Arial"/>
          <w:sz w:val="24"/>
          <w:szCs w:val="24"/>
        </w:rPr>
        <w:t xml:space="preserve"> on Tropical and Sub-tropical Fruits. pp. 575.</w:t>
      </w:r>
    </w:p>
    <w:p w14:paraId="073A141C" w14:textId="77777777" w:rsidR="007C6CF5" w:rsidRPr="00291955" w:rsidRDefault="007C6CF5" w:rsidP="00257EBF">
      <w:pPr>
        <w:spacing w:before="200"/>
        <w:ind w:left="1440" w:hanging="1440"/>
        <w:jc w:val="both"/>
        <w:rPr>
          <w:rFonts w:ascii="Arial" w:hAnsi="Arial"/>
          <w:sz w:val="24"/>
          <w:szCs w:val="24"/>
        </w:rPr>
      </w:pPr>
      <w:r>
        <w:rPr>
          <w:rFonts w:ascii="Arial" w:hAnsi="Arial"/>
          <w:sz w:val="24"/>
          <w:szCs w:val="24"/>
        </w:rPr>
        <w:t xml:space="preserve">Panse, V.G. and P.V. </w:t>
      </w:r>
      <w:proofErr w:type="spellStart"/>
      <w:r>
        <w:rPr>
          <w:rFonts w:ascii="Arial" w:hAnsi="Arial"/>
          <w:sz w:val="24"/>
          <w:szCs w:val="24"/>
        </w:rPr>
        <w:t>Sukhatme</w:t>
      </w:r>
      <w:proofErr w:type="spellEnd"/>
      <w:r>
        <w:rPr>
          <w:rFonts w:ascii="Arial" w:hAnsi="Arial"/>
          <w:sz w:val="24"/>
          <w:szCs w:val="24"/>
        </w:rPr>
        <w:t>, 1985. Statistical methods for Agricultural Workers, ICAR, New Delhi.</w:t>
      </w:r>
    </w:p>
    <w:p w14:paraId="5A221D5C" w14:textId="77777777" w:rsidR="007C6CF5" w:rsidRPr="00291955" w:rsidRDefault="007C6CF5" w:rsidP="00257EBF">
      <w:pPr>
        <w:spacing w:before="200"/>
        <w:ind w:left="1440" w:hanging="1440"/>
        <w:jc w:val="both"/>
        <w:rPr>
          <w:rFonts w:ascii="Arial" w:hAnsi="Arial"/>
          <w:sz w:val="24"/>
          <w:szCs w:val="24"/>
        </w:rPr>
      </w:pPr>
      <w:r w:rsidRPr="00291955">
        <w:rPr>
          <w:rFonts w:ascii="Arial" w:hAnsi="Arial"/>
          <w:sz w:val="24"/>
          <w:szCs w:val="24"/>
        </w:rPr>
        <w:t>Rahman</w:t>
      </w:r>
      <w:r>
        <w:rPr>
          <w:rFonts w:ascii="Arial" w:hAnsi="Arial"/>
          <w:sz w:val="24"/>
          <w:szCs w:val="24"/>
        </w:rPr>
        <w:t xml:space="preserve">, </w:t>
      </w:r>
      <w:r w:rsidRPr="00291955">
        <w:rPr>
          <w:rFonts w:ascii="Arial" w:hAnsi="Arial"/>
          <w:sz w:val="24"/>
          <w:szCs w:val="24"/>
        </w:rPr>
        <w:t xml:space="preserve">M.H., M.M. Alam Patwary, H. Barua, S. </w:t>
      </w:r>
      <w:proofErr w:type="gramStart"/>
      <w:r w:rsidRPr="00291955">
        <w:rPr>
          <w:rFonts w:ascii="Arial" w:hAnsi="Arial"/>
          <w:sz w:val="24"/>
          <w:szCs w:val="24"/>
        </w:rPr>
        <w:t>Nahar</w:t>
      </w:r>
      <w:r w:rsidRPr="00291955">
        <w:rPr>
          <w:rFonts w:ascii="Arial" w:hAnsi="Arial"/>
          <w:sz w:val="24"/>
          <w:szCs w:val="24"/>
          <w:vertAlign w:val="superscript"/>
        </w:rPr>
        <w:t xml:space="preserve">  </w:t>
      </w:r>
      <w:r w:rsidRPr="00291955">
        <w:rPr>
          <w:rFonts w:ascii="Arial" w:hAnsi="Arial"/>
          <w:sz w:val="24"/>
          <w:szCs w:val="24"/>
        </w:rPr>
        <w:t>and</w:t>
      </w:r>
      <w:proofErr w:type="gramEnd"/>
      <w:r w:rsidRPr="00291955">
        <w:rPr>
          <w:rFonts w:ascii="Arial" w:hAnsi="Arial"/>
          <w:sz w:val="24"/>
          <w:szCs w:val="24"/>
        </w:rPr>
        <w:t xml:space="preserve"> Abu Noman Faruq </w:t>
      </w:r>
      <w:proofErr w:type="spellStart"/>
      <w:r w:rsidRPr="00291955">
        <w:rPr>
          <w:rFonts w:ascii="Arial" w:hAnsi="Arial"/>
          <w:sz w:val="24"/>
          <w:szCs w:val="24"/>
        </w:rPr>
        <w:t>Ahmmed</w:t>
      </w:r>
      <w:proofErr w:type="spellEnd"/>
      <w:r>
        <w:rPr>
          <w:rFonts w:ascii="Arial" w:hAnsi="Arial"/>
          <w:sz w:val="24"/>
          <w:szCs w:val="24"/>
        </w:rPr>
        <w:t>,</w:t>
      </w:r>
      <w:r w:rsidRPr="00291955">
        <w:rPr>
          <w:rFonts w:ascii="Arial" w:hAnsi="Arial"/>
          <w:sz w:val="24"/>
          <w:szCs w:val="24"/>
          <w:vertAlign w:val="superscript"/>
        </w:rPr>
        <w:t xml:space="preserve"> </w:t>
      </w:r>
      <w:r w:rsidRPr="00291955">
        <w:rPr>
          <w:rFonts w:ascii="Arial" w:hAnsi="Arial"/>
          <w:sz w:val="24"/>
          <w:szCs w:val="24"/>
        </w:rPr>
        <w:t>2016</w:t>
      </w:r>
      <w:r>
        <w:rPr>
          <w:rFonts w:ascii="Arial" w:hAnsi="Arial"/>
          <w:sz w:val="24"/>
          <w:szCs w:val="24"/>
        </w:rPr>
        <w:t>.</w:t>
      </w:r>
      <w:r w:rsidRPr="00291955">
        <w:rPr>
          <w:rFonts w:ascii="Arial" w:hAnsi="Arial"/>
          <w:sz w:val="24"/>
          <w:szCs w:val="24"/>
        </w:rPr>
        <w:t xml:space="preserve"> The Agriculturists 14(1):107-111 (2016) ISSN 2304-7321(Online), ISSN 1729-5211(Print)., A Scientific Journal of Krishi Foundation. </w:t>
      </w:r>
    </w:p>
    <w:p w14:paraId="69CD2C2F" w14:textId="77777777" w:rsidR="007C6CF5" w:rsidRDefault="007C6CF5" w:rsidP="00257EBF">
      <w:pPr>
        <w:spacing w:before="200"/>
        <w:ind w:left="1440" w:hanging="1440"/>
        <w:jc w:val="both"/>
        <w:rPr>
          <w:rFonts w:ascii="Arial" w:hAnsi="Arial"/>
          <w:sz w:val="24"/>
          <w:szCs w:val="24"/>
        </w:rPr>
      </w:pPr>
      <w:r w:rsidRPr="00291955">
        <w:rPr>
          <w:rFonts w:ascii="Arial" w:hAnsi="Arial"/>
          <w:sz w:val="24"/>
          <w:szCs w:val="24"/>
        </w:rPr>
        <w:t xml:space="preserve">Rai, Mathura, Vishal Nath, Bikash Das, Ashok Rai and Manoj Kumar, 2003. Evaluation of Jackfruit genotypes for yield ad quality attributes under Eastern Indian Condition, Horticulture and Agro Forestry Research Programme, </w:t>
      </w:r>
      <w:proofErr w:type="spellStart"/>
      <w:r w:rsidRPr="00291955">
        <w:rPr>
          <w:rFonts w:ascii="Arial" w:hAnsi="Arial"/>
          <w:sz w:val="24"/>
          <w:szCs w:val="24"/>
        </w:rPr>
        <w:t>Plandu</w:t>
      </w:r>
      <w:proofErr w:type="spellEnd"/>
      <w:r w:rsidRPr="00291955">
        <w:rPr>
          <w:rFonts w:ascii="Arial" w:hAnsi="Arial"/>
          <w:sz w:val="24"/>
          <w:szCs w:val="24"/>
        </w:rPr>
        <w:t>, Ranchi -834 010. The Orissa Journal of Horticulture Vol.31(1).</w:t>
      </w:r>
    </w:p>
    <w:p w14:paraId="7F24F823" w14:textId="77777777" w:rsidR="007C6CF5" w:rsidRDefault="007C6CF5" w:rsidP="00257EBF">
      <w:pPr>
        <w:spacing w:before="200"/>
        <w:ind w:left="1440" w:hanging="1440"/>
        <w:jc w:val="both"/>
        <w:rPr>
          <w:rFonts w:ascii="Arial" w:hAnsi="Arial"/>
          <w:sz w:val="24"/>
          <w:szCs w:val="24"/>
        </w:rPr>
      </w:pPr>
      <w:r w:rsidRPr="00291955">
        <w:rPr>
          <w:rFonts w:ascii="Arial" w:hAnsi="Arial"/>
          <w:sz w:val="24"/>
          <w:szCs w:val="24"/>
        </w:rPr>
        <w:t xml:space="preserve">Reddy, B.M.C, Prakash, Patil, Kumar, S.S. and Govindaraju, R. 2004. Studies on </w:t>
      </w:r>
      <w:proofErr w:type="spellStart"/>
      <w:r w:rsidRPr="00291955">
        <w:rPr>
          <w:rFonts w:ascii="Arial" w:hAnsi="Arial"/>
          <w:sz w:val="24"/>
          <w:szCs w:val="24"/>
        </w:rPr>
        <w:t>physico</w:t>
      </w:r>
      <w:proofErr w:type="spellEnd"/>
      <w:r w:rsidRPr="00291955">
        <w:rPr>
          <w:rFonts w:ascii="Arial" w:hAnsi="Arial"/>
          <w:sz w:val="24"/>
          <w:szCs w:val="24"/>
        </w:rPr>
        <w:t xml:space="preserve">-chemical characteristics of jackfruit clones of South Karnataka. </w:t>
      </w:r>
      <w:r w:rsidRPr="003B713C">
        <w:rPr>
          <w:rFonts w:ascii="Arial" w:hAnsi="Arial"/>
          <w:sz w:val="24"/>
          <w:szCs w:val="24"/>
        </w:rPr>
        <w:t>Karnataka Journal of Agricultural Sciences. 17 (2): 279-82.</w:t>
      </w:r>
    </w:p>
    <w:p w14:paraId="48505A97" w14:textId="77777777" w:rsidR="007C6CF5" w:rsidRDefault="007C6CF5" w:rsidP="00552047">
      <w:pPr>
        <w:spacing w:before="200"/>
        <w:ind w:left="1440" w:hanging="1440"/>
        <w:jc w:val="both"/>
        <w:rPr>
          <w:rFonts w:ascii="Arial" w:hAnsi="Arial"/>
          <w:sz w:val="24"/>
          <w:szCs w:val="24"/>
        </w:rPr>
      </w:pPr>
      <w:r>
        <w:rPr>
          <w:rFonts w:ascii="Arial" w:hAnsi="Arial"/>
          <w:sz w:val="24"/>
          <w:szCs w:val="24"/>
        </w:rPr>
        <w:t xml:space="preserve">Singh, </w:t>
      </w:r>
      <w:r w:rsidRPr="00291955">
        <w:rPr>
          <w:rFonts w:ascii="Arial" w:hAnsi="Arial"/>
          <w:sz w:val="24"/>
          <w:szCs w:val="24"/>
        </w:rPr>
        <w:t>S.R.,</w:t>
      </w:r>
      <w:r>
        <w:rPr>
          <w:rFonts w:ascii="Arial" w:hAnsi="Arial"/>
          <w:sz w:val="24"/>
          <w:szCs w:val="24"/>
        </w:rPr>
        <w:t xml:space="preserve"> </w:t>
      </w:r>
      <w:r w:rsidRPr="00291955">
        <w:rPr>
          <w:rFonts w:ascii="Arial" w:hAnsi="Arial"/>
          <w:sz w:val="24"/>
          <w:szCs w:val="24"/>
        </w:rPr>
        <w:t>P.</w:t>
      </w:r>
      <w:r>
        <w:rPr>
          <w:rFonts w:ascii="Arial" w:hAnsi="Arial"/>
          <w:sz w:val="24"/>
          <w:szCs w:val="24"/>
        </w:rPr>
        <w:t xml:space="preserve"> </w:t>
      </w:r>
      <w:proofErr w:type="spellStart"/>
      <w:r w:rsidRPr="00291955">
        <w:rPr>
          <w:rFonts w:ascii="Arial" w:hAnsi="Arial"/>
          <w:sz w:val="24"/>
          <w:szCs w:val="24"/>
        </w:rPr>
        <w:t>N</w:t>
      </w:r>
      <w:r>
        <w:rPr>
          <w:rFonts w:ascii="Arial" w:hAnsi="Arial"/>
          <w:sz w:val="24"/>
          <w:szCs w:val="24"/>
        </w:rPr>
        <w:t>arayanswamy</w:t>
      </w:r>
      <w:proofErr w:type="spellEnd"/>
      <w:r>
        <w:rPr>
          <w:rFonts w:ascii="Arial" w:hAnsi="Arial"/>
          <w:sz w:val="24"/>
          <w:szCs w:val="24"/>
        </w:rPr>
        <w:t xml:space="preserve">, B.C. Banik, S. </w:t>
      </w:r>
      <w:proofErr w:type="spellStart"/>
      <w:r>
        <w:rPr>
          <w:rFonts w:ascii="Arial" w:hAnsi="Arial"/>
          <w:sz w:val="24"/>
          <w:szCs w:val="24"/>
        </w:rPr>
        <w:t>Shyamalamy</w:t>
      </w:r>
      <w:proofErr w:type="spellEnd"/>
      <w:r>
        <w:rPr>
          <w:rFonts w:ascii="Arial" w:hAnsi="Arial"/>
          <w:sz w:val="24"/>
          <w:szCs w:val="24"/>
        </w:rPr>
        <w:t xml:space="preserve"> and L. Simon, </w:t>
      </w:r>
      <w:r w:rsidRPr="00291955">
        <w:rPr>
          <w:rFonts w:ascii="Arial" w:hAnsi="Arial"/>
          <w:sz w:val="24"/>
          <w:szCs w:val="24"/>
        </w:rPr>
        <w:t>2011</w:t>
      </w:r>
      <w:r>
        <w:rPr>
          <w:rFonts w:ascii="Arial" w:hAnsi="Arial"/>
          <w:sz w:val="24"/>
          <w:szCs w:val="24"/>
        </w:rPr>
        <w:t>.</w:t>
      </w:r>
      <w:r w:rsidRPr="00291955">
        <w:rPr>
          <w:rFonts w:ascii="Arial" w:hAnsi="Arial"/>
          <w:sz w:val="24"/>
          <w:szCs w:val="24"/>
        </w:rPr>
        <w:t xml:space="preserve"> </w:t>
      </w:r>
      <w:r>
        <w:rPr>
          <w:rFonts w:ascii="Arial" w:hAnsi="Arial"/>
          <w:sz w:val="24"/>
          <w:szCs w:val="24"/>
        </w:rPr>
        <w:t>E</w:t>
      </w:r>
      <w:r w:rsidRPr="00291955">
        <w:rPr>
          <w:rFonts w:ascii="Arial" w:hAnsi="Arial"/>
          <w:sz w:val="24"/>
          <w:szCs w:val="24"/>
        </w:rPr>
        <w:t>valuation of cracking and non-cracking genotypes of jackfruit (</w:t>
      </w:r>
      <w:r w:rsidRPr="003B713C">
        <w:rPr>
          <w:rFonts w:ascii="Arial" w:hAnsi="Arial"/>
          <w:i/>
          <w:iCs/>
          <w:sz w:val="24"/>
          <w:szCs w:val="24"/>
        </w:rPr>
        <w:t>Artocarpus heterophyllus</w:t>
      </w:r>
      <w:r w:rsidRPr="00291955">
        <w:rPr>
          <w:rFonts w:ascii="Arial" w:hAnsi="Arial"/>
          <w:sz w:val="24"/>
          <w:szCs w:val="24"/>
        </w:rPr>
        <w:t xml:space="preserve"> Lam.), Plant Molecular Biology Laboratory, </w:t>
      </w:r>
      <w:r w:rsidRPr="00291955">
        <w:rPr>
          <w:rFonts w:ascii="Arial" w:hAnsi="Arial"/>
          <w:sz w:val="24"/>
          <w:szCs w:val="24"/>
        </w:rPr>
        <w:lastRenderedPageBreak/>
        <w:t>Division of Horticulture University of Agricultural Sciences,</w:t>
      </w:r>
      <w:r>
        <w:rPr>
          <w:rFonts w:ascii="Arial" w:hAnsi="Arial"/>
          <w:sz w:val="24"/>
          <w:szCs w:val="24"/>
        </w:rPr>
        <w:t xml:space="preserve"> </w:t>
      </w:r>
      <w:r w:rsidRPr="00291955">
        <w:rPr>
          <w:rFonts w:ascii="Arial" w:hAnsi="Arial"/>
          <w:sz w:val="24"/>
          <w:szCs w:val="24"/>
        </w:rPr>
        <w:t>G.K.V.K</w:t>
      </w:r>
      <w:r>
        <w:rPr>
          <w:rFonts w:ascii="Arial" w:hAnsi="Arial"/>
          <w:sz w:val="24"/>
          <w:szCs w:val="24"/>
        </w:rPr>
        <w:t>.</w:t>
      </w:r>
      <w:r w:rsidRPr="00291955">
        <w:rPr>
          <w:rFonts w:ascii="Arial" w:hAnsi="Arial"/>
          <w:sz w:val="24"/>
          <w:szCs w:val="24"/>
        </w:rPr>
        <w:t>, Banglore-560065</w:t>
      </w:r>
      <w:r>
        <w:rPr>
          <w:rFonts w:ascii="Arial" w:hAnsi="Arial"/>
          <w:sz w:val="24"/>
          <w:szCs w:val="24"/>
        </w:rPr>
        <w:t xml:space="preserve">. </w:t>
      </w:r>
      <w:r w:rsidRPr="00291955">
        <w:rPr>
          <w:rFonts w:ascii="Arial" w:hAnsi="Arial"/>
          <w:sz w:val="24"/>
          <w:szCs w:val="24"/>
        </w:rPr>
        <w:t>(Karnataka),</w:t>
      </w:r>
      <w:r>
        <w:rPr>
          <w:rFonts w:ascii="Arial" w:hAnsi="Arial"/>
          <w:sz w:val="24"/>
          <w:szCs w:val="24"/>
        </w:rPr>
        <w:t xml:space="preserve"> </w:t>
      </w:r>
      <w:r w:rsidRPr="00291955">
        <w:rPr>
          <w:rFonts w:ascii="Arial" w:hAnsi="Arial"/>
          <w:sz w:val="24"/>
          <w:szCs w:val="24"/>
        </w:rPr>
        <w:t>Crop</w:t>
      </w:r>
      <w:r>
        <w:rPr>
          <w:rFonts w:ascii="Arial" w:hAnsi="Arial"/>
          <w:sz w:val="24"/>
          <w:szCs w:val="24"/>
        </w:rPr>
        <w:t>.</w:t>
      </w:r>
      <w:r w:rsidRPr="00291955">
        <w:rPr>
          <w:rFonts w:ascii="Arial" w:hAnsi="Arial"/>
          <w:sz w:val="24"/>
          <w:szCs w:val="24"/>
        </w:rPr>
        <w:t xml:space="preserve"> Res. 42(1,2 &amp; 3</w:t>
      </w:r>
      <w:proofErr w:type="gramStart"/>
      <w:r w:rsidRPr="00291955">
        <w:rPr>
          <w:rFonts w:ascii="Arial" w:hAnsi="Arial"/>
          <w:sz w:val="24"/>
          <w:szCs w:val="24"/>
        </w:rPr>
        <w:t>) :</w:t>
      </w:r>
      <w:proofErr w:type="gramEnd"/>
      <w:r w:rsidRPr="00291955">
        <w:rPr>
          <w:rFonts w:ascii="Arial" w:hAnsi="Arial"/>
          <w:sz w:val="24"/>
          <w:szCs w:val="24"/>
        </w:rPr>
        <w:t xml:space="preserve"> 157-162.</w:t>
      </w:r>
    </w:p>
    <w:p w14:paraId="4DB020B5" w14:textId="77777777" w:rsidR="007C6CF5" w:rsidRPr="00973D8C" w:rsidRDefault="007C6CF5" w:rsidP="007C6CF5">
      <w:pPr>
        <w:tabs>
          <w:tab w:val="left" w:pos="90"/>
        </w:tabs>
        <w:spacing w:after="0" w:line="360" w:lineRule="auto"/>
        <w:jc w:val="both"/>
        <w:rPr>
          <w:rFonts w:ascii="Arial" w:hAnsi="Arial" w:cs="Times New Roman"/>
          <w:sz w:val="24"/>
          <w:szCs w:val="24"/>
        </w:rPr>
      </w:pPr>
      <w:proofErr w:type="spellStart"/>
      <w:r w:rsidRPr="00973D8C">
        <w:rPr>
          <w:rFonts w:ascii="Arial" w:hAnsi="Arial" w:cs="Times New Roman"/>
          <w:sz w:val="24"/>
          <w:szCs w:val="24"/>
        </w:rPr>
        <w:t>Tulyathan</w:t>
      </w:r>
      <w:proofErr w:type="spellEnd"/>
      <w:r w:rsidRPr="00973D8C">
        <w:rPr>
          <w:rFonts w:ascii="Arial" w:hAnsi="Arial" w:cs="Times New Roman"/>
          <w:sz w:val="24"/>
          <w:szCs w:val="24"/>
        </w:rPr>
        <w:t xml:space="preserve">, V., </w:t>
      </w:r>
      <w:proofErr w:type="spellStart"/>
      <w:r w:rsidRPr="00973D8C">
        <w:rPr>
          <w:rFonts w:ascii="Arial" w:hAnsi="Arial" w:cs="Times New Roman"/>
          <w:sz w:val="24"/>
          <w:szCs w:val="24"/>
        </w:rPr>
        <w:t>Tananuwonga</w:t>
      </w:r>
      <w:proofErr w:type="spellEnd"/>
      <w:r w:rsidRPr="00973D8C">
        <w:rPr>
          <w:rFonts w:ascii="Arial" w:hAnsi="Arial" w:cs="Times New Roman"/>
          <w:sz w:val="24"/>
          <w:szCs w:val="24"/>
        </w:rPr>
        <w:t xml:space="preserve">, K., </w:t>
      </w:r>
      <w:proofErr w:type="spellStart"/>
      <w:r w:rsidRPr="00973D8C">
        <w:rPr>
          <w:rFonts w:ascii="Arial" w:hAnsi="Arial" w:cs="Times New Roman"/>
          <w:sz w:val="24"/>
          <w:szCs w:val="24"/>
        </w:rPr>
        <w:t>Songjinda</w:t>
      </w:r>
      <w:proofErr w:type="spellEnd"/>
      <w:r w:rsidRPr="00973D8C">
        <w:rPr>
          <w:rFonts w:ascii="Arial" w:hAnsi="Arial" w:cs="Times New Roman"/>
          <w:sz w:val="24"/>
          <w:szCs w:val="24"/>
        </w:rPr>
        <w:t xml:space="preserve">, P. and </w:t>
      </w:r>
      <w:proofErr w:type="spellStart"/>
      <w:proofErr w:type="gramStart"/>
      <w:r w:rsidRPr="00973D8C">
        <w:rPr>
          <w:rFonts w:ascii="Arial" w:hAnsi="Arial" w:cs="Times New Roman"/>
          <w:sz w:val="24"/>
          <w:szCs w:val="24"/>
        </w:rPr>
        <w:t>Jaiboonb,N</w:t>
      </w:r>
      <w:proofErr w:type="spellEnd"/>
      <w:r w:rsidRPr="00973D8C">
        <w:rPr>
          <w:rFonts w:ascii="Arial" w:hAnsi="Arial" w:cs="Times New Roman"/>
          <w:sz w:val="24"/>
          <w:szCs w:val="24"/>
        </w:rPr>
        <w:t>.</w:t>
      </w:r>
      <w:proofErr w:type="gramEnd"/>
      <w:r w:rsidRPr="00973D8C">
        <w:rPr>
          <w:rFonts w:ascii="Arial" w:hAnsi="Arial" w:cs="Times New Roman"/>
          <w:sz w:val="24"/>
          <w:szCs w:val="24"/>
        </w:rPr>
        <w:t xml:space="preserve"> (2002).Some </w:t>
      </w:r>
    </w:p>
    <w:p w14:paraId="78E38F06" w14:textId="77777777" w:rsidR="007C6CF5" w:rsidRDefault="007C6CF5" w:rsidP="007C6CF5">
      <w:pPr>
        <w:pStyle w:val="ListParagraph"/>
        <w:tabs>
          <w:tab w:val="left" w:pos="90"/>
        </w:tabs>
        <w:spacing w:after="0" w:line="360" w:lineRule="auto"/>
        <w:ind w:left="720"/>
        <w:jc w:val="both"/>
        <w:rPr>
          <w:rFonts w:ascii="Arial" w:hAnsi="Arial" w:cs="Times New Roman"/>
          <w:sz w:val="24"/>
          <w:szCs w:val="24"/>
        </w:rPr>
      </w:pPr>
      <w:r>
        <w:rPr>
          <w:rFonts w:ascii="Arial" w:hAnsi="Arial" w:cs="Times New Roman"/>
          <w:sz w:val="24"/>
          <w:szCs w:val="24"/>
        </w:rPr>
        <w:tab/>
      </w:r>
      <w:proofErr w:type="spellStart"/>
      <w:r w:rsidRPr="00AE22F4">
        <w:rPr>
          <w:rFonts w:ascii="Arial" w:hAnsi="Arial" w:cs="Times New Roman"/>
          <w:sz w:val="24"/>
          <w:szCs w:val="24"/>
        </w:rPr>
        <w:t>physico</w:t>
      </w:r>
      <w:proofErr w:type="spellEnd"/>
      <w:r w:rsidRPr="00AE22F4">
        <w:rPr>
          <w:rFonts w:ascii="Arial" w:hAnsi="Arial" w:cs="Times New Roman"/>
          <w:sz w:val="24"/>
          <w:szCs w:val="24"/>
        </w:rPr>
        <w:t xml:space="preserve">-chemical properties of jackfruit </w:t>
      </w:r>
      <w:proofErr w:type="spellStart"/>
      <w:r w:rsidRPr="00AE22F4">
        <w:rPr>
          <w:rFonts w:ascii="Arial" w:hAnsi="Arial" w:cs="Times New Roman"/>
          <w:sz w:val="24"/>
          <w:szCs w:val="24"/>
        </w:rPr>
        <w:t>seedflour</w:t>
      </w:r>
      <w:proofErr w:type="spellEnd"/>
      <w:r w:rsidRPr="00AE22F4">
        <w:rPr>
          <w:rFonts w:ascii="Arial" w:hAnsi="Arial" w:cs="Times New Roman"/>
          <w:sz w:val="24"/>
          <w:szCs w:val="24"/>
        </w:rPr>
        <w:t xml:space="preserve"> and starch. Sci. </w:t>
      </w:r>
    </w:p>
    <w:p w14:paraId="4CF2E020" w14:textId="77777777" w:rsidR="007C6CF5" w:rsidRDefault="007C6CF5" w:rsidP="007C6CF5">
      <w:pPr>
        <w:pStyle w:val="ListParagraph"/>
        <w:tabs>
          <w:tab w:val="left" w:pos="90"/>
        </w:tabs>
        <w:spacing w:after="0" w:line="360" w:lineRule="auto"/>
        <w:ind w:left="720"/>
        <w:jc w:val="both"/>
        <w:rPr>
          <w:rFonts w:ascii="Arial" w:hAnsi="Arial" w:cs="Times New Roman"/>
          <w:sz w:val="24"/>
          <w:szCs w:val="24"/>
        </w:rPr>
      </w:pPr>
      <w:r>
        <w:rPr>
          <w:rFonts w:ascii="Arial" w:hAnsi="Arial" w:cs="Times New Roman"/>
          <w:sz w:val="24"/>
          <w:szCs w:val="24"/>
        </w:rPr>
        <w:tab/>
      </w:r>
      <w:r w:rsidRPr="00AE22F4">
        <w:rPr>
          <w:rFonts w:ascii="Arial" w:hAnsi="Arial" w:cs="Times New Roman"/>
          <w:sz w:val="24"/>
          <w:szCs w:val="24"/>
        </w:rPr>
        <w:t>Asia,28: 37-41.</w:t>
      </w:r>
    </w:p>
    <w:p w14:paraId="1C8D0AB6" w14:textId="77777777" w:rsidR="009A4D77" w:rsidRDefault="0000588F" w:rsidP="0000588F">
      <w:pPr>
        <w:pStyle w:val="ListParagraph"/>
        <w:tabs>
          <w:tab w:val="left" w:pos="90"/>
        </w:tabs>
        <w:spacing w:after="0" w:line="360" w:lineRule="auto"/>
        <w:ind w:left="720"/>
        <w:jc w:val="both"/>
        <w:rPr>
          <w:rFonts w:ascii="Arial" w:hAnsi="Arial" w:cs="Times New Roman"/>
          <w:b/>
          <w:sz w:val="24"/>
          <w:szCs w:val="24"/>
        </w:rPr>
      </w:pPr>
      <w:r w:rsidRPr="0000588F">
        <w:rPr>
          <w:rFonts w:ascii="Arial" w:hAnsi="Arial" w:cs="Times New Roman"/>
          <w:b/>
          <w:sz w:val="24"/>
          <w:szCs w:val="24"/>
        </w:rPr>
        <w:t xml:space="preserve">Table 1: Evaluation of different jackfruit genotypes with respect to </w:t>
      </w:r>
      <w:r w:rsidR="009A4D77">
        <w:rPr>
          <w:rFonts w:ascii="Arial" w:hAnsi="Arial" w:cs="Times New Roman"/>
          <w:b/>
          <w:sz w:val="24"/>
          <w:szCs w:val="24"/>
        </w:rPr>
        <w:t xml:space="preserve"> </w:t>
      </w:r>
    </w:p>
    <w:p w14:paraId="69E0AED9" w14:textId="77777777" w:rsidR="00130D07" w:rsidRPr="009A4D77" w:rsidRDefault="009A4D77" w:rsidP="009A4D77">
      <w:pPr>
        <w:pStyle w:val="ListParagraph"/>
        <w:tabs>
          <w:tab w:val="left" w:pos="90"/>
        </w:tabs>
        <w:spacing w:after="0" w:line="360" w:lineRule="auto"/>
        <w:ind w:left="720"/>
        <w:jc w:val="both"/>
        <w:rPr>
          <w:rFonts w:ascii="Arial" w:hAnsi="Arial" w:cs="Times New Roman"/>
          <w:b/>
          <w:sz w:val="24"/>
          <w:szCs w:val="24"/>
        </w:rPr>
      </w:pPr>
      <w:r>
        <w:rPr>
          <w:rFonts w:ascii="Arial" w:hAnsi="Arial" w:cs="Times New Roman"/>
          <w:b/>
          <w:sz w:val="24"/>
          <w:szCs w:val="24"/>
        </w:rPr>
        <w:t xml:space="preserve">               </w:t>
      </w:r>
      <w:r w:rsidR="0000588F" w:rsidRPr="0000588F">
        <w:rPr>
          <w:rFonts w:ascii="Arial" w:hAnsi="Arial" w:cs="Times New Roman"/>
          <w:b/>
          <w:sz w:val="24"/>
          <w:szCs w:val="24"/>
        </w:rPr>
        <w:t>physical parameters/ Fruit seed and bulb</w:t>
      </w:r>
      <w:r>
        <w:rPr>
          <w:rFonts w:ascii="Arial" w:hAnsi="Arial" w:cs="Times New Roman"/>
          <w:b/>
          <w:sz w:val="24"/>
          <w:szCs w:val="24"/>
        </w:rPr>
        <w:t xml:space="preserve"> parameter</w:t>
      </w:r>
      <w:r w:rsidR="0000588F" w:rsidRPr="0000588F">
        <w:rPr>
          <w:rFonts w:ascii="Arial" w:hAnsi="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274"/>
        <w:gridCol w:w="828"/>
        <w:gridCol w:w="892"/>
        <w:gridCol w:w="1330"/>
        <w:gridCol w:w="958"/>
        <w:gridCol w:w="837"/>
        <w:gridCol w:w="837"/>
        <w:gridCol w:w="837"/>
      </w:tblGrid>
      <w:tr w:rsidR="00CE0F49" w:rsidRPr="007A649D" w14:paraId="7860189A" w14:textId="77777777" w:rsidTr="00CE0F49">
        <w:tc>
          <w:tcPr>
            <w:tcW w:w="0" w:type="auto"/>
            <w:shd w:val="clear" w:color="auto" w:fill="auto"/>
          </w:tcPr>
          <w:p w14:paraId="6BA0A6A7"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b/>
                <w:sz w:val="24"/>
                <w:szCs w:val="24"/>
                <w:lang w:val="en-US"/>
              </w:rPr>
              <w:t>Name of genotypes</w:t>
            </w:r>
          </w:p>
        </w:tc>
        <w:tc>
          <w:tcPr>
            <w:tcW w:w="0" w:type="auto"/>
            <w:shd w:val="clear" w:color="auto" w:fill="auto"/>
          </w:tcPr>
          <w:p w14:paraId="0D263D1F"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Pr>
                <w:rFonts w:ascii="Arial" w:hAnsi="Arial" w:cs="Times New Roman"/>
                <w:b/>
                <w:sz w:val="24"/>
                <w:szCs w:val="24"/>
                <w:lang w:val="en-US"/>
              </w:rPr>
              <w:t>Seeds</w:t>
            </w:r>
            <w:r w:rsidRPr="007A649D">
              <w:rPr>
                <w:rFonts w:ascii="Arial" w:hAnsi="Arial" w:cs="Times New Roman"/>
                <w:b/>
                <w:sz w:val="24"/>
                <w:szCs w:val="24"/>
                <w:lang w:val="en-US"/>
              </w:rPr>
              <w:t xml:space="preserve"> weight/fruit (kg)</w:t>
            </w:r>
          </w:p>
        </w:tc>
        <w:tc>
          <w:tcPr>
            <w:tcW w:w="0" w:type="auto"/>
          </w:tcPr>
          <w:p w14:paraId="0F0389D5"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sidRPr="007A649D">
              <w:rPr>
                <w:rFonts w:ascii="Arial" w:hAnsi="Arial" w:cs="Times New Roman"/>
                <w:b/>
                <w:sz w:val="24"/>
                <w:szCs w:val="24"/>
                <w:lang w:val="en-US"/>
              </w:rPr>
              <w:t>Flakes to seed ratio</w:t>
            </w:r>
          </w:p>
        </w:tc>
        <w:tc>
          <w:tcPr>
            <w:tcW w:w="0" w:type="auto"/>
          </w:tcPr>
          <w:p w14:paraId="15CB735E"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Rag weight/ fruit (kg)</w:t>
            </w:r>
          </w:p>
        </w:tc>
        <w:tc>
          <w:tcPr>
            <w:tcW w:w="0" w:type="auto"/>
          </w:tcPr>
          <w:p w14:paraId="39159F76"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sidRPr="007A649D">
              <w:rPr>
                <w:rFonts w:ascii="Arial" w:hAnsi="Arial" w:cs="Times New Roman"/>
                <w:b/>
                <w:sz w:val="24"/>
                <w:szCs w:val="24"/>
                <w:lang w:val="en-US"/>
              </w:rPr>
              <w:t>Rag %</w:t>
            </w:r>
          </w:p>
        </w:tc>
        <w:tc>
          <w:tcPr>
            <w:tcW w:w="0" w:type="auto"/>
          </w:tcPr>
          <w:p w14:paraId="0D934232"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sidRPr="007A649D">
              <w:rPr>
                <w:rFonts w:ascii="Arial" w:hAnsi="Arial" w:cs="Times New Roman"/>
                <w:b/>
                <w:sz w:val="24"/>
                <w:szCs w:val="24"/>
                <w:lang w:val="en-US"/>
              </w:rPr>
              <w:t>Number of bulbs /fruit</w:t>
            </w:r>
          </w:p>
        </w:tc>
        <w:tc>
          <w:tcPr>
            <w:tcW w:w="0" w:type="auto"/>
          </w:tcPr>
          <w:p w14:paraId="655F20D9"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Bulb weight (g)</w:t>
            </w:r>
          </w:p>
        </w:tc>
        <w:tc>
          <w:tcPr>
            <w:tcW w:w="0" w:type="auto"/>
          </w:tcPr>
          <w:p w14:paraId="0D7C16E0"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Flake weight (g)</w:t>
            </w:r>
          </w:p>
        </w:tc>
        <w:tc>
          <w:tcPr>
            <w:tcW w:w="0" w:type="auto"/>
          </w:tcPr>
          <w:p w14:paraId="6C865462"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Seed weight (g)</w:t>
            </w:r>
          </w:p>
        </w:tc>
      </w:tr>
      <w:tr w:rsidR="00CE0F49" w:rsidRPr="007A649D" w14:paraId="1422C4E6" w14:textId="77777777" w:rsidTr="00CE0F49">
        <w:tc>
          <w:tcPr>
            <w:tcW w:w="0" w:type="auto"/>
            <w:shd w:val="clear" w:color="auto" w:fill="auto"/>
          </w:tcPr>
          <w:p w14:paraId="199CC675"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AKJF-1</w:t>
            </w:r>
          </w:p>
        </w:tc>
        <w:tc>
          <w:tcPr>
            <w:tcW w:w="0" w:type="auto"/>
            <w:shd w:val="clear" w:color="auto" w:fill="auto"/>
          </w:tcPr>
          <w:p w14:paraId="2E762962"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0.09</w:t>
            </w:r>
          </w:p>
        </w:tc>
        <w:tc>
          <w:tcPr>
            <w:tcW w:w="0" w:type="auto"/>
          </w:tcPr>
          <w:p w14:paraId="061E54E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3.32</w:t>
            </w:r>
          </w:p>
        </w:tc>
        <w:tc>
          <w:tcPr>
            <w:tcW w:w="0" w:type="auto"/>
          </w:tcPr>
          <w:p w14:paraId="54AB82D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0.29</w:t>
            </w:r>
          </w:p>
        </w:tc>
        <w:tc>
          <w:tcPr>
            <w:tcW w:w="0" w:type="auto"/>
          </w:tcPr>
          <w:p w14:paraId="52C6A3E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14.70 (21.32)</w:t>
            </w:r>
          </w:p>
        </w:tc>
        <w:tc>
          <w:tcPr>
            <w:tcW w:w="0" w:type="auto"/>
          </w:tcPr>
          <w:p w14:paraId="2989D6AA"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106.33</w:t>
            </w:r>
          </w:p>
        </w:tc>
        <w:tc>
          <w:tcPr>
            <w:tcW w:w="0" w:type="auto"/>
          </w:tcPr>
          <w:p w14:paraId="27FD0F20"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3.33</w:t>
            </w:r>
          </w:p>
        </w:tc>
        <w:tc>
          <w:tcPr>
            <w:tcW w:w="0" w:type="auto"/>
          </w:tcPr>
          <w:p w14:paraId="323A108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2.36</w:t>
            </w:r>
          </w:p>
        </w:tc>
        <w:tc>
          <w:tcPr>
            <w:tcW w:w="0" w:type="auto"/>
          </w:tcPr>
          <w:p w14:paraId="7898AC9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w:t>
            </w:r>
            <w:r w:rsidRPr="007A649D">
              <w:rPr>
                <w:rFonts w:ascii="Arial" w:hAnsi="Arial" w:cs="Times New Roman"/>
                <w:sz w:val="24"/>
                <w:szCs w:val="24"/>
                <w:lang w:val="en-US"/>
              </w:rPr>
              <w:t>.85</w:t>
            </w:r>
          </w:p>
        </w:tc>
      </w:tr>
      <w:tr w:rsidR="00CE0F49" w:rsidRPr="007A649D" w14:paraId="1F450D39" w14:textId="77777777" w:rsidTr="00CE0F49">
        <w:tc>
          <w:tcPr>
            <w:tcW w:w="0" w:type="auto"/>
            <w:shd w:val="clear" w:color="auto" w:fill="auto"/>
          </w:tcPr>
          <w:p w14:paraId="14E87882"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AKJF-2</w:t>
            </w:r>
          </w:p>
        </w:tc>
        <w:tc>
          <w:tcPr>
            <w:tcW w:w="0" w:type="auto"/>
            <w:shd w:val="clear" w:color="auto" w:fill="auto"/>
          </w:tcPr>
          <w:p w14:paraId="3563DB9C"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0.03</w:t>
            </w:r>
          </w:p>
        </w:tc>
        <w:tc>
          <w:tcPr>
            <w:tcW w:w="0" w:type="auto"/>
          </w:tcPr>
          <w:p w14:paraId="52ECB4FB"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16.61</w:t>
            </w:r>
          </w:p>
        </w:tc>
        <w:tc>
          <w:tcPr>
            <w:tcW w:w="0" w:type="auto"/>
          </w:tcPr>
          <w:p w14:paraId="5DE7DBB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22E425B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10.13 (18.48)</w:t>
            </w:r>
          </w:p>
        </w:tc>
        <w:tc>
          <w:tcPr>
            <w:tcW w:w="0" w:type="auto"/>
          </w:tcPr>
          <w:p w14:paraId="2586AB9A"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100</w:t>
            </w:r>
            <w:r>
              <w:rPr>
                <w:rFonts w:ascii="Arial" w:hAnsi="Arial" w:cs="Times New Roman"/>
                <w:sz w:val="24"/>
                <w:szCs w:val="24"/>
                <w:lang w:val="en-US"/>
              </w:rPr>
              <w:t>.00</w:t>
            </w:r>
          </w:p>
        </w:tc>
        <w:tc>
          <w:tcPr>
            <w:tcW w:w="0" w:type="auto"/>
          </w:tcPr>
          <w:p w14:paraId="3A72048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2.33</w:t>
            </w:r>
          </w:p>
        </w:tc>
        <w:tc>
          <w:tcPr>
            <w:tcW w:w="0" w:type="auto"/>
          </w:tcPr>
          <w:p w14:paraId="43251AE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2.53</w:t>
            </w:r>
          </w:p>
        </w:tc>
        <w:tc>
          <w:tcPr>
            <w:tcW w:w="0" w:type="auto"/>
          </w:tcPr>
          <w:p w14:paraId="01867BB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w:t>
            </w:r>
            <w:r w:rsidRPr="007A649D">
              <w:rPr>
                <w:rFonts w:ascii="Arial" w:hAnsi="Arial" w:cs="Times New Roman"/>
                <w:sz w:val="24"/>
                <w:szCs w:val="24"/>
                <w:lang w:val="en-US"/>
              </w:rPr>
              <w:t>.3</w:t>
            </w:r>
          </w:p>
        </w:tc>
      </w:tr>
      <w:tr w:rsidR="00CE0F49" w:rsidRPr="007A649D" w14:paraId="4306DED7" w14:textId="77777777" w:rsidTr="00CE0F49">
        <w:tc>
          <w:tcPr>
            <w:tcW w:w="0" w:type="auto"/>
            <w:shd w:val="clear" w:color="auto" w:fill="auto"/>
          </w:tcPr>
          <w:p w14:paraId="37191335"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AKJF-3</w:t>
            </w:r>
          </w:p>
        </w:tc>
        <w:tc>
          <w:tcPr>
            <w:tcW w:w="0" w:type="auto"/>
            <w:shd w:val="clear" w:color="auto" w:fill="auto"/>
          </w:tcPr>
          <w:p w14:paraId="5802B2E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0.03</w:t>
            </w:r>
          </w:p>
        </w:tc>
        <w:tc>
          <w:tcPr>
            <w:tcW w:w="0" w:type="auto"/>
          </w:tcPr>
          <w:p w14:paraId="7A9542F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25.95</w:t>
            </w:r>
          </w:p>
        </w:tc>
        <w:tc>
          <w:tcPr>
            <w:tcW w:w="0" w:type="auto"/>
          </w:tcPr>
          <w:p w14:paraId="4B3801A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3EA38B5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9.81 (18.16)</w:t>
            </w:r>
          </w:p>
        </w:tc>
        <w:tc>
          <w:tcPr>
            <w:tcW w:w="0" w:type="auto"/>
          </w:tcPr>
          <w:p w14:paraId="2324E97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101</w:t>
            </w:r>
            <w:r>
              <w:rPr>
                <w:rFonts w:ascii="Arial" w:hAnsi="Arial" w:cs="Times New Roman"/>
                <w:sz w:val="24"/>
                <w:szCs w:val="24"/>
                <w:lang w:val="en-US"/>
              </w:rPr>
              <w:t>.00</w:t>
            </w:r>
          </w:p>
        </w:tc>
        <w:tc>
          <w:tcPr>
            <w:tcW w:w="0" w:type="auto"/>
          </w:tcPr>
          <w:p w14:paraId="5A1C31F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4.33</w:t>
            </w:r>
          </w:p>
        </w:tc>
        <w:tc>
          <w:tcPr>
            <w:tcW w:w="0" w:type="auto"/>
          </w:tcPr>
          <w:p w14:paraId="06B4FCF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3.75</w:t>
            </w:r>
          </w:p>
        </w:tc>
        <w:tc>
          <w:tcPr>
            <w:tcW w:w="0" w:type="auto"/>
          </w:tcPr>
          <w:p w14:paraId="6859405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w:t>
            </w:r>
            <w:r w:rsidRPr="007A649D">
              <w:rPr>
                <w:rFonts w:ascii="Arial" w:hAnsi="Arial" w:cs="Times New Roman"/>
                <w:sz w:val="24"/>
                <w:szCs w:val="24"/>
                <w:lang w:val="en-US"/>
              </w:rPr>
              <w:t>.3</w:t>
            </w:r>
          </w:p>
        </w:tc>
      </w:tr>
      <w:tr w:rsidR="00CE0F49" w:rsidRPr="007A649D" w14:paraId="4155B11B" w14:textId="77777777" w:rsidTr="00CE0F49">
        <w:tc>
          <w:tcPr>
            <w:tcW w:w="0" w:type="auto"/>
            <w:shd w:val="clear" w:color="auto" w:fill="auto"/>
          </w:tcPr>
          <w:p w14:paraId="799FBAA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AKJF-4</w:t>
            </w:r>
          </w:p>
        </w:tc>
        <w:tc>
          <w:tcPr>
            <w:tcW w:w="0" w:type="auto"/>
            <w:shd w:val="clear" w:color="auto" w:fill="auto"/>
          </w:tcPr>
          <w:p w14:paraId="7FC80BE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0.14</w:t>
            </w:r>
          </w:p>
        </w:tc>
        <w:tc>
          <w:tcPr>
            <w:tcW w:w="0" w:type="auto"/>
          </w:tcPr>
          <w:p w14:paraId="387E881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0.96</w:t>
            </w:r>
          </w:p>
        </w:tc>
        <w:tc>
          <w:tcPr>
            <w:tcW w:w="0" w:type="auto"/>
          </w:tcPr>
          <w:p w14:paraId="6937EA71"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0.39</w:t>
            </w:r>
          </w:p>
        </w:tc>
        <w:tc>
          <w:tcPr>
            <w:tcW w:w="0" w:type="auto"/>
          </w:tcPr>
          <w:p w14:paraId="2129D63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19.98 (26.53)</w:t>
            </w:r>
          </w:p>
        </w:tc>
        <w:tc>
          <w:tcPr>
            <w:tcW w:w="0" w:type="auto"/>
          </w:tcPr>
          <w:p w14:paraId="5D0B6AF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110.66</w:t>
            </w:r>
          </w:p>
        </w:tc>
        <w:tc>
          <w:tcPr>
            <w:tcW w:w="0" w:type="auto"/>
          </w:tcPr>
          <w:p w14:paraId="1A13A36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2.67</w:t>
            </w:r>
          </w:p>
        </w:tc>
        <w:tc>
          <w:tcPr>
            <w:tcW w:w="0" w:type="auto"/>
          </w:tcPr>
          <w:p w14:paraId="7E6FA0A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1.2</w:t>
            </w:r>
          </w:p>
        </w:tc>
        <w:tc>
          <w:tcPr>
            <w:tcW w:w="0" w:type="auto"/>
          </w:tcPr>
          <w:p w14:paraId="1B73B78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1.33</w:t>
            </w:r>
          </w:p>
        </w:tc>
      </w:tr>
      <w:tr w:rsidR="00CE0F49" w:rsidRPr="007A649D" w14:paraId="7B4FE03C" w14:textId="77777777" w:rsidTr="00CE0F49">
        <w:tc>
          <w:tcPr>
            <w:tcW w:w="0" w:type="auto"/>
            <w:shd w:val="clear" w:color="auto" w:fill="auto"/>
          </w:tcPr>
          <w:p w14:paraId="0F782F9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AKJF-5</w:t>
            </w:r>
          </w:p>
        </w:tc>
        <w:tc>
          <w:tcPr>
            <w:tcW w:w="0" w:type="auto"/>
            <w:shd w:val="clear" w:color="auto" w:fill="auto"/>
          </w:tcPr>
          <w:p w14:paraId="10C6014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172BE9B2"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1.74</w:t>
            </w:r>
          </w:p>
        </w:tc>
        <w:tc>
          <w:tcPr>
            <w:tcW w:w="0" w:type="auto"/>
          </w:tcPr>
          <w:p w14:paraId="0AB1108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0.21</w:t>
            </w:r>
          </w:p>
        </w:tc>
        <w:tc>
          <w:tcPr>
            <w:tcW w:w="0" w:type="auto"/>
          </w:tcPr>
          <w:p w14:paraId="45D3F41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10.56 (18.93)</w:t>
            </w:r>
          </w:p>
        </w:tc>
        <w:tc>
          <w:tcPr>
            <w:tcW w:w="0" w:type="auto"/>
          </w:tcPr>
          <w:p w14:paraId="6F48098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95.67</w:t>
            </w:r>
          </w:p>
        </w:tc>
        <w:tc>
          <w:tcPr>
            <w:tcW w:w="0" w:type="auto"/>
          </w:tcPr>
          <w:p w14:paraId="39A21420"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4.67</w:t>
            </w:r>
          </w:p>
        </w:tc>
        <w:tc>
          <w:tcPr>
            <w:tcW w:w="0" w:type="auto"/>
          </w:tcPr>
          <w:p w14:paraId="19EADD2E"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2.75</w:t>
            </w:r>
          </w:p>
        </w:tc>
        <w:tc>
          <w:tcPr>
            <w:tcW w:w="0" w:type="auto"/>
          </w:tcPr>
          <w:p w14:paraId="6233E11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1.5</w:t>
            </w:r>
          </w:p>
        </w:tc>
      </w:tr>
      <w:tr w:rsidR="00CE0F49" w:rsidRPr="007A649D" w14:paraId="23233DD8" w14:textId="77777777" w:rsidTr="00CE0F49">
        <w:tc>
          <w:tcPr>
            <w:tcW w:w="0" w:type="auto"/>
            <w:shd w:val="clear" w:color="auto" w:fill="auto"/>
          </w:tcPr>
          <w:p w14:paraId="425A61AC" w14:textId="77777777" w:rsidR="00CE0F49" w:rsidRPr="007A649D" w:rsidRDefault="00CE0F49" w:rsidP="00164484">
            <w:pPr>
              <w:pStyle w:val="ListParagraph"/>
              <w:tabs>
                <w:tab w:val="left" w:pos="2440"/>
              </w:tabs>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AKLJF-6</w:t>
            </w:r>
            <w:r w:rsidRPr="007A649D">
              <w:rPr>
                <w:rFonts w:ascii="Arial" w:hAnsi="Arial" w:cs="Times New Roman"/>
                <w:sz w:val="24"/>
                <w:szCs w:val="24"/>
                <w:lang w:val="en-US"/>
              </w:rPr>
              <w:tab/>
            </w:r>
          </w:p>
        </w:tc>
        <w:tc>
          <w:tcPr>
            <w:tcW w:w="0" w:type="auto"/>
            <w:shd w:val="clear" w:color="auto" w:fill="auto"/>
          </w:tcPr>
          <w:p w14:paraId="2061D156"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0.18</w:t>
            </w:r>
          </w:p>
        </w:tc>
        <w:tc>
          <w:tcPr>
            <w:tcW w:w="0" w:type="auto"/>
          </w:tcPr>
          <w:p w14:paraId="63A89F8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1.15</w:t>
            </w:r>
          </w:p>
        </w:tc>
        <w:tc>
          <w:tcPr>
            <w:tcW w:w="0" w:type="auto"/>
          </w:tcPr>
          <w:p w14:paraId="56FC6B8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0.48</w:t>
            </w:r>
          </w:p>
        </w:tc>
        <w:tc>
          <w:tcPr>
            <w:tcW w:w="0" w:type="auto"/>
          </w:tcPr>
          <w:p w14:paraId="2CB645C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24.07 (28.89)</w:t>
            </w:r>
          </w:p>
        </w:tc>
        <w:tc>
          <w:tcPr>
            <w:tcW w:w="0" w:type="auto"/>
          </w:tcPr>
          <w:p w14:paraId="679FC96B"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107.67</w:t>
            </w:r>
          </w:p>
        </w:tc>
        <w:tc>
          <w:tcPr>
            <w:tcW w:w="0" w:type="auto"/>
          </w:tcPr>
          <w:p w14:paraId="77FEFDD0"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3.67</w:t>
            </w:r>
          </w:p>
        </w:tc>
        <w:tc>
          <w:tcPr>
            <w:tcW w:w="0" w:type="auto"/>
          </w:tcPr>
          <w:p w14:paraId="0C5BFCA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1.9</w:t>
            </w:r>
          </w:p>
        </w:tc>
        <w:tc>
          <w:tcPr>
            <w:tcW w:w="0" w:type="auto"/>
          </w:tcPr>
          <w:p w14:paraId="3FF7DE9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1.63</w:t>
            </w:r>
          </w:p>
        </w:tc>
      </w:tr>
      <w:tr w:rsidR="00CE0F49" w:rsidRPr="007A649D" w14:paraId="451432FF" w14:textId="77777777" w:rsidTr="00CE0F49">
        <w:tc>
          <w:tcPr>
            <w:tcW w:w="0" w:type="auto"/>
            <w:shd w:val="clear" w:color="auto" w:fill="auto"/>
          </w:tcPr>
          <w:p w14:paraId="1A084C08"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GDJF-7</w:t>
            </w:r>
          </w:p>
        </w:tc>
        <w:tc>
          <w:tcPr>
            <w:tcW w:w="0" w:type="auto"/>
            <w:shd w:val="clear" w:color="auto" w:fill="auto"/>
          </w:tcPr>
          <w:p w14:paraId="4B598A1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0.04</w:t>
            </w:r>
          </w:p>
        </w:tc>
        <w:tc>
          <w:tcPr>
            <w:tcW w:w="0" w:type="auto"/>
          </w:tcPr>
          <w:p w14:paraId="4513CDF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14.46</w:t>
            </w:r>
          </w:p>
        </w:tc>
        <w:tc>
          <w:tcPr>
            <w:tcW w:w="0" w:type="auto"/>
          </w:tcPr>
          <w:p w14:paraId="23D0E08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0.25</w:t>
            </w:r>
          </w:p>
        </w:tc>
        <w:tc>
          <w:tcPr>
            <w:tcW w:w="0" w:type="auto"/>
          </w:tcPr>
          <w:p w14:paraId="1F439C6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18.93 (25.66)</w:t>
            </w:r>
          </w:p>
        </w:tc>
        <w:tc>
          <w:tcPr>
            <w:tcW w:w="0" w:type="auto"/>
          </w:tcPr>
          <w:p w14:paraId="7FD3D5B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24</w:t>
            </w:r>
            <w:r>
              <w:rPr>
                <w:rFonts w:ascii="Arial" w:hAnsi="Arial" w:cs="Times New Roman"/>
                <w:sz w:val="24"/>
                <w:szCs w:val="24"/>
                <w:lang w:val="en-US"/>
              </w:rPr>
              <w:t>.00</w:t>
            </w:r>
          </w:p>
        </w:tc>
        <w:tc>
          <w:tcPr>
            <w:tcW w:w="0" w:type="auto"/>
          </w:tcPr>
          <w:p w14:paraId="7CBA8D1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5.67</w:t>
            </w:r>
          </w:p>
        </w:tc>
        <w:tc>
          <w:tcPr>
            <w:tcW w:w="0" w:type="auto"/>
          </w:tcPr>
          <w:p w14:paraId="1BC3B3C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4.6</w:t>
            </w:r>
          </w:p>
        </w:tc>
        <w:tc>
          <w:tcPr>
            <w:tcW w:w="0" w:type="auto"/>
          </w:tcPr>
          <w:p w14:paraId="3DD5907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1.3</w:t>
            </w:r>
          </w:p>
        </w:tc>
      </w:tr>
      <w:tr w:rsidR="00CE0F49" w:rsidRPr="007A649D" w14:paraId="71937CF5" w14:textId="77777777" w:rsidTr="00CE0F49">
        <w:tc>
          <w:tcPr>
            <w:tcW w:w="0" w:type="auto"/>
            <w:shd w:val="clear" w:color="auto" w:fill="auto"/>
          </w:tcPr>
          <w:p w14:paraId="32F52D97"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GDJF-8</w:t>
            </w:r>
          </w:p>
        </w:tc>
        <w:tc>
          <w:tcPr>
            <w:tcW w:w="0" w:type="auto"/>
            <w:shd w:val="clear" w:color="auto" w:fill="auto"/>
          </w:tcPr>
          <w:p w14:paraId="02E2C23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0.16</w:t>
            </w:r>
          </w:p>
        </w:tc>
        <w:tc>
          <w:tcPr>
            <w:tcW w:w="0" w:type="auto"/>
          </w:tcPr>
          <w:p w14:paraId="5042637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0.30</w:t>
            </w:r>
          </w:p>
        </w:tc>
        <w:tc>
          <w:tcPr>
            <w:tcW w:w="0" w:type="auto"/>
          </w:tcPr>
          <w:p w14:paraId="1DEECD1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0.44</w:t>
            </w:r>
          </w:p>
        </w:tc>
        <w:tc>
          <w:tcPr>
            <w:tcW w:w="0" w:type="auto"/>
          </w:tcPr>
          <w:p w14:paraId="6D3F85D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32.91(34.94)</w:t>
            </w:r>
          </w:p>
        </w:tc>
        <w:tc>
          <w:tcPr>
            <w:tcW w:w="0" w:type="auto"/>
          </w:tcPr>
          <w:p w14:paraId="38FE345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36.67</w:t>
            </w:r>
          </w:p>
        </w:tc>
        <w:tc>
          <w:tcPr>
            <w:tcW w:w="0" w:type="auto"/>
          </w:tcPr>
          <w:p w14:paraId="0B2AC01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5.67</w:t>
            </w:r>
          </w:p>
        </w:tc>
        <w:tc>
          <w:tcPr>
            <w:tcW w:w="0" w:type="auto"/>
          </w:tcPr>
          <w:p w14:paraId="02187EC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1.27</w:t>
            </w:r>
          </w:p>
        </w:tc>
        <w:tc>
          <w:tcPr>
            <w:tcW w:w="0" w:type="auto"/>
          </w:tcPr>
          <w:p w14:paraId="00C3C61A"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4.33</w:t>
            </w:r>
          </w:p>
        </w:tc>
      </w:tr>
      <w:tr w:rsidR="00CE0F49" w:rsidRPr="007A649D" w14:paraId="0B9554D6" w14:textId="77777777" w:rsidTr="00CE0F49">
        <w:tc>
          <w:tcPr>
            <w:tcW w:w="0" w:type="auto"/>
            <w:shd w:val="clear" w:color="auto" w:fill="auto"/>
          </w:tcPr>
          <w:p w14:paraId="422DA59B"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GDJF-9</w:t>
            </w:r>
          </w:p>
        </w:tc>
        <w:tc>
          <w:tcPr>
            <w:tcW w:w="0" w:type="auto"/>
            <w:shd w:val="clear" w:color="auto" w:fill="auto"/>
          </w:tcPr>
          <w:p w14:paraId="6C36F39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0.45</w:t>
            </w:r>
          </w:p>
        </w:tc>
        <w:tc>
          <w:tcPr>
            <w:tcW w:w="0" w:type="auto"/>
          </w:tcPr>
          <w:p w14:paraId="132CB2B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1.08</w:t>
            </w:r>
          </w:p>
        </w:tc>
        <w:tc>
          <w:tcPr>
            <w:tcW w:w="0" w:type="auto"/>
          </w:tcPr>
          <w:p w14:paraId="34D1DB4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0.99</w:t>
            </w:r>
          </w:p>
        </w:tc>
        <w:tc>
          <w:tcPr>
            <w:tcW w:w="0" w:type="auto"/>
          </w:tcPr>
          <w:p w14:paraId="71D6B5E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25.58 (30.37)</w:t>
            </w:r>
          </w:p>
        </w:tc>
        <w:tc>
          <w:tcPr>
            <w:tcW w:w="0" w:type="auto"/>
          </w:tcPr>
          <w:p w14:paraId="550CF06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117.67</w:t>
            </w:r>
          </w:p>
        </w:tc>
        <w:tc>
          <w:tcPr>
            <w:tcW w:w="0" w:type="auto"/>
          </w:tcPr>
          <w:p w14:paraId="6C6E792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6.67</w:t>
            </w:r>
          </w:p>
        </w:tc>
        <w:tc>
          <w:tcPr>
            <w:tcW w:w="0" w:type="auto"/>
          </w:tcPr>
          <w:p w14:paraId="652AA4A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2.6</w:t>
            </w:r>
          </w:p>
        </w:tc>
        <w:tc>
          <w:tcPr>
            <w:tcW w:w="0" w:type="auto"/>
          </w:tcPr>
          <w:p w14:paraId="2FFCAD6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3.83</w:t>
            </w:r>
          </w:p>
        </w:tc>
      </w:tr>
      <w:tr w:rsidR="00CE0F49" w:rsidRPr="007A649D" w14:paraId="0DEC6CCC" w14:textId="77777777" w:rsidTr="00CE0F49">
        <w:tc>
          <w:tcPr>
            <w:tcW w:w="0" w:type="auto"/>
            <w:shd w:val="clear" w:color="auto" w:fill="auto"/>
          </w:tcPr>
          <w:p w14:paraId="7AE4585A"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GDJF-10</w:t>
            </w:r>
          </w:p>
        </w:tc>
        <w:tc>
          <w:tcPr>
            <w:tcW w:w="0" w:type="auto"/>
            <w:shd w:val="clear" w:color="auto" w:fill="auto"/>
          </w:tcPr>
          <w:p w14:paraId="251E60E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1977EFC2"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1.18</w:t>
            </w:r>
          </w:p>
        </w:tc>
        <w:tc>
          <w:tcPr>
            <w:tcW w:w="0" w:type="auto"/>
          </w:tcPr>
          <w:p w14:paraId="2935B2A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1.05</w:t>
            </w:r>
          </w:p>
        </w:tc>
        <w:tc>
          <w:tcPr>
            <w:tcW w:w="0" w:type="auto"/>
          </w:tcPr>
          <w:p w14:paraId="0C138DF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53.48(47.19)</w:t>
            </w:r>
          </w:p>
        </w:tc>
        <w:tc>
          <w:tcPr>
            <w:tcW w:w="0" w:type="auto"/>
          </w:tcPr>
          <w:p w14:paraId="6539A8F3"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33.33</w:t>
            </w:r>
          </w:p>
        </w:tc>
        <w:tc>
          <w:tcPr>
            <w:tcW w:w="0" w:type="auto"/>
          </w:tcPr>
          <w:p w14:paraId="70134DE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9.67</w:t>
            </w:r>
          </w:p>
        </w:tc>
        <w:tc>
          <w:tcPr>
            <w:tcW w:w="0" w:type="auto"/>
          </w:tcPr>
          <w:p w14:paraId="2FA0E97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5.17</w:t>
            </w:r>
          </w:p>
        </w:tc>
        <w:tc>
          <w:tcPr>
            <w:tcW w:w="0" w:type="auto"/>
          </w:tcPr>
          <w:p w14:paraId="4B2963F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4.53</w:t>
            </w:r>
          </w:p>
        </w:tc>
      </w:tr>
      <w:tr w:rsidR="00CE0F49" w:rsidRPr="007A649D" w14:paraId="68C6F61A" w14:textId="77777777" w:rsidTr="00CE0F49">
        <w:tc>
          <w:tcPr>
            <w:tcW w:w="0" w:type="auto"/>
            <w:shd w:val="clear" w:color="auto" w:fill="auto"/>
          </w:tcPr>
          <w:p w14:paraId="421689D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GDJF-11</w:t>
            </w:r>
          </w:p>
        </w:tc>
        <w:tc>
          <w:tcPr>
            <w:tcW w:w="0" w:type="auto"/>
            <w:shd w:val="clear" w:color="auto" w:fill="auto"/>
          </w:tcPr>
          <w:p w14:paraId="75B25AE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0.16</w:t>
            </w:r>
          </w:p>
        </w:tc>
        <w:tc>
          <w:tcPr>
            <w:tcW w:w="0" w:type="auto"/>
          </w:tcPr>
          <w:p w14:paraId="5657899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2.04</w:t>
            </w:r>
          </w:p>
        </w:tc>
        <w:tc>
          <w:tcPr>
            <w:tcW w:w="0" w:type="auto"/>
          </w:tcPr>
          <w:p w14:paraId="774769E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1.37</w:t>
            </w:r>
          </w:p>
        </w:tc>
        <w:tc>
          <w:tcPr>
            <w:tcW w:w="0" w:type="auto"/>
          </w:tcPr>
          <w:p w14:paraId="09B6DE9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17.32 (23.80)</w:t>
            </w:r>
          </w:p>
        </w:tc>
        <w:tc>
          <w:tcPr>
            <w:tcW w:w="0" w:type="auto"/>
          </w:tcPr>
          <w:p w14:paraId="47873E9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52.33</w:t>
            </w:r>
          </w:p>
        </w:tc>
        <w:tc>
          <w:tcPr>
            <w:tcW w:w="0" w:type="auto"/>
          </w:tcPr>
          <w:p w14:paraId="2A7A30D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7.0</w:t>
            </w:r>
            <w:r>
              <w:rPr>
                <w:rFonts w:ascii="Arial" w:hAnsi="Arial" w:cs="Times New Roman"/>
                <w:sz w:val="24"/>
                <w:szCs w:val="24"/>
                <w:lang w:val="en-US"/>
              </w:rPr>
              <w:t>0</w:t>
            </w:r>
          </w:p>
        </w:tc>
        <w:tc>
          <w:tcPr>
            <w:tcW w:w="0" w:type="auto"/>
          </w:tcPr>
          <w:p w14:paraId="2CB0116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3.8</w:t>
            </w:r>
          </w:p>
        </w:tc>
        <w:tc>
          <w:tcPr>
            <w:tcW w:w="0" w:type="auto"/>
          </w:tcPr>
          <w:p w14:paraId="799874D5"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3.1</w:t>
            </w:r>
          </w:p>
        </w:tc>
      </w:tr>
      <w:tr w:rsidR="00CE0F49" w:rsidRPr="007A649D" w14:paraId="2134B457" w14:textId="77777777" w:rsidTr="00CE0F49">
        <w:tc>
          <w:tcPr>
            <w:tcW w:w="0" w:type="auto"/>
            <w:shd w:val="clear" w:color="auto" w:fill="auto"/>
          </w:tcPr>
          <w:p w14:paraId="33DC44D9"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GDJF-12</w:t>
            </w:r>
          </w:p>
        </w:tc>
        <w:tc>
          <w:tcPr>
            <w:tcW w:w="0" w:type="auto"/>
            <w:shd w:val="clear" w:color="auto" w:fill="auto"/>
          </w:tcPr>
          <w:p w14:paraId="244A06E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0.18</w:t>
            </w:r>
          </w:p>
        </w:tc>
        <w:tc>
          <w:tcPr>
            <w:tcW w:w="0" w:type="auto"/>
          </w:tcPr>
          <w:p w14:paraId="46F7D676"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1.17</w:t>
            </w:r>
          </w:p>
        </w:tc>
        <w:tc>
          <w:tcPr>
            <w:tcW w:w="0" w:type="auto"/>
          </w:tcPr>
          <w:p w14:paraId="2CEB411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1.86</w:t>
            </w:r>
          </w:p>
        </w:tc>
        <w:tc>
          <w:tcPr>
            <w:tcW w:w="0" w:type="auto"/>
          </w:tcPr>
          <w:p w14:paraId="582CC92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37.90(37.83)</w:t>
            </w:r>
          </w:p>
        </w:tc>
        <w:tc>
          <w:tcPr>
            <w:tcW w:w="0" w:type="auto"/>
          </w:tcPr>
          <w:p w14:paraId="492CAC3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w:t>
            </w:r>
            <w:r>
              <w:rPr>
                <w:rFonts w:ascii="Arial" w:hAnsi="Arial" w:cs="Times New Roman"/>
                <w:sz w:val="24"/>
                <w:szCs w:val="24"/>
                <w:lang w:val="en-US"/>
              </w:rPr>
              <w:t>.00</w:t>
            </w:r>
          </w:p>
        </w:tc>
        <w:tc>
          <w:tcPr>
            <w:tcW w:w="0" w:type="auto"/>
          </w:tcPr>
          <w:p w14:paraId="51D685E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30.3</w:t>
            </w:r>
          </w:p>
        </w:tc>
        <w:tc>
          <w:tcPr>
            <w:tcW w:w="0" w:type="auto"/>
          </w:tcPr>
          <w:p w14:paraId="2DDCC2C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22.2</w:t>
            </w:r>
          </w:p>
        </w:tc>
        <w:tc>
          <w:tcPr>
            <w:tcW w:w="0" w:type="auto"/>
          </w:tcPr>
          <w:p w14:paraId="0929BC9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10.71</w:t>
            </w:r>
          </w:p>
        </w:tc>
      </w:tr>
      <w:tr w:rsidR="00CE0F49" w:rsidRPr="007A649D" w14:paraId="4E1068B5" w14:textId="77777777" w:rsidTr="00CE0F49">
        <w:tc>
          <w:tcPr>
            <w:tcW w:w="0" w:type="auto"/>
            <w:shd w:val="clear" w:color="auto" w:fill="auto"/>
          </w:tcPr>
          <w:p w14:paraId="7DF72C0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GDJF-13</w:t>
            </w:r>
          </w:p>
        </w:tc>
        <w:tc>
          <w:tcPr>
            <w:tcW w:w="0" w:type="auto"/>
            <w:shd w:val="clear" w:color="auto" w:fill="auto"/>
          </w:tcPr>
          <w:p w14:paraId="0E60A16C"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0.81</w:t>
            </w:r>
          </w:p>
        </w:tc>
        <w:tc>
          <w:tcPr>
            <w:tcW w:w="0" w:type="auto"/>
          </w:tcPr>
          <w:p w14:paraId="2C1D6B6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6.25</w:t>
            </w:r>
          </w:p>
        </w:tc>
        <w:tc>
          <w:tcPr>
            <w:tcW w:w="0" w:type="auto"/>
          </w:tcPr>
          <w:p w14:paraId="7FAE069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0.85</w:t>
            </w:r>
          </w:p>
        </w:tc>
        <w:tc>
          <w:tcPr>
            <w:tcW w:w="0" w:type="auto"/>
          </w:tcPr>
          <w:p w14:paraId="524097B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16.67(24.10)</w:t>
            </w:r>
          </w:p>
        </w:tc>
        <w:tc>
          <w:tcPr>
            <w:tcW w:w="0" w:type="auto"/>
          </w:tcPr>
          <w:p w14:paraId="130929D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159.33</w:t>
            </w:r>
          </w:p>
        </w:tc>
        <w:tc>
          <w:tcPr>
            <w:tcW w:w="0" w:type="auto"/>
          </w:tcPr>
          <w:p w14:paraId="6197C9B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10.3</w:t>
            </w:r>
          </w:p>
        </w:tc>
        <w:tc>
          <w:tcPr>
            <w:tcW w:w="0" w:type="auto"/>
          </w:tcPr>
          <w:p w14:paraId="172267C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5.45</w:t>
            </w:r>
          </w:p>
        </w:tc>
        <w:tc>
          <w:tcPr>
            <w:tcW w:w="0" w:type="auto"/>
          </w:tcPr>
          <w:p w14:paraId="1DF4A95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5.11</w:t>
            </w:r>
          </w:p>
        </w:tc>
      </w:tr>
      <w:tr w:rsidR="00CE0F49" w:rsidRPr="007A649D" w14:paraId="5D4C0566" w14:textId="77777777" w:rsidTr="00CE0F49">
        <w:tc>
          <w:tcPr>
            <w:tcW w:w="0" w:type="auto"/>
            <w:shd w:val="clear" w:color="auto" w:fill="auto"/>
          </w:tcPr>
          <w:p w14:paraId="668DD140" w14:textId="77777777" w:rsidR="00CE0F49" w:rsidRPr="007A649D" w:rsidRDefault="00CE0F49" w:rsidP="00164484">
            <w:pPr>
              <w:pStyle w:val="ListParagraph"/>
              <w:spacing w:before="80" w:after="80" w:line="240" w:lineRule="auto"/>
              <w:jc w:val="both"/>
              <w:rPr>
                <w:rFonts w:ascii="Arial" w:hAnsi="Arial" w:cs="Times New Roman"/>
                <w:sz w:val="24"/>
                <w:szCs w:val="24"/>
                <w:lang w:val="en-US"/>
              </w:rPr>
            </w:pPr>
            <w:r>
              <w:rPr>
                <w:rFonts w:ascii="Arial" w:hAnsi="Arial" w:cs="Times New Roman"/>
                <w:sz w:val="24"/>
                <w:szCs w:val="24"/>
                <w:lang w:val="en-US"/>
              </w:rPr>
              <w:t>‘F’ Test</w:t>
            </w:r>
          </w:p>
        </w:tc>
        <w:tc>
          <w:tcPr>
            <w:tcW w:w="0" w:type="auto"/>
            <w:shd w:val="clear" w:color="auto" w:fill="auto"/>
          </w:tcPr>
          <w:p w14:paraId="69A17AD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72F3385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77C63DF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0B4357F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31934E1E"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7B289A21"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5FADDDE5"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2C26886A"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r>
      <w:tr w:rsidR="00CE0F49" w:rsidRPr="007A649D" w14:paraId="6E2C9CB0" w14:textId="77777777" w:rsidTr="00CE0F49">
        <w:tc>
          <w:tcPr>
            <w:tcW w:w="0" w:type="auto"/>
            <w:shd w:val="clear" w:color="auto" w:fill="auto"/>
          </w:tcPr>
          <w:p w14:paraId="4878116A"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lastRenderedPageBreak/>
              <w:t>SE (m)±</w:t>
            </w:r>
          </w:p>
        </w:tc>
        <w:tc>
          <w:tcPr>
            <w:tcW w:w="0" w:type="auto"/>
            <w:shd w:val="clear" w:color="auto" w:fill="auto"/>
          </w:tcPr>
          <w:p w14:paraId="4140F6E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0.18</w:t>
            </w:r>
          </w:p>
        </w:tc>
        <w:tc>
          <w:tcPr>
            <w:tcW w:w="0" w:type="auto"/>
          </w:tcPr>
          <w:p w14:paraId="744D159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6.25</w:t>
            </w:r>
          </w:p>
        </w:tc>
        <w:tc>
          <w:tcPr>
            <w:tcW w:w="0" w:type="auto"/>
          </w:tcPr>
          <w:p w14:paraId="4C4256F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0.16</w:t>
            </w:r>
          </w:p>
        </w:tc>
        <w:tc>
          <w:tcPr>
            <w:tcW w:w="0" w:type="auto"/>
          </w:tcPr>
          <w:p w14:paraId="280F073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3.52</w:t>
            </w:r>
          </w:p>
        </w:tc>
        <w:tc>
          <w:tcPr>
            <w:tcW w:w="0" w:type="auto"/>
          </w:tcPr>
          <w:p w14:paraId="6393A4E3"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9.55</w:t>
            </w:r>
          </w:p>
        </w:tc>
        <w:tc>
          <w:tcPr>
            <w:tcW w:w="0" w:type="auto"/>
          </w:tcPr>
          <w:p w14:paraId="32297A3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0.57</w:t>
            </w:r>
          </w:p>
        </w:tc>
        <w:tc>
          <w:tcPr>
            <w:tcW w:w="0" w:type="auto"/>
          </w:tcPr>
          <w:p w14:paraId="7C439E4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0.43</w:t>
            </w:r>
          </w:p>
        </w:tc>
        <w:tc>
          <w:tcPr>
            <w:tcW w:w="0" w:type="auto"/>
          </w:tcPr>
          <w:p w14:paraId="491CBA8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0.19</w:t>
            </w:r>
          </w:p>
        </w:tc>
      </w:tr>
      <w:tr w:rsidR="00CE0F49" w:rsidRPr="007A649D" w14:paraId="7101A629" w14:textId="77777777" w:rsidTr="00CE0F49">
        <w:tc>
          <w:tcPr>
            <w:tcW w:w="0" w:type="auto"/>
            <w:shd w:val="clear" w:color="auto" w:fill="auto"/>
          </w:tcPr>
          <w:p w14:paraId="40840F5D"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CD at 5%</w:t>
            </w:r>
          </w:p>
        </w:tc>
        <w:tc>
          <w:tcPr>
            <w:tcW w:w="0" w:type="auto"/>
            <w:shd w:val="clear" w:color="auto" w:fill="auto"/>
          </w:tcPr>
          <w:p w14:paraId="254E2D5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0.5</w:t>
            </w:r>
            <w:r w:rsidRPr="007A649D">
              <w:rPr>
                <w:rFonts w:ascii="Arial" w:hAnsi="Arial" w:cs="Times New Roman"/>
                <w:sz w:val="24"/>
                <w:szCs w:val="24"/>
                <w:lang w:val="en-US"/>
              </w:rPr>
              <w:t>5</w:t>
            </w:r>
          </w:p>
        </w:tc>
        <w:tc>
          <w:tcPr>
            <w:tcW w:w="0" w:type="auto"/>
          </w:tcPr>
          <w:p w14:paraId="432E322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17.81</w:t>
            </w:r>
          </w:p>
        </w:tc>
        <w:tc>
          <w:tcPr>
            <w:tcW w:w="0" w:type="auto"/>
          </w:tcPr>
          <w:p w14:paraId="5E47E4C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0.48</w:t>
            </w:r>
          </w:p>
        </w:tc>
        <w:tc>
          <w:tcPr>
            <w:tcW w:w="0" w:type="auto"/>
          </w:tcPr>
          <w:p w14:paraId="0721815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10.02</w:t>
            </w:r>
          </w:p>
        </w:tc>
        <w:tc>
          <w:tcPr>
            <w:tcW w:w="0" w:type="auto"/>
          </w:tcPr>
          <w:p w14:paraId="2B6C8E0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27.20</w:t>
            </w:r>
          </w:p>
        </w:tc>
        <w:tc>
          <w:tcPr>
            <w:tcW w:w="0" w:type="auto"/>
          </w:tcPr>
          <w:p w14:paraId="7E92443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1.74</w:t>
            </w:r>
          </w:p>
        </w:tc>
        <w:tc>
          <w:tcPr>
            <w:tcW w:w="0" w:type="auto"/>
          </w:tcPr>
          <w:p w14:paraId="4C4FD45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1.32</w:t>
            </w:r>
          </w:p>
        </w:tc>
        <w:tc>
          <w:tcPr>
            <w:tcW w:w="0" w:type="auto"/>
          </w:tcPr>
          <w:p w14:paraId="2D92BA4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0.57</w:t>
            </w:r>
          </w:p>
        </w:tc>
      </w:tr>
    </w:tbl>
    <w:p w14:paraId="675067B5" w14:textId="77777777" w:rsidR="00226758" w:rsidRPr="00DC3296" w:rsidRDefault="00226758" w:rsidP="00226758">
      <w:pPr>
        <w:spacing w:before="120" w:after="120" w:line="360" w:lineRule="auto"/>
        <w:ind w:firstLine="1440"/>
        <w:jc w:val="both"/>
        <w:rPr>
          <w:rFonts w:ascii="Arial" w:hAnsi="Arial" w:cs="Arial"/>
          <w:sz w:val="24"/>
          <w:szCs w:val="24"/>
        </w:rPr>
      </w:pPr>
    </w:p>
    <w:p w14:paraId="12A76B7D" w14:textId="77777777" w:rsidR="00130D07" w:rsidRDefault="00130D07" w:rsidP="00130D07">
      <w:pPr>
        <w:spacing w:before="120" w:after="120" w:line="360" w:lineRule="auto"/>
        <w:rPr>
          <w:rFonts w:ascii="Arial" w:hAnsi="Arial" w:cs="Arial"/>
          <w:sz w:val="24"/>
          <w:szCs w:val="24"/>
        </w:rPr>
      </w:pPr>
    </w:p>
    <w:p w14:paraId="3BD360FE" w14:textId="77777777" w:rsidR="00130D07" w:rsidRDefault="00130D07" w:rsidP="00130D07">
      <w:pPr>
        <w:spacing w:before="120" w:after="120" w:line="360" w:lineRule="auto"/>
        <w:ind w:firstLine="1440"/>
        <w:jc w:val="both"/>
        <w:rPr>
          <w:rFonts w:ascii="Arial" w:hAnsi="Arial" w:cs="Arial"/>
          <w:sz w:val="24"/>
          <w:szCs w:val="24"/>
        </w:rPr>
      </w:pPr>
    </w:p>
    <w:p w14:paraId="373CCE29" w14:textId="77777777" w:rsidR="00CE5741" w:rsidRDefault="00CE5741"/>
    <w:sectPr w:rsidR="00CE57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02730" w14:textId="77777777" w:rsidR="00823F4F" w:rsidRDefault="00823F4F" w:rsidP="0097217B">
      <w:pPr>
        <w:spacing w:after="0" w:line="240" w:lineRule="auto"/>
      </w:pPr>
      <w:r>
        <w:separator/>
      </w:r>
    </w:p>
  </w:endnote>
  <w:endnote w:type="continuationSeparator" w:id="0">
    <w:p w14:paraId="4C87E0FA" w14:textId="77777777" w:rsidR="00823F4F" w:rsidRDefault="00823F4F" w:rsidP="0097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EE93" w14:textId="77777777" w:rsidR="0097217B" w:rsidRDefault="00972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B237" w14:textId="77777777" w:rsidR="0097217B" w:rsidRDefault="00972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4A8D1" w14:textId="77777777" w:rsidR="0097217B" w:rsidRDefault="00972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C5399" w14:textId="77777777" w:rsidR="00823F4F" w:rsidRDefault="00823F4F" w:rsidP="0097217B">
      <w:pPr>
        <w:spacing w:after="0" w:line="240" w:lineRule="auto"/>
      </w:pPr>
      <w:r>
        <w:separator/>
      </w:r>
    </w:p>
  </w:footnote>
  <w:footnote w:type="continuationSeparator" w:id="0">
    <w:p w14:paraId="0B327088" w14:textId="77777777" w:rsidR="00823F4F" w:rsidRDefault="00823F4F" w:rsidP="0097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A265" w14:textId="22F178C8" w:rsidR="0097217B" w:rsidRDefault="0097217B">
    <w:pPr>
      <w:pStyle w:val="Header"/>
    </w:pPr>
    <w:r>
      <w:rPr>
        <w:noProof/>
      </w:rPr>
      <w:pict w14:anchorId="31FF1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768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1ECD4" w14:textId="5D88DFAD" w:rsidR="0097217B" w:rsidRDefault="0097217B">
    <w:pPr>
      <w:pStyle w:val="Header"/>
    </w:pPr>
    <w:r>
      <w:rPr>
        <w:noProof/>
      </w:rPr>
      <w:pict w14:anchorId="22778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768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915FA" w14:textId="4569BD1D" w:rsidR="0097217B" w:rsidRDefault="0097217B">
    <w:pPr>
      <w:pStyle w:val="Header"/>
    </w:pPr>
    <w:r>
      <w:rPr>
        <w:noProof/>
      </w:rPr>
      <w:pict w14:anchorId="4593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768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4A4D"/>
    <w:multiLevelType w:val="hybridMultilevel"/>
    <w:tmpl w:val="01487736"/>
    <w:lvl w:ilvl="0" w:tplc="4009000F">
      <w:start w:val="1"/>
      <w:numFmt w:val="decimal"/>
      <w:lvlText w:val="%1."/>
      <w:lvlJc w:val="left"/>
      <w:pPr>
        <w:ind w:left="163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092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D4C"/>
    <w:rsid w:val="00003763"/>
    <w:rsid w:val="0000588F"/>
    <w:rsid w:val="00063F86"/>
    <w:rsid w:val="00130D07"/>
    <w:rsid w:val="00140348"/>
    <w:rsid w:val="001F3D46"/>
    <w:rsid w:val="00226758"/>
    <w:rsid w:val="00257EBF"/>
    <w:rsid w:val="002659C9"/>
    <w:rsid w:val="00320D4C"/>
    <w:rsid w:val="004A2B07"/>
    <w:rsid w:val="004B7E49"/>
    <w:rsid w:val="004F5487"/>
    <w:rsid w:val="005265E7"/>
    <w:rsid w:val="00552047"/>
    <w:rsid w:val="0056348F"/>
    <w:rsid w:val="005B30BD"/>
    <w:rsid w:val="005E16B5"/>
    <w:rsid w:val="006009FA"/>
    <w:rsid w:val="006176D9"/>
    <w:rsid w:val="006710ED"/>
    <w:rsid w:val="0074630C"/>
    <w:rsid w:val="0075737D"/>
    <w:rsid w:val="007C6CF5"/>
    <w:rsid w:val="007E3076"/>
    <w:rsid w:val="00823F4F"/>
    <w:rsid w:val="00827BA1"/>
    <w:rsid w:val="00886CB2"/>
    <w:rsid w:val="008C52A9"/>
    <w:rsid w:val="0097217B"/>
    <w:rsid w:val="00973D8C"/>
    <w:rsid w:val="009A2C44"/>
    <w:rsid w:val="009A4D77"/>
    <w:rsid w:val="009C6FF2"/>
    <w:rsid w:val="00A334EE"/>
    <w:rsid w:val="00A414B3"/>
    <w:rsid w:val="00A54D0B"/>
    <w:rsid w:val="00A86450"/>
    <w:rsid w:val="00AE22F4"/>
    <w:rsid w:val="00B85C29"/>
    <w:rsid w:val="00B90A96"/>
    <w:rsid w:val="00BE6DF1"/>
    <w:rsid w:val="00C164EF"/>
    <w:rsid w:val="00C33F8E"/>
    <w:rsid w:val="00C467CE"/>
    <w:rsid w:val="00CC354A"/>
    <w:rsid w:val="00CE0F49"/>
    <w:rsid w:val="00CE5741"/>
    <w:rsid w:val="00D13CDB"/>
    <w:rsid w:val="00DC792B"/>
    <w:rsid w:val="00E92C29"/>
    <w:rsid w:val="00F36C26"/>
    <w:rsid w:val="00F7147A"/>
    <w:rsid w:val="00F80CAF"/>
    <w:rsid w:val="00F83767"/>
    <w:rsid w:val="00FB122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C11F"/>
  <w15:docId w15:val="{BC6D7DD5-5343-43F9-9D0E-E0B1B59D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B5"/>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F49"/>
  </w:style>
  <w:style w:type="paragraph" w:customStyle="1" w:styleId="Default">
    <w:name w:val="Default"/>
    <w:rsid w:val="00257EB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75737D"/>
    <w:rPr>
      <w:color w:val="0000FF" w:themeColor="hyperlink"/>
      <w:u w:val="single"/>
    </w:rPr>
  </w:style>
  <w:style w:type="character" w:styleId="UnresolvedMention">
    <w:name w:val="Unresolved Mention"/>
    <w:basedOn w:val="DefaultParagraphFont"/>
    <w:uiPriority w:val="99"/>
    <w:semiHidden/>
    <w:unhideWhenUsed/>
    <w:rsid w:val="0075737D"/>
    <w:rPr>
      <w:color w:val="605E5C"/>
      <w:shd w:val="clear" w:color="auto" w:fill="E1DFDD"/>
    </w:rPr>
  </w:style>
  <w:style w:type="paragraph" w:styleId="Header">
    <w:name w:val="header"/>
    <w:basedOn w:val="Normal"/>
    <w:link w:val="HeaderChar"/>
    <w:uiPriority w:val="99"/>
    <w:unhideWhenUsed/>
    <w:rsid w:val="00972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17B"/>
    <w:rPr>
      <w:rFonts w:ascii="Calibri" w:eastAsia="Calibri" w:hAnsi="Calibri" w:cs="Mangal"/>
    </w:rPr>
  </w:style>
  <w:style w:type="paragraph" w:styleId="Footer">
    <w:name w:val="footer"/>
    <w:basedOn w:val="Normal"/>
    <w:link w:val="FooterChar"/>
    <w:uiPriority w:val="99"/>
    <w:unhideWhenUsed/>
    <w:rsid w:val="00972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17B"/>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3314">
      <w:bodyDiv w:val="1"/>
      <w:marLeft w:val="0"/>
      <w:marRight w:val="0"/>
      <w:marTop w:val="0"/>
      <w:marBottom w:val="0"/>
      <w:divBdr>
        <w:top w:val="none" w:sz="0" w:space="0" w:color="auto"/>
        <w:left w:val="none" w:sz="0" w:space="0" w:color="auto"/>
        <w:bottom w:val="none" w:sz="0" w:space="0" w:color="auto"/>
        <w:right w:val="none" w:sz="0" w:space="0" w:color="auto"/>
      </w:divBdr>
    </w:div>
    <w:div w:id="260527508">
      <w:bodyDiv w:val="1"/>
      <w:marLeft w:val="0"/>
      <w:marRight w:val="0"/>
      <w:marTop w:val="0"/>
      <w:marBottom w:val="0"/>
      <w:divBdr>
        <w:top w:val="none" w:sz="0" w:space="0" w:color="auto"/>
        <w:left w:val="none" w:sz="0" w:space="0" w:color="auto"/>
        <w:bottom w:val="none" w:sz="0" w:space="0" w:color="auto"/>
        <w:right w:val="none" w:sz="0" w:space="0" w:color="auto"/>
      </w:divBdr>
    </w:div>
    <w:div w:id="967512716">
      <w:bodyDiv w:val="1"/>
      <w:marLeft w:val="0"/>
      <w:marRight w:val="0"/>
      <w:marTop w:val="0"/>
      <w:marBottom w:val="0"/>
      <w:divBdr>
        <w:top w:val="none" w:sz="0" w:space="0" w:color="auto"/>
        <w:left w:val="none" w:sz="0" w:space="0" w:color="auto"/>
        <w:bottom w:val="none" w:sz="0" w:space="0" w:color="auto"/>
        <w:right w:val="none" w:sz="0" w:space="0" w:color="auto"/>
      </w:divBdr>
    </w:div>
    <w:div w:id="1471091350">
      <w:bodyDiv w:val="1"/>
      <w:marLeft w:val="0"/>
      <w:marRight w:val="0"/>
      <w:marTop w:val="0"/>
      <w:marBottom w:val="0"/>
      <w:divBdr>
        <w:top w:val="none" w:sz="0" w:space="0" w:color="auto"/>
        <w:left w:val="none" w:sz="0" w:space="0" w:color="auto"/>
        <w:bottom w:val="none" w:sz="0" w:space="0" w:color="auto"/>
        <w:right w:val="none" w:sz="0" w:space="0" w:color="auto"/>
      </w:divBdr>
    </w:div>
    <w:div w:id="1754623774">
      <w:bodyDiv w:val="1"/>
      <w:marLeft w:val="0"/>
      <w:marRight w:val="0"/>
      <w:marTop w:val="0"/>
      <w:marBottom w:val="0"/>
      <w:divBdr>
        <w:top w:val="none" w:sz="0" w:space="0" w:color="auto"/>
        <w:left w:val="none" w:sz="0" w:space="0" w:color="auto"/>
        <w:bottom w:val="none" w:sz="0" w:space="0" w:color="auto"/>
        <w:right w:val="none" w:sz="0" w:space="0" w:color="auto"/>
      </w:divBdr>
    </w:div>
    <w:div w:id="1832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7</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ShriGanesh</dc:creator>
  <cp:keywords/>
  <dc:description/>
  <cp:lastModifiedBy>Editor-22</cp:lastModifiedBy>
  <cp:revision>51</cp:revision>
  <dcterms:created xsi:type="dcterms:W3CDTF">2024-10-02T07:31:00Z</dcterms:created>
  <dcterms:modified xsi:type="dcterms:W3CDTF">2024-10-05T11:48:00Z</dcterms:modified>
</cp:coreProperties>
</file>