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20E49" w14:textId="77777777" w:rsidR="00342EB3" w:rsidRPr="00342EB3" w:rsidRDefault="00342EB3" w:rsidP="00342EB3">
      <w:pPr>
        <w:jc w:val="center"/>
        <w:rPr>
          <w:rFonts w:ascii="Times New Roman" w:hAnsi="Times New Roman" w:cs="Times New Roman"/>
          <w:b/>
          <w:sz w:val="24"/>
          <w:szCs w:val="24"/>
        </w:rPr>
      </w:pPr>
      <w:r w:rsidRPr="00342EB3">
        <w:rPr>
          <w:rFonts w:ascii="Times New Roman" w:hAnsi="Times New Roman" w:cs="Times New Roman"/>
          <w:b/>
          <w:bCs/>
          <w:sz w:val="24"/>
          <w:szCs w:val="24"/>
        </w:rPr>
        <w:t>Effect of Different Levels of Boron for Improving the Yield and Concentration of Boron in Wheat Crop (</w:t>
      </w:r>
      <w:proofErr w:type="spellStart"/>
      <w:r w:rsidRPr="00342EB3">
        <w:rPr>
          <w:rFonts w:ascii="Times New Roman" w:hAnsi="Times New Roman" w:cs="Times New Roman"/>
          <w:b/>
          <w:bCs/>
          <w:i/>
          <w:iCs/>
          <w:sz w:val="24"/>
          <w:szCs w:val="24"/>
        </w:rPr>
        <w:t>Triticumaestivum</w:t>
      </w:r>
      <w:proofErr w:type="spellEnd"/>
      <w:r w:rsidRPr="00342EB3">
        <w:rPr>
          <w:rFonts w:ascii="Times New Roman" w:hAnsi="Times New Roman" w:cs="Times New Roman"/>
          <w:b/>
          <w:bCs/>
          <w:sz w:val="24"/>
          <w:szCs w:val="24"/>
        </w:rPr>
        <w:t xml:space="preserve"> L.)</w:t>
      </w:r>
    </w:p>
    <w:p w14:paraId="6F563A6A" w14:textId="77777777" w:rsidR="00955E02" w:rsidRDefault="00955E02" w:rsidP="00AC4E7B">
      <w:pPr>
        <w:jc w:val="both"/>
        <w:rPr>
          <w:rFonts w:ascii="Times New Roman" w:hAnsi="Times New Roman" w:cs="Times New Roman"/>
          <w:b/>
          <w:sz w:val="24"/>
          <w:szCs w:val="24"/>
          <w:lang w:val="en-US"/>
        </w:rPr>
      </w:pPr>
    </w:p>
    <w:p w14:paraId="21090410" w14:textId="585C7DE2" w:rsidR="009C4A09" w:rsidRDefault="009C4A09" w:rsidP="00AC4E7B">
      <w:pPr>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Abstract</w:t>
      </w:r>
    </w:p>
    <w:p w14:paraId="71EDADBB" w14:textId="77777777" w:rsidR="00AC4E7B" w:rsidRPr="00AC4E7B" w:rsidRDefault="00AC4E7B" w:rsidP="00AC4E7B">
      <w:pPr>
        <w:jc w:val="both"/>
      </w:pPr>
      <w:r w:rsidRPr="00AC4E7B">
        <w:rPr>
          <w:rFonts w:ascii="Times New Roman" w:hAnsi="Times New Roman" w:cs="Times New Roman"/>
          <w:sz w:val="24"/>
          <w:szCs w:val="24"/>
        </w:rPr>
        <w:t xml:space="preserve">A field experiment was conducted to study the “Effect of Different Levels of Boron for Improving the Yield and </w:t>
      </w:r>
      <w:r w:rsidR="00D47371" w:rsidRPr="00D47371">
        <w:rPr>
          <w:rFonts w:ascii="Times New Roman" w:hAnsi="Times New Roman" w:cs="Times New Roman"/>
          <w:sz w:val="24"/>
          <w:szCs w:val="24"/>
        </w:rPr>
        <w:t xml:space="preserve">concentration of Boron in </w:t>
      </w:r>
      <w:r w:rsidR="00D47371">
        <w:rPr>
          <w:rFonts w:ascii="Times New Roman" w:hAnsi="Times New Roman" w:cs="Times New Roman"/>
          <w:sz w:val="24"/>
          <w:szCs w:val="24"/>
        </w:rPr>
        <w:t>w</w:t>
      </w:r>
      <w:r w:rsidRPr="00AC4E7B">
        <w:rPr>
          <w:rFonts w:ascii="Times New Roman" w:hAnsi="Times New Roman" w:cs="Times New Roman"/>
          <w:sz w:val="24"/>
          <w:szCs w:val="24"/>
        </w:rPr>
        <w:t>heat Crop (</w:t>
      </w:r>
      <w:proofErr w:type="spellStart"/>
      <w:r w:rsidRPr="00AC4E7B">
        <w:rPr>
          <w:rFonts w:ascii="Times New Roman" w:hAnsi="Times New Roman" w:cs="Times New Roman"/>
          <w:i/>
          <w:iCs/>
          <w:sz w:val="24"/>
          <w:szCs w:val="24"/>
        </w:rPr>
        <w:t>Triticumaestivum</w:t>
      </w:r>
      <w:proofErr w:type="spellEnd"/>
      <w:r w:rsidRPr="00AC4E7B">
        <w:rPr>
          <w:rFonts w:ascii="Times New Roman" w:hAnsi="Times New Roman" w:cs="Times New Roman"/>
          <w:sz w:val="24"/>
          <w:szCs w:val="24"/>
        </w:rPr>
        <w:t xml:space="preserve"> L.) during the Winter (</w:t>
      </w:r>
      <w:r w:rsidRPr="00AC4E7B">
        <w:rPr>
          <w:rFonts w:ascii="Times New Roman" w:hAnsi="Times New Roman" w:cs="Times New Roman"/>
          <w:i/>
          <w:iCs/>
          <w:sz w:val="24"/>
          <w:szCs w:val="24"/>
        </w:rPr>
        <w:t>Rabi</w:t>
      </w:r>
      <w:r w:rsidR="00D47371">
        <w:rPr>
          <w:rFonts w:ascii="Times New Roman" w:hAnsi="Times New Roman" w:cs="Times New Roman"/>
          <w:sz w:val="24"/>
          <w:szCs w:val="24"/>
        </w:rPr>
        <w:t>) Season of 2012-</w:t>
      </w:r>
      <w:r w:rsidRPr="00AC4E7B">
        <w:rPr>
          <w:rFonts w:ascii="Times New Roman" w:hAnsi="Times New Roman" w:cs="Times New Roman"/>
          <w:sz w:val="24"/>
          <w:szCs w:val="24"/>
        </w:rPr>
        <w:t xml:space="preserve">2013 at the Research Farm of the Department of Agricultural Chemistry and Soil Science, </w:t>
      </w:r>
      <w:proofErr w:type="spellStart"/>
      <w:r w:rsidRPr="00AC4E7B">
        <w:rPr>
          <w:rFonts w:ascii="Times New Roman" w:hAnsi="Times New Roman" w:cs="Times New Roman"/>
          <w:sz w:val="24"/>
          <w:szCs w:val="24"/>
        </w:rPr>
        <w:t>UdaiPratap</w:t>
      </w:r>
      <w:proofErr w:type="spellEnd"/>
      <w:r w:rsidRPr="00AC4E7B">
        <w:rPr>
          <w:rFonts w:ascii="Times New Roman" w:hAnsi="Times New Roman" w:cs="Times New Roman"/>
          <w:sz w:val="24"/>
          <w:szCs w:val="24"/>
        </w:rPr>
        <w:t xml:space="preserve"> Autonomous College, Varanasi, Uttar Pradesh, India. Six treatments, </w:t>
      </w:r>
      <w:r w:rsidRPr="00AC4E7B">
        <w:rPr>
          <w:rFonts w:ascii="Times New Roman" w:hAnsi="Times New Roman" w:cs="Times New Roman"/>
          <w:i/>
          <w:iCs/>
          <w:sz w:val="24"/>
          <w:szCs w:val="24"/>
        </w:rPr>
        <w:t>viz</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0</w:t>
      </w:r>
      <w:r w:rsidR="00D1610D">
        <w:rPr>
          <w:rFonts w:ascii="Times New Roman" w:hAnsi="Times New Roman" w:cs="Times New Roman"/>
          <w:sz w:val="24"/>
          <w:szCs w:val="24"/>
        </w:rPr>
        <w:t>:</w:t>
      </w:r>
      <w:r w:rsidRPr="00AC4E7B">
        <w:rPr>
          <w:rFonts w:ascii="Times New Roman" w:hAnsi="Times New Roman" w:cs="Times New Roman"/>
          <w:sz w:val="24"/>
          <w:szCs w:val="24"/>
        </w:rPr>
        <w:t xml:space="preserve"> Control (no input), T</w:t>
      </w:r>
      <w:r w:rsidR="00016125">
        <w:rPr>
          <w:rFonts w:ascii="Times New Roman" w:hAnsi="Times New Roman" w:cs="Times New Roman"/>
          <w:sz w:val="24"/>
          <w:szCs w:val="24"/>
          <w:vertAlign w:val="subscript"/>
        </w:rPr>
        <w:t>1</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0.5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2</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1.0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00016125">
        <w:rPr>
          <w:rFonts w:ascii="Times New Roman" w:hAnsi="Times New Roman" w:cs="Times New Roman"/>
          <w:sz w:val="24"/>
          <w:szCs w:val="24"/>
          <w:vertAlign w:val="subscript"/>
        </w:rPr>
        <w:t>3</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1.5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4</w:t>
      </w:r>
      <w:r w:rsidR="00016125">
        <w:rPr>
          <w:rFonts w:ascii="Times New Roman" w:hAnsi="Times New Roman" w:cs="Times New Roman"/>
          <w:sz w:val="24"/>
          <w:szCs w:val="24"/>
        </w:rPr>
        <w:t>:</w:t>
      </w:r>
      <w:r w:rsidRPr="00AC4E7B">
        <w:rPr>
          <w:rFonts w:ascii="Times New Roman" w:hAnsi="Times New Roman" w:cs="Times New Roman"/>
          <w:sz w:val="24"/>
          <w:szCs w:val="24"/>
        </w:rPr>
        <w:t> B @ 2.0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5</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2.5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and N, P</w:t>
      </w:r>
      <w:r w:rsidRPr="00AC4E7B">
        <w:rPr>
          <w:rFonts w:ascii="Times New Roman" w:hAnsi="Times New Roman" w:cs="Times New Roman"/>
          <w:sz w:val="24"/>
          <w:szCs w:val="24"/>
          <w:vertAlign w:val="subscript"/>
        </w:rPr>
        <w:t>2</w:t>
      </w:r>
      <w:r w:rsidRPr="00AC4E7B">
        <w:rPr>
          <w:rFonts w:ascii="Times New Roman" w:hAnsi="Times New Roman" w:cs="Times New Roman"/>
          <w:sz w:val="24"/>
          <w:szCs w:val="24"/>
        </w:rPr>
        <w:t>O</w:t>
      </w:r>
      <w:r w:rsidRPr="00AC4E7B">
        <w:rPr>
          <w:rFonts w:ascii="Times New Roman" w:hAnsi="Times New Roman" w:cs="Times New Roman"/>
          <w:sz w:val="24"/>
          <w:szCs w:val="24"/>
          <w:vertAlign w:val="subscript"/>
        </w:rPr>
        <w:t>5</w:t>
      </w:r>
      <w:r w:rsidRPr="00AC4E7B">
        <w:rPr>
          <w:rFonts w:ascii="Times New Roman" w:hAnsi="Times New Roman" w:cs="Times New Roman"/>
          <w:sz w:val="24"/>
          <w:szCs w:val="24"/>
        </w:rPr>
        <w:t>, and K</w:t>
      </w:r>
      <w:r w:rsidRPr="00AC4E7B">
        <w:rPr>
          <w:rFonts w:ascii="Times New Roman" w:hAnsi="Times New Roman" w:cs="Times New Roman"/>
          <w:sz w:val="24"/>
          <w:szCs w:val="24"/>
          <w:vertAlign w:val="subscript"/>
        </w:rPr>
        <w:t>2</w:t>
      </w:r>
      <w:r w:rsidRPr="00AC4E7B">
        <w:rPr>
          <w:rFonts w:ascii="Times New Roman" w:hAnsi="Times New Roman" w:cs="Times New Roman"/>
          <w:sz w:val="24"/>
          <w:szCs w:val="24"/>
        </w:rPr>
        <w:t>O were applied at the recommended dose @ 120: 80: 60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respectively, were comprised in a randomized block design (RBD) with the three replications. The results revealed that different levels of boron significantly improved the yield and yield-attributing characters of wheat. Maximum grain yield (37.70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straw yield (47.13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total dry matter (84.48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and dry weight of root g</w:t>
      </w:r>
      <w:r w:rsidRPr="00AC4E7B">
        <w:rPr>
          <w:rFonts w:ascii="Times New Roman" w:hAnsi="Times New Roman" w:cs="Times New Roman"/>
          <w:sz w:val="24"/>
          <w:szCs w:val="24"/>
          <w:vertAlign w:val="superscript"/>
        </w:rPr>
        <w:t>-3</w:t>
      </w:r>
      <w:r w:rsidRPr="00AC4E7B">
        <w:rPr>
          <w:rFonts w:ascii="Times New Roman" w:hAnsi="Times New Roman" w:cs="Times New Roman"/>
          <w:sz w:val="24"/>
          <w:szCs w:val="24"/>
        </w:rPr>
        <w:t xml:space="preserve"> plant at 60 DAS (0.318) were recorded with Boron @ 2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Moreover, maximum dry weight of shoot</w:t>
      </w:r>
      <w:r w:rsidRPr="00AC4E7B">
        <w:rPr>
          <w:rFonts w:ascii="Times New Roman" w:hAnsi="Times New Roman" w:cs="Times New Roman"/>
          <w:sz w:val="24"/>
          <w:szCs w:val="24"/>
          <w:vertAlign w:val="superscript"/>
        </w:rPr>
        <w:t>-3</w:t>
      </w:r>
      <w:r w:rsidRPr="00AC4E7B">
        <w:rPr>
          <w:rFonts w:ascii="Times New Roman" w:hAnsi="Times New Roman" w:cs="Times New Roman"/>
          <w:sz w:val="24"/>
          <w:szCs w:val="24"/>
        </w:rPr>
        <w:t xml:space="preserve"> plant at 60 DAS (1.91) was observed with boron at 2.5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Maximum B concentration in 3</w:t>
      </w:r>
      <w:r w:rsidRPr="00AC4E7B">
        <w:rPr>
          <w:rFonts w:ascii="Times New Roman" w:hAnsi="Times New Roman" w:cs="Times New Roman"/>
          <w:sz w:val="24"/>
          <w:szCs w:val="24"/>
          <w:vertAlign w:val="superscript"/>
        </w:rPr>
        <w:t>rd</w:t>
      </w:r>
      <w:r w:rsidRPr="00AC4E7B">
        <w:rPr>
          <w:rFonts w:ascii="Times New Roman" w:hAnsi="Times New Roman" w:cs="Times New Roman"/>
          <w:sz w:val="24"/>
          <w:szCs w:val="24"/>
        </w:rPr>
        <w:t xml:space="preserve"> leaf (40.63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grain (25.37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straw (30.87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root (160.20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was recorded under Boron @ 2.0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w:t>
      </w:r>
    </w:p>
    <w:p w14:paraId="462EC98E" w14:textId="77777777" w:rsidR="009410E8" w:rsidRDefault="009410E8" w:rsidP="00B773A1">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Pr="00820E77">
        <w:rPr>
          <w:rFonts w:ascii="Times New Roman" w:hAnsi="Times New Roman" w:cs="Times New Roman"/>
          <w:i/>
          <w:sz w:val="24"/>
          <w:szCs w:val="24"/>
          <w:lang w:val="en-US"/>
        </w:rPr>
        <w:t>Wheat, Yield, Level of boron</w:t>
      </w:r>
      <w:r w:rsidR="00094309" w:rsidRPr="00820E77">
        <w:rPr>
          <w:rFonts w:ascii="Times New Roman" w:hAnsi="Times New Roman" w:cs="Times New Roman"/>
          <w:i/>
          <w:sz w:val="24"/>
          <w:szCs w:val="24"/>
          <w:lang w:val="en-US"/>
        </w:rPr>
        <w:t>, Dry matter</w:t>
      </w:r>
    </w:p>
    <w:p w14:paraId="0BF738B6" w14:textId="77777777" w:rsidR="00D67836" w:rsidRDefault="009C4A09" w:rsidP="00F46B7D">
      <w:pPr>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264755B7" w14:textId="77777777" w:rsidR="00D67836" w:rsidRPr="00677970" w:rsidRDefault="001D3000" w:rsidP="007267DC">
      <w:pPr>
        <w:jc w:val="both"/>
        <w:rPr>
          <w:rFonts w:ascii="Times New Roman" w:hAnsi="Times New Roman" w:cs="Times New Roman"/>
          <w:sz w:val="24"/>
          <w:szCs w:val="24"/>
        </w:rPr>
      </w:pPr>
      <w:r w:rsidRPr="00677970">
        <w:rPr>
          <w:rFonts w:ascii="Times New Roman" w:hAnsi="Times New Roman" w:cs="Times New Roman"/>
          <w:sz w:val="24"/>
          <w:szCs w:val="24"/>
        </w:rPr>
        <w:t>Wheat (</w:t>
      </w:r>
      <w:proofErr w:type="spellStart"/>
      <w:r w:rsidRPr="00677970">
        <w:rPr>
          <w:rFonts w:ascii="Times New Roman" w:hAnsi="Times New Roman" w:cs="Times New Roman"/>
          <w:i/>
          <w:iCs/>
          <w:sz w:val="24"/>
          <w:szCs w:val="24"/>
        </w:rPr>
        <w:t>Triticumaestivum</w:t>
      </w:r>
      <w:r w:rsidRPr="00677970">
        <w:rPr>
          <w:rFonts w:ascii="Times New Roman" w:hAnsi="Times New Roman" w:cs="Times New Roman"/>
          <w:sz w:val="24"/>
          <w:szCs w:val="24"/>
        </w:rPr>
        <w:t>L</w:t>
      </w:r>
      <w:proofErr w:type="spellEnd"/>
      <w:r w:rsidRPr="00677970">
        <w:rPr>
          <w:rFonts w:ascii="Times New Roman" w:hAnsi="Times New Roman" w:cs="Times New Roman"/>
          <w:sz w:val="24"/>
          <w:szCs w:val="24"/>
        </w:rPr>
        <w:t xml:space="preserve">.) is cultivated in nearly 17% of agricultural lands. It is one of the most important cereal crops which offer 85% of calories and 82% of protein to the world’s population (Khalid </w:t>
      </w:r>
      <w:r w:rsidRPr="00677970">
        <w:rPr>
          <w:rFonts w:ascii="Times New Roman" w:hAnsi="Times New Roman" w:cs="Times New Roman"/>
          <w:i/>
          <w:iCs/>
          <w:sz w:val="24"/>
          <w:szCs w:val="24"/>
        </w:rPr>
        <w:t>et al.</w:t>
      </w:r>
      <w:r w:rsidRPr="00677970">
        <w:rPr>
          <w:rFonts w:ascii="Times New Roman" w:hAnsi="Times New Roman" w:cs="Times New Roman"/>
          <w:sz w:val="24"/>
          <w:szCs w:val="24"/>
        </w:rPr>
        <w:t>, 2023). Wheat is cultivated throughout the globe because of its distinct capability to adapt to various soil types and climates (</w:t>
      </w:r>
      <w:proofErr w:type="spellStart"/>
      <w:r w:rsidRPr="00677970">
        <w:rPr>
          <w:rFonts w:ascii="Times New Roman" w:hAnsi="Times New Roman" w:cs="Times New Roman"/>
          <w:sz w:val="24"/>
          <w:szCs w:val="24"/>
        </w:rPr>
        <w:t>Erenstein</w:t>
      </w:r>
      <w:r w:rsidRPr="00677970">
        <w:rPr>
          <w:rFonts w:ascii="Times New Roman" w:hAnsi="Times New Roman" w:cs="Times New Roman"/>
          <w:i/>
          <w:iCs/>
          <w:sz w:val="24"/>
          <w:szCs w:val="24"/>
        </w:rPr>
        <w:t>et</w:t>
      </w:r>
      <w:proofErr w:type="spellEnd"/>
      <w:r w:rsidRPr="00677970">
        <w:rPr>
          <w:rFonts w:ascii="Times New Roman" w:hAnsi="Times New Roman" w:cs="Times New Roman"/>
          <w:i/>
          <w:iCs/>
          <w:sz w:val="24"/>
          <w:szCs w:val="24"/>
        </w:rPr>
        <w:t xml:space="preserve"> al</w:t>
      </w:r>
      <w:r w:rsidRPr="00677970">
        <w:rPr>
          <w:rFonts w:ascii="Times New Roman" w:hAnsi="Times New Roman" w:cs="Times New Roman"/>
          <w:sz w:val="24"/>
          <w:szCs w:val="24"/>
        </w:rPr>
        <w:t xml:space="preserve">., 2022). Wheat </w:t>
      </w:r>
      <w:r w:rsidR="00820E77" w:rsidRPr="00677970">
        <w:rPr>
          <w:rFonts w:ascii="Times New Roman" w:hAnsi="Times New Roman" w:cs="Times New Roman"/>
          <w:sz w:val="24"/>
          <w:szCs w:val="24"/>
        </w:rPr>
        <w:t xml:space="preserve">followed by Maize, are the two most grown crops globally </w:t>
      </w:r>
      <w:r w:rsidR="00BC3C0B" w:rsidRPr="00677970">
        <w:rPr>
          <w:rFonts w:ascii="Times New Roman" w:hAnsi="Times New Roman" w:cs="Times New Roman"/>
          <w:sz w:val="24"/>
          <w:szCs w:val="24"/>
        </w:rPr>
        <w:t>(</w:t>
      </w:r>
      <w:proofErr w:type="spellStart"/>
      <w:r w:rsidR="00820E77" w:rsidRPr="00677970">
        <w:rPr>
          <w:rFonts w:ascii="Times New Roman" w:hAnsi="Times New Roman" w:cs="Times New Roman"/>
          <w:sz w:val="24"/>
          <w:szCs w:val="24"/>
        </w:rPr>
        <w:t>Erenstein</w:t>
      </w:r>
      <w:r w:rsidR="00820E77" w:rsidRPr="00677970">
        <w:rPr>
          <w:rFonts w:ascii="Times New Roman" w:hAnsi="Times New Roman" w:cs="Times New Roman"/>
          <w:i/>
          <w:sz w:val="24"/>
          <w:szCs w:val="24"/>
        </w:rPr>
        <w:t>et</w:t>
      </w:r>
      <w:proofErr w:type="spellEnd"/>
      <w:r w:rsidR="00820E77" w:rsidRPr="00677970">
        <w:rPr>
          <w:rFonts w:ascii="Times New Roman" w:hAnsi="Times New Roman" w:cs="Times New Roman"/>
          <w:i/>
          <w:sz w:val="24"/>
          <w:szCs w:val="24"/>
        </w:rPr>
        <w:t xml:space="preserve"> al.,</w:t>
      </w:r>
      <w:r w:rsidR="00820E77" w:rsidRPr="00677970">
        <w:rPr>
          <w:rFonts w:ascii="Times New Roman" w:hAnsi="Times New Roman" w:cs="Times New Roman"/>
          <w:sz w:val="24"/>
          <w:szCs w:val="24"/>
        </w:rPr>
        <w:t xml:space="preserve"> 2021</w:t>
      </w:r>
      <w:r w:rsidR="00BC3C0B" w:rsidRPr="00677970">
        <w:rPr>
          <w:rFonts w:ascii="Times New Roman" w:hAnsi="Times New Roman" w:cs="Times New Roman"/>
          <w:sz w:val="24"/>
          <w:szCs w:val="24"/>
        </w:rPr>
        <w:t>).</w:t>
      </w:r>
      <w:r w:rsidR="007267DC" w:rsidRPr="00677970">
        <w:rPr>
          <w:rFonts w:ascii="Times New Roman" w:hAnsi="Times New Roman" w:cs="Times New Roman"/>
          <w:sz w:val="24"/>
          <w:szCs w:val="24"/>
        </w:rPr>
        <w:t xml:space="preserve"> The average total Boron concentration in soils in the range of 20-200 ppm dry weight, most of which is unreachable to plants (Mengel and Kirkby, 2001). The available concentrations also vary greatly from soil to soil. Most soils have less than 10 ppm B and many areas of land are poor in B (Woods, 1994). Furthermore, the preponderance of this Boron is immobilized in rocks and not </w:t>
      </w:r>
      <w:proofErr w:type="gramStart"/>
      <w:r w:rsidR="007267DC" w:rsidRPr="00677970">
        <w:rPr>
          <w:rFonts w:ascii="Times New Roman" w:hAnsi="Times New Roman" w:cs="Times New Roman"/>
          <w:sz w:val="24"/>
          <w:szCs w:val="24"/>
        </w:rPr>
        <w:t>ready</w:t>
      </w:r>
      <w:proofErr w:type="gramEnd"/>
      <w:r w:rsidR="007267DC" w:rsidRPr="00677970">
        <w:rPr>
          <w:rFonts w:ascii="Times New Roman" w:hAnsi="Times New Roman" w:cs="Times New Roman"/>
          <w:sz w:val="24"/>
          <w:szCs w:val="24"/>
        </w:rPr>
        <w:t xml:space="preserve"> available for plants.</w:t>
      </w:r>
    </w:p>
    <w:p w14:paraId="19B01EC8" w14:textId="77777777" w:rsidR="009641C1" w:rsidRPr="00677970" w:rsidRDefault="00F46B7D" w:rsidP="00F46B7D">
      <w:pPr>
        <w:jc w:val="both"/>
        <w:rPr>
          <w:rFonts w:ascii="Times New Roman" w:hAnsi="Times New Roman" w:cs="Times New Roman"/>
          <w:sz w:val="24"/>
          <w:szCs w:val="24"/>
        </w:rPr>
      </w:pPr>
      <w:r w:rsidRPr="00677970">
        <w:rPr>
          <w:rFonts w:ascii="Times New Roman" w:hAnsi="Times New Roman" w:cs="Times New Roman"/>
          <w:sz w:val="24"/>
          <w:szCs w:val="24"/>
        </w:rPr>
        <w:t>Boron (B) is one of the essential micronutrient for</w:t>
      </w:r>
      <w:r w:rsidR="00CA45F8" w:rsidRPr="00677970">
        <w:rPr>
          <w:rFonts w:ascii="Times New Roman" w:hAnsi="Times New Roman" w:cs="Times New Roman"/>
          <w:sz w:val="24"/>
          <w:szCs w:val="24"/>
        </w:rPr>
        <w:t xml:space="preserve"> plant </w:t>
      </w:r>
      <w:r w:rsidRPr="00677970">
        <w:rPr>
          <w:rFonts w:ascii="Times New Roman" w:hAnsi="Times New Roman" w:cs="Times New Roman"/>
          <w:sz w:val="24"/>
          <w:szCs w:val="24"/>
        </w:rPr>
        <w:t>growth and development</w:t>
      </w:r>
      <w:r w:rsidR="00CA45F8" w:rsidRPr="00677970">
        <w:rPr>
          <w:rFonts w:ascii="Times New Roman" w:hAnsi="Times New Roman" w:cs="Times New Roman"/>
          <w:sz w:val="24"/>
          <w:szCs w:val="24"/>
        </w:rPr>
        <w:t xml:space="preserve"> (</w:t>
      </w:r>
      <w:proofErr w:type="spellStart"/>
      <w:r w:rsidR="00CA45F8" w:rsidRPr="00677970">
        <w:rPr>
          <w:rFonts w:ascii="Times New Roman" w:hAnsi="Times New Roman" w:cs="Times New Roman"/>
          <w:sz w:val="24"/>
          <w:szCs w:val="24"/>
        </w:rPr>
        <w:t>Warington</w:t>
      </w:r>
      <w:proofErr w:type="spellEnd"/>
      <w:r w:rsidR="00CA45F8" w:rsidRPr="00677970">
        <w:rPr>
          <w:rFonts w:ascii="Times New Roman" w:hAnsi="Times New Roman" w:cs="Times New Roman"/>
          <w:sz w:val="24"/>
          <w:szCs w:val="24"/>
        </w:rPr>
        <w:t xml:space="preserve">, 1923), </w:t>
      </w:r>
      <w:r w:rsidR="00D54D5F" w:rsidRPr="00677970">
        <w:rPr>
          <w:rFonts w:ascii="Times New Roman" w:hAnsi="Times New Roman" w:cs="Times New Roman"/>
          <w:sz w:val="24"/>
          <w:szCs w:val="24"/>
        </w:rPr>
        <w:t>it is taken up by plant roots as boric acid (H</w:t>
      </w:r>
      <w:r w:rsidR="00D54D5F" w:rsidRPr="00677970">
        <w:rPr>
          <w:rFonts w:ascii="Times New Roman" w:hAnsi="Times New Roman" w:cs="Times New Roman"/>
          <w:sz w:val="24"/>
          <w:szCs w:val="24"/>
          <w:vertAlign w:val="subscript"/>
        </w:rPr>
        <w:t>3</w:t>
      </w:r>
      <w:r w:rsidR="00D54D5F" w:rsidRPr="00677970">
        <w:rPr>
          <w:rFonts w:ascii="Times New Roman" w:hAnsi="Times New Roman" w:cs="Times New Roman"/>
          <w:sz w:val="24"/>
          <w:szCs w:val="24"/>
        </w:rPr>
        <w:t>BO</w:t>
      </w:r>
      <w:r w:rsidR="00D54D5F" w:rsidRPr="00677970">
        <w:rPr>
          <w:rFonts w:ascii="Times New Roman" w:hAnsi="Times New Roman" w:cs="Times New Roman"/>
          <w:sz w:val="24"/>
          <w:szCs w:val="24"/>
          <w:vertAlign w:val="subscript"/>
        </w:rPr>
        <w:t>3</w:t>
      </w:r>
      <w:r w:rsidR="00D54D5F" w:rsidRPr="00677970">
        <w:rPr>
          <w:rFonts w:ascii="Times New Roman" w:hAnsi="Times New Roman" w:cs="Times New Roman"/>
          <w:sz w:val="24"/>
          <w:szCs w:val="24"/>
        </w:rPr>
        <w:t xml:space="preserve">) via passive </w:t>
      </w:r>
      <w:proofErr w:type="spellStart"/>
      <w:r w:rsidR="00D54D5F" w:rsidRPr="00677970">
        <w:rPr>
          <w:rFonts w:ascii="Times New Roman" w:hAnsi="Times New Roman" w:cs="Times New Roman"/>
          <w:sz w:val="24"/>
          <w:szCs w:val="24"/>
        </w:rPr>
        <w:t>difusion</w:t>
      </w:r>
      <w:proofErr w:type="spellEnd"/>
      <w:r w:rsidR="00D54D5F" w:rsidRPr="00677970">
        <w:rPr>
          <w:rFonts w:ascii="Times New Roman" w:hAnsi="Times New Roman" w:cs="Times New Roman"/>
          <w:sz w:val="24"/>
          <w:szCs w:val="24"/>
        </w:rPr>
        <w:t xml:space="preserve"> via the membranes (Tanaka and Fujiwara, 2008).</w:t>
      </w:r>
      <w:r w:rsidRPr="00677970">
        <w:rPr>
          <w:rFonts w:ascii="Times New Roman" w:hAnsi="Times New Roman" w:cs="Times New Roman"/>
          <w:sz w:val="24"/>
          <w:szCs w:val="24"/>
        </w:rPr>
        <w:t xml:space="preserve">it </w:t>
      </w:r>
      <w:r w:rsidR="00CA45F8" w:rsidRPr="00677970">
        <w:rPr>
          <w:rFonts w:ascii="Times New Roman" w:hAnsi="Times New Roman" w:cs="Times New Roman"/>
          <w:sz w:val="24"/>
          <w:szCs w:val="24"/>
        </w:rPr>
        <w:t xml:space="preserve">plays crucial role in plant physiology </w:t>
      </w:r>
      <w:r w:rsidRPr="00677970">
        <w:rPr>
          <w:rFonts w:ascii="Times New Roman" w:hAnsi="Times New Roman" w:cs="Times New Roman"/>
          <w:sz w:val="24"/>
          <w:szCs w:val="24"/>
        </w:rPr>
        <w:t>mainly</w:t>
      </w:r>
      <w:r w:rsidR="00CA45F8" w:rsidRPr="00677970">
        <w:rPr>
          <w:rFonts w:ascii="Times New Roman" w:hAnsi="Times New Roman" w:cs="Times New Roman"/>
          <w:sz w:val="24"/>
          <w:szCs w:val="24"/>
        </w:rPr>
        <w:t xml:space="preserve"> in nucleic acid metabolism, sugar transport, cell wall stabi</w:t>
      </w:r>
      <w:r w:rsidR="00BB6778" w:rsidRPr="00677970">
        <w:rPr>
          <w:rFonts w:ascii="Times New Roman" w:hAnsi="Times New Roman" w:cs="Times New Roman"/>
          <w:sz w:val="24"/>
          <w:szCs w:val="24"/>
        </w:rPr>
        <w:t>lity, enzyme activation, (</w:t>
      </w:r>
      <w:proofErr w:type="spellStart"/>
      <w:r w:rsidR="00EC4583" w:rsidRPr="00677970">
        <w:rPr>
          <w:rFonts w:ascii="Times New Roman" w:hAnsi="Times New Roman" w:cs="Times New Roman"/>
          <w:sz w:val="24"/>
          <w:szCs w:val="24"/>
        </w:rPr>
        <w:t>Kohli</w:t>
      </w:r>
      <w:r w:rsidR="00EC4583" w:rsidRPr="00677970">
        <w:rPr>
          <w:rFonts w:ascii="Times New Roman" w:hAnsi="Times New Roman" w:cs="Times New Roman"/>
          <w:i/>
          <w:sz w:val="24"/>
          <w:szCs w:val="24"/>
        </w:rPr>
        <w:t>et</w:t>
      </w:r>
      <w:proofErr w:type="spellEnd"/>
      <w:r w:rsidR="00EC4583" w:rsidRPr="00677970">
        <w:rPr>
          <w:rFonts w:ascii="Times New Roman" w:hAnsi="Times New Roman" w:cs="Times New Roman"/>
          <w:i/>
          <w:sz w:val="24"/>
          <w:szCs w:val="24"/>
        </w:rPr>
        <w:t> al.</w:t>
      </w:r>
      <w:r w:rsidR="00EC4583" w:rsidRPr="00677970">
        <w:rPr>
          <w:rFonts w:ascii="Times New Roman" w:hAnsi="Times New Roman" w:cs="Times New Roman"/>
          <w:sz w:val="24"/>
          <w:szCs w:val="24"/>
        </w:rPr>
        <w:t>, 2023; Li et al., 2023</w:t>
      </w:r>
      <w:r w:rsidR="00F94820" w:rsidRPr="00677970">
        <w:rPr>
          <w:rFonts w:ascii="Times New Roman" w:hAnsi="Times New Roman" w:cs="Times New Roman"/>
          <w:sz w:val="24"/>
          <w:szCs w:val="24"/>
        </w:rPr>
        <w:t>;</w:t>
      </w:r>
      <w:r w:rsidR="00CA45F8" w:rsidRPr="00677970">
        <w:rPr>
          <w:rFonts w:ascii="Times New Roman" w:hAnsi="Times New Roman" w:cs="Times New Roman"/>
          <w:sz w:val="24"/>
          <w:szCs w:val="24"/>
        </w:rPr>
        <w:t xml:space="preserve">Pereira </w:t>
      </w:r>
      <w:r w:rsidR="00CA45F8" w:rsidRPr="00677970">
        <w:rPr>
          <w:rFonts w:ascii="Times New Roman" w:hAnsi="Times New Roman" w:cs="Times New Roman"/>
          <w:i/>
          <w:sz w:val="24"/>
          <w:szCs w:val="24"/>
        </w:rPr>
        <w:t>et al</w:t>
      </w:r>
      <w:r w:rsidR="00CA45F8" w:rsidRPr="00677970">
        <w:rPr>
          <w:rFonts w:ascii="Times New Roman" w:hAnsi="Times New Roman" w:cs="Times New Roman"/>
          <w:sz w:val="24"/>
          <w:szCs w:val="24"/>
        </w:rPr>
        <w:t xml:space="preserve">., 2021), and </w:t>
      </w:r>
      <w:r w:rsidRPr="00677970">
        <w:rPr>
          <w:rFonts w:ascii="Times New Roman" w:hAnsi="Times New Roman" w:cs="Times New Roman"/>
          <w:sz w:val="24"/>
          <w:szCs w:val="24"/>
        </w:rPr>
        <w:t xml:space="preserve">improves crop quality </w:t>
      </w:r>
      <w:proofErr w:type="spellStart"/>
      <w:r w:rsidRPr="00677970">
        <w:rPr>
          <w:rFonts w:ascii="Times New Roman" w:hAnsi="Times New Roman" w:cs="Times New Roman"/>
          <w:sz w:val="24"/>
          <w:szCs w:val="24"/>
        </w:rPr>
        <w:t>parameters</w:t>
      </w:r>
      <w:r w:rsidR="00CA45F8" w:rsidRPr="00677970">
        <w:rPr>
          <w:rFonts w:ascii="Times New Roman" w:hAnsi="Times New Roman" w:cs="Times New Roman"/>
          <w:i/>
          <w:sz w:val="24"/>
          <w:szCs w:val="24"/>
        </w:rPr>
        <w:t>viz</w:t>
      </w:r>
      <w:proofErr w:type="spellEnd"/>
      <w:r w:rsidR="00CA45F8" w:rsidRPr="00677970">
        <w:rPr>
          <w:rFonts w:ascii="Times New Roman" w:hAnsi="Times New Roman" w:cs="Times New Roman"/>
          <w:sz w:val="24"/>
          <w:szCs w:val="24"/>
        </w:rPr>
        <w:t xml:space="preserve">., vitamin C, starch, </w:t>
      </w:r>
      <w:r w:rsidR="002B5962" w:rsidRPr="00677970">
        <w:rPr>
          <w:rFonts w:ascii="Times New Roman" w:hAnsi="Times New Roman" w:cs="Times New Roman"/>
          <w:sz w:val="24"/>
          <w:szCs w:val="24"/>
        </w:rPr>
        <w:t>sugars, TSS etc.(</w:t>
      </w:r>
      <w:proofErr w:type="spellStart"/>
      <w:r w:rsidR="002B5962" w:rsidRPr="00677970">
        <w:rPr>
          <w:rFonts w:ascii="Times New Roman" w:hAnsi="Times New Roman" w:cs="Times New Roman"/>
          <w:sz w:val="24"/>
          <w:szCs w:val="24"/>
        </w:rPr>
        <w:t>Rerkasem</w:t>
      </w:r>
      <w:r w:rsidR="002B5962" w:rsidRPr="00677970">
        <w:rPr>
          <w:rFonts w:ascii="Times New Roman" w:hAnsi="Times New Roman" w:cs="Times New Roman"/>
          <w:i/>
          <w:sz w:val="24"/>
          <w:szCs w:val="24"/>
        </w:rPr>
        <w:t>et</w:t>
      </w:r>
      <w:proofErr w:type="spellEnd"/>
      <w:r w:rsidR="002B5962" w:rsidRPr="00677970">
        <w:rPr>
          <w:rFonts w:ascii="Times New Roman" w:hAnsi="Times New Roman" w:cs="Times New Roman"/>
          <w:i/>
          <w:sz w:val="24"/>
          <w:szCs w:val="24"/>
        </w:rPr>
        <w:t xml:space="preserve"> al</w:t>
      </w:r>
      <w:r w:rsidR="002B5962" w:rsidRPr="00677970">
        <w:rPr>
          <w:rFonts w:ascii="Times New Roman" w:hAnsi="Times New Roman" w:cs="Times New Roman"/>
          <w:sz w:val="24"/>
          <w:szCs w:val="24"/>
        </w:rPr>
        <w:t xml:space="preserve">., 2020) and also involve in pollen tube formation, cell division, formation of cell wall, cell elongation (Gupta and </w:t>
      </w:r>
      <w:r w:rsidR="002B5962" w:rsidRPr="00677970">
        <w:rPr>
          <w:rFonts w:ascii="Times New Roman" w:hAnsi="Times New Roman" w:cs="Times New Roman"/>
          <w:sz w:val="24"/>
          <w:szCs w:val="24"/>
        </w:rPr>
        <w:lastRenderedPageBreak/>
        <w:t>Solanki, 2013)</w:t>
      </w:r>
      <w:r w:rsidR="00CA45F8" w:rsidRPr="00677970">
        <w:rPr>
          <w:rFonts w:ascii="Times New Roman" w:hAnsi="Times New Roman" w:cs="Times New Roman"/>
          <w:sz w:val="24"/>
          <w:szCs w:val="24"/>
        </w:rPr>
        <w:t xml:space="preserve">. </w:t>
      </w:r>
      <w:r w:rsidRPr="00677970">
        <w:rPr>
          <w:rFonts w:ascii="Times New Roman" w:hAnsi="Times New Roman" w:cs="Times New Roman"/>
          <w:sz w:val="24"/>
          <w:szCs w:val="24"/>
        </w:rPr>
        <w:t>The limited range between boron deficiency and toxicity in the soil solution presents a considerable difficulty for sustaining sufficient boron levels for optimal plant growth (</w:t>
      </w:r>
      <w:proofErr w:type="spellStart"/>
      <w:r w:rsidRPr="00677970">
        <w:rPr>
          <w:rFonts w:ascii="Times New Roman" w:hAnsi="Times New Roman" w:cs="Times New Roman"/>
          <w:sz w:val="24"/>
          <w:szCs w:val="24"/>
        </w:rPr>
        <w:t>Brdar-Jokanovic</w:t>
      </w:r>
      <w:proofErr w:type="spellEnd"/>
      <w:r w:rsidRPr="00677970">
        <w:rPr>
          <w:rFonts w:ascii="Times New Roman" w:hAnsi="Times New Roman" w:cs="Times New Roman"/>
          <w:sz w:val="24"/>
          <w:szCs w:val="24"/>
        </w:rPr>
        <w:t>, 2020). Moreover, irregularities in B levels may significantly hamper crop productivity and subsequently impact human health (</w:t>
      </w:r>
      <w:proofErr w:type="spellStart"/>
      <w:r w:rsidRPr="00677970">
        <w:rPr>
          <w:rFonts w:ascii="Times New Roman" w:hAnsi="Times New Roman" w:cs="Times New Roman"/>
          <w:sz w:val="24"/>
          <w:szCs w:val="24"/>
        </w:rPr>
        <w:t>Nadeem</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Pr="00677970">
        <w:rPr>
          <w:rFonts w:ascii="Times New Roman" w:hAnsi="Times New Roman" w:cs="Times New Roman"/>
          <w:sz w:val="24"/>
          <w:szCs w:val="24"/>
        </w:rPr>
        <w:t>, 2019). Thus, accurate management of B fertilization into the soil is crucial to maintain both plant and human nutrition (</w:t>
      </w:r>
      <w:proofErr w:type="spellStart"/>
      <w:r w:rsidRPr="00677970">
        <w:rPr>
          <w:rFonts w:ascii="Times New Roman" w:hAnsi="Times New Roman" w:cs="Times New Roman"/>
          <w:sz w:val="24"/>
          <w:szCs w:val="24"/>
        </w:rPr>
        <w:t>Aytop</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Pr="00677970">
        <w:rPr>
          <w:rFonts w:ascii="Times New Roman" w:hAnsi="Times New Roman" w:cs="Times New Roman"/>
          <w:sz w:val="24"/>
          <w:szCs w:val="24"/>
        </w:rPr>
        <w:t xml:space="preserve">., 2023; </w:t>
      </w:r>
      <w:proofErr w:type="spellStart"/>
      <w:r w:rsidRPr="00677970">
        <w:rPr>
          <w:rFonts w:ascii="Times New Roman" w:hAnsi="Times New Roman" w:cs="Times New Roman"/>
          <w:sz w:val="24"/>
          <w:szCs w:val="24"/>
        </w:rPr>
        <w:t>Brdar-Jokanovic</w:t>
      </w:r>
      <w:proofErr w:type="spellEnd"/>
      <w:r w:rsidRPr="00677970">
        <w:rPr>
          <w:rFonts w:ascii="Times New Roman" w:hAnsi="Times New Roman" w:cs="Times New Roman"/>
          <w:sz w:val="24"/>
          <w:szCs w:val="24"/>
        </w:rPr>
        <w:t>, 2020).</w:t>
      </w:r>
    </w:p>
    <w:p w14:paraId="14999535" w14:textId="77777777" w:rsidR="00F46B7D" w:rsidRDefault="009641C1" w:rsidP="00F46B7D">
      <w:pPr>
        <w:jc w:val="both"/>
        <w:rPr>
          <w:rFonts w:ascii="Times New Roman" w:hAnsi="Times New Roman" w:cs="Times New Roman"/>
          <w:sz w:val="24"/>
          <w:szCs w:val="24"/>
        </w:rPr>
      </w:pPr>
      <w:proofErr w:type="gramStart"/>
      <w:r w:rsidRPr="00677970">
        <w:rPr>
          <w:rFonts w:ascii="Times New Roman" w:hAnsi="Times New Roman" w:cs="Times New Roman"/>
          <w:sz w:val="24"/>
          <w:szCs w:val="24"/>
        </w:rPr>
        <w:t>Therefore</w:t>
      </w:r>
      <w:proofErr w:type="gramEnd"/>
      <w:r w:rsidRPr="00677970">
        <w:rPr>
          <w:rFonts w:ascii="Times New Roman" w:hAnsi="Times New Roman" w:cs="Times New Roman"/>
          <w:sz w:val="24"/>
          <w:szCs w:val="24"/>
        </w:rPr>
        <w:t xml:space="preserve"> boron deficiency is one of the essential determining factors for growth</w:t>
      </w:r>
      <w:r w:rsidRPr="009641C1">
        <w:rPr>
          <w:rFonts w:ascii="Times New Roman" w:hAnsi="Times New Roman" w:cs="Times New Roman"/>
          <w:sz w:val="24"/>
          <w:szCs w:val="24"/>
        </w:rPr>
        <w:t xml:space="preserve"> and yield of crop plants including wheat. Wheat is grown widely for its cere</w:t>
      </w:r>
      <w:r w:rsidR="007366DE">
        <w:rPr>
          <w:rFonts w:ascii="Times New Roman" w:hAnsi="Times New Roman" w:cs="Times New Roman"/>
          <w:sz w:val="24"/>
          <w:szCs w:val="24"/>
        </w:rPr>
        <w:t>al grains and is consumed world</w:t>
      </w:r>
      <w:r w:rsidRPr="009641C1">
        <w:rPr>
          <w:rFonts w:ascii="Times New Roman" w:hAnsi="Times New Roman" w:cs="Times New Roman"/>
          <w:sz w:val="24"/>
          <w:szCs w:val="24"/>
        </w:rPr>
        <w:t>wide as food.</w:t>
      </w:r>
    </w:p>
    <w:p w14:paraId="62FDCEB8" w14:textId="77777777" w:rsidR="006E36F8" w:rsidRDefault="009C4A09" w:rsidP="00B773A1">
      <w:pPr>
        <w:jc w:val="both"/>
        <w:rPr>
          <w:rFonts w:ascii="Times New Roman" w:hAnsi="Times New Roman" w:cs="Times New Roman"/>
          <w:b/>
          <w:sz w:val="24"/>
          <w:szCs w:val="24"/>
          <w:lang w:val="en-US"/>
        </w:rPr>
      </w:pPr>
      <w:r>
        <w:rPr>
          <w:rFonts w:ascii="Times New Roman" w:hAnsi="Times New Roman" w:cs="Times New Roman"/>
          <w:b/>
          <w:sz w:val="24"/>
          <w:szCs w:val="24"/>
          <w:lang w:val="en-US"/>
        </w:rPr>
        <w:t>Materials and Methods</w:t>
      </w:r>
    </w:p>
    <w:p w14:paraId="3DF05916" w14:textId="77777777" w:rsidR="00B773A1" w:rsidRPr="00AC4E7B" w:rsidRDefault="00AC4E7B" w:rsidP="00B773A1">
      <w:pPr>
        <w:jc w:val="both"/>
        <w:rPr>
          <w:rFonts w:ascii="Times New Roman" w:hAnsi="Times New Roman" w:cs="Times New Roman"/>
          <w:sz w:val="24"/>
          <w:szCs w:val="24"/>
          <w:lang w:val="en-US"/>
        </w:rPr>
      </w:pPr>
      <w:r w:rsidRPr="00AC4E7B">
        <w:rPr>
          <w:rFonts w:ascii="Times New Roman" w:hAnsi="Times New Roman" w:cs="Times New Roman"/>
          <w:sz w:val="24"/>
          <w:szCs w:val="24"/>
        </w:rPr>
        <w:t xml:space="preserve">A field experiment was conducted at </w:t>
      </w:r>
      <w:r w:rsidR="00CD101D" w:rsidRPr="00CD101D">
        <w:rPr>
          <w:rFonts w:ascii="Times New Roman" w:hAnsi="Times New Roman" w:cs="Times New Roman"/>
          <w:sz w:val="24"/>
          <w:szCs w:val="24"/>
        </w:rPr>
        <w:t xml:space="preserve">Research Farm of the Department of Agricultural Chemistry and Soil Science, </w:t>
      </w:r>
      <w:proofErr w:type="spellStart"/>
      <w:r w:rsidR="00CD101D" w:rsidRPr="00CD101D">
        <w:rPr>
          <w:rFonts w:ascii="Times New Roman" w:hAnsi="Times New Roman" w:cs="Times New Roman"/>
          <w:sz w:val="24"/>
          <w:szCs w:val="24"/>
        </w:rPr>
        <w:t>UdaiPratap</w:t>
      </w:r>
      <w:proofErr w:type="spellEnd"/>
      <w:r w:rsidR="00CD101D" w:rsidRPr="00CD101D">
        <w:rPr>
          <w:rFonts w:ascii="Times New Roman" w:hAnsi="Times New Roman" w:cs="Times New Roman"/>
          <w:sz w:val="24"/>
          <w:szCs w:val="24"/>
        </w:rPr>
        <w:t xml:space="preserve"> Autonomous College,</w:t>
      </w:r>
      <w:r w:rsidR="00CD101D">
        <w:rPr>
          <w:rFonts w:ascii="Times New Roman" w:hAnsi="Times New Roman" w:cs="Times New Roman"/>
          <w:sz w:val="24"/>
          <w:szCs w:val="24"/>
        </w:rPr>
        <w:t xml:space="preserve"> Varanasi, Uttar Pradesh, India</w:t>
      </w:r>
      <w:r w:rsidRPr="00AC4E7B">
        <w:rPr>
          <w:rFonts w:ascii="Times New Roman" w:hAnsi="Times New Roman" w:cs="Times New Roman"/>
          <w:sz w:val="24"/>
          <w:szCs w:val="24"/>
        </w:rPr>
        <w:t>, during the winter (</w:t>
      </w:r>
      <w:r w:rsidRPr="00CD101D">
        <w:rPr>
          <w:rFonts w:ascii="Times New Roman" w:hAnsi="Times New Roman" w:cs="Times New Roman"/>
          <w:i/>
          <w:sz w:val="24"/>
          <w:szCs w:val="24"/>
        </w:rPr>
        <w:t>rabi</w:t>
      </w:r>
      <w:r w:rsidRPr="00AC4E7B">
        <w:rPr>
          <w:rFonts w:ascii="Times New Roman" w:hAnsi="Times New Roman" w:cs="Times New Roman"/>
          <w:sz w:val="24"/>
          <w:szCs w:val="24"/>
        </w:rPr>
        <w:t xml:space="preserve">) </w:t>
      </w:r>
      <w:r w:rsidR="00CD101D">
        <w:rPr>
          <w:rFonts w:ascii="Times New Roman" w:hAnsi="Times New Roman" w:cs="Times New Roman"/>
          <w:sz w:val="24"/>
          <w:szCs w:val="24"/>
        </w:rPr>
        <w:t>S</w:t>
      </w:r>
      <w:r w:rsidRPr="00AC4E7B">
        <w:rPr>
          <w:rFonts w:ascii="Times New Roman" w:hAnsi="Times New Roman" w:cs="Times New Roman"/>
          <w:sz w:val="24"/>
          <w:szCs w:val="24"/>
        </w:rPr>
        <w:t>eason of 201</w:t>
      </w:r>
      <w:r w:rsidR="00CD101D">
        <w:rPr>
          <w:rFonts w:ascii="Times New Roman" w:hAnsi="Times New Roman" w:cs="Times New Roman"/>
          <w:sz w:val="24"/>
          <w:szCs w:val="24"/>
        </w:rPr>
        <w:t>2</w:t>
      </w:r>
      <w:r w:rsidR="001D3000">
        <w:rPr>
          <w:rFonts w:ascii="Times New Roman" w:hAnsi="Times New Roman" w:cs="Times New Roman"/>
          <w:sz w:val="24"/>
          <w:szCs w:val="24"/>
        </w:rPr>
        <w:t>-</w:t>
      </w:r>
      <w:r w:rsidRPr="00AC4E7B">
        <w:rPr>
          <w:rFonts w:ascii="Times New Roman" w:hAnsi="Times New Roman" w:cs="Times New Roman"/>
          <w:sz w:val="24"/>
          <w:szCs w:val="24"/>
        </w:rPr>
        <w:t>1</w:t>
      </w:r>
      <w:r w:rsidR="00CD101D">
        <w:rPr>
          <w:rFonts w:ascii="Times New Roman" w:hAnsi="Times New Roman" w:cs="Times New Roman"/>
          <w:sz w:val="24"/>
          <w:szCs w:val="24"/>
        </w:rPr>
        <w:t>3</w:t>
      </w:r>
      <w:r w:rsidRPr="00AC4E7B">
        <w:rPr>
          <w:rFonts w:ascii="Times New Roman" w:hAnsi="Times New Roman" w:cs="Times New Roman"/>
          <w:sz w:val="24"/>
          <w:szCs w:val="24"/>
        </w:rPr>
        <w:t xml:space="preserve">. The experiment site lies between </w:t>
      </w:r>
      <w:r w:rsidR="00CD101D" w:rsidRPr="00CD101D">
        <w:rPr>
          <w:rFonts w:ascii="Times New Roman" w:hAnsi="Times New Roman" w:cs="Times New Roman"/>
          <w:sz w:val="24"/>
          <w:szCs w:val="24"/>
          <w:lang w:val="en-US"/>
        </w:rPr>
        <w:t>25.18</w:t>
      </w:r>
      <w:r w:rsidR="00CD101D" w:rsidRPr="00CD101D">
        <w:rPr>
          <w:rFonts w:ascii="Times New Roman" w:hAnsi="Times New Roman" w:cs="Times New Roman"/>
          <w:sz w:val="24"/>
          <w:szCs w:val="24"/>
          <w:vertAlign w:val="superscript"/>
          <w:lang w:val="en-US"/>
        </w:rPr>
        <w:t>o</w:t>
      </w:r>
      <w:r w:rsidR="00CD101D">
        <w:rPr>
          <w:rFonts w:ascii="Times New Roman" w:hAnsi="Times New Roman" w:cs="Times New Roman"/>
          <w:sz w:val="24"/>
          <w:szCs w:val="24"/>
        </w:rPr>
        <w:t>N</w:t>
      </w:r>
      <w:r w:rsidRPr="00AC4E7B">
        <w:rPr>
          <w:rFonts w:ascii="Times New Roman" w:hAnsi="Times New Roman" w:cs="Times New Roman"/>
          <w:sz w:val="24"/>
          <w:szCs w:val="24"/>
        </w:rPr>
        <w:t xml:space="preserve">, </w:t>
      </w:r>
      <w:r w:rsidR="00CD101D" w:rsidRPr="00CD101D">
        <w:rPr>
          <w:rFonts w:ascii="Times New Roman" w:hAnsi="Times New Roman" w:cs="Times New Roman"/>
          <w:sz w:val="24"/>
          <w:szCs w:val="24"/>
          <w:lang w:val="en-US"/>
        </w:rPr>
        <w:t>80.03</w:t>
      </w:r>
      <w:r w:rsidR="00CD101D" w:rsidRPr="00CD101D">
        <w:rPr>
          <w:rFonts w:ascii="Times New Roman" w:hAnsi="Times New Roman" w:cs="Times New Roman"/>
          <w:sz w:val="24"/>
          <w:szCs w:val="24"/>
          <w:vertAlign w:val="superscript"/>
          <w:lang w:val="en-US"/>
        </w:rPr>
        <w:t>o</w:t>
      </w:r>
      <w:r w:rsidRPr="00AC4E7B">
        <w:rPr>
          <w:rFonts w:ascii="Times New Roman" w:hAnsi="Times New Roman" w:cs="Times New Roman"/>
          <w:sz w:val="24"/>
          <w:szCs w:val="24"/>
        </w:rPr>
        <w:t xml:space="preserve"> E and 1</w:t>
      </w:r>
      <w:r w:rsidR="00CD101D">
        <w:rPr>
          <w:rFonts w:ascii="Times New Roman" w:hAnsi="Times New Roman" w:cs="Times New Roman"/>
          <w:sz w:val="24"/>
          <w:szCs w:val="24"/>
        </w:rPr>
        <w:t>28.</w:t>
      </w:r>
      <w:r w:rsidRPr="00AC4E7B">
        <w:rPr>
          <w:rFonts w:ascii="Times New Roman" w:hAnsi="Times New Roman" w:cs="Times New Roman"/>
          <w:sz w:val="24"/>
          <w:szCs w:val="24"/>
        </w:rPr>
        <w:t xml:space="preserve">93 meters above mean sea level. This location is characterized by a subtropical and semi-arid </w:t>
      </w:r>
      <w:r w:rsidR="00CD101D">
        <w:rPr>
          <w:rFonts w:ascii="Times New Roman" w:hAnsi="Times New Roman" w:cs="Times New Roman"/>
          <w:sz w:val="24"/>
          <w:szCs w:val="24"/>
        </w:rPr>
        <w:t xml:space="preserve">to sub-humid </w:t>
      </w:r>
      <w:r w:rsidRPr="00AC4E7B">
        <w:rPr>
          <w:rFonts w:ascii="Times New Roman" w:hAnsi="Times New Roman" w:cs="Times New Roman"/>
          <w:sz w:val="24"/>
          <w:szCs w:val="24"/>
        </w:rPr>
        <w:t xml:space="preserve">climate with hot and dry summer and cold winter. The experimental soil was alluvial, sandy loam with </w:t>
      </w:r>
      <w:r w:rsidR="00CD101D">
        <w:rPr>
          <w:rFonts w:ascii="Times New Roman" w:hAnsi="Times New Roman" w:cs="Times New Roman"/>
          <w:sz w:val="24"/>
          <w:szCs w:val="24"/>
        </w:rPr>
        <w:t xml:space="preserve">low to </w:t>
      </w:r>
      <w:r w:rsidRPr="00AC4E7B">
        <w:rPr>
          <w:rFonts w:ascii="Times New Roman" w:hAnsi="Times New Roman" w:cs="Times New Roman"/>
          <w:sz w:val="24"/>
          <w:szCs w:val="24"/>
        </w:rPr>
        <w:t xml:space="preserve">moderate </w:t>
      </w:r>
      <w:proofErr w:type="spellStart"/>
      <w:r w:rsidRPr="00AC4E7B">
        <w:rPr>
          <w:rFonts w:ascii="Times New Roman" w:hAnsi="Times New Roman" w:cs="Times New Roman"/>
          <w:sz w:val="24"/>
          <w:szCs w:val="24"/>
        </w:rPr>
        <w:t>waterhol</w:t>
      </w:r>
      <w:r w:rsidR="00CD101D">
        <w:rPr>
          <w:rFonts w:ascii="Times New Roman" w:hAnsi="Times New Roman" w:cs="Times New Roman"/>
          <w:sz w:val="24"/>
          <w:szCs w:val="24"/>
        </w:rPr>
        <w:t>ding</w:t>
      </w:r>
      <w:proofErr w:type="spellEnd"/>
      <w:r w:rsidR="00CD101D">
        <w:rPr>
          <w:rFonts w:ascii="Times New Roman" w:hAnsi="Times New Roman" w:cs="Times New Roman"/>
          <w:sz w:val="24"/>
          <w:szCs w:val="24"/>
        </w:rPr>
        <w:t xml:space="preserve"> capacity. The soil has 7.6</w:t>
      </w:r>
      <w:r w:rsidRPr="00AC4E7B">
        <w:rPr>
          <w:rFonts w:ascii="Times New Roman" w:hAnsi="Times New Roman" w:cs="Times New Roman"/>
          <w:sz w:val="24"/>
          <w:szCs w:val="24"/>
        </w:rPr>
        <w:t xml:space="preserve"> pH and </w:t>
      </w:r>
      <w:r w:rsidR="00CD101D">
        <w:rPr>
          <w:rFonts w:ascii="Times New Roman" w:hAnsi="Times New Roman" w:cs="Times New Roman"/>
          <w:sz w:val="24"/>
          <w:szCs w:val="24"/>
        </w:rPr>
        <w:t>medium in organic carbon (0.54%), EC 0.29dS</w:t>
      </w:r>
      <w:r w:rsidRPr="00AC4E7B">
        <w:rPr>
          <w:rFonts w:ascii="Times New Roman" w:hAnsi="Times New Roman" w:cs="Times New Roman"/>
          <w:sz w:val="24"/>
          <w:szCs w:val="24"/>
        </w:rPr>
        <w:t>m</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and low in available nitro</w:t>
      </w:r>
      <w:r w:rsidR="00CD101D">
        <w:rPr>
          <w:rFonts w:ascii="Times New Roman" w:hAnsi="Times New Roman" w:cs="Times New Roman"/>
          <w:sz w:val="24"/>
          <w:szCs w:val="24"/>
        </w:rPr>
        <w:t>gen (</w:t>
      </w:r>
      <w:r w:rsidRPr="00AC4E7B">
        <w:rPr>
          <w:rFonts w:ascii="Times New Roman" w:hAnsi="Times New Roman" w:cs="Times New Roman"/>
          <w:sz w:val="24"/>
          <w:szCs w:val="24"/>
        </w:rPr>
        <w:t>2</w:t>
      </w:r>
      <w:r w:rsidR="00CD101D">
        <w:rPr>
          <w:rFonts w:ascii="Times New Roman" w:hAnsi="Times New Roman" w:cs="Times New Roman"/>
          <w:sz w:val="24"/>
          <w:szCs w:val="24"/>
        </w:rPr>
        <w:t>14</w:t>
      </w:r>
      <w:r w:rsidRPr="00AC4E7B">
        <w:rPr>
          <w:rFonts w:ascii="Times New Roman" w:hAnsi="Times New Roman" w:cs="Times New Roman"/>
          <w:sz w:val="24"/>
          <w:szCs w:val="24"/>
        </w:rPr>
        <w:t>.</w:t>
      </w:r>
      <w:r w:rsidR="00CD101D">
        <w:rPr>
          <w:rFonts w:ascii="Times New Roman" w:hAnsi="Times New Roman" w:cs="Times New Roman"/>
          <w:sz w:val="24"/>
          <w:szCs w:val="24"/>
        </w:rPr>
        <w:t xml:space="preserve">80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w:t>
      </w:r>
      <w:r w:rsidR="00CD101D">
        <w:rPr>
          <w:rFonts w:ascii="Times New Roman" w:hAnsi="Times New Roman" w:cs="Times New Roman"/>
          <w:sz w:val="24"/>
          <w:szCs w:val="24"/>
        </w:rPr>
        <w:t xml:space="preserve">low in available phosphorus (16.0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and potassium (</w:t>
      </w:r>
      <w:r w:rsidR="00CD101D">
        <w:rPr>
          <w:rFonts w:ascii="Times New Roman" w:hAnsi="Times New Roman" w:cs="Times New Roman"/>
          <w:sz w:val="24"/>
          <w:szCs w:val="24"/>
        </w:rPr>
        <w:t>1</w:t>
      </w:r>
      <w:r w:rsidRPr="00AC4E7B">
        <w:rPr>
          <w:rFonts w:ascii="Times New Roman" w:hAnsi="Times New Roman" w:cs="Times New Roman"/>
          <w:sz w:val="24"/>
          <w:szCs w:val="24"/>
        </w:rPr>
        <w:t>3</w:t>
      </w:r>
      <w:r w:rsidR="00CD101D">
        <w:rPr>
          <w:rFonts w:ascii="Times New Roman" w:hAnsi="Times New Roman" w:cs="Times New Roman"/>
          <w:sz w:val="24"/>
          <w:szCs w:val="24"/>
        </w:rPr>
        <w:t xml:space="preserve">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and available </w:t>
      </w:r>
      <w:r w:rsidR="00CD101D" w:rsidRPr="00AC4E7B">
        <w:rPr>
          <w:rFonts w:ascii="Times New Roman" w:hAnsi="Times New Roman" w:cs="Times New Roman"/>
          <w:sz w:val="24"/>
          <w:szCs w:val="24"/>
        </w:rPr>
        <w:t>sulphur</w:t>
      </w:r>
      <w:r w:rsidR="00CD101D">
        <w:rPr>
          <w:rFonts w:ascii="Times New Roman" w:hAnsi="Times New Roman" w:cs="Times New Roman"/>
          <w:sz w:val="24"/>
          <w:szCs w:val="24"/>
        </w:rPr>
        <w:t xml:space="preserve"> (12.40kg ha</w:t>
      </w:r>
      <w:r w:rsidR="00CD101D" w:rsidRPr="00CD101D">
        <w:rPr>
          <w:rFonts w:ascii="Times New Roman" w:hAnsi="Times New Roman" w:cs="Times New Roman"/>
          <w:sz w:val="24"/>
          <w:szCs w:val="24"/>
          <w:vertAlign w:val="superscript"/>
        </w:rPr>
        <w:t>-1</w:t>
      </w:r>
      <w:r w:rsidR="00CD101D">
        <w:rPr>
          <w:rFonts w:ascii="Times New Roman" w:hAnsi="Times New Roman" w:cs="Times New Roman"/>
          <w:sz w:val="24"/>
          <w:szCs w:val="24"/>
        </w:rPr>
        <w:t>)</w:t>
      </w:r>
      <w:r w:rsidRPr="00AC4E7B">
        <w:rPr>
          <w:rFonts w:ascii="Times New Roman" w:hAnsi="Times New Roman" w:cs="Times New Roman"/>
          <w:sz w:val="24"/>
          <w:szCs w:val="24"/>
        </w:rPr>
        <w:t xml:space="preserve">. The soil samples were collected randomly to </w:t>
      </w:r>
      <w:proofErr w:type="spellStart"/>
      <w:r w:rsidRPr="00AC4E7B">
        <w:rPr>
          <w:rFonts w:ascii="Times New Roman" w:hAnsi="Times New Roman" w:cs="Times New Roman"/>
          <w:sz w:val="24"/>
          <w:szCs w:val="24"/>
        </w:rPr>
        <w:t>analyze</w:t>
      </w:r>
      <w:proofErr w:type="spellEnd"/>
      <w:r w:rsidRPr="00AC4E7B">
        <w:rPr>
          <w:rFonts w:ascii="Times New Roman" w:hAnsi="Times New Roman" w:cs="Times New Roman"/>
          <w:sz w:val="24"/>
          <w:szCs w:val="24"/>
        </w:rPr>
        <w:t xml:space="preserve"> the </w:t>
      </w:r>
      <w:proofErr w:type="spellStart"/>
      <w:r w:rsidRPr="00AC4E7B">
        <w:rPr>
          <w:rFonts w:ascii="Times New Roman" w:hAnsi="Times New Roman" w:cs="Times New Roman"/>
          <w:sz w:val="24"/>
          <w:szCs w:val="24"/>
        </w:rPr>
        <w:t>physico</w:t>
      </w:r>
      <w:proofErr w:type="spellEnd"/>
      <w:r w:rsidRPr="00AC4E7B">
        <w:rPr>
          <w:rFonts w:ascii="Times New Roman" w:hAnsi="Times New Roman" w:cs="Times New Roman"/>
          <w:sz w:val="24"/>
          <w:szCs w:val="24"/>
        </w:rPr>
        <w:t>-chemical properties from the ex</w:t>
      </w:r>
      <w:r w:rsidR="007B4AF1">
        <w:rPr>
          <w:rFonts w:ascii="Times New Roman" w:hAnsi="Times New Roman" w:cs="Times New Roman"/>
          <w:sz w:val="24"/>
          <w:szCs w:val="24"/>
        </w:rPr>
        <w:t>perimental site at a depth of 0-</w:t>
      </w:r>
      <w:r w:rsidRPr="00AC4E7B">
        <w:rPr>
          <w:rFonts w:ascii="Times New Roman" w:hAnsi="Times New Roman" w:cs="Times New Roman"/>
          <w:sz w:val="24"/>
          <w:szCs w:val="24"/>
        </w:rPr>
        <w:t>15 cm before conducting the experiment. The experiment was laid in randomized complete block design</w:t>
      </w:r>
      <w:r w:rsidR="00CD101D">
        <w:rPr>
          <w:rFonts w:ascii="Times New Roman" w:hAnsi="Times New Roman" w:cs="Times New Roman"/>
          <w:sz w:val="24"/>
          <w:szCs w:val="24"/>
        </w:rPr>
        <w:t xml:space="preserve"> (RBD)</w:t>
      </w:r>
      <w:r w:rsidRPr="00AC4E7B">
        <w:rPr>
          <w:rFonts w:ascii="Times New Roman" w:hAnsi="Times New Roman" w:cs="Times New Roman"/>
          <w:sz w:val="24"/>
          <w:szCs w:val="24"/>
        </w:rPr>
        <w:t xml:space="preserve"> comprising </w:t>
      </w:r>
      <w:r w:rsidR="00CD101D">
        <w:rPr>
          <w:rFonts w:ascii="Times New Roman" w:hAnsi="Times New Roman" w:cs="Times New Roman"/>
          <w:sz w:val="24"/>
          <w:szCs w:val="24"/>
        </w:rPr>
        <w:t>six</w:t>
      </w:r>
      <w:r w:rsidRPr="00AC4E7B">
        <w:rPr>
          <w:rFonts w:ascii="Times New Roman" w:hAnsi="Times New Roman" w:cs="Times New Roman"/>
          <w:sz w:val="24"/>
          <w:szCs w:val="24"/>
        </w:rPr>
        <w:t xml:space="preserve"> treatments </w:t>
      </w:r>
      <w:r w:rsidRPr="00CD101D">
        <w:rPr>
          <w:rFonts w:ascii="Times New Roman" w:hAnsi="Times New Roman" w:cs="Times New Roman"/>
          <w:i/>
          <w:sz w:val="24"/>
          <w:szCs w:val="24"/>
        </w:rPr>
        <w:t>viz</w:t>
      </w:r>
      <w:r w:rsidRPr="00AC4E7B">
        <w:rPr>
          <w:rFonts w:ascii="Times New Roman" w:hAnsi="Times New Roman" w:cs="Times New Roman"/>
          <w:sz w:val="24"/>
          <w:szCs w:val="24"/>
        </w:rPr>
        <w:t xml:space="preserve">. </w:t>
      </w:r>
      <w:r w:rsidR="00CD101D" w:rsidRPr="00CD101D">
        <w:rPr>
          <w:rFonts w:ascii="Times New Roman" w:hAnsi="Times New Roman" w:cs="Times New Roman"/>
          <w:sz w:val="24"/>
          <w:szCs w:val="24"/>
        </w:rPr>
        <w:t>T</w:t>
      </w:r>
      <w:r w:rsidR="00CD101D" w:rsidRPr="00CD101D">
        <w:rPr>
          <w:rFonts w:ascii="Times New Roman" w:hAnsi="Times New Roman" w:cs="Times New Roman"/>
          <w:sz w:val="24"/>
          <w:szCs w:val="24"/>
          <w:vertAlign w:val="subscript"/>
        </w:rPr>
        <w:t>0</w:t>
      </w:r>
      <w:r w:rsidR="00D1610D">
        <w:rPr>
          <w:rFonts w:ascii="Times New Roman" w:hAnsi="Times New Roman" w:cs="Times New Roman"/>
          <w:sz w:val="24"/>
          <w:szCs w:val="24"/>
        </w:rPr>
        <w:t>:</w:t>
      </w:r>
      <w:r w:rsidR="00CD101D" w:rsidRPr="00CD101D">
        <w:rPr>
          <w:rFonts w:ascii="Times New Roman" w:hAnsi="Times New Roman" w:cs="Times New Roman"/>
          <w:sz w:val="24"/>
          <w:szCs w:val="24"/>
        </w:rPr>
        <w:t xml:space="preserve"> Control (no input), T</w:t>
      </w:r>
      <w:proofErr w:type="gramStart"/>
      <w:r w:rsidR="00CD101D" w:rsidRPr="00CD101D">
        <w:rPr>
          <w:rFonts w:ascii="Times New Roman" w:hAnsi="Times New Roman" w:cs="Times New Roman"/>
          <w:sz w:val="24"/>
          <w:szCs w:val="24"/>
          <w:vertAlign w:val="subscript"/>
        </w:rPr>
        <w:t>1</w:t>
      </w:r>
      <w:r w:rsidR="00016125">
        <w:rPr>
          <w:rFonts w:ascii="Times New Roman" w:hAnsi="Times New Roman" w:cs="Times New Roman"/>
          <w:sz w:val="24"/>
          <w:szCs w:val="24"/>
        </w:rPr>
        <w:t>:</w:t>
      </w:r>
      <w:r w:rsidR="00CD101D" w:rsidRPr="00CD101D">
        <w:rPr>
          <w:rFonts w:ascii="Times New Roman" w:hAnsi="Times New Roman" w:cs="Times New Roman"/>
          <w:sz w:val="24"/>
          <w:szCs w:val="24"/>
        </w:rPr>
        <w:t>B</w:t>
      </w:r>
      <w:r w:rsidR="00340C3E">
        <w:rPr>
          <w:rFonts w:ascii="Times New Roman" w:hAnsi="Times New Roman" w:cs="Times New Roman"/>
          <w:sz w:val="24"/>
          <w:szCs w:val="24"/>
        </w:rPr>
        <w:t>oron</w:t>
      </w:r>
      <w:proofErr w:type="gramEnd"/>
      <w:r w:rsidR="00CD101D" w:rsidRPr="00CD101D">
        <w:rPr>
          <w:rFonts w:ascii="Times New Roman" w:hAnsi="Times New Roman" w:cs="Times New Roman"/>
          <w:sz w:val="24"/>
          <w:szCs w:val="24"/>
        </w:rPr>
        <w:t xml:space="preserve"> @ 0.5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CD101D" w:rsidRPr="00CD101D">
        <w:rPr>
          <w:rFonts w:ascii="Times New Roman" w:hAnsi="Times New Roman" w:cs="Times New Roman"/>
          <w:sz w:val="24"/>
          <w:szCs w:val="24"/>
          <w:vertAlign w:val="subscript"/>
        </w:rPr>
        <w:t>2</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1.0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016125">
        <w:rPr>
          <w:rFonts w:ascii="Times New Roman" w:hAnsi="Times New Roman" w:cs="Times New Roman"/>
          <w:sz w:val="24"/>
          <w:szCs w:val="24"/>
          <w:vertAlign w:val="subscript"/>
        </w:rPr>
        <w:t>3</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1.5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CD101D" w:rsidRPr="00CD101D">
        <w:rPr>
          <w:rFonts w:ascii="Times New Roman" w:hAnsi="Times New Roman" w:cs="Times New Roman"/>
          <w:sz w:val="24"/>
          <w:szCs w:val="24"/>
          <w:vertAlign w:val="subscript"/>
        </w:rPr>
        <w:t>4</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2.0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xml:space="preserve">, </w:t>
      </w:r>
      <w:r w:rsidR="00597D19">
        <w:rPr>
          <w:rFonts w:ascii="Times New Roman" w:hAnsi="Times New Roman" w:cs="Times New Roman"/>
          <w:sz w:val="24"/>
          <w:szCs w:val="24"/>
        </w:rPr>
        <w:t xml:space="preserve">and </w:t>
      </w:r>
      <w:r w:rsidR="00CD101D" w:rsidRPr="00CD101D">
        <w:rPr>
          <w:rFonts w:ascii="Times New Roman" w:hAnsi="Times New Roman" w:cs="Times New Roman"/>
          <w:sz w:val="24"/>
          <w:szCs w:val="24"/>
        </w:rPr>
        <w:t>T</w:t>
      </w:r>
      <w:r w:rsidR="00CD101D" w:rsidRPr="00CD101D">
        <w:rPr>
          <w:rFonts w:ascii="Times New Roman" w:hAnsi="Times New Roman" w:cs="Times New Roman"/>
          <w:sz w:val="24"/>
          <w:szCs w:val="24"/>
          <w:vertAlign w:val="subscript"/>
        </w:rPr>
        <w:t>5</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2.5 kg 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replicated thrice. The variety ‘</w:t>
      </w:r>
      <w:r w:rsidR="00CD101D" w:rsidRPr="00CD101D">
        <w:rPr>
          <w:rFonts w:ascii="Times New Roman" w:hAnsi="Times New Roman" w:cs="Times New Roman"/>
          <w:sz w:val="24"/>
          <w:szCs w:val="24"/>
          <w:lang w:val="en-US"/>
        </w:rPr>
        <w:t>HUW</w:t>
      </w:r>
      <w:r w:rsidR="00677970" w:rsidRPr="00677970">
        <w:rPr>
          <w:rFonts w:ascii="Times New Roman" w:hAnsi="Times New Roman" w:cs="Times New Roman"/>
          <w:sz w:val="24"/>
          <w:szCs w:val="24"/>
          <w:lang w:val="en-US"/>
        </w:rPr>
        <w:t>234</w:t>
      </w:r>
      <w:r w:rsidRPr="00AC4E7B">
        <w:rPr>
          <w:rFonts w:ascii="Times New Roman" w:hAnsi="Times New Roman" w:cs="Times New Roman"/>
          <w:sz w:val="24"/>
          <w:szCs w:val="24"/>
        </w:rPr>
        <w:t>’ was used as a test variety. The seed wa</w:t>
      </w:r>
      <w:r w:rsidR="00597D19">
        <w:rPr>
          <w:rFonts w:ascii="Times New Roman" w:hAnsi="Times New Roman" w:cs="Times New Roman"/>
          <w:sz w:val="24"/>
          <w:szCs w:val="24"/>
        </w:rPr>
        <w:t xml:space="preserve">s applied at the rate of 100 kg </w:t>
      </w:r>
      <w:r w:rsidRPr="00AC4E7B">
        <w:rPr>
          <w:rFonts w:ascii="Times New Roman" w:hAnsi="Times New Roman" w:cs="Times New Roman"/>
          <w:sz w:val="24"/>
          <w:szCs w:val="24"/>
        </w:rPr>
        <w:t>ha</w:t>
      </w:r>
      <w:r w:rsidR="00597D19" w:rsidRPr="00597D19">
        <w:rPr>
          <w:rFonts w:ascii="Times New Roman" w:hAnsi="Times New Roman" w:cs="Times New Roman"/>
          <w:sz w:val="24"/>
          <w:szCs w:val="24"/>
          <w:vertAlign w:val="superscript"/>
        </w:rPr>
        <w:t>-1</w:t>
      </w:r>
      <w:r w:rsidRPr="00AC4E7B">
        <w:rPr>
          <w:rFonts w:ascii="Times New Roman" w:hAnsi="Times New Roman" w:cs="Times New Roman"/>
          <w:sz w:val="24"/>
          <w:szCs w:val="24"/>
        </w:rPr>
        <w:t>.</w:t>
      </w:r>
      <w:r w:rsidR="00597D19">
        <w:rPr>
          <w:rFonts w:ascii="Times New Roman" w:hAnsi="Times New Roman" w:cs="Times New Roman"/>
          <w:sz w:val="24"/>
          <w:szCs w:val="24"/>
        </w:rPr>
        <w:t xml:space="preserve"> The RDF (NPK) was applied @ 120:80:60 kg </w:t>
      </w:r>
      <w:r w:rsidRPr="00AC4E7B">
        <w:rPr>
          <w:rFonts w:ascii="Times New Roman" w:hAnsi="Times New Roman" w:cs="Times New Roman"/>
          <w:sz w:val="24"/>
          <w:szCs w:val="24"/>
        </w:rPr>
        <w:t>ha</w:t>
      </w:r>
      <w:r w:rsidR="00597D19" w:rsidRPr="00597D19">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w:t>
      </w:r>
      <w:r w:rsidR="0046634B">
        <w:rPr>
          <w:rFonts w:ascii="Times New Roman" w:hAnsi="Times New Roman" w:cs="Times New Roman"/>
          <w:sz w:val="24"/>
          <w:szCs w:val="24"/>
        </w:rPr>
        <w:t xml:space="preserve">For the analysis of boron concentration </w:t>
      </w:r>
      <w:r w:rsidR="0046634B" w:rsidRPr="0046634B">
        <w:rPr>
          <w:rFonts w:ascii="Times New Roman" w:hAnsi="Times New Roman" w:cs="Times New Roman"/>
          <w:sz w:val="24"/>
          <w:szCs w:val="24"/>
          <w:lang w:val="en-US"/>
        </w:rPr>
        <w:t xml:space="preserve">2ml aliquot was taken in a conical flask.1-2 drops of </w:t>
      </w:r>
      <w:r w:rsidR="0046634B">
        <w:rPr>
          <w:rFonts w:ascii="Times New Roman" w:hAnsi="Times New Roman" w:cs="Times New Roman"/>
          <w:sz w:val="24"/>
          <w:szCs w:val="24"/>
          <w:lang w:val="en-US"/>
        </w:rPr>
        <w:t>1</w:t>
      </w:r>
      <w:r w:rsidR="0046634B" w:rsidRPr="0046634B">
        <w:rPr>
          <w:rFonts w:ascii="Times New Roman" w:hAnsi="Times New Roman" w:cs="Times New Roman"/>
          <w:sz w:val="24"/>
          <w:szCs w:val="24"/>
          <w:lang w:val="en-US"/>
        </w:rPr>
        <w:t>N HCl and 10 ml co</w:t>
      </w:r>
      <w:r w:rsidR="0046634B">
        <w:rPr>
          <w:rFonts w:ascii="Times New Roman" w:hAnsi="Times New Roman" w:cs="Times New Roman"/>
          <w:sz w:val="24"/>
          <w:szCs w:val="24"/>
          <w:lang w:val="en-US"/>
        </w:rPr>
        <w:t>ncentrated</w:t>
      </w:r>
      <w:r w:rsidR="0046634B" w:rsidRPr="0046634B">
        <w:rPr>
          <w:rFonts w:ascii="Times New Roman" w:hAnsi="Times New Roman" w:cs="Times New Roman"/>
          <w:sz w:val="24"/>
          <w:szCs w:val="24"/>
          <w:lang w:val="en-US"/>
        </w:rPr>
        <w:t xml:space="preserve"> H</w:t>
      </w:r>
      <w:r w:rsidR="0046634B" w:rsidRPr="0046634B">
        <w:rPr>
          <w:rFonts w:ascii="Times New Roman" w:hAnsi="Times New Roman" w:cs="Times New Roman"/>
          <w:sz w:val="24"/>
          <w:szCs w:val="24"/>
          <w:vertAlign w:val="subscript"/>
          <w:lang w:val="en-US"/>
        </w:rPr>
        <w:t>2</w:t>
      </w:r>
      <w:r w:rsidR="0046634B" w:rsidRPr="0046634B">
        <w:rPr>
          <w:rFonts w:ascii="Times New Roman" w:hAnsi="Times New Roman" w:cs="Times New Roman"/>
          <w:sz w:val="24"/>
          <w:szCs w:val="24"/>
          <w:lang w:val="en-US"/>
        </w:rPr>
        <w:t>SO</w:t>
      </w:r>
      <w:r w:rsidR="0046634B" w:rsidRPr="0046634B">
        <w:rPr>
          <w:rFonts w:ascii="Times New Roman" w:hAnsi="Times New Roman" w:cs="Times New Roman"/>
          <w:sz w:val="24"/>
          <w:szCs w:val="24"/>
          <w:vertAlign w:val="subscript"/>
          <w:lang w:val="en-US"/>
        </w:rPr>
        <w:t>4</w:t>
      </w:r>
      <w:r w:rsidR="0046634B" w:rsidRPr="0046634B">
        <w:rPr>
          <w:rFonts w:ascii="Times New Roman" w:hAnsi="Times New Roman" w:cs="Times New Roman"/>
          <w:sz w:val="24"/>
          <w:szCs w:val="24"/>
          <w:lang w:val="en-US"/>
        </w:rPr>
        <w:t xml:space="preserve"> was added to it and after cooling 15 ml 0.05% </w:t>
      </w:r>
      <w:proofErr w:type="spellStart"/>
      <w:r w:rsidR="0046634B" w:rsidRPr="0046634B">
        <w:rPr>
          <w:rFonts w:ascii="Times New Roman" w:hAnsi="Times New Roman" w:cs="Times New Roman"/>
          <w:sz w:val="24"/>
          <w:szCs w:val="24"/>
          <w:lang w:val="en-US"/>
        </w:rPr>
        <w:t>carmin</w:t>
      </w:r>
      <w:proofErr w:type="spellEnd"/>
      <w:r w:rsidR="0046634B" w:rsidRPr="0046634B">
        <w:rPr>
          <w:rFonts w:ascii="Times New Roman" w:hAnsi="Times New Roman" w:cs="Times New Roman"/>
          <w:sz w:val="24"/>
          <w:szCs w:val="24"/>
          <w:lang w:val="en-US"/>
        </w:rPr>
        <w:t xml:space="preserve"> solution was added to it. After 45 </w:t>
      </w:r>
      <w:r w:rsidR="0046634B" w:rsidRPr="00677970">
        <w:rPr>
          <w:rFonts w:ascii="Times New Roman" w:hAnsi="Times New Roman" w:cs="Times New Roman"/>
          <w:sz w:val="24"/>
          <w:szCs w:val="24"/>
          <w:lang w:val="en-US"/>
        </w:rPr>
        <w:t>minutes, intensity of color was measured in photoelectric colorimeter at 585 nm wavelength (Gaines and Mitchell, 1979). By comparison with standard graph, final concentration was calculated. The outcome was expressed in mg kg</w:t>
      </w:r>
      <w:r w:rsidR="0046634B" w:rsidRPr="00677970">
        <w:rPr>
          <w:rFonts w:ascii="Times New Roman" w:hAnsi="Times New Roman" w:cs="Times New Roman"/>
          <w:sz w:val="24"/>
          <w:szCs w:val="24"/>
          <w:lang w:val="en-US"/>
        </w:rPr>
        <w:softHyphen/>
      </w:r>
      <w:r w:rsidR="0046634B" w:rsidRPr="00677970">
        <w:rPr>
          <w:rFonts w:ascii="Times New Roman" w:hAnsi="Times New Roman" w:cs="Times New Roman"/>
          <w:sz w:val="24"/>
          <w:szCs w:val="24"/>
          <w:vertAlign w:val="superscript"/>
          <w:lang w:val="en-US"/>
        </w:rPr>
        <w:t>-1</w:t>
      </w:r>
      <w:r w:rsidR="0046634B" w:rsidRPr="00677970">
        <w:rPr>
          <w:rFonts w:ascii="Times New Roman" w:hAnsi="Times New Roman" w:cs="Times New Roman"/>
          <w:sz w:val="24"/>
          <w:szCs w:val="24"/>
          <w:lang w:val="en-US"/>
        </w:rPr>
        <w:t xml:space="preserve">. </w:t>
      </w:r>
      <w:r w:rsidRPr="00677970">
        <w:rPr>
          <w:rFonts w:ascii="Times New Roman" w:hAnsi="Times New Roman" w:cs="Times New Roman"/>
          <w:sz w:val="24"/>
          <w:szCs w:val="24"/>
        </w:rPr>
        <w:t xml:space="preserve">All other agronomic practices were kept uniform for all the plots of the experiment. Observations on </w:t>
      </w:r>
      <w:r w:rsidR="00597D19" w:rsidRPr="00677970">
        <w:rPr>
          <w:rFonts w:ascii="Times New Roman" w:hAnsi="Times New Roman" w:cs="Times New Roman"/>
          <w:sz w:val="24"/>
          <w:szCs w:val="24"/>
        </w:rPr>
        <w:t xml:space="preserve">yield and yield attributing </w:t>
      </w:r>
      <w:proofErr w:type="spellStart"/>
      <w:r w:rsidR="00597D19" w:rsidRPr="00677970">
        <w:rPr>
          <w:rFonts w:ascii="Times New Roman" w:hAnsi="Times New Roman" w:cs="Times New Roman"/>
          <w:sz w:val="24"/>
          <w:szCs w:val="24"/>
        </w:rPr>
        <w:t>characteristicsparameters</w:t>
      </w:r>
      <w:proofErr w:type="spellEnd"/>
      <w:r w:rsidR="00597D19" w:rsidRPr="00677970">
        <w:rPr>
          <w:rFonts w:ascii="Times New Roman" w:hAnsi="Times New Roman" w:cs="Times New Roman"/>
          <w:sz w:val="24"/>
          <w:szCs w:val="24"/>
        </w:rPr>
        <w:t xml:space="preserve"> </w:t>
      </w:r>
      <w:r w:rsidRPr="00677970">
        <w:rPr>
          <w:rFonts w:ascii="Times New Roman" w:hAnsi="Times New Roman" w:cs="Times New Roman"/>
          <w:sz w:val="24"/>
          <w:szCs w:val="24"/>
        </w:rPr>
        <w:t xml:space="preserve">were recorded from five selected plants from the net plots. All the data obtained from the experiment were </w:t>
      </w:r>
      <w:proofErr w:type="spellStart"/>
      <w:r w:rsidRPr="00677970">
        <w:rPr>
          <w:rFonts w:ascii="Times New Roman" w:hAnsi="Times New Roman" w:cs="Times New Roman"/>
          <w:sz w:val="24"/>
          <w:szCs w:val="24"/>
        </w:rPr>
        <w:t>analyzed</w:t>
      </w:r>
      <w:proofErr w:type="spellEnd"/>
      <w:r w:rsidRPr="00677970">
        <w:rPr>
          <w:rFonts w:ascii="Times New Roman" w:hAnsi="Times New Roman" w:cs="Times New Roman"/>
          <w:sz w:val="24"/>
          <w:szCs w:val="24"/>
        </w:rPr>
        <w:t xml:space="preserve"> statistically using the (Gomez and Gomez, 1984), values</w:t>
      </w:r>
      <w:r w:rsidRPr="00AC4E7B">
        <w:rPr>
          <w:rFonts w:ascii="Times New Roman" w:hAnsi="Times New Roman" w:cs="Times New Roman"/>
          <w:sz w:val="24"/>
          <w:szCs w:val="24"/>
        </w:rPr>
        <w:t xml:space="preserve"> (P=0.05).</w:t>
      </w:r>
    </w:p>
    <w:p w14:paraId="48967E94" w14:textId="77777777" w:rsidR="00B773A1" w:rsidRDefault="009C4A09" w:rsidP="00B773A1">
      <w:pPr>
        <w:jc w:val="both"/>
        <w:rPr>
          <w:rFonts w:ascii="Times New Roman" w:hAnsi="Times New Roman" w:cs="Times New Roman"/>
          <w:b/>
          <w:sz w:val="24"/>
          <w:szCs w:val="24"/>
          <w:lang w:val="en-US"/>
        </w:rPr>
      </w:pPr>
      <w:r>
        <w:rPr>
          <w:rFonts w:ascii="Times New Roman" w:hAnsi="Times New Roman" w:cs="Times New Roman"/>
          <w:b/>
          <w:sz w:val="24"/>
          <w:szCs w:val="24"/>
          <w:lang w:val="en-US"/>
        </w:rPr>
        <w:t>Result and Discussion</w:t>
      </w:r>
    </w:p>
    <w:p w14:paraId="5082C895" w14:textId="77777777" w:rsidR="00BE527B" w:rsidRPr="003F4174" w:rsidRDefault="003F4174" w:rsidP="00CD5BA4">
      <w:pPr>
        <w:spacing w:after="0"/>
        <w:jc w:val="both"/>
        <w:rPr>
          <w:rFonts w:ascii="Times New Roman" w:hAnsi="Times New Roman" w:cs="Times New Roman"/>
          <w:sz w:val="24"/>
          <w:szCs w:val="24"/>
        </w:rPr>
      </w:pPr>
      <w:r w:rsidRPr="003F4174">
        <w:rPr>
          <w:rFonts w:ascii="Times New Roman" w:hAnsi="Times New Roman" w:cs="Times New Roman"/>
          <w:sz w:val="24"/>
          <w:szCs w:val="24"/>
        </w:rPr>
        <w:t xml:space="preserve">Yield is the final result of crop efficiency, shaped by many management approaches. Effective monitoring of production parameters within a specific context yields substantial returns in the form of enhanced output. The data regarding wheat crop yield influenced by varying amounts of B is reported in Table 1 and illustrated in Figure 1. The table clearly </w:t>
      </w:r>
      <w:r w:rsidRPr="003F4174">
        <w:rPr>
          <w:rFonts w:ascii="Times New Roman" w:hAnsi="Times New Roman" w:cs="Times New Roman"/>
          <w:sz w:val="24"/>
          <w:szCs w:val="24"/>
        </w:rPr>
        <w:lastRenderedPageBreak/>
        <w:t>indicates that the grain yield ranged from 17.03 to 37.70 q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The highest grain yield of 37.70 q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xml:space="preserve"> was achieved with T</w:t>
      </w:r>
      <w:r w:rsidRPr="003F4174">
        <w:rPr>
          <w:rFonts w:ascii="Times New Roman" w:hAnsi="Times New Roman" w:cs="Times New Roman"/>
          <w:sz w:val="24"/>
          <w:szCs w:val="24"/>
          <w:vertAlign w:val="subscript"/>
        </w:rPr>
        <w:t>4</w:t>
      </w:r>
      <w:r w:rsidRPr="003F4174">
        <w:rPr>
          <w:rFonts w:ascii="Times New Roman" w:hAnsi="Times New Roman" w:cs="Times New Roman"/>
          <w:sz w:val="24"/>
          <w:szCs w:val="24"/>
        </w:rPr>
        <w:t xml:space="preserve"> (2 kg B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which was statistically comparable to T</w:t>
      </w:r>
      <w:r w:rsidRPr="003F4174">
        <w:rPr>
          <w:rFonts w:ascii="Times New Roman" w:hAnsi="Times New Roman" w:cs="Times New Roman"/>
          <w:sz w:val="24"/>
          <w:szCs w:val="24"/>
          <w:vertAlign w:val="subscript"/>
        </w:rPr>
        <w:t>5</w:t>
      </w:r>
      <w:r w:rsidRPr="00677970">
        <w:rPr>
          <w:rFonts w:ascii="Times New Roman" w:hAnsi="Times New Roman" w:cs="Times New Roman"/>
          <w:sz w:val="24"/>
          <w:szCs w:val="24"/>
        </w:rPr>
        <w:t>(37.40 q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with an application of 2.5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Nevertheless, the treatment T0 (no fertilizer delivery) resulted in a markedly low yield of wheat grain.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exhibited a 121.37% increase in grain yield compared to the control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The % increase of various treatment above control were recorded as with T</w:t>
      </w:r>
      <w:r w:rsidRPr="00677970">
        <w:rPr>
          <w:rFonts w:ascii="Times New Roman" w:hAnsi="Times New Roman" w:cs="Times New Roman"/>
          <w:sz w:val="24"/>
          <w:szCs w:val="24"/>
          <w:vertAlign w:val="subscript"/>
        </w:rPr>
        <w:t>1</w:t>
      </w:r>
      <w:r w:rsidRPr="00677970">
        <w:rPr>
          <w:rFonts w:ascii="Times New Roman" w:hAnsi="Times New Roman" w:cs="Times New Roman"/>
          <w:sz w:val="24"/>
          <w:szCs w:val="24"/>
        </w:rPr>
        <w:t xml:space="preserve"> (92.48%), T</w:t>
      </w:r>
      <w:r w:rsidRPr="00677970">
        <w:rPr>
          <w:rFonts w:ascii="Times New Roman" w:hAnsi="Times New Roman" w:cs="Times New Roman"/>
          <w:sz w:val="24"/>
          <w:szCs w:val="24"/>
          <w:vertAlign w:val="subscript"/>
        </w:rPr>
        <w:t>2</w:t>
      </w:r>
      <w:r w:rsidRPr="00677970">
        <w:rPr>
          <w:rFonts w:ascii="Times New Roman" w:hAnsi="Times New Roman" w:cs="Times New Roman"/>
          <w:sz w:val="24"/>
          <w:szCs w:val="24"/>
        </w:rPr>
        <w:t xml:space="preserve"> (98.76%), T</w:t>
      </w:r>
      <w:r w:rsidRPr="00677970">
        <w:rPr>
          <w:rFonts w:ascii="Times New Roman" w:hAnsi="Times New Roman" w:cs="Times New Roman"/>
          <w:sz w:val="24"/>
          <w:szCs w:val="24"/>
          <w:vertAlign w:val="subscript"/>
        </w:rPr>
        <w:t>3</w:t>
      </w:r>
      <w:r w:rsidRPr="00677970">
        <w:rPr>
          <w:rFonts w:ascii="Times New Roman" w:hAnsi="Times New Roman" w:cs="Times New Roman"/>
          <w:sz w:val="24"/>
          <w:szCs w:val="24"/>
        </w:rPr>
        <w:t xml:space="preserve"> (102.93%),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(121.37%) and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(119.60%). Similar to results of this study differential reaction to B application in wheat crop, several workers have also documented substantial response of B on the grain yield. (</w:t>
      </w:r>
      <w:proofErr w:type="spellStart"/>
      <w:r w:rsidRPr="00677970">
        <w:rPr>
          <w:rFonts w:ascii="Times New Roman" w:hAnsi="Times New Roman" w:cs="Times New Roman"/>
          <w:sz w:val="24"/>
          <w:szCs w:val="24"/>
        </w:rPr>
        <w:t>Ghatak</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Pr="00677970">
        <w:rPr>
          <w:rFonts w:ascii="Times New Roman" w:hAnsi="Times New Roman" w:cs="Times New Roman"/>
          <w:sz w:val="24"/>
          <w:szCs w:val="24"/>
        </w:rPr>
        <w:t>, 2006) reported that application of B @ 15 kg first year and 10 kg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in second year registered in higher values of yield characteristics and yield of wheat crop. Effectiveness of B application @ 2 kg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on the growth and characteristics and eventually yield of wheat crop have also been documented by </w:t>
      </w:r>
      <w:proofErr w:type="spellStart"/>
      <w:r w:rsidR="00213769" w:rsidRPr="00677970">
        <w:rPr>
          <w:rFonts w:ascii="Times New Roman" w:hAnsi="Times New Roman" w:cs="Times New Roman"/>
          <w:sz w:val="24"/>
          <w:szCs w:val="24"/>
        </w:rPr>
        <w:t>Saleem</w:t>
      </w:r>
      <w:r w:rsidR="00213769" w:rsidRPr="00677970">
        <w:rPr>
          <w:rFonts w:ascii="Times New Roman" w:hAnsi="Times New Roman" w:cs="Times New Roman"/>
          <w:i/>
          <w:sz w:val="24"/>
          <w:szCs w:val="24"/>
        </w:rPr>
        <w:t>et</w:t>
      </w:r>
      <w:proofErr w:type="spellEnd"/>
      <w:r w:rsidR="00213769" w:rsidRPr="00677970">
        <w:rPr>
          <w:rFonts w:ascii="Times New Roman" w:hAnsi="Times New Roman" w:cs="Times New Roman"/>
          <w:i/>
          <w:sz w:val="24"/>
          <w:szCs w:val="24"/>
        </w:rPr>
        <w:t xml:space="preserve"> al</w:t>
      </w:r>
      <w:r w:rsidR="00213769" w:rsidRPr="00677970">
        <w:rPr>
          <w:rFonts w:ascii="Times New Roman" w:hAnsi="Times New Roman" w:cs="Times New Roman"/>
          <w:sz w:val="24"/>
          <w:szCs w:val="24"/>
        </w:rPr>
        <w:t>. (2020</w:t>
      </w:r>
      <w:proofErr w:type="gramStart"/>
      <w:r w:rsidR="00213769" w:rsidRPr="00677970">
        <w:rPr>
          <w:rFonts w:ascii="Times New Roman" w:hAnsi="Times New Roman" w:cs="Times New Roman"/>
          <w:sz w:val="24"/>
          <w:szCs w:val="24"/>
        </w:rPr>
        <w:t>);</w:t>
      </w:r>
      <w:proofErr w:type="spellStart"/>
      <w:r w:rsidR="002150AD" w:rsidRPr="00677970">
        <w:rPr>
          <w:rFonts w:ascii="Times New Roman" w:hAnsi="Times New Roman" w:cs="Times New Roman"/>
          <w:sz w:val="24"/>
          <w:szCs w:val="24"/>
        </w:rPr>
        <w:t>Alharby</w:t>
      </w:r>
      <w:r w:rsidR="002150AD" w:rsidRPr="00677970">
        <w:rPr>
          <w:rFonts w:ascii="Times New Roman" w:hAnsi="Times New Roman" w:cs="Times New Roman"/>
          <w:i/>
          <w:sz w:val="24"/>
          <w:szCs w:val="24"/>
        </w:rPr>
        <w:t>et</w:t>
      </w:r>
      <w:proofErr w:type="spellEnd"/>
      <w:proofErr w:type="gramEnd"/>
      <w:r w:rsidR="002150AD" w:rsidRPr="00677970">
        <w:rPr>
          <w:rFonts w:ascii="Times New Roman" w:hAnsi="Times New Roman" w:cs="Times New Roman"/>
          <w:i/>
          <w:sz w:val="24"/>
          <w:szCs w:val="24"/>
        </w:rPr>
        <w:t> al</w:t>
      </w:r>
      <w:r w:rsidR="002150AD" w:rsidRPr="00677970">
        <w:rPr>
          <w:rFonts w:ascii="Times New Roman" w:hAnsi="Times New Roman" w:cs="Times New Roman"/>
          <w:sz w:val="24"/>
          <w:szCs w:val="24"/>
        </w:rPr>
        <w:t>. (2021)</w:t>
      </w:r>
      <w:r w:rsidR="001D4E07" w:rsidRPr="00677970">
        <w:rPr>
          <w:rFonts w:ascii="Times New Roman" w:hAnsi="Times New Roman" w:cs="Times New Roman"/>
          <w:sz w:val="24"/>
          <w:szCs w:val="24"/>
        </w:rPr>
        <w:t xml:space="preserve">; </w:t>
      </w:r>
      <w:proofErr w:type="spellStart"/>
      <w:r w:rsidR="001D4E07" w:rsidRPr="00677970">
        <w:rPr>
          <w:rFonts w:ascii="Times New Roman" w:hAnsi="Times New Roman" w:cs="Times New Roman"/>
          <w:sz w:val="24"/>
          <w:szCs w:val="24"/>
        </w:rPr>
        <w:t>Kaleri</w:t>
      </w:r>
      <w:r w:rsidR="001D4E07" w:rsidRPr="00677970">
        <w:rPr>
          <w:rFonts w:ascii="Times New Roman" w:hAnsi="Times New Roman" w:cs="Times New Roman"/>
          <w:i/>
          <w:sz w:val="24"/>
          <w:szCs w:val="24"/>
        </w:rPr>
        <w:t>et</w:t>
      </w:r>
      <w:proofErr w:type="spellEnd"/>
      <w:r w:rsidR="001D4E07" w:rsidRPr="00677970">
        <w:rPr>
          <w:rFonts w:ascii="Times New Roman" w:hAnsi="Times New Roman" w:cs="Times New Roman"/>
          <w:i/>
          <w:sz w:val="24"/>
          <w:szCs w:val="24"/>
        </w:rPr>
        <w:t xml:space="preserve"> al.</w:t>
      </w:r>
      <w:r w:rsidR="001D4E07" w:rsidRPr="00677970">
        <w:rPr>
          <w:rFonts w:ascii="Times New Roman" w:hAnsi="Times New Roman" w:cs="Times New Roman"/>
          <w:sz w:val="24"/>
          <w:szCs w:val="24"/>
        </w:rPr>
        <w:t xml:space="preserve"> (2024). </w:t>
      </w:r>
      <w:r w:rsidRPr="00677970">
        <w:rPr>
          <w:rFonts w:ascii="Times New Roman" w:hAnsi="Times New Roman" w:cs="Times New Roman"/>
          <w:sz w:val="24"/>
          <w:szCs w:val="24"/>
        </w:rPr>
        <w:t>As the B level grew simultaneously the straw yield of wheat likewise increased up to application of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(47.13 q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Similar tendency has also been reported in case of total dry matter output of wheat crop. This finding is corroborated by other workers such as </w:t>
      </w:r>
      <w:r w:rsidR="002150AD" w:rsidRPr="00677970">
        <w:rPr>
          <w:rFonts w:ascii="Times New Roman" w:hAnsi="Times New Roman" w:cs="Times New Roman"/>
          <w:sz w:val="24"/>
          <w:szCs w:val="24"/>
        </w:rPr>
        <w:t xml:space="preserve">Lu </w:t>
      </w:r>
      <w:r w:rsidR="002150AD" w:rsidRPr="00677970">
        <w:rPr>
          <w:rFonts w:ascii="Times New Roman" w:hAnsi="Times New Roman" w:cs="Times New Roman"/>
          <w:i/>
          <w:sz w:val="24"/>
          <w:szCs w:val="24"/>
        </w:rPr>
        <w:t>et al</w:t>
      </w:r>
      <w:r w:rsidR="002150AD" w:rsidRPr="00677970">
        <w:rPr>
          <w:rFonts w:ascii="Times New Roman" w:hAnsi="Times New Roman" w:cs="Times New Roman"/>
          <w:sz w:val="24"/>
          <w:szCs w:val="24"/>
        </w:rPr>
        <w:t>. (2023</w:t>
      </w:r>
      <w:proofErr w:type="gramStart"/>
      <w:r w:rsidR="002150AD" w:rsidRPr="00677970">
        <w:rPr>
          <w:rFonts w:ascii="Times New Roman" w:hAnsi="Times New Roman" w:cs="Times New Roman"/>
          <w:sz w:val="24"/>
          <w:szCs w:val="24"/>
        </w:rPr>
        <w:t>);</w:t>
      </w:r>
      <w:proofErr w:type="spellStart"/>
      <w:r w:rsidR="0083013D" w:rsidRPr="00677970">
        <w:rPr>
          <w:rFonts w:ascii="Times New Roman" w:hAnsi="Times New Roman" w:cs="Times New Roman"/>
          <w:sz w:val="24"/>
          <w:szCs w:val="24"/>
        </w:rPr>
        <w:t>Galindo</w:t>
      </w:r>
      <w:r w:rsidRPr="00677970">
        <w:rPr>
          <w:rFonts w:ascii="Times New Roman" w:hAnsi="Times New Roman" w:cs="Times New Roman"/>
          <w:i/>
          <w:sz w:val="24"/>
          <w:szCs w:val="24"/>
        </w:rPr>
        <w:t>et</w:t>
      </w:r>
      <w:proofErr w:type="spellEnd"/>
      <w:proofErr w:type="gramEnd"/>
      <w:r w:rsidRPr="00677970">
        <w:rPr>
          <w:rFonts w:ascii="Times New Roman" w:hAnsi="Times New Roman" w:cs="Times New Roman"/>
          <w:i/>
          <w:sz w:val="24"/>
          <w:szCs w:val="24"/>
        </w:rPr>
        <w:t xml:space="preserve"> al</w:t>
      </w:r>
      <w:r w:rsidR="0083013D" w:rsidRPr="00677970">
        <w:rPr>
          <w:rFonts w:ascii="Times New Roman" w:hAnsi="Times New Roman" w:cs="Times New Roman"/>
          <w:sz w:val="24"/>
          <w:szCs w:val="24"/>
        </w:rPr>
        <w:t>. (2018</w:t>
      </w:r>
      <w:r w:rsidR="002150AD" w:rsidRPr="00677970">
        <w:rPr>
          <w:rFonts w:ascii="Times New Roman" w:hAnsi="Times New Roman" w:cs="Times New Roman"/>
          <w:sz w:val="24"/>
          <w:szCs w:val="24"/>
        </w:rPr>
        <w:t>);</w:t>
      </w:r>
      <w:r w:rsidR="0083013D" w:rsidRPr="00677970">
        <w:rPr>
          <w:rFonts w:ascii="Times New Roman" w:hAnsi="Times New Roman" w:cs="Times New Roman"/>
          <w:sz w:val="24"/>
          <w:szCs w:val="24"/>
        </w:rPr>
        <w:t>Rawashdeh and Sala, (2016)</w:t>
      </w:r>
      <w:r w:rsidRPr="00677970">
        <w:rPr>
          <w:rFonts w:ascii="Times New Roman" w:hAnsi="Times New Roman" w:cs="Times New Roman"/>
          <w:sz w:val="24"/>
          <w:szCs w:val="24"/>
        </w:rPr>
        <w:t>.The shoot and root weight was recorded at maximal tillering stage (60 DAS) revealed that dry matter production varied from 0.87 to 1.91 g of shoot and 0.177 to 0.312 g in case of root of wheat crop. Maximum and considerable increased shoot and root weight were recorded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and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and both were at par. </w:t>
      </w:r>
      <w:proofErr w:type="spellStart"/>
      <w:r w:rsidRPr="00677970">
        <w:rPr>
          <w:rFonts w:ascii="Times New Roman" w:hAnsi="Times New Roman" w:cs="Times New Roman"/>
          <w:sz w:val="24"/>
          <w:szCs w:val="24"/>
        </w:rPr>
        <w:t>Xiong</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Pr="00677970">
        <w:rPr>
          <w:rFonts w:ascii="Times New Roman" w:hAnsi="Times New Roman" w:cs="Times New Roman"/>
          <w:sz w:val="24"/>
          <w:szCs w:val="24"/>
        </w:rPr>
        <w:t>. (2012) observed that 20 micro mol litre 1 of B giving the greatest</w:t>
      </w:r>
      <w:r w:rsidRPr="003F4174">
        <w:rPr>
          <w:rFonts w:ascii="Times New Roman" w:hAnsi="Times New Roman" w:cs="Times New Roman"/>
          <w:sz w:val="24"/>
          <w:szCs w:val="24"/>
        </w:rPr>
        <w:t xml:space="preserve"> outcome than greater concentration. Root activity, root length, shoot length, root weight and shoot weight increased initially and then reduced in whea</w:t>
      </w:r>
      <w:r>
        <w:rPr>
          <w:rFonts w:ascii="Times New Roman" w:hAnsi="Times New Roman" w:cs="Times New Roman"/>
          <w:sz w:val="24"/>
          <w:szCs w:val="24"/>
        </w:rPr>
        <w:t xml:space="preserve">t varieties with varied usage. </w:t>
      </w:r>
    </w:p>
    <w:p w14:paraId="4455EDA5" w14:textId="77777777" w:rsidR="00AE36DA" w:rsidRPr="00AE36DA" w:rsidRDefault="00AE36DA" w:rsidP="00CD5BA4">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sz w:val="24"/>
          <w:szCs w:val="24"/>
          <w:lang w:val="en-US"/>
        </w:rPr>
        <w:t>Effect of Different level of boron on yield attributing character and yield</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451"/>
        <w:gridCol w:w="1452"/>
        <w:gridCol w:w="1455"/>
        <w:gridCol w:w="1455"/>
        <w:gridCol w:w="1546"/>
      </w:tblGrid>
      <w:tr w:rsidR="00AE36DA" w:rsidRPr="00B773A1" w14:paraId="4D5BB686" w14:textId="77777777" w:rsidTr="00F97160">
        <w:trPr>
          <w:trHeight w:val="1064"/>
        </w:trPr>
        <w:tc>
          <w:tcPr>
            <w:tcW w:w="1542" w:type="dxa"/>
            <w:tcBorders>
              <w:left w:val="nil"/>
              <w:bottom w:val="single" w:sz="4" w:space="0" w:color="auto"/>
              <w:right w:val="nil"/>
            </w:tcBorders>
            <w:shd w:val="clear" w:color="auto" w:fill="D9D9D9" w:themeFill="background1" w:themeFillShade="D9"/>
            <w:vAlign w:val="center"/>
          </w:tcPr>
          <w:p w14:paraId="2F8AB3E6"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Treatment</w:t>
            </w:r>
          </w:p>
        </w:tc>
        <w:tc>
          <w:tcPr>
            <w:tcW w:w="1451" w:type="dxa"/>
            <w:tcBorders>
              <w:left w:val="nil"/>
              <w:bottom w:val="single" w:sz="4" w:space="0" w:color="auto"/>
              <w:right w:val="nil"/>
            </w:tcBorders>
            <w:shd w:val="clear" w:color="auto" w:fill="D9D9D9" w:themeFill="background1" w:themeFillShade="D9"/>
            <w:vAlign w:val="center"/>
          </w:tcPr>
          <w:p w14:paraId="77245A0A" w14:textId="77777777" w:rsidR="00B773A1" w:rsidRPr="00B773A1" w:rsidRDefault="00B773A1" w:rsidP="00AE36DA">
            <w:pPr>
              <w:spacing w:after="0" w:line="240" w:lineRule="auto"/>
              <w:jc w:val="center"/>
              <w:rPr>
                <w:rFonts w:ascii="Times New Roman" w:hAnsi="Times New Roman" w:cs="Times New Roman"/>
                <w:b/>
                <w:sz w:val="24"/>
                <w:szCs w:val="24"/>
                <w:vertAlign w:val="superscript"/>
                <w:lang w:val="en-US"/>
              </w:rPr>
            </w:pPr>
            <w:r w:rsidRPr="00B773A1">
              <w:rPr>
                <w:rFonts w:ascii="Times New Roman" w:hAnsi="Times New Roman" w:cs="Times New Roman"/>
                <w:b/>
                <w:sz w:val="24"/>
                <w:szCs w:val="24"/>
                <w:lang w:val="en-US"/>
              </w:rPr>
              <w:t xml:space="preserve">Grain yield    </w:t>
            </w:r>
            <w:proofErr w:type="gramStart"/>
            <w:r w:rsidRPr="00B773A1">
              <w:rPr>
                <w:rFonts w:ascii="Times New Roman" w:hAnsi="Times New Roman" w:cs="Times New Roman"/>
                <w:b/>
                <w:sz w:val="24"/>
                <w:szCs w:val="24"/>
                <w:lang w:val="en-US"/>
              </w:rPr>
              <w:t xml:space="preserve">   (</w:t>
            </w:r>
            <w:proofErr w:type="gramEnd"/>
            <w:r w:rsidRPr="00B773A1">
              <w:rPr>
                <w:rFonts w:ascii="Times New Roman" w:hAnsi="Times New Roman" w:cs="Times New Roman"/>
                <w:b/>
                <w:sz w:val="24"/>
                <w:szCs w:val="24"/>
                <w:lang w:val="en-US"/>
              </w:rPr>
              <w:t>q ha</w:t>
            </w:r>
            <w:r w:rsidRPr="00B773A1">
              <w:rPr>
                <w:rFonts w:ascii="Times New Roman" w:hAnsi="Times New Roman" w:cs="Times New Roman"/>
                <w:b/>
                <w:sz w:val="24"/>
                <w:szCs w:val="24"/>
                <w:vertAlign w:val="superscript"/>
                <w:lang w:val="en-US"/>
              </w:rPr>
              <w:t>-1</w:t>
            </w:r>
            <w:r w:rsidRPr="00B773A1">
              <w:rPr>
                <w:rFonts w:ascii="Times New Roman" w:hAnsi="Times New Roman" w:cs="Times New Roman"/>
                <w:b/>
                <w:sz w:val="24"/>
                <w:szCs w:val="24"/>
                <w:lang w:val="en-US"/>
              </w:rPr>
              <w:t>)</w:t>
            </w:r>
          </w:p>
        </w:tc>
        <w:tc>
          <w:tcPr>
            <w:tcW w:w="1452" w:type="dxa"/>
            <w:tcBorders>
              <w:left w:val="nil"/>
              <w:bottom w:val="single" w:sz="4" w:space="0" w:color="auto"/>
              <w:right w:val="nil"/>
            </w:tcBorders>
            <w:shd w:val="clear" w:color="auto" w:fill="D9D9D9" w:themeFill="background1" w:themeFillShade="D9"/>
            <w:vAlign w:val="center"/>
          </w:tcPr>
          <w:p w14:paraId="489F2985"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 xml:space="preserve">Straw yield   </w:t>
            </w:r>
            <w:proofErr w:type="gramStart"/>
            <w:r w:rsidRPr="00B773A1">
              <w:rPr>
                <w:rFonts w:ascii="Times New Roman" w:hAnsi="Times New Roman" w:cs="Times New Roman"/>
                <w:b/>
                <w:sz w:val="24"/>
                <w:szCs w:val="24"/>
                <w:lang w:val="en-US"/>
              </w:rPr>
              <w:t xml:space="preserve">   (</w:t>
            </w:r>
            <w:proofErr w:type="gramEnd"/>
            <w:r w:rsidRPr="00B773A1">
              <w:rPr>
                <w:rFonts w:ascii="Times New Roman" w:hAnsi="Times New Roman" w:cs="Times New Roman"/>
                <w:b/>
                <w:sz w:val="24"/>
                <w:szCs w:val="24"/>
                <w:lang w:val="en-US"/>
              </w:rPr>
              <w:t>q ha</w:t>
            </w:r>
            <w:r w:rsidRPr="00B773A1">
              <w:rPr>
                <w:rFonts w:ascii="Times New Roman" w:hAnsi="Times New Roman" w:cs="Times New Roman"/>
                <w:b/>
                <w:sz w:val="24"/>
                <w:szCs w:val="24"/>
                <w:vertAlign w:val="superscript"/>
                <w:lang w:val="en-US"/>
              </w:rPr>
              <w:t>-1</w:t>
            </w:r>
            <w:r w:rsidRPr="00B773A1">
              <w:rPr>
                <w:rFonts w:ascii="Times New Roman" w:hAnsi="Times New Roman" w:cs="Times New Roman"/>
                <w:b/>
                <w:sz w:val="24"/>
                <w:szCs w:val="24"/>
                <w:lang w:val="en-US"/>
              </w:rPr>
              <w:t>)</w:t>
            </w:r>
          </w:p>
        </w:tc>
        <w:tc>
          <w:tcPr>
            <w:tcW w:w="1455" w:type="dxa"/>
            <w:tcBorders>
              <w:left w:val="nil"/>
              <w:bottom w:val="single" w:sz="4" w:space="0" w:color="auto"/>
              <w:right w:val="nil"/>
            </w:tcBorders>
            <w:shd w:val="clear" w:color="auto" w:fill="D9D9D9" w:themeFill="background1" w:themeFillShade="D9"/>
            <w:vAlign w:val="center"/>
          </w:tcPr>
          <w:p w14:paraId="1D089EC6" w14:textId="77777777" w:rsidR="00B773A1" w:rsidRPr="00B773A1" w:rsidRDefault="00946286" w:rsidP="00AE36DA">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Total dry matter </w:t>
            </w:r>
            <w:r w:rsidR="00B773A1" w:rsidRPr="00B773A1">
              <w:rPr>
                <w:rFonts w:ascii="Times New Roman" w:hAnsi="Times New Roman" w:cs="Times New Roman"/>
                <w:b/>
                <w:sz w:val="24"/>
                <w:szCs w:val="24"/>
                <w:lang w:val="en-US"/>
              </w:rPr>
              <w:t>(q ha</w:t>
            </w:r>
            <w:r w:rsidR="00B773A1" w:rsidRPr="00B773A1">
              <w:rPr>
                <w:rFonts w:ascii="Times New Roman" w:hAnsi="Times New Roman" w:cs="Times New Roman"/>
                <w:b/>
                <w:sz w:val="24"/>
                <w:szCs w:val="24"/>
                <w:vertAlign w:val="superscript"/>
                <w:lang w:val="en-US"/>
              </w:rPr>
              <w:t>-1</w:t>
            </w:r>
            <w:r w:rsidR="00B773A1" w:rsidRPr="00B773A1">
              <w:rPr>
                <w:rFonts w:ascii="Times New Roman" w:hAnsi="Times New Roman" w:cs="Times New Roman"/>
                <w:b/>
                <w:sz w:val="24"/>
                <w:szCs w:val="24"/>
                <w:lang w:val="en-US"/>
              </w:rPr>
              <w:t>)</w:t>
            </w:r>
          </w:p>
        </w:tc>
        <w:tc>
          <w:tcPr>
            <w:tcW w:w="1455" w:type="dxa"/>
            <w:tcBorders>
              <w:left w:val="nil"/>
              <w:bottom w:val="single" w:sz="4" w:space="0" w:color="auto"/>
              <w:right w:val="nil"/>
            </w:tcBorders>
            <w:shd w:val="clear" w:color="auto" w:fill="D9D9D9" w:themeFill="background1" w:themeFillShade="D9"/>
            <w:vAlign w:val="center"/>
          </w:tcPr>
          <w:p w14:paraId="6EBFC208"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Dry weight of shoot g</w:t>
            </w:r>
            <w:r w:rsidRPr="00B773A1">
              <w:rPr>
                <w:rFonts w:ascii="Times New Roman" w:hAnsi="Times New Roman" w:cs="Times New Roman"/>
                <w:b/>
                <w:sz w:val="24"/>
                <w:szCs w:val="24"/>
                <w:vertAlign w:val="superscript"/>
                <w:lang w:val="en-US"/>
              </w:rPr>
              <w:t xml:space="preserve">-3 </w:t>
            </w:r>
            <w:r w:rsidRPr="00B773A1">
              <w:rPr>
                <w:rFonts w:ascii="Times New Roman" w:hAnsi="Times New Roman" w:cs="Times New Roman"/>
                <w:b/>
                <w:sz w:val="24"/>
                <w:szCs w:val="24"/>
                <w:lang w:val="en-US"/>
              </w:rPr>
              <w:t>plant at 60 DAS</w:t>
            </w:r>
          </w:p>
        </w:tc>
        <w:tc>
          <w:tcPr>
            <w:tcW w:w="1546" w:type="dxa"/>
            <w:tcBorders>
              <w:left w:val="nil"/>
              <w:bottom w:val="single" w:sz="4" w:space="0" w:color="auto"/>
              <w:right w:val="nil"/>
            </w:tcBorders>
            <w:shd w:val="clear" w:color="auto" w:fill="D9D9D9" w:themeFill="background1" w:themeFillShade="D9"/>
            <w:vAlign w:val="center"/>
          </w:tcPr>
          <w:p w14:paraId="4D839E46"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Dry weight of root g</w:t>
            </w:r>
            <w:r w:rsidRPr="00B773A1">
              <w:rPr>
                <w:rFonts w:ascii="Times New Roman" w:hAnsi="Times New Roman" w:cs="Times New Roman"/>
                <w:b/>
                <w:sz w:val="24"/>
                <w:szCs w:val="24"/>
                <w:vertAlign w:val="superscript"/>
                <w:lang w:val="en-US"/>
              </w:rPr>
              <w:t xml:space="preserve">-3 </w:t>
            </w:r>
            <w:r w:rsidRPr="00B773A1">
              <w:rPr>
                <w:rFonts w:ascii="Times New Roman" w:hAnsi="Times New Roman" w:cs="Times New Roman"/>
                <w:b/>
                <w:sz w:val="24"/>
                <w:szCs w:val="24"/>
                <w:lang w:val="en-US"/>
              </w:rPr>
              <w:t>plant at 60 DAS</w:t>
            </w:r>
          </w:p>
        </w:tc>
      </w:tr>
      <w:tr w:rsidR="00AE36DA" w:rsidRPr="00B773A1" w14:paraId="4DDC33FC" w14:textId="77777777" w:rsidTr="00F97160">
        <w:trPr>
          <w:trHeight w:val="271"/>
        </w:trPr>
        <w:tc>
          <w:tcPr>
            <w:tcW w:w="1542" w:type="dxa"/>
            <w:tcBorders>
              <w:left w:val="nil"/>
              <w:bottom w:val="nil"/>
              <w:right w:val="nil"/>
            </w:tcBorders>
            <w:vAlign w:val="center"/>
          </w:tcPr>
          <w:p w14:paraId="52761D60" w14:textId="77777777" w:rsidR="00B773A1" w:rsidRPr="00B773A1" w:rsidRDefault="00B773A1" w:rsidP="00AE36DA">
            <w:pPr>
              <w:spacing w:after="0" w:line="240" w:lineRule="auto"/>
              <w:jc w:val="both"/>
              <w:rPr>
                <w:rFonts w:ascii="Times New Roman" w:hAnsi="Times New Roman" w:cs="Times New Roman"/>
                <w:b/>
                <w:sz w:val="24"/>
                <w:szCs w:val="24"/>
                <w:vertAlign w:val="subscript"/>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0</w:t>
            </w:r>
          </w:p>
        </w:tc>
        <w:tc>
          <w:tcPr>
            <w:tcW w:w="1451" w:type="dxa"/>
            <w:tcBorders>
              <w:left w:val="nil"/>
              <w:bottom w:val="nil"/>
              <w:right w:val="nil"/>
            </w:tcBorders>
            <w:vAlign w:val="center"/>
          </w:tcPr>
          <w:p w14:paraId="1851DEE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17.03</w:t>
            </w:r>
          </w:p>
        </w:tc>
        <w:tc>
          <w:tcPr>
            <w:tcW w:w="1452" w:type="dxa"/>
            <w:tcBorders>
              <w:left w:val="nil"/>
              <w:bottom w:val="nil"/>
              <w:right w:val="nil"/>
            </w:tcBorders>
            <w:vAlign w:val="center"/>
          </w:tcPr>
          <w:p w14:paraId="17E0A3B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21.29</w:t>
            </w:r>
          </w:p>
        </w:tc>
        <w:tc>
          <w:tcPr>
            <w:tcW w:w="1455" w:type="dxa"/>
            <w:tcBorders>
              <w:left w:val="nil"/>
              <w:bottom w:val="nil"/>
              <w:right w:val="nil"/>
            </w:tcBorders>
            <w:vAlign w:val="center"/>
          </w:tcPr>
          <w:p w14:paraId="1FF4DFD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38.43</w:t>
            </w:r>
          </w:p>
        </w:tc>
        <w:tc>
          <w:tcPr>
            <w:tcW w:w="1455" w:type="dxa"/>
            <w:tcBorders>
              <w:left w:val="nil"/>
              <w:bottom w:val="nil"/>
              <w:right w:val="nil"/>
            </w:tcBorders>
            <w:vAlign w:val="center"/>
          </w:tcPr>
          <w:p w14:paraId="103B544F"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0.87</w:t>
            </w:r>
          </w:p>
        </w:tc>
        <w:tc>
          <w:tcPr>
            <w:tcW w:w="1546" w:type="dxa"/>
            <w:tcBorders>
              <w:left w:val="nil"/>
              <w:bottom w:val="nil"/>
              <w:right w:val="nil"/>
            </w:tcBorders>
            <w:vAlign w:val="center"/>
          </w:tcPr>
          <w:p w14:paraId="4F1E061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0.177</w:t>
            </w:r>
          </w:p>
        </w:tc>
      </w:tr>
      <w:tr w:rsidR="00B773A1" w:rsidRPr="00B773A1" w14:paraId="255BB490" w14:textId="77777777" w:rsidTr="00F97160">
        <w:trPr>
          <w:trHeight w:val="261"/>
        </w:trPr>
        <w:tc>
          <w:tcPr>
            <w:tcW w:w="1542" w:type="dxa"/>
            <w:tcBorders>
              <w:top w:val="nil"/>
              <w:left w:val="nil"/>
              <w:bottom w:val="nil"/>
              <w:right w:val="nil"/>
            </w:tcBorders>
            <w:vAlign w:val="center"/>
          </w:tcPr>
          <w:p w14:paraId="13C33B04"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1</w:t>
            </w:r>
          </w:p>
        </w:tc>
        <w:tc>
          <w:tcPr>
            <w:tcW w:w="1451" w:type="dxa"/>
            <w:tcBorders>
              <w:top w:val="nil"/>
              <w:left w:val="nil"/>
              <w:bottom w:val="nil"/>
              <w:right w:val="nil"/>
            </w:tcBorders>
            <w:vAlign w:val="center"/>
          </w:tcPr>
          <w:p w14:paraId="43BBD49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32.87</w:t>
            </w:r>
          </w:p>
        </w:tc>
        <w:tc>
          <w:tcPr>
            <w:tcW w:w="1452" w:type="dxa"/>
            <w:tcBorders>
              <w:top w:val="nil"/>
              <w:left w:val="nil"/>
              <w:bottom w:val="nil"/>
              <w:right w:val="nil"/>
            </w:tcBorders>
            <w:vAlign w:val="center"/>
          </w:tcPr>
          <w:p w14:paraId="17D7209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41.08</w:t>
            </w:r>
          </w:p>
        </w:tc>
        <w:tc>
          <w:tcPr>
            <w:tcW w:w="1455" w:type="dxa"/>
            <w:tcBorders>
              <w:top w:val="nil"/>
              <w:left w:val="nil"/>
              <w:bottom w:val="nil"/>
              <w:right w:val="nil"/>
            </w:tcBorders>
            <w:vAlign w:val="center"/>
          </w:tcPr>
          <w:p w14:paraId="3309E6C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73.82</w:t>
            </w:r>
          </w:p>
        </w:tc>
        <w:tc>
          <w:tcPr>
            <w:tcW w:w="1455" w:type="dxa"/>
            <w:tcBorders>
              <w:top w:val="nil"/>
              <w:left w:val="nil"/>
              <w:bottom w:val="nil"/>
              <w:right w:val="nil"/>
            </w:tcBorders>
            <w:vAlign w:val="center"/>
          </w:tcPr>
          <w:p w14:paraId="1DE6E9F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1.53</w:t>
            </w:r>
          </w:p>
        </w:tc>
        <w:tc>
          <w:tcPr>
            <w:tcW w:w="1546" w:type="dxa"/>
            <w:tcBorders>
              <w:top w:val="nil"/>
              <w:left w:val="nil"/>
              <w:bottom w:val="nil"/>
              <w:right w:val="nil"/>
            </w:tcBorders>
            <w:vAlign w:val="center"/>
          </w:tcPr>
          <w:p w14:paraId="3EAA4667"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0.238</w:t>
            </w:r>
          </w:p>
        </w:tc>
      </w:tr>
      <w:tr w:rsidR="00B773A1" w:rsidRPr="00B773A1" w14:paraId="5CCF42A9" w14:textId="77777777" w:rsidTr="00F97160">
        <w:trPr>
          <w:trHeight w:val="271"/>
        </w:trPr>
        <w:tc>
          <w:tcPr>
            <w:tcW w:w="1542" w:type="dxa"/>
            <w:tcBorders>
              <w:top w:val="nil"/>
              <w:left w:val="nil"/>
              <w:bottom w:val="nil"/>
              <w:right w:val="nil"/>
            </w:tcBorders>
            <w:vAlign w:val="center"/>
          </w:tcPr>
          <w:p w14:paraId="4A2AB54E"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2</w:t>
            </w:r>
          </w:p>
        </w:tc>
        <w:tc>
          <w:tcPr>
            <w:tcW w:w="1451" w:type="dxa"/>
            <w:tcBorders>
              <w:top w:val="nil"/>
              <w:left w:val="nil"/>
              <w:bottom w:val="nil"/>
              <w:right w:val="nil"/>
            </w:tcBorders>
            <w:vAlign w:val="center"/>
          </w:tcPr>
          <w:p w14:paraId="637A45A1"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33.85</w:t>
            </w:r>
          </w:p>
        </w:tc>
        <w:tc>
          <w:tcPr>
            <w:tcW w:w="1452" w:type="dxa"/>
            <w:tcBorders>
              <w:top w:val="nil"/>
              <w:left w:val="nil"/>
              <w:bottom w:val="nil"/>
              <w:right w:val="nil"/>
            </w:tcBorders>
            <w:vAlign w:val="center"/>
          </w:tcPr>
          <w:p w14:paraId="64CE189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42.32</w:t>
            </w:r>
          </w:p>
        </w:tc>
        <w:tc>
          <w:tcPr>
            <w:tcW w:w="1455" w:type="dxa"/>
            <w:tcBorders>
              <w:top w:val="nil"/>
              <w:left w:val="nil"/>
              <w:bottom w:val="nil"/>
              <w:right w:val="nil"/>
            </w:tcBorders>
            <w:vAlign w:val="center"/>
          </w:tcPr>
          <w:p w14:paraId="5192304C"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76.29</w:t>
            </w:r>
          </w:p>
        </w:tc>
        <w:tc>
          <w:tcPr>
            <w:tcW w:w="1455" w:type="dxa"/>
            <w:tcBorders>
              <w:top w:val="nil"/>
              <w:left w:val="nil"/>
              <w:bottom w:val="nil"/>
              <w:right w:val="nil"/>
            </w:tcBorders>
            <w:vAlign w:val="center"/>
          </w:tcPr>
          <w:p w14:paraId="7053AC7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1.65</w:t>
            </w:r>
          </w:p>
        </w:tc>
        <w:tc>
          <w:tcPr>
            <w:tcW w:w="1546" w:type="dxa"/>
            <w:tcBorders>
              <w:top w:val="nil"/>
              <w:left w:val="nil"/>
              <w:bottom w:val="nil"/>
              <w:right w:val="nil"/>
            </w:tcBorders>
            <w:vAlign w:val="center"/>
          </w:tcPr>
          <w:p w14:paraId="550C8821"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0.262</w:t>
            </w:r>
          </w:p>
        </w:tc>
      </w:tr>
      <w:tr w:rsidR="00B773A1" w:rsidRPr="00B773A1" w14:paraId="540D9892" w14:textId="77777777" w:rsidTr="00F97160">
        <w:trPr>
          <w:trHeight w:val="271"/>
        </w:trPr>
        <w:tc>
          <w:tcPr>
            <w:tcW w:w="1542" w:type="dxa"/>
            <w:tcBorders>
              <w:top w:val="nil"/>
              <w:left w:val="nil"/>
              <w:bottom w:val="nil"/>
              <w:right w:val="nil"/>
            </w:tcBorders>
            <w:vAlign w:val="center"/>
          </w:tcPr>
          <w:p w14:paraId="163D4415"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3</w:t>
            </w:r>
          </w:p>
        </w:tc>
        <w:tc>
          <w:tcPr>
            <w:tcW w:w="1451" w:type="dxa"/>
            <w:tcBorders>
              <w:top w:val="nil"/>
              <w:left w:val="nil"/>
              <w:bottom w:val="nil"/>
              <w:right w:val="nil"/>
            </w:tcBorders>
            <w:vAlign w:val="center"/>
          </w:tcPr>
          <w:p w14:paraId="4769A8AE"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34.56</w:t>
            </w:r>
          </w:p>
        </w:tc>
        <w:tc>
          <w:tcPr>
            <w:tcW w:w="1452" w:type="dxa"/>
            <w:tcBorders>
              <w:top w:val="nil"/>
              <w:left w:val="nil"/>
              <w:bottom w:val="nil"/>
              <w:right w:val="nil"/>
            </w:tcBorders>
            <w:vAlign w:val="center"/>
          </w:tcPr>
          <w:p w14:paraId="3B78E6E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43.20</w:t>
            </w:r>
          </w:p>
        </w:tc>
        <w:tc>
          <w:tcPr>
            <w:tcW w:w="1455" w:type="dxa"/>
            <w:tcBorders>
              <w:top w:val="nil"/>
              <w:left w:val="nil"/>
              <w:bottom w:val="nil"/>
              <w:right w:val="nil"/>
            </w:tcBorders>
            <w:vAlign w:val="center"/>
          </w:tcPr>
          <w:p w14:paraId="283E7DD7"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77.86</w:t>
            </w:r>
          </w:p>
        </w:tc>
        <w:tc>
          <w:tcPr>
            <w:tcW w:w="1455" w:type="dxa"/>
            <w:tcBorders>
              <w:top w:val="nil"/>
              <w:left w:val="nil"/>
              <w:bottom w:val="nil"/>
              <w:right w:val="nil"/>
            </w:tcBorders>
            <w:vAlign w:val="center"/>
          </w:tcPr>
          <w:p w14:paraId="006E5FC0"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1.73</w:t>
            </w:r>
          </w:p>
        </w:tc>
        <w:tc>
          <w:tcPr>
            <w:tcW w:w="1546" w:type="dxa"/>
            <w:tcBorders>
              <w:top w:val="nil"/>
              <w:left w:val="nil"/>
              <w:bottom w:val="nil"/>
              <w:right w:val="nil"/>
            </w:tcBorders>
            <w:vAlign w:val="center"/>
          </w:tcPr>
          <w:p w14:paraId="255BF68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0.282</w:t>
            </w:r>
          </w:p>
        </w:tc>
      </w:tr>
      <w:tr w:rsidR="00B773A1" w:rsidRPr="00B773A1" w14:paraId="756F756D" w14:textId="77777777" w:rsidTr="00F97160">
        <w:trPr>
          <w:trHeight w:val="271"/>
        </w:trPr>
        <w:tc>
          <w:tcPr>
            <w:tcW w:w="1542" w:type="dxa"/>
            <w:tcBorders>
              <w:top w:val="nil"/>
              <w:left w:val="nil"/>
              <w:bottom w:val="nil"/>
              <w:right w:val="nil"/>
            </w:tcBorders>
            <w:vAlign w:val="center"/>
          </w:tcPr>
          <w:p w14:paraId="28A3043A"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4</w:t>
            </w:r>
          </w:p>
        </w:tc>
        <w:tc>
          <w:tcPr>
            <w:tcW w:w="1451" w:type="dxa"/>
            <w:tcBorders>
              <w:top w:val="nil"/>
              <w:left w:val="nil"/>
              <w:bottom w:val="nil"/>
              <w:right w:val="nil"/>
            </w:tcBorders>
            <w:vAlign w:val="center"/>
          </w:tcPr>
          <w:p w14:paraId="10E5E58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37.70</w:t>
            </w:r>
          </w:p>
        </w:tc>
        <w:tc>
          <w:tcPr>
            <w:tcW w:w="1452" w:type="dxa"/>
            <w:tcBorders>
              <w:top w:val="nil"/>
              <w:left w:val="nil"/>
              <w:bottom w:val="nil"/>
              <w:right w:val="nil"/>
            </w:tcBorders>
            <w:vAlign w:val="center"/>
          </w:tcPr>
          <w:p w14:paraId="5EA28E2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47.13</w:t>
            </w:r>
          </w:p>
        </w:tc>
        <w:tc>
          <w:tcPr>
            <w:tcW w:w="1455" w:type="dxa"/>
            <w:tcBorders>
              <w:top w:val="nil"/>
              <w:left w:val="nil"/>
              <w:bottom w:val="nil"/>
              <w:right w:val="nil"/>
            </w:tcBorders>
            <w:vAlign w:val="center"/>
          </w:tcPr>
          <w:p w14:paraId="1D347DE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84.48</w:t>
            </w:r>
          </w:p>
        </w:tc>
        <w:tc>
          <w:tcPr>
            <w:tcW w:w="1455" w:type="dxa"/>
            <w:tcBorders>
              <w:top w:val="nil"/>
              <w:left w:val="nil"/>
              <w:bottom w:val="nil"/>
              <w:right w:val="nil"/>
            </w:tcBorders>
            <w:vAlign w:val="center"/>
          </w:tcPr>
          <w:p w14:paraId="01CE096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1.89</w:t>
            </w:r>
          </w:p>
        </w:tc>
        <w:tc>
          <w:tcPr>
            <w:tcW w:w="1546" w:type="dxa"/>
            <w:tcBorders>
              <w:top w:val="nil"/>
              <w:left w:val="nil"/>
              <w:bottom w:val="nil"/>
              <w:right w:val="nil"/>
            </w:tcBorders>
            <w:vAlign w:val="center"/>
          </w:tcPr>
          <w:p w14:paraId="584BF7D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0.318</w:t>
            </w:r>
          </w:p>
        </w:tc>
      </w:tr>
      <w:tr w:rsidR="00B773A1" w:rsidRPr="00B773A1" w14:paraId="1064D14B" w14:textId="77777777" w:rsidTr="00F97160">
        <w:trPr>
          <w:trHeight w:val="261"/>
        </w:trPr>
        <w:tc>
          <w:tcPr>
            <w:tcW w:w="1542" w:type="dxa"/>
            <w:tcBorders>
              <w:top w:val="nil"/>
              <w:left w:val="nil"/>
              <w:bottom w:val="nil"/>
              <w:right w:val="nil"/>
            </w:tcBorders>
            <w:vAlign w:val="center"/>
          </w:tcPr>
          <w:p w14:paraId="4FF8DFA4"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5</w:t>
            </w:r>
          </w:p>
        </w:tc>
        <w:tc>
          <w:tcPr>
            <w:tcW w:w="1451" w:type="dxa"/>
            <w:tcBorders>
              <w:top w:val="nil"/>
              <w:left w:val="nil"/>
              <w:bottom w:val="nil"/>
              <w:right w:val="nil"/>
            </w:tcBorders>
            <w:vAlign w:val="center"/>
          </w:tcPr>
          <w:p w14:paraId="19A878F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37.40</w:t>
            </w:r>
          </w:p>
        </w:tc>
        <w:tc>
          <w:tcPr>
            <w:tcW w:w="1452" w:type="dxa"/>
            <w:tcBorders>
              <w:top w:val="nil"/>
              <w:left w:val="nil"/>
              <w:bottom w:val="nil"/>
              <w:right w:val="nil"/>
            </w:tcBorders>
            <w:vAlign w:val="center"/>
          </w:tcPr>
          <w:p w14:paraId="6F353BCC"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46.75</w:t>
            </w:r>
          </w:p>
        </w:tc>
        <w:tc>
          <w:tcPr>
            <w:tcW w:w="1455" w:type="dxa"/>
            <w:tcBorders>
              <w:top w:val="nil"/>
              <w:left w:val="nil"/>
              <w:bottom w:val="nil"/>
              <w:right w:val="nil"/>
            </w:tcBorders>
            <w:vAlign w:val="center"/>
          </w:tcPr>
          <w:p w14:paraId="6843F76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84.17</w:t>
            </w:r>
          </w:p>
        </w:tc>
        <w:tc>
          <w:tcPr>
            <w:tcW w:w="1455" w:type="dxa"/>
            <w:tcBorders>
              <w:top w:val="nil"/>
              <w:left w:val="nil"/>
              <w:bottom w:val="nil"/>
              <w:right w:val="nil"/>
            </w:tcBorders>
            <w:vAlign w:val="center"/>
          </w:tcPr>
          <w:p w14:paraId="1277BCE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1.91</w:t>
            </w:r>
          </w:p>
        </w:tc>
        <w:tc>
          <w:tcPr>
            <w:tcW w:w="1546" w:type="dxa"/>
            <w:tcBorders>
              <w:top w:val="nil"/>
              <w:left w:val="nil"/>
              <w:bottom w:val="nil"/>
              <w:right w:val="nil"/>
            </w:tcBorders>
            <w:vAlign w:val="center"/>
          </w:tcPr>
          <w:p w14:paraId="1695EAFE"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0.312</w:t>
            </w:r>
          </w:p>
        </w:tc>
      </w:tr>
      <w:tr w:rsidR="00B773A1" w:rsidRPr="00B773A1" w14:paraId="12A8AC51" w14:textId="77777777" w:rsidTr="00F97160">
        <w:trPr>
          <w:trHeight w:val="282"/>
        </w:trPr>
        <w:tc>
          <w:tcPr>
            <w:tcW w:w="1542" w:type="dxa"/>
            <w:tcBorders>
              <w:top w:val="nil"/>
              <w:left w:val="nil"/>
              <w:bottom w:val="nil"/>
              <w:right w:val="nil"/>
            </w:tcBorders>
            <w:vAlign w:val="center"/>
          </w:tcPr>
          <w:p w14:paraId="06BDD482" w14:textId="77777777" w:rsidR="00B773A1" w:rsidRPr="00B773A1" w:rsidRDefault="00B773A1" w:rsidP="00AE36DA">
            <w:pPr>
              <w:spacing w:after="0" w:line="240" w:lineRule="auto"/>
              <w:jc w:val="both"/>
              <w:rPr>
                <w:rFonts w:ascii="Times New Roman" w:hAnsi="Times New Roman" w:cs="Times New Roman"/>
                <w:b/>
                <w:sz w:val="24"/>
                <w:szCs w:val="24"/>
                <w:lang w:val="en-US"/>
              </w:rPr>
            </w:pPr>
            <w:proofErr w:type="spellStart"/>
            <w:r w:rsidRPr="00B773A1">
              <w:rPr>
                <w:rFonts w:ascii="Times New Roman" w:hAnsi="Times New Roman" w:cs="Times New Roman"/>
                <w:b/>
                <w:sz w:val="24"/>
                <w:szCs w:val="24"/>
                <w:lang w:val="en-US"/>
              </w:rPr>
              <w:t>SE</w:t>
            </w:r>
            <w:r w:rsidR="00AE36DA">
              <w:rPr>
                <w:rFonts w:ascii="Times New Roman" w:hAnsi="Times New Roman" w:cs="Times New Roman"/>
                <w:b/>
                <w:sz w:val="24"/>
                <w:szCs w:val="24"/>
                <w:lang w:val="en-US"/>
              </w:rPr>
              <w:t>m</w:t>
            </w:r>
            <w:proofErr w:type="spellEnd"/>
            <w:r w:rsidRPr="00B773A1">
              <w:rPr>
                <w:rFonts w:ascii="Times New Roman" w:hAnsi="Times New Roman" w:cs="Times New Roman"/>
                <w:b/>
                <w:sz w:val="24"/>
                <w:szCs w:val="24"/>
                <w:lang w:val="en-US"/>
              </w:rPr>
              <w:object w:dxaOrig="220" w:dyaOrig="240" w14:anchorId="6C221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25pt" o:ole="">
                  <v:imagedata r:id="rId6" o:title=""/>
                </v:shape>
                <o:OLEObject Type="Embed" ProgID="Equation.3" ShapeID="_x0000_i1025" DrawAspect="Content" ObjectID="_1799760067" r:id="rId7"/>
              </w:object>
            </w:r>
          </w:p>
        </w:tc>
        <w:tc>
          <w:tcPr>
            <w:tcW w:w="1451" w:type="dxa"/>
            <w:tcBorders>
              <w:top w:val="nil"/>
              <w:left w:val="nil"/>
              <w:bottom w:val="nil"/>
              <w:right w:val="nil"/>
            </w:tcBorders>
            <w:vAlign w:val="center"/>
          </w:tcPr>
          <w:p w14:paraId="3B8E43C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0.685</w:t>
            </w:r>
          </w:p>
        </w:tc>
        <w:tc>
          <w:tcPr>
            <w:tcW w:w="1452" w:type="dxa"/>
            <w:tcBorders>
              <w:top w:val="nil"/>
              <w:left w:val="nil"/>
              <w:bottom w:val="nil"/>
              <w:right w:val="nil"/>
            </w:tcBorders>
            <w:vAlign w:val="center"/>
          </w:tcPr>
          <w:p w14:paraId="5BCB579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0.855</w:t>
            </w:r>
          </w:p>
        </w:tc>
        <w:tc>
          <w:tcPr>
            <w:tcW w:w="1455" w:type="dxa"/>
            <w:tcBorders>
              <w:top w:val="nil"/>
              <w:left w:val="nil"/>
              <w:bottom w:val="nil"/>
              <w:right w:val="nil"/>
            </w:tcBorders>
            <w:vAlign w:val="center"/>
          </w:tcPr>
          <w:p w14:paraId="22EB8F4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1.475</w:t>
            </w:r>
          </w:p>
        </w:tc>
        <w:tc>
          <w:tcPr>
            <w:tcW w:w="1455" w:type="dxa"/>
            <w:tcBorders>
              <w:top w:val="nil"/>
              <w:left w:val="nil"/>
              <w:bottom w:val="nil"/>
              <w:right w:val="nil"/>
            </w:tcBorders>
            <w:vAlign w:val="center"/>
          </w:tcPr>
          <w:p w14:paraId="41E4475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0.038</w:t>
            </w:r>
          </w:p>
        </w:tc>
        <w:tc>
          <w:tcPr>
            <w:tcW w:w="1546" w:type="dxa"/>
            <w:tcBorders>
              <w:top w:val="nil"/>
              <w:left w:val="nil"/>
              <w:bottom w:val="nil"/>
              <w:right w:val="nil"/>
            </w:tcBorders>
            <w:vAlign w:val="center"/>
          </w:tcPr>
          <w:p w14:paraId="6D91EFC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0.008</w:t>
            </w:r>
          </w:p>
        </w:tc>
      </w:tr>
      <w:tr w:rsidR="00AE36DA" w:rsidRPr="00B773A1" w14:paraId="355878BF" w14:textId="77777777" w:rsidTr="00F97160">
        <w:trPr>
          <w:trHeight w:val="282"/>
        </w:trPr>
        <w:tc>
          <w:tcPr>
            <w:tcW w:w="1542" w:type="dxa"/>
            <w:tcBorders>
              <w:top w:val="nil"/>
              <w:left w:val="nil"/>
              <w:right w:val="nil"/>
            </w:tcBorders>
            <w:vAlign w:val="center"/>
          </w:tcPr>
          <w:p w14:paraId="6BE75F30"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CD</w:t>
            </w:r>
          </w:p>
        </w:tc>
        <w:tc>
          <w:tcPr>
            <w:tcW w:w="1451" w:type="dxa"/>
            <w:tcBorders>
              <w:top w:val="nil"/>
              <w:left w:val="nil"/>
              <w:right w:val="nil"/>
            </w:tcBorders>
            <w:vAlign w:val="center"/>
          </w:tcPr>
          <w:p w14:paraId="263BA46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2.186</w:t>
            </w:r>
          </w:p>
        </w:tc>
        <w:tc>
          <w:tcPr>
            <w:tcW w:w="1452" w:type="dxa"/>
            <w:tcBorders>
              <w:top w:val="nil"/>
              <w:left w:val="nil"/>
              <w:right w:val="nil"/>
            </w:tcBorders>
            <w:vAlign w:val="center"/>
          </w:tcPr>
          <w:p w14:paraId="591E057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2.730</w:t>
            </w:r>
          </w:p>
        </w:tc>
        <w:tc>
          <w:tcPr>
            <w:tcW w:w="1455" w:type="dxa"/>
            <w:tcBorders>
              <w:top w:val="nil"/>
              <w:left w:val="nil"/>
              <w:right w:val="nil"/>
            </w:tcBorders>
            <w:vAlign w:val="center"/>
          </w:tcPr>
          <w:p w14:paraId="6FC4731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4.708</w:t>
            </w:r>
          </w:p>
        </w:tc>
        <w:tc>
          <w:tcPr>
            <w:tcW w:w="1455" w:type="dxa"/>
            <w:tcBorders>
              <w:top w:val="nil"/>
              <w:left w:val="nil"/>
              <w:right w:val="nil"/>
            </w:tcBorders>
            <w:vAlign w:val="center"/>
          </w:tcPr>
          <w:p w14:paraId="5E80BA9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0.122</w:t>
            </w:r>
          </w:p>
        </w:tc>
        <w:tc>
          <w:tcPr>
            <w:tcW w:w="1546" w:type="dxa"/>
            <w:tcBorders>
              <w:top w:val="nil"/>
              <w:left w:val="nil"/>
              <w:right w:val="nil"/>
            </w:tcBorders>
            <w:vAlign w:val="center"/>
          </w:tcPr>
          <w:p w14:paraId="0B82D600"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0.026</w:t>
            </w:r>
          </w:p>
        </w:tc>
      </w:tr>
    </w:tbl>
    <w:p w14:paraId="1E1CFA73" w14:textId="77777777" w:rsidR="00933A76" w:rsidRPr="00933A76" w:rsidRDefault="00933A76" w:rsidP="00933A76">
      <w:pPr>
        <w:jc w:val="both"/>
        <w:rPr>
          <w:rFonts w:ascii="Times New Roman" w:hAnsi="Times New Roman" w:cs="Times New Roman"/>
          <w:sz w:val="24"/>
          <w:szCs w:val="24"/>
          <w:lang w:val="en-US"/>
        </w:rPr>
      </w:pPr>
      <w:r w:rsidRPr="00933A76">
        <w:rPr>
          <w:rFonts w:ascii="Times New Roman" w:hAnsi="Times New Roman" w:cs="Times New Roman"/>
          <w:b/>
          <w:sz w:val="24"/>
          <w:szCs w:val="24"/>
          <w:lang w:val="en-US"/>
        </w:rPr>
        <w:t xml:space="preserve">Note: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0</w:t>
      </w:r>
      <w:r w:rsidRPr="00933A76">
        <w:rPr>
          <w:rFonts w:ascii="Times New Roman" w:hAnsi="Times New Roman" w:cs="Times New Roman"/>
          <w:sz w:val="24"/>
          <w:szCs w:val="24"/>
          <w:lang w:val="en-US"/>
        </w:rPr>
        <w:t>= Control (no input), T</w:t>
      </w:r>
      <w:r w:rsidRPr="00933A76">
        <w:rPr>
          <w:rFonts w:ascii="Times New Roman" w:hAnsi="Times New Roman" w:cs="Times New Roman"/>
          <w:sz w:val="24"/>
          <w:szCs w:val="24"/>
          <w:vertAlign w:val="subscript"/>
          <w:lang w:val="en-US"/>
        </w:rPr>
        <w:t>1</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0.5 kg"/>
        </w:smartTagPr>
        <w:r w:rsidRPr="00933A76">
          <w:rPr>
            <w:rFonts w:ascii="Times New Roman" w:hAnsi="Times New Roman" w:cs="Times New Roman"/>
            <w:sz w:val="24"/>
            <w:szCs w:val="24"/>
            <w:lang w:val="en-US"/>
          </w:rPr>
          <w:t>0.5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2</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0 kg"/>
        </w:smartTagPr>
        <w:r w:rsidRPr="00933A76">
          <w:rPr>
            <w:rFonts w:ascii="Times New Roman" w:hAnsi="Times New Roman" w:cs="Times New Roman"/>
            <w:sz w:val="24"/>
            <w:szCs w:val="24"/>
            <w:lang w:val="en-US"/>
          </w:rPr>
          <w:t>1.0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3</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5 kg"/>
        </w:smartTagPr>
        <w:r w:rsidRPr="00933A76">
          <w:rPr>
            <w:rFonts w:ascii="Times New Roman" w:hAnsi="Times New Roman" w:cs="Times New Roman"/>
            <w:sz w:val="24"/>
            <w:szCs w:val="24"/>
            <w:lang w:val="en-US"/>
          </w:rPr>
          <w:t>1.5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T</w:t>
      </w:r>
      <w:r w:rsidRPr="00933A76">
        <w:rPr>
          <w:rFonts w:ascii="Times New Roman" w:hAnsi="Times New Roman" w:cs="Times New Roman"/>
          <w:sz w:val="24"/>
          <w:szCs w:val="24"/>
          <w:vertAlign w:val="subscript"/>
          <w:lang w:val="en-US"/>
        </w:rPr>
        <w:t>4</w:t>
      </w:r>
      <w:r w:rsidRPr="00933A76">
        <w:rPr>
          <w:rFonts w:ascii="Times New Roman" w:hAnsi="Times New Roman" w:cs="Times New Roman"/>
          <w:sz w:val="24"/>
          <w:szCs w:val="24"/>
          <w:lang w:val="en-US"/>
        </w:rPr>
        <w:tab/>
        <w:t xml:space="preserve">= B @ </w:t>
      </w:r>
      <w:smartTag w:uri="urn:schemas-microsoft-com:office:smarttags" w:element="metricconverter">
        <w:smartTagPr>
          <w:attr w:name="ProductID" w:val="2.0 kg"/>
        </w:smartTagPr>
        <w:r w:rsidRPr="00933A76">
          <w:rPr>
            <w:rFonts w:ascii="Times New Roman" w:hAnsi="Times New Roman" w:cs="Times New Roman"/>
            <w:sz w:val="24"/>
            <w:szCs w:val="24"/>
            <w:lang w:val="en-US"/>
          </w:rPr>
          <w:t>2.0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xml:space="preserve">, </w:t>
      </w:r>
      <w:r w:rsidRPr="00933A76">
        <w:rPr>
          <w:rFonts w:ascii="Times New Roman" w:hAnsi="Times New Roman" w:cs="Times New Roman"/>
          <w:sz w:val="24"/>
          <w:szCs w:val="24"/>
          <w:lang w:val="de-DE"/>
        </w:rPr>
        <w:t>T</w:t>
      </w:r>
      <w:r w:rsidRPr="00933A76">
        <w:rPr>
          <w:rFonts w:ascii="Times New Roman" w:hAnsi="Times New Roman" w:cs="Times New Roman"/>
          <w:sz w:val="24"/>
          <w:szCs w:val="24"/>
          <w:vertAlign w:val="subscript"/>
          <w:lang w:val="de-DE"/>
        </w:rPr>
        <w:t>5</w:t>
      </w:r>
      <w:r w:rsidRPr="00933A76">
        <w:rPr>
          <w:rFonts w:ascii="Times New Roman" w:hAnsi="Times New Roman" w:cs="Times New Roman"/>
          <w:sz w:val="24"/>
          <w:szCs w:val="24"/>
          <w:lang w:val="de-DE"/>
        </w:rPr>
        <w:t xml:space="preserve">= B @ </w:t>
      </w:r>
      <w:smartTag w:uri="urn:schemas-microsoft-com:office:smarttags" w:element="metricconverter">
        <w:smartTagPr>
          <w:attr w:name="ProductID" w:val="2.5 kg"/>
        </w:smartTagPr>
        <w:r w:rsidRPr="00933A76">
          <w:rPr>
            <w:rFonts w:ascii="Times New Roman" w:hAnsi="Times New Roman" w:cs="Times New Roman"/>
            <w:sz w:val="24"/>
            <w:szCs w:val="24"/>
            <w:lang w:val="de-DE"/>
          </w:rPr>
          <w:t>2.5 kg</w:t>
        </w:r>
      </w:smartTag>
      <w:r w:rsidRPr="00933A76">
        <w:rPr>
          <w:rFonts w:ascii="Times New Roman" w:hAnsi="Times New Roman" w:cs="Times New Roman"/>
          <w:sz w:val="24"/>
          <w:szCs w:val="24"/>
          <w:lang w:val="de-DE"/>
        </w:rPr>
        <w:t xml:space="preserve"> ha</w:t>
      </w:r>
      <w:r w:rsidRPr="00933A76">
        <w:rPr>
          <w:rFonts w:ascii="Times New Roman" w:hAnsi="Times New Roman" w:cs="Times New Roman"/>
          <w:sz w:val="24"/>
          <w:szCs w:val="24"/>
          <w:lang w:val="de-DE"/>
        </w:rPr>
        <w:softHyphen/>
      </w:r>
      <w:r w:rsidRPr="00933A76">
        <w:rPr>
          <w:rFonts w:ascii="Times New Roman" w:hAnsi="Times New Roman" w:cs="Times New Roman"/>
          <w:sz w:val="24"/>
          <w:szCs w:val="24"/>
          <w:vertAlign w:val="superscript"/>
          <w:lang w:val="de-DE"/>
        </w:rPr>
        <w:t>-1</w:t>
      </w:r>
    </w:p>
    <w:p w14:paraId="58C0D70E" w14:textId="77777777" w:rsidR="00AE36DA" w:rsidRDefault="00AE36DA" w:rsidP="00AE36DA">
      <w:pPr>
        <w:spacing w:after="0"/>
        <w:jc w:val="both"/>
        <w:rPr>
          <w:rFonts w:ascii="Times New Roman" w:hAnsi="Times New Roman" w:cs="Times New Roman"/>
          <w:sz w:val="24"/>
          <w:szCs w:val="24"/>
          <w:lang w:val="en-US"/>
        </w:rPr>
      </w:pPr>
      <w:r>
        <w:rPr>
          <w:noProof/>
          <w:lang w:val="en-US" w:bidi="hi-IN"/>
        </w:rPr>
        <w:lastRenderedPageBreak/>
        <w:drawing>
          <wp:inline distT="0" distB="0" distL="0" distR="0" wp14:anchorId="732C3599" wp14:editId="02112A98">
            <wp:extent cx="5616054" cy="2743200"/>
            <wp:effectExtent l="0" t="0" r="228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726A6" w14:textId="77777777" w:rsidR="00AE36DA" w:rsidRDefault="00AE36DA" w:rsidP="00AE36DA">
      <w:pPr>
        <w:jc w:val="both"/>
        <w:rPr>
          <w:rFonts w:ascii="Times New Roman" w:hAnsi="Times New Roman" w:cs="Times New Roman"/>
          <w:sz w:val="24"/>
          <w:szCs w:val="24"/>
          <w:lang w:val="en-US"/>
        </w:rPr>
      </w:pPr>
      <w:r>
        <w:rPr>
          <w:rFonts w:ascii="Times New Roman" w:hAnsi="Times New Roman" w:cs="Times New Roman"/>
          <w:b/>
          <w:sz w:val="24"/>
          <w:szCs w:val="24"/>
          <w:lang w:val="en-US"/>
        </w:rPr>
        <w:t>Figure</w:t>
      </w:r>
      <w:r w:rsidRPr="00AE36DA">
        <w:rPr>
          <w:rFonts w:ascii="Times New Roman" w:hAnsi="Times New Roman" w:cs="Times New Roman"/>
          <w:b/>
          <w:sz w:val="24"/>
          <w:szCs w:val="24"/>
          <w:lang w:val="en-US"/>
        </w:rPr>
        <w:t xml:space="preserve"> 1: </w:t>
      </w:r>
      <w:r w:rsidRPr="00AE36DA">
        <w:rPr>
          <w:rFonts w:ascii="Times New Roman" w:hAnsi="Times New Roman" w:cs="Times New Roman"/>
          <w:sz w:val="24"/>
          <w:szCs w:val="24"/>
          <w:lang w:val="en-US"/>
        </w:rPr>
        <w:t>Effect of Different level of boron on yield attributing character and yield</w:t>
      </w:r>
    </w:p>
    <w:p w14:paraId="2262A418" w14:textId="77777777" w:rsidR="00E93B5A" w:rsidRPr="00677970" w:rsidRDefault="005C6EF9" w:rsidP="00933A76">
      <w:pPr>
        <w:jc w:val="both"/>
        <w:rPr>
          <w:rFonts w:ascii="Times New Roman" w:hAnsi="Times New Roman" w:cs="Times New Roman"/>
          <w:sz w:val="24"/>
          <w:szCs w:val="24"/>
        </w:rPr>
      </w:pPr>
      <w:r w:rsidRPr="005C6EF9">
        <w:rPr>
          <w:rFonts w:ascii="Times New Roman" w:hAnsi="Times New Roman" w:cs="Times New Roman"/>
          <w:sz w:val="24"/>
          <w:szCs w:val="24"/>
        </w:rPr>
        <w:t>Increased the quantity of B application gave rise to an increase</w:t>
      </w:r>
      <w:r w:rsidR="00C407E7">
        <w:rPr>
          <w:rFonts w:ascii="Times New Roman" w:hAnsi="Times New Roman" w:cs="Times New Roman"/>
          <w:sz w:val="24"/>
          <w:szCs w:val="24"/>
        </w:rPr>
        <w:t xml:space="preserve"> in the contents of B in the 3</w:t>
      </w:r>
      <w:r w:rsidR="00C407E7" w:rsidRPr="00C407E7">
        <w:rPr>
          <w:rFonts w:ascii="Times New Roman" w:hAnsi="Times New Roman" w:cs="Times New Roman"/>
          <w:sz w:val="24"/>
          <w:szCs w:val="24"/>
          <w:vertAlign w:val="superscript"/>
        </w:rPr>
        <w:t>rd</w:t>
      </w:r>
      <w:r w:rsidRPr="005C6EF9">
        <w:rPr>
          <w:rFonts w:ascii="Times New Roman" w:hAnsi="Times New Roman" w:cs="Times New Roman"/>
          <w:sz w:val="24"/>
          <w:szCs w:val="24"/>
        </w:rPr>
        <w:t xml:space="preserve">leaf. </w:t>
      </w:r>
      <w:r w:rsidRPr="00677970">
        <w:rPr>
          <w:rFonts w:ascii="Times New Roman" w:hAnsi="Times New Roman" w:cs="Times New Roman"/>
          <w:sz w:val="24"/>
          <w:szCs w:val="24"/>
        </w:rPr>
        <w:t>Significantly increased B concentration was found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(40.63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which was at par with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(40.47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while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reported minimal B concentration. A si</w:t>
      </w:r>
      <w:r w:rsidRPr="00677970">
        <w:rPr>
          <w:rFonts w:ascii="Times New Roman" w:hAnsi="Times New Roman" w:cs="Times New Roman"/>
          <w:color w:val="000000" w:themeColor="text1"/>
          <w:sz w:val="24"/>
          <w:szCs w:val="24"/>
        </w:rPr>
        <w:t xml:space="preserve">milar </w:t>
      </w:r>
      <w:r w:rsidRPr="00677970">
        <w:rPr>
          <w:rFonts w:ascii="Times New Roman" w:hAnsi="Times New Roman" w:cs="Times New Roman"/>
          <w:sz w:val="24"/>
          <w:szCs w:val="24"/>
        </w:rPr>
        <w:t xml:space="preserve">observation was reported by </w:t>
      </w:r>
      <w:r w:rsidR="00AF1E1F" w:rsidRPr="00677970">
        <w:rPr>
          <w:rFonts w:ascii="Times New Roman" w:hAnsi="Times New Roman" w:cs="Times New Roman"/>
          <w:sz w:val="24"/>
          <w:szCs w:val="24"/>
        </w:rPr>
        <w:t>Abdel-</w:t>
      </w:r>
      <w:proofErr w:type="spellStart"/>
      <w:r w:rsidR="00AF1E1F" w:rsidRPr="00677970">
        <w:rPr>
          <w:rFonts w:ascii="Times New Roman" w:hAnsi="Times New Roman" w:cs="Times New Roman"/>
          <w:sz w:val="24"/>
          <w:szCs w:val="24"/>
        </w:rPr>
        <w:t>Motagally</w:t>
      </w:r>
      <w:proofErr w:type="spellEnd"/>
      <w:r w:rsidR="00AF1E1F" w:rsidRPr="00677970">
        <w:rPr>
          <w:rFonts w:ascii="Times New Roman" w:hAnsi="Times New Roman" w:cs="Times New Roman"/>
          <w:sz w:val="24"/>
          <w:szCs w:val="24"/>
        </w:rPr>
        <w:t xml:space="preserve"> and El-</w:t>
      </w:r>
      <w:proofErr w:type="spellStart"/>
      <w:r w:rsidR="00AF1E1F" w:rsidRPr="00677970">
        <w:rPr>
          <w:rFonts w:ascii="Times New Roman" w:hAnsi="Times New Roman" w:cs="Times New Roman"/>
          <w:sz w:val="24"/>
          <w:szCs w:val="24"/>
        </w:rPr>
        <w:t>Zohri</w:t>
      </w:r>
      <w:proofErr w:type="spellEnd"/>
      <w:r w:rsidR="00AF1E1F" w:rsidRPr="00677970">
        <w:rPr>
          <w:rFonts w:ascii="Times New Roman" w:hAnsi="Times New Roman" w:cs="Times New Roman"/>
          <w:sz w:val="24"/>
          <w:szCs w:val="24"/>
        </w:rPr>
        <w:t xml:space="preserve"> (2018</w:t>
      </w:r>
      <w:r w:rsidR="005B7219" w:rsidRPr="00677970">
        <w:rPr>
          <w:rFonts w:ascii="Times New Roman" w:hAnsi="Times New Roman" w:cs="Times New Roman"/>
          <w:sz w:val="24"/>
          <w:szCs w:val="24"/>
        </w:rPr>
        <w:t>)</w:t>
      </w:r>
      <w:r w:rsidRPr="00677970">
        <w:rPr>
          <w:rFonts w:ascii="Times New Roman" w:hAnsi="Times New Roman" w:cs="Times New Roman"/>
          <w:sz w:val="24"/>
          <w:szCs w:val="24"/>
        </w:rPr>
        <w:t xml:space="preserve"> in </w:t>
      </w:r>
      <w:r w:rsidR="00752824" w:rsidRPr="00677970">
        <w:rPr>
          <w:rFonts w:ascii="Times New Roman" w:hAnsi="Times New Roman" w:cs="Times New Roman"/>
          <w:sz w:val="24"/>
          <w:szCs w:val="24"/>
        </w:rPr>
        <w:t>wheat</w:t>
      </w:r>
      <w:r w:rsidRPr="00677970">
        <w:rPr>
          <w:rFonts w:ascii="Times New Roman" w:hAnsi="Times New Roman" w:cs="Times New Roman"/>
          <w:sz w:val="24"/>
          <w:szCs w:val="24"/>
        </w:rPr>
        <w:t xml:space="preserve">. </w:t>
      </w:r>
      <w:r w:rsidR="00232124" w:rsidRPr="00677970">
        <w:rPr>
          <w:rFonts w:ascii="Times New Roman" w:hAnsi="Times New Roman" w:cs="Times New Roman"/>
          <w:sz w:val="24"/>
          <w:szCs w:val="24"/>
        </w:rPr>
        <w:t>Ross</w:t>
      </w:r>
      <w:r w:rsidRPr="00677970">
        <w:rPr>
          <w:rFonts w:ascii="Times New Roman" w:hAnsi="Times New Roman" w:cs="Times New Roman"/>
          <w:i/>
          <w:sz w:val="24"/>
          <w:szCs w:val="24"/>
        </w:rPr>
        <w:t>et al</w:t>
      </w:r>
      <w:r w:rsidR="00232124" w:rsidRPr="00677970">
        <w:rPr>
          <w:rFonts w:ascii="Times New Roman" w:hAnsi="Times New Roman" w:cs="Times New Roman"/>
          <w:sz w:val="24"/>
          <w:szCs w:val="24"/>
        </w:rPr>
        <w:t>. (2006</w:t>
      </w:r>
      <w:r w:rsidRPr="00677970">
        <w:rPr>
          <w:rFonts w:ascii="Times New Roman" w:hAnsi="Times New Roman" w:cs="Times New Roman"/>
          <w:sz w:val="24"/>
          <w:szCs w:val="24"/>
        </w:rPr>
        <w:t xml:space="preserve">) conducted studies on </w:t>
      </w:r>
      <w:r w:rsidR="00232124" w:rsidRPr="00677970">
        <w:rPr>
          <w:rFonts w:ascii="Times New Roman" w:hAnsi="Times New Roman" w:cs="Times New Roman"/>
          <w:sz w:val="24"/>
          <w:szCs w:val="24"/>
        </w:rPr>
        <w:t>Soybean</w:t>
      </w:r>
      <w:r w:rsidRPr="00677970">
        <w:rPr>
          <w:rFonts w:ascii="Times New Roman" w:hAnsi="Times New Roman" w:cs="Times New Roman"/>
          <w:sz w:val="24"/>
          <w:szCs w:val="24"/>
        </w:rPr>
        <w:t xml:space="preserve">, while </w:t>
      </w:r>
      <w:proofErr w:type="spellStart"/>
      <w:r w:rsidR="00232124" w:rsidRPr="00677970">
        <w:rPr>
          <w:rFonts w:ascii="Times New Roman" w:hAnsi="Times New Roman" w:cs="Times New Roman"/>
          <w:sz w:val="24"/>
          <w:szCs w:val="24"/>
        </w:rPr>
        <w:t>Hussain</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00232124" w:rsidRPr="00677970">
        <w:rPr>
          <w:rFonts w:ascii="Times New Roman" w:hAnsi="Times New Roman" w:cs="Times New Roman"/>
          <w:sz w:val="24"/>
          <w:szCs w:val="24"/>
        </w:rPr>
        <w:t>. (20</w:t>
      </w:r>
      <w:r w:rsidRPr="00677970">
        <w:rPr>
          <w:rFonts w:ascii="Times New Roman" w:hAnsi="Times New Roman" w:cs="Times New Roman"/>
          <w:sz w:val="24"/>
          <w:szCs w:val="24"/>
        </w:rPr>
        <w:t>1</w:t>
      </w:r>
      <w:r w:rsidR="00232124" w:rsidRPr="00677970">
        <w:rPr>
          <w:rFonts w:ascii="Times New Roman" w:hAnsi="Times New Roman" w:cs="Times New Roman"/>
          <w:sz w:val="24"/>
          <w:szCs w:val="24"/>
        </w:rPr>
        <w:t>2</w:t>
      </w:r>
      <w:r w:rsidRPr="00677970">
        <w:rPr>
          <w:rFonts w:ascii="Times New Roman" w:hAnsi="Times New Roman" w:cs="Times New Roman"/>
          <w:sz w:val="24"/>
          <w:szCs w:val="24"/>
        </w:rPr>
        <w:t xml:space="preserve">) focused on </w:t>
      </w:r>
      <w:r w:rsidR="00232124" w:rsidRPr="00677970">
        <w:rPr>
          <w:rFonts w:ascii="Times New Roman" w:hAnsi="Times New Roman" w:cs="Times New Roman"/>
          <w:sz w:val="24"/>
          <w:szCs w:val="24"/>
        </w:rPr>
        <w:t>Rice</w:t>
      </w:r>
      <w:r w:rsidRPr="00677970">
        <w:rPr>
          <w:rFonts w:ascii="Times New Roman" w:hAnsi="Times New Roman" w:cs="Times New Roman"/>
          <w:sz w:val="24"/>
          <w:szCs w:val="24"/>
        </w:rPr>
        <w:t>. The mean B concentration in grain is shown in Table 2 and ra</w:t>
      </w:r>
      <w:r w:rsidR="00597D19" w:rsidRPr="00677970">
        <w:rPr>
          <w:rFonts w:ascii="Times New Roman" w:hAnsi="Times New Roman" w:cs="Times New Roman"/>
          <w:sz w:val="24"/>
          <w:szCs w:val="24"/>
        </w:rPr>
        <w:t>nged from 11.33 to 25.37 mg kg</w:t>
      </w:r>
      <w:r w:rsidR="00597D19"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in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to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treatment. Increase in B concentration owing to B application has also been documented by numerous workers, including </w:t>
      </w:r>
      <w:r w:rsidR="00752824" w:rsidRPr="00677970">
        <w:rPr>
          <w:rFonts w:ascii="Times New Roman" w:hAnsi="Times New Roman" w:cs="Times New Roman"/>
          <w:sz w:val="24"/>
          <w:szCs w:val="24"/>
        </w:rPr>
        <w:t>Abdel-</w:t>
      </w:r>
      <w:proofErr w:type="spellStart"/>
      <w:r w:rsidR="00752824" w:rsidRPr="00677970">
        <w:rPr>
          <w:rFonts w:ascii="Times New Roman" w:hAnsi="Times New Roman" w:cs="Times New Roman"/>
          <w:sz w:val="24"/>
          <w:szCs w:val="24"/>
        </w:rPr>
        <w:t>Motagally</w:t>
      </w:r>
      <w:proofErr w:type="spellEnd"/>
      <w:r w:rsidR="00752824" w:rsidRPr="00677970">
        <w:rPr>
          <w:rFonts w:ascii="Times New Roman" w:hAnsi="Times New Roman" w:cs="Times New Roman"/>
          <w:sz w:val="24"/>
          <w:szCs w:val="24"/>
        </w:rPr>
        <w:t xml:space="preserve"> and El-</w:t>
      </w:r>
      <w:proofErr w:type="spellStart"/>
      <w:r w:rsidR="00752824" w:rsidRPr="00677970">
        <w:rPr>
          <w:rFonts w:ascii="Times New Roman" w:hAnsi="Times New Roman" w:cs="Times New Roman"/>
          <w:sz w:val="24"/>
          <w:szCs w:val="24"/>
        </w:rPr>
        <w:t>Zohri</w:t>
      </w:r>
      <w:proofErr w:type="spellEnd"/>
      <w:r w:rsidR="00752824" w:rsidRPr="00677970">
        <w:rPr>
          <w:rFonts w:ascii="Times New Roman" w:hAnsi="Times New Roman" w:cs="Times New Roman"/>
          <w:sz w:val="24"/>
          <w:szCs w:val="24"/>
        </w:rPr>
        <w:t xml:space="preserve"> (2018)</w:t>
      </w:r>
      <w:r w:rsidR="00A11890" w:rsidRPr="00677970">
        <w:rPr>
          <w:rFonts w:ascii="Times New Roman" w:hAnsi="Times New Roman" w:cs="Times New Roman"/>
          <w:sz w:val="24"/>
          <w:szCs w:val="24"/>
        </w:rPr>
        <w:t>;</w:t>
      </w:r>
      <w:proofErr w:type="spellStart"/>
      <w:r w:rsidR="00A11890" w:rsidRPr="00677970">
        <w:rPr>
          <w:rFonts w:ascii="Times New Roman" w:hAnsi="Times New Roman" w:cs="Times New Roman"/>
          <w:sz w:val="24"/>
          <w:szCs w:val="24"/>
        </w:rPr>
        <w:t>Khalaf</w:t>
      </w:r>
      <w:r w:rsidRPr="00677970">
        <w:rPr>
          <w:rFonts w:ascii="Times New Roman" w:hAnsi="Times New Roman" w:cs="Times New Roman"/>
          <w:i/>
          <w:sz w:val="24"/>
          <w:szCs w:val="24"/>
        </w:rPr>
        <w:t>et</w:t>
      </w:r>
      <w:proofErr w:type="spellEnd"/>
      <w:r w:rsidRPr="00677970">
        <w:rPr>
          <w:rFonts w:ascii="Times New Roman" w:hAnsi="Times New Roman" w:cs="Times New Roman"/>
          <w:i/>
          <w:sz w:val="24"/>
          <w:szCs w:val="24"/>
        </w:rPr>
        <w:t xml:space="preserve"> al</w:t>
      </w:r>
      <w:r w:rsidR="00A11890" w:rsidRPr="00677970">
        <w:rPr>
          <w:rFonts w:ascii="Times New Roman" w:hAnsi="Times New Roman" w:cs="Times New Roman"/>
          <w:sz w:val="24"/>
          <w:szCs w:val="24"/>
        </w:rPr>
        <w:t>. (2024);</w:t>
      </w:r>
      <w:proofErr w:type="spellStart"/>
      <w:r w:rsidR="00B47A9B" w:rsidRPr="00677970">
        <w:rPr>
          <w:rFonts w:ascii="Times New Roman" w:hAnsi="Times New Roman" w:cs="Times New Roman"/>
          <w:sz w:val="24"/>
          <w:szCs w:val="24"/>
        </w:rPr>
        <w:t>Rodeni</w:t>
      </w:r>
      <w:r w:rsidR="00B47A9B" w:rsidRPr="00677970">
        <w:rPr>
          <w:rFonts w:ascii="Times New Roman" w:hAnsi="Times New Roman" w:cs="Times New Roman"/>
          <w:i/>
          <w:sz w:val="24"/>
          <w:szCs w:val="24"/>
        </w:rPr>
        <w:t>et</w:t>
      </w:r>
      <w:proofErr w:type="spellEnd"/>
      <w:r w:rsidR="00B47A9B" w:rsidRPr="00677970">
        <w:rPr>
          <w:rFonts w:ascii="Times New Roman" w:hAnsi="Times New Roman" w:cs="Times New Roman"/>
          <w:i/>
          <w:sz w:val="24"/>
          <w:szCs w:val="24"/>
        </w:rPr>
        <w:t xml:space="preserve"> al.</w:t>
      </w:r>
      <w:r w:rsidR="00B47A9B" w:rsidRPr="00677970">
        <w:rPr>
          <w:rFonts w:ascii="Times New Roman" w:hAnsi="Times New Roman" w:cs="Times New Roman"/>
          <w:sz w:val="24"/>
          <w:szCs w:val="24"/>
        </w:rPr>
        <w:t xml:space="preserve"> (2024</w:t>
      </w:r>
      <w:r w:rsidRPr="00677970">
        <w:rPr>
          <w:rFonts w:ascii="Times New Roman" w:hAnsi="Times New Roman" w:cs="Times New Roman"/>
          <w:sz w:val="24"/>
          <w:szCs w:val="24"/>
        </w:rPr>
        <w:t>). The mean B content in straw (Table 2) ranged between 16 to 37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treatment and 30.87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following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application.</w:t>
      </w:r>
    </w:p>
    <w:p w14:paraId="3D3DF4E0" w14:textId="77777777" w:rsidR="00C407E7" w:rsidRPr="00C407E7" w:rsidRDefault="00C407E7" w:rsidP="00C407E7">
      <w:pPr>
        <w:jc w:val="both"/>
        <w:rPr>
          <w:rFonts w:ascii="Times New Roman" w:hAnsi="Times New Roman" w:cs="Times New Roman"/>
          <w:sz w:val="24"/>
          <w:szCs w:val="24"/>
        </w:rPr>
      </w:pPr>
      <w:r w:rsidRPr="00677970">
        <w:rPr>
          <w:rFonts w:ascii="Times New Roman" w:hAnsi="Times New Roman" w:cs="Times New Roman"/>
          <w:sz w:val="24"/>
          <w:szCs w:val="24"/>
        </w:rPr>
        <w:t>B levels in root reported at the tillering stage (60 DAS) have been displayed in Table 2 and Figure 2. The B content in the root varied from 65.20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at 0 level of B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to 160.20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which was at par with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(2.5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The data indicated that the concentration of B dramatically increased with increasing levels of B application. The results revealed that B content in wheat root was highest, followed by leaf, straw, and least in grain, indicating its poor mobility within the plants. Similar findings were made by P</w:t>
      </w:r>
      <w:r w:rsidR="00D47371" w:rsidRPr="00677970">
        <w:rPr>
          <w:rFonts w:ascii="Times New Roman" w:hAnsi="Times New Roman" w:cs="Times New Roman"/>
          <w:sz w:val="24"/>
          <w:szCs w:val="24"/>
        </w:rPr>
        <w:t>rabhakar (2002)</w:t>
      </w:r>
      <w:r w:rsidRPr="00677970">
        <w:rPr>
          <w:rFonts w:ascii="Times New Roman" w:hAnsi="Times New Roman" w:cs="Times New Roman"/>
          <w:sz w:val="24"/>
          <w:szCs w:val="24"/>
        </w:rPr>
        <w:t>.</w:t>
      </w:r>
    </w:p>
    <w:p w14:paraId="0CE80C25" w14:textId="77777777" w:rsidR="00CD5BA4" w:rsidRDefault="00CD5BA4" w:rsidP="00933A76">
      <w:pPr>
        <w:jc w:val="both"/>
        <w:rPr>
          <w:rFonts w:ascii="Times New Roman" w:hAnsi="Times New Roman" w:cs="Times New Roman"/>
          <w:b/>
          <w:sz w:val="24"/>
          <w:szCs w:val="24"/>
          <w:lang w:val="en-US"/>
        </w:rPr>
      </w:pPr>
    </w:p>
    <w:p w14:paraId="3D26A7F5" w14:textId="77777777" w:rsidR="00CD5BA4" w:rsidRDefault="00CD5BA4" w:rsidP="00933A76">
      <w:pPr>
        <w:jc w:val="both"/>
        <w:rPr>
          <w:rFonts w:ascii="Times New Roman" w:hAnsi="Times New Roman" w:cs="Times New Roman"/>
          <w:b/>
          <w:sz w:val="24"/>
          <w:szCs w:val="24"/>
          <w:lang w:val="en-US"/>
        </w:rPr>
      </w:pPr>
    </w:p>
    <w:p w14:paraId="0F06248B" w14:textId="77777777" w:rsidR="00CD5BA4" w:rsidRDefault="00CD5BA4" w:rsidP="00933A76">
      <w:pPr>
        <w:jc w:val="both"/>
        <w:rPr>
          <w:rFonts w:ascii="Times New Roman" w:hAnsi="Times New Roman" w:cs="Times New Roman"/>
          <w:b/>
          <w:sz w:val="24"/>
          <w:szCs w:val="24"/>
          <w:lang w:val="en-US"/>
        </w:rPr>
      </w:pPr>
    </w:p>
    <w:p w14:paraId="79B4A75C" w14:textId="77777777" w:rsidR="00CD5BA4" w:rsidRDefault="00CD5BA4" w:rsidP="00933A76">
      <w:pPr>
        <w:jc w:val="both"/>
        <w:rPr>
          <w:rFonts w:ascii="Times New Roman" w:hAnsi="Times New Roman" w:cs="Times New Roman"/>
          <w:b/>
          <w:sz w:val="24"/>
          <w:szCs w:val="24"/>
          <w:lang w:val="en-US"/>
        </w:rPr>
      </w:pPr>
    </w:p>
    <w:p w14:paraId="22855D79" w14:textId="77777777" w:rsidR="00933A76" w:rsidRDefault="0097628C" w:rsidP="00933A76">
      <w:pPr>
        <w:jc w:val="both"/>
        <w:rPr>
          <w:rFonts w:ascii="Times New Roman" w:hAnsi="Times New Roman" w:cs="Times New Roman"/>
          <w:sz w:val="24"/>
          <w:szCs w:val="24"/>
          <w:lang w:val="en-US"/>
        </w:rPr>
      </w:pPr>
      <w:r>
        <w:rPr>
          <w:rFonts w:ascii="Times New Roman" w:hAnsi="Times New Roman" w:cs="Times New Roman"/>
          <w:b/>
          <w:sz w:val="24"/>
          <w:szCs w:val="24"/>
          <w:lang w:val="en-US"/>
        </w:rPr>
        <w:t>Table 2</w:t>
      </w:r>
      <w:r w:rsidR="00933A76" w:rsidRPr="00933A76">
        <w:rPr>
          <w:rFonts w:ascii="Times New Roman" w:hAnsi="Times New Roman" w:cs="Times New Roman"/>
          <w:b/>
          <w:sz w:val="24"/>
          <w:szCs w:val="24"/>
          <w:lang w:val="en-US"/>
        </w:rPr>
        <w:t xml:space="preserve">: </w:t>
      </w:r>
      <w:r w:rsidR="00933A76" w:rsidRPr="00933A76">
        <w:rPr>
          <w:rFonts w:ascii="Times New Roman" w:hAnsi="Times New Roman" w:cs="Times New Roman"/>
          <w:sz w:val="24"/>
          <w:szCs w:val="24"/>
          <w:lang w:val="en-US"/>
        </w:rPr>
        <w:t xml:space="preserve">Effect of Different level of boron on </w:t>
      </w:r>
      <w:r w:rsidR="00F97160">
        <w:rPr>
          <w:rFonts w:ascii="Times New Roman" w:hAnsi="Times New Roman" w:cs="Times New Roman"/>
          <w:sz w:val="24"/>
          <w:szCs w:val="24"/>
          <w:lang w:val="en-US"/>
        </w:rPr>
        <w:t>boron concentration</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1E0" w:firstRow="1" w:lastRow="1" w:firstColumn="1" w:lastColumn="1" w:noHBand="0" w:noVBand="0"/>
      </w:tblPr>
      <w:tblGrid>
        <w:gridCol w:w="1218"/>
        <w:gridCol w:w="1984"/>
        <w:gridCol w:w="1985"/>
        <w:gridCol w:w="1878"/>
        <w:gridCol w:w="2175"/>
      </w:tblGrid>
      <w:tr w:rsidR="004D268A" w:rsidRPr="00061294" w14:paraId="1A3E899C" w14:textId="77777777" w:rsidTr="004D268A">
        <w:trPr>
          <w:jc w:val="center"/>
        </w:trPr>
        <w:tc>
          <w:tcPr>
            <w:tcW w:w="1218" w:type="dxa"/>
            <w:tcBorders>
              <w:left w:val="nil"/>
              <w:bottom w:val="single" w:sz="4" w:space="0" w:color="auto"/>
              <w:right w:val="single" w:sz="4" w:space="0" w:color="auto"/>
            </w:tcBorders>
            <w:shd w:val="clear" w:color="auto" w:fill="D9D9D9" w:themeFill="background1" w:themeFillShade="D9"/>
            <w:vAlign w:val="center"/>
          </w:tcPr>
          <w:p w14:paraId="715FB7E8"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lastRenderedPageBreak/>
              <w:t>Treatment</w:t>
            </w:r>
          </w:p>
        </w:tc>
        <w:tc>
          <w:tcPr>
            <w:tcW w:w="1984" w:type="dxa"/>
            <w:tcBorders>
              <w:left w:val="single" w:sz="4" w:space="0" w:color="auto"/>
              <w:bottom w:val="single" w:sz="4" w:space="0" w:color="auto"/>
              <w:right w:val="single" w:sz="4" w:space="0" w:color="auto"/>
            </w:tcBorders>
            <w:shd w:val="clear" w:color="auto" w:fill="D9D9D9" w:themeFill="background1" w:themeFillShade="D9"/>
            <w:vAlign w:val="center"/>
          </w:tcPr>
          <w:p w14:paraId="001F2E08"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concentration in 3</w:t>
            </w:r>
            <w:r w:rsidRPr="00061294">
              <w:rPr>
                <w:rFonts w:ascii="Times New Roman" w:hAnsi="Times New Roman" w:cs="Times New Roman"/>
                <w:b/>
                <w:sz w:val="24"/>
                <w:szCs w:val="24"/>
                <w:vertAlign w:val="superscript"/>
                <w:lang w:val="en-US"/>
              </w:rPr>
              <w:t>rd</w:t>
            </w:r>
            <w:r>
              <w:rPr>
                <w:rFonts w:ascii="Times New Roman" w:hAnsi="Times New Roman" w:cs="Times New Roman"/>
                <w:b/>
                <w:sz w:val="24"/>
                <w:szCs w:val="24"/>
                <w:lang w:val="en-US"/>
              </w:rPr>
              <w:t xml:space="preserve"> leaf</w:t>
            </w:r>
            <w:r w:rsidRPr="00061294">
              <w:rPr>
                <w:rFonts w:ascii="Times New Roman" w:hAnsi="Times New Roman" w:cs="Times New Roman"/>
                <w:b/>
                <w:sz w:val="24"/>
                <w:szCs w:val="24"/>
                <w:lang w:val="en-US"/>
              </w:rPr>
              <w:t xml:space="preserve">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1985" w:type="dxa"/>
            <w:tcBorders>
              <w:left w:val="single" w:sz="4" w:space="0" w:color="auto"/>
              <w:bottom w:val="single" w:sz="4" w:space="0" w:color="auto"/>
              <w:right w:val="single" w:sz="4" w:space="0" w:color="auto"/>
            </w:tcBorders>
            <w:shd w:val="clear" w:color="auto" w:fill="D9D9D9" w:themeFill="background1" w:themeFillShade="D9"/>
            <w:vAlign w:val="center"/>
          </w:tcPr>
          <w:p w14:paraId="47358800"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w:t>
            </w:r>
            <w:r>
              <w:rPr>
                <w:rFonts w:ascii="Times New Roman" w:hAnsi="Times New Roman" w:cs="Times New Roman"/>
                <w:b/>
                <w:sz w:val="24"/>
                <w:szCs w:val="24"/>
                <w:lang w:val="en-US"/>
              </w:rPr>
              <w:t>oncentration in grain</w:t>
            </w:r>
            <w:r w:rsidRPr="00061294">
              <w:rPr>
                <w:rFonts w:ascii="Times New Roman" w:hAnsi="Times New Roman" w:cs="Times New Roman"/>
                <w:b/>
                <w:sz w:val="24"/>
                <w:szCs w:val="24"/>
                <w:lang w:val="en-US"/>
              </w:rPr>
              <w:t xml:space="preserve">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1878" w:type="dxa"/>
            <w:tcBorders>
              <w:left w:val="single" w:sz="4" w:space="0" w:color="auto"/>
              <w:bottom w:val="single" w:sz="4" w:space="0" w:color="auto"/>
              <w:right w:val="single" w:sz="4" w:space="0" w:color="auto"/>
            </w:tcBorders>
            <w:shd w:val="clear" w:color="auto" w:fill="D9D9D9" w:themeFill="background1" w:themeFillShade="D9"/>
            <w:vAlign w:val="center"/>
          </w:tcPr>
          <w:p w14:paraId="6BAF5073" w14:textId="77777777" w:rsidR="00061294" w:rsidRPr="00061294" w:rsidRDefault="00061294" w:rsidP="0008317D">
            <w:pPr>
              <w:spacing w:after="0" w:line="240" w:lineRule="auto"/>
              <w:jc w:val="center"/>
              <w:rPr>
                <w:rFonts w:ascii="Times New Roman" w:hAnsi="Times New Roman" w:cs="Times New Roman"/>
                <w:b/>
                <w:sz w:val="24"/>
                <w:szCs w:val="24"/>
                <w:lang w:val="en-US"/>
              </w:rPr>
            </w:pPr>
            <w:proofErr w:type="spellStart"/>
            <w:r w:rsidRPr="00061294">
              <w:rPr>
                <w:rFonts w:ascii="Times New Roman" w:hAnsi="Times New Roman" w:cs="Times New Roman"/>
                <w:b/>
                <w:sz w:val="24"/>
                <w:szCs w:val="24"/>
                <w:lang w:val="en-US"/>
              </w:rPr>
              <w:t>Bconcentration</w:t>
            </w:r>
            <w:proofErr w:type="spellEnd"/>
            <w:r w:rsidRPr="00061294">
              <w:rPr>
                <w:rFonts w:ascii="Times New Roman" w:hAnsi="Times New Roman" w:cs="Times New Roman"/>
                <w:b/>
                <w:sz w:val="24"/>
                <w:szCs w:val="24"/>
                <w:lang w:val="en-US"/>
              </w:rPr>
              <w:t xml:space="preserve"> in straw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2175" w:type="dxa"/>
            <w:tcBorders>
              <w:left w:val="single" w:sz="4" w:space="0" w:color="auto"/>
              <w:bottom w:val="single" w:sz="4" w:space="0" w:color="auto"/>
              <w:right w:val="nil"/>
            </w:tcBorders>
            <w:shd w:val="clear" w:color="auto" w:fill="D9D9D9" w:themeFill="background1" w:themeFillShade="D9"/>
            <w:vAlign w:val="center"/>
          </w:tcPr>
          <w:p w14:paraId="3FAE3BF2"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concentration in root (mg kg</w:t>
            </w:r>
            <w:r w:rsidRPr="00CC7BE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r>
      <w:tr w:rsidR="004D268A" w:rsidRPr="00061294" w14:paraId="4C7560CF" w14:textId="77777777" w:rsidTr="004D268A">
        <w:trPr>
          <w:trHeight w:val="60"/>
          <w:jc w:val="center"/>
        </w:trPr>
        <w:tc>
          <w:tcPr>
            <w:tcW w:w="1218" w:type="dxa"/>
            <w:tcBorders>
              <w:left w:val="nil"/>
              <w:bottom w:val="nil"/>
              <w:right w:val="nil"/>
            </w:tcBorders>
            <w:vAlign w:val="center"/>
          </w:tcPr>
          <w:p w14:paraId="6C31DF37"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0</w:t>
            </w:r>
          </w:p>
        </w:tc>
        <w:tc>
          <w:tcPr>
            <w:tcW w:w="1984" w:type="dxa"/>
            <w:tcBorders>
              <w:left w:val="nil"/>
              <w:bottom w:val="nil"/>
              <w:right w:val="nil"/>
            </w:tcBorders>
            <w:vAlign w:val="center"/>
          </w:tcPr>
          <w:p w14:paraId="504D2E0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20.20</w:t>
            </w:r>
          </w:p>
        </w:tc>
        <w:tc>
          <w:tcPr>
            <w:tcW w:w="1985" w:type="dxa"/>
            <w:tcBorders>
              <w:left w:val="nil"/>
              <w:bottom w:val="nil"/>
              <w:right w:val="nil"/>
            </w:tcBorders>
            <w:vAlign w:val="center"/>
          </w:tcPr>
          <w:p w14:paraId="3BEA9AEE"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11.33</w:t>
            </w:r>
          </w:p>
        </w:tc>
        <w:tc>
          <w:tcPr>
            <w:tcW w:w="1878" w:type="dxa"/>
            <w:tcBorders>
              <w:left w:val="nil"/>
              <w:bottom w:val="nil"/>
              <w:right w:val="nil"/>
            </w:tcBorders>
            <w:vAlign w:val="center"/>
          </w:tcPr>
          <w:p w14:paraId="324669A3"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16.37</w:t>
            </w:r>
          </w:p>
        </w:tc>
        <w:tc>
          <w:tcPr>
            <w:tcW w:w="2175" w:type="dxa"/>
            <w:tcBorders>
              <w:left w:val="nil"/>
              <w:bottom w:val="nil"/>
              <w:right w:val="nil"/>
            </w:tcBorders>
            <w:vAlign w:val="center"/>
          </w:tcPr>
          <w:p w14:paraId="524F6F8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65.20</w:t>
            </w:r>
          </w:p>
        </w:tc>
      </w:tr>
      <w:tr w:rsidR="004D268A" w:rsidRPr="00061294" w14:paraId="5E9D6F04" w14:textId="77777777" w:rsidTr="004D268A">
        <w:trPr>
          <w:trHeight w:val="20"/>
          <w:jc w:val="center"/>
        </w:trPr>
        <w:tc>
          <w:tcPr>
            <w:tcW w:w="1218" w:type="dxa"/>
            <w:tcBorders>
              <w:top w:val="nil"/>
              <w:left w:val="nil"/>
              <w:bottom w:val="nil"/>
              <w:right w:val="nil"/>
            </w:tcBorders>
            <w:vAlign w:val="center"/>
          </w:tcPr>
          <w:p w14:paraId="4E0FC0D6"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1</w:t>
            </w:r>
          </w:p>
        </w:tc>
        <w:tc>
          <w:tcPr>
            <w:tcW w:w="1984" w:type="dxa"/>
            <w:tcBorders>
              <w:top w:val="nil"/>
              <w:left w:val="nil"/>
              <w:bottom w:val="nil"/>
              <w:right w:val="nil"/>
            </w:tcBorders>
            <w:vAlign w:val="center"/>
          </w:tcPr>
          <w:p w14:paraId="4D65B133"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31.03</w:t>
            </w:r>
          </w:p>
        </w:tc>
        <w:tc>
          <w:tcPr>
            <w:tcW w:w="1985" w:type="dxa"/>
            <w:tcBorders>
              <w:top w:val="nil"/>
              <w:left w:val="nil"/>
              <w:bottom w:val="nil"/>
              <w:right w:val="nil"/>
            </w:tcBorders>
            <w:vAlign w:val="center"/>
          </w:tcPr>
          <w:p w14:paraId="514BDB1A"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21.37</w:t>
            </w:r>
          </w:p>
        </w:tc>
        <w:tc>
          <w:tcPr>
            <w:tcW w:w="1878" w:type="dxa"/>
            <w:tcBorders>
              <w:top w:val="nil"/>
              <w:left w:val="nil"/>
              <w:bottom w:val="nil"/>
              <w:right w:val="nil"/>
            </w:tcBorders>
            <w:vAlign w:val="center"/>
          </w:tcPr>
          <w:p w14:paraId="66214BA9"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26.40</w:t>
            </w:r>
          </w:p>
        </w:tc>
        <w:tc>
          <w:tcPr>
            <w:tcW w:w="2175" w:type="dxa"/>
            <w:tcBorders>
              <w:top w:val="nil"/>
              <w:left w:val="nil"/>
              <w:bottom w:val="nil"/>
              <w:right w:val="nil"/>
            </w:tcBorders>
            <w:vAlign w:val="center"/>
          </w:tcPr>
          <w:p w14:paraId="26607CB8"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109.00</w:t>
            </w:r>
          </w:p>
        </w:tc>
      </w:tr>
      <w:tr w:rsidR="004D268A" w:rsidRPr="00061294" w14:paraId="7CB82D68" w14:textId="77777777" w:rsidTr="004D268A">
        <w:trPr>
          <w:trHeight w:val="20"/>
          <w:jc w:val="center"/>
        </w:trPr>
        <w:tc>
          <w:tcPr>
            <w:tcW w:w="1218" w:type="dxa"/>
            <w:tcBorders>
              <w:top w:val="nil"/>
              <w:left w:val="nil"/>
              <w:bottom w:val="nil"/>
              <w:right w:val="nil"/>
            </w:tcBorders>
            <w:vAlign w:val="center"/>
          </w:tcPr>
          <w:p w14:paraId="58B8D3EE"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2</w:t>
            </w:r>
          </w:p>
        </w:tc>
        <w:tc>
          <w:tcPr>
            <w:tcW w:w="1984" w:type="dxa"/>
            <w:tcBorders>
              <w:top w:val="nil"/>
              <w:left w:val="nil"/>
              <w:bottom w:val="nil"/>
              <w:right w:val="nil"/>
            </w:tcBorders>
            <w:vAlign w:val="center"/>
          </w:tcPr>
          <w:p w14:paraId="45A72561"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33.00</w:t>
            </w:r>
          </w:p>
        </w:tc>
        <w:tc>
          <w:tcPr>
            <w:tcW w:w="1985" w:type="dxa"/>
            <w:tcBorders>
              <w:top w:val="nil"/>
              <w:left w:val="nil"/>
              <w:bottom w:val="nil"/>
              <w:right w:val="nil"/>
            </w:tcBorders>
            <w:vAlign w:val="center"/>
          </w:tcPr>
          <w:p w14:paraId="3851E4DD"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22.87</w:t>
            </w:r>
          </w:p>
        </w:tc>
        <w:tc>
          <w:tcPr>
            <w:tcW w:w="1878" w:type="dxa"/>
            <w:tcBorders>
              <w:top w:val="nil"/>
              <w:left w:val="nil"/>
              <w:bottom w:val="nil"/>
              <w:right w:val="nil"/>
            </w:tcBorders>
            <w:vAlign w:val="center"/>
          </w:tcPr>
          <w:p w14:paraId="38C5B7F8"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27.90</w:t>
            </w:r>
          </w:p>
        </w:tc>
        <w:tc>
          <w:tcPr>
            <w:tcW w:w="2175" w:type="dxa"/>
            <w:tcBorders>
              <w:top w:val="nil"/>
              <w:left w:val="nil"/>
              <w:bottom w:val="nil"/>
              <w:right w:val="nil"/>
            </w:tcBorders>
            <w:vAlign w:val="center"/>
          </w:tcPr>
          <w:p w14:paraId="142F7C1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124.00</w:t>
            </w:r>
          </w:p>
        </w:tc>
      </w:tr>
      <w:tr w:rsidR="004D268A" w:rsidRPr="00061294" w14:paraId="4AD1642C" w14:textId="77777777" w:rsidTr="004D268A">
        <w:trPr>
          <w:trHeight w:val="20"/>
          <w:jc w:val="center"/>
        </w:trPr>
        <w:tc>
          <w:tcPr>
            <w:tcW w:w="1218" w:type="dxa"/>
            <w:tcBorders>
              <w:top w:val="nil"/>
              <w:left w:val="nil"/>
              <w:bottom w:val="nil"/>
              <w:right w:val="nil"/>
            </w:tcBorders>
            <w:vAlign w:val="center"/>
          </w:tcPr>
          <w:p w14:paraId="40B2F1AE"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3</w:t>
            </w:r>
          </w:p>
        </w:tc>
        <w:tc>
          <w:tcPr>
            <w:tcW w:w="1984" w:type="dxa"/>
            <w:tcBorders>
              <w:top w:val="nil"/>
              <w:left w:val="nil"/>
              <w:bottom w:val="nil"/>
              <w:right w:val="nil"/>
            </w:tcBorders>
            <w:vAlign w:val="center"/>
          </w:tcPr>
          <w:p w14:paraId="2BEE86A4"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35.27</w:t>
            </w:r>
          </w:p>
        </w:tc>
        <w:tc>
          <w:tcPr>
            <w:tcW w:w="1985" w:type="dxa"/>
            <w:tcBorders>
              <w:top w:val="nil"/>
              <w:left w:val="nil"/>
              <w:bottom w:val="nil"/>
              <w:right w:val="nil"/>
            </w:tcBorders>
            <w:vAlign w:val="center"/>
          </w:tcPr>
          <w:p w14:paraId="78B000AA"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24.37</w:t>
            </w:r>
          </w:p>
        </w:tc>
        <w:tc>
          <w:tcPr>
            <w:tcW w:w="1878" w:type="dxa"/>
            <w:tcBorders>
              <w:top w:val="nil"/>
              <w:left w:val="nil"/>
              <w:bottom w:val="nil"/>
              <w:right w:val="nil"/>
            </w:tcBorders>
            <w:vAlign w:val="center"/>
          </w:tcPr>
          <w:p w14:paraId="131677B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29.53</w:t>
            </w:r>
          </w:p>
        </w:tc>
        <w:tc>
          <w:tcPr>
            <w:tcW w:w="2175" w:type="dxa"/>
            <w:tcBorders>
              <w:top w:val="nil"/>
              <w:left w:val="nil"/>
              <w:bottom w:val="nil"/>
              <w:right w:val="nil"/>
            </w:tcBorders>
            <w:vAlign w:val="center"/>
          </w:tcPr>
          <w:p w14:paraId="5FFB67FE"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141.33</w:t>
            </w:r>
          </w:p>
        </w:tc>
      </w:tr>
      <w:tr w:rsidR="004D268A" w:rsidRPr="00061294" w14:paraId="06C7C721" w14:textId="77777777" w:rsidTr="004D268A">
        <w:trPr>
          <w:trHeight w:val="20"/>
          <w:jc w:val="center"/>
        </w:trPr>
        <w:tc>
          <w:tcPr>
            <w:tcW w:w="1218" w:type="dxa"/>
            <w:tcBorders>
              <w:top w:val="nil"/>
              <w:left w:val="nil"/>
              <w:bottom w:val="nil"/>
              <w:right w:val="nil"/>
            </w:tcBorders>
            <w:vAlign w:val="center"/>
          </w:tcPr>
          <w:p w14:paraId="5DFCD136"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4</w:t>
            </w:r>
          </w:p>
        </w:tc>
        <w:tc>
          <w:tcPr>
            <w:tcW w:w="1984" w:type="dxa"/>
            <w:tcBorders>
              <w:top w:val="nil"/>
              <w:left w:val="nil"/>
              <w:bottom w:val="nil"/>
              <w:right w:val="nil"/>
            </w:tcBorders>
            <w:vAlign w:val="center"/>
          </w:tcPr>
          <w:p w14:paraId="46F2EDAB"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40.63</w:t>
            </w:r>
          </w:p>
        </w:tc>
        <w:tc>
          <w:tcPr>
            <w:tcW w:w="1985" w:type="dxa"/>
            <w:tcBorders>
              <w:top w:val="nil"/>
              <w:left w:val="nil"/>
              <w:bottom w:val="nil"/>
              <w:right w:val="nil"/>
            </w:tcBorders>
            <w:vAlign w:val="center"/>
          </w:tcPr>
          <w:p w14:paraId="709485EC"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25.37</w:t>
            </w:r>
          </w:p>
        </w:tc>
        <w:tc>
          <w:tcPr>
            <w:tcW w:w="1878" w:type="dxa"/>
            <w:tcBorders>
              <w:top w:val="nil"/>
              <w:left w:val="nil"/>
              <w:bottom w:val="nil"/>
              <w:right w:val="nil"/>
            </w:tcBorders>
            <w:vAlign w:val="center"/>
          </w:tcPr>
          <w:p w14:paraId="0CE28F8C"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30.87</w:t>
            </w:r>
          </w:p>
        </w:tc>
        <w:tc>
          <w:tcPr>
            <w:tcW w:w="2175" w:type="dxa"/>
            <w:tcBorders>
              <w:top w:val="nil"/>
              <w:left w:val="nil"/>
              <w:bottom w:val="nil"/>
              <w:right w:val="nil"/>
            </w:tcBorders>
            <w:vAlign w:val="center"/>
          </w:tcPr>
          <w:p w14:paraId="6AA9950B"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160.20</w:t>
            </w:r>
          </w:p>
        </w:tc>
      </w:tr>
      <w:tr w:rsidR="004D268A" w:rsidRPr="00061294" w14:paraId="4D992C12" w14:textId="77777777" w:rsidTr="004D268A">
        <w:trPr>
          <w:trHeight w:val="20"/>
          <w:jc w:val="center"/>
        </w:trPr>
        <w:tc>
          <w:tcPr>
            <w:tcW w:w="1218" w:type="dxa"/>
            <w:tcBorders>
              <w:top w:val="nil"/>
              <w:left w:val="nil"/>
              <w:bottom w:val="nil"/>
              <w:right w:val="nil"/>
            </w:tcBorders>
            <w:vAlign w:val="center"/>
          </w:tcPr>
          <w:p w14:paraId="392EE154"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5</w:t>
            </w:r>
          </w:p>
        </w:tc>
        <w:tc>
          <w:tcPr>
            <w:tcW w:w="1984" w:type="dxa"/>
            <w:tcBorders>
              <w:top w:val="nil"/>
              <w:left w:val="nil"/>
              <w:bottom w:val="nil"/>
              <w:right w:val="nil"/>
            </w:tcBorders>
            <w:vAlign w:val="center"/>
          </w:tcPr>
          <w:p w14:paraId="56873106"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40.47</w:t>
            </w:r>
          </w:p>
        </w:tc>
        <w:tc>
          <w:tcPr>
            <w:tcW w:w="1985" w:type="dxa"/>
            <w:tcBorders>
              <w:top w:val="nil"/>
              <w:left w:val="nil"/>
              <w:bottom w:val="nil"/>
              <w:right w:val="nil"/>
            </w:tcBorders>
            <w:vAlign w:val="center"/>
          </w:tcPr>
          <w:p w14:paraId="1B70A765"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25.17</w:t>
            </w:r>
          </w:p>
        </w:tc>
        <w:tc>
          <w:tcPr>
            <w:tcW w:w="1878" w:type="dxa"/>
            <w:tcBorders>
              <w:top w:val="nil"/>
              <w:left w:val="nil"/>
              <w:bottom w:val="nil"/>
              <w:right w:val="nil"/>
            </w:tcBorders>
            <w:vAlign w:val="center"/>
          </w:tcPr>
          <w:p w14:paraId="4BD29CF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30.10</w:t>
            </w:r>
          </w:p>
        </w:tc>
        <w:tc>
          <w:tcPr>
            <w:tcW w:w="2175" w:type="dxa"/>
            <w:tcBorders>
              <w:top w:val="nil"/>
              <w:left w:val="nil"/>
              <w:bottom w:val="nil"/>
              <w:right w:val="nil"/>
            </w:tcBorders>
            <w:vAlign w:val="center"/>
          </w:tcPr>
          <w:p w14:paraId="69DC905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158.77</w:t>
            </w:r>
          </w:p>
        </w:tc>
      </w:tr>
      <w:tr w:rsidR="004D268A" w:rsidRPr="00061294" w14:paraId="25FE4F77" w14:textId="77777777" w:rsidTr="004D268A">
        <w:trPr>
          <w:trHeight w:val="263"/>
          <w:jc w:val="center"/>
        </w:trPr>
        <w:tc>
          <w:tcPr>
            <w:tcW w:w="1218" w:type="dxa"/>
            <w:tcBorders>
              <w:top w:val="nil"/>
              <w:left w:val="nil"/>
              <w:bottom w:val="nil"/>
              <w:right w:val="nil"/>
            </w:tcBorders>
            <w:vAlign w:val="center"/>
          </w:tcPr>
          <w:p w14:paraId="083C94AC" w14:textId="77777777" w:rsidR="00061294" w:rsidRPr="00061294" w:rsidRDefault="00061294" w:rsidP="0008317D">
            <w:pPr>
              <w:spacing w:after="0" w:line="240" w:lineRule="auto"/>
              <w:rPr>
                <w:rFonts w:ascii="Times New Roman" w:hAnsi="Times New Roman" w:cs="Times New Roman"/>
                <w:b/>
                <w:sz w:val="24"/>
                <w:szCs w:val="24"/>
                <w:lang w:val="en-US"/>
              </w:rPr>
            </w:pPr>
            <w:proofErr w:type="spellStart"/>
            <w:r w:rsidRPr="00061294">
              <w:rPr>
                <w:rFonts w:ascii="Times New Roman" w:hAnsi="Times New Roman" w:cs="Times New Roman"/>
                <w:b/>
                <w:sz w:val="24"/>
                <w:szCs w:val="24"/>
                <w:lang w:val="en-US"/>
              </w:rPr>
              <w:t>SEm</w:t>
            </w:r>
            <w:proofErr w:type="spellEnd"/>
            <w:r w:rsidRPr="00061294">
              <w:rPr>
                <w:rFonts w:ascii="Times New Roman" w:hAnsi="Times New Roman" w:cs="Times New Roman"/>
                <w:b/>
                <w:sz w:val="24"/>
                <w:szCs w:val="24"/>
                <w:lang w:val="en-US"/>
              </w:rPr>
              <w:object w:dxaOrig="220" w:dyaOrig="240" w14:anchorId="679BAE02">
                <v:shape id="_x0000_i1026" type="#_x0000_t75" style="width:10.2pt;height:12.25pt" o:ole="">
                  <v:imagedata r:id="rId9" o:title=""/>
                </v:shape>
                <o:OLEObject Type="Embed" ProgID="Equation.3" ShapeID="_x0000_i1026" DrawAspect="Content" ObjectID="_1799760068" r:id="rId10"/>
              </w:object>
            </w:r>
          </w:p>
        </w:tc>
        <w:tc>
          <w:tcPr>
            <w:tcW w:w="1984" w:type="dxa"/>
            <w:tcBorders>
              <w:top w:val="nil"/>
              <w:left w:val="nil"/>
              <w:bottom w:val="nil"/>
              <w:right w:val="nil"/>
            </w:tcBorders>
            <w:vAlign w:val="center"/>
          </w:tcPr>
          <w:p w14:paraId="17202DB4"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0.87</w:t>
            </w:r>
          </w:p>
        </w:tc>
        <w:tc>
          <w:tcPr>
            <w:tcW w:w="1985" w:type="dxa"/>
            <w:tcBorders>
              <w:top w:val="nil"/>
              <w:left w:val="nil"/>
              <w:bottom w:val="nil"/>
              <w:right w:val="nil"/>
            </w:tcBorders>
            <w:vAlign w:val="center"/>
          </w:tcPr>
          <w:p w14:paraId="4886141A"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0.54</w:t>
            </w:r>
          </w:p>
        </w:tc>
        <w:tc>
          <w:tcPr>
            <w:tcW w:w="1878" w:type="dxa"/>
            <w:tcBorders>
              <w:top w:val="nil"/>
              <w:left w:val="nil"/>
              <w:bottom w:val="nil"/>
              <w:right w:val="nil"/>
            </w:tcBorders>
            <w:vAlign w:val="center"/>
          </w:tcPr>
          <w:p w14:paraId="5ABE0EBF"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c>
          <w:tcPr>
            <w:tcW w:w="2175" w:type="dxa"/>
            <w:tcBorders>
              <w:top w:val="nil"/>
              <w:left w:val="nil"/>
              <w:bottom w:val="nil"/>
              <w:right w:val="nil"/>
            </w:tcBorders>
            <w:vAlign w:val="center"/>
          </w:tcPr>
          <w:p w14:paraId="4848A568"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2.67</w:t>
            </w:r>
          </w:p>
        </w:tc>
      </w:tr>
      <w:tr w:rsidR="004D268A" w:rsidRPr="00061294" w14:paraId="5D3C8424" w14:textId="77777777" w:rsidTr="004D268A">
        <w:trPr>
          <w:trHeight w:val="20"/>
          <w:jc w:val="center"/>
        </w:trPr>
        <w:tc>
          <w:tcPr>
            <w:tcW w:w="1218" w:type="dxa"/>
            <w:tcBorders>
              <w:top w:val="nil"/>
              <w:left w:val="nil"/>
              <w:right w:val="nil"/>
            </w:tcBorders>
            <w:vAlign w:val="center"/>
          </w:tcPr>
          <w:p w14:paraId="283B430D"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CD</w:t>
            </w:r>
          </w:p>
        </w:tc>
        <w:tc>
          <w:tcPr>
            <w:tcW w:w="1984" w:type="dxa"/>
            <w:tcBorders>
              <w:top w:val="nil"/>
              <w:left w:val="nil"/>
              <w:right w:val="nil"/>
            </w:tcBorders>
            <w:vAlign w:val="center"/>
          </w:tcPr>
          <w:p w14:paraId="048813C1"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2.79</w:t>
            </w:r>
          </w:p>
        </w:tc>
        <w:tc>
          <w:tcPr>
            <w:tcW w:w="1985" w:type="dxa"/>
            <w:tcBorders>
              <w:top w:val="nil"/>
              <w:left w:val="nil"/>
              <w:right w:val="nil"/>
            </w:tcBorders>
            <w:vAlign w:val="center"/>
          </w:tcPr>
          <w:p w14:paraId="736A9845"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1878" w:type="dxa"/>
            <w:tcBorders>
              <w:top w:val="nil"/>
              <w:left w:val="nil"/>
              <w:right w:val="nil"/>
            </w:tcBorders>
            <w:vAlign w:val="center"/>
          </w:tcPr>
          <w:p w14:paraId="5B608201"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1.97</w:t>
            </w:r>
          </w:p>
        </w:tc>
        <w:tc>
          <w:tcPr>
            <w:tcW w:w="2175" w:type="dxa"/>
            <w:tcBorders>
              <w:top w:val="nil"/>
              <w:left w:val="nil"/>
              <w:right w:val="nil"/>
            </w:tcBorders>
            <w:vAlign w:val="center"/>
          </w:tcPr>
          <w:p w14:paraId="206852C8"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7.11</w:t>
            </w:r>
          </w:p>
        </w:tc>
      </w:tr>
    </w:tbl>
    <w:p w14:paraId="75A64FD6" w14:textId="77777777" w:rsidR="00933A76" w:rsidRDefault="00933A76" w:rsidP="00933A76">
      <w:pPr>
        <w:jc w:val="both"/>
        <w:rPr>
          <w:rFonts w:ascii="Times New Roman" w:hAnsi="Times New Roman" w:cs="Times New Roman"/>
          <w:sz w:val="24"/>
          <w:szCs w:val="24"/>
          <w:vertAlign w:val="superscript"/>
          <w:lang w:val="de-DE"/>
        </w:rPr>
      </w:pPr>
      <w:r w:rsidRPr="00933A76">
        <w:rPr>
          <w:rFonts w:ascii="Times New Roman" w:hAnsi="Times New Roman" w:cs="Times New Roman"/>
          <w:b/>
          <w:sz w:val="24"/>
          <w:szCs w:val="24"/>
          <w:lang w:val="en-US"/>
        </w:rPr>
        <w:t xml:space="preserve">Note: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0</w:t>
      </w:r>
      <w:r w:rsidRPr="00933A76">
        <w:rPr>
          <w:rFonts w:ascii="Times New Roman" w:hAnsi="Times New Roman" w:cs="Times New Roman"/>
          <w:sz w:val="24"/>
          <w:szCs w:val="24"/>
          <w:lang w:val="en-US"/>
        </w:rPr>
        <w:t>= Control (no input), T</w:t>
      </w:r>
      <w:r w:rsidRPr="00933A76">
        <w:rPr>
          <w:rFonts w:ascii="Times New Roman" w:hAnsi="Times New Roman" w:cs="Times New Roman"/>
          <w:sz w:val="24"/>
          <w:szCs w:val="24"/>
          <w:vertAlign w:val="subscript"/>
          <w:lang w:val="en-US"/>
        </w:rPr>
        <w:t>1</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0.5 kg"/>
        </w:smartTagPr>
        <w:r w:rsidRPr="00933A76">
          <w:rPr>
            <w:rFonts w:ascii="Times New Roman" w:hAnsi="Times New Roman" w:cs="Times New Roman"/>
            <w:sz w:val="24"/>
            <w:szCs w:val="24"/>
            <w:lang w:val="en-US"/>
          </w:rPr>
          <w:t>0.5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2</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0 kg"/>
        </w:smartTagPr>
        <w:r w:rsidRPr="00933A76">
          <w:rPr>
            <w:rFonts w:ascii="Times New Roman" w:hAnsi="Times New Roman" w:cs="Times New Roman"/>
            <w:sz w:val="24"/>
            <w:szCs w:val="24"/>
            <w:lang w:val="en-US"/>
          </w:rPr>
          <w:t>1.0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3</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5 kg"/>
        </w:smartTagPr>
        <w:r w:rsidRPr="00933A76">
          <w:rPr>
            <w:rFonts w:ascii="Times New Roman" w:hAnsi="Times New Roman" w:cs="Times New Roman"/>
            <w:sz w:val="24"/>
            <w:szCs w:val="24"/>
            <w:lang w:val="en-US"/>
          </w:rPr>
          <w:t>1.5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T</w:t>
      </w:r>
      <w:r w:rsidRPr="00933A76">
        <w:rPr>
          <w:rFonts w:ascii="Times New Roman" w:hAnsi="Times New Roman" w:cs="Times New Roman"/>
          <w:sz w:val="24"/>
          <w:szCs w:val="24"/>
          <w:vertAlign w:val="subscript"/>
          <w:lang w:val="en-US"/>
        </w:rPr>
        <w:t>4</w:t>
      </w:r>
      <w:r w:rsidRPr="00933A76">
        <w:rPr>
          <w:rFonts w:ascii="Times New Roman" w:hAnsi="Times New Roman" w:cs="Times New Roman"/>
          <w:sz w:val="24"/>
          <w:szCs w:val="24"/>
          <w:lang w:val="en-US"/>
        </w:rPr>
        <w:tab/>
        <w:t xml:space="preserve">= B @ </w:t>
      </w:r>
      <w:smartTag w:uri="urn:schemas-microsoft-com:office:smarttags" w:element="metricconverter">
        <w:smartTagPr>
          <w:attr w:name="ProductID" w:val="2.0 kg"/>
        </w:smartTagPr>
        <w:r w:rsidRPr="00933A76">
          <w:rPr>
            <w:rFonts w:ascii="Times New Roman" w:hAnsi="Times New Roman" w:cs="Times New Roman"/>
            <w:sz w:val="24"/>
            <w:szCs w:val="24"/>
            <w:lang w:val="en-US"/>
          </w:rPr>
          <w:t>2.0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xml:space="preserve">, </w:t>
      </w:r>
      <w:r w:rsidRPr="00933A76">
        <w:rPr>
          <w:rFonts w:ascii="Times New Roman" w:hAnsi="Times New Roman" w:cs="Times New Roman"/>
          <w:sz w:val="24"/>
          <w:szCs w:val="24"/>
          <w:lang w:val="de-DE"/>
        </w:rPr>
        <w:t>T</w:t>
      </w:r>
      <w:r w:rsidRPr="00933A76">
        <w:rPr>
          <w:rFonts w:ascii="Times New Roman" w:hAnsi="Times New Roman" w:cs="Times New Roman"/>
          <w:sz w:val="24"/>
          <w:szCs w:val="24"/>
          <w:vertAlign w:val="subscript"/>
          <w:lang w:val="de-DE"/>
        </w:rPr>
        <w:t>5</w:t>
      </w:r>
      <w:r w:rsidRPr="00933A76">
        <w:rPr>
          <w:rFonts w:ascii="Times New Roman" w:hAnsi="Times New Roman" w:cs="Times New Roman"/>
          <w:sz w:val="24"/>
          <w:szCs w:val="24"/>
          <w:lang w:val="de-DE"/>
        </w:rPr>
        <w:t xml:space="preserve">= B @ </w:t>
      </w:r>
      <w:smartTag w:uri="urn:schemas-microsoft-com:office:smarttags" w:element="metricconverter">
        <w:smartTagPr>
          <w:attr w:name="ProductID" w:val="2.5 kg"/>
        </w:smartTagPr>
        <w:r w:rsidRPr="00933A76">
          <w:rPr>
            <w:rFonts w:ascii="Times New Roman" w:hAnsi="Times New Roman" w:cs="Times New Roman"/>
            <w:sz w:val="24"/>
            <w:szCs w:val="24"/>
            <w:lang w:val="de-DE"/>
          </w:rPr>
          <w:t>2.5 kg</w:t>
        </w:r>
      </w:smartTag>
      <w:r w:rsidRPr="00933A76">
        <w:rPr>
          <w:rFonts w:ascii="Times New Roman" w:hAnsi="Times New Roman" w:cs="Times New Roman"/>
          <w:sz w:val="24"/>
          <w:szCs w:val="24"/>
          <w:lang w:val="de-DE"/>
        </w:rPr>
        <w:t xml:space="preserve"> ha</w:t>
      </w:r>
      <w:r w:rsidRPr="00933A76">
        <w:rPr>
          <w:rFonts w:ascii="Times New Roman" w:hAnsi="Times New Roman" w:cs="Times New Roman"/>
          <w:sz w:val="24"/>
          <w:szCs w:val="24"/>
          <w:lang w:val="de-DE"/>
        </w:rPr>
        <w:softHyphen/>
      </w:r>
      <w:r w:rsidRPr="00933A76">
        <w:rPr>
          <w:rFonts w:ascii="Times New Roman" w:hAnsi="Times New Roman" w:cs="Times New Roman"/>
          <w:sz w:val="24"/>
          <w:szCs w:val="24"/>
          <w:vertAlign w:val="superscript"/>
          <w:lang w:val="de-DE"/>
        </w:rPr>
        <w:t>-1</w:t>
      </w:r>
    </w:p>
    <w:p w14:paraId="0851C120" w14:textId="77777777" w:rsidR="009410E8" w:rsidRDefault="0097628C" w:rsidP="00933A76">
      <w:pPr>
        <w:jc w:val="both"/>
        <w:rPr>
          <w:rFonts w:ascii="Times New Roman" w:hAnsi="Times New Roman" w:cs="Times New Roman"/>
          <w:sz w:val="24"/>
          <w:szCs w:val="24"/>
          <w:lang w:val="en-US"/>
        </w:rPr>
      </w:pPr>
      <w:r>
        <w:rPr>
          <w:noProof/>
          <w:lang w:val="en-US" w:bidi="hi-IN"/>
        </w:rPr>
        <w:drawing>
          <wp:inline distT="0" distB="0" distL="0" distR="0" wp14:anchorId="5A6F63AF" wp14:editId="7E502310">
            <wp:extent cx="5691116" cy="2715905"/>
            <wp:effectExtent l="0" t="0" r="24130" b="273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6AB02E" w14:textId="77777777" w:rsidR="00BE527B" w:rsidRPr="00BE527B" w:rsidRDefault="00BE527B" w:rsidP="00933A76">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Figure 2: </w:t>
      </w:r>
      <w:r w:rsidRPr="00BE527B">
        <w:rPr>
          <w:rFonts w:ascii="Times New Roman" w:hAnsi="Times New Roman" w:cs="Times New Roman"/>
          <w:sz w:val="24"/>
          <w:szCs w:val="24"/>
          <w:lang w:val="en-US"/>
        </w:rPr>
        <w:t>Effect of Different level of boron on boron concentration</w:t>
      </w:r>
    </w:p>
    <w:p w14:paraId="6EF5C075" w14:textId="77777777" w:rsidR="00A11890" w:rsidRDefault="00A11890" w:rsidP="00BE527B">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Conclusion: </w:t>
      </w:r>
    </w:p>
    <w:p w14:paraId="64E529FC" w14:textId="77777777" w:rsidR="007A1545" w:rsidRPr="00B73719" w:rsidRDefault="007A1545" w:rsidP="00BE527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present experiment observation, a research study showed that application of boron fertilizer has significant effect on yield (grain yield, straw yield, total dry matter, </w:t>
      </w:r>
      <w:r w:rsidR="00B73719">
        <w:rPr>
          <w:rFonts w:ascii="Times New Roman" w:hAnsi="Times New Roman" w:cs="Times New Roman"/>
          <w:sz w:val="24"/>
          <w:szCs w:val="24"/>
          <w:lang w:val="en-US"/>
        </w:rPr>
        <w:t xml:space="preserve">Dry weight of shoot and </w:t>
      </w:r>
      <w:r w:rsidRPr="007A1545">
        <w:rPr>
          <w:rFonts w:ascii="Times New Roman" w:hAnsi="Times New Roman" w:cs="Times New Roman"/>
          <w:sz w:val="24"/>
          <w:szCs w:val="24"/>
          <w:lang w:val="en-US"/>
        </w:rPr>
        <w:t>Dry weight of root</w:t>
      </w:r>
      <w:r>
        <w:rPr>
          <w:rFonts w:ascii="Times New Roman" w:hAnsi="Times New Roman" w:cs="Times New Roman"/>
          <w:sz w:val="24"/>
          <w:szCs w:val="24"/>
          <w:lang w:val="en-US"/>
        </w:rPr>
        <w:t>)</w:t>
      </w:r>
      <w:r w:rsidR="00B73719">
        <w:rPr>
          <w:rFonts w:ascii="Times New Roman" w:hAnsi="Times New Roman" w:cs="Times New Roman"/>
          <w:sz w:val="24"/>
          <w:szCs w:val="24"/>
          <w:lang w:val="en-US"/>
        </w:rPr>
        <w:t xml:space="preserve"> and the concentration (</w:t>
      </w:r>
      <w:r w:rsidR="00B73719" w:rsidRPr="00B73719">
        <w:rPr>
          <w:rFonts w:ascii="Times New Roman" w:hAnsi="Times New Roman" w:cs="Times New Roman"/>
          <w:sz w:val="24"/>
          <w:szCs w:val="24"/>
          <w:lang w:val="en-US"/>
        </w:rPr>
        <w:t>B concentration in 3</w:t>
      </w:r>
      <w:r w:rsidR="00B73719" w:rsidRPr="00B73719">
        <w:rPr>
          <w:rFonts w:ascii="Times New Roman" w:hAnsi="Times New Roman" w:cs="Times New Roman"/>
          <w:sz w:val="24"/>
          <w:szCs w:val="24"/>
          <w:vertAlign w:val="superscript"/>
          <w:lang w:val="en-US"/>
        </w:rPr>
        <w:t>rd</w:t>
      </w:r>
      <w:r w:rsidR="00B73719" w:rsidRPr="00B73719">
        <w:rPr>
          <w:rFonts w:ascii="Times New Roman" w:hAnsi="Times New Roman" w:cs="Times New Roman"/>
          <w:sz w:val="24"/>
          <w:szCs w:val="24"/>
          <w:lang w:val="en-US"/>
        </w:rPr>
        <w:t>leaf</w:t>
      </w:r>
      <w:r w:rsidR="00B73719">
        <w:rPr>
          <w:rFonts w:ascii="Times New Roman" w:hAnsi="Times New Roman" w:cs="Times New Roman"/>
          <w:sz w:val="24"/>
          <w:szCs w:val="24"/>
          <w:lang w:val="en-US"/>
        </w:rPr>
        <w:t xml:space="preserve">, </w:t>
      </w:r>
      <w:r w:rsidR="00B73719" w:rsidRPr="00B73719">
        <w:rPr>
          <w:rFonts w:ascii="Times New Roman" w:hAnsi="Times New Roman" w:cs="Times New Roman"/>
          <w:sz w:val="24"/>
          <w:szCs w:val="24"/>
          <w:lang w:val="en-US"/>
        </w:rPr>
        <w:t>B concentration in grain</w:t>
      </w:r>
      <w:r w:rsidR="00B73719">
        <w:rPr>
          <w:rFonts w:ascii="Times New Roman" w:hAnsi="Times New Roman" w:cs="Times New Roman"/>
          <w:sz w:val="24"/>
          <w:szCs w:val="24"/>
          <w:lang w:val="en-US"/>
        </w:rPr>
        <w:t xml:space="preserve">, </w:t>
      </w:r>
      <w:r w:rsidR="00B73719" w:rsidRPr="00B73719">
        <w:rPr>
          <w:rFonts w:ascii="Times New Roman" w:hAnsi="Times New Roman" w:cs="Times New Roman"/>
          <w:sz w:val="24"/>
          <w:szCs w:val="24"/>
          <w:lang w:val="en-US"/>
        </w:rPr>
        <w:t>B concentration in straw</w:t>
      </w:r>
      <w:r w:rsidR="00B73719">
        <w:rPr>
          <w:rFonts w:ascii="Times New Roman" w:hAnsi="Times New Roman" w:cs="Times New Roman"/>
          <w:sz w:val="24"/>
          <w:szCs w:val="24"/>
          <w:lang w:val="en-US"/>
        </w:rPr>
        <w:t xml:space="preserve"> and </w:t>
      </w:r>
      <w:r w:rsidR="00B73719" w:rsidRPr="00B73719">
        <w:rPr>
          <w:rFonts w:ascii="Times New Roman" w:hAnsi="Times New Roman" w:cs="Times New Roman"/>
          <w:sz w:val="24"/>
          <w:szCs w:val="24"/>
          <w:lang w:val="en-US"/>
        </w:rPr>
        <w:t>B concentration in root</w:t>
      </w:r>
      <w:r w:rsidR="00B73719">
        <w:rPr>
          <w:rFonts w:ascii="Times New Roman" w:hAnsi="Times New Roman" w:cs="Times New Roman"/>
          <w:sz w:val="24"/>
          <w:szCs w:val="24"/>
          <w:lang w:val="en-US"/>
        </w:rPr>
        <w:t>). Boron at the rate of 2.0 kg hac</w:t>
      </w:r>
      <w:r w:rsidR="00B73719" w:rsidRPr="00B73719">
        <w:rPr>
          <w:rFonts w:ascii="Times New Roman" w:hAnsi="Times New Roman" w:cs="Times New Roman"/>
          <w:sz w:val="24"/>
          <w:szCs w:val="24"/>
          <w:vertAlign w:val="superscript"/>
          <w:lang w:val="en-US"/>
        </w:rPr>
        <w:t>-1</w:t>
      </w:r>
      <w:r w:rsidR="00B73719">
        <w:rPr>
          <w:rFonts w:ascii="Times New Roman" w:hAnsi="Times New Roman" w:cs="Times New Roman"/>
          <w:sz w:val="24"/>
          <w:szCs w:val="24"/>
          <w:lang w:val="en-US"/>
        </w:rPr>
        <w:t>could improve the yield parameters and boron concentration in plant parts.</w:t>
      </w:r>
    </w:p>
    <w:p w14:paraId="46888E86" w14:textId="77777777" w:rsidR="00BE527B" w:rsidRDefault="00BE527B" w:rsidP="00BE527B">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 </w:t>
      </w:r>
    </w:p>
    <w:p w14:paraId="7FD08CAF" w14:textId="77777777" w:rsidR="00B32AF0" w:rsidRDefault="00B32AF0" w:rsidP="00B32AF0">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Abdel-</w:t>
      </w:r>
      <w:proofErr w:type="spellStart"/>
      <w:r>
        <w:rPr>
          <w:rFonts w:ascii="Times New Roman" w:hAnsi="Times New Roman" w:cs="Times New Roman"/>
          <w:sz w:val="24"/>
          <w:szCs w:val="24"/>
        </w:rPr>
        <w:t>Motagally</w:t>
      </w:r>
      <w:proofErr w:type="spellEnd"/>
      <w:r>
        <w:rPr>
          <w:rFonts w:ascii="Times New Roman" w:hAnsi="Times New Roman" w:cs="Times New Roman"/>
          <w:sz w:val="24"/>
          <w:szCs w:val="24"/>
        </w:rPr>
        <w:t>, F.M.F., and</w:t>
      </w:r>
      <w:r w:rsidRPr="00AF1E1F">
        <w:rPr>
          <w:rFonts w:ascii="Times New Roman" w:hAnsi="Times New Roman" w:cs="Times New Roman"/>
          <w:sz w:val="24"/>
          <w:szCs w:val="24"/>
        </w:rPr>
        <w:t xml:space="preserve"> El-</w:t>
      </w:r>
      <w:proofErr w:type="spellStart"/>
      <w:r w:rsidRPr="00AF1E1F">
        <w:rPr>
          <w:rFonts w:ascii="Times New Roman" w:hAnsi="Times New Roman" w:cs="Times New Roman"/>
          <w:sz w:val="24"/>
          <w:szCs w:val="24"/>
        </w:rPr>
        <w:t>Zohri</w:t>
      </w:r>
      <w:proofErr w:type="spellEnd"/>
      <w:r w:rsidRPr="00AF1E1F">
        <w:rPr>
          <w:rFonts w:ascii="Times New Roman" w:hAnsi="Times New Roman" w:cs="Times New Roman"/>
          <w:sz w:val="24"/>
          <w:szCs w:val="24"/>
        </w:rPr>
        <w:t>, M. (2018). Improvement of wheat yield grown under drought stress by boron foliar application at different growth stages. </w:t>
      </w:r>
      <w:r w:rsidRPr="00AF1E1F">
        <w:rPr>
          <w:rFonts w:ascii="Times New Roman" w:hAnsi="Times New Roman" w:cs="Times New Roman"/>
          <w:i/>
          <w:iCs/>
          <w:sz w:val="24"/>
          <w:szCs w:val="24"/>
        </w:rPr>
        <w:t>Journal of the Saudi Society of Agricultural Sciences</w:t>
      </w:r>
      <w:r w:rsidRPr="00AF1E1F">
        <w:rPr>
          <w:rFonts w:ascii="Times New Roman" w:hAnsi="Times New Roman" w:cs="Times New Roman"/>
          <w:sz w:val="24"/>
          <w:szCs w:val="24"/>
        </w:rPr>
        <w:t>, </w:t>
      </w:r>
      <w:r w:rsidRPr="00AF1E1F">
        <w:rPr>
          <w:rFonts w:ascii="Times New Roman" w:hAnsi="Times New Roman" w:cs="Times New Roman"/>
          <w:i/>
          <w:iCs/>
          <w:sz w:val="24"/>
          <w:szCs w:val="24"/>
        </w:rPr>
        <w:t>17</w:t>
      </w:r>
      <w:r w:rsidRPr="00AF1E1F">
        <w:rPr>
          <w:rFonts w:ascii="Times New Roman" w:hAnsi="Times New Roman" w:cs="Times New Roman"/>
          <w:sz w:val="24"/>
          <w:szCs w:val="24"/>
        </w:rPr>
        <w:t>(2), 178-185.</w:t>
      </w:r>
    </w:p>
    <w:p w14:paraId="7EB205E3" w14:textId="77777777" w:rsid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Alamer, K.H. (2025). Alleviatory Role of Boron Supplementation on the Adverse Effects of Salinity Stress in Wheat. </w:t>
      </w:r>
      <w:r w:rsidRPr="00B32AF0">
        <w:rPr>
          <w:rFonts w:ascii="Times New Roman" w:hAnsi="Times New Roman" w:cs="Times New Roman"/>
          <w:i/>
          <w:iCs/>
          <w:sz w:val="24"/>
          <w:szCs w:val="24"/>
        </w:rPr>
        <w:t xml:space="preserve">Journal of Plant Growth </w:t>
      </w:r>
      <w:proofErr w:type="spellStart"/>
      <w:r w:rsidRPr="00B32AF0">
        <w:rPr>
          <w:rFonts w:ascii="Times New Roman" w:hAnsi="Times New Roman" w:cs="Times New Roman"/>
          <w:i/>
          <w:iCs/>
          <w:sz w:val="24"/>
          <w:szCs w:val="24"/>
        </w:rPr>
        <w:t>Regulation,</w:t>
      </w:r>
      <w:hyperlink r:id="rId12" w:history="1">
        <w:r w:rsidRPr="00502F5B">
          <w:rPr>
            <w:rStyle w:val="Hyperlink"/>
            <w:rFonts w:ascii="Times New Roman" w:hAnsi="Times New Roman" w:cs="Times New Roman"/>
            <w:sz w:val="24"/>
            <w:szCs w:val="24"/>
          </w:rPr>
          <w:t>https</w:t>
        </w:r>
        <w:proofErr w:type="spellEnd"/>
        <w:r w:rsidRPr="00502F5B">
          <w:rPr>
            <w:rStyle w:val="Hyperlink"/>
            <w:rFonts w:ascii="Times New Roman" w:hAnsi="Times New Roman" w:cs="Times New Roman"/>
            <w:sz w:val="24"/>
            <w:szCs w:val="24"/>
          </w:rPr>
          <w:t>://doi.org/10.1007/s00344-024-11608-0</w:t>
        </w:r>
      </w:hyperlink>
    </w:p>
    <w:p w14:paraId="0E98E076"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Alharby</w:t>
      </w:r>
      <w:proofErr w:type="spellEnd"/>
      <w:r w:rsidRPr="00B32AF0">
        <w:rPr>
          <w:rFonts w:ascii="Times New Roman" w:hAnsi="Times New Roman" w:cs="Times New Roman"/>
          <w:sz w:val="24"/>
          <w:szCs w:val="24"/>
        </w:rPr>
        <w:t xml:space="preserve">, H.F., Nahar, K., Al-Zahrani, H.S., Hakeem, K.R. and </w:t>
      </w:r>
      <w:proofErr w:type="spellStart"/>
      <w:r w:rsidRPr="00B32AF0">
        <w:rPr>
          <w:rFonts w:ascii="Times New Roman" w:hAnsi="Times New Roman" w:cs="Times New Roman"/>
          <w:sz w:val="24"/>
          <w:szCs w:val="24"/>
        </w:rPr>
        <w:t>Hasanuzzaman</w:t>
      </w:r>
      <w:proofErr w:type="spellEnd"/>
      <w:r w:rsidRPr="00B32AF0">
        <w:rPr>
          <w:rFonts w:ascii="Times New Roman" w:hAnsi="Times New Roman" w:cs="Times New Roman"/>
          <w:sz w:val="24"/>
          <w:szCs w:val="24"/>
        </w:rPr>
        <w:t xml:space="preserve">, M. (2021).Enhancing salt tolerance in soybean by exogenous boron: intrinsic study of the ascorbate-glutathione and glyoxalase </w:t>
      </w:r>
      <w:proofErr w:type="spellStart"/>
      <w:r w:rsidRPr="00B32AF0">
        <w:rPr>
          <w:rFonts w:ascii="Times New Roman" w:hAnsi="Times New Roman" w:cs="Times New Roman"/>
          <w:sz w:val="24"/>
          <w:szCs w:val="24"/>
        </w:rPr>
        <w:t>pathways.</w:t>
      </w:r>
      <w:r w:rsidRPr="00B32AF0">
        <w:rPr>
          <w:rFonts w:ascii="Times New Roman" w:hAnsi="Times New Roman" w:cs="Times New Roman"/>
          <w:i/>
          <w:sz w:val="24"/>
          <w:szCs w:val="24"/>
        </w:rPr>
        <w:t>Plants</w:t>
      </w:r>
      <w:proofErr w:type="spellEnd"/>
      <w:r w:rsidRPr="00B32AF0">
        <w:rPr>
          <w:rFonts w:ascii="Times New Roman" w:hAnsi="Times New Roman" w:cs="Times New Roman"/>
          <w:i/>
          <w:sz w:val="24"/>
          <w:szCs w:val="24"/>
        </w:rPr>
        <w:t xml:space="preserve"> (Basel)</w:t>
      </w:r>
      <w:r w:rsidRPr="00B32AF0">
        <w:rPr>
          <w:rFonts w:ascii="Times New Roman" w:hAnsi="Times New Roman" w:cs="Times New Roman"/>
          <w:sz w:val="24"/>
          <w:szCs w:val="24"/>
        </w:rPr>
        <w:t>, 10(10):2085. https://doi.org/10.3390/plant s10102085</w:t>
      </w:r>
    </w:p>
    <w:p w14:paraId="19E7C03F" w14:textId="77777777" w:rsidR="00B32AF0" w:rsidRDefault="00B32AF0" w:rsidP="00B32AF0">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Aytop</w:t>
      </w:r>
      <w:proofErr w:type="spellEnd"/>
      <w:r>
        <w:rPr>
          <w:rFonts w:ascii="Times New Roman" w:hAnsi="Times New Roman" w:cs="Times New Roman"/>
          <w:sz w:val="24"/>
          <w:szCs w:val="24"/>
        </w:rPr>
        <w:t>, H., Ates, O.</w:t>
      </w:r>
      <w:r w:rsidRPr="00B57C5A">
        <w:rPr>
          <w:rFonts w:ascii="Times New Roman" w:hAnsi="Times New Roman" w:cs="Times New Roman"/>
          <w:sz w:val="24"/>
          <w:szCs w:val="24"/>
        </w:rPr>
        <w:t xml:space="preserve">, </w:t>
      </w:r>
      <w:proofErr w:type="spellStart"/>
      <w:r w:rsidRPr="00B57C5A">
        <w:rPr>
          <w:rFonts w:ascii="Times New Roman" w:hAnsi="Times New Roman" w:cs="Times New Roman"/>
          <w:sz w:val="24"/>
          <w:szCs w:val="24"/>
        </w:rPr>
        <w:t>Dengi</w:t>
      </w:r>
      <w:r>
        <w:rPr>
          <w:rFonts w:ascii="Times New Roman" w:hAnsi="Times New Roman" w:cs="Times New Roman"/>
          <w:sz w:val="24"/>
          <w:szCs w:val="24"/>
        </w:rPr>
        <w:t>z</w:t>
      </w:r>
      <w:proofErr w:type="spellEnd"/>
      <w:r>
        <w:rPr>
          <w:rFonts w:ascii="Times New Roman" w:hAnsi="Times New Roman" w:cs="Times New Roman"/>
          <w:sz w:val="24"/>
          <w:szCs w:val="24"/>
        </w:rPr>
        <w:t>, O., Yılmaz, C.H. and Demir, O.</w:t>
      </w:r>
      <w:r w:rsidRPr="00B57C5A">
        <w:rPr>
          <w:rFonts w:ascii="Times New Roman" w:hAnsi="Times New Roman" w:cs="Times New Roman"/>
          <w:sz w:val="24"/>
          <w:szCs w:val="24"/>
        </w:rPr>
        <w:t>F. (2023). Environmental, ecological and health risks of boron in agricultural soils of Amik Plain under Mediterranean conditions. </w:t>
      </w:r>
      <w:r w:rsidRPr="00B57C5A">
        <w:rPr>
          <w:rFonts w:ascii="Times New Roman" w:hAnsi="Times New Roman" w:cs="Times New Roman"/>
          <w:i/>
          <w:iCs/>
          <w:sz w:val="24"/>
          <w:szCs w:val="24"/>
        </w:rPr>
        <w:t>Stochastic Environmental Research and Risk Assessment</w:t>
      </w:r>
      <w:r w:rsidRPr="00B57C5A">
        <w:rPr>
          <w:rFonts w:ascii="Times New Roman" w:hAnsi="Times New Roman" w:cs="Times New Roman"/>
          <w:sz w:val="24"/>
          <w:szCs w:val="24"/>
        </w:rPr>
        <w:t>, </w:t>
      </w:r>
      <w:r w:rsidRPr="0046634B">
        <w:rPr>
          <w:rFonts w:ascii="Times New Roman" w:hAnsi="Times New Roman" w:cs="Times New Roman"/>
          <w:iCs/>
          <w:sz w:val="24"/>
          <w:szCs w:val="24"/>
        </w:rPr>
        <w:t>37</w:t>
      </w:r>
      <w:r w:rsidRPr="00B57C5A">
        <w:rPr>
          <w:rFonts w:ascii="Times New Roman" w:hAnsi="Times New Roman" w:cs="Times New Roman"/>
          <w:sz w:val="24"/>
          <w:szCs w:val="24"/>
        </w:rPr>
        <w:t>(6), 2069-2081.</w:t>
      </w:r>
    </w:p>
    <w:p w14:paraId="6AC6FF42"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Brdar-Jokanovic</w:t>
      </w:r>
      <w:proofErr w:type="spellEnd"/>
      <w:r w:rsidRPr="00B32AF0">
        <w:rPr>
          <w:rFonts w:ascii="Times New Roman" w:hAnsi="Times New Roman" w:cs="Times New Roman"/>
          <w:sz w:val="24"/>
          <w:szCs w:val="24"/>
        </w:rPr>
        <w:t>, M. (2020).Boron toxicity and deficiency in agricultural plants. </w:t>
      </w:r>
      <w:r w:rsidRPr="00B32AF0">
        <w:rPr>
          <w:rFonts w:ascii="Times New Roman" w:hAnsi="Times New Roman" w:cs="Times New Roman"/>
          <w:i/>
          <w:iCs/>
          <w:sz w:val="24"/>
          <w:szCs w:val="24"/>
        </w:rPr>
        <w:t>International journal of molecular sciences</w:t>
      </w:r>
      <w:r w:rsidRPr="00B32AF0">
        <w:rPr>
          <w:rFonts w:ascii="Times New Roman" w:hAnsi="Times New Roman" w:cs="Times New Roman"/>
          <w:sz w:val="24"/>
          <w:szCs w:val="24"/>
        </w:rPr>
        <w:t>, </w:t>
      </w:r>
      <w:r w:rsidRPr="00B32AF0">
        <w:rPr>
          <w:rFonts w:ascii="Times New Roman" w:hAnsi="Times New Roman" w:cs="Times New Roman"/>
          <w:iCs/>
          <w:sz w:val="24"/>
          <w:szCs w:val="24"/>
        </w:rPr>
        <w:t>21</w:t>
      </w:r>
      <w:r w:rsidRPr="00B32AF0">
        <w:rPr>
          <w:rFonts w:ascii="Times New Roman" w:hAnsi="Times New Roman" w:cs="Times New Roman"/>
          <w:sz w:val="24"/>
          <w:szCs w:val="24"/>
        </w:rPr>
        <w:t>(4), 1424.</w:t>
      </w:r>
    </w:p>
    <w:p w14:paraId="6F3B8707"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Erenstein</w:t>
      </w:r>
      <w:proofErr w:type="spellEnd"/>
      <w:r w:rsidRPr="00B32AF0">
        <w:rPr>
          <w:rFonts w:ascii="Times New Roman" w:hAnsi="Times New Roman" w:cs="Times New Roman"/>
          <w:sz w:val="24"/>
          <w:szCs w:val="24"/>
        </w:rPr>
        <w:t>, O., Chamberlin, J. and Sonder, K. (2021).Estimating the global number and distribution of maize and wheat farms. </w:t>
      </w:r>
      <w:r w:rsidRPr="00B32AF0">
        <w:rPr>
          <w:rFonts w:ascii="Times New Roman" w:hAnsi="Times New Roman" w:cs="Times New Roman"/>
          <w:i/>
          <w:iCs/>
          <w:sz w:val="24"/>
          <w:szCs w:val="24"/>
        </w:rPr>
        <w:t>Global Food Security</w:t>
      </w:r>
      <w:r w:rsidRPr="00B32AF0">
        <w:rPr>
          <w:rFonts w:ascii="Times New Roman" w:hAnsi="Times New Roman" w:cs="Times New Roman"/>
          <w:sz w:val="24"/>
          <w:szCs w:val="24"/>
        </w:rPr>
        <w:t>, </w:t>
      </w:r>
      <w:r w:rsidRPr="00B32AF0">
        <w:rPr>
          <w:rFonts w:ascii="Times New Roman" w:hAnsi="Times New Roman" w:cs="Times New Roman"/>
          <w:i/>
          <w:iCs/>
          <w:sz w:val="24"/>
          <w:szCs w:val="24"/>
        </w:rPr>
        <w:t>30</w:t>
      </w:r>
      <w:r w:rsidRPr="00B32AF0">
        <w:rPr>
          <w:rFonts w:ascii="Times New Roman" w:hAnsi="Times New Roman" w:cs="Times New Roman"/>
          <w:sz w:val="24"/>
          <w:szCs w:val="24"/>
        </w:rPr>
        <w:t>, 100558.</w:t>
      </w:r>
    </w:p>
    <w:p w14:paraId="59B801B7" w14:textId="77777777" w:rsidR="00B32AF0" w:rsidRDefault="00B32AF0" w:rsidP="00CF3596">
      <w:pPr>
        <w:ind w:left="720" w:hanging="720"/>
        <w:jc w:val="both"/>
        <w:rPr>
          <w:rFonts w:ascii="Times New Roman" w:hAnsi="Times New Roman" w:cs="Times New Roman"/>
          <w:sz w:val="24"/>
          <w:szCs w:val="24"/>
          <w:lang w:val="en-US"/>
        </w:rPr>
      </w:pPr>
      <w:proofErr w:type="spellStart"/>
      <w:r w:rsidRPr="003D1610">
        <w:rPr>
          <w:rFonts w:ascii="Times New Roman" w:hAnsi="Times New Roman" w:cs="Times New Roman"/>
          <w:sz w:val="24"/>
          <w:szCs w:val="24"/>
          <w:lang w:val="en-US"/>
        </w:rPr>
        <w:t>Erenstein</w:t>
      </w:r>
      <w:proofErr w:type="spellEnd"/>
      <w:r w:rsidRPr="003D1610">
        <w:rPr>
          <w:rFonts w:ascii="Times New Roman" w:hAnsi="Times New Roman" w:cs="Times New Roman"/>
          <w:sz w:val="24"/>
          <w:szCs w:val="24"/>
          <w:lang w:val="en-US"/>
        </w:rPr>
        <w:t xml:space="preserve">, O., </w:t>
      </w:r>
      <w:proofErr w:type="spellStart"/>
      <w:r w:rsidRPr="003D1610">
        <w:rPr>
          <w:rFonts w:ascii="Times New Roman" w:hAnsi="Times New Roman" w:cs="Times New Roman"/>
          <w:sz w:val="24"/>
          <w:szCs w:val="24"/>
          <w:lang w:val="en-US"/>
        </w:rPr>
        <w:t>Jaleta</w:t>
      </w:r>
      <w:proofErr w:type="spellEnd"/>
      <w:r w:rsidRPr="003D1610">
        <w:rPr>
          <w:rFonts w:ascii="Times New Roman" w:hAnsi="Times New Roman" w:cs="Times New Roman"/>
          <w:sz w:val="24"/>
          <w:szCs w:val="24"/>
          <w:lang w:val="en-US"/>
        </w:rPr>
        <w:t xml:space="preserve">, M., Sonder, K., </w:t>
      </w:r>
      <w:proofErr w:type="spellStart"/>
      <w:r w:rsidRPr="003D1610">
        <w:rPr>
          <w:rFonts w:ascii="Times New Roman" w:hAnsi="Times New Roman" w:cs="Times New Roman"/>
          <w:sz w:val="24"/>
          <w:szCs w:val="24"/>
          <w:lang w:val="en-US"/>
        </w:rPr>
        <w:t>Mottal</w:t>
      </w:r>
      <w:r>
        <w:rPr>
          <w:rFonts w:ascii="Times New Roman" w:hAnsi="Times New Roman" w:cs="Times New Roman"/>
          <w:sz w:val="24"/>
          <w:szCs w:val="24"/>
          <w:lang w:val="en-US"/>
        </w:rPr>
        <w:t>eb</w:t>
      </w:r>
      <w:proofErr w:type="spellEnd"/>
      <w:r>
        <w:rPr>
          <w:rFonts w:ascii="Times New Roman" w:hAnsi="Times New Roman" w:cs="Times New Roman"/>
          <w:sz w:val="24"/>
          <w:szCs w:val="24"/>
          <w:lang w:val="en-US"/>
        </w:rPr>
        <w:t>, K. and Prasanna, B.M.(</w:t>
      </w:r>
      <w:r w:rsidRPr="003D1610">
        <w:rPr>
          <w:rFonts w:ascii="Times New Roman" w:hAnsi="Times New Roman" w:cs="Times New Roman"/>
          <w:sz w:val="24"/>
          <w:szCs w:val="24"/>
          <w:lang w:val="en-US"/>
        </w:rPr>
        <w:t>2022</w:t>
      </w:r>
      <w:r>
        <w:rPr>
          <w:rFonts w:ascii="Times New Roman" w:hAnsi="Times New Roman" w:cs="Times New Roman"/>
          <w:sz w:val="24"/>
          <w:szCs w:val="24"/>
          <w:lang w:val="en-US"/>
        </w:rPr>
        <w:t>)</w:t>
      </w:r>
      <w:r w:rsidRPr="003D1610">
        <w:rPr>
          <w:rFonts w:ascii="Times New Roman" w:hAnsi="Times New Roman" w:cs="Times New Roman"/>
          <w:sz w:val="24"/>
          <w:szCs w:val="24"/>
          <w:lang w:val="en-US"/>
        </w:rPr>
        <w:t>. Global maize production, consumption and trade: Trends and R</w:t>
      </w:r>
      <w:r>
        <w:rPr>
          <w:rFonts w:ascii="Times New Roman" w:hAnsi="Times New Roman" w:cs="Times New Roman"/>
          <w:sz w:val="24"/>
          <w:szCs w:val="24"/>
          <w:lang w:val="en-US"/>
        </w:rPr>
        <w:t xml:space="preserve"> and </w:t>
      </w:r>
      <w:r w:rsidRPr="003D1610">
        <w:rPr>
          <w:rFonts w:ascii="Times New Roman" w:hAnsi="Times New Roman" w:cs="Times New Roman"/>
          <w:sz w:val="24"/>
          <w:szCs w:val="24"/>
          <w:lang w:val="en-US"/>
        </w:rPr>
        <w:t xml:space="preserve">D implications. </w:t>
      </w:r>
      <w:r w:rsidRPr="003D1610">
        <w:rPr>
          <w:rFonts w:ascii="Times New Roman" w:hAnsi="Times New Roman" w:cs="Times New Roman"/>
          <w:i/>
          <w:sz w:val="24"/>
          <w:szCs w:val="24"/>
          <w:lang w:val="en-US"/>
        </w:rPr>
        <w:t xml:space="preserve">Food </w:t>
      </w:r>
      <w:proofErr w:type="spellStart"/>
      <w:r w:rsidRPr="003D1610">
        <w:rPr>
          <w:rFonts w:ascii="Times New Roman" w:hAnsi="Times New Roman" w:cs="Times New Roman"/>
          <w:i/>
          <w:sz w:val="24"/>
          <w:szCs w:val="24"/>
          <w:lang w:val="en-US"/>
        </w:rPr>
        <w:t>Secur</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14 (5), 1295-</w:t>
      </w:r>
      <w:r w:rsidRPr="003D1610">
        <w:rPr>
          <w:rFonts w:ascii="Times New Roman" w:hAnsi="Times New Roman" w:cs="Times New Roman"/>
          <w:sz w:val="24"/>
          <w:szCs w:val="24"/>
          <w:lang w:val="en-US"/>
        </w:rPr>
        <w:t>1319.</w:t>
      </w:r>
    </w:p>
    <w:p w14:paraId="0326B229"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Hussain, M., Khan, M.A., Khan, M.B., Farooq, M., and Farooq, S. (2012). Boron application improves growth, yield and net economic return of rice. </w:t>
      </w:r>
      <w:r w:rsidRPr="00B32AF0">
        <w:rPr>
          <w:rFonts w:ascii="Times New Roman" w:hAnsi="Times New Roman" w:cs="Times New Roman"/>
          <w:i/>
          <w:iCs/>
          <w:sz w:val="24"/>
          <w:szCs w:val="24"/>
        </w:rPr>
        <w:t>Rice Science</w:t>
      </w:r>
      <w:r w:rsidRPr="00B32AF0">
        <w:rPr>
          <w:rFonts w:ascii="Times New Roman" w:hAnsi="Times New Roman" w:cs="Times New Roman"/>
          <w:sz w:val="24"/>
          <w:szCs w:val="24"/>
        </w:rPr>
        <w:t>, </w:t>
      </w:r>
      <w:r w:rsidRPr="00B32AF0">
        <w:rPr>
          <w:rFonts w:ascii="Times New Roman" w:hAnsi="Times New Roman" w:cs="Times New Roman"/>
          <w:i/>
          <w:iCs/>
          <w:sz w:val="24"/>
          <w:szCs w:val="24"/>
        </w:rPr>
        <w:t>19</w:t>
      </w:r>
      <w:r w:rsidRPr="00B32AF0">
        <w:rPr>
          <w:rFonts w:ascii="Times New Roman" w:hAnsi="Times New Roman" w:cs="Times New Roman"/>
          <w:sz w:val="24"/>
          <w:szCs w:val="24"/>
        </w:rPr>
        <w:t>(3), 259-262.</w:t>
      </w:r>
    </w:p>
    <w:p w14:paraId="7E8D78DA"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Galindo, F.S., Filho, M.C.M.T., </w:t>
      </w:r>
      <w:proofErr w:type="spellStart"/>
      <w:r w:rsidRPr="00B32AF0">
        <w:rPr>
          <w:rFonts w:ascii="Times New Roman" w:hAnsi="Times New Roman" w:cs="Times New Roman"/>
          <w:sz w:val="24"/>
          <w:szCs w:val="24"/>
        </w:rPr>
        <w:t>Buzetti</w:t>
      </w:r>
      <w:proofErr w:type="spellEnd"/>
      <w:r w:rsidRPr="00B32AF0">
        <w:rPr>
          <w:rFonts w:ascii="Times New Roman" w:hAnsi="Times New Roman" w:cs="Times New Roman"/>
          <w:sz w:val="24"/>
          <w:szCs w:val="24"/>
        </w:rPr>
        <w:t xml:space="preserve">, S., Rodrigues, W.L., </w:t>
      </w:r>
      <w:proofErr w:type="spellStart"/>
      <w:r w:rsidRPr="00B32AF0">
        <w:rPr>
          <w:rFonts w:ascii="Times New Roman" w:hAnsi="Times New Roman" w:cs="Times New Roman"/>
          <w:sz w:val="24"/>
          <w:szCs w:val="24"/>
        </w:rPr>
        <w:t>Boleta</w:t>
      </w:r>
      <w:proofErr w:type="spellEnd"/>
      <w:r w:rsidRPr="00B32AF0">
        <w:rPr>
          <w:rFonts w:ascii="Times New Roman" w:hAnsi="Times New Roman" w:cs="Times New Roman"/>
          <w:sz w:val="24"/>
          <w:szCs w:val="24"/>
        </w:rPr>
        <w:t>, E.H.M., Santini, J.M.K. and Azambuja Pereira, M.R. (2018). Effects of Boron (B) doses and forms on boron use efficiency of wheat. </w:t>
      </w:r>
      <w:r w:rsidRPr="00B32AF0">
        <w:rPr>
          <w:rFonts w:ascii="Times New Roman" w:hAnsi="Times New Roman" w:cs="Times New Roman"/>
          <w:i/>
          <w:iCs/>
          <w:sz w:val="24"/>
          <w:szCs w:val="24"/>
        </w:rPr>
        <w:t>Australian Journal of crop science</w:t>
      </w:r>
      <w:r w:rsidRPr="00B32AF0">
        <w:rPr>
          <w:rFonts w:ascii="Times New Roman" w:hAnsi="Times New Roman" w:cs="Times New Roman"/>
          <w:sz w:val="24"/>
          <w:szCs w:val="24"/>
        </w:rPr>
        <w:t>, </w:t>
      </w:r>
      <w:r w:rsidRPr="00B32AF0">
        <w:rPr>
          <w:rFonts w:ascii="Times New Roman" w:hAnsi="Times New Roman" w:cs="Times New Roman"/>
          <w:i/>
          <w:iCs/>
          <w:sz w:val="24"/>
          <w:szCs w:val="24"/>
        </w:rPr>
        <w:t>12</w:t>
      </w:r>
      <w:r w:rsidRPr="00B32AF0">
        <w:rPr>
          <w:rFonts w:ascii="Times New Roman" w:hAnsi="Times New Roman" w:cs="Times New Roman"/>
          <w:sz w:val="24"/>
          <w:szCs w:val="24"/>
        </w:rPr>
        <w:t>(9), 1536-1542.</w:t>
      </w:r>
    </w:p>
    <w:p w14:paraId="1462389D"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Gaines, T.P., and Mitchell, G.A. (1979).Boron determination in plant tissue by the azomethine H method. </w:t>
      </w:r>
      <w:r w:rsidRPr="00B32AF0">
        <w:rPr>
          <w:rFonts w:ascii="Times New Roman" w:hAnsi="Times New Roman" w:cs="Times New Roman"/>
          <w:i/>
          <w:iCs/>
          <w:sz w:val="24"/>
          <w:szCs w:val="24"/>
        </w:rPr>
        <w:t>Communications in Soil Science and Plant Analysis</w:t>
      </w:r>
      <w:r w:rsidRPr="00B32AF0">
        <w:rPr>
          <w:rFonts w:ascii="Times New Roman" w:hAnsi="Times New Roman" w:cs="Times New Roman"/>
          <w:sz w:val="24"/>
          <w:szCs w:val="24"/>
        </w:rPr>
        <w:t>, </w:t>
      </w:r>
      <w:r w:rsidRPr="00B32AF0">
        <w:rPr>
          <w:rFonts w:ascii="Times New Roman" w:hAnsi="Times New Roman" w:cs="Times New Roman"/>
          <w:i/>
          <w:iCs/>
          <w:sz w:val="24"/>
          <w:szCs w:val="24"/>
        </w:rPr>
        <w:t>10</w:t>
      </w:r>
      <w:r w:rsidRPr="00B32AF0">
        <w:rPr>
          <w:rFonts w:ascii="Times New Roman" w:hAnsi="Times New Roman" w:cs="Times New Roman"/>
          <w:sz w:val="24"/>
          <w:szCs w:val="24"/>
        </w:rPr>
        <w:t>(8), 1099-1108.</w:t>
      </w:r>
    </w:p>
    <w:p w14:paraId="17229B5B" w14:textId="77777777" w:rsidR="00B32AF0" w:rsidRPr="00B32AF0" w:rsidRDefault="00B32AF0" w:rsidP="00B32AF0">
      <w:pPr>
        <w:ind w:left="720" w:hanging="720"/>
        <w:jc w:val="both"/>
        <w:rPr>
          <w:rFonts w:ascii="Times New Roman" w:hAnsi="Times New Roman" w:cs="Times New Roman"/>
          <w:sz w:val="24"/>
          <w:szCs w:val="24"/>
          <w:lang w:val="en-US"/>
        </w:rPr>
      </w:pPr>
      <w:proofErr w:type="spellStart"/>
      <w:r w:rsidRPr="00B32AF0">
        <w:rPr>
          <w:rFonts w:ascii="Times New Roman" w:hAnsi="Times New Roman" w:cs="Times New Roman"/>
          <w:sz w:val="24"/>
          <w:szCs w:val="24"/>
          <w:lang w:val="en-US"/>
        </w:rPr>
        <w:t>Ghatak,R</w:t>
      </w:r>
      <w:proofErr w:type="spellEnd"/>
      <w:r w:rsidRPr="00B32AF0">
        <w:rPr>
          <w:rFonts w:ascii="Times New Roman" w:hAnsi="Times New Roman" w:cs="Times New Roman"/>
          <w:sz w:val="24"/>
          <w:szCs w:val="24"/>
          <w:lang w:val="en-US"/>
        </w:rPr>
        <w:t xml:space="preserve">, Jana, P.K., </w:t>
      </w:r>
      <w:proofErr w:type="spellStart"/>
      <w:r w:rsidRPr="00B32AF0">
        <w:rPr>
          <w:rFonts w:ascii="Times New Roman" w:hAnsi="Times New Roman" w:cs="Times New Roman"/>
          <w:sz w:val="24"/>
          <w:szCs w:val="24"/>
          <w:lang w:val="en-US"/>
        </w:rPr>
        <w:t>Sounda,G</w:t>
      </w:r>
      <w:proofErr w:type="spellEnd"/>
      <w:r w:rsidRPr="00B32AF0">
        <w:rPr>
          <w:rFonts w:ascii="Times New Roman" w:hAnsi="Times New Roman" w:cs="Times New Roman"/>
          <w:sz w:val="24"/>
          <w:szCs w:val="24"/>
          <w:lang w:val="en-US"/>
        </w:rPr>
        <w:t xml:space="preserve">., Ghash, R.K. and Bandyopadhyay, P. (2006). Effect of boron on yield, concentration and uptake of N,P and K by wheat grown in farmers field on red and laterite soil of Purulia, W.B. </w:t>
      </w:r>
      <w:r w:rsidRPr="00B32AF0">
        <w:rPr>
          <w:rFonts w:ascii="Times New Roman" w:hAnsi="Times New Roman" w:cs="Times New Roman"/>
          <w:i/>
          <w:sz w:val="24"/>
          <w:szCs w:val="24"/>
          <w:lang w:val="en-US"/>
        </w:rPr>
        <w:t>Indian Agriculture,</w:t>
      </w:r>
      <w:r w:rsidRPr="00B32AF0">
        <w:rPr>
          <w:rFonts w:ascii="Times New Roman" w:hAnsi="Times New Roman" w:cs="Times New Roman"/>
          <w:sz w:val="24"/>
          <w:szCs w:val="24"/>
          <w:lang w:val="en-US"/>
        </w:rPr>
        <w:t xml:space="preserve"> 50, 15-77. </w:t>
      </w:r>
    </w:p>
    <w:p w14:paraId="25AEAE01"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lastRenderedPageBreak/>
        <w:t>Gomez, K.A. and Gomez, A.A. (1984).Statistical Procedures for Agricultural Research.(2</w:t>
      </w:r>
      <w:r w:rsidRPr="00B32AF0">
        <w:rPr>
          <w:rFonts w:ascii="Times New Roman" w:hAnsi="Times New Roman" w:cs="Times New Roman"/>
          <w:sz w:val="24"/>
          <w:szCs w:val="24"/>
          <w:vertAlign w:val="superscript"/>
        </w:rPr>
        <w:t>nd</w:t>
      </w:r>
      <w:r w:rsidRPr="00B32AF0">
        <w:rPr>
          <w:rFonts w:ascii="Times New Roman" w:hAnsi="Times New Roman" w:cs="Times New Roman"/>
          <w:sz w:val="24"/>
          <w:szCs w:val="24"/>
        </w:rPr>
        <w:t>edn), Wiley-Inter-Science publication, John Wiley and Sons, New York, USA.</w:t>
      </w:r>
    </w:p>
    <w:p w14:paraId="39561BD4"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Gupta, U. and Solanki, H. (2013).Impact of boron deficiency on plant </w:t>
      </w:r>
      <w:proofErr w:type="spellStart"/>
      <w:r w:rsidRPr="00B32AF0">
        <w:rPr>
          <w:rFonts w:ascii="Times New Roman" w:hAnsi="Times New Roman" w:cs="Times New Roman"/>
          <w:sz w:val="24"/>
          <w:szCs w:val="24"/>
          <w:lang w:val="en-US"/>
        </w:rPr>
        <w:t>growth.</w:t>
      </w:r>
      <w:r w:rsidRPr="00B32AF0">
        <w:rPr>
          <w:rFonts w:ascii="Times New Roman" w:hAnsi="Times New Roman" w:cs="Times New Roman"/>
          <w:i/>
          <w:sz w:val="24"/>
          <w:szCs w:val="24"/>
          <w:lang w:val="en-US"/>
        </w:rPr>
        <w:t>International</w:t>
      </w:r>
      <w:proofErr w:type="spellEnd"/>
      <w:r w:rsidRPr="00B32AF0">
        <w:rPr>
          <w:rFonts w:ascii="Times New Roman" w:hAnsi="Times New Roman" w:cs="Times New Roman"/>
          <w:i/>
          <w:sz w:val="24"/>
          <w:szCs w:val="24"/>
          <w:lang w:val="en-US"/>
        </w:rPr>
        <w:t xml:space="preserve"> Journal of Bioassays</w:t>
      </w:r>
      <w:r w:rsidRPr="00B32AF0">
        <w:rPr>
          <w:rFonts w:ascii="Times New Roman" w:hAnsi="Times New Roman" w:cs="Times New Roman"/>
          <w:sz w:val="24"/>
          <w:szCs w:val="24"/>
          <w:lang w:val="en-US"/>
        </w:rPr>
        <w:t>, 2: 1048-1050.</w:t>
      </w:r>
    </w:p>
    <w:p w14:paraId="37766816" w14:textId="77777777" w:rsid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Kaleri</w:t>
      </w:r>
      <w:proofErr w:type="spellEnd"/>
      <w:r w:rsidRPr="00B32AF0">
        <w:rPr>
          <w:rFonts w:ascii="Times New Roman" w:hAnsi="Times New Roman" w:cs="Times New Roman"/>
          <w:sz w:val="24"/>
          <w:szCs w:val="24"/>
        </w:rPr>
        <w:t xml:space="preserve">, A.A., Lund, M.M., Manzoor, D., Uddin, Z., Faizan, M., Azhar, A., Shah, T.H., </w:t>
      </w:r>
      <w:proofErr w:type="spellStart"/>
      <w:r w:rsidRPr="00B32AF0">
        <w:rPr>
          <w:rFonts w:ascii="Times New Roman" w:hAnsi="Times New Roman" w:cs="Times New Roman"/>
          <w:sz w:val="24"/>
          <w:szCs w:val="24"/>
        </w:rPr>
        <w:t>Solangi</w:t>
      </w:r>
      <w:proofErr w:type="spellEnd"/>
      <w:r w:rsidRPr="00B32AF0">
        <w:rPr>
          <w:rFonts w:ascii="Times New Roman" w:hAnsi="Times New Roman" w:cs="Times New Roman"/>
          <w:sz w:val="24"/>
          <w:szCs w:val="24"/>
        </w:rPr>
        <w:t xml:space="preserve">, S., </w:t>
      </w:r>
      <w:proofErr w:type="spellStart"/>
      <w:r w:rsidRPr="00B32AF0">
        <w:rPr>
          <w:rFonts w:ascii="Times New Roman" w:hAnsi="Times New Roman" w:cs="Times New Roman"/>
          <w:sz w:val="24"/>
          <w:szCs w:val="24"/>
        </w:rPr>
        <w:t>Bukhsh</w:t>
      </w:r>
      <w:proofErr w:type="spellEnd"/>
      <w:r w:rsidRPr="00B32AF0">
        <w:rPr>
          <w:rFonts w:ascii="Times New Roman" w:hAnsi="Times New Roman" w:cs="Times New Roman"/>
          <w:sz w:val="24"/>
          <w:szCs w:val="24"/>
        </w:rPr>
        <w:t xml:space="preserve">, K.K., Rajput, W.A. and </w:t>
      </w:r>
      <w:proofErr w:type="spellStart"/>
      <w:r w:rsidRPr="00B32AF0">
        <w:rPr>
          <w:rFonts w:ascii="Times New Roman" w:hAnsi="Times New Roman" w:cs="Times New Roman"/>
          <w:sz w:val="24"/>
          <w:szCs w:val="24"/>
        </w:rPr>
        <w:t>Kaleri</w:t>
      </w:r>
      <w:proofErr w:type="spellEnd"/>
      <w:r w:rsidRPr="00B32AF0">
        <w:rPr>
          <w:rFonts w:ascii="Times New Roman" w:hAnsi="Times New Roman" w:cs="Times New Roman"/>
          <w:sz w:val="24"/>
          <w:szCs w:val="24"/>
        </w:rPr>
        <w:t>, G.S. (2024). Comprehensive evaluation of the various effects of fertilization with potassium, zinc, and boron on wheat growth and yield performance. </w:t>
      </w:r>
      <w:r w:rsidRPr="00B32AF0">
        <w:rPr>
          <w:rFonts w:ascii="Times New Roman" w:hAnsi="Times New Roman" w:cs="Times New Roman"/>
          <w:i/>
          <w:iCs/>
          <w:sz w:val="24"/>
          <w:szCs w:val="24"/>
        </w:rPr>
        <w:t>International Journal of Biology and Biotechnology</w:t>
      </w:r>
      <w:r w:rsidRPr="00B32AF0">
        <w:rPr>
          <w:rFonts w:ascii="Times New Roman" w:hAnsi="Times New Roman" w:cs="Times New Roman"/>
          <w:sz w:val="24"/>
          <w:szCs w:val="24"/>
        </w:rPr>
        <w:t>, </w:t>
      </w:r>
      <w:r w:rsidRPr="00B32AF0">
        <w:rPr>
          <w:rFonts w:ascii="Times New Roman" w:hAnsi="Times New Roman" w:cs="Times New Roman"/>
          <w:i/>
          <w:iCs/>
          <w:sz w:val="24"/>
          <w:szCs w:val="24"/>
        </w:rPr>
        <w:t>21</w:t>
      </w:r>
      <w:r w:rsidRPr="00B32AF0">
        <w:rPr>
          <w:rFonts w:ascii="Times New Roman" w:hAnsi="Times New Roman" w:cs="Times New Roman"/>
          <w:sz w:val="24"/>
          <w:szCs w:val="24"/>
        </w:rPr>
        <w:t>(4), 597-603.</w:t>
      </w:r>
    </w:p>
    <w:p w14:paraId="5483E630"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Khalaf, Y.B., </w:t>
      </w:r>
      <w:proofErr w:type="spellStart"/>
      <w:r w:rsidRPr="00B32AF0">
        <w:rPr>
          <w:rFonts w:ascii="Times New Roman" w:hAnsi="Times New Roman" w:cs="Times New Roman"/>
          <w:sz w:val="24"/>
          <w:szCs w:val="24"/>
        </w:rPr>
        <w:t>Aldahadha</w:t>
      </w:r>
      <w:proofErr w:type="spellEnd"/>
      <w:r w:rsidRPr="00B32AF0">
        <w:rPr>
          <w:rFonts w:ascii="Times New Roman" w:hAnsi="Times New Roman" w:cs="Times New Roman"/>
          <w:sz w:val="24"/>
          <w:szCs w:val="24"/>
        </w:rPr>
        <w:t xml:space="preserve">, A., </w:t>
      </w:r>
      <w:proofErr w:type="spellStart"/>
      <w:r w:rsidRPr="00B32AF0">
        <w:rPr>
          <w:rFonts w:ascii="Times New Roman" w:hAnsi="Times New Roman" w:cs="Times New Roman"/>
          <w:sz w:val="24"/>
          <w:szCs w:val="24"/>
        </w:rPr>
        <w:t>Migdadi</w:t>
      </w:r>
      <w:proofErr w:type="spellEnd"/>
      <w:r w:rsidRPr="00B32AF0">
        <w:rPr>
          <w:rFonts w:ascii="Times New Roman" w:hAnsi="Times New Roman" w:cs="Times New Roman"/>
          <w:sz w:val="24"/>
          <w:szCs w:val="24"/>
        </w:rPr>
        <w:t>, O. and Samarah, N. (2024). Boron and magnesium foliar application increase grain yield of durum wheat under drought by improving some physiological parameters. </w:t>
      </w:r>
      <w:r w:rsidRPr="00B32AF0">
        <w:rPr>
          <w:rFonts w:ascii="Times New Roman" w:hAnsi="Times New Roman" w:cs="Times New Roman"/>
          <w:i/>
          <w:iCs/>
          <w:sz w:val="24"/>
          <w:szCs w:val="24"/>
        </w:rPr>
        <w:t>Agronomy Research</w:t>
      </w:r>
      <w:r w:rsidRPr="00B32AF0">
        <w:rPr>
          <w:rFonts w:ascii="Times New Roman" w:hAnsi="Times New Roman" w:cs="Times New Roman"/>
          <w:sz w:val="24"/>
          <w:szCs w:val="24"/>
        </w:rPr>
        <w:t>, </w:t>
      </w:r>
      <w:r w:rsidRPr="00B32AF0">
        <w:rPr>
          <w:rFonts w:ascii="Times New Roman" w:hAnsi="Times New Roman" w:cs="Times New Roman"/>
          <w:i/>
          <w:iCs/>
          <w:sz w:val="24"/>
          <w:szCs w:val="24"/>
        </w:rPr>
        <w:t>22</w:t>
      </w:r>
      <w:r w:rsidRPr="00B32AF0">
        <w:rPr>
          <w:rFonts w:ascii="Times New Roman" w:hAnsi="Times New Roman" w:cs="Times New Roman"/>
          <w:sz w:val="24"/>
          <w:szCs w:val="24"/>
        </w:rPr>
        <w:t>.</w:t>
      </w:r>
    </w:p>
    <w:p w14:paraId="6322A33D"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Khalid, A., Hameed, A. and Tahir, M.F. (2023). Wheat quality: A review on chemical composition, nutritional attributes, grain anatomy, types, classification, and function of seed storage proteins in bread making quality. </w:t>
      </w:r>
      <w:r w:rsidRPr="00B32AF0">
        <w:rPr>
          <w:rFonts w:ascii="Times New Roman" w:hAnsi="Times New Roman" w:cs="Times New Roman"/>
          <w:i/>
          <w:sz w:val="24"/>
          <w:szCs w:val="24"/>
          <w:lang w:val="en-US"/>
        </w:rPr>
        <w:t xml:space="preserve">Front. </w:t>
      </w:r>
      <w:proofErr w:type="spellStart"/>
      <w:r w:rsidRPr="00B32AF0">
        <w:rPr>
          <w:rFonts w:ascii="Times New Roman" w:hAnsi="Times New Roman" w:cs="Times New Roman"/>
          <w:i/>
          <w:sz w:val="24"/>
          <w:szCs w:val="24"/>
          <w:lang w:val="en-US"/>
        </w:rPr>
        <w:t>Nutr</w:t>
      </w:r>
      <w:proofErr w:type="spellEnd"/>
      <w:r w:rsidRPr="00B32AF0">
        <w:rPr>
          <w:rFonts w:ascii="Times New Roman" w:hAnsi="Times New Roman" w:cs="Times New Roman"/>
          <w:sz w:val="24"/>
          <w:szCs w:val="24"/>
          <w:lang w:val="en-US"/>
        </w:rPr>
        <w:t>., 10, 1053196.</w:t>
      </w:r>
    </w:p>
    <w:p w14:paraId="42DD5944"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Kohli, S.K., Kaur, H., Khanna, K., Handa, N., Bhardwaj, R., </w:t>
      </w:r>
      <w:proofErr w:type="spellStart"/>
      <w:r w:rsidRPr="00B32AF0">
        <w:rPr>
          <w:rFonts w:ascii="Times New Roman" w:hAnsi="Times New Roman" w:cs="Times New Roman"/>
          <w:sz w:val="24"/>
          <w:szCs w:val="24"/>
        </w:rPr>
        <w:t>Rinklebe</w:t>
      </w:r>
      <w:proofErr w:type="spellEnd"/>
      <w:r w:rsidRPr="00B32AF0">
        <w:rPr>
          <w:rFonts w:ascii="Times New Roman" w:hAnsi="Times New Roman" w:cs="Times New Roman"/>
          <w:sz w:val="24"/>
          <w:szCs w:val="24"/>
        </w:rPr>
        <w:t xml:space="preserve">, J. and Ahmad, P. (2023). Boron in plants: uptake, </w:t>
      </w:r>
      <w:proofErr w:type="spellStart"/>
      <w:r w:rsidRPr="00B32AF0">
        <w:rPr>
          <w:rFonts w:ascii="Times New Roman" w:hAnsi="Times New Roman" w:cs="Times New Roman"/>
          <w:sz w:val="24"/>
          <w:szCs w:val="24"/>
        </w:rPr>
        <w:t>defciency</w:t>
      </w:r>
      <w:proofErr w:type="spellEnd"/>
      <w:r w:rsidRPr="00B32AF0">
        <w:rPr>
          <w:rFonts w:ascii="Times New Roman" w:hAnsi="Times New Roman" w:cs="Times New Roman"/>
          <w:sz w:val="24"/>
          <w:szCs w:val="24"/>
        </w:rPr>
        <w:t xml:space="preserve"> and biological potential. </w:t>
      </w:r>
      <w:r w:rsidRPr="00B32AF0">
        <w:rPr>
          <w:rFonts w:ascii="Times New Roman" w:hAnsi="Times New Roman" w:cs="Times New Roman"/>
          <w:i/>
          <w:sz w:val="24"/>
          <w:szCs w:val="24"/>
        </w:rPr>
        <w:t xml:space="preserve">Plant Growth </w:t>
      </w:r>
      <w:proofErr w:type="spellStart"/>
      <w:r w:rsidRPr="00B32AF0">
        <w:rPr>
          <w:rFonts w:ascii="Times New Roman" w:hAnsi="Times New Roman" w:cs="Times New Roman"/>
          <w:i/>
          <w:sz w:val="24"/>
          <w:szCs w:val="24"/>
        </w:rPr>
        <w:t>Regul</w:t>
      </w:r>
      <w:proofErr w:type="spellEnd"/>
      <w:r w:rsidRPr="00B32AF0">
        <w:rPr>
          <w:rFonts w:ascii="Times New Roman" w:hAnsi="Times New Roman" w:cs="Times New Roman"/>
          <w:i/>
          <w:sz w:val="24"/>
          <w:szCs w:val="24"/>
        </w:rPr>
        <w:t>.</w:t>
      </w:r>
      <w:r w:rsidRPr="00B32AF0">
        <w:rPr>
          <w:rFonts w:ascii="Times New Roman" w:hAnsi="Times New Roman" w:cs="Times New Roman"/>
          <w:sz w:val="24"/>
          <w:szCs w:val="24"/>
        </w:rPr>
        <w:t>, 100:267–282. https://doi.org/ 10.1007/s10725-022-00844-7</w:t>
      </w:r>
    </w:p>
    <w:p w14:paraId="40B65414" w14:textId="77777777" w:rsidR="00B32AF0" w:rsidRDefault="00B32AF0" w:rsidP="00B32AF0">
      <w:pPr>
        <w:ind w:left="720" w:hanging="720"/>
        <w:jc w:val="both"/>
        <w:rPr>
          <w:rFonts w:ascii="Times New Roman" w:hAnsi="Times New Roman" w:cs="Times New Roman"/>
          <w:sz w:val="24"/>
          <w:szCs w:val="24"/>
        </w:rPr>
      </w:pPr>
      <w:r w:rsidRPr="0089498C">
        <w:rPr>
          <w:rFonts w:ascii="Times New Roman" w:hAnsi="Times New Roman" w:cs="Times New Roman"/>
          <w:sz w:val="24"/>
          <w:szCs w:val="24"/>
        </w:rPr>
        <w:t>Li</w:t>
      </w:r>
      <w:r>
        <w:rPr>
          <w:rFonts w:ascii="Times New Roman" w:hAnsi="Times New Roman" w:cs="Times New Roman"/>
          <w:sz w:val="24"/>
          <w:szCs w:val="24"/>
        </w:rPr>
        <w:t>,</w:t>
      </w:r>
      <w:r w:rsidRPr="0089498C">
        <w:rPr>
          <w:rFonts w:ascii="Times New Roman" w:hAnsi="Times New Roman" w:cs="Times New Roman"/>
          <w:sz w:val="24"/>
          <w:szCs w:val="24"/>
        </w:rPr>
        <w:t xml:space="preserve"> S</w:t>
      </w:r>
      <w:r>
        <w:rPr>
          <w:rFonts w:ascii="Times New Roman" w:hAnsi="Times New Roman" w:cs="Times New Roman"/>
          <w:sz w:val="24"/>
          <w:szCs w:val="24"/>
        </w:rPr>
        <w:t>.</w:t>
      </w:r>
      <w:r w:rsidRPr="0089498C">
        <w:rPr>
          <w:rFonts w:ascii="Times New Roman" w:hAnsi="Times New Roman" w:cs="Times New Roman"/>
          <w:sz w:val="24"/>
          <w:szCs w:val="24"/>
        </w:rPr>
        <w:t>, Yan</w:t>
      </w:r>
      <w:r>
        <w:rPr>
          <w:rFonts w:ascii="Times New Roman" w:hAnsi="Times New Roman" w:cs="Times New Roman"/>
          <w:sz w:val="24"/>
          <w:szCs w:val="24"/>
        </w:rPr>
        <w:t>,</w:t>
      </w:r>
      <w:r w:rsidRPr="0089498C">
        <w:rPr>
          <w:rFonts w:ascii="Times New Roman" w:hAnsi="Times New Roman" w:cs="Times New Roman"/>
          <w:sz w:val="24"/>
          <w:szCs w:val="24"/>
        </w:rPr>
        <w:t xml:space="preserve"> L</w:t>
      </w:r>
      <w:r>
        <w:rPr>
          <w:rFonts w:ascii="Times New Roman" w:hAnsi="Times New Roman" w:cs="Times New Roman"/>
          <w:sz w:val="24"/>
          <w:szCs w:val="24"/>
        </w:rPr>
        <w:t>.</w:t>
      </w:r>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Venuste</w:t>
      </w:r>
      <w:proofErr w:type="spellEnd"/>
      <w:r>
        <w:rPr>
          <w:rFonts w:ascii="Times New Roman" w:hAnsi="Times New Roman" w:cs="Times New Roman"/>
          <w:sz w:val="24"/>
          <w:szCs w:val="24"/>
        </w:rPr>
        <w:t>,</w:t>
      </w:r>
      <w:r w:rsidRPr="0089498C">
        <w:rPr>
          <w:rFonts w:ascii="Times New Roman" w:hAnsi="Times New Roman" w:cs="Times New Roman"/>
          <w:sz w:val="24"/>
          <w:szCs w:val="24"/>
        </w:rPr>
        <w:t xml:space="preserve"> M</w:t>
      </w:r>
      <w:r>
        <w:rPr>
          <w:rFonts w:ascii="Times New Roman" w:hAnsi="Times New Roman" w:cs="Times New Roman"/>
          <w:sz w:val="24"/>
          <w:szCs w:val="24"/>
        </w:rPr>
        <w:t>.</w:t>
      </w:r>
      <w:r w:rsidRPr="0089498C">
        <w:rPr>
          <w:rFonts w:ascii="Times New Roman" w:hAnsi="Times New Roman" w:cs="Times New Roman"/>
          <w:sz w:val="24"/>
          <w:szCs w:val="24"/>
        </w:rPr>
        <w:t>, Xu</w:t>
      </w:r>
      <w:r>
        <w:rPr>
          <w:rFonts w:ascii="Times New Roman" w:hAnsi="Times New Roman" w:cs="Times New Roman"/>
          <w:sz w:val="24"/>
          <w:szCs w:val="24"/>
        </w:rPr>
        <w:t>,</w:t>
      </w:r>
      <w:r w:rsidRPr="0089498C">
        <w:rPr>
          <w:rFonts w:ascii="Times New Roman" w:hAnsi="Times New Roman" w:cs="Times New Roman"/>
          <w:sz w:val="24"/>
          <w:szCs w:val="24"/>
        </w:rPr>
        <w:t xml:space="preserve"> F</w:t>
      </w:r>
      <w:r>
        <w:rPr>
          <w:rFonts w:ascii="Times New Roman" w:hAnsi="Times New Roman" w:cs="Times New Roman"/>
          <w:sz w:val="24"/>
          <w:szCs w:val="24"/>
        </w:rPr>
        <w:t>.</w:t>
      </w:r>
      <w:r w:rsidRPr="0089498C">
        <w:rPr>
          <w:rFonts w:ascii="Times New Roman" w:hAnsi="Times New Roman" w:cs="Times New Roman"/>
          <w:sz w:val="24"/>
          <w:szCs w:val="24"/>
        </w:rPr>
        <w:t>, Shi</w:t>
      </w:r>
      <w:r>
        <w:rPr>
          <w:rFonts w:ascii="Times New Roman" w:hAnsi="Times New Roman" w:cs="Times New Roman"/>
          <w:sz w:val="24"/>
          <w:szCs w:val="24"/>
        </w:rPr>
        <w:t>,</w:t>
      </w:r>
      <w:r w:rsidRPr="0089498C">
        <w:rPr>
          <w:rFonts w:ascii="Times New Roman" w:hAnsi="Times New Roman" w:cs="Times New Roman"/>
          <w:sz w:val="24"/>
          <w:szCs w:val="24"/>
        </w:rPr>
        <w:t xml:space="preserve"> L</w:t>
      </w:r>
      <w:r>
        <w:rPr>
          <w:rFonts w:ascii="Times New Roman" w:hAnsi="Times New Roman" w:cs="Times New Roman"/>
          <w:sz w:val="24"/>
          <w:szCs w:val="24"/>
        </w:rPr>
        <w:t>.</w:t>
      </w:r>
      <w:r w:rsidRPr="0089498C">
        <w:rPr>
          <w:rFonts w:ascii="Times New Roman" w:hAnsi="Times New Roman" w:cs="Times New Roman"/>
          <w:sz w:val="24"/>
          <w:szCs w:val="24"/>
        </w:rPr>
        <w:t>, White</w:t>
      </w:r>
      <w:r>
        <w:rPr>
          <w:rFonts w:ascii="Times New Roman" w:hAnsi="Times New Roman" w:cs="Times New Roman"/>
          <w:sz w:val="24"/>
          <w:szCs w:val="24"/>
        </w:rPr>
        <w:t>,</w:t>
      </w:r>
      <w:r w:rsidRPr="0089498C">
        <w:rPr>
          <w:rFonts w:ascii="Times New Roman" w:hAnsi="Times New Roman" w:cs="Times New Roman"/>
          <w:sz w:val="24"/>
          <w:szCs w:val="24"/>
        </w:rPr>
        <w:t xml:space="preserve"> P</w:t>
      </w:r>
      <w:r>
        <w:rPr>
          <w:rFonts w:ascii="Times New Roman" w:hAnsi="Times New Roman" w:cs="Times New Roman"/>
          <w:sz w:val="24"/>
          <w:szCs w:val="24"/>
        </w:rPr>
        <w:t>.</w:t>
      </w:r>
      <w:r w:rsidRPr="0089498C">
        <w:rPr>
          <w:rFonts w:ascii="Times New Roman" w:hAnsi="Times New Roman" w:cs="Times New Roman"/>
          <w:sz w:val="24"/>
          <w:szCs w:val="24"/>
        </w:rPr>
        <w:t>J</w:t>
      </w:r>
      <w:r>
        <w:rPr>
          <w:rFonts w:ascii="Times New Roman" w:hAnsi="Times New Roman" w:cs="Times New Roman"/>
          <w:sz w:val="24"/>
          <w:szCs w:val="24"/>
        </w:rPr>
        <w:t>.</w:t>
      </w:r>
      <w:r w:rsidRPr="0089498C">
        <w:rPr>
          <w:rFonts w:ascii="Times New Roman" w:hAnsi="Times New Roman" w:cs="Times New Roman"/>
          <w:sz w:val="24"/>
          <w:szCs w:val="24"/>
        </w:rPr>
        <w:t>, Wang</w:t>
      </w:r>
      <w:r>
        <w:rPr>
          <w:rFonts w:ascii="Times New Roman" w:hAnsi="Times New Roman" w:cs="Times New Roman"/>
          <w:sz w:val="24"/>
          <w:szCs w:val="24"/>
        </w:rPr>
        <w:t>,</w:t>
      </w:r>
      <w:r w:rsidRPr="0089498C">
        <w:rPr>
          <w:rFonts w:ascii="Times New Roman" w:hAnsi="Times New Roman" w:cs="Times New Roman"/>
          <w:sz w:val="24"/>
          <w:szCs w:val="24"/>
        </w:rPr>
        <w:t xml:space="preserve"> X</w:t>
      </w:r>
      <w:r>
        <w:rPr>
          <w:rFonts w:ascii="Times New Roman" w:hAnsi="Times New Roman" w:cs="Times New Roman"/>
          <w:sz w:val="24"/>
          <w:szCs w:val="24"/>
        </w:rPr>
        <w:t>. and</w:t>
      </w:r>
      <w:r w:rsidRPr="0089498C">
        <w:rPr>
          <w:rFonts w:ascii="Times New Roman" w:hAnsi="Times New Roman" w:cs="Times New Roman"/>
          <w:sz w:val="24"/>
          <w:szCs w:val="24"/>
        </w:rPr>
        <w:t xml:space="preserve"> Ding</w:t>
      </w:r>
      <w:r>
        <w:rPr>
          <w:rFonts w:ascii="Times New Roman" w:hAnsi="Times New Roman" w:cs="Times New Roman"/>
          <w:sz w:val="24"/>
          <w:szCs w:val="24"/>
        </w:rPr>
        <w:t>,</w:t>
      </w:r>
      <w:r w:rsidRPr="0089498C">
        <w:rPr>
          <w:rFonts w:ascii="Times New Roman" w:hAnsi="Times New Roman" w:cs="Times New Roman"/>
          <w:sz w:val="24"/>
          <w:szCs w:val="24"/>
        </w:rPr>
        <w:t xml:space="preserve"> G</w:t>
      </w:r>
      <w:r>
        <w:rPr>
          <w:rFonts w:ascii="Times New Roman" w:hAnsi="Times New Roman" w:cs="Times New Roman"/>
          <w:sz w:val="24"/>
          <w:szCs w:val="24"/>
        </w:rPr>
        <w:t>.</w:t>
      </w:r>
      <w:r w:rsidRPr="0089498C">
        <w:rPr>
          <w:rFonts w:ascii="Times New Roman" w:hAnsi="Times New Roman" w:cs="Times New Roman"/>
          <w:sz w:val="24"/>
          <w:szCs w:val="24"/>
        </w:rPr>
        <w:t xml:space="preserve"> (2023)</w:t>
      </w:r>
      <w:r>
        <w:rPr>
          <w:rFonts w:ascii="Times New Roman" w:hAnsi="Times New Roman" w:cs="Times New Roman"/>
          <w:sz w:val="24"/>
          <w:szCs w:val="24"/>
        </w:rPr>
        <w:t>.</w:t>
      </w:r>
      <w:r w:rsidRPr="0089498C">
        <w:rPr>
          <w:rFonts w:ascii="Times New Roman" w:hAnsi="Times New Roman" w:cs="Times New Roman"/>
          <w:sz w:val="24"/>
          <w:szCs w:val="24"/>
        </w:rPr>
        <w:t xml:space="preserve"> A critical review of plant adaptation to environmental boron stress: uptake, utilization, and interplay with other abiotic and biotic factors. </w:t>
      </w:r>
      <w:r w:rsidRPr="0089498C">
        <w:rPr>
          <w:rFonts w:ascii="Times New Roman" w:hAnsi="Times New Roman" w:cs="Times New Roman"/>
          <w:i/>
          <w:sz w:val="24"/>
          <w:szCs w:val="24"/>
        </w:rPr>
        <w:t>Chemosphere</w:t>
      </w:r>
      <w:r>
        <w:rPr>
          <w:rFonts w:ascii="Times New Roman" w:hAnsi="Times New Roman" w:cs="Times New Roman"/>
          <w:sz w:val="24"/>
          <w:szCs w:val="24"/>
        </w:rPr>
        <w:t>,</w:t>
      </w:r>
      <w:r w:rsidRPr="0089498C">
        <w:rPr>
          <w:rFonts w:ascii="Times New Roman" w:hAnsi="Times New Roman" w:cs="Times New Roman"/>
          <w:sz w:val="24"/>
          <w:szCs w:val="24"/>
        </w:rPr>
        <w:t xml:space="preserve"> 338:139474. </w:t>
      </w:r>
      <w:hyperlink r:id="rId13" w:history="1">
        <w:r w:rsidRPr="00502F5B">
          <w:rPr>
            <w:rStyle w:val="Hyperlink"/>
            <w:rFonts w:ascii="Times New Roman" w:hAnsi="Times New Roman" w:cs="Times New Roman"/>
            <w:sz w:val="24"/>
            <w:szCs w:val="24"/>
          </w:rPr>
          <w:t>https://doi.org/10. 1016/j.chemosphere.2023.139474</w:t>
        </w:r>
      </w:hyperlink>
    </w:p>
    <w:p w14:paraId="2DC45CF5"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Lu, K., Yan, L., Riaz, M., Babar, S., Hou, J., Zhang, Y. and Jiang, C. (2023). Exogenous boron alleviates salt stress in cotton by maintaining cell wall structure and ion </w:t>
      </w:r>
      <w:proofErr w:type="spellStart"/>
      <w:r w:rsidRPr="00B32AF0">
        <w:rPr>
          <w:rFonts w:ascii="Times New Roman" w:hAnsi="Times New Roman" w:cs="Times New Roman"/>
          <w:sz w:val="24"/>
          <w:szCs w:val="24"/>
        </w:rPr>
        <w:t>homeostasis.</w:t>
      </w:r>
      <w:r w:rsidRPr="00B32AF0">
        <w:rPr>
          <w:rFonts w:ascii="Times New Roman" w:hAnsi="Times New Roman" w:cs="Times New Roman"/>
          <w:i/>
          <w:sz w:val="24"/>
          <w:szCs w:val="24"/>
        </w:rPr>
        <w:t>P</w:t>
      </w:r>
      <w:r>
        <w:rPr>
          <w:rFonts w:ascii="Times New Roman" w:hAnsi="Times New Roman" w:cs="Times New Roman"/>
          <w:i/>
          <w:sz w:val="24"/>
          <w:szCs w:val="24"/>
        </w:rPr>
        <w:t>lant</w:t>
      </w:r>
      <w:proofErr w:type="spellEnd"/>
      <w:r>
        <w:rPr>
          <w:rFonts w:ascii="Times New Roman" w:hAnsi="Times New Roman" w:cs="Times New Roman"/>
          <w:i/>
          <w:sz w:val="24"/>
          <w:szCs w:val="24"/>
        </w:rPr>
        <w:t xml:space="preserve"> </w:t>
      </w:r>
      <w:r w:rsidRPr="00B32AF0">
        <w:rPr>
          <w:rFonts w:ascii="Times New Roman" w:hAnsi="Times New Roman" w:cs="Times New Roman"/>
          <w:i/>
          <w:sz w:val="24"/>
          <w:szCs w:val="24"/>
        </w:rPr>
        <w:t>Physiology and Biochemistry</w:t>
      </w:r>
      <w:r w:rsidRPr="00B32AF0">
        <w:rPr>
          <w:rFonts w:ascii="Times New Roman" w:hAnsi="Times New Roman" w:cs="Times New Roman"/>
          <w:sz w:val="24"/>
          <w:szCs w:val="24"/>
        </w:rPr>
        <w:t>,201:107858.https://doi.org/10.1016/j.plaphy.2023.107858</w:t>
      </w:r>
    </w:p>
    <w:p w14:paraId="612EE6BD" w14:textId="77777777" w:rsidR="00B32AF0" w:rsidRPr="00B32AF0" w:rsidRDefault="00B32AF0" w:rsidP="00B32AF0">
      <w:pPr>
        <w:ind w:left="720" w:hanging="720"/>
        <w:jc w:val="both"/>
        <w:rPr>
          <w:rFonts w:ascii="Times New Roman" w:hAnsi="Times New Roman" w:cs="Times New Roman"/>
          <w:i/>
          <w:sz w:val="24"/>
          <w:szCs w:val="24"/>
          <w:lang w:val="en-US"/>
        </w:rPr>
      </w:pPr>
      <w:r w:rsidRPr="00B32AF0">
        <w:rPr>
          <w:rFonts w:ascii="Times New Roman" w:hAnsi="Times New Roman" w:cs="Times New Roman"/>
          <w:sz w:val="24"/>
          <w:szCs w:val="24"/>
          <w:lang w:val="en-US"/>
        </w:rPr>
        <w:t>Manikant, P. (2002). Differential reaction of some wheat genotype to boron stress in calcareous soils. (</w:t>
      </w:r>
      <w:proofErr w:type="spellStart"/>
      <w:r w:rsidRPr="00B32AF0">
        <w:rPr>
          <w:rFonts w:ascii="Times New Roman" w:hAnsi="Times New Roman" w:cs="Times New Roman"/>
          <w:sz w:val="24"/>
          <w:szCs w:val="24"/>
          <w:lang w:val="en-US"/>
        </w:rPr>
        <w:t>M.ScThesis</w:t>
      </w:r>
      <w:proofErr w:type="spellEnd"/>
      <w:r w:rsidRPr="00B32AF0">
        <w:rPr>
          <w:rFonts w:ascii="Times New Roman" w:hAnsi="Times New Roman" w:cs="Times New Roman"/>
          <w:sz w:val="24"/>
          <w:szCs w:val="24"/>
          <w:lang w:val="en-US"/>
        </w:rPr>
        <w:t xml:space="preserve"> ).Department of Soil Science </w:t>
      </w:r>
      <w:r w:rsidRPr="00B32AF0">
        <w:rPr>
          <w:rFonts w:ascii="Times New Roman" w:hAnsi="Times New Roman" w:cs="Times New Roman"/>
          <w:bCs/>
          <w:i/>
          <w:sz w:val="24"/>
          <w:szCs w:val="24"/>
          <w:lang w:val="en-US"/>
        </w:rPr>
        <w:t>RAU</w:t>
      </w:r>
      <w:r w:rsidRPr="00B32AF0">
        <w:rPr>
          <w:rFonts w:ascii="Times New Roman" w:hAnsi="Times New Roman" w:cs="Times New Roman"/>
          <w:b/>
          <w:bCs/>
          <w:i/>
          <w:sz w:val="24"/>
          <w:szCs w:val="24"/>
          <w:lang w:val="en-US"/>
        </w:rPr>
        <w:t xml:space="preserve">, </w:t>
      </w:r>
      <w:r w:rsidRPr="00B32AF0">
        <w:rPr>
          <w:rFonts w:ascii="Times New Roman" w:hAnsi="Times New Roman" w:cs="Times New Roman"/>
          <w:bCs/>
          <w:i/>
          <w:sz w:val="24"/>
          <w:szCs w:val="24"/>
          <w:lang w:val="en-US"/>
        </w:rPr>
        <w:t>Pusa</w:t>
      </w:r>
      <w:r w:rsidRPr="00B32AF0">
        <w:rPr>
          <w:rFonts w:ascii="Times New Roman" w:hAnsi="Times New Roman" w:cs="Times New Roman"/>
          <w:b/>
          <w:bCs/>
          <w:i/>
          <w:sz w:val="24"/>
          <w:szCs w:val="24"/>
          <w:lang w:val="en-US"/>
        </w:rPr>
        <w:t xml:space="preserve">, </w:t>
      </w:r>
      <w:r w:rsidRPr="00B32AF0">
        <w:rPr>
          <w:rFonts w:ascii="Times New Roman" w:hAnsi="Times New Roman" w:cs="Times New Roman"/>
          <w:bCs/>
          <w:i/>
          <w:sz w:val="24"/>
          <w:szCs w:val="24"/>
          <w:lang w:val="en-US"/>
        </w:rPr>
        <w:t>Bihar</w:t>
      </w:r>
      <w:r w:rsidRPr="00B32AF0">
        <w:rPr>
          <w:rFonts w:ascii="Times New Roman" w:hAnsi="Times New Roman" w:cs="Times New Roman"/>
          <w:i/>
          <w:sz w:val="24"/>
          <w:szCs w:val="24"/>
          <w:lang w:val="en-US"/>
        </w:rPr>
        <w:t>.</w:t>
      </w:r>
    </w:p>
    <w:p w14:paraId="5F56C24A"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Mengel, K., Kirkby, E.A. (2001). Principles of Plant Nutrition. (5</w:t>
      </w:r>
      <w:r w:rsidRPr="00B32AF0">
        <w:rPr>
          <w:rFonts w:ascii="Times New Roman" w:hAnsi="Times New Roman" w:cs="Times New Roman"/>
          <w:sz w:val="24"/>
          <w:szCs w:val="24"/>
          <w:vertAlign w:val="superscript"/>
          <w:lang w:val="en-US"/>
        </w:rPr>
        <w:t>th</w:t>
      </w:r>
      <w:r w:rsidRPr="00B32AF0">
        <w:rPr>
          <w:rFonts w:ascii="Times New Roman" w:hAnsi="Times New Roman" w:cs="Times New Roman"/>
          <w:sz w:val="24"/>
          <w:szCs w:val="24"/>
          <w:lang w:val="en-US"/>
        </w:rPr>
        <w:t xml:space="preserve">eds), </w:t>
      </w:r>
      <w:r w:rsidRPr="00B32AF0">
        <w:rPr>
          <w:rFonts w:ascii="Times New Roman" w:hAnsi="Times New Roman" w:cs="Times New Roman"/>
          <w:i/>
          <w:sz w:val="24"/>
          <w:szCs w:val="24"/>
          <w:lang w:val="en-US"/>
        </w:rPr>
        <w:t>Kluwer Academic Publishers</w:t>
      </w:r>
      <w:r w:rsidRPr="00B32AF0">
        <w:rPr>
          <w:rFonts w:ascii="Times New Roman" w:hAnsi="Times New Roman" w:cs="Times New Roman"/>
          <w:sz w:val="24"/>
          <w:szCs w:val="24"/>
          <w:lang w:val="en-US"/>
        </w:rPr>
        <w:t>, Dordrecht. Pp 621-638.</w:t>
      </w:r>
    </w:p>
    <w:p w14:paraId="1E6884B9" w14:textId="77777777" w:rsidR="00B32AF0" w:rsidRDefault="00B32AF0" w:rsidP="00B32AF0">
      <w:pPr>
        <w:ind w:left="720" w:hanging="720"/>
        <w:jc w:val="both"/>
        <w:rPr>
          <w:rFonts w:ascii="Times New Roman" w:hAnsi="Times New Roman" w:cs="Times New Roman"/>
          <w:sz w:val="24"/>
          <w:szCs w:val="24"/>
        </w:rPr>
      </w:pPr>
      <w:r w:rsidRPr="00C736AA">
        <w:rPr>
          <w:rFonts w:ascii="Times New Roman" w:hAnsi="Times New Roman" w:cs="Times New Roman"/>
          <w:sz w:val="24"/>
          <w:szCs w:val="24"/>
        </w:rPr>
        <w:t>Nade</w:t>
      </w:r>
      <w:r>
        <w:rPr>
          <w:rFonts w:ascii="Times New Roman" w:hAnsi="Times New Roman" w:cs="Times New Roman"/>
          <w:sz w:val="24"/>
          <w:szCs w:val="24"/>
        </w:rPr>
        <w:t>em, F., Farooq, M., Nawaz, A. and</w:t>
      </w:r>
      <w:r w:rsidRPr="00C736AA">
        <w:rPr>
          <w:rFonts w:ascii="Times New Roman" w:hAnsi="Times New Roman" w:cs="Times New Roman"/>
          <w:sz w:val="24"/>
          <w:szCs w:val="24"/>
        </w:rPr>
        <w:t xml:space="preserve"> Ahmad, R. (2019). Boron improves productivity and profitability of bread wheat under zero and plough tillage on alkaline calcareous soil. </w:t>
      </w:r>
      <w:r w:rsidRPr="00C736AA">
        <w:rPr>
          <w:rFonts w:ascii="Times New Roman" w:hAnsi="Times New Roman" w:cs="Times New Roman"/>
          <w:i/>
          <w:iCs/>
          <w:sz w:val="24"/>
          <w:szCs w:val="24"/>
        </w:rPr>
        <w:t>Field Crops Research</w:t>
      </w:r>
      <w:r w:rsidRPr="00C736AA">
        <w:rPr>
          <w:rFonts w:ascii="Times New Roman" w:hAnsi="Times New Roman" w:cs="Times New Roman"/>
          <w:sz w:val="24"/>
          <w:szCs w:val="24"/>
        </w:rPr>
        <w:t>, </w:t>
      </w:r>
      <w:r w:rsidRPr="0046634B">
        <w:rPr>
          <w:rFonts w:ascii="Times New Roman" w:hAnsi="Times New Roman" w:cs="Times New Roman"/>
          <w:iCs/>
          <w:sz w:val="24"/>
          <w:szCs w:val="24"/>
        </w:rPr>
        <w:t>239</w:t>
      </w:r>
      <w:r w:rsidRPr="00C736AA">
        <w:rPr>
          <w:rFonts w:ascii="Times New Roman" w:hAnsi="Times New Roman" w:cs="Times New Roman"/>
          <w:sz w:val="24"/>
          <w:szCs w:val="24"/>
        </w:rPr>
        <w:t>, 1-9.</w:t>
      </w:r>
    </w:p>
    <w:p w14:paraId="2AB88001" w14:textId="77777777" w:rsidR="00B32AF0" w:rsidRPr="00B32AF0" w:rsidRDefault="00B32AF0" w:rsidP="00B32AF0">
      <w:pPr>
        <w:ind w:left="720" w:hanging="720"/>
        <w:jc w:val="both"/>
        <w:rPr>
          <w:rFonts w:ascii="Times New Roman" w:hAnsi="Times New Roman" w:cs="Times New Roman"/>
          <w:i/>
          <w:sz w:val="24"/>
          <w:szCs w:val="24"/>
        </w:rPr>
      </w:pPr>
      <w:r w:rsidRPr="00B32AF0">
        <w:rPr>
          <w:rFonts w:ascii="Times New Roman" w:hAnsi="Times New Roman" w:cs="Times New Roman"/>
          <w:i/>
          <w:sz w:val="24"/>
          <w:szCs w:val="24"/>
        </w:rPr>
        <w:lastRenderedPageBreak/>
        <w:t>Pereira, G.L., Siqueira, J.A., Batista-Silva, W., Cardoso, F.B., Nunes-Nesi, A. and Araujo, W.L. (2021). Boron: More than an essential element for land plants?. </w:t>
      </w:r>
      <w:r w:rsidRPr="00B32AF0">
        <w:rPr>
          <w:rFonts w:ascii="Times New Roman" w:hAnsi="Times New Roman" w:cs="Times New Roman"/>
          <w:i/>
          <w:iCs/>
          <w:sz w:val="24"/>
          <w:szCs w:val="24"/>
        </w:rPr>
        <w:t>Frontiers in Plant Science</w:t>
      </w:r>
      <w:r w:rsidRPr="00B32AF0">
        <w:rPr>
          <w:rFonts w:ascii="Times New Roman" w:hAnsi="Times New Roman" w:cs="Times New Roman"/>
          <w:i/>
          <w:sz w:val="24"/>
          <w:szCs w:val="24"/>
        </w:rPr>
        <w:t>, </w:t>
      </w:r>
      <w:r w:rsidRPr="00B32AF0">
        <w:rPr>
          <w:rFonts w:ascii="Times New Roman" w:hAnsi="Times New Roman" w:cs="Times New Roman"/>
          <w:i/>
          <w:iCs/>
          <w:sz w:val="24"/>
          <w:szCs w:val="24"/>
        </w:rPr>
        <w:t>11</w:t>
      </w:r>
      <w:r w:rsidRPr="00B32AF0">
        <w:rPr>
          <w:rFonts w:ascii="Times New Roman" w:hAnsi="Times New Roman" w:cs="Times New Roman"/>
          <w:i/>
          <w:sz w:val="24"/>
          <w:szCs w:val="24"/>
        </w:rPr>
        <w:t>, 610307.</w:t>
      </w:r>
    </w:p>
    <w:p w14:paraId="03137531" w14:textId="77777777" w:rsidR="00B32AF0" w:rsidRDefault="00B32AF0" w:rsidP="00B32AF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Rawashdeh, H. M. </w:t>
      </w:r>
      <w:proofErr w:type="spellStart"/>
      <w:r>
        <w:rPr>
          <w:rFonts w:ascii="Times New Roman" w:hAnsi="Times New Roman" w:cs="Times New Roman"/>
          <w:sz w:val="24"/>
          <w:szCs w:val="24"/>
        </w:rPr>
        <w:t>and</w:t>
      </w:r>
      <w:r w:rsidRPr="0083013D">
        <w:rPr>
          <w:rFonts w:ascii="Times New Roman" w:hAnsi="Times New Roman" w:cs="Times New Roman"/>
          <w:sz w:val="24"/>
          <w:szCs w:val="24"/>
        </w:rPr>
        <w:t>Sala</w:t>
      </w:r>
      <w:proofErr w:type="spellEnd"/>
      <w:r w:rsidRPr="0083013D">
        <w:rPr>
          <w:rFonts w:ascii="Times New Roman" w:hAnsi="Times New Roman" w:cs="Times New Roman"/>
          <w:sz w:val="24"/>
          <w:szCs w:val="24"/>
        </w:rPr>
        <w:t>, F. (2016).Effect of iron and boron foliar fertilization on yield and yield components of wheat. </w:t>
      </w:r>
      <w:r w:rsidRPr="0083013D">
        <w:rPr>
          <w:rFonts w:ascii="Times New Roman" w:hAnsi="Times New Roman" w:cs="Times New Roman"/>
          <w:i/>
          <w:iCs/>
          <w:sz w:val="24"/>
          <w:szCs w:val="24"/>
        </w:rPr>
        <w:t>Romanian Agricultural Research</w:t>
      </w:r>
      <w:r w:rsidRPr="0083013D">
        <w:rPr>
          <w:rFonts w:ascii="Times New Roman" w:hAnsi="Times New Roman" w:cs="Times New Roman"/>
          <w:sz w:val="24"/>
          <w:szCs w:val="24"/>
        </w:rPr>
        <w:t>, (33).</w:t>
      </w:r>
    </w:p>
    <w:p w14:paraId="1C838F93"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Rerkasem</w:t>
      </w:r>
      <w:proofErr w:type="spellEnd"/>
      <w:r w:rsidRPr="00B32AF0">
        <w:rPr>
          <w:rFonts w:ascii="Times New Roman" w:hAnsi="Times New Roman" w:cs="Times New Roman"/>
          <w:sz w:val="24"/>
          <w:szCs w:val="24"/>
        </w:rPr>
        <w:t xml:space="preserve">, B., </w:t>
      </w:r>
      <w:proofErr w:type="spellStart"/>
      <w:r w:rsidRPr="00B32AF0">
        <w:rPr>
          <w:rFonts w:ascii="Times New Roman" w:hAnsi="Times New Roman" w:cs="Times New Roman"/>
          <w:sz w:val="24"/>
          <w:szCs w:val="24"/>
        </w:rPr>
        <w:t>Jamjod</w:t>
      </w:r>
      <w:proofErr w:type="spellEnd"/>
      <w:r w:rsidRPr="00B32AF0">
        <w:rPr>
          <w:rFonts w:ascii="Times New Roman" w:hAnsi="Times New Roman" w:cs="Times New Roman"/>
          <w:sz w:val="24"/>
          <w:szCs w:val="24"/>
        </w:rPr>
        <w:t xml:space="preserve">, S. and </w:t>
      </w:r>
      <w:proofErr w:type="spellStart"/>
      <w:r w:rsidRPr="00B32AF0">
        <w:rPr>
          <w:rFonts w:ascii="Times New Roman" w:hAnsi="Times New Roman" w:cs="Times New Roman"/>
          <w:sz w:val="24"/>
          <w:szCs w:val="24"/>
        </w:rPr>
        <w:t>Pusadee</w:t>
      </w:r>
      <w:proofErr w:type="spellEnd"/>
      <w:r w:rsidRPr="00B32AF0">
        <w:rPr>
          <w:rFonts w:ascii="Times New Roman" w:hAnsi="Times New Roman" w:cs="Times New Roman"/>
          <w:sz w:val="24"/>
          <w:szCs w:val="24"/>
        </w:rPr>
        <w:t>, T. (2020).Productivity limiting impacts of boron deficiency, a review. </w:t>
      </w:r>
      <w:r w:rsidRPr="00B32AF0">
        <w:rPr>
          <w:rFonts w:ascii="Times New Roman" w:hAnsi="Times New Roman" w:cs="Times New Roman"/>
          <w:i/>
          <w:iCs/>
          <w:sz w:val="24"/>
          <w:szCs w:val="24"/>
        </w:rPr>
        <w:t>Plant and Soil</w:t>
      </w:r>
      <w:r w:rsidRPr="00B32AF0">
        <w:rPr>
          <w:rFonts w:ascii="Times New Roman" w:hAnsi="Times New Roman" w:cs="Times New Roman"/>
          <w:sz w:val="24"/>
          <w:szCs w:val="24"/>
        </w:rPr>
        <w:t>, </w:t>
      </w:r>
      <w:r w:rsidRPr="00B32AF0">
        <w:rPr>
          <w:rFonts w:ascii="Times New Roman" w:hAnsi="Times New Roman" w:cs="Times New Roman"/>
          <w:iCs/>
          <w:sz w:val="24"/>
          <w:szCs w:val="24"/>
        </w:rPr>
        <w:t>455</w:t>
      </w:r>
      <w:r w:rsidRPr="00B32AF0">
        <w:rPr>
          <w:rFonts w:ascii="Times New Roman" w:hAnsi="Times New Roman" w:cs="Times New Roman"/>
          <w:sz w:val="24"/>
          <w:szCs w:val="24"/>
        </w:rPr>
        <w:t>(1), 23-40.</w:t>
      </w:r>
    </w:p>
    <w:p w14:paraId="7E27CBC6"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Rodeni</w:t>
      </w:r>
      <w:proofErr w:type="spellEnd"/>
      <w:r w:rsidRPr="00B32AF0">
        <w:rPr>
          <w:rFonts w:ascii="Times New Roman" w:hAnsi="Times New Roman" w:cs="Times New Roman"/>
          <w:sz w:val="24"/>
          <w:szCs w:val="24"/>
        </w:rPr>
        <w:t xml:space="preserve">, M.A., </w:t>
      </w:r>
      <w:proofErr w:type="spellStart"/>
      <w:r w:rsidRPr="00B32AF0">
        <w:rPr>
          <w:rFonts w:ascii="Times New Roman" w:hAnsi="Times New Roman" w:cs="Times New Roman"/>
          <w:sz w:val="24"/>
          <w:szCs w:val="24"/>
        </w:rPr>
        <w:t>Kalhoro</w:t>
      </w:r>
      <w:proofErr w:type="spellEnd"/>
      <w:r w:rsidRPr="00B32AF0">
        <w:rPr>
          <w:rFonts w:ascii="Times New Roman" w:hAnsi="Times New Roman" w:cs="Times New Roman"/>
          <w:sz w:val="24"/>
          <w:szCs w:val="24"/>
        </w:rPr>
        <w:t xml:space="preserve">, S.A., Lahori, A.H., </w:t>
      </w:r>
      <w:proofErr w:type="spellStart"/>
      <w:r w:rsidRPr="00B32AF0">
        <w:rPr>
          <w:rFonts w:ascii="Times New Roman" w:hAnsi="Times New Roman" w:cs="Times New Roman"/>
          <w:sz w:val="24"/>
          <w:szCs w:val="24"/>
        </w:rPr>
        <w:t>Kubar</w:t>
      </w:r>
      <w:proofErr w:type="spellEnd"/>
      <w:r w:rsidRPr="00B32AF0">
        <w:rPr>
          <w:rFonts w:ascii="Times New Roman" w:hAnsi="Times New Roman" w:cs="Times New Roman"/>
          <w:sz w:val="24"/>
          <w:szCs w:val="24"/>
        </w:rPr>
        <w:t xml:space="preserve">, K.A., </w:t>
      </w:r>
      <w:proofErr w:type="spellStart"/>
      <w:r w:rsidRPr="00B32AF0">
        <w:rPr>
          <w:rFonts w:ascii="Times New Roman" w:hAnsi="Times New Roman" w:cs="Times New Roman"/>
          <w:sz w:val="24"/>
          <w:szCs w:val="24"/>
        </w:rPr>
        <w:t>Mengal</w:t>
      </w:r>
      <w:proofErr w:type="spellEnd"/>
      <w:r w:rsidRPr="00B32AF0">
        <w:rPr>
          <w:rFonts w:ascii="Times New Roman" w:hAnsi="Times New Roman" w:cs="Times New Roman"/>
          <w:sz w:val="24"/>
          <w:szCs w:val="24"/>
        </w:rPr>
        <w:t xml:space="preserve">, J.A., Mengal, K.H., Raisani, A., Ahmed, S., Kasi, Z.U.A., Ahmed, S., </w:t>
      </w:r>
      <w:proofErr w:type="spellStart"/>
      <w:r w:rsidRPr="00B32AF0">
        <w:rPr>
          <w:rFonts w:ascii="Times New Roman" w:hAnsi="Times New Roman" w:cs="Times New Roman"/>
          <w:sz w:val="24"/>
          <w:szCs w:val="24"/>
        </w:rPr>
        <w:t>Ababaki</w:t>
      </w:r>
      <w:proofErr w:type="spellEnd"/>
      <w:r w:rsidRPr="00B32AF0">
        <w:rPr>
          <w:rFonts w:ascii="Times New Roman" w:hAnsi="Times New Roman" w:cs="Times New Roman"/>
          <w:sz w:val="24"/>
          <w:szCs w:val="24"/>
        </w:rPr>
        <w:t xml:space="preserve">, B.A., Jan, S. and Angaria, G.H. (2024). Application of potassium co-amended with boron for improving the potassium, boron, growth and yield components of wheat under the dry climate condition of </w:t>
      </w:r>
      <w:proofErr w:type="spellStart"/>
      <w:r w:rsidRPr="00B32AF0">
        <w:rPr>
          <w:rFonts w:ascii="Times New Roman" w:hAnsi="Times New Roman" w:cs="Times New Roman"/>
          <w:sz w:val="24"/>
          <w:szCs w:val="24"/>
        </w:rPr>
        <w:t>LasbelaBalochistan</w:t>
      </w:r>
      <w:proofErr w:type="spellEnd"/>
      <w:r w:rsidRPr="00B32AF0">
        <w:rPr>
          <w:rFonts w:ascii="Times New Roman" w:hAnsi="Times New Roman" w:cs="Times New Roman"/>
          <w:sz w:val="24"/>
          <w:szCs w:val="24"/>
        </w:rPr>
        <w:t xml:space="preserve">. </w:t>
      </w:r>
      <w:r w:rsidRPr="00B32AF0">
        <w:rPr>
          <w:rFonts w:ascii="Times New Roman" w:hAnsi="Times New Roman" w:cs="Times New Roman"/>
          <w:i/>
          <w:sz w:val="24"/>
          <w:szCs w:val="24"/>
        </w:rPr>
        <w:t>Scientific Review Engineering and Environmental Sciences</w:t>
      </w:r>
      <w:r w:rsidRPr="00B32AF0">
        <w:rPr>
          <w:rFonts w:ascii="Times New Roman" w:hAnsi="Times New Roman" w:cs="Times New Roman"/>
          <w:sz w:val="24"/>
          <w:szCs w:val="24"/>
        </w:rPr>
        <w:t>, 33 (4), 352–371. DOI 10.22630/srees.9875</w:t>
      </w:r>
    </w:p>
    <w:p w14:paraId="57C165D0" w14:textId="77777777" w:rsidR="00B32AF0" w:rsidRDefault="00B32AF0" w:rsidP="00B32AF0">
      <w:pPr>
        <w:ind w:left="720" w:hanging="720"/>
        <w:jc w:val="both"/>
        <w:rPr>
          <w:rFonts w:ascii="Times New Roman" w:hAnsi="Times New Roman" w:cs="Times New Roman"/>
          <w:sz w:val="24"/>
          <w:szCs w:val="24"/>
        </w:rPr>
      </w:pPr>
      <w:r w:rsidRPr="005B7219">
        <w:rPr>
          <w:rFonts w:ascii="Times New Roman" w:hAnsi="Times New Roman" w:cs="Times New Roman"/>
          <w:sz w:val="24"/>
          <w:szCs w:val="24"/>
        </w:rPr>
        <w:t xml:space="preserve">Ross, J.R., Slaton, N.A., Brye, K.R., </w:t>
      </w:r>
      <w:r>
        <w:rPr>
          <w:rFonts w:ascii="Times New Roman" w:hAnsi="Times New Roman" w:cs="Times New Roman"/>
          <w:sz w:val="24"/>
          <w:szCs w:val="24"/>
        </w:rPr>
        <w:t>and</w:t>
      </w:r>
      <w:r w:rsidRPr="005B7219">
        <w:rPr>
          <w:rFonts w:ascii="Times New Roman" w:hAnsi="Times New Roman" w:cs="Times New Roman"/>
          <w:sz w:val="24"/>
          <w:szCs w:val="24"/>
        </w:rPr>
        <w:t xml:space="preserve"> DeLong, R.E. (2006). Boron fertilization influences on soybean yield and leaf and seed boron concentrations. </w:t>
      </w:r>
      <w:r w:rsidRPr="005B7219">
        <w:rPr>
          <w:rFonts w:ascii="Times New Roman" w:hAnsi="Times New Roman" w:cs="Times New Roman"/>
          <w:i/>
          <w:iCs/>
          <w:sz w:val="24"/>
          <w:szCs w:val="24"/>
        </w:rPr>
        <w:t>Agronomy Journal</w:t>
      </w:r>
      <w:r w:rsidRPr="005B7219">
        <w:rPr>
          <w:rFonts w:ascii="Times New Roman" w:hAnsi="Times New Roman" w:cs="Times New Roman"/>
          <w:sz w:val="24"/>
          <w:szCs w:val="24"/>
        </w:rPr>
        <w:t>, </w:t>
      </w:r>
      <w:r w:rsidRPr="005B7219">
        <w:rPr>
          <w:rFonts w:ascii="Times New Roman" w:hAnsi="Times New Roman" w:cs="Times New Roman"/>
          <w:i/>
          <w:iCs/>
          <w:sz w:val="24"/>
          <w:szCs w:val="24"/>
        </w:rPr>
        <w:t>98</w:t>
      </w:r>
      <w:r w:rsidRPr="005B7219">
        <w:rPr>
          <w:rFonts w:ascii="Times New Roman" w:hAnsi="Times New Roman" w:cs="Times New Roman"/>
          <w:sz w:val="24"/>
          <w:szCs w:val="24"/>
        </w:rPr>
        <w:t>(1), 198-205.</w:t>
      </w:r>
    </w:p>
    <w:p w14:paraId="316BB235" w14:textId="77777777" w:rsidR="00B32AF0" w:rsidRDefault="00B32AF0" w:rsidP="00554BB5">
      <w:pPr>
        <w:ind w:left="720" w:hanging="720"/>
        <w:jc w:val="both"/>
        <w:rPr>
          <w:rFonts w:ascii="Times New Roman" w:hAnsi="Times New Roman" w:cs="Times New Roman"/>
          <w:sz w:val="24"/>
          <w:szCs w:val="24"/>
        </w:rPr>
      </w:pPr>
      <w:r>
        <w:rPr>
          <w:rFonts w:ascii="Times New Roman" w:hAnsi="Times New Roman" w:cs="Times New Roman"/>
          <w:sz w:val="24"/>
          <w:szCs w:val="24"/>
        </w:rPr>
        <w:t>Tanaka, M. and</w:t>
      </w:r>
      <w:r w:rsidRPr="00CB39F0">
        <w:rPr>
          <w:rFonts w:ascii="Times New Roman" w:hAnsi="Times New Roman" w:cs="Times New Roman"/>
          <w:sz w:val="24"/>
          <w:szCs w:val="24"/>
        </w:rPr>
        <w:t xml:space="preserve"> Fujiwara, T. (2008). Physiological roles and transport mechanisms of boron: perspectives from plants. </w:t>
      </w:r>
      <w:proofErr w:type="spellStart"/>
      <w:r w:rsidRPr="00CB39F0">
        <w:rPr>
          <w:rFonts w:ascii="Times New Roman" w:hAnsi="Times New Roman" w:cs="Times New Roman"/>
          <w:i/>
          <w:iCs/>
          <w:sz w:val="24"/>
          <w:szCs w:val="24"/>
        </w:rPr>
        <w:t>PflügersArchiv</w:t>
      </w:r>
      <w:proofErr w:type="spellEnd"/>
      <w:r w:rsidRPr="00CB39F0">
        <w:rPr>
          <w:rFonts w:ascii="Times New Roman" w:hAnsi="Times New Roman" w:cs="Times New Roman"/>
          <w:i/>
          <w:iCs/>
          <w:sz w:val="24"/>
          <w:szCs w:val="24"/>
        </w:rPr>
        <w:t>-European Journal of Physiology</w:t>
      </w:r>
      <w:r w:rsidRPr="00CB39F0">
        <w:rPr>
          <w:rFonts w:ascii="Times New Roman" w:hAnsi="Times New Roman" w:cs="Times New Roman"/>
          <w:sz w:val="24"/>
          <w:szCs w:val="24"/>
        </w:rPr>
        <w:t>, </w:t>
      </w:r>
      <w:r w:rsidRPr="00CB39F0">
        <w:rPr>
          <w:rFonts w:ascii="Times New Roman" w:hAnsi="Times New Roman" w:cs="Times New Roman"/>
          <w:i/>
          <w:iCs/>
          <w:sz w:val="24"/>
          <w:szCs w:val="24"/>
        </w:rPr>
        <w:t>456</w:t>
      </w:r>
      <w:r w:rsidRPr="00CB39F0">
        <w:rPr>
          <w:rFonts w:ascii="Times New Roman" w:hAnsi="Times New Roman" w:cs="Times New Roman"/>
          <w:sz w:val="24"/>
          <w:szCs w:val="24"/>
        </w:rPr>
        <w:t>, 671-677.</w:t>
      </w:r>
    </w:p>
    <w:p w14:paraId="0BA06656"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Xiong, F., Run, Y.U., Zuo, Z., Tong, L., Ling, W.L., Liang, L.D. and Zhong, W. (2012). Effects of boron on seed germination and seedling growth in wheat varieties for different </w:t>
      </w:r>
      <w:proofErr w:type="spellStart"/>
      <w:r w:rsidRPr="00B32AF0">
        <w:rPr>
          <w:rFonts w:ascii="Times New Roman" w:hAnsi="Times New Roman" w:cs="Times New Roman"/>
          <w:sz w:val="24"/>
          <w:szCs w:val="24"/>
          <w:lang w:val="en-US"/>
        </w:rPr>
        <w:t>uses.</w:t>
      </w:r>
      <w:r w:rsidRPr="00B32AF0">
        <w:rPr>
          <w:rFonts w:ascii="Times New Roman" w:hAnsi="Times New Roman" w:cs="Times New Roman"/>
          <w:bCs/>
          <w:i/>
          <w:iCs/>
          <w:sz w:val="24"/>
          <w:szCs w:val="24"/>
          <w:lang w:val="en-US"/>
        </w:rPr>
        <w:t>Journal</w:t>
      </w:r>
      <w:proofErr w:type="spellEnd"/>
      <w:r w:rsidRPr="00B32AF0">
        <w:rPr>
          <w:rFonts w:ascii="Times New Roman" w:hAnsi="Times New Roman" w:cs="Times New Roman"/>
          <w:bCs/>
          <w:i/>
          <w:iCs/>
          <w:sz w:val="24"/>
          <w:szCs w:val="24"/>
          <w:lang w:val="en-US"/>
        </w:rPr>
        <w:t xml:space="preserve"> </w:t>
      </w:r>
      <w:proofErr w:type="spellStart"/>
      <w:r w:rsidRPr="00B32AF0">
        <w:rPr>
          <w:rFonts w:ascii="Times New Roman" w:hAnsi="Times New Roman" w:cs="Times New Roman"/>
          <w:bCs/>
          <w:i/>
          <w:iCs/>
          <w:sz w:val="24"/>
          <w:szCs w:val="24"/>
          <w:lang w:val="en-US"/>
        </w:rPr>
        <w:t>ofTriticeaeCrops</w:t>
      </w:r>
      <w:proofErr w:type="spellEnd"/>
      <w:r w:rsidRPr="00B32AF0">
        <w:rPr>
          <w:rFonts w:ascii="Times New Roman" w:hAnsi="Times New Roman" w:cs="Times New Roman"/>
          <w:bCs/>
          <w:i/>
          <w:iCs/>
          <w:sz w:val="24"/>
          <w:szCs w:val="24"/>
          <w:lang w:val="en-US"/>
        </w:rPr>
        <w:t>,</w:t>
      </w:r>
      <w:r w:rsidRPr="00B32AF0">
        <w:rPr>
          <w:rFonts w:ascii="Times New Roman" w:hAnsi="Times New Roman" w:cs="Times New Roman"/>
          <w:sz w:val="24"/>
          <w:szCs w:val="24"/>
          <w:lang w:val="en-US"/>
        </w:rPr>
        <w:t xml:space="preserve"> 32, 907-911.</w:t>
      </w:r>
    </w:p>
    <w:p w14:paraId="2382A4DF" w14:textId="77777777" w:rsidR="00B32AF0" w:rsidRDefault="00B32AF0" w:rsidP="00554BB5">
      <w:pPr>
        <w:ind w:left="720" w:hanging="720"/>
        <w:jc w:val="both"/>
        <w:rPr>
          <w:rFonts w:ascii="Times New Roman" w:hAnsi="Times New Roman" w:cs="Times New Roman"/>
          <w:sz w:val="24"/>
          <w:szCs w:val="24"/>
          <w:lang w:val="en-US"/>
        </w:rPr>
      </w:pPr>
      <w:r w:rsidRPr="00554BB5">
        <w:rPr>
          <w:rFonts w:ascii="Times New Roman" w:hAnsi="Times New Roman" w:cs="Times New Roman"/>
          <w:sz w:val="24"/>
          <w:szCs w:val="24"/>
          <w:lang w:val="en-US"/>
        </w:rPr>
        <w:t xml:space="preserve">Woods WG (1994). An introduction to Boron: </w:t>
      </w:r>
      <w:proofErr w:type="spellStart"/>
      <w:r w:rsidRPr="00554BB5">
        <w:rPr>
          <w:rFonts w:ascii="Times New Roman" w:hAnsi="Times New Roman" w:cs="Times New Roman"/>
          <w:sz w:val="24"/>
          <w:szCs w:val="24"/>
          <w:lang w:val="en-US"/>
        </w:rPr>
        <w:t>History,sources</w:t>
      </w:r>
      <w:proofErr w:type="spellEnd"/>
      <w:r w:rsidRPr="00554BB5">
        <w:rPr>
          <w:rFonts w:ascii="Times New Roman" w:hAnsi="Times New Roman" w:cs="Times New Roman"/>
          <w:sz w:val="24"/>
          <w:szCs w:val="24"/>
          <w:lang w:val="en-US"/>
        </w:rPr>
        <w:t xml:space="preserve"> and chemistry. </w:t>
      </w:r>
      <w:r w:rsidRPr="00554BB5">
        <w:rPr>
          <w:rFonts w:ascii="Times New Roman" w:hAnsi="Times New Roman" w:cs="Times New Roman"/>
          <w:i/>
          <w:sz w:val="24"/>
          <w:szCs w:val="24"/>
          <w:lang w:val="en-US"/>
        </w:rPr>
        <w:t>Environmental health perspectives</w:t>
      </w:r>
      <w:r>
        <w:rPr>
          <w:rFonts w:ascii="Times New Roman" w:hAnsi="Times New Roman" w:cs="Times New Roman"/>
          <w:i/>
          <w:sz w:val="24"/>
          <w:szCs w:val="24"/>
          <w:lang w:val="en-US"/>
        </w:rPr>
        <w:t>,</w:t>
      </w:r>
      <w:r w:rsidRPr="00554BB5">
        <w:rPr>
          <w:rFonts w:ascii="Times New Roman" w:hAnsi="Times New Roman" w:cs="Times New Roman"/>
          <w:sz w:val="24"/>
          <w:szCs w:val="24"/>
          <w:lang w:val="en-US"/>
        </w:rPr>
        <w:t xml:space="preserve"> 102:5-11.</w:t>
      </w:r>
    </w:p>
    <w:p w14:paraId="65FBB841" w14:textId="77777777" w:rsidR="00B32AF0" w:rsidRDefault="00B32AF0" w:rsidP="0046634B">
      <w:pPr>
        <w:ind w:left="720" w:hanging="720"/>
        <w:jc w:val="both"/>
        <w:rPr>
          <w:rFonts w:ascii="Times New Roman" w:hAnsi="Times New Roman" w:cs="Times New Roman"/>
          <w:sz w:val="24"/>
          <w:szCs w:val="24"/>
        </w:rPr>
      </w:pPr>
      <w:proofErr w:type="spellStart"/>
      <w:r w:rsidRPr="00BB6778">
        <w:rPr>
          <w:rFonts w:ascii="Times New Roman" w:hAnsi="Times New Roman" w:cs="Times New Roman"/>
          <w:sz w:val="24"/>
          <w:szCs w:val="24"/>
        </w:rPr>
        <w:t>Warington</w:t>
      </w:r>
      <w:proofErr w:type="spellEnd"/>
      <w:r w:rsidRPr="00BB6778">
        <w:rPr>
          <w:rFonts w:ascii="Times New Roman" w:hAnsi="Times New Roman" w:cs="Times New Roman"/>
          <w:sz w:val="24"/>
          <w:szCs w:val="24"/>
        </w:rPr>
        <w:t>, K. (1933). The influence of length of day on the response of plants to boron. </w:t>
      </w:r>
      <w:r w:rsidRPr="00BB6778">
        <w:rPr>
          <w:rFonts w:ascii="Times New Roman" w:hAnsi="Times New Roman" w:cs="Times New Roman"/>
          <w:i/>
          <w:iCs/>
          <w:sz w:val="24"/>
          <w:szCs w:val="24"/>
        </w:rPr>
        <w:t>Annals of Botany</w:t>
      </w:r>
      <w:r w:rsidRPr="00BB6778">
        <w:rPr>
          <w:rFonts w:ascii="Times New Roman" w:hAnsi="Times New Roman" w:cs="Times New Roman"/>
          <w:sz w:val="24"/>
          <w:szCs w:val="24"/>
        </w:rPr>
        <w:t>, </w:t>
      </w:r>
      <w:r w:rsidRPr="0046634B">
        <w:rPr>
          <w:rFonts w:ascii="Times New Roman" w:hAnsi="Times New Roman" w:cs="Times New Roman"/>
          <w:iCs/>
          <w:sz w:val="24"/>
          <w:szCs w:val="24"/>
        </w:rPr>
        <w:t>47</w:t>
      </w:r>
      <w:r w:rsidRPr="00BB6778">
        <w:rPr>
          <w:rFonts w:ascii="Times New Roman" w:hAnsi="Times New Roman" w:cs="Times New Roman"/>
          <w:sz w:val="24"/>
          <w:szCs w:val="24"/>
        </w:rPr>
        <w:t>(187), 429-457.</w:t>
      </w:r>
    </w:p>
    <w:p w14:paraId="04D88D21" w14:textId="77777777" w:rsidR="00820E77" w:rsidRPr="00820E77" w:rsidRDefault="00820E77" w:rsidP="00820E77">
      <w:pPr>
        <w:ind w:left="720" w:hanging="720"/>
        <w:jc w:val="both"/>
        <w:rPr>
          <w:rFonts w:ascii="Times New Roman" w:hAnsi="Times New Roman" w:cs="Times New Roman"/>
          <w:sz w:val="24"/>
          <w:szCs w:val="24"/>
          <w:lang w:val="en-US"/>
        </w:rPr>
      </w:pPr>
    </w:p>
    <w:p w14:paraId="02AAD39A" w14:textId="77777777" w:rsidR="00752824" w:rsidRDefault="00752824" w:rsidP="005B7219">
      <w:pPr>
        <w:ind w:left="720" w:hanging="720"/>
        <w:jc w:val="both"/>
        <w:rPr>
          <w:rFonts w:ascii="Times New Roman" w:hAnsi="Times New Roman" w:cs="Times New Roman"/>
          <w:sz w:val="24"/>
          <w:szCs w:val="24"/>
        </w:rPr>
      </w:pPr>
    </w:p>
    <w:p w14:paraId="6E847FA7" w14:textId="77777777" w:rsidR="00232124" w:rsidRPr="005B7219" w:rsidRDefault="00232124" w:rsidP="005B7219">
      <w:pPr>
        <w:ind w:left="720" w:hanging="720"/>
        <w:jc w:val="both"/>
        <w:rPr>
          <w:rFonts w:ascii="Times New Roman" w:hAnsi="Times New Roman" w:cs="Times New Roman"/>
          <w:sz w:val="24"/>
          <w:szCs w:val="24"/>
        </w:rPr>
      </w:pPr>
    </w:p>
    <w:sectPr w:rsidR="00232124" w:rsidRPr="005B7219" w:rsidSect="00EF6570">
      <w:headerReference w:type="even" r:id="rId14"/>
      <w:headerReference w:type="default" r:id="rId15"/>
      <w:footerReference w:type="even" r:id="rId16"/>
      <w:footerReference w:type="default" r:id="rId17"/>
      <w:headerReference w:type="first" r:id="rId18"/>
      <w:footerReference w:type="first" r:id="rId19"/>
      <w:pgSz w:w="11909" w:h="16834" w:code="9"/>
      <w:pgMar w:top="1701" w:right="1134" w:bottom="1418" w:left="1985"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E89A" w14:textId="77777777" w:rsidR="00A42D5E" w:rsidRDefault="00A42D5E" w:rsidP="00955E02">
      <w:pPr>
        <w:spacing w:after="0" w:line="240" w:lineRule="auto"/>
      </w:pPr>
      <w:r>
        <w:separator/>
      </w:r>
    </w:p>
  </w:endnote>
  <w:endnote w:type="continuationSeparator" w:id="0">
    <w:p w14:paraId="1D3429A9" w14:textId="77777777" w:rsidR="00A42D5E" w:rsidRDefault="00A42D5E" w:rsidP="0095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3EF2" w14:textId="77777777" w:rsidR="00955E02" w:rsidRDefault="0095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9FE5" w14:textId="77777777" w:rsidR="00955E02" w:rsidRDefault="00955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2F6B" w14:textId="77777777" w:rsidR="00955E02" w:rsidRDefault="0095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23FA6" w14:textId="77777777" w:rsidR="00A42D5E" w:rsidRDefault="00A42D5E" w:rsidP="00955E02">
      <w:pPr>
        <w:spacing w:after="0" w:line="240" w:lineRule="auto"/>
      </w:pPr>
      <w:r>
        <w:separator/>
      </w:r>
    </w:p>
  </w:footnote>
  <w:footnote w:type="continuationSeparator" w:id="0">
    <w:p w14:paraId="49C41859" w14:textId="77777777" w:rsidR="00A42D5E" w:rsidRDefault="00A42D5E" w:rsidP="0095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54C0" w14:textId="7A0D774D" w:rsidR="00955E02" w:rsidRDefault="00955E02">
    <w:pPr>
      <w:pStyle w:val="Header"/>
    </w:pPr>
    <w:r>
      <w:rPr>
        <w:noProof/>
      </w:rPr>
      <w:pict w14:anchorId="642B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6" o:spid="_x0000_s2050" type="#_x0000_t136" style="position:absolute;margin-left:0;margin-top:0;width:521.75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7C69" w14:textId="0449B242" w:rsidR="00955E02" w:rsidRDefault="00955E02">
    <w:pPr>
      <w:pStyle w:val="Header"/>
    </w:pPr>
    <w:r>
      <w:rPr>
        <w:noProof/>
      </w:rPr>
      <w:pict w14:anchorId="2AFB4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7" o:spid="_x0000_s2051" type="#_x0000_t136" style="position:absolute;margin-left:0;margin-top:0;width:521.75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594C" w14:textId="0BDAE382" w:rsidR="00955E02" w:rsidRDefault="00955E02">
    <w:pPr>
      <w:pStyle w:val="Header"/>
    </w:pPr>
    <w:r>
      <w:rPr>
        <w:noProof/>
      </w:rPr>
      <w:pict w14:anchorId="0957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5" o:spid="_x0000_s2049" type="#_x0000_t136" style="position:absolute;margin-left:0;margin-top:0;width:521.75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3A1"/>
    <w:rsid w:val="00015DC6"/>
    <w:rsid w:val="00016125"/>
    <w:rsid w:val="00061294"/>
    <w:rsid w:val="0008317D"/>
    <w:rsid w:val="00094309"/>
    <w:rsid w:val="000F3AA4"/>
    <w:rsid w:val="00112996"/>
    <w:rsid w:val="001D3000"/>
    <w:rsid w:val="001D4E07"/>
    <w:rsid w:val="00213769"/>
    <w:rsid w:val="002150AD"/>
    <w:rsid w:val="00232124"/>
    <w:rsid w:val="00240A40"/>
    <w:rsid w:val="002B5962"/>
    <w:rsid w:val="002F1658"/>
    <w:rsid w:val="003334DE"/>
    <w:rsid w:val="00340C3E"/>
    <w:rsid w:val="00342EB3"/>
    <w:rsid w:val="00360531"/>
    <w:rsid w:val="003D1610"/>
    <w:rsid w:val="003F4174"/>
    <w:rsid w:val="00445C4D"/>
    <w:rsid w:val="00446369"/>
    <w:rsid w:val="0046634B"/>
    <w:rsid w:val="004956D1"/>
    <w:rsid w:val="004D268A"/>
    <w:rsid w:val="004E0FE6"/>
    <w:rsid w:val="00554BB5"/>
    <w:rsid w:val="00597D19"/>
    <w:rsid w:val="005B7219"/>
    <w:rsid w:val="005C6EF9"/>
    <w:rsid w:val="00611DDA"/>
    <w:rsid w:val="00666840"/>
    <w:rsid w:val="00677970"/>
    <w:rsid w:val="006E36F8"/>
    <w:rsid w:val="007267DC"/>
    <w:rsid w:val="007366DE"/>
    <w:rsid w:val="00752824"/>
    <w:rsid w:val="00797A31"/>
    <w:rsid w:val="007A1545"/>
    <w:rsid w:val="007B4AF1"/>
    <w:rsid w:val="007C36B0"/>
    <w:rsid w:val="008156BA"/>
    <w:rsid w:val="00820E77"/>
    <w:rsid w:val="0083013D"/>
    <w:rsid w:val="0089498C"/>
    <w:rsid w:val="008D12EE"/>
    <w:rsid w:val="00933A76"/>
    <w:rsid w:val="009410E8"/>
    <w:rsid w:val="00946286"/>
    <w:rsid w:val="00955E02"/>
    <w:rsid w:val="009641C1"/>
    <w:rsid w:val="0097628C"/>
    <w:rsid w:val="009879FC"/>
    <w:rsid w:val="009C4A09"/>
    <w:rsid w:val="009C77F6"/>
    <w:rsid w:val="009D2F1A"/>
    <w:rsid w:val="009F4163"/>
    <w:rsid w:val="00A11890"/>
    <w:rsid w:val="00A42D5E"/>
    <w:rsid w:val="00AA2F67"/>
    <w:rsid w:val="00AC4E7B"/>
    <w:rsid w:val="00AC7E68"/>
    <w:rsid w:val="00AE36DA"/>
    <w:rsid w:val="00AF1E1F"/>
    <w:rsid w:val="00B32AF0"/>
    <w:rsid w:val="00B36C8F"/>
    <w:rsid w:val="00B47A9B"/>
    <w:rsid w:val="00B57C5A"/>
    <w:rsid w:val="00B73719"/>
    <w:rsid w:val="00B773A1"/>
    <w:rsid w:val="00BB6778"/>
    <w:rsid w:val="00BC3C0B"/>
    <w:rsid w:val="00BE527B"/>
    <w:rsid w:val="00C407E7"/>
    <w:rsid w:val="00C407FB"/>
    <w:rsid w:val="00C736AA"/>
    <w:rsid w:val="00CA45F8"/>
    <w:rsid w:val="00CB39F0"/>
    <w:rsid w:val="00CC7BE4"/>
    <w:rsid w:val="00CD101D"/>
    <w:rsid w:val="00CD5BA4"/>
    <w:rsid w:val="00CF3596"/>
    <w:rsid w:val="00D1610D"/>
    <w:rsid w:val="00D47371"/>
    <w:rsid w:val="00D54D5F"/>
    <w:rsid w:val="00D67836"/>
    <w:rsid w:val="00DB68BA"/>
    <w:rsid w:val="00E93B5A"/>
    <w:rsid w:val="00EC4583"/>
    <w:rsid w:val="00EF6570"/>
    <w:rsid w:val="00F026F4"/>
    <w:rsid w:val="00F34DF7"/>
    <w:rsid w:val="00F46B7D"/>
    <w:rsid w:val="00F94820"/>
    <w:rsid w:val="00F97160"/>
    <w:rsid w:val="00FA21F7"/>
    <w:rsid w:val="00FC2B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0543241"/>
  <w15:docId w15:val="{9C35FD0F-46FD-4B06-AD22-9D8E510C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6DA"/>
    <w:rPr>
      <w:rFonts w:ascii="Tahoma" w:hAnsi="Tahoma" w:cs="Tahoma"/>
      <w:sz w:val="16"/>
      <w:szCs w:val="16"/>
    </w:rPr>
  </w:style>
  <w:style w:type="character" w:styleId="Hyperlink">
    <w:name w:val="Hyperlink"/>
    <w:basedOn w:val="DefaultParagraphFont"/>
    <w:uiPriority w:val="99"/>
    <w:unhideWhenUsed/>
    <w:rsid w:val="00AE36DA"/>
    <w:rPr>
      <w:color w:val="0000FF" w:themeColor="hyperlink"/>
      <w:u w:val="single"/>
    </w:rPr>
  </w:style>
  <w:style w:type="paragraph" w:styleId="NormalWeb">
    <w:name w:val="Normal (Web)"/>
    <w:basedOn w:val="Normal"/>
    <w:uiPriority w:val="99"/>
    <w:semiHidden/>
    <w:unhideWhenUsed/>
    <w:rsid w:val="00AC4E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C7E68"/>
    <w:rPr>
      <w:color w:val="605E5C"/>
      <w:shd w:val="clear" w:color="auto" w:fill="E1DFDD"/>
    </w:rPr>
  </w:style>
  <w:style w:type="paragraph" w:styleId="Header">
    <w:name w:val="header"/>
    <w:basedOn w:val="Normal"/>
    <w:link w:val="HeaderChar"/>
    <w:uiPriority w:val="99"/>
    <w:unhideWhenUsed/>
    <w:rsid w:val="0095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02"/>
  </w:style>
  <w:style w:type="paragraph" w:styleId="Footer">
    <w:name w:val="footer"/>
    <w:basedOn w:val="Normal"/>
    <w:link w:val="FooterChar"/>
    <w:uiPriority w:val="99"/>
    <w:unhideWhenUsed/>
    <w:rsid w:val="0095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0328">
      <w:bodyDiv w:val="1"/>
      <w:marLeft w:val="0"/>
      <w:marRight w:val="0"/>
      <w:marTop w:val="0"/>
      <w:marBottom w:val="0"/>
      <w:divBdr>
        <w:top w:val="none" w:sz="0" w:space="0" w:color="auto"/>
        <w:left w:val="none" w:sz="0" w:space="0" w:color="auto"/>
        <w:bottom w:val="none" w:sz="0" w:space="0" w:color="auto"/>
        <w:right w:val="none" w:sz="0" w:space="0" w:color="auto"/>
      </w:divBdr>
    </w:div>
    <w:div w:id="78870434">
      <w:bodyDiv w:val="1"/>
      <w:marLeft w:val="0"/>
      <w:marRight w:val="0"/>
      <w:marTop w:val="0"/>
      <w:marBottom w:val="0"/>
      <w:divBdr>
        <w:top w:val="none" w:sz="0" w:space="0" w:color="auto"/>
        <w:left w:val="none" w:sz="0" w:space="0" w:color="auto"/>
        <w:bottom w:val="none" w:sz="0" w:space="0" w:color="auto"/>
        <w:right w:val="none" w:sz="0" w:space="0" w:color="auto"/>
      </w:divBdr>
    </w:div>
    <w:div w:id="237787033">
      <w:bodyDiv w:val="1"/>
      <w:marLeft w:val="0"/>
      <w:marRight w:val="0"/>
      <w:marTop w:val="0"/>
      <w:marBottom w:val="0"/>
      <w:divBdr>
        <w:top w:val="none" w:sz="0" w:space="0" w:color="auto"/>
        <w:left w:val="none" w:sz="0" w:space="0" w:color="auto"/>
        <w:bottom w:val="none" w:sz="0" w:space="0" w:color="auto"/>
        <w:right w:val="none" w:sz="0" w:space="0" w:color="auto"/>
      </w:divBdr>
    </w:div>
    <w:div w:id="341707620">
      <w:bodyDiv w:val="1"/>
      <w:marLeft w:val="0"/>
      <w:marRight w:val="0"/>
      <w:marTop w:val="0"/>
      <w:marBottom w:val="0"/>
      <w:divBdr>
        <w:top w:val="none" w:sz="0" w:space="0" w:color="auto"/>
        <w:left w:val="none" w:sz="0" w:space="0" w:color="auto"/>
        <w:bottom w:val="none" w:sz="0" w:space="0" w:color="auto"/>
        <w:right w:val="none" w:sz="0" w:space="0" w:color="auto"/>
      </w:divBdr>
    </w:div>
    <w:div w:id="350573853">
      <w:bodyDiv w:val="1"/>
      <w:marLeft w:val="0"/>
      <w:marRight w:val="0"/>
      <w:marTop w:val="0"/>
      <w:marBottom w:val="0"/>
      <w:divBdr>
        <w:top w:val="none" w:sz="0" w:space="0" w:color="auto"/>
        <w:left w:val="none" w:sz="0" w:space="0" w:color="auto"/>
        <w:bottom w:val="none" w:sz="0" w:space="0" w:color="auto"/>
        <w:right w:val="none" w:sz="0" w:space="0" w:color="auto"/>
      </w:divBdr>
    </w:div>
    <w:div w:id="576063646">
      <w:bodyDiv w:val="1"/>
      <w:marLeft w:val="0"/>
      <w:marRight w:val="0"/>
      <w:marTop w:val="0"/>
      <w:marBottom w:val="0"/>
      <w:divBdr>
        <w:top w:val="none" w:sz="0" w:space="0" w:color="auto"/>
        <w:left w:val="none" w:sz="0" w:space="0" w:color="auto"/>
        <w:bottom w:val="none" w:sz="0" w:space="0" w:color="auto"/>
        <w:right w:val="none" w:sz="0" w:space="0" w:color="auto"/>
      </w:divBdr>
    </w:div>
    <w:div w:id="830871799">
      <w:bodyDiv w:val="1"/>
      <w:marLeft w:val="0"/>
      <w:marRight w:val="0"/>
      <w:marTop w:val="0"/>
      <w:marBottom w:val="0"/>
      <w:divBdr>
        <w:top w:val="none" w:sz="0" w:space="0" w:color="auto"/>
        <w:left w:val="none" w:sz="0" w:space="0" w:color="auto"/>
        <w:bottom w:val="none" w:sz="0" w:space="0" w:color="auto"/>
        <w:right w:val="none" w:sz="0" w:space="0" w:color="auto"/>
      </w:divBdr>
    </w:div>
    <w:div w:id="1288849432">
      <w:bodyDiv w:val="1"/>
      <w:marLeft w:val="0"/>
      <w:marRight w:val="0"/>
      <w:marTop w:val="0"/>
      <w:marBottom w:val="0"/>
      <w:divBdr>
        <w:top w:val="none" w:sz="0" w:space="0" w:color="auto"/>
        <w:left w:val="none" w:sz="0" w:space="0" w:color="auto"/>
        <w:bottom w:val="none" w:sz="0" w:space="0" w:color="auto"/>
        <w:right w:val="none" w:sz="0" w:space="0" w:color="auto"/>
      </w:divBdr>
    </w:div>
    <w:div w:id="1334648405">
      <w:bodyDiv w:val="1"/>
      <w:marLeft w:val="0"/>
      <w:marRight w:val="0"/>
      <w:marTop w:val="0"/>
      <w:marBottom w:val="0"/>
      <w:divBdr>
        <w:top w:val="none" w:sz="0" w:space="0" w:color="auto"/>
        <w:left w:val="none" w:sz="0" w:space="0" w:color="auto"/>
        <w:bottom w:val="none" w:sz="0" w:space="0" w:color="auto"/>
        <w:right w:val="none" w:sz="0" w:space="0" w:color="auto"/>
      </w:divBdr>
    </w:div>
    <w:div w:id="1375545584">
      <w:bodyDiv w:val="1"/>
      <w:marLeft w:val="0"/>
      <w:marRight w:val="0"/>
      <w:marTop w:val="0"/>
      <w:marBottom w:val="0"/>
      <w:divBdr>
        <w:top w:val="none" w:sz="0" w:space="0" w:color="auto"/>
        <w:left w:val="none" w:sz="0" w:space="0" w:color="auto"/>
        <w:bottom w:val="none" w:sz="0" w:space="0" w:color="auto"/>
        <w:right w:val="none" w:sz="0" w:space="0" w:color="auto"/>
      </w:divBdr>
    </w:div>
    <w:div w:id="1408108656">
      <w:bodyDiv w:val="1"/>
      <w:marLeft w:val="0"/>
      <w:marRight w:val="0"/>
      <w:marTop w:val="0"/>
      <w:marBottom w:val="0"/>
      <w:divBdr>
        <w:top w:val="none" w:sz="0" w:space="0" w:color="auto"/>
        <w:left w:val="none" w:sz="0" w:space="0" w:color="auto"/>
        <w:bottom w:val="none" w:sz="0" w:space="0" w:color="auto"/>
        <w:right w:val="none" w:sz="0" w:space="0" w:color="auto"/>
      </w:divBdr>
    </w:div>
    <w:div w:id="1409038941">
      <w:bodyDiv w:val="1"/>
      <w:marLeft w:val="0"/>
      <w:marRight w:val="0"/>
      <w:marTop w:val="0"/>
      <w:marBottom w:val="0"/>
      <w:divBdr>
        <w:top w:val="none" w:sz="0" w:space="0" w:color="auto"/>
        <w:left w:val="none" w:sz="0" w:space="0" w:color="auto"/>
        <w:bottom w:val="none" w:sz="0" w:space="0" w:color="auto"/>
        <w:right w:val="none" w:sz="0" w:space="0" w:color="auto"/>
      </w:divBdr>
    </w:div>
    <w:div w:id="1824203241">
      <w:bodyDiv w:val="1"/>
      <w:marLeft w:val="0"/>
      <w:marRight w:val="0"/>
      <w:marTop w:val="0"/>
      <w:marBottom w:val="0"/>
      <w:divBdr>
        <w:top w:val="none" w:sz="0" w:space="0" w:color="auto"/>
        <w:left w:val="none" w:sz="0" w:space="0" w:color="auto"/>
        <w:bottom w:val="none" w:sz="0" w:space="0" w:color="auto"/>
        <w:right w:val="none" w:sz="0" w:space="0" w:color="auto"/>
      </w:divBdr>
    </w:div>
    <w:div w:id="1879538888">
      <w:bodyDiv w:val="1"/>
      <w:marLeft w:val="0"/>
      <w:marRight w:val="0"/>
      <w:marTop w:val="0"/>
      <w:marBottom w:val="0"/>
      <w:divBdr>
        <w:top w:val="none" w:sz="0" w:space="0" w:color="auto"/>
        <w:left w:val="none" w:sz="0" w:space="0" w:color="auto"/>
        <w:bottom w:val="none" w:sz="0" w:space="0" w:color="auto"/>
        <w:right w:val="none" w:sz="0" w:space="0" w:color="auto"/>
      </w:divBdr>
    </w:div>
    <w:div w:id="1930699548">
      <w:bodyDiv w:val="1"/>
      <w:marLeft w:val="0"/>
      <w:marRight w:val="0"/>
      <w:marTop w:val="0"/>
      <w:marBottom w:val="0"/>
      <w:divBdr>
        <w:top w:val="none" w:sz="0" w:space="0" w:color="auto"/>
        <w:left w:val="none" w:sz="0" w:space="0" w:color="auto"/>
        <w:bottom w:val="none" w:sz="0" w:space="0" w:color="auto"/>
        <w:right w:val="none" w:sz="0" w:space="0" w:color="auto"/>
      </w:divBdr>
    </w:div>
    <w:div w:id="2124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01016/j.chemosphere.2023.139474"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doi.org/10.1007/s00344-024-11608-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c:f>
              <c:strCache>
                <c:ptCount val="1"/>
                <c:pt idx="0">
                  <c:v>Grain yield (q /ha)</c:v>
                </c:pt>
              </c:strCache>
            </c:strRef>
          </c:tx>
          <c:invertIfNegative val="0"/>
          <c:cat>
            <c:strRef>
              <c:f>Sheet1!$E$7:$E$12</c:f>
              <c:strCache>
                <c:ptCount val="6"/>
                <c:pt idx="0">
                  <c:v>T0</c:v>
                </c:pt>
                <c:pt idx="1">
                  <c:v>T1</c:v>
                </c:pt>
                <c:pt idx="2">
                  <c:v>T2</c:v>
                </c:pt>
                <c:pt idx="3">
                  <c:v>T3</c:v>
                </c:pt>
                <c:pt idx="4">
                  <c:v>T4</c:v>
                </c:pt>
                <c:pt idx="5">
                  <c:v>T5</c:v>
                </c:pt>
              </c:strCache>
            </c:strRef>
          </c:cat>
          <c:val>
            <c:numRef>
              <c:f>Sheet1!$F$7:$F$12</c:f>
              <c:numCache>
                <c:formatCode>General</c:formatCode>
                <c:ptCount val="6"/>
                <c:pt idx="0">
                  <c:v>17.03</c:v>
                </c:pt>
                <c:pt idx="1">
                  <c:v>32.870000000000005</c:v>
                </c:pt>
                <c:pt idx="2">
                  <c:v>33.85</c:v>
                </c:pt>
                <c:pt idx="3">
                  <c:v>34.56</c:v>
                </c:pt>
                <c:pt idx="4">
                  <c:v>37.700000000000003</c:v>
                </c:pt>
                <c:pt idx="5">
                  <c:v>37.4</c:v>
                </c:pt>
              </c:numCache>
            </c:numRef>
          </c:val>
          <c:extLst>
            <c:ext xmlns:c16="http://schemas.microsoft.com/office/drawing/2014/chart" uri="{C3380CC4-5D6E-409C-BE32-E72D297353CC}">
              <c16:uniqueId val="{00000000-4630-4BA9-B2B8-CD1E7F139FFC}"/>
            </c:ext>
          </c:extLst>
        </c:ser>
        <c:ser>
          <c:idx val="1"/>
          <c:order val="1"/>
          <c:tx>
            <c:strRef>
              <c:f>Sheet1!$G$6</c:f>
              <c:strCache>
                <c:ptCount val="1"/>
                <c:pt idx="0">
                  <c:v>Straw yield (q /ha)</c:v>
                </c:pt>
              </c:strCache>
            </c:strRef>
          </c:tx>
          <c:invertIfNegative val="0"/>
          <c:cat>
            <c:strRef>
              <c:f>Sheet1!$E$7:$E$12</c:f>
              <c:strCache>
                <c:ptCount val="6"/>
                <c:pt idx="0">
                  <c:v>T0</c:v>
                </c:pt>
                <c:pt idx="1">
                  <c:v>T1</c:v>
                </c:pt>
                <c:pt idx="2">
                  <c:v>T2</c:v>
                </c:pt>
                <c:pt idx="3">
                  <c:v>T3</c:v>
                </c:pt>
                <c:pt idx="4">
                  <c:v>T4</c:v>
                </c:pt>
                <c:pt idx="5">
                  <c:v>T5</c:v>
                </c:pt>
              </c:strCache>
            </c:strRef>
          </c:cat>
          <c:val>
            <c:numRef>
              <c:f>Sheet1!$G$7:$G$12</c:f>
              <c:numCache>
                <c:formatCode>General</c:formatCode>
                <c:ptCount val="6"/>
                <c:pt idx="0">
                  <c:v>21.29</c:v>
                </c:pt>
                <c:pt idx="1">
                  <c:v>41.08</c:v>
                </c:pt>
                <c:pt idx="2">
                  <c:v>42.32</c:v>
                </c:pt>
                <c:pt idx="3">
                  <c:v>43.2</c:v>
                </c:pt>
                <c:pt idx="4">
                  <c:v>47.13</c:v>
                </c:pt>
                <c:pt idx="5">
                  <c:v>46.75</c:v>
                </c:pt>
              </c:numCache>
            </c:numRef>
          </c:val>
          <c:extLst>
            <c:ext xmlns:c16="http://schemas.microsoft.com/office/drawing/2014/chart" uri="{C3380CC4-5D6E-409C-BE32-E72D297353CC}">
              <c16:uniqueId val="{00000001-4630-4BA9-B2B8-CD1E7F139FFC}"/>
            </c:ext>
          </c:extLst>
        </c:ser>
        <c:ser>
          <c:idx val="2"/>
          <c:order val="2"/>
          <c:tx>
            <c:strRef>
              <c:f>Sheet1!$H$6</c:f>
              <c:strCache>
                <c:ptCount val="1"/>
                <c:pt idx="0">
                  <c:v>Total dry matter (q /ha)</c:v>
                </c:pt>
              </c:strCache>
            </c:strRef>
          </c:tx>
          <c:invertIfNegative val="0"/>
          <c:cat>
            <c:strRef>
              <c:f>Sheet1!$E$7:$E$12</c:f>
              <c:strCache>
                <c:ptCount val="6"/>
                <c:pt idx="0">
                  <c:v>T0</c:v>
                </c:pt>
                <c:pt idx="1">
                  <c:v>T1</c:v>
                </c:pt>
                <c:pt idx="2">
                  <c:v>T2</c:v>
                </c:pt>
                <c:pt idx="3">
                  <c:v>T3</c:v>
                </c:pt>
                <c:pt idx="4">
                  <c:v>T4</c:v>
                </c:pt>
                <c:pt idx="5">
                  <c:v>T5</c:v>
                </c:pt>
              </c:strCache>
            </c:strRef>
          </c:cat>
          <c:val>
            <c:numRef>
              <c:f>Sheet1!$H$7:$H$12</c:f>
              <c:numCache>
                <c:formatCode>General</c:formatCode>
                <c:ptCount val="6"/>
                <c:pt idx="0">
                  <c:v>38.43</c:v>
                </c:pt>
                <c:pt idx="1">
                  <c:v>73.819999999999993</c:v>
                </c:pt>
                <c:pt idx="2">
                  <c:v>76.290000000000006</c:v>
                </c:pt>
                <c:pt idx="3">
                  <c:v>77.86</c:v>
                </c:pt>
                <c:pt idx="4">
                  <c:v>84.48</c:v>
                </c:pt>
                <c:pt idx="5">
                  <c:v>84.169999999999987</c:v>
                </c:pt>
              </c:numCache>
            </c:numRef>
          </c:val>
          <c:extLst>
            <c:ext xmlns:c16="http://schemas.microsoft.com/office/drawing/2014/chart" uri="{C3380CC4-5D6E-409C-BE32-E72D297353CC}">
              <c16:uniqueId val="{00000002-4630-4BA9-B2B8-CD1E7F139FFC}"/>
            </c:ext>
          </c:extLst>
        </c:ser>
        <c:ser>
          <c:idx val="3"/>
          <c:order val="3"/>
          <c:tx>
            <c:strRef>
              <c:f>Sheet1!$I$6</c:f>
              <c:strCache>
                <c:ptCount val="1"/>
                <c:pt idx="0">
                  <c:v>Dry weight of shoot g-3 plant at 60 DAS</c:v>
                </c:pt>
              </c:strCache>
            </c:strRef>
          </c:tx>
          <c:invertIfNegative val="0"/>
          <c:cat>
            <c:strRef>
              <c:f>Sheet1!$E$7:$E$12</c:f>
              <c:strCache>
                <c:ptCount val="6"/>
                <c:pt idx="0">
                  <c:v>T0</c:v>
                </c:pt>
                <c:pt idx="1">
                  <c:v>T1</c:v>
                </c:pt>
                <c:pt idx="2">
                  <c:v>T2</c:v>
                </c:pt>
                <c:pt idx="3">
                  <c:v>T3</c:v>
                </c:pt>
                <c:pt idx="4">
                  <c:v>T4</c:v>
                </c:pt>
                <c:pt idx="5">
                  <c:v>T5</c:v>
                </c:pt>
              </c:strCache>
            </c:strRef>
          </c:cat>
          <c:val>
            <c:numRef>
              <c:f>Sheet1!$I$7:$I$12</c:f>
              <c:numCache>
                <c:formatCode>General</c:formatCode>
                <c:ptCount val="6"/>
                <c:pt idx="0">
                  <c:v>0.87000000000000022</c:v>
                </c:pt>
                <c:pt idx="1">
                  <c:v>1.53</c:v>
                </c:pt>
                <c:pt idx="2">
                  <c:v>1.6500000000000001</c:v>
                </c:pt>
                <c:pt idx="3">
                  <c:v>1.73</c:v>
                </c:pt>
                <c:pt idx="4">
                  <c:v>1.8900000000000001</c:v>
                </c:pt>
                <c:pt idx="5">
                  <c:v>1.9100000000000001</c:v>
                </c:pt>
              </c:numCache>
            </c:numRef>
          </c:val>
          <c:extLst>
            <c:ext xmlns:c16="http://schemas.microsoft.com/office/drawing/2014/chart" uri="{C3380CC4-5D6E-409C-BE32-E72D297353CC}">
              <c16:uniqueId val="{00000003-4630-4BA9-B2B8-CD1E7F139FFC}"/>
            </c:ext>
          </c:extLst>
        </c:ser>
        <c:ser>
          <c:idx val="4"/>
          <c:order val="4"/>
          <c:tx>
            <c:strRef>
              <c:f>Sheet1!$J$6</c:f>
              <c:strCache>
                <c:ptCount val="1"/>
                <c:pt idx="0">
                  <c:v>Dry weight of root g-3 plant at 60 DAS</c:v>
                </c:pt>
              </c:strCache>
            </c:strRef>
          </c:tx>
          <c:invertIfNegative val="0"/>
          <c:cat>
            <c:strRef>
              <c:f>Sheet1!$E$7:$E$12</c:f>
              <c:strCache>
                <c:ptCount val="6"/>
                <c:pt idx="0">
                  <c:v>T0</c:v>
                </c:pt>
                <c:pt idx="1">
                  <c:v>T1</c:v>
                </c:pt>
                <c:pt idx="2">
                  <c:v>T2</c:v>
                </c:pt>
                <c:pt idx="3">
                  <c:v>T3</c:v>
                </c:pt>
                <c:pt idx="4">
                  <c:v>T4</c:v>
                </c:pt>
                <c:pt idx="5">
                  <c:v>T5</c:v>
                </c:pt>
              </c:strCache>
            </c:strRef>
          </c:cat>
          <c:val>
            <c:numRef>
              <c:f>Sheet1!$J$7:$J$12</c:f>
              <c:numCache>
                <c:formatCode>General</c:formatCode>
                <c:ptCount val="6"/>
                <c:pt idx="0">
                  <c:v>0.17700000000000005</c:v>
                </c:pt>
                <c:pt idx="1">
                  <c:v>0.23800000000000004</c:v>
                </c:pt>
                <c:pt idx="2">
                  <c:v>0.26200000000000001</c:v>
                </c:pt>
                <c:pt idx="3">
                  <c:v>0.28200000000000008</c:v>
                </c:pt>
                <c:pt idx="4">
                  <c:v>0.31800000000000012</c:v>
                </c:pt>
                <c:pt idx="5">
                  <c:v>0.31200000000000011</c:v>
                </c:pt>
              </c:numCache>
            </c:numRef>
          </c:val>
          <c:extLst>
            <c:ext xmlns:c16="http://schemas.microsoft.com/office/drawing/2014/chart" uri="{C3380CC4-5D6E-409C-BE32-E72D297353CC}">
              <c16:uniqueId val="{00000004-4630-4BA9-B2B8-CD1E7F139FFC}"/>
            </c:ext>
          </c:extLst>
        </c:ser>
        <c:dLbls>
          <c:showLegendKey val="0"/>
          <c:showVal val="0"/>
          <c:showCatName val="0"/>
          <c:showSerName val="0"/>
          <c:showPercent val="0"/>
          <c:showBubbleSize val="0"/>
        </c:dLbls>
        <c:gapWidth val="75"/>
        <c:overlap val="-25"/>
        <c:axId val="66549248"/>
        <c:axId val="66550784"/>
      </c:barChart>
      <c:catAx>
        <c:axId val="66549248"/>
        <c:scaling>
          <c:orientation val="minMax"/>
        </c:scaling>
        <c:delete val="0"/>
        <c:axPos val="b"/>
        <c:numFmt formatCode="General" sourceLinked="0"/>
        <c:majorTickMark val="none"/>
        <c:minorTickMark val="none"/>
        <c:tickLblPos val="nextTo"/>
        <c:txPr>
          <a:bodyPr/>
          <a:lstStyle/>
          <a:p>
            <a:pPr>
              <a:defRPr lang="en-IN">
                <a:latin typeface="Times New Roman" pitchFamily="18" charset="0"/>
                <a:cs typeface="Times New Roman" pitchFamily="18" charset="0"/>
              </a:defRPr>
            </a:pPr>
            <a:endParaRPr lang="en-US"/>
          </a:p>
        </c:txPr>
        <c:crossAx val="66550784"/>
        <c:crosses val="autoZero"/>
        <c:auto val="1"/>
        <c:lblAlgn val="ctr"/>
        <c:lblOffset val="100"/>
        <c:noMultiLvlLbl val="0"/>
      </c:catAx>
      <c:valAx>
        <c:axId val="66550784"/>
        <c:scaling>
          <c:orientation val="minMax"/>
        </c:scaling>
        <c:delete val="0"/>
        <c:axPos val="l"/>
        <c:majorGridlines/>
        <c:numFmt formatCode="General" sourceLinked="1"/>
        <c:majorTickMark val="none"/>
        <c:minorTickMark val="none"/>
        <c:tickLblPos val="nextTo"/>
        <c:spPr>
          <a:ln w="9525">
            <a:noFill/>
          </a:ln>
        </c:spPr>
        <c:txPr>
          <a:bodyPr/>
          <a:lstStyle/>
          <a:p>
            <a:pPr>
              <a:defRPr lang="en-IN">
                <a:latin typeface="Times New Roman" pitchFamily="18" charset="0"/>
                <a:cs typeface="Times New Roman" pitchFamily="18" charset="0"/>
              </a:defRPr>
            </a:pPr>
            <a:endParaRPr lang="en-US"/>
          </a:p>
        </c:txPr>
        <c:crossAx val="66549248"/>
        <c:crosses val="autoZero"/>
        <c:crossBetween val="between"/>
      </c:valAx>
    </c:plotArea>
    <c:legend>
      <c:legendPos val="b"/>
      <c:overlay val="0"/>
      <c:txPr>
        <a:bodyPr/>
        <a:lstStyle/>
        <a:p>
          <a:pPr>
            <a:defRPr lang="en-IN">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Sheet1!$G$8</c:f>
              <c:strCache>
                <c:ptCount val="1"/>
                <c:pt idx="0">
                  <c:v>B concentration in 3rd leaf (mg/ kg)</c:v>
                </c:pt>
              </c:strCache>
            </c:strRef>
          </c:tx>
          <c:invertIfNegative val="0"/>
          <c:cat>
            <c:strRef>
              <c:f>Sheet1!$F$9:$F$14</c:f>
              <c:strCache>
                <c:ptCount val="6"/>
                <c:pt idx="0">
                  <c:v>T0</c:v>
                </c:pt>
                <c:pt idx="1">
                  <c:v>T1</c:v>
                </c:pt>
                <c:pt idx="2">
                  <c:v>T2</c:v>
                </c:pt>
                <c:pt idx="3">
                  <c:v>T3</c:v>
                </c:pt>
                <c:pt idx="4">
                  <c:v>T4</c:v>
                </c:pt>
                <c:pt idx="5">
                  <c:v>T5</c:v>
                </c:pt>
              </c:strCache>
            </c:strRef>
          </c:cat>
          <c:val>
            <c:numRef>
              <c:f>Sheet1!$G$9:$G$14</c:f>
              <c:numCache>
                <c:formatCode>General</c:formatCode>
                <c:ptCount val="6"/>
                <c:pt idx="0">
                  <c:v>20.2</c:v>
                </c:pt>
                <c:pt idx="1">
                  <c:v>31.03</c:v>
                </c:pt>
                <c:pt idx="2">
                  <c:v>33</c:v>
                </c:pt>
                <c:pt idx="3">
                  <c:v>35.270000000000003</c:v>
                </c:pt>
                <c:pt idx="4">
                  <c:v>40.630000000000003</c:v>
                </c:pt>
                <c:pt idx="5">
                  <c:v>40.47</c:v>
                </c:pt>
              </c:numCache>
            </c:numRef>
          </c:val>
          <c:extLst>
            <c:ext xmlns:c16="http://schemas.microsoft.com/office/drawing/2014/chart" uri="{C3380CC4-5D6E-409C-BE32-E72D297353CC}">
              <c16:uniqueId val="{00000000-F046-4AB5-A20A-A91BA168B108}"/>
            </c:ext>
          </c:extLst>
        </c:ser>
        <c:ser>
          <c:idx val="1"/>
          <c:order val="1"/>
          <c:tx>
            <c:strRef>
              <c:f>Sheet1!$H$8</c:f>
              <c:strCache>
                <c:ptCount val="1"/>
                <c:pt idx="0">
                  <c:v>B concentration in grain (mg/ kg)</c:v>
                </c:pt>
              </c:strCache>
            </c:strRef>
          </c:tx>
          <c:invertIfNegative val="0"/>
          <c:cat>
            <c:strRef>
              <c:f>Sheet1!$F$9:$F$14</c:f>
              <c:strCache>
                <c:ptCount val="6"/>
                <c:pt idx="0">
                  <c:v>T0</c:v>
                </c:pt>
                <c:pt idx="1">
                  <c:v>T1</c:v>
                </c:pt>
                <c:pt idx="2">
                  <c:v>T2</c:v>
                </c:pt>
                <c:pt idx="3">
                  <c:v>T3</c:v>
                </c:pt>
                <c:pt idx="4">
                  <c:v>T4</c:v>
                </c:pt>
                <c:pt idx="5">
                  <c:v>T5</c:v>
                </c:pt>
              </c:strCache>
            </c:strRef>
          </c:cat>
          <c:val>
            <c:numRef>
              <c:f>Sheet1!$H$9:$H$14</c:f>
              <c:numCache>
                <c:formatCode>General</c:formatCode>
                <c:ptCount val="6"/>
                <c:pt idx="0">
                  <c:v>11.33</c:v>
                </c:pt>
                <c:pt idx="1">
                  <c:v>21.37</c:v>
                </c:pt>
                <c:pt idx="2">
                  <c:v>22.87</c:v>
                </c:pt>
                <c:pt idx="3">
                  <c:v>24.37</c:v>
                </c:pt>
                <c:pt idx="4">
                  <c:v>25.37</c:v>
                </c:pt>
                <c:pt idx="5">
                  <c:v>25.17</c:v>
                </c:pt>
              </c:numCache>
            </c:numRef>
          </c:val>
          <c:extLst>
            <c:ext xmlns:c16="http://schemas.microsoft.com/office/drawing/2014/chart" uri="{C3380CC4-5D6E-409C-BE32-E72D297353CC}">
              <c16:uniqueId val="{00000001-F046-4AB5-A20A-A91BA168B108}"/>
            </c:ext>
          </c:extLst>
        </c:ser>
        <c:ser>
          <c:idx val="2"/>
          <c:order val="2"/>
          <c:tx>
            <c:strRef>
              <c:f>Sheet1!$I$8</c:f>
              <c:strCache>
                <c:ptCount val="1"/>
                <c:pt idx="0">
                  <c:v>B concentration in straw (mg/ kg)</c:v>
                </c:pt>
              </c:strCache>
            </c:strRef>
          </c:tx>
          <c:invertIfNegative val="0"/>
          <c:cat>
            <c:strRef>
              <c:f>Sheet1!$F$9:$F$14</c:f>
              <c:strCache>
                <c:ptCount val="6"/>
                <c:pt idx="0">
                  <c:v>T0</c:v>
                </c:pt>
                <c:pt idx="1">
                  <c:v>T1</c:v>
                </c:pt>
                <c:pt idx="2">
                  <c:v>T2</c:v>
                </c:pt>
                <c:pt idx="3">
                  <c:v>T3</c:v>
                </c:pt>
                <c:pt idx="4">
                  <c:v>T4</c:v>
                </c:pt>
                <c:pt idx="5">
                  <c:v>T5</c:v>
                </c:pt>
              </c:strCache>
            </c:strRef>
          </c:cat>
          <c:val>
            <c:numRef>
              <c:f>Sheet1!$I$9:$I$14</c:f>
              <c:numCache>
                <c:formatCode>General</c:formatCode>
                <c:ptCount val="6"/>
                <c:pt idx="0">
                  <c:v>16.37</c:v>
                </c:pt>
                <c:pt idx="1">
                  <c:v>26.4</c:v>
                </c:pt>
                <c:pt idx="2">
                  <c:v>27.9</c:v>
                </c:pt>
                <c:pt idx="3">
                  <c:v>29.53</c:v>
                </c:pt>
                <c:pt idx="4">
                  <c:v>30.87</c:v>
                </c:pt>
                <c:pt idx="5">
                  <c:v>30.1</c:v>
                </c:pt>
              </c:numCache>
            </c:numRef>
          </c:val>
          <c:extLst>
            <c:ext xmlns:c16="http://schemas.microsoft.com/office/drawing/2014/chart" uri="{C3380CC4-5D6E-409C-BE32-E72D297353CC}">
              <c16:uniqueId val="{00000002-F046-4AB5-A20A-A91BA168B108}"/>
            </c:ext>
          </c:extLst>
        </c:ser>
        <c:ser>
          <c:idx val="3"/>
          <c:order val="3"/>
          <c:tx>
            <c:strRef>
              <c:f>Sheet1!$J$8</c:f>
              <c:strCache>
                <c:ptCount val="1"/>
                <c:pt idx="0">
                  <c:v>B concentration in root (mg/ kg)</c:v>
                </c:pt>
              </c:strCache>
            </c:strRef>
          </c:tx>
          <c:invertIfNegative val="0"/>
          <c:cat>
            <c:strRef>
              <c:f>Sheet1!$F$9:$F$14</c:f>
              <c:strCache>
                <c:ptCount val="6"/>
                <c:pt idx="0">
                  <c:v>T0</c:v>
                </c:pt>
                <c:pt idx="1">
                  <c:v>T1</c:v>
                </c:pt>
                <c:pt idx="2">
                  <c:v>T2</c:v>
                </c:pt>
                <c:pt idx="3">
                  <c:v>T3</c:v>
                </c:pt>
                <c:pt idx="4">
                  <c:v>T4</c:v>
                </c:pt>
                <c:pt idx="5">
                  <c:v>T5</c:v>
                </c:pt>
              </c:strCache>
            </c:strRef>
          </c:cat>
          <c:val>
            <c:numRef>
              <c:f>Sheet1!$J$9:$J$14</c:f>
              <c:numCache>
                <c:formatCode>General</c:formatCode>
                <c:ptCount val="6"/>
                <c:pt idx="0">
                  <c:v>65.2</c:v>
                </c:pt>
                <c:pt idx="1">
                  <c:v>109</c:v>
                </c:pt>
                <c:pt idx="2">
                  <c:v>124</c:v>
                </c:pt>
                <c:pt idx="3">
                  <c:v>141.33000000000001</c:v>
                </c:pt>
                <c:pt idx="4">
                  <c:v>160.19999999999999</c:v>
                </c:pt>
                <c:pt idx="5">
                  <c:v>158.76999999999998</c:v>
                </c:pt>
              </c:numCache>
            </c:numRef>
          </c:val>
          <c:extLst>
            <c:ext xmlns:c16="http://schemas.microsoft.com/office/drawing/2014/chart" uri="{C3380CC4-5D6E-409C-BE32-E72D297353CC}">
              <c16:uniqueId val="{00000003-F046-4AB5-A20A-A91BA168B108}"/>
            </c:ext>
          </c:extLst>
        </c:ser>
        <c:dLbls>
          <c:showLegendKey val="0"/>
          <c:showVal val="0"/>
          <c:showCatName val="0"/>
          <c:showSerName val="0"/>
          <c:showPercent val="0"/>
          <c:showBubbleSize val="0"/>
        </c:dLbls>
        <c:gapWidth val="75"/>
        <c:overlap val="-25"/>
        <c:axId val="73881856"/>
        <c:axId val="73895936"/>
      </c:barChart>
      <c:catAx>
        <c:axId val="73881856"/>
        <c:scaling>
          <c:orientation val="minMax"/>
        </c:scaling>
        <c:delete val="0"/>
        <c:axPos val="b"/>
        <c:numFmt formatCode="General" sourceLinked="0"/>
        <c:majorTickMark val="none"/>
        <c:minorTickMark val="none"/>
        <c:tickLblPos val="nextTo"/>
        <c:txPr>
          <a:bodyPr/>
          <a:lstStyle/>
          <a:p>
            <a:pPr>
              <a:defRPr lang="en-IN">
                <a:latin typeface="Times New Roman" pitchFamily="18" charset="0"/>
                <a:cs typeface="Times New Roman" pitchFamily="18" charset="0"/>
              </a:defRPr>
            </a:pPr>
            <a:endParaRPr lang="en-US"/>
          </a:p>
        </c:txPr>
        <c:crossAx val="73895936"/>
        <c:crosses val="autoZero"/>
        <c:auto val="1"/>
        <c:lblAlgn val="ctr"/>
        <c:lblOffset val="100"/>
        <c:noMultiLvlLbl val="0"/>
      </c:catAx>
      <c:valAx>
        <c:axId val="73895936"/>
        <c:scaling>
          <c:orientation val="minMax"/>
        </c:scaling>
        <c:delete val="0"/>
        <c:axPos val="l"/>
        <c:majorGridlines/>
        <c:numFmt formatCode="General" sourceLinked="1"/>
        <c:majorTickMark val="none"/>
        <c:minorTickMark val="none"/>
        <c:tickLblPos val="nextTo"/>
        <c:spPr>
          <a:ln w="9525">
            <a:noFill/>
          </a:ln>
        </c:spPr>
        <c:txPr>
          <a:bodyPr/>
          <a:lstStyle/>
          <a:p>
            <a:pPr>
              <a:defRPr lang="en-IN">
                <a:latin typeface="Times New Roman" pitchFamily="18" charset="0"/>
                <a:cs typeface="Times New Roman" pitchFamily="18" charset="0"/>
              </a:defRPr>
            </a:pPr>
            <a:endParaRPr lang="en-US"/>
          </a:p>
        </c:txPr>
        <c:crossAx val="73881856"/>
        <c:crosses val="autoZero"/>
        <c:crossBetween val="between"/>
      </c:valAx>
    </c:plotArea>
    <c:legend>
      <c:legendPos val="b"/>
      <c:overlay val="0"/>
      <c:txPr>
        <a:bodyPr/>
        <a:lstStyle/>
        <a:p>
          <a:pPr>
            <a:defRPr lang="en-IN">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3235</TotalTime>
  <Pages>8</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Dwivedi CAU</dc:creator>
  <cp:lastModifiedBy>SDI 1084</cp:lastModifiedBy>
  <cp:revision>55</cp:revision>
  <dcterms:created xsi:type="dcterms:W3CDTF">2025-01-11T19:29:00Z</dcterms:created>
  <dcterms:modified xsi:type="dcterms:W3CDTF">2025-01-30T11:05:00Z</dcterms:modified>
</cp:coreProperties>
</file>