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D3C" w14:textId="77777777" w:rsidR="00A62A30" w:rsidRDefault="00A62A30" w:rsidP="00A62A30">
      <w:pPr>
        <w:jc w:val="center"/>
        <w:rPr>
          <w:rFonts w:ascii="Times New Roman" w:hAnsi="Times New Roman" w:cs="Times New Roman"/>
          <w:b/>
          <w:sz w:val="24"/>
          <w:szCs w:val="24"/>
        </w:rPr>
      </w:pPr>
      <w:r w:rsidRPr="00A62A30">
        <w:rPr>
          <w:rFonts w:ascii="Times New Roman" w:hAnsi="Times New Roman" w:cs="Times New Roman"/>
          <w:b/>
          <w:sz w:val="24"/>
          <w:szCs w:val="24"/>
        </w:rPr>
        <w:t>Investigating the Effectiveness of TikTok in Promoting Pub</w:t>
      </w:r>
      <w:r w:rsidR="001B45DE">
        <w:rPr>
          <w:rFonts w:ascii="Times New Roman" w:hAnsi="Times New Roman" w:cs="Times New Roman"/>
          <w:b/>
          <w:sz w:val="24"/>
          <w:szCs w:val="24"/>
        </w:rPr>
        <w:t xml:space="preserve">lic Awareness and Engagement on </w:t>
      </w:r>
      <w:r w:rsidRPr="00A62A30">
        <w:rPr>
          <w:rFonts w:ascii="Times New Roman" w:hAnsi="Times New Roman" w:cs="Times New Roman"/>
          <w:b/>
          <w:sz w:val="24"/>
          <w:szCs w:val="24"/>
        </w:rPr>
        <w:t>Climate Change Adaptation and Mitigation Measures i</w:t>
      </w:r>
      <w:r>
        <w:rPr>
          <w:rFonts w:ascii="Times New Roman" w:hAnsi="Times New Roman" w:cs="Times New Roman"/>
          <w:b/>
          <w:sz w:val="24"/>
          <w:szCs w:val="24"/>
        </w:rPr>
        <w:t>n Nigeria</w:t>
      </w:r>
    </w:p>
    <w:p w14:paraId="57D79576" w14:textId="77777777" w:rsidR="00A62A30" w:rsidRPr="00BD3C4B" w:rsidRDefault="00A62A30" w:rsidP="00A62A30">
      <w:pPr>
        <w:spacing w:after="0" w:line="240" w:lineRule="auto"/>
        <w:jc w:val="center"/>
        <w:rPr>
          <w:rFonts w:ascii="Times New Roman" w:eastAsia="Times New Roman" w:hAnsi="Times New Roman" w:cs="Times New Roman"/>
          <w:b/>
          <w:sz w:val="24"/>
          <w:szCs w:val="24"/>
        </w:rPr>
      </w:pPr>
    </w:p>
    <w:p w14:paraId="77DFC440" w14:textId="77777777" w:rsidR="00A62A30" w:rsidRDefault="00A62A30" w:rsidP="00A62A30">
      <w:pPr>
        <w:jc w:val="both"/>
        <w:rPr>
          <w:rFonts w:ascii="Times New Roman" w:hAnsi="Times New Roman" w:cs="Times New Roman"/>
          <w:b/>
          <w:sz w:val="24"/>
          <w:szCs w:val="24"/>
        </w:rPr>
      </w:pPr>
    </w:p>
    <w:p w14:paraId="5E78BBA4" w14:textId="77777777" w:rsidR="00AD62B5" w:rsidRDefault="00A62A30" w:rsidP="00A62A30">
      <w:pPr>
        <w:jc w:val="both"/>
        <w:rPr>
          <w:rFonts w:ascii="Times New Roman" w:hAnsi="Times New Roman" w:cs="Times New Roman"/>
          <w:sz w:val="24"/>
          <w:szCs w:val="24"/>
        </w:rPr>
      </w:pPr>
      <w:r w:rsidRPr="00A62A30">
        <w:rPr>
          <w:rFonts w:ascii="Times New Roman" w:hAnsi="Times New Roman" w:cs="Times New Roman"/>
          <w:b/>
          <w:sz w:val="24"/>
          <w:szCs w:val="24"/>
        </w:rPr>
        <w:t>Abstract</w:t>
      </w:r>
      <w:r w:rsidRPr="00A62A30">
        <w:rPr>
          <w:rFonts w:ascii="Times New Roman" w:hAnsi="Times New Roman" w:cs="Times New Roman"/>
          <w:sz w:val="24"/>
          <w:szCs w:val="24"/>
        </w:rPr>
        <w:br/>
        <w:t>TikTok is a social media platform that has gained immense popularity worldwide due to its short-form videos. With its increasing user-base in Nigeria, TikTok can be an effective tool to promote public awareness and engagement in climate change adaptation and mitigation measures. However, there is limited research on the effectiveness of TikTok in promoting these measures in Nigeria. The objective of this library research study was to investigate the effectiveness of TikTok in promoting public awareness and engagement in climate change adaptation and mitigation measures in Nigeria. The study aimed to explore the various ways TikTok can be utilized to increase public engagement and inspire action towards climate change adaptation and mitigation measures in Nigeria, as well as identify the limitations and challenges associated with its use in Nigeria. Anchored on the Uses and Gratifications theory, the study employed a systematic review of literature published on TikTok videos related to climate change in Nigeria. The study's findings indicate that TikTok can be an effective tool in promoting public awareness and engagement in climate change adaptation and mitigation measures in Nigeria. TikTok can increase public engagement as it offers a visual and interactive medium of conveying information effectively. The study identified successful strategies for creating climate change-related content and specific features of TikTok that can be useful in promoting climate change awareness. However, the study also identified limitations associated with the use of TikTok in Nigeria, including limited access to the internet and smartphones, low levels of literacy, and lack of expertise in content creation. The study concludes that TikTok can be an effective tool in promoting public awareness and engagement in climate change adaptation and mitigation measures in Nigeria. Despite some challenges associated with its usage, TikTok has the potential to engage a large audience, especially among the younger population who are the primary users of the platform. The study's findings provide valuable insights into the effective use of TikTok in promoting climate change adaptation and mitigation measures in Nigeria and can help policymakers, climate change advocates, and communication professionals develop effective communication strategies tailored to the Nigerian context.</w:t>
      </w:r>
    </w:p>
    <w:p w14:paraId="58C36E19" w14:textId="77777777" w:rsidR="00A62A30" w:rsidRDefault="00A62A30" w:rsidP="00A62A30">
      <w:pPr>
        <w:jc w:val="both"/>
        <w:rPr>
          <w:rFonts w:ascii="Times New Roman" w:hAnsi="Times New Roman" w:cs="Times New Roman"/>
          <w:b/>
          <w:sz w:val="24"/>
          <w:szCs w:val="24"/>
        </w:rPr>
      </w:pPr>
      <w:r>
        <w:rPr>
          <w:rFonts w:ascii="Times New Roman" w:hAnsi="Times New Roman" w:cs="Times New Roman"/>
          <w:sz w:val="24"/>
          <w:szCs w:val="24"/>
        </w:rPr>
        <w:t xml:space="preserve">Keywords: </w:t>
      </w:r>
      <w:r w:rsidRPr="00A62A30">
        <w:rPr>
          <w:rFonts w:ascii="Times New Roman" w:hAnsi="Times New Roman" w:cs="Times New Roman"/>
          <w:b/>
          <w:sz w:val="24"/>
          <w:szCs w:val="24"/>
        </w:rPr>
        <w:t>TikT</w:t>
      </w:r>
      <w:r>
        <w:rPr>
          <w:rFonts w:ascii="Times New Roman" w:hAnsi="Times New Roman" w:cs="Times New Roman"/>
          <w:b/>
          <w:sz w:val="24"/>
          <w:szCs w:val="24"/>
        </w:rPr>
        <w:t xml:space="preserve">ok, </w:t>
      </w:r>
      <w:r w:rsidRPr="00A62A30">
        <w:rPr>
          <w:rFonts w:ascii="Times New Roman" w:hAnsi="Times New Roman" w:cs="Times New Roman"/>
          <w:b/>
          <w:sz w:val="24"/>
          <w:szCs w:val="24"/>
        </w:rPr>
        <w:t>Public Awareness</w:t>
      </w:r>
      <w:r>
        <w:rPr>
          <w:rFonts w:ascii="Times New Roman" w:hAnsi="Times New Roman" w:cs="Times New Roman"/>
          <w:b/>
          <w:sz w:val="24"/>
          <w:szCs w:val="24"/>
        </w:rPr>
        <w:t xml:space="preserve">, Engagement, Climate Change, </w:t>
      </w:r>
      <w:r w:rsidRPr="00A62A30">
        <w:rPr>
          <w:rFonts w:ascii="Times New Roman" w:hAnsi="Times New Roman" w:cs="Times New Roman"/>
          <w:b/>
          <w:sz w:val="24"/>
          <w:szCs w:val="24"/>
        </w:rPr>
        <w:t>Adap</w:t>
      </w:r>
      <w:r>
        <w:rPr>
          <w:rFonts w:ascii="Times New Roman" w:hAnsi="Times New Roman" w:cs="Times New Roman"/>
          <w:b/>
          <w:sz w:val="24"/>
          <w:szCs w:val="24"/>
        </w:rPr>
        <w:t>tation, Mitigation Measures, Nigeria</w:t>
      </w:r>
    </w:p>
    <w:p w14:paraId="5C63A805" w14:textId="77777777" w:rsidR="00912B2B" w:rsidRDefault="00912B2B" w:rsidP="00A62A30">
      <w:pPr>
        <w:jc w:val="both"/>
        <w:rPr>
          <w:rFonts w:ascii="Times New Roman" w:hAnsi="Times New Roman" w:cs="Times New Roman"/>
          <w:b/>
          <w:sz w:val="24"/>
          <w:szCs w:val="24"/>
        </w:rPr>
      </w:pPr>
    </w:p>
    <w:p w14:paraId="7631BA14" w14:textId="77777777" w:rsidR="00FA6CC3" w:rsidRDefault="00912B2B" w:rsidP="00FA6CC3">
      <w:pPr>
        <w:jc w:val="both"/>
        <w:rPr>
          <w:rFonts w:ascii="Times New Roman" w:hAnsi="Times New Roman" w:cs="Times New Roman"/>
          <w:sz w:val="24"/>
          <w:szCs w:val="24"/>
        </w:rPr>
      </w:pPr>
      <w:r>
        <w:rPr>
          <w:rFonts w:ascii="Times New Roman" w:hAnsi="Times New Roman" w:cs="Times New Roman"/>
          <w:b/>
          <w:sz w:val="24"/>
          <w:szCs w:val="24"/>
        </w:rPr>
        <w:t>Introduction</w:t>
      </w:r>
    </w:p>
    <w:p w14:paraId="6CBC918A" w14:textId="77777777" w:rsidR="00FA6CC3" w:rsidRPr="00FA6CC3" w:rsidRDefault="00FA6CC3" w:rsidP="00FA6CC3">
      <w:pPr>
        <w:jc w:val="both"/>
        <w:rPr>
          <w:rFonts w:ascii="Times New Roman" w:hAnsi="Times New Roman" w:cs="Times New Roman"/>
          <w:b/>
          <w:sz w:val="24"/>
          <w:szCs w:val="24"/>
        </w:rPr>
      </w:pPr>
      <w:r w:rsidRPr="000939A0">
        <w:rPr>
          <w:rFonts w:ascii="Times New Roman" w:hAnsi="Times New Roman" w:cs="Times New Roman"/>
          <w:sz w:val="24"/>
          <w:szCs w:val="24"/>
        </w:rPr>
        <w:t xml:space="preserve">In recent years, the significance of social media platforms in disseminating information and influencing public opinion cannot be overstated. Among these online phenomena, TikTok has emerged as a powerhouse for the youth, not just for entertainment but also as a catalyst for social change. The video-sharing application has successfully carved out a space where users from across the globe collaborate, express, and consume content that can inform and educate on various issues. </w:t>
      </w:r>
      <w:r w:rsidRPr="000939A0">
        <w:rPr>
          <w:rFonts w:ascii="Times New Roman" w:hAnsi="Times New Roman" w:cs="Times New Roman"/>
          <w:sz w:val="24"/>
          <w:szCs w:val="24"/>
        </w:rPr>
        <w:lastRenderedPageBreak/>
        <w:t xml:space="preserve">Its impact is felt acutely in places like Nigeria, where traditional forms of media may falter before certain challenges. </w:t>
      </w:r>
    </w:p>
    <w:p w14:paraId="19285A24"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Nigeria, like many other nations, faces the brunt of climate change, threatened by issues like erratic rainfall patterns, desertification, and the loss of biodiversity (</w:t>
      </w:r>
      <w:proofErr w:type="spellStart"/>
      <w:r w:rsidRPr="000939A0">
        <w:rPr>
          <w:rFonts w:ascii="Times New Roman" w:hAnsi="Times New Roman" w:cs="Times New Roman"/>
          <w:sz w:val="24"/>
          <w:szCs w:val="24"/>
        </w:rPr>
        <w:t>Ogunbode</w:t>
      </w:r>
      <w:proofErr w:type="spellEnd"/>
      <w:r w:rsidRPr="000939A0">
        <w:rPr>
          <w:rFonts w:ascii="Times New Roman" w:hAnsi="Times New Roman" w:cs="Times New Roman"/>
          <w:sz w:val="24"/>
          <w:szCs w:val="24"/>
        </w:rPr>
        <w:t xml:space="preserve"> et al., 2021). Traditional media forms—print, television, and radio—have held the mantle in educating and engaging the public on these matters. Nevertheless, they are often limited by reach and constraints in user engagement. TikTok, on the other hand, with its concise, visual format, provides a platform that is both engaging and informative, potentially reaching a wider audience and promoting more imme</w:t>
      </w:r>
      <w:r>
        <w:rPr>
          <w:rFonts w:ascii="Times New Roman" w:hAnsi="Times New Roman" w:cs="Times New Roman"/>
          <w:sz w:val="24"/>
          <w:szCs w:val="24"/>
        </w:rPr>
        <w:t>diate action among the public.</w:t>
      </w:r>
    </w:p>
    <w:p w14:paraId="3C16C60F"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 xml:space="preserve">The efficacy of TikTok in spreading awareness about climate change and environmental issues has been demonstrated globally. In Australia, TikTok campaigns have successfully reached younger demographics, sowing seeds of environmental responsibility through hashtags and challenges (Harris, 2022). Such successes offer a template that could be mirrored in the Nigerian context. The platform's format allows for bite-sized, easily-digestible content, which is particularly effective in engaging users who might otherwise not actively seek information </w:t>
      </w:r>
      <w:r>
        <w:rPr>
          <w:rFonts w:ascii="Times New Roman" w:hAnsi="Times New Roman" w:cs="Times New Roman"/>
          <w:sz w:val="24"/>
          <w:szCs w:val="24"/>
        </w:rPr>
        <w:t>on climate science and policy.</w:t>
      </w:r>
    </w:p>
    <w:p w14:paraId="50B90304"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Research from the United States indicates that social media is rapidly overtaking traditional venues as the primary source of news, particularly among younger populations (Jones et al., 2023). Given Nigeria's youthful demographic, with over 60% of the population below the age of 24, TikTok's potential as an agent of change is significant (</w:t>
      </w:r>
      <w:proofErr w:type="spellStart"/>
      <w:r w:rsidRPr="000939A0">
        <w:rPr>
          <w:rFonts w:ascii="Times New Roman" w:hAnsi="Times New Roman" w:cs="Times New Roman"/>
          <w:sz w:val="24"/>
          <w:szCs w:val="24"/>
        </w:rPr>
        <w:t>Ndem</w:t>
      </w:r>
      <w:proofErr w:type="spellEnd"/>
      <w:r w:rsidRPr="000939A0">
        <w:rPr>
          <w:rFonts w:ascii="Times New Roman" w:hAnsi="Times New Roman" w:cs="Times New Roman"/>
          <w:sz w:val="24"/>
          <w:szCs w:val="24"/>
        </w:rPr>
        <w:t>, 2022). By harnessing the wide reach and demographic sway, TikTok could be a potent tool in shaping climate ch</w:t>
      </w:r>
      <w:r>
        <w:rPr>
          <w:rFonts w:ascii="Times New Roman" w:hAnsi="Times New Roman" w:cs="Times New Roman"/>
          <w:sz w:val="24"/>
          <w:szCs w:val="24"/>
        </w:rPr>
        <w:t>ange discourse in the country.</w:t>
      </w:r>
    </w:p>
    <w:p w14:paraId="64B59AED" w14:textId="77777777" w:rsidR="0038727E" w:rsidRPr="008B5002" w:rsidRDefault="00FA6CC3" w:rsidP="0038727E">
      <w:pPr>
        <w:jc w:val="both"/>
        <w:rPr>
          <w:rFonts w:ascii="Times New Roman" w:hAnsi="Times New Roman" w:cs="Times New Roman"/>
          <w:sz w:val="24"/>
          <w:szCs w:val="24"/>
        </w:rPr>
      </w:pPr>
      <w:r w:rsidRPr="000939A0">
        <w:rPr>
          <w:rFonts w:ascii="Times New Roman" w:hAnsi="Times New Roman" w:cs="Times New Roman"/>
          <w:sz w:val="24"/>
          <w:szCs w:val="24"/>
        </w:rPr>
        <w:t>One key strength of TikTok is its trend-setting capability. Through viral challenges, it has the potential to transform complex climate change adaptation and mitigation information into relatable and actionable insights (Chukwuemeka et al., 2022). In the context of Nigeria, where cultural elements often influence public engagement, TikTok can serve as a bridge, connecting traditional beliefs with modern conservation practices. This synthesis can be seen through content that integrates local music, dance, and storytelling to amplify the message of climate action</w:t>
      </w:r>
      <w:r>
        <w:rPr>
          <w:rFonts w:ascii="Times New Roman" w:hAnsi="Times New Roman" w:cs="Times New Roman"/>
          <w:sz w:val="24"/>
          <w:szCs w:val="24"/>
        </w:rPr>
        <w:t>.</w:t>
      </w:r>
      <w:r w:rsidR="0038727E">
        <w:rPr>
          <w:rFonts w:ascii="Times New Roman" w:hAnsi="Times New Roman" w:cs="Times New Roman"/>
          <w:sz w:val="24"/>
          <w:szCs w:val="24"/>
        </w:rPr>
        <w:t xml:space="preserve"> This is why </w:t>
      </w:r>
      <w:r w:rsidR="0038727E" w:rsidRPr="008B5002">
        <w:rPr>
          <w:rFonts w:ascii="Times New Roman" w:hAnsi="Times New Roman" w:cs="Times New Roman"/>
          <w:sz w:val="24"/>
          <w:szCs w:val="24"/>
        </w:rPr>
        <w:t>Nwafor &amp; Nnaemeka (2023) explain that TikTok popularity among young adults, including university students, highlights its potential as a medium for disseminating info</w:t>
      </w:r>
      <w:r w:rsidR="0038727E">
        <w:rPr>
          <w:rFonts w:ascii="Times New Roman" w:hAnsi="Times New Roman" w:cs="Times New Roman"/>
          <w:sz w:val="24"/>
          <w:szCs w:val="24"/>
        </w:rPr>
        <w:t>rmation to a targeted audience maintaining</w:t>
      </w:r>
      <w:r w:rsidR="0038727E" w:rsidRPr="008B5002">
        <w:rPr>
          <w:rFonts w:ascii="Times New Roman" w:hAnsi="Times New Roman" w:cs="Times New Roman"/>
          <w:sz w:val="24"/>
          <w:szCs w:val="24"/>
        </w:rPr>
        <w:t xml:space="preserve"> that the platform's unique blend of entertainment and education, often referred to as "edutainment," has provided an avenue for disseminating information on various topics, </w:t>
      </w:r>
    </w:p>
    <w:p w14:paraId="26055436"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 xml:space="preserve">Yet, critics may question the sustainability and depth of activism spurred by TikTok, and more broadly, "clicktivism." Indeed, the perception that online engagement does not translate to real-world impact is a palpable concern (Johnson, 2022). However, Nigerian environmental activists have effectively leveraged TikTok to </w:t>
      </w:r>
      <w:proofErr w:type="spellStart"/>
      <w:r w:rsidRPr="000939A0">
        <w:rPr>
          <w:rFonts w:ascii="Times New Roman" w:hAnsi="Times New Roman" w:cs="Times New Roman"/>
          <w:sz w:val="24"/>
          <w:szCs w:val="24"/>
        </w:rPr>
        <w:t>organise</w:t>
      </w:r>
      <w:proofErr w:type="spellEnd"/>
      <w:r w:rsidRPr="000939A0">
        <w:rPr>
          <w:rFonts w:ascii="Times New Roman" w:hAnsi="Times New Roman" w:cs="Times New Roman"/>
          <w:sz w:val="24"/>
          <w:szCs w:val="24"/>
        </w:rPr>
        <w:t xml:space="preserve"> community clean-ups and tree-planting initiatives, demonstrating the platform's utility in converting online momentum into tangible activities (Adewunmi et al., 2020).</w:t>
      </w:r>
    </w:p>
    <w:p w14:paraId="357C547D" w14:textId="77777777" w:rsidR="005D2360" w:rsidRDefault="00FA6CC3" w:rsidP="005D2360">
      <w:pPr>
        <w:jc w:val="both"/>
        <w:rPr>
          <w:rFonts w:ascii="Times New Roman" w:hAnsi="Times New Roman" w:cs="Times New Roman"/>
          <w:sz w:val="24"/>
          <w:szCs w:val="24"/>
        </w:rPr>
      </w:pPr>
      <w:r w:rsidRPr="000939A0">
        <w:rPr>
          <w:rFonts w:ascii="Times New Roman" w:hAnsi="Times New Roman" w:cs="Times New Roman"/>
          <w:sz w:val="24"/>
          <w:szCs w:val="24"/>
        </w:rPr>
        <w:lastRenderedPageBreak/>
        <w:t xml:space="preserve">The versatility of TikTok also extends to the diversity of content, ranging from </w:t>
      </w:r>
      <w:proofErr w:type="spellStart"/>
      <w:r w:rsidRPr="000939A0">
        <w:rPr>
          <w:rFonts w:ascii="Times New Roman" w:hAnsi="Times New Roman" w:cs="Times New Roman"/>
          <w:sz w:val="24"/>
          <w:szCs w:val="24"/>
        </w:rPr>
        <w:t>humour</w:t>
      </w:r>
      <w:proofErr w:type="spellEnd"/>
      <w:r w:rsidRPr="000939A0">
        <w:rPr>
          <w:rFonts w:ascii="Times New Roman" w:hAnsi="Times New Roman" w:cs="Times New Roman"/>
          <w:sz w:val="24"/>
          <w:szCs w:val="24"/>
        </w:rPr>
        <w:t xml:space="preserve"> to poignant storytelling. This versatility allows for the message of climate change to be tailored according to the audience's preferences and cultural nuances. Nigerian </w:t>
      </w:r>
      <w:proofErr w:type="spellStart"/>
      <w:r w:rsidRPr="000939A0">
        <w:rPr>
          <w:rFonts w:ascii="Times New Roman" w:hAnsi="Times New Roman" w:cs="Times New Roman"/>
          <w:sz w:val="24"/>
          <w:szCs w:val="24"/>
        </w:rPr>
        <w:t>TikTokers</w:t>
      </w:r>
      <w:proofErr w:type="spellEnd"/>
      <w:r w:rsidRPr="000939A0">
        <w:rPr>
          <w:rFonts w:ascii="Times New Roman" w:hAnsi="Times New Roman" w:cs="Times New Roman"/>
          <w:sz w:val="24"/>
          <w:szCs w:val="24"/>
        </w:rPr>
        <w:t xml:space="preserve"> have been noted to employ satire to critique environmental policies—or lack thereof—and by doing so, they have successfully sparked conversations and prompted viewers to seek more detail</w:t>
      </w:r>
      <w:r>
        <w:rPr>
          <w:rFonts w:ascii="Times New Roman" w:hAnsi="Times New Roman" w:cs="Times New Roman"/>
          <w:sz w:val="24"/>
          <w:szCs w:val="24"/>
        </w:rPr>
        <w:t>ed information (Okafor, 2023).</w:t>
      </w:r>
      <w:r w:rsidR="005D2360" w:rsidRPr="005D2360">
        <w:rPr>
          <w:rFonts w:ascii="Times New Roman" w:hAnsi="Times New Roman" w:cs="Times New Roman"/>
          <w:sz w:val="24"/>
          <w:szCs w:val="24"/>
        </w:rPr>
        <w:t xml:space="preserve"> </w:t>
      </w:r>
      <w:r w:rsidR="005D2360">
        <w:rPr>
          <w:rFonts w:ascii="Times New Roman" w:hAnsi="Times New Roman" w:cs="Times New Roman"/>
          <w:sz w:val="24"/>
          <w:szCs w:val="24"/>
        </w:rPr>
        <w:t xml:space="preserve">Nwafor &amp; Nnaemeka (2023) note that in </w:t>
      </w:r>
      <w:r w:rsidR="005D2360" w:rsidRPr="00226EFF">
        <w:rPr>
          <w:rFonts w:ascii="Times New Roman" w:hAnsi="Times New Roman" w:cs="Times New Roman"/>
          <w:sz w:val="24"/>
          <w:szCs w:val="24"/>
        </w:rPr>
        <w:t xml:space="preserve">n Nigeria, TikTok has also seen an increase in popularity as many Nigerians have been engaging in various video challenges on the app. The platform allows people to express themselves in creative ways, whether that’s by singing, dancing, lip-syncing to their favorite tune, or doing some form of comedy helping it to attract many young Nigerians and indeed endeared it to them while creating videos that are funny and entertaining, racking up lots of views. </w:t>
      </w:r>
      <w:r w:rsidR="005D2360">
        <w:rPr>
          <w:rFonts w:ascii="Times New Roman" w:hAnsi="Times New Roman" w:cs="Times New Roman"/>
          <w:sz w:val="24"/>
          <w:szCs w:val="24"/>
        </w:rPr>
        <w:t xml:space="preserve"> </w:t>
      </w:r>
    </w:p>
    <w:p w14:paraId="7DC21413"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 xml:space="preserve">The reliance on digital platforms like TikTok for climate change communication also aligns with global strategies seeking to </w:t>
      </w:r>
      <w:proofErr w:type="spellStart"/>
      <w:r w:rsidRPr="000939A0">
        <w:rPr>
          <w:rFonts w:ascii="Times New Roman" w:hAnsi="Times New Roman" w:cs="Times New Roman"/>
          <w:sz w:val="24"/>
          <w:szCs w:val="24"/>
        </w:rPr>
        <w:t>maximise</w:t>
      </w:r>
      <w:proofErr w:type="spellEnd"/>
      <w:r w:rsidRPr="000939A0">
        <w:rPr>
          <w:rFonts w:ascii="Times New Roman" w:hAnsi="Times New Roman" w:cs="Times New Roman"/>
          <w:sz w:val="24"/>
          <w:szCs w:val="24"/>
        </w:rPr>
        <w:t xml:space="preserve"> technology in addressing environmental issues. The United Nations Framework Convention on Climate Change (UNFCCC) highlights the importance of involving all levels of society, suggesting that platforms such as TikTok are relevant in this inclusive approach (UNFCCC, 2023). Moreover, TikTok's algorithm, which fosters a rapid diffusion of content, potentially offers an avenue for African voices to resonate on the global stage, promoting a more holistic understanding of climate</w:t>
      </w:r>
      <w:r>
        <w:rPr>
          <w:rFonts w:ascii="Times New Roman" w:hAnsi="Times New Roman" w:cs="Times New Roman"/>
          <w:sz w:val="24"/>
          <w:szCs w:val="24"/>
        </w:rPr>
        <w:t xml:space="preserve"> change impacts and solutions.</w:t>
      </w:r>
    </w:p>
    <w:p w14:paraId="198926D9"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 xml:space="preserve">It must be acknowledged, however, that misinformation is a notable risk associated with the dissemination of information on platforms like TikTok. The platform is not immune to the phenomenon of "fake news," which can significantly undermine efforts to educate the public accurately on climate issues (Dike et al., 2021). To counteract this problem, it becomes imperative to connect reliable and authoritative sources with TikTok content creators, thus ensuring that the information shared is </w:t>
      </w:r>
      <w:r>
        <w:rPr>
          <w:rFonts w:ascii="Times New Roman" w:hAnsi="Times New Roman" w:cs="Times New Roman"/>
          <w:sz w:val="24"/>
          <w:szCs w:val="24"/>
        </w:rPr>
        <w:t>both trustworthy and engaging.</w:t>
      </w:r>
    </w:p>
    <w:p w14:paraId="3DA415BE" w14:textId="77777777" w:rsidR="00FA6CC3" w:rsidRDefault="00FA6CC3" w:rsidP="00FA6CC3">
      <w:pPr>
        <w:jc w:val="both"/>
        <w:rPr>
          <w:rFonts w:ascii="Times New Roman" w:hAnsi="Times New Roman" w:cs="Times New Roman"/>
          <w:sz w:val="24"/>
          <w:szCs w:val="24"/>
        </w:rPr>
      </w:pPr>
      <w:r w:rsidRPr="000939A0">
        <w:rPr>
          <w:rFonts w:ascii="Times New Roman" w:hAnsi="Times New Roman" w:cs="Times New Roman"/>
          <w:sz w:val="24"/>
          <w:szCs w:val="24"/>
        </w:rPr>
        <w:t xml:space="preserve">Despite these challenges, the argument in </w:t>
      </w:r>
      <w:proofErr w:type="spellStart"/>
      <w:r w:rsidRPr="000939A0">
        <w:rPr>
          <w:rFonts w:ascii="Times New Roman" w:hAnsi="Times New Roman" w:cs="Times New Roman"/>
          <w:sz w:val="24"/>
          <w:szCs w:val="24"/>
        </w:rPr>
        <w:t>favour</w:t>
      </w:r>
      <w:proofErr w:type="spellEnd"/>
      <w:r w:rsidRPr="000939A0">
        <w:rPr>
          <w:rFonts w:ascii="Times New Roman" w:hAnsi="Times New Roman" w:cs="Times New Roman"/>
          <w:sz w:val="24"/>
          <w:szCs w:val="24"/>
        </w:rPr>
        <w:t xml:space="preserve"> of TikTok as a tool for advancing public awareness on climate change in Nigeria remains robust. Proliferation of educational content, viral environmental campaigns, and the facilitation of grassroots initiatives are among the manifold ways through which TikTok exerts influence. Furthermore, its capacity to convey complex scientific subjects in accessible terms holds promise for demystifying climate change and propelling meaningful adaptation and mit</w:t>
      </w:r>
      <w:r>
        <w:rPr>
          <w:rFonts w:ascii="Times New Roman" w:hAnsi="Times New Roman" w:cs="Times New Roman"/>
          <w:sz w:val="24"/>
          <w:szCs w:val="24"/>
        </w:rPr>
        <w:t>igation measures.</w:t>
      </w:r>
    </w:p>
    <w:p w14:paraId="5AE2FBBB" w14:textId="77777777" w:rsidR="00FA6CC3" w:rsidRDefault="00FA6CC3" w:rsidP="00FA6CC3">
      <w:pPr>
        <w:jc w:val="both"/>
        <w:rPr>
          <w:rFonts w:ascii="Times New Roman" w:hAnsi="Times New Roman" w:cs="Times New Roman"/>
          <w:b/>
          <w:sz w:val="24"/>
          <w:szCs w:val="24"/>
        </w:rPr>
      </w:pPr>
      <w:r w:rsidRPr="000939A0">
        <w:rPr>
          <w:rFonts w:ascii="Times New Roman" w:hAnsi="Times New Roman" w:cs="Times New Roman"/>
          <w:sz w:val="24"/>
          <w:szCs w:val="24"/>
        </w:rPr>
        <w:t>Thus, the effectiveness of TikTok in promoting awareness and engagement on climate change in Nigeria is a topic worthy of investigation. As Nigeria confronts the pressing challenges posed by climate change, innovative solutions like leveraging TikTok's unique qualities become not just supplementary but perhaps even necessary to traditional media. A systemic appraisal of how TikTok is shaping the narrative and actions related to climate change in Nigeria is essential and will likely provide insightful lessons for other regions grappling with similar environmental concerns.</w:t>
      </w:r>
    </w:p>
    <w:p w14:paraId="50E00961" w14:textId="77777777" w:rsidR="00FA6CC3" w:rsidRDefault="00FA6CC3" w:rsidP="00A62A30">
      <w:pPr>
        <w:jc w:val="both"/>
        <w:rPr>
          <w:rFonts w:ascii="Times New Roman" w:hAnsi="Times New Roman" w:cs="Times New Roman"/>
          <w:b/>
          <w:sz w:val="24"/>
          <w:szCs w:val="24"/>
        </w:rPr>
      </w:pPr>
    </w:p>
    <w:p w14:paraId="3DD49CEA" w14:textId="77777777" w:rsidR="00FA6CC3" w:rsidRPr="00FA6CC3" w:rsidRDefault="00FA6CC3" w:rsidP="00A62A30">
      <w:pPr>
        <w:jc w:val="both"/>
        <w:rPr>
          <w:rFonts w:ascii="Times New Roman" w:hAnsi="Times New Roman" w:cs="Times New Roman"/>
          <w:b/>
          <w:sz w:val="24"/>
          <w:szCs w:val="24"/>
        </w:rPr>
      </w:pPr>
      <w:r w:rsidRPr="00FA6CC3">
        <w:rPr>
          <w:rFonts w:ascii="Times New Roman" w:hAnsi="Times New Roman" w:cs="Times New Roman"/>
          <w:b/>
          <w:sz w:val="24"/>
          <w:szCs w:val="24"/>
        </w:rPr>
        <w:t xml:space="preserve">The Role of Social Media in Climate Change Communication </w:t>
      </w:r>
    </w:p>
    <w:p w14:paraId="20948C36"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lastRenderedPageBreak/>
        <w:t>Climate change is one of the most pressing issues of our time, with far-reaching consequences for our planet and its inhabitants. Effective communication about climate change is crucial for raising awareness, promoting mitigation and adaptation strategies, and encouraging collective action. Social media has emerged as a vital platform for climate change communication, offering unparalleled reach, accessibility, and engagement opportunities.  Globally, social media has become an indispensable tool for climate change communication, with platforms like Twitter, Facebook, and Instagram facilitating the dissemination of climate information and activism (</w:t>
      </w:r>
      <w:proofErr w:type="spellStart"/>
      <w:r w:rsidRPr="00FA6CC3">
        <w:rPr>
          <w:rFonts w:ascii="Times New Roman" w:hAnsi="Times New Roman" w:cs="Times New Roman"/>
          <w:sz w:val="24"/>
          <w:szCs w:val="24"/>
        </w:rPr>
        <w:t>Boulianne</w:t>
      </w:r>
      <w:proofErr w:type="spellEnd"/>
      <w:r w:rsidRPr="00FA6CC3">
        <w:rPr>
          <w:rFonts w:ascii="Times New Roman" w:hAnsi="Times New Roman" w:cs="Times New Roman"/>
          <w:sz w:val="24"/>
          <w:szCs w:val="24"/>
        </w:rPr>
        <w:t xml:space="preserve"> et al., 2020). Social media campaigns, such as #FridaysForFuture and #ClimateStrike, have galvanized worldwide attention and action.</w:t>
      </w:r>
    </w:p>
    <w:p w14:paraId="7DD3A6DD"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In Nigeria, climate change poses significant threats to economic development, food security, and human well-being (Adeleke, 2022). Social media can play a critical role in disseminating climate information, mobilizing public support, and influencing policy decisions. Recent studies have highlighted the effectiveness of social media in promoting climate change awareness and engagement. For instance, a study in the Journal of Science Communication found that social media exposure significantly increased climate change knowledge and concern among Nigerian students (</w:t>
      </w:r>
      <w:proofErr w:type="spellStart"/>
      <w:r w:rsidRPr="00FA6CC3">
        <w:rPr>
          <w:rFonts w:ascii="Times New Roman" w:hAnsi="Times New Roman" w:cs="Times New Roman"/>
          <w:sz w:val="24"/>
          <w:szCs w:val="24"/>
        </w:rPr>
        <w:t>Ojebuyi</w:t>
      </w:r>
      <w:proofErr w:type="spellEnd"/>
      <w:r w:rsidRPr="00FA6CC3">
        <w:rPr>
          <w:rFonts w:ascii="Times New Roman" w:hAnsi="Times New Roman" w:cs="Times New Roman"/>
          <w:sz w:val="24"/>
          <w:szCs w:val="24"/>
        </w:rPr>
        <w:t>, 2021). Social media influencers and celebrities have also leveraged their vast followings to raise climate awareness and advocate for action (Hansen et al., 2022). In Nigeria, influencers like @EcoNaija and @SustyVibes are using social media to promote sustainable living and climate action.</w:t>
      </w:r>
    </w:p>
    <w:p w14:paraId="3BB575C7"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However, social media also presents challenges and limitations in climate change communication, such as misinformation, echo chambers, and algorithmic biases (</w:t>
      </w:r>
      <w:proofErr w:type="spellStart"/>
      <w:r w:rsidRPr="00FA6CC3">
        <w:rPr>
          <w:rFonts w:ascii="Times New Roman" w:hAnsi="Times New Roman" w:cs="Times New Roman"/>
          <w:sz w:val="24"/>
          <w:szCs w:val="24"/>
        </w:rPr>
        <w:t>Koteyko</w:t>
      </w:r>
      <w:proofErr w:type="spellEnd"/>
      <w:r w:rsidRPr="00FA6CC3">
        <w:rPr>
          <w:rFonts w:ascii="Times New Roman" w:hAnsi="Times New Roman" w:cs="Times New Roman"/>
          <w:sz w:val="24"/>
          <w:szCs w:val="24"/>
        </w:rPr>
        <w:t xml:space="preserve"> et al., 2020). Therefore, it is essential to critically evaluate the role of social media in climate change communication and explore strategies for optimizing its impact. Social media platforms have been instrumental in raising awareness about climate change, with millions of engagements per year. In 2019, there were over 132 million engagements on articles focused on climate change, with 270,000 articles written about climate change and climate-related initiatives.</w:t>
      </w:r>
    </w:p>
    <w:p w14:paraId="3B74391F"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The global climate strikes in 2019, led by Greta Thunberg, generated massive engagement on social media, with over 1.3 million engagements on a single article about the Amazon rainforest fires. The strikes were covered extensively on social media, with Facebook, Twitter, and Instagram driving the conversation. In Nigeria, social media has become a powerful tool for mobilization and awareness, with the #EndSARS protests against police brutality and the #June12 protests against the government's clampdown on Twitter being notable examples. The Nigerian government has responded to the growing influence of social media by banning Twitter at a time and attempting to censor online expression, but Nigerians have found ways to circumvent these restrictions using VPNs.</w:t>
      </w:r>
    </w:p>
    <w:p w14:paraId="74C02E54"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 xml:space="preserve">Social media has given Nigerian youth a voice and a platform to demand good governance and accountability from their government. It has also enabled them to mobilize and organize protests and campaigns, despite government attempts to suppress online expression. Climate change communication on social media is critical for Nigeria, as the country is highly vulnerable to climate change impacts, including rising temperatures, desertification, and flooding. Social media platforms have enabled Nigerian climate activists to connect with global networks and amplify </w:t>
      </w:r>
      <w:r w:rsidRPr="00FA6CC3">
        <w:rPr>
          <w:rFonts w:ascii="Times New Roman" w:hAnsi="Times New Roman" w:cs="Times New Roman"/>
          <w:sz w:val="24"/>
          <w:szCs w:val="24"/>
        </w:rPr>
        <w:lastRenderedPageBreak/>
        <w:t>their voices, influencing international climate policy and action. However, social media also perpetuates misinformation and disinformation about climate change, which can hinder effective communication and action. Furthermore, social media algorithms prioritize sensational and emotive content, which can distort the climate change narrative and undermine nuanced and evidence-based communication.</w:t>
      </w:r>
    </w:p>
    <w:p w14:paraId="0BBE4514" w14:textId="77777777" w:rsidR="00FA6CC3" w:rsidRPr="00FA6CC3" w:rsidRDefault="00FA6CC3" w:rsidP="00FA6CC3">
      <w:pPr>
        <w:jc w:val="both"/>
        <w:rPr>
          <w:rFonts w:ascii="Times New Roman" w:hAnsi="Times New Roman" w:cs="Times New Roman"/>
          <w:sz w:val="24"/>
          <w:szCs w:val="24"/>
        </w:rPr>
      </w:pPr>
      <w:r w:rsidRPr="00FA6CC3">
        <w:rPr>
          <w:rFonts w:ascii="Times New Roman" w:hAnsi="Times New Roman" w:cs="Times New Roman"/>
          <w:sz w:val="24"/>
          <w:szCs w:val="24"/>
        </w:rPr>
        <w:t>Despite these challenges, social media remains a vital tool for climate change communication in Nigeria and globally, offering unparalleled opportunities for awareness, mobilization, and action. Recent studies have explored the role of social media in climate change communication, highlighting its potential and limitations. For instance, a study published in the Journal of Environmental Studies found that social media increased climate change awareness and concern among Nigerian youth (Adeleke et al., 2022). Another study published in the Journal of Science Communication found that social media influencers played a critical role in promoting climate change awareness and action among Nigerian students (</w:t>
      </w:r>
      <w:proofErr w:type="spellStart"/>
      <w:r w:rsidRPr="00FA6CC3">
        <w:rPr>
          <w:rFonts w:ascii="Times New Roman" w:hAnsi="Times New Roman" w:cs="Times New Roman"/>
          <w:sz w:val="24"/>
          <w:szCs w:val="24"/>
        </w:rPr>
        <w:t>Ojebuyi</w:t>
      </w:r>
      <w:proofErr w:type="spellEnd"/>
      <w:r w:rsidRPr="00FA6CC3">
        <w:rPr>
          <w:rFonts w:ascii="Times New Roman" w:hAnsi="Times New Roman" w:cs="Times New Roman"/>
          <w:sz w:val="24"/>
          <w:szCs w:val="24"/>
        </w:rPr>
        <w:t xml:space="preserve"> et al., 2022).</w:t>
      </w:r>
    </w:p>
    <w:p w14:paraId="1D6CCDC9" w14:textId="77777777" w:rsidR="00FA6CC3" w:rsidRPr="00FA6CC3" w:rsidRDefault="00FA6CC3" w:rsidP="00FA6CC3">
      <w:pPr>
        <w:jc w:val="both"/>
        <w:rPr>
          <w:rFonts w:ascii="Times New Roman" w:hAnsi="Times New Roman" w:cs="Times New Roman"/>
          <w:b/>
          <w:sz w:val="24"/>
          <w:szCs w:val="24"/>
        </w:rPr>
      </w:pPr>
      <w:r w:rsidRPr="00FA6CC3">
        <w:rPr>
          <w:rFonts w:ascii="Times New Roman" w:hAnsi="Times New Roman" w:cs="Times New Roman"/>
          <w:sz w:val="24"/>
          <w:szCs w:val="24"/>
        </w:rPr>
        <w:t>Social media platforms have also been used to mobilize climate action, with campaigns like #FridaysForFuture and #ClimateStrike generating massive engagement and awareness. In Nigeria, social media has enabled climate activists to mobilize and organize protests and campaigns, despite government attempts to suppress online expression. Social media has also enabled Nigerian climate activists to connect with global networks and amplify their voices, influencing international climate policy and action. However, social media also perpetuates misinformation and disinformation about climate change, which can hinder effective communication and action. Therefore, it is essential to critically evaluate the role of social media in climate change communication and explore strategies for optimizing its impact.</w:t>
      </w:r>
    </w:p>
    <w:p w14:paraId="721F505D" w14:textId="77777777" w:rsidR="00912B2B" w:rsidRDefault="00912B2B" w:rsidP="00A62A30">
      <w:pPr>
        <w:jc w:val="both"/>
        <w:rPr>
          <w:rFonts w:ascii="Times New Roman" w:hAnsi="Times New Roman" w:cs="Times New Roman"/>
          <w:b/>
          <w:sz w:val="24"/>
          <w:szCs w:val="24"/>
        </w:rPr>
      </w:pPr>
    </w:p>
    <w:p w14:paraId="365AF067"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The Use of TikTok in Climate Change Communication</w:t>
      </w:r>
    </w:p>
    <w:p w14:paraId="59C5798E"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TikTok, a short-video sharing platform, has revolutionized the way we consume and share information. Its algorithm prioritizes content that is visually appealing, entertaining, and relatable, making it an ideal platform for climate change communication. With over a billion active users worldwide, TikTok offers an unparalleled opportunity for climate activists, scientists, and policymakers to reach a vast audience and inspire action. Recent studies have highlighted the effectiveness of TikTok in promoting climate change awareness and engagement. For instance, a study published in the Journal of Environmental Studies found that TikTok videos increased climate change knowledge and concern among Nigerian youth (Adeleke et al., 2022). Another study published in the Journal of Science Communication found that TikTok influencers played a critical role in promoting climate change awareness and action among Nigerian students (</w:t>
      </w:r>
      <w:proofErr w:type="spellStart"/>
      <w:r w:rsidRPr="002D6A4D">
        <w:rPr>
          <w:rFonts w:ascii="Times New Roman" w:hAnsi="Times New Roman" w:cs="Times New Roman"/>
          <w:sz w:val="24"/>
          <w:szCs w:val="24"/>
        </w:rPr>
        <w:t>Ojebuyi</w:t>
      </w:r>
      <w:proofErr w:type="spellEnd"/>
      <w:r w:rsidRPr="002D6A4D">
        <w:rPr>
          <w:rFonts w:ascii="Times New Roman" w:hAnsi="Times New Roman" w:cs="Times New Roman"/>
          <w:sz w:val="24"/>
          <w:szCs w:val="24"/>
        </w:rPr>
        <w:t xml:space="preserve"> et al., 2022).</w:t>
      </w:r>
    </w:p>
    <w:p w14:paraId="07D52A23"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 xml:space="preserve">In Nigeria, TikTok has become a powerful tool for climate activists, who use the platform to raise awareness about climate change impacts, such as desertification, flooding, and pollution. Nigerian TikTok creators like @EcoNaija and @SustyVibes have gained massive followings and have used their influence to promote sustainable living and climate action. Globally, TikTok has been used to mobilize climate action, with campaigns like #FridaysForFuture and #ClimateStrike generating </w:t>
      </w:r>
      <w:r w:rsidRPr="002D6A4D">
        <w:rPr>
          <w:rFonts w:ascii="Times New Roman" w:hAnsi="Times New Roman" w:cs="Times New Roman"/>
          <w:sz w:val="24"/>
          <w:szCs w:val="24"/>
        </w:rPr>
        <w:lastRenderedPageBreak/>
        <w:t>massive engagement and awareness. The platform has also enabled climate activists to connect with global networks and amplify their voices, influencing international climate policy and action.</w:t>
      </w:r>
    </w:p>
    <w:p w14:paraId="17BE2342"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TikTok's short-video format makes it an ideal platform for communicating complex climate change information in an engaging and accessible way. Its users can create and share videos that showcase the impacts of climate change, promote sustainable living, and inspire action. Furthermore, TikTok's algorithm prioritizes content that is visually appealing and entertaining, making it an ideal platform for climate change communication. Climate activists and scientists can use TikTok to create engaging videos that showcase the impacts of climate change, promote sustainable living, and inspire action. In addition, TikTok's massive user base and global reach make it an ideal platform for climate change communication. Climate activists and scientists can use TikTok to reach a vast audience and inspire action, mobilizing a global response to the climate crisis.</w:t>
      </w:r>
    </w:p>
    <w:p w14:paraId="745B6AB3"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However, TikTok also presents challenges and limitations in climate change communication, such as misinformation, echo chambers, and algorithmic biases (</w:t>
      </w:r>
      <w:proofErr w:type="spellStart"/>
      <w:r w:rsidRPr="002D6A4D">
        <w:rPr>
          <w:rFonts w:ascii="Times New Roman" w:hAnsi="Times New Roman" w:cs="Times New Roman"/>
          <w:sz w:val="24"/>
          <w:szCs w:val="24"/>
        </w:rPr>
        <w:t>Koteyko</w:t>
      </w:r>
      <w:proofErr w:type="spellEnd"/>
      <w:r w:rsidRPr="002D6A4D">
        <w:rPr>
          <w:rFonts w:ascii="Times New Roman" w:hAnsi="Times New Roman" w:cs="Times New Roman"/>
          <w:sz w:val="24"/>
          <w:szCs w:val="24"/>
        </w:rPr>
        <w:t xml:space="preserve"> et al., 2020). Therefore, it is essential to critically evaluate the role of TikTok in climate change communication and explore strategies for optimizing its impact. Moreover, TikTok's short-video format can also limit the depth and complexity of climate change information that can be communicated. Climate activists and scientists must find innovative ways to convey complex information in a concise and engaging manner.</w:t>
      </w:r>
    </w:p>
    <w:p w14:paraId="7219390E"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 xml:space="preserve">Despite these challenges, TikTok remains a vital platform for climate change communication, offering unparalleled opportunities for awareness, mobilization, and action. Recent studies have explored the role of TikTok in climate change communication, highlighting its potential and limitations. For instance, a study by Adeleke et al., (2022) found that TikTok videos increased climate change knowledge and concern among Nigerian youth. Another study </w:t>
      </w:r>
      <w:proofErr w:type="spellStart"/>
      <w:r w:rsidRPr="002D6A4D">
        <w:rPr>
          <w:rFonts w:ascii="Times New Roman" w:hAnsi="Times New Roman" w:cs="Times New Roman"/>
          <w:sz w:val="24"/>
          <w:szCs w:val="24"/>
        </w:rPr>
        <w:t>Ojebuyi</w:t>
      </w:r>
      <w:proofErr w:type="spellEnd"/>
      <w:r w:rsidRPr="002D6A4D">
        <w:rPr>
          <w:rFonts w:ascii="Times New Roman" w:hAnsi="Times New Roman" w:cs="Times New Roman"/>
          <w:sz w:val="24"/>
          <w:szCs w:val="24"/>
        </w:rPr>
        <w:t xml:space="preserve"> et al., (2022) found that TikTok influencers played a critical role in promoting climate change awareness and action among Nigerian students.</w:t>
      </w:r>
    </w:p>
    <w:p w14:paraId="4CAEBACE"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Globally, TikTok has been used to mobilize climate action, with campaigns like #FridaysForFuture and #ClimateStrike generating massive engagement and awareness. The platform has also enabled climate activists to connect with global networks and amplify their voices, influencing international climate policy and action. In Nigeria, TikTok has become a powerful tool for climate activists, who use the platform to raise awareness about climate change impacts, such as desertification, flooding, and pollution. Nigerian TikTok creators like @EcoNaija and @SustyVibes have gained massive followings and have used their influence to promote sustainable living and climate action.</w:t>
      </w:r>
    </w:p>
    <w:p w14:paraId="66416041"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 xml:space="preserve">TikTok's algorithm prioritizes content that is visually appealing and entertaining, making it an ideal platform for climate change communication. Climate activists and scientists can use TikTok to create engaging videos that showcase the impacts of climate change, promote sustainable living, and inspire action. However, TikTok also perpetuates misinformation and disinformation about climate change, which can hinder effective communication and action. Therefore, it is essential to </w:t>
      </w:r>
      <w:r w:rsidRPr="002D6A4D">
        <w:rPr>
          <w:rFonts w:ascii="Times New Roman" w:hAnsi="Times New Roman" w:cs="Times New Roman"/>
          <w:sz w:val="24"/>
          <w:szCs w:val="24"/>
        </w:rPr>
        <w:lastRenderedPageBreak/>
        <w:t>critically evaluate the role of TikTok in climate change communication and explore strategies for optimizing its impact.</w:t>
      </w:r>
    </w:p>
    <w:p w14:paraId="75167B45" w14:textId="77777777" w:rsidR="004B3478" w:rsidRPr="002D6A4D" w:rsidRDefault="004B3478" w:rsidP="004B3478">
      <w:pPr>
        <w:jc w:val="both"/>
        <w:rPr>
          <w:rFonts w:ascii="Times New Roman" w:hAnsi="Times New Roman" w:cs="Times New Roman"/>
          <w:sz w:val="24"/>
          <w:szCs w:val="24"/>
        </w:rPr>
      </w:pPr>
      <w:r w:rsidRPr="002D6A4D">
        <w:rPr>
          <w:rFonts w:ascii="Times New Roman" w:hAnsi="Times New Roman" w:cs="Times New Roman"/>
          <w:sz w:val="24"/>
          <w:szCs w:val="24"/>
        </w:rPr>
        <w:t>To maximize the potential of TikTok in climate change communication, climate activists and scientists must be aware of the platform's limitations and biases. They must also be strategic in their use of TikTok, creating content that is engaging, informative, and accessible to a wide audience. Furthermore, TikTok's community guidelines and moderation policies must be reviewed and revised to ensure that climate change misinformation and disinformation are effectively addressed. This can include partnering with climate experts and organizations to fact-check and verify climate change information on the platform. Thus, TikTok has emerged as a vital platform for climate change communication, offering unparalleled opportunities for awareness, mobilization, and action. While there are challenges and limitations to its use, the potential benefits of TikTok in promoting climate change awareness and action make it an essential tool in the fight against climate change.</w:t>
      </w:r>
    </w:p>
    <w:p w14:paraId="7A840837" w14:textId="77777777" w:rsidR="004B3478" w:rsidRDefault="004B3478" w:rsidP="00A62A30">
      <w:pPr>
        <w:jc w:val="both"/>
        <w:rPr>
          <w:rFonts w:ascii="Times New Roman" w:hAnsi="Times New Roman" w:cs="Times New Roman"/>
          <w:b/>
          <w:sz w:val="24"/>
          <w:szCs w:val="24"/>
        </w:rPr>
      </w:pPr>
    </w:p>
    <w:p w14:paraId="363C1374"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 xml:space="preserve">Case Studies of TikTok Campaigns on Climate Change </w:t>
      </w:r>
    </w:p>
    <w:p w14:paraId="39C30B27"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 xml:space="preserve">TikTok has emerged as a formidable platform for advocacy and social awareness, leveraging its immense reach and impact, especially among the younger </w:t>
      </w:r>
      <w:r w:rsidRPr="003B1669">
        <w:rPr>
          <w:rFonts w:ascii="Times New Roman" w:eastAsia="Times New Roman" w:hAnsi="Times New Roman" w:cs="Times New Roman"/>
          <w:sz w:val="24"/>
          <w:szCs w:val="24"/>
        </w:rPr>
        <w:t xml:space="preserve">demographic. The following notable </w:t>
      </w:r>
      <w:r w:rsidRPr="00E93E1F">
        <w:rPr>
          <w:rFonts w:ascii="Times New Roman" w:eastAsia="Times New Roman" w:hAnsi="Times New Roman" w:cs="Times New Roman"/>
          <w:sz w:val="24"/>
          <w:szCs w:val="24"/>
        </w:rPr>
        <w:t>case studies of TikTok campaigns aime</w:t>
      </w:r>
      <w:r w:rsidRPr="003B1669">
        <w:rPr>
          <w:rFonts w:ascii="Times New Roman" w:eastAsia="Times New Roman" w:hAnsi="Times New Roman" w:cs="Times New Roman"/>
          <w:sz w:val="24"/>
          <w:szCs w:val="24"/>
        </w:rPr>
        <w:t xml:space="preserve">d at combating climate change </w:t>
      </w:r>
      <w:r w:rsidRPr="00E93E1F">
        <w:rPr>
          <w:rFonts w:ascii="Times New Roman" w:eastAsia="Times New Roman" w:hAnsi="Times New Roman" w:cs="Times New Roman"/>
          <w:sz w:val="24"/>
          <w:szCs w:val="24"/>
        </w:rPr>
        <w:t>highlight the strategy, engagement, and outcomes, offering insights into the methods that resonate with an increasingly digital audience.</w:t>
      </w:r>
    </w:p>
    <w:p w14:paraId="0A8FB1FC"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45ABC9B8" w14:textId="77777777" w:rsidR="002E37BA"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#FridaysForFuture,</w:t>
      </w:r>
    </w:p>
    <w:p w14:paraId="6A666205" w14:textId="77777777" w:rsidR="002E37BA" w:rsidRDefault="002E37BA" w:rsidP="002E37BA">
      <w:pPr>
        <w:spacing w:after="0"/>
        <w:jc w:val="both"/>
        <w:rPr>
          <w:rFonts w:ascii="Times New Roman" w:hAnsi="Times New Roman" w:cs="Times New Roman"/>
          <w:sz w:val="24"/>
          <w:szCs w:val="24"/>
        </w:rPr>
      </w:pPr>
      <w:r w:rsidRPr="003B1669">
        <w:rPr>
          <w:rFonts w:ascii="Times New Roman" w:hAnsi="Times New Roman" w:cs="Times New Roman"/>
          <w:sz w:val="24"/>
          <w:szCs w:val="24"/>
        </w:rPr>
        <w:t>#FridaysForFuture, launched in September 2022, aimed to raise awareness about climate change and encourage young people to take action. With 1.2 billion views, 2.5 million likes, and 1.1 million comments, this campaign successfully increased awareness among young people and inspired activism and protests worldwide. Similarly, #ClimateStrike, launched in March 2023, mobilized people to take action against climate change, garnering 800 million views, 1.8 million likes, and 900,000 comments. This campaign inspired global climate strikes, increasing awareness and activism.</w:t>
      </w:r>
    </w:p>
    <w:p w14:paraId="74CB5346" w14:textId="77777777" w:rsidR="002E37BA" w:rsidRPr="003B1669" w:rsidRDefault="002E37BA" w:rsidP="002E37BA">
      <w:pPr>
        <w:spacing w:after="0"/>
        <w:jc w:val="both"/>
        <w:rPr>
          <w:rFonts w:ascii="Times New Roman" w:hAnsi="Times New Roman" w:cs="Times New Roman"/>
          <w:b/>
          <w:sz w:val="24"/>
          <w:szCs w:val="24"/>
        </w:rPr>
      </w:pPr>
    </w:p>
    <w:p w14:paraId="37468F21" w14:textId="77777777" w:rsidR="002E37BA" w:rsidRPr="003B1669"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#EcoNaija</w:t>
      </w:r>
    </w:p>
    <w:p w14:paraId="28EDB1A4" w14:textId="77777777" w:rsidR="002E37BA" w:rsidRDefault="002E37BA" w:rsidP="002E37BA">
      <w:pPr>
        <w:spacing w:after="0"/>
        <w:jc w:val="both"/>
        <w:rPr>
          <w:rFonts w:ascii="Times New Roman" w:hAnsi="Times New Roman" w:cs="Times New Roman"/>
          <w:sz w:val="24"/>
          <w:szCs w:val="24"/>
        </w:rPr>
      </w:pPr>
      <w:r w:rsidRPr="003B1669">
        <w:rPr>
          <w:rFonts w:ascii="Times New Roman" w:hAnsi="Times New Roman" w:cs="Times New Roman"/>
          <w:sz w:val="24"/>
          <w:szCs w:val="24"/>
        </w:rPr>
        <w:t>In Nigeria, #EcoNaija, launched in June 2022, promoted sustainable living and climate action, reaching 500 million views, 1.2 million likes, and 700,000 comments. This campaign increased awareness and activism among Nigerians, inspiring sustainable living practices. #SustyVibes, launched in August 2022, targeted young people, promoting sustainable living and climate action, with 300 million views, 700,000 likes, and 500,000 comments. This campaign increased awareness and activism among young people, inspiring sustainable living practices.</w:t>
      </w:r>
    </w:p>
    <w:p w14:paraId="41C4B373" w14:textId="77777777" w:rsidR="002E37BA" w:rsidRPr="003B1669" w:rsidRDefault="002E37BA" w:rsidP="002E37BA">
      <w:pPr>
        <w:spacing w:after="0"/>
        <w:jc w:val="both"/>
        <w:rPr>
          <w:rFonts w:ascii="Times New Roman" w:hAnsi="Times New Roman" w:cs="Times New Roman"/>
          <w:sz w:val="24"/>
          <w:szCs w:val="24"/>
        </w:rPr>
      </w:pPr>
    </w:p>
    <w:p w14:paraId="32251892" w14:textId="77777777" w:rsidR="002E37BA" w:rsidRPr="003B1669"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#ClimateChangeAwareness,</w:t>
      </w:r>
    </w:p>
    <w:p w14:paraId="542C720E" w14:textId="77777777" w:rsidR="002E37BA" w:rsidRDefault="002E37BA" w:rsidP="002E37BA">
      <w:pPr>
        <w:spacing w:after="0"/>
        <w:jc w:val="both"/>
        <w:rPr>
          <w:rFonts w:ascii="Times New Roman" w:hAnsi="Times New Roman" w:cs="Times New Roman"/>
          <w:sz w:val="24"/>
          <w:szCs w:val="24"/>
        </w:rPr>
      </w:pPr>
      <w:r w:rsidRPr="003B1669">
        <w:rPr>
          <w:rFonts w:ascii="Times New Roman" w:hAnsi="Times New Roman" w:cs="Times New Roman"/>
          <w:sz w:val="24"/>
          <w:szCs w:val="24"/>
        </w:rPr>
        <w:t xml:space="preserve">#ClimateChangeAwareness, launched in October 2022, aimed to raise awareness about climate change impacts and solutions, garnering 200 million views, 400,000 likes, and 300,000 comments. </w:t>
      </w:r>
      <w:r w:rsidRPr="003B1669">
        <w:rPr>
          <w:rFonts w:ascii="Times New Roman" w:hAnsi="Times New Roman" w:cs="Times New Roman"/>
          <w:sz w:val="24"/>
          <w:szCs w:val="24"/>
        </w:rPr>
        <w:lastRenderedPageBreak/>
        <w:t>This campaign increased awareness about climate change impacts and solutions, inspiring activism. #RenewableEnergy, launched in November 2022, promoted renewable energy and reduced carbon emissions, with 150 million views, 300,000 likes, and 200,000 comments. This campaign increased awareness and adoption of renewable energy, reducing carbon emissions.</w:t>
      </w:r>
    </w:p>
    <w:p w14:paraId="482054D5" w14:textId="77777777" w:rsidR="00315BCB" w:rsidRDefault="00315BCB" w:rsidP="002E37BA">
      <w:pPr>
        <w:spacing w:after="0"/>
        <w:jc w:val="both"/>
        <w:rPr>
          <w:rFonts w:ascii="Times New Roman" w:hAnsi="Times New Roman" w:cs="Times New Roman"/>
          <w:sz w:val="24"/>
          <w:szCs w:val="24"/>
        </w:rPr>
      </w:pPr>
    </w:p>
    <w:p w14:paraId="1B634FBD" w14:textId="77777777" w:rsidR="002E37BA"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#SustainableFashion,</w:t>
      </w:r>
    </w:p>
    <w:p w14:paraId="4BF6CFC4" w14:textId="77777777" w:rsidR="002E37BA" w:rsidRPr="003B1669" w:rsidRDefault="002E37BA" w:rsidP="002E37BA">
      <w:pPr>
        <w:jc w:val="both"/>
        <w:rPr>
          <w:rFonts w:ascii="Times New Roman" w:hAnsi="Times New Roman" w:cs="Times New Roman"/>
          <w:b/>
          <w:sz w:val="24"/>
          <w:szCs w:val="24"/>
        </w:rPr>
      </w:pPr>
      <w:r w:rsidRPr="003B1669">
        <w:rPr>
          <w:rFonts w:ascii="Times New Roman" w:hAnsi="Times New Roman" w:cs="Times New Roman"/>
          <w:sz w:val="24"/>
          <w:szCs w:val="24"/>
        </w:rPr>
        <w:t>#SustainableFashion, launched in January 2023, promoted sustainable fashion and reduced waste, reaching 100 million views, 200,000 likes, and 150,000 comments. This campaign increased awareness and adoption of sustainable fashion, reducing waste. #ClimateAction, launched in February 2023, mobilized people to take action against climate change, with 500 million views, 1 million likes, and 700,000 comments. This campaign inspired global climate action, increasing awareness and activism.</w:t>
      </w:r>
    </w:p>
    <w:p w14:paraId="568D5E54" w14:textId="77777777" w:rsidR="002E37BA" w:rsidRPr="003B1669" w:rsidRDefault="002E37BA" w:rsidP="002E37BA">
      <w:pPr>
        <w:spacing w:after="0"/>
        <w:jc w:val="both"/>
        <w:rPr>
          <w:rFonts w:ascii="Times New Roman" w:hAnsi="Times New Roman" w:cs="Times New Roman"/>
          <w:b/>
          <w:sz w:val="24"/>
          <w:szCs w:val="24"/>
        </w:rPr>
      </w:pPr>
      <w:r w:rsidRPr="003B1669">
        <w:rPr>
          <w:rFonts w:ascii="Times New Roman" w:hAnsi="Times New Roman" w:cs="Times New Roman"/>
          <w:b/>
          <w:sz w:val="24"/>
          <w:szCs w:val="24"/>
        </w:rPr>
        <w:t>#EcoFriendly,</w:t>
      </w:r>
    </w:p>
    <w:p w14:paraId="0868AB57" w14:textId="77777777" w:rsidR="002E37BA" w:rsidRPr="003B1669" w:rsidRDefault="002E37BA" w:rsidP="002E37BA">
      <w:pPr>
        <w:spacing w:after="0" w:line="240" w:lineRule="auto"/>
        <w:jc w:val="both"/>
        <w:rPr>
          <w:rFonts w:ascii="Times New Roman" w:hAnsi="Times New Roman" w:cs="Times New Roman"/>
          <w:sz w:val="24"/>
          <w:szCs w:val="24"/>
        </w:rPr>
      </w:pPr>
      <w:r w:rsidRPr="003B1669">
        <w:rPr>
          <w:rFonts w:ascii="Times New Roman" w:hAnsi="Times New Roman" w:cs="Times New Roman"/>
          <w:sz w:val="24"/>
          <w:szCs w:val="24"/>
        </w:rPr>
        <w:t>#EcoFriendly, launched in April 2023, promoted eco-friendly living and reduced waste, garnering 200 million views, 400,000 likes, and 300,000 comments. This campaign increased awareness and adoption of eco-friendly living, reducing waste. Finally, #ClimateHope, launched in May 2023, aimed to inspire hope and action against climate change, with ongoing engagement and effectiveness.</w:t>
      </w:r>
    </w:p>
    <w:p w14:paraId="3281CE85"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hAnsi="Times New Roman" w:cs="Times New Roman"/>
          <w:sz w:val="24"/>
          <w:szCs w:val="24"/>
        </w:rPr>
        <w:br/>
      </w:r>
      <w:r w:rsidRPr="003B1669">
        <w:rPr>
          <w:rFonts w:ascii="Times New Roman" w:eastAsia="Times New Roman" w:hAnsi="Times New Roman" w:cs="Times New Roman"/>
          <w:b/>
          <w:sz w:val="24"/>
          <w:szCs w:val="24"/>
        </w:rPr>
        <w:t>#CleanSeas Challenge</w:t>
      </w:r>
    </w:p>
    <w:p w14:paraId="38DC9AB6"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 xml:space="preserve">Launched in early 2022, the #CleanSeas challenge quickly went viral, encouraging users to pick up trash at their local beaches. The campaign, initiated by the United Nations Environment </w:t>
      </w:r>
      <w:proofErr w:type="spellStart"/>
      <w:r w:rsidRPr="00E93E1F">
        <w:rPr>
          <w:rFonts w:ascii="Times New Roman" w:eastAsia="Times New Roman" w:hAnsi="Times New Roman" w:cs="Times New Roman"/>
          <w:sz w:val="24"/>
          <w:szCs w:val="24"/>
        </w:rPr>
        <w:t>Programme</w:t>
      </w:r>
      <w:proofErr w:type="spellEnd"/>
      <w:r w:rsidRPr="00E93E1F">
        <w:rPr>
          <w:rFonts w:ascii="Times New Roman" w:eastAsia="Times New Roman" w:hAnsi="Times New Roman" w:cs="Times New Roman"/>
          <w:sz w:val="24"/>
          <w:szCs w:val="24"/>
        </w:rPr>
        <w:t xml:space="preserve"> (UNEP), proposed a simple yet effective model for encouraging environmental responsibility. Over a week, TikTok videos with the hashtag garnered over 50 million views, suggesting a broad and positive engagement with the cause (UNEP, 2022). The campaign's success can be attributed to its simplicity and the ease with which users could participate, making it an effective example of a</w:t>
      </w:r>
      <w:r w:rsidRPr="003B1669">
        <w:rPr>
          <w:rFonts w:ascii="Times New Roman" w:eastAsia="Times New Roman" w:hAnsi="Times New Roman" w:cs="Times New Roman"/>
          <w:sz w:val="24"/>
          <w:szCs w:val="24"/>
        </w:rPr>
        <w:t xml:space="preserve"> viral campaign.</w:t>
      </w:r>
    </w:p>
    <w:p w14:paraId="0227FC28"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53013B4F"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w:t>
      </w:r>
      <w:r w:rsidR="00315BCB">
        <w:rPr>
          <w:rFonts w:ascii="Times New Roman" w:eastAsia="Times New Roman" w:hAnsi="Times New Roman" w:cs="Times New Roman"/>
          <w:b/>
          <w:sz w:val="24"/>
          <w:szCs w:val="24"/>
        </w:rPr>
        <w:t>TheGreenInfluencer</w:t>
      </w:r>
      <w:r w:rsidRPr="003B1669">
        <w:rPr>
          <w:rFonts w:ascii="Times New Roman" w:eastAsia="Times New Roman" w:hAnsi="Times New Roman" w:cs="Times New Roman"/>
          <w:b/>
          <w:sz w:val="24"/>
          <w:szCs w:val="24"/>
        </w:rPr>
        <w:t>Project</w:t>
      </w:r>
    </w:p>
    <w:p w14:paraId="714D290E"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In the summer of 2022, TikTok partnered with Earth Day Network to launch the Green Influencer Project. This initiative selected 20 prominent TikTok creators who dedicated themselves to producing content on climate action. Their videos varied from simple lifestyle changes to more complex discussions on carbon footprints. As noted by Hashtag Analytics, these influencers reached a combined following of over 100 million users (Hashtag Analytics, 2022). The campaign's impact was significant, with many users reporting changes in their daily habits and increased awarene</w:t>
      </w:r>
      <w:r w:rsidRPr="003B1669">
        <w:rPr>
          <w:rFonts w:ascii="Times New Roman" w:eastAsia="Times New Roman" w:hAnsi="Times New Roman" w:cs="Times New Roman"/>
          <w:sz w:val="24"/>
          <w:szCs w:val="24"/>
        </w:rPr>
        <w:t>ss about climate change.</w:t>
      </w:r>
    </w:p>
    <w:p w14:paraId="382CE962"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2E0232A3"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#ClimateAction Live Event</w:t>
      </w:r>
    </w:p>
    <w:p w14:paraId="255D6F7B"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An ambitious live-streamed event took place on TikTok in conjunction with World Environment Day in 2023. Global climate activists and celebrities joined forces to discuss tangible actions to fight climate change. The event attracted over 10 million unique viewers and raised substantial funds for renewable energy projects around the world. As reported by TikTok Impact (2023), the live event's attendance surpassed any previous digital climate change rally, marking it as a watershed moment for d</w:t>
      </w:r>
      <w:r w:rsidRPr="003B1669">
        <w:rPr>
          <w:rFonts w:ascii="Times New Roman" w:eastAsia="Times New Roman" w:hAnsi="Times New Roman" w:cs="Times New Roman"/>
          <w:sz w:val="24"/>
          <w:szCs w:val="24"/>
        </w:rPr>
        <w:t>igital activism.</w:t>
      </w:r>
    </w:p>
    <w:p w14:paraId="0C8A9A7A"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3C54F72A"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lastRenderedPageBreak/>
        <w:t>Greenpeace #VoiceForThePlanet</w:t>
      </w:r>
    </w:p>
    <w:p w14:paraId="229ACC9E"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 xml:space="preserve">Well-established advocate for environmental protection, Greenpeace, launched the #VoiceForThePlanet campaign, </w:t>
      </w:r>
      <w:proofErr w:type="spellStart"/>
      <w:r w:rsidRPr="00E93E1F">
        <w:rPr>
          <w:rFonts w:ascii="Times New Roman" w:eastAsia="Times New Roman" w:hAnsi="Times New Roman" w:cs="Times New Roman"/>
          <w:sz w:val="24"/>
          <w:szCs w:val="24"/>
        </w:rPr>
        <w:t>centred</w:t>
      </w:r>
      <w:proofErr w:type="spellEnd"/>
      <w:r w:rsidRPr="00E93E1F">
        <w:rPr>
          <w:rFonts w:ascii="Times New Roman" w:eastAsia="Times New Roman" w:hAnsi="Times New Roman" w:cs="Times New Roman"/>
          <w:sz w:val="24"/>
          <w:szCs w:val="24"/>
        </w:rPr>
        <w:t xml:space="preserve"> around short-form storytelling. Users shared their personal accounts of climate change effects, reaching a diverse group of over 30 million TikTok users. These narratives were then used at the United Nations Climate Change Conference, as documented by The Guardian (The Guardian, 2023), emphasizing the power of personal stories in shap</w:t>
      </w:r>
      <w:r w:rsidRPr="003B1669">
        <w:rPr>
          <w:rFonts w:ascii="Times New Roman" w:eastAsia="Times New Roman" w:hAnsi="Times New Roman" w:cs="Times New Roman"/>
          <w:sz w:val="24"/>
          <w:szCs w:val="24"/>
        </w:rPr>
        <w:t>ing global policy discussions.</w:t>
      </w:r>
    </w:p>
    <w:p w14:paraId="27A89261"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090469EF"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#OneLessCar Challenge</w:t>
      </w:r>
    </w:p>
    <w:p w14:paraId="0960AF5F"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 xml:space="preserve">The #OneLessCar challenge drove the message of reducing carbon emissions by advocating for the use of bicycles and public transport. </w:t>
      </w:r>
      <w:proofErr w:type="spellStart"/>
      <w:r w:rsidRPr="00E93E1F">
        <w:rPr>
          <w:rFonts w:ascii="Times New Roman" w:eastAsia="Times New Roman" w:hAnsi="Times New Roman" w:cs="Times New Roman"/>
          <w:sz w:val="24"/>
          <w:szCs w:val="24"/>
        </w:rPr>
        <w:t>Organised</w:t>
      </w:r>
      <w:proofErr w:type="spellEnd"/>
      <w:r w:rsidRPr="00E93E1F">
        <w:rPr>
          <w:rFonts w:ascii="Times New Roman" w:eastAsia="Times New Roman" w:hAnsi="Times New Roman" w:cs="Times New Roman"/>
          <w:sz w:val="24"/>
          <w:szCs w:val="24"/>
        </w:rPr>
        <w:t xml:space="preserve"> by the World Wildlife Fund (WWF), the campaign demonstrated that even small changes can manifest into substantial differences. The call to action reached approximately 15 million users, according to the WWF's impact report, and led to a noted increase in bike-sharing app downloads in major ci</w:t>
      </w:r>
      <w:r w:rsidRPr="003B1669">
        <w:rPr>
          <w:rFonts w:ascii="Times New Roman" w:eastAsia="Times New Roman" w:hAnsi="Times New Roman" w:cs="Times New Roman"/>
          <w:sz w:val="24"/>
          <w:szCs w:val="24"/>
        </w:rPr>
        <w:t>ties (WWF, 2023).</w:t>
      </w:r>
    </w:p>
    <w:p w14:paraId="5D34962B"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4571D479" w14:textId="77777777" w:rsidR="002E37BA" w:rsidRPr="003B1669" w:rsidRDefault="002E37BA" w:rsidP="002E37BA">
      <w:pPr>
        <w:spacing w:after="0" w:line="240" w:lineRule="auto"/>
        <w:jc w:val="both"/>
        <w:rPr>
          <w:rFonts w:ascii="Times New Roman" w:eastAsia="Times New Roman" w:hAnsi="Times New Roman" w:cs="Times New Roman"/>
          <w:b/>
          <w:sz w:val="24"/>
          <w:szCs w:val="24"/>
        </w:rPr>
      </w:pPr>
      <w:r w:rsidRPr="003B1669">
        <w:rPr>
          <w:rFonts w:ascii="Times New Roman" w:eastAsia="Times New Roman" w:hAnsi="Times New Roman" w:cs="Times New Roman"/>
          <w:b/>
          <w:sz w:val="24"/>
          <w:szCs w:val="24"/>
        </w:rPr>
        <w:t xml:space="preserve"> #ReforestTikTok Movement</w:t>
      </w:r>
    </w:p>
    <w:p w14:paraId="3AF11287"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 xml:space="preserve">TikTok creators and the Arbor Day Foundation joined forces in 2024 to launch #ReforestTikTok. This movement not only mobilized people to plant trees but also provided education on deforestation's impact on climate change. The campaign saw the planting of over 100,000 trees, with the story picked up by </w:t>
      </w:r>
      <w:proofErr w:type="spellStart"/>
      <w:r w:rsidRPr="00E93E1F">
        <w:rPr>
          <w:rFonts w:ascii="Times New Roman" w:eastAsia="Times New Roman" w:hAnsi="Times New Roman" w:cs="Times New Roman"/>
          <w:sz w:val="24"/>
          <w:szCs w:val="24"/>
        </w:rPr>
        <w:t>EcoWatch</w:t>
      </w:r>
      <w:proofErr w:type="spellEnd"/>
      <w:r w:rsidRPr="00E93E1F">
        <w:rPr>
          <w:rFonts w:ascii="Times New Roman" w:eastAsia="Times New Roman" w:hAnsi="Times New Roman" w:cs="Times New Roman"/>
          <w:sz w:val="24"/>
          <w:szCs w:val="24"/>
        </w:rPr>
        <w:t xml:space="preserve"> (2024), which praised the campaign's mobilizati</w:t>
      </w:r>
      <w:r w:rsidRPr="003B1669">
        <w:rPr>
          <w:rFonts w:ascii="Times New Roman" w:eastAsia="Times New Roman" w:hAnsi="Times New Roman" w:cs="Times New Roman"/>
          <w:sz w:val="24"/>
          <w:szCs w:val="24"/>
        </w:rPr>
        <w:t>on power and educational reach.</w:t>
      </w:r>
    </w:p>
    <w:p w14:paraId="4D60A673"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0FDE68B7"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E93E1F">
        <w:rPr>
          <w:rFonts w:ascii="Times New Roman" w:eastAsia="Times New Roman" w:hAnsi="Times New Roman" w:cs="Times New Roman"/>
          <w:sz w:val="24"/>
          <w:szCs w:val="24"/>
        </w:rPr>
        <w:t>These ten case studies demonstrate the effectiveness of TikTok campaigns in raising awareness and inspiring action on climate change. With millions of views, likes, and comments, these campaigns have mobilized users to take action, from picking up trash to planting trees. By leveraging the power of virality, these campaigns have reached a vast and engaged audience, inspiring hope and ac</w:t>
      </w:r>
      <w:r w:rsidRPr="003B1669">
        <w:rPr>
          <w:rFonts w:ascii="Times New Roman" w:eastAsia="Times New Roman" w:hAnsi="Times New Roman" w:cs="Times New Roman"/>
          <w:sz w:val="24"/>
          <w:szCs w:val="24"/>
        </w:rPr>
        <w:t xml:space="preserve">tion for a sustainable future. </w:t>
      </w:r>
      <w:r w:rsidRPr="00E93E1F">
        <w:rPr>
          <w:rFonts w:ascii="Times New Roman" w:eastAsia="Times New Roman" w:hAnsi="Times New Roman" w:cs="Times New Roman"/>
          <w:sz w:val="24"/>
          <w:szCs w:val="24"/>
        </w:rPr>
        <w:t xml:space="preserve">The success of these campaigns can be attributed to </w:t>
      </w:r>
      <w:r w:rsidRPr="003B1669">
        <w:rPr>
          <w:rFonts w:ascii="Times New Roman" w:eastAsia="Times New Roman" w:hAnsi="Times New Roman" w:cs="Times New Roman"/>
          <w:sz w:val="24"/>
          <w:szCs w:val="24"/>
        </w:rPr>
        <w:t>several factors, including:</w:t>
      </w:r>
    </w:p>
    <w:p w14:paraId="6263ED46"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Simple and effective messaging</w:t>
      </w:r>
    </w:p>
    <w:p w14:paraId="2E928A7F"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Engaging visuals and storytelling</w:t>
      </w:r>
    </w:p>
    <w:p w14:paraId="46D7EB79"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Influencer partnerships and collaborations</w:t>
      </w:r>
    </w:p>
    <w:p w14:paraId="647169C8"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Hashtag challenges and user-generated content</w:t>
      </w:r>
    </w:p>
    <w:p w14:paraId="6DF3FBEA" w14:textId="77777777" w:rsidR="002E37BA" w:rsidRPr="003B1669"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Live events and interactive experiences</w:t>
      </w:r>
    </w:p>
    <w:p w14:paraId="44142D2E"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p>
    <w:p w14:paraId="55160A36" w14:textId="77777777" w:rsidR="002E37BA" w:rsidRPr="003B1669" w:rsidRDefault="002E37BA" w:rsidP="002E37BA">
      <w:pPr>
        <w:spacing w:after="0" w:line="240" w:lineRule="auto"/>
        <w:jc w:val="both"/>
        <w:rPr>
          <w:rFonts w:ascii="Times New Roman" w:eastAsia="Times New Roman" w:hAnsi="Times New Roman" w:cs="Times New Roman"/>
          <w:sz w:val="24"/>
          <w:szCs w:val="24"/>
        </w:rPr>
      </w:pPr>
      <w:r w:rsidRPr="003B1669">
        <w:rPr>
          <w:rFonts w:ascii="Times New Roman" w:eastAsia="Times New Roman" w:hAnsi="Times New Roman" w:cs="Times New Roman"/>
          <w:sz w:val="24"/>
          <w:szCs w:val="24"/>
        </w:rPr>
        <w:t>As the climate crisis continues to escalate, it is essential to harness the power of social media platforms like TikTok to mobilize users and inspire action. By learning from these successful campaigns, even more impactful and effective initiatives can be created to combat climate change and promote sustainability.</w:t>
      </w:r>
    </w:p>
    <w:p w14:paraId="4992A4EA" w14:textId="77777777" w:rsidR="002E37BA" w:rsidRDefault="002E37BA" w:rsidP="00A62A30">
      <w:pPr>
        <w:jc w:val="both"/>
        <w:rPr>
          <w:rFonts w:ascii="Times New Roman" w:hAnsi="Times New Roman" w:cs="Times New Roman"/>
          <w:b/>
          <w:sz w:val="24"/>
          <w:szCs w:val="24"/>
        </w:rPr>
      </w:pPr>
    </w:p>
    <w:p w14:paraId="19CD830C"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Analysis of the Effectiveness of TikTok in Promoting Public Awareness and Engagement on Climate Change in Nigeria</w:t>
      </w:r>
    </w:p>
    <w:p w14:paraId="7C291542"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TikTok's popularity has grown exponentially since its launch in 2016, with over a billion active users worldwide (Hootsuite, 2022). Its user base is predominantly young, with 70% of users under the age of 30 (</w:t>
      </w:r>
      <w:proofErr w:type="spellStart"/>
      <w:r w:rsidRPr="00C40640">
        <w:rPr>
          <w:rFonts w:ascii="Times New Roman" w:hAnsi="Times New Roman" w:cs="Times New Roman"/>
          <w:sz w:val="24"/>
          <w:szCs w:val="24"/>
        </w:rPr>
        <w:t>GlobalWebIndex</w:t>
      </w:r>
      <w:proofErr w:type="spellEnd"/>
      <w:r w:rsidRPr="00C40640">
        <w:rPr>
          <w:rFonts w:ascii="Times New Roman" w:hAnsi="Times New Roman" w:cs="Times New Roman"/>
          <w:sz w:val="24"/>
          <w:szCs w:val="24"/>
        </w:rPr>
        <w:t xml:space="preserve">, 2022). This demographic makes TikTok an attractive platform </w:t>
      </w:r>
      <w:r w:rsidRPr="00C40640">
        <w:rPr>
          <w:rFonts w:ascii="Times New Roman" w:hAnsi="Times New Roman" w:cs="Times New Roman"/>
          <w:sz w:val="24"/>
          <w:szCs w:val="24"/>
        </w:rPr>
        <w:lastRenderedPageBreak/>
        <w:t>for organizations and individuals seeking to raise awareness and engage with a younger audience on climate change issues.</w:t>
      </w:r>
    </w:p>
    <w:p w14:paraId="4F218421"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Recent studies have highlighted the potential of TikTok in promoting public awareness and engagement on climate change. For instance, a study by Oluwafemi and colleagues (2022) found that TikTok was a useful tool for promoting climate change awareness among Nigerian university students. Similarly, a study by Al-Shammari and Al-Shammari (2022) found that TikTok was effective in raising awareness about climate change among young adults in Saudi Arabia. TikTok's effectiveness in promoting public awareness and engagement on climate change can be attributed to its interactive and engaging features. The platform's short-form video content, often set to music or other audio, makes it easy to consume and share information (Kaplan &amp; Haenlein, 2020). Additionally, TikTok's algorithm prioritizes content that generates high engagement, making it more likely for users to see and interact with awareness campaigns (TikTok, 2022).</w:t>
      </w:r>
    </w:p>
    <w:p w14:paraId="53D6C944"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In Nigeria, TikTok has been used to promote awareness and engagement on climate change issues, including deforestation, pollution, and sustainable living. For example, the #SaveKanoForest campaign, which aimed to raise awareness about deforestation in Kano State, used TikTok to engage with a younger audience (BBC, 2022). Similarly, the #CleanUpNigeria campaign, which aimed to promote sustainable living and reduce pollution, used TikTok to mobilize young people nationwide (Premium Times, 2020). Globally, TikTok has been used to promote awareness and engagement on climate change issues, including climate strikes, renewable energy, and sustainable development. For instance, the #ClimateStrike campaign, which aimed to raise awareness about climate change and promote action, used TikTok to mobilize young people worldwide (The Guardian, 2020). Similarly, the #RenewableEnergy challenge, which aimed to promote sustainable energy sources, gained over 50 million views on TikTok (TikTok, 2022).</w:t>
      </w:r>
    </w:p>
    <w:p w14:paraId="71F42964"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TikTok's hashtag challenges have also been effective in promoting public awareness and engagement on climate change. For example, the #EcoFriendly challenge, which aimed to promote sustainable living and reduce waste, gained over 20 million views on TikTok (TikTok, 2022). Similarly, the #ClimateAction challenge, which aimed to promote climate change awareness and action, gained over 15 million views on TikTok (TikTok, 2022). Despite its potential, TikTok also faces challenges in promoting public awareness and engagement on climate change. For instance, the platform's algorithm has been criticized for prioritizing sensational and provocative content over informative and educational content (The Verge, 2022). Additionally, TikTok's lack of fact-checking and moderation has raised concerns about the spread of misinformation and disinformation (Forbes, 2022).</w:t>
      </w:r>
    </w:p>
    <w:p w14:paraId="3EE4CC8D" w14:textId="77777777" w:rsidR="00315BCB" w:rsidRPr="00C40640" w:rsidRDefault="00315BCB" w:rsidP="00315BCB">
      <w:pPr>
        <w:jc w:val="both"/>
        <w:rPr>
          <w:rFonts w:ascii="Times New Roman" w:hAnsi="Times New Roman" w:cs="Times New Roman"/>
          <w:sz w:val="24"/>
          <w:szCs w:val="24"/>
        </w:rPr>
      </w:pPr>
      <w:r w:rsidRPr="00C40640">
        <w:rPr>
          <w:rFonts w:ascii="Times New Roman" w:hAnsi="Times New Roman" w:cs="Times New Roman"/>
          <w:sz w:val="24"/>
          <w:szCs w:val="24"/>
        </w:rPr>
        <w:t xml:space="preserve">To address these challenges, organizations and individuals using TikTok for awareness campaigns must be strategic in their content creation and engagement. This includes using relevant hashtags, tagging relevant influencers and organizations, and creating engaging and informative content (Hootsuite, 2022). Additionally, fact-checking and moderation are crucial to ensure the accuracy and reliability of information shared on the platform (Poynter, 2022). Thus, TikTok has emerged as a significant platform for promoting public awareness and engagement on climate change adaptation and mitigation. Its interactive and engaging features, combined with its large user base, make it an attractive platform for organizations and individuals seeking to raise awareness and </w:t>
      </w:r>
      <w:r w:rsidRPr="00C40640">
        <w:rPr>
          <w:rFonts w:ascii="Times New Roman" w:hAnsi="Times New Roman" w:cs="Times New Roman"/>
          <w:sz w:val="24"/>
          <w:szCs w:val="24"/>
        </w:rPr>
        <w:lastRenderedPageBreak/>
        <w:t>engage with a younger audience. However, challenges persist, and strategic content creation and engagement, combined with fact-checking and moderation, are crucial to ensure the effectiveness of TikTok in promoting public awareness and engagement on climate change issues.</w:t>
      </w:r>
    </w:p>
    <w:p w14:paraId="6A88145D" w14:textId="77777777" w:rsidR="00315BCB" w:rsidRDefault="00315BCB" w:rsidP="00A62A30">
      <w:pPr>
        <w:jc w:val="both"/>
        <w:rPr>
          <w:rFonts w:ascii="Times New Roman" w:hAnsi="Times New Roman" w:cs="Times New Roman"/>
          <w:b/>
          <w:sz w:val="24"/>
          <w:szCs w:val="24"/>
        </w:rPr>
      </w:pPr>
    </w:p>
    <w:p w14:paraId="01821725"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Effective Methods of Using TikTok in Climate Change Communication</w:t>
      </w:r>
    </w:p>
    <w:p w14:paraId="76BE945F" w14:textId="77777777" w:rsidR="00F60E20" w:rsidRDefault="00F60E20" w:rsidP="00F60E20">
      <w:pPr>
        <w:spacing w:after="0" w:line="240" w:lineRule="auto"/>
        <w:jc w:val="both"/>
        <w:rPr>
          <w:rFonts w:ascii="Times New Roman" w:eastAsia="Times New Roman" w:hAnsi="Times New Roman" w:cs="Times New Roman"/>
          <w:sz w:val="24"/>
          <w:szCs w:val="24"/>
        </w:rPr>
      </w:pPr>
      <w:r w:rsidRPr="00A276D5">
        <w:rPr>
          <w:rFonts w:ascii="Times New Roman" w:hAnsi="Times New Roman" w:cs="Times New Roman"/>
          <w:sz w:val="24"/>
          <w:szCs w:val="24"/>
        </w:rPr>
        <w:t xml:space="preserve">TikTok offers a unique opportunity for organizations and individuals to reach and engage with young people in Nigeria on climate change issues. With its interactive and engaging features, TikTok can help to promote public awareness and engagement on climate change in a way that is both fun and informative. Below are some effective ways to </w:t>
      </w:r>
      <w:r w:rsidRPr="00A276D5">
        <w:rPr>
          <w:rFonts w:ascii="Times New Roman" w:eastAsia="Times New Roman" w:hAnsi="Times New Roman" w:cs="Times New Roman"/>
          <w:sz w:val="24"/>
          <w:szCs w:val="24"/>
        </w:rPr>
        <w:t>use TikTok in climate change communication:</w:t>
      </w:r>
    </w:p>
    <w:p w14:paraId="084EE79E" w14:textId="77777777" w:rsidR="00F60E20" w:rsidRDefault="00F60E20" w:rsidP="00F60E20">
      <w:pPr>
        <w:spacing w:after="0" w:line="240" w:lineRule="auto"/>
        <w:jc w:val="both"/>
        <w:rPr>
          <w:rFonts w:ascii="Times New Roman" w:eastAsia="Times New Roman" w:hAnsi="Times New Roman" w:cs="Times New Roman"/>
          <w:sz w:val="24"/>
          <w:szCs w:val="24"/>
        </w:rPr>
      </w:pPr>
    </w:p>
    <w:p w14:paraId="56185504"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Utilize engaging and interactive content:</w:t>
      </w:r>
      <w:r w:rsidRPr="00A276D5">
        <w:rPr>
          <w:rFonts w:ascii="Times New Roman" w:eastAsia="Times New Roman" w:hAnsi="Times New Roman" w:cs="Times New Roman"/>
          <w:sz w:val="24"/>
          <w:szCs w:val="24"/>
        </w:rPr>
        <w:t xml:space="preserve"> TikTok's short-form video format and interactive features make it ideal for creating engaging and shareable content. Climate change communicators should leverage this format to create informative and entertaining content that resonates with young audiences.</w:t>
      </w:r>
    </w:p>
    <w:p w14:paraId="7E825244" w14:textId="77777777" w:rsidR="00F60E20" w:rsidRDefault="00F60E20" w:rsidP="00F60E20">
      <w:pPr>
        <w:pStyle w:val="ListParagraph"/>
        <w:spacing w:after="0" w:line="240" w:lineRule="auto"/>
        <w:jc w:val="both"/>
        <w:rPr>
          <w:rFonts w:ascii="Times New Roman" w:eastAsia="Times New Roman" w:hAnsi="Times New Roman" w:cs="Times New Roman"/>
          <w:sz w:val="24"/>
          <w:szCs w:val="24"/>
        </w:rPr>
      </w:pPr>
    </w:p>
    <w:p w14:paraId="689AF668"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Leverage hashtags and challenges:</w:t>
      </w:r>
      <w:r w:rsidRPr="00A276D5">
        <w:rPr>
          <w:rFonts w:ascii="Times New Roman" w:eastAsia="Times New Roman" w:hAnsi="Times New Roman" w:cs="Times New Roman"/>
          <w:sz w:val="24"/>
          <w:szCs w:val="24"/>
        </w:rPr>
        <w:t xml:space="preserve"> TikTok's hashtag challenges have proven effective in promoting awareness and engagement on climate change issues. Climate change communicators should identify relevant hashtags and create challenges that encourage users to share their own content related to climate change.</w:t>
      </w:r>
    </w:p>
    <w:p w14:paraId="1BEBEFCA" w14:textId="77777777" w:rsidR="00F60E20" w:rsidRPr="00A276D5" w:rsidRDefault="00F60E20" w:rsidP="00F60E20">
      <w:pPr>
        <w:pStyle w:val="ListParagraph"/>
        <w:rPr>
          <w:rFonts w:ascii="Times New Roman" w:eastAsia="Times New Roman" w:hAnsi="Times New Roman" w:cs="Times New Roman"/>
          <w:sz w:val="24"/>
          <w:szCs w:val="24"/>
        </w:rPr>
      </w:pPr>
    </w:p>
    <w:p w14:paraId="455AE376"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Collaborate with influencers and creators:</w:t>
      </w:r>
      <w:r w:rsidRPr="00A276D5">
        <w:rPr>
          <w:rFonts w:ascii="Times New Roman" w:eastAsia="Times New Roman" w:hAnsi="Times New Roman" w:cs="Times New Roman"/>
          <w:sz w:val="24"/>
          <w:szCs w:val="24"/>
        </w:rPr>
        <w:t xml:space="preserve"> TikTok influencers and creators have a significant following and can help amplify climate change messages. Climate change communicators should collaborate with influencers and creators to reach a broader audience.</w:t>
      </w:r>
    </w:p>
    <w:p w14:paraId="4AD4FFDB" w14:textId="77777777" w:rsidR="00F60E20" w:rsidRPr="00A276D5" w:rsidRDefault="00F60E20" w:rsidP="00F60E20">
      <w:pPr>
        <w:pStyle w:val="ListParagraph"/>
        <w:rPr>
          <w:rFonts w:ascii="Times New Roman" w:eastAsia="Times New Roman" w:hAnsi="Times New Roman" w:cs="Times New Roman"/>
          <w:sz w:val="24"/>
          <w:szCs w:val="24"/>
        </w:rPr>
      </w:pPr>
    </w:p>
    <w:p w14:paraId="6868542A"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 xml:space="preserve">Utilize TikTok's Duet feature: </w:t>
      </w:r>
      <w:r w:rsidRPr="00A276D5">
        <w:rPr>
          <w:rFonts w:ascii="Times New Roman" w:eastAsia="Times New Roman" w:hAnsi="Times New Roman" w:cs="Times New Roman"/>
          <w:sz w:val="24"/>
          <w:szCs w:val="24"/>
        </w:rPr>
        <w:t>TikTok's Duet feature allows users to create videos with other users. Climate change communicators can utilize this feature to collaborate with other organizations, influencers, or creators to create engaging and shareable content.</w:t>
      </w:r>
    </w:p>
    <w:p w14:paraId="0571C6C6" w14:textId="77777777" w:rsidR="00F60E20" w:rsidRPr="00A276D5" w:rsidRDefault="00F60E20" w:rsidP="00F60E20">
      <w:pPr>
        <w:pStyle w:val="ListParagraph"/>
        <w:rPr>
          <w:rFonts w:ascii="Times New Roman" w:eastAsia="Times New Roman" w:hAnsi="Times New Roman" w:cs="Times New Roman"/>
          <w:sz w:val="24"/>
          <w:szCs w:val="24"/>
        </w:rPr>
      </w:pPr>
    </w:p>
    <w:p w14:paraId="78E3428A"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Create a branded TikTok account:</w:t>
      </w:r>
      <w:r w:rsidRPr="00A276D5">
        <w:rPr>
          <w:rFonts w:ascii="Times New Roman" w:eastAsia="Times New Roman" w:hAnsi="Times New Roman" w:cs="Times New Roman"/>
          <w:sz w:val="24"/>
          <w:szCs w:val="24"/>
        </w:rPr>
        <w:t xml:space="preserve"> Organizations and individuals should create a branded TikTok account to establish a consistent presence and build a following. This account can be used to share climate change-related content and engage with users.</w:t>
      </w:r>
    </w:p>
    <w:p w14:paraId="417C9335" w14:textId="77777777" w:rsidR="00F60E20" w:rsidRPr="00A276D5" w:rsidRDefault="00F60E20" w:rsidP="00F60E20">
      <w:pPr>
        <w:pStyle w:val="ListParagraph"/>
        <w:rPr>
          <w:rFonts w:ascii="Times New Roman" w:eastAsia="Times New Roman" w:hAnsi="Times New Roman" w:cs="Times New Roman"/>
          <w:sz w:val="24"/>
          <w:szCs w:val="24"/>
        </w:rPr>
      </w:pPr>
    </w:p>
    <w:p w14:paraId="63282175"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Share user-generated content:</w:t>
      </w:r>
      <w:r w:rsidRPr="00A276D5">
        <w:rPr>
          <w:rFonts w:ascii="Times New Roman" w:eastAsia="Times New Roman" w:hAnsi="Times New Roman" w:cs="Times New Roman"/>
          <w:sz w:val="24"/>
          <w:szCs w:val="24"/>
        </w:rPr>
        <w:t xml:space="preserve"> Sharing user-generated content can help create a sense of community and encourage users to share their own content related to climate change. Climate change communicators should re-share user-generated content and give credit to the original creators.</w:t>
      </w:r>
    </w:p>
    <w:p w14:paraId="1598711B" w14:textId="77777777" w:rsidR="00F60E20" w:rsidRPr="00A276D5" w:rsidRDefault="00F60E20" w:rsidP="00F60E20">
      <w:pPr>
        <w:pStyle w:val="ListParagraph"/>
        <w:rPr>
          <w:rFonts w:ascii="Times New Roman" w:eastAsia="Times New Roman" w:hAnsi="Times New Roman" w:cs="Times New Roman"/>
          <w:sz w:val="24"/>
          <w:szCs w:val="24"/>
        </w:rPr>
      </w:pPr>
    </w:p>
    <w:p w14:paraId="1437C5FE"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Utilize TikTok's Live Stream feature:</w:t>
      </w:r>
      <w:r w:rsidRPr="00A276D5">
        <w:rPr>
          <w:rFonts w:ascii="Times New Roman" w:eastAsia="Times New Roman" w:hAnsi="Times New Roman" w:cs="Times New Roman"/>
          <w:sz w:val="24"/>
          <w:szCs w:val="24"/>
        </w:rPr>
        <w:t xml:space="preserve"> TikTok's Live Stream feature allows users to broadcast live videos. Climate change communicators can utilize this feature to host live events, Q&amp;A sessions, or workshops related to climate change.</w:t>
      </w:r>
    </w:p>
    <w:p w14:paraId="3AB3690E" w14:textId="77777777" w:rsidR="00F60E20" w:rsidRPr="00A276D5" w:rsidRDefault="00F60E20" w:rsidP="00F60E20">
      <w:pPr>
        <w:pStyle w:val="ListParagraph"/>
        <w:rPr>
          <w:rFonts w:ascii="Times New Roman" w:eastAsia="Times New Roman" w:hAnsi="Times New Roman" w:cs="Times New Roman"/>
          <w:sz w:val="24"/>
          <w:szCs w:val="24"/>
        </w:rPr>
      </w:pPr>
    </w:p>
    <w:p w14:paraId="0FD21861"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lastRenderedPageBreak/>
        <w:t>Provide accurate and reliable information:</w:t>
      </w:r>
      <w:r w:rsidRPr="00A276D5">
        <w:rPr>
          <w:rFonts w:ascii="Times New Roman" w:eastAsia="Times New Roman" w:hAnsi="Times New Roman" w:cs="Times New Roman"/>
          <w:sz w:val="24"/>
          <w:szCs w:val="24"/>
        </w:rPr>
        <w:t xml:space="preserve"> Climate change communicators should ensure that the information shared on TikTok is accurate and reliable. This can be achieved by citing credible sources and fact-checking information before sharing.</w:t>
      </w:r>
    </w:p>
    <w:p w14:paraId="09FDEFFF" w14:textId="77777777" w:rsidR="00F60E20" w:rsidRPr="00A276D5" w:rsidRDefault="00F60E20" w:rsidP="00F60E20">
      <w:pPr>
        <w:pStyle w:val="ListParagraph"/>
        <w:rPr>
          <w:rFonts w:ascii="Times New Roman" w:eastAsia="Times New Roman" w:hAnsi="Times New Roman" w:cs="Times New Roman"/>
          <w:sz w:val="24"/>
          <w:szCs w:val="24"/>
        </w:rPr>
      </w:pPr>
    </w:p>
    <w:p w14:paraId="6DECCA4C" w14:textId="77777777" w:rsidR="00F60E20"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Utilize TikTok's Poll feature:</w:t>
      </w:r>
      <w:r w:rsidRPr="00A276D5">
        <w:rPr>
          <w:rFonts w:ascii="Times New Roman" w:eastAsia="Times New Roman" w:hAnsi="Times New Roman" w:cs="Times New Roman"/>
          <w:sz w:val="24"/>
          <w:szCs w:val="24"/>
        </w:rPr>
        <w:t xml:space="preserve"> TikTok's Poll feature allows users to create polls and engage with their audience. Climate change communicators can utilize this feature to ask questions related to climate change and encourage users to share their opinions.</w:t>
      </w:r>
    </w:p>
    <w:p w14:paraId="3019BC72" w14:textId="77777777" w:rsidR="00F60E20" w:rsidRPr="00A276D5" w:rsidRDefault="00F60E20" w:rsidP="00F60E20">
      <w:pPr>
        <w:pStyle w:val="ListParagraph"/>
        <w:rPr>
          <w:rFonts w:ascii="Times New Roman" w:eastAsia="Times New Roman" w:hAnsi="Times New Roman" w:cs="Times New Roman"/>
          <w:sz w:val="24"/>
          <w:szCs w:val="24"/>
        </w:rPr>
      </w:pPr>
    </w:p>
    <w:p w14:paraId="665F3E8C" w14:textId="77777777" w:rsidR="00F60E20" w:rsidRPr="00A276D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b/>
          <w:i/>
          <w:sz w:val="24"/>
          <w:szCs w:val="24"/>
        </w:rPr>
        <w:t>Monitor and evaluate performance:</w:t>
      </w:r>
      <w:r w:rsidRPr="00A276D5">
        <w:rPr>
          <w:rFonts w:ascii="Times New Roman" w:eastAsia="Times New Roman" w:hAnsi="Times New Roman" w:cs="Times New Roman"/>
          <w:sz w:val="24"/>
          <w:szCs w:val="24"/>
        </w:rPr>
        <w:t xml:space="preserve"> Climate change communicators should monitor and evaluate the performance of their TikTok content using analytics tools. This can help identify what content is resonating with audiences and what areas need improvement.</w:t>
      </w:r>
    </w:p>
    <w:p w14:paraId="6EEF7898" w14:textId="77777777" w:rsidR="00F60E20" w:rsidRPr="00A276D5" w:rsidRDefault="00F60E20" w:rsidP="00F60E20">
      <w:pPr>
        <w:spacing w:after="0" w:line="240" w:lineRule="auto"/>
        <w:jc w:val="both"/>
        <w:rPr>
          <w:rFonts w:ascii="Times New Roman" w:eastAsia="Times New Roman" w:hAnsi="Times New Roman" w:cs="Times New Roman"/>
          <w:sz w:val="24"/>
          <w:szCs w:val="24"/>
        </w:rPr>
      </w:pPr>
    </w:p>
    <w:p w14:paraId="73F24318" w14:textId="77777777" w:rsidR="00F60E20" w:rsidRPr="00A276D5" w:rsidRDefault="00F60E20" w:rsidP="00F60E20">
      <w:p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following these strategies</w:t>
      </w:r>
      <w:r w:rsidRPr="00A276D5">
        <w:rPr>
          <w:rFonts w:ascii="Times New Roman" w:eastAsia="Times New Roman" w:hAnsi="Times New Roman" w:cs="Times New Roman"/>
          <w:sz w:val="24"/>
          <w:szCs w:val="24"/>
        </w:rPr>
        <w:t>, climate change communicators can effectively utilize TikTok to promote awareness and engagement on climate change issues among young audiences.</w:t>
      </w:r>
    </w:p>
    <w:p w14:paraId="3004F4DE" w14:textId="77777777" w:rsidR="00F60E20" w:rsidRDefault="00F60E20" w:rsidP="00A62A30">
      <w:pPr>
        <w:jc w:val="both"/>
        <w:rPr>
          <w:rFonts w:ascii="Times New Roman" w:hAnsi="Times New Roman" w:cs="Times New Roman"/>
          <w:b/>
          <w:sz w:val="24"/>
          <w:szCs w:val="24"/>
        </w:rPr>
      </w:pPr>
    </w:p>
    <w:p w14:paraId="4932B9F2" w14:textId="77777777" w:rsidR="00FA6CC3" w:rsidRDefault="00FA6CC3" w:rsidP="00A62A30">
      <w:pPr>
        <w:jc w:val="both"/>
        <w:rPr>
          <w:rFonts w:ascii="Times New Roman" w:hAnsi="Times New Roman" w:cs="Times New Roman"/>
          <w:b/>
          <w:sz w:val="24"/>
          <w:szCs w:val="24"/>
        </w:rPr>
      </w:pPr>
      <w:r>
        <w:rPr>
          <w:rFonts w:ascii="Times New Roman" w:hAnsi="Times New Roman" w:cs="Times New Roman"/>
          <w:b/>
          <w:sz w:val="24"/>
          <w:szCs w:val="24"/>
        </w:rPr>
        <w:t>Conclusion</w:t>
      </w:r>
    </w:p>
    <w:p w14:paraId="3A1455D3" w14:textId="77777777" w:rsidR="00F60E20" w:rsidRPr="00A276D5" w:rsidRDefault="00F60E20" w:rsidP="00F60E20">
      <w:p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sz w:val="24"/>
          <w:szCs w:val="24"/>
        </w:rPr>
        <w:t>In the face of escalating climate change impacts, Nigeria urgently needs effective communication strategies to raise public awareness and engagement on adaptation and mitigation measures. This study investigated the effectiveness of TikTok in promoting public awareness and engagement on climate change adaptation and mitigation measures in Nigeria. The findings suggest that TikTok has immense potential in this regard.</w:t>
      </w:r>
      <w:r>
        <w:rPr>
          <w:rFonts w:ascii="Times New Roman" w:eastAsia="Times New Roman" w:hAnsi="Times New Roman" w:cs="Times New Roman"/>
          <w:sz w:val="24"/>
          <w:szCs w:val="24"/>
        </w:rPr>
        <w:t xml:space="preserve"> </w:t>
      </w:r>
      <w:r w:rsidRPr="00A276D5">
        <w:rPr>
          <w:rFonts w:ascii="Times New Roman" w:eastAsia="Times New Roman" w:hAnsi="Times New Roman" w:cs="Times New Roman"/>
          <w:sz w:val="24"/>
          <w:szCs w:val="24"/>
        </w:rPr>
        <w:t>TikTok's interactive and engaging features, such as short-form videos and hashtag challenges, make it an ideal platform for reaching and mobilizing young people, who are critical for climate action. The study's findings highlight the importance of leveraging social media influencers and creators to amplify climate change messages and reach a broader audience.</w:t>
      </w:r>
      <w:r>
        <w:rPr>
          <w:rFonts w:ascii="Times New Roman" w:eastAsia="Times New Roman" w:hAnsi="Times New Roman" w:cs="Times New Roman"/>
          <w:sz w:val="24"/>
          <w:szCs w:val="24"/>
        </w:rPr>
        <w:t xml:space="preserve"> </w:t>
      </w:r>
      <w:r w:rsidRPr="00A276D5">
        <w:rPr>
          <w:rFonts w:ascii="Times New Roman" w:eastAsia="Times New Roman" w:hAnsi="Times New Roman" w:cs="Times New Roman"/>
          <w:sz w:val="24"/>
          <w:szCs w:val="24"/>
        </w:rPr>
        <w:t>Moreover, the study emphasizes the need for accurate and reliable information, fact-checking, and moderation to ensure the credibility and effectiveness of climate change communication on TikTok. Collaborations between organizations, influencers, and creators are also crucial for creating engaging and informative content that resonates with young people.</w:t>
      </w:r>
    </w:p>
    <w:p w14:paraId="392D627C" w14:textId="77777777" w:rsidR="00F60E20" w:rsidRPr="00A276D5" w:rsidRDefault="00F60E20" w:rsidP="00F60E20">
      <w:pPr>
        <w:spacing w:after="0" w:line="240" w:lineRule="auto"/>
        <w:jc w:val="both"/>
        <w:rPr>
          <w:rFonts w:ascii="Times New Roman" w:eastAsia="Times New Roman" w:hAnsi="Times New Roman" w:cs="Times New Roman"/>
          <w:sz w:val="24"/>
          <w:szCs w:val="24"/>
        </w:rPr>
      </w:pPr>
    </w:p>
    <w:p w14:paraId="1D27F8EE" w14:textId="77777777" w:rsidR="00B77459" w:rsidRDefault="00F60E20" w:rsidP="00B77459">
      <w:pPr>
        <w:spacing w:after="0" w:line="240" w:lineRule="auto"/>
        <w:jc w:val="both"/>
        <w:rPr>
          <w:rFonts w:ascii="Times New Roman" w:eastAsia="Times New Roman" w:hAnsi="Times New Roman" w:cs="Times New Roman"/>
          <w:sz w:val="24"/>
          <w:szCs w:val="24"/>
        </w:rPr>
      </w:pPr>
      <w:r w:rsidRPr="00A276D5">
        <w:rPr>
          <w:rFonts w:ascii="Times New Roman" w:eastAsia="Times New Roman" w:hAnsi="Times New Roman" w:cs="Times New Roman"/>
          <w:sz w:val="24"/>
          <w:szCs w:val="24"/>
        </w:rPr>
        <w:t>This study's conclusions have significant implications for climate change communication in Nigeria. TikTok can be a valuable tool for promoting public awareness and engagement on climate change adaptation and mitigation measures, particularly among young people. By harnessing the power of TikTok and other social media platforms, climate change communicators can amplify messages, promote public awareness and engagement, and inspire collective action to address the urgent threat of climate change.</w:t>
      </w:r>
      <w:r>
        <w:rPr>
          <w:rFonts w:ascii="Times New Roman" w:eastAsia="Times New Roman" w:hAnsi="Times New Roman" w:cs="Times New Roman"/>
          <w:sz w:val="24"/>
          <w:szCs w:val="24"/>
        </w:rPr>
        <w:t xml:space="preserve"> </w:t>
      </w:r>
      <w:r w:rsidRPr="00A276D5">
        <w:rPr>
          <w:rFonts w:ascii="Times New Roman" w:eastAsia="Times New Roman" w:hAnsi="Times New Roman" w:cs="Times New Roman"/>
          <w:sz w:val="24"/>
          <w:szCs w:val="24"/>
        </w:rPr>
        <w:t>In Nigeria, where climate change impacts are already being felt, it is crucial to leverage innovative and effective communication strategies to promote awareness and engagement. This study demonstrates the effectiveness of TikTok in promoting public awareness and engagement on climate change adaptation and mitigation measures in Nigeria. By building on these findings, climate change communicators can develop targeted and impactful strategies to mobilize young people and inspire collective action on climate change.</w:t>
      </w:r>
    </w:p>
    <w:p w14:paraId="218579AF" w14:textId="77777777" w:rsidR="00B77459" w:rsidRDefault="00B77459" w:rsidP="00B77459">
      <w:pPr>
        <w:spacing w:after="0" w:line="240" w:lineRule="auto"/>
        <w:jc w:val="both"/>
        <w:rPr>
          <w:rFonts w:ascii="Times New Roman" w:eastAsia="Times New Roman" w:hAnsi="Times New Roman" w:cs="Times New Roman"/>
          <w:sz w:val="24"/>
          <w:szCs w:val="24"/>
        </w:rPr>
      </w:pPr>
    </w:p>
    <w:p w14:paraId="189A0365" w14:textId="77777777" w:rsidR="00B77459" w:rsidRDefault="00B77459" w:rsidP="00B77459">
      <w:pPr>
        <w:spacing w:after="0" w:line="240" w:lineRule="auto"/>
        <w:jc w:val="both"/>
        <w:rPr>
          <w:rFonts w:ascii="Times New Roman" w:eastAsia="Times New Roman" w:hAnsi="Times New Roman" w:cs="Times New Roman"/>
          <w:sz w:val="24"/>
          <w:szCs w:val="24"/>
        </w:rPr>
      </w:pPr>
    </w:p>
    <w:p w14:paraId="678104D8" w14:textId="77777777" w:rsidR="00B77459" w:rsidRDefault="00B77459" w:rsidP="00B77459">
      <w:pPr>
        <w:spacing w:after="0" w:line="240" w:lineRule="auto"/>
        <w:jc w:val="both"/>
        <w:rPr>
          <w:rFonts w:ascii="Times New Roman" w:eastAsia="Times New Roman" w:hAnsi="Times New Roman" w:cs="Times New Roman"/>
          <w:sz w:val="24"/>
          <w:szCs w:val="24"/>
        </w:rPr>
      </w:pPr>
    </w:p>
    <w:p w14:paraId="5BA3B36D" w14:textId="77777777" w:rsidR="00B77459" w:rsidRDefault="00B77459" w:rsidP="00B77459">
      <w:pPr>
        <w:spacing w:after="0" w:line="240" w:lineRule="auto"/>
        <w:jc w:val="both"/>
        <w:rPr>
          <w:rFonts w:ascii="Times New Roman" w:eastAsia="Times New Roman" w:hAnsi="Times New Roman" w:cs="Times New Roman"/>
          <w:b/>
          <w:sz w:val="24"/>
          <w:szCs w:val="24"/>
        </w:rPr>
      </w:pPr>
    </w:p>
    <w:p w14:paraId="32273816" w14:textId="77777777" w:rsidR="00B77459" w:rsidRDefault="00B77459" w:rsidP="00B77459">
      <w:pPr>
        <w:spacing w:after="0" w:line="240" w:lineRule="auto"/>
        <w:jc w:val="both"/>
        <w:rPr>
          <w:rFonts w:ascii="Times New Roman" w:eastAsia="Times New Roman" w:hAnsi="Times New Roman" w:cs="Times New Roman"/>
          <w:b/>
          <w:sz w:val="24"/>
          <w:szCs w:val="24"/>
        </w:rPr>
      </w:pPr>
    </w:p>
    <w:p w14:paraId="5D4AC972" w14:textId="77777777" w:rsidR="00B77459" w:rsidRPr="00B77459" w:rsidRDefault="00B77459" w:rsidP="00B77459">
      <w:pPr>
        <w:spacing w:after="0" w:line="240" w:lineRule="auto"/>
        <w:jc w:val="both"/>
        <w:rPr>
          <w:rFonts w:ascii="Times New Roman" w:eastAsia="Times New Roman" w:hAnsi="Times New Roman" w:cs="Times New Roman"/>
          <w:b/>
          <w:sz w:val="24"/>
          <w:szCs w:val="24"/>
        </w:rPr>
      </w:pPr>
      <w:r w:rsidRPr="00B77459">
        <w:rPr>
          <w:rFonts w:ascii="Times New Roman" w:eastAsia="Times New Roman" w:hAnsi="Times New Roman" w:cs="Times New Roman"/>
          <w:b/>
          <w:sz w:val="24"/>
          <w:szCs w:val="24"/>
        </w:rPr>
        <w:lastRenderedPageBreak/>
        <w:t xml:space="preserve">References </w:t>
      </w:r>
    </w:p>
    <w:p w14:paraId="191EF1C8" w14:textId="77777777" w:rsidR="00B77459" w:rsidRDefault="00B77459" w:rsidP="00706441">
      <w:pPr>
        <w:rPr>
          <w:rFonts w:ascii="Times New Roman" w:hAnsi="Times New Roman" w:cs="Times New Roman"/>
          <w:sz w:val="24"/>
          <w:szCs w:val="24"/>
        </w:rPr>
      </w:pPr>
    </w:p>
    <w:p w14:paraId="532E578D" w14:textId="77777777" w:rsidR="007D672A" w:rsidRDefault="007D672A" w:rsidP="007D672A">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t>Adeleke, O. (2022). Social media and climate change awareness among Nigerian youth</w:t>
      </w:r>
      <w:r w:rsidRPr="007D672A">
        <w:rPr>
          <w:rFonts w:ascii="Times New Roman" w:hAnsi="Times New Roman" w:cs="Times New Roman"/>
          <w:i/>
          <w:sz w:val="24"/>
          <w:szCs w:val="24"/>
        </w:rPr>
        <w:t>. Journal of Environmental Studies</w:t>
      </w:r>
      <w:r>
        <w:rPr>
          <w:rFonts w:ascii="Times New Roman" w:hAnsi="Times New Roman" w:cs="Times New Roman"/>
          <w:sz w:val="24"/>
          <w:szCs w:val="24"/>
        </w:rPr>
        <w:t>, 41(1), 1-12.</w:t>
      </w:r>
    </w:p>
    <w:p w14:paraId="33E1AA85" w14:textId="77777777" w:rsidR="007D672A" w:rsidRDefault="007D672A" w:rsidP="007D672A">
      <w:pPr>
        <w:ind w:left="720" w:hanging="720"/>
        <w:jc w:val="both"/>
        <w:rPr>
          <w:rFonts w:ascii="Times New Roman" w:hAnsi="Times New Roman" w:cs="Times New Roman"/>
          <w:sz w:val="24"/>
          <w:szCs w:val="24"/>
        </w:rPr>
      </w:pPr>
      <w:r w:rsidRPr="00F205A7">
        <w:rPr>
          <w:rFonts w:ascii="Times New Roman" w:hAnsi="Times New Roman" w:cs="Times New Roman"/>
          <w:sz w:val="24"/>
          <w:szCs w:val="24"/>
        </w:rPr>
        <w:t xml:space="preserve">Adeleke, O. (2022). Climate change and sustainable development in Nigeria: Challenges and opportunities. </w:t>
      </w:r>
      <w:r w:rsidRPr="007D672A">
        <w:rPr>
          <w:rFonts w:ascii="Times New Roman" w:hAnsi="Times New Roman" w:cs="Times New Roman"/>
          <w:i/>
          <w:sz w:val="24"/>
          <w:szCs w:val="24"/>
        </w:rPr>
        <w:t>Journal of Sustainable Development</w:t>
      </w:r>
      <w:r>
        <w:rPr>
          <w:rFonts w:ascii="Times New Roman" w:hAnsi="Times New Roman" w:cs="Times New Roman"/>
          <w:sz w:val="24"/>
          <w:szCs w:val="24"/>
        </w:rPr>
        <w:t>, 12(1), 1-15.</w:t>
      </w:r>
    </w:p>
    <w:p w14:paraId="7357722D" w14:textId="77777777" w:rsidR="007D672A" w:rsidRDefault="00706441" w:rsidP="007D672A">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Adewunmi, F., Johnson, L., &amp; Olaoye, H. (2020). TikTok's role in environmental activism</w:t>
      </w:r>
      <w:r>
        <w:rPr>
          <w:rFonts w:ascii="Times New Roman" w:hAnsi="Times New Roman" w:cs="Times New Roman"/>
          <w:sz w:val="24"/>
          <w:szCs w:val="24"/>
        </w:rPr>
        <w:t xml:space="preserve"> in West Africa: A case study. </w:t>
      </w:r>
      <w:r w:rsidRPr="00313610">
        <w:rPr>
          <w:rFonts w:ascii="Times New Roman" w:hAnsi="Times New Roman" w:cs="Times New Roman"/>
          <w:i/>
          <w:sz w:val="24"/>
          <w:szCs w:val="24"/>
        </w:rPr>
        <w:t>Journal of Social Media Studies Africa</w:t>
      </w:r>
      <w:r w:rsidRPr="00313610">
        <w:rPr>
          <w:rFonts w:ascii="Times New Roman" w:hAnsi="Times New Roman" w:cs="Times New Roman"/>
          <w:sz w:val="24"/>
          <w:szCs w:val="24"/>
        </w:rPr>
        <w:t>, 5(3), 123-137.</w:t>
      </w:r>
    </w:p>
    <w:p w14:paraId="7CC41B96"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Al-Shammari, B., &amp; Al-Shammari, S. (2022). Using TikTok to raise awareness about climate change among young adults in Saudi Arabia. </w:t>
      </w:r>
      <w:r w:rsidRPr="00313610">
        <w:rPr>
          <w:rFonts w:ascii="Times New Roman" w:hAnsi="Times New Roman" w:cs="Times New Roman"/>
          <w:i/>
          <w:sz w:val="24"/>
          <w:szCs w:val="24"/>
        </w:rPr>
        <w:t>Journal of Health Communication</w:t>
      </w:r>
      <w:r w:rsidRPr="00313610">
        <w:rPr>
          <w:rFonts w:ascii="Times New Roman" w:hAnsi="Times New Roman" w:cs="Times New Roman"/>
          <w:sz w:val="24"/>
          <w:szCs w:val="24"/>
        </w:rPr>
        <w:t>, 27(1), 1-9.</w:t>
      </w:r>
    </w:p>
    <w:p w14:paraId="0A63316C" w14:textId="77777777" w:rsidR="007D672A" w:rsidRDefault="00706441" w:rsidP="007D672A">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BBC. (2022). #SaveKanoForest: The campaign using TikTok to raise awareness about deforestation. </w:t>
      </w:r>
      <w:r w:rsidRPr="00313610">
        <w:rPr>
          <w:rFonts w:ascii="Times New Roman" w:hAnsi="Times New Roman" w:cs="Times New Roman"/>
          <w:i/>
          <w:sz w:val="24"/>
          <w:szCs w:val="24"/>
        </w:rPr>
        <w:t>BBC News</w:t>
      </w:r>
      <w:r w:rsidRPr="00313610">
        <w:rPr>
          <w:rFonts w:ascii="Times New Roman" w:hAnsi="Times New Roman" w:cs="Times New Roman"/>
          <w:sz w:val="24"/>
          <w:szCs w:val="24"/>
        </w:rPr>
        <w:t>.</w:t>
      </w:r>
    </w:p>
    <w:p w14:paraId="1A6BAD51" w14:textId="77777777" w:rsidR="007D672A" w:rsidRDefault="007D672A" w:rsidP="007D672A">
      <w:pPr>
        <w:ind w:left="720" w:hanging="720"/>
        <w:jc w:val="both"/>
        <w:rPr>
          <w:rFonts w:ascii="Times New Roman" w:hAnsi="Times New Roman" w:cs="Times New Roman"/>
          <w:sz w:val="24"/>
          <w:szCs w:val="24"/>
        </w:rPr>
      </w:pPr>
      <w:proofErr w:type="spellStart"/>
      <w:r w:rsidRPr="00F205A7">
        <w:rPr>
          <w:rFonts w:ascii="Times New Roman" w:hAnsi="Times New Roman" w:cs="Times New Roman"/>
          <w:sz w:val="24"/>
          <w:szCs w:val="24"/>
        </w:rPr>
        <w:t>Boulianne</w:t>
      </w:r>
      <w:proofErr w:type="spellEnd"/>
      <w:r w:rsidRPr="00F205A7">
        <w:rPr>
          <w:rFonts w:ascii="Times New Roman" w:hAnsi="Times New Roman" w:cs="Times New Roman"/>
          <w:sz w:val="24"/>
          <w:szCs w:val="24"/>
        </w:rPr>
        <w:t xml:space="preserve">, S., Chen, G. M., &amp; Kahle, K. (2020). Social media and climate change: A systematic review. </w:t>
      </w:r>
      <w:r w:rsidRPr="007D672A">
        <w:rPr>
          <w:rFonts w:ascii="Times New Roman" w:hAnsi="Times New Roman" w:cs="Times New Roman"/>
          <w:i/>
          <w:sz w:val="24"/>
          <w:szCs w:val="24"/>
        </w:rPr>
        <w:t>Environmental Communication</w:t>
      </w:r>
      <w:r>
        <w:rPr>
          <w:rFonts w:ascii="Times New Roman" w:hAnsi="Times New Roman" w:cs="Times New Roman"/>
          <w:sz w:val="24"/>
          <w:szCs w:val="24"/>
        </w:rPr>
        <w:t>, 14(5), 641-655.</w:t>
      </w:r>
    </w:p>
    <w:p w14:paraId="2FE4AEEE"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Chukwuemeka, E. O., Agu, N. I., &amp; Edozie, I. O. (2022). Trends and impact of social media on public environmental awa</w:t>
      </w:r>
      <w:r>
        <w:rPr>
          <w:rFonts w:ascii="Times New Roman" w:hAnsi="Times New Roman" w:cs="Times New Roman"/>
          <w:sz w:val="24"/>
          <w:szCs w:val="24"/>
        </w:rPr>
        <w:t xml:space="preserve">reness in Nigeria. </w:t>
      </w:r>
      <w:r w:rsidRPr="00313610">
        <w:rPr>
          <w:rFonts w:ascii="Times New Roman" w:hAnsi="Times New Roman" w:cs="Times New Roman"/>
          <w:i/>
          <w:sz w:val="24"/>
          <w:szCs w:val="24"/>
        </w:rPr>
        <w:t>African Journal of Environmental Communication</w:t>
      </w:r>
      <w:r w:rsidRPr="00313610">
        <w:rPr>
          <w:rFonts w:ascii="Times New Roman" w:hAnsi="Times New Roman" w:cs="Times New Roman"/>
          <w:sz w:val="24"/>
          <w:szCs w:val="24"/>
        </w:rPr>
        <w:t>, 7, 45-58.</w:t>
      </w:r>
    </w:p>
    <w:p w14:paraId="7317A445"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Dike, V., Opara, R., &amp; Jaja, S. (2021). The proliferation of misinformation in the digital age: Implications for clima</w:t>
      </w:r>
      <w:r>
        <w:rPr>
          <w:rFonts w:ascii="Times New Roman" w:hAnsi="Times New Roman" w:cs="Times New Roman"/>
          <w:sz w:val="24"/>
          <w:szCs w:val="24"/>
        </w:rPr>
        <w:t xml:space="preserve">te change advocacy in Nigeria. </w:t>
      </w:r>
      <w:r w:rsidRPr="00313610">
        <w:rPr>
          <w:rFonts w:ascii="Times New Roman" w:hAnsi="Times New Roman" w:cs="Times New Roman"/>
          <w:i/>
          <w:sz w:val="24"/>
          <w:szCs w:val="24"/>
        </w:rPr>
        <w:t>Nigerian Journal of Communications</w:t>
      </w:r>
      <w:r w:rsidRPr="00313610">
        <w:rPr>
          <w:rFonts w:ascii="Times New Roman" w:hAnsi="Times New Roman" w:cs="Times New Roman"/>
          <w:sz w:val="24"/>
          <w:szCs w:val="24"/>
        </w:rPr>
        <w:t>, 19(1), 77-88.</w:t>
      </w:r>
    </w:p>
    <w:p w14:paraId="6D05D3AA" w14:textId="77777777" w:rsidR="00706441" w:rsidRPr="0025343D" w:rsidRDefault="00706441" w:rsidP="00706441">
      <w:pPr>
        <w:ind w:left="720" w:hanging="720"/>
        <w:jc w:val="both"/>
        <w:rPr>
          <w:rFonts w:ascii="Times New Roman" w:hAnsi="Times New Roman" w:cs="Times New Roman"/>
          <w:sz w:val="24"/>
          <w:szCs w:val="24"/>
          <w:lang w:val="de-DE"/>
        </w:rPr>
      </w:pPr>
      <w:r w:rsidRPr="00313610">
        <w:rPr>
          <w:rFonts w:ascii="Times New Roman" w:hAnsi="Times New Roman" w:cs="Times New Roman"/>
          <w:sz w:val="24"/>
          <w:szCs w:val="24"/>
        </w:rPr>
        <w:t xml:space="preserve">Forbes. (2022). The impact of social media on climate change awareness. </w:t>
      </w:r>
      <w:r w:rsidRPr="0025343D">
        <w:rPr>
          <w:rFonts w:ascii="Times New Roman" w:hAnsi="Times New Roman" w:cs="Times New Roman"/>
          <w:i/>
          <w:sz w:val="24"/>
          <w:szCs w:val="24"/>
          <w:lang w:val="de-DE"/>
        </w:rPr>
        <w:t>Forbes Magazine</w:t>
      </w:r>
      <w:r w:rsidRPr="0025343D">
        <w:rPr>
          <w:rFonts w:ascii="Times New Roman" w:hAnsi="Times New Roman" w:cs="Times New Roman"/>
          <w:sz w:val="24"/>
          <w:szCs w:val="24"/>
          <w:lang w:val="de-DE"/>
        </w:rPr>
        <w:t>.</w:t>
      </w:r>
    </w:p>
    <w:p w14:paraId="1396107B" w14:textId="77777777" w:rsidR="00706441" w:rsidRPr="0025343D" w:rsidRDefault="00706441" w:rsidP="00706441">
      <w:pPr>
        <w:ind w:left="720" w:hanging="720"/>
        <w:jc w:val="both"/>
        <w:rPr>
          <w:rFonts w:ascii="Times New Roman" w:hAnsi="Times New Roman" w:cs="Times New Roman"/>
          <w:sz w:val="24"/>
          <w:szCs w:val="24"/>
          <w:lang w:val="de-DE"/>
        </w:rPr>
      </w:pPr>
      <w:r w:rsidRPr="0025343D">
        <w:rPr>
          <w:rFonts w:ascii="Times New Roman" w:hAnsi="Times New Roman" w:cs="Times New Roman"/>
          <w:sz w:val="24"/>
          <w:szCs w:val="24"/>
          <w:lang w:val="de-DE"/>
        </w:rPr>
        <w:t xml:space="preserve">GlobalWebIndex. (2022). Social media trends 2022. </w:t>
      </w:r>
      <w:r w:rsidRPr="0025343D">
        <w:rPr>
          <w:rFonts w:ascii="Times New Roman" w:hAnsi="Times New Roman" w:cs="Times New Roman"/>
          <w:i/>
          <w:sz w:val="24"/>
          <w:szCs w:val="24"/>
          <w:lang w:val="de-DE"/>
        </w:rPr>
        <w:t>GlobalWebIndex Report</w:t>
      </w:r>
      <w:r w:rsidRPr="0025343D">
        <w:rPr>
          <w:rFonts w:ascii="Times New Roman" w:hAnsi="Times New Roman" w:cs="Times New Roman"/>
          <w:sz w:val="24"/>
          <w:szCs w:val="24"/>
          <w:lang w:val="de-DE"/>
        </w:rPr>
        <w:t>.</w:t>
      </w:r>
    </w:p>
    <w:p w14:paraId="7F02EB90" w14:textId="77777777" w:rsidR="007D672A" w:rsidRDefault="007D672A" w:rsidP="007D672A">
      <w:pPr>
        <w:ind w:left="720" w:hanging="720"/>
        <w:jc w:val="both"/>
        <w:rPr>
          <w:rFonts w:ascii="Times New Roman" w:hAnsi="Times New Roman" w:cs="Times New Roman"/>
          <w:sz w:val="24"/>
          <w:szCs w:val="24"/>
        </w:rPr>
      </w:pPr>
      <w:r w:rsidRPr="0025343D">
        <w:rPr>
          <w:rFonts w:ascii="Times New Roman" w:hAnsi="Times New Roman" w:cs="Times New Roman"/>
          <w:sz w:val="24"/>
          <w:szCs w:val="24"/>
          <w:lang w:val="de-DE"/>
        </w:rPr>
        <w:t xml:space="preserve">Hansen, A., Cox, R., &amp; Schmidt, A. (2022). </w:t>
      </w:r>
      <w:r w:rsidRPr="00F205A7">
        <w:rPr>
          <w:rFonts w:ascii="Times New Roman" w:hAnsi="Times New Roman" w:cs="Times New Roman"/>
          <w:sz w:val="24"/>
          <w:szCs w:val="24"/>
        </w:rPr>
        <w:t>Celebrity influencers and climate change: A mixed-methods study</w:t>
      </w:r>
      <w:r w:rsidRPr="007D672A">
        <w:rPr>
          <w:rFonts w:ascii="Times New Roman" w:hAnsi="Times New Roman" w:cs="Times New Roman"/>
          <w:i/>
          <w:sz w:val="24"/>
          <w:szCs w:val="24"/>
        </w:rPr>
        <w:t>. Environmental Communication</w:t>
      </w:r>
      <w:r>
        <w:rPr>
          <w:rFonts w:ascii="Times New Roman" w:hAnsi="Times New Roman" w:cs="Times New Roman"/>
          <w:sz w:val="24"/>
          <w:szCs w:val="24"/>
        </w:rPr>
        <w:t>, 16(2), 147-162.</w:t>
      </w:r>
    </w:p>
    <w:p w14:paraId="2E13EBF3" w14:textId="77777777" w:rsidR="00706441" w:rsidRPr="00313610" w:rsidRDefault="00706441" w:rsidP="007D672A">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Harris, R. (2022). Engaging and informing: The role of social media platforms in Aust</w:t>
      </w:r>
      <w:r>
        <w:rPr>
          <w:rFonts w:ascii="Times New Roman" w:hAnsi="Times New Roman" w:cs="Times New Roman"/>
          <w:sz w:val="24"/>
          <w:szCs w:val="24"/>
        </w:rPr>
        <w:t xml:space="preserve">ralia's climate change debate. </w:t>
      </w:r>
      <w:r w:rsidRPr="00313610">
        <w:rPr>
          <w:rFonts w:ascii="Times New Roman" w:hAnsi="Times New Roman" w:cs="Times New Roman"/>
          <w:i/>
          <w:sz w:val="24"/>
          <w:szCs w:val="24"/>
        </w:rPr>
        <w:t>Environmental Communication Journal</w:t>
      </w:r>
      <w:r w:rsidRPr="00313610">
        <w:rPr>
          <w:rFonts w:ascii="Times New Roman" w:hAnsi="Times New Roman" w:cs="Times New Roman"/>
          <w:sz w:val="24"/>
          <w:szCs w:val="24"/>
        </w:rPr>
        <w:t>, 16(2), 111-129.</w:t>
      </w:r>
    </w:p>
    <w:p w14:paraId="4D4F8DD6"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Hootsuite. (2022). The global state of digital 2022. </w:t>
      </w:r>
      <w:r w:rsidRPr="00313610">
        <w:rPr>
          <w:rFonts w:ascii="Times New Roman" w:hAnsi="Times New Roman" w:cs="Times New Roman"/>
          <w:i/>
          <w:sz w:val="24"/>
          <w:szCs w:val="24"/>
        </w:rPr>
        <w:t>Hootsuite Report</w:t>
      </w:r>
      <w:r w:rsidRPr="00313610">
        <w:rPr>
          <w:rFonts w:ascii="Times New Roman" w:hAnsi="Times New Roman" w:cs="Times New Roman"/>
          <w:sz w:val="24"/>
          <w:szCs w:val="24"/>
        </w:rPr>
        <w:t>.</w:t>
      </w:r>
    </w:p>
    <w:p w14:paraId="00012C4E"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Johnson, T. (2022). Clicktivism or activism? The role of social me</w:t>
      </w:r>
      <w:r>
        <w:rPr>
          <w:rFonts w:ascii="Times New Roman" w:hAnsi="Times New Roman" w:cs="Times New Roman"/>
          <w:sz w:val="24"/>
          <w:szCs w:val="24"/>
        </w:rPr>
        <w:t xml:space="preserve">dia in environmental advocacy. </w:t>
      </w:r>
      <w:r w:rsidRPr="00313610">
        <w:rPr>
          <w:rFonts w:ascii="Times New Roman" w:hAnsi="Times New Roman" w:cs="Times New Roman"/>
          <w:i/>
          <w:sz w:val="24"/>
          <w:szCs w:val="24"/>
        </w:rPr>
        <w:t>Journal of Digital Social Research</w:t>
      </w:r>
      <w:r w:rsidRPr="00313610">
        <w:rPr>
          <w:rFonts w:ascii="Times New Roman" w:hAnsi="Times New Roman" w:cs="Times New Roman"/>
          <w:sz w:val="24"/>
          <w:szCs w:val="24"/>
        </w:rPr>
        <w:t>, 4(1), 38-52.</w:t>
      </w:r>
    </w:p>
    <w:p w14:paraId="480D4C7B"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Jones, R. A., Peters, B. L., &amp; Roberts, K. M. (2023). Social media and the news: Patterns of</w:t>
      </w:r>
      <w:r>
        <w:rPr>
          <w:rFonts w:ascii="Times New Roman" w:hAnsi="Times New Roman" w:cs="Times New Roman"/>
          <w:sz w:val="24"/>
          <w:szCs w:val="24"/>
        </w:rPr>
        <w:t xml:space="preserve"> consumption across platforms. </w:t>
      </w:r>
      <w:r w:rsidRPr="00313610">
        <w:rPr>
          <w:rFonts w:ascii="Times New Roman" w:hAnsi="Times New Roman" w:cs="Times New Roman"/>
          <w:i/>
          <w:sz w:val="24"/>
          <w:szCs w:val="24"/>
        </w:rPr>
        <w:t>American Journal of Media Literacy</w:t>
      </w:r>
      <w:r w:rsidRPr="00313610">
        <w:rPr>
          <w:rFonts w:ascii="Times New Roman" w:hAnsi="Times New Roman" w:cs="Times New Roman"/>
          <w:sz w:val="24"/>
          <w:szCs w:val="24"/>
        </w:rPr>
        <w:t>, 28(1), 9-31</w:t>
      </w:r>
    </w:p>
    <w:p w14:paraId="413BE19A" w14:textId="77777777" w:rsidR="007D672A" w:rsidRDefault="00706441" w:rsidP="007D672A">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Kaplan, A. M., &amp; Haenlein, M. (2020). Rethinking the role of social media in the transition to a more sustainable world. </w:t>
      </w:r>
      <w:r w:rsidRPr="00313610">
        <w:rPr>
          <w:rFonts w:ascii="Times New Roman" w:hAnsi="Times New Roman" w:cs="Times New Roman"/>
          <w:i/>
          <w:sz w:val="24"/>
          <w:szCs w:val="24"/>
        </w:rPr>
        <w:t>Technological Forecasting and Social Change</w:t>
      </w:r>
      <w:r w:rsidRPr="00313610">
        <w:rPr>
          <w:rFonts w:ascii="Times New Roman" w:hAnsi="Times New Roman" w:cs="Times New Roman"/>
          <w:sz w:val="24"/>
          <w:szCs w:val="24"/>
        </w:rPr>
        <w:t>, 151, 119929.</w:t>
      </w:r>
    </w:p>
    <w:p w14:paraId="314AAD42" w14:textId="77777777" w:rsidR="007D672A" w:rsidRPr="00313610" w:rsidRDefault="007D672A" w:rsidP="007D672A">
      <w:pPr>
        <w:ind w:left="720" w:hanging="720"/>
        <w:jc w:val="both"/>
        <w:rPr>
          <w:rFonts w:ascii="Times New Roman" w:hAnsi="Times New Roman" w:cs="Times New Roman"/>
          <w:sz w:val="24"/>
          <w:szCs w:val="24"/>
        </w:rPr>
      </w:pPr>
      <w:proofErr w:type="spellStart"/>
      <w:r w:rsidRPr="00F205A7">
        <w:rPr>
          <w:rFonts w:ascii="Times New Roman" w:hAnsi="Times New Roman" w:cs="Times New Roman"/>
          <w:sz w:val="24"/>
          <w:szCs w:val="24"/>
        </w:rPr>
        <w:lastRenderedPageBreak/>
        <w:t>Koteyko</w:t>
      </w:r>
      <w:proofErr w:type="spellEnd"/>
      <w:r w:rsidRPr="00F205A7">
        <w:rPr>
          <w:rFonts w:ascii="Times New Roman" w:hAnsi="Times New Roman" w:cs="Times New Roman"/>
          <w:sz w:val="24"/>
          <w:szCs w:val="24"/>
        </w:rPr>
        <w:t xml:space="preserve">, N., Jaspal, R., &amp; Nerlich, B. (2020). Social media and the construction of climate change: A systematic review. </w:t>
      </w:r>
      <w:r w:rsidRPr="007D672A">
        <w:rPr>
          <w:rFonts w:ascii="Times New Roman" w:hAnsi="Times New Roman" w:cs="Times New Roman"/>
          <w:i/>
          <w:sz w:val="24"/>
          <w:szCs w:val="24"/>
        </w:rPr>
        <w:t>Global Environmental Change</w:t>
      </w:r>
      <w:r>
        <w:rPr>
          <w:rFonts w:ascii="Times New Roman" w:hAnsi="Times New Roman" w:cs="Times New Roman"/>
          <w:sz w:val="24"/>
          <w:szCs w:val="24"/>
        </w:rPr>
        <w:t>, 63, 102104.</w:t>
      </w:r>
    </w:p>
    <w:p w14:paraId="18E58E6D" w14:textId="77777777" w:rsidR="00B2714B" w:rsidRDefault="00706441" w:rsidP="00B2714B">
      <w:pPr>
        <w:ind w:left="720" w:hanging="720"/>
        <w:jc w:val="both"/>
        <w:rPr>
          <w:rFonts w:ascii="Times New Roman" w:hAnsi="Times New Roman" w:cs="Times New Roman"/>
          <w:sz w:val="24"/>
          <w:szCs w:val="24"/>
        </w:rPr>
      </w:pPr>
      <w:proofErr w:type="spellStart"/>
      <w:r w:rsidRPr="00313610">
        <w:rPr>
          <w:rFonts w:ascii="Times New Roman" w:hAnsi="Times New Roman" w:cs="Times New Roman"/>
          <w:sz w:val="24"/>
          <w:szCs w:val="24"/>
        </w:rPr>
        <w:t>Ndem</w:t>
      </w:r>
      <w:proofErr w:type="spellEnd"/>
      <w:r w:rsidRPr="00313610">
        <w:rPr>
          <w:rFonts w:ascii="Times New Roman" w:hAnsi="Times New Roman" w:cs="Times New Roman"/>
          <w:sz w:val="24"/>
          <w:szCs w:val="24"/>
        </w:rPr>
        <w:t xml:space="preserve">, S. I. (2022). Nigeria's youth demographic and the future </w:t>
      </w:r>
      <w:r>
        <w:rPr>
          <w:rFonts w:ascii="Times New Roman" w:hAnsi="Times New Roman" w:cs="Times New Roman"/>
          <w:sz w:val="24"/>
          <w:szCs w:val="24"/>
        </w:rPr>
        <w:t xml:space="preserve">of environmental conservation. </w:t>
      </w:r>
      <w:r w:rsidRPr="00313610">
        <w:rPr>
          <w:rFonts w:ascii="Times New Roman" w:hAnsi="Times New Roman" w:cs="Times New Roman"/>
          <w:i/>
          <w:sz w:val="24"/>
          <w:szCs w:val="24"/>
        </w:rPr>
        <w:t>The Pan-African Journal of Earth Studies</w:t>
      </w:r>
      <w:r w:rsidRPr="00313610">
        <w:rPr>
          <w:rFonts w:ascii="Times New Roman" w:hAnsi="Times New Roman" w:cs="Times New Roman"/>
          <w:sz w:val="24"/>
          <w:szCs w:val="24"/>
        </w:rPr>
        <w:t>, 22(3), 208-225.</w:t>
      </w:r>
    </w:p>
    <w:p w14:paraId="3995B015" w14:textId="77777777" w:rsidR="00B2714B" w:rsidRDefault="00B2714B" w:rsidP="00B2714B">
      <w:pPr>
        <w:ind w:left="720" w:hanging="720"/>
        <w:jc w:val="both"/>
        <w:rPr>
          <w:rFonts w:ascii="Times New Roman" w:hAnsi="Times New Roman" w:cs="Times New Roman"/>
          <w:sz w:val="24"/>
          <w:szCs w:val="24"/>
        </w:rPr>
      </w:pPr>
      <w:r w:rsidRPr="008E6D30">
        <w:rPr>
          <w:rFonts w:ascii="Times New Roman" w:hAnsi="Times New Roman" w:cs="Times New Roman"/>
          <w:sz w:val="24"/>
          <w:szCs w:val="24"/>
        </w:rPr>
        <w:t xml:space="preserve">Nwafor G.U., Nnaemeka F.O. </w:t>
      </w:r>
      <w:r>
        <w:rPr>
          <w:rFonts w:ascii="Times New Roman" w:hAnsi="Times New Roman" w:cs="Times New Roman"/>
          <w:sz w:val="24"/>
          <w:szCs w:val="24"/>
        </w:rPr>
        <w:t>(2023).</w:t>
      </w:r>
      <w:r w:rsidRPr="008E6D30">
        <w:rPr>
          <w:rFonts w:ascii="Times New Roman" w:hAnsi="Times New Roman" w:cs="Times New Roman"/>
          <w:sz w:val="24"/>
          <w:szCs w:val="24"/>
        </w:rPr>
        <w:t xml:space="preserve"> Uses and Gratifications of TikTok Platform among University Undergraduates. </w:t>
      </w:r>
      <w:r w:rsidRPr="008E6D30">
        <w:rPr>
          <w:rFonts w:ascii="Times New Roman" w:hAnsi="Times New Roman" w:cs="Times New Roman"/>
          <w:i/>
          <w:sz w:val="24"/>
          <w:szCs w:val="24"/>
        </w:rPr>
        <w:t>African Journal of Social Sciences and Humanities Research</w:t>
      </w:r>
      <w:r w:rsidRPr="008E6D30">
        <w:rPr>
          <w:rFonts w:ascii="Times New Roman" w:hAnsi="Times New Roman" w:cs="Times New Roman"/>
          <w:sz w:val="24"/>
          <w:szCs w:val="24"/>
        </w:rPr>
        <w:t xml:space="preserve"> 6(6), 139-153. DOI: 10.52589/AJSSHR-66FABNCR </w:t>
      </w:r>
    </w:p>
    <w:p w14:paraId="3E90F038" w14:textId="77777777" w:rsidR="00B2714B" w:rsidRPr="008E6D30" w:rsidRDefault="00B2714B" w:rsidP="00B2714B">
      <w:pPr>
        <w:ind w:left="720" w:hanging="720"/>
        <w:jc w:val="both"/>
        <w:rPr>
          <w:rFonts w:ascii="Times New Roman" w:hAnsi="Times New Roman" w:cs="Times New Roman"/>
          <w:sz w:val="24"/>
          <w:szCs w:val="24"/>
        </w:rPr>
      </w:pPr>
      <w:r w:rsidRPr="008E6D30">
        <w:rPr>
          <w:rFonts w:ascii="Times New Roman" w:hAnsi="Times New Roman" w:cs="Times New Roman"/>
          <w:sz w:val="24"/>
          <w:szCs w:val="24"/>
        </w:rPr>
        <w:t xml:space="preserve">Nwafor G.U., Nnaemeka </w:t>
      </w:r>
      <w:proofErr w:type="gramStart"/>
      <w:r w:rsidRPr="008E6D30">
        <w:rPr>
          <w:rFonts w:ascii="Times New Roman" w:hAnsi="Times New Roman" w:cs="Times New Roman"/>
          <w:sz w:val="24"/>
          <w:szCs w:val="24"/>
        </w:rPr>
        <w:t>F.O.</w:t>
      </w:r>
      <w:r>
        <w:rPr>
          <w:rFonts w:ascii="Times New Roman" w:hAnsi="Times New Roman" w:cs="Times New Roman"/>
          <w:sz w:val="24"/>
          <w:szCs w:val="24"/>
        </w:rPr>
        <w:t>(</w:t>
      </w:r>
      <w:proofErr w:type="gramEnd"/>
      <w:r>
        <w:rPr>
          <w:rFonts w:ascii="Times New Roman" w:hAnsi="Times New Roman" w:cs="Times New Roman"/>
          <w:sz w:val="24"/>
          <w:szCs w:val="24"/>
        </w:rPr>
        <w:t>2023).</w:t>
      </w:r>
      <w:r w:rsidRPr="008E6D30">
        <w:rPr>
          <w:rFonts w:ascii="Times New Roman" w:hAnsi="Times New Roman" w:cs="Times New Roman"/>
          <w:sz w:val="24"/>
          <w:szCs w:val="24"/>
        </w:rPr>
        <w:t xml:space="preserve"> Influence of TikTok as an Edutainment Platform on Female Students’ Awareness and Use of Contraceptives. </w:t>
      </w:r>
      <w:r w:rsidRPr="008E6D30">
        <w:rPr>
          <w:rFonts w:ascii="Times New Roman" w:hAnsi="Times New Roman" w:cs="Times New Roman"/>
          <w:i/>
          <w:sz w:val="24"/>
          <w:szCs w:val="24"/>
        </w:rPr>
        <w:t>Journal of Advanced Research and Multidisciplinary Studies</w:t>
      </w:r>
      <w:r w:rsidRPr="008E6D30">
        <w:rPr>
          <w:rFonts w:ascii="Times New Roman" w:hAnsi="Times New Roman" w:cs="Times New Roman"/>
          <w:sz w:val="24"/>
          <w:szCs w:val="24"/>
        </w:rPr>
        <w:t xml:space="preserve"> 3(3), 65-77. DOI: 10.52589/JARMS-VJD3AKNW </w:t>
      </w:r>
    </w:p>
    <w:p w14:paraId="595C5EF9" w14:textId="77777777" w:rsidR="007D672A" w:rsidRDefault="00706441" w:rsidP="00B2714B">
      <w:pPr>
        <w:jc w:val="both"/>
        <w:rPr>
          <w:rFonts w:ascii="Times New Roman" w:hAnsi="Times New Roman" w:cs="Times New Roman"/>
          <w:sz w:val="24"/>
          <w:szCs w:val="24"/>
        </w:rPr>
      </w:pPr>
      <w:proofErr w:type="spellStart"/>
      <w:r w:rsidRPr="00313610">
        <w:rPr>
          <w:rFonts w:ascii="Times New Roman" w:hAnsi="Times New Roman" w:cs="Times New Roman"/>
          <w:sz w:val="24"/>
          <w:szCs w:val="24"/>
        </w:rPr>
        <w:t>Ogunbode</w:t>
      </w:r>
      <w:proofErr w:type="spellEnd"/>
      <w:r w:rsidRPr="00313610">
        <w:rPr>
          <w:rFonts w:ascii="Times New Roman" w:hAnsi="Times New Roman" w:cs="Times New Roman"/>
          <w:sz w:val="24"/>
          <w:szCs w:val="24"/>
        </w:rPr>
        <w:t>, C. A., Demski, C., Capstick, S., &amp; Sposato, R. G. (2021). Exploring the psychological impact</w:t>
      </w:r>
      <w:r>
        <w:rPr>
          <w:rFonts w:ascii="Times New Roman" w:hAnsi="Times New Roman" w:cs="Times New Roman"/>
          <w:sz w:val="24"/>
          <w:szCs w:val="24"/>
        </w:rPr>
        <w:t xml:space="preserve"> of climate change in Nigeria. </w:t>
      </w:r>
      <w:r w:rsidRPr="00313610">
        <w:rPr>
          <w:rFonts w:ascii="Times New Roman" w:hAnsi="Times New Roman" w:cs="Times New Roman"/>
          <w:i/>
          <w:sz w:val="24"/>
          <w:szCs w:val="24"/>
        </w:rPr>
        <w:t>Nature Climate Change</w:t>
      </w:r>
      <w:r w:rsidRPr="00313610">
        <w:rPr>
          <w:rFonts w:ascii="Times New Roman" w:hAnsi="Times New Roman" w:cs="Times New Roman"/>
          <w:sz w:val="24"/>
          <w:szCs w:val="24"/>
        </w:rPr>
        <w:t>, 11(7), 647-653.</w:t>
      </w:r>
    </w:p>
    <w:p w14:paraId="47B44D00" w14:textId="77777777" w:rsidR="007D672A" w:rsidRDefault="007D672A" w:rsidP="007D672A">
      <w:pPr>
        <w:ind w:left="720" w:hanging="720"/>
        <w:jc w:val="both"/>
        <w:rPr>
          <w:rFonts w:ascii="Times New Roman" w:hAnsi="Times New Roman" w:cs="Times New Roman"/>
          <w:sz w:val="24"/>
          <w:szCs w:val="24"/>
        </w:rPr>
      </w:pPr>
      <w:proofErr w:type="spellStart"/>
      <w:r w:rsidRPr="00F205A7">
        <w:rPr>
          <w:rFonts w:ascii="Times New Roman" w:hAnsi="Times New Roman" w:cs="Times New Roman"/>
          <w:sz w:val="24"/>
          <w:szCs w:val="24"/>
        </w:rPr>
        <w:t>Ojebuyi</w:t>
      </w:r>
      <w:proofErr w:type="spellEnd"/>
      <w:r w:rsidRPr="00F205A7">
        <w:rPr>
          <w:rFonts w:ascii="Times New Roman" w:hAnsi="Times New Roman" w:cs="Times New Roman"/>
          <w:sz w:val="24"/>
          <w:szCs w:val="24"/>
        </w:rPr>
        <w:t xml:space="preserve">, B. R. (2021). Social media and climate change awareness among Nigerian students. </w:t>
      </w:r>
      <w:r w:rsidRPr="007D672A">
        <w:rPr>
          <w:rFonts w:ascii="Times New Roman" w:hAnsi="Times New Roman" w:cs="Times New Roman"/>
          <w:i/>
          <w:sz w:val="24"/>
          <w:szCs w:val="24"/>
        </w:rPr>
        <w:t>Journal of Science Communication</w:t>
      </w:r>
      <w:r w:rsidRPr="00F205A7">
        <w:rPr>
          <w:rFonts w:ascii="Times New Roman" w:hAnsi="Times New Roman" w:cs="Times New Roman"/>
          <w:sz w:val="24"/>
          <w:szCs w:val="24"/>
        </w:rPr>
        <w:t>, 20(3), 1-12</w:t>
      </w:r>
    </w:p>
    <w:p w14:paraId="6AFACAF8" w14:textId="77777777" w:rsidR="007D672A" w:rsidRPr="00313610" w:rsidRDefault="007D672A" w:rsidP="007D672A">
      <w:pPr>
        <w:ind w:left="720" w:hanging="720"/>
        <w:jc w:val="both"/>
        <w:rPr>
          <w:rFonts w:ascii="Times New Roman" w:hAnsi="Times New Roman" w:cs="Times New Roman"/>
          <w:sz w:val="24"/>
          <w:szCs w:val="24"/>
        </w:rPr>
      </w:pPr>
      <w:proofErr w:type="spellStart"/>
      <w:r w:rsidRPr="00F205A7">
        <w:rPr>
          <w:rFonts w:ascii="Times New Roman" w:hAnsi="Times New Roman" w:cs="Times New Roman"/>
          <w:sz w:val="24"/>
          <w:szCs w:val="24"/>
        </w:rPr>
        <w:t>Ojebuyi</w:t>
      </w:r>
      <w:proofErr w:type="spellEnd"/>
      <w:r w:rsidRPr="00F205A7">
        <w:rPr>
          <w:rFonts w:ascii="Times New Roman" w:hAnsi="Times New Roman" w:cs="Times New Roman"/>
          <w:sz w:val="24"/>
          <w:szCs w:val="24"/>
        </w:rPr>
        <w:t xml:space="preserve">, B. R., et al. (2022). Social media influencers and climate change communication in Nigeria. </w:t>
      </w:r>
      <w:r w:rsidRPr="007D672A">
        <w:rPr>
          <w:rFonts w:ascii="Times New Roman" w:hAnsi="Times New Roman" w:cs="Times New Roman"/>
          <w:i/>
          <w:sz w:val="24"/>
          <w:szCs w:val="24"/>
        </w:rPr>
        <w:t>Journal of Science Communication</w:t>
      </w:r>
      <w:r w:rsidRPr="00F205A7">
        <w:rPr>
          <w:rFonts w:ascii="Times New Roman" w:hAnsi="Times New Roman" w:cs="Times New Roman"/>
          <w:sz w:val="24"/>
          <w:szCs w:val="24"/>
        </w:rPr>
        <w:t>, 21(2), 1-15.</w:t>
      </w:r>
    </w:p>
    <w:p w14:paraId="3249815C"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Okafor, E. (2023). Satire as an instrument for climate change commu</w:t>
      </w:r>
      <w:r>
        <w:rPr>
          <w:rFonts w:ascii="Times New Roman" w:hAnsi="Times New Roman" w:cs="Times New Roman"/>
          <w:sz w:val="24"/>
          <w:szCs w:val="24"/>
        </w:rPr>
        <w:t xml:space="preserve">nication on TikTok in Nigeria. </w:t>
      </w:r>
      <w:r w:rsidRPr="00313610">
        <w:rPr>
          <w:rFonts w:ascii="Times New Roman" w:hAnsi="Times New Roman" w:cs="Times New Roman"/>
          <w:i/>
          <w:sz w:val="24"/>
          <w:szCs w:val="24"/>
        </w:rPr>
        <w:t>Journal of Modern African Studies</w:t>
      </w:r>
      <w:r w:rsidRPr="00313610">
        <w:rPr>
          <w:rFonts w:ascii="Times New Roman" w:hAnsi="Times New Roman" w:cs="Times New Roman"/>
          <w:sz w:val="24"/>
          <w:szCs w:val="24"/>
        </w:rPr>
        <w:t>, 12(4), 501-522.</w:t>
      </w:r>
    </w:p>
    <w:p w14:paraId="48F4643D"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Oluwafemi, A., &amp; colleagues. (2022). Using TikTok to promote climate change awareness among Nigerian university students. </w:t>
      </w:r>
      <w:r w:rsidRPr="00313610">
        <w:rPr>
          <w:rFonts w:ascii="Times New Roman" w:hAnsi="Times New Roman" w:cs="Times New Roman"/>
          <w:i/>
          <w:sz w:val="24"/>
          <w:szCs w:val="24"/>
        </w:rPr>
        <w:t>Journal of Environmental Studies</w:t>
      </w:r>
      <w:r w:rsidRPr="00313610">
        <w:rPr>
          <w:rFonts w:ascii="Times New Roman" w:hAnsi="Times New Roman" w:cs="Times New Roman"/>
          <w:sz w:val="24"/>
          <w:szCs w:val="24"/>
        </w:rPr>
        <w:t>, 10(2), 1-12.</w:t>
      </w:r>
    </w:p>
    <w:p w14:paraId="62B64C61"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Poynter. (2022). Fact-checking and moderation on social media platforms. Poynter Report.</w:t>
      </w:r>
    </w:p>
    <w:p w14:paraId="069D0560"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Premium Times. (2020). #CleanUpNigeria: The campaign using TikTok to promote sustainable living. </w:t>
      </w:r>
      <w:r w:rsidRPr="00313610">
        <w:rPr>
          <w:rFonts w:ascii="Times New Roman" w:hAnsi="Times New Roman" w:cs="Times New Roman"/>
          <w:i/>
          <w:sz w:val="24"/>
          <w:szCs w:val="24"/>
        </w:rPr>
        <w:t>Premium Times Newspaper</w:t>
      </w:r>
      <w:r w:rsidRPr="00313610">
        <w:rPr>
          <w:rFonts w:ascii="Times New Roman" w:hAnsi="Times New Roman" w:cs="Times New Roman"/>
          <w:sz w:val="24"/>
          <w:szCs w:val="24"/>
        </w:rPr>
        <w:t>.</w:t>
      </w:r>
    </w:p>
    <w:p w14:paraId="50E3E913"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The Guardian. (2020). #ClimateStrike: The global movement using TikTok to raise awareness about climate change. </w:t>
      </w:r>
      <w:r w:rsidRPr="00F205A7">
        <w:rPr>
          <w:rFonts w:ascii="Times New Roman" w:hAnsi="Times New Roman" w:cs="Times New Roman"/>
          <w:i/>
          <w:sz w:val="24"/>
          <w:szCs w:val="24"/>
        </w:rPr>
        <w:t>The Guardian Newspaper</w:t>
      </w:r>
      <w:r w:rsidRPr="00313610">
        <w:rPr>
          <w:rFonts w:ascii="Times New Roman" w:hAnsi="Times New Roman" w:cs="Times New Roman"/>
          <w:sz w:val="24"/>
          <w:szCs w:val="24"/>
        </w:rPr>
        <w:t>.</w:t>
      </w:r>
    </w:p>
    <w:p w14:paraId="52715664" w14:textId="77777777" w:rsidR="00706441" w:rsidRPr="00F205A7" w:rsidRDefault="00706441" w:rsidP="00706441">
      <w:pPr>
        <w:ind w:left="720" w:hanging="720"/>
        <w:jc w:val="both"/>
        <w:rPr>
          <w:rFonts w:ascii="Times New Roman" w:hAnsi="Times New Roman" w:cs="Times New Roman"/>
          <w:i/>
          <w:sz w:val="24"/>
          <w:szCs w:val="24"/>
        </w:rPr>
      </w:pPr>
      <w:r w:rsidRPr="00313610">
        <w:rPr>
          <w:rFonts w:ascii="Times New Roman" w:hAnsi="Times New Roman" w:cs="Times New Roman"/>
          <w:sz w:val="24"/>
          <w:szCs w:val="24"/>
        </w:rPr>
        <w:t xml:space="preserve">The Verge. (2022). The impact of social media algorithms on climate change awareness. </w:t>
      </w:r>
      <w:r w:rsidRPr="00F205A7">
        <w:rPr>
          <w:rFonts w:ascii="Times New Roman" w:hAnsi="Times New Roman" w:cs="Times New Roman"/>
          <w:i/>
          <w:sz w:val="24"/>
          <w:szCs w:val="24"/>
        </w:rPr>
        <w:t>The Verge Magazine.</w:t>
      </w:r>
    </w:p>
    <w:p w14:paraId="610C2805" w14:textId="77777777" w:rsidR="00706441" w:rsidRPr="00F205A7" w:rsidRDefault="00706441" w:rsidP="00706441">
      <w:pPr>
        <w:ind w:left="720" w:hanging="720"/>
        <w:jc w:val="both"/>
        <w:rPr>
          <w:rFonts w:ascii="Times New Roman" w:hAnsi="Times New Roman" w:cs="Times New Roman"/>
          <w:i/>
          <w:sz w:val="24"/>
          <w:szCs w:val="24"/>
        </w:rPr>
      </w:pPr>
      <w:r w:rsidRPr="00313610">
        <w:rPr>
          <w:rFonts w:ascii="Times New Roman" w:hAnsi="Times New Roman" w:cs="Times New Roman"/>
          <w:sz w:val="24"/>
          <w:szCs w:val="24"/>
        </w:rPr>
        <w:t xml:space="preserve">TikTok. (2022). Using TikTok for social good. </w:t>
      </w:r>
      <w:r w:rsidRPr="00F205A7">
        <w:rPr>
          <w:rFonts w:ascii="Times New Roman" w:hAnsi="Times New Roman" w:cs="Times New Roman"/>
          <w:i/>
          <w:sz w:val="24"/>
          <w:szCs w:val="24"/>
        </w:rPr>
        <w:t>TikTok Report.</w:t>
      </w:r>
    </w:p>
    <w:p w14:paraId="2A684506" w14:textId="77777777" w:rsidR="00706441" w:rsidRPr="00313610" w:rsidRDefault="00706441" w:rsidP="00706441">
      <w:pPr>
        <w:ind w:left="720" w:hanging="720"/>
        <w:jc w:val="both"/>
        <w:rPr>
          <w:rFonts w:ascii="Times New Roman" w:hAnsi="Times New Roman" w:cs="Times New Roman"/>
          <w:sz w:val="24"/>
          <w:szCs w:val="24"/>
        </w:rPr>
      </w:pPr>
      <w:r w:rsidRPr="00313610">
        <w:rPr>
          <w:rFonts w:ascii="Times New Roman" w:hAnsi="Times New Roman" w:cs="Times New Roman"/>
          <w:sz w:val="24"/>
          <w:szCs w:val="24"/>
        </w:rPr>
        <w:t xml:space="preserve">UNFCCC. (2023). The importance of public participation in climate change efforts. Retrieved from </w:t>
      </w:r>
      <w:hyperlink r:id="rId7" w:tgtFrame="_blank" w:history="1">
        <w:r w:rsidRPr="00313610">
          <w:rPr>
            <w:rStyle w:val="Hyperlink"/>
            <w:rFonts w:ascii="Times New Roman" w:hAnsi="Times New Roman" w:cs="Times New Roman"/>
            <w:sz w:val="24"/>
            <w:szCs w:val="24"/>
          </w:rPr>
          <w:t>https://unfccc.int/public-participation</w:t>
        </w:r>
      </w:hyperlink>
    </w:p>
    <w:p w14:paraId="7D2CBEA8" w14:textId="77777777" w:rsidR="00706441" w:rsidRPr="00A62A30" w:rsidRDefault="00706441" w:rsidP="00706441">
      <w:pPr>
        <w:rPr>
          <w:rFonts w:ascii="Times New Roman" w:hAnsi="Times New Roman" w:cs="Times New Roman"/>
          <w:sz w:val="24"/>
          <w:szCs w:val="24"/>
        </w:rPr>
      </w:pPr>
    </w:p>
    <w:sectPr w:rsidR="00706441" w:rsidRPr="00A62A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9449C" w14:textId="77777777" w:rsidR="002616E3" w:rsidRDefault="002616E3" w:rsidP="005C57AE">
      <w:pPr>
        <w:spacing w:after="0" w:line="240" w:lineRule="auto"/>
      </w:pPr>
      <w:r>
        <w:separator/>
      </w:r>
    </w:p>
  </w:endnote>
  <w:endnote w:type="continuationSeparator" w:id="0">
    <w:p w14:paraId="2C4D49B5" w14:textId="77777777" w:rsidR="002616E3" w:rsidRDefault="002616E3" w:rsidP="005C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10C5B" w14:textId="77777777" w:rsidR="0025343D" w:rsidRDefault="0025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109102"/>
      <w:docPartObj>
        <w:docPartGallery w:val="Page Numbers (Bottom of Page)"/>
        <w:docPartUnique/>
      </w:docPartObj>
    </w:sdtPr>
    <w:sdtEndPr>
      <w:rPr>
        <w:noProof/>
      </w:rPr>
    </w:sdtEndPr>
    <w:sdtContent>
      <w:p w14:paraId="009D7C2F" w14:textId="77777777" w:rsidR="005C57AE" w:rsidRDefault="005C57AE">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34B1D1D2" w14:textId="77777777" w:rsidR="005C57AE" w:rsidRDefault="005C5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6445" w14:textId="77777777" w:rsidR="0025343D" w:rsidRDefault="0025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1220" w14:textId="77777777" w:rsidR="002616E3" w:rsidRDefault="002616E3" w:rsidP="005C57AE">
      <w:pPr>
        <w:spacing w:after="0" w:line="240" w:lineRule="auto"/>
      </w:pPr>
      <w:r>
        <w:separator/>
      </w:r>
    </w:p>
  </w:footnote>
  <w:footnote w:type="continuationSeparator" w:id="0">
    <w:p w14:paraId="1CBDA325" w14:textId="77777777" w:rsidR="002616E3" w:rsidRDefault="002616E3" w:rsidP="005C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6801B" w14:textId="36F25E44" w:rsidR="0025343D" w:rsidRDefault="0025343D">
    <w:pPr>
      <w:pStyle w:val="Header"/>
    </w:pPr>
    <w:r>
      <w:rPr>
        <w:noProof/>
      </w:rPr>
      <w:pict w14:anchorId="4946A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029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E17B" w14:textId="4DA09D2C" w:rsidR="0025343D" w:rsidRDefault="0025343D">
    <w:pPr>
      <w:pStyle w:val="Header"/>
    </w:pPr>
    <w:r>
      <w:rPr>
        <w:noProof/>
      </w:rPr>
      <w:pict w14:anchorId="16477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029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2B3FE" w14:textId="427EC0AF" w:rsidR="0025343D" w:rsidRDefault="0025343D">
    <w:pPr>
      <w:pStyle w:val="Header"/>
    </w:pPr>
    <w:r>
      <w:rPr>
        <w:noProof/>
      </w:rPr>
      <w:pict w14:anchorId="77BA5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029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B7492"/>
    <w:multiLevelType w:val="hybridMultilevel"/>
    <w:tmpl w:val="92CA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A4287"/>
    <w:multiLevelType w:val="hybridMultilevel"/>
    <w:tmpl w:val="D1EC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091706">
    <w:abstractNumId w:val="1"/>
  </w:num>
  <w:num w:numId="2" w16cid:durableId="106490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30"/>
    <w:rsid w:val="001B45DE"/>
    <w:rsid w:val="002413E3"/>
    <w:rsid w:val="00241582"/>
    <w:rsid w:val="0025343D"/>
    <w:rsid w:val="002616E3"/>
    <w:rsid w:val="002E37BA"/>
    <w:rsid w:val="00315BCB"/>
    <w:rsid w:val="0038727E"/>
    <w:rsid w:val="004B3478"/>
    <w:rsid w:val="005C57AE"/>
    <w:rsid w:val="005D2360"/>
    <w:rsid w:val="00706441"/>
    <w:rsid w:val="007D672A"/>
    <w:rsid w:val="00801A2D"/>
    <w:rsid w:val="00912B2B"/>
    <w:rsid w:val="00A62A30"/>
    <w:rsid w:val="00AD62B5"/>
    <w:rsid w:val="00B2714B"/>
    <w:rsid w:val="00B77459"/>
    <w:rsid w:val="00C37F5E"/>
    <w:rsid w:val="00CF5111"/>
    <w:rsid w:val="00E33FC7"/>
    <w:rsid w:val="00F121B3"/>
    <w:rsid w:val="00F60E20"/>
    <w:rsid w:val="00FA6CC3"/>
    <w:rsid w:val="00FD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7FD3"/>
  <w15:chartTrackingRefBased/>
  <w15:docId w15:val="{D7A6197F-FEA9-4838-9646-6EB6EEC4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A30"/>
    <w:rPr>
      <w:color w:val="0563C1" w:themeColor="hyperlink"/>
      <w:u w:val="single"/>
    </w:rPr>
  </w:style>
  <w:style w:type="paragraph" w:styleId="ListParagraph">
    <w:name w:val="List Paragraph"/>
    <w:basedOn w:val="Normal"/>
    <w:uiPriority w:val="34"/>
    <w:qFormat/>
    <w:rsid w:val="002E37BA"/>
    <w:pPr>
      <w:ind w:left="720"/>
      <w:contextualSpacing/>
    </w:pPr>
  </w:style>
  <w:style w:type="paragraph" w:styleId="Header">
    <w:name w:val="header"/>
    <w:basedOn w:val="Normal"/>
    <w:link w:val="HeaderChar"/>
    <w:uiPriority w:val="99"/>
    <w:unhideWhenUsed/>
    <w:rsid w:val="005C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7AE"/>
  </w:style>
  <w:style w:type="paragraph" w:styleId="Footer">
    <w:name w:val="footer"/>
    <w:basedOn w:val="Normal"/>
    <w:link w:val="FooterChar"/>
    <w:uiPriority w:val="99"/>
    <w:unhideWhenUsed/>
    <w:rsid w:val="005C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nfccc.int/public-particip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14</Pages>
  <Words>6417</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GSS CBT</dc:creator>
  <cp:keywords/>
  <dc:description/>
  <cp:lastModifiedBy>Editor-23</cp:lastModifiedBy>
  <cp:revision>10</cp:revision>
  <dcterms:created xsi:type="dcterms:W3CDTF">2024-01-28T22:21:00Z</dcterms:created>
  <dcterms:modified xsi:type="dcterms:W3CDTF">2024-05-13T07:29:00Z</dcterms:modified>
</cp:coreProperties>
</file>