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67CF8" w14:textId="2CAE7126" w:rsidR="00596FA9" w:rsidRPr="006669D7" w:rsidRDefault="00356C8E" w:rsidP="006160AF">
      <w:pPr>
        <w:pStyle w:val="Author"/>
        <w:spacing w:line="240" w:lineRule="auto"/>
        <w:rPr>
          <w:rFonts w:ascii="Arial" w:hAnsi="Arial" w:cs="Arial"/>
          <w:bCs/>
          <w:iCs/>
          <w:kern w:val="28"/>
          <w:sz w:val="36"/>
        </w:rPr>
      </w:pPr>
      <w:r w:rsidRPr="006669D7">
        <w:rPr>
          <w:rFonts w:ascii="Arial" w:hAnsi="Arial" w:cs="Arial"/>
          <w:bCs/>
          <w:iCs/>
          <w:kern w:val="28"/>
          <w:sz w:val="36"/>
        </w:rPr>
        <w:t xml:space="preserve">Determinants of Contract Participation and Profit Functions for Certified Rice Seed Production in Myanmar: </w:t>
      </w:r>
      <w:r w:rsidR="00771930" w:rsidRPr="006669D7">
        <w:rPr>
          <w:rFonts w:ascii="Arial" w:hAnsi="Arial" w:cs="Arial"/>
          <w:bCs/>
          <w:iCs/>
          <w:kern w:val="28"/>
          <w:sz w:val="36"/>
        </w:rPr>
        <w:t>A</w:t>
      </w:r>
      <w:r w:rsidRPr="006669D7">
        <w:rPr>
          <w:rFonts w:ascii="Arial" w:hAnsi="Arial" w:cs="Arial"/>
          <w:bCs/>
          <w:iCs/>
          <w:kern w:val="28"/>
          <w:sz w:val="36"/>
        </w:rPr>
        <w:t xml:space="preserve"> Heckman </w:t>
      </w:r>
      <w:r w:rsidR="00771930" w:rsidRPr="006669D7">
        <w:rPr>
          <w:rFonts w:ascii="Arial" w:hAnsi="Arial" w:cs="Arial"/>
          <w:bCs/>
          <w:iCs/>
          <w:kern w:val="28"/>
          <w:sz w:val="36"/>
        </w:rPr>
        <w:t>T</w:t>
      </w:r>
      <w:r w:rsidRPr="006669D7">
        <w:rPr>
          <w:rFonts w:ascii="Arial" w:hAnsi="Arial" w:cs="Arial"/>
          <w:bCs/>
          <w:iCs/>
          <w:kern w:val="28"/>
          <w:sz w:val="36"/>
        </w:rPr>
        <w:t xml:space="preserve">wo-stage </w:t>
      </w:r>
      <w:r w:rsidR="00771930" w:rsidRPr="006669D7">
        <w:rPr>
          <w:rFonts w:ascii="Arial" w:hAnsi="Arial" w:cs="Arial"/>
          <w:bCs/>
          <w:iCs/>
          <w:kern w:val="28"/>
          <w:sz w:val="36"/>
        </w:rPr>
        <w:t>M</w:t>
      </w:r>
      <w:r w:rsidRPr="006669D7">
        <w:rPr>
          <w:rFonts w:ascii="Arial" w:hAnsi="Arial" w:cs="Arial"/>
          <w:bCs/>
          <w:iCs/>
          <w:kern w:val="28"/>
          <w:sz w:val="36"/>
        </w:rPr>
        <w:t xml:space="preserve">odel </w:t>
      </w:r>
      <w:r w:rsidR="00771930" w:rsidRPr="006669D7">
        <w:rPr>
          <w:rFonts w:ascii="Arial" w:hAnsi="Arial" w:cs="Arial"/>
          <w:bCs/>
          <w:iCs/>
          <w:kern w:val="28"/>
          <w:sz w:val="36"/>
        </w:rPr>
        <w:t>A</w:t>
      </w:r>
      <w:r w:rsidRPr="006669D7">
        <w:rPr>
          <w:rFonts w:ascii="Arial" w:hAnsi="Arial" w:cs="Arial"/>
          <w:bCs/>
          <w:iCs/>
          <w:kern w:val="28"/>
          <w:sz w:val="36"/>
        </w:rPr>
        <w:t>pproach</w:t>
      </w:r>
    </w:p>
    <w:p w14:paraId="48F9EE63" w14:textId="514A853C" w:rsidR="007E082F" w:rsidRDefault="007E082F" w:rsidP="007E082F">
      <w:pPr>
        <w:jc w:val="center"/>
        <w:rPr>
          <w:rFonts w:ascii="Times New Roman" w:hAnsi="Times New Roman" w:cs="Times New Roman"/>
          <w:b/>
          <w:bCs/>
          <w:sz w:val="24"/>
          <w:szCs w:val="24"/>
        </w:rPr>
      </w:pPr>
    </w:p>
    <w:p w14:paraId="32E631C7" w14:textId="77777777" w:rsidR="003430B9" w:rsidRDefault="003430B9" w:rsidP="007E082F">
      <w:pPr>
        <w:jc w:val="center"/>
        <w:rPr>
          <w:rFonts w:ascii="Times New Roman" w:hAnsi="Times New Roman" w:cs="Times New Roman"/>
          <w:b/>
          <w:bCs/>
          <w:sz w:val="24"/>
          <w:szCs w:val="24"/>
        </w:rPr>
      </w:pPr>
      <w:bookmarkStart w:id="0" w:name="_GoBack"/>
      <w:bookmarkEnd w:id="0"/>
    </w:p>
    <w:p w14:paraId="4F2751E9" w14:textId="5174A0AD" w:rsidR="00CA32BF" w:rsidRDefault="00CA32BF" w:rsidP="00CA32BF">
      <w:pPr>
        <w:pStyle w:val="AbstHead"/>
        <w:spacing w:after="0"/>
        <w:jc w:val="both"/>
        <w:rPr>
          <w:rFonts w:ascii="Arial" w:hAnsi="Arial" w:cs="Arial"/>
        </w:rPr>
      </w:pPr>
      <w:r w:rsidRPr="005E7E97">
        <w:rPr>
          <w:rFonts w:ascii="Arial" w:hAnsi="Arial" w:cs="Arial"/>
        </w:rPr>
        <w:t>Abstract</w:t>
      </w:r>
    </w:p>
    <w:p w14:paraId="024500C4" w14:textId="77777777" w:rsidR="00FF4D24" w:rsidRDefault="00FF4D24" w:rsidP="00CA32BF">
      <w:pPr>
        <w:pStyle w:val="AbstHead"/>
        <w:spacing w:after="0"/>
        <w:jc w:val="both"/>
        <w:rPr>
          <w:rFonts w:ascii="Arial" w:hAnsi="Arial" w:cs="Arial"/>
        </w:rPr>
      </w:pPr>
    </w:p>
    <w:p w14:paraId="69AF596F" w14:textId="294350E4" w:rsidR="00D5760B" w:rsidRDefault="009476AD" w:rsidP="0078625E">
      <w:pPr>
        <w:jc w:val="both"/>
        <w:rPr>
          <w:rFonts w:ascii="Arial" w:hAnsi="Arial" w:cs="Arial"/>
        </w:rPr>
      </w:pPr>
      <w:r w:rsidRPr="006F420B">
        <w:rPr>
          <w:rFonts w:ascii="Arial" w:eastAsia="Calibri" w:hAnsi="Arial" w:cs="Arial"/>
          <w:sz w:val="20"/>
        </w:rPr>
        <w:t xml:space="preserve">The private sector involvement is gradually rising in </w:t>
      </w:r>
      <w:r w:rsidR="00FF4D24" w:rsidRPr="006F420B">
        <w:rPr>
          <w:rFonts w:ascii="Arial" w:eastAsia="Calibri" w:hAnsi="Arial" w:cs="Arial"/>
          <w:sz w:val="20"/>
        </w:rPr>
        <w:t xml:space="preserve">rice </w:t>
      </w:r>
      <w:r w:rsidRPr="006F420B">
        <w:rPr>
          <w:rFonts w:ascii="Arial" w:eastAsia="Calibri" w:hAnsi="Arial" w:cs="Arial"/>
          <w:sz w:val="20"/>
        </w:rPr>
        <w:t xml:space="preserve">seed production through contract farming and </w:t>
      </w:r>
      <w:r w:rsidR="00FF4D24" w:rsidRPr="006F420B">
        <w:rPr>
          <w:rFonts w:ascii="Arial" w:eastAsia="Calibri" w:hAnsi="Arial" w:cs="Arial"/>
          <w:sz w:val="20"/>
        </w:rPr>
        <w:t xml:space="preserve">contract </w:t>
      </w:r>
      <w:r w:rsidRPr="006F420B">
        <w:rPr>
          <w:rFonts w:ascii="Arial" w:eastAsia="Calibri" w:hAnsi="Arial" w:cs="Arial"/>
          <w:sz w:val="20"/>
        </w:rPr>
        <w:t>farming is playing an increasingly important role in many developing countries</w:t>
      </w:r>
      <w:r w:rsidR="00FF4D24" w:rsidRPr="006F420B">
        <w:rPr>
          <w:rFonts w:ascii="Arial" w:eastAsia="Calibri" w:hAnsi="Arial" w:cs="Arial"/>
          <w:sz w:val="20"/>
        </w:rPr>
        <w:t xml:space="preserve">. Now </w:t>
      </w:r>
      <w:r w:rsidRPr="006F420B">
        <w:rPr>
          <w:rFonts w:ascii="Arial" w:eastAsia="Calibri" w:hAnsi="Arial" w:cs="Arial"/>
          <w:sz w:val="20"/>
        </w:rPr>
        <w:t xml:space="preserve">certified rice seeds </w:t>
      </w:r>
      <w:r w:rsidR="006F420B" w:rsidRPr="006F420B">
        <w:rPr>
          <w:rFonts w:ascii="Arial" w:eastAsia="Calibri" w:hAnsi="Arial" w:cs="Arial"/>
          <w:sz w:val="20"/>
        </w:rPr>
        <w:t xml:space="preserve">are being </w:t>
      </w:r>
      <w:r w:rsidRPr="006F420B">
        <w:rPr>
          <w:rFonts w:ascii="Arial" w:eastAsia="Calibri" w:hAnsi="Arial" w:cs="Arial"/>
          <w:sz w:val="20"/>
        </w:rPr>
        <w:t>produc</w:t>
      </w:r>
      <w:r w:rsidR="006F420B" w:rsidRPr="006F420B">
        <w:rPr>
          <w:rFonts w:ascii="Arial" w:eastAsia="Calibri" w:hAnsi="Arial" w:cs="Arial"/>
          <w:sz w:val="20"/>
        </w:rPr>
        <w:t>ed</w:t>
      </w:r>
      <w:r w:rsidRPr="006F420B">
        <w:rPr>
          <w:rFonts w:ascii="Arial" w:eastAsia="Calibri" w:hAnsi="Arial" w:cs="Arial"/>
          <w:sz w:val="20"/>
        </w:rPr>
        <w:t xml:space="preserve"> by contract farming with local farmers </w:t>
      </w:r>
      <w:r w:rsidR="006F420B" w:rsidRPr="006F420B">
        <w:rPr>
          <w:rFonts w:ascii="Arial" w:eastAsia="Calibri" w:hAnsi="Arial" w:cs="Arial"/>
          <w:sz w:val="20"/>
        </w:rPr>
        <w:t>and</w:t>
      </w:r>
      <w:r w:rsidRPr="006F420B">
        <w:rPr>
          <w:rFonts w:ascii="Arial" w:eastAsia="Calibri" w:hAnsi="Arial" w:cs="Arial"/>
          <w:sz w:val="20"/>
        </w:rPr>
        <w:t xml:space="preserve"> private seed companies in Myanmar</w:t>
      </w:r>
      <w:r w:rsidR="00FF4D24" w:rsidRPr="006F420B">
        <w:rPr>
          <w:rFonts w:ascii="Arial" w:eastAsia="Calibri" w:hAnsi="Arial" w:cs="Arial"/>
          <w:sz w:val="20"/>
        </w:rPr>
        <w:t xml:space="preserve">. </w:t>
      </w:r>
      <w:r w:rsidR="00493921" w:rsidRPr="006F420B">
        <w:rPr>
          <w:rFonts w:ascii="Arial" w:eastAsia="Calibri" w:hAnsi="Arial" w:cs="Arial"/>
          <w:sz w:val="20"/>
        </w:rPr>
        <w:t>Certified rice seed production in Mandalay Region was chosen as the study area because most of seed production farms are located in Mandalay Region.</w:t>
      </w:r>
      <w:r w:rsidR="006F420B" w:rsidRPr="006F420B">
        <w:rPr>
          <w:rFonts w:ascii="Arial" w:eastAsia="Calibri" w:hAnsi="Arial" w:cs="Arial"/>
          <w:sz w:val="20"/>
        </w:rPr>
        <w:t xml:space="preserve"> Heckman two-stage model was developed by Heckman (1979) and it had been used in this study to examine the </w:t>
      </w:r>
      <w:r w:rsidR="006F420B" w:rsidRPr="00493921">
        <w:rPr>
          <w:rFonts w:ascii="Arial" w:eastAsia="Calibri" w:hAnsi="Arial" w:cs="Arial"/>
          <w:sz w:val="20"/>
        </w:rPr>
        <w:t xml:space="preserve">dependent and independent variables for </w:t>
      </w:r>
      <w:r w:rsidR="006F420B">
        <w:rPr>
          <w:rFonts w:ascii="Arial" w:eastAsia="Calibri" w:hAnsi="Arial" w:cs="Arial"/>
          <w:sz w:val="20"/>
        </w:rPr>
        <w:t xml:space="preserve">the </w:t>
      </w:r>
      <w:r w:rsidR="006F420B" w:rsidRPr="006F420B">
        <w:rPr>
          <w:rFonts w:ascii="Arial" w:eastAsia="Calibri" w:hAnsi="Arial" w:cs="Arial"/>
          <w:sz w:val="20"/>
        </w:rPr>
        <w:t xml:space="preserve">contract participation and </w:t>
      </w:r>
      <w:r w:rsidR="006F420B" w:rsidRPr="00493921">
        <w:rPr>
          <w:rFonts w:ascii="Arial" w:eastAsia="Calibri" w:hAnsi="Arial" w:cs="Arial"/>
          <w:sz w:val="20"/>
        </w:rPr>
        <w:t>profit of the certified rice seed production</w:t>
      </w:r>
      <w:r w:rsidR="006F420B" w:rsidRPr="006F420B">
        <w:rPr>
          <w:rFonts w:ascii="Arial" w:eastAsia="Calibri" w:hAnsi="Arial" w:cs="Arial"/>
          <w:sz w:val="20"/>
        </w:rPr>
        <w:t>.</w:t>
      </w:r>
      <w:r w:rsidR="006F420B" w:rsidRPr="00493921">
        <w:rPr>
          <w:rFonts w:ascii="Arial" w:eastAsia="Calibri" w:hAnsi="Arial" w:cs="Arial"/>
          <w:sz w:val="20"/>
        </w:rPr>
        <w:t xml:space="preserve"> </w:t>
      </w:r>
      <w:r w:rsidR="00493921" w:rsidRPr="006F420B">
        <w:rPr>
          <w:rFonts w:ascii="Arial" w:eastAsia="Calibri" w:hAnsi="Arial" w:cs="Arial"/>
          <w:sz w:val="20"/>
        </w:rPr>
        <w:t xml:space="preserve"> Socioeconomic characteristics and institutional factors of certified rice seed producer farmers were examined.</w:t>
      </w:r>
      <w:r w:rsidR="00D5760B" w:rsidRPr="006F420B">
        <w:rPr>
          <w:rFonts w:ascii="Arial" w:eastAsia="Calibri" w:hAnsi="Arial" w:cs="Arial"/>
          <w:sz w:val="20"/>
        </w:rPr>
        <w:t xml:space="preserve"> According to the contract participation regression estimates, the schooling year of the household head showed a significant and negative relationship with contract participation</w:t>
      </w:r>
      <w:r w:rsidR="0078625E" w:rsidRPr="006F420B">
        <w:rPr>
          <w:rFonts w:ascii="Arial" w:eastAsia="Calibri" w:hAnsi="Arial" w:cs="Arial"/>
          <w:sz w:val="20"/>
        </w:rPr>
        <w:t xml:space="preserve"> </w:t>
      </w:r>
      <w:r w:rsidR="00D5760B" w:rsidRPr="006F420B">
        <w:rPr>
          <w:rFonts w:ascii="Arial" w:eastAsia="Calibri" w:hAnsi="Arial" w:cs="Arial"/>
          <w:sz w:val="20"/>
        </w:rPr>
        <w:t xml:space="preserve">and non-farm employment was also found to have a significant and negative effect indicating that farmers who have non-farm employment were less likely to participate in contract farming. Similarly, the seed-producing area </w:t>
      </w:r>
      <w:r w:rsidR="006F420B" w:rsidRPr="006F420B">
        <w:rPr>
          <w:rFonts w:ascii="Arial" w:eastAsia="Calibri" w:hAnsi="Arial" w:cs="Arial"/>
          <w:sz w:val="20"/>
        </w:rPr>
        <w:t>showed negative correlation</w:t>
      </w:r>
      <w:r w:rsidR="00D5760B" w:rsidRPr="006F420B">
        <w:rPr>
          <w:rFonts w:ascii="Arial" w:eastAsia="Calibri" w:hAnsi="Arial" w:cs="Arial"/>
          <w:sz w:val="20"/>
        </w:rPr>
        <w:t xml:space="preserve"> that the small holder farmers are more participating in contract farming than large-scale farmers. </w:t>
      </w:r>
      <w:r w:rsidR="006F420B" w:rsidRPr="006F420B">
        <w:rPr>
          <w:rFonts w:ascii="Arial" w:eastAsia="Calibri" w:hAnsi="Arial" w:cs="Arial"/>
          <w:sz w:val="20"/>
        </w:rPr>
        <w:t>Moreover, farmers with higher</w:t>
      </w:r>
      <w:r w:rsidR="00D5760B" w:rsidRPr="006F420B">
        <w:rPr>
          <w:rFonts w:ascii="Arial" w:eastAsia="Calibri" w:hAnsi="Arial" w:cs="Arial"/>
          <w:sz w:val="20"/>
        </w:rPr>
        <w:t xml:space="preserve"> seed producing experience were more participating in contract farming. </w:t>
      </w:r>
      <w:r w:rsidR="006F420B" w:rsidRPr="006F420B">
        <w:rPr>
          <w:rFonts w:ascii="Arial" w:eastAsia="Calibri" w:hAnsi="Arial" w:cs="Arial"/>
          <w:sz w:val="20"/>
        </w:rPr>
        <w:t>M</w:t>
      </w:r>
      <w:r w:rsidR="00D5760B" w:rsidRPr="006F420B">
        <w:rPr>
          <w:rFonts w:ascii="Arial" w:eastAsia="Calibri" w:hAnsi="Arial" w:cs="Arial"/>
          <w:sz w:val="20"/>
        </w:rPr>
        <w:t>embership in a seed grower association, and the number of meetings with the seed company were all positive and highly statistically significant factors affecting contract participation.</w:t>
      </w:r>
      <w:r w:rsidR="0078625E" w:rsidRPr="006F420B">
        <w:rPr>
          <w:rFonts w:ascii="Arial" w:eastAsia="Calibri" w:hAnsi="Arial" w:cs="Arial"/>
          <w:sz w:val="20"/>
        </w:rPr>
        <w:t xml:space="preserve"> The</w:t>
      </w:r>
      <w:r w:rsidR="00D5760B" w:rsidRPr="006F420B">
        <w:rPr>
          <w:rFonts w:ascii="Arial" w:eastAsia="Calibri" w:hAnsi="Arial" w:cs="Arial"/>
          <w:sz w:val="20"/>
        </w:rPr>
        <w:t xml:space="preserve"> profit of certified rice seed producing were affected by the number of seed-producing training and</w:t>
      </w:r>
      <w:r w:rsidR="006F420B" w:rsidRPr="006F420B">
        <w:rPr>
          <w:rFonts w:ascii="Arial" w:eastAsia="Calibri" w:hAnsi="Arial" w:cs="Arial"/>
          <w:sz w:val="20"/>
        </w:rPr>
        <w:t xml:space="preserve"> the</w:t>
      </w:r>
      <w:r w:rsidR="00D5760B" w:rsidRPr="006F420B">
        <w:rPr>
          <w:rFonts w:ascii="Arial" w:eastAsia="Calibri" w:hAnsi="Arial" w:cs="Arial"/>
          <w:sz w:val="20"/>
        </w:rPr>
        <w:t xml:space="preserve"> number of field extensions provided form the Department of Agriculture (DOA)</w:t>
      </w:r>
      <w:r w:rsidR="0078625E" w:rsidRPr="006F420B">
        <w:rPr>
          <w:rFonts w:ascii="Arial" w:eastAsia="Calibri" w:hAnsi="Arial" w:cs="Arial"/>
          <w:sz w:val="20"/>
        </w:rPr>
        <w:t>. H</w:t>
      </w:r>
      <w:r w:rsidR="00D5760B" w:rsidRPr="006F420B">
        <w:rPr>
          <w:rFonts w:ascii="Arial" w:eastAsia="Calibri" w:hAnsi="Arial" w:cs="Arial"/>
          <w:sz w:val="20"/>
        </w:rPr>
        <w:t>ired labor cost</w:t>
      </w:r>
      <w:r w:rsidR="0078625E" w:rsidRPr="006F420B">
        <w:rPr>
          <w:rFonts w:ascii="Arial" w:eastAsia="Calibri" w:hAnsi="Arial" w:cs="Arial"/>
          <w:sz w:val="20"/>
        </w:rPr>
        <w:t xml:space="preserve">, </w:t>
      </w:r>
      <w:r w:rsidR="00D5760B" w:rsidRPr="006F420B">
        <w:rPr>
          <w:rFonts w:ascii="Arial" w:eastAsia="Calibri" w:hAnsi="Arial" w:cs="Arial"/>
          <w:sz w:val="20"/>
        </w:rPr>
        <w:t xml:space="preserve">material cost </w:t>
      </w:r>
      <w:r w:rsidR="0078625E" w:rsidRPr="006F420B">
        <w:rPr>
          <w:rFonts w:ascii="Arial" w:eastAsia="Calibri" w:hAnsi="Arial" w:cs="Arial"/>
          <w:sz w:val="20"/>
        </w:rPr>
        <w:t xml:space="preserve">and machinery cost </w:t>
      </w:r>
      <w:r w:rsidR="00D5760B" w:rsidRPr="006F420B">
        <w:rPr>
          <w:rFonts w:ascii="Arial" w:eastAsia="Calibri" w:hAnsi="Arial" w:cs="Arial"/>
          <w:sz w:val="20"/>
        </w:rPr>
        <w:t xml:space="preserve">were negatively </w:t>
      </w:r>
      <w:r w:rsidR="0078625E" w:rsidRPr="006F420B">
        <w:rPr>
          <w:rFonts w:ascii="Arial" w:eastAsia="Calibri" w:hAnsi="Arial" w:cs="Arial"/>
          <w:sz w:val="20"/>
        </w:rPr>
        <w:t>affected</w:t>
      </w:r>
      <w:r w:rsidR="00D5760B" w:rsidRPr="006F420B">
        <w:rPr>
          <w:rFonts w:ascii="Arial" w:eastAsia="Calibri" w:hAnsi="Arial" w:cs="Arial"/>
          <w:sz w:val="20"/>
        </w:rPr>
        <w:t xml:space="preserve"> to the profit</w:t>
      </w:r>
      <w:r w:rsidR="0078625E" w:rsidRPr="006F420B">
        <w:rPr>
          <w:rFonts w:ascii="Arial" w:eastAsia="Calibri" w:hAnsi="Arial" w:cs="Arial"/>
          <w:sz w:val="20"/>
        </w:rPr>
        <w:t xml:space="preserve">. </w:t>
      </w:r>
      <w:r w:rsidR="00D5760B" w:rsidRPr="006F420B">
        <w:rPr>
          <w:rFonts w:ascii="Arial" w:eastAsia="Calibri" w:hAnsi="Arial" w:cs="Arial"/>
          <w:sz w:val="20"/>
        </w:rPr>
        <w:t xml:space="preserve">In contrast, the </w:t>
      </w:r>
      <w:r w:rsidR="0078625E" w:rsidRPr="006F420B">
        <w:rPr>
          <w:rFonts w:ascii="Arial" w:eastAsia="Calibri" w:hAnsi="Arial" w:cs="Arial"/>
          <w:sz w:val="20"/>
        </w:rPr>
        <w:t xml:space="preserve">rice </w:t>
      </w:r>
      <w:r w:rsidR="00D5760B" w:rsidRPr="006F420B">
        <w:rPr>
          <w:rFonts w:ascii="Arial" w:eastAsia="Calibri" w:hAnsi="Arial" w:cs="Arial"/>
          <w:sz w:val="20"/>
        </w:rPr>
        <w:t>seed price was found to have a strong positive and highly significant effect</w:t>
      </w:r>
      <w:r w:rsidR="0078625E" w:rsidRPr="006F420B">
        <w:rPr>
          <w:rFonts w:ascii="Arial" w:eastAsia="Calibri" w:hAnsi="Arial" w:cs="Arial"/>
          <w:sz w:val="20"/>
        </w:rPr>
        <w:t xml:space="preserve"> </w:t>
      </w:r>
      <w:r w:rsidR="00D5760B" w:rsidRPr="006F420B">
        <w:rPr>
          <w:rFonts w:ascii="Arial" w:eastAsia="Calibri" w:hAnsi="Arial" w:cs="Arial"/>
          <w:sz w:val="20"/>
        </w:rPr>
        <w:t>suggesting that higher seed prices encourage greater profits of the seed production</w:t>
      </w:r>
      <w:r w:rsidR="00D5760B" w:rsidRPr="00D97ECD">
        <w:rPr>
          <w:rFonts w:ascii="Arial" w:hAnsi="Arial" w:cs="Arial"/>
        </w:rPr>
        <w:t xml:space="preserve">. </w:t>
      </w:r>
    </w:p>
    <w:p w14:paraId="2121D875" w14:textId="2964AB36" w:rsidR="0078625E" w:rsidRDefault="0078625E" w:rsidP="006F420B">
      <w:pPr>
        <w:pStyle w:val="Body"/>
        <w:spacing w:after="0"/>
        <w:rPr>
          <w:rFonts w:ascii="Arial" w:hAnsi="Arial" w:cs="Arial"/>
          <w:i/>
        </w:rPr>
      </w:pPr>
      <w:r w:rsidRPr="006F420B">
        <w:rPr>
          <w:rFonts w:ascii="Arial" w:hAnsi="Arial" w:cs="Arial"/>
          <w:i/>
        </w:rPr>
        <w:t xml:space="preserve">Keywords: Certified rice seed, Contract participation, Heckman two-stage model, Profit </w:t>
      </w:r>
    </w:p>
    <w:p w14:paraId="1608FEA0" w14:textId="77777777" w:rsidR="006F420B" w:rsidRPr="006F420B" w:rsidRDefault="006F420B" w:rsidP="006F420B">
      <w:pPr>
        <w:pStyle w:val="Body"/>
        <w:spacing w:after="0"/>
        <w:rPr>
          <w:rFonts w:ascii="Arial" w:hAnsi="Arial" w:cs="Arial"/>
          <w:i/>
        </w:rPr>
      </w:pPr>
    </w:p>
    <w:p w14:paraId="6B2EA4AD" w14:textId="6DE62A8E" w:rsidR="008E0B83" w:rsidRPr="00EB6995" w:rsidRDefault="00892D42" w:rsidP="003F14D8">
      <w:pPr>
        <w:pStyle w:val="AbstHead"/>
        <w:numPr>
          <w:ilvl w:val="0"/>
          <w:numId w:val="8"/>
        </w:numPr>
        <w:spacing w:after="0"/>
        <w:ind w:left="360"/>
        <w:jc w:val="both"/>
        <w:rPr>
          <w:rFonts w:ascii="Times New Roman" w:hAnsi="Times New Roman"/>
          <w:b w:val="0"/>
          <w:bCs/>
          <w:sz w:val="24"/>
          <w:szCs w:val="24"/>
        </w:rPr>
      </w:pPr>
      <w:r w:rsidRPr="003F14D8">
        <w:rPr>
          <w:rFonts w:ascii="Arial" w:hAnsi="Arial" w:cs="Arial"/>
        </w:rPr>
        <w:t>INTRODUCTION</w:t>
      </w:r>
    </w:p>
    <w:p w14:paraId="31FB867E" w14:textId="77777777" w:rsidR="00EB6995" w:rsidRPr="00892D42" w:rsidRDefault="00EB6995" w:rsidP="00EB6995">
      <w:pPr>
        <w:pStyle w:val="AbstHead"/>
        <w:spacing w:after="0"/>
        <w:ind w:left="360"/>
        <w:jc w:val="both"/>
        <w:rPr>
          <w:rFonts w:ascii="Times New Roman" w:hAnsi="Times New Roman"/>
          <w:b w:val="0"/>
          <w:bCs/>
          <w:sz w:val="24"/>
          <w:szCs w:val="24"/>
        </w:rPr>
      </w:pPr>
    </w:p>
    <w:p w14:paraId="4004E137" w14:textId="1156D6BF" w:rsidR="00184345" w:rsidRDefault="00815D76" w:rsidP="00BF0031">
      <w:pPr>
        <w:pStyle w:val="Body"/>
        <w:spacing w:after="0"/>
        <w:rPr>
          <w:rFonts w:ascii="Arial" w:hAnsi="Arial" w:cs="Arial"/>
        </w:rPr>
      </w:pPr>
      <w:r w:rsidRPr="00BF0031">
        <w:rPr>
          <w:rFonts w:ascii="Arial" w:hAnsi="Arial" w:cs="Arial"/>
        </w:rPr>
        <w:t xml:space="preserve">Rice production is an economic importance as it is a source of employment, food staple, and export earnings in Myanmar. </w:t>
      </w:r>
      <w:r w:rsidR="00771930" w:rsidRPr="00BF0031">
        <w:rPr>
          <w:rFonts w:ascii="Arial" w:hAnsi="Arial" w:cs="Arial"/>
        </w:rPr>
        <w:t>It</w:t>
      </w:r>
      <w:r w:rsidRPr="00BF0031">
        <w:rPr>
          <w:rFonts w:ascii="Arial" w:hAnsi="Arial" w:cs="Arial"/>
        </w:rPr>
        <w:t xml:space="preserve"> is largely contributed in agricultural sector of Myanmar</w:t>
      </w:r>
      <w:r w:rsidR="00771930" w:rsidRPr="00BF0031">
        <w:rPr>
          <w:rFonts w:ascii="Arial" w:hAnsi="Arial" w:cs="Arial"/>
        </w:rPr>
        <w:t xml:space="preserve"> because</w:t>
      </w:r>
      <w:r w:rsidRPr="00BF0031">
        <w:rPr>
          <w:rFonts w:ascii="Arial" w:hAnsi="Arial" w:cs="Arial"/>
        </w:rPr>
        <w:t xml:space="preserve"> rice is main crop for large number of farmers in Myanmar. </w:t>
      </w:r>
      <w:r w:rsidR="002642F2" w:rsidRPr="00BF0031">
        <w:rPr>
          <w:rFonts w:ascii="Arial" w:hAnsi="Arial" w:cs="Arial"/>
        </w:rPr>
        <w:t xml:space="preserve">Usage of certified rice seed is important for getting higher rice yield and </w:t>
      </w:r>
      <w:r w:rsidR="00184345" w:rsidRPr="00BF0031">
        <w:rPr>
          <w:rFonts w:ascii="Arial" w:hAnsi="Arial" w:cs="Arial"/>
        </w:rPr>
        <w:t xml:space="preserve">Department of Agriculture (DAO) </w:t>
      </w:r>
      <w:r w:rsidR="00DB1833" w:rsidRPr="00BF0031">
        <w:rPr>
          <w:rFonts w:ascii="Arial" w:hAnsi="Arial" w:cs="Arial"/>
        </w:rPr>
        <w:t>is encouraging</w:t>
      </w:r>
      <w:r w:rsidR="00184345" w:rsidRPr="00BF0031">
        <w:rPr>
          <w:rFonts w:ascii="Arial" w:hAnsi="Arial" w:cs="Arial"/>
        </w:rPr>
        <w:t xml:space="preserve"> </w:t>
      </w:r>
      <w:r w:rsidR="002642F2" w:rsidRPr="00BF0031">
        <w:rPr>
          <w:rFonts w:ascii="Arial" w:hAnsi="Arial" w:cs="Arial"/>
        </w:rPr>
        <w:t>for</w:t>
      </w:r>
      <w:r w:rsidRPr="00BF0031">
        <w:rPr>
          <w:rFonts w:ascii="Arial" w:hAnsi="Arial" w:cs="Arial"/>
        </w:rPr>
        <w:t xml:space="preserve"> the seed production</w:t>
      </w:r>
      <w:r w:rsidR="002642F2" w:rsidRPr="00BF0031">
        <w:rPr>
          <w:rFonts w:ascii="Arial" w:hAnsi="Arial" w:cs="Arial"/>
        </w:rPr>
        <w:t xml:space="preserve"> </w:t>
      </w:r>
      <w:r w:rsidR="0021777A">
        <w:rPr>
          <w:rFonts w:ascii="Arial" w:hAnsi="Arial" w:cs="Arial"/>
        </w:rPr>
        <w:t>to</w:t>
      </w:r>
      <w:r w:rsidRPr="00BF0031">
        <w:rPr>
          <w:rFonts w:ascii="Arial" w:hAnsi="Arial" w:cs="Arial"/>
        </w:rPr>
        <w:t xml:space="preserve"> distribut</w:t>
      </w:r>
      <w:r w:rsidR="0021777A">
        <w:rPr>
          <w:rFonts w:ascii="Arial" w:hAnsi="Arial" w:cs="Arial"/>
        </w:rPr>
        <w:t>e</w:t>
      </w:r>
      <w:r w:rsidRPr="00BF0031">
        <w:rPr>
          <w:rFonts w:ascii="Arial" w:hAnsi="Arial" w:cs="Arial"/>
        </w:rPr>
        <w:t xml:space="preserve"> certified seeds </w:t>
      </w:r>
      <w:r w:rsidR="0021777A">
        <w:rPr>
          <w:rFonts w:ascii="Arial" w:hAnsi="Arial" w:cs="Arial"/>
        </w:rPr>
        <w:t>for higher</w:t>
      </w:r>
      <w:r w:rsidRPr="00BF0031">
        <w:rPr>
          <w:rFonts w:ascii="Arial" w:hAnsi="Arial" w:cs="Arial"/>
        </w:rPr>
        <w:t xml:space="preserve"> income of farmers by using the certified seeds</w:t>
      </w:r>
      <w:r w:rsidR="0021777A">
        <w:rPr>
          <w:rFonts w:ascii="Arial" w:hAnsi="Arial" w:cs="Arial"/>
        </w:rPr>
        <w:t xml:space="preserve"> for high yield</w:t>
      </w:r>
      <w:r w:rsidRPr="00BF0031">
        <w:rPr>
          <w:rFonts w:ascii="Arial" w:hAnsi="Arial" w:cs="Arial"/>
        </w:rPr>
        <w:t xml:space="preserve">. Although </w:t>
      </w:r>
      <w:r w:rsidR="002642F2" w:rsidRPr="00BF0031">
        <w:rPr>
          <w:rFonts w:ascii="Arial" w:hAnsi="Arial" w:cs="Arial"/>
        </w:rPr>
        <w:t xml:space="preserve">rice seed producer farmers </w:t>
      </w:r>
      <w:r w:rsidRPr="00BF0031">
        <w:rPr>
          <w:rFonts w:ascii="Arial" w:hAnsi="Arial" w:cs="Arial"/>
        </w:rPr>
        <w:t xml:space="preserve">are producing </w:t>
      </w:r>
      <w:r w:rsidR="002642F2" w:rsidRPr="00BF0031">
        <w:rPr>
          <w:rFonts w:ascii="Arial" w:hAnsi="Arial" w:cs="Arial"/>
        </w:rPr>
        <w:t xml:space="preserve">certified rice </w:t>
      </w:r>
      <w:r w:rsidRPr="00BF0031">
        <w:rPr>
          <w:rFonts w:ascii="Arial" w:hAnsi="Arial" w:cs="Arial"/>
        </w:rPr>
        <w:t xml:space="preserve">seeds in their fields, </w:t>
      </w:r>
      <w:r w:rsidR="002642F2" w:rsidRPr="00BF0031">
        <w:rPr>
          <w:rFonts w:ascii="Arial" w:hAnsi="Arial" w:cs="Arial"/>
        </w:rPr>
        <w:t>it had</w:t>
      </w:r>
      <w:r w:rsidRPr="00BF0031">
        <w:rPr>
          <w:rFonts w:ascii="Arial" w:hAnsi="Arial" w:cs="Arial"/>
        </w:rPr>
        <w:t xml:space="preserve"> difficulties in producing and marketing sufficient quantity of rice seeds because of processing and storage of seed that is significant investments in infrastructure. Therefore, private sector investments for seed production of rice industry is important to be long term </w:t>
      </w:r>
      <w:r w:rsidR="002642F2" w:rsidRPr="00BF0031">
        <w:rPr>
          <w:rFonts w:ascii="Arial" w:hAnsi="Arial" w:cs="Arial"/>
        </w:rPr>
        <w:t xml:space="preserve">successful </w:t>
      </w:r>
      <w:r w:rsidRPr="00BF0031">
        <w:rPr>
          <w:rFonts w:ascii="Arial" w:hAnsi="Arial" w:cs="Arial"/>
        </w:rPr>
        <w:t>business in agriculture. The seed production program should be improved by the government in collaboration with private sector</w:t>
      </w:r>
      <w:r w:rsidR="00184345" w:rsidRPr="00BF0031">
        <w:rPr>
          <w:rFonts w:ascii="Arial" w:hAnsi="Arial" w:cs="Arial"/>
        </w:rPr>
        <w:t xml:space="preserve"> and contract farming system, the collaboration between farmers and private companies would be necessary for seed production in rice seed sector of Myanmar (MOALI, 2022). </w:t>
      </w:r>
    </w:p>
    <w:p w14:paraId="69E35A5F" w14:textId="77777777" w:rsidR="00116130" w:rsidRPr="00BF0031" w:rsidRDefault="00116130" w:rsidP="00BF0031">
      <w:pPr>
        <w:pStyle w:val="Body"/>
        <w:spacing w:after="0"/>
        <w:rPr>
          <w:rFonts w:ascii="Arial" w:hAnsi="Arial" w:cs="Arial"/>
        </w:rPr>
      </w:pPr>
    </w:p>
    <w:p w14:paraId="67EAD011" w14:textId="20798465" w:rsidR="00015805" w:rsidRDefault="00815D76" w:rsidP="00BF0031">
      <w:pPr>
        <w:pStyle w:val="Body"/>
        <w:spacing w:after="0"/>
        <w:rPr>
          <w:rFonts w:ascii="Arial" w:hAnsi="Arial" w:cs="Arial"/>
        </w:rPr>
      </w:pPr>
      <w:r w:rsidRPr="00BF0031">
        <w:rPr>
          <w:rFonts w:ascii="Arial" w:hAnsi="Arial" w:cs="Arial"/>
        </w:rPr>
        <w:t>Table 1 shows yearly sown area and production of certified rice seed by farmers</w:t>
      </w:r>
      <w:r w:rsidR="0021777A">
        <w:rPr>
          <w:rFonts w:ascii="Arial" w:hAnsi="Arial" w:cs="Arial"/>
        </w:rPr>
        <w:t>, private</w:t>
      </w:r>
      <w:r w:rsidRPr="00BF0031">
        <w:rPr>
          <w:rFonts w:ascii="Arial" w:hAnsi="Arial" w:cs="Arial"/>
        </w:rPr>
        <w:t xml:space="preserve"> and p</w:t>
      </w:r>
      <w:r w:rsidR="0021777A">
        <w:rPr>
          <w:rFonts w:ascii="Arial" w:hAnsi="Arial" w:cs="Arial"/>
        </w:rPr>
        <w:t xml:space="preserve">ublic </w:t>
      </w:r>
      <w:r w:rsidRPr="00BF0031">
        <w:rPr>
          <w:rFonts w:ascii="Arial" w:hAnsi="Arial" w:cs="Arial"/>
        </w:rPr>
        <w:t>sectors in rice industry from 201</w:t>
      </w:r>
      <w:r w:rsidR="00DB1833" w:rsidRPr="00BF0031">
        <w:rPr>
          <w:rFonts w:ascii="Arial" w:hAnsi="Arial" w:cs="Arial"/>
        </w:rPr>
        <w:t>3-2014</w:t>
      </w:r>
      <w:r w:rsidRPr="00BF0031">
        <w:rPr>
          <w:rFonts w:ascii="Arial" w:hAnsi="Arial" w:cs="Arial"/>
        </w:rPr>
        <w:t xml:space="preserve"> to</w:t>
      </w:r>
      <w:r w:rsidR="00DB1833" w:rsidRPr="00BF0031">
        <w:rPr>
          <w:rFonts w:ascii="Arial" w:hAnsi="Arial" w:cs="Arial"/>
        </w:rPr>
        <w:t xml:space="preserve"> 2024-</w:t>
      </w:r>
      <w:r w:rsidRPr="00BF0031">
        <w:rPr>
          <w:rFonts w:ascii="Arial" w:hAnsi="Arial" w:cs="Arial"/>
        </w:rPr>
        <w:t>202</w:t>
      </w:r>
      <w:r w:rsidR="00DB1833" w:rsidRPr="00BF0031">
        <w:rPr>
          <w:rFonts w:ascii="Arial" w:hAnsi="Arial" w:cs="Arial"/>
        </w:rPr>
        <w:t>5</w:t>
      </w:r>
      <w:r w:rsidRPr="00BF0031">
        <w:rPr>
          <w:rFonts w:ascii="Arial" w:hAnsi="Arial" w:cs="Arial"/>
        </w:rPr>
        <w:t xml:space="preserve">. </w:t>
      </w:r>
      <w:r w:rsidR="0021777A" w:rsidRPr="00932587">
        <w:rPr>
          <w:rFonts w:ascii="Arial" w:hAnsi="Arial" w:cs="Arial"/>
        </w:rPr>
        <w:t>Seed production is still needed to be development to fulfil the demand of rice industry because the supply of rice seeds still needs to fulfill the demanded amount of certified seeds.</w:t>
      </w:r>
      <w:r w:rsidRPr="00BF0031">
        <w:rPr>
          <w:rFonts w:ascii="Arial" w:hAnsi="Arial" w:cs="Arial"/>
        </w:rPr>
        <w:t xml:space="preserve"> Marketable rice varieties should be available by conducting contract farming system with private sector, coordination with contacted seed producer farmers, these systems are critically important for the seed sector development in Myanmar. The engagements of private sector in rice seed production and marketing have been encouraged in Myanmar by the Ministry </w:t>
      </w:r>
      <w:r w:rsidR="0064613D" w:rsidRPr="00BF0031">
        <w:rPr>
          <w:rFonts w:ascii="Arial" w:hAnsi="Arial" w:cs="Arial"/>
        </w:rPr>
        <w:t>since</w:t>
      </w:r>
      <w:r w:rsidRPr="00BF0031">
        <w:rPr>
          <w:rFonts w:ascii="Arial" w:hAnsi="Arial" w:cs="Arial"/>
        </w:rPr>
        <w:t xml:space="preserve"> 2010</w:t>
      </w:r>
      <w:r w:rsidR="003F4BC4" w:rsidRPr="00BF0031">
        <w:rPr>
          <w:rFonts w:ascii="Arial" w:hAnsi="Arial" w:cs="Arial"/>
        </w:rPr>
        <w:t>s (</w:t>
      </w:r>
      <w:r w:rsidRPr="00BF0031">
        <w:rPr>
          <w:rFonts w:ascii="Arial" w:hAnsi="Arial" w:cs="Arial"/>
        </w:rPr>
        <w:t xml:space="preserve">LIFT, 2019). Rice Specialized Companies founded in 2009-2010 produced certified rice seeds through </w:t>
      </w:r>
      <w:r w:rsidRPr="00BF0031">
        <w:rPr>
          <w:rFonts w:ascii="Arial" w:hAnsi="Arial" w:cs="Arial"/>
        </w:rPr>
        <w:lastRenderedPageBreak/>
        <w:t>contract farming arrangement between company and farmers and redistributed among the commercial farmers</w:t>
      </w:r>
      <w:r w:rsidR="00DB1833" w:rsidRPr="00BF0031">
        <w:rPr>
          <w:rFonts w:ascii="Arial" w:hAnsi="Arial" w:cs="Arial"/>
        </w:rPr>
        <w:t xml:space="preserve">. </w:t>
      </w:r>
      <w:r w:rsidRPr="00BF0031">
        <w:rPr>
          <w:rFonts w:ascii="Arial" w:hAnsi="Arial" w:cs="Arial"/>
        </w:rPr>
        <w:t xml:space="preserve">These private seed companies have their own vision and missions for their business. </w:t>
      </w:r>
      <w:r w:rsidR="00116130" w:rsidRPr="00932587">
        <w:rPr>
          <w:rFonts w:ascii="Arial" w:hAnsi="Arial" w:cs="Arial"/>
        </w:rPr>
        <w:t>The private sector involvement is gradually rising in seed production through contract farming in rice industry and therefore it is necessary to be systematically studied for more information supporting to future rice seed industry</w:t>
      </w:r>
      <w:r w:rsidR="0021777A">
        <w:rPr>
          <w:rFonts w:ascii="Arial" w:hAnsi="Arial" w:cs="Arial"/>
        </w:rPr>
        <w:t xml:space="preserve"> development</w:t>
      </w:r>
      <w:r w:rsidR="00116130" w:rsidRPr="00932587">
        <w:rPr>
          <w:rFonts w:ascii="Arial" w:hAnsi="Arial" w:cs="Arial"/>
        </w:rPr>
        <w:t>.</w:t>
      </w:r>
    </w:p>
    <w:p w14:paraId="2A4DDA4F" w14:textId="77777777" w:rsidR="00116130" w:rsidRPr="000278E4" w:rsidRDefault="00116130" w:rsidP="00BF0031">
      <w:pPr>
        <w:pStyle w:val="Body"/>
        <w:spacing w:after="0"/>
        <w:rPr>
          <w:rFonts w:ascii="Times New Roman" w:hAnsi="Times New Roman"/>
          <w:sz w:val="24"/>
          <w:szCs w:val="24"/>
        </w:rPr>
      </w:pPr>
    </w:p>
    <w:p w14:paraId="65FA413B" w14:textId="3133B764" w:rsidR="00815D76" w:rsidRPr="00015805" w:rsidRDefault="00815D76" w:rsidP="00FB6A03">
      <w:pPr>
        <w:tabs>
          <w:tab w:val="left" w:pos="1080"/>
        </w:tabs>
        <w:spacing w:after="0" w:line="240" w:lineRule="auto"/>
        <w:ind w:left="810" w:right="1196" w:hanging="810"/>
        <w:jc w:val="both"/>
        <w:rPr>
          <w:rFonts w:ascii="Arial" w:eastAsia="Times New Roman" w:hAnsi="Arial" w:cs="Times New Roman"/>
          <w:b/>
          <w:sz w:val="20"/>
          <w:szCs w:val="20"/>
        </w:rPr>
      </w:pPr>
      <w:r w:rsidRPr="00015805">
        <w:rPr>
          <w:rFonts w:ascii="Arial" w:eastAsia="Times New Roman" w:hAnsi="Arial" w:cs="Times New Roman"/>
          <w:b/>
          <w:sz w:val="20"/>
          <w:szCs w:val="20"/>
        </w:rPr>
        <w:t>Table 1</w:t>
      </w:r>
      <w:r w:rsidR="00015805">
        <w:rPr>
          <w:rFonts w:ascii="Arial" w:eastAsia="Times New Roman" w:hAnsi="Arial" w:cs="Times New Roman"/>
          <w:b/>
          <w:sz w:val="20"/>
          <w:szCs w:val="20"/>
        </w:rPr>
        <w:t>.</w:t>
      </w:r>
      <w:r w:rsidR="00D236A0" w:rsidRPr="00015805">
        <w:rPr>
          <w:rFonts w:ascii="Arial" w:eastAsia="Times New Roman" w:hAnsi="Arial" w:cs="Times New Roman"/>
          <w:b/>
          <w:sz w:val="20"/>
          <w:szCs w:val="20"/>
        </w:rPr>
        <w:t xml:space="preserve"> </w:t>
      </w:r>
      <w:r w:rsidR="00DB1833" w:rsidRPr="00015805">
        <w:rPr>
          <w:rFonts w:ascii="Arial" w:eastAsia="Times New Roman" w:hAnsi="Arial" w:cs="Times New Roman"/>
          <w:b/>
          <w:sz w:val="20"/>
          <w:szCs w:val="20"/>
        </w:rPr>
        <w:t>Certified r</w:t>
      </w:r>
      <w:r w:rsidRPr="00015805">
        <w:rPr>
          <w:rFonts w:ascii="Arial" w:eastAsia="Times New Roman" w:hAnsi="Arial" w:cs="Times New Roman"/>
          <w:b/>
          <w:sz w:val="20"/>
          <w:szCs w:val="20"/>
        </w:rPr>
        <w:t xml:space="preserve">ice seed production area </w:t>
      </w:r>
      <w:r w:rsidR="0021777A">
        <w:rPr>
          <w:rFonts w:ascii="Arial" w:eastAsia="Times New Roman" w:hAnsi="Arial" w:cs="Times New Roman"/>
          <w:b/>
          <w:sz w:val="20"/>
          <w:szCs w:val="20"/>
        </w:rPr>
        <w:t xml:space="preserve">and seed production </w:t>
      </w:r>
      <w:r w:rsidRPr="00015805">
        <w:rPr>
          <w:rFonts w:ascii="Arial" w:eastAsia="Times New Roman" w:hAnsi="Arial" w:cs="Times New Roman"/>
          <w:b/>
          <w:sz w:val="20"/>
          <w:szCs w:val="20"/>
        </w:rPr>
        <w:t>by farmers, private and public sectors from 201</w:t>
      </w:r>
      <w:r w:rsidR="00116130">
        <w:rPr>
          <w:rFonts w:ascii="Arial" w:eastAsia="Times New Roman" w:hAnsi="Arial" w:cs="Times New Roman"/>
          <w:b/>
          <w:sz w:val="20"/>
          <w:szCs w:val="20"/>
        </w:rPr>
        <w:t xml:space="preserve">5 </w:t>
      </w:r>
      <w:r w:rsidRPr="00015805">
        <w:rPr>
          <w:rFonts w:ascii="Arial" w:eastAsia="Times New Roman" w:hAnsi="Arial" w:cs="Times New Roman"/>
          <w:b/>
          <w:sz w:val="20"/>
          <w:szCs w:val="20"/>
        </w:rPr>
        <w:t>to 202</w:t>
      </w:r>
      <w:r w:rsidR="00116130">
        <w:rPr>
          <w:rFonts w:ascii="Arial" w:eastAsia="Times New Roman" w:hAnsi="Arial" w:cs="Times New Roman"/>
          <w:b/>
          <w:sz w:val="20"/>
          <w:szCs w:val="20"/>
        </w:rPr>
        <w:t>5</w:t>
      </w:r>
    </w:p>
    <w:tbl>
      <w:tblPr>
        <w:tblW w:w="7825" w:type="dxa"/>
        <w:tblInd w:w="5" w:type="dxa"/>
        <w:tblLayout w:type="fixed"/>
        <w:tblLook w:val="04A0" w:firstRow="1" w:lastRow="0" w:firstColumn="1" w:lastColumn="0" w:noHBand="0" w:noVBand="1"/>
      </w:tblPr>
      <w:tblGrid>
        <w:gridCol w:w="570"/>
        <w:gridCol w:w="1322"/>
        <w:gridCol w:w="1163"/>
        <w:gridCol w:w="990"/>
        <w:gridCol w:w="990"/>
        <w:gridCol w:w="1350"/>
        <w:gridCol w:w="1440"/>
      </w:tblGrid>
      <w:tr w:rsidR="00815D76" w:rsidRPr="000278E4" w14:paraId="683DA80E" w14:textId="77777777" w:rsidTr="00690453">
        <w:trPr>
          <w:trHeight w:val="504"/>
        </w:trPr>
        <w:tc>
          <w:tcPr>
            <w:tcW w:w="570" w:type="dxa"/>
            <w:tcBorders>
              <w:top w:val="single" w:sz="4" w:space="0" w:color="auto"/>
              <w:left w:val="nil"/>
              <w:bottom w:val="nil"/>
              <w:right w:val="nil"/>
            </w:tcBorders>
            <w:vAlign w:val="center"/>
          </w:tcPr>
          <w:p w14:paraId="4CA550AB" w14:textId="77777777" w:rsidR="00815D76" w:rsidRPr="00E1366E" w:rsidRDefault="00815D76" w:rsidP="00403746">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No.</w:t>
            </w:r>
          </w:p>
        </w:tc>
        <w:tc>
          <w:tcPr>
            <w:tcW w:w="1322" w:type="dxa"/>
            <w:tcBorders>
              <w:top w:val="single" w:sz="4" w:space="0" w:color="auto"/>
              <w:left w:val="nil"/>
              <w:bottom w:val="nil"/>
              <w:right w:val="nil"/>
            </w:tcBorders>
            <w:vAlign w:val="center"/>
          </w:tcPr>
          <w:p w14:paraId="7D14A0F6" w14:textId="77777777" w:rsidR="00815D76" w:rsidRPr="00E1366E" w:rsidRDefault="00815D76" w:rsidP="00403746">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Year</w:t>
            </w:r>
          </w:p>
        </w:tc>
        <w:tc>
          <w:tcPr>
            <w:tcW w:w="1163" w:type="dxa"/>
            <w:tcBorders>
              <w:top w:val="single" w:sz="4" w:space="0" w:color="auto"/>
              <w:left w:val="nil"/>
              <w:bottom w:val="nil"/>
              <w:right w:val="nil"/>
            </w:tcBorders>
            <w:vAlign w:val="center"/>
          </w:tcPr>
          <w:p w14:paraId="1B6FEC57"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Farmers</w:t>
            </w:r>
          </w:p>
        </w:tc>
        <w:tc>
          <w:tcPr>
            <w:tcW w:w="990" w:type="dxa"/>
            <w:tcBorders>
              <w:top w:val="single" w:sz="4" w:space="0" w:color="auto"/>
              <w:left w:val="nil"/>
              <w:bottom w:val="nil"/>
              <w:right w:val="nil"/>
            </w:tcBorders>
            <w:vAlign w:val="center"/>
          </w:tcPr>
          <w:p w14:paraId="2FCA7988"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Private</w:t>
            </w:r>
          </w:p>
        </w:tc>
        <w:tc>
          <w:tcPr>
            <w:tcW w:w="990" w:type="dxa"/>
            <w:tcBorders>
              <w:top w:val="single" w:sz="4" w:space="0" w:color="auto"/>
              <w:left w:val="nil"/>
              <w:bottom w:val="nil"/>
              <w:right w:val="nil"/>
            </w:tcBorders>
            <w:vAlign w:val="center"/>
          </w:tcPr>
          <w:p w14:paraId="05A52B87"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Public</w:t>
            </w:r>
          </w:p>
        </w:tc>
        <w:tc>
          <w:tcPr>
            <w:tcW w:w="1350" w:type="dxa"/>
            <w:tcBorders>
              <w:top w:val="single" w:sz="4" w:space="0" w:color="auto"/>
              <w:left w:val="nil"/>
              <w:bottom w:val="nil"/>
              <w:right w:val="nil"/>
            </w:tcBorders>
            <w:vAlign w:val="center"/>
          </w:tcPr>
          <w:p w14:paraId="2C839AB5"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Total sown area (ha)</w:t>
            </w:r>
          </w:p>
        </w:tc>
        <w:tc>
          <w:tcPr>
            <w:tcW w:w="1440" w:type="dxa"/>
            <w:tcBorders>
              <w:top w:val="single" w:sz="4" w:space="0" w:color="auto"/>
              <w:left w:val="nil"/>
              <w:bottom w:val="nil"/>
              <w:right w:val="nil"/>
            </w:tcBorders>
            <w:vAlign w:val="center"/>
          </w:tcPr>
          <w:p w14:paraId="4FD2E23A"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Production (MT)</w:t>
            </w:r>
          </w:p>
        </w:tc>
      </w:tr>
      <w:tr w:rsidR="00116130" w:rsidRPr="000278E4" w14:paraId="0E7F16C0" w14:textId="77777777" w:rsidTr="00493921">
        <w:trPr>
          <w:trHeight w:val="432"/>
        </w:trPr>
        <w:tc>
          <w:tcPr>
            <w:tcW w:w="570" w:type="dxa"/>
            <w:tcBorders>
              <w:top w:val="single" w:sz="4" w:space="0" w:color="auto"/>
              <w:left w:val="nil"/>
              <w:bottom w:val="nil"/>
              <w:right w:val="nil"/>
            </w:tcBorders>
            <w:vAlign w:val="center"/>
            <w:hideMark/>
          </w:tcPr>
          <w:p w14:paraId="20650AE3"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1</w:t>
            </w:r>
          </w:p>
        </w:tc>
        <w:tc>
          <w:tcPr>
            <w:tcW w:w="1322" w:type="dxa"/>
            <w:tcBorders>
              <w:top w:val="single" w:sz="4" w:space="0" w:color="auto"/>
              <w:left w:val="nil"/>
              <w:bottom w:val="nil"/>
              <w:right w:val="nil"/>
            </w:tcBorders>
            <w:vAlign w:val="center"/>
            <w:hideMark/>
          </w:tcPr>
          <w:p w14:paraId="5F5F6C39" w14:textId="301F8F26"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2015-2016</w:t>
            </w:r>
          </w:p>
        </w:tc>
        <w:tc>
          <w:tcPr>
            <w:tcW w:w="1163" w:type="dxa"/>
            <w:tcBorders>
              <w:top w:val="single" w:sz="4" w:space="0" w:color="auto"/>
              <w:left w:val="nil"/>
              <w:bottom w:val="nil"/>
              <w:right w:val="nil"/>
            </w:tcBorders>
            <w:vAlign w:val="center"/>
            <w:hideMark/>
          </w:tcPr>
          <w:p w14:paraId="6AC7A4AA" w14:textId="743AFB83"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16</w:t>
            </w:r>
          </w:p>
        </w:tc>
        <w:tc>
          <w:tcPr>
            <w:tcW w:w="990" w:type="dxa"/>
            <w:tcBorders>
              <w:top w:val="single" w:sz="4" w:space="0" w:color="auto"/>
              <w:left w:val="nil"/>
              <w:bottom w:val="nil"/>
              <w:right w:val="nil"/>
            </w:tcBorders>
            <w:vAlign w:val="center"/>
          </w:tcPr>
          <w:p w14:paraId="0805056C" w14:textId="5F591B33" w:rsidR="00116130" w:rsidRPr="00246F58" w:rsidRDefault="00116130" w:rsidP="00116130">
            <w:pPr>
              <w:spacing w:after="0" w:line="240" w:lineRule="auto"/>
              <w:rPr>
                <w:rFonts w:ascii="Arial" w:eastAsia="Times New Roman" w:hAnsi="Arial" w:cs="Times New Roman"/>
                <w:sz w:val="20"/>
                <w:szCs w:val="20"/>
              </w:rPr>
            </w:pPr>
            <w:r w:rsidRPr="00246F58">
              <w:rPr>
                <w:rFonts w:ascii="Arial" w:eastAsia="Times New Roman" w:hAnsi="Arial" w:cs="Times New Roman"/>
                <w:sz w:val="20"/>
                <w:szCs w:val="20"/>
              </w:rPr>
              <w:t>799</w:t>
            </w:r>
          </w:p>
        </w:tc>
        <w:tc>
          <w:tcPr>
            <w:tcW w:w="990" w:type="dxa"/>
            <w:tcBorders>
              <w:top w:val="single" w:sz="4" w:space="0" w:color="auto"/>
              <w:left w:val="nil"/>
              <w:bottom w:val="nil"/>
              <w:right w:val="nil"/>
            </w:tcBorders>
            <w:vAlign w:val="center"/>
          </w:tcPr>
          <w:p w14:paraId="43ADB6DB" w14:textId="4A591BF6" w:rsidR="00116130" w:rsidRPr="00246F58" w:rsidRDefault="00116130" w:rsidP="00116130">
            <w:pPr>
              <w:spacing w:after="0" w:line="240" w:lineRule="auto"/>
              <w:rPr>
                <w:rFonts w:ascii="Arial" w:eastAsia="Times New Roman" w:hAnsi="Arial" w:cs="Times New Roman"/>
                <w:sz w:val="20"/>
                <w:szCs w:val="20"/>
              </w:rPr>
            </w:pPr>
            <w:r w:rsidRPr="00246F58">
              <w:rPr>
                <w:rFonts w:ascii="Arial" w:eastAsia="Times New Roman" w:hAnsi="Arial" w:cs="Times New Roman"/>
                <w:sz w:val="20"/>
                <w:szCs w:val="20"/>
              </w:rPr>
              <w:t>42</w:t>
            </w:r>
          </w:p>
        </w:tc>
        <w:tc>
          <w:tcPr>
            <w:tcW w:w="1350" w:type="dxa"/>
            <w:tcBorders>
              <w:top w:val="single" w:sz="4" w:space="0" w:color="auto"/>
              <w:left w:val="nil"/>
              <w:bottom w:val="nil"/>
              <w:right w:val="nil"/>
            </w:tcBorders>
            <w:vAlign w:val="center"/>
            <w:hideMark/>
          </w:tcPr>
          <w:p w14:paraId="7A4CD95B" w14:textId="2D5B5819" w:rsidR="00116130" w:rsidRPr="00246F58" w:rsidRDefault="00116130" w:rsidP="00116130">
            <w:pPr>
              <w:spacing w:after="0" w:line="240" w:lineRule="auto"/>
              <w:rPr>
                <w:rFonts w:ascii="Arial" w:eastAsia="Times New Roman" w:hAnsi="Arial" w:cs="Times New Roman"/>
                <w:sz w:val="20"/>
                <w:szCs w:val="20"/>
              </w:rPr>
            </w:pPr>
            <w:r w:rsidRPr="00246F58">
              <w:rPr>
                <w:rFonts w:ascii="Arial" w:eastAsia="Times New Roman" w:hAnsi="Arial" w:cs="Times New Roman"/>
                <w:sz w:val="20"/>
                <w:szCs w:val="20"/>
              </w:rPr>
              <w:t>857</w:t>
            </w:r>
          </w:p>
        </w:tc>
        <w:tc>
          <w:tcPr>
            <w:tcW w:w="1440" w:type="dxa"/>
            <w:tcBorders>
              <w:top w:val="single" w:sz="4" w:space="0" w:color="auto"/>
              <w:left w:val="nil"/>
              <w:bottom w:val="nil"/>
              <w:right w:val="nil"/>
            </w:tcBorders>
            <w:vAlign w:val="center"/>
            <w:hideMark/>
          </w:tcPr>
          <w:p w14:paraId="713B642D" w14:textId="17CE6992" w:rsidR="00116130" w:rsidRPr="00246F58" w:rsidRDefault="00116130" w:rsidP="00116130">
            <w:pPr>
              <w:spacing w:after="0" w:line="240" w:lineRule="auto"/>
              <w:rPr>
                <w:rFonts w:ascii="Arial" w:eastAsia="Times New Roman" w:hAnsi="Arial" w:cs="Times New Roman"/>
                <w:sz w:val="20"/>
                <w:szCs w:val="20"/>
              </w:rPr>
            </w:pPr>
            <w:r w:rsidRPr="00246F58">
              <w:rPr>
                <w:rFonts w:ascii="Arial" w:eastAsia="Times New Roman" w:hAnsi="Arial" w:cs="Times New Roman"/>
                <w:sz w:val="20"/>
                <w:szCs w:val="20"/>
              </w:rPr>
              <w:t>1,754</w:t>
            </w:r>
          </w:p>
        </w:tc>
      </w:tr>
      <w:tr w:rsidR="00116130" w:rsidRPr="000278E4" w14:paraId="690358B3" w14:textId="77777777" w:rsidTr="00493921">
        <w:trPr>
          <w:trHeight w:val="432"/>
        </w:trPr>
        <w:tc>
          <w:tcPr>
            <w:tcW w:w="570" w:type="dxa"/>
            <w:tcBorders>
              <w:top w:val="nil"/>
              <w:left w:val="nil"/>
              <w:bottom w:val="nil"/>
              <w:right w:val="nil"/>
            </w:tcBorders>
            <w:vAlign w:val="center"/>
            <w:hideMark/>
          </w:tcPr>
          <w:p w14:paraId="3C9875BA"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w:t>
            </w:r>
          </w:p>
        </w:tc>
        <w:tc>
          <w:tcPr>
            <w:tcW w:w="1322" w:type="dxa"/>
            <w:tcBorders>
              <w:top w:val="nil"/>
              <w:left w:val="nil"/>
              <w:bottom w:val="nil"/>
              <w:right w:val="nil"/>
            </w:tcBorders>
            <w:vAlign w:val="center"/>
          </w:tcPr>
          <w:p w14:paraId="3FE94054" w14:textId="04494E1D"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2016-2017</w:t>
            </w:r>
          </w:p>
        </w:tc>
        <w:tc>
          <w:tcPr>
            <w:tcW w:w="1163" w:type="dxa"/>
            <w:tcBorders>
              <w:top w:val="nil"/>
              <w:left w:val="nil"/>
              <w:bottom w:val="nil"/>
              <w:right w:val="nil"/>
            </w:tcBorders>
            <w:vAlign w:val="center"/>
          </w:tcPr>
          <w:p w14:paraId="7255B599" w14:textId="23A13BFE"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8</w:t>
            </w:r>
          </w:p>
        </w:tc>
        <w:tc>
          <w:tcPr>
            <w:tcW w:w="990" w:type="dxa"/>
            <w:tcBorders>
              <w:top w:val="nil"/>
              <w:left w:val="nil"/>
              <w:bottom w:val="nil"/>
              <w:right w:val="nil"/>
            </w:tcBorders>
            <w:vAlign w:val="center"/>
          </w:tcPr>
          <w:p w14:paraId="5D249BAD" w14:textId="0E39AFD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888</w:t>
            </w:r>
          </w:p>
        </w:tc>
        <w:tc>
          <w:tcPr>
            <w:tcW w:w="990" w:type="dxa"/>
            <w:tcBorders>
              <w:top w:val="nil"/>
              <w:left w:val="nil"/>
              <w:bottom w:val="nil"/>
              <w:right w:val="nil"/>
            </w:tcBorders>
            <w:vAlign w:val="center"/>
          </w:tcPr>
          <w:p w14:paraId="607527AB" w14:textId="744794AA"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11</w:t>
            </w:r>
          </w:p>
        </w:tc>
        <w:tc>
          <w:tcPr>
            <w:tcW w:w="1350" w:type="dxa"/>
            <w:tcBorders>
              <w:top w:val="nil"/>
              <w:left w:val="nil"/>
              <w:bottom w:val="nil"/>
              <w:right w:val="nil"/>
            </w:tcBorders>
            <w:vAlign w:val="center"/>
          </w:tcPr>
          <w:p w14:paraId="097FB393" w14:textId="3E371C83"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907</w:t>
            </w:r>
          </w:p>
        </w:tc>
        <w:tc>
          <w:tcPr>
            <w:tcW w:w="1440" w:type="dxa"/>
            <w:tcBorders>
              <w:top w:val="nil"/>
              <w:left w:val="nil"/>
              <w:bottom w:val="nil"/>
              <w:right w:val="nil"/>
            </w:tcBorders>
            <w:vAlign w:val="center"/>
          </w:tcPr>
          <w:p w14:paraId="0318C9D3" w14:textId="341A444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1,945</w:t>
            </w:r>
          </w:p>
        </w:tc>
      </w:tr>
      <w:tr w:rsidR="00116130" w:rsidRPr="000278E4" w14:paraId="2DA2B15A" w14:textId="77777777" w:rsidTr="00493921">
        <w:trPr>
          <w:trHeight w:val="432"/>
        </w:trPr>
        <w:tc>
          <w:tcPr>
            <w:tcW w:w="570" w:type="dxa"/>
            <w:tcBorders>
              <w:top w:val="nil"/>
              <w:left w:val="nil"/>
              <w:bottom w:val="nil"/>
              <w:right w:val="nil"/>
            </w:tcBorders>
            <w:vAlign w:val="center"/>
            <w:hideMark/>
          </w:tcPr>
          <w:p w14:paraId="406EBBF2"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3</w:t>
            </w:r>
          </w:p>
        </w:tc>
        <w:tc>
          <w:tcPr>
            <w:tcW w:w="1322" w:type="dxa"/>
            <w:tcBorders>
              <w:top w:val="nil"/>
              <w:left w:val="nil"/>
              <w:bottom w:val="nil"/>
              <w:right w:val="nil"/>
            </w:tcBorders>
            <w:vAlign w:val="center"/>
          </w:tcPr>
          <w:p w14:paraId="732D197D" w14:textId="6EB9FE14"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2017-2018</w:t>
            </w:r>
          </w:p>
        </w:tc>
        <w:tc>
          <w:tcPr>
            <w:tcW w:w="1163" w:type="dxa"/>
            <w:tcBorders>
              <w:top w:val="nil"/>
              <w:left w:val="nil"/>
              <w:bottom w:val="nil"/>
              <w:right w:val="nil"/>
            </w:tcBorders>
            <w:vAlign w:val="center"/>
          </w:tcPr>
          <w:p w14:paraId="2437C3CD" w14:textId="70553E7F"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w:t>
            </w:r>
          </w:p>
        </w:tc>
        <w:tc>
          <w:tcPr>
            <w:tcW w:w="990" w:type="dxa"/>
            <w:tcBorders>
              <w:top w:val="nil"/>
              <w:left w:val="nil"/>
              <w:bottom w:val="nil"/>
              <w:right w:val="nil"/>
            </w:tcBorders>
            <w:vAlign w:val="center"/>
          </w:tcPr>
          <w:p w14:paraId="0A5F5ED3" w14:textId="114B8A72"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1,384</w:t>
            </w:r>
          </w:p>
        </w:tc>
        <w:tc>
          <w:tcPr>
            <w:tcW w:w="990" w:type="dxa"/>
            <w:tcBorders>
              <w:top w:val="nil"/>
              <w:left w:val="nil"/>
              <w:bottom w:val="nil"/>
              <w:right w:val="nil"/>
            </w:tcBorders>
            <w:vAlign w:val="center"/>
          </w:tcPr>
          <w:p w14:paraId="07C585D8" w14:textId="1A0AF814"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11</w:t>
            </w:r>
          </w:p>
        </w:tc>
        <w:tc>
          <w:tcPr>
            <w:tcW w:w="1350" w:type="dxa"/>
            <w:tcBorders>
              <w:top w:val="nil"/>
              <w:left w:val="nil"/>
              <w:bottom w:val="nil"/>
              <w:right w:val="nil"/>
            </w:tcBorders>
            <w:vAlign w:val="center"/>
          </w:tcPr>
          <w:p w14:paraId="3FAC63FE" w14:textId="31DBE7B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1,395</w:t>
            </w:r>
          </w:p>
        </w:tc>
        <w:tc>
          <w:tcPr>
            <w:tcW w:w="1440" w:type="dxa"/>
            <w:tcBorders>
              <w:top w:val="nil"/>
              <w:left w:val="nil"/>
              <w:bottom w:val="nil"/>
              <w:right w:val="nil"/>
            </w:tcBorders>
            <w:vAlign w:val="center"/>
          </w:tcPr>
          <w:p w14:paraId="5384EDC6" w14:textId="5C561AA5"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2,302</w:t>
            </w:r>
          </w:p>
        </w:tc>
      </w:tr>
      <w:tr w:rsidR="00116130" w:rsidRPr="000278E4" w14:paraId="5B4F481C" w14:textId="77777777" w:rsidTr="00493921">
        <w:trPr>
          <w:trHeight w:val="432"/>
        </w:trPr>
        <w:tc>
          <w:tcPr>
            <w:tcW w:w="570" w:type="dxa"/>
            <w:tcBorders>
              <w:top w:val="nil"/>
              <w:left w:val="nil"/>
              <w:bottom w:val="nil"/>
              <w:right w:val="nil"/>
            </w:tcBorders>
            <w:vAlign w:val="center"/>
            <w:hideMark/>
          </w:tcPr>
          <w:p w14:paraId="557A9D2A"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4</w:t>
            </w:r>
          </w:p>
        </w:tc>
        <w:tc>
          <w:tcPr>
            <w:tcW w:w="1322" w:type="dxa"/>
            <w:tcBorders>
              <w:top w:val="nil"/>
              <w:left w:val="nil"/>
              <w:bottom w:val="nil"/>
              <w:right w:val="nil"/>
            </w:tcBorders>
            <w:vAlign w:val="center"/>
          </w:tcPr>
          <w:p w14:paraId="5BEC3B6F" w14:textId="6E4915BD"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2018-2019</w:t>
            </w:r>
          </w:p>
        </w:tc>
        <w:tc>
          <w:tcPr>
            <w:tcW w:w="1163" w:type="dxa"/>
            <w:tcBorders>
              <w:top w:val="nil"/>
              <w:left w:val="nil"/>
              <w:bottom w:val="nil"/>
              <w:right w:val="nil"/>
            </w:tcBorders>
            <w:vAlign w:val="center"/>
          </w:tcPr>
          <w:p w14:paraId="10B0EFBD" w14:textId="04D3DFC9"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w:t>
            </w:r>
          </w:p>
        </w:tc>
        <w:tc>
          <w:tcPr>
            <w:tcW w:w="990" w:type="dxa"/>
            <w:tcBorders>
              <w:top w:val="nil"/>
              <w:left w:val="nil"/>
              <w:bottom w:val="nil"/>
              <w:right w:val="nil"/>
            </w:tcBorders>
            <w:vAlign w:val="center"/>
          </w:tcPr>
          <w:p w14:paraId="6EE9D40A" w14:textId="4F3CD9B1"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1,247</w:t>
            </w:r>
          </w:p>
        </w:tc>
        <w:tc>
          <w:tcPr>
            <w:tcW w:w="990" w:type="dxa"/>
            <w:tcBorders>
              <w:top w:val="nil"/>
              <w:left w:val="nil"/>
              <w:bottom w:val="nil"/>
              <w:right w:val="nil"/>
            </w:tcBorders>
            <w:vAlign w:val="center"/>
          </w:tcPr>
          <w:p w14:paraId="1B786E2F" w14:textId="6C783390"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8</w:t>
            </w:r>
          </w:p>
        </w:tc>
        <w:tc>
          <w:tcPr>
            <w:tcW w:w="1350" w:type="dxa"/>
            <w:tcBorders>
              <w:top w:val="nil"/>
              <w:left w:val="nil"/>
              <w:bottom w:val="nil"/>
              <w:right w:val="nil"/>
            </w:tcBorders>
            <w:vAlign w:val="center"/>
          </w:tcPr>
          <w:p w14:paraId="7627BFF0" w14:textId="5A5F1A77"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1,255</w:t>
            </w:r>
          </w:p>
        </w:tc>
        <w:tc>
          <w:tcPr>
            <w:tcW w:w="1440" w:type="dxa"/>
            <w:tcBorders>
              <w:top w:val="nil"/>
              <w:left w:val="nil"/>
              <w:bottom w:val="nil"/>
              <w:right w:val="nil"/>
            </w:tcBorders>
            <w:vAlign w:val="center"/>
          </w:tcPr>
          <w:p w14:paraId="6DFB433C" w14:textId="0D872A84"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2,534</w:t>
            </w:r>
          </w:p>
        </w:tc>
      </w:tr>
      <w:tr w:rsidR="00116130" w:rsidRPr="000278E4" w14:paraId="4AED587D" w14:textId="77777777" w:rsidTr="00493921">
        <w:trPr>
          <w:trHeight w:val="432"/>
        </w:trPr>
        <w:tc>
          <w:tcPr>
            <w:tcW w:w="570" w:type="dxa"/>
            <w:tcBorders>
              <w:top w:val="nil"/>
              <w:left w:val="nil"/>
              <w:bottom w:val="nil"/>
              <w:right w:val="nil"/>
            </w:tcBorders>
            <w:vAlign w:val="center"/>
            <w:hideMark/>
          </w:tcPr>
          <w:p w14:paraId="0B8E48FF"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5</w:t>
            </w:r>
          </w:p>
        </w:tc>
        <w:tc>
          <w:tcPr>
            <w:tcW w:w="1322" w:type="dxa"/>
            <w:tcBorders>
              <w:top w:val="nil"/>
              <w:left w:val="nil"/>
              <w:bottom w:val="nil"/>
              <w:right w:val="nil"/>
            </w:tcBorders>
            <w:vAlign w:val="center"/>
          </w:tcPr>
          <w:p w14:paraId="6C93048C" w14:textId="1576B0EB"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2019-2020</w:t>
            </w:r>
          </w:p>
        </w:tc>
        <w:tc>
          <w:tcPr>
            <w:tcW w:w="1163" w:type="dxa"/>
            <w:tcBorders>
              <w:top w:val="nil"/>
              <w:left w:val="nil"/>
              <w:bottom w:val="nil"/>
              <w:right w:val="nil"/>
            </w:tcBorders>
            <w:vAlign w:val="center"/>
          </w:tcPr>
          <w:p w14:paraId="5F226B9D" w14:textId="056DEC3C"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12,811</w:t>
            </w:r>
          </w:p>
        </w:tc>
        <w:tc>
          <w:tcPr>
            <w:tcW w:w="990" w:type="dxa"/>
            <w:tcBorders>
              <w:top w:val="nil"/>
              <w:left w:val="nil"/>
              <w:bottom w:val="nil"/>
              <w:right w:val="nil"/>
            </w:tcBorders>
            <w:vAlign w:val="center"/>
          </w:tcPr>
          <w:p w14:paraId="46875082" w14:textId="650C6A80"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1,443</w:t>
            </w:r>
          </w:p>
        </w:tc>
        <w:tc>
          <w:tcPr>
            <w:tcW w:w="990" w:type="dxa"/>
            <w:tcBorders>
              <w:top w:val="nil"/>
              <w:left w:val="nil"/>
              <w:bottom w:val="nil"/>
              <w:right w:val="nil"/>
            </w:tcBorders>
            <w:vAlign w:val="center"/>
          </w:tcPr>
          <w:p w14:paraId="50286956" w14:textId="285E8CE3"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905</w:t>
            </w:r>
          </w:p>
        </w:tc>
        <w:tc>
          <w:tcPr>
            <w:tcW w:w="1350" w:type="dxa"/>
            <w:tcBorders>
              <w:top w:val="nil"/>
              <w:left w:val="nil"/>
              <w:bottom w:val="nil"/>
              <w:right w:val="nil"/>
            </w:tcBorders>
            <w:vAlign w:val="center"/>
          </w:tcPr>
          <w:p w14:paraId="395DE77A" w14:textId="4E4FB8E1"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15,159</w:t>
            </w:r>
          </w:p>
        </w:tc>
        <w:tc>
          <w:tcPr>
            <w:tcW w:w="1440" w:type="dxa"/>
            <w:tcBorders>
              <w:top w:val="nil"/>
              <w:left w:val="nil"/>
              <w:bottom w:val="nil"/>
              <w:right w:val="nil"/>
            </w:tcBorders>
            <w:vAlign w:val="center"/>
          </w:tcPr>
          <w:p w14:paraId="628607FD" w14:textId="63747677"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57,568</w:t>
            </w:r>
          </w:p>
        </w:tc>
      </w:tr>
      <w:tr w:rsidR="00116130" w:rsidRPr="000278E4" w14:paraId="47A7FCE4" w14:textId="77777777" w:rsidTr="00493921">
        <w:trPr>
          <w:trHeight w:val="432"/>
        </w:trPr>
        <w:tc>
          <w:tcPr>
            <w:tcW w:w="570" w:type="dxa"/>
            <w:tcBorders>
              <w:top w:val="nil"/>
              <w:left w:val="nil"/>
              <w:bottom w:val="nil"/>
              <w:right w:val="nil"/>
            </w:tcBorders>
            <w:vAlign w:val="center"/>
            <w:hideMark/>
          </w:tcPr>
          <w:p w14:paraId="0E689C9D"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6</w:t>
            </w:r>
          </w:p>
        </w:tc>
        <w:tc>
          <w:tcPr>
            <w:tcW w:w="1322" w:type="dxa"/>
            <w:tcBorders>
              <w:top w:val="nil"/>
              <w:left w:val="nil"/>
              <w:bottom w:val="nil"/>
              <w:right w:val="nil"/>
            </w:tcBorders>
            <w:vAlign w:val="center"/>
          </w:tcPr>
          <w:p w14:paraId="5E4CE769" w14:textId="05F18E33"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2020-2021</w:t>
            </w:r>
          </w:p>
        </w:tc>
        <w:tc>
          <w:tcPr>
            <w:tcW w:w="1163" w:type="dxa"/>
            <w:tcBorders>
              <w:top w:val="nil"/>
              <w:left w:val="nil"/>
              <w:bottom w:val="nil"/>
              <w:right w:val="nil"/>
            </w:tcBorders>
            <w:vAlign w:val="center"/>
          </w:tcPr>
          <w:p w14:paraId="47567FB6" w14:textId="1EE8DB4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30,238</w:t>
            </w:r>
          </w:p>
        </w:tc>
        <w:tc>
          <w:tcPr>
            <w:tcW w:w="990" w:type="dxa"/>
            <w:tcBorders>
              <w:top w:val="nil"/>
              <w:left w:val="nil"/>
              <w:bottom w:val="nil"/>
              <w:right w:val="nil"/>
            </w:tcBorders>
            <w:vAlign w:val="center"/>
          </w:tcPr>
          <w:p w14:paraId="5C6E376A" w14:textId="6630CE5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1,031</w:t>
            </w:r>
          </w:p>
        </w:tc>
        <w:tc>
          <w:tcPr>
            <w:tcW w:w="990" w:type="dxa"/>
            <w:tcBorders>
              <w:top w:val="nil"/>
              <w:left w:val="nil"/>
              <w:bottom w:val="nil"/>
              <w:right w:val="nil"/>
            </w:tcBorders>
            <w:vAlign w:val="center"/>
          </w:tcPr>
          <w:p w14:paraId="0B50D698" w14:textId="7969BFF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838</w:t>
            </w:r>
          </w:p>
        </w:tc>
        <w:tc>
          <w:tcPr>
            <w:tcW w:w="1350" w:type="dxa"/>
            <w:tcBorders>
              <w:top w:val="nil"/>
              <w:left w:val="nil"/>
              <w:bottom w:val="nil"/>
              <w:right w:val="nil"/>
            </w:tcBorders>
            <w:vAlign w:val="center"/>
          </w:tcPr>
          <w:p w14:paraId="37454D13" w14:textId="68F756E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32,107</w:t>
            </w:r>
          </w:p>
        </w:tc>
        <w:tc>
          <w:tcPr>
            <w:tcW w:w="1440" w:type="dxa"/>
            <w:tcBorders>
              <w:top w:val="nil"/>
              <w:left w:val="nil"/>
              <w:bottom w:val="nil"/>
              <w:right w:val="nil"/>
            </w:tcBorders>
            <w:vAlign w:val="center"/>
          </w:tcPr>
          <w:p w14:paraId="78AAB328" w14:textId="73CEB26A"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130,898</w:t>
            </w:r>
          </w:p>
        </w:tc>
      </w:tr>
      <w:tr w:rsidR="00116130" w:rsidRPr="000278E4" w14:paraId="1CBF60D9" w14:textId="77777777" w:rsidTr="00493921">
        <w:trPr>
          <w:trHeight w:val="432"/>
        </w:trPr>
        <w:tc>
          <w:tcPr>
            <w:tcW w:w="570" w:type="dxa"/>
            <w:tcBorders>
              <w:top w:val="nil"/>
              <w:left w:val="nil"/>
              <w:bottom w:val="nil"/>
              <w:right w:val="nil"/>
            </w:tcBorders>
            <w:vAlign w:val="center"/>
            <w:hideMark/>
          </w:tcPr>
          <w:p w14:paraId="129D9E4F"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7</w:t>
            </w:r>
          </w:p>
        </w:tc>
        <w:tc>
          <w:tcPr>
            <w:tcW w:w="1322" w:type="dxa"/>
            <w:tcBorders>
              <w:top w:val="nil"/>
              <w:left w:val="nil"/>
              <w:bottom w:val="nil"/>
              <w:right w:val="nil"/>
            </w:tcBorders>
            <w:vAlign w:val="center"/>
          </w:tcPr>
          <w:p w14:paraId="43CEEA41" w14:textId="5B9F710F"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2021-2022</w:t>
            </w:r>
          </w:p>
        </w:tc>
        <w:tc>
          <w:tcPr>
            <w:tcW w:w="1163" w:type="dxa"/>
            <w:tcBorders>
              <w:top w:val="nil"/>
              <w:left w:val="nil"/>
              <w:bottom w:val="nil"/>
              <w:right w:val="nil"/>
            </w:tcBorders>
            <w:vAlign w:val="center"/>
          </w:tcPr>
          <w:p w14:paraId="73FDAA3C" w14:textId="0EC143AA"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13,273</w:t>
            </w:r>
          </w:p>
        </w:tc>
        <w:tc>
          <w:tcPr>
            <w:tcW w:w="990" w:type="dxa"/>
            <w:tcBorders>
              <w:top w:val="nil"/>
              <w:left w:val="nil"/>
              <w:bottom w:val="nil"/>
              <w:right w:val="nil"/>
            </w:tcBorders>
            <w:vAlign w:val="center"/>
          </w:tcPr>
          <w:p w14:paraId="6578ABD7" w14:textId="274D83DC"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2,286</w:t>
            </w:r>
          </w:p>
        </w:tc>
        <w:tc>
          <w:tcPr>
            <w:tcW w:w="990" w:type="dxa"/>
            <w:tcBorders>
              <w:top w:val="nil"/>
              <w:left w:val="nil"/>
              <w:bottom w:val="nil"/>
              <w:right w:val="nil"/>
            </w:tcBorders>
            <w:vAlign w:val="center"/>
          </w:tcPr>
          <w:p w14:paraId="6165549C" w14:textId="63C8641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12,330</w:t>
            </w:r>
          </w:p>
        </w:tc>
        <w:tc>
          <w:tcPr>
            <w:tcW w:w="1350" w:type="dxa"/>
            <w:tcBorders>
              <w:top w:val="nil"/>
              <w:left w:val="nil"/>
              <w:bottom w:val="nil"/>
              <w:right w:val="nil"/>
            </w:tcBorders>
            <w:vAlign w:val="center"/>
          </w:tcPr>
          <w:p w14:paraId="076BC808" w14:textId="19B59A88"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27,889</w:t>
            </w:r>
          </w:p>
        </w:tc>
        <w:tc>
          <w:tcPr>
            <w:tcW w:w="1440" w:type="dxa"/>
            <w:tcBorders>
              <w:top w:val="nil"/>
              <w:left w:val="nil"/>
              <w:bottom w:val="nil"/>
              <w:right w:val="nil"/>
            </w:tcBorders>
            <w:vAlign w:val="center"/>
          </w:tcPr>
          <w:p w14:paraId="4CE588D6" w14:textId="66F61FC2"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121,343</w:t>
            </w:r>
          </w:p>
        </w:tc>
      </w:tr>
      <w:tr w:rsidR="00116130" w:rsidRPr="000278E4" w14:paraId="73B87528" w14:textId="77777777" w:rsidTr="00493921">
        <w:trPr>
          <w:trHeight w:val="432"/>
        </w:trPr>
        <w:tc>
          <w:tcPr>
            <w:tcW w:w="570" w:type="dxa"/>
            <w:tcBorders>
              <w:top w:val="nil"/>
              <w:left w:val="nil"/>
              <w:bottom w:val="nil"/>
              <w:right w:val="nil"/>
            </w:tcBorders>
            <w:vAlign w:val="center"/>
            <w:hideMark/>
          </w:tcPr>
          <w:p w14:paraId="74F315E8"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8</w:t>
            </w:r>
          </w:p>
        </w:tc>
        <w:tc>
          <w:tcPr>
            <w:tcW w:w="1322" w:type="dxa"/>
            <w:tcBorders>
              <w:top w:val="nil"/>
              <w:left w:val="nil"/>
              <w:bottom w:val="nil"/>
              <w:right w:val="nil"/>
            </w:tcBorders>
            <w:vAlign w:val="center"/>
          </w:tcPr>
          <w:p w14:paraId="2C9C6483" w14:textId="0B2D32D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2022-2023</w:t>
            </w:r>
          </w:p>
        </w:tc>
        <w:tc>
          <w:tcPr>
            <w:tcW w:w="1163" w:type="dxa"/>
            <w:tcBorders>
              <w:top w:val="nil"/>
              <w:left w:val="nil"/>
              <w:bottom w:val="nil"/>
              <w:right w:val="nil"/>
            </w:tcBorders>
            <w:vAlign w:val="center"/>
          </w:tcPr>
          <w:p w14:paraId="06C8B98E" w14:textId="60042205"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25,091</w:t>
            </w:r>
          </w:p>
        </w:tc>
        <w:tc>
          <w:tcPr>
            <w:tcW w:w="990" w:type="dxa"/>
            <w:tcBorders>
              <w:top w:val="nil"/>
              <w:left w:val="nil"/>
              <w:bottom w:val="nil"/>
              <w:right w:val="nil"/>
            </w:tcBorders>
            <w:vAlign w:val="center"/>
          </w:tcPr>
          <w:p w14:paraId="5D832665" w14:textId="1999F15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3,925</w:t>
            </w:r>
          </w:p>
        </w:tc>
        <w:tc>
          <w:tcPr>
            <w:tcW w:w="990" w:type="dxa"/>
            <w:tcBorders>
              <w:top w:val="nil"/>
              <w:left w:val="nil"/>
              <w:bottom w:val="nil"/>
              <w:right w:val="nil"/>
            </w:tcBorders>
            <w:vAlign w:val="center"/>
          </w:tcPr>
          <w:p w14:paraId="0B64D82C" w14:textId="41CC29B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1,096</w:t>
            </w:r>
          </w:p>
        </w:tc>
        <w:tc>
          <w:tcPr>
            <w:tcW w:w="1350" w:type="dxa"/>
            <w:tcBorders>
              <w:top w:val="nil"/>
              <w:left w:val="nil"/>
              <w:bottom w:val="nil"/>
              <w:right w:val="nil"/>
            </w:tcBorders>
            <w:vAlign w:val="center"/>
          </w:tcPr>
          <w:p w14:paraId="36C5BD8B" w14:textId="5069112B"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30,112</w:t>
            </w:r>
          </w:p>
        </w:tc>
        <w:tc>
          <w:tcPr>
            <w:tcW w:w="1440" w:type="dxa"/>
            <w:tcBorders>
              <w:top w:val="nil"/>
              <w:left w:val="nil"/>
              <w:bottom w:val="nil"/>
              <w:right w:val="nil"/>
            </w:tcBorders>
            <w:vAlign w:val="center"/>
          </w:tcPr>
          <w:p w14:paraId="5B0541C1" w14:textId="69C48798"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131,610</w:t>
            </w:r>
          </w:p>
        </w:tc>
      </w:tr>
      <w:tr w:rsidR="00116130" w:rsidRPr="000278E4" w14:paraId="5695C0E7" w14:textId="77777777" w:rsidTr="005464AB">
        <w:trPr>
          <w:trHeight w:val="432"/>
        </w:trPr>
        <w:tc>
          <w:tcPr>
            <w:tcW w:w="570" w:type="dxa"/>
            <w:tcBorders>
              <w:top w:val="nil"/>
              <w:left w:val="nil"/>
              <w:right w:val="nil"/>
            </w:tcBorders>
            <w:vAlign w:val="center"/>
            <w:hideMark/>
          </w:tcPr>
          <w:p w14:paraId="06737CE4"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9</w:t>
            </w:r>
          </w:p>
        </w:tc>
        <w:tc>
          <w:tcPr>
            <w:tcW w:w="1322" w:type="dxa"/>
            <w:tcBorders>
              <w:top w:val="nil"/>
              <w:left w:val="nil"/>
              <w:right w:val="nil"/>
            </w:tcBorders>
            <w:vAlign w:val="center"/>
          </w:tcPr>
          <w:p w14:paraId="178AE5F6" w14:textId="3392BE6B"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2023-2024</w:t>
            </w:r>
          </w:p>
        </w:tc>
        <w:tc>
          <w:tcPr>
            <w:tcW w:w="1163" w:type="dxa"/>
            <w:tcBorders>
              <w:top w:val="nil"/>
              <w:left w:val="nil"/>
              <w:right w:val="nil"/>
            </w:tcBorders>
            <w:vAlign w:val="center"/>
          </w:tcPr>
          <w:p w14:paraId="46A4CB82" w14:textId="1F9FCD70"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30,150</w:t>
            </w:r>
          </w:p>
        </w:tc>
        <w:tc>
          <w:tcPr>
            <w:tcW w:w="990" w:type="dxa"/>
            <w:tcBorders>
              <w:top w:val="nil"/>
              <w:left w:val="nil"/>
              <w:right w:val="nil"/>
            </w:tcBorders>
            <w:vAlign w:val="center"/>
          </w:tcPr>
          <w:p w14:paraId="3B201C75" w14:textId="50990ED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7,256</w:t>
            </w:r>
          </w:p>
        </w:tc>
        <w:tc>
          <w:tcPr>
            <w:tcW w:w="990" w:type="dxa"/>
            <w:tcBorders>
              <w:top w:val="nil"/>
              <w:left w:val="nil"/>
              <w:right w:val="nil"/>
            </w:tcBorders>
            <w:vAlign w:val="center"/>
          </w:tcPr>
          <w:p w14:paraId="59F0935D" w14:textId="1ADC1193"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1,487</w:t>
            </w:r>
          </w:p>
        </w:tc>
        <w:tc>
          <w:tcPr>
            <w:tcW w:w="1350" w:type="dxa"/>
            <w:tcBorders>
              <w:top w:val="nil"/>
              <w:left w:val="nil"/>
              <w:right w:val="nil"/>
            </w:tcBorders>
            <w:vAlign w:val="center"/>
          </w:tcPr>
          <w:p w14:paraId="7D522EF9" w14:textId="079AED5A"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38,893</w:t>
            </w:r>
          </w:p>
        </w:tc>
        <w:tc>
          <w:tcPr>
            <w:tcW w:w="1440" w:type="dxa"/>
            <w:tcBorders>
              <w:top w:val="nil"/>
              <w:left w:val="nil"/>
              <w:right w:val="nil"/>
            </w:tcBorders>
            <w:vAlign w:val="center"/>
          </w:tcPr>
          <w:p w14:paraId="54E0FEA4" w14:textId="5D904AF8"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175,698</w:t>
            </w:r>
          </w:p>
        </w:tc>
      </w:tr>
      <w:tr w:rsidR="00116130" w:rsidRPr="000278E4" w14:paraId="281A5633" w14:textId="77777777" w:rsidTr="005464AB">
        <w:trPr>
          <w:trHeight w:val="432"/>
        </w:trPr>
        <w:tc>
          <w:tcPr>
            <w:tcW w:w="570" w:type="dxa"/>
            <w:tcBorders>
              <w:top w:val="nil"/>
              <w:left w:val="nil"/>
              <w:bottom w:val="single" w:sz="4" w:space="0" w:color="auto"/>
              <w:right w:val="nil"/>
            </w:tcBorders>
            <w:vAlign w:val="center"/>
            <w:hideMark/>
          </w:tcPr>
          <w:p w14:paraId="4A164A44"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10</w:t>
            </w:r>
          </w:p>
        </w:tc>
        <w:tc>
          <w:tcPr>
            <w:tcW w:w="1322" w:type="dxa"/>
            <w:tcBorders>
              <w:top w:val="nil"/>
              <w:left w:val="nil"/>
              <w:bottom w:val="single" w:sz="4" w:space="0" w:color="auto"/>
              <w:right w:val="nil"/>
            </w:tcBorders>
            <w:vAlign w:val="center"/>
          </w:tcPr>
          <w:p w14:paraId="542BDF34" w14:textId="0398EB8E"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2024-2025</w:t>
            </w:r>
          </w:p>
        </w:tc>
        <w:tc>
          <w:tcPr>
            <w:tcW w:w="1163" w:type="dxa"/>
            <w:tcBorders>
              <w:top w:val="nil"/>
              <w:left w:val="nil"/>
              <w:bottom w:val="single" w:sz="4" w:space="0" w:color="auto"/>
              <w:right w:val="nil"/>
            </w:tcBorders>
            <w:vAlign w:val="center"/>
          </w:tcPr>
          <w:p w14:paraId="321EB930" w14:textId="1C9169C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28,347</w:t>
            </w:r>
          </w:p>
        </w:tc>
        <w:tc>
          <w:tcPr>
            <w:tcW w:w="990" w:type="dxa"/>
            <w:tcBorders>
              <w:top w:val="nil"/>
              <w:left w:val="nil"/>
              <w:bottom w:val="single" w:sz="4" w:space="0" w:color="auto"/>
              <w:right w:val="nil"/>
            </w:tcBorders>
            <w:vAlign w:val="center"/>
          </w:tcPr>
          <w:p w14:paraId="5FB34479" w14:textId="11948E54"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6,084</w:t>
            </w:r>
          </w:p>
        </w:tc>
        <w:tc>
          <w:tcPr>
            <w:tcW w:w="990" w:type="dxa"/>
            <w:tcBorders>
              <w:top w:val="nil"/>
              <w:left w:val="nil"/>
              <w:bottom w:val="single" w:sz="4" w:space="0" w:color="auto"/>
              <w:right w:val="nil"/>
            </w:tcBorders>
            <w:vAlign w:val="center"/>
          </w:tcPr>
          <w:p w14:paraId="7B56AE38" w14:textId="0B24F07B"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1,701</w:t>
            </w:r>
          </w:p>
        </w:tc>
        <w:tc>
          <w:tcPr>
            <w:tcW w:w="1350" w:type="dxa"/>
            <w:tcBorders>
              <w:top w:val="nil"/>
              <w:left w:val="nil"/>
              <w:bottom w:val="single" w:sz="4" w:space="0" w:color="auto"/>
              <w:right w:val="nil"/>
            </w:tcBorders>
            <w:vAlign w:val="center"/>
          </w:tcPr>
          <w:p w14:paraId="4766997F" w14:textId="232A487F"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36,148</w:t>
            </w:r>
          </w:p>
        </w:tc>
        <w:tc>
          <w:tcPr>
            <w:tcW w:w="1440" w:type="dxa"/>
            <w:tcBorders>
              <w:top w:val="nil"/>
              <w:left w:val="nil"/>
              <w:bottom w:val="single" w:sz="4" w:space="0" w:color="auto"/>
              <w:right w:val="nil"/>
            </w:tcBorders>
            <w:vAlign w:val="center"/>
          </w:tcPr>
          <w:p w14:paraId="461B806B" w14:textId="282BF140"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163,936</w:t>
            </w:r>
          </w:p>
        </w:tc>
      </w:tr>
    </w:tbl>
    <w:p w14:paraId="4C9E5AF9" w14:textId="3D42D42D" w:rsidR="00562315" w:rsidRDefault="00815D76" w:rsidP="00562315">
      <w:pPr>
        <w:pStyle w:val="BodyText3"/>
        <w:tabs>
          <w:tab w:val="left" w:pos="1080"/>
        </w:tabs>
        <w:spacing w:after="0"/>
        <w:ind w:left="1080" w:hanging="1080"/>
        <w:jc w:val="both"/>
        <w:rPr>
          <w:rFonts w:ascii="Arial" w:hAnsi="Arial"/>
          <w:bCs/>
          <w:i/>
          <w:sz w:val="18"/>
        </w:rPr>
      </w:pPr>
      <w:r w:rsidRPr="00562315">
        <w:rPr>
          <w:rFonts w:ascii="Arial" w:hAnsi="Arial"/>
          <w:bCs/>
          <w:i/>
          <w:sz w:val="18"/>
        </w:rPr>
        <w:t xml:space="preserve">Source: </w:t>
      </w:r>
      <w:r w:rsidR="00116130">
        <w:rPr>
          <w:rFonts w:ascii="Arial" w:hAnsi="Arial"/>
          <w:bCs/>
          <w:i/>
          <w:sz w:val="18"/>
        </w:rPr>
        <w:t>Rice Division, 2025</w:t>
      </w:r>
    </w:p>
    <w:p w14:paraId="47D28D5A" w14:textId="77777777" w:rsidR="00116130" w:rsidRPr="00562315" w:rsidRDefault="00116130" w:rsidP="00562315">
      <w:pPr>
        <w:pStyle w:val="BodyText3"/>
        <w:tabs>
          <w:tab w:val="left" w:pos="1080"/>
        </w:tabs>
        <w:spacing w:after="0"/>
        <w:ind w:left="1080" w:hanging="1080"/>
        <w:jc w:val="both"/>
        <w:rPr>
          <w:rFonts w:ascii="Arial" w:hAnsi="Arial"/>
          <w:bCs/>
          <w:i/>
          <w:sz w:val="18"/>
        </w:rPr>
      </w:pPr>
    </w:p>
    <w:p w14:paraId="3F2828F5" w14:textId="42B685BC" w:rsidR="008B7778" w:rsidRDefault="007C52C3" w:rsidP="00932587">
      <w:pPr>
        <w:pStyle w:val="Body"/>
        <w:spacing w:after="0"/>
        <w:rPr>
          <w:rFonts w:ascii="Arial" w:hAnsi="Arial" w:cs="Arial"/>
        </w:rPr>
      </w:pPr>
      <w:r w:rsidRPr="00932587">
        <w:rPr>
          <w:rFonts w:ascii="Arial" w:hAnsi="Arial" w:cs="Arial"/>
        </w:rPr>
        <w:t xml:space="preserve">Contract farming is playing an increasingly important role in many developing countries. </w:t>
      </w:r>
      <w:r w:rsidR="00DB1833" w:rsidRPr="00932587">
        <w:rPr>
          <w:rFonts w:ascii="Arial" w:hAnsi="Arial" w:cs="Arial"/>
        </w:rPr>
        <w:t>San Kyi (2019) also pointed out that rice seed producing is done by seed growers association, private companies and farmers and it is encouraging private lead seeds industry in Myanmar.</w:t>
      </w:r>
      <w:r w:rsidR="00815D76" w:rsidRPr="00932587">
        <w:rPr>
          <w:rFonts w:ascii="Arial" w:hAnsi="Arial" w:cs="Arial"/>
        </w:rPr>
        <w:t xml:space="preserve"> Formal contractual arrangements as contract farming (the collaboration between farmers and private companies) and joint venturing would be necessary for rice seed sector (LIFT, 2019).</w:t>
      </w:r>
      <w:r>
        <w:rPr>
          <w:rFonts w:ascii="Arial" w:hAnsi="Arial" w:cs="Arial"/>
        </w:rPr>
        <w:t xml:space="preserve"> </w:t>
      </w:r>
      <w:r w:rsidRPr="00932587">
        <w:rPr>
          <w:rFonts w:ascii="Arial" w:hAnsi="Arial" w:cs="Arial"/>
        </w:rPr>
        <w:t>Cost and benefit of farmers will be different among farmers and contract farming of rice has a positive impact on farmers’ profitability (Cai et al., 2008).</w:t>
      </w:r>
      <w:r>
        <w:rPr>
          <w:rFonts w:ascii="Arial" w:hAnsi="Arial" w:cs="Arial"/>
        </w:rPr>
        <w:t xml:space="preserve"> </w:t>
      </w:r>
      <w:r w:rsidR="00815D76" w:rsidRPr="00932587">
        <w:rPr>
          <w:rFonts w:ascii="Arial" w:hAnsi="Arial" w:cs="Arial"/>
        </w:rPr>
        <w:t>Socioeconomic characteristics such as age, education level, household size, farm characteristics such as farm size, yield, institutional characteristics such as access to training, member of organizations influenced contract farming participation (</w:t>
      </w:r>
      <w:proofErr w:type="spellStart"/>
      <w:r w:rsidR="00815D76" w:rsidRPr="00932587">
        <w:rPr>
          <w:rFonts w:ascii="Arial" w:hAnsi="Arial" w:cs="Arial"/>
        </w:rPr>
        <w:t>Bidzakin</w:t>
      </w:r>
      <w:proofErr w:type="spellEnd"/>
      <w:r w:rsidR="00815D76" w:rsidRPr="00932587">
        <w:rPr>
          <w:rFonts w:ascii="Arial" w:hAnsi="Arial" w:cs="Arial"/>
        </w:rPr>
        <w:t xml:space="preserve">, et.al, 2019; </w:t>
      </w:r>
      <w:proofErr w:type="spellStart"/>
      <w:r w:rsidR="00815D76" w:rsidRPr="00932587">
        <w:rPr>
          <w:rFonts w:ascii="Arial" w:hAnsi="Arial" w:cs="Arial"/>
        </w:rPr>
        <w:t>Sumartini</w:t>
      </w:r>
      <w:proofErr w:type="spellEnd"/>
      <w:r w:rsidR="00815D76" w:rsidRPr="00932587">
        <w:rPr>
          <w:rFonts w:ascii="Arial" w:hAnsi="Arial" w:cs="Arial"/>
        </w:rPr>
        <w:t xml:space="preserve"> and Nasrudin, 2024). </w:t>
      </w:r>
    </w:p>
    <w:p w14:paraId="78CC5534" w14:textId="77777777" w:rsidR="00116130" w:rsidRPr="00932587" w:rsidRDefault="00116130" w:rsidP="00932587">
      <w:pPr>
        <w:pStyle w:val="Body"/>
        <w:spacing w:after="0"/>
        <w:rPr>
          <w:rFonts w:ascii="Arial" w:hAnsi="Arial" w:cs="Arial"/>
        </w:rPr>
      </w:pPr>
    </w:p>
    <w:p w14:paraId="6DEDD1D6" w14:textId="499ECC6B" w:rsidR="008E0B83" w:rsidRDefault="008B7778" w:rsidP="00932587">
      <w:pPr>
        <w:pStyle w:val="Body"/>
        <w:spacing w:after="0"/>
        <w:rPr>
          <w:rFonts w:ascii="Arial" w:hAnsi="Arial" w:cs="Arial"/>
        </w:rPr>
      </w:pPr>
      <w:r w:rsidRPr="00932587">
        <w:rPr>
          <w:rFonts w:ascii="Arial" w:hAnsi="Arial" w:cs="Arial"/>
        </w:rPr>
        <w:t>Thailand is one of the pioneers of contract farming (CF) in the Mekong Region of Southeast Asia. The profitability comparison reveals that contract farms in the rice farmers generally have higher profits than non-contract farms (</w:t>
      </w:r>
      <w:proofErr w:type="spellStart"/>
      <w:r w:rsidRPr="00932587">
        <w:rPr>
          <w:rFonts w:ascii="Arial" w:hAnsi="Arial" w:cs="Arial"/>
        </w:rPr>
        <w:t>Setboonsarng</w:t>
      </w:r>
      <w:proofErr w:type="spellEnd"/>
      <w:r w:rsidRPr="00932587">
        <w:rPr>
          <w:rFonts w:ascii="Arial" w:hAnsi="Arial" w:cs="Arial"/>
        </w:rPr>
        <w:t xml:space="preserve"> et al., 2006). </w:t>
      </w:r>
      <w:r w:rsidRPr="000278E4">
        <w:rPr>
          <w:rFonts w:ascii="Times New Roman" w:hAnsi="Times New Roman"/>
          <w:sz w:val="24"/>
          <w:szCs w:val="24"/>
          <w:shd w:val="clear" w:color="auto" w:fill="FFFFFF"/>
        </w:rPr>
        <w:t xml:space="preserve"> </w:t>
      </w:r>
      <w:r w:rsidRPr="00932587">
        <w:rPr>
          <w:rFonts w:ascii="Arial" w:hAnsi="Arial" w:cs="Arial"/>
        </w:rPr>
        <w:t>It is also Stated about the rice contract farming in Vietnam that farmers considered the guaranteed output price and stable income as the most advantages of rice contract farming</w:t>
      </w:r>
      <w:r w:rsidR="007C52C3">
        <w:rPr>
          <w:rFonts w:ascii="Arial" w:hAnsi="Arial" w:cs="Arial"/>
        </w:rPr>
        <w:t xml:space="preserve"> </w:t>
      </w:r>
      <w:r w:rsidRPr="00932587">
        <w:rPr>
          <w:rFonts w:ascii="Arial" w:hAnsi="Arial" w:cs="Arial"/>
        </w:rPr>
        <w:t>(Tuyen et al., 2021).</w:t>
      </w:r>
      <w:r w:rsidR="00CA32BF">
        <w:rPr>
          <w:rFonts w:ascii="Arial" w:hAnsi="Arial" w:cs="Arial"/>
        </w:rPr>
        <w:t xml:space="preserve"> </w:t>
      </w:r>
      <w:r w:rsidRPr="00932587">
        <w:rPr>
          <w:rFonts w:ascii="Arial" w:hAnsi="Arial" w:cs="Arial"/>
        </w:rPr>
        <w:t xml:space="preserve">To be successful seed production through contract farming system, the participation of farmers in contract farming system is important. </w:t>
      </w:r>
      <w:r w:rsidR="00815D76" w:rsidRPr="00932587">
        <w:rPr>
          <w:rFonts w:ascii="Arial" w:hAnsi="Arial" w:cs="Arial"/>
        </w:rPr>
        <w:t>In the previous study, the contracted seed producer farmers are getting the profit from certified rice seed production and therefore this le</w:t>
      </w:r>
      <w:r w:rsidR="00FA318D" w:rsidRPr="00932587">
        <w:rPr>
          <w:rFonts w:ascii="Arial" w:hAnsi="Arial" w:cs="Arial"/>
        </w:rPr>
        <w:t>d</w:t>
      </w:r>
      <w:r w:rsidR="00815D76" w:rsidRPr="00932587">
        <w:rPr>
          <w:rFonts w:ascii="Arial" w:hAnsi="Arial" w:cs="Arial"/>
        </w:rPr>
        <w:t xml:space="preserve"> to this study that to know factors affecting the participation of contract farming and factors affecting the profit of </w:t>
      </w:r>
      <w:r w:rsidR="00FA318D" w:rsidRPr="00932587">
        <w:rPr>
          <w:rFonts w:ascii="Arial" w:hAnsi="Arial" w:cs="Arial"/>
        </w:rPr>
        <w:t xml:space="preserve">certified </w:t>
      </w:r>
      <w:r w:rsidR="00815D76" w:rsidRPr="00932587">
        <w:rPr>
          <w:rFonts w:ascii="Arial" w:hAnsi="Arial" w:cs="Arial"/>
        </w:rPr>
        <w:t>rice seed producing.</w:t>
      </w:r>
      <w:r w:rsidR="00EB6995">
        <w:rPr>
          <w:rFonts w:ascii="Arial" w:hAnsi="Arial" w:cs="Arial"/>
        </w:rPr>
        <w:t xml:space="preserve"> The objectives of the study are as follows;</w:t>
      </w:r>
    </w:p>
    <w:p w14:paraId="454BB462" w14:textId="77777777" w:rsidR="00932587" w:rsidRPr="00932587" w:rsidRDefault="00932587" w:rsidP="00932587">
      <w:pPr>
        <w:pStyle w:val="Body"/>
        <w:spacing w:after="0"/>
        <w:rPr>
          <w:rFonts w:ascii="Arial" w:hAnsi="Arial" w:cs="Arial"/>
        </w:rPr>
      </w:pPr>
    </w:p>
    <w:p w14:paraId="31E095CA" w14:textId="77777777" w:rsidR="00EB6995" w:rsidRDefault="00815D76" w:rsidP="00EB6995">
      <w:pPr>
        <w:pStyle w:val="Body"/>
        <w:numPr>
          <w:ilvl w:val="0"/>
          <w:numId w:val="10"/>
        </w:numPr>
        <w:spacing w:after="0"/>
        <w:rPr>
          <w:rFonts w:ascii="Arial" w:hAnsi="Arial" w:cs="Arial"/>
        </w:rPr>
      </w:pPr>
      <w:r w:rsidRPr="008954DE">
        <w:rPr>
          <w:rFonts w:ascii="Arial" w:hAnsi="Arial" w:cs="Arial"/>
        </w:rPr>
        <w:t>To examine the factors affecting farmers’ participation in contract farming system of</w:t>
      </w:r>
      <w:r w:rsidR="007C52C3">
        <w:rPr>
          <w:rFonts w:ascii="Arial" w:hAnsi="Arial" w:cs="Arial"/>
        </w:rPr>
        <w:t xml:space="preserve"> certified</w:t>
      </w:r>
      <w:r w:rsidRPr="008954DE">
        <w:rPr>
          <w:rFonts w:ascii="Arial" w:hAnsi="Arial" w:cs="Arial"/>
        </w:rPr>
        <w:t xml:space="preserve"> rice seed production in the study area</w:t>
      </w:r>
    </w:p>
    <w:p w14:paraId="4ACD4ED8" w14:textId="4D5F7D1C" w:rsidR="00815D76" w:rsidRDefault="00815D76" w:rsidP="00EB6995">
      <w:pPr>
        <w:pStyle w:val="Body"/>
        <w:numPr>
          <w:ilvl w:val="0"/>
          <w:numId w:val="10"/>
        </w:numPr>
        <w:spacing w:after="0"/>
        <w:rPr>
          <w:rFonts w:ascii="Arial" w:hAnsi="Arial" w:cs="Arial"/>
        </w:rPr>
      </w:pPr>
      <w:r w:rsidRPr="00EB6995">
        <w:rPr>
          <w:rFonts w:ascii="Arial" w:hAnsi="Arial" w:cs="Arial"/>
        </w:rPr>
        <w:t>To evaluate the factors influencing the profitability of rice seed production of the farmers in the study area</w:t>
      </w:r>
      <w:r w:rsidR="00441789" w:rsidRPr="00EB6995">
        <w:rPr>
          <w:rFonts w:ascii="Arial" w:hAnsi="Arial" w:cs="Arial"/>
        </w:rPr>
        <w:t xml:space="preserve"> </w:t>
      </w:r>
    </w:p>
    <w:p w14:paraId="634F7B87" w14:textId="77777777" w:rsidR="00EB6995" w:rsidRPr="00EB6995" w:rsidRDefault="00EB6995" w:rsidP="00EB6995">
      <w:pPr>
        <w:pStyle w:val="Body"/>
        <w:spacing w:after="0"/>
        <w:ind w:left="720"/>
        <w:rPr>
          <w:rFonts w:ascii="Arial" w:hAnsi="Arial" w:cs="Arial"/>
        </w:rPr>
      </w:pPr>
    </w:p>
    <w:p w14:paraId="34B2F836" w14:textId="0D812A1F" w:rsidR="00FA318D" w:rsidRPr="008954DE" w:rsidRDefault="008954DE" w:rsidP="008954DE">
      <w:pPr>
        <w:ind w:left="360" w:hanging="360"/>
        <w:jc w:val="both"/>
        <w:rPr>
          <w:rFonts w:ascii="Times New Roman" w:hAnsi="Times New Roman" w:cs="Times New Roman"/>
          <w:b/>
          <w:bCs/>
          <w:sz w:val="24"/>
          <w:szCs w:val="24"/>
        </w:rPr>
      </w:pPr>
      <w:bookmarkStart w:id="1" w:name="_Toc175602929"/>
      <w:r w:rsidRPr="00AF5E06">
        <w:rPr>
          <w:rFonts w:ascii="Arial" w:eastAsia="Times New Roman" w:hAnsi="Arial" w:cs="Arial"/>
          <w:b/>
          <w:caps/>
          <w:szCs w:val="20"/>
        </w:rPr>
        <w:t>2.</w:t>
      </w:r>
      <w:r w:rsidR="00892D42" w:rsidRPr="00AF5E06">
        <w:rPr>
          <w:rFonts w:ascii="Arial" w:eastAsia="Times New Roman" w:hAnsi="Arial" w:cs="Arial"/>
          <w:b/>
          <w:caps/>
          <w:szCs w:val="20"/>
        </w:rPr>
        <w:t xml:space="preserve"> RESEARCH METHODOLOGY</w:t>
      </w:r>
    </w:p>
    <w:p w14:paraId="47BCE928" w14:textId="7B1BFE00" w:rsidR="00C26BF3" w:rsidRDefault="00C26BF3" w:rsidP="00AF5E06">
      <w:pPr>
        <w:pStyle w:val="Body"/>
        <w:spacing w:after="0"/>
        <w:rPr>
          <w:rFonts w:ascii="Arial" w:hAnsi="Arial" w:cs="Arial"/>
          <w:b/>
          <w:sz w:val="22"/>
        </w:rPr>
      </w:pPr>
      <w:r w:rsidRPr="00AF5E06">
        <w:rPr>
          <w:rFonts w:ascii="Arial" w:hAnsi="Arial" w:cs="Arial"/>
          <w:b/>
          <w:sz w:val="22"/>
        </w:rPr>
        <w:t>2.1 Study area of the research</w:t>
      </w:r>
    </w:p>
    <w:p w14:paraId="7BEC4347" w14:textId="77777777" w:rsidR="00EB6995" w:rsidRPr="00AF5E06" w:rsidRDefault="00EB6995" w:rsidP="00AF5E06">
      <w:pPr>
        <w:pStyle w:val="Body"/>
        <w:spacing w:after="0"/>
        <w:rPr>
          <w:rFonts w:ascii="Arial" w:hAnsi="Arial" w:cs="Arial"/>
          <w:b/>
          <w:sz w:val="22"/>
        </w:rPr>
      </w:pPr>
    </w:p>
    <w:p w14:paraId="0D1CBD05" w14:textId="254C9676" w:rsidR="007C52C3" w:rsidRDefault="00892D42" w:rsidP="00AF5E06">
      <w:pPr>
        <w:pStyle w:val="Body"/>
        <w:spacing w:after="0"/>
        <w:rPr>
          <w:rFonts w:ascii="Arial" w:hAnsi="Arial" w:cs="Arial"/>
        </w:rPr>
      </w:pPr>
      <w:r w:rsidRPr="00AF5E06">
        <w:rPr>
          <w:rFonts w:ascii="Arial" w:hAnsi="Arial" w:cs="Arial"/>
        </w:rPr>
        <w:lastRenderedPageBreak/>
        <w:t xml:space="preserve">Certified rice seed production in rice industry of Mandalay Region </w:t>
      </w:r>
      <w:r w:rsidR="00A84989" w:rsidRPr="00AF5E06">
        <w:rPr>
          <w:rFonts w:ascii="Arial" w:hAnsi="Arial" w:cs="Arial"/>
        </w:rPr>
        <w:t>was</w:t>
      </w:r>
      <w:r w:rsidRPr="00AF5E06">
        <w:rPr>
          <w:rFonts w:ascii="Arial" w:hAnsi="Arial" w:cs="Arial"/>
        </w:rPr>
        <w:t xml:space="preserve"> chosen as the study area because most of seed production farms are located in Mandalay Region. </w:t>
      </w:r>
      <w:proofErr w:type="spellStart"/>
      <w:r w:rsidRPr="00AF5E06">
        <w:rPr>
          <w:rFonts w:ascii="Arial" w:hAnsi="Arial" w:cs="Arial"/>
        </w:rPr>
        <w:t>Patheingyi</w:t>
      </w:r>
      <w:proofErr w:type="spellEnd"/>
      <w:r w:rsidRPr="00AF5E06">
        <w:rPr>
          <w:rFonts w:ascii="Arial" w:hAnsi="Arial" w:cs="Arial"/>
        </w:rPr>
        <w:t xml:space="preserve"> and </w:t>
      </w:r>
      <w:proofErr w:type="spellStart"/>
      <w:r w:rsidRPr="00AF5E06">
        <w:rPr>
          <w:rFonts w:ascii="Arial" w:hAnsi="Arial" w:cs="Arial"/>
        </w:rPr>
        <w:t>Amarapura</w:t>
      </w:r>
      <w:proofErr w:type="spellEnd"/>
      <w:r w:rsidRPr="00AF5E06">
        <w:rPr>
          <w:rFonts w:ascii="Arial" w:hAnsi="Arial" w:cs="Arial"/>
        </w:rPr>
        <w:t xml:space="preserve"> townships </w:t>
      </w:r>
      <w:r w:rsidR="00A84989" w:rsidRPr="00AF5E06">
        <w:rPr>
          <w:rFonts w:ascii="Arial" w:hAnsi="Arial" w:cs="Arial"/>
        </w:rPr>
        <w:t>were</w:t>
      </w:r>
      <w:r w:rsidRPr="00AF5E06">
        <w:rPr>
          <w:rFonts w:ascii="Arial" w:hAnsi="Arial" w:cs="Arial"/>
        </w:rPr>
        <w:t xml:space="preserve"> selected to study the </w:t>
      </w:r>
      <w:r w:rsidR="007C52C3">
        <w:rPr>
          <w:rFonts w:ascii="Arial" w:hAnsi="Arial" w:cs="Arial"/>
        </w:rPr>
        <w:t xml:space="preserve">farmers participation in contract farming for </w:t>
      </w:r>
      <w:r w:rsidRPr="00AF5E06">
        <w:rPr>
          <w:rFonts w:ascii="Arial" w:hAnsi="Arial" w:cs="Arial"/>
        </w:rPr>
        <w:t xml:space="preserve">certified seed production. </w:t>
      </w:r>
      <w:proofErr w:type="spellStart"/>
      <w:r w:rsidRPr="00AF5E06">
        <w:rPr>
          <w:rFonts w:ascii="Arial" w:hAnsi="Arial" w:cs="Arial"/>
        </w:rPr>
        <w:t>Patheingyi</w:t>
      </w:r>
      <w:proofErr w:type="spellEnd"/>
      <w:r w:rsidRPr="00AF5E06">
        <w:rPr>
          <w:rFonts w:ascii="Arial" w:hAnsi="Arial" w:cs="Arial"/>
        </w:rPr>
        <w:t xml:space="preserve"> is the first largest seed production area</w:t>
      </w:r>
      <w:r w:rsidR="00403746" w:rsidRPr="00AF5E06">
        <w:rPr>
          <w:rFonts w:ascii="Arial" w:hAnsi="Arial" w:cs="Arial"/>
        </w:rPr>
        <w:t xml:space="preserve"> </w:t>
      </w:r>
      <w:r w:rsidR="00497833" w:rsidRPr="00AF5E06">
        <w:rPr>
          <w:rFonts w:ascii="Arial" w:hAnsi="Arial" w:cs="Arial"/>
        </w:rPr>
        <w:t xml:space="preserve">in Mandalay Region </w:t>
      </w:r>
      <w:r w:rsidR="00403746" w:rsidRPr="00AF5E06">
        <w:rPr>
          <w:rFonts w:ascii="Arial" w:hAnsi="Arial" w:cs="Arial"/>
        </w:rPr>
        <w:t xml:space="preserve">and </w:t>
      </w:r>
      <w:r w:rsidR="00497833" w:rsidRPr="00AF5E06">
        <w:rPr>
          <w:rFonts w:ascii="Arial" w:hAnsi="Arial" w:cs="Arial"/>
        </w:rPr>
        <w:t xml:space="preserve">also </w:t>
      </w:r>
      <w:proofErr w:type="spellStart"/>
      <w:r w:rsidR="00403746" w:rsidRPr="00AF5E06">
        <w:rPr>
          <w:rFonts w:ascii="Arial" w:hAnsi="Arial" w:cs="Arial"/>
        </w:rPr>
        <w:t>Amarapura</w:t>
      </w:r>
      <w:proofErr w:type="spellEnd"/>
      <w:r w:rsidR="00403746" w:rsidRPr="00AF5E06">
        <w:rPr>
          <w:rFonts w:ascii="Arial" w:hAnsi="Arial" w:cs="Arial"/>
        </w:rPr>
        <w:t xml:space="preserve"> Township is</w:t>
      </w:r>
      <w:r w:rsidR="00497833" w:rsidRPr="00AF5E06">
        <w:rPr>
          <w:rFonts w:ascii="Arial" w:hAnsi="Arial" w:cs="Arial"/>
        </w:rPr>
        <w:t xml:space="preserve"> pioneer in</w:t>
      </w:r>
      <w:r w:rsidR="007C52C3">
        <w:rPr>
          <w:rFonts w:ascii="Arial" w:hAnsi="Arial" w:cs="Arial"/>
        </w:rPr>
        <w:t xml:space="preserve"> seed producing with</w:t>
      </w:r>
      <w:r w:rsidR="00403746" w:rsidRPr="00AF5E06">
        <w:rPr>
          <w:rFonts w:ascii="Arial" w:hAnsi="Arial" w:cs="Arial"/>
        </w:rPr>
        <w:t xml:space="preserve"> contract farming</w:t>
      </w:r>
      <w:r w:rsidR="00497833" w:rsidRPr="00AF5E06">
        <w:rPr>
          <w:rFonts w:ascii="Arial" w:hAnsi="Arial" w:cs="Arial"/>
        </w:rPr>
        <w:t xml:space="preserve"> practices since 2017</w:t>
      </w:r>
      <w:r w:rsidRPr="00AF5E06">
        <w:rPr>
          <w:rFonts w:ascii="Arial" w:hAnsi="Arial" w:cs="Arial"/>
        </w:rPr>
        <w:t>.</w:t>
      </w:r>
      <w:r w:rsidR="00403746" w:rsidRPr="00AF5E06">
        <w:rPr>
          <w:rFonts w:ascii="Arial" w:hAnsi="Arial" w:cs="Arial"/>
        </w:rPr>
        <w:t xml:space="preserve"> Farmers from </w:t>
      </w:r>
      <w:proofErr w:type="spellStart"/>
      <w:r w:rsidR="00403746" w:rsidRPr="00AF5E06">
        <w:rPr>
          <w:rFonts w:ascii="Arial" w:hAnsi="Arial" w:cs="Arial"/>
        </w:rPr>
        <w:t>Patheingyi</w:t>
      </w:r>
      <w:proofErr w:type="spellEnd"/>
      <w:r w:rsidR="00403746" w:rsidRPr="00AF5E06">
        <w:rPr>
          <w:rFonts w:ascii="Arial" w:hAnsi="Arial" w:cs="Arial"/>
        </w:rPr>
        <w:t xml:space="preserve"> and </w:t>
      </w:r>
      <w:proofErr w:type="spellStart"/>
      <w:r w:rsidR="00403746" w:rsidRPr="00AF5E06">
        <w:rPr>
          <w:rFonts w:ascii="Arial" w:hAnsi="Arial" w:cs="Arial"/>
        </w:rPr>
        <w:t>Amarapura</w:t>
      </w:r>
      <w:proofErr w:type="spellEnd"/>
      <w:r w:rsidR="00403746" w:rsidRPr="00AF5E06">
        <w:rPr>
          <w:rFonts w:ascii="Arial" w:hAnsi="Arial" w:cs="Arial"/>
        </w:rPr>
        <w:t xml:space="preserve"> Townships </w:t>
      </w:r>
      <w:r w:rsidR="00A84989" w:rsidRPr="00AF5E06">
        <w:rPr>
          <w:rFonts w:ascii="Arial" w:hAnsi="Arial" w:cs="Arial"/>
        </w:rPr>
        <w:t xml:space="preserve">were </w:t>
      </w:r>
      <w:r w:rsidR="00403746" w:rsidRPr="00AF5E06">
        <w:rPr>
          <w:rFonts w:ascii="Arial" w:hAnsi="Arial" w:cs="Arial"/>
        </w:rPr>
        <w:t xml:space="preserve">producing the rice certified seeds in both monsoon and summer season because of availability of irrigated water from </w:t>
      </w:r>
      <w:proofErr w:type="spellStart"/>
      <w:r w:rsidR="00403746" w:rsidRPr="00AF5E06">
        <w:rPr>
          <w:rFonts w:ascii="Arial" w:hAnsi="Arial" w:cs="Arial"/>
        </w:rPr>
        <w:t>Sedawgyi</w:t>
      </w:r>
      <w:proofErr w:type="spellEnd"/>
      <w:r w:rsidR="00403746" w:rsidRPr="00AF5E06">
        <w:rPr>
          <w:rFonts w:ascii="Arial" w:hAnsi="Arial" w:cs="Arial"/>
        </w:rPr>
        <w:t xml:space="preserve"> dam</w:t>
      </w:r>
      <w:r w:rsidR="00497833" w:rsidRPr="00AF5E06">
        <w:rPr>
          <w:rFonts w:ascii="Arial" w:hAnsi="Arial" w:cs="Arial"/>
        </w:rPr>
        <w:t>. Map of the study area, of Mandalay Region is shown in Figure 1.</w:t>
      </w:r>
    </w:p>
    <w:p w14:paraId="5DEB41EA" w14:textId="77777777" w:rsidR="00835205" w:rsidRDefault="00835205" w:rsidP="00AF5E06">
      <w:pPr>
        <w:pStyle w:val="Body"/>
        <w:spacing w:after="0"/>
        <w:rPr>
          <w:rFonts w:ascii="Arial" w:hAnsi="Arial" w:cs="Arial"/>
        </w:rPr>
      </w:pPr>
    </w:p>
    <w:p w14:paraId="451EBC3F" w14:textId="598870E0" w:rsidR="003E1F2D" w:rsidRDefault="003E1F2D" w:rsidP="00AF5E06">
      <w:pPr>
        <w:pStyle w:val="Body"/>
        <w:spacing w:after="0"/>
        <w:rPr>
          <w:rFonts w:ascii="Arial" w:hAnsi="Arial" w:cs="Arial"/>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5EBC5C37" wp14:editId="0B95BD6B">
                <wp:simplePos x="0" y="0"/>
                <wp:positionH relativeFrom="margin">
                  <wp:posOffset>-44116</wp:posOffset>
                </wp:positionH>
                <wp:positionV relativeFrom="paragraph">
                  <wp:posOffset>110289</wp:posOffset>
                </wp:positionV>
                <wp:extent cx="6411647" cy="3663315"/>
                <wp:effectExtent l="19050" t="19050" r="8255" b="13335"/>
                <wp:wrapNone/>
                <wp:docPr id="3" name="Group 3"/>
                <wp:cNvGraphicFramePr/>
                <a:graphic xmlns:a="http://schemas.openxmlformats.org/drawingml/2006/main">
                  <a:graphicData uri="http://schemas.microsoft.com/office/word/2010/wordprocessingGroup">
                    <wpg:wgp>
                      <wpg:cNvGrpSpPr/>
                      <wpg:grpSpPr>
                        <a:xfrm>
                          <a:off x="0" y="0"/>
                          <a:ext cx="6411647" cy="3663315"/>
                          <a:chOff x="0" y="0"/>
                          <a:chExt cx="11014298" cy="4565015"/>
                        </a:xfrm>
                      </wpg:grpSpPr>
                      <pic:pic xmlns:pic="http://schemas.openxmlformats.org/drawingml/2006/picture">
                        <pic:nvPicPr>
                          <pic:cNvPr id="2" name="table">
                            <a:extLst>
                              <a:ext uri="{FF2B5EF4-FFF2-40B4-BE49-F238E27FC236}">
                                <a16:creationId xmlns:a16="http://schemas.microsoft.com/office/drawing/2014/main" id="{80B36AB4-8D9A-480A-9CBE-63688CBA620A}"/>
                              </a:ext>
                            </a:extLst>
                          </pic:cNvPr>
                          <pic:cNvPicPr>
                            <a:picLocks noChangeAspect="1"/>
                          </pic:cNvPicPr>
                        </pic:nvPicPr>
                        <pic:blipFill>
                          <a:blip r:embed="rId7"/>
                          <a:stretch>
                            <a:fillRect/>
                          </a:stretch>
                        </pic:blipFill>
                        <pic:spPr>
                          <a:xfrm>
                            <a:off x="7509009" y="446755"/>
                            <a:ext cx="3505289" cy="1710998"/>
                          </a:xfrm>
                          <a:prstGeom prst="rect">
                            <a:avLst/>
                          </a:prstGeom>
                        </pic:spPr>
                      </pic:pic>
                      <pic:pic xmlns:pic="http://schemas.openxmlformats.org/drawingml/2006/picture">
                        <pic:nvPicPr>
                          <pic:cNvPr id="11" name="Picture 10">
                            <a:extLst>
                              <a:ext uri="{FF2B5EF4-FFF2-40B4-BE49-F238E27FC236}">
                                <a16:creationId xmlns:a16="http://schemas.microsoft.com/office/drawing/2014/main" id="{FC3B3479-01B1-49C3-AC09-A54FD6B51A6E}"/>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3812313" y="330868"/>
                            <a:ext cx="3566159" cy="3296920"/>
                          </a:xfrm>
                          <a:prstGeom prst="rect">
                            <a:avLst/>
                          </a:prstGeom>
                          <a:noFill/>
                          <a:ln w="3175">
                            <a:solidFill>
                              <a:schemeClr val="tx1"/>
                            </a:solidFill>
                          </a:ln>
                        </pic:spPr>
                      </pic:pic>
                      <pic:pic xmlns:pic="http://schemas.openxmlformats.org/drawingml/2006/picture">
                        <pic:nvPicPr>
                          <pic:cNvPr id="4" name="Picture 3">
                            <a:extLst>
                              <a:ext uri="{FF2B5EF4-FFF2-40B4-BE49-F238E27FC236}">
                                <a16:creationId xmlns:a16="http://schemas.microsoft.com/office/drawing/2014/main" id="{F51AC37E-F99D-48DC-A585-15E85FEDD2D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656610" cy="4565015"/>
                          </a:xfrm>
                          <a:prstGeom prst="rect">
                            <a:avLst/>
                          </a:prstGeom>
                          <a:ln w="19050">
                            <a:solidFill>
                              <a:schemeClr val="tx1"/>
                            </a:solidFill>
                          </a:ln>
                        </pic:spPr>
                      </pic:pic>
                      <wps:wsp>
                        <wps:cNvPr id="8" name="Straight Arrow Connector 7">
                          <a:extLst>
                            <a:ext uri="{FF2B5EF4-FFF2-40B4-BE49-F238E27FC236}">
                              <a16:creationId xmlns:a16="http://schemas.microsoft.com/office/drawing/2014/main" id="{7280FB28-2C0F-40C1-BA22-D64A3053E0E2}"/>
                            </a:ext>
                          </a:extLst>
                        </wps:cNvPr>
                        <wps:cNvCnPr>
                          <a:cxnSpLocks/>
                        </wps:cNvCnPr>
                        <wps:spPr>
                          <a:xfrm flipV="1">
                            <a:off x="2027321" y="560471"/>
                            <a:ext cx="1776707" cy="89410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6">
                          <a:extLst>
                            <a:ext uri="{FF2B5EF4-FFF2-40B4-BE49-F238E27FC236}">
                              <a16:creationId xmlns:a16="http://schemas.microsoft.com/office/drawing/2014/main" id="{6A90CCE9-4865-403C-A8E0-CD8787C4568F}"/>
                            </a:ext>
                          </a:extLst>
                        </wps:cNvPr>
                        <wps:cNvCnPr>
                          <a:cxnSpLocks/>
                        </wps:cNvCnPr>
                        <wps:spPr>
                          <a:xfrm>
                            <a:off x="2051384" y="1437774"/>
                            <a:ext cx="1751737" cy="156551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6">
                          <a:extLst>
                            <a:ext uri="{FF2B5EF4-FFF2-40B4-BE49-F238E27FC236}">
                              <a16:creationId xmlns:a16="http://schemas.microsoft.com/office/drawing/2014/main" id="{55B51177-87A8-40B4-8E46-E28763413F82}"/>
                            </a:ext>
                          </a:extLst>
                        </wps:cNvPr>
                        <wps:cNvCnPr>
                          <a:cxnSpLocks/>
                        </wps:cNvCnPr>
                        <wps:spPr>
                          <a:xfrm>
                            <a:off x="5882439" y="1338513"/>
                            <a:ext cx="1650427"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39">
                          <a:extLst>
                            <a:ext uri="{FF2B5EF4-FFF2-40B4-BE49-F238E27FC236}">
                              <a16:creationId xmlns:a16="http://schemas.microsoft.com/office/drawing/2014/main" id="{2890AC8B-B56F-4DBA-84AF-13ECF17CAD4A}"/>
                            </a:ext>
                          </a:extLst>
                        </wps:cNvPr>
                        <wps:cNvCnPr>
                          <a:cxnSpLocks/>
                        </wps:cNvCnPr>
                        <wps:spPr>
                          <a:xfrm>
                            <a:off x="5882439" y="1873918"/>
                            <a:ext cx="1650427"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Connector 5">
                          <a:extLst>
                            <a:ext uri="{FF2B5EF4-FFF2-40B4-BE49-F238E27FC236}">
                              <a16:creationId xmlns:a16="http://schemas.microsoft.com/office/drawing/2014/main" id="{D7C24E4E-8B99-4FF5-9ED4-A34052C8B6AA}"/>
                            </a:ext>
                          </a:extLst>
                        </wps:cNvPr>
                        <wps:cNvCnPr/>
                        <wps:spPr>
                          <a:xfrm>
                            <a:off x="5895473" y="1262313"/>
                            <a:ext cx="0" cy="319071"/>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886AD2B" id="Group 3" o:spid="_x0000_s1026" style="position:absolute;margin-left:-3.45pt;margin-top:8.7pt;width:504.85pt;height:288.45pt;z-index:251659264;mso-position-horizontal-relative:margin;mso-width-relative:margin;mso-height-relative:margin" coordsize="110142,456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27" type="#_x0000_t75" style="position:absolute;left:75090;top:4467;width:35052;height:17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">
                  <v:imagedata r:id="rId13" o:title=""/>
                </v:shape>
                <v:shape id="Picture 10" o:spid="_x0000_s1028" type="#_x0000_t75" style="position:absolute;left:38123;top:3308;width:35661;height:32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" stroked="t" strokecolor="black [3213]" strokeweight=".25pt">
                  <v:imagedata r:id="rId14" o:title=""/>
                </v:shape>
                <v:shape id="Picture 3" o:spid="_x0000_s1029" type="#_x0000_t75" style="position:absolute;width:36566;height:45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" stroked="t" strokecolor="black [3213]" strokeweight="1.5pt">
                  <v:imagedata r:id="rId15" o:title=""/>
                  <v:path arrowok="t"/>
                </v:shape>
                <v:shapetype id="_x0000_t32" coordsize="21600,21600" o:spt="32" o:oned="t" path="m,l21600,21600e" filled="f">
                  <v:path arrowok="t" fillok="f" o:connecttype="none"/>
                  <o:lock v:ext="edit" shapetype="t"/>
                </v:shapetype>
                <v:shape id="Straight Arrow Connector 7" o:spid="_x0000_s1030" type="#_x0000_t32" style="position:absolute;left:20273;top:5604;width:17767;height:89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" strokecolor="black [3213]" strokeweight="2.25pt">
                  <v:stroke endarrow="block" joinstyle="miter"/>
                  <o:lock v:ext="edit" shapetype="f"/>
                </v:shape>
                <v:shape id="Straight Arrow Connector 16" o:spid="_x0000_s1031" type="#_x0000_t32" style="position:absolute;left:20513;top:14377;width:17518;height:15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" strokecolor="black [3213]" strokeweight="2.25pt">
                  <v:stroke endarrow="block" joinstyle="miter"/>
                  <o:lock v:ext="edit" shapetype="f"/>
                </v:shape>
                <v:shape id="Straight Arrow Connector 36" o:spid="_x0000_s1032" type="#_x0000_t32" style="position:absolute;left:58824;top:13385;width:16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" strokecolor="black [3213]" strokeweight="2.25pt">
                  <v:stroke endarrow="block" joinstyle="miter"/>
                  <o:lock v:ext="edit" shapetype="f"/>
                </v:shape>
                <v:shape id="Straight Arrow Connector 39" o:spid="_x0000_s1033" type="#_x0000_t32" style="position:absolute;left:58824;top:18739;width:16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" strokecolor="black [3213]" strokeweight="2.25pt">
                  <v:stroke endarrow="block" joinstyle="miter"/>
                  <o:lock v:ext="edit" shapetype="f"/>
                </v:shape>
                <v:line id="Straight Connector 5" o:spid="_x0000_s1034" style="position:absolute;visibility:visible;mso-wrap-style:square" from="58954,12623" to="58954,15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" strokecolor="black [3200]" strokeweight="2.25pt">
                  <v:stroke joinstyle="miter"/>
                </v:line>
                <w10:wrap anchorx="margin"/>
              </v:group>
            </w:pict>
          </mc:Fallback>
        </mc:AlternateContent>
      </w:r>
    </w:p>
    <w:p w14:paraId="5650B57E" w14:textId="478AACF1" w:rsidR="003E1F2D" w:rsidRDefault="003E1F2D" w:rsidP="00AF5E06">
      <w:pPr>
        <w:pStyle w:val="Body"/>
        <w:spacing w:after="0"/>
        <w:rPr>
          <w:rFonts w:ascii="Arial" w:hAnsi="Arial" w:cs="Arial"/>
        </w:rPr>
      </w:pPr>
    </w:p>
    <w:p w14:paraId="2E196EF8" w14:textId="5AA79F28" w:rsidR="003E1F2D" w:rsidRDefault="003E1F2D" w:rsidP="00AF5E06">
      <w:pPr>
        <w:pStyle w:val="Body"/>
        <w:spacing w:after="0"/>
        <w:rPr>
          <w:rFonts w:ascii="Arial" w:hAnsi="Arial" w:cs="Arial"/>
        </w:rPr>
      </w:pPr>
    </w:p>
    <w:p w14:paraId="1666AEE3" w14:textId="271B6DAF" w:rsidR="003E1F2D" w:rsidRDefault="003E1F2D" w:rsidP="00AF5E06">
      <w:pPr>
        <w:pStyle w:val="Body"/>
        <w:spacing w:after="0"/>
        <w:rPr>
          <w:rFonts w:ascii="Arial" w:hAnsi="Arial" w:cs="Arial"/>
        </w:rPr>
      </w:pPr>
    </w:p>
    <w:p w14:paraId="624B8AEB" w14:textId="6EAADEA9" w:rsidR="003E1F2D" w:rsidRDefault="003E1F2D" w:rsidP="00AF5E06">
      <w:pPr>
        <w:pStyle w:val="Body"/>
        <w:spacing w:after="0"/>
        <w:rPr>
          <w:rFonts w:ascii="Arial" w:hAnsi="Arial" w:cs="Arial"/>
        </w:rPr>
      </w:pPr>
    </w:p>
    <w:p w14:paraId="44962DF9" w14:textId="21245BC4" w:rsidR="003E1F2D" w:rsidRDefault="003E1F2D" w:rsidP="00AF5E06">
      <w:pPr>
        <w:pStyle w:val="Body"/>
        <w:spacing w:after="0"/>
        <w:rPr>
          <w:rFonts w:ascii="Arial" w:hAnsi="Arial" w:cs="Arial"/>
        </w:rPr>
      </w:pPr>
    </w:p>
    <w:p w14:paraId="0AE13DEE" w14:textId="0D820955" w:rsidR="003E1F2D" w:rsidRDefault="003E1F2D" w:rsidP="00AF5E06">
      <w:pPr>
        <w:pStyle w:val="Body"/>
        <w:spacing w:after="0"/>
        <w:rPr>
          <w:rFonts w:ascii="Arial" w:hAnsi="Arial" w:cs="Arial"/>
        </w:rPr>
      </w:pPr>
    </w:p>
    <w:p w14:paraId="1CD11D4D" w14:textId="3D7D99ED" w:rsidR="003E1F2D" w:rsidRDefault="003E1F2D" w:rsidP="00AF5E06">
      <w:pPr>
        <w:pStyle w:val="Body"/>
        <w:spacing w:after="0"/>
        <w:rPr>
          <w:rFonts w:ascii="Arial" w:hAnsi="Arial" w:cs="Arial"/>
        </w:rPr>
      </w:pPr>
    </w:p>
    <w:p w14:paraId="1686EF0B" w14:textId="67204155" w:rsidR="003E1F2D" w:rsidRDefault="003E1F2D" w:rsidP="00AF5E06">
      <w:pPr>
        <w:pStyle w:val="Body"/>
        <w:spacing w:after="0"/>
        <w:rPr>
          <w:rFonts w:ascii="Arial" w:hAnsi="Arial" w:cs="Arial"/>
        </w:rPr>
      </w:pPr>
    </w:p>
    <w:p w14:paraId="7DA28C2F" w14:textId="23EB3916" w:rsidR="003E1F2D" w:rsidRDefault="003E1F2D" w:rsidP="00AF5E06">
      <w:pPr>
        <w:pStyle w:val="Body"/>
        <w:spacing w:after="0"/>
        <w:rPr>
          <w:rFonts w:ascii="Arial" w:hAnsi="Arial" w:cs="Arial"/>
        </w:rPr>
      </w:pPr>
    </w:p>
    <w:p w14:paraId="11F9B658" w14:textId="2E336A72" w:rsidR="003E1F2D" w:rsidRDefault="003E1F2D" w:rsidP="00AF5E06">
      <w:pPr>
        <w:pStyle w:val="Body"/>
        <w:spacing w:after="0"/>
        <w:rPr>
          <w:rFonts w:ascii="Arial" w:hAnsi="Arial" w:cs="Arial"/>
        </w:rPr>
      </w:pPr>
    </w:p>
    <w:p w14:paraId="01FA109A" w14:textId="6148D861" w:rsidR="003E1F2D" w:rsidRDefault="003E1F2D" w:rsidP="00AF5E06">
      <w:pPr>
        <w:pStyle w:val="Body"/>
        <w:spacing w:after="0"/>
        <w:rPr>
          <w:rFonts w:ascii="Arial" w:hAnsi="Arial" w:cs="Arial"/>
        </w:rPr>
      </w:pPr>
    </w:p>
    <w:p w14:paraId="42A1ED83" w14:textId="77777777" w:rsidR="003E1F2D" w:rsidRDefault="003E1F2D" w:rsidP="00AF5E06">
      <w:pPr>
        <w:pStyle w:val="Body"/>
        <w:spacing w:after="0"/>
        <w:rPr>
          <w:rFonts w:ascii="Arial" w:hAnsi="Arial" w:cs="Arial"/>
        </w:rPr>
      </w:pPr>
    </w:p>
    <w:p w14:paraId="42E9BC80" w14:textId="23539BB0" w:rsidR="003E1F2D" w:rsidRDefault="003E1F2D" w:rsidP="00AF5E06">
      <w:pPr>
        <w:pStyle w:val="Body"/>
        <w:spacing w:after="0"/>
        <w:rPr>
          <w:rFonts w:ascii="Arial" w:hAnsi="Arial" w:cs="Arial"/>
        </w:rPr>
      </w:pPr>
    </w:p>
    <w:p w14:paraId="79F7D95C" w14:textId="0715B4D3" w:rsidR="003E1F2D" w:rsidRDefault="003E1F2D" w:rsidP="00AF5E06">
      <w:pPr>
        <w:pStyle w:val="Body"/>
        <w:spacing w:after="0"/>
        <w:rPr>
          <w:rFonts w:ascii="Arial" w:hAnsi="Arial" w:cs="Arial"/>
        </w:rPr>
      </w:pPr>
    </w:p>
    <w:p w14:paraId="1AA7AFE9" w14:textId="0636374E" w:rsidR="003E1F2D" w:rsidRDefault="003E1F2D" w:rsidP="00AF5E06">
      <w:pPr>
        <w:pStyle w:val="Body"/>
        <w:spacing w:after="0"/>
        <w:rPr>
          <w:rFonts w:ascii="Arial" w:hAnsi="Arial" w:cs="Arial"/>
        </w:rPr>
      </w:pPr>
    </w:p>
    <w:p w14:paraId="1BCB09B0" w14:textId="543C58CB" w:rsidR="003E1F2D" w:rsidRDefault="003E1F2D" w:rsidP="00AF5E06">
      <w:pPr>
        <w:pStyle w:val="Body"/>
        <w:spacing w:after="0"/>
        <w:rPr>
          <w:rFonts w:ascii="Arial" w:hAnsi="Arial" w:cs="Arial"/>
        </w:rPr>
      </w:pPr>
    </w:p>
    <w:p w14:paraId="02F82AA5" w14:textId="407761E5" w:rsidR="003E1F2D" w:rsidRDefault="003E1F2D" w:rsidP="00AF5E06">
      <w:pPr>
        <w:pStyle w:val="Body"/>
        <w:spacing w:after="0"/>
        <w:rPr>
          <w:rFonts w:ascii="Arial" w:hAnsi="Arial" w:cs="Arial"/>
        </w:rPr>
      </w:pPr>
    </w:p>
    <w:p w14:paraId="66208642" w14:textId="77777777" w:rsidR="003E1F2D" w:rsidRDefault="003E1F2D" w:rsidP="00AF5E06">
      <w:pPr>
        <w:pStyle w:val="Body"/>
        <w:spacing w:after="0"/>
        <w:rPr>
          <w:rFonts w:ascii="Arial" w:hAnsi="Arial" w:cs="Arial"/>
        </w:rPr>
      </w:pPr>
    </w:p>
    <w:p w14:paraId="58B2E34E" w14:textId="72B516A3" w:rsidR="003E1F2D" w:rsidRDefault="003E1F2D" w:rsidP="00AF5E06">
      <w:pPr>
        <w:pStyle w:val="Body"/>
        <w:spacing w:after="0"/>
        <w:rPr>
          <w:rFonts w:ascii="Arial" w:hAnsi="Arial" w:cs="Arial"/>
        </w:rPr>
      </w:pPr>
    </w:p>
    <w:p w14:paraId="3957CD9D" w14:textId="1A930F28" w:rsidR="003E1F2D" w:rsidRDefault="003E1F2D" w:rsidP="00AF5E06">
      <w:pPr>
        <w:pStyle w:val="Body"/>
        <w:spacing w:after="0"/>
        <w:rPr>
          <w:rFonts w:ascii="Arial" w:hAnsi="Arial" w:cs="Arial"/>
        </w:rPr>
      </w:pPr>
    </w:p>
    <w:p w14:paraId="2F5692F9" w14:textId="11EE41A3" w:rsidR="003E1F2D" w:rsidRDefault="003E1F2D" w:rsidP="00AF5E06">
      <w:pPr>
        <w:pStyle w:val="Body"/>
        <w:spacing w:after="0"/>
        <w:rPr>
          <w:rFonts w:ascii="Arial" w:hAnsi="Arial" w:cs="Arial"/>
        </w:rPr>
      </w:pPr>
    </w:p>
    <w:p w14:paraId="6F2A6A08" w14:textId="77777777" w:rsidR="003E1F2D" w:rsidRDefault="003E1F2D" w:rsidP="00AF5E06">
      <w:pPr>
        <w:pStyle w:val="Body"/>
        <w:spacing w:after="0"/>
        <w:rPr>
          <w:rFonts w:ascii="Arial" w:hAnsi="Arial" w:cs="Arial"/>
        </w:rPr>
      </w:pPr>
    </w:p>
    <w:p w14:paraId="43DC843C" w14:textId="7CE9E4A5" w:rsidR="003E1F2D" w:rsidRDefault="003E1F2D" w:rsidP="00AF5E06">
      <w:pPr>
        <w:pStyle w:val="Body"/>
        <w:spacing w:after="0"/>
        <w:rPr>
          <w:rFonts w:ascii="Arial" w:hAnsi="Arial" w:cs="Arial"/>
        </w:rPr>
      </w:pPr>
    </w:p>
    <w:p w14:paraId="1FE4F488" w14:textId="77777777" w:rsidR="003E1F2D" w:rsidRDefault="003E1F2D" w:rsidP="00AF5E06">
      <w:pPr>
        <w:pStyle w:val="Body"/>
        <w:spacing w:after="0"/>
        <w:rPr>
          <w:rFonts w:ascii="Arial" w:hAnsi="Arial" w:cs="Arial"/>
        </w:rPr>
      </w:pPr>
    </w:p>
    <w:p w14:paraId="526157C0" w14:textId="38241680" w:rsidR="003E1F2D" w:rsidRDefault="003E1F2D" w:rsidP="00AF5E06">
      <w:pPr>
        <w:pStyle w:val="Body"/>
        <w:spacing w:after="0"/>
        <w:rPr>
          <w:rFonts w:ascii="Arial" w:hAnsi="Arial" w:cs="Arial"/>
        </w:rPr>
      </w:pPr>
    </w:p>
    <w:p w14:paraId="44B03F5F" w14:textId="7EDCDFCA" w:rsidR="003E1F2D" w:rsidRDefault="003E1F2D" w:rsidP="00D65698">
      <w:pPr>
        <w:autoSpaceDE w:val="0"/>
        <w:autoSpaceDN w:val="0"/>
        <w:adjustRightInd w:val="0"/>
        <w:spacing w:after="0" w:line="240" w:lineRule="auto"/>
        <w:jc w:val="both"/>
        <w:rPr>
          <w:rFonts w:eastAsiaTheme="minorEastAsia"/>
          <w:kern w:val="24"/>
          <w:sz w:val="24"/>
          <w:szCs w:val="24"/>
        </w:rPr>
      </w:pPr>
      <w:r w:rsidRPr="00D65698">
        <w:rPr>
          <w:rFonts w:ascii="Arial" w:eastAsia="Times New Roman" w:hAnsi="Arial" w:cs="Arial"/>
          <w:b/>
          <w:bCs/>
          <w:sz w:val="20"/>
        </w:rPr>
        <w:t>Figure 1. Study area, Mandalay Region, Myanmar</w:t>
      </w:r>
      <w:r>
        <w:rPr>
          <w:sz w:val="24"/>
          <w:szCs w:val="24"/>
        </w:rPr>
        <w:t xml:space="preserve"> </w:t>
      </w:r>
    </w:p>
    <w:p w14:paraId="58A1BE2A" w14:textId="77777777" w:rsidR="007C52C3" w:rsidRDefault="007C52C3" w:rsidP="002B697A">
      <w:pPr>
        <w:pStyle w:val="Body"/>
        <w:spacing w:after="0"/>
        <w:rPr>
          <w:rFonts w:ascii="Arial" w:hAnsi="Arial" w:cs="Arial"/>
          <w:b/>
          <w:sz w:val="22"/>
        </w:rPr>
      </w:pPr>
    </w:p>
    <w:p w14:paraId="41569174" w14:textId="644AA12B" w:rsidR="00815D76" w:rsidRDefault="00C26BF3" w:rsidP="002B697A">
      <w:pPr>
        <w:pStyle w:val="Body"/>
        <w:spacing w:after="0"/>
        <w:rPr>
          <w:rFonts w:ascii="Arial" w:hAnsi="Arial" w:cs="Arial"/>
          <w:b/>
          <w:sz w:val="22"/>
        </w:rPr>
      </w:pPr>
      <w:r w:rsidRPr="002B697A">
        <w:rPr>
          <w:rFonts w:ascii="Arial" w:hAnsi="Arial" w:cs="Arial"/>
          <w:b/>
          <w:sz w:val="22"/>
        </w:rPr>
        <w:t xml:space="preserve">2.2 </w:t>
      </w:r>
      <w:r w:rsidR="00815D76" w:rsidRPr="002B697A">
        <w:rPr>
          <w:rFonts w:ascii="Arial" w:hAnsi="Arial" w:cs="Arial"/>
          <w:b/>
          <w:sz w:val="22"/>
        </w:rPr>
        <w:t xml:space="preserve">Sampling method </w:t>
      </w:r>
      <w:bookmarkEnd w:id="1"/>
    </w:p>
    <w:p w14:paraId="1E15CE3B" w14:textId="77777777" w:rsidR="0078625E" w:rsidRPr="002B697A" w:rsidRDefault="0078625E" w:rsidP="002B697A">
      <w:pPr>
        <w:pStyle w:val="Body"/>
        <w:spacing w:after="0"/>
        <w:rPr>
          <w:rFonts w:ascii="Arial" w:hAnsi="Arial" w:cs="Arial"/>
          <w:b/>
          <w:sz w:val="22"/>
        </w:rPr>
      </w:pPr>
    </w:p>
    <w:p w14:paraId="3B039BB1" w14:textId="51EFAB64" w:rsidR="00815D76" w:rsidRDefault="00815D76" w:rsidP="00570405">
      <w:pPr>
        <w:pStyle w:val="Body"/>
        <w:spacing w:after="0"/>
        <w:rPr>
          <w:rFonts w:ascii="Arial" w:hAnsi="Arial" w:cs="Arial"/>
        </w:rPr>
      </w:pPr>
      <w:r w:rsidRPr="00570405">
        <w:rPr>
          <w:rFonts w:ascii="Arial" w:hAnsi="Arial" w:cs="Arial"/>
        </w:rPr>
        <w:t xml:space="preserve">Using purposive sampling method, </w:t>
      </w:r>
      <w:r w:rsidR="001735E9" w:rsidRPr="00570405">
        <w:rPr>
          <w:rFonts w:ascii="Arial" w:hAnsi="Arial" w:cs="Arial"/>
        </w:rPr>
        <w:t xml:space="preserve">98 </w:t>
      </w:r>
      <w:r w:rsidRPr="00570405">
        <w:rPr>
          <w:rFonts w:ascii="Arial" w:hAnsi="Arial" w:cs="Arial"/>
        </w:rPr>
        <w:t>contracted seed producer farmers who contracted with private seed companies and 1</w:t>
      </w:r>
      <w:r w:rsidR="001735E9" w:rsidRPr="00570405">
        <w:rPr>
          <w:rFonts w:ascii="Arial" w:hAnsi="Arial" w:cs="Arial"/>
        </w:rPr>
        <w:t>13</w:t>
      </w:r>
      <w:r w:rsidRPr="00570405">
        <w:rPr>
          <w:rFonts w:ascii="Arial" w:hAnsi="Arial" w:cs="Arial"/>
        </w:rPr>
        <w:t xml:space="preserve"> non-contracted seed producer farmers who grow registered seeds to produce and sell certified seeds</w:t>
      </w:r>
      <w:r w:rsidR="00BE33E0">
        <w:rPr>
          <w:rFonts w:ascii="Arial" w:hAnsi="Arial" w:cs="Arial"/>
        </w:rPr>
        <w:t xml:space="preserve"> in monsoon and summer seasons</w:t>
      </w:r>
      <w:r w:rsidRPr="00570405">
        <w:rPr>
          <w:rFonts w:ascii="Arial" w:hAnsi="Arial" w:cs="Arial"/>
        </w:rPr>
        <w:t xml:space="preserve"> by themselves </w:t>
      </w:r>
      <w:r w:rsidR="00497833" w:rsidRPr="00570405">
        <w:rPr>
          <w:rFonts w:ascii="Arial" w:hAnsi="Arial" w:cs="Arial"/>
        </w:rPr>
        <w:t>were</w:t>
      </w:r>
      <w:r w:rsidRPr="00570405">
        <w:rPr>
          <w:rFonts w:ascii="Arial" w:hAnsi="Arial" w:cs="Arial"/>
        </w:rPr>
        <w:t xml:space="preserve"> selected.</w:t>
      </w:r>
      <w:r w:rsidR="00497833" w:rsidRPr="00570405">
        <w:rPr>
          <w:rFonts w:ascii="Arial" w:hAnsi="Arial" w:cs="Arial"/>
        </w:rPr>
        <w:t xml:space="preserve"> </w:t>
      </w:r>
      <w:r w:rsidRPr="00570405">
        <w:rPr>
          <w:rFonts w:ascii="Arial" w:hAnsi="Arial" w:cs="Arial"/>
        </w:rPr>
        <w:t xml:space="preserve">Socioeconomic characteristics </w:t>
      </w:r>
      <w:r w:rsidR="00A44A85" w:rsidRPr="00570405">
        <w:rPr>
          <w:rFonts w:ascii="Arial" w:hAnsi="Arial" w:cs="Arial"/>
        </w:rPr>
        <w:t xml:space="preserve">of certified rice seed producer farmers were examined which are </w:t>
      </w:r>
      <w:r w:rsidRPr="00570405">
        <w:rPr>
          <w:rFonts w:ascii="Arial" w:hAnsi="Arial" w:cs="Arial"/>
        </w:rPr>
        <w:t>age,</w:t>
      </w:r>
      <w:r w:rsidR="00A44A85" w:rsidRPr="00570405">
        <w:rPr>
          <w:rFonts w:ascii="Arial" w:hAnsi="Arial" w:cs="Arial"/>
        </w:rPr>
        <w:t xml:space="preserve"> </w:t>
      </w:r>
      <w:r w:rsidR="00C26BF3" w:rsidRPr="00570405">
        <w:rPr>
          <w:rFonts w:ascii="Arial" w:hAnsi="Arial" w:cs="Arial"/>
        </w:rPr>
        <w:t xml:space="preserve">household size, household assets, </w:t>
      </w:r>
      <w:r w:rsidRPr="00570405">
        <w:rPr>
          <w:rFonts w:ascii="Arial" w:hAnsi="Arial" w:cs="Arial"/>
        </w:rPr>
        <w:t xml:space="preserve">education level, </w:t>
      </w:r>
      <w:r w:rsidR="00497833" w:rsidRPr="00570405">
        <w:rPr>
          <w:rFonts w:ascii="Arial" w:hAnsi="Arial" w:cs="Arial"/>
        </w:rPr>
        <w:t>total family farm labor</w:t>
      </w:r>
      <w:r w:rsidRPr="00570405">
        <w:rPr>
          <w:rFonts w:ascii="Arial" w:hAnsi="Arial" w:cs="Arial"/>
        </w:rPr>
        <w:t xml:space="preserve">, </w:t>
      </w:r>
      <w:r w:rsidR="00497833" w:rsidRPr="00570405">
        <w:rPr>
          <w:rFonts w:ascii="Arial" w:hAnsi="Arial" w:cs="Arial"/>
        </w:rPr>
        <w:t>non-farm employment</w:t>
      </w:r>
      <w:r w:rsidR="00B52C74">
        <w:rPr>
          <w:rFonts w:ascii="Arial" w:hAnsi="Arial" w:cs="Arial"/>
        </w:rPr>
        <w:t xml:space="preserve"> (NFE)</w:t>
      </w:r>
      <w:r w:rsidR="00497833" w:rsidRPr="00570405">
        <w:rPr>
          <w:rFonts w:ascii="Arial" w:hAnsi="Arial" w:cs="Arial"/>
        </w:rPr>
        <w:t xml:space="preserve">, seed producing experience, </w:t>
      </w:r>
      <w:r w:rsidR="00C26BF3" w:rsidRPr="00570405">
        <w:rPr>
          <w:rFonts w:ascii="Arial" w:hAnsi="Arial" w:cs="Arial"/>
        </w:rPr>
        <w:t>f</w:t>
      </w:r>
      <w:r w:rsidR="00A44A85" w:rsidRPr="00570405">
        <w:rPr>
          <w:rFonts w:ascii="Arial" w:hAnsi="Arial" w:cs="Arial"/>
        </w:rPr>
        <w:t>arming characteristic of certified rice seed pro</w:t>
      </w:r>
      <w:r w:rsidR="00C26BF3" w:rsidRPr="00570405">
        <w:rPr>
          <w:rFonts w:ascii="Arial" w:hAnsi="Arial" w:cs="Arial"/>
        </w:rPr>
        <w:t>ducing farmers were also examined which are</w:t>
      </w:r>
      <w:r w:rsidR="00A44A85" w:rsidRPr="00570405">
        <w:rPr>
          <w:rFonts w:ascii="Arial" w:hAnsi="Arial" w:cs="Arial"/>
        </w:rPr>
        <w:t xml:space="preserve"> total farm size, seed producing area (ha)</w:t>
      </w:r>
      <w:r w:rsidR="00C26BF3" w:rsidRPr="00570405">
        <w:rPr>
          <w:rFonts w:ascii="Arial" w:hAnsi="Arial" w:cs="Arial"/>
        </w:rPr>
        <w:t xml:space="preserve">, </w:t>
      </w:r>
      <w:r w:rsidR="00A44A85" w:rsidRPr="00570405">
        <w:rPr>
          <w:rFonts w:ascii="Arial" w:hAnsi="Arial" w:cs="Arial"/>
        </w:rPr>
        <w:t>seed cost/ha,</w:t>
      </w:r>
      <w:r w:rsidR="00BE33E0">
        <w:rPr>
          <w:rFonts w:ascii="Arial" w:hAnsi="Arial" w:cs="Arial"/>
        </w:rPr>
        <w:t xml:space="preserve"> </w:t>
      </w:r>
      <w:r w:rsidR="00A44A85" w:rsidRPr="00570405">
        <w:rPr>
          <w:rFonts w:ascii="Arial" w:hAnsi="Arial" w:cs="Arial"/>
        </w:rPr>
        <w:t>family labor cost</w:t>
      </w:r>
      <w:r w:rsidR="00A66B97">
        <w:rPr>
          <w:rFonts w:ascii="Arial" w:hAnsi="Arial" w:cs="Arial"/>
        </w:rPr>
        <w:t>/ha</w:t>
      </w:r>
      <w:r w:rsidR="00A44A85" w:rsidRPr="00570405">
        <w:rPr>
          <w:rFonts w:ascii="Arial" w:hAnsi="Arial" w:cs="Arial"/>
        </w:rPr>
        <w:t>,</w:t>
      </w:r>
      <w:r w:rsidR="00BE33E0">
        <w:rPr>
          <w:rFonts w:ascii="Arial" w:hAnsi="Arial" w:cs="Arial"/>
        </w:rPr>
        <w:t xml:space="preserve"> </w:t>
      </w:r>
      <w:r w:rsidR="00A44A85" w:rsidRPr="00570405">
        <w:rPr>
          <w:rFonts w:ascii="Arial" w:hAnsi="Arial" w:cs="Arial"/>
        </w:rPr>
        <w:t>hired labor cost</w:t>
      </w:r>
      <w:r w:rsidR="00A66B97">
        <w:rPr>
          <w:rFonts w:ascii="Arial" w:hAnsi="Arial" w:cs="Arial"/>
        </w:rPr>
        <w:t>/ha</w:t>
      </w:r>
      <w:r w:rsidR="00A44A85" w:rsidRPr="00570405">
        <w:rPr>
          <w:rFonts w:ascii="Arial" w:hAnsi="Arial" w:cs="Arial"/>
        </w:rPr>
        <w:t>,</w:t>
      </w:r>
      <w:r w:rsidR="00BE33E0">
        <w:rPr>
          <w:rFonts w:ascii="Arial" w:hAnsi="Arial" w:cs="Arial"/>
        </w:rPr>
        <w:t xml:space="preserve"> </w:t>
      </w:r>
      <w:r w:rsidR="00A44A85" w:rsidRPr="00570405">
        <w:rPr>
          <w:rFonts w:ascii="Arial" w:hAnsi="Arial" w:cs="Arial"/>
        </w:rPr>
        <w:t>material cost</w:t>
      </w:r>
      <w:r w:rsidR="00A66B97">
        <w:rPr>
          <w:rFonts w:ascii="Arial" w:hAnsi="Arial" w:cs="Arial"/>
        </w:rPr>
        <w:t>/ha</w:t>
      </w:r>
      <w:r w:rsidR="00A44A85" w:rsidRPr="00570405">
        <w:rPr>
          <w:rFonts w:ascii="Arial" w:hAnsi="Arial" w:cs="Arial"/>
        </w:rPr>
        <w:t>,</w:t>
      </w:r>
      <w:r w:rsidR="00BE33E0">
        <w:rPr>
          <w:rFonts w:ascii="Arial" w:hAnsi="Arial" w:cs="Arial"/>
        </w:rPr>
        <w:t xml:space="preserve"> </w:t>
      </w:r>
      <w:r w:rsidR="00A44A85" w:rsidRPr="00570405">
        <w:rPr>
          <w:rFonts w:ascii="Arial" w:hAnsi="Arial" w:cs="Arial"/>
        </w:rPr>
        <w:t>machinery cost</w:t>
      </w:r>
      <w:r w:rsidR="00A66B97">
        <w:rPr>
          <w:rFonts w:ascii="Arial" w:hAnsi="Arial" w:cs="Arial"/>
        </w:rPr>
        <w:t>/ha</w:t>
      </w:r>
      <w:r w:rsidR="00A44A85" w:rsidRPr="00570405">
        <w:rPr>
          <w:rFonts w:ascii="Arial" w:hAnsi="Arial" w:cs="Arial"/>
        </w:rPr>
        <w:t xml:space="preserve">, seed price </w:t>
      </w:r>
      <w:r w:rsidR="00A66B97">
        <w:rPr>
          <w:rFonts w:ascii="Arial" w:hAnsi="Arial" w:cs="Arial"/>
        </w:rPr>
        <w:t>USD</w:t>
      </w:r>
      <w:r w:rsidR="00A44A85" w:rsidRPr="00570405">
        <w:rPr>
          <w:rFonts w:ascii="Arial" w:hAnsi="Arial" w:cs="Arial"/>
        </w:rPr>
        <w:t>/</w:t>
      </w:r>
      <w:r w:rsidR="00BE33E0">
        <w:rPr>
          <w:rFonts w:ascii="Arial" w:hAnsi="Arial" w:cs="Arial"/>
        </w:rPr>
        <w:t>kg</w:t>
      </w:r>
      <w:r w:rsidR="00C26BF3" w:rsidRPr="00570405">
        <w:rPr>
          <w:rFonts w:ascii="Arial" w:hAnsi="Arial" w:cs="Arial"/>
        </w:rPr>
        <w:t>. I</w:t>
      </w:r>
      <w:r w:rsidRPr="00570405">
        <w:rPr>
          <w:rFonts w:ascii="Arial" w:hAnsi="Arial" w:cs="Arial"/>
        </w:rPr>
        <w:t xml:space="preserve">nstitutional factors </w:t>
      </w:r>
      <w:r w:rsidR="00C26BF3" w:rsidRPr="00570405">
        <w:rPr>
          <w:rFonts w:ascii="Arial" w:hAnsi="Arial" w:cs="Arial"/>
        </w:rPr>
        <w:t xml:space="preserve">such as </w:t>
      </w:r>
      <w:r w:rsidRPr="00570405">
        <w:rPr>
          <w:rFonts w:ascii="Arial" w:hAnsi="Arial" w:cs="Arial"/>
        </w:rPr>
        <w:t>access to extension services</w:t>
      </w:r>
      <w:r w:rsidR="00C26BF3" w:rsidRPr="00570405">
        <w:rPr>
          <w:rFonts w:ascii="Arial" w:hAnsi="Arial" w:cs="Arial"/>
        </w:rPr>
        <w:t xml:space="preserve"> as number of field extension by DOA, </w:t>
      </w:r>
      <w:r w:rsidRPr="00570405">
        <w:rPr>
          <w:rFonts w:ascii="Arial" w:hAnsi="Arial" w:cs="Arial"/>
        </w:rPr>
        <w:t>member of seed grower association</w:t>
      </w:r>
      <w:r w:rsidR="00C26BF3" w:rsidRPr="00570405">
        <w:rPr>
          <w:rFonts w:ascii="Arial" w:hAnsi="Arial" w:cs="Arial"/>
        </w:rPr>
        <w:t>s</w:t>
      </w:r>
      <w:r w:rsidR="00B52C74">
        <w:rPr>
          <w:rFonts w:ascii="Arial" w:hAnsi="Arial" w:cs="Arial"/>
        </w:rPr>
        <w:t xml:space="preserve"> (SGA)</w:t>
      </w:r>
      <w:r w:rsidRPr="00570405">
        <w:rPr>
          <w:rFonts w:ascii="Arial" w:hAnsi="Arial" w:cs="Arial"/>
        </w:rPr>
        <w:t xml:space="preserve">, </w:t>
      </w:r>
      <w:r w:rsidR="00C26BF3" w:rsidRPr="00570405">
        <w:rPr>
          <w:rFonts w:ascii="Arial" w:hAnsi="Arial" w:cs="Arial"/>
        </w:rPr>
        <w:t>number of meeting with the seed companies were also examined</w:t>
      </w:r>
      <w:r w:rsidRPr="00570405">
        <w:rPr>
          <w:rFonts w:ascii="Arial" w:hAnsi="Arial" w:cs="Arial"/>
        </w:rPr>
        <w:t>.</w:t>
      </w:r>
    </w:p>
    <w:p w14:paraId="525E6D9E" w14:textId="77777777" w:rsidR="00570405" w:rsidRPr="00570405" w:rsidRDefault="00570405" w:rsidP="00570405">
      <w:pPr>
        <w:pStyle w:val="Body"/>
        <w:spacing w:after="0"/>
        <w:rPr>
          <w:rFonts w:ascii="Arial" w:hAnsi="Arial" w:cs="Arial"/>
        </w:rPr>
      </w:pPr>
    </w:p>
    <w:p w14:paraId="3CFDB97A" w14:textId="77777777" w:rsidR="00742D0B" w:rsidRDefault="00742D0B" w:rsidP="00570405">
      <w:pPr>
        <w:pStyle w:val="Body"/>
        <w:spacing w:after="0"/>
        <w:rPr>
          <w:rFonts w:ascii="Arial" w:hAnsi="Arial" w:cs="Arial"/>
          <w:b/>
        </w:rPr>
      </w:pPr>
      <w:bookmarkStart w:id="2" w:name="_Toc175602931"/>
    </w:p>
    <w:p w14:paraId="23A021F2" w14:textId="77777777" w:rsidR="00742D0B" w:rsidRDefault="00742D0B" w:rsidP="00570405">
      <w:pPr>
        <w:pStyle w:val="Body"/>
        <w:spacing w:after="0"/>
        <w:rPr>
          <w:rFonts w:ascii="Arial" w:hAnsi="Arial" w:cs="Arial"/>
          <w:b/>
        </w:rPr>
      </w:pPr>
    </w:p>
    <w:p w14:paraId="4CFA2927" w14:textId="77777777" w:rsidR="00742D0B" w:rsidRDefault="00742D0B" w:rsidP="00570405">
      <w:pPr>
        <w:pStyle w:val="Body"/>
        <w:spacing w:after="0"/>
        <w:rPr>
          <w:rFonts w:ascii="Arial" w:hAnsi="Arial" w:cs="Arial"/>
          <w:b/>
        </w:rPr>
      </w:pPr>
    </w:p>
    <w:p w14:paraId="1478B237" w14:textId="5E3C5E4A" w:rsidR="00815D76" w:rsidRDefault="00570405" w:rsidP="00570405">
      <w:pPr>
        <w:pStyle w:val="Body"/>
        <w:spacing w:after="0"/>
        <w:rPr>
          <w:rFonts w:eastAsiaTheme="minorEastAsia"/>
          <w:kern w:val="24"/>
        </w:rPr>
      </w:pPr>
      <w:r w:rsidRPr="00067723">
        <w:rPr>
          <w:rFonts w:ascii="Arial" w:hAnsi="Arial" w:cs="Arial"/>
          <w:b/>
        </w:rPr>
        <w:t>2.2.1</w:t>
      </w:r>
      <w:r w:rsidRPr="00067723">
        <w:rPr>
          <w:rFonts w:ascii="Arial" w:hAnsi="Arial" w:cs="Arial"/>
          <w:b/>
        </w:rPr>
        <w:tab/>
      </w:r>
      <w:r w:rsidR="00815D76" w:rsidRPr="00067723">
        <w:rPr>
          <w:rFonts w:ascii="Arial" w:hAnsi="Arial" w:cs="Arial"/>
          <w:b/>
        </w:rPr>
        <w:t>Data analysis</w:t>
      </w:r>
      <w:r w:rsidR="00815D76" w:rsidRPr="00067723">
        <w:rPr>
          <w:rFonts w:eastAsiaTheme="minorEastAsia"/>
          <w:kern w:val="24"/>
        </w:rPr>
        <w:t xml:space="preserve"> </w:t>
      </w:r>
      <w:bookmarkEnd w:id="2"/>
    </w:p>
    <w:p w14:paraId="277ED203" w14:textId="77777777" w:rsidR="00283114" w:rsidRPr="00067723" w:rsidRDefault="00283114" w:rsidP="00570405">
      <w:pPr>
        <w:pStyle w:val="Body"/>
        <w:spacing w:after="0"/>
        <w:rPr>
          <w:rFonts w:eastAsiaTheme="minorEastAsia"/>
          <w:b/>
          <w:bCs/>
          <w:kern w:val="24"/>
        </w:rPr>
      </w:pPr>
    </w:p>
    <w:p w14:paraId="2F94E553" w14:textId="40E4F2F5" w:rsidR="00283114" w:rsidRDefault="00815D76" w:rsidP="00B9521F">
      <w:pPr>
        <w:pStyle w:val="Body"/>
        <w:spacing w:after="0"/>
        <w:rPr>
          <w:rFonts w:ascii="Arial" w:hAnsi="Arial" w:cs="Arial"/>
        </w:rPr>
      </w:pPr>
      <w:bookmarkStart w:id="3" w:name="_Hlk174028656"/>
      <w:r w:rsidRPr="00B9521F">
        <w:rPr>
          <w:rFonts w:ascii="Arial" w:hAnsi="Arial" w:cs="Arial"/>
        </w:rPr>
        <w:t>Heckman Two-Stage Model (First stage),</w:t>
      </w:r>
      <w:r w:rsidR="00065BB0" w:rsidRPr="00B9521F">
        <w:rPr>
          <w:rFonts w:ascii="Arial" w:hAnsi="Arial" w:cs="Arial"/>
        </w:rPr>
        <w:t xml:space="preserve"> </w:t>
      </w:r>
      <w:r w:rsidRPr="00B9521F">
        <w:rPr>
          <w:rFonts w:ascii="Arial" w:hAnsi="Arial" w:cs="Arial"/>
        </w:rPr>
        <w:t>w</w:t>
      </w:r>
      <w:r w:rsidR="00065BB0" w:rsidRPr="00B9521F">
        <w:rPr>
          <w:rFonts w:ascii="Arial" w:hAnsi="Arial" w:cs="Arial"/>
        </w:rPr>
        <w:t xml:space="preserve">as </w:t>
      </w:r>
      <w:r w:rsidRPr="00B9521F">
        <w:rPr>
          <w:rFonts w:ascii="Arial" w:hAnsi="Arial" w:cs="Arial"/>
        </w:rPr>
        <w:t xml:space="preserve">used </w:t>
      </w:r>
      <w:bookmarkEnd w:id="3"/>
      <w:r w:rsidRPr="00B9521F">
        <w:rPr>
          <w:rFonts w:ascii="Arial" w:hAnsi="Arial" w:cs="Arial"/>
        </w:rPr>
        <w:t>for objective</w:t>
      </w:r>
      <w:r w:rsidR="001735E9" w:rsidRPr="00B9521F">
        <w:rPr>
          <w:rFonts w:ascii="Arial" w:hAnsi="Arial" w:cs="Arial"/>
        </w:rPr>
        <w:t xml:space="preserve"> 1</w:t>
      </w:r>
      <w:r w:rsidR="008916A4" w:rsidRPr="00B9521F">
        <w:rPr>
          <w:rFonts w:ascii="Arial" w:hAnsi="Arial" w:cs="Arial"/>
        </w:rPr>
        <w:t xml:space="preserve"> and Heckman Two-Stage Model</w:t>
      </w:r>
      <w:r w:rsidR="00065BB0" w:rsidRPr="00B9521F">
        <w:rPr>
          <w:rFonts w:ascii="Arial" w:hAnsi="Arial" w:cs="Arial"/>
        </w:rPr>
        <w:t xml:space="preserve"> (S</w:t>
      </w:r>
      <w:r w:rsidR="008916A4" w:rsidRPr="00B9521F">
        <w:rPr>
          <w:rFonts w:ascii="Arial" w:hAnsi="Arial" w:cs="Arial"/>
        </w:rPr>
        <w:t>econd stage), (Heckman, 1979) w</w:t>
      </w:r>
      <w:r w:rsidR="00065BB0" w:rsidRPr="00B9521F">
        <w:rPr>
          <w:rFonts w:ascii="Arial" w:hAnsi="Arial" w:cs="Arial"/>
        </w:rPr>
        <w:t xml:space="preserve">as </w:t>
      </w:r>
      <w:r w:rsidR="008916A4" w:rsidRPr="00B9521F">
        <w:rPr>
          <w:rFonts w:ascii="Arial" w:hAnsi="Arial" w:cs="Arial"/>
        </w:rPr>
        <w:t>used for objective 2.</w:t>
      </w:r>
      <w:r w:rsidR="00433FF6" w:rsidRPr="00B9521F">
        <w:rPr>
          <w:rFonts w:ascii="Arial" w:hAnsi="Arial" w:cs="Arial"/>
        </w:rPr>
        <w:t xml:space="preserve"> In this model, the Inverse Mills Ratios computed from the regression coefficients in the selection equation (Probit Regression Model) </w:t>
      </w:r>
      <w:r w:rsidR="00065BB0" w:rsidRPr="00B9521F">
        <w:rPr>
          <w:rFonts w:ascii="Arial" w:hAnsi="Arial" w:cs="Arial"/>
        </w:rPr>
        <w:t>were</w:t>
      </w:r>
      <w:r w:rsidR="00433FF6" w:rsidRPr="00B9521F">
        <w:rPr>
          <w:rFonts w:ascii="Arial" w:hAnsi="Arial" w:cs="Arial"/>
        </w:rPr>
        <w:t xml:space="preserve"> included in the second outcome equation (OLS) with other independent variables to estimate the profit of contract participation and this </w:t>
      </w:r>
      <w:r w:rsidR="00065BB0" w:rsidRPr="00B9521F">
        <w:rPr>
          <w:rFonts w:ascii="Arial" w:hAnsi="Arial" w:cs="Arial"/>
        </w:rPr>
        <w:t>was</w:t>
      </w:r>
      <w:r w:rsidR="00433FF6" w:rsidRPr="00B9521F">
        <w:rPr>
          <w:rFonts w:ascii="Arial" w:hAnsi="Arial" w:cs="Arial"/>
        </w:rPr>
        <w:t xml:space="preserve"> done to correct the selection bias that </w:t>
      </w:r>
      <w:r w:rsidR="00065BB0" w:rsidRPr="00B9521F">
        <w:rPr>
          <w:rFonts w:ascii="Arial" w:hAnsi="Arial" w:cs="Arial"/>
        </w:rPr>
        <w:t>arose</w:t>
      </w:r>
      <w:r w:rsidR="00433FF6" w:rsidRPr="00B9521F">
        <w:rPr>
          <w:rFonts w:ascii="Arial" w:hAnsi="Arial" w:cs="Arial"/>
        </w:rPr>
        <w:t xml:space="preserve"> in the second stage of </w:t>
      </w:r>
      <w:r w:rsidR="00433FF6" w:rsidRPr="00B9521F">
        <w:rPr>
          <w:rFonts w:ascii="Arial" w:hAnsi="Arial" w:cs="Arial"/>
        </w:rPr>
        <w:lastRenderedPageBreak/>
        <w:t>Heckman two-stage model (</w:t>
      </w:r>
      <w:proofErr w:type="spellStart"/>
      <w:r w:rsidR="00433FF6" w:rsidRPr="00B9521F">
        <w:rPr>
          <w:rFonts w:ascii="Arial" w:hAnsi="Arial" w:cs="Arial"/>
        </w:rPr>
        <w:t>Otekunrin</w:t>
      </w:r>
      <w:proofErr w:type="spellEnd"/>
      <w:r w:rsidR="003C10D1">
        <w:rPr>
          <w:rFonts w:ascii="Arial" w:hAnsi="Arial" w:cs="Arial"/>
        </w:rPr>
        <w:t xml:space="preserve"> et al.</w:t>
      </w:r>
      <w:r w:rsidR="00433FF6" w:rsidRPr="00B9521F">
        <w:rPr>
          <w:rFonts w:ascii="Arial" w:hAnsi="Arial" w:cs="Arial"/>
        </w:rPr>
        <w:t>, 2019).</w:t>
      </w:r>
      <w:r w:rsidR="00283114">
        <w:rPr>
          <w:rFonts w:ascii="Arial" w:hAnsi="Arial" w:cs="Arial"/>
        </w:rPr>
        <w:t xml:space="preserve"> </w:t>
      </w:r>
      <w:r w:rsidR="002F77BC" w:rsidRPr="00B9521F">
        <w:rPr>
          <w:rFonts w:ascii="Arial" w:hAnsi="Arial" w:cs="Arial"/>
        </w:rPr>
        <w:t>Heckman two-stage model was developed by Heckman (1979) and has been used extensively to correct for biases arising from sample selection.</w:t>
      </w:r>
      <w:r w:rsidR="00CA32BF" w:rsidRPr="00CA32BF">
        <w:rPr>
          <w:rFonts w:ascii="Arial" w:hAnsi="Arial" w:cs="Arial"/>
        </w:rPr>
        <w:t xml:space="preserve"> </w:t>
      </w:r>
      <w:r w:rsidR="00CA32BF" w:rsidRPr="00B9521F">
        <w:rPr>
          <w:rFonts w:ascii="Arial" w:hAnsi="Arial" w:cs="Arial"/>
        </w:rPr>
        <w:t>Heckman’s model is mostly used by many researchers because it corrects the challenge of selection bias (</w:t>
      </w:r>
      <w:proofErr w:type="spellStart"/>
      <w:r w:rsidR="00CA32BF" w:rsidRPr="00B9521F">
        <w:rPr>
          <w:rFonts w:ascii="Arial" w:hAnsi="Arial" w:cs="Arial"/>
        </w:rPr>
        <w:t>Lekhisa</w:t>
      </w:r>
      <w:proofErr w:type="spellEnd"/>
      <w:r w:rsidR="00CA32BF" w:rsidRPr="00B9521F">
        <w:rPr>
          <w:rFonts w:ascii="Arial" w:hAnsi="Arial" w:cs="Arial"/>
        </w:rPr>
        <w:t xml:space="preserve"> and </w:t>
      </w:r>
      <w:proofErr w:type="spellStart"/>
      <w:r w:rsidR="00CA32BF" w:rsidRPr="00B9521F">
        <w:rPr>
          <w:rFonts w:ascii="Arial" w:hAnsi="Arial" w:cs="Arial"/>
        </w:rPr>
        <w:t>Muroyiwa</w:t>
      </w:r>
      <w:proofErr w:type="spellEnd"/>
      <w:r w:rsidR="00CA32BF" w:rsidRPr="00B9521F">
        <w:rPr>
          <w:rFonts w:ascii="Arial" w:hAnsi="Arial" w:cs="Arial"/>
        </w:rPr>
        <w:t>, 2024).</w:t>
      </w:r>
    </w:p>
    <w:p w14:paraId="6C4C7D51" w14:textId="77777777" w:rsidR="00283114" w:rsidRDefault="00283114" w:rsidP="00B9521F">
      <w:pPr>
        <w:pStyle w:val="Body"/>
        <w:spacing w:after="0"/>
        <w:rPr>
          <w:rFonts w:ascii="Arial" w:hAnsi="Arial" w:cs="Arial"/>
        </w:rPr>
      </w:pPr>
    </w:p>
    <w:p w14:paraId="7559A472" w14:textId="55BD054F" w:rsidR="00815D76" w:rsidRDefault="002F77BC" w:rsidP="00B9521F">
      <w:pPr>
        <w:pStyle w:val="Body"/>
        <w:spacing w:after="0"/>
        <w:rPr>
          <w:rFonts w:ascii="Arial" w:hAnsi="Arial" w:cs="Arial"/>
        </w:rPr>
      </w:pPr>
      <w:r w:rsidRPr="00B9521F">
        <w:rPr>
          <w:rFonts w:ascii="Arial" w:hAnsi="Arial" w:cs="Arial"/>
        </w:rPr>
        <w:t>Heckman’s model is a two-stage econometric model where the probit model is employed in the first stage while an ordinary least squares model is used in the second stage.</w:t>
      </w:r>
      <w:r w:rsidR="00283114">
        <w:rPr>
          <w:rFonts w:ascii="Arial" w:hAnsi="Arial" w:cs="Arial"/>
        </w:rPr>
        <w:t xml:space="preserve"> </w:t>
      </w:r>
      <w:r w:rsidRPr="00B9521F">
        <w:rPr>
          <w:rFonts w:ascii="Arial" w:hAnsi="Arial" w:cs="Arial"/>
        </w:rPr>
        <w:t xml:space="preserve">Heckman two-stage model helps to deal with the problem of selection bias during the sample selection process. The inverse Mills ratio is the ratio of the probability density function over the cumulative distribution function of a distribution. The inverse Mills ratio (IMR) computed by Stata's Heckman command, and used in the second-stage regression is lambda </w:t>
      </w:r>
      <m:oMath>
        <m:r>
          <m:rPr>
            <m:sty m:val="p"/>
          </m:rPr>
          <w:rPr>
            <w:rFonts w:ascii="Cambria Math" w:hAnsi="Cambria Math" w:cs="Arial"/>
          </w:rPr>
          <m:t>=</m:t>
        </m:r>
        <m:f>
          <m:fPr>
            <m:ctrlPr>
              <w:rPr>
                <w:rFonts w:ascii="Cambria Math" w:hAnsi="Cambria Math" w:cs="Arial"/>
              </w:rPr>
            </m:ctrlPr>
          </m:fPr>
          <m:num>
            <m:r>
              <w:rPr>
                <w:rFonts w:ascii="Cambria Math" w:hAnsi="Cambria Math" w:cs="Arial"/>
              </w:rPr>
              <m:t>f</m:t>
            </m:r>
            <m:r>
              <m:rPr>
                <m:sty m:val="p"/>
              </m:rPr>
              <w:rPr>
                <w:rFonts w:ascii="Cambria Math" w:hAnsi="Cambria Math" w:cs="Arial"/>
              </w:rPr>
              <m:t>(</m:t>
            </m:r>
            <m:r>
              <w:rPr>
                <w:rFonts w:ascii="Cambria Math" w:hAnsi="Cambria Math" w:cs="Arial"/>
              </w:rPr>
              <m:t>x</m:t>
            </m:r>
            <m:r>
              <m:rPr>
                <m:sty m:val="p"/>
              </m:rPr>
              <w:rPr>
                <w:rFonts w:ascii="Cambria Math" w:hAnsi="Cambria Math" w:cs="Arial"/>
              </w:rPr>
              <m:t>)</m:t>
            </m:r>
          </m:num>
          <m:den>
            <m:r>
              <w:rPr>
                <w:rFonts w:ascii="Cambria Math" w:hAnsi="Cambria Math" w:cs="Arial"/>
              </w:rPr>
              <m:t>F</m:t>
            </m:r>
            <m:r>
              <m:rPr>
                <m:sty m:val="p"/>
              </m:rPr>
              <w:rPr>
                <w:rFonts w:ascii="Cambria Math" w:hAnsi="Cambria Math" w:cs="Arial"/>
              </w:rPr>
              <m:t>(</m:t>
            </m:r>
            <m:r>
              <w:rPr>
                <w:rFonts w:ascii="Cambria Math" w:hAnsi="Cambria Math" w:cs="Arial"/>
              </w:rPr>
              <m:t>x</m:t>
            </m:r>
            <m:r>
              <m:rPr>
                <m:sty m:val="p"/>
              </m:rPr>
              <w:rPr>
                <w:rFonts w:ascii="Cambria Math" w:hAnsi="Cambria Math" w:cs="Arial"/>
              </w:rPr>
              <m:t>)</m:t>
            </m:r>
          </m:den>
        </m:f>
      </m:oMath>
      <w:r w:rsidRPr="00B9521F">
        <w:rPr>
          <w:rFonts w:ascii="Arial" w:hAnsi="Arial" w:cs="Arial"/>
        </w:rPr>
        <w:t xml:space="preserve"> where f(x) is the probability density function and F(x) is the cumulative distribution function of a distribution (Workie et al., 2025). The inverse Mills ratio is often used for the truncated normal distribution to adjust the selectivity bias of the Heckman selection model in the second stage. </w:t>
      </w:r>
    </w:p>
    <w:p w14:paraId="4F8197CB" w14:textId="77777777" w:rsidR="0078625E" w:rsidRDefault="0078625E" w:rsidP="00B9521F">
      <w:pPr>
        <w:pStyle w:val="Body"/>
        <w:spacing w:after="0"/>
        <w:rPr>
          <w:rFonts w:ascii="Arial" w:hAnsi="Arial" w:cs="Arial"/>
        </w:rPr>
      </w:pPr>
    </w:p>
    <w:p w14:paraId="6EFC9F0A" w14:textId="21478EB3" w:rsidR="00320254" w:rsidRDefault="00A02EA8" w:rsidP="00B9521F">
      <w:pPr>
        <w:pStyle w:val="Body"/>
        <w:spacing w:after="0"/>
        <w:rPr>
          <w:rFonts w:ascii="Arial" w:hAnsi="Arial" w:cs="Arial"/>
          <w:b/>
          <w:bCs/>
          <w:i/>
        </w:rPr>
      </w:pPr>
      <w:r w:rsidRPr="00BC6A0F">
        <w:rPr>
          <w:rFonts w:ascii="Arial" w:hAnsi="Arial" w:cs="Arial"/>
          <w:b/>
          <w:bCs/>
          <w:i/>
        </w:rPr>
        <w:t xml:space="preserve">2.2.1.1 </w:t>
      </w:r>
      <w:r w:rsidR="00320254" w:rsidRPr="00BC6A0F">
        <w:rPr>
          <w:rFonts w:ascii="Arial" w:hAnsi="Arial" w:cs="Arial"/>
          <w:b/>
          <w:bCs/>
          <w:i/>
        </w:rPr>
        <w:t>Heckman Two-Stage Model (First stage)</w:t>
      </w:r>
    </w:p>
    <w:p w14:paraId="513A2CFD" w14:textId="77777777" w:rsidR="003A60F1" w:rsidRPr="00BC6A0F" w:rsidRDefault="003A60F1" w:rsidP="00B9521F">
      <w:pPr>
        <w:pStyle w:val="Body"/>
        <w:spacing w:after="0"/>
        <w:rPr>
          <w:rFonts w:ascii="Arial" w:hAnsi="Arial" w:cs="Arial"/>
          <w:b/>
          <w:bCs/>
          <w:i/>
        </w:rPr>
      </w:pPr>
    </w:p>
    <w:p w14:paraId="4B5047C3" w14:textId="7068E007" w:rsidR="009C20CA" w:rsidRDefault="00433FF6" w:rsidP="00B9521F">
      <w:pPr>
        <w:pStyle w:val="Body"/>
        <w:spacing w:after="0"/>
        <w:rPr>
          <w:rFonts w:ascii="Arial" w:hAnsi="Arial" w:cs="Arial"/>
        </w:rPr>
      </w:pPr>
      <w:r w:rsidRPr="00B9521F">
        <w:rPr>
          <w:rFonts w:ascii="Arial" w:hAnsi="Arial" w:cs="Arial"/>
        </w:rPr>
        <w:t>Contract participation is denoted by (1) and the decision of a non-participant is denoted by P</w:t>
      </w:r>
      <w:r w:rsidR="00283114">
        <w:rPr>
          <w:rFonts w:ascii="Arial" w:hAnsi="Arial" w:cs="Arial"/>
        </w:rPr>
        <w:t xml:space="preserve"> </w:t>
      </w:r>
      <w:r w:rsidRPr="00B9521F">
        <w:rPr>
          <w:rFonts w:ascii="Arial" w:hAnsi="Arial" w:cs="Arial"/>
        </w:rPr>
        <w:t>(0). β</w:t>
      </w:r>
      <w:r w:rsidRPr="00B9521F">
        <w:rPr>
          <w:rFonts w:ascii="Cambria Math" w:hAnsi="Cambria Math" w:cs="Cambria Math"/>
        </w:rPr>
        <w:t>₀</w:t>
      </w:r>
      <w:r w:rsidRPr="00B9521F">
        <w:rPr>
          <w:rFonts w:ascii="Arial" w:hAnsi="Arial" w:cs="Arial"/>
        </w:rPr>
        <w:t xml:space="preserve"> is a constant, β</w:t>
      </w:r>
      <w:r w:rsidRPr="00B9521F">
        <w:rPr>
          <w:rFonts w:ascii="Cambria Math" w:hAnsi="Cambria Math" w:cs="Cambria Math"/>
        </w:rPr>
        <w:t>₁</w:t>
      </w:r>
      <w:r w:rsidRPr="00283114">
        <w:rPr>
          <w:rFonts w:ascii="Arial" w:hAnsi="Arial" w:cs="Arial"/>
          <w:vertAlign w:val="subscript"/>
        </w:rPr>
        <w:t>–n</w:t>
      </w:r>
      <w:r w:rsidRPr="00B9521F">
        <w:rPr>
          <w:rFonts w:ascii="Arial" w:hAnsi="Arial" w:cs="Arial"/>
        </w:rPr>
        <w:t xml:space="preserve"> are parameters to be estimated, X</w:t>
      </w:r>
      <w:r w:rsidRPr="00B9521F">
        <w:rPr>
          <w:rFonts w:ascii="Cambria Math" w:hAnsi="Cambria Math" w:cs="Cambria Math"/>
        </w:rPr>
        <w:t>₁</w:t>
      </w:r>
      <w:r w:rsidRPr="00283114">
        <w:rPr>
          <w:rFonts w:ascii="Arial" w:hAnsi="Arial" w:cs="Arial"/>
          <w:vertAlign w:val="subscript"/>
        </w:rPr>
        <w:t>–n</w:t>
      </w:r>
      <w:r w:rsidR="00CA32BF">
        <w:rPr>
          <w:rFonts w:ascii="Arial" w:hAnsi="Arial" w:cs="Arial"/>
        </w:rPr>
        <w:t xml:space="preserve"> </w:t>
      </w:r>
      <w:r w:rsidR="000B6E13">
        <w:rPr>
          <w:rFonts w:ascii="Arial" w:hAnsi="Arial" w:cs="Arial"/>
        </w:rPr>
        <w:t>is</w:t>
      </w:r>
      <w:r w:rsidRPr="00B9521F">
        <w:rPr>
          <w:rFonts w:ascii="Arial" w:hAnsi="Arial" w:cs="Arial"/>
        </w:rPr>
        <w:t xml:space="preserve"> the vector of explanatory variables and </w:t>
      </w:r>
      <w:r w:rsidR="00283114" w:rsidRPr="00320254">
        <w:rPr>
          <w:rFonts w:ascii="Times New Roman" w:hAnsi="Times New Roman"/>
          <w:b/>
          <w:bCs/>
          <w:sz w:val="24"/>
          <w:szCs w:val="24"/>
        </w:rPr>
        <w:t>ε</w:t>
      </w:r>
      <w:r w:rsidR="00283114" w:rsidRPr="00B9521F">
        <w:rPr>
          <w:rFonts w:ascii="Arial" w:hAnsi="Arial" w:cs="Arial"/>
        </w:rPr>
        <w:t xml:space="preserve"> </w:t>
      </w:r>
      <w:r w:rsidRPr="00B9521F">
        <w:rPr>
          <w:rFonts w:ascii="Arial" w:hAnsi="Arial" w:cs="Arial"/>
        </w:rPr>
        <w:t xml:space="preserve">denotes the normally distributed error term. </w:t>
      </w:r>
      <w:r w:rsidR="00283114">
        <w:rPr>
          <w:rFonts w:ascii="Arial" w:hAnsi="Arial" w:cs="Arial"/>
        </w:rPr>
        <w:t>I</w:t>
      </w:r>
      <w:r w:rsidR="009C20CA" w:rsidRPr="00B9521F">
        <w:rPr>
          <w:rFonts w:ascii="Arial" w:hAnsi="Arial" w:cs="Arial"/>
        </w:rPr>
        <w:t>t stated as follows:</w:t>
      </w:r>
    </w:p>
    <w:p w14:paraId="4D6C994B" w14:textId="77777777" w:rsidR="006154F4" w:rsidRPr="00B9521F" w:rsidRDefault="006154F4" w:rsidP="00B9521F">
      <w:pPr>
        <w:pStyle w:val="Body"/>
        <w:spacing w:after="0"/>
        <w:rPr>
          <w:rFonts w:ascii="Arial" w:hAnsi="Arial" w:cs="Arial"/>
        </w:rPr>
      </w:pPr>
    </w:p>
    <w:p w14:paraId="335C3960" w14:textId="77777777" w:rsidR="00BC6A0F" w:rsidRPr="000B6E13" w:rsidRDefault="008B7778" w:rsidP="00BC6A0F">
      <w:pPr>
        <w:ind w:left="2790" w:hanging="2790"/>
        <w:jc w:val="both"/>
        <w:rPr>
          <w:rFonts w:ascii="Arial" w:hAnsi="Arial" w:cs="Arial"/>
          <w:sz w:val="20"/>
          <w:szCs w:val="20"/>
        </w:rPr>
      </w:pPr>
      <w:r w:rsidRPr="000B6E13">
        <w:rPr>
          <w:rFonts w:ascii="Arial" w:hAnsi="Arial" w:cs="Arial"/>
          <w:sz w:val="20"/>
          <w:szCs w:val="20"/>
        </w:rPr>
        <w:t>P (1,</w:t>
      </w:r>
      <w:r w:rsidR="00664CC1" w:rsidRPr="000B6E13">
        <w:rPr>
          <w:rFonts w:ascii="Arial" w:hAnsi="Arial" w:cs="Arial"/>
          <w:sz w:val="20"/>
          <w:szCs w:val="20"/>
        </w:rPr>
        <w:t xml:space="preserve"> </w:t>
      </w:r>
      <w:r w:rsidRPr="000B6E13">
        <w:rPr>
          <w:rFonts w:ascii="Arial" w:hAnsi="Arial" w:cs="Arial"/>
          <w:sz w:val="20"/>
          <w:szCs w:val="20"/>
        </w:rPr>
        <w:t>0) = β</w:t>
      </w:r>
      <w:r w:rsidRPr="000B6E13">
        <w:rPr>
          <w:rFonts w:ascii="Cambria Math" w:hAnsi="Cambria Math" w:cs="Cambria Math"/>
          <w:sz w:val="20"/>
          <w:szCs w:val="20"/>
        </w:rPr>
        <w:t>₀</w:t>
      </w:r>
      <w:r w:rsidRPr="000B6E13">
        <w:rPr>
          <w:rFonts w:ascii="Arial" w:hAnsi="Arial" w:cs="Arial"/>
          <w:sz w:val="20"/>
          <w:szCs w:val="20"/>
        </w:rPr>
        <w:t xml:space="preserve"> + β</w:t>
      </w:r>
      <w:r w:rsidRPr="000B6E13">
        <w:rPr>
          <w:rFonts w:ascii="Cambria Math" w:hAnsi="Cambria Math" w:cs="Cambria Math"/>
          <w:sz w:val="20"/>
          <w:szCs w:val="20"/>
        </w:rPr>
        <w:t>₁</w:t>
      </w:r>
      <w:r w:rsidRPr="000B6E13">
        <w:rPr>
          <w:rFonts w:ascii="Arial" w:hAnsi="Arial" w:cs="Arial"/>
          <w:sz w:val="20"/>
          <w:szCs w:val="20"/>
        </w:rPr>
        <w:t>X</w:t>
      </w:r>
      <w:r w:rsidRPr="000B6E13">
        <w:rPr>
          <w:rFonts w:ascii="Arial" w:hAnsi="Arial" w:cs="Arial"/>
          <w:sz w:val="20"/>
          <w:szCs w:val="20"/>
          <w:vertAlign w:val="subscript"/>
        </w:rPr>
        <w:t>1</w:t>
      </w:r>
      <w:r w:rsidRPr="000B6E13">
        <w:rPr>
          <w:rFonts w:ascii="Arial" w:hAnsi="Arial" w:cs="Arial"/>
          <w:sz w:val="20"/>
          <w:szCs w:val="20"/>
        </w:rPr>
        <w:t>+ β</w:t>
      </w:r>
      <w:r w:rsidRPr="000B6E13">
        <w:rPr>
          <w:rFonts w:ascii="Arial" w:hAnsi="Arial" w:cs="Arial"/>
          <w:sz w:val="20"/>
          <w:szCs w:val="20"/>
          <w:vertAlign w:val="subscript"/>
        </w:rPr>
        <w:t>2</w:t>
      </w:r>
      <w:r w:rsidRPr="000B6E13">
        <w:rPr>
          <w:rFonts w:ascii="Arial" w:hAnsi="Arial" w:cs="Arial"/>
          <w:sz w:val="20"/>
          <w:szCs w:val="20"/>
        </w:rPr>
        <w:t>X</w:t>
      </w:r>
      <w:r w:rsidRPr="000B6E13">
        <w:rPr>
          <w:rFonts w:ascii="Arial" w:hAnsi="Arial" w:cs="Arial"/>
          <w:sz w:val="20"/>
          <w:szCs w:val="20"/>
          <w:vertAlign w:val="subscript"/>
        </w:rPr>
        <w:t>2</w:t>
      </w:r>
      <w:r w:rsidRPr="000B6E13">
        <w:rPr>
          <w:rFonts w:ascii="Arial" w:hAnsi="Arial" w:cs="Arial"/>
          <w:sz w:val="20"/>
          <w:szCs w:val="20"/>
        </w:rPr>
        <w:t xml:space="preserve"> + β</w:t>
      </w:r>
      <w:r w:rsidRPr="000B6E13">
        <w:rPr>
          <w:rFonts w:ascii="Cambria Math" w:hAnsi="Cambria Math" w:cs="Cambria Math"/>
          <w:sz w:val="20"/>
          <w:szCs w:val="20"/>
        </w:rPr>
        <w:t>₃</w:t>
      </w:r>
      <w:r w:rsidRPr="000B6E13">
        <w:rPr>
          <w:rFonts w:ascii="Arial" w:hAnsi="Arial" w:cs="Arial"/>
          <w:sz w:val="20"/>
          <w:szCs w:val="20"/>
        </w:rPr>
        <w:t>X</w:t>
      </w:r>
      <w:r w:rsidRPr="000B6E13">
        <w:rPr>
          <w:rFonts w:ascii="Arial" w:hAnsi="Arial" w:cs="Arial"/>
          <w:sz w:val="20"/>
          <w:szCs w:val="20"/>
          <w:vertAlign w:val="subscript"/>
        </w:rPr>
        <w:t>3</w:t>
      </w:r>
      <w:r w:rsidRPr="000B6E13">
        <w:rPr>
          <w:rFonts w:ascii="Arial" w:hAnsi="Arial" w:cs="Arial"/>
          <w:sz w:val="20"/>
          <w:szCs w:val="20"/>
        </w:rPr>
        <w:t xml:space="preserve"> + β</w:t>
      </w:r>
      <w:r w:rsidRPr="000B6E13">
        <w:rPr>
          <w:rFonts w:ascii="Cambria Math" w:hAnsi="Cambria Math" w:cs="Cambria Math"/>
          <w:sz w:val="20"/>
          <w:szCs w:val="20"/>
        </w:rPr>
        <w:t>₄</w:t>
      </w:r>
      <w:r w:rsidRPr="000B6E13">
        <w:rPr>
          <w:rFonts w:ascii="Arial" w:hAnsi="Arial" w:cs="Arial"/>
          <w:sz w:val="20"/>
          <w:szCs w:val="20"/>
        </w:rPr>
        <w:t>X</w:t>
      </w:r>
      <w:r w:rsidRPr="000B6E13">
        <w:rPr>
          <w:rFonts w:ascii="Arial" w:hAnsi="Arial" w:cs="Arial"/>
          <w:sz w:val="20"/>
          <w:szCs w:val="20"/>
          <w:vertAlign w:val="subscript"/>
        </w:rPr>
        <w:t>4</w:t>
      </w:r>
      <w:r w:rsidRPr="000B6E13">
        <w:rPr>
          <w:rFonts w:ascii="Arial" w:hAnsi="Arial" w:cs="Arial"/>
          <w:sz w:val="20"/>
          <w:szCs w:val="20"/>
        </w:rPr>
        <w:t xml:space="preserve"> + β</w:t>
      </w:r>
      <w:r w:rsidRPr="000B6E13">
        <w:rPr>
          <w:rFonts w:ascii="Cambria Math" w:hAnsi="Cambria Math" w:cs="Cambria Math"/>
          <w:sz w:val="20"/>
          <w:szCs w:val="20"/>
        </w:rPr>
        <w:t>₅</w:t>
      </w:r>
      <w:r w:rsidRPr="000B6E13">
        <w:rPr>
          <w:rFonts w:ascii="Arial" w:hAnsi="Arial" w:cs="Arial"/>
          <w:sz w:val="20"/>
          <w:szCs w:val="20"/>
        </w:rPr>
        <w:t>X</w:t>
      </w:r>
      <w:r w:rsidRPr="000B6E13">
        <w:rPr>
          <w:rFonts w:ascii="Arial" w:hAnsi="Arial" w:cs="Arial"/>
          <w:sz w:val="20"/>
          <w:szCs w:val="20"/>
          <w:vertAlign w:val="subscript"/>
        </w:rPr>
        <w:t>5</w:t>
      </w:r>
      <w:r w:rsidRPr="000B6E13">
        <w:rPr>
          <w:rFonts w:ascii="Arial" w:hAnsi="Arial" w:cs="Arial"/>
          <w:sz w:val="20"/>
          <w:szCs w:val="20"/>
        </w:rPr>
        <w:t xml:space="preserve"> + β</w:t>
      </w:r>
      <w:r w:rsidRPr="000B6E13">
        <w:rPr>
          <w:rFonts w:ascii="Cambria Math" w:hAnsi="Cambria Math" w:cs="Cambria Math"/>
          <w:sz w:val="20"/>
          <w:szCs w:val="20"/>
        </w:rPr>
        <w:t>₆</w:t>
      </w:r>
      <w:r w:rsidRPr="000B6E13">
        <w:rPr>
          <w:rFonts w:ascii="Arial" w:hAnsi="Arial" w:cs="Arial"/>
          <w:sz w:val="20"/>
          <w:szCs w:val="20"/>
        </w:rPr>
        <w:t>X</w:t>
      </w:r>
      <w:r w:rsidRPr="000B6E13">
        <w:rPr>
          <w:rFonts w:ascii="Arial" w:hAnsi="Arial" w:cs="Arial"/>
          <w:sz w:val="20"/>
          <w:szCs w:val="20"/>
          <w:vertAlign w:val="subscript"/>
        </w:rPr>
        <w:t>6</w:t>
      </w:r>
      <w:r w:rsidRPr="000B6E13">
        <w:rPr>
          <w:rFonts w:ascii="Arial" w:hAnsi="Arial" w:cs="Arial"/>
          <w:sz w:val="20"/>
          <w:szCs w:val="20"/>
        </w:rPr>
        <w:t xml:space="preserve"> + β</w:t>
      </w:r>
      <w:r w:rsidRPr="000B6E13">
        <w:rPr>
          <w:rFonts w:ascii="Cambria Math" w:hAnsi="Cambria Math" w:cs="Cambria Math"/>
          <w:sz w:val="20"/>
          <w:szCs w:val="20"/>
        </w:rPr>
        <w:t>₇</w:t>
      </w:r>
      <w:r w:rsidRPr="000B6E13">
        <w:rPr>
          <w:rFonts w:ascii="Arial" w:hAnsi="Arial" w:cs="Arial"/>
          <w:sz w:val="20"/>
          <w:szCs w:val="20"/>
        </w:rPr>
        <w:t>X</w:t>
      </w:r>
      <w:r w:rsidRPr="000B6E13">
        <w:rPr>
          <w:rFonts w:ascii="Arial" w:hAnsi="Arial" w:cs="Arial"/>
          <w:sz w:val="20"/>
          <w:szCs w:val="20"/>
          <w:vertAlign w:val="subscript"/>
        </w:rPr>
        <w:t>7</w:t>
      </w:r>
      <w:r w:rsidRPr="000B6E13">
        <w:rPr>
          <w:rFonts w:ascii="Arial" w:hAnsi="Arial" w:cs="Arial"/>
          <w:sz w:val="20"/>
          <w:szCs w:val="20"/>
        </w:rPr>
        <w:t xml:space="preserve"> + β</w:t>
      </w:r>
      <w:r w:rsidRPr="000B6E13">
        <w:rPr>
          <w:rFonts w:ascii="Cambria Math" w:hAnsi="Cambria Math" w:cs="Cambria Math"/>
          <w:sz w:val="20"/>
          <w:szCs w:val="20"/>
        </w:rPr>
        <w:t>₈</w:t>
      </w:r>
      <w:r w:rsidR="00664CC1" w:rsidRPr="000B6E13">
        <w:rPr>
          <w:rFonts w:ascii="Arial" w:hAnsi="Arial" w:cs="Arial"/>
          <w:sz w:val="20"/>
          <w:szCs w:val="20"/>
        </w:rPr>
        <w:t>D</w:t>
      </w:r>
      <w:r w:rsidR="00664CC1" w:rsidRPr="000B6E13">
        <w:rPr>
          <w:rFonts w:ascii="Arial" w:hAnsi="Arial" w:cs="Arial"/>
          <w:sz w:val="20"/>
          <w:szCs w:val="20"/>
          <w:vertAlign w:val="subscript"/>
        </w:rPr>
        <w:t>1</w:t>
      </w:r>
      <w:r w:rsidRPr="000B6E13">
        <w:rPr>
          <w:rFonts w:ascii="Arial" w:hAnsi="Arial" w:cs="Arial"/>
          <w:sz w:val="20"/>
          <w:szCs w:val="20"/>
        </w:rPr>
        <w:t xml:space="preserve"> + </w:t>
      </w:r>
      <w:r w:rsidR="00FD3CE5" w:rsidRPr="000B6E13">
        <w:rPr>
          <w:rFonts w:ascii="Arial" w:hAnsi="Arial" w:cs="Arial"/>
          <w:sz w:val="20"/>
          <w:szCs w:val="20"/>
        </w:rPr>
        <w:t>β</w:t>
      </w:r>
      <w:r w:rsidR="00FD3CE5" w:rsidRPr="000B6E13">
        <w:rPr>
          <w:rFonts w:ascii="Arial" w:hAnsi="Arial" w:cs="Arial"/>
          <w:sz w:val="20"/>
          <w:szCs w:val="20"/>
          <w:vertAlign w:val="subscript"/>
        </w:rPr>
        <w:t>9</w:t>
      </w:r>
      <w:r w:rsidRPr="000B6E13">
        <w:rPr>
          <w:rFonts w:ascii="Arial" w:hAnsi="Arial" w:cs="Arial"/>
          <w:sz w:val="20"/>
          <w:szCs w:val="20"/>
        </w:rPr>
        <w:t>D</w:t>
      </w:r>
      <w:r w:rsidR="00664CC1" w:rsidRPr="000B6E13">
        <w:rPr>
          <w:rFonts w:ascii="Arial" w:hAnsi="Arial" w:cs="Arial"/>
          <w:sz w:val="20"/>
          <w:szCs w:val="20"/>
          <w:vertAlign w:val="subscript"/>
        </w:rPr>
        <w:t>2</w:t>
      </w:r>
      <w:r w:rsidRPr="000B6E13">
        <w:rPr>
          <w:rFonts w:ascii="Arial" w:hAnsi="Arial" w:cs="Arial"/>
          <w:sz w:val="20"/>
          <w:szCs w:val="20"/>
        </w:rPr>
        <w:t>+ ε</w:t>
      </w:r>
    </w:p>
    <w:p w14:paraId="04D2E89C" w14:textId="1025F810" w:rsidR="008B7778" w:rsidRPr="000C79FD" w:rsidRDefault="00C8451A" w:rsidP="00BC6A0F">
      <w:pPr>
        <w:ind w:left="2790" w:hanging="2790"/>
        <w:jc w:val="both"/>
        <w:rPr>
          <w:rFonts w:ascii="Arial" w:hAnsi="Arial" w:cs="Arial"/>
          <w:sz w:val="20"/>
          <w:szCs w:val="20"/>
        </w:rPr>
      </w:pPr>
      <w:r>
        <w:rPr>
          <w:rFonts w:ascii="Times New Roman" w:hAnsi="Times New Roman" w:cs="Times New Roman"/>
          <w:sz w:val="24"/>
          <w:szCs w:val="24"/>
        </w:rPr>
        <w:t xml:space="preserve"> </w:t>
      </w:r>
      <w:r w:rsidR="008B7778" w:rsidRPr="000C79FD">
        <w:rPr>
          <w:rFonts w:ascii="Arial" w:hAnsi="Arial" w:cs="Arial"/>
          <w:sz w:val="20"/>
          <w:szCs w:val="20"/>
        </w:rPr>
        <w:t xml:space="preserve">Where, </w:t>
      </w:r>
    </w:p>
    <w:tbl>
      <w:tblPr>
        <w:tblStyle w:val="TableGrid"/>
        <w:tblpPr w:leftFromText="180" w:rightFromText="180" w:vertAnchor="text" w:horzAnchor="page" w:tblpX="2304"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50"/>
        <w:gridCol w:w="7020"/>
      </w:tblGrid>
      <w:tr w:rsidR="00C8451A" w14:paraId="148A9832" w14:textId="77777777" w:rsidTr="00BC6A0F">
        <w:trPr>
          <w:trHeight w:val="288"/>
        </w:trPr>
        <w:tc>
          <w:tcPr>
            <w:tcW w:w="805" w:type="dxa"/>
            <w:vAlign w:val="center"/>
          </w:tcPr>
          <w:p w14:paraId="3750EADD" w14:textId="373A8654" w:rsidR="00C8451A" w:rsidRPr="000C79FD" w:rsidRDefault="00C8451A"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1</w:t>
            </w:r>
          </w:p>
        </w:tc>
        <w:tc>
          <w:tcPr>
            <w:tcW w:w="450" w:type="dxa"/>
            <w:vAlign w:val="center"/>
          </w:tcPr>
          <w:p w14:paraId="364EEAEA" w14:textId="5B4021F3" w:rsidR="00C8451A" w:rsidRPr="000C79FD" w:rsidRDefault="00C8451A"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0C96E98E" w14:textId="49708BF2" w:rsidR="00C8451A" w:rsidRPr="000C79FD" w:rsidRDefault="00C8451A" w:rsidP="00BC6A0F">
            <w:pPr>
              <w:rPr>
                <w:rFonts w:ascii="Arial" w:hAnsi="Arial" w:cs="Arial"/>
                <w:sz w:val="20"/>
                <w:szCs w:val="20"/>
              </w:rPr>
            </w:pPr>
            <w:r w:rsidRPr="000C79FD">
              <w:rPr>
                <w:rFonts w:ascii="Arial" w:hAnsi="Arial" w:cs="Arial"/>
                <w:sz w:val="20"/>
                <w:szCs w:val="20"/>
              </w:rPr>
              <w:t>Age of household head</w:t>
            </w:r>
          </w:p>
        </w:tc>
      </w:tr>
      <w:tr w:rsidR="00C8451A" w14:paraId="7DEF1603" w14:textId="77777777" w:rsidTr="00BC6A0F">
        <w:trPr>
          <w:trHeight w:val="288"/>
        </w:trPr>
        <w:tc>
          <w:tcPr>
            <w:tcW w:w="805" w:type="dxa"/>
            <w:vAlign w:val="center"/>
          </w:tcPr>
          <w:p w14:paraId="23FD8511" w14:textId="7FB9513B" w:rsidR="00C8451A" w:rsidRPr="000C79FD" w:rsidRDefault="00C8451A"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2</w:t>
            </w:r>
          </w:p>
        </w:tc>
        <w:tc>
          <w:tcPr>
            <w:tcW w:w="450" w:type="dxa"/>
            <w:vAlign w:val="center"/>
          </w:tcPr>
          <w:p w14:paraId="4FE69AEB" w14:textId="3BD3094F" w:rsidR="00C8451A" w:rsidRPr="000C79FD" w:rsidRDefault="00C8451A" w:rsidP="00BC6A0F">
            <w:pPr>
              <w:jc w:val="center"/>
              <w:rPr>
                <w:rFonts w:ascii="Arial" w:hAnsi="Arial" w:cs="Arial"/>
                <w:b/>
                <w:bCs/>
                <w:sz w:val="20"/>
                <w:szCs w:val="20"/>
              </w:rPr>
            </w:pPr>
            <w:r w:rsidRPr="000C79FD">
              <w:rPr>
                <w:rFonts w:ascii="Arial" w:hAnsi="Arial" w:cs="Arial"/>
                <w:sz w:val="20"/>
                <w:szCs w:val="20"/>
              </w:rPr>
              <w:t>=</w:t>
            </w:r>
          </w:p>
        </w:tc>
        <w:tc>
          <w:tcPr>
            <w:tcW w:w="7020" w:type="dxa"/>
            <w:vAlign w:val="center"/>
          </w:tcPr>
          <w:p w14:paraId="5CD1F69F" w14:textId="5A87F269" w:rsidR="00C8451A" w:rsidRPr="000C79FD" w:rsidRDefault="00C8451A" w:rsidP="00BC6A0F">
            <w:pPr>
              <w:rPr>
                <w:rFonts w:ascii="Arial" w:hAnsi="Arial" w:cs="Arial"/>
                <w:sz w:val="20"/>
                <w:szCs w:val="20"/>
              </w:rPr>
            </w:pPr>
            <w:r w:rsidRPr="000C79FD">
              <w:rPr>
                <w:rFonts w:ascii="Arial" w:hAnsi="Arial" w:cs="Arial"/>
                <w:sz w:val="20"/>
                <w:szCs w:val="20"/>
              </w:rPr>
              <w:t>Schooling year of household head</w:t>
            </w:r>
          </w:p>
        </w:tc>
      </w:tr>
      <w:tr w:rsidR="00C8451A" w14:paraId="5603179B" w14:textId="77777777" w:rsidTr="00BC6A0F">
        <w:trPr>
          <w:trHeight w:val="288"/>
        </w:trPr>
        <w:tc>
          <w:tcPr>
            <w:tcW w:w="805" w:type="dxa"/>
            <w:vAlign w:val="center"/>
          </w:tcPr>
          <w:p w14:paraId="582C72A4" w14:textId="260ED748" w:rsidR="00C8451A" w:rsidRPr="000C79FD" w:rsidRDefault="00C8451A"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3</w:t>
            </w:r>
          </w:p>
        </w:tc>
        <w:tc>
          <w:tcPr>
            <w:tcW w:w="450" w:type="dxa"/>
            <w:vAlign w:val="center"/>
          </w:tcPr>
          <w:p w14:paraId="3C36D9AA" w14:textId="2A18EC2D" w:rsidR="00C8451A" w:rsidRPr="000C79FD" w:rsidRDefault="00C8451A" w:rsidP="00BC6A0F">
            <w:pPr>
              <w:jc w:val="center"/>
              <w:rPr>
                <w:rFonts w:ascii="Arial" w:hAnsi="Arial" w:cs="Arial"/>
                <w:b/>
                <w:bCs/>
                <w:sz w:val="20"/>
                <w:szCs w:val="20"/>
              </w:rPr>
            </w:pPr>
            <w:r w:rsidRPr="000C79FD">
              <w:rPr>
                <w:rFonts w:ascii="Arial" w:hAnsi="Arial" w:cs="Arial"/>
                <w:sz w:val="20"/>
                <w:szCs w:val="20"/>
              </w:rPr>
              <w:t>=</w:t>
            </w:r>
          </w:p>
        </w:tc>
        <w:tc>
          <w:tcPr>
            <w:tcW w:w="7020" w:type="dxa"/>
            <w:vAlign w:val="center"/>
          </w:tcPr>
          <w:p w14:paraId="1F4931AA" w14:textId="65DD0867" w:rsidR="00C8451A" w:rsidRPr="000C79FD" w:rsidRDefault="00C8451A" w:rsidP="00BC6A0F">
            <w:pPr>
              <w:rPr>
                <w:rFonts w:ascii="Arial" w:hAnsi="Arial" w:cs="Arial"/>
                <w:sz w:val="20"/>
                <w:szCs w:val="20"/>
              </w:rPr>
            </w:pPr>
            <w:r w:rsidRPr="000C79FD">
              <w:rPr>
                <w:rFonts w:ascii="Arial" w:hAnsi="Arial" w:cs="Arial"/>
                <w:sz w:val="20"/>
                <w:szCs w:val="20"/>
              </w:rPr>
              <w:t>Total family farm labors</w:t>
            </w:r>
          </w:p>
        </w:tc>
      </w:tr>
      <w:tr w:rsidR="00C8451A" w14:paraId="29C21FBD" w14:textId="77777777" w:rsidTr="00BC6A0F">
        <w:trPr>
          <w:trHeight w:val="288"/>
        </w:trPr>
        <w:tc>
          <w:tcPr>
            <w:tcW w:w="805" w:type="dxa"/>
            <w:vAlign w:val="center"/>
          </w:tcPr>
          <w:p w14:paraId="2D4A6E46" w14:textId="122DF60B" w:rsidR="00C8451A" w:rsidRPr="000C79FD" w:rsidRDefault="00C8451A"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4</w:t>
            </w:r>
          </w:p>
        </w:tc>
        <w:tc>
          <w:tcPr>
            <w:tcW w:w="450" w:type="dxa"/>
            <w:vAlign w:val="center"/>
          </w:tcPr>
          <w:p w14:paraId="1B754E2C" w14:textId="0844C184" w:rsidR="00C8451A" w:rsidRPr="000C79FD" w:rsidRDefault="00C8451A"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7E44A02F" w14:textId="021082EF" w:rsidR="00C8451A" w:rsidRPr="000C79FD" w:rsidRDefault="00C8451A" w:rsidP="00BC6A0F">
            <w:pPr>
              <w:rPr>
                <w:rFonts w:ascii="Arial" w:hAnsi="Arial" w:cs="Arial"/>
                <w:sz w:val="20"/>
                <w:szCs w:val="20"/>
              </w:rPr>
            </w:pPr>
            <w:r w:rsidRPr="000C79FD">
              <w:rPr>
                <w:rFonts w:ascii="Arial" w:hAnsi="Arial" w:cs="Arial"/>
                <w:sz w:val="20"/>
                <w:szCs w:val="20"/>
              </w:rPr>
              <w:t>Total farm size</w:t>
            </w:r>
          </w:p>
        </w:tc>
      </w:tr>
      <w:tr w:rsidR="000D5157" w14:paraId="59DA69E9" w14:textId="77777777" w:rsidTr="00BC6A0F">
        <w:trPr>
          <w:trHeight w:val="288"/>
        </w:trPr>
        <w:tc>
          <w:tcPr>
            <w:tcW w:w="805" w:type="dxa"/>
            <w:vAlign w:val="center"/>
          </w:tcPr>
          <w:p w14:paraId="503400CD" w14:textId="658B1398" w:rsidR="000D5157" w:rsidRPr="000C79FD" w:rsidRDefault="000D5157"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5</w:t>
            </w:r>
          </w:p>
        </w:tc>
        <w:tc>
          <w:tcPr>
            <w:tcW w:w="450" w:type="dxa"/>
            <w:vAlign w:val="center"/>
          </w:tcPr>
          <w:p w14:paraId="760FA6C4" w14:textId="5996C7FB"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517D956D" w14:textId="0635AD15" w:rsidR="000D5157" w:rsidRPr="000C79FD" w:rsidRDefault="000D5157" w:rsidP="00BC6A0F">
            <w:pPr>
              <w:rPr>
                <w:rFonts w:ascii="Arial" w:hAnsi="Arial" w:cs="Arial"/>
                <w:sz w:val="20"/>
                <w:szCs w:val="20"/>
              </w:rPr>
            </w:pPr>
            <w:r w:rsidRPr="000C79FD">
              <w:rPr>
                <w:rFonts w:ascii="Arial" w:hAnsi="Arial" w:cs="Arial"/>
                <w:sz w:val="20"/>
                <w:szCs w:val="20"/>
              </w:rPr>
              <w:t>Seed producing area ha</w:t>
            </w:r>
          </w:p>
        </w:tc>
      </w:tr>
      <w:tr w:rsidR="000D5157" w14:paraId="6FF095EE" w14:textId="77777777" w:rsidTr="00BC6A0F">
        <w:trPr>
          <w:trHeight w:val="288"/>
        </w:trPr>
        <w:tc>
          <w:tcPr>
            <w:tcW w:w="805" w:type="dxa"/>
            <w:vAlign w:val="center"/>
          </w:tcPr>
          <w:p w14:paraId="2A5DB501" w14:textId="56D6198E" w:rsidR="000D5157" w:rsidRPr="000C79FD" w:rsidRDefault="000D5157"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6</w:t>
            </w:r>
          </w:p>
        </w:tc>
        <w:tc>
          <w:tcPr>
            <w:tcW w:w="450" w:type="dxa"/>
            <w:vAlign w:val="center"/>
          </w:tcPr>
          <w:p w14:paraId="67F5B822" w14:textId="1D9917FD"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58A5E936" w14:textId="1FBF99E8" w:rsidR="000D5157" w:rsidRPr="000C79FD" w:rsidRDefault="000D5157" w:rsidP="00BC6A0F">
            <w:pPr>
              <w:rPr>
                <w:rFonts w:ascii="Arial" w:hAnsi="Arial" w:cs="Arial"/>
                <w:sz w:val="20"/>
                <w:szCs w:val="20"/>
              </w:rPr>
            </w:pPr>
            <w:r w:rsidRPr="000C79FD">
              <w:rPr>
                <w:rFonts w:ascii="Arial" w:hAnsi="Arial" w:cs="Arial"/>
                <w:sz w:val="20"/>
                <w:szCs w:val="20"/>
              </w:rPr>
              <w:t>Seed producing experience</w:t>
            </w:r>
          </w:p>
        </w:tc>
      </w:tr>
      <w:tr w:rsidR="000D5157" w14:paraId="5C8F83EB" w14:textId="77777777" w:rsidTr="00BC6A0F">
        <w:trPr>
          <w:trHeight w:val="288"/>
        </w:trPr>
        <w:tc>
          <w:tcPr>
            <w:tcW w:w="805" w:type="dxa"/>
            <w:vAlign w:val="center"/>
          </w:tcPr>
          <w:p w14:paraId="47FD511B" w14:textId="0DC3578D" w:rsidR="000D5157" w:rsidRPr="000C79FD" w:rsidRDefault="000D5157"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7</w:t>
            </w:r>
          </w:p>
        </w:tc>
        <w:tc>
          <w:tcPr>
            <w:tcW w:w="450" w:type="dxa"/>
            <w:vAlign w:val="center"/>
          </w:tcPr>
          <w:p w14:paraId="5C1D41B6" w14:textId="153A0BB8"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696ED934" w14:textId="1B592F89" w:rsidR="000D5157" w:rsidRPr="000C79FD" w:rsidRDefault="000D5157" w:rsidP="00BC6A0F">
            <w:pPr>
              <w:rPr>
                <w:rFonts w:ascii="Arial" w:hAnsi="Arial" w:cs="Arial"/>
                <w:sz w:val="20"/>
                <w:szCs w:val="20"/>
              </w:rPr>
            </w:pPr>
            <w:r w:rsidRPr="000C79FD">
              <w:rPr>
                <w:rFonts w:ascii="Arial" w:hAnsi="Arial" w:cs="Arial"/>
                <w:sz w:val="20"/>
                <w:szCs w:val="20"/>
              </w:rPr>
              <w:t>Number of meeting with the seed company</w:t>
            </w:r>
          </w:p>
        </w:tc>
      </w:tr>
      <w:tr w:rsidR="000D5157" w14:paraId="35553F56" w14:textId="77777777" w:rsidTr="00BC6A0F">
        <w:trPr>
          <w:trHeight w:val="288"/>
        </w:trPr>
        <w:tc>
          <w:tcPr>
            <w:tcW w:w="805" w:type="dxa"/>
            <w:vAlign w:val="center"/>
          </w:tcPr>
          <w:p w14:paraId="32B92B21" w14:textId="6CF05AAE" w:rsidR="000D5157" w:rsidRPr="000C79FD" w:rsidRDefault="000D5157" w:rsidP="00BC6A0F">
            <w:pPr>
              <w:jc w:val="center"/>
              <w:rPr>
                <w:rFonts w:ascii="Arial" w:hAnsi="Arial" w:cs="Arial"/>
                <w:sz w:val="20"/>
                <w:szCs w:val="20"/>
              </w:rPr>
            </w:pPr>
            <w:r w:rsidRPr="000C79FD">
              <w:rPr>
                <w:rFonts w:ascii="Arial" w:hAnsi="Arial" w:cs="Arial"/>
                <w:sz w:val="20"/>
                <w:szCs w:val="20"/>
              </w:rPr>
              <w:t>β</w:t>
            </w:r>
            <w:r w:rsidRPr="000C79FD">
              <w:rPr>
                <w:rFonts w:ascii="Arial" w:hAnsi="Arial" w:cs="Arial"/>
                <w:sz w:val="20"/>
                <w:szCs w:val="20"/>
                <w:vertAlign w:val="subscript"/>
              </w:rPr>
              <w:t>0</w:t>
            </w:r>
          </w:p>
        </w:tc>
        <w:tc>
          <w:tcPr>
            <w:tcW w:w="450" w:type="dxa"/>
            <w:vAlign w:val="center"/>
          </w:tcPr>
          <w:p w14:paraId="04B85D1F" w14:textId="6EE05E45"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2FD9105B" w14:textId="3C20218F" w:rsidR="000D5157" w:rsidRPr="000C79FD" w:rsidRDefault="000D5157" w:rsidP="00BC6A0F">
            <w:pPr>
              <w:rPr>
                <w:rFonts w:ascii="Arial" w:hAnsi="Arial" w:cs="Arial"/>
                <w:sz w:val="20"/>
                <w:szCs w:val="20"/>
              </w:rPr>
            </w:pPr>
            <w:r w:rsidRPr="000C79FD">
              <w:rPr>
                <w:rFonts w:ascii="Arial" w:hAnsi="Arial" w:cs="Arial"/>
                <w:sz w:val="20"/>
                <w:szCs w:val="20"/>
              </w:rPr>
              <w:t>Constant</w:t>
            </w:r>
          </w:p>
        </w:tc>
      </w:tr>
      <w:tr w:rsidR="000D5157" w14:paraId="451D5D3A" w14:textId="77777777" w:rsidTr="00BC6A0F">
        <w:trPr>
          <w:trHeight w:val="288"/>
        </w:trPr>
        <w:tc>
          <w:tcPr>
            <w:tcW w:w="805" w:type="dxa"/>
            <w:vAlign w:val="center"/>
          </w:tcPr>
          <w:p w14:paraId="33C7D8F2" w14:textId="17CA6597" w:rsidR="000D5157" w:rsidRPr="000C79FD" w:rsidRDefault="000D5157" w:rsidP="00BC6A0F">
            <w:pPr>
              <w:jc w:val="center"/>
              <w:rPr>
                <w:rFonts w:ascii="Arial" w:hAnsi="Arial" w:cs="Arial"/>
                <w:sz w:val="20"/>
                <w:szCs w:val="20"/>
              </w:rPr>
            </w:pPr>
            <w:r w:rsidRPr="000C79FD">
              <w:rPr>
                <w:rFonts w:ascii="Arial" w:hAnsi="Arial" w:cs="Arial"/>
                <w:sz w:val="20"/>
                <w:szCs w:val="20"/>
              </w:rPr>
              <w:t>β</w:t>
            </w:r>
            <w:r w:rsidRPr="000C79FD">
              <w:rPr>
                <w:rFonts w:ascii="Arial" w:hAnsi="Arial" w:cs="Arial"/>
                <w:sz w:val="20"/>
                <w:szCs w:val="20"/>
                <w:vertAlign w:val="subscript"/>
              </w:rPr>
              <w:t>1-9</w:t>
            </w:r>
          </w:p>
        </w:tc>
        <w:tc>
          <w:tcPr>
            <w:tcW w:w="450" w:type="dxa"/>
            <w:vAlign w:val="center"/>
          </w:tcPr>
          <w:p w14:paraId="14DA9C0D" w14:textId="308D6166"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21A153ED" w14:textId="1CFA7961" w:rsidR="000D5157" w:rsidRPr="000C79FD" w:rsidRDefault="000D5157" w:rsidP="00BC6A0F">
            <w:pPr>
              <w:rPr>
                <w:rFonts w:ascii="Arial" w:hAnsi="Arial" w:cs="Arial"/>
                <w:sz w:val="20"/>
                <w:szCs w:val="20"/>
              </w:rPr>
            </w:pPr>
            <w:r w:rsidRPr="000C79FD">
              <w:rPr>
                <w:rFonts w:ascii="Arial" w:hAnsi="Arial" w:cs="Arial"/>
                <w:sz w:val="20"/>
                <w:szCs w:val="20"/>
              </w:rPr>
              <w:t>Estimated coefficients</w:t>
            </w:r>
          </w:p>
        </w:tc>
      </w:tr>
      <w:tr w:rsidR="000D5157" w14:paraId="2986C455" w14:textId="77777777" w:rsidTr="00BC6A0F">
        <w:trPr>
          <w:trHeight w:val="288"/>
        </w:trPr>
        <w:tc>
          <w:tcPr>
            <w:tcW w:w="805" w:type="dxa"/>
            <w:vAlign w:val="center"/>
          </w:tcPr>
          <w:p w14:paraId="4AEC8538" w14:textId="678F4572" w:rsidR="000D5157" w:rsidRPr="000C79FD" w:rsidRDefault="000D5157" w:rsidP="00BC6A0F">
            <w:pPr>
              <w:jc w:val="center"/>
              <w:rPr>
                <w:rFonts w:ascii="Arial" w:hAnsi="Arial" w:cs="Arial"/>
                <w:sz w:val="20"/>
                <w:szCs w:val="20"/>
              </w:rPr>
            </w:pPr>
            <w:r w:rsidRPr="000C79FD">
              <w:rPr>
                <w:rFonts w:ascii="Arial" w:hAnsi="Arial" w:cs="Arial"/>
                <w:sz w:val="20"/>
                <w:szCs w:val="20"/>
              </w:rPr>
              <w:t>D</w:t>
            </w:r>
            <w:r w:rsidRPr="000C79FD">
              <w:rPr>
                <w:rFonts w:ascii="Arial" w:hAnsi="Arial" w:cs="Arial"/>
                <w:sz w:val="20"/>
                <w:szCs w:val="20"/>
                <w:vertAlign w:val="subscript"/>
              </w:rPr>
              <w:t>1</w:t>
            </w:r>
          </w:p>
        </w:tc>
        <w:tc>
          <w:tcPr>
            <w:tcW w:w="450" w:type="dxa"/>
            <w:vAlign w:val="center"/>
          </w:tcPr>
          <w:p w14:paraId="6EBF8284" w14:textId="3ADE41EC"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43FF059A" w14:textId="221EB80E" w:rsidR="000D5157" w:rsidRPr="000C79FD" w:rsidRDefault="000D5157" w:rsidP="00BC6A0F">
            <w:pPr>
              <w:rPr>
                <w:rFonts w:ascii="Arial" w:hAnsi="Arial" w:cs="Arial"/>
                <w:sz w:val="20"/>
                <w:szCs w:val="20"/>
              </w:rPr>
            </w:pPr>
            <w:r w:rsidRPr="000C79FD">
              <w:rPr>
                <w:rFonts w:ascii="Arial" w:hAnsi="Arial" w:cs="Arial"/>
                <w:sz w:val="20"/>
                <w:szCs w:val="20"/>
              </w:rPr>
              <w:t xml:space="preserve">Member of </w:t>
            </w:r>
            <w:r w:rsidR="00B52C74">
              <w:rPr>
                <w:rFonts w:ascii="Arial" w:hAnsi="Arial" w:cs="Arial"/>
                <w:sz w:val="20"/>
                <w:szCs w:val="20"/>
              </w:rPr>
              <w:t>SGA</w:t>
            </w:r>
            <w:r w:rsidRPr="000C79FD">
              <w:rPr>
                <w:rFonts w:ascii="Arial" w:hAnsi="Arial" w:cs="Arial"/>
                <w:sz w:val="20"/>
                <w:szCs w:val="20"/>
              </w:rPr>
              <w:t xml:space="preserve"> (Dummy variable</w:t>
            </w:r>
            <w:r w:rsidR="00B52C74">
              <w:rPr>
                <w:rFonts w:ascii="Arial" w:hAnsi="Arial" w:cs="Arial"/>
                <w:sz w:val="20"/>
                <w:szCs w:val="20"/>
              </w:rPr>
              <w:t>:</w:t>
            </w:r>
            <w:r w:rsidRPr="000C79FD">
              <w:rPr>
                <w:rFonts w:ascii="Arial" w:hAnsi="Arial" w:cs="Arial"/>
                <w:sz w:val="20"/>
                <w:szCs w:val="20"/>
              </w:rPr>
              <w:t xml:space="preserve"> Member=1, Otherwise=0)</w:t>
            </w:r>
          </w:p>
        </w:tc>
      </w:tr>
      <w:tr w:rsidR="000D5157" w14:paraId="1EE5D735" w14:textId="77777777" w:rsidTr="00BC6A0F">
        <w:trPr>
          <w:trHeight w:val="288"/>
        </w:trPr>
        <w:tc>
          <w:tcPr>
            <w:tcW w:w="805" w:type="dxa"/>
            <w:vAlign w:val="center"/>
          </w:tcPr>
          <w:p w14:paraId="3E37311A" w14:textId="20A988C8" w:rsidR="000D5157" w:rsidRPr="000C79FD" w:rsidRDefault="000D5157" w:rsidP="00BC6A0F">
            <w:pPr>
              <w:jc w:val="center"/>
              <w:rPr>
                <w:rFonts w:ascii="Arial" w:hAnsi="Arial" w:cs="Arial"/>
                <w:sz w:val="20"/>
                <w:szCs w:val="20"/>
              </w:rPr>
            </w:pPr>
            <w:r w:rsidRPr="000C79FD">
              <w:rPr>
                <w:rFonts w:ascii="Arial" w:hAnsi="Arial" w:cs="Arial"/>
                <w:sz w:val="20"/>
                <w:szCs w:val="20"/>
              </w:rPr>
              <w:t>D</w:t>
            </w:r>
            <w:r w:rsidRPr="000C79FD">
              <w:rPr>
                <w:rFonts w:ascii="Arial" w:hAnsi="Arial" w:cs="Arial"/>
                <w:sz w:val="20"/>
                <w:szCs w:val="20"/>
                <w:vertAlign w:val="subscript"/>
              </w:rPr>
              <w:t>2</w:t>
            </w:r>
          </w:p>
        </w:tc>
        <w:tc>
          <w:tcPr>
            <w:tcW w:w="450" w:type="dxa"/>
            <w:vAlign w:val="center"/>
          </w:tcPr>
          <w:p w14:paraId="66638829" w14:textId="7B93D997"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136B854F" w14:textId="7375C885" w:rsidR="000D5157" w:rsidRPr="000C79FD" w:rsidRDefault="000D5157" w:rsidP="00BC6A0F">
            <w:pPr>
              <w:rPr>
                <w:rFonts w:ascii="Arial" w:hAnsi="Arial" w:cs="Arial"/>
                <w:sz w:val="20"/>
                <w:szCs w:val="20"/>
              </w:rPr>
            </w:pPr>
            <w:r w:rsidRPr="000C79FD">
              <w:rPr>
                <w:rFonts w:ascii="Arial" w:hAnsi="Arial" w:cs="Arial"/>
                <w:sz w:val="20"/>
                <w:szCs w:val="20"/>
              </w:rPr>
              <w:t>Non-farm employment (Dummy variable</w:t>
            </w:r>
            <w:r w:rsidR="00B52C74">
              <w:rPr>
                <w:rFonts w:ascii="Arial" w:hAnsi="Arial" w:cs="Arial"/>
                <w:sz w:val="20"/>
                <w:szCs w:val="20"/>
              </w:rPr>
              <w:t>:</w:t>
            </w:r>
            <w:r w:rsidRPr="000C79FD">
              <w:rPr>
                <w:rFonts w:ascii="Arial" w:hAnsi="Arial" w:cs="Arial"/>
                <w:sz w:val="20"/>
                <w:szCs w:val="20"/>
              </w:rPr>
              <w:t xml:space="preserve"> NFE=1, Otherwise =0)</w:t>
            </w:r>
          </w:p>
        </w:tc>
      </w:tr>
      <w:tr w:rsidR="000D5157" w14:paraId="12AF3E2D" w14:textId="77777777" w:rsidTr="00BC6A0F">
        <w:trPr>
          <w:trHeight w:val="288"/>
        </w:trPr>
        <w:tc>
          <w:tcPr>
            <w:tcW w:w="805" w:type="dxa"/>
            <w:vAlign w:val="center"/>
          </w:tcPr>
          <w:p w14:paraId="29FEC2E2" w14:textId="2E21A36E" w:rsidR="000D5157" w:rsidRPr="000C79FD" w:rsidRDefault="000D5157" w:rsidP="00BC6A0F">
            <w:pPr>
              <w:jc w:val="center"/>
              <w:rPr>
                <w:rFonts w:ascii="Arial" w:hAnsi="Arial" w:cs="Arial"/>
                <w:sz w:val="20"/>
                <w:szCs w:val="20"/>
              </w:rPr>
            </w:pPr>
            <w:r w:rsidRPr="000C79FD">
              <w:rPr>
                <w:rFonts w:ascii="Arial" w:hAnsi="Arial" w:cs="Arial"/>
                <w:sz w:val="20"/>
                <w:szCs w:val="20"/>
                <w:lang w:val="el-GR"/>
              </w:rPr>
              <w:t>ε</w:t>
            </w:r>
          </w:p>
        </w:tc>
        <w:tc>
          <w:tcPr>
            <w:tcW w:w="450" w:type="dxa"/>
            <w:vAlign w:val="center"/>
          </w:tcPr>
          <w:p w14:paraId="2D870FA0" w14:textId="720F7468"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316F3775" w14:textId="7A5B91C2" w:rsidR="000D5157" w:rsidRPr="000C79FD" w:rsidRDefault="000D5157" w:rsidP="00BC6A0F">
            <w:pPr>
              <w:rPr>
                <w:rFonts w:ascii="Arial" w:hAnsi="Arial" w:cs="Arial"/>
                <w:sz w:val="20"/>
                <w:szCs w:val="20"/>
              </w:rPr>
            </w:pPr>
            <w:r w:rsidRPr="000C79FD">
              <w:rPr>
                <w:rFonts w:ascii="Arial" w:hAnsi="Arial" w:cs="Arial"/>
                <w:sz w:val="20"/>
                <w:szCs w:val="20"/>
              </w:rPr>
              <w:t>Error term</w:t>
            </w:r>
          </w:p>
        </w:tc>
      </w:tr>
    </w:tbl>
    <w:p w14:paraId="6A2AE448" w14:textId="77777777" w:rsidR="00C8451A" w:rsidRDefault="00C8451A" w:rsidP="008B7778">
      <w:pPr>
        <w:rPr>
          <w:rFonts w:ascii="Times New Roman" w:hAnsi="Times New Roman" w:cs="Times New Roman"/>
          <w:sz w:val="24"/>
          <w:szCs w:val="24"/>
        </w:rPr>
      </w:pPr>
    </w:p>
    <w:p w14:paraId="2A326464" w14:textId="114B9D66" w:rsidR="00C8451A" w:rsidRDefault="008B7778" w:rsidP="00C8451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CE21112" w14:textId="77777777" w:rsidR="00C8451A" w:rsidRPr="00FC2A09" w:rsidRDefault="00C8451A" w:rsidP="00C8451A">
      <w:pPr>
        <w:rPr>
          <w:rFonts w:ascii="Times New Roman" w:hAnsi="Times New Roman" w:cs="Times New Roman"/>
          <w:sz w:val="24"/>
          <w:szCs w:val="24"/>
        </w:rPr>
      </w:pPr>
    </w:p>
    <w:p w14:paraId="57615E4F" w14:textId="7BB4B914" w:rsidR="008B7778" w:rsidRDefault="008B7778" w:rsidP="008B7778">
      <w:pPr>
        <w:rPr>
          <w:rFonts w:ascii="Times New Roman" w:hAnsi="Times New Roman" w:cs="Times New Roman"/>
          <w:sz w:val="24"/>
          <w:szCs w:val="24"/>
        </w:rPr>
      </w:pPr>
      <w:r w:rsidRPr="00FC2A09">
        <w:rPr>
          <w:rFonts w:ascii="Times New Roman" w:hAnsi="Times New Roman" w:cs="Times New Roman"/>
          <w:sz w:val="24"/>
          <w:szCs w:val="24"/>
        </w:rPr>
        <w:t xml:space="preserve"> </w:t>
      </w:r>
    </w:p>
    <w:p w14:paraId="7E333AB7" w14:textId="561B75E4" w:rsidR="008B7778" w:rsidRPr="00707BE2" w:rsidRDefault="008B7778" w:rsidP="00C8451A">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07BE2">
        <w:rPr>
          <w:rFonts w:ascii="Times New Roman" w:hAnsi="Times New Roman" w:cs="Times New Roman"/>
          <w:sz w:val="24"/>
          <w:szCs w:val="24"/>
        </w:rPr>
        <w:t xml:space="preserve">  </w:t>
      </w:r>
    </w:p>
    <w:p w14:paraId="718A6E88" w14:textId="1A03BF98" w:rsidR="00CC7BE2" w:rsidRDefault="00BC6A0F" w:rsidP="000C79FD">
      <w:pPr>
        <w:pStyle w:val="Body"/>
        <w:spacing w:after="0"/>
        <w:rPr>
          <w:rFonts w:ascii="Arial" w:hAnsi="Arial" w:cs="Arial"/>
          <w:i/>
        </w:rPr>
      </w:pPr>
      <w:r>
        <w:rPr>
          <w:rFonts w:ascii="Arial" w:hAnsi="Arial" w:cs="Arial"/>
          <w:i/>
        </w:rPr>
        <w:t xml:space="preserve"> </w:t>
      </w:r>
    </w:p>
    <w:p w14:paraId="4C26DABD" w14:textId="77777777" w:rsidR="00CC7BE2" w:rsidRDefault="00CC7BE2" w:rsidP="000C79FD">
      <w:pPr>
        <w:pStyle w:val="Body"/>
        <w:spacing w:after="0"/>
        <w:rPr>
          <w:rFonts w:ascii="Arial" w:hAnsi="Arial" w:cs="Arial"/>
          <w:i/>
        </w:rPr>
      </w:pPr>
    </w:p>
    <w:p w14:paraId="522B9E72" w14:textId="77777777" w:rsidR="00CC7BE2" w:rsidRDefault="00CC7BE2" w:rsidP="000C79FD">
      <w:pPr>
        <w:pStyle w:val="Body"/>
        <w:spacing w:after="0"/>
        <w:rPr>
          <w:rFonts w:ascii="Arial" w:hAnsi="Arial" w:cs="Arial"/>
          <w:i/>
        </w:rPr>
      </w:pPr>
    </w:p>
    <w:p w14:paraId="6D55570E" w14:textId="0274D8E5" w:rsidR="00742D0B" w:rsidRDefault="00742D0B" w:rsidP="00742D0B">
      <w:pPr>
        <w:pStyle w:val="Body"/>
        <w:spacing w:after="0"/>
        <w:ind w:left="720"/>
        <w:rPr>
          <w:rFonts w:ascii="Arial" w:hAnsi="Arial" w:cs="Arial"/>
          <w:b/>
          <w:bCs/>
          <w:iCs/>
        </w:rPr>
      </w:pPr>
    </w:p>
    <w:p w14:paraId="57B175B3" w14:textId="3338D1A7" w:rsidR="00742D0B" w:rsidRDefault="00742D0B" w:rsidP="00742D0B">
      <w:pPr>
        <w:pStyle w:val="Body"/>
        <w:spacing w:after="0"/>
        <w:ind w:left="720"/>
        <w:rPr>
          <w:rFonts w:ascii="Arial" w:hAnsi="Arial" w:cs="Arial"/>
          <w:b/>
          <w:bCs/>
          <w:iCs/>
        </w:rPr>
      </w:pPr>
    </w:p>
    <w:p w14:paraId="25CFC62A" w14:textId="44FA380F" w:rsidR="00742D0B" w:rsidRDefault="00742D0B" w:rsidP="00742D0B">
      <w:pPr>
        <w:pStyle w:val="Body"/>
        <w:spacing w:after="0"/>
        <w:ind w:left="720"/>
        <w:rPr>
          <w:rFonts w:ascii="Arial" w:hAnsi="Arial" w:cs="Arial"/>
          <w:b/>
          <w:bCs/>
          <w:iCs/>
        </w:rPr>
      </w:pPr>
    </w:p>
    <w:p w14:paraId="4E45641A" w14:textId="5F75DF0B" w:rsidR="00742D0B" w:rsidRDefault="00742D0B" w:rsidP="00742D0B">
      <w:pPr>
        <w:pStyle w:val="Body"/>
        <w:spacing w:after="0"/>
        <w:ind w:left="720"/>
        <w:rPr>
          <w:rFonts w:ascii="Arial" w:hAnsi="Arial" w:cs="Arial"/>
          <w:b/>
          <w:bCs/>
          <w:iCs/>
        </w:rPr>
      </w:pPr>
    </w:p>
    <w:p w14:paraId="47FAA3A7" w14:textId="3923A2BC" w:rsidR="00742D0B" w:rsidRDefault="00742D0B">
      <w:pPr>
        <w:rPr>
          <w:rFonts w:ascii="Arial" w:eastAsia="Times New Roman" w:hAnsi="Arial" w:cs="Arial"/>
          <w:b/>
          <w:bCs/>
          <w:iCs/>
          <w:sz w:val="20"/>
          <w:szCs w:val="20"/>
        </w:rPr>
      </w:pPr>
      <w:r>
        <w:rPr>
          <w:rFonts w:ascii="Arial" w:hAnsi="Arial" w:cs="Arial"/>
          <w:b/>
          <w:bCs/>
          <w:iCs/>
        </w:rPr>
        <w:br w:type="page"/>
      </w:r>
    </w:p>
    <w:p w14:paraId="5DDD72F8" w14:textId="1F1E6D57" w:rsidR="00320254" w:rsidRDefault="00815D76" w:rsidP="00742D0B">
      <w:pPr>
        <w:pStyle w:val="Body"/>
        <w:numPr>
          <w:ilvl w:val="3"/>
          <w:numId w:val="10"/>
        </w:numPr>
        <w:spacing w:after="0"/>
        <w:ind w:left="720"/>
        <w:rPr>
          <w:rFonts w:ascii="Arial" w:hAnsi="Arial" w:cs="Arial"/>
          <w:b/>
          <w:bCs/>
          <w:iCs/>
        </w:rPr>
      </w:pPr>
      <w:r w:rsidRPr="00CA32BF">
        <w:rPr>
          <w:rFonts w:ascii="Arial" w:hAnsi="Arial" w:cs="Arial"/>
          <w:b/>
          <w:bCs/>
          <w:i/>
        </w:rPr>
        <w:lastRenderedPageBreak/>
        <w:t>Heckman Two-Stage Model (Second stage)</w:t>
      </w:r>
      <w:r w:rsidR="00320254" w:rsidRPr="00CA32BF">
        <w:rPr>
          <w:rFonts w:ascii="Arial" w:hAnsi="Arial" w:cs="Arial"/>
          <w:b/>
          <w:bCs/>
          <w:iCs/>
        </w:rPr>
        <w:t xml:space="preserve"> </w:t>
      </w:r>
    </w:p>
    <w:p w14:paraId="4DFAFDF1" w14:textId="77777777" w:rsidR="00742D0B" w:rsidRPr="00CA32BF" w:rsidRDefault="00742D0B" w:rsidP="00742D0B">
      <w:pPr>
        <w:pStyle w:val="Body"/>
        <w:spacing w:after="0"/>
        <w:ind w:left="1080"/>
        <w:rPr>
          <w:rFonts w:ascii="Arial" w:hAnsi="Arial" w:cs="Arial"/>
          <w:b/>
          <w:bCs/>
          <w:iCs/>
        </w:rPr>
      </w:pPr>
    </w:p>
    <w:p w14:paraId="4FEDF028" w14:textId="0A98F920" w:rsidR="00320254" w:rsidRDefault="00320254" w:rsidP="000C79FD">
      <w:pPr>
        <w:pStyle w:val="Body"/>
        <w:spacing w:after="0"/>
        <w:rPr>
          <w:rFonts w:ascii="Arial" w:hAnsi="Arial" w:cs="Arial"/>
        </w:rPr>
      </w:pPr>
      <w:r w:rsidRPr="000C79FD">
        <w:rPr>
          <w:rFonts w:ascii="Arial" w:hAnsi="Arial" w:cs="Arial"/>
        </w:rPr>
        <w:t>The outcome equation (OLS) in the second step of the Heckman model that was used to identify factors that influence the profit of certified rice seed production is stated as follows:</w:t>
      </w:r>
    </w:p>
    <w:p w14:paraId="2999E425" w14:textId="77777777" w:rsidR="00CA32BF" w:rsidRDefault="00CA32BF" w:rsidP="000C79FD">
      <w:pPr>
        <w:pStyle w:val="Body"/>
        <w:spacing w:after="0"/>
        <w:rPr>
          <w:rFonts w:ascii="Arial" w:hAnsi="Arial" w:cs="Arial"/>
        </w:rPr>
      </w:pPr>
    </w:p>
    <w:p w14:paraId="5DA01120" w14:textId="77777777" w:rsidR="00BC6A0F" w:rsidRPr="00DB26BC" w:rsidRDefault="009C20CA" w:rsidP="00BC6A0F">
      <w:pPr>
        <w:tabs>
          <w:tab w:val="left" w:pos="270"/>
        </w:tabs>
        <w:ind w:left="450" w:hanging="450"/>
        <w:rPr>
          <w:rFonts w:ascii="Arial" w:hAnsi="Arial" w:cs="Arial"/>
          <w:sz w:val="20"/>
          <w:szCs w:val="20"/>
        </w:rPr>
      </w:pPr>
      <w:r w:rsidRPr="00DB26BC">
        <w:rPr>
          <w:rFonts w:ascii="Arial" w:hAnsi="Arial" w:cs="Arial"/>
          <w:sz w:val="20"/>
          <w:szCs w:val="20"/>
        </w:rPr>
        <w:t>Y</w:t>
      </w:r>
      <w:r w:rsidRPr="00DB26BC">
        <w:rPr>
          <w:rFonts w:ascii="Arial" w:hAnsi="Arial" w:cs="Arial"/>
          <w:sz w:val="20"/>
          <w:szCs w:val="20"/>
          <w:vertAlign w:val="subscript"/>
        </w:rPr>
        <w:t xml:space="preserve">2 </w:t>
      </w:r>
      <w:r w:rsidRPr="00DB26BC">
        <w:rPr>
          <w:rFonts w:ascii="Arial" w:hAnsi="Arial" w:cs="Arial"/>
          <w:sz w:val="20"/>
          <w:szCs w:val="20"/>
        </w:rPr>
        <w:t>= β</w:t>
      </w:r>
      <w:r w:rsidRPr="00DB26BC">
        <w:rPr>
          <w:rFonts w:ascii="Cambria Math" w:hAnsi="Cambria Math" w:cs="Cambria Math"/>
          <w:sz w:val="20"/>
          <w:szCs w:val="20"/>
        </w:rPr>
        <w:t>₀</w:t>
      </w:r>
      <w:r w:rsidRPr="00DB26BC">
        <w:rPr>
          <w:rFonts w:ascii="Arial" w:hAnsi="Arial" w:cs="Arial"/>
          <w:sz w:val="20"/>
          <w:szCs w:val="20"/>
        </w:rPr>
        <w:t xml:space="preserve"> + β</w:t>
      </w:r>
      <w:r w:rsidRPr="00DB26BC">
        <w:rPr>
          <w:rFonts w:ascii="Cambria Math" w:hAnsi="Cambria Math" w:cs="Cambria Math"/>
          <w:sz w:val="20"/>
          <w:szCs w:val="20"/>
        </w:rPr>
        <w:t>₁</w:t>
      </w:r>
      <w:r w:rsidRPr="00DB26BC">
        <w:rPr>
          <w:rFonts w:ascii="Arial" w:hAnsi="Arial" w:cs="Arial"/>
          <w:sz w:val="20"/>
          <w:szCs w:val="20"/>
        </w:rPr>
        <w:t>X</w:t>
      </w:r>
      <w:r w:rsidRPr="00DB26BC">
        <w:rPr>
          <w:rFonts w:ascii="Arial" w:hAnsi="Arial" w:cs="Arial"/>
          <w:sz w:val="20"/>
          <w:szCs w:val="20"/>
          <w:vertAlign w:val="subscript"/>
        </w:rPr>
        <w:t>1</w:t>
      </w:r>
      <w:r w:rsidRPr="00DB26BC">
        <w:rPr>
          <w:rFonts w:ascii="Arial" w:hAnsi="Arial" w:cs="Arial"/>
          <w:sz w:val="20"/>
          <w:szCs w:val="20"/>
        </w:rPr>
        <w:t xml:space="preserve"> + β</w:t>
      </w:r>
      <w:r w:rsidRPr="00DB26BC">
        <w:rPr>
          <w:rFonts w:ascii="Arial" w:hAnsi="Arial" w:cs="Arial"/>
          <w:sz w:val="20"/>
          <w:szCs w:val="20"/>
          <w:vertAlign w:val="subscript"/>
        </w:rPr>
        <w:t>2</w:t>
      </w:r>
      <w:r w:rsidRPr="00DB26BC">
        <w:rPr>
          <w:rFonts w:ascii="Arial" w:hAnsi="Arial" w:cs="Arial"/>
          <w:sz w:val="20"/>
          <w:szCs w:val="20"/>
        </w:rPr>
        <w:t>X</w:t>
      </w:r>
      <w:r w:rsidRPr="00DB26BC">
        <w:rPr>
          <w:rFonts w:ascii="Arial" w:hAnsi="Arial" w:cs="Arial"/>
          <w:sz w:val="20"/>
          <w:szCs w:val="20"/>
          <w:vertAlign w:val="subscript"/>
        </w:rPr>
        <w:t>2</w:t>
      </w:r>
      <w:r w:rsidRPr="00DB26BC">
        <w:rPr>
          <w:rFonts w:ascii="Arial" w:hAnsi="Arial" w:cs="Arial"/>
          <w:sz w:val="20"/>
          <w:szCs w:val="20"/>
        </w:rPr>
        <w:t xml:space="preserve"> + β</w:t>
      </w:r>
      <w:r w:rsidRPr="00DB26BC">
        <w:rPr>
          <w:rFonts w:ascii="Cambria Math" w:hAnsi="Cambria Math" w:cs="Cambria Math"/>
          <w:sz w:val="20"/>
          <w:szCs w:val="20"/>
        </w:rPr>
        <w:t>₃</w:t>
      </w:r>
      <w:r w:rsidRPr="00DB26BC">
        <w:rPr>
          <w:rFonts w:ascii="Arial" w:hAnsi="Arial" w:cs="Arial"/>
          <w:sz w:val="20"/>
          <w:szCs w:val="20"/>
        </w:rPr>
        <w:t>X</w:t>
      </w:r>
      <w:r w:rsidRPr="00DB26BC">
        <w:rPr>
          <w:rFonts w:ascii="Arial" w:hAnsi="Arial" w:cs="Arial"/>
          <w:sz w:val="20"/>
          <w:szCs w:val="20"/>
          <w:vertAlign w:val="subscript"/>
        </w:rPr>
        <w:t>3</w:t>
      </w:r>
      <w:r w:rsidRPr="00DB26BC">
        <w:rPr>
          <w:rFonts w:ascii="Arial" w:hAnsi="Arial" w:cs="Arial"/>
          <w:sz w:val="20"/>
          <w:szCs w:val="20"/>
        </w:rPr>
        <w:t>+ β</w:t>
      </w:r>
      <w:r w:rsidRPr="00DB26BC">
        <w:rPr>
          <w:rFonts w:ascii="Cambria Math" w:hAnsi="Cambria Math" w:cs="Cambria Math"/>
          <w:sz w:val="20"/>
          <w:szCs w:val="20"/>
        </w:rPr>
        <w:t>₄</w:t>
      </w:r>
      <w:r w:rsidRPr="00DB26BC">
        <w:rPr>
          <w:rFonts w:ascii="Arial" w:hAnsi="Arial" w:cs="Arial"/>
          <w:sz w:val="20"/>
          <w:szCs w:val="20"/>
        </w:rPr>
        <w:t>X</w:t>
      </w:r>
      <w:r w:rsidRPr="00DB26BC">
        <w:rPr>
          <w:rFonts w:ascii="Arial" w:hAnsi="Arial" w:cs="Arial"/>
          <w:sz w:val="20"/>
          <w:szCs w:val="20"/>
          <w:vertAlign w:val="subscript"/>
        </w:rPr>
        <w:t>4</w:t>
      </w:r>
      <w:r w:rsidRPr="00DB26BC">
        <w:rPr>
          <w:rFonts w:ascii="Arial" w:hAnsi="Arial" w:cs="Arial"/>
          <w:sz w:val="20"/>
          <w:szCs w:val="20"/>
        </w:rPr>
        <w:t xml:space="preserve"> + β</w:t>
      </w:r>
      <w:r w:rsidRPr="00DB26BC">
        <w:rPr>
          <w:rFonts w:ascii="Cambria Math" w:hAnsi="Cambria Math" w:cs="Cambria Math"/>
          <w:sz w:val="20"/>
          <w:szCs w:val="20"/>
        </w:rPr>
        <w:t>₅</w:t>
      </w:r>
      <w:r w:rsidRPr="00DB26BC">
        <w:rPr>
          <w:rFonts w:ascii="Arial" w:hAnsi="Arial" w:cs="Arial"/>
          <w:sz w:val="20"/>
          <w:szCs w:val="20"/>
        </w:rPr>
        <w:t>X</w:t>
      </w:r>
      <w:r w:rsidRPr="00DB26BC">
        <w:rPr>
          <w:rFonts w:ascii="Arial" w:hAnsi="Arial" w:cs="Arial"/>
          <w:sz w:val="20"/>
          <w:szCs w:val="20"/>
          <w:vertAlign w:val="subscript"/>
        </w:rPr>
        <w:t>5</w:t>
      </w:r>
      <w:r w:rsidRPr="00DB26BC">
        <w:rPr>
          <w:rFonts w:ascii="Arial" w:hAnsi="Arial" w:cs="Arial"/>
          <w:sz w:val="20"/>
          <w:szCs w:val="20"/>
        </w:rPr>
        <w:t>+ β</w:t>
      </w:r>
      <w:r w:rsidRPr="00DB26BC">
        <w:rPr>
          <w:rFonts w:ascii="Cambria Math" w:hAnsi="Cambria Math" w:cs="Cambria Math"/>
          <w:sz w:val="20"/>
          <w:szCs w:val="20"/>
        </w:rPr>
        <w:t>₆</w:t>
      </w:r>
      <w:r w:rsidRPr="00DB26BC">
        <w:rPr>
          <w:rFonts w:ascii="Arial" w:hAnsi="Arial" w:cs="Arial"/>
          <w:sz w:val="20"/>
          <w:szCs w:val="20"/>
        </w:rPr>
        <w:t xml:space="preserve"> LnX</w:t>
      </w:r>
      <w:r w:rsidRPr="00DB26BC">
        <w:rPr>
          <w:rFonts w:ascii="Arial" w:hAnsi="Arial" w:cs="Arial"/>
          <w:sz w:val="20"/>
          <w:szCs w:val="20"/>
          <w:vertAlign w:val="subscript"/>
        </w:rPr>
        <w:t>6</w:t>
      </w:r>
      <w:r w:rsidRPr="00DB26BC">
        <w:rPr>
          <w:rFonts w:ascii="Arial" w:hAnsi="Arial" w:cs="Arial"/>
          <w:sz w:val="20"/>
          <w:szCs w:val="20"/>
        </w:rPr>
        <w:t xml:space="preserve"> + β</w:t>
      </w:r>
      <w:r w:rsidRPr="00DB26BC">
        <w:rPr>
          <w:rFonts w:ascii="Cambria Math" w:hAnsi="Cambria Math" w:cs="Cambria Math"/>
          <w:sz w:val="20"/>
          <w:szCs w:val="20"/>
        </w:rPr>
        <w:t>₇</w:t>
      </w:r>
      <w:r w:rsidRPr="00DB26BC">
        <w:rPr>
          <w:rFonts w:ascii="Arial" w:hAnsi="Arial" w:cs="Arial"/>
          <w:sz w:val="20"/>
          <w:szCs w:val="20"/>
        </w:rPr>
        <w:t>LnX</w:t>
      </w:r>
      <w:r w:rsidRPr="00DB26BC">
        <w:rPr>
          <w:rFonts w:ascii="Arial" w:hAnsi="Arial" w:cs="Arial"/>
          <w:sz w:val="20"/>
          <w:szCs w:val="20"/>
          <w:vertAlign w:val="subscript"/>
        </w:rPr>
        <w:t>7</w:t>
      </w:r>
      <w:r w:rsidRPr="00DB26BC">
        <w:rPr>
          <w:rFonts w:ascii="Arial" w:hAnsi="Arial" w:cs="Arial"/>
          <w:sz w:val="20"/>
          <w:szCs w:val="20"/>
        </w:rPr>
        <w:t>+ β</w:t>
      </w:r>
      <w:r w:rsidRPr="00DB26BC">
        <w:rPr>
          <w:rFonts w:ascii="Cambria Math" w:hAnsi="Cambria Math" w:cs="Cambria Math"/>
          <w:sz w:val="20"/>
          <w:szCs w:val="20"/>
        </w:rPr>
        <w:t>₈</w:t>
      </w:r>
      <w:r w:rsidRPr="00DB26BC">
        <w:rPr>
          <w:rFonts w:ascii="Arial" w:hAnsi="Arial" w:cs="Arial"/>
          <w:sz w:val="20"/>
          <w:szCs w:val="20"/>
        </w:rPr>
        <w:t>LnX</w:t>
      </w:r>
      <w:r w:rsidRPr="00DB26BC">
        <w:rPr>
          <w:rFonts w:ascii="Arial" w:hAnsi="Arial" w:cs="Arial"/>
          <w:sz w:val="20"/>
          <w:szCs w:val="20"/>
          <w:vertAlign w:val="subscript"/>
        </w:rPr>
        <w:t>8</w:t>
      </w:r>
      <w:r w:rsidRPr="00DB26BC">
        <w:rPr>
          <w:rFonts w:ascii="Arial" w:hAnsi="Arial" w:cs="Arial"/>
          <w:sz w:val="20"/>
          <w:szCs w:val="20"/>
        </w:rPr>
        <w:t>+ β</w:t>
      </w:r>
      <w:r w:rsidRPr="00DB26BC">
        <w:rPr>
          <w:rFonts w:ascii="Cambria Math" w:hAnsi="Cambria Math" w:cs="Cambria Math"/>
          <w:sz w:val="20"/>
          <w:szCs w:val="20"/>
        </w:rPr>
        <w:t>₉</w:t>
      </w:r>
      <w:r w:rsidRPr="00DB26BC">
        <w:rPr>
          <w:rFonts w:ascii="Arial" w:hAnsi="Arial" w:cs="Arial"/>
          <w:sz w:val="20"/>
          <w:szCs w:val="20"/>
        </w:rPr>
        <w:t>LnX</w:t>
      </w:r>
      <w:r w:rsidRPr="00DB26BC">
        <w:rPr>
          <w:rFonts w:ascii="Arial" w:hAnsi="Arial" w:cs="Arial"/>
          <w:sz w:val="20"/>
          <w:szCs w:val="20"/>
          <w:vertAlign w:val="subscript"/>
        </w:rPr>
        <w:t>9</w:t>
      </w:r>
      <w:r w:rsidRPr="00DB26BC">
        <w:rPr>
          <w:rFonts w:ascii="Arial" w:hAnsi="Arial" w:cs="Arial"/>
          <w:sz w:val="20"/>
          <w:szCs w:val="20"/>
        </w:rPr>
        <w:t>+ β</w:t>
      </w:r>
      <w:r w:rsidRPr="00DB26BC">
        <w:rPr>
          <w:rFonts w:ascii="Cambria Math" w:hAnsi="Cambria Math" w:cs="Cambria Math"/>
          <w:sz w:val="20"/>
          <w:szCs w:val="20"/>
        </w:rPr>
        <w:t>₁₀</w:t>
      </w:r>
      <w:r w:rsidRPr="00DB26BC">
        <w:rPr>
          <w:rFonts w:ascii="Arial" w:hAnsi="Arial" w:cs="Arial"/>
          <w:sz w:val="20"/>
          <w:szCs w:val="20"/>
        </w:rPr>
        <w:t>LnX</w:t>
      </w:r>
      <w:r w:rsidRPr="00DB26BC">
        <w:rPr>
          <w:rFonts w:ascii="Arial" w:hAnsi="Arial" w:cs="Arial"/>
          <w:sz w:val="20"/>
          <w:szCs w:val="20"/>
          <w:vertAlign w:val="subscript"/>
        </w:rPr>
        <w:t>10</w:t>
      </w:r>
      <w:r w:rsidRPr="00DB26BC">
        <w:rPr>
          <w:rFonts w:ascii="Arial" w:hAnsi="Arial" w:cs="Arial"/>
          <w:sz w:val="20"/>
          <w:szCs w:val="20"/>
        </w:rPr>
        <w:t>+ β</w:t>
      </w:r>
      <w:r w:rsidRPr="00DB26BC">
        <w:rPr>
          <w:rFonts w:ascii="Cambria Math" w:hAnsi="Cambria Math" w:cs="Cambria Math"/>
          <w:sz w:val="20"/>
          <w:szCs w:val="20"/>
        </w:rPr>
        <w:t>₁₁</w:t>
      </w:r>
      <w:r w:rsidRPr="00DB26BC">
        <w:rPr>
          <w:rFonts w:ascii="Arial" w:hAnsi="Arial" w:cs="Arial"/>
          <w:sz w:val="20"/>
          <w:szCs w:val="20"/>
        </w:rPr>
        <w:t>LnX</w:t>
      </w:r>
      <w:r w:rsidRPr="00DB26BC">
        <w:rPr>
          <w:rFonts w:ascii="Arial" w:hAnsi="Arial" w:cs="Arial"/>
          <w:sz w:val="20"/>
          <w:szCs w:val="20"/>
          <w:vertAlign w:val="subscript"/>
        </w:rPr>
        <w:t>11</w:t>
      </w:r>
      <w:r w:rsidRPr="00DB26BC">
        <w:rPr>
          <w:rFonts w:ascii="Arial" w:hAnsi="Arial" w:cs="Arial"/>
          <w:sz w:val="20"/>
          <w:szCs w:val="20"/>
        </w:rPr>
        <w:t xml:space="preserve"> + </w:t>
      </w:r>
      <w:r w:rsidR="00320254" w:rsidRPr="00DB26BC">
        <w:rPr>
          <w:rFonts w:ascii="Arial" w:hAnsi="Arial" w:cs="Arial"/>
          <w:sz w:val="20"/>
          <w:szCs w:val="20"/>
        </w:rPr>
        <w:t>β</w:t>
      </w:r>
      <w:r w:rsidR="00320254" w:rsidRPr="00DB26BC">
        <w:rPr>
          <w:rFonts w:ascii="Cambria Math" w:hAnsi="Cambria Math" w:cs="Cambria Math"/>
          <w:sz w:val="20"/>
          <w:szCs w:val="20"/>
        </w:rPr>
        <w:t>₁</w:t>
      </w:r>
      <w:r w:rsidR="00F077E5" w:rsidRPr="00DB26BC">
        <w:rPr>
          <w:rFonts w:ascii="Arial" w:hAnsi="Arial" w:cs="Arial"/>
          <w:sz w:val="20"/>
          <w:szCs w:val="20"/>
          <w:vertAlign w:val="subscript"/>
        </w:rPr>
        <w:t>2</w:t>
      </w:r>
      <w:r w:rsidRPr="00DB26BC">
        <w:rPr>
          <w:rFonts w:ascii="Arial" w:hAnsi="Arial" w:cs="Arial"/>
          <w:sz w:val="20"/>
          <w:szCs w:val="20"/>
        </w:rPr>
        <w:t>D</w:t>
      </w:r>
      <w:r w:rsidRPr="00DB26BC">
        <w:rPr>
          <w:rFonts w:ascii="Arial" w:hAnsi="Arial" w:cs="Arial"/>
          <w:sz w:val="20"/>
          <w:szCs w:val="20"/>
          <w:vertAlign w:val="subscript"/>
        </w:rPr>
        <w:t>1</w:t>
      </w:r>
      <w:r w:rsidRPr="00DB26BC">
        <w:rPr>
          <w:rFonts w:ascii="Arial" w:hAnsi="Arial" w:cs="Arial"/>
          <w:sz w:val="20"/>
          <w:szCs w:val="20"/>
        </w:rPr>
        <w:t>+ ε</w:t>
      </w:r>
    </w:p>
    <w:tbl>
      <w:tblPr>
        <w:tblStyle w:val="TableGrid"/>
        <w:tblpPr w:leftFromText="180" w:rightFromText="180" w:vertAnchor="text" w:horzAnchor="margin" w:tblpXSpec="right" w:tblpY="3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50"/>
        <w:gridCol w:w="7020"/>
      </w:tblGrid>
      <w:tr w:rsidR="00C546E9" w:rsidRPr="000C79FD" w14:paraId="354210FE" w14:textId="77777777" w:rsidTr="00C546E9">
        <w:trPr>
          <w:trHeight w:val="274"/>
        </w:trPr>
        <w:tc>
          <w:tcPr>
            <w:tcW w:w="805" w:type="dxa"/>
            <w:vAlign w:val="center"/>
          </w:tcPr>
          <w:p w14:paraId="70D7851F"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Y</w:t>
            </w:r>
            <w:r w:rsidRPr="000C79FD">
              <w:rPr>
                <w:rFonts w:ascii="Arial" w:hAnsi="Arial" w:cs="Arial"/>
                <w:sz w:val="20"/>
                <w:szCs w:val="20"/>
                <w:vertAlign w:val="subscript"/>
              </w:rPr>
              <w:t>2</w:t>
            </w:r>
          </w:p>
        </w:tc>
        <w:tc>
          <w:tcPr>
            <w:tcW w:w="450" w:type="dxa"/>
            <w:vAlign w:val="center"/>
          </w:tcPr>
          <w:p w14:paraId="171AF7F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00A78265" w14:textId="77777777" w:rsidR="00C546E9" w:rsidRPr="000C79FD" w:rsidRDefault="00C546E9" w:rsidP="00C546E9">
            <w:pPr>
              <w:rPr>
                <w:rFonts w:ascii="Arial" w:hAnsi="Arial" w:cs="Arial"/>
                <w:sz w:val="20"/>
                <w:szCs w:val="20"/>
              </w:rPr>
            </w:pPr>
            <w:r w:rsidRPr="000C79FD">
              <w:rPr>
                <w:rFonts w:ascii="Arial" w:hAnsi="Arial" w:cs="Arial"/>
                <w:sz w:val="20"/>
                <w:szCs w:val="20"/>
              </w:rPr>
              <w:t>Profit of the certified rice seed production</w:t>
            </w:r>
          </w:p>
        </w:tc>
      </w:tr>
      <w:tr w:rsidR="00C546E9" w:rsidRPr="000C79FD" w14:paraId="3AC51E25" w14:textId="77777777" w:rsidTr="00C546E9">
        <w:trPr>
          <w:trHeight w:val="274"/>
        </w:trPr>
        <w:tc>
          <w:tcPr>
            <w:tcW w:w="805" w:type="dxa"/>
            <w:vAlign w:val="center"/>
          </w:tcPr>
          <w:p w14:paraId="4292B1DF"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Ln</w:t>
            </w:r>
          </w:p>
        </w:tc>
        <w:tc>
          <w:tcPr>
            <w:tcW w:w="450" w:type="dxa"/>
            <w:vAlign w:val="center"/>
          </w:tcPr>
          <w:p w14:paraId="10BE95F0"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7A8AD2C7" w14:textId="77777777" w:rsidR="00C546E9" w:rsidRPr="000C79FD" w:rsidRDefault="00C546E9" w:rsidP="00C546E9">
            <w:pPr>
              <w:rPr>
                <w:rFonts w:ascii="Arial" w:hAnsi="Arial" w:cs="Arial"/>
                <w:sz w:val="20"/>
                <w:szCs w:val="20"/>
              </w:rPr>
            </w:pPr>
            <w:r w:rsidRPr="000C79FD">
              <w:rPr>
                <w:rFonts w:ascii="Arial" w:hAnsi="Arial" w:cs="Arial"/>
                <w:sz w:val="20"/>
                <w:szCs w:val="20"/>
              </w:rPr>
              <w:t>Normal logarithm</w:t>
            </w:r>
          </w:p>
        </w:tc>
      </w:tr>
      <w:tr w:rsidR="00C546E9" w:rsidRPr="000C79FD" w14:paraId="36367DB4" w14:textId="77777777" w:rsidTr="00C546E9">
        <w:trPr>
          <w:trHeight w:val="274"/>
        </w:trPr>
        <w:tc>
          <w:tcPr>
            <w:tcW w:w="805" w:type="dxa"/>
            <w:vAlign w:val="center"/>
          </w:tcPr>
          <w:p w14:paraId="3722430A"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1</w:t>
            </w:r>
          </w:p>
        </w:tc>
        <w:tc>
          <w:tcPr>
            <w:tcW w:w="450" w:type="dxa"/>
            <w:vAlign w:val="center"/>
          </w:tcPr>
          <w:p w14:paraId="3872A90E"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21CC506F" w14:textId="77777777" w:rsidR="00C546E9" w:rsidRPr="000C79FD" w:rsidRDefault="00C546E9" w:rsidP="00C546E9">
            <w:pPr>
              <w:rPr>
                <w:rFonts w:ascii="Arial" w:hAnsi="Arial" w:cs="Arial"/>
                <w:sz w:val="20"/>
                <w:szCs w:val="20"/>
              </w:rPr>
            </w:pPr>
            <w:r w:rsidRPr="000C79FD">
              <w:rPr>
                <w:rFonts w:ascii="Arial" w:hAnsi="Arial" w:cs="Arial"/>
                <w:sz w:val="20"/>
                <w:szCs w:val="20"/>
              </w:rPr>
              <w:t>Age of household head</w:t>
            </w:r>
          </w:p>
        </w:tc>
      </w:tr>
      <w:tr w:rsidR="00C546E9" w:rsidRPr="000C79FD" w14:paraId="603F44D8" w14:textId="77777777" w:rsidTr="00C546E9">
        <w:trPr>
          <w:trHeight w:val="274"/>
        </w:trPr>
        <w:tc>
          <w:tcPr>
            <w:tcW w:w="805" w:type="dxa"/>
            <w:vAlign w:val="center"/>
          </w:tcPr>
          <w:p w14:paraId="638131E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2</w:t>
            </w:r>
          </w:p>
        </w:tc>
        <w:tc>
          <w:tcPr>
            <w:tcW w:w="450" w:type="dxa"/>
            <w:vAlign w:val="center"/>
          </w:tcPr>
          <w:p w14:paraId="6E63C6F3" w14:textId="77777777" w:rsidR="00C546E9" w:rsidRPr="000C79FD" w:rsidRDefault="00C546E9" w:rsidP="00C546E9">
            <w:pPr>
              <w:jc w:val="center"/>
              <w:rPr>
                <w:rFonts w:ascii="Arial" w:hAnsi="Arial" w:cs="Arial"/>
                <w:b/>
                <w:bCs/>
                <w:sz w:val="20"/>
                <w:szCs w:val="20"/>
              </w:rPr>
            </w:pPr>
            <w:r w:rsidRPr="000C79FD">
              <w:rPr>
                <w:rFonts w:ascii="Arial" w:hAnsi="Arial" w:cs="Arial"/>
                <w:sz w:val="20"/>
                <w:szCs w:val="20"/>
              </w:rPr>
              <w:t>=</w:t>
            </w:r>
          </w:p>
        </w:tc>
        <w:tc>
          <w:tcPr>
            <w:tcW w:w="7020" w:type="dxa"/>
            <w:vAlign w:val="center"/>
          </w:tcPr>
          <w:p w14:paraId="04D4514A" w14:textId="77777777" w:rsidR="00C546E9" w:rsidRPr="000C79FD" w:rsidRDefault="00C546E9" w:rsidP="00C546E9">
            <w:pPr>
              <w:rPr>
                <w:rFonts w:ascii="Arial" w:hAnsi="Arial" w:cs="Arial"/>
                <w:sz w:val="20"/>
                <w:szCs w:val="20"/>
              </w:rPr>
            </w:pPr>
            <w:r w:rsidRPr="000C79FD">
              <w:rPr>
                <w:rFonts w:ascii="Arial" w:hAnsi="Arial" w:cs="Arial"/>
                <w:sz w:val="20"/>
                <w:szCs w:val="20"/>
              </w:rPr>
              <w:t>Schooling year of household head</w:t>
            </w:r>
          </w:p>
        </w:tc>
      </w:tr>
      <w:tr w:rsidR="00C546E9" w:rsidRPr="000C79FD" w14:paraId="05D0D31A" w14:textId="77777777" w:rsidTr="00C546E9">
        <w:trPr>
          <w:trHeight w:val="274"/>
        </w:trPr>
        <w:tc>
          <w:tcPr>
            <w:tcW w:w="805" w:type="dxa"/>
            <w:vAlign w:val="center"/>
          </w:tcPr>
          <w:p w14:paraId="7640FED0"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3</w:t>
            </w:r>
          </w:p>
        </w:tc>
        <w:tc>
          <w:tcPr>
            <w:tcW w:w="450" w:type="dxa"/>
            <w:vAlign w:val="center"/>
          </w:tcPr>
          <w:p w14:paraId="367C646E" w14:textId="77777777" w:rsidR="00C546E9" w:rsidRPr="000C79FD" w:rsidRDefault="00C546E9" w:rsidP="00C546E9">
            <w:pPr>
              <w:jc w:val="center"/>
              <w:rPr>
                <w:rFonts w:ascii="Arial" w:hAnsi="Arial" w:cs="Arial"/>
                <w:b/>
                <w:bCs/>
                <w:sz w:val="20"/>
                <w:szCs w:val="20"/>
              </w:rPr>
            </w:pPr>
            <w:r w:rsidRPr="000C79FD">
              <w:rPr>
                <w:rFonts w:ascii="Arial" w:hAnsi="Arial" w:cs="Arial"/>
                <w:sz w:val="20"/>
                <w:szCs w:val="20"/>
              </w:rPr>
              <w:t>=</w:t>
            </w:r>
          </w:p>
        </w:tc>
        <w:tc>
          <w:tcPr>
            <w:tcW w:w="7020" w:type="dxa"/>
            <w:vAlign w:val="center"/>
          </w:tcPr>
          <w:p w14:paraId="5D2594F8"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Seed producing area </w:t>
            </w:r>
          </w:p>
        </w:tc>
      </w:tr>
      <w:tr w:rsidR="00C546E9" w:rsidRPr="000C79FD" w14:paraId="19360BCD" w14:textId="77777777" w:rsidTr="00C546E9">
        <w:trPr>
          <w:trHeight w:val="274"/>
        </w:trPr>
        <w:tc>
          <w:tcPr>
            <w:tcW w:w="805" w:type="dxa"/>
            <w:vAlign w:val="center"/>
          </w:tcPr>
          <w:p w14:paraId="373F3A3A"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4</w:t>
            </w:r>
          </w:p>
        </w:tc>
        <w:tc>
          <w:tcPr>
            <w:tcW w:w="450" w:type="dxa"/>
            <w:vAlign w:val="center"/>
          </w:tcPr>
          <w:p w14:paraId="0FA99C3D"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78DB897A"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Number of </w:t>
            </w:r>
            <w:proofErr w:type="gramStart"/>
            <w:r w:rsidRPr="000C79FD">
              <w:rPr>
                <w:rFonts w:ascii="Arial" w:hAnsi="Arial" w:cs="Arial"/>
                <w:sz w:val="20"/>
                <w:szCs w:val="20"/>
              </w:rPr>
              <w:t>seed</w:t>
            </w:r>
            <w:proofErr w:type="gramEnd"/>
            <w:r w:rsidRPr="000C79FD">
              <w:rPr>
                <w:rFonts w:ascii="Arial" w:hAnsi="Arial" w:cs="Arial"/>
                <w:sz w:val="20"/>
                <w:szCs w:val="20"/>
              </w:rPr>
              <w:t xml:space="preserve"> producing training by DOA</w:t>
            </w:r>
          </w:p>
        </w:tc>
      </w:tr>
      <w:tr w:rsidR="00C546E9" w:rsidRPr="000C79FD" w14:paraId="6032E99C" w14:textId="77777777" w:rsidTr="00C546E9">
        <w:trPr>
          <w:trHeight w:val="274"/>
        </w:trPr>
        <w:tc>
          <w:tcPr>
            <w:tcW w:w="805" w:type="dxa"/>
            <w:vAlign w:val="center"/>
          </w:tcPr>
          <w:p w14:paraId="496F825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5</w:t>
            </w:r>
          </w:p>
        </w:tc>
        <w:tc>
          <w:tcPr>
            <w:tcW w:w="450" w:type="dxa"/>
            <w:vAlign w:val="center"/>
          </w:tcPr>
          <w:p w14:paraId="55E79599"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3062FA8E" w14:textId="77777777" w:rsidR="00C546E9" w:rsidRPr="000C79FD" w:rsidRDefault="00C546E9" w:rsidP="00C546E9">
            <w:pPr>
              <w:rPr>
                <w:rFonts w:ascii="Arial" w:hAnsi="Arial" w:cs="Arial"/>
                <w:sz w:val="20"/>
                <w:szCs w:val="20"/>
              </w:rPr>
            </w:pPr>
            <w:r w:rsidRPr="000C79FD">
              <w:rPr>
                <w:rFonts w:ascii="Arial" w:hAnsi="Arial" w:cs="Arial"/>
                <w:sz w:val="20"/>
                <w:szCs w:val="20"/>
              </w:rPr>
              <w:t>Number of field extension by DOA</w:t>
            </w:r>
          </w:p>
        </w:tc>
      </w:tr>
      <w:tr w:rsidR="00C546E9" w:rsidRPr="000C79FD" w14:paraId="21AFB05A" w14:textId="77777777" w:rsidTr="00C546E9">
        <w:trPr>
          <w:trHeight w:val="274"/>
        </w:trPr>
        <w:tc>
          <w:tcPr>
            <w:tcW w:w="805" w:type="dxa"/>
            <w:vAlign w:val="center"/>
          </w:tcPr>
          <w:p w14:paraId="1C38DF3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6</w:t>
            </w:r>
          </w:p>
        </w:tc>
        <w:tc>
          <w:tcPr>
            <w:tcW w:w="450" w:type="dxa"/>
            <w:vAlign w:val="center"/>
          </w:tcPr>
          <w:p w14:paraId="4CD7F6C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14231A2B"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Seed cost </w:t>
            </w:r>
          </w:p>
        </w:tc>
      </w:tr>
      <w:tr w:rsidR="00C546E9" w:rsidRPr="000C79FD" w14:paraId="47DAFC33" w14:textId="77777777" w:rsidTr="00C546E9">
        <w:trPr>
          <w:trHeight w:val="274"/>
        </w:trPr>
        <w:tc>
          <w:tcPr>
            <w:tcW w:w="805" w:type="dxa"/>
          </w:tcPr>
          <w:p w14:paraId="6C0D202B"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7</w:t>
            </w:r>
          </w:p>
        </w:tc>
        <w:tc>
          <w:tcPr>
            <w:tcW w:w="450" w:type="dxa"/>
            <w:vAlign w:val="center"/>
          </w:tcPr>
          <w:p w14:paraId="4E9809A8"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39B74B92"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family labor cost </w:t>
            </w:r>
          </w:p>
        </w:tc>
      </w:tr>
      <w:tr w:rsidR="00C546E9" w:rsidRPr="000C79FD" w14:paraId="76BDEAD3" w14:textId="77777777" w:rsidTr="00C546E9">
        <w:trPr>
          <w:trHeight w:val="274"/>
        </w:trPr>
        <w:tc>
          <w:tcPr>
            <w:tcW w:w="805" w:type="dxa"/>
          </w:tcPr>
          <w:p w14:paraId="370A1A6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8</w:t>
            </w:r>
          </w:p>
        </w:tc>
        <w:tc>
          <w:tcPr>
            <w:tcW w:w="450" w:type="dxa"/>
            <w:vAlign w:val="center"/>
          </w:tcPr>
          <w:p w14:paraId="19A3AE26"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375C9B48"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hired labor cost </w:t>
            </w:r>
          </w:p>
        </w:tc>
      </w:tr>
      <w:tr w:rsidR="00C546E9" w:rsidRPr="000C79FD" w14:paraId="6159E06C" w14:textId="77777777" w:rsidTr="00C546E9">
        <w:trPr>
          <w:trHeight w:val="274"/>
        </w:trPr>
        <w:tc>
          <w:tcPr>
            <w:tcW w:w="805" w:type="dxa"/>
          </w:tcPr>
          <w:p w14:paraId="6EE6A06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9</w:t>
            </w:r>
          </w:p>
        </w:tc>
        <w:tc>
          <w:tcPr>
            <w:tcW w:w="450" w:type="dxa"/>
            <w:vAlign w:val="center"/>
          </w:tcPr>
          <w:p w14:paraId="20A48415"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626BEC6C"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material cost </w:t>
            </w:r>
          </w:p>
        </w:tc>
      </w:tr>
      <w:tr w:rsidR="00C546E9" w:rsidRPr="000C79FD" w14:paraId="201BE9E5" w14:textId="77777777" w:rsidTr="00C546E9">
        <w:trPr>
          <w:trHeight w:val="274"/>
        </w:trPr>
        <w:tc>
          <w:tcPr>
            <w:tcW w:w="805" w:type="dxa"/>
          </w:tcPr>
          <w:p w14:paraId="50036C5F"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10</w:t>
            </w:r>
          </w:p>
        </w:tc>
        <w:tc>
          <w:tcPr>
            <w:tcW w:w="450" w:type="dxa"/>
            <w:vAlign w:val="center"/>
          </w:tcPr>
          <w:p w14:paraId="2E6149E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655C46FB"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machinery cost </w:t>
            </w:r>
          </w:p>
        </w:tc>
      </w:tr>
      <w:tr w:rsidR="00C546E9" w:rsidRPr="000C79FD" w14:paraId="72D66194" w14:textId="77777777" w:rsidTr="00C546E9">
        <w:trPr>
          <w:trHeight w:val="274"/>
        </w:trPr>
        <w:tc>
          <w:tcPr>
            <w:tcW w:w="805" w:type="dxa"/>
          </w:tcPr>
          <w:p w14:paraId="69E8C071"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11</w:t>
            </w:r>
          </w:p>
        </w:tc>
        <w:tc>
          <w:tcPr>
            <w:tcW w:w="450" w:type="dxa"/>
            <w:vAlign w:val="center"/>
          </w:tcPr>
          <w:p w14:paraId="212BAF7B"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23F7C1E6"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seed price </w:t>
            </w:r>
          </w:p>
        </w:tc>
      </w:tr>
      <w:tr w:rsidR="00C546E9" w:rsidRPr="000C79FD" w14:paraId="1FC5A019" w14:textId="77777777" w:rsidTr="00C546E9">
        <w:trPr>
          <w:trHeight w:val="274"/>
        </w:trPr>
        <w:tc>
          <w:tcPr>
            <w:tcW w:w="805" w:type="dxa"/>
            <w:vAlign w:val="center"/>
          </w:tcPr>
          <w:p w14:paraId="256A607B"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D</w:t>
            </w:r>
            <w:r w:rsidRPr="000C79FD">
              <w:rPr>
                <w:rFonts w:ascii="Arial" w:hAnsi="Arial" w:cs="Arial"/>
                <w:sz w:val="20"/>
                <w:szCs w:val="20"/>
                <w:vertAlign w:val="subscript"/>
              </w:rPr>
              <w:t>1</w:t>
            </w:r>
          </w:p>
        </w:tc>
        <w:tc>
          <w:tcPr>
            <w:tcW w:w="450" w:type="dxa"/>
            <w:vAlign w:val="center"/>
          </w:tcPr>
          <w:p w14:paraId="7D040FF1"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1FE498C6"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Growing season (Dummy variable, </w:t>
            </w:r>
            <w:r>
              <w:rPr>
                <w:rFonts w:ascii="Arial" w:hAnsi="Arial" w:cs="Arial"/>
                <w:sz w:val="20"/>
                <w:szCs w:val="20"/>
              </w:rPr>
              <w:t>m</w:t>
            </w:r>
            <w:r w:rsidRPr="000C79FD">
              <w:rPr>
                <w:rFonts w:ascii="Arial" w:hAnsi="Arial" w:cs="Arial"/>
                <w:sz w:val="20"/>
                <w:szCs w:val="20"/>
              </w:rPr>
              <w:t xml:space="preserve">onsoon=1, </w:t>
            </w:r>
            <w:r>
              <w:rPr>
                <w:rFonts w:ascii="Arial" w:hAnsi="Arial" w:cs="Arial"/>
                <w:sz w:val="20"/>
                <w:szCs w:val="20"/>
              </w:rPr>
              <w:t>s</w:t>
            </w:r>
            <w:r w:rsidRPr="000C79FD">
              <w:rPr>
                <w:rFonts w:ascii="Arial" w:hAnsi="Arial" w:cs="Arial"/>
                <w:sz w:val="20"/>
                <w:szCs w:val="20"/>
              </w:rPr>
              <w:t>ummer=0)</w:t>
            </w:r>
          </w:p>
        </w:tc>
      </w:tr>
      <w:tr w:rsidR="00C546E9" w:rsidRPr="000C79FD" w14:paraId="72743947" w14:textId="77777777" w:rsidTr="00C546E9">
        <w:trPr>
          <w:trHeight w:val="274"/>
        </w:trPr>
        <w:tc>
          <w:tcPr>
            <w:tcW w:w="805" w:type="dxa"/>
            <w:vAlign w:val="center"/>
          </w:tcPr>
          <w:p w14:paraId="7B9BB37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β</w:t>
            </w:r>
            <w:r w:rsidRPr="000C79FD">
              <w:rPr>
                <w:rFonts w:ascii="Arial" w:hAnsi="Arial" w:cs="Arial"/>
                <w:sz w:val="20"/>
                <w:szCs w:val="20"/>
                <w:vertAlign w:val="subscript"/>
              </w:rPr>
              <w:t>0</w:t>
            </w:r>
          </w:p>
        </w:tc>
        <w:tc>
          <w:tcPr>
            <w:tcW w:w="450" w:type="dxa"/>
            <w:vAlign w:val="center"/>
          </w:tcPr>
          <w:p w14:paraId="1F4030D9"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7C9EC839" w14:textId="77777777" w:rsidR="00C546E9" w:rsidRPr="000C79FD" w:rsidRDefault="00C546E9" w:rsidP="00C546E9">
            <w:pPr>
              <w:rPr>
                <w:rFonts w:ascii="Arial" w:hAnsi="Arial" w:cs="Arial"/>
                <w:sz w:val="20"/>
                <w:szCs w:val="20"/>
              </w:rPr>
            </w:pPr>
            <w:r w:rsidRPr="000C79FD">
              <w:rPr>
                <w:rFonts w:ascii="Arial" w:hAnsi="Arial" w:cs="Arial"/>
                <w:sz w:val="20"/>
                <w:szCs w:val="20"/>
              </w:rPr>
              <w:t>Constant</w:t>
            </w:r>
          </w:p>
        </w:tc>
      </w:tr>
      <w:tr w:rsidR="00C546E9" w:rsidRPr="000C79FD" w14:paraId="1CFE6A0D" w14:textId="77777777" w:rsidTr="00C546E9">
        <w:trPr>
          <w:trHeight w:val="274"/>
        </w:trPr>
        <w:tc>
          <w:tcPr>
            <w:tcW w:w="805" w:type="dxa"/>
            <w:vAlign w:val="center"/>
          </w:tcPr>
          <w:p w14:paraId="6FC63B52"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β</w:t>
            </w:r>
            <w:r w:rsidRPr="000C79FD">
              <w:rPr>
                <w:rFonts w:ascii="Arial" w:hAnsi="Arial" w:cs="Arial"/>
                <w:sz w:val="20"/>
                <w:szCs w:val="20"/>
                <w:vertAlign w:val="subscript"/>
              </w:rPr>
              <w:t>1-12</w:t>
            </w:r>
          </w:p>
        </w:tc>
        <w:tc>
          <w:tcPr>
            <w:tcW w:w="450" w:type="dxa"/>
            <w:vAlign w:val="center"/>
          </w:tcPr>
          <w:p w14:paraId="22DEB399"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549CC355" w14:textId="77777777" w:rsidR="00C546E9" w:rsidRPr="000C79FD" w:rsidRDefault="00C546E9" w:rsidP="00C546E9">
            <w:pPr>
              <w:rPr>
                <w:rFonts w:ascii="Arial" w:hAnsi="Arial" w:cs="Arial"/>
                <w:sz w:val="20"/>
                <w:szCs w:val="20"/>
              </w:rPr>
            </w:pPr>
            <w:r w:rsidRPr="000C79FD">
              <w:rPr>
                <w:rFonts w:ascii="Arial" w:hAnsi="Arial" w:cs="Arial"/>
                <w:sz w:val="20"/>
                <w:szCs w:val="20"/>
              </w:rPr>
              <w:t>Estimated coefficients</w:t>
            </w:r>
          </w:p>
        </w:tc>
      </w:tr>
      <w:tr w:rsidR="00C546E9" w:rsidRPr="000C79FD" w14:paraId="3867B0D6" w14:textId="77777777" w:rsidTr="00C546E9">
        <w:trPr>
          <w:trHeight w:val="274"/>
        </w:trPr>
        <w:tc>
          <w:tcPr>
            <w:tcW w:w="805" w:type="dxa"/>
            <w:vAlign w:val="center"/>
          </w:tcPr>
          <w:p w14:paraId="673723DA" w14:textId="77777777" w:rsidR="00C546E9" w:rsidRPr="000C79FD" w:rsidRDefault="00C546E9" w:rsidP="00C546E9">
            <w:pPr>
              <w:jc w:val="center"/>
              <w:rPr>
                <w:rFonts w:ascii="Arial" w:hAnsi="Arial" w:cs="Arial"/>
                <w:sz w:val="20"/>
                <w:szCs w:val="20"/>
              </w:rPr>
            </w:pPr>
            <w:r w:rsidRPr="000C79FD">
              <w:rPr>
                <w:rFonts w:ascii="Arial" w:hAnsi="Arial" w:cs="Arial"/>
                <w:sz w:val="20"/>
                <w:szCs w:val="20"/>
                <w:lang w:val="el-GR"/>
              </w:rPr>
              <w:t>ε</w:t>
            </w:r>
          </w:p>
        </w:tc>
        <w:tc>
          <w:tcPr>
            <w:tcW w:w="450" w:type="dxa"/>
            <w:vAlign w:val="center"/>
          </w:tcPr>
          <w:p w14:paraId="496745B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19E9C643" w14:textId="77777777" w:rsidR="00C546E9" w:rsidRPr="000C79FD" w:rsidRDefault="00C546E9" w:rsidP="00C546E9">
            <w:pPr>
              <w:rPr>
                <w:rFonts w:ascii="Arial" w:hAnsi="Arial" w:cs="Arial"/>
                <w:sz w:val="20"/>
                <w:szCs w:val="20"/>
              </w:rPr>
            </w:pPr>
            <w:r w:rsidRPr="000C79FD">
              <w:rPr>
                <w:rFonts w:ascii="Arial" w:hAnsi="Arial" w:cs="Arial"/>
                <w:sz w:val="20"/>
                <w:szCs w:val="20"/>
              </w:rPr>
              <w:t>Error term</w:t>
            </w:r>
          </w:p>
        </w:tc>
      </w:tr>
    </w:tbl>
    <w:p w14:paraId="466FD96E" w14:textId="30A3F039" w:rsidR="007F296B" w:rsidRDefault="009C20CA" w:rsidP="00BC6A0F">
      <w:pPr>
        <w:tabs>
          <w:tab w:val="left" w:pos="270"/>
        </w:tabs>
        <w:ind w:left="450" w:hanging="450"/>
        <w:rPr>
          <w:rFonts w:ascii="Arial" w:hAnsi="Arial" w:cs="Arial"/>
          <w:sz w:val="20"/>
          <w:szCs w:val="20"/>
        </w:rPr>
      </w:pPr>
      <w:r w:rsidRPr="000C79FD">
        <w:rPr>
          <w:rFonts w:ascii="Arial" w:hAnsi="Arial" w:cs="Arial"/>
          <w:sz w:val="20"/>
          <w:szCs w:val="20"/>
        </w:rPr>
        <w:t xml:space="preserve">Where, </w:t>
      </w:r>
      <w:r w:rsidRPr="000C79FD">
        <w:rPr>
          <w:rFonts w:ascii="Arial" w:hAnsi="Arial" w:cs="Arial"/>
          <w:sz w:val="20"/>
          <w:szCs w:val="20"/>
        </w:rPr>
        <w:tab/>
      </w:r>
    </w:p>
    <w:p w14:paraId="1C4386D6" w14:textId="77777777" w:rsidR="00C546E9" w:rsidRPr="000C79FD" w:rsidRDefault="00C546E9" w:rsidP="00BC6A0F">
      <w:pPr>
        <w:tabs>
          <w:tab w:val="left" w:pos="270"/>
        </w:tabs>
        <w:ind w:left="450" w:hanging="450"/>
        <w:rPr>
          <w:rFonts w:ascii="Arial" w:hAnsi="Arial" w:cs="Arial"/>
          <w:sz w:val="20"/>
          <w:szCs w:val="20"/>
        </w:rPr>
      </w:pPr>
    </w:p>
    <w:p w14:paraId="31041452" w14:textId="66F2FBE5" w:rsidR="009C20CA" w:rsidRPr="00664CC1" w:rsidRDefault="009C20CA" w:rsidP="00746201">
      <w:pPr>
        <w:rPr>
          <w:rFonts w:ascii="Times New Roman" w:hAnsi="Times New Roman" w:cs="Times New Roman"/>
          <w:color w:val="FF0000"/>
          <w:sz w:val="24"/>
          <w:szCs w:val="24"/>
        </w:rPr>
      </w:pPr>
    </w:p>
    <w:p w14:paraId="47E40DBF" w14:textId="512A2679" w:rsidR="009C20CA" w:rsidRPr="00664CC1" w:rsidRDefault="009C20CA" w:rsidP="00746201">
      <w:pPr>
        <w:rPr>
          <w:rFonts w:ascii="Times New Roman" w:hAnsi="Times New Roman" w:cs="Times New Roman"/>
          <w:color w:val="FF0000"/>
          <w:sz w:val="24"/>
          <w:szCs w:val="24"/>
        </w:rPr>
      </w:pPr>
    </w:p>
    <w:p w14:paraId="392C9291" w14:textId="48835B06" w:rsidR="009C20CA" w:rsidRPr="00664CC1" w:rsidRDefault="009C20CA" w:rsidP="002B6264">
      <w:pPr>
        <w:rPr>
          <w:rFonts w:ascii="Times New Roman" w:hAnsi="Times New Roman" w:cs="Times New Roman"/>
          <w:color w:val="FF0000"/>
          <w:sz w:val="24"/>
          <w:szCs w:val="24"/>
        </w:rPr>
      </w:pPr>
      <w:r w:rsidRPr="00664CC1">
        <w:rPr>
          <w:rFonts w:ascii="Times New Roman" w:hAnsi="Times New Roman" w:cs="Times New Roman"/>
          <w:color w:val="FF0000"/>
          <w:sz w:val="24"/>
          <w:szCs w:val="24"/>
        </w:rPr>
        <w:tab/>
      </w:r>
      <w:r w:rsidRPr="00664CC1">
        <w:rPr>
          <w:rFonts w:ascii="Times New Roman" w:hAnsi="Times New Roman" w:cs="Times New Roman"/>
          <w:color w:val="FF0000"/>
          <w:sz w:val="24"/>
          <w:szCs w:val="24"/>
        </w:rPr>
        <w:tab/>
        <w:t xml:space="preserve"> </w:t>
      </w:r>
    </w:p>
    <w:p w14:paraId="4E164977" w14:textId="1657B58F" w:rsidR="007973E9" w:rsidRDefault="00433FF6" w:rsidP="009476AD">
      <w:pPr>
        <w:pStyle w:val="Head1"/>
        <w:numPr>
          <w:ilvl w:val="0"/>
          <w:numId w:val="9"/>
        </w:numPr>
        <w:spacing w:after="0"/>
        <w:ind w:left="360"/>
        <w:jc w:val="both"/>
        <w:rPr>
          <w:rFonts w:ascii="Arial" w:hAnsi="Arial" w:cs="Arial"/>
        </w:rPr>
      </w:pPr>
      <w:r w:rsidRPr="00BC6A0F">
        <w:rPr>
          <w:rFonts w:ascii="Arial" w:hAnsi="Arial" w:cs="Arial"/>
        </w:rPr>
        <w:t xml:space="preserve">RESULTS AND DISCUSSIONS </w:t>
      </w:r>
    </w:p>
    <w:p w14:paraId="4C104C75" w14:textId="77777777" w:rsidR="0078625E" w:rsidRPr="00BC6A0F" w:rsidRDefault="0078625E" w:rsidP="0078625E">
      <w:pPr>
        <w:pStyle w:val="Head1"/>
        <w:spacing w:after="0"/>
        <w:ind w:left="360"/>
        <w:jc w:val="both"/>
        <w:rPr>
          <w:rFonts w:ascii="Arial" w:hAnsi="Arial" w:cs="Arial"/>
        </w:rPr>
      </w:pPr>
    </w:p>
    <w:p w14:paraId="76701B99" w14:textId="6B4AD11A" w:rsidR="00742D0B" w:rsidRDefault="007973E9" w:rsidP="00D406E0">
      <w:pPr>
        <w:pStyle w:val="Body"/>
        <w:spacing w:after="0"/>
        <w:rPr>
          <w:rFonts w:ascii="Arial" w:hAnsi="Arial" w:cs="Arial"/>
        </w:rPr>
      </w:pPr>
      <w:r>
        <w:rPr>
          <w:rFonts w:ascii="Times New Roman" w:hAnsi="Times New Roman"/>
          <w:b/>
          <w:bCs/>
          <w:sz w:val="24"/>
          <w:szCs w:val="24"/>
        </w:rPr>
        <w:t xml:space="preserve"> </w:t>
      </w:r>
      <w:r w:rsidRPr="00D406E0">
        <w:rPr>
          <w:rFonts w:ascii="Arial" w:hAnsi="Arial" w:cs="Arial"/>
        </w:rPr>
        <w:t>The results of the study indicate that younger farmers were more participating among non-</w:t>
      </w:r>
      <w:r w:rsidR="00381399" w:rsidRPr="00D406E0">
        <w:rPr>
          <w:rFonts w:ascii="Arial" w:hAnsi="Arial" w:cs="Arial"/>
        </w:rPr>
        <w:t xml:space="preserve"> </w:t>
      </w:r>
      <w:r w:rsidRPr="00D406E0">
        <w:rPr>
          <w:rFonts w:ascii="Arial" w:hAnsi="Arial" w:cs="Arial"/>
        </w:rPr>
        <w:t xml:space="preserve">contract seed producer and the average age of contract seed producer farmers was 54 years, while that of non-contract seed producer farmers was 51 years. Educational condition of non-contract seed producer farmers </w:t>
      </w:r>
      <w:r w:rsidR="00381399" w:rsidRPr="00D406E0">
        <w:rPr>
          <w:rFonts w:ascii="Arial" w:hAnsi="Arial" w:cs="Arial"/>
        </w:rPr>
        <w:t>was</w:t>
      </w:r>
      <w:r w:rsidRPr="00D406E0">
        <w:rPr>
          <w:rFonts w:ascii="Arial" w:hAnsi="Arial" w:cs="Arial"/>
        </w:rPr>
        <w:t xml:space="preserve"> </w:t>
      </w:r>
      <w:r w:rsidR="00381399" w:rsidRPr="00D406E0">
        <w:rPr>
          <w:rFonts w:ascii="Arial" w:hAnsi="Arial" w:cs="Arial"/>
        </w:rPr>
        <w:t>higher</w:t>
      </w:r>
      <w:r w:rsidRPr="00D406E0">
        <w:rPr>
          <w:rFonts w:ascii="Arial" w:hAnsi="Arial" w:cs="Arial"/>
        </w:rPr>
        <w:t xml:space="preserve"> than contract farmers in this study. The other </w:t>
      </w:r>
      <w:r w:rsidR="00381399" w:rsidRPr="00D406E0">
        <w:rPr>
          <w:rFonts w:ascii="Arial" w:hAnsi="Arial" w:cs="Arial"/>
        </w:rPr>
        <w:t>independent variables for certified rice seed production are indicated in Table 2</w:t>
      </w:r>
      <w:r w:rsidR="00493921">
        <w:rPr>
          <w:rFonts w:ascii="Arial" w:hAnsi="Arial" w:cs="Arial"/>
        </w:rPr>
        <w:t xml:space="preserve">. </w:t>
      </w:r>
      <w:r w:rsidR="00381399" w:rsidRPr="00D406E0">
        <w:rPr>
          <w:rFonts w:ascii="Arial" w:hAnsi="Arial" w:cs="Arial"/>
        </w:rPr>
        <w:t>Table 3</w:t>
      </w:r>
      <w:r w:rsidR="00493921">
        <w:rPr>
          <w:rFonts w:ascii="Arial" w:hAnsi="Arial" w:cs="Arial"/>
        </w:rPr>
        <w:t xml:space="preserve"> and 4 </w:t>
      </w:r>
      <w:r w:rsidR="00381399" w:rsidRPr="00D406E0">
        <w:rPr>
          <w:rFonts w:ascii="Arial" w:hAnsi="Arial" w:cs="Arial"/>
        </w:rPr>
        <w:t>indicate the dependent and independent variables for the profit of the certified rice seed production</w:t>
      </w:r>
      <w:r w:rsidR="00EB6995">
        <w:rPr>
          <w:rFonts w:ascii="Arial" w:hAnsi="Arial" w:cs="Arial"/>
        </w:rPr>
        <w:t xml:space="preserve"> in monsoon and summer seasons respectively </w:t>
      </w:r>
      <w:r w:rsidR="00381399" w:rsidRPr="00D406E0">
        <w:rPr>
          <w:rFonts w:ascii="Arial" w:hAnsi="Arial" w:cs="Arial"/>
        </w:rPr>
        <w:t>in the study area.</w:t>
      </w:r>
    </w:p>
    <w:p w14:paraId="3044C2C4" w14:textId="77777777" w:rsidR="00742D0B" w:rsidRDefault="00742D0B">
      <w:pPr>
        <w:rPr>
          <w:rFonts w:ascii="Arial" w:eastAsia="Times New Roman" w:hAnsi="Arial" w:cs="Arial"/>
          <w:sz w:val="20"/>
          <w:szCs w:val="20"/>
        </w:rPr>
      </w:pPr>
      <w:r>
        <w:rPr>
          <w:rFonts w:ascii="Arial" w:hAnsi="Arial" w:cs="Arial"/>
        </w:rPr>
        <w:br w:type="page"/>
      </w:r>
    </w:p>
    <w:p w14:paraId="1ED28352" w14:textId="77777777" w:rsidR="00EB6995" w:rsidRDefault="00EB6995" w:rsidP="00FF4D48">
      <w:pPr>
        <w:tabs>
          <w:tab w:val="left" w:pos="1080"/>
        </w:tabs>
        <w:spacing w:after="0" w:line="240" w:lineRule="auto"/>
        <w:jc w:val="both"/>
        <w:rPr>
          <w:rFonts w:ascii="Arial" w:eastAsia="Times New Roman" w:hAnsi="Arial" w:cs="Times New Roman"/>
          <w:b/>
          <w:sz w:val="20"/>
          <w:szCs w:val="20"/>
        </w:rPr>
      </w:pPr>
    </w:p>
    <w:p w14:paraId="65C37523" w14:textId="61AE70D0" w:rsidR="00381399" w:rsidRDefault="00381399" w:rsidP="00FF4D48">
      <w:pPr>
        <w:tabs>
          <w:tab w:val="left" w:pos="1080"/>
        </w:tabs>
        <w:spacing w:after="0" w:line="240" w:lineRule="auto"/>
        <w:jc w:val="both"/>
        <w:rPr>
          <w:rFonts w:ascii="Arial" w:eastAsia="Times New Roman" w:hAnsi="Arial" w:cs="Times New Roman"/>
          <w:b/>
          <w:sz w:val="20"/>
          <w:szCs w:val="20"/>
        </w:rPr>
      </w:pPr>
      <w:r w:rsidRPr="00FF4D48">
        <w:rPr>
          <w:rFonts w:ascii="Arial" w:eastAsia="Times New Roman" w:hAnsi="Arial" w:cs="Times New Roman"/>
          <w:b/>
          <w:sz w:val="20"/>
          <w:szCs w:val="20"/>
        </w:rPr>
        <w:t>Table 2. Description of independent variables in certified rice seed production</w:t>
      </w:r>
    </w:p>
    <w:tbl>
      <w:tblPr>
        <w:tblStyle w:val="TableGrid"/>
        <w:tblpPr w:leftFromText="180" w:rightFromText="180" w:vertAnchor="page" w:horzAnchor="margin" w:tblpY="2027"/>
        <w:tblW w:w="85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810"/>
        <w:gridCol w:w="1620"/>
        <w:gridCol w:w="1080"/>
        <w:gridCol w:w="1710"/>
        <w:gridCol w:w="1170"/>
      </w:tblGrid>
      <w:tr w:rsidR="00742D0B" w:rsidRPr="00066D42" w14:paraId="02803433" w14:textId="77777777" w:rsidTr="00742D0B">
        <w:trPr>
          <w:trHeight w:val="144"/>
        </w:trPr>
        <w:tc>
          <w:tcPr>
            <w:tcW w:w="2155" w:type="dxa"/>
            <w:vMerge w:val="restart"/>
            <w:tcBorders>
              <w:top w:val="single" w:sz="4" w:space="0" w:color="auto"/>
              <w:bottom w:val="single" w:sz="4" w:space="0" w:color="auto"/>
            </w:tcBorders>
            <w:vAlign w:val="center"/>
          </w:tcPr>
          <w:p w14:paraId="2015009D"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Name of Variables</w:t>
            </w:r>
          </w:p>
        </w:tc>
        <w:tc>
          <w:tcPr>
            <w:tcW w:w="810" w:type="dxa"/>
            <w:vMerge w:val="restart"/>
            <w:tcBorders>
              <w:top w:val="single" w:sz="4" w:space="0" w:color="auto"/>
              <w:bottom w:val="single" w:sz="4" w:space="0" w:color="auto"/>
            </w:tcBorders>
            <w:vAlign w:val="center"/>
          </w:tcPr>
          <w:p w14:paraId="60C5569B"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Unit</w:t>
            </w:r>
          </w:p>
        </w:tc>
        <w:tc>
          <w:tcPr>
            <w:tcW w:w="2700" w:type="dxa"/>
            <w:gridSpan w:val="2"/>
            <w:tcBorders>
              <w:top w:val="single" w:sz="4" w:space="0" w:color="auto"/>
              <w:bottom w:val="single" w:sz="4" w:space="0" w:color="auto"/>
            </w:tcBorders>
          </w:tcPr>
          <w:p w14:paraId="0D9874C5" w14:textId="77777777" w:rsidR="00742D0B" w:rsidRPr="00374F15" w:rsidRDefault="00742D0B" w:rsidP="00387F11">
            <w:pPr>
              <w:tabs>
                <w:tab w:val="left" w:pos="1080"/>
              </w:tabs>
              <w:rPr>
                <w:rFonts w:ascii="Arial" w:eastAsia="Times New Roman" w:hAnsi="Arial" w:cs="Times New Roman"/>
                <w:b/>
                <w:sz w:val="20"/>
                <w:szCs w:val="20"/>
              </w:rPr>
            </w:pPr>
            <w:r w:rsidRPr="00374F15">
              <w:rPr>
                <w:rFonts w:ascii="Arial" w:eastAsia="Times New Roman" w:hAnsi="Arial" w:cs="Times New Roman"/>
                <w:b/>
                <w:sz w:val="20"/>
                <w:szCs w:val="20"/>
              </w:rPr>
              <w:t>Contract rice seed producer</w:t>
            </w:r>
            <w:r>
              <w:rPr>
                <w:rFonts w:ascii="Arial" w:eastAsia="Times New Roman" w:hAnsi="Arial" w:cs="Times New Roman"/>
                <w:b/>
                <w:sz w:val="20"/>
                <w:szCs w:val="20"/>
              </w:rPr>
              <w:t xml:space="preserve"> </w:t>
            </w:r>
            <w:r w:rsidRPr="00374F15">
              <w:rPr>
                <w:rFonts w:ascii="Arial" w:eastAsia="Times New Roman" w:hAnsi="Arial" w:cs="Times New Roman"/>
                <w:b/>
                <w:sz w:val="20"/>
                <w:szCs w:val="20"/>
              </w:rPr>
              <w:t>farmers (N=98)</w:t>
            </w:r>
          </w:p>
        </w:tc>
        <w:tc>
          <w:tcPr>
            <w:tcW w:w="2880" w:type="dxa"/>
            <w:gridSpan w:val="2"/>
            <w:tcBorders>
              <w:top w:val="single" w:sz="4" w:space="0" w:color="auto"/>
              <w:bottom w:val="single" w:sz="4" w:space="0" w:color="auto"/>
            </w:tcBorders>
          </w:tcPr>
          <w:p w14:paraId="2CC451BB" w14:textId="77777777" w:rsidR="00742D0B" w:rsidRPr="00374F15" w:rsidRDefault="00742D0B" w:rsidP="00387F11">
            <w:pPr>
              <w:tabs>
                <w:tab w:val="left" w:pos="1080"/>
              </w:tabs>
              <w:rPr>
                <w:rFonts w:ascii="Arial" w:eastAsia="Times New Roman" w:hAnsi="Arial" w:cs="Times New Roman"/>
                <w:b/>
                <w:sz w:val="20"/>
                <w:szCs w:val="20"/>
              </w:rPr>
            </w:pPr>
            <w:r w:rsidRPr="00374F15">
              <w:rPr>
                <w:rFonts w:ascii="Arial" w:eastAsia="Times New Roman" w:hAnsi="Arial" w:cs="Times New Roman"/>
                <w:b/>
                <w:sz w:val="20"/>
                <w:szCs w:val="20"/>
              </w:rPr>
              <w:t>Non-contract rice seed producer farmers (N=113)</w:t>
            </w:r>
          </w:p>
        </w:tc>
      </w:tr>
      <w:tr w:rsidR="00742D0B" w14:paraId="107065F0" w14:textId="77777777" w:rsidTr="00742D0B">
        <w:trPr>
          <w:trHeight w:val="144"/>
        </w:trPr>
        <w:tc>
          <w:tcPr>
            <w:tcW w:w="2155" w:type="dxa"/>
            <w:vMerge/>
            <w:tcBorders>
              <w:top w:val="nil"/>
              <w:bottom w:val="single" w:sz="4" w:space="0" w:color="auto"/>
            </w:tcBorders>
          </w:tcPr>
          <w:p w14:paraId="0B5F4406" w14:textId="77777777" w:rsidR="00742D0B" w:rsidRPr="00E97D3F" w:rsidRDefault="00742D0B" w:rsidP="00742D0B">
            <w:pPr>
              <w:jc w:val="center"/>
              <w:rPr>
                <w:rFonts w:ascii="Times New Roman" w:hAnsi="Times New Roman" w:cs="Times New Roman"/>
                <w:b/>
                <w:bCs/>
                <w:sz w:val="24"/>
                <w:szCs w:val="24"/>
              </w:rPr>
            </w:pPr>
          </w:p>
        </w:tc>
        <w:tc>
          <w:tcPr>
            <w:tcW w:w="810" w:type="dxa"/>
            <w:vMerge/>
            <w:tcBorders>
              <w:top w:val="nil"/>
              <w:bottom w:val="single" w:sz="4" w:space="0" w:color="auto"/>
              <w:right w:val="nil"/>
            </w:tcBorders>
          </w:tcPr>
          <w:p w14:paraId="60C15633" w14:textId="77777777" w:rsidR="00742D0B" w:rsidRPr="00E97D3F" w:rsidRDefault="00742D0B" w:rsidP="00742D0B">
            <w:pPr>
              <w:jc w:val="center"/>
              <w:rPr>
                <w:rFonts w:ascii="Times New Roman" w:hAnsi="Times New Roman" w:cs="Times New Roman"/>
                <w:b/>
                <w:bCs/>
                <w:color w:val="FF0000"/>
                <w:sz w:val="24"/>
                <w:szCs w:val="24"/>
              </w:rPr>
            </w:pPr>
          </w:p>
        </w:tc>
        <w:tc>
          <w:tcPr>
            <w:tcW w:w="1620" w:type="dxa"/>
            <w:tcBorders>
              <w:top w:val="single" w:sz="4" w:space="0" w:color="auto"/>
              <w:left w:val="nil"/>
              <w:bottom w:val="single" w:sz="4" w:space="0" w:color="auto"/>
              <w:right w:val="nil"/>
            </w:tcBorders>
            <w:vAlign w:val="center"/>
          </w:tcPr>
          <w:p w14:paraId="7414BFF3"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Average</w:t>
            </w:r>
          </w:p>
        </w:tc>
        <w:tc>
          <w:tcPr>
            <w:tcW w:w="1080" w:type="dxa"/>
            <w:tcBorders>
              <w:top w:val="single" w:sz="4" w:space="0" w:color="auto"/>
              <w:left w:val="nil"/>
              <w:bottom w:val="single" w:sz="4" w:space="0" w:color="auto"/>
              <w:right w:val="nil"/>
            </w:tcBorders>
            <w:vAlign w:val="center"/>
          </w:tcPr>
          <w:p w14:paraId="5B14D199"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SD</w:t>
            </w:r>
          </w:p>
        </w:tc>
        <w:tc>
          <w:tcPr>
            <w:tcW w:w="1710" w:type="dxa"/>
            <w:tcBorders>
              <w:top w:val="single" w:sz="4" w:space="0" w:color="auto"/>
              <w:left w:val="nil"/>
              <w:bottom w:val="single" w:sz="4" w:space="0" w:color="auto"/>
              <w:right w:val="nil"/>
            </w:tcBorders>
            <w:vAlign w:val="center"/>
          </w:tcPr>
          <w:p w14:paraId="48B9D264"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Average</w:t>
            </w:r>
          </w:p>
        </w:tc>
        <w:tc>
          <w:tcPr>
            <w:tcW w:w="1170" w:type="dxa"/>
            <w:tcBorders>
              <w:top w:val="single" w:sz="4" w:space="0" w:color="auto"/>
              <w:left w:val="nil"/>
              <w:bottom w:val="single" w:sz="4" w:space="0" w:color="auto"/>
              <w:right w:val="nil"/>
            </w:tcBorders>
            <w:vAlign w:val="center"/>
          </w:tcPr>
          <w:p w14:paraId="1BC9312E"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SD</w:t>
            </w:r>
          </w:p>
        </w:tc>
      </w:tr>
      <w:tr w:rsidR="00742D0B" w14:paraId="5586BFAE" w14:textId="77777777" w:rsidTr="00742D0B">
        <w:trPr>
          <w:trHeight w:val="144"/>
        </w:trPr>
        <w:tc>
          <w:tcPr>
            <w:tcW w:w="2155" w:type="dxa"/>
            <w:tcBorders>
              <w:top w:val="single" w:sz="4" w:space="0" w:color="auto"/>
            </w:tcBorders>
            <w:vAlign w:val="center"/>
          </w:tcPr>
          <w:p w14:paraId="430372D1"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 xml:space="preserve">Age </w:t>
            </w:r>
          </w:p>
        </w:tc>
        <w:tc>
          <w:tcPr>
            <w:tcW w:w="810" w:type="dxa"/>
            <w:tcBorders>
              <w:top w:val="single" w:sz="4" w:space="0" w:color="auto"/>
            </w:tcBorders>
            <w:vAlign w:val="center"/>
          </w:tcPr>
          <w:p w14:paraId="76589277" w14:textId="77777777" w:rsidR="00742D0B" w:rsidRPr="005F4B2D" w:rsidRDefault="00742D0B" w:rsidP="00742D0B">
            <w:pPr>
              <w:jc w:val="center"/>
              <w:rPr>
                <w:rFonts w:ascii="Arial" w:hAnsi="Arial" w:cs="Arial"/>
                <w:color w:val="000000" w:themeColor="text1"/>
                <w:sz w:val="20"/>
                <w:szCs w:val="20"/>
              </w:rPr>
            </w:pPr>
            <w:r w:rsidRPr="005F4B2D">
              <w:rPr>
                <w:rFonts w:ascii="Arial" w:hAnsi="Arial" w:cs="Arial"/>
                <w:color w:val="000000" w:themeColor="text1"/>
                <w:sz w:val="20"/>
                <w:szCs w:val="20"/>
              </w:rPr>
              <w:t>years</w:t>
            </w:r>
          </w:p>
        </w:tc>
        <w:tc>
          <w:tcPr>
            <w:tcW w:w="1620" w:type="dxa"/>
            <w:tcBorders>
              <w:top w:val="single" w:sz="4" w:space="0" w:color="auto"/>
            </w:tcBorders>
            <w:vAlign w:val="center"/>
          </w:tcPr>
          <w:p w14:paraId="3EF7D79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54.53</w:t>
            </w:r>
          </w:p>
          <w:p w14:paraId="4515A4BA"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(35 - 74)</w:t>
            </w:r>
          </w:p>
        </w:tc>
        <w:tc>
          <w:tcPr>
            <w:tcW w:w="1080" w:type="dxa"/>
            <w:tcBorders>
              <w:top w:val="single" w:sz="4" w:space="0" w:color="auto"/>
            </w:tcBorders>
            <w:vAlign w:val="center"/>
          </w:tcPr>
          <w:p w14:paraId="6A5D3F3F"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8.95</w:t>
            </w:r>
          </w:p>
        </w:tc>
        <w:tc>
          <w:tcPr>
            <w:tcW w:w="1710" w:type="dxa"/>
            <w:tcBorders>
              <w:top w:val="single" w:sz="4" w:space="0" w:color="auto"/>
            </w:tcBorders>
            <w:vAlign w:val="center"/>
          </w:tcPr>
          <w:p w14:paraId="16503F43"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51.03</w:t>
            </w:r>
          </w:p>
          <w:p w14:paraId="1F97ABFB"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(27 - 78)</w:t>
            </w:r>
          </w:p>
        </w:tc>
        <w:tc>
          <w:tcPr>
            <w:tcW w:w="1170" w:type="dxa"/>
            <w:tcBorders>
              <w:top w:val="single" w:sz="4" w:space="0" w:color="auto"/>
            </w:tcBorders>
            <w:vAlign w:val="center"/>
          </w:tcPr>
          <w:p w14:paraId="18AD9055"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9.81</w:t>
            </w:r>
          </w:p>
        </w:tc>
      </w:tr>
      <w:tr w:rsidR="00742D0B" w14:paraId="08D0C793" w14:textId="77777777" w:rsidTr="00742D0B">
        <w:trPr>
          <w:trHeight w:val="144"/>
        </w:trPr>
        <w:tc>
          <w:tcPr>
            <w:tcW w:w="2155" w:type="dxa"/>
            <w:vAlign w:val="center"/>
          </w:tcPr>
          <w:p w14:paraId="2D7455E5"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Schooling year</w:t>
            </w:r>
          </w:p>
        </w:tc>
        <w:tc>
          <w:tcPr>
            <w:tcW w:w="810" w:type="dxa"/>
            <w:vAlign w:val="center"/>
          </w:tcPr>
          <w:p w14:paraId="63100A4E" w14:textId="77777777" w:rsidR="00742D0B" w:rsidRPr="005F4B2D" w:rsidRDefault="00742D0B" w:rsidP="00742D0B">
            <w:pPr>
              <w:jc w:val="center"/>
              <w:rPr>
                <w:rFonts w:ascii="Arial" w:hAnsi="Arial" w:cs="Arial"/>
                <w:color w:val="000000" w:themeColor="text1"/>
                <w:sz w:val="20"/>
                <w:szCs w:val="20"/>
              </w:rPr>
            </w:pPr>
            <w:r w:rsidRPr="005F4B2D">
              <w:rPr>
                <w:rFonts w:ascii="Arial" w:hAnsi="Arial" w:cs="Arial"/>
                <w:color w:val="000000" w:themeColor="text1"/>
                <w:sz w:val="20"/>
                <w:szCs w:val="20"/>
              </w:rPr>
              <w:t>years</w:t>
            </w:r>
          </w:p>
        </w:tc>
        <w:tc>
          <w:tcPr>
            <w:tcW w:w="1620" w:type="dxa"/>
            <w:vAlign w:val="center"/>
          </w:tcPr>
          <w:p w14:paraId="7968438D"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2.03</w:t>
            </w:r>
          </w:p>
          <w:p w14:paraId="2FF463AC"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(1 - 4)</w:t>
            </w:r>
          </w:p>
        </w:tc>
        <w:tc>
          <w:tcPr>
            <w:tcW w:w="1080" w:type="dxa"/>
            <w:vAlign w:val="center"/>
          </w:tcPr>
          <w:p w14:paraId="4DA0833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0.78</w:t>
            </w:r>
          </w:p>
        </w:tc>
        <w:tc>
          <w:tcPr>
            <w:tcW w:w="1710" w:type="dxa"/>
            <w:vAlign w:val="center"/>
          </w:tcPr>
          <w:p w14:paraId="21D7BF7C"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2.35</w:t>
            </w:r>
          </w:p>
          <w:p w14:paraId="6CD9C95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(1 - 4)</w:t>
            </w:r>
          </w:p>
        </w:tc>
        <w:tc>
          <w:tcPr>
            <w:tcW w:w="1170" w:type="dxa"/>
            <w:vAlign w:val="center"/>
          </w:tcPr>
          <w:p w14:paraId="7A0E11E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0.92</w:t>
            </w:r>
          </w:p>
        </w:tc>
      </w:tr>
      <w:tr w:rsidR="00742D0B" w14:paraId="67F401C9" w14:textId="77777777" w:rsidTr="00742D0B">
        <w:trPr>
          <w:trHeight w:val="144"/>
        </w:trPr>
        <w:tc>
          <w:tcPr>
            <w:tcW w:w="2155" w:type="dxa"/>
            <w:vAlign w:val="center"/>
          </w:tcPr>
          <w:p w14:paraId="4C84F5FE"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Family farm labors</w:t>
            </w:r>
          </w:p>
        </w:tc>
        <w:tc>
          <w:tcPr>
            <w:tcW w:w="810" w:type="dxa"/>
            <w:vAlign w:val="center"/>
          </w:tcPr>
          <w:p w14:paraId="23DDF5D4" w14:textId="77777777" w:rsidR="00742D0B" w:rsidRPr="005F4B2D" w:rsidRDefault="00742D0B" w:rsidP="00742D0B">
            <w:pPr>
              <w:jc w:val="center"/>
              <w:rPr>
                <w:rFonts w:ascii="Arial" w:hAnsi="Arial" w:cs="Arial"/>
                <w:color w:val="000000" w:themeColor="text1"/>
                <w:sz w:val="20"/>
                <w:szCs w:val="20"/>
              </w:rPr>
            </w:pPr>
            <w:r w:rsidRPr="005F4B2D">
              <w:rPr>
                <w:rFonts w:ascii="Arial" w:hAnsi="Arial" w:cs="Arial"/>
                <w:color w:val="000000" w:themeColor="text1"/>
                <w:sz w:val="20"/>
                <w:szCs w:val="20"/>
              </w:rPr>
              <w:t>no.</w:t>
            </w:r>
          </w:p>
        </w:tc>
        <w:tc>
          <w:tcPr>
            <w:tcW w:w="1620" w:type="dxa"/>
            <w:vAlign w:val="center"/>
          </w:tcPr>
          <w:p w14:paraId="152C96B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1.77</w:t>
            </w:r>
          </w:p>
          <w:p w14:paraId="6A9EB602"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(1 - 6)</w:t>
            </w:r>
          </w:p>
        </w:tc>
        <w:tc>
          <w:tcPr>
            <w:tcW w:w="1080" w:type="dxa"/>
            <w:vAlign w:val="center"/>
          </w:tcPr>
          <w:p w14:paraId="65B9482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0.99</w:t>
            </w:r>
          </w:p>
        </w:tc>
        <w:tc>
          <w:tcPr>
            <w:tcW w:w="1710" w:type="dxa"/>
            <w:vAlign w:val="center"/>
          </w:tcPr>
          <w:p w14:paraId="10123A25"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2.02</w:t>
            </w:r>
          </w:p>
          <w:p w14:paraId="264D4A7A"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(1 - 7)</w:t>
            </w:r>
          </w:p>
        </w:tc>
        <w:tc>
          <w:tcPr>
            <w:tcW w:w="1170" w:type="dxa"/>
            <w:vAlign w:val="center"/>
          </w:tcPr>
          <w:p w14:paraId="7E2EE42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0.96</w:t>
            </w:r>
          </w:p>
        </w:tc>
      </w:tr>
      <w:tr w:rsidR="00742D0B" w14:paraId="3BF13AB3" w14:textId="77777777" w:rsidTr="00742D0B">
        <w:trPr>
          <w:trHeight w:val="144"/>
        </w:trPr>
        <w:tc>
          <w:tcPr>
            <w:tcW w:w="2155" w:type="dxa"/>
            <w:vAlign w:val="center"/>
          </w:tcPr>
          <w:p w14:paraId="16F576D4"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Total farm size</w:t>
            </w:r>
          </w:p>
        </w:tc>
        <w:tc>
          <w:tcPr>
            <w:tcW w:w="810" w:type="dxa"/>
            <w:vAlign w:val="center"/>
          </w:tcPr>
          <w:p w14:paraId="61DC71B0"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ha</w:t>
            </w:r>
          </w:p>
        </w:tc>
        <w:tc>
          <w:tcPr>
            <w:tcW w:w="1620" w:type="dxa"/>
            <w:vAlign w:val="center"/>
          </w:tcPr>
          <w:p w14:paraId="6102628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3.92</w:t>
            </w:r>
          </w:p>
          <w:p w14:paraId="3389A21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(0.40 - 41.30)</w:t>
            </w:r>
          </w:p>
        </w:tc>
        <w:tc>
          <w:tcPr>
            <w:tcW w:w="1080" w:type="dxa"/>
            <w:vAlign w:val="center"/>
          </w:tcPr>
          <w:p w14:paraId="421D15AA"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4.64</w:t>
            </w:r>
          </w:p>
        </w:tc>
        <w:tc>
          <w:tcPr>
            <w:tcW w:w="1710" w:type="dxa"/>
            <w:vAlign w:val="center"/>
          </w:tcPr>
          <w:p w14:paraId="70D50082"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3.59</w:t>
            </w:r>
          </w:p>
          <w:p w14:paraId="36816EB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(0.81 - 28.34)</w:t>
            </w:r>
          </w:p>
        </w:tc>
        <w:tc>
          <w:tcPr>
            <w:tcW w:w="1170" w:type="dxa"/>
            <w:vAlign w:val="center"/>
          </w:tcPr>
          <w:p w14:paraId="1E8052B2"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3.63</w:t>
            </w:r>
          </w:p>
        </w:tc>
      </w:tr>
      <w:tr w:rsidR="00742D0B" w14:paraId="0730CD53" w14:textId="77777777" w:rsidTr="00742D0B">
        <w:trPr>
          <w:trHeight w:val="144"/>
        </w:trPr>
        <w:tc>
          <w:tcPr>
            <w:tcW w:w="2155" w:type="dxa"/>
            <w:vAlign w:val="center"/>
          </w:tcPr>
          <w:p w14:paraId="3065BC2C"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Seed producing area</w:t>
            </w:r>
          </w:p>
        </w:tc>
        <w:tc>
          <w:tcPr>
            <w:tcW w:w="810" w:type="dxa"/>
            <w:vAlign w:val="center"/>
          </w:tcPr>
          <w:p w14:paraId="49F0A0FA"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ha</w:t>
            </w:r>
          </w:p>
        </w:tc>
        <w:tc>
          <w:tcPr>
            <w:tcW w:w="1620" w:type="dxa"/>
            <w:vAlign w:val="center"/>
          </w:tcPr>
          <w:p w14:paraId="2F5C6B1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2.81</w:t>
            </w:r>
          </w:p>
          <w:p w14:paraId="07861EA4"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(0.40 - 20.2</w:t>
            </w:r>
            <w:r>
              <w:rPr>
                <w:rFonts w:ascii="Arial" w:eastAsia="Times New Roman" w:hAnsi="Arial" w:cs="Times New Roman"/>
                <w:sz w:val="20"/>
                <w:szCs w:val="20"/>
              </w:rPr>
              <w:t>3</w:t>
            </w:r>
            <w:r w:rsidRPr="00C332A2">
              <w:rPr>
                <w:rFonts w:ascii="Arial" w:eastAsia="Times New Roman" w:hAnsi="Arial" w:cs="Times New Roman"/>
                <w:sz w:val="20"/>
                <w:szCs w:val="20"/>
              </w:rPr>
              <w:t>)</w:t>
            </w:r>
          </w:p>
        </w:tc>
        <w:tc>
          <w:tcPr>
            <w:tcW w:w="1080" w:type="dxa"/>
            <w:vAlign w:val="center"/>
          </w:tcPr>
          <w:p w14:paraId="3F522AA8"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2.35</w:t>
            </w:r>
          </w:p>
        </w:tc>
        <w:tc>
          <w:tcPr>
            <w:tcW w:w="1710" w:type="dxa"/>
            <w:vAlign w:val="center"/>
          </w:tcPr>
          <w:p w14:paraId="4E3B47E5"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2.88</w:t>
            </w:r>
          </w:p>
          <w:p w14:paraId="5342065D"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(0.81 - 12.15)</w:t>
            </w:r>
          </w:p>
        </w:tc>
        <w:tc>
          <w:tcPr>
            <w:tcW w:w="1170" w:type="dxa"/>
            <w:vAlign w:val="center"/>
          </w:tcPr>
          <w:p w14:paraId="26FB0663"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2.45</w:t>
            </w:r>
          </w:p>
        </w:tc>
      </w:tr>
      <w:tr w:rsidR="00742D0B" w14:paraId="1F37F9D4" w14:textId="77777777" w:rsidTr="00742D0B">
        <w:trPr>
          <w:trHeight w:val="144"/>
        </w:trPr>
        <w:tc>
          <w:tcPr>
            <w:tcW w:w="2155" w:type="dxa"/>
            <w:vAlign w:val="center"/>
          </w:tcPr>
          <w:p w14:paraId="764195F5" w14:textId="77777777" w:rsidR="00742D0B" w:rsidRPr="00273481" w:rsidRDefault="00742D0B" w:rsidP="00742D0B">
            <w:pPr>
              <w:rPr>
                <w:rFonts w:ascii="Arial" w:eastAsia="Times New Roman" w:hAnsi="Arial" w:cs="Times New Roman"/>
                <w:sz w:val="20"/>
                <w:szCs w:val="20"/>
              </w:rPr>
            </w:pPr>
            <w:r w:rsidRPr="00273481">
              <w:rPr>
                <w:rFonts w:ascii="Arial" w:eastAsia="Times New Roman" w:hAnsi="Arial" w:cs="Times New Roman"/>
                <w:sz w:val="20"/>
                <w:szCs w:val="20"/>
              </w:rPr>
              <w:t>Seed</w:t>
            </w:r>
            <w:r>
              <w:rPr>
                <w:rFonts w:ascii="Arial" w:eastAsia="Times New Roman" w:hAnsi="Arial" w:cs="Times New Roman"/>
                <w:sz w:val="20"/>
                <w:szCs w:val="20"/>
              </w:rPr>
              <w:t xml:space="preserve"> </w:t>
            </w:r>
            <w:r w:rsidRPr="00273481">
              <w:rPr>
                <w:rFonts w:ascii="Arial" w:eastAsia="Times New Roman" w:hAnsi="Arial" w:cs="Times New Roman"/>
                <w:sz w:val="20"/>
                <w:szCs w:val="20"/>
              </w:rPr>
              <w:t>producing experience</w:t>
            </w:r>
          </w:p>
        </w:tc>
        <w:tc>
          <w:tcPr>
            <w:tcW w:w="810" w:type="dxa"/>
            <w:vAlign w:val="center"/>
          </w:tcPr>
          <w:p w14:paraId="4D22C9AB"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years</w:t>
            </w:r>
          </w:p>
        </w:tc>
        <w:tc>
          <w:tcPr>
            <w:tcW w:w="1620" w:type="dxa"/>
            <w:vAlign w:val="center"/>
          </w:tcPr>
          <w:p w14:paraId="4A9F941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6.22</w:t>
            </w:r>
          </w:p>
          <w:p w14:paraId="6701109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(1 - 15)</w:t>
            </w:r>
          </w:p>
        </w:tc>
        <w:tc>
          <w:tcPr>
            <w:tcW w:w="1080" w:type="dxa"/>
            <w:vAlign w:val="center"/>
          </w:tcPr>
          <w:p w14:paraId="2EE57F3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2.73</w:t>
            </w:r>
          </w:p>
        </w:tc>
        <w:tc>
          <w:tcPr>
            <w:tcW w:w="1710" w:type="dxa"/>
            <w:vAlign w:val="center"/>
          </w:tcPr>
          <w:p w14:paraId="354D3F96"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4.86</w:t>
            </w:r>
          </w:p>
          <w:p w14:paraId="6F8D2D9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(1 - 17)</w:t>
            </w:r>
          </w:p>
        </w:tc>
        <w:tc>
          <w:tcPr>
            <w:tcW w:w="1170" w:type="dxa"/>
            <w:vAlign w:val="center"/>
          </w:tcPr>
          <w:p w14:paraId="161ADA5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3.17</w:t>
            </w:r>
          </w:p>
        </w:tc>
      </w:tr>
      <w:tr w:rsidR="00742D0B" w14:paraId="75200663" w14:textId="77777777" w:rsidTr="00742D0B">
        <w:trPr>
          <w:trHeight w:val="144"/>
        </w:trPr>
        <w:tc>
          <w:tcPr>
            <w:tcW w:w="2155" w:type="dxa"/>
            <w:vAlign w:val="center"/>
          </w:tcPr>
          <w:p w14:paraId="4177FDE7" w14:textId="77777777" w:rsidR="00742D0B" w:rsidRPr="00273481" w:rsidRDefault="00742D0B" w:rsidP="00742D0B">
            <w:pPr>
              <w:rPr>
                <w:rFonts w:ascii="Arial" w:eastAsia="Times New Roman" w:hAnsi="Arial" w:cs="Times New Roman"/>
                <w:sz w:val="20"/>
                <w:szCs w:val="20"/>
              </w:rPr>
            </w:pPr>
            <w:r w:rsidRPr="00273481">
              <w:rPr>
                <w:rFonts w:ascii="Arial" w:eastAsia="Times New Roman" w:hAnsi="Arial" w:cs="Times New Roman"/>
                <w:sz w:val="20"/>
                <w:szCs w:val="20"/>
              </w:rPr>
              <w:t>Number of meeting with seed companies</w:t>
            </w:r>
          </w:p>
        </w:tc>
        <w:tc>
          <w:tcPr>
            <w:tcW w:w="810" w:type="dxa"/>
            <w:vAlign w:val="center"/>
          </w:tcPr>
          <w:p w14:paraId="33545020"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times</w:t>
            </w:r>
          </w:p>
        </w:tc>
        <w:tc>
          <w:tcPr>
            <w:tcW w:w="1620" w:type="dxa"/>
            <w:vAlign w:val="center"/>
          </w:tcPr>
          <w:p w14:paraId="4492A0DC"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1.27</w:t>
            </w:r>
          </w:p>
          <w:p w14:paraId="4831EB7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(0 - 5)</w:t>
            </w:r>
          </w:p>
        </w:tc>
        <w:tc>
          <w:tcPr>
            <w:tcW w:w="1080" w:type="dxa"/>
            <w:vAlign w:val="center"/>
          </w:tcPr>
          <w:p w14:paraId="3E23226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1.13</w:t>
            </w:r>
          </w:p>
        </w:tc>
        <w:tc>
          <w:tcPr>
            <w:tcW w:w="1710" w:type="dxa"/>
            <w:vAlign w:val="center"/>
          </w:tcPr>
          <w:p w14:paraId="64EA972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0.52</w:t>
            </w:r>
          </w:p>
          <w:p w14:paraId="16B5FB6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(0 - 6)</w:t>
            </w:r>
          </w:p>
        </w:tc>
        <w:tc>
          <w:tcPr>
            <w:tcW w:w="1170" w:type="dxa"/>
            <w:vAlign w:val="center"/>
          </w:tcPr>
          <w:p w14:paraId="5E7978E6"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1.05</w:t>
            </w:r>
          </w:p>
        </w:tc>
      </w:tr>
      <w:tr w:rsidR="00742D0B" w14:paraId="4FFA75CA" w14:textId="77777777" w:rsidTr="00742D0B">
        <w:trPr>
          <w:trHeight w:val="144"/>
        </w:trPr>
        <w:tc>
          <w:tcPr>
            <w:tcW w:w="2155" w:type="dxa"/>
            <w:vAlign w:val="center"/>
          </w:tcPr>
          <w:p w14:paraId="68A20750" w14:textId="77777777" w:rsidR="00742D0B" w:rsidRPr="00273481" w:rsidRDefault="00742D0B" w:rsidP="00742D0B">
            <w:pPr>
              <w:rPr>
                <w:rFonts w:ascii="Arial" w:eastAsia="Times New Roman" w:hAnsi="Arial" w:cs="Times New Roman"/>
                <w:sz w:val="20"/>
                <w:szCs w:val="20"/>
              </w:rPr>
            </w:pPr>
            <w:r w:rsidRPr="00273481">
              <w:rPr>
                <w:rFonts w:ascii="Arial" w:eastAsia="Times New Roman" w:hAnsi="Arial" w:cs="Times New Roman"/>
                <w:sz w:val="20"/>
                <w:szCs w:val="20"/>
              </w:rPr>
              <w:t>Number of field extension by DOA</w:t>
            </w:r>
          </w:p>
        </w:tc>
        <w:tc>
          <w:tcPr>
            <w:tcW w:w="810" w:type="dxa"/>
            <w:vAlign w:val="center"/>
          </w:tcPr>
          <w:p w14:paraId="2AFF71F0"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times</w:t>
            </w:r>
          </w:p>
        </w:tc>
        <w:tc>
          <w:tcPr>
            <w:tcW w:w="1620" w:type="dxa"/>
            <w:vAlign w:val="center"/>
          </w:tcPr>
          <w:p w14:paraId="24C2D0EB"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2.50</w:t>
            </w:r>
          </w:p>
          <w:p w14:paraId="60D57AD8"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(0 - 8)</w:t>
            </w:r>
          </w:p>
        </w:tc>
        <w:tc>
          <w:tcPr>
            <w:tcW w:w="1080" w:type="dxa"/>
            <w:vAlign w:val="center"/>
          </w:tcPr>
          <w:p w14:paraId="78D6A88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1.46</w:t>
            </w:r>
          </w:p>
        </w:tc>
        <w:tc>
          <w:tcPr>
            <w:tcW w:w="1710" w:type="dxa"/>
            <w:vAlign w:val="center"/>
          </w:tcPr>
          <w:p w14:paraId="5E0B364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3.12</w:t>
            </w:r>
          </w:p>
          <w:p w14:paraId="6F2D29E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(0 - 8)</w:t>
            </w:r>
          </w:p>
        </w:tc>
        <w:tc>
          <w:tcPr>
            <w:tcW w:w="1170" w:type="dxa"/>
            <w:vAlign w:val="center"/>
          </w:tcPr>
          <w:p w14:paraId="32ADC8BB"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1.77</w:t>
            </w:r>
          </w:p>
        </w:tc>
      </w:tr>
      <w:tr w:rsidR="00742D0B" w14:paraId="24A0DE7B" w14:textId="77777777" w:rsidTr="00742D0B">
        <w:trPr>
          <w:trHeight w:val="144"/>
        </w:trPr>
        <w:tc>
          <w:tcPr>
            <w:tcW w:w="2155" w:type="dxa"/>
            <w:vAlign w:val="center"/>
          </w:tcPr>
          <w:p w14:paraId="5685A7A4" w14:textId="77777777" w:rsidR="00742D0B" w:rsidRPr="00273481" w:rsidRDefault="00742D0B" w:rsidP="00742D0B">
            <w:pPr>
              <w:rPr>
                <w:rFonts w:ascii="Arial" w:eastAsia="Times New Roman" w:hAnsi="Arial" w:cs="Times New Roman"/>
                <w:sz w:val="20"/>
                <w:szCs w:val="20"/>
              </w:rPr>
            </w:pPr>
            <w:r w:rsidRPr="00273481">
              <w:rPr>
                <w:rFonts w:ascii="Arial" w:eastAsia="Times New Roman" w:hAnsi="Arial" w:cs="Times New Roman"/>
                <w:sz w:val="20"/>
                <w:szCs w:val="20"/>
              </w:rPr>
              <w:t xml:space="preserve">Number of </w:t>
            </w:r>
            <w:proofErr w:type="gramStart"/>
            <w:r w:rsidRPr="00273481">
              <w:rPr>
                <w:rFonts w:ascii="Arial" w:eastAsia="Times New Roman" w:hAnsi="Arial" w:cs="Times New Roman"/>
                <w:sz w:val="20"/>
                <w:szCs w:val="20"/>
              </w:rPr>
              <w:t>seed</w:t>
            </w:r>
            <w:proofErr w:type="gramEnd"/>
            <w:r w:rsidRPr="00273481">
              <w:rPr>
                <w:rFonts w:ascii="Arial" w:eastAsia="Times New Roman" w:hAnsi="Arial" w:cs="Times New Roman"/>
                <w:sz w:val="20"/>
                <w:szCs w:val="20"/>
              </w:rPr>
              <w:t xml:space="preserve"> producing training</w:t>
            </w:r>
          </w:p>
        </w:tc>
        <w:tc>
          <w:tcPr>
            <w:tcW w:w="810" w:type="dxa"/>
            <w:vAlign w:val="center"/>
          </w:tcPr>
          <w:p w14:paraId="607D0F93"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times</w:t>
            </w:r>
          </w:p>
        </w:tc>
        <w:tc>
          <w:tcPr>
            <w:tcW w:w="1620" w:type="dxa"/>
            <w:vAlign w:val="center"/>
          </w:tcPr>
          <w:p w14:paraId="38CB61C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1.06</w:t>
            </w:r>
          </w:p>
          <w:p w14:paraId="6D73E8C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(0-3)</w:t>
            </w:r>
          </w:p>
        </w:tc>
        <w:tc>
          <w:tcPr>
            <w:tcW w:w="1080" w:type="dxa"/>
            <w:vAlign w:val="center"/>
          </w:tcPr>
          <w:p w14:paraId="12B655C4"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0.55</w:t>
            </w:r>
          </w:p>
        </w:tc>
        <w:tc>
          <w:tcPr>
            <w:tcW w:w="1710" w:type="dxa"/>
            <w:vAlign w:val="center"/>
          </w:tcPr>
          <w:p w14:paraId="780505A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1.24</w:t>
            </w:r>
          </w:p>
          <w:p w14:paraId="73B70CD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(0-3)</w:t>
            </w:r>
          </w:p>
        </w:tc>
        <w:tc>
          <w:tcPr>
            <w:tcW w:w="1170" w:type="dxa"/>
            <w:vAlign w:val="center"/>
          </w:tcPr>
          <w:p w14:paraId="50749C66"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0.66</w:t>
            </w:r>
          </w:p>
        </w:tc>
      </w:tr>
    </w:tbl>
    <w:p w14:paraId="5F38736B" w14:textId="00EE53AF" w:rsidR="00CA32BF" w:rsidRDefault="00CA32BF" w:rsidP="00FF4D48">
      <w:pPr>
        <w:tabs>
          <w:tab w:val="left" w:pos="1080"/>
        </w:tabs>
        <w:spacing w:after="0" w:line="240" w:lineRule="auto"/>
        <w:jc w:val="both"/>
        <w:rPr>
          <w:rFonts w:ascii="Arial" w:eastAsia="Times New Roman" w:hAnsi="Arial" w:cs="Times New Roman"/>
          <w:b/>
          <w:sz w:val="20"/>
          <w:szCs w:val="20"/>
        </w:rPr>
      </w:pPr>
    </w:p>
    <w:p w14:paraId="520D1420" w14:textId="44781608" w:rsidR="00CA32BF" w:rsidRDefault="00CA32BF" w:rsidP="00FF4D48">
      <w:pPr>
        <w:tabs>
          <w:tab w:val="left" w:pos="1080"/>
        </w:tabs>
        <w:spacing w:after="0" w:line="240" w:lineRule="auto"/>
        <w:jc w:val="both"/>
        <w:rPr>
          <w:rFonts w:ascii="Arial" w:eastAsia="Times New Roman" w:hAnsi="Arial" w:cs="Times New Roman"/>
          <w:b/>
          <w:sz w:val="20"/>
          <w:szCs w:val="20"/>
        </w:rPr>
      </w:pPr>
    </w:p>
    <w:p w14:paraId="4DF1FCBC" w14:textId="4480A9B8" w:rsidR="00CA32BF" w:rsidRDefault="00CA32BF" w:rsidP="00FF4D48">
      <w:pPr>
        <w:tabs>
          <w:tab w:val="left" w:pos="1080"/>
        </w:tabs>
        <w:spacing w:after="0" w:line="240" w:lineRule="auto"/>
        <w:jc w:val="both"/>
        <w:rPr>
          <w:rFonts w:ascii="Arial" w:eastAsia="Times New Roman" w:hAnsi="Arial" w:cs="Times New Roman"/>
          <w:b/>
          <w:sz w:val="20"/>
          <w:szCs w:val="20"/>
        </w:rPr>
      </w:pPr>
    </w:p>
    <w:p w14:paraId="16FBE1F2" w14:textId="18EB159D" w:rsidR="00CA32BF" w:rsidRDefault="00CA32BF" w:rsidP="00FF4D48">
      <w:pPr>
        <w:tabs>
          <w:tab w:val="left" w:pos="1080"/>
        </w:tabs>
        <w:spacing w:after="0" w:line="240" w:lineRule="auto"/>
        <w:jc w:val="both"/>
        <w:rPr>
          <w:rFonts w:ascii="Arial" w:eastAsia="Times New Roman" w:hAnsi="Arial" w:cs="Times New Roman"/>
          <w:b/>
          <w:sz w:val="20"/>
          <w:szCs w:val="20"/>
        </w:rPr>
      </w:pPr>
    </w:p>
    <w:p w14:paraId="0DA8F24B" w14:textId="0E4B45F6" w:rsidR="00CA32BF" w:rsidRDefault="00CA32BF" w:rsidP="00FF4D48">
      <w:pPr>
        <w:tabs>
          <w:tab w:val="left" w:pos="1080"/>
        </w:tabs>
        <w:spacing w:after="0" w:line="240" w:lineRule="auto"/>
        <w:jc w:val="both"/>
        <w:rPr>
          <w:rFonts w:ascii="Arial" w:eastAsia="Times New Roman" w:hAnsi="Arial" w:cs="Times New Roman"/>
          <w:b/>
          <w:sz w:val="20"/>
          <w:szCs w:val="20"/>
        </w:rPr>
      </w:pPr>
    </w:p>
    <w:p w14:paraId="78C79D58" w14:textId="00A171B6" w:rsidR="00CA32BF" w:rsidRDefault="00CA32BF" w:rsidP="00FF4D48">
      <w:pPr>
        <w:tabs>
          <w:tab w:val="left" w:pos="1080"/>
        </w:tabs>
        <w:spacing w:after="0" w:line="240" w:lineRule="auto"/>
        <w:jc w:val="both"/>
        <w:rPr>
          <w:rFonts w:ascii="Arial" w:eastAsia="Times New Roman" w:hAnsi="Arial" w:cs="Times New Roman"/>
          <w:b/>
          <w:sz w:val="20"/>
          <w:szCs w:val="20"/>
        </w:rPr>
      </w:pPr>
    </w:p>
    <w:p w14:paraId="4C940877" w14:textId="200472BF" w:rsidR="00CA32BF" w:rsidRDefault="00CA32BF" w:rsidP="00FF4D48">
      <w:pPr>
        <w:tabs>
          <w:tab w:val="left" w:pos="1080"/>
        </w:tabs>
        <w:spacing w:after="0" w:line="240" w:lineRule="auto"/>
        <w:jc w:val="both"/>
        <w:rPr>
          <w:rFonts w:ascii="Arial" w:eastAsia="Times New Roman" w:hAnsi="Arial" w:cs="Times New Roman"/>
          <w:b/>
          <w:sz w:val="20"/>
          <w:szCs w:val="20"/>
        </w:rPr>
      </w:pPr>
    </w:p>
    <w:p w14:paraId="65B2DDC1" w14:textId="6C91EC07" w:rsidR="00CA32BF" w:rsidRDefault="00CA32BF" w:rsidP="00FF4D48">
      <w:pPr>
        <w:tabs>
          <w:tab w:val="left" w:pos="1080"/>
        </w:tabs>
        <w:spacing w:after="0" w:line="240" w:lineRule="auto"/>
        <w:jc w:val="both"/>
        <w:rPr>
          <w:rFonts w:ascii="Arial" w:eastAsia="Times New Roman" w:hAnsi="Arial" w:cs="Times New Roman"/>
          <w:b/>
          <w:sz w:val="20"/>
          <w:szCs w:val="20"/>
        </w:rPr>
      </w:pPr>
    </w:p>
    <w:p w14:paraId="3518AC33" w14:textId="698FCF2E" w:rsidR="00CA32BF" w:rsidRDefault="00CA32BF" w:rsidP="00FF4D48">
      <w:pPr>
        <w:tabs>
          <w:tab w:val="left" w:pos="1080"/>
        </w:tabs>
        <w:spacing w:after="0" w:line="240" w:lineRule="auto"/>
        <w:jc w:val="both"/>
        <w:rPr>
          <w:rFonts w:ascii="Arial" w:eastAsia="Times New Roman" w:hAnsi="Arial" w:cs="Times New Roman"/>
          <w:b/>
          <w:sz w:val="20"/>
          <w:szCs w:val="20"/>
        </w:rPr>
      </w:pPr>
    </w:p>
    <w:p w14:paraId="4D0BF67F" w14:textId="77777777" w:rsidR="00CA32BF" w:rsidRPr="00FF4D48" w:rsidRDefault="00CA32BF" w:rsidP="00FF4D48">
      <w:pPr>
        <w:tabs>
          <w:tab w:val="left" w:pos="1080"/>
        </w:tabs>
        <w:spacing w:after="0" w:line="240" w:lineRule="auto"/>
        <w:jc w:val="both"/>
        <w:rPr>
          <w:rFonts w:ascii="Arial" w:eastAsia="Times New Roman" w:hAnsi="Arial" w:cs="Times New Roman"/>
          <w:b/>
          <w:sz w:val="20"/>
          <w:szCs w:val="20"/>
        </w:rPr>
      </w:pPr>
    </w:p>
    <w:p w14:paraId="295E30FE" w14:textId="77777777" w:rsidR="00D406E0" w:rsidRDefault="00D406E0" w:rsidP="00BA4876">
      <w:pPr>
        <w:pStyle w:val="BodyText3"/>
        <w:tabs>
          <w:tab w:val="left" w:pos="1080"/>
        </w:tabs>
        <w:spacing w:after="0"/>
        <w:ind w:left="1080" w:hanging="1080"/>
        <w:jc w:val="both"/>
        <w:rPr>
          <w:rFonts w:ascii="Arial" w:hAnsi="Arial"/>
          <w:bCs/>
          <w:i/>
          <w:sz w:val="18"/>
        </w:rPr>
      </w:pPr>
    </w:p>
    <w:p w14:paraId="14D77AF3" w14:textId="1D8A3FA1" w:rsidR="005862CA" w:rsidRPr="00BA4876" w:rsidRDefault="005862CA" w:rsidP="00BA4876">
      <w:pPr>
        <w:pStyle w:val="BodyText3"/>
        <w:tabs>
          <w:tab w:val="left" w:pos="1080"/>
        </w:tabs>
        <w:spacing w:after="0"/>
        <w:ind w:left="1080" w:hanging="1080"/>
        <w:jc w:val="both"/>
        <w:rPr>
          <w:rFonts w:ascii="Arial" w:hAnsi="Arial"/>
          <w:bCs/>
          <w:i/>
          <w:sz w:val="18"/>
        </w:rPr>
      </w:pPr>
      <w:r w:rsidRPr="00BA4876">
        <w:rPr>
          <w:rFonts w:ascii="Arial" w:hAnsi="Arial"/>
          <w:bCs/>
          <w:i/>
          <w:sz w:val="18"/>
        </w:rPr>
        <w:t>Note: The values in the parentheses represent range.</w:t>
      </w:r>
    </w:p>
    <w:p w14:paraId="792A21D5" w14:textId="77777777" w:rsidR="00D406E0" w:rsidRDefault="00D406E0">
      <w:pPr>
        <w:rPr>
          <w:rFonts w:ascii="Arial" w:eastAsia="Times New Roman" w:hAnsi="Arial" w:cs="Times New Roman"/>
          <w:b/>
          <w:sz w:val="20"/>
          <w:szCs w:val="20"/>
        </w:rPr>
      </w:pPr>
      <w:r>
        <w:rPr>
          <w:rFonts w:ascii="Arial" w:eastAsia="Times New Roman" w:hAnsi="Arial" w:cs="Times New Roman"/>
          <w:b/>
          <w:sz w:val="20"/>
          <w:szCs w:val="20"/>
        </w:rPr>
        <w:br w:type="page"/>
      </w:r>
    </w:p>
    <w:p w14:paraId="3B94DDF0" w14:textId="2450B1F9" w:rsidR="005862CA" w:rsidRPr="00F03FE4" w:rsidRDefault="005862CA" w:rsidP="007C6315">
      <w:pPr>
        <w:tabs>
          <w:tab w:val="left" w:pos="1080"/>
        </w:tabs>
        <w:spacing w:after="0" w:line="240" w:lineRule="auto"/>
        <w:ind w:left="810" w:hanging="810"/>
        <w:jc w:val="both"/>
        <w:rPr>
          <w:rFonts w:ascii="Times New Roman" w:hAnsi="Times New Roman" w:cs="Times New Roman"/>
          <w:sz w:val="28"/>
          <w:szCs w:val="28"/>
        </w:rPr>
      </w:pPr>
      <w:r w:rsidRPr="007C6315">
        <w:rPr>
          <w:rFonts w:ascii="Arial" w:eastAsia="Times New Roman" w:hAnsi="Arial" w:cs="Times New Roman"/>
          <w:b/>
          <w:sz w:val="20"/>
          <w:szCs w:val="20"/>
        </w:rPr>
        <w:lastRenderedPageBreak/>
        <w:t xml:space="preserve">Table </w:t>
      </w:r>
      <w:r w:rsidR="00381399" w:rsidRPr="007C6315">
        <w:rPr>
          <w:rFonts w:ascii="Arial" w:eastAsia="Times New Roman" w:hAnsi="Arial" w:cs="Times New Roman"/>
          <w:b/>
          <w:sz w:val="20"/>
          <w:szCs w:val="20"/>
        </w:rPr>
        <w:t>3</w:t>
      </w:r>
      <w:r w:rsidRPr="007C6315">
        <w:rPr>
          <w:rFonts w:ascii="Arial" w:eastAsia="Times New Roman" w:hAnsi="Arial" w:cs="Times New Roman"/>
          <w:b/>
          <w:sz w:val="20"/>
          <w:szCs w:val="20"/>
        </w:rPr>
        <w:t xml:space="preserve">.  Description dependent and independent variables for the profit of the certified rice seed production </w:t>
      </w:r>
      <w:r w:rsidR="002D6C03">
        <w:rPr>
          <w:rFonts w:ascii="Arial" w:eastAsia="Times New Roman" w:hAnsi="Arial" w:cs="Times New Roman"/>
          <w:b/>
          <w:sz w:val="20"/>
          <w:szCs w:val="20"/>
        </w:rPr>
        <w:t>(2023-2024 monsoon season)</w:t>
      </w:r>
    </w:p>
    <w:tbl>
      <w:tblPr>
        <w:tblStyle w:val="TableGrid"/>
        <w:tblW w:w="8460" w:type="dxa"/>
        <w:tblLayout w:type="fixed"/>
        <w:tblLook w:val="04A0" w:firstRow="1" w:lastRow="0" w:firstColumn="1" w:lastColumn="0" w:noHBand="0" w:noVBand="1"/>
      </w:tblPr>
      <w:tblGrid>
        <w:gridCol w:w="1980"/>
        <w:gridCol w:w="990"/>
        <w:gridCol w:w="1710"/>
        <w:gridCol w:w="900"/>
        <w:gridCol w:w="2070"/>
        <w:gridCol w:w="810"/>
      </w:tblGrid>
      <w:tr w:rsidR="005862CA" w:rsidRPr="00C8624A" w14:paraId="10065EAD" w14:textId="77777777" w:rsidTr="00CE64E6">
        <w:trPr>
          <w:trHeight w:val="431"/>
        </w:trPr>
        <w:tc>
          <w:tcPr>
            <w:tcW w:w="1980" w:type="dxa"/>
            <w:vMerge w:val="restart"/>
            <w:tcBorders>
              <w:top w:val="single" w:sz="4" w:space="0" w:color="auto"/>
              <w:left w:val="nil"/>
              <w:bottom w:val="nil"/>
              <w:right w:val="nil"/>
            </w:tcBorders>
            <w:vAlign w:val="center"/>
          </w:tcPr>
          <w:p w14:paraId="59130BDD" w14:textId="2E3D651B" w:rsidR="005862CA" w:rsidRPr="00765990" w:rsidRDefault="005862CA" w:rsidP="00742D0B">
            <w:pPr>
              <w:tabs>
                <w:tab w:val="left" w:pos="1080"/>
              </w:tabs>
              <w:rPr>
                <w:rFonts w:ascii="Arial" w:eastAsia="Times New Roman" w:hAnsi="Arial" w:cs="Times New Roman"/>
                <w:b/>
                <w:sz w:val="20"/>
                <w:szCs w:val="20"/>
              </w:rPr>
            </w:pPr>
            <w:r w:rsidRPr="00765990">
              <w:rPr>
                <w:rFonts w:ascii="Arial" w:eastAsia="Times New Roman" w:hAnsi="Arial" w:cs="Times New Roman"/>
                <w:b/>
                <w:sz w:val="20"/>
                <w:szCs w:val="20"/>
              </w:rPr>
              <w:t>Name</w:t>
            </w:r>
            <w:r w:rsidR="00305332">
              <w:rPr>
                <w:rFonts w:ascii="Arial" w:eastAsia="Times New Roman" w:hAnsi="Arial" w:cs="Times New Roman"/>
                <w:b/>
                <w:sz w:val="20"/>
                <w:szCs w:val="20"/>
              </w:rPr>
              <w:t xml:space="preserve"> </w:t>
            </w:r>
            <w:r w:rsidRPr="00765990">
              <w:rPr>
                <w:rFonts w:ascii="Arial" w:eastAsia="Times New Roman" w:hAnsi="Arial" w:cs="Times New Roman"/>
                <w:b/>
                <w:sz w:val="20"/>
                <w:szCs w:val="20"/>
              </w:rPr>
              <w:t xml:space="preserve">of </w:t>
            </w:r>
            <w:r w:rsidR="00305332">
              <w:rPr>
                <w:rFonts w:ascii="Arial" w:eastAsia="Times New Roman" w:hAnsi="Arial" w:cs="Times New Roman"/>
                <w:b/>
                <w:sz w:val="20"/>
                <w:szCs w:val="20"/>
              </w:rPr>
              <w:t>v</w:t>
            </w:r>
            <w:r w:rsidRPr="00765990">
              <w:rPr>
                <w:rFonts w:ascii="Arial" w:eastAsia="Times New Roman" w:hAnsi="Arial" w:cs="Times New Roman"/>
                <w:b/>
                <w:sz w:val="20"/>
                <w:szCs w:val="20"/>
              </w:rPr>
              <w:t>ariables</w:t>
            </w:r>
          </w:p>
        </w:tc>
        <w:tc>
          <w:tcPr>
            <w:tcW w:w="990" w:type="dxa"/>
            <w:vMerge w:val="restart"/>
            <w:tcBorders>
              <w:top w:val="single" w:sz="4" w:space="0" w:color="auto"/>
              <w:left w:val="nil"/>
              <w:bottom w:val="nil"/>
              <w:right w:val="nil"/>
            </w:tcBorders>
            <w:vAlign w:val="center"/>
          </w:tcPr>
          <w:p w14:paraId="4ABB08A8" w14:textId="77777777" w:rsidR="005862CA" w:rsidRPr="00765990" w:rsidRDefault="005862CA" w:rsidP="00765990">
            <w:pPr>
              <w:tabs>
                <w:tab w:val="left" w:pos="1080"/>
              </w:tabs>
              <w:jc w:val="both"/>
              <w:rPr>
                <w:rFonts w:ascii="Arial" w:eastAsia="Times New Roman" w:hAnsi="Arial" w:cs="Times New Roman"/>
                <w:b/>
                <w:sz w:val="20"/>
                <w:szCs w:val="20"/>
              </w:rPr>
            </w:pPr>
            <w:r w:rsidRPr="00765990">
              <w:rPr>
                <w:rFonts w:ascii="Arial" w:eastAsia="Times New Roman" w:hAnsi="Arial" w:cs="Times New Roman"/>
                <w:b/>
                <w:sz w:val="20"/>
                <w:szCs w:val="20"/>
              </w:rPr>
              <w:t>Unit</w:t>
            </w:r>
          </w:p>
        </w:tc>
        <w:tc>
          <w:tcPr>
            <w:tcW w:w="2610" w:type="dxa"/>
            <w:gridSpan w:val="2"/>
            <w:tcBorders>
              <w:top w:val="single" w:sz="4" w:space="0" w:color="auto"/>
              <w:left w:val="nil"/>
              <w:bottom w:val="single" w:sz="4" w:space="0" w:color="auto"/>
              <w:right w:val="nil"/>
            </w:tcBorders>
          </w:tcPr>
          <w:p w14:paraId="0447FA0A" w14:textId="77777777" w:rsidR="005862CA" w:rsidRPr="00765990" w:rsidRDefault="005862CA" w:rsidP="00CE64E6">
            <w:pPr>
              <w:tabs>
                <w:tab w:val="left" w:pos="1080"/>
              </w:tabs>
              <w:rPr>
                <w:rFonts w:ascii="Arial" w:eastAsia="Times New Roman" w:hAnsi="Arial" w:cs="Times New Roman"/>
                <w:b/>
                <w:sz w:val="20"/>
                <w:szCs w:val="20"/>
              </w:rPr>
            </w:pPr>
            <w:r w:rsidRPr="00765990">
              <w:rPr>
                <w:rFonts w:ascii="Arial" w:eastAsia="Times New Roman" w:hAnsi="Arial" w:cs="Times New Roman"/>
                <w:b/>
                <w:sz w:val="20"/>
                <w:szCs w:val="20"/>
              </w:rPr>
              <w:t>Contract rice seed producer farmers (N=98)</w:t>
            </w:r>
          </w:p>
        </w:tc>
        <w:tc>
          <w:tcPr>
            <w:tcW w:w="2880" w:type="dxa"/>
            <w:gridSpan w:val="2"/>
            <w:tcBorders>
              <w:top w:val="single" w:sz="4" w:space="0" w:color="auto"/>
              <w:left w:val="nil"/>
              <w:bottom w:val="single" w:sz="4" w:space="0" w:color="auto"/>
              <w:right w:val="nil"/>
            </w:tcBorders>
          </w:tcPr>
          <w:p w14:paraId="584FFF6A" w14:textId="77777777" w:rsidR="005862CA" w:rsidRPr="00765990" w:rsidRDefault="005862CA" w:rsidP="00CE64E6">
            <w:pPr>
              <w:tabs>
                <w:tab w:val="left" w:pos="1080"/>
              </w:tabs>
              <w:rPr>
                <w:rFonts w:ascii="Arial" w:eastAsia="Times New Roman" w:hAnsi="Arial" w:cs="Times New Roman"/>
                <w:b/>
                <w:sz w:val="20"/>
                <w:szCs w:val="20"/>
              </w:rPr>
            </w:pPr>
            <w:r w:rsidRPr="00765990">
              <w:rPr>
                <w:rFonts w:ascii="Arial" w:eastAsia="Times New Roman" w:hAnsi="Arial" w:cs="Times New Roman"/>
                <w:b/>
                <w:sz w:val="20"/>
                <w:szCs w:val="20"/>
              </w:rPr>
              <w:t>Non-contract rice seed producer farmers (N=113)</w:t>
            </w:r>
          </w:p>
        </w:tc>
      </w:tr>
      <w:tr w:rsidR="005862CA" w14:paraId="6BD84244" w14:textId="77777777" w:rsidTr="00CE64E6">
        <w:trPr>
          <w:trHeight w:val="134"/>
        </w:trPr>
        <w:tc>
          <w:tcPr>
            <w:tcW w:w="1980" w:type="dxa"/>
            <w:vMerge/>
            <w:tcBorders>
              <w:top w:val="nil"/>
              <w:left w:val="nil"/>
              <w:bottom w:val="single" w:sz="4" w:space="0" w:color="auto"/>
              <w:right w:val="nil"/>
            </w:tcBorders>
          </w:tcPr>
          <w:p w14:paraId="5F6ACC2B" w14:textId="77777777" w:rsidR="005862CA" w:rsidRPr="00765990" w:rsidRDefault="005862CA" w:rsidP="00765990">
            <w:pPr>
              <w:tabs>
                <w:tab w:val="left" w:pos="1080"/>
              </w:tabs>
              <w:jc w:val="both"/>
              <w:rPr>
                <w:rFonts w:ascii="Arial" w:eastAsia="Times New Roman" w:hAnsi="Arial" w:cs="Times New Roman"/>
                <w:b/>
                <w:sz w:val="20"/>
                <w:szCs w:val="20"/>
              </w:rPr>
            </w:pPr>
          </w:p>
        </w:tc>
        <w:tc>
          <w:tcPr>
            <w:tcW w:w="990" w:type="dxa"/>
            <w:vMerge/>
            <w:tcBorders>
              <w:top w:val="nil"/>
              <w:left w:val="nil"/>
              <w:bottom w:val="single" w:sz="4" w:space="0" w:color="auto"/>
              <w:right w:val="nil"/>
            </w:tcBorders>
          </w:tcPr>
          <w:p w14:paraId="1F2765BD" w14:textId="77777777" w:rsidR="005862CA" w:rsidRPr="00765990" w:rsidRDefault="005862CA" w:rsidP="00765990">
            <w:pPr>
              <w:tabs>
                <w:tab w:val="left" w:pos="1080"/>
              </w:tabs>
              <w:jc w:val="both"/>
              <w:rPr>
                <w:rFonts w:ascii="Arial" w:eastAsia="Times New Roman" w:hAnsi="Arial" w:cs="Times New Roman"/>
                <w:b/>
                <w:sz w:val="20"/>
                <w:szCs w:val="20"/>
              </w:rPr>
            </w:pPr>
          </w:p>
        </w:tc>
        <w:tc>
          <w:tcPr>
            <w:tcW w:w="1710" w:type="dxa"/>
            <w:tcBorders>
              <w:top w:val="single" w:sz="4" w:space="0" w:color="auto"/>
              <w:left w:val="nil"/>
              <w:bottom w:val="single" w:sz="4" w:space="0" w:color="auto"/>
              <w:right w:val="nil"/>
            </w:tcBorders>
          </w:tcPr>
          <w:p w14:paraId="4576CE83" w14:textId="77777777" w:rsidR="005862CA" w:rsidRPr="00765990" w:rsidRDefault="005862CA" w:rsidP="00305332">
            <w:pPr>
              <w:tabs>
                <w:tab w:val="left" w:pos="1080"/>
              </w:tabs>
              <w:jc w:val="center"/>
              <w:rPr>
                <w:rFonts w:ascii="Arial" w:eastAsia="Times New Roman" w:hAnsi="Arial" w:cs="Times New Roman"/>
                <w:b/>
                <w:sz w:val="20"/>
                <w:szCs w:val="20"/>
              </w:rPr>
            </w:pPr>
            <w:r w:rsidRPr="00765990">
              <w:rPr>
                <w:rFonts w:ascii="Arial" w:eastAsia="Times New Roman" w:hAnsi="Arial" w:cs="Times New Roman"/>
                <w:b/>
                <w:sz w:val="20"/>
                <w:szCs w:val="20"/>
              </w:rPr>
              <w:t>Average</w:t>
            </w:r>
          </w:p>
        </w:tc>
        <w:tc>
          <w:tcPr>
            <w:tcW w:w="900" w:type="dxa"/>
            <w:tcBorders>
              <w:top w:val="single" w:sz="4" w:space="0" w:color="auto"/>
              <w:left w:val="nil"/>
              <w:bottom w:val="single" w:sz="4" w:space="0" w:color="auto"/>
              <w:right w:val="nil"/>
            </w:tcBorders>
          </w:tcPr>
          <w:p w14:paraId="79DD6309" w14:textId="77777777" w:rsidR="005862CA" w:rsidRPr="00765990" w:rsidRDefault="005862CA" w:rsidP="00305332">
            <w:pPr>
              <w:tabs>
                <w:tab w:val="left" w:pos="1080"/>
              </w:tabs>
              <w:jc w:val="center"/>
              <w:rPr>
                <w:rFonts w:ascii="Arial" w:eastAsia="Times New Roman" w:hAnsi="Arial" w:cs="Times New Roman"/>
                <w:b/>
                <w:sz w:val="20"/>
                <w:szCs w:val="20"/>
              </w:rPr>
            </w:pPr>
            <w:r w:rsidRPr="00765990">
              <w:rPr>
                <w:rFonts w:ascii="Arial" w:eastAsia="Times New Roman" w:hAnsi="Arial" w:cs="Times New Roman"/>
                <w:b/>
                <w:sz w:val="20"/>
                <w:szCs w:val="20"/>
              </w:rPr>
              <w:t>SD</w:t>
            </w:r>
          </w:p>
        </w:tc>
        <w:tc>
          <w:tcPr>
            <w:tcW w:w="2070" w:type="dxa"/>
            <w:tcBorders>
              <w:top w:val="single" w:sz="4" w:space="0" w:color="auto"/>
              <w:left w:val="nil"/>
              <w:bottom w:val="single" w:sz="4" w:space="0" w:color="auto"/>
              <w:right w:val="nil"/>
            </w:tcBorders>
          </w:tcPr>
          <w:p w14:paraId="3D2D3C3E" w14:textId="77777777" w:rsidR="005862CA" w:rsidRPr="00765990" w:rsidRDefault="005862CA" w:rsidP="00305332">
            <w:pPr>
              <w:tabs>
                <w:tab w:val="left" w:pos="1080"/>
              </w:tabs>
              <w:jc w:val="center"/>
              <w:rPr>
                <w:rFonts w:ascii="Arial" w:eastAsia="Times New Roman" w:hAnsi="Arial" w:cs="Times New Roman"/>
                <w:b/>
                <w:sz w:val="20"/>
                <w:szCs w:val="20"/>
              </w:rPr>
            </w:pPr>
            <w:r w:rsidRPr="00765990">
              <w:rPr>
                <w:rFonts w:ascii="Arial" w:eastAsia="Times New Roman" w:hAnsi="Arial" w:cs="Times New Roman"/>
                <w:b/>
                <w:sz w:val="20"/>
                <w:szCs w:val="20"/>
              </w:rPr>
              <w:t>Average</w:t>
            </w:r>
          </w:p>
        </w:tc>
        <w:tc>
          <w:tcPr>
            <w:tcW w:w="810" w:type="dxa"/>
            <w:tcBorders>
              <w:top w:val="single" w:sz="4" w:space="0" w:color="auto"/>
              <w:left w:val="nil"/>
              <w:bottom w:val="single" w:sz="4" w:space="0" w:color="auto"/>
              <w:right w:val="nil"/>
            </w:tcBorders>
          </w:tcPr>
          <w:p w14:paraId="0B6CE6A0" w14:textId="77777777" w:rsidR="005862CA" w:rsidRPr="00765990" w:rsidRDefault="005862CA" w:rsidP="00305332">
            <w:pPr>
              <w:tabs>
                <w:tab w:val="left" w:pos="1080"/>
              </w:tabs>
              <w:jc w:val="center"/>
              <w:rPr>
                <w:rFonts w:ascii="Arial" w:eastAsia="Times New Roman" w:hAnsi="Arial" w:cs="Times New Roman"/>
                <w:b/>
                <w:sz w:val="20"/>
                <w:szCs w:val="20"/>
              </w:rPr>
            </w:pPr>
            <w:r w:rsidRPr="00765990">
              <w:rPr>
                <w:rFonts w:ascii="Arial" w:eastAsia="Times New Roman" w:hAnsi="Arial" w:cs="Times New Roman"/>
                <w:b/>
                <w:sz w:val="20"/>
                <w:szCs w:val="20"/>
              </w:rPr>
              <w:t>SD</w:t>
            </w:r>
          </w:p>
        </w:tc>
      </w:tr>
      <w:tr w:rsidR="005862CA" w14:paraId="1A7B27EC" w14:textId="77777777" w:rsidTr="00CE64E6">
        <w:trPr>
          <w:trHeight w:val="432"/>
        </w:trPr>
        <w:tc>
          <w:tcPr>
            <w:tcW w:w="1980" w:type="dxa"/>
            <w:tcBorders>
              <w:top w:val="single" w:sz="4" w:space="0" w:color="auto"/>
              <w:left w:val="nil"/>
              <w:bottom w:val="nil"/>
              <w:right w:val="nil"/>
            </w:tcBorders>
            <w:vAlign w:val="center"/>
          </w:tcPr>
          <w:p w14:paraId="6273291B" w14:textId="77777777" w:rsidR="005862CA" w:rsidRPr="009435B1" w:rsidRDefault="005862CA" w:rsidP="009435B1">
            <w:pPr>
              <w:jc w:val="both"/>
              <w:rPr>
                <w:rFonts w:ascii="Arial" w:eastAsia="Times New Roman" w:hAnsi="Arial" w:cs="Times New Roman"/>
                <w:sz w:val="20"/>
                <w:szCs w:val="20"/>
              </w:rPr>
            </w:pPr>
            <w:r w:rsidRPr="009435B1">
              <w:rPr>
                <w:rFonts w:ascii="Arial" w:eastAsia="Times New Roman" w:hAnsi="Arial" w:cs="Times New Roman"/>
                <w:sz w:val="20"/>
                <w:szCs w:val="20"/>
              </w:rPr>
              <w:t>Profit</w:t>
            </w:r>
          </w:p>
        </w:tc>
        <w:tc>
          <w:tcPr>
            <w:tcW w:w="990" w:type="dxa"/>
            <w:tcBorders>
              <w:top w:val="single" w:sz="4" w:space="0" w:color="auto"/>
              <w:left w:val="nil"/>
              <w:bottom w:val="nil"/>
              <w:right w:val="nil"/>
            </w:tcBorders>
            <w:vAlign w:val="center"/>
          </w:tcPr>
          <w:p w14:paraId="76FCDB21"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single" w:sz="4" w:space="0" w:color="auto"/>
              <w:left w:val="nil"/>
              <w:bottom w:val="nil"/>
              <w:right w:val="nil"/>
            </w:tcBorders>
            <w:vAlign w:val="center"/>
          </w:tcPr>
          <w:p w14:paraId="5D6F7786" w14:textId="74BA323D"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1,714</w:t>
            </w:r>
          </w:p>
          <w:p w14:paraId="1849374F" w14:textId="2CBE597F"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(13</w:t>
            </w:r>
            <w:r w:rsidR="002F0A5F">
              <w:rPr>
                <w:rFonts w:ascii="Arial" w:eastAsia="Times New Roman" w:hAnsi="Arial" w:cs="Times New Roman"/>
                <w:sz w:val="20"/>
                <w:szCs w:val="20"/>
              </w:rPr>
              <w:t xml:space="preserve">80 </w:t>
            </w:r>
            <w:r w:rsidRPr="00D43F6E">
              <w:rPr>
                <w:rFonts w:ascii="Arial" w:eastAsia="Times New Roman" w:hAnsi="Arial" w:cs="Times New Roman"/>
                <w:sz w:val="20"/>
                <w:szCs w:val="20"/>
              </w:rPr>
              <w:t>-</w:t>
            </w:r>
            <w:r w:rsidR="002F0A5F">
              <w:rPr>
                <w:rFonts w:ascii="Arial" w:eastAsia="Times New Roman" w:hAnsi="Arial" w:cs="Times New Roman"/>
                <w:sz w:val="20"/>
                <w:szCs w:val="20"/>
              </w:rPr>
              <w:t xml:space="preserve"> </w:t>
            </w:r>
            <w:r w:rsidRPr="00D43F6E">
              <w:rPr>
                <w:rFonts w:ascii="Arial" w:eastAsia="Times New Roman" w:hAnsi="Arial" w:cs="Times New Roman"/>
                <w:sz w:val="20"/>
                <w:szCs w:val="20"/>
              </w:rPr>
              <w:t>2048)</w:t>
            </w:r>
          </w:p>
        </w:tc>
        <w:tc>
          <w:tcPr>
            <w:tcW w:w="900" w:type="dxa"/>
            <w:tcBorders>
              <w:top w:val="single" w:sz="4" w:space="0" w:color="auto"/>
              <w:left w:val="nil"/>
              <w:bottom w:val="nil"/>
              <w:right w:val="nil"/>
            </w:tcBorders>
            <w:vAlign w:val="center"/>
          </w:tcPr>
          <w:p w14:paraId="4BDB8D31" w14:textId="4D409D06"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137</w:t>
            </w:r>
          </w:p>
        </w:tc>
        <w:tc>
          <w:tcPr>
            <w:tcW w:w="2070" w:type="dxa"/>
            <w:tcBorders>
              <w:top w:val="single" w:sz="4" w:space="0" w:color="auto"/>
              <w:left w:val="nil"/>
              <w:bottom w:val="nil"/>
              <w:right w:val="nil"/>
            </w:tcBorders>
            <w:vAlign w:val="center"/>
          </w:tcPr>
          <w:p w14:paraId="40C4732F" w14:textId="2027CCD1"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1,69</w:t>
            </w:r>
            <w:r w:rsidR="002F0A5F">
              <w:rPr>
                <w:rFonts w:ascii="Arial" w:eastAsia="Times New Roman" w:hAnsi="Arial" w:cs="Times New Roman"/>
                <w:sz w:val="20"/>
                <w:szCs w:val="20"/>
              </w:rPr>
              <w:t>4</w:t>
            </w:r>
          </w:p>
          <w:p w14:paraId="4B839882" w14:textId="6ACB344A" w:rsidR="005862CA" w:rsidRPr="00D43F6E" w:rsidRDefault="002F0A5F" w:rsidP="001A7C8D">
            <w:pPr>
              <w:rPr>
                <w:rFonts w:ascii="Arial" w:eastAsia="Times New Roman" w:hAnsi="Arial" w:cs="Times New Roman"/>
                <w:sz w:val="20"/>
                <w:szCs w:val="20"/>
              </w:rPr>
            </w:pPr>
            <w:r w:rsidRPr="00D43F6E">
              <w:rPr>
                <w:rFonts w:ascii="Arial" w:eastAsia="Times New Roman" w:hAnsi="Arial" w:cs="Times New Roman"/>
                <w:sz w:val="20"/>
                <w:szCs w:val="20"/>
              </w:rPr>
              <w:t>(</w:t>
            </w:r>
            <w:r>
              <w:rPr>
                <w:rFonts w:ascii="Arial" w:eastAsia="Times New Roman" w:hAnsi="Arial" w:cs="Times New Roman"/>
                <w:sz w:val="20"/>
                <w:szCs w:val="20"/>
              </w:rPr>
              <w:t xml:space="preserve">892 - </w:t>
            </w:r>
            <w:r w:rsidRPr="00D43F6E">
              <w:rPr>
                <w:rFonts w:ascii="Arial" w:eastAsia="Times New Roman" w:hAnsi="Arial" w:cs="Times New Roman"/>
                <w:sz w:val="20"/>
                <w:szCs w:val="20"/>
              </w:rPr>
              <w:t>2,785</w:t>
            </w:r>
            <w:r>
              <w:rPr>
                <w:rFonts w:ascii="Arial" w:eastAsia="Times New Roman" w:hAnsi="Arial" w:cs="Times New Roman"/>
                <w:sz w:val="20"/>
                <w:szCs w:val="20"/>
              </w:rPr>
              <w:t>)</w:t>
            </w:r>
          </w:p>
        </w:tc>
        <w:tc>
          <w:tcPr>
            <w:tcW w:w="810" w:type="dxa"/>
            <w:tcBorders>
              <w:top w:val="single" w:sz="4" w:space="0" w:color="auto"/>
              <w:left w:val="nil"/>
              <w:bottom w:val="nil"/>
              <w:right w:val="nil"/>
            </w:tcBorders>
            <w:vAlign w:val="center"/>
          </w:tcPr>
          <w:p w14:paraId="127E832E" w14:textId="2AFC8A24"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318</w:t>
            </w:r>
          </w:p>
        </w:tc>
      </w:tr>
      <w:tr w:rsidR="005862CA" w14:paraId="1E5378A6" w14:textId="77777777" w:rsidTr="00CE64E6">
        <w:trPr>
          <w:trHeight w:val="432"/>
        </w:trPr>
        <w:tc>
          <w:tcPr>
            <w:tcW w:w="1980" w:type="dxa"/>
            <w:tcBorders>
              <w:top w:val="nil"/>
              <w:left w:val="nil"/>
              <w:bottom w:val="nil"/>
              <w:right w:val="nil"/>
            </w:tcBorders>
            <w:vAlign w:val="center"/>
          </w:tcPr>
          <w:p w14:paraId="01B742A8" w14:textId="77777777" w:rsidR="005862CA" w:rsidRPr="009435B1" w:rsidRDefault="005862CA" w:rsidP="009435B1">
            <w:pPr>
              <w:jc w:val="both"/>
              <w:rPr>
                <w:rFonts w:ascii="Arial" w:eastAsia="Times New Roman" w:hAnsi="Arial" w:cs="Times New Roman"/>
                <w:sz w:val="20"/>
                <w:szCs w:val="20"/>
              </w:rPr>
            </w:pPr>
            <w:r w:rsidRPr="009435B1">
              <w:rPr>
                <w:rFonts w:ascii="Arial" w:eastAsia="Times New Roman" w:hAnsi="Arial" w:cs="Times New Roman"/>
                <w:sz w:val="20"/>
                <w:szCs w:val="20"/>
              </w:rPr>
              <w:t xml:space="preserve">Seed Cost </w:t>
            </w:r>
          </w:p>
        </w:tc>
        <w:tc>
          <w:tcPr>
            <w:tcW w:w="990" w:type="dxa"/>
            <w:tcBorders>
              <w:top w:val="nil"/>
              <w:left w:val="nil"/>
              <w:bottom w:val="nil"/>
              <w:right w:val="nil"/>
            </w:tcBorders>
            <w:vAlign w:val="center"/>
          </w:tcPr>
          <w:p w14:paraId="6E84EA2A"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7C1843DE" w14:textId="750806F3"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6</w:t>
            </w:r>
            <w:r w:rsidR="002F0A5F">
              <w:rPr>
                <w:rFonts w:ascii="Arial" w:eastAsia="Times New Roman" w:hAnsi="Arial" w:cs="Times New Roman"/>
                <w:sz w:val="20"/>
                <w:szCs w:val="20"/>
              </w:rPr>
              <w:t>5</w:t>
            </w:r>
          </w:p>
          <w:p w14:paraId="49F0A118" w14:textId="269F9EDF"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(41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79)</w:t>
            </w:r>
          </w:p>
        </w:tc>
        <w:tc>
          <w:tcPr>
            <w:tcW w:w="900" w:type="dxa"/>
            <w:tcBorders>
              <w:top w:val="nil"/>
              <w:left w:val="nil"/>
              <w:bottom w:val="nil"/>
              <w:right w:val="nil"/>
            </w:tcBorders>
            <w:vAlign w:val="center"/>
          </w:tcPr>
          <w:p w14:paraId="2F6102E4" w14:textId="019B6C42"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w:t>
            </w:r>
            <w:r w:rsidR="007E33FB">
              <w:rPr>
                <w:rFonts w:ascii="Arial" w:eastAsia="Times New Roman" w:hAnsi="Arial" w:cs="Times New Roman"/>
                <w:sz w:val="20"/>
                <w:szCs w:val="20"/>
              </w:rPr>
              <w:t>4</w:t>
            </w:r>
          </w:p>
        </w:tc>
        <w:tc>
          <w:tcPr>
            <w:tcW w:w="2070" w:type="dxa"/>
            <w:tcBorders>
              <w:top w:val="nil"/>
              <w:left w:val="nil"/>
              <w:bottom w:val="nil"/>
              <w:right w:val="nil"/>
            </w:tcBorders>
            <w:vAlign w:val="center"/>
          </w:tcPr>
          <w:p w14:paraId="37B8B141" w14:textId="17F7BC98"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57</w:t>
            </w:r>
          </w:p>
          <w:p w14:paraId="4374EEF1" w14:textId="1865E32E"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(35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82)</w:t>
            </w:r>
          </w:p>
        </w:tc>
        <w:tc>
          <w:tcPr>
            <w:tcW w:w="810" w:type="dxa"/>
            <w:tcBorders>
              <w:top w:val="nil"/>
              <w:left w:val="nil"/>
              <w:bottom w:val="nil"/>
              <w:right w:val="nil"/>
            </w:tcBorders>
            <w:vAlign w:val="center"/>
          </w:tcPr>
          <w:p w14:paraId="77FF75B4" w14:textId="06E68050"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w:t>
            </w:r>
            <w:r w:rsidR="007E33FB">
              <w:rPr>
                <w:rFonts w:ascii="Arial" w:eastAsia="Times New Roman" w:hAnsi="Arial" w:cs="Times New Roman"/>
                <w:sz w:val="20"/>
                <w:szCs w:val="20"/>
              </w:rPr>
              <w:t>1</w:t>
            </w:r>
          </w:p>
        </w:tc>
      </w:tr>
      <w:tr w:rsidR="005862CA" w14:paraId="7D1B420B" w14:textId="77777777" w:rsidTr="00CE64E6">
        <w:trPr>
          <w:trHeight w:val="432"/>
        </w:trPr>
        <w:tc>
          <w:tcPr>
            <w:tcW w:w="1980" w:type="dxa"/>
            <w:tcBorders>
              <w:top w:val="nil"/>
              <w:left w:val="nil"/>
              <w:bottom w:val="nil"/>
              <w:right w:val="nil"/>
            </w:tcBorders>
            <w:vAlign w:val="center"/>
          </w:tcPr>
          <w:p w14:paraId="03482E55" w14:textId="77777777" w:rsidR="005862CA" w:rsidRPr="009435B1" w:rsidRDefault="005862CA" w:rsidP="009435B1">
            <w:pPr>
              <w:jc w:val="both"/>
              <w:rPr>
                <w:rFonts w:ascii="Arial" w:eastAsia="Times New Roman" w:hAnsi="Arial" w:cs="Times New Roman"/>
                <w:sz w:val="20"/>
                <w:szCs w:val="20"/>
              </w:rPr>
            </w:pPr>
            <w:r w:rsidRPr="009435B1">
              <w:rPr>
                <w:rFonts w:ascii="Arial" w:eastAsia="Times New Roman" w:hAnsi="Arial" w:cs="Times New Roman"/>
                <w:sz w:val="20"/>
                <w:szCs w:val="20"/>
              </w:rPr>
              <w:t xml:space="preserve">Family labor cost </w:t>
            </w:r>
          </w:p>
        </w:tc>
        <w:tc>
          <w:tcPr>
            <w:tcW w:w="990" w:type="dxa"/>
            <w:tcBorders>
              <w:top w:val="nil"/>
              <w:left w:val="nil"/>
              <w:bottom w:val="nil"/>
              <w:right w:val="nil"/>
            </w:tcBorders>
            <w:vAlign w:val="center"/>
          </w:tcPr>
          <w:p w14:paraId="032624EF"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6963A530" w14:textId="6F04EFFE"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9</w:t>
            </w:r>
            <w:r w:rsidR="007E33FB">
              <w:rPr>
                <w:rFonts w:ascii="Arial" w:eastAsia="Times New Roman" w:hAnsi="Arial" w:cs="Times New Roman"/>
                <w:sz w:val="20"/>
                <w:szCs w:val="20"/>
              </w:rPr>
              <w:t>6</w:t>
            </w:r>
          </w:p>
          <w:p w14:paraId="2EC51466" w14:textId="394E92A4"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(57</w:t>
            </w:r>
            <w:r w:rsidR="0052402D">
              <w:rPr>
                <w:rFonts w:ascii="Arial" w:eastAsia="Times New Roman" w:hAnsi="Arial" w:cs="Times New Roman"/>
                <w:sz w:val="20"/>
                <w:szCs w:val="20"/>
              </w:rPr>
              <w:t xml:space="preserve"> -</w:t>
            </w:r>
            <w:r w:rsidRPr="00D43F6E">
              <w:rPr>
                <w:rFonts w:ascii="Arial" w:eastAsia="Times New Roman" w:hAnsi="Arial" w:cs="Times New Roman"/>
                <w:sz w:val="20"/>
                <w:szCs w:val="20"/>
              </w:rPr>
              <w:t>185)</w:t>
            </w:r>
          </w:p>
        </w:tc>
        <w:tc>
          <w:tcPr>
            <w:tcW w:w="900" w:type="dxa"/>
            <w:tcBorders>
              <w:top w:val="nil"/>
              <w:left w:val="nil"/>
              <w:bottom w:val="nil"/>
              <w:right w:val="nil"/>
            </w:tcBorders>
            <w:vAlign w:val="center"/>
          </w:tcPr>
          <w:p w14:paraId="59AC69D1" w14:textId="631204C0"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24</w:t>
            </w:r>
          </w:p>
        </w:tc>
        <w:tc>
          <w:tcPr>
            <w:tcW w:w="2070" w:type="dxa"/>
            <w:tcBorders>
              <w:top w:val="nil"/>
              <w:left w:val="nil"/>
              <w:bottom w:val="nil"/>
              <w:right w:val="nil"/>
            </w:tcBorders>
            <w:vAlign w:val="center"/>
          </w:tcPr>
          <w:p w14:paraId="46644BD2" w14:textId="6023CD6A"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102</w:t>
            </w:r>
          </w:p>
          <w:p w14:paraId="10BD896A" w14:textId="16CE7C52"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(49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17</w:t>
            </w:r>
            <w:r w:rsidR="007E33FB">
              <w:rPr>
                <w:rFonts w:ascii="Arial" w:eastAsia="Times New Roman" w:hAnsi="Arial" w:cs="Times New Roman"/>
                <w:sz w:val="20"/>
                <w:szCs w:val="20"/>
              </w:rPr>
              <w:t>7</w:t>
            </w:r>
            <w:r w:rsidRPr="00D43F6E">
              <w:rPr>
                <w:rFonts w:ascii="Arial" w:eastAsia="Times New Roman" w:hAnsi="Arial" w:cs="Times New Roman"/>
                <w:sz w:val="20"/>
                <w:szCs w:val="20"/>
              </w:rPr>
              <w:t>)</w:t>
            </w:r>
          </w:p>
        </w:tc>
        <w:tc>
          <w:tcPr>
            <w:tcW w:w="810" w:type="dxa"/>
            <w:tcBorders>
              <w:top w:val="nil"/>
              <w:left w:val="nil"/>
              <w:bottom w:val="nil"/>
              <w:right w:val="nil"/>
            </w:tcBorders>
            <w:vAlign w:val="center"/>
          </w:tcPr>
          <w:p w14:paraId="524D5DFB" w14:textId="65640119"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2</w:t>
            </w:r>
            <w:r w:rsidR="007E33FB">
              <w:rPr>
                <w:rFonts w:ascii="Arial" w:eastAsia="Times New Roman" w:hAnsi="Arial" w:cs="Times New Roman"/>
                <w:sz w:val="20"/>
                <w:szCs w:val="20"/>
              </w:rPr>
              <w:t>3</w:t>
            </w:r>
          </w:p>
        </w:tc>
      </w:tr>
      <w:tr w:rsidR="005862CA" w14:paraId="61F4A289" w14:textId="77777777" w:rsidTr="00CE64E6">
        <w:trPr>
          <w:trHeight w:val="432"/>
        </w:trPr>
        <w:tc>
          <w:tcPr>
            <w:tcW w:w="1980" w:type="dxa"/>
            <w:tcBorders>
              <w:top w:val="nil"/>
              <w:left w:val="nil"/>
              <w:bottom w:val="nil"/>
              <w:right w:val="nil"/>
            </w:tcBorders>
            <w:vAlign w:val="center"/>
          </w:tcPr>
          <w:p w14:paraId="32656AB5" w14:textId="48A365AF" w:rsidR="005862CA" w:rsidRPr="009435B1" w:rsidRDefault="005862CA" w:rsidP="00742D0B">
            <w:pPr>
              <w:jc w:val="both"/>
              <w:rPr>
                <w:rFonts w:ascii="Arial" w:eastAsia="Times New Roman" w:hAnsi="Arial" w:cs="Times New Roman"/>
                <w:sz w:val="20"/>
                <w:szCs w:val="20"/>
              </w:rPr>
            </w:pPr>
            <w:r w:rsidRPr="009435B1">
              <w:rPr>
                <w:rFonts w:ascii="Arial" w:eastAsia="Times New Roman" w:hAnsi="Arial" w:cs="Times New Roman"/>
                <w:sz w:val="20"/>
                <w:szCs w:val="20"/>
              </w:rPr>
              <w:t xml:space="preserve">Hired labor cost </w:t>
            </w:r>
          </w:p>
        </w:tc>
        <w:tc>
          <w:tcPr>
            <w:tcW w:w="990" w:type="dxa"/>
            <w:tcBorders>
              <w:top w:val="nil"/>
              <w:left w:val="nil"/>
              <w:bottom w:val="nil"/>
              <w:right w:val="nil"/>
            </w:tcBorders>
            <w:vAlign w:val="center"/>
          </w:tcPr>
          <w:p w14:paraId="77BB810F"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6F531E72" w14:textId="2E04F2DC"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473</w:t>
            </w:r>
          </w:p>
          <w:p w14:paraId="62C4014F" w14:textId="717E36A6"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(299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642)</w:t>
            </w:r>
          </w:p>
        </w:tc>
        <w:tc>
          <w:tcPr>
            <w:tcW w:w="900" w:type="dxa"/>
            <w:tcBorders>
              <w:top w:val="nil"/>
              <w:left w:val="nil"/>
              <w:bottom w:val="nil"/>
              <w:right w:val="nil"/>
            </w:tcBorders>
            <w:vAlign w:val="center"/>
          </w:tcPr>
          <w:p w14:paraId="14732452" w14:textId="304F5232" w:rsidR="005862CA" w:rsidRPr="00D43F6E" w:rsidRDefault="007E33FB" w:rsidP="001A7C8D">
            <w:pPr>
              <w:rPr>
                <w:rFonts w:ascii="Arial" w:eastAsia="Times New Roman" w:hAnsi="Arial" w:cs="Times New Roman"/>
                <w:sz w:val="20"/>
                <w:szCs w:val="20"/>
              </w:rPr>
            </w:pPr>
            <w:r>
              <w:rPr>
                <w:rFonts w:ascii="Arial" w:eastAsia="Times New Roman" w:hAnsi="Arial" w:cs="Times New Roman"/>
                <w:sz w:val="20"/>
                <w:szCs w:val="20"/>
              </w:rPr>
              <w:t>80</w:t>
            </w:r>
          </w:p>
        </w:tc>
        <w:tc>
          <w:tcPr>
            <w:tcW w:w="2070" w:type="dxa"/>
            <w:tcBorders>
              <w:top w:val="nil"/>
              <w:left w:val="nil"/>
              <w:bottom w:val="nil"/>
              <w:right w:val="nil"/>
            </w:tcBorders>
            <w:vAlign w:val="center"/>
          </w:tcPr>
          <w:p w14:paraId="2045117E" w14:textId="6C8F27C8"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531</w:t>
            </w:r>
          </w:p>
          <w:p w14:paraId="14BCCEFD" w14:textId="0738FDCF"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(39</w:t>
            </w:r>
            <w:r w:rsidR="007E33FB">
              <w:rPr>
                <w:rFonts w:ascii="Arial" w:eastAsia="Times New Roman" w:hAnsi="Arial" w:cs="Times New Roman"/>
                <w:sz w:val="20"/>
                <w:szCs w:val="20"/>
              </w:rPr>
              <w:t>9</w:t>
            </w:r>
            <w:r w:rsidRPr="00D43F6E">
              <w:rPr>
                <w:rFonts w:ascii="Arial" w:eastAsia="Times New Roman" w:hAnsi="Arial" w:cs="Times New Roman"/>
                <w:sz w:val="20"/>
                <w:szCs w:val="20"/>
              </w:rPr>
              <w:t xml:space="preserve">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78</w:t>
            </w:r>
            <w:r w:rsidR="007E33FB">
              <w:rPr>
                <w:rFonts w:ascii="Arial" w:eastAsia="Times New Roman" w:hAnsi="Arial" w:cs="Times New Roman"/>
                <w:sz w:val="20"/>
                <w:szCs w:val="20"/>
              </w:rPr>
              <w:t>1</w:t>
            </w:r>
            <w:r w:rsidRPr="00D43F6E">
              <w:rPr>
                <w:rFonts w:ascii="Arial" w:eastAsia="Times New Roman" w:hAnsi="Arial" w:cs="Times New Roman"/>
                <w:sz w:val="20"/>
                <w:szCs w:val="20"/>
              </w:rPr>
              <w:t>)</w:t>
            </w:r>
          </w:p>
        </w:tc>
        <w:tc>
          <w:tcPr>
            <w:tcW w:w="810" w:type="dxa"/>
            <w:tcBorders>
              <w:top w:val="nil"/>
              <w:left w:val="nil"/>
              <w:bottom w:val="nil"/>
              <w:right w:val="nil"/>
            </w:tcBorders>
            <w:vAlign w:val="center"/>
          </w:tcPr>
          <w:p w14:paraId="2A5D8CF0" w14:textId="56604D8B"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7</w:t>
            </w:r>
            <w:r w:rsidR="007E33FB">
              <w:rPr>
                <w:rFonts w:ascii="Arial" w:eastAsia="Times New Roman" w:hAnsi="Arial" w:cs="Times New Roman"/>
                <w:sz w:val="20"/>
                <w:szCs w:val="20"/>
              </w:rPr>
              <w:t>5</w:t>
            </w:r>
          </w:p>
        </w:tc>
      </w:tr>
      <w:tr w:rsidR="005862CA" w14:paraId="26B6127B" w14:textId="77777777" w:rsidTr="00CE64E6">
        <w:trPr>
          <w:trHeight w:val="432"/>
        </w:trPr>
        <w:tc>
          <w:tcPr>
            <w:tcW w:w="1980" w:type="dxa"/>
            <w:tcBorders>
              <w:top w:val="nil"/>
              <w:left w:val="nil"/>
              <w:bottom w:val="nil"/>
              <w:right w:val="nil"/>
            </w:tcBorders>
            <w:vAlign w:val="center"/>
          </w:tcPr>
          <w:p w14:paraId="4F65A9AD" w14:textId="6AE5AB00" w:rsidR="005862CA" w:rsidRPr="009435B1" w:rsidRDefault="005862CA" w:rsidP="00742D0B">
            <w:pPr>
              <w:jc w:val="both"/>
              <w:rPr>
                <w:rFonts w:ascii="Arial" w:eastAsia="Times New Roman" w:hAnsi="Arial" w:cs="Times New Roman"/>
                <w:sz w:val="20"/>
                <w:szCs w:val="20"/>
              </w:rPr>
            </w:pPr>
            <w:r w:rsidRPr="009435B1">
              <w:rPr>
                <w:rFonts w:ascii="Arial" w:eastAsia="Times New Roman" w:hAnsi="Arial" w:cs="Times New Roman"/>
                <w:sz w:val="20"/>
                <w:szCs w:val="20"/>
              </w:rPr>
              <w:t>Material cost</w:t>
            </w:r>
          </w:p>
        </w:tc>
        <w:tc>
          <w:tcPr>
            <w:tcW w:w="990" w:type="dxa"/>
            <w:tcBorders>
              <w:top w:val="nil"/>
              <w:left w:val="nil"/>
              <w:bottom w:val="nil"/>
              <w:right w:val="nil"/>
            </w:tcBorders>
            <w:vAlign w:val="center"/>
          </w:tcPr>
          <w:p w14:paraId="0A2B385B"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371DA638" w14:textId="68D18A73"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1047</w:t>
            </w:r>
          </w:p>
          <w:p w14:paraId="077E7DCD" w14:textId="2827F4DC"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(767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1,32</w:t>
            </w:r>
            <w:r w:rsidR="007E33FB">
              <w:rPr>
                <w:rFonts w:ascii="Arial" w:eastAsia="Times New Roman" w:hAnsi="Arial" w:cs="Times New Roman"/>
                <w:sz w:val="20"/>
                <w:szCs w:val="20"/>
              </w:rPr>
              <w:t>4</w:t>
            </w:r>
            <w:r w:rsidRPr="00D43F6E">
              <w:rPr>
                <w:rFonts w:ascii="Arial" w:eastAsia="Times New Roman" w:hAnsi="Arial" w:cs="Times New Roman"/>
                <w:sz w:val="20"/>
                <w:szCs w:val="20"/>
              </w:rPr>
              <w:t>)</w:t>
            </w:r>
          </w:p>
        </w:tc>
        <w:tc>
          <w:tcPr>
            <w:tcW w:w="900" w:type="dxa"/>
            <w:tcBorders>
              <w:top w:val="nil"/>
              <w:left w:val="nil"/>
              <w:bottom w:val="nil"/>
              <w:right w:val="nil"/>
            </w:tcBorders>
            <w:vAlign w:val="center"/>
          </w:tcPr>
          <w:p w14:paraId="1AACD194" w14:textId="6F9F558E"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150</w:t>
            </w:r>
          </w:p>
        </w:tc>
        <w:tc>
          <w:tcPr>
            <w:tcW w:w="2070" w:type="dxa"/>
            <w:tcBorders>
              <w:top w:val="nil"/>
              <w:left w:val="nil"/>
              <w:bottom w:val="nil"/>
              <w:right w:val="nil"/>
            </w:tcBorders>
            <w:vAlign w:val="center"/>
          </w:tcPr>
          <w:p w14:paraId="72F0E5C4" w14:textId="55A0E22F"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1,187</w:t>
            </w:r>
          </w:p>
          <w:p w14:paraId="1EAB8997" w14:textId="7919B8EE"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(71</w:t>
            </w:r>
            <w:r w:rsidR="007E33FB">
              <w:rPr>
                <w:rFonts w:ascii="Arial" w:eastAsia="Times New Roman" w:hAnsi="Arial" w:cs="Times New Roman"/>
                <w:sz w:val="20"/>
                <w:szCs w:val="20"/>
              </w:rPr>
              <w:t>4</w:t>
            </w:r>
            <w:r w:rsidRPr="00D43F6E">
              <w:rPr>
                <w:rFonts w:ascii="Arial" w:eastAsia="Times New Roman" w:hAnsi="Arial" w:cs="Times New Roman"/>
                <w:sz w:val="20"/>
                <w:szCs w:val="20"/>
              </w:rPr>
              <w:t xml:space="preserve">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1,82</w:t>
            </w:r>
            <w:r w:rsidR="007E33FB">
              <w:rPr>
                <w:rFonts w:ascii="Arial" w:eastAsia="Times New Roman" w:hAnsi="Arial" w:cs="Times New Roman"/>
                <w:sz w:val="20"/>
                <w:szCs w:val="20"/>
              </w:rPr>
              <w:t>4</w:t>
            </w:r>
            <w:r w:rsidRPr="00D43F6E">
              <w:rPr>
                <w:rFonts w:ascii="Arial" w:eastAsia="Times New Roman" w:hAnsi="Arial" w:cs="Times New Roman"/>
                <w:sz w:val="20"/>
                <w:szCs w:val="20"/>
              </w:rPr>
              <w:t>)</w:t>
            </w:r>
          </w:p>
        </w:tc>
        <w:tc>
          <w:tcPr>
            <w:tcW w:w="810" w:type="dxa"/>
            <w:tcBorders>
              <w:top w:val="nil"/>
              <w:left w:val="nil"/>
              <w:bottom w:val="nil"/>
              <w:right w:val="nil"/>
            </w:tcBorders>
            <w:vAlign w:val="center"/>
          </w:tcPr>
          <w:p w14:paraId="35CA2339" w14:textId="154D32DB"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238</w:t>
            </w:r>
          </w:p>
        </w:tc>
      </w:tr>
      <w:tr w:rsidR="005862CA" w14:paraId="015B2956" w14:textId="77777777" w:rsidTr="00CE64E6">
        <w:trPr>
          <w:trHeight w:val="432"/>
        </w:trPr>
        <w:tc>
          <w:tcPr>
            <w:tcW w:w="1980" w:type="dxa"/>
            <w:tcBorders>
              <w:top w:val="nil"/>
              <w:left w:val="nil"/>
              <w:bottom w:val="nil"/>
              <w:right w:val="nil"/>
            </w:tcBorders>
            <w:vAlign w:val="center"/>
          </w:tcPr>
          <w:p w14:paraId="57527D06" w14:textId="04946884" w:rsidR="005862CA" w:rsidRPr="009435B1" w:rsidRDefault="005862CA" w:rsidP="00742D0B">
            <w:pPr>
              <w:jc w:val="both"/>
              <w:rPr>
                <w:rFonts w:ascii="Arial" w:eastAsia="Times New Roman" w:hAnsi="Arial" w:cs="Times New Roman"/>
                <w:sz w:val="20"/>
                <w:szCs w:val="20"/>
              </w:rPr>
            </w:pPr>
            <w:r w:rsidRPr="009435B1">
              <w:rPr>
                <w:rFonts w:ascii="Arial" w:eastAsia="Times New Roman" w:hAnsi="Arial" w:cs="Times New Roman"/>
                <w:sz w:val="20"/>
                <w:szCs w:val="20"/>
              </w:rPr>
              <w:t>Machinery cost</w:t>
            </w:r>
          </w:p>
        </w:tc>
        <w:tc>
          <w:tcPr>
            <w:tcW w:w="990" w:type="dxa"/>
            <w:tcBorders>
              <w:top w:val="nil"/>
              <w:left w:val="nil"/>
              <w:bottom w:val="nil"/>
              <w:right w:val="nil"/>
            </w:tcBorders>
            <w:vAlign w:val="center"/>
          </w:tcPr>
          <w:p w14:paraId="12933CCE"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35905459" w14:textId="7DD38234"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3</w:t>
            </w:r>
            <w:r w:rsidR="00924D91">
              <w:rPr>
                <w:rFonts w:ascii="Arial" w:eastAsia="Times New Roman" w:hAnsi="Arial" w:cs="Times New Roman"/>
                <w:sz w:val="20"/>
                <w:szCs w:val="20"/>
              </w:rPr>
              <w:t>19</w:t>
            </w:r>
          </w:p>
          <w:p w14:paraId="7D00A5EE" w14:textId="566698E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(135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447)</w:t>
            </w:r>
          </w:p>
        </w:tc>
        <w:tc>
          <w:tcPr>
            <w:tcW w:w="900" w:type="dxa"/>
            <w:tcBorders>
              <w:top w:val="nil"/>
              <w:left w:val="nil"/>
              <w:bottom w:val="nil"/>
              <w:right w:val="nil"/>
            </w:tcBorders>
            <w:vAlign w:val="center"/>
          </w:tcPr>
          <w:p w14:paraId="1CEAA63B" w14:textId="205324EA"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6</w:t>
            </w:r>
            <w:r w:rsidR="007E33FB">
              <w:rPr>
                <w:rFonts w:ascii="Arial" w:eastAsia="Times New Roman" w:hAnsi="Arial" w:cs="Times New Roman"/>
                <w:sz w:val="20"/>
                <w:szCs w:val="20"/>
              </w:rPr>
              <w:t>1</w:t>
            </w:r>
          </w:p>
        </w:tc>
        <w:tc>
          <w:tcPr>
            <w:tcW w:w="2070" w:type="dxa"/>
            <w:tcBorders>
              <w:top w:val="nil"/>
              <w:left w:val="nil"/>
              <w:bottom w:val="nil"/>
              <w:right w:val="nil"/>
            </w:tcBorders>
            <w:vAlign w:val="center"/>
          </w:tcPr>
          <w:p w14:paraId="70F7E831" w14:textId="33E26140"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395</w:t>
            </w:r>
          </w:p>
          <w:p w14:paraId="719399EE" w14:textId="0E2DD01D"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(247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488)</w:t>
            </w:r>
          </w:p>
        </w:tc>
        <w:tc>
          <w:tcPr>
            <w:tcW w:w="810" w:type="dxa"/>
            <w:tcBorders>
              <w:top w:val="nil"/>
              <w:left w:val="nil"/>
              <w:bottom w:val="nil"/>
              <w:right w:val="nil"/>
            </w:tcBorders>
            <w:vAlign w:val="center"/>
          </w:tcPr>
          <w:p w14:paraId="468542A9" w14:textId="26BDC4A5"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6</w:t>
            </w:r>
            <w:r w:rsidR="007E33FB">
              <w:rPr>
                <w:rFonts w:ascii="Arial" w:eastAsia="Times New Roman" w:hAnsi="Arial" w:cs="Times New Roman"/>
                <w:sz w:val="20"/>
                <w:szCs w:val="20"/>
              </w:rPr>
              <w:t>6</w:t>
            </w:r>
          </w:p>
        </w:tc>
      </w:tr>
      <w:tr w:rsidR="005862CA" w14:paraId="112D2B71" w14:textId="77777777" w:rsidTr="00CE64E6">
        <w:trPr>
          <w:trHeight w:val="432"/>
        </w:trPr>
        <w:tc>
          <w:tcPr>
            <w:tcW w:w="1980" w:type="dxa"/>
            <w:tcBorders>
              <w:top w:val="nil"/>
              <w:left w:val="nil"/>
              <w:bottom w:val="single" w:sz="4" w:space="0" w:color="auto"/>
              <w:right w:val="nil"/>
            </w:tcBorders>
            <w:vAlign w:val="center"/>
          </w:tcPr>
          <w:p w14:paraId="214D76DA" w14:textId="77777777" w:rsidR="005862CA" w:rsidRPr="009435B1" w:rsidRDefault="005862CA" w:rsidP="009435B1">
            <w:pPr>
              <w:jc w:val="both"/>
              <w:rPr>
                <w:rFonts w:ascii="Arial" w:eastAsia="Times New Roman" w:hAnsi="Arial" w:cs="Times New Roman"/>
                <w:sz w:val="20"/>
                <w:szCs w:val="20"/>
              </w:rPr>
            </w:pPr>
            <w:r w:rsidRPr="009435B1">
              <w:rPr>
                <w:rFonts w:ascii="Arial" w:eastAsia="Times New Roman" w:hAnsi="Arial" w:cs="Times New Roman"/>
                <w:sz w:val="20"/>
                <w:szCs w:val="20"/>
              </w:rPr>
              <w:t>Seed price</w:t>
            </w:r>
          </w:p>
          <w:p w14:paraId="33D53BED" w14:textId="77777777" w:rsidR="005862CA" w:rsidRPr="009435B1" w:rsidRDefault="005862CA" w:rsidP="009435B1">
            <w:pPr>
              <w:jc w:val="both"/>
              <w:rPr>
                <w:rFonts w:ascii="Arial" w:eastAsia="Times New Roman" w:hAnsi="Arial" w:cs="Times New Roman"/>
                <w:sz w:val="20"/>
                <w:szCs w:val="20"/>
              </w:rPr>
            </w:pPr>
          </w:p>
        </w:tc>
        <w:tc>
          <w:tcPr>
            <w:tcW w:w="990" w:type="dxa"/>
            <w:tcBorders>
              <w:top w:val="nil"/>
              <w:left w:val="nil"/>
              <w:bottom w:val="single" w:sz="4" w:space="0" w:color="auto"/>
              <w:right w:val="nil"/>
            </w:tcBorders>
            <w:vAlign w:val="center"/>
          </w:tcPr>
          <w:p w14:paraId="1668B0F4"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USD/kg</w:t>
            </w:r>
          </w:p>
        </w:tc>
        <w:tc>
          <w:tcPr>
            <w:tcW w:w="1710" w:type="dxa"/>
            <w:tcBorders>
              <w:top w:val="nil"/>
              <w:left w:val="nil"/>
              <w:bottom w:val="single" w:sz="4" w:space="0" w:color="auto"/>
              <w:right w:val="nil"/>
            </w:tcBorders>
            <w:vAlign w:val="center"/>
          </w:tcPr>
          <w:p w14:paraId="4959452A" w14:textId="7777777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0.73</w:t>
            </w:r>
          </w:p>
          <w:p w14:paraId="00BF2727" w14:textId="4A298213"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(0.68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0.75)</w:t>
            </w:r>
          </w:p>
        </w:tc>
        <w:tc>
          <w:tcPr>
            <w:tcW w:w="900" w:type="dxa"/>
            <w:tcBorders>
              <w:top w:val="nil"/>
              <w:left w:val="nil"/>
              <w:bottom w:val="single" w:sz="4" w:space="0" w:color="auto"/>
              <w:right w:val="nil"/>
            </w:tcBorders>
            <w:vAlign w:val="center"/>
          </w:tcPr>
          <w:p w14:paraId="404DB884" w14:textId="7777777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0.02</w:t>
            </w:r>
          </w:p>
        </w:tc>
        <w:tc>
          <w:tcPr>
            <w:tcW w:w="2070" w:type="dxa"/>
            <w:tcBorders>
              <w:top w:val="nil"/>
              <w:left w:val="nil"/>
              <w:bottom w:val="single" w:sz="4" w:space="0" w:color="auto"/>
              <w:right w:val="nil"/>
            </w:tcBorders>
            <w:vAlign w:val="center"/>
          </w:tcPr>
          <w:p w14:paraId="00AC8663" w14:textId="7777777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0.81</w:t>
            </w:r>
          </w:p>
          <w:p w14:paraId="75AC2827" w14:textId="6B963F3D"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(0.67 </w:t>
            </w:r>
            <w:r w:rsidR="0052402D">
              <w:rPr>
                <w:rFonts w:ascii="Arial" w:eastAsia="Times New Roman" w:hAnsi="Arial" w:cs="Times New Roman"/>
                <w:sz w:val="20"/>
                <w:szCs w:val="20"/>
              </w:rPr>
              <w:t>-</w:t>
            </w:r>
            <w:r w:rsidRPr="00D43F6E">
              <w:rPr>
                <w:rFonts w:ascii="Arial" w:eastAsia="Times New Roman" w:hAnsi="Arial" w:cs="Times New Roman"/>
                <w:sz w:val="20"/>
                <w:szCs w:val="20"/>
              </w:rPr>
              <w:t>1.03)</w:t>
            </w:r>
          </w:p>
        </w:tc>
        <w:tc>
          <w:tcPr>
            <w:tcW w:w="810" w:type="dxa"/>
            <w:tcBorders>
              <w:top w:val="nil"/>
              <w:left w:val="nil"/>
              <w:bottom w:val="single" w:sz="4" w:space="0" w:color="auto"/>
              <w:right w:val="nil"/>
            </w:tcBorders>
            <w:vAlign w:val="center"/>
          </w:tcPr>
          <w:p w14:paraId="688D561B" w14:textId="7777777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0.09</w:t>
            </w:r>
          </w:p>
        </w:tc>
      </w:tr>
    </w:tbl>
    <w:p w14:paraId="0CE85B88" w14:textId="5790A521" w:rsidR="005862CA" w:rsidRPr="00286F4B" w:rsidRDefault="005862CA" w:rsidP="00286F4B">
      <w:pPr>
        <w:pStyle w:val="BodyText3"/>
        <w:tabs>
          <w:tab w:val="left" w:pos="1080"/>
        </w:tabs>
        <w:spacing w:after="0"/>
        <w:ind w:left="1080" w:hanging="1080"/>
        <w:jc w:val="both"/>
        <w:rPr>
          <w:rFonts w:ascii="Arial" w:hAnsi="Arial"/>
          <w:bCs/>
          <w:i/>
          <w:sz w:val="18"/>
        </w:rPr>
      </w:pPr>
      <w:r w:rsidRPr="00286F4B">
        <w:rPr>
          <w:rFonts w:ascii="Arial" w:hAnsi="Arial"/>
          <w:bCs/>
          <w:i/>
          <w:sz w:val="18"/>
        </w:rPr>
        <w:t>Note: 1 USD = 2100 MMK (Central Bank of Myanmar, Date - 30/11/2024)</w:t>
      </w:r>
    </w:p>
    <w:p w14:paraId="222D013D" w14:textId="76FACB55" w:rsidR="00AB5C26" w:rsidRDefault="00AB5C26" w:rsidP="00381399">
      <w:pPr>
        <w:pStyle w:val="Body"/>
        <w:spacing w:after="0"/>
        <w:rPr>
          <w:rFonts w:ascii="Arial" w:hAnsi="Arial" w:cs="Arial"/>
        </w:rPr>
      </w:pPr>
    </w:p>
    <w:p w14:paraId="203B4EED" w14:textId="28CDC6FB" w:rsidR="002A4637" w:rsidRPr="002A4637" w:rsidRDefault="002A4637" w:rsidP="002A4637">
      <w:pPr>
        <w:tabs>
          <w:tab w:val="left" w:pos="1080"/>
        </w:tabs>
        <w:spacing w:after="0" w:line="240" w:lineRule="auto"/>
        <w:ind w:left="810" w:hanging="810"/>
        <w:jc w:val="both"/>
        <w:rPr>
          <w:rFonts w:ascii="Arial" w:eastAsia="Times New Roman" w:hAnsi="Arial" w:cs="Times New Roman"/>
          <w:b/>
          <w:sz w:val="20"/>
          <w:szCs w:val="20"/>
        </w:rPr>
      </w:pPr>
      <w:r w:rsidRPr="002A4637">
        <w:rPr>
          <w:rFonts w:ascii="Arial" w:eastAsia="Times New Roman" w:hAnsi="Arial" w:cs="Times New Roman"/>
          <w:b/>
          <w:sz w:val="20"/>
          <w:szCs w:val="20"/>
        </w:rPr>
        <w:t xml:space="preserve">Table </w:t>
      </w:r>
      <w:r w:rsidR="00493921">
        <w:rPr>
          <w:rFonts w:ascii="Arial" w:eastAsia="Times New Roman" w:hAnsi="Arial" w:cs="Times New Roman"/>
          <w:b/>
          <w:sz w:val="20"/>
          <w:szCs w:val="20"/>
        </w:rPr>
        <w:t>4</w:t>
      </w:r>
      <w:r w:rsidRPr="002A4637">
        <w:rPr>
          <w:rFonts w:ascii="Arial" w:eastAsia="Times New Roman" w:hAnsi="Arial" w:cs="Times New Roman"/>
          <w:b/>
          <w:sz w:val="20"/>
          <w:szCs w:val="20"/>
        </w:rPr>
        <w:t>. Description dependent and independent variables for the profit of the certified rice seed production (</w:t>
      </w:r>
      <w:r w:rsidR="002D6C03">
        <w:rPr>
          <w:rFonts w:ascii="Arial" w:eastAsia="Times New Roman" w:hAnsi="Arial" w:cs="Times New Roman"/>
          <w:b/>
          <w:sz w:val="20"/>
          <w:szCs w:val="20"/>
        </w:rPr>
        <w:t xml:space="preserve">2023-2024 </w:t>
      </w:r>
      <w:r w:rsidR="00CC7BE2">
        <w:rPr>
          <w:rFonts w:ascii="Arial" w:eastAsia="Times New Roman" w:hAnsi="Arial" w:cs="Times New Roman"/>
          <w:b/>
          <w:sz w:val="20"/>
          <w:szCs w:val="20"/>
        </w:rPr>
        <w:t>s</w:t>
      </w:r>
      <w:r w:rsidRPr="002A4637">
        <w:rPr>
          <w:rFonts w:ascii="Arial" w:eastAsia="Times New Roman" w:hAnsi="Arial" w:cs="Times New Roman"/>
          <w:b/>
          <w:sz w:val="20"/>
          <w:szCs w:val="20"/>
        </w:rPr>
        <w:t>ummer</w:t>
      </w:r>
      <w:r w:rsidR="002D6C03">
        <w:rPr>
          <w:rFonts w:ascii="Arial" w:eastAsia="Times New Roman" w:hAnsi="Arial" w:cs="Times New Roman"/>
          <w:b/>
          <w:sz w:val="20"/>
          <w:szCs w:val="20"/>
        </w:rPr>
        <w:t xml:space="preserve"> season</w:t>
      </w:r>
      <w:r w:rsidRPr="002A4637">
        <w:rPr>
          <w:rFonts w:ascii="Arial" w:eastAsia="Times New Roman" w:hAnsi="Arial" w:cs="Times New Roman"/>
          <w:b/>
          <w:sz w:val="20"/>
          <w:szCs w:val="20"/>
        </w:rPr>
        <w:t>)</w:t>
      </w:r>
    </w:p>
    <w:tbl>
      <w:tblPr>
        <w:tblStyle w:val="TableGrid"/>
        <w:tblW w:w="8460" w:type="dxa"/>
        <w:tblLayout w:type="fixed"/>
        <w:tblLook w:val="04A0" w:firstRow="1" w:lastRow="0" w:firstColumn="1" w:lastColumn="0" w:noHBand="0" w:noVBand="1"/>
      </w:tblPr>
      <w:tblGrid>
        <w:gridCol w:w="1980"/>
        <w:gridCol w:w="990"/>
        <w:gridCol w:w="1710"/>
        <w:gridCol w:w="900"/>
        <w:gridCol w:w="2070"/>
        <w:gridCol w:w="810"/>
      </w:tblGrid>
      <w:tr w:rsidR="002A4637" w:rsidRPr="00C8624A" w14:paraId="060BB7BA" w14:textId="77777777" w:rsidTr="00CE64E6">
        <w:trPr>
          <w:trHeight w:val="377"/>
        </w:trPr>
        <w:tc>
          <w:tcPr>
            <w:tcW w:w="1980" w:type="dxa"/>
            <w:vMerge w:val="restart"/>
            <w:tcBorders>
              <w:top w:val="single" w:sz="4" w:space="0" w:color="auto"/>
              <w:left w:val="nil"/>
              <w:bottom w:val="nil"/>
              <w:right w:val="nil"/>
            </w:tcBorders>
            <w:vAlign w:val="center"/>
          </w:tcPr>
          <w:p w14:paraId="1E4F8BC7" w14:textId="77777777" w:rsidR="002A4637" w:rsidRPr="00B05518" w:rsidRDefault="002A4637" w:rsidP="00742D0B">
            <w:pPr>
              <w:rPr>
                <w:rFonts w:ascii="Arial" w:eastAsia="Times New Roman" w:hAnsi="Arial" w:cs="Times New Roman"/>
                <w:b/>
                <w:bCs/>
                <w:sz w:val="20"/>
                <w:szCs w:val="20"/>
              </w:rPr>
            </w:pPr>
            <w:r w:rsidRPr="00B05518">
              <w:rPr>
                <w:rFonts w:ascii="Arial" w:eastAsia="Times New Roman" w:hAnsi="Arial" w:cs="Times New Roman"/>
                <w:b/>
                <w:bCs/>
                <w:sz w:val="20"/>
                <w:szCs w:val="20"/>
              </w:rPr>
              <w:t>Name of Variables</w:t>
            </w:r>
          </w:p>
        </w:tc>
        <w:tc>
          <w:tcPr>
            <w:tcW w:w="990" w:type="dxa"/>
            <w:vMerge w:val="restart"/>
            <w:tcBorders>
              <w:top w:val="single" w:sz="4" w:space="0" w:color="auto"/>
              <w:left w:val="nil"/>
              <w:bottom w:val="nil"/>
              <w:right w:val="nil"/>
            </w:tcBorders>
            <w:vAlign w:val="center"/>
          </w:tcPr>
          <w:p w14:paraId="6CB2152D"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Unit</w:t>
            </w:r>
          </w:p>
        </w:tc>
        <w:tc>
          <w:tcPr>
            <w:tcW w:w="2610" w:type="dxa"/>
            <w:gridSpan w:val="2"/>
            <w:tcBorders>
              <w:top w:val="single" w:sz="4" w:space="0" w:color="auto"/>
              <w:left w:val="nil"/>
              <w:bottom w:val="single" w:sz="4" w:space="0" w:color="auto"/>
              <w:right w:val="nil"/>
            </w:tcBorders>
          </w:tcPr>
          <w:p w14:paraId="06E34EEB" w14:textId="0678D52F"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Contract</w:t>
            </w:r>
            <w:r w:rsidR="00D5760B" w:rsidRPr="00B05518">
              <w:rPr>
                <w:rFonts w:ascii="Arial" w:eastAsia="Times New Roman" w:hAnsi="Arial" w:cs="Times New Roman"/>
                <w:b/>
                <w:bCs/>
                <w:sz w:val="20"/>
                <w:szCs w:val="20"/>
              </w:rPr>
              <w:t xml:space="preserve"> </w:t>
            </w:r>
            <w:r w:rsidRPr="00B05518">
              <w:rPr>
                <w:rFonts w:ascii="Arial" w:eastAsia="Times New Roman" w:hAnsi="Arial" w:cs="Times New Roman"/>
                <w:b/>
                <w:bCs/>
                <w:sz w:val="20"/>
                <w:szCs w:val="20"/>
              </w:rPr>
              <w:t>seed producer farmers (N=98)</w:t>
            </w:r>
          </w:p>
        </w:tc>
        <w:tc>
          <w:tcPr>
            <w:tcW w:w="2880" w:type="dxa"/>
            <w:gridSpan w:val="2"/>
            <w:tcBorders>
              <w:top w:val="single" w:sz="4" w:space="0" w:color="auto"/>
              <w:left w:val="nil"/>
              <w:bottom w:val="single" w:sz="4" w:space="0" w:color="auto"/>
              <w:right w:val="nil"/>
            </w:tcBorders>
          </w:tcPr>
          <w:p w14:paraId="595752AE" w14:textId="3888EC42"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Non-contract seed producer farmers (N=113)</w:t>
            </w:r>
          </w:p>
        </w:tc>
      </w:tr>
      <w:tr w:rsidR="002A4637" w14:paraId="38BC98FC" w14:textId="77777777" w:rsidTr="00CE64E6">
        <w:trPr>
          <w:trHeight w:val="161"/>
        </w:trPr>
        <w:tc>
          <w:tcPr>
            <w:tcW w:w="1980" w:type="dxa"/>
            <w:vMerge/>
            <w:tcBorders>
              <w:top w:val="nil"/>
              <w:left w:val="nil"/>
              <w:bottom w:val="single" w:sz="4" w:space="0" w:color="auto"/>
              <w:right w:val="nil"/>
            </w:tcBorders>
          </w:tcPr>
          <w:p w14:paraId="0A941E3C" w14:textId="77777777" w:rsidR="002A4637" w:rsidRPr="00B05518" w:rsidRDefault="002A4637" w:rsidP="002A4637">
            <w:pPr>
              <w:jc w:val="both"/>
              <w:rPr>
                <w:rFonts w:ascii="Arial" w:eastAsia="Times New Roman" w:hAnsi="Arial" w:cs="Times New Roman"/>
                <w:b/>
                <w:bCs/>
                <w:sz w:val="20"/>
                <w:szCs w:val="20"/>
              </w:rPr>
            </w:pPr>
          </w:p>
        </w:tc>
        <w:tc>
          <w:tcPr>
            <w:tcW w:w="990" w:type="dxa"/>
            <w:vMerge/>
            <w:tcBorders>
              <w:top w:val="nil"/>
              <w:left w:val="nil"/>
              <w:bottom w:val="single" w:sz="4" w:space="0" w:color="auto"/>
              <w:right w:val="nil"/>
            </w:tcBorders>
          </w:tcPr>
          <w:p w14:paraId="6F589818" w14:textId="77777777" w:rsidR="002A4637" w:rsidRPr="00B05518" w:rsidRDefault="002A4637" w:rsidP="002A4637">
            <w:pPr>
              <w:jc w:val="both"/>
              <w:rPr>
                <w:rFonts w:ascii="Arial" w:eastAsia="Times New Roman" w:hAnsi="Arial" w:cs="Times New Roman"/>
                <w:b/>
                <w:bCs/>
                <w:sz w:val="20"/>
                <w:szCs w:val="20"/>
              </w:rPr>
            </w:pPr>
          </w:p>
        </w:tc>
        <w:tc>
          <w:tcPr>
            <w:tcW w:w="1710" w:type="dxa"/>
            <w:tcBorders>
              <w:top w:val="single" w:sz="4" w:space="0" w:color="auto"/>
              <w:left w:val="nil"/>
              <w:bottom w:val="single" w:sz="4" w:space="0" w:color="auto"/>
              <w:right w:val="nil"/>
            </w:tcBorders>
          </w:tcPr>
          <w:p w14:paraId="34CFC8AE"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Average</w:t>
            </w:r>
          </w:p>
        </w:tc>
        <w:tc>
          <w:tcPr>
            <w:tcW w:w="900" w:type="dxa"/>
            <w:tcBorders>
              <w:top w:val="single" w:sz="4" w:space="0" w:color="auto"/>
              <w:left w:val="nil"/>
              <w:bottom w:val="single" w:sz="4" w:space="0" w:color="auto"/>
              <w:right w:val="nil"/>
            </w:tcBorders>
          </w:tcPr>
          <w:p w14:paraId="22528DB6"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SD</w:t>
            </w:r>
          </w:p>
        </w:tc>
        <w:tc>
          <w:tcPr>
            <w:tcW w:w="2070" w:type="dxa"/>
            <w:tcBorders>
              <w:top w:val="single" w:sz="4" w:space="0" w:color="auto"/>
              <w:left w:val="nil"/>
              <w:bottom w:val="single" w:sz="4" w:space="0" w:color="auto"/>
              <w:right w:val="nil"/>
            </w:tcBorders>
          </w:tcPr>
          <w:p w14:paraId="54133211"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Average</w:t>
            </w:r>
          </w:p>
        </w:tc>
        <w:tc>
          <w:tcPr>
            <w:tcW w:w="810" w:type="dxa"/>
            <w:tcBorders>
              <w:top w:val="single" w:sz="4" w:space="0" w:color="auto"/>
              <w:left w:val="nil"/>
              <w:bottom w:val="single" w:sz="4" w:space="0" w:color="auto"/>
              <w:right w:val="nil"/>
            </w:tcBorders>
          </w:tcPr>
          <w:p w14:paraId="7F74A3CB"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SD</w:t>
            </w:r>
          </w:p>
        </w:tc>
      </w:tr>
      <w:tr w:rsidR="002A4637" w14:paraId="4433BDB2" w14:textId="77777777" w:rsidTr="00CE64E6">
        <w:trPr>
          <w:trHeight w:val="432"/>
        </w:trPr>
        <w:tc>
          <w:tcPr>
            <w:tcW w:w="1980" w:type="dxa"/>
            <w:tcBorders>
              <w:top w:val="single" w:sz="4" w:space="0" w:color="auto"/>
              <w:left w:val="nil"/>
              <w:bottom w:val="nil"/>
              <w:right w:val="nil"/>
            </w:tcBorders>
          </w:tcPr>
          <w:p w14:paraId="3645C74D"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 xml:space="preserve">Profit </w:t>
            </w:r>
          </w:p>
        </w:tc>
        <w:tc>
          <w:tcPr>
            <w:tcW w:w="990" w:type="dxa"/>
            <w:tcBorders>
              <w:top w:val="single" w:sz="4" w:space="0" w:color="auto"/>
              <w:left w:val="nil"/>
              <w:bottom w:val="nil"/>
              <w:right w:val="nil"/>
            </w:tcBorders>
            <w:vAlign w:val="center"/>
          </w:tcPr>
          <w:p w14:paraId="2DFBA0F4"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single" w:sz="4" w:space="0" w:color="auto"/>
              <w:left w:val="nil"/>
              <w:bottom w:val="nil"/>
              <w:right w:val="nil"/>
            </w:tcBorders>
            <w:vAlign w:val="center"/>
          </w:tcPr>
          <w:p w14:paraId="295A6B29" w14:textId="56A674E9"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15</w:t>
            </w:r>
            <w:r>
              <w:rPr>
                <w:rFonts w:ascii="Arial" w:eastAsia="Times New Roman" w:hAnsi="Arial" w:cs="Times New Roman"/>
                <w:sz w:val="20"/>
                <w:szCs w:val="20"/>
              </w:rPr>
              <w:t>70</w:t>
            </w:r>
          </w:p>
          <w:p w14:paraId="0CCDD86B" w14:textId="718DE2D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(109</w:t>
            </w:r>
            <w:r>
              <w:rPr>
                <w:rFonts w:ascii="Arial" w:eastAsia="Times New Roman" w:hAnsi="Arial" w:cs="Times New Roman"/>
                <w:sz w:val="20"/>
                <w:szCs w:val="20"/>
              </w:rPr>
              <w:t>7</w:t>
            </w:r>
            <w:r w:rsidRPr="002A4637">
              <w:rPr>
                <w:rFonts w:ascii="Arial" w:eastAsia="Times New Roman" w:hAnsi="Arial" w:cs="Times New Roman"/>
                <w:sz w:val="20"/>
                <w:szCs w:val="20"/>
              </w:rPr>
              <w:t xml:space="preserve"> - 2086)</w:t>
            </w:r>
          </w:p>
        </w:tc>
        <w:tc>
          <w:tcPr>
            <w:tcW w:w="900" w:type="dxa"/>
            <w:tcBorders>
              <w:top w:val="single" w:sz="4" w:space="0" w:color="auto"/>
              <w:left w:val="nil"/>
              <w:bottom w:val="nil"/>
              <w:right w:val="nil"/>
            </w:tcBorders>
            <w:vAlign w:val="center"/>
          </w:tcPr>
          <w:p w14:paraId="4FF43026" w14:textId="1C2C444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20</w:t>
            </w:r>
            <w:r>
              <w:rPr>
                <w:rFonts w:ascii="Arial" w:eastAsia="Times New Roman" w:hAnsi="Arial" w:cs="Times New Roman"/>
                <w:sz w:val="20"/>
                <w:szCs w:val="20"/>
              </w:rPr>
              <w:t>9</w:t>
            </w:r>
          </w:p>
        </w:tc>
        <w:tc>
          <w:tcPr>
            <w:tcW w:w="2070" w:type="dxa"/>
            <w:tcBorders>
              <w:top w:val="single" w:sz="4" w:space="0" w:color="auto"/>
              <w:left w:val="nil"/>
              <w:bottom w:val="nil"/>
              <w:right w:val="nil"/>
            </w:tcBorders>
            <w:vAlign w:val="center"/>
          </w:tcPr>
          <w:p w14:paraId="65E8133E" w14:textId="7951CF93"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15</w:t>
            </w:r>
            <w:r>
              <w:rPr>
                <w:rFonts w:ascii="Arial" w:eastAsia="Times New Roman" w:hAnsi="Arial" w:cs="Times New Roman"/>
                <w:sz w:val="20"/>
                <w:szCs w:val="20"/>
              </w:rPr>
              <w:t>57</w:t>
            </w:r>
          </w:p>
          <w:p w14:paraId="133731E1" w14:textId="6E8AA6E6"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(91</w:t>
            </w:r>
            <w:r>
              <w:rPr>
                <w:rFonts w:ascii="Arial" w:eastAsia="Times New Roman" w:hAnsi="Arial" w:cs="Times New Roman"/>
                <w:sz w:val="20"/>
                <w:szCs w:val="20"/>
              </w:rPr>
              <w:t xml:space="preserve">3 </w:t>
            </w:r>
            <w:r w:rsidRPr="002A4637">
              <w:rPr>
                <w:rFonts w:ascii="Arial" w:eastAsia="Times New Roman" w:hAnsi="Arial" w:cs="Times New Roman"/>
                <w:sz w:val="20"/>
                <w:szCs w:val="20"/>
              </w:rPr>
              <w:t>- 2739)</w:t>
            </w:r>
          </w:p>
        </w:tc>
        <w:tc>
          <w:tcPr>
            <w:tcW w:w="810" w:type="dxa"/>
            <w:tcBorders>
              <w:top w:val="single" w:sz="4" w:space="0" w:color="auto"/>
              <w:left w:val="nil"/>
              <w:bottom w:val="nil"/>
              <w:right w:val="nil"/>
            </w:tcBorders>
            <w:vAlign w:val="center"/>
          </w:tcPr>
          <w:p w14:paraId="47813DFC" w14:textId="6951C3F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40</w:t>
            </w:r>
          </w:p>
        </w:tc>
      </w:tr>
      <w:tr w:rsidR="002A4637" w14:paraId="551953F1" w14:textId="77777777" w:rsidTr="00CE64E6">
        <w:trPr>
          <w:trHeight w:val="432"/>
        </w:trPr>
        <w:tc>
          <w:tcPr>
            <w:tcW w:w="1980" w:type="dxa"/>
            <w:tcBorders>
              <w:top w:val="nil"/>
              <w:left w:val="nil"/>
              <w:bottom w:val="nil"/>
              <w:right w:val="nil"/>
            </w:tcBorders>
          </w:tcPr>
          <w:p w14:paraId="100124A4"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 xml:space="preserve">Seed cost </w:t>
            </w:r>
          </w:p>
        </w:tc>
        <w:tc>
          <w:tcPr>
            <w:tcW w:w="990" w:type="dxa"/>
            <w:tcBorders>
              <w:top w:val="nil"/>
              <w:left w:val="nil"/>
              <w:bottom w:val="nil"/>
              <w:right w:val="nil"/>
            </w:tcBorders>
            <w:vAlign w:val="center"/>
          </w:tcPr>
          <w:p w14:paraId="16E76C4A"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47321C03" w14:textId="235A4E82"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66</w:t>
            </w:r>
          </w:p>
          <w:p w14:paraId="686983B7" w14:textId="2A524480"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w:t>
            </w:r>
            <w:r w:rsidR="007E33FB">
              <w:rPr>
                <w:rFonts w:ascii="Arial" w:eastAsia="Times New Roman" w:hAnsi="Arial" w:cs="Times New Roman"/>
                <w:sz w:val="20"/>
                <w:szCs w:val="20"/>
              </w:rPr>
              <w:t>3</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w:t>
            </w:r>
            <w:r w:rsidRPr="002A4637">
              <w:rPr>
                <w:rFonts w:ascii="Arial" w:eastAsia="Times New Roman" w:hAnsi="Arial" w:cs="Times New Roman"/>
                <w:sz w:val="20"/>
                <w:szCs w:val="20"/>
              </w:rPr>
              <w:t>7</w:t>
            </w:r>
            <w:r w:rsidR="007E33FB">
              <w:rPr>
                <w:rFonts w:ascii="Arial" w:eastAsia="Times New Roman" w:hAnsi="Arial" w:cs="Times New Roman"/>
                <w:sz w:val="20"/>
                <w:szCs w:val="20"/>
              </w:rPr>
              <w:t>1</w:t>
            </w:r>
            <w:r w:rsidRPr="002A4637">
              <w:rPr>
                <w:rFonts w:ascii="Arial" w:eastAsia="Times New Roman" w:hAnsi="Arial" w:cs="Times New Roman"/>
                <w:sz w:val="20"/>
                <w:szCs w:val="20"/>
              </w:rPr>
              <w:t>)</w:t>
            </w:r>
          </w:p>
        </w:tc>
        <w:tc>
          <w:tcPr>
            <w:tcW w:w="900" w:type="dxa"/>
            <w:tcBorders>
              <w:top w:val="nil"/>
              <w:left w:val="nil"/>
              <w:bottom w:val="nil"/>
              <w:right w:val="nil"/>
            </w:tcBorders>
            <w:vAlign w:val="center"/>
          </w:tcPr>
          <w:p w14:paraId="32EF0183" w14:textId="644AEC7B"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7</w:t>
            </w:r>
          </w:p>
        </w:tc>
        <w:tc>
          <w:tcPr>
            <w:tcW w:w="2070" w:type="dxa"/>
            <w:tcBorders>
              <w:top w:val="nil"/>
              <w:left w:val="nil"/>
              <w:bottom w:val="nil"/>
              <w:right w:val="nil"/>
            </w:tcBorders>
            <w:vAlign w:val="center"/>
          </w:tcPr>
          <w:p w14:paraId="1619C600" w14:textId="770B5A9C"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54</w:t>
            </w:r>
          </w:p>
          <w:p w14:paraId="75CDA572" w14:textId="1CB7E5D6"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w:t>
            </w:r>
            <w:r w:rsidR="007E33FB">
              <w:rPr>
                <w:rFonts w:ascii="Arial" w:eastAsia="Times New Roman" w:hAnsi="Arial" w:cs="Times New Roman"/>
                <w:sz w:val="20"/>
                <w:szCs w:val="20"/>
              </w:rPr>
              <w:t>8</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7</w:t>
            </w:r>
            <w:r w:rsidR="007E33FB">
              <w:rPr>
                <w:rFonts w:ascii="Arial" w:eastAsia="Times New Roman" w:hAnsi="Arial" w:cs="Times New Roman"/>
                <w:sz w:val="20"/>
                <w:szCs w:val="20"/>
              </w:rPr>
              <w:t>1</w:t>
            </w:r>
            <w:r w:rsidRPr="002A4637">
              <w:rPr>
                <w:rFonts w:ascii="Arial" w:eastAsia="Times New Roman" w:hAnsi="Arial" w:cs="Times New Roman"/>
                <w:sz w:val="20"/>
                <w:szCs w:val="20"/>
              </w:rPr>
              <w:t>)</w:t>
            </w:r>
          </w:p>
        </w:tc>
        <w:tc>
          <w:tcPr>
            <w:tcW w:w="810" w:type="dxa"/>
            <w:tcBorders>
              <w:top w:val="nil"/>
              <w:left w:val="nil"/>
              <w:bottom w:val="nil"/>
              <w:right w:val="nil"/>
            </w:tcBorders>
            <w:vAlign w:val="center"/>
          </w:tcPr>
          <w:p w14:paraId="6D50F023" w14:textId="775130CC"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11</w:t>
            </w:r>
          </w:p>
        </w:tc>
      </w:tr>
      <w:tr w:rsidR="002A4637" w14:paraId="48036012" w14:textId="77777777" w:rsidTr="00CE64E6">
        <w:trPr>
          <w:trHeight w:val="432"/>
        </w:trPr>
        <w:tc>
          <w:tcPr>
            <w:tcW w:w="1980" w:type="dxa"/>
            <w:tcBorders>
              <w:top w:val="nil"/>
              <w:left w:val="nil"/>
              <w:bottom w:val="nil"/>
              <w:right w:val="nil"/>
            </w:tcBorders>
          </w:tcPr>
          <w:p w14:paraId="47B62DAD"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 xml:space="preserve">Family labor cost </w:t>
            </w:r>
          </w:p>
        </w:tc>
        <w:tc>
          <w:tcPr>
            <w:tcW w:w="990" w:type="dxa"/>
            <w:tcBorders>
              <w:top w:val="nil"/>
              <w:left w:val="nil"/>
              <w:bottom w:val="nil"/>
              <w:right w:val="nil"/>
            </w:tcBorders>
            <w:vAlign w:val="center"/>
          </w:tcPr>
          <w:p w14:paraId="3303199E"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18FA9F16" w14:textId="4B93FEEC" w:rsidR="002A4637" w:rsidRPr="002A4637" w:rsidRDefault="007E33FB" w:rsidP="00B30C68">
            <w:pPr>
              <w:rPr>
                <w:rFonts w:ascii="Arial" w:eastAsia="Times New Roman" w:hAnsi="Arial" w:cs="Times New Roman"/>
                <w:sz w:val="20"/>
                <w:szCs w:val="20"/>
              </w:rPr>
            </w:pPr>
            <w:r>
              <w:rPr>
                <w:rFonts w:ascii="Arial" w:eastAsia="Times New Roman" w:hAnsi="Arial" w:cs="Times New Roman"/>
                <w:sz w:val="20"/>
                <w:szCs w:val="20"/>
              </w:rPr>
              <w:t>90</w:t>
            </w:r>
          </w:p>
          <w:p w14:paraId="61B5DCEA" w14:textId="5F1E574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(48 </w:t>
            </w:r>
            <w:r w:rsidR="0052402D">
              <w:rPr>
                <w:rFonts w:ascii="Arial" w:eastAsia="Times New Roman" w:hAnsi="Arial" w:cs="Times New Roman"/>
                <w:sz w:val="20"/>
                <w:szCs w:val="20"/>
              </w:rPr>
              <w:t>-</w:t>
            </w:r>
            <w:r w:rsidRPr="002A4637">
              <w:rPr>
                <w:rFonts w:ascii="Arial" w:eastAsia="Times New Roman" w:hAnsi="Arial" w:cs="Times New Roman"/>
                <w:sz w:val="20"/>
                <w:szCs w:val="20"/>
              </w:rPr>
              <w:t xml:space="preserve"> 147)</w:t>
            </w:r>
          </w:p>
        </w:tc>
        <w:tc>
          <w:tcPr>
            <w:tcW w:w="900" w:type="dxa"/>
            <w:tcBorders>
              <w:top w:val="nil"/>
              <w:left w:val="nil"/>
              <w:bottom w:val="nil"/>
              <w:right w:val="nil"/>
            </w:tcBorders>
            <w:vAlign w:val="center"/>
          </w:tcPr>
          <w:p w14:paraId="18E8F99E" w14:textId="427C06BF" w:rsidR="002A4637" w:rsidRPr="002A4637" w:rsidRDefault="007E33FB" w:rsidP="00B30C68">
            <w:pPr>
              <w:rPr>
                <w:rFonts w:ascii="Arial" w:eastAsia="Times New Roman" w:hAnsi="Arial" w:cs="Times New Roman"/>
                <w:sz w:val="20"/>
                <w:szCs w:val="20"/>
              </w:rPr>
            </w:pPr>
            <w:r>
              <w:rPr>
                <w:rFonts w:ascii="Arial" w:eastAsia="Times New Roman" w:hAnsi="Arial" w:cs="Times New Roman"/>
                <w:sz w:val="20"/>
                <w:szCs w:val="20"/>
              </w:rPr>
              <w:t>20</w:t>
            </w:r>
          </w:p>
        </w:tc>
        <w:tc>
          <w:tcPr>
            <w:tcW w:w="2070" w:type="dxa"/>
            <w:tcBorders>
              <w:top w:val="nil"/>
              <w:left w:val="nil"/>
              <w:bottom w:val="nil"/>
              <w:right w:val="nil"/>
            </w:tcBorders>
            <w:vAlign w:val="center"/>
          </w:tcPr>
          <w:p w14:paraId="3CBCD87F" w14:textId="3938B4A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9</w:t>
            </w:r>
            <w:r w:rsidR="007E33FB">
              <w:rPr>
                <w:rFonts w:ascii="Arial" w:eastAsia="Times New Roman" w:hAnsi="Arial" w:cs="Times New Roman"/>
                <w:sz w:val="20"/>
                <w:szCs w:val="20"/>
              </w:rPr>
              <w:t>5</w:t>
            </w:r>
          </w:p>
          <w:p w14:paraId="33CA5F86" w14:textId="70CC880B"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w:t>
            </w:r>
            <w:r w:rsidR="007E33FB">
              <w:rPr>
                <w:rFonts w:ascii="Arial" w:eastAsia="Times New Roman" w:hAnsi="Arial" w:cs="Times New Roman"/>
                <w:sz w:val="20"/>
                <w:szCs w:val="20"/>
              </w:rPr>
              <w:t>9</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w:t>
            </w:r>
            <w:r w:rsidRPr="002A4637">
              <w:rPr>
                <w:rFonts w:ascii="Arial" w:eastAsia="Times New Roman" w:hAnsi="Arial" w:cs="Times New Roman"/>
                <w:sz w:val="20"/>
                <w:szCs w:val="20"/>
              </w:rPr>
              <w:t xml:space="preserve"> 147)</w:t>
            </w:r>
          </w:p>
        </w:tc>
        <w:tc>
          <w:tcPr>
            <w:tcW w:w="810" w:type="dxa"/>
            <w:tcBorders>
              <w:top w:val="nil"/>
              <w:left w:val="nil"/>
              <w:bottom w:val="nil"/>
              <w:right w:val="nil"/>
            </w:tcBorders>
            <w:vAlign w:val="center"/>
          </w:tcPr>
          <w:p w14:paraId="75BF53EB" w14:textId="4A21AA5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20</w:t>
            </w:r>
          </w:p>
        </w:tc>
      </w:tr>
      <w:tr w:rsidR="002A4637" w14:paraId="08F15ECE" w14:textId="77777777" w:rsidTr="00CE64E6">
        <w:trPr>
          <w:trHeight w:val="432"/>
        </w:trPr>
        <w:tc>
          <w:tcPr>
            <w:tcW w:w="1980" w:type="dxa"/>
            <w:tcBorders>
              <w:top w:val="nil"/>
              <w:left w:val="nil"/>
              <w:bottom w:val="nil"/>
              <w:right w:val="nil"/>
            </w:tcBorders>
          </w:tcPr>
          <w:p w14:paraId="44897C90"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 xml:space="preserve">Hired labor cost </w:t>
            </w:r>
          </w:p>
          <w:p w14:paraId="697C7AF9" w14:textId="77777777" w:rsidR="002A4637" w:rsidRPr="002A4637" w:rsidRDefault="002A4637" w:rsidP="002A4637">
            <w:pPr>
              <w:jc w:val="both"/>
              <w:rPr>
                <w:rFonts w:ascii="Arial" w:eastAsia="Times New Roman" w:hAnsi="Arial" w:cs="Times New Roman"/>
                <w:sz w:val="20"/>
                <w:szCs w:val="20"/>
              </w:rPr>
            </w:pPr>
          </w:p>
        </w:tc>
        <w:tc>
          <w:tcPr>
            <w:tcW w:w="990" w:type="dxa"/>
            <w:tcBorders>
              <w:top w:val="nil"/>
              <w:left w:val="nil"/>
              <w:bottom w:val="nil"/>
              <w:right w:val="nil"/>
            </w:tcBorders>
            <w:vAlign w:val="center"/>
          </w:tcPr>
          <w:p w14:paraId="67869A6A"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31DECD4B" w14:textId="144F20AB"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47</w:t>
            </w:r>
            <w:r w:rsidR="007E33FB">
              <w:rPr>
                <w:rFonts w:ascii="Arial" w:eastAsia="Times New Roman" w:hAnsi="Arial" w:cs="Times New Roman"/>
                <w:sz w:val="20"/>
                <w:szCs w:val="20"/>
              </w:rPr>
              <w:t>5</w:t>
            </w:r>
          </w:p>
          <w:p w14:paraId="4B768898" w14:textId="3DB83C5A"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(302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593)</w:t>
            </w:r>
          </w:p>
        </w:tc>
        <w:tc>
          <w:tcPr>
            <w:tcW w:w="900" w:type="dxa"/>
            <w:tcBorders>
              <w:top w:val="nil"/>
              <w:left w:val="nil"/>
              <w:bottom w:val="nil"/>
              <w:right w:val="nil"/>
            </w:tcBorders>
            <w:vAlign w:val="center"/>
          </w:tcPr>
          <w:p w14:paraId="1D62FA99" w14:textId="5DDEB6B5"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w:t>
            </w:r>
            <w:r w:rsidR="007E33FB">
              <w:rPr>
                <w:rFonts w:ascii="Arial" w:eastAsia="Times New Roman" w:hAnsi="Arial" w:cs="Times New Roman"/>
                <w:sz w:val="20"/>
                <w:szCs w:val="20"/>
              </w:rPr>
              <w:t>2</w:t>
            </w:r>
          </w:p>
        </w:tc>
        <w:tc>
          <w:tcPr>
            <w:tcW w:w="2070" w:type="dxa"/>
            <w:tcBorders>
              <w:top w:val="nil"/>
              <w:left w:val="nil"/>
              <w:bottom w:val="nil"/>
              <w:right w:val="nil"/>
            </w:tcBorders>
            <w:vAlign w:val="center"/>
          </w:tcPr>
          <w:p w14:paraId="79348F14" w14:textId="6456D229"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528</w:t>
            </w:r>
          </w:p>
          <w:p w14:paraId="7061E7C0" w14:textId="2190F03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(39</w:t>
            </w:r>
            <w:r w:rsidR="007E33FB">
              <w:rPr>
                <w:rFonts w:ascii="Arial" w:eastAsia="Times New Roman" w:hAnsi="Arial" w:cs="Times New Roman"/>
                <w:sz w:val="20"/>
                <w:szCs w:val="20"/>
              </w:rPr>
              <w:t>2</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79</w:t>
            </w:r>
            <w:r w:rsidR="007E33FB">
              <w:rPr>
                <w:rFonts w:ascii="Arial" w:eastAsia="Times New Roman" w:hAnsi="Arial" w:cs="Times New Roman"/>
                <w:sz w:val="20"/>
                <w:szCs w:val="20"/>
              </w:rPr>
              <w:t>1</w:t>
            </w:r>
            <w:r w:rsidRPr="002A4637">
              <w:rPr>
                <w:rFonts w:ascii="Arial" w:eastAsia="Times New Roman" w:hAnsi="Arial" w:cs="Times New Roman"/>
                <w:sz w:val="20"/>
                <w:szCs w:val="20"/>
              </w:rPr>
              <w:t>)</w:t>
            </w:r>
          </w:p>
        </w:tc>
        <w:tc>
          <w:tcPr>
            <w:tcW w:w="810" w:type="dxa"/>
            <w:tcBorders>
              <w:top w:val="nil"/>
              <w:left w:val="nil"/>
              <w:bottom w:val="nil"/>
              <w:right w:val="nil"/>
            </w:tcBorders>
            <w:vAlign w:val="center"/>
          </w:tcPr>
          <w:p w14:paraId="7704A9C2" w14:textId="52A4C986"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7</w:t>
            </w:r>
            <w:r w:rsidR="007E33FB">
              <w:rPr>
                <w:rFonts w:ascii="Arial" w:eastAsia="Times New Roman" w:hAnsi="Arial" w:cs="Times New Roman"/>
                <w:sz w:val="20"/>
                <w:szCs w:val="20"/>
              </w:rPr>
              <w:t>4</w:t>
            </w:r>
          </w:p>
        </w:tc>
      </w:tr>
      <w:tr w:rsidR="002A4637" w14:paraId="7ADBE9A3" w14:textId="77777777" w:rsidTr="00CE64E6">
        <w:trPr>
          <w:trHeight w:val="432"/>
        </w:trPr>
        <w:tc>
          <w:tcPr>
            <w:tcW w:w="1980" w:type="dxa"/>
            <w:tcBorders>
              <w:top w:val="nil"/>
              <w:left w:val="nil"/>
              <w:bottom w:val="nil"/>
              <w:right w:val="nil"/>
            </w:tcBorders>
          </w:tcPr>
          <w:p w14:paraId="2ECECAE5"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Material cost</w:t>
            </w:r>
          </w:p>
          <w:p w14:paraId="4E4A86A9" w14:textId="77777777" w:rsidR="002A4637" w:rsidRPr="002A4637" w:rsidRDefault="002A4637" w:rsidP="002A4637">
            <w:pPr>
              <w:jc w:val="both"/>
              <w:rPr>
                <w:rFonts w:ascii="Arial" w:eastAsia="Times New Roman" w:hAnsi="Arial" w:cs="Times New Roman"/>
                <w:sz w:val="20"/>
                <w:szCs w:val="20"/>
              </w:rPr>
            </w:pPr>
          </w:p>
        </w:tc>
        <w:tc>
          <w:tcPr>
            <w:tcW w:w="990" w:type="dxa"/>
            <w:tcBorders>
              <w:top w:val="nil"/>
              <w:left w:val="nil"/>
              <w:bottom w:val="nil"/>
              <w:right w:val="nil"/>
            </w:tcBorders>
            <w:vAlign w:val="center"/>
          </w:tcPr>
          <w:p w14:paraId="1C1CE893"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1C130774" w14:textId="61B5FAF9"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923</w:t>
            </w:r>
          </w:p>
          <w:p w14:paraId="21119B86" w14:textId="6171D60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(77</w:t>
            </w:r>
            <w:r w:rsidR="007E33FB">
              <w:rPr>
                <w:rFonts w:ascii="Arial" w:eastAsia="Times New Roman" w:hAnsi="Arial" w:cs="Times New Roman"/>
                <w:sz w:val="20"/>
                <w:szCs w:val="20"/>
              </w:rPr>
              <w:t>2</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 xml:space="preserve"> 1,21</w:t>
            </w:r>
            <w:r w:rsidR="007E33FB">
              <w:rPr>
                <w:rFonts w:ascii="Arial" w:eastAsia="Times New Roman" w:hAnsi="Arial" w:cs="Times New Roman"/>
                <w:sz w:val="20"/>
                <w:szCs w:val="20"/>
              </w:rPr>
              <w:t>8</w:t>
            </w:r>
            <w:r w:rsidRPr="002A4637">
              <w:rPr>
                <w:rFonts w:ascii="Arial" w:eastAsia="Times New Roman" w:hAnsi="Arial" w:cs="Times New Roman"/>
                <w:sz w:val="20"/>
                <w:szCs w:val="20"/>
              </w:rPr>
              <w:t>)</w:t>
            </w:r>
          </w:p>
        </w:tc>
        <w:tc>
          <w:tcPr>
            <w:tcW w:w="900" w:type="dxa"/>
            <w:tcBorders>
              <w:top w:val="nil"/>
              <w:left w:val="nil"/>
              <w:bottom w:val="nil"/>
              <w:right w:val="nil"/>
            </w:tcBorders>
            <w:vAlign w:val="center"/>
          </w:tcPr>
          <w:p w14:paraId="3B8827DD" w14:textId="04F6CE90"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w:t>
            </w:r>
            <w:r w:rsidR="00866D4D">
              <w:rPr>
                <w:rFonts w:ascii="Arial" w:eastAsia="Times New Roman" w:hAnsi="Arial" w:cs="Times New Roman"/>
                <w:sz w:val="20"/>
                <w:szCs w:val="20"/>
              </w:rPr>
              <w:t>10</w:t>
            </w:r>
          </w:p>
        </w:tc>
        <w:tc>
          <w:tcPr>
            <w:tcW w:w="2070" w:type="dxa"/>
            <w:tcBorders>
              <w:top w:val="nil"/>
              <w:left w:val="nil"/>
              <w:bottom w:val="nil"/>
              <w:right w:val="nil"/>
            </w:tcBorders>
            <w:vAlign w:val="center"/>
          </w:tcPr>
          <w:p w14:paraId="716E2E5C" w14:textId="3E081D8F"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1,032</w:t>
            </w:r>
          </w:p>
          <w:p w14:paraId="2AF580E6" w14:textId="4A72446D"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(700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1,49</w:t>
            </w:r>
            <w:r w:rsidR="00866D4D">
              <w:rPr>
                <w:rFonts w:ascii="Arial" w:eastAsia="Times New Roman" w:hAnsi="Arial" w:cs="Times New Roman"/>
                <w:sz w:val="20"/>
                <w:szCs w:val="20"/>
              </w:rPr>
              <w:t>1</w:t>
            </w:r>
            <w:r w:rsidRPr="002A4637">
              <w:rPr>
                <w:rFonts w:ascii="Arial" w:eastAsia="Times New Roman" w:hAnsi="Arial" w:cs="Times New Roman"/>
                <w:sz w:val="20"/>
                <w:szCs w:val="20"/>
              </w:rPr>
              <w:t>)</w:t>
            </w:r>
          </w:p>
        </w:tc>
        <w:tc>
          <w:tcPr>
            <w:tcW w:w="810" w:type="dxa"/>
            <w:tcBorders>
              <w:top w:val="nil"/>
              <w:left w:val="nil"/>
              <w:bottom w:val="nil"/>
              <w:right w:val="nil"/>
            </w:tcBorders>
            <w:vAlign w:val="center"/>
          </w:tcPr>
          <w:p w14:paraId="275ECC9A" w14:textId="14FAD8C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16</w:t>
            </w:r>
            <w:r w:rsidR="00866D4D">
              <w:rPr>
                <w:rFonts w:ascii="Arial" w:eastAsia="Times New Roman" w:hAnsi="Arial" w:cs="Times New Roman"/>
                <w:sz w:val="20"/>
                <w:szCs w:val="20"/>
              </w:rPr>
              <w:t>8</w:t>
            </w:r>
          </w:p>
        </w:tc>
      </w:tr>
      <w:tr w:rsidR="002A4637" w14:paraId="03D5D772" w14:textId="77777777" w:rsidTr="00CE64E6">
        <w:trPr>
          <w:trHeight w:val="432"/>
        </w:trPr>
        <w:tc>
          <w:tcPr>
            <w:tcW w:w="1980" w:type="dxa"/>
            <w:tcBorders>
              <w:top w:val="nil"/>
              <w:left w:val="nil"/>
              <w:bottom w:val="nil"/>
              <w:right w:val="nil"/>
            </w:tcBorders>
          </w:tcPr>
          <w:p w14:paraId="619F0D2C"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Machinery cost</w:t>
            </w:r>
          </w:p>
          <w:p w14:paraId="2DC92DAC" w14:textId="77777777" w:rsidR="002A4637" w:rsidRPr="002A4637" w:rsidRDefault="002A4637" w:rsidP="002A4637">
            <w:pPr>
              <w:jc w:val="both"/>
              <w:rPr>
                <w:rFonts w:ascii="Arial" w:eastAsia="Times New Roman" w:hAnsi="Arial" w:cs="Times New Roman"/>
                <w:sz w:val="20"/>
                <w:szCs w:val="20"/>
              </w:rPr>
            </w:pPr>
          </w:p>
        </w:tc>
        <w:tc>
          <w:tcPr>
            <w:tcW w:w="990" w:type="dxa"/>
            <w:tcBorders>
              <w:top w:val="nil"/>
              <w:left w:val="nil"/>
              <w:bottom w:val="nil"/>
              <w:right w:val="nil"/>
            </w:tcBorders>
            <w:vAlign w:val="center"/>
          </w:tcPr>
          <w:p w14:paraId="19E9ED6A"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3E45AB63" w14:textId="0E3C31C1"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32</w:t>
            </w:r>
            <w:r w:rsidR="00866D4D">
              <w:rPr>
                <w:rFonts w:ascii="Arial" w:eastAsia="Times New Roman" w:hAnsi="Arial" w:cs="Times New Roman"/>
                <w:sz w:val="20"/>
                <w:szCs w:val="20"/>
              </w:rPr>
              <w:t>7</w:t>
            </w:r>
          </w:p>
          <w:p w14:paraId="11CCD16E" w14:textId="176AC055"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(11</w:t>
            </w:r>
            <w:r w:rsidR="00866D4D">
              <w:rPr>
                <w:rFonts w:ascii="Arial" w:eastAsia="Times New Roman" w:hAnsi="Arial" w:cs="Times New Roman"/>
                <w:sz w:val="20"/>
                <w:szCs w:val="20"/>
              </w:rPr>
              <w:t>8</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429)</w:t>
            </w:r>
          </w:p>
        </w:tc>
        <w:tc>
          <w:tcPr>
            <w:tcW w:w="900" w:type="dxa"/>
            <w:tcBorders>
              <w:top w:val="nil"/>
              <w:left w:val="nil"/>
              <w:bottom w:val="nil"/>
              <w:right w:val="nil"/>
            </w:tcBorders>
            <w:vAlign w:val="center"/>
          </w:tcPr>
          <w:p w14:paraId="798B21FA" w14:textId="2377B6BF"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6</w:t>
            </w:r>
            <w:r w:rsidR="00866D4D">
              <w:rPr>
                <w:rFonts w:ascii="Arial" w:eastAsia="Times New Roman" w:hAnsi="Arial" w:cs="Times New Roman"/>
                <w:sz w:val="20"/>
                <w:szCs w:val="20"/>
              </w:rPr>
              <w:t>9</w:t>
            </w:r>
          </w:p>
        </w:tc>
        <w:tc>
          <w:tcPr>
            <w:tcW w:w="2070" w:type="dxa"/>
            <w:tcBorders>
              <w:top w:val="nil"/>
              <w:left w:val="nil"/>
              <w:bottom w:val="nil"/>
              <w:right w:val="nil"/>
            </w:tcBorders>
            <w:vAlign w:val="center"/>
          </w:tcPr>
          <w:p w14:paraId="69A37CC9" w14:textId="3BE4F772"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418</w:t>
            </w:r>
          </w:p>
          <w:p w14:paraId="3FF72CB9" w14:textId="73D8423E"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(27</w:t>
            </w:r>
            <w:r w:rsidR="00866D4D">
              <w:rPr>
                <w:rFonts w:ascii="Arial" w:eastAsia="Times New Roman" w:hAnsi="Arial" w:cs="Times New Roman"/>
                <w:sz w:val="20"/>
                <w:szCs w:val="20"/>
              </w:rPr>
              <w:t>1</w:t>
            </w:r>
            <w:r w:rsidR="0052402D">
              <w:rPr>
                <w:rFonts w:ascii="Arial" w:eastAsia="Times New Roman" w:hAnsi="Arial" w:cs="Times New Roman"/>
                <w:sz w:val="20"/>
                <w:szCs w:val="20"/>
              </w:rPr>
              <w:t xml:space="preserve"> - </w:t>
            </w:r>
            <w:r w:rsidRPr="002A4637">
              <w:rPr>
                <w:rFonts w:ascii="Arial" w:eastAsia="Times New Roman" w:hAnsi="Arial" w:cs="Times New Roman"/>
                <w:sz w:val="20"/>
                <w:szCs w:val="20"/>
              </w:rPr>
              <w:t>541)</w:t>
            </w:r>
          </w:p>
        </w:tc>
        <w:tc>
          <w:tcPr>
            <w:tcW w:w="810" w:type="dxa"/>
            <w:tcBorders>
              <w:top w:val="nil"/>
              <w:left w:val="nil"/>
              <w:bottom w:val="nil"/>
              <w:right w:val="nil"/>
            </w:tcBorders>
            <w:vAlign w:val="center"/>
          </w:tcPr>
          <w:p w14:paraId="087B78CC" w14:textId="6D709692"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72.</w:t>
            </w:r>
          </w:p>
        </w:tc>
      </w:tr>
      <w:tr w:rsidR="002A4637" w14:paraId="30A01CCD" w14:textId="77777777" w:rsidTr="00CE64E6">
        <w:trPr>
          <w:trHeight w:val="432"/>
        </w:trPr>
        <w:tc>
          <w:tcPr>
            <w:tcW w:w="1980" w:type="dxa"/>
            <w:tcBorders>
              <w:top w:val="nil"/>
              <w:left w:val="nil"/>
              <w:bottom w:val="single" w:sz="4" w:space="0" w:color="auto"/>
              <w:right w:val="nil"/>
            </w:tcBorders>
          </w:tcPr>
          <w:p w14:paraId="3DB6DFC5"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Seed price</w:t>
            </w:r>
          </w:p>
          <w:p w14:paraId="2BB35A9D" w14:textId="77777777" w:rsidR="002A4637" w:rsidRPr="002A4637" w:rsidRDefault="002A4637" w:rsidP="002A4637">
            <w:pPr>
              <w:jc w:val="both"/>
              <w:rPr>
                <w:rFonts w:ascii="Arial" w:eastAsia="Times New Roman" w:hAnsi="Arial" w:cs="Times New Roman"/>
                <w:sz w:val="20"/>
                <w:szCs w:val="20"/>
              </w:rPr>
            </w:pPr>
          </w:p>
        </w:tc>
        <w:tc>
          <w:tcPr>
            <w:tcW w:w="990" w:type="dxa"/>
            <w:tcBorders>
              <w:top w:val="nil"/>
              <w:left w:val="nil"/>
              <w:bottom w:val="single" w:sz="4" w:space="0" w:color="auto"/>
              <w:right w:val="nil"/>
            </w:tcBorders>
            <w:vAlign w:val="center"/>
          </w:tcPr>
          <w:p w14:paraId="1AA80EE8"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USD/kg</w:t>
            </w:r>
          </w:p>
        </w:tc>
        <w:tc>
          <w:tcPr>
            <w:tcW w:w="1710" w:type="dxa"/>
            <w:tcBorders>
              <w:top w:val="nil"/>
              <w:left w:val="nil"/>
              <w:bottom w:val="single" w:sz="4" w:space="0" w:color="auto"/>
              <w:right w:val="nil"/>
            </w:tcBorders>
            <w:vAlign w:val="center"/>
          </w:tcPr>
          <w:p w14:paraId="3C5093E7" w14:textId="7777777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0.53</w:t>
            </w:r>
          </w:p>
          <w:p w14:paraId="7A46D28A" w14:textId="118820B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(0.50 </w:t>
            </w:r>
            <w:r w:rsidR="0052402D">
              <w:rPr>
                <w:rFonts w:ascii="Arial" w:eastAsia="Times New Roman" w:hAnsi="Arial" w:cs="Times New Roman"/>
                <w:sz w:val="20"/>
                <w:szCs w:val="20"/>
              </w:rPr>
              <w:t>-</w:t>
            </w:r>
            <w:r w:rsidRPr="002A4637">
              <w:rPr>
                <w:rFonts w:ascii="Arial" w:eastAsia="Times New Roman" w:hAnsi="Arial" w:cs="Times New Roman"/>
                <w:sz w:val="20"/>
                <w:szCs w:val="20"/>
              </w:rPr>
              <w:t xml:space="preserve"> 0.57)</w:t>
            </w:r>
          </w:p>
        </w:tc>
        <w:tc>
          <w:tcPr>
            <w:tcW w:w="900" w:type="dxa"/>
            <w:tcBorders>
              <w:top w:val="nil"/>
              <w:left w:val="nil"/>
              <w:bottom w:val="single" w:sz="4" w:space="0" w:color="auto"/>
              <w:right w:val="nil"/>
            </w:tcBorders>
            <w:vAlign w:val="center"/>
          </w:tcPr>
          <w:p w14:paraId="0A07FF3B" w14:textId="7777777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0.03</w:t>
            </w:r>
          </w:p>
        </w:tc>
        <w:tc>
          <w:tcPr>
            <w:tcW w:w="2070" w:type="dxa"/>
            <w:tcBorders>
              <w:top w:val="nil"/>
              <w:left w:val="nil"/>
              <w:bottom w:val="single" w:sz="4" w:space="0" w:color="auto"/>
              <w:right w:val="nil"/>
            </w:tcBorders>
            <w:vAlign w:val="center"/>
          </w:tcPr>
          <w:p w14:paraId="6FD74117" w14:textId="7777777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0.57</w:t>
            </w:r>
          </w:p>
          <w:p w14:paraId="2FE8F436" w14:textId="1B919696"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(0.43 </w:t>
            </w:r>
            <w:r w:rsidR="0052402D">
              <w:rPr>
                <w:rFonts w:ascii="Arial" w:eastAsia="Times New Roman" w:hAnsi="Arial" w:cs="Times New Roman"/>
                <w:sz w:val="20"/>
                <w:szCs w:val="20"/>
              </w:rPr>
              <w:t>-</w:t>
            </w:r>
            <w:r w:rsidRPr="002A4637">
              <w:rPr>
                <w:rFonts w:ascii="Arial" w:eastAsia="Times New Roman" w:hAnsi="Arial" w:cs="Times New Roman"/>
                <w:sz w:val="20"/>
                <w:szCs w:val="20"/>
              </w:rPr>
              <w:t xml:space="preserve"> 0.77)</w:t>
            </w:r>
          </w:p>
        </w:tc>
        <w:tc>
          <w:tcPr>
            <w:tcW w:w="810" w:type="dxa"/>
            <w:tcBorders>
              <w:top w:val="nil"/>
              <w:left w:val="nil"/>
              <w:bottom w:val="single" w:sz="4" w:space="0" w:color="auto"/>
              <w:right w:val="nil"/>
            </w:tcBorders>
            <w:vAlign w:val="center"/>
          </w:tcPr>
          <w:p w14:paraId="16ED81FA" w14:textId="7777777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0.08</w:t>
            </w:r>
          </w:p>
        </w:tc>
      </w:tr>
    </w:tbl>
    <w:p w14:paraId="097DBB2B" w14:textId="77777777" w:rsidR="002A4637" w:rsidRPr="002A4637" w:rsidRDefault="002A4637" w:rsidP="002A4637">
      <w:pPr>
        <w:pStyle w:val="BodyText3"/>
        <w:tabs>
          <w:tab w:val="left" w:pos="1080"/>
        </w:tabs>
        <w:spacing w:after="0"/>
        <w:ind w:left="1080" w:hanging="1080"/>
        <w:jc w:val="both"/>
        <w:rPr>
          <w:rFonts w:ascii="Arial" w:hAnsi="Arial"/>
          <w:bCs/>
          <w:i/>
          <w:sz w:val="18"/>
        </w:rPr>
      </w:pPr>
      <w:r w:rsidRPr="002A4637">
        <w:rPr>
          <w:rFonts w:ascii="Arial" w:hAnsi="Arial"/>
          <w:bCs/>
          <w:i/>
          <w:sz w:val="18"/>
        </w:rPr>
        <w:t>Note: 1 USD = 2100 MMK (Central Bank of Myanmar, Date - 30/11/2024)</w:t>
      </w:r>
    </w:p>
    <w:p w14:paraId="0E577D35" w14:textId="77777777" w:rsidR="002A4637" w:rsidRPr="002A4637" w:rsidRDefault="002A4637" w:rsidP="002A4637">
      <w:pPr>
        <w:pStyle w:val="BodyText3"/>
        <w:tabs>
          <w:tab w:val="left" w:pos="1080"/>
        </w:tabs>
        <w:spacing w:after="0"/>
        <w:ind w:left="1080" w:hanging="1080"/>
        <w:jc w:val="both"/>
        <w:rPr>
          <w:rFonts w:ascii="Arial" w:hAnsi="Arial"/>
          <w:bCs/>
          <w:i/>
          <w:sz w:val="18"/>
        </w:rPr>
      </w:pPr>
    </w:p>
    <w:p w14:paraId="0C578418" w14:textId="11F7D349" w:rsidR="00381399" w:rsidRDefault="00381399" w:rsidP="00381399">
      <w:pPr>
        <w:pStyle w:val="Body"/>
        <w:spacing w:after="0"/>
        <w:rPr>
          <w:rFonts w:ascii="Arial" w:hAnsi="Arial" w:cs="Arial"/>
        </w:rPr>
      </w:pPr>
      <w:r w:rsidRPr="00CD1BB4">
        <w:rPr>
          <w:rFonts w:ascii="Arial" w:hAnsi="Arial" w:cs="Arial"/>
        </w:rPr>
        <w:t xml:space="preserve">According to the contract participation regression estimates (Heckman first step, probit selection), the result of the regression analysis for the factors influencing contract participation of seed-producing farmers is presented in Table </w:t>
      </w:r>
      <w:r w:rsidR="00EB6995">
        <w:rPr>
          <w:rFonts w:ascii="Arial" w:hAnsi="Arial" w:cs="Arial"/>
        </w:rPr>
        <w:t>4</w:t>
      </w:r>
      <w:r w:rsidRPr="00CD1BB4">
        <w:rPr>
          <w:rFonts w:ascii="Arial" w:hAnsi="Arial" w:cs="Arial"/>
        </w:rPr>
        <w:t>. Among the variables, the schooling year of the household head showed a significant and negative relationship with contract participation at the 5% significance level (β = −0.062, p = 0.026). This implies that farmers with higher education levels were less likely to participate in seed contract production. It is the same results that of the younger farmers were more prevalent among non-contract seed producers. and the educational attainment was higher among non-contract seed producer farmers (Nyein et al., 2025).</w:t>
      </w:r>
    </w:p>
    <w:p w14:paraId="733D6E0F" w14:textId="77777777" w:rsidR="00381399" w:rsidRPr="00CD1BB4" w:rsidRDefault="00381399" w:rsidP="00381399">
      <w:pPr>
        <w:pStyle w:val="Body"/>
        <w:spacing w:after="0"/>
        <w:rPr>
          <w:rFonts w:ascii="Arial" w:hAnsi="Arial" w:cs="Arial"/>
        </w:rPr>
      </w:pPr>
    </w:p>
    <w:p w14:paraId="14734418" w14:textId="5E994B11" w:rsidR="00381399" w:rsidRDefault="00381399" w:rsidP="00381399">
      <w:pPr>
        <w:pStyle w:val="Body"/>
        <w:spacing w:after="0"/>
        <w:rPr>
          <w:rFonts w:ascii="Arial" w:hAnsi="Arial" w:cs="Arial"/>
        </w:rPr>
      </w:pPr>
      <w:r w:rsidRPr="00CD1BB4">
        <w:rPr>
          <w:rFonts w:ascii="Arial" w:hAnsi="Arial" w:cs="Arial"/>
        </w:rPr>
        <w:t>Non-farm employment was also found to have a significant and negative effect at the 1% level (β = −0.802, p = 0.002), indicating that farmers who have non-farm employment were less likely to participate in contract farming. Similarly, the seed-producing area showed a negative but weakly significant relationship at the 10% level (β = −0.098, p = 0.058). It means that the small holder farmers are more participating in contract farming than large-scale farmers.</w:t>
      </w:r>
    </w:p>
    <w:p w14:paraId="39E1C1DD" w14:textId="77777777" w:rsidR="00381399" w:rsidRPr="00CD1BB4" w:rsidRDefault="00381399" w:rsidP="00381399">
      <w:pPr>
        <w:pStyle w:val="Body"/>
        <w:spacing w:after="0"/>
        <w:rPr>
          <w:rFonts w:ascii="Arial" w:hAnsi="Arial" w:cs="Arial"/>
        </w:rPr>
      </w:pPr>
    </w:p>
    <w:p w14:paraId="2508091D" w14:textId="61DE2F12" w:rsidR="00381399" w:rsidRDefault="00381399" w:rsidP="00381399">
      <w:pPr>
        <w:pStyle w:val="Body"/>
        <w:spacing w:after="0"/>
        <w:rPr>
          <w:rFonts w:ascii="Times New Roman" w:hAnsi="Times New Roman"/>
          <w:sz w:val="24"/>
          <w:szCs w:val="24"/>
        </w:rPr>
      </w:pPr>
      <w:r w:rsidRPr="00CD1BB4">
        <w:rPr>
          <w:rFonts w:ascii="Arial" w:hAnsi="Arial" w:cs="Arial"/>
        </w:rPr>
        <w:t xml:space="preserve">On the other hand, seed-producing experience (β = 0.069, p = 0.011) was significant at 5% significance level showing that farmers with more seed producing experience were more participating in contract farming.  Moreover, membership in a seed grower association (β = 0.467, p = 0.007), and the number </w:t>
      </w:r>
      <w:r w:rsidRPr="00CD1BB4">
        <w:rPr>
          <w:rFonts w:ascii="Arial" w:hAnsi="Arial" w:cs="Arial"/>
        </w:rPr>
        <w:lastRenderedPageBreak/>
        <w:t>of meetings with the seed company (β = 0.402, p &lt; 0.001) were all positive and highly statistically significant factors at 1% significance level affecting contract participation. These results suggest that more experienced farmers, those who belong to associations, and those who have frequent communication with seed companies are more likely to participate in contract seed production. Other variables such as age of the household head, total family farm labor, and total farm size were not statistically significant in influencing contract participation.</w:t>
      </w:r>
    </w:p>
    <w:p w14:paraId="7D79B9CD" w14:textId="77777777" w:rsidR="00C546E9" w:rsidRDefault="00C546E9" w:rsidP="00EB6995">
      <w:pPr>
        <w:ind w:left="810" w:hanging="810"/>
        <w:rPr>
          <w:rFonts w:ascii="Arial" w:eastAsia="Times New Roman" w:hAnsi="Arial" w:cs="Times New Roman"/>
          <w:b/>
          <w:sz w:val="20"/>
          <w:szCs w:val="20"/>
        </w:rPr>
      </w:pPr>
    </w:p>
    <w:p w14:paraId="62D1A472" w14:textId="6E423860" w:rsidR="00783D90" w:rsidRPr="00DB39D1" w:rsidRDefault="00D236A0" w:rsidP="00EB6995">
      <w:pPr>
        <w:ind w:left="810" w:hanging="810"/>
        <w:rPr>
          <w:rFonts w:ascii="Arial" w:eastAsia="Times New Roman" w:hAnsi="Arial" w:cs="Times New Roman"/>
          <w:b/>
          <w:sz w:val="20"/>
          <w:szCs w:val="20"/>
        </w:rPr>
      </w:pPr>
      <w:r w:rsidRPr="00DB39D1">
        <w:rPr>
          <w:rFonts w:ascii="Arial" w:eastAsia="Times New Roman" w:hAnsi="Arial" w:cs="Times New Roman"/>
          <w:b/>
          <w:sz w:val="20"/>
          <w:szCs w:val="20"/>
        </w:rPr>
        <w:t xml:space="preserve">Table </w:t>
      </w:r>
      <w:r w:rsidR="00381399">
        <w:rPr>
          <w:rFonts w:ascii="Arial" w:eastAsia="Times New Roman" w:hAnsi="Arial" w:cs="Times New Roman"/>
          <w:b/>
          <w:sz w:val="20"/>
          <w:szCs w:val="20"/>
        </w:rPr>
        <w:t>4</w:t>
      </w:r>
      <w:r w:rsidRPr="00DB39D1">
        <w:rPr>
          <w:rFonts w:ascii="Arial" w:eastAsia="Times New Roman" w:hAnsi="Arial" w:cs="Times New Roman"/>
          <w:b/>
          <w:sz w:val="20"/>
          <w:szCs w:val="20"/>
        </w:rPr>
        <w:t>. The first-step of the Heckman selection equation (Probit selection) for certified rice seed producing in the study area</w:t>
      </w:r>
    </w:p>
    <w:tbl>
      <w:tblPr>
        <w:tblStyle w:val="TableGrid"/>
        <w:tblW w:w="8100" w:type="dxa"/>
        <w:tblLook w:val="04A0" w:firstRow="1" w:lastRow="0" w:firstColumn="1" w:lastColumn="0" w:noHBand="0" w:noVBand="1"/>
      </w:tblPr>
      <w:tblGrid>
        <w:gridCol w:w="3780"/>
        <w:gridCol w:w="1170"/>
        <w:gridCol w:w="1170"/>
        <w:gridCol w:w="990"/>
        <w:gridCol w:w="990"/>
      </w:tblGrid>
      <w:tr w:rsidR="00D236A0" w:rsidRPr="00A152BA" w14:paraId="214F4FD1" w14:textId="77777777" w:rsidTr="00EB6995">
        <w:trPr>
          <w:trHeight w:val="432"/>
        </w:trPr>
        <w:tc>
          <w:tcPr>
            <w:tcW w:w="3780" w:type="dxa"/>
            <w:vMerge w:val="restart"/>
            <w:tcBorders>
              <w:top w:val="single" w:sz="4" w:space="0" w:color="auto"/>
              <w:left w:val="nil"/>
              <w:right w:val="nil"/>
            </w:tcBorders>
            <w:vAlign w:val="center"/>
          </w:tcPr>
          <w:p w14:paraId="1D5478BF" w14:textId="77777777"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 xml:space="preserve">Variables </w:t>
            </w:r>
          </w:p>
        </w:tc>
        <w:tc>
          <w:tcPr>
            <w:tcW w:w="2340" w:type="dxa"/>
            <w:gridSpan w:val="2"/>
            <w:tcBorders>
              <w:top w:val="single" w:sz="4" w:space="0" w:color="auto"/>
              <w:left w:val="nil"/>
              <w:bottom w:val="nil"/>
              <w:right w:val="nil"/>
            </w:tcBorders>
          </w:tcPr>
          <w:p w14:paraId="4CA8F2F4" w14:textId="77777777"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Unstandardized</w:t>
            </w:r>
          </w:p>
        </w:tc>
        <w:tc>
          <w:tcPr>
            <w:tcW w:w="990" w:type="dxa"/>
            <w:vMerge w:val="restart"/>
            <w:tcBorders>
              <w:top w:val="single" w:sz="4" w:space="0" w:color="auto"/>
              <w:left w:val="nil"/>
              <w:right w:val="nil"/>
            </w:tcBorders>
            <w:vAlign w:val="center"/>
          </w:tcPr>
          <w:p w14:paraId="087D63FE" w14:textId="77777777"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Z-value</w:t>
            </w:r>
          </w:p>
        </w:tc>
        <w:tc>
          <w:tcPr>
            <w:tcW w:w="990" w:type="dxa"/>
            <w:vMerge w:val="restart"/>
            <w:tcBorders>
              <w:top w:val="single" w:sz="4" w:space="0" w:color="auto"/>
              <w:left w:val="nil"/>
              <w:right w:val="nil"/>
            </w:tcBorders>
            <w:vAlign w:val="center"/>
          </w:tcPr>
          <w:p w14:paraId="4D71C996" w14:textId="0B9BB5F0"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Sig</w:t>
            </w:r>
            <w:r w:rsidR="00EB6995">
              <w:rPr>
                <w:rFonts w:ascii="Arial" w:eastAsia="Times New Roman" w:hAnsi="Arial" w:cs="Times New Roman"/>
                <w:b/>
                <w:bCs/>
                <w:sz w:val="20"/>
                <w:szCs w:val="20"/>
              </w:rPr>
              <w:t>.</w:t>
            </w:r>
          </w:p>
        </w:tc>
      </w:tr>
      <w:tr w:rsidR="00D236A0" w:rsidRPr="00A152BA" w14:paraId="01A3DE15" w14:textId="77777777" w:rsidTr="00EB6995">
        <w:trPr>
          <w:trHeight w:val="287"/>
        </w:trPr>
        <w:tc>
          <w:tcPr>
            <w:tcW w:w="3780" w:type="dxa"/>
            <w:vMerge/>
            <w:tcBorders>
              <w:left w:val="nil"/>
              <w:bottom w:val="single" w:sz="4" w:space="0" w:color="auto"/>
              <w:right w:val="nil"/>
            </w:tcBorders>
          </w:tcPr>
          <w:p w14:paraId="7AB5D3F9" w14:textId="77777777" w:rsidR="00D236A0" w:rsidRPr="00A152BA" w:rsidRDefault="00D236A0" w:rsidP="00527667">
            <w:pPr>
              <w:spacing w:before="40" w:afterLines="40" w:after="96"/>
              <w:rPr>
                <w:rFonts w:ascii="Times New Roman" w:hAnsi="Times New Roman" w:cs="Times New Roman"/>
                <w:sz w:val="24"/>
                <w:szCs w:val="24"/>
              </w:rPr>
            </w:pPr>
          </w:p>
        </w:tc>
        <w:tc>
          <w:tcPr>
            <w:tcW w:w="1170" w:type="dxa"/>
            <w:tcBorders>
              <w:top w:val="single" w:sz="4" w:space="0" w:color="auto"/>
              <w:left w:val="nil"/>
              <w:bottom w:val="single" w:sz="4" w:space="0" w:color="auto"/>
              <w:right w:val="nil"/>
            </w:tcBorders>
          </w:tcPr>
          <w:p w14:paraId="2C91E980" w14:textId="48B33E5E" w:rsidR="00D236A0" w:rsidRPr="00527667" w:rsidRDefault="007D5423" w:rsidP="00527667">
            <w:pPr>
              <w:jc w:val="both"/>
              <w:rPr>
                <w:rFonts w:ascii="Arial" w:eastAsia="Times New Roman" w:hAnsi="Arial" w:cs="Times New Roman"/>
                <w:b/>
                <w:bCs/>
                <w:sz w:val="20"/>
                <w:szCs w:val="20"/>
              </w:rPr>
            </w:pPr>
            <w:bookmarkStart w:id="4" w:name="_Hlk211872746"/>
            <w:r w:rsidRPr="00527667">
              <w:rPr>
                <w:rFonts w:ascii="Arial" w:eastAsia="Times New Roman" w:hAnsi="Arial" w:cs="Times New Roman"/>
                <w:b/>
                <w:bCs/>
                <w:sz w:val="20"/>
                <w:szCs w:val="20"/>
              </w:rPr>
              <w:t>β</w:t>
            </w:r>
            <w:bookmarkEnd w:id="4"/>
          </w:p>
        </w:tc>
        <w:tc>
          <w:tcPr>
            <w:tcW w:w="1170" w:type="dxa"/>
            <w:tcBorders>
              <w:top w:val="single" w:sz="4" w:space="0" w:color="auto"/>
              <w:left w:val="nil"/>
              <w:bottom w:val="single" w:sz="4" w:space="0" w:color="auto"/>
              <w:right w:val="nil"/>
            </w:tcBorders>
          </w:tcPr>
          <w:p w14:paraId="74B798A8" w14:textId="77777777"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Std. Error</w:t>
            </w:r>
          </w:p>
        </w:tc>
        <w:tc>
          <w:tcPr>
            <w:tcW w:w="990" w:type="dxa"/>
            <w:vMerge/>
            <w:tcBorders>
              <w:left w:val="nil"/>
              <w:bottom w:val="single" w:sz="4" w:space="0" w:color="auto"/>
              <w:right w:val="nil"/>
            </w:tcBorders>
          </w:tcPr>
          <w:p w14:paraId="426857F9" w14:textId="77777777" w:rsidR="00D236A0" w:rsidRPr="00A152BA" w:rsidRDefault="00D236A0" w:rsidP="00527667">
            <w:pPr>
              <w:spacing w:before="40" w:afterLines="40" w:after="96"/>
              <w:jc w:val="right"/>
              <w:rPr>
                <w:rFonts w:ascii="Times New Roman" w:hAnsi="Times New Roman" w:cs="Times New Roman"/>
                <w:sz w:val="24"/>
                <w:szCs w:val="24"/>
              </w:rPr>
            </w:pPr>
          </w:p>
        </w:tc>
        <w:tc>
          <w:tcPr>
            <w:tcW w:w="990" w:type="dxa"/>
            <w:vMerge/>
            <w:tcBorders>
              <w:left w:val="nil"/>
              <w:bottom w:val="single" w:sz="4" w:space="0" w:color="auto"/>
              <w:right w:val="nil"/>
            </w:tcBorders>
          </w:tcPr>
          <w:p w14:paraId="3803B783" w14:textId="77777777" w:rsidR="00D236A0" w:rsidRPr="00A152BA" w:rsidRDefault="00D236A0" w:rsidP="00527667">
            <w:pPr>
              <w:spacing w:before="40" w:afterLines="40" w:after="96"/>
              <w:jc w:val="right"/>
              <w:rPr>
                <w:rFonts w:ascii="Times New Roman" w:hAnsi="Times New Roman" w:cs="Times New Roman"/>
                <w:sz w:val="24"/>
                <w:szCs w:val="24"/>
              </w:rPr>
            </w:pPr>
          </w:p>
        </w:tc>
      </w:tr>
      <w:tr w:rsidR="00567A35" w:rsidRPr="00A152BA" w14:paraId="1BCDFCB6" w14:textId="77777777" w:rsidTr="00EB6995">
        <w:trPr>
          <w:trHeight w:val="432"/>
        </w:trPr>
        <w:tc>
          <w:tcPr>
            <w:tcW w:w="3780" w:type="dxa"/>
            <w:tcBorders>
              <w:top w:val="nil"/>
              <w:left w:val="nil"/>
              <w:bottom w:val="nil"/>
              <w:right w:val="nil"/>
            </w:tcBorders>
            <w:vAlign w:val="center"/>
          </w:tcPr>
          <w:p w14:paraId="544AE5FE" w14:textId="6E2AB35D"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Age of household head</w:t>
            </w:r>
          </w:p>
        </w:tc>
        <w:tc>
          <w:tcPr>
            <w:tcW w:w="1170" w:type="dxa"/>
            <w:tcBorders>
              <w:top w:val="nil"/>
              <w:left w:val="nil"/>
              <w:bottom w:val="nil"/>
              <w:right w:val="nil"/>
            </w:tcBorders>
            <w:vAlign w:val="center"/>
          </w:tcPr>
          <w:p w14:paraId="58662B39" w14:textId="46078EC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0.010</w:t>
            </w:r>
            <w:r w:rsidRPr="00567A35">
              <w:rPr>
                <w:rFonts w:ascii="Arial" w:hAnsi="Arial" w:cs="Arial"/>
                <w:sz w:val="20"/>
                <w:szCs w:val="20"/>
                <w:vertAlign w:val="superscript"/>
              </w:rPr>
              <w:t>ns</w:t>
            </w:r>
          </w:p>
        </w:tc>
        <w:tc>
          <w:tcPr>
            <w:tcW w:w="1170" w:type="dxa"/>
            <w:tcBorders>
              <w:top w:val="nil"/>
              <w:left w:val="nil"/>
              <w:bottom w:val="nil"/>
              <w:right w:val="nil"/>
            </w:tcBorders>
            <w:vAlign w:val="center"/>
          </w:tcPr>
          <w:p w14:paraId="6294FD66" w14:textId="605511F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0.008</w:t>
            </w:r>
          </w:p>
        </w:tc>
        <w:tc>
          <w:tcPr>
            <w:tcW w:w="990" w:type="dxa"/>
            <w:tcBorders>
              <w:top w:val="nil"/>
              <w:left w:val="nil"/>
              <w:bottom w:val="nil"/>
              <w:right w:val="nil"/>
            </w:tcBorders>
            <w:vAlign w:val="center"/>
          </w:tcPr>
          <w:p w14:paraId="08CA2E24" w14:textId="604B7D79"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1.24</w:t>
            </w:r>
          </w:p>
        </w:tc>
        <w:tc>
          <w:tcPr>
            <w:tcW w:w="990" w:type="dxa"/>
            <w:tcBorders>
              <w:top w:val="nil"/>
              <w:left w:val="nil"/>
              <w:bottom w:val="nil"/>
              <w:right w:val="nil"/>
            </w:tcBorders>
            <w:vAlign w:val="center"/>
          </w:tcPr>
          <w:p w14:paraId="4F58C6C3" w14:textId="298D08A7"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0.216</w:t>
            </w:r>
          </w:p>
        </w:tc>
      </w:tr>
      <w:tr w:rsidR="00567A35" w:rsidRPr="00A152BA" w14:paraId="10E0508B" w14:textId="77777777" w:rsidTr="00EB6995">
        <w:trPr>
          <w:trHeight w:val="432"/>
        </w:trPr>
        <w:tc>
          <w:tcPr>
            <w:tcW w:w="3780" w:type="dxa"/>
            <w:tcBorders>
              <w:top w:val="nil"/>
              <w:left w:val="nil"/>
              <w:bottom w:val="nil"/>
              <w:right w:val="nil"/>
            </w:tcBorders>
            <w:vAlign w:val="center"/>
          </w:tcPr>
          <w:p w14:paraId="2FF30500"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Schooling year of household head</w:t>
            </w:r>
          </w:p>
        </w:tc>
        <w:tc>
          <w:tcPr>
            <w:tcW w:w="1170" w:type="dxa"/>
            <w:tcBorders>
              <w:top w:val="nil"/>
              <w:left w:val="nil"/>
              <w:bottom w:val="nil"/>
              <w:right w:val="nil"/>
            </w:tcBorders>
            <w:vAlign w:val="center"/>
          </w:tcPr>
          <w:p w14:paraId="191399D5" w14:textId="4A703B4F"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-0.062**</w:t>
            </w:r>
          </w:p>
        </w:tc>
        <w:tc>
          <w:tcPr>
            <w:tcW w:w="1170" w:type="dxa"/>
            <w:tcBorders>
              <w:top w:val="nil"/>
              <w:left w:val="nil"/>
              <w:bottom w:val="nil"/>
              <w:right w:val="nil"/>
            </w:tcBorders>
            <w:vAlign w:val="center"/>
          </w:tcPr>
          <w:p w14:paraId="20014923" w14:textId="6F48A9E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0.027</w:t>
            </w:r>
          </w:p>
        </w:tc>
        <w:tc>
          <w:tcPr>
            <w:tcW w:w="990" w:type="dxa"/>
            <w:tcBorders>
              <w:top w:val="nil"/>
              <w:left w:val="nil"/>
              <w:bottom w:val="nil"/>
              <w:right w:val="nil"/>
            </w:tcBorders>
            <w:vAlign w:val="center"/>
          </w:tcPr>
          <w:p w14:paraId="6C5F8580" w14:textId="394A6E4B"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-2.23</w:t>
            </w:r>
          </w:p>
        </w:tc>
        <w:tc>
          <w:tcPr>
            <w:tcW w:w="990" w:type="dxa"/>
            <w:tcBorders>
              <w:top w:val="nil"/>
              <w:left w:val="nil"/>
              <w:bottom w:val="nil"/>
              <w:right w:val="nil"/>
            </w:tcBorders>
            <w:vAlign w:val="center"/>
          </w:tcPr>
          <w:p w14:paraId="27916BC6" w14:textId="0722F3B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0.026</w:t>
            </w:r>
          </w:p>
        </w:tc>
      </w:tr>
      <w:tr w:rsidR="00567A35" w:rsidRPr="00A152BA" w14:paraId="06A01991" w14:textId="77777777" w:rsidTr="00EB6995">
        <w:trPr>
          <w:trHeight w:val="432"/>
        </w:trPr>
        <w:tc>
          <w:tcPr>
            <w:tcW w:w="3780" w:type="dxa"/>
            <w:tcBorders>
              <w:top w:val="nil"/>
              <w:left w:val="nil"/>
              <w:bottom w:val="nil"/>
              <w:right w:val="nil"/>
            </w:tcBorders>
            <w:vAlign w:val="center"/>
          </w:tcPr>
          <w:p w14:paraId="087E8E29"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Total Family farm labors</w:t>
            </w:r>
          </w:p>
        </w:tc>
        <w:tc>
          <w:tcPr>
            <w:tcW w:w="1170" w:type="dxa"/>
            <w:tcBorders>
              <w:top w:val="nil"/>
              <w:left w:val="nil"/>
              <w:bottom w:val="nil"/>
              <w:right w:val="nil"/>
            </w:tcBorders>
            <w:vAlign w:val="center"/>
          </w:tcPr>
          <w:p w14:paraId="7A206E11" w14:textId="02B4C19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0.020</w:t>
            </w:r>
            <w:r w:rsidRPr="00567A35">
              <w:rPr>
                <w:rFonts w:ascii="Arial" w:hAnsi="Arial" w:cs="Arial"/>
                <w:sz w:val="20"/>
                <w:szCs w:val="20"/>
                <w:vertAlign w:val="superscript"/>
              </w:rPr>
              <w:t xml:space="preserve"> ns</w:t>
            </w:r>
          </w:p>
        </w:tc>
        <w:tc>
          <w:tcPr>
            <w:tcW w:w="1170" w:type="dxa"/>
            <w:tcBorders>
              <w:top w:val="nil"/>
              <w:left w:val="nil"/>
              <w:bottom w:val="nil"/>
              <w:right w:val="nil"/>
            </w:tcBorders>
            <w:vAlign w:val="center"/>
          </w:tcPr>
          <w:p w14:paraId="492B84B3" w14:textId="26B28D6D"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0.064</w:t>
            </w:r>
          </w:p>
        </w:tc>
        <w:tc>
          <w:tcPr>
            <w:tcW w:w="990" w:type="dxa"/>
            <w:tcBorders>
              <w:top w:val="nil"/>
              <w:left w:val="nil"/>
              <w:bottom w:val="nil"/>
              <w:right w:val="nil"/>
            </w:tcBorders>
            <w:vAlign w:val="center"/>
          </w:tcPr>
          <w:p w14:paraId="258EB10E" w14:textId="2FED2E84"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0.31</w:t>
            </w:r>
          </w:p>
        </w:tc>
        <w:tc>
          <w:tcPr>
            <w:tcW w:w="990" w:type="dxa"/>
            <w:tcBorders>
              <w:top w:val="nil"/>
              <w:left w:val="nil"/>
              <w:bottom w:val="nil"/>
              <w:right w:val="nil"/>
            </w:tcBorders>
            <w:vAlign w:val="center"/>
          </w:tcPr>
          <w:p w14:paraId="6E2B1A62" w14:textId="5C9952B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0.755</w:t>
            </w:r>
          </w:p>
        </w:tc>
      </w:tr>
      <w:tr w:rsidR="00567A35" w:rsidRPr="00A152BA" w14:paraId="0A6F6748" w14:textId="77777777" w:rsidTr="00EB6995">
        <w:trPr>
          <w:trHeight w:val="432"/>
        </w:trPr>
        <w:tc>
          <w:tcPr>
            <w:tcW w:w="3780" w:type="dxa"/>
            <w:tcBorders>
              <w:top w:val="nil"/>
              <w:left w:val="nil"/>
              <w:bottom w:val="nil"/>
              <w:right w:val="nil"/>
            </w:tcBorders>
            <w:vAlign w:val="center"/>
          </w:tcPr>
          <w:p w14:paraId="47017BCF"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Total farm size</w:t>
            </w:r>
          </w:p>
        </w:tc>
        <w:tc>
          <w:tcPr>
            <w:tcW w:w="1170" w:type="dxa"/>
            <w:tcBorders>
              <w:top w:val="nil"/>
              <w:left w:val="nil"/>
              <w:bottom w:val="nil"/>
              <w:right w:val="nil"/>
            </w:tcBorders>
            <w:vAlign w:val="center"/>
          </w:tcPr>
          <w:p w14:paraId="1EF78D84" w14:textId="19CA537D"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0.009</w:t>
            </w:r>
            <w:r w:rsidRPr="00567A35">
              <w:rPr>
                <w:rFonts w:ascii="Arial" w:hAnsi="Arial" w:cs="Arial"/>
                <w:sz w:val="20"/>
                <w:szCs w:val="20"/>
                <w:vertAlign w:val="superscript"/>
              </w:rPr>
              <w:t xml:space="preserve"> ns</w:t>
            </w:r>
          </w:p>
        </w:tc>
        <w:tc>
          <w:tcPr>
            <w:tcW w:w="1170" w:type="dxa"/>
            <w:tcBorders>
              <w:top w:val="nil"/>
              <w:left w:val="nil"/>
              <w:bottom w:val="nil"/>
              <w:right w:val="nil"/>
            </w:tcBorders>
            <w:vAlign w:val="center"/>
          </w:tcPr>
          <w:p w14:paraId="19FCC836" w14:textId="2F79DB53"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0.011</w:t>
            </w:r>
          </w:p>
        </w:tc>
        <w:tc>
          <w:tcPr>
            <w:tcW w:w="990" w:type="dxa"/>
            <w:tcBorders>
              <w:top w:val="nil"/>
              <w:left w:val="nil"/>
              <w:bottom w:val="nil"/>
              <w:right w:val="nil"/>
            </w:tcBorders>
            <w:vAlign w:val="center"/>
          </w:tcPr>
          <w:p w14:paraId="11998F7E" w14:textId="54EF53E5"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0.83</w:t>
            </w:r>
          </w:p>
        </w:tc>
        <w:tc>
          <w:tcPr>
            <w:tcW w:w="990" w:type="dxa"/>
            <w:tcBorders>
              <w:top w:val="nil"/>
              <w:left w:val="nil"/>
              <w:bottom w:val="nil"/>
              <w:right w:val="nil"/>
            </w:tcBorders>
            <w:vAlign w:val="center"/>
          </w:tcPr>
          <w:p w14:paraId="4B22A060" w14:textId="48B64F18"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0.408</w:t>
            </w:r>
          </w:p>
        </w:tc>
      </w:tr>
      <w:tr w:rsidR="00567A35" w:rsidRPr="00A152BA" w14:paraId="7C213C4C" w14:textId="77777777" w:rsidTr="00EB6995">
        <w:trPr>
          <w:trHeight w:val="432"/>
        </w:trPr>
        <w:tc>
          <w:tcPr>
            <w:tcW w:w="3780" w:type="dxa"/>
            <w:tcBorders>
              <w:top w:val="nil"/>
              <w:left w:val="nil"/>
              <w:bottom w:val="nil"/>
              <w:right w:val="nil"/>
            </w:tcBorders>
            <w:vAlign w:val="center"/>
          </w:tcPr>
          <w:p w14:paraId="6ED9F7EA"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Non-farm employment</w:t>
            </w:r>
          </w:p>
        </w:tc>
        <w:tc>
          <w:tcPr>
            <w:tcW w:w="1170" w:type="dxa"/>
            <w:tcBorders>
              <w:top w:val="nil"/>
              <w:left w:val="nil"/>
              <w:bottom w:val="nil"/>
              <w:right w:val="nil"/>
            </w:tcBorders>
            <w:vAlign w:val="center"/>
          </w:tcPr>
          <w:p w14:paraId="3B08C624" w14:textId="03EB94B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-0.802***</w:t>
            </w:r>
          </w:p>
        </w:tc>
        <w:tc>
          <w:tcPr>
            <w:tcW w:w="1170" w:type="dxa"/>
            <w:tcBorders>
              <w:top w:val="nil"/>
              <w:left w:val="nil"/>
              <w:bottom w:val="nil"/>
              <w:right w:val="nil"/>
            </w:tcBorders>
            <w:vAlign w:val="center"/>
          </w:tcPr>
          <w:p w14:paraId="5AA62FEA" w14:textId="35DF5B3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0.255</w:t>
            </w:r>
          </w:p>
        </w:tc>
        <w:tc>
          <w:tcPr>
            <w:tcW w:w="990" w:type="dxa"/>
            <w:tcBorders>
              <w:top w:val="nil"/>
              <w:left w:val="nil"/>
              <w:bottom w:val="nil"/>
              <w:right w:val="nil"/>
            </w:tcBorders>
            <w:vAlign w:val="center"/>
          </w:tcPr>
          <w:p w14:paraId="3488FFDF" w14:textId="072F3230"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-3.14</w:t>
            </w:r>
          </w:p>
        </w:tc>
        <w:tc>
          <w:tcPr>
            <w:tcW w:w="990" w:type="dxa"/>
            <w:tcBorders>
              <w:top w:val="nil"/>
              <w:left w:val="nil"/>
              <w:bottom w:val="nil"/>
              <w:right w:val="nil"/>
            </w:tcBorders>
            <w:vAlign w:val="center"/>
          </w:tcPr>
          <w:p w14:paraId="06CCDC04" w14:textId="2DAD4A87"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0.002</w:t>
            </w:r>
          </w:p>
        </w:tc>
      </w:tr>
      <w:tr w:rsidR="00567A35" w:rsidRPr="00A152BA" w14:paraId="2E3F95CF" w14:textId="77777777" w:rsidTr="00EB6995">
        <w:trPr>
          <w:trHeight w:val="432"/>
        </w:trPr>
        <w:tc>
          <w:tcPr>
            <w:tcW w:w="3780" w:type="dxa"/>
            <w:tcBorders>
              <w:top w:val="nil"/>
              <w:left w:val="nil"/>
              <w:bottom w:val="nil"/>
              <w:right w:val="nil"/>
            </w:tcBorders>
            <w:vAlign w:val="center"/>
          </w:tcPr>
          <w:p w14:paraId="22132E51" w14:textId="4BFC0C84"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Seed producing area</w:t>
            </w:r>
          </w:p>
        </w:tc>
        <w:tc>
          <w:tcPr>
            <w:tcW w:w="1170" w:type="dxa"/>
            <w:tcBorders>
              <w:top w:val="nil"/>
              <w:left w:val="nil"/>
              <w:bottom w:val="nil"/>
              <w:right w:val="nil"/>
            </w:tcBorders>
            <w:vAlign w:val="center"/>
          </w:tcPr>
          <w:p w14:paraId="54E492E5" w14:textId="60C81A30"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-0.098*</w:t>
            </w:r>
          </w:p>
        </w:tc>
        <w:tc>
          <w:tcPr>
            <w:tcW w:w="1170" w:type="dxa"/>
            <w:tcBorders>
              <w:top w:val="nil"/>
              <w:left w:val="nil"/>
              <w:bottom w:val="nil"/>
              <w:right w:val="nil"/>
            </w:tcBorders>
            <w:vAlign w:val="center"/>
          </w:tcPr>
          <w:p w14:paraId="5FE4413E" w14:textId="0B104A4B"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0.052</w:t>
            </w:r>
          </w:p>
        </w:tc>
        <w:tc>
          <w:tcPr>
            <w:tcW w:w="990" w:type="dxa"/>
            <w:tcBorders>
              <w:top w:val="nil"/>
              <w:left w:val="nil"/>
              <w:bottom w:val="nil"/>
              <w:right w:val="nil"/>
            </w:tcBorders>
            <w:vAlign w:val="center"/>
          </w:tcPr>
          <w:p w14:paraId="52A7D07F" w14:textId="6E3FC55B"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-1.89</w:t>
            </w:r>
          </w:p>
        </w:tc>
        <w:tc>
          <w:tcPr>
            <w:tcW w:w="990" w:type="dxa"/>
            <w:tcBorders>
              <w:top w:val="nil"/>
              <w:left w:val="nil"/>
              <w:bottom w:val="nil"/>
              <w:right w:val="nil"/>
            </w:tcBorders>
            <w:vAlign w:val="center"/>
          </w:tcPr>
          <w:p w14:paraId="0AF68456" w14:textId="080879A0"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0.058</w:t>
            </w:r>
          </w:p>
        </w:tc>
      </w:tr>
      <w:tr w:rsidR="00567A35" w:rsidRPr="00A152BA" w14:paraId="2A542B13" w14:textId="77777777" w:rsidTr="00EB6995">
        <w:trPr>
          <w:trHeight w:val="432"/>
        </w:trPr>
        <w:tc>
          <w:tcPr>
            <w:tcW w:w="3780" w:type="dxa"/>
            <w:tcBorders>
              <w:top w:val="nil"/>
              <w:left w:val="nil"/>
              <w:bottom w:val="nil"/>
              <w:right w:val="nil"/>
            </w:tcBorders>
            <w:vAlign w:val="center"/>
          </w:tcPr>
          <w:p w14:paraId="5862F360"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Seed producing experience</w:t>
            </w:r>
          </w:p>
        </w:tc>
        <w:tc>
          <w:tcPr>
            <w:tcW w:w="1170" w:type="dxa"/>
            <w:tcBorders>
              <w:top w:val="nil"/>
              <w:left w:val="nil"/>
              <w:bottom w:val="nil"/>
              <w:right w:val="nil"/>
            </w:tcBorders>
            <w:vAlign w:val="center"/>
          </w:tcPr>
          <w:p w14:paraId="671F8729" w14:textId="3EF8ACF0"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0.069**</w:t>
            </w:r>
          </w:p>
        </w:tc>
        <w:tc>
          <w:tcPr>
            <w:tcW w:w="1170" w:type="dxa"/>
            <w:tcBorders>
              <w:top w:val="nil"/>
              <w:left w:val="nil"/>
              <w:bottom w:val="nil"/>
              <w:right w:val="nil"/>
            </w:tcBorders>
            <w:vAlign w:val="center"/>
          </w:tcPr>
          <w:p w14:paraId="3F910F34" w14:textId="175873B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0.027</w:t>
            </w:r>
          </w:p>
        </w:tc>
        <w:tc>
          <w:tcPr>
            <w:tcW w:w="990" w:type="dxa"/>
            <w:tcBorders>
              <w:top w:val="nil"/>
              <w:left w:val="nil"/>
              <w:bottom w:val="nil"/>
              <w:right w:val="nil"/>
            </w:tcBorders>
            <w:vAlign w:val="center"/>
          </w:tcPr>
          <w:p w14:paraId="3B011987" w14:textId="6D78AA36"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2.53</w:t>
            </w:r>
          </w:p>
        </w:tc>
        <w:tc>
          <w:tcPr>
            <w:tcW w:w="990" w:type="dxa"/>
            <w:tcBorders>
              <w:top w:val="nil"/>
              <w:left w:val="nil"/>
              <w:bottom w:val="nil"/>
              <w:right w:val="nil"/>
            </w:tcBorders>
            <w:vAlign w:val="center"/>
          </w:tcPr>
          <w:p w14:paraId="343D2F81" w14:textId="6DA2771B"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0.011</w:t>
            </w:r>
          </w:p>
        </w:tc>
      </w:tr>
      <w:tr w:rsidR="00567A35" w:rsidRPr="00A152BA" w14:paraId="26C55462" w14:textId="77777777" w:rsidTr="00EB6995">
        <w:trPr>
          <w:trHeight w:val="432"/>
        </w:trPr>
        <w:tc>
          <w:tcPr>
            <w:tcW w:w="3780" w:type="dxa"/>
            <w:tcBorders>
              <w:top w:val="nil"/>
              <w:left w:val="nil"/>
              <w:bottom w:val="nil"/>
              <w:right w:val="nil"/>
            </w:tcBorders>
            <w:vAlign w:val="center"/>
          </w:tcPr>
          <w:p w14:paraId="7A054F1E"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Member of seed grower association</w:t>
            </w:r>
          </w:p>
        </w:tc>
        <w:tc>
          <w:tcPr>
            <w:tcW w:w="1170" w:type="dxa"/>
            <w:tcBorders>
              <w:top w:val="nil"/>
              <w:left w:val="nil"/>
              <w:bottom w:val="nil"/>
              <w:right w:val="nil"/>
            </w:tcBorders>
            <w:vAlign w:val="center"/>
          </w:tcPr>
          <w:p w14:paraId="38B91C39" w14:textId="46AAB8D6"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0.467***</w:t>
            </w:r>
          </w:p>
        </w:tc>
        <w:tc>
          <w:tcPr>
            <w:tcW w:w="1170" w:type="dxa"/>
            <w:tcBorders>
              <w:top w:val="nil"/>
              <w:left w:val="nil"/>
              <w:bottom w:val="nil"/>
              <w:right w:val="nil"/>
            </w:tcBorders>
            <w:vAlign w:val="center"/>
          </w:tcPr>
          <w:p w14:paraId="307C86F5" w14:textId="71DD2C72"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0.171</w:t>
            </w:r>
          </w:p>
        </w:tc>
        <w:tc>
          <w:tcPr>
            <w:tcW w:w="990" w:type="dxa"/>
            <w:tcBorders>
              <w:top w:val="nil"/>
              <w:left w:val="nil"/>
              <w:bottom w:val="nil"/>
              <w:right w:val="nil"/>
            </w:tcBorders>
            <w:vAlign w:val="center"/>
          </w:tcPr>
          <w:p w14:paraId="34522D16" w14:textId="703F8CF9"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2.71</w:t>
            </w:r>
          </w:p>
        </w:tc>
        <w:tc>
          <w:tcPr>
            <w:tcW w:w="990" w:type="dxa"/>
            <w:tcBorders>
              <w:top w:val="nil"/>
              <w:left w:val="nil"/>
              <w:bottom w:val="nil"/>
              <w:right w:val="nil"/>
            </w:tcBorders>
            <w:vAlign w:val="center"/>
          </w:tcPr>
          <w:p w14:paraId="4F9874CA" w14:textId="730FD26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0.007</w:t>
            </w:r>
          </w:p>
        </w:tc>
      </w:tr>
      <w:tr w:rsidR="00567A35" w:rsidRPr="00A152BA" w14:paraId="347A6CAA" w14:textId="77777777" w:rsidTr="00EB6995">
        <w:trPr>
          <w:trHeight w:val="432"/>
        </w:trPr>
        <w:tc>
          <w:tcPr>
            <w:tcW w:w="3780" w:type="dxa"/>
            <w:tcBorders>
              <w:top w:val="nil"/>
              <w:left w:val="nil"/>
              <w:bottom w:val="single" w:sz="4" w:space="0" w:color="auto"/>
              <w:right w:val="nil"/>
            </w:tcBorders>
            <w:vAlign w:val="center"/>
          </w:tcPr>
          <w:p w14:paraId="7B42F5C3"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Number of meeting with the seed company</w:t>
            </w:r>
          </w:p>
        </w:tc>
        <w:tc>
          <w:tcPr>
            <w:tcW w:w="1170" w:type="dxa"/>
            <w:tcBorders>
              <w:top w:val="nil"/>
              <w:left w:val="nil"/>
              <w:bottom w:val="single" w:sz="4" w:space="0" w:color="auto"/>
              <w:right w:val="nil"/>
            </w:tcBorders>
            <w:vAlign w:val="center"/>
          </w:tcPr>
          <w:p w14:paraId="52DB2297" w14:textId="6F944BDD"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0.402***</w:t>
            </w:r>
          </w:p>
        </w:tc>
        <w:tc>
          <w:tcPr>
            <w:tcW w:w="1170" w:type="dxa"/>
            <w:tcBorders>
              <w:top w:val="nil"/>
              <w:left w:val="nil"/>
              <w:bottom w:val="single" w:sz="4" w:space="0" w:color="auto"/>
              <w:right w:val="nil"/>
            </w:tcBorders>
            <w:vAlign w:val="center"/>
          </w:tcPr>
          <w:p w14:paraId="3BCAD24C" w14:textId="5AAD2993"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0.068</w:t>
            </w:r>
          </w:p>
        </w:tc>
        <w:tc>
          <w:tcPr>
            <w:tcW w:w="990" w:type="dxa"/>
            <w:tcBorders>
              <w:top w:val="nil"/>
              <w:left w:val="nil"/>
              <w:bottom w:val="single" w:sz="4" w:space="0" w:color="auto"/>
              <w:right w:val="nil"/>
            </w:tcBorders>
            <w:vAlign w:val="center"/>
          </w:tcPr>
          <w:p w14:paraId="6EF28679" w14:textId="445F2A53"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5.90</w:t>
            </w:r>
          </w:p>
        </w:tc>
        <w:tc>
          <w:tcPr>
            <w:tcW w:w="990" w:type="dxa"/>
            <w:tcBorders>
              <w:top w:val="nil"/>
              <w:left w:val="nil"/>
              <w:bottom w:val="single" w:sz="4" w:space="0" w:color="auto"/>
              <w:right w:val="nil"/>
            </w:tcBorders>
            <w:vAlign w:val="center"/>
          </w:tcPr>
          <w:p w14:paraId="691DBA21" w14:textId="7B7F3A9B"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0.000</w:t>
            </w:r>
          </w:p>
        </w:tc>
      </w:tr>
    </w:tbl>
    <w:p w14:paraId="570E0A92" w14:textId="0533778C" w:rsidR="00D236A0" w:rsidRDefault="00D236A0" w:rsidP="00CD1BB4">
      <w:pPr>
        <w:pStyle w:val="BodyText3"/>
        <w:tabs>
          <w:tab w:val="left" w:pos="1080"/>
        </w:tabs>
        <w:spacing w:after="0"/>
        <w:ind w:left="1080" w:hanging="1080"/>
        <w:jc w:val="both"/>
        <w:rPr>
          <w:rFonts w:ascii="Arial" w:hAnsi="Arial"/>
          <w:bCs/>
          <w:i/>
          <w:sz w:val="18"/>
        </w:rPr>
      </w:pPr>
      <w:r w:rsidRPr="00CD1BB4">
        <w:rPr>
          <w:rFonts w:ascii="Arial" w:hAnsi="Arial"/>
          <w:bCs/>
          <w:i/>
          <w:sz w:val="18"/>
        </w:rPr>
        <w:t>Note:</w:t>
      </w:r>
      <w:r w:rsidR="00E178AE">
        <w:rPr>
          <w:rFonts w:ascii="Arial" w:hAnsi="Arial"/>
          <w:bCs/>
          <w:i/>
          <w:sz w:val="18"/>
        </w:rPr>
        <w:t xml:space="preserve">  </w:t>
      </w:r>
      <w:r w:rsidRPr="00CD1BB4">
        <w:rPr>
          <w:rFonts w:ascii="Arial" w:hAnsi="Arial"/>
          <w:bCs/>
          <w:i/>
          <w:sz w:val="18"/>
        </w:rPr>
        <w:t>***, ** and * are significant at 1 %, 5 %, 10 % level respectively and ns is not significant.</w:t>
      </w:r>
    </w:p>
    <w:p w14:paraId="71DD436F" w14:textId="77777777" w:rsidR="00E178AE" w:rsidRPr="00A152BA" w:rsidRDefault="00E178AE" w:rsidP="00CD1BB4">
      <w:pPr>
        <w:pStyle w:val="BodyText3"/>
        <w:tabs>
          <w:tab w:val="left" w:pos="1080"/>
        </w:tabs>
        <w:spacing w:after="0"/>
        <w:ind w:left="1080" w:hanging="1080"/>
        <w:jc w:val="both"/>
        <w:rPr>
          <w:rFonts w:ascii="Times New Roman" w:hAnsi="Times New Roman"/>
          <w:b/>
          <w:bCs/>
          <w:sz w:val="24"/>
          <w:szCs w:val="24"/>
        </w:rPr>
      </w:pPr>
    </w:p>
    <w:p w14:paraId="19EF86A2" w14:textId="240F7A5E" w:rsidR="00381399" w:rsidRDefault="00381399" w:rsidP="00381399">
      <w:pPr>
        <w:pStyle w:val="Body"/>
        <w:spacing w:after="0"/>
        <w:rPr>
          <w:rFonts w:ascii="Arial" w:hAnsi="Arial" w:cs="Arial"/>
        </w:rPr>
      </w:pPr>
      <w:r w:rsidRPr="00D97ECD">
        <w:rPr>
          <w:rFonts w:ascii="Arial" w:hAnsi="Arial" w:cs="Arial"/>
        </w:rPr>
        <w:t xml:space="preserve">The regression results for the factors influencing the profit of the certified rice seed production by the Heckman two-step outcome equation are presented in Table </w:t>
      </w:r>
      <w:r w:rsidR="00EB6995">
        <w:rPr>
          <w:rFonts w:ascii="Arial" w:hAnsi="Arial" w:cs="Arial"/>
        </w:rPr>
        <w:t>5</w:t>
      </w:r>
      <w:r w:rsidRPr="00D97ECD">
        <w:rPr>
          <w:rFonts w:ascii="Arial" w:hAnsi="Arial" w:cs="Arial"/>
        </w:rPr>
        <w:t>. Among the explanatory variables, the seed-producing area showed a negative and significant effect at 10% significance level on the profit of farmers (β = −0.006, p = 0.052). Similarly, the profit of the certified rice seed producing were affected by the number of seed-producing training and the number of field extensions provided form the Department of Agriculture (DOA) that were positively significant at the 10% (β = 0.024, p = 0.097; β = 0.010, p = 0.080, respectively).</w:t>
      </w:r>
    </w:p>
    <w:p w14:paraId="2B82E91D" w14:textId="77777777" w:rsidR="0078625E" w:rsidRPr="00D97ECD" w:rsidRDefault="0078625E" w:rsidP="00381399">
      <w:pPr>
        <w:pStyle w:val="Body"/>
        <w:spacing w:after="0"/>
        <w:rPr>
          <w:rFonts w:ascii="Arial" w:hAnsi="Arial" w:cs="Arial"/>
        </w:rPr>
      </w:pPr>
    </w:p>
    <w:p w14:paraId="24C18C3D" w14:textId="5C97533C" w:rsidR="00DA5A72" w:rsidRDefault="00381399" w:rsidP="00DA5A72">
      <w:pPr>
        <w:pStyle w:val="Body"/>
        <w:spacing w:after="0"/>
        <w:rPr>
          <w:rFonts w:ascii="Arial" w:hAnsi="Arial" w:cs="Arial"/>
        </w:rPr>
      </w:pPr>
      <w:r w:rsidRPr="00D97ECD">
        <w:rPr>
          <w:rFonts w:ascii="Arial" w:hAnsi="Arial" w:cs="Arial"/>
        </w:rPr>
        <w:t>The coefficients of hired labor cost (β = −0.105, p = 0.087) and material cost (β = −0.137, p &lt; 0.001) were negatively affect to the profit, indicating that an increase in these costs tends to reduce profit of the certified rice seed producing. Machinery cost also had a significantly negative effect on profit of the seed producing at the 5% significance level (β = −0.087, p = 0.010). In contrast, the seed price was found to have a strong positive and highly significant effect at the 1% significance level (β = 1.375, p &lt; 0.001), suggesting that higher seed prices encourage greater profits of the seed production. The monsoon and summer code variable had a highly significant negative relationship (β = −0.330, p &lt; 0.001), implying that the production season of summer had more significantly profit than monsoon season seed production. Other variables, including the age and schooling year of the household head, seed cost, and family labor cost, were not statistically significant in profit of certified rice seed producing. The selection correction term (Lambda) was also significant (β = 0.050, p = 0.065), indicating a modest selection bias adjustment in the model.</w:t>
      </w:r>
    </w:p>
    <w:p w14:paraId="145F1575" w14:textId="77777777" w:rsidR="00DA5A72" w:rsidRDefault="00DA5A72">
      <w:pPr>
        <w:rPr>
          <w:rFonts w:ascii="Arial" w:eastAsia="Times New Roman" w:hAnsi="Arial" w:cs="Arial"/>
          <w:sz w:val="20"/>
          <w:szCs w:val="20"/>
        </w:rPr>
      </w:pPr>
      <w:r>
        <w:rPr>
          <w:rFonts w:ascii="Arial" w:hAnsi="Arial" w:cs="Arial"/>
        </w:rPr>
        <w:br w:type="page"/>
      </w:r>
    </w:p>
    <w:p w14:paraId="22205E43" w14:textId="4E21A7A8" w:rsidR="003123F1" w:rsidRPr="000C5979" w:rsidRDefault="003123F1" w:rsidP="000C5979">
      <w:pPr>
        <w:tabs>
          <w:tab w:val="left" w:pos="1080"/>
        </w:tabs>
        <w:spacing w:after="0" w:line="240" w:lineRule="auto"/>
        <w:ind w:left="810" w:hanging="810"/>
        <w:jc w:val="both"/>
        <w:rPr>
          <w:rFonts w:ascii="Arial" w:eastAsia="Times New Roman" w:hAnsi="Arial" w:cs="Times New Roman"/>
          <w:b/>
          <w:sz w:val="20"/>
          <w:szCs w:val="20"/>
        </w:rPr>
      </w:pPr>
      <w:r w:rsidRPr="000C5979">
        <w:rPr>
          <w:rFonts w:ascii="Arial" w:eastAsia="Times New Roman" w:hAnsi="Arial" w:cs="Times New Roman"/>
          <w:b/>
          <w:sz w:val="20"/>
          <w:szCs w:val="20"/>
        </w:rPr>
        <w:lastRenderedPageBreak/>
        <w:t xml:space="preserve">Table </w:t>
      </w:r>
      <w:r w:rsidR="00381399">
        <w:rPr>
          <w:rFonts w:ascii="Arial" w:eastAsia="Times New Roman" w:hAnsi="Arial" w:cs="Times New Roman"/>
          <w:b/>
          <w:sz w:val="20"/>
          <w:szCs w:val="20"/>
        </w:rPr>
        <w:t>5</w:t>
      </w:r>
      <w:r w:rsidRPr="000C5979">
        <w:rPr>
          <w:rFonts w:ascii="Arial" w:eastAsia="Times New Roman" w:hAnsi="Arial" w:cs="Times New Roman"/>
          <w:b/>
          <w:sz w:val="20"/>
          <w:szCs w:val="20"/>
        </w:rPr>
        <w:t xml:space="preserve">. The Heckman two-step outcome equation results for </w:t>
      </w:r>
      <w:r w:rsidR="00215775" w:rsidRPr="000C5979">
        <w:rPr>
          <w:rFonts w:ascii="Arial" w:eastAsia="Times New Roman" w:hAnsi="Arial" w:cs="Times New Roman"/>
          <w:b/>
          <w:sz w:val="20"/>
          <w:szCs w:val="20"/>
        </w:rPr>
        <w:t xml:space="preserve">the profit of </w:t>
      </w:r>
      <w:r w:rsidRPr="000C5979">
        <w:rPr>
          <w:rFonts w:ascii="Arial" w:eastAsia="Times New Roman" w:hAnsi="Arial" w:cs="Times New Roman"/>
          <w:b/>
          <w:sz w:val="20"/>
          <w:szCs w:val="20"/>
        </w:rPr>
        <w:t>rice seed producing in the study area</w:t>
      </w:r>
    </w:p>
    <w:tbl>
      <w:tblPr>
        <w:tblStyle w:val="TableGrid"/>
        <w:tblW w:w="7560" w:type="dxa"/>
        <w:tblLayout w:type="fixed"/>
        <w:tblLook w:val="04A0" w:firstRow="1" w:lastRow="0" w:firstColumn="1" w:lastColumn="0" w:noHBand="0" w:noVBand="1"/>
      </w:tblPr>
      <w:tblGrid>
        <w:gridCol w:w="3240"/>
        <w:gridCol w:w="1350"/>
        <w:gridCol w:w="1170"/>
        <w:gridCol w:w="990"/>
        <w:gridCol w:w="810"/>
      </w:tblGrid>
      <w:tr w:rsidR="003123F1" w:rsidRPr="00A152BA" w14:paraId="3FA0C549" w14:textId="77777777" w:rsidTr="00EB6995">
        <w:trPr>
          <w:trHeight w:val="341"/>
        </w:trPr>
        <w:tc>
          <w:tcPr>
            <w:tcW w:w="3240" w:type="dxa"/>
            <w:vMerge w:val="restart"/>
            <w:tcBorders>
              <w:top w:val="single" w:sz="4" w:space="0" w:color="auto"/>
              <w:left w:val="nil"/>
              <w:bottom w:val="single" w:sz="4" w:space="0" w:color="auto"/>
              <w:right w:val="nil"/>
            </w:tcBorders>
            <w:vAlign w:val="center"/>
          </w:tcPr>
          <w:p w14:paraId="4ECCEC22"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Variables</w:t>
            </w:r>
          </w:p>
        </w:tc>
        <w:tc>
          <w:tcPr>
            <w:tcW w:w="2520" w:type="dxa"/>
            <w:gridSpan w:val="2"/>
            <w:tcBorders>
              <w:top w:val="single" w:sz="4" w:space="0" w:color="auto"/>
              <w:left w:val="nil"/>
              <w:bottom w:val="single" w:sz="4" w:space="0" w:color="auto"/>
              <w:right w:val="nil"/>
            </w:tcBorders>
          </w:tcPr>
          <w:p w14:paraId="268BAC3F"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Unstandardized</w:t>
            </w:r>
          </w:p>
        </w:tc>
        <w:tc>
          <w:tcPr>
            <w:tcW w:w="990" w:type="dxa"/>
            <w:vMerge w:val="restart"/>
            <w:tcBorders>
              <w:top w:val="single" w:sz="4" w:space="0" w:color="auto"/>
              <w:left w:val="nil"/>
              <w:right w:val="nil"/>
            </w:tcBorders>
            <w:vAlign w:val="center"/>
          </w:tcPr>
          <w:p w14:paraId="575BA2D6"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Z-value</w:t>
            </w:r>
          </w:p>
        </w:tc>
        <w:tc>
          <w:tcPr>
            <w:tcW w:w="810" w:type="dxa"/>
            <w:vMerge w:val="restart"/>
            <w:tcBorders>
              <w:top w:val="single" w:sz="4" w:space="0" w:color="auto"/>
              <w:left w:val="nil"/>
              <w:right w:val="nil"/>
            </w:tcBorders>
            <w:vAlign w:val="center"/>
          </w:tcPr>
          <w:p w14:paraId="7182BD30" w14:textId="21B001B3"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Sig</w:t>
            </w:r>
            <w:r w:rsidR="00EB6995">
              <w:rPr>
                <w:rFonts w:ascii="Arial" w:eastAsia="Times New Roman" w:hAnsi="Arial" w:cs="Times New Roman"/>
                <w:b/>
                <w:bCs/>
                <w:sz w:val="20"/>
                <w:szCs w:val="20"/>
              </w:rPr>
              <w:t>.</w:t>
            </w:r>
          </w:p>
        </w:tc>
      </w:tr>
      <w:tr w:rsidR="003123F1" w:rsidRPr="00A152BA" w14:paraId="66143C20" w14:textId="77777777" w:rsidTr="00EB6995">
        <w:trPr>
          <w:trHeight w:val="278"/>
        </w:trPr>
        <w:tc>
          <w:tcPr>
            <w:tcW w:w="3240" w:type="dxa"/>
            <w:vMerge/>
            <w:tcBorders>
              <w:top w:val="single" w:sz="4" w:space="0" w:color="auto"/>
              <w:left w:val="nil"/>
              <w:bottom w:val="single" w:sz="4" w:space="0" w:color="auto"/>
              <w:right w:val="nil"/>
            </w:tcBorders>
          </w:tcPr>
          <w:p w14:paraId="15BD5C43" w14:textId="77777777" w:rsidR="003123F1" w:rsidRPr="00A152BA" w:rsidRDefault="003123F1" w:rsidP="00403746">
            <w:pPr>
              <w:spacing w:before="120" w:after="120"/>
              <w:contextualSpacing/>
              <w:rPr>
                <w:rFonts w:ascii="Times New Roman" w:hAnsi="Times New Roman" w:cs="Times New Roman"/>
                <w:sz w:val="24"/>
                <w:szCs w:val="24"/>
              </w:rPr>
            </w:pPr>
          </w:p>
        </w:tc>
        <w:tc>
          <w:tcPr>
            <w:tcW w:w="1350" w:type="dxa"/>
            <w:tcBorders>
              <w:top w:val="single" w:sz="4" w:space="0" w:color="auto"/>
              <w:left w:val="nil"/>
              <w:bottom w:val="single" w:sz="4" w:space="0" w:color="auto"/>
              <w:right w:val="nil"/>
            </w:tcBorders>
          </w:tcPr>
          <w:p w14:paraId="1C89288B"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β</w:t>
            </w:r>
          </w:p>
        </w:tc>
        <w:tc>
          <w:tcPr>
            <w:tcW w:w="1170" w:type="dxa"/>
            <w:tcBorders>
              <w:top w:val="single" w:sz="4" w:space="0" w:color="auto"/>
              <w:left w:val="nil"/>
              <w:bottom w:val="single" w:sz="4" w:space="0" w:color="auto"/>
              <w:right w:val="nil"/>
            </w:tcBorders>
            <w:vAlign w:val="center"/>
          </w:tcPr>
          <w:p w14:paraId="54E52ACC"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Std. Error</w:t>
            </w:r>
          </w:p>
        </w:tc>
        <w:tc>
          <w:tcPr>
            <w:tcW w:w="990" w:type="dxa"/>
            <w:vMerge/>
            <w:tcBorders>
              <w:left w:val="nil"/>
              <w:bottom w:val="single" w:sz="4" w:space="0" w:color="auto"/>
              <w:right w:val="nil"/>
            </w:tcBorders>
          </w:tcPr>
          <w:p w14:paraId="76A7A6D4" w14:textId="77777777" w:rsidR="003123F1" w:rsidRPr="00A152BA" w:rsidRDefault="003123F1" w:rsidP="00403746">
            <w:pPr>
              <w:spacing w:before="120" w:after="120"/>
              <w:contextualSpacing/>
              <w:rPr>
                <w:rFonts w:ascii="Times New Roman" w:hAnsi="Times New Roman" w:cs="Times New Roman"/>
                <w:sz w:val="24"/>
                <w:szCs w:val="24"/>
              </w:rPr>
            </w:pPr>
          </w:p>
        </w:tc>
        <w:tc>
          <w:tcPr>
            <w:tcW w:w="810" w:type="dxa"/>
            <w:vMerge/>
            <w:tcBorders>
              <w:left w:val="nil"/>
              <w:bottom w:val="single" w:sz="4" w:space="0" w:color="auto"/>
              <w:right w:val="nil"/>
            </w:tcBorders>
          </w:tcPr>
          <w:p w14:paraId="18B8013D" w14:textId="77777777" w:rsidR="003123F1" w:rsidRPr="00A152BA" w:rsidRDefault="003123F1" w:rsidP="00403746">
            <w:pPr>
              <w:spacing w:before="120" w:after="120"/>
              <w:contextualSpacing/>
              <w:rPr>
                <w:rFonts w:ascii="Times New Roman" w:hAnsi="Times New Roman" w:cs="Times New Roman"/>
                <w:sz w:val="24"/>
                <w:szCs w:val="24"/>
              </w:rPr>
            </w:pPr>
          </w:p>
        </w:tc>
      </w:tr>
      <w:tr w:rsidR="003123F1" w:rsidRPr="00A152BA" w14:paraId="5F5D8B7A" w14:textId="77777777" w:rsidTr="00EB6995">
        <w:trPr>
          <w:trHeight w:val="432"/>
        </w:trPr>
        <w:tc>
          <w:tcPr>
            <w:tcW w:w="3240" w:type="dxa"/>
            <w:tcBorders>
              <w:top w:val="nil"/>
              <w:left w:val="nil"/>
              <w:bottom w:val="nil"/>
              <w:right w:val="nil"/>
            </w:tcBorders>
            <w:vAlign w:val="center"/>
          </w:tcPr>
          <w:p w14:paraId="315395F5"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Age of household head</w:t>
            </w:r>
          </w:p>
        </w:tc>
        <w:tc>
          <w:tcPr>
            <w:tcW w:w="1350" w:type="dxa"/>
            <w:tcBorders>
              <w:top w:val="nil"/>
              <w:left w:val="nil"/>
              <w:bottom w:val="nil"/>
              <w:right w:val="nil"/>
            </w:tcBorders>
            <w:vAlign w:val="center"/>
          </w:tcPr>
          <w:p w14:paraId="6EAC94EB" w14:textId="2E3815C6"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-0.000</w:t>
            </w:r>
            <w:r w:rsidR="003D6724" w:rsidRPr="000C5979">
              <w:rPr>
                <w:rFonts w:ascii="Arial" w:hAnsi="Arial" w:cs="Arial"/>
                <w:sz w:val="20"/>
                <w:szCs w:val="20"/>
                <w:vertAlign w:val="superscript"/>
              </w:rPr>
              <w:t xml:space="preserve"> </w:t>
            </w:r>
            <w:r w:rsidR="00C16183" w:rsidRPr="000C5979">
              <w:rPr>
                <w:rFonts w:ascii="Arial" w:hAnsi="Arial" w:cs="Arial"/>
                <w:sz w:val="20"/>
                <w:szCs w:val="20"/>
                <w:vertAlign w:val="superscript"/>
              </w:rPr>
              <w:t>ns</w:t>
            </w:r>
          </w:p>
        </w:tc>
        <w:tc>
          <w:tcPr>
            <w:tcW w:w="1170" w:type="dxa"/>
            <w:tcBorders>
              <w:top w:val="nil"/>
              <w:left w:val="nil"/>
              <w:bottom w:val="nil"/>
              <w:right w:val="nil"/>
            </w:tcBorders>
            <w:vAlign w:val="center"/>
          </w:tcPr>
          <w:p w14:paraId="6DD9EF0F"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0.000</w:t>
            </w:r>
          </w:p>
        </w:tc>
        <w:tc>
          <w:tcPr>
            <w:tcW w:w="990" w:type="dxa"/>
            <w:tcBorders>
              <w:top w:val="nil"/>
              <w:left w:val="nil"/>
              <w:bottom w:val="nil"/>
              <w:right w:val="nil"/>
            </w:tcBorders>
            <w:vAlign w:val="center"/>
          </w:tcPr>
          <w:p w14:paraId="5CB4FDAC"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-0.90</w:t>
            </w:r>
          </w:p>
        </w:tc>
        <w:tc>
          <w:tcPr>
            <w:tcW w:w="810" w:type="dxa"/>
            <w:tcBorders>
              <w:top w:val="nil"/>
              <w:left w:val="nil"/>
              <w:bottom w:val="nil"/>
              <w:right w:val="nil"/>
            </w:tcBorders>
            <w:vAlign w:val="center"/>
          </w:tcPr>
          <w:p w14:paraId="267486A1"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0.366</w:t>
            </w:r>
          </w:p>
        </w:tc>
      </w:tr>
      <w:tr w:rsidR="003123F1" w:rsidRPr="00A152BA" w14:paraId="5E2BBCFB" w14:textId="77777777" w:rsidTr="00EB6995">
        <w:trPr>
          <w:trHeight w:val="432"/>
        </w:trPr>
        <w:tc>
          <w:tcPr>
            <w:tcW w:w="3240" w:type="dxa"/>
            <w:tcBorders>
              <w:top w:val="nil"/>
              <w:left w:val="nil"/>
              <w:bottom w:val="nil"/>
              <w:right w:val="nil"/>
            </w:tcBorders>
            <w:vAlign w:val="center"/>
          </w:tcPr>
          <w:p w14:paraId="22BCC1FB"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Schooling year of household head</w:t>
            </w:r>
          </w:p>
        </w:tc>
        <w:tc>
          <w:tcPr>
            <w:tcW w:w="1350" w:type="dxa"/>
            <w:tcBorders>
              <w:top w:val="nil"/>
              <w:left w:val="nil"/>
              <w:bottom w:val="nil"/>
              <w:right w:val="nil"/>
            </w:tcBorders>
            <w:vAlign w:val="center"/>
          </w:tcPr>
          <w:p w14:paraId="3E6A7AEC" w14:textId="23BF1DF1"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-0.000</w:t>
            </w:r>
            <w:r w:rsidR="003D6724" w:rsidRPr="000C5979">
              <w:rPr>
                <w:rFonts w:ascii="Arial" w:hAnsi="Arial" w:cs="Arial"/>
                <w:sz w:val="20"/>
                <w:szCs w:val="20"/>
                <w:vertAlign w:val="superscript"/>
              </w:rPr>
              <w:t xml:space="preserve"> </w:t>
            </w:r>
            <w:r w:rsidR="00C16183" w:rsidRPr="000C5979">
              <w:rPr>
                <w:rFonts w:ascii="Arial" w:hAnsi="Arial" w:cs="Arial"/>
                <w:sz w:val="20"/>
                <w:szCs w:val="20"/>
                <w:vertAlign w:val="superscript"/>
              </w:rPr>
              <w:t>ns</w:t>
            </w:r>
          </w:p>
        </w:tc>
        <w:tc>
          <w:tcPr>
            <w:tcW w:w="1170" w:type="dxa"/>
            <w:tcBorders>
              <w:top w:val="nil"/>
              <w:left w:val="nil"/>
              <w:bottom w:val="nil"/>
              <w:right w:val="nil"/>
            </w:tcBorders>
            <w:vAlign w:val="center"/>
          </w:tcPr>
          <w:p w14:paraId="15FA872E"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0.003</w:t>
            </w:r>
          </w:p>
        </w:tc>
        <w:tc>
          <w:tcPr>
            <w:tcW w:w="990" w:type="dxa"/>
            <w:tcBorders>
              <w:top w:val="nil"/>
              <w:left w:val="nil"/>
              <w:bottom w:val="nil"/>
              <w:right w:val="nil"/>
            </w:tcBorders>
            <w:vAlign w:val="center"/>
          </w:tcPr>
          <w:p w14:paraId="4720A236"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-0.25</w:t>
            </w:r>
          </w:p>
        </w:tc>
        <w:tc>
          <w:tcPr>
            <w:tcW w:w="810" w:type="dxa"/>
            <w:tcBorders>
              <w:top w:val="nil"/>
              <w:left w:val="nil"/>
              <w:bottom w:val="nil"/>
              <w:right w:val="nil"/>
            </w:tcBorders>
            <w:vAlign w:val="center"/>
          </w:tcPr>
          <w:p w14:paraId="49FBDBCA"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0.806</w:t>
            </w:r>
          </w:p>
        </w:tc>
      </w:tr>
      <w:tr w:rsidR="003123F1" w:rsidRPr="00A152BA" w14:paraId="7080A421" w14:textId="77777777" w:rsidTr="00EB6995">
        <w:trPr>
          <w:trHeight w:val="432"/>
        </w:trPr>
        <w:tc>
          <w:tcPr>
            <w:tcW w:w="3240" w:type="dxa"/>
            <w:tcBorders>
              <w:top w:val="nil"/>
              <w:left w:val="nil"/>
              <w:bottom w:val="nil"/>
              <w:right w:val="nil"/>
            </w:tcBorders>
            <w:vAlign w:val="center"/>
          </w:tcPr>
          <w:p w14:paraId="4EFDD8E7"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Seed producing area ha</w:t>
            </w:r>
          </w:p>
        </w:tc>
        <w:tc>
          <w:tcPr>
            <w:tcW w:w="1350" w:type="dxa"/>
            <w:tcBorders>
              <w:top w:val="nil"/>
              <w:left w:val="nil"/>
              <w:bottom w:val="nil"/>
              <w:right w:val="nil"/>
            </w:tcBorders>
            <w:vAlign w:val="center"/>
          </w:tcPr>
          <w:p w14:paraId="7B76E916"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-0.006*</w:t>
            </w:r>
          </w:p>
        </w:tc>
        <w:tc>
          <w:tcPr>
            <w:tcW w:w="1170" w:type="dxa"/>
            <w:tcBorders>
              <w:top w:val="nil"/>
              <w:left w:val="nil"/>
              <w:bottom w:val="nil"/>
              <w:right w:val="nil"/>
            </w:tcBorders>
            <w:vAlign w:val="center"/>
          </w:tcPr>
          <w:p w14:paraId="1BD8E2A9"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0.003</w:t>
            </w:r>
          </w:p>
        </w:tc>
        <w:tc>
          <w:tcPr>
            <w:tcW w:w="990" w:type="dxa"/>
            <w:tcBorders>
              <w:top w:val="nil"/>
              <w:left w:val="nil"/>
              <w:bottom w:val="nil"/>
              <w:right w:val="nil"/>
            </w:tcBorders>
            <w:vAlign w:val="center"/>
          </w:tcPr>
          <w:p w14:paraId="6A7C35FF"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-1.95</w:t>
            </w:r>
          </w:p>
        </w:tc>
        <w:tc>
          <w:tcPr>
            <w:tcW w:w="810" w:type="dxa"/>
            <w:tcBorders>
              <w:top w:val="nil"/>
              <w:left w:val="nil"/>
              <w:bottom w:val="nil"/>
              <w:right w:val="nil"/>
            </w:tcBorders>
            <w:vAlign w:val="center"/>
          </w:tcPr>
          <w:p w14:paraId="3A307837"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0.052</w:t>
            </w:r>
          </w:p>
        </w:tc>
      </w:tr>
      <w:tr w:rsidR="003123F1" w:rsidRPr="00A152BA" w14:paraId="73F56A65" w14:textId="77777777" w:rsidTr="00EB6995">
        <w:trPr>
          <w:trHeight w:val="432"/>
        </w:trPr>
        <w:tc>
          <w:tcPr>
            <w:tcW w:w="3240" w:type="dxa"/>
            <w:tcBorders>
              <w:top w:val="nil"/>
              <w:left w:val="nil"/>
              <w:bottom w:val="nil"/>
              <w:right w:val="nil"/>
            </w:tcBorders>
            <w:vAlign w:val="center"/>
          </w:tcPr>
          <w:p w14:paraId="12257124"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 xml:space="preserve">Number of </w:t>
            </w:r>
            <w:proofErr w:type="gramStart"/>
            <w:r w:rsidRPr="000C5979">
              <w:rPr>
                <w:rFonts w:ascii="Arial" w:hAnsi="Arial" w:cs="Arial"/>
                <w:sz w:val="20"/>
                <w:szCs w:val="20"/>
              </w:rPr>
              <w:t>seed</w:t>
            </w:r>
            <w:proofErr w:type="gramEnd"/>
            <w:r w:rsidRPr="000C5979">
              <w:rPr>
                <w:rFonts w:ascii="Arial" w:hAnsi="Arial" w:cs="Arial"/>
                <w:sz w:val="20"/>
                <w:szCs w:val="20"/>
              </w:rPr>
              <w:t xml:space="preserve"> producing training</w:t>
            </w:r>
          </w:p>
        </w:tc>
        <w:tc>
          <w:tcPr>
            <w:tcW w:w="1350" w:type="dxa"/>
            <w:tcBorders>
              <w:top w:val="nil"/>
              <w:left w:val="nil"/>
              <w:bottom w:val="nil"/>
              <w:right w:val="nil"/>
            </w:tcBorders>
            <w:vAlign w:val="center"/>
          </w:tcPr>
          <w:p w14:paraId="41721BF7"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0.024*</w:t>
            </w:r>
          </w:p>
        </w:tc>
        <w:tc>
          <w:tcPr>
            <w:tcW w:w="1170" w:type="dxa"/>
            <w:tcBorders>
              <w:top w:val="nil"/>
              <w:left w:val="nil"/>
              <w:bottom w:val="nil"/>
              <w:right w:val="nil"/>
            </w:tcBorders>
            <w:vAlign w:val="center"/>
          </w:tcPr>
          <w:p w14:paraId="51A79AD0"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0.014</w:t>
            </w:r>
          </w:p>
        </w:tc>
        <w:tc>
          <w:tcPr>
            <w:tcW w:w="990" w:type="dxa"/>
            <w:tcBorders>
              <w:top w:val="nil"/>
              <w:left w:val="nil"/>
              <w:bottom w:val="nil"/>
              <w:right w:val="nil"/>
            </w:tcBorders>
            <w:vAlign w:val="center"/>
          </w:tcPr>
          <w:p w14:paraId="25EAED5D"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1.66</w:t>
            </w:r>
          </w:p>
        </w:tc>
        <w:tc>
          <w:tcPr>
            <w:tcW w:w="810" w:type="dxa"/>
            <w:tcBorders>
              <w:top w:val="nil"/>
              <w:left w:val="nil"/>
              <w:bottom w:val="nil"/>
              <w:right w:val="nil"/>
            </w:tcBorders>
            <w:vAlign w:val="center"/>
          </w:tcPr>
          <w:p w14:paraId="40A0CD6B"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0.097</w:t>
            </w:r>
          </w:p>
        </w:tc>
      </w:tr>
      <w:tr w:rsidR="003123F1" w:rsidRPr="00A152BA" w14:paraId="2C8F5DAF" w14:textId="77777777" w:rsidTr="00EB6995">
        <w:trPr>
          <w:trHeight w:val="432"/>
        </w:trPr>
        <w:tc>
          <w:tcPr>
            <w:tcW w:w="3240" w:type="dxa"/>
            <w:tcBorders>
              <w:top w:val="nil"/>
              <w:left w:val="nil"/>
              <w:bottom w:val="nil"/>
              <w:right w:val="nil"/>
            </w:tcBorders>
            <w:vAlign w:val="center"/>
          </w:tcPr>
          <w:p w14:paraId="28FF8D71"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Number of field extension by DOA</w:t>
            </w:r>
          </w:p>
        </w:tc>
        <w:tc>
          <w:tcPr>
            <w:tcW w:w="1350" w:type="dxa"/>
            <w:tcBorders>
              <w:top w:val="nil"/>
              <w:left w:val="nil"/>
              <w:bottom w:val="nil"/>
              <w:right w:val="nil"/>
            </w:tcBorders>
            <w:vAlign w:val="center"/>
          </w:tcPr>
          <w:p w14:paraId="6EE1FF7D"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0.010*</w:t>
            </w:r>
          </w:p>
        </w:tc>
        <w:tc>
          <w:tcPr>
            <w:tcW w:w="1170" w:type="dxa"/>
            <w:tcBorders>
              <w:top w:val="nil"/>
              <w:left w:val="nil"/>
              <w:bottom w:val="nil"/>
              <w:right w:val="nil"/>
            </w:tcBorders>
            <w:vAlign w:val="center"/>
          </w:tcPr>
          <w:p w14:paraId="6F135DA3"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0.006</w:t>
            </w:r>
          </w:p>
        </w:tc>
        <w:tc>
          <w:tcPr>
            <w:tcW w:w="990" w:type="dxa"/>
            <w:tcBorders>
              <w:top w:val="nil"/>
              <w:left w:val="nil"/>
              <w:bottom w:val="nil"/>
              <w:right w:val="nil"/>
            </w:tcBorders>
            <w:vAlign w:val="center"/>
          </w:tcPr>
          <w:p w14:paraId="54FC208A"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1.75</w:t>
            </w:r>
          </w:p>
        </w:tc>
        <w:tc>
          <w:tcPr>
            <w:tcW w:w="810" w:type="dxa"/>
            <w:tcBorders>
              <w:top w:val="nil"/>
              <w:left w:val="nil"/>
              <w:bottom w:val="nil"/>
              <w:right w:val="nil"/>
            </w:tcBorders>
            <w:vAlign w:val="center"/>
          </w:tcPr>
          <w:p w14:paraId="67791E61"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0.080</w:t>
            </w:r>
          </w:p>
        </w:tc>
      </w:tr>
      <w:tr w:rsidR="003123F1" w:rsidRPr="00A152BA" w14:paraId="7E263F90" w14:textId="77777777" w:rsidTr="00EB6995">
        <w:trPr>
          <w:trHeight w:val="432"/>
        </w:trPr>
        <w:tc>
          <w:tcPr>
            <w:tcW w:w="3240" w:type="dxa"/>
            <w:tcBorders>
              <w:top w:val="nil"/>
              <w:left w:val="nil"/>
              <w:bottom w:val="nil"/>
              <w:right w:val="nil"/>
            </w:tcBorders>
            <w:vAlign w:val="center"/>
          </w:tcPr>
          <w:p w14:paraId="1309D260"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seed cost ha</w:t>
            </w:r>
          </w:p>
        </w:tc>
        <w:tc>
          <w:tcPr>
            <w:tcW w:w="1350" w:type="dxa"/>
            <w:tcBorders>
              <w:top w:val="nil"/>
              <w:left w:val="nil"/>
              <w:bottom w:val="nil"/>
              <w:right w:val="nil"/>
            </w:tcBorders>
            <w:vAlign w:val="center"/>
          </w:tcPr>
          <w:p w14:paraId="7AD87182" w14:textId="0A2F0EB9"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0.023</w:t>
            </w:r>
            <w:r w:rsidR="003D6724" w:rsidRPr="000C5979">
              <w:rPr>
                <w:rFonts w:ascii="Arial" w:hAnsi="Arial" w:cs="Arial"/>
                <w:sz w:val="20"/>
                <w:szCs w:val="20"/>
                <w:vertAlign w:val="superscript"/>
              </w:rPr>
              <w:t xml:space="preserve"> </w:t>
            </w:r>
            <w:r w:rsidR="00C16183" w:rsidRPr="000C5979">
              <w:rPr>
                <w:rFonts w:ascii="Arial" w:hAnsi="Arial" w:cs="Arial"/>
                <w:sz w:val="20"/>
                <w:szCs w:val="20"/>
                <w:vertAlign w:val="superscript"/>
              </w:rPr>
              <w:t>ns</w:t>
            </w:r>
          </w:p>
        </w:tc>
        <w:tc>
          <w:tcPr>
            <w:tcW w:w="1170" w:type="dxa"/>
            <w:tcBorders>
              <w:top w:val="nil"/>
              <w:left w:val="nil"/>
              <w:bottom w:val="nil"/>
              <w:right w:val="nil"/>
            </w:tcBorders>
            <w:vAlign w:val="center"/>
          </w:tcPr>
          <w:p w14:paraId="5C8770C0"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0.043</w:t>
            </w:r>
          </w:p>
        </w:tc>
        <w:tc>
          <w:tcPr>
            <w:tcW w:w="990" w:type="dxa"/>
            <w:tcBorders>
              <w:top w:val="nil"/>
              <w:left w:val="nil"/>
              <w:bottom w:val="nil"/>
              <w:right w:val="nil"/>
            </w:tcBorders>
            <w:vAlign w:val="center"/>
          </w:tcPr>
          <w:p w14:paraId="52FD5E93"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0.54</w:t>
            </w:r>
          </w:p>
        </w:tc>
        <w:tc>
          <w:tcPr>
            <w:tcW w:w="810" w:type="dxa"/>
            <w:tcBorders>
              <w:top w:val="nil"/>
              <w:left w:val="nil"/>
              <w:bottom w:val="nil"/>
              <w:right w:val="nil"/>
            </w:tcBorders>
            <w:vAlign w:val="center"/>
          </w:tcPr>
          <w:p w14:paraId="5D220BA9"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0.586</w:t>
            </w:r>
          </w:p>
        </w:tc>
      </w:tr>
      <w:tr w:rsidR="003123F1" w:rsidRPr="00A152BA" w14:paraId="5793C1F4" w14:textId="77777777" w:rsidTr="00EB6995">
        <w:trPr>
          <w:trHeight w:val="432"/>
        </w:trPr>
        <w:tc>
          <w:tcPr>
            <w:tcW w:w="3240" w:type="dxa"/>
            <w:tcBorders>
              <w:top w:val="nil"/>
              <w:left w:val="nil"/>
              <w:bottom w:val="nil"/>
              <w:right w:val="nil"/>
            </w:tcBorders>
            <w:vAlign w:val="center"/>
          </w:tcPr>
          <w:p w14:paraId="1C616A1B"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of family labor cost</w:t>
            </w:r>
          </w:p>
        </w:tc>
        <w:tc>
          <w:tcPr>
            <w:tcW w:w="1350" w:type="dxa"/>
            <w:tcBorders>
              <w:top w:val="nil"/>
              <w:left w:val="nil"/>
              <w:bottom w:val="nil"/>
              <w:right w:val="nil"/>
            </w:tcBorders>
            <w:vAlign w:val="center"/>
          </w:tcPr>
          <w:p w14:paraId="60304BC6" w14:textId="281D7A20"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-0.011</w:t>
            </w:r>
            <w:r w:rsidR="003D6724" w:rsidRPr="000C5979">
              <w:rPr>
                <w:rFonts w:ascii="Arial" w:hAnsi="Arial" w:cs="Arial"/>
                <w:sz w:val="20"/>
                <w:szCs w:val="20"/>
                <w:vertAlign w:val="superscript"/>
              </w:rPr>
              <w:t xml:space="preserve"> </w:t>
            </w:r>
            <w:r w:rsidR="00C16183" w:rsidRPr="000C5979">
              <w:rPr>
                <w:rFonts w:ascii="Arial" w:hAnsi="Arial" w:cs="Arial"/>
                <w:sz w:val="20"/>
                <w:szCs w:val="20"/>
                <w:vertAlign w:val="superscript"/>
              </w:rPr>
              <w:t>ns</w:t>
            </w:r>
          </w:p>
        </w:tc>
        <w:tc>
          <w:tcPr>
            <w:tcW w:w="1170" w:type="dxa"/>
            <w:tcBorders>
              <w:top w:val="nil"/>
              <w:left w:val="nil"/>
              <w:bottom w:val="nil"/>
              <w:right w:val="nil"/>
            </w:tcBorders>
            <w:vAlign w:val="center"/>
          </w:tcPr>
          <w:p w14:paraId="37D7CD1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0.030</w:t>
            </w:r>
          </w:p>
        </w:tc>
        <w:tc>
          <w:tcPr>
            <w:tcW w:w="990" w:type="dxa"/>
            <w:tcBorders>
              <w:top w:val="nil"/>
              <w:left w:val="nil"/>
              <w:bottom w:val="nil"/>
              <w:right w:val="nil"/>
            </w:tcBorders>
            <w:vAlign w:val="center"/>
          </w:tcPr>
          <w:p w14:paraId="6CE39CE1"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-0.36</w:t>
            </w:r>
          </w:p>
        </w:tc>
        <w:tc>
          <w:tcPr>
            <w:tcW w:w="810" w:type="dxa"/>
            <w:tcBorders>
              <w:top w:val="nil"/>
              <w:left w:val="nil"/>
              <w:bottom w:val="nil"/>
              <w:right w:val="nil"/>
            </w:tcBorders>
            <w:vAlign w:val="center"/>
          </w:tcPr>
          <w:p w14:paraId="73066669"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0.717</w:t>
            </w:r>
          </w:p>
        </w:tc>
      </w:tr>
      <w:tr w:rsidR="003123F1" w:rsidRPr="00A152BA" w14:paraId="49394C8C" w14:textId="77777777" w:rsidTr="00EB6995">
        <w:trPr>
          <w:trHeight w:val="432"/>
        </w:trPr>
        <w:tc>
          <w:tcPr>
            <w:tcW w:w="3240" w:type="dxa"/>
            <w:tcBorders>
              <w:top w:val="nil"/>
              <w:left w:val="nil"/>
              <w:bottom w:val="nil"/>
              <w:right w:val="nil"/>
            </w:tcBorders>
            <w:vAlign w:val="center"/>
          </w:tcPr>
          <w:p w14:paraId="5A849890"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of hired labor cost</w:t>
            </w:r>
          </w:p>
        </w:tc>
        <w:tc>
          <w:tcPr>
            <w:tcW w:w="1350" w:type="dxa"/>
            <w:tcBorders>
              <w:top w:val="nil"/>
              <w:left w:val="nil"/>
              <w:bottom w:val="nil"/>
              <w:right w:val="nil"/>
            </w:tcBorders>
            <w:vAlign w:val="center"/>
          </w:tcPr>
          <w:p w14:paraId="2BDDADDF"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-0.105*</w:t>
            </w:r>
          </w:p>
        </w:tc>
        <w:tc>
          <w:tcPr>
            <w:tcW w:w="1170" w:type="dxa"/>
            <w:tcBorders>
              <w:top w:val="nil"/>
              <w:left w:val="nil"/>
              <w:bottom w:val="nil"/>
              <w:right w:val="nil"/>
            </w:tcBorders>
            <w:vAlign w:val="center"/>
          </w:tcPr>
          <w:p w14:paraId="72640A84"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0.061</w:t>
            </w:r>
          </w:p>
        </w:tc>
        <w:tc>
          <w:tcPr>
            <w:tcW w:w="990" w:type="dxa"/>
            <w:tcBorders>
              <w:top w:val="nil"/>
              <w:left w:val="nil"/>
              <w:bottom w:val="nil"/>
              <w:right w:val="nil"/>
            </w:tcBorders>
            <w:vAlign w:val="center"/>
          </w:tcPr>
          <w:p w14:paraId="02F4673D"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-1.71</w:t>
            </w:r>
          </w:p>
        </w:tc>
        <w:tc>
          <w:tcPr>
            <w:tcW w:w="810" w:type="dxa"/>
            <w:tcBorders>
              <w:top w:val="nil"/>
              <w:left w:val="nil"/>
              <w:bottom w:val="nil"/>
              <w:right w:val="nil"/>
            </w:tcBorders>
            <w:vAlign w:val="center"/>
          </w:tcPr>
          <w:p w14:paraId="7529373E"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0.087</w:t>
            </w:r>
          </w:p>
        </w:tc>
      </w:tr>
      <w:tr w:rsidR="003123F1" w:rsidRPr="00A152BA" w14:paraId="16632E8B" w14:textId="77777777" w:rsidTr="00EB6995">
        <w:trPr>
          <w:trHeight w:val="432"/>
        </w:trPr>
        <w:tc>
          <w:tcPr>
            <w:tcW w:w="3240" w:type="dxa"/>
            <w:tcBorders>
              <w:top w:val="nil"/>
              <w:left w:val="nil"/>
              <w:bottom w:val="nil"/>
              <w:right w:val="nil"/>
            </w:tcBorders>
            <w:vAlign w:val="center"/>
          </w:tcPr>
          <w:p w14:paraId="363A6D8D"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of material cost</w:t>
            </w:r>
          </w:p>
        </w:tc>
        <w:tc>
          <w:tcPr>
            <w:tcW w:w="1350" w:type="dxa"/>
            <w:tcBorders>
              <w:top w:val="nil"/>
              <w:left w:val="nil"/>
              <w:bottom w:val="nil"/>
              <w:right w:val="nil"/>
            </w:tcBorders>
            <w:vAlign w:val="center"/>
          </w:tcPr>
          <w:p w14:paraId="7A899A21"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-0.137***</w:t>
            </w:r>
          </w:p>
        </w:tc>
        <w:tc>
          <w:tcPr>
            <w:tcW w:w="1170" w:type="dxa"/>
            <w:tcBorders>
              <w:top w:val="nil"/>
              <w:left w:val="nil"/>
              <w:bottom w:val="nil"/>
              <w:right w:val="nil"/>
            </w:tcBorders>
            <w:vAlign w:val="center"/>
          </w:tcPr>
          <w:p w14:paraId="0BEAD103"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0.038</w:t>
            </w:r>
          </w:p>
        </w:tc>
        <w:tc>
          <w:tcPr>
            <w:tcW w:w="990" w:type="dxa"/>
            <w:tcBorders>
              <w:top w:val="nil"/>
              <w:left w:val="nil"/>
              <w:bottom w:val="nil"/>
              <w:right w:val="nil"/>
            </w:tcBorders>
            <w:vAlign w:val="center"/>
          </w:tcPr>
          <w:p w14:paraId="4A611EA8"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-3.60</w:t>
            </w:r>
          </w:p>
        </w:tc>
        <w:tc>
          <w:tcPr>
            <w:tcW w:w="810" w:type="dxa"/>
            <w:tcBorders>
              <w:top w:val="nil"/>
              <w:left w:val="nil"/>
              <w:bottom w:val="nil"/>
              <w:right w:val="nil"/>
            </w:tcBorders>
            <w:vAlign w:val="center"/>
          </w:tcPr>
          <w:p w14:paraId="0AE1E03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0.000</w:t>
            </w:r>
          </w:p>
        </w:tc>
      </w:tr>
      <w:tr w:rsidR="003123F1" w:rsidRPr="00A152BA" w14:paraId="130A54A4" w14:textId="77777777" w:rsidTr="00EB6995">
        <w:trPr>
          <w:trHeight w:val="432"/>
        </w:trPr>
        <w:tc>
          <w:tcPr>
            <w:tcW w:w="3240" w:type="dxa"/>
            <w:tcBorders>
              <w:top w:val="nil"/>
              <w:left w:val="nil"/>
              <w:bottom w:val="nil"/>
              <w:right w:val="nil"/>
            </w:tcBorders>
            <w:vAlign w:val="center"/>
          </w:tcPr>
          <w:p w14:paraId="75FD4370"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of machinery cost</w:t>
            </w:r>
          </w:p>
        </w:tc>
        <w:tc>
          <w:tcPr>
            <w:tcW w:w="1350" w:type="dxa"/>
            <w:tcBorders>
              <w:top w:val="nil"/>
              <w:left w:val="nil"/>
              <w:bottom w:val="nil"/>
              <w:right w:val="nil"/>
            </w:tcBorders>
            <w:vAlign w:val="center"/>
          </w:tcPr>
          <w:p w14:paraId="101121B1"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-0.087**</w:t>
            </w:r>
          </w:p>
        </w:tc>
        <w:tc>
          <w:tcPr>
            <w:tcW w:w="1170" w:type="dxa"/>
            <w:tcBorders>
              <w:top w:val="nil"/>
              <w:left w:val="nil"/>
              <w:bottom w:val="nil"/>
              <w:right w:val="nil"/>
            </w:tcBorders>
            <w:vAlign w:val="center"/>
          </w:tcPr>
          <w:p w14:paraId="7C463C78"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0.034</w:t>
            </w:r>
          </w:p>
        </w:tc>
        <w:tc>
          <w:tcPr>
            <w:tcW w:w="990" w:type="dxa"/>
            <w:tcBorders>
              <w:top w:val="nil"/>
              <w:left w:val="nil"/>
              <w:bottom w:val="nil"/>
              <w:right w:val="nil"/>
            </w:tcBorders>
            <w:vAlign w:val="center"/>
          </w:tcPr>
          <w:p w14:paraId="2D8AB823"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-2.57</w:t>
            </w:r>
          </w:p>
        </w:tc>
        <w:tc>
          <w:tcPr>
            <w:tcW w:w="810" w:type="dxa"/>
            <w:tcBorders>
              <w:top w:val="nil"/>
              <w:left w:val="nil"/>
              <w:bottom w:val="nil"/>
              <w:right w:val="nil"/>
            </w:tcBorders>
            <w:vAlign w:val="center"/>
          </w:tcPr>
          <w:p w14:paraId="3DC6E9F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0.010</w:t>
            </w:r>
          </w:p>
        </w:tc>
      </w:tr>
      <w:tr w:rsidR="003123F1" w:rsidRPr="00A152BA" w14:paraId="07200991" w14:textId="77777777" w:rsidTr="00EB6995">
        <w:trPr>
          <w:trHeight w:val="432"/>
        </w:trPr>
        <w:tc>
          <w:tcPr>
            <w:tcW w:w="3240" w:type="dxa"/>
            <w:tcBorders>
              <w:top w:val="nil"/>
              <w:left w:val="nil"/>
              <w:bottom w:val="nil"/>
              <w:right w:val="nil"/>
            </w:tcBorders>
            <w:vAlign w:val="center"/>
          </w:tcPr>
          <w:p w14:paraId="0E5DDBFE" w14:textId="3A44E2B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 xml:space="preserve">Ln of seed price </w:t>
            </w:r>
          </w:p>
        </w:tc>
        <w:tc>
          <w:tcPr>
            <w:tcW w:w="1350" w:type="dxa"/>
            <w:tcBorders>
              <w:top w:val="nil"/>
              <w:left w:val="nil"/>
              <w:bottom w:val="nil"/>
              <w:right w:val="nil"/>
            </w:tcBorders>
            <w:vAlign w:val="center"/>
          </w:tcPr>
          <w:p w14:paraId="41CD4C88"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1.375***</w:t>
            </w:r>
          </w:p>
        </w:tc>
        <w:tc>
          <w:tcPr>
            <w:tcW w:w="1170" w:type="dxa"/>
            <w:tcBorders>
              <w:top w:val="nil"/>
              <w:left w:val="nil"/>
              <w:bottom w:val="nil"/>
              <w:right w:val="nil"/>
            </w:tcBorders>
            <w:vAlign w:val="center"/>
          </w:tcPr>
          <w:p w14:paraId="7BFDCC27"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0.190</w:t>
            </w:r>
          </w:p>
        </w:tc>
        <w:tc>
          <w:tcPr>
            <w:tcW w:w="990" w:type="dxa"/>
            <w:tcBorders>
              <w:top w:val="nil"/>
              <w:left w:val="nil"/>
              <w:bottom w:val="nil"/>
              <w:right w:val="nil"/>
            </w:tcBorders>
            <w:vAlign w:val="center"/>
          </w:tcPr>
          <w:p w14:paraId="528DF0B3"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7.22</w:t>
            </w:r>
          </w:p>
        </w:tc>
        <w:tc>
          <w:tcPr>
            <w:tcW w:w="810" w:type="dxa"/>
            <w:tcBorders>
              <w:top w:val="nil"/>
              <w:left w:val="nil"/>
              <w:bottom w:val="nil"/>
              <w:right w:val="nil"/>
            </w:tcBorders>
            <w:vAlign w:val="center"/>
          </w:tcPr>
          <w:p w14:paraId="2A57D8AC"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0.000</w:t>
            </w:r>
          </w:p>
        </w:tc>
      </w:tr>
      <w:tr w:rsidR="003123F1" w:rsidRPr="00A152BA" w14:paraId="01E5B9AB" w14:textId="77777777" w:rsidTr="00EB6995">
        <w:trPr>
          <w:trHeight w:val="432"/>
        </w:trPr>
        <w:tc>
          <w:tcPr>
            <w:tcW w:w="3240" w:type="dxa"/>
            <w:tcBorders>
              <w:top w:val="nil"/>
              <w:left w:val="nil"/>
              <w:bottom w:val="nil"/>
              <w:right w:val="nil"/>
            </w:tcBorders>
            <w:vAlign w:val="center"/>
          </w:tcPr>
          <w:p w14:paraId="731BB34C"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Monsoon and summer code</w:t>
            </w:r>
          </w:p>
        </w:tc>
        <w:tc>
          <w:tcPr>
            <w:tcW w:w="1350" w:type="dxa"/>
            <w:tcBorders>
              <w:top w:val="nil"/>
              <w:left w:val="nil"/>
              <w:bottom w:val="nil"/>
              <w:right w:val="nil"/>
            </w:tcBorders>
            <w:vAlign w:val="center"/>
          </w:tcPr>
          <w:p w14:paraId="08BA709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-0.330***</w:t>
            </w:r>
          </w:p>
        </w:tc>
        <w:tc>
          <w:tcPr>
            <w:tcW w:w="1170" w:type="dxa"/>
            <w:tcBorders>
              <w:top w:val="nil"/>
              <w:left w:val="nil"/>
              <w:bottom w:val="nil"/>
              <w:right w:val="nil"/>
            </w:tcBorders>
            <w:vAlign w:val="center"/>
          </w:tcPr>
          <w:p w14:paraId="737DD54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0.061</w:t>
            </w:r>
          </w:p>
        </w:tc>
        <w:tc>
          <w:tcPr>
            <w:tcW w:w="990" w:type="dxa"/>
            <w:tcBorders>
              <w:top w:val="nil"/>
              <w:left w:val="nil"/>
              <w:bottom w:val="nil"/>
              <w:right w:val="nil"/>
            </w:tcBorders>
            <w:vAlign w:val="center"/>
          </w:tcPr>
          <w:p w14:paraId="3D6BD3C5"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-5.43</w:t>
            </w:r>
          </w:p>
        </w:tc>
        <w:tc>
          <w:tcPr>
            <w:tcW w:w="810" w:type="dxa"/>
            <w:tcBorders>
              <w:top w:val="nil"/>
              <w:left w:val="nil"/>
              <w:bottom w:val="nil"/>
              <w:right w:val="nil"/>
            </w:tcBorders>
            <w:vAlign w:val="center"/>
          </w:tcPr>
          <w:p w14:paraId="6CA7F16C"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0.000</w:t>
            </w:r>
          </w:p>
        </w:tc>
      </w:tr>
      <w:tr w:rsidR="003123F1" w:rsidRPr="00A152BA" w14:paraId="65DE5DAE" w14:textId="77777777" w:rsidTr="00EB6995">
        <w:trPr>
          <w:trHeight w:val="432"/>
        </w:trPr>
        <w:tc>
          <w:tcPr>
            <w:tcW w:w="3240" w:type="dxa"/>
            <w:tcBorders>
              <w:top w:val="nil"/>
              <w:left w:val="nil"/>
              <w:bottom w:val="nil"/>
              <w:right w:val="nil"/>
            </w:tcBorders>
            <w:vAlign w:val="center"/>
          </w:tcPr>
          <w:p w14:paraId="65108B4B"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Lambda</w:t>
            </w:r>
          </w:p>
        </w:tc>
        <w:tc>
          <w:tcPr>
            <w:tcW w:w="1350" w:type="dxa"/>
            <w:tcBorders>
              <w:top w:val="nil"/>
              <w:left w:val="nil"/>
              <w:bottom w:val="nil"/>
              <w:right w:val="nil"/>
            </w:tcBorders>
            <w:vAlign w:val="center"/>
          </w:tcPr>
          <w:p w14:paraId="46BCA29A"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0.050*</w:t>
            </w:r>
          </w:p>
        </w:tc>
        <w:tc>
          <w:tcPr>
            <w:tcW w:w="1170" w:type="dxa"/>
            <w:tcBorders>
              <w:top w:val="nil"/>
              <w:left w:val="nil"/>
              <w:bottom w:val="nil"/>
              <w:right w:val="nil"/>
            </w:tcBorders>
            <w:vAlign w:val="center"/>
          </w:tcPr>
          <w:p w14:paraId="4DB6BD12"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0.027</w:t>
            </w:r>
          </w:p>
        </w:tc>
        <w:tc>
          <w:tcPr>
            <w:tcW w:w="990" w:type="dxa"/>
            <w:tcBorders>
              <w:top w:val="nil"/>
              <w:left w:val="nil"/>
              <w:bottom w:val="nil"/>
              <w:right w:val="nil"/>
            </w:tcBorders>
            <w:vAlign w:val="center"/>
          </w:tcPr>
          <w:p w14:paraId="76802E2F"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1.85</w:t>
            </w:r>
          </w:p>
        </w:tc>
        <w:tc>
          <w:tcPr>
            <w:tcW w:w="810" w:type="dxa"/>
            <w:tcBorders>
              <w:top w:val="nil"/>
              <w:left w:val="nil"/>
              <w:bottom w:val="nil"/>
              <w:right w:val="nil"/>
            </w:tcBorders>
            <w:vAlign w:val="center"/>
          </w:tcPr>
          <w:p w14:paraId="2E78A854"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0.065</w:t>
            </w:r>
          </w:p>
        </w:tc>
      </w:tr>
      <w:tr w:rsidR="003123F1" w:rsidRPr="00A152BA" w14:paraId="4C9CE687" w14:textId="77777777" w:rsidTr="00EB6995">
        <w:trPr>
          <w:trHeight w:val="432"/>
        </w:trPr>
        <w:tc>
          <w:tcPr>
            <w:tcW w:w="3240" w:type="dxa"/>
            <w:tcBorders>
              <w:top w:val="nil"/>
              <w:left w:val="nil"/>
              <w:bottom w:val="nil"/>
              <w:right w:val="nil"/>
            </w:tcBorders>
            <w:vAlign w:val="center"/>
          </w:tcPr>
          <w:p w14:paraId="3E7A218B"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Sigma</w:t>
            </w:r>
          </w:p>
        </w:tc>
        <w:tc>
          <w:tcPr>
            <w:tcW w:w="1350" w:type="dxa"/>
            <w:tcBorders>
              <w:top w:val="nil"/>
              <w:left w:val="nil"/>
              <w:bottom w:val="nil"/>
              <w:right w:val="nil"/>
            </w:tcBorders>
            <w:vAlign w:val="center"/>
          </w:tcPr>
          <w:p w14:paraId="6E65AA0F"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0.09371353</w:t>
            </w:r>
          </w:p>
        </w:tc>
        <w:tc>
          <w:tcPr>
            <w:tcW w:w="1170" w:type="dxa"/>
            <w:tcBorders>
              <w:top w:val="nil"/>
              <w:left w:val="nil"/>
              <w:bottom w:val="nil"/>
              <w:right w:val="nil"/>
            </w:tcBorders>
          </w:tcPr>
          <w:p w14:paraId="4D39F61D" w14:textId="77777777" w:rsidR="003123F1" w:rsidRPr="000C5979" w:rsidRDefault="003123F1" w:rsidP="000C5979">
            <w:pPr>
              <w:spacing w:before="60" w:afterLines="60" w:after="144"/>
              <w:contextualSpacing/>
              <w:rPr>
                <w:rFonts w:ascii="Arial" w:hAnsi="Arial" w:cs="Arial"/>
                <w:sz w:val="20"/>
                <w:szCs w:val="20"/>
              </w:rPr>
            </w:pPr>
          </w:p>
        </w:tc>
        <w:tc>
          <w:tcPr>
            <w:tcW w:w="990" w:type="dxa"/>
            <w:tcBorders>
              <w:top w:val="nil"/>
              <w:left w:val="nil"/>
              <w:bottom w:val="nil"/>
              <w:right w:val="nil"/>
            </w:tcBorders>
          </w:tcPr>
          <w:p w14:paraId="43A38955" w14:textId="77777777" w:rsidR="003123F1" w:rsidRPr="000C5979" w:rsidRDefault="003123F1" w:rsidP="000C5979">
            <w:pPr>
              <w:spacing w:before="60" w:afterLines="60" w:after="144"/>
              <w:contextualSpacing/>
              <w:rPr>
                <w:rFonts w:ascii="Arial" w:hAnsi="Arial" w:cs="Arial"/>
                <w:sz w:val="20"/>
                <w:szCs w:val="20"/>
              </w:rPr>
            </w:pPr>
          </w:p>
        </w:tc>
        <w:tc>
          <w:tcPr>
            <w:tcW w:w="810" w:type="dxa"/>
            <w:tcBorders>
              <w:top w:val="nil"/>
              <w:left w:val="nil"/>
              <w:bottom w:val="nil"/>
              <w:right w:val="nil"/>
            </w:tcBorders>
          </w:tcPr>
          <w:p w14:paraId="73D850B3" w14:textId="77777777" w:rsidR="003123F1" w:rsidRPr="000C5979" w:rsidRDefault="003123F1" w:rsidP="000C5979">
            <w:pPr>
              <w:spacing w:before="60" w:afterLines="60" w:after="144"/>
              <w:contextualSpacing/>
              <w:rPr>
                <w:rFonts w:ascii="Arial" w:hAnsi="Arial" w:cs="Arial"/>
                <w:sz w:val="20"/>
                <w:szCs w:val="20"/>
              </w:rPr>
            </w:pPr>
          </w:p>
        </w:tc>
      </w:tr>
      <w:tr w:rsidR="003123F1" w:rsidRPr="00A152BA" w14:paraId="0FACBC8D" w14:textId="77777777" w:rsidTr="00EB6995">
        <w:trPr>
          <w:trHeight w:val="432"/>
        </w:trPr>
        <w:tc>
          <w:tcPr>
            <w:tcW w:w="3240" w:type="dxa"/>
            <w:tcBorders>
              <w:top w:val="nil"/>
              <w:left w:val="nil"/>
              <w:bottom w:val="single" w:sz="4" w:space="0" w:color="auto"/>
              <w:right w:val="nil"/>
            </w:tcBorders>
            <w:vAlign w:val="center"/>
          </w:tcPr>
          <w:p w14:paraId="3A449A7E"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Rho</w:t>
            </w:r>
          </w:p>
        </w:tc>
        <w:tc>
          <w:tcPr>
            <w:tcW w:w="1350" w:type="dxa"/>
            <w:tcBorders>
              <w:top w:val="nil"/>
              <w:left w:val="nil"/>
              <w:bottom w:val="single" w:sz="4" w:space="0" w:color="auto"/>
              <w:right w:val="nil"/>
            </w:tcBorders>
            <w:vAlign w:val="center"/>
          </w:tcPr>
          <w:p w14:paraId="74E79841"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0.53324</w:t>
            </w:r>
          </w:p>
        </w:tc>
        <w:tc>
          <w:tcPr>
            <w:tcW w:w="1170" w:type="dxa"/>
            <w:tcBorders>
              <w:top w:val="nil"/>
              <w:left w:val="nil"/>
              <w:bottom w:val="single" w:sz="4" w:space="0" w:color="auto"/>
              <w:right w:val="nil"/>
            </w:tcBorders>
          </w:tcPr>
          <w:p w14:paraId="73C8F690" w14:textId="77777777" w:rsidR="003123F1" w:rsidRPr="000C5979" w:rsidRDefault="003123F1" w:rsidP="000C5979">
            <w:pPr>
              <w:spacing w:before="60" w:afterLines="60" w:after="144"/>
              <w:contextualSpacing/>
              <w:rPr>
                <w:rFonts w:ascii="Arial" w:hAnsi="Arial" w:cs="Arial"/>
                <w:sz w:val="20"/>
                <w:szCs w:val="20"/>
              </w:rPr>
            </w:pPr>
          </w:p>
        </w:tc>
        <w:tc>
          <w:tcPr>
            <w:tcW w:w="990" w:type="dxa"/>
            <w:tcBorders>
              <w:top w:val="nil"/>
              <w:left w:val="nil"/>
              <w:bottom w:val="single" w:sz="4" w:space="0" w:color="auto"/>
              <w:right w:val="nil"/>
            </w:tcBorders>
          </w:tcPr>
          <w:p w14:paraId="7FA7E360" w14:textId="77777777" w:rsidR="003123F1" w:rsidRPr="000C5979" w:rsidRDefault="003123F1" w:rsidP="000C5979">
            <w:pPr>
              <w:spacing w:before="60" w:afterLines="60" w:after="144"/>
              <w:contextualSpacing/>
              <w:rPr>
                <w:rFonts w:ascii="Arial" w:hAnsi="Arial" w:cs="Arial"/>
                <w:sz w:val="20"/>
                <w:szCs w:val="20"/>
              </w:rPr>
            </w:pPr>
          </w:p>
        </w:tc>
        <w:tc>
          <w:tcPr>
            <w:tcW w:w="810" w:type="dxa"/>
            <w:tcBorders>
              <w:top w:val="nil"/>
              <w:left w:val="nil"/>
              <w:bottom w:val="single" w:sz="4" w:space="0" w:color="auto"/>
              <w:right w:val="nil"/>
            </w:tcBorders>
          </w:tcPr>
          <w:p w14:paraId="66CADDD2" w14:textId="77777777" w:rsidR="003123F1" w:rsidRPr="000C5979" w:rsidRDefault="003123F1" w:rsidP="000C5979">
            <w:pPr>
              <w:spacing w:before="60" w:afterLines="60" w:after="144"/>
              <w:contextualSpacing/>
              <w:rPr>
                <w:rFonts w:ascii="Arial" w:hAnsi="Arial" w:cs="Arial"/>
                <w:sz w:val="20"/>
                <w:szCs w:val="20"/>
              </w:rPr>
            </w:pPr>
          </w:p>
        </w:tc>
      </w:tr>
    </w:tbl>
    <w:p w14:paraId="3E7B0AB6" w14:textId="6FD9FAF2" w:rsidR="00FC51C7" w:rsidRPr="00E178AE" w:rsidRDefault="00FC51C7" w:rsidP="00E178AE">
      <w:pPr>
        <w:pStyle w:val="BodyText3"/>
        <w:tabs>
          <w:tab w:val="left" w:pos="1080"/>
        </w:tabs>
        <w:spacing w:after="0"/>
        <w:ind w:left="1080" w:hanging="1080"/>
        <w:jc w:val="both"/>
        <w:rPr>
          <w:rFonts w:ascii="Arial" w:hAnsi="Arial"/>
          <w:bCs/>
          <w:i/>
          <w:sz w:val="18"/>
        </w:rPr>
      </w:pPr>
      <w:r w:rsidRPr="00E178AE">
        <w:rPr>
          <w:rFonts w:ascii="Arial" w:hAnsi="Arial"/>
          <w:bCs/>
          <w:i/>
          <w:sz w:val="18"/>
        </w:rPr>
        <w:t>Note:</w:t>
      </w:r>
      <w:r w:rsidR="00E178AE">
        <w:rPr>
          <w:rFonts w:ascii="Arial" w:hAnsi="Arial"/>
          <w:bCs/>
          <w:i/>
          <w:sz w:val="18"/>
        </w:rPr>
        <w:t xml:space="preserve">  </w:t>
      </w:r>
      <w:r w:rsidRPr="00E178AE">
        <w:rPr>
          <w:rFonts w:ascii="Arial" w:hAnsi="Arial"/>
          <w:bCs/>
          <w:i/>
          <w:sz w:val="18"/>
        </w:rPr>
        <w:t>***, ** and * are significant at 1 %, 5 %, 10 % level respectively and ns is not significant.</w:t>
      </w:r>
    </w:p>
    <w:p w14:paraId="2E7DF6A8" w14:textId="77777777" w:rsidR="00381399" w:rsidRDefault="00956B0C" w:rsidP="00381399">
      <w:pPr>
        <w:pStyle w:val="Body"/>
        <w:spacing w:after="0"/>
        <w:rPr>
          <w:rFonts w:ascii="Times New Roman" w:hAnsi="Times New Roman"/>
          <w:sz w:val="24"/>
          <w:szCs w:val="24"/>
        </w:rPr>
      </w:pPr>
      <w:r>
        <w:rPr>
          <w:rFonts w:ascii="Times New Roman" w:hAnsi="Times New Roman"/>
          <w:sz w:val="24"/>
          <w:szCs w:val="24"/>
        </w:rPr>
        <w:tab/>
      </w:r>
    </w:p>
    <w:p w14:paraId="0D609299" w14:textId="1B6FE3AC" w:rsidR="002F77BC" w:rsidRPr="00381399" w:rsidRDefault="002F77BC" w:rsidP="00381399">
      <w:pPr>
        <w:pStyle w:val="Body"/>
        <w:spacing w:after="0"/>
        <w:rPr>
          <w:rFonts w:ascii="Arial" w:hAnsi="Arial" w:cs="Arial"/>
          <w:b/>
          <w:bCs/>
        </w:rPr>
      </w:pPr>
      <w:r w:rsidRPr="00381399">
        <w:rPr>
          <w:rFonts w:ascii="Arial" w:hAnsi="Arial" w:cs="Arial"/>
          <w:b/>
          <w:bCs/>
        </w:rPr>
        <w:t>CONCLUSION</w:t>
      </w:r>
    </w:p>
    <w:p w14:paraId="1E660121" w14:textId="77777777" w:rsidR="00896E79" w:rsidRPr="00A3249C" w:rsidRDefault="00896E79" w:rsidP="00896E79">
      <w:pPr>
        <w:pStyle w:val="ConcHead"/>
        <w:spacing w:after="0"/>
        <w:jc w:val="both"/>
        <w:rPr>
          <w:rFonts w:ascii="Arial" w:hAnsi="Arial" w:cs="Arial"/>
        </w:rPr>
      </w:pPr>
    </w:p>
    <w:p w14:paraId="2ABFF4BE" w14:textId="26D50D9C" w:rsidR="00E94248" w:rsidRDefault="002F77BC" w:rsidP="00896E79">
      <w:pPr>
        <w:pStyle w:val="Body"/>
        <w:spacing w:after="0"/>
        <w:rPr>
          <w:rFonts w:ascii="Arial" w:hAnsi="Arial" w:cs="Arial"/>
        </w:rPr>
      </w:pPr>
      <w:r w:rsidRPr="00896E79">
        <w:rPr>
          <w:rFonts w:ascii="Arial" w:hAnsi="Arial" w:cs="Arial"/>
        </w:rPr>
        <w:t xml:space="preserve">The certified rice seed production is very important to get higher yield for rice growing famers. Private seed companies are now producing certified rice seed by contract farming with the local farmers. Contract farming for certified rice seed producing is getting promoted by public sector and also it results good </w:t>
      </w:r>
      <w:r w:rsidR="000F7EEF" w:rsidRPr="00896E79">
        <w:rPr>
          <w:rFonts w:ascii="Arial" w:hAnsi="Arial" w:cs="Arial"/>
        </w:rPr>
        <w:t>return for farmers as well as the seed companies. Therefore, this study provided the factors of farmers affecting to participate in contract farming for certified rice seed producing. This systematic study provided the information for public sector and also for the private sector seed companies to organize farmers to participate in contract farming. It can promote to understand the variables of the socioeconomic factors, farming characteristics and institutional factors of local farmers affecting contract farming. It is indicating that small holder farmers</w:t>
      </w:r>
      <w:r w:rsidR="005B3AC6" w:rsidRPr="00896E79">
        <w:rPr>
          <w:rFonts w:ascii="Arial" w:hAnsi="Arial" w:cs="Arial"/>
        </w:rPr>
        <w:t xml:space="preserve"> were more participating in contract farming</w:t>
      </w:r>
      <w:r w:rsidR="000F7EEF" w:rsidRPr="00896E79">
        <w:rPr>
          <w:rFonts w:ascii="Arial" w:hAnsi="Arial" w:cs="Arial"/>
        </w:rPr>
        <w:t xml:space="preserve"> and public sector should promote the </w:t>
      </w:r>
      <w:r w:rsidR="005B3AC6" w:rsidRPr="00896E79">
        <w:rPr>
          <w:rFonts w:ascii="Arial" w:hAnsi="Arial" w:cs="Arial"/>
        </w:rPr>
        <w:t>capacity building</w:t>
      </w:r>
      <w:r w:rsidR="000F7EEF" w:rsidRPr="00896E79">
        <w:rPr>
          <w:rFonts w:ascii="Arial" w:hAnsi="Arial" w:cs="Arial"/>
        </w:rPr>
        <w:t xml:space="preserve"> to the small holder farmers for long term success of contract farming.</w:t>
      </w:r>
    </w:p>
    <w:p w14:paraId="5677E905" w14:textId="77777777" w:rsidR="007417BA" w:rsidRPr="00896E79" w:rsidRDefault="007417BA" w:rsidP="00896E79">
      <w:pPr>
        <w:pStyle w:val="Body"/>
        <w:spacing w:after="0"/>
        <w:rPr>
          <w:rFonts w:ascii="Arial" w:hAnsi="Arial" w:cs="Arial"/>
        </w:rPr>
      </w:pPr>
    </w:p>
    <w:p w14:paraId="30CDBEA9" w14:textId="696A929C" w:rsidR="001433E3" w:rsidRDefault="000F7EEF" w:rsidP="00896E79">
      <w:pPr>
        <w:pStyle w:val="Body"/>
        <w:spacing w:after="0"/>
        <w:rPr>
          <w:rFonts w:ascii="Arial" w:hAnsi="Arial" w:cs="Arial"/>
        </w:rPr>
      </w:pPr>
      <w:r w:rsidRPr="00896E79">
        <w:rPr>
          <w:rFonts w:ascii="Arial" w:hAnsi="Arial" w:cs="Arial"/>
        </w:rPr>
        <w:t xml:space="preserve">The findings of this study highlight several key factors influencing both the participation of farmers in seed contract production and profit of the seed producing. Regarding contract participation, the results revealed that farmers with higher educational levels and those engaged in non-farm employment were less likely to participate in contract seed production. Conversely, farmers with greater seed-producing experience, membership in a seed grower association, and frequent meetings with seed companies were more likely to participate in contract farming. These findings suggest </w:t>
      </w:r>
      <w:r w:rsidR="009440C0" w:rsidRPr="00896E79">
        <w:rPr>
          <w:rFonts w:ascii="Arial" w:hAnsi="Arial" w:cs="Arial"/>
        </w:rPr>
        <w:t xml:space="preserve">the seed producer associations are key to farmers for contract farming improvement, Moreover, </w:t>
      </w:r>
      <w:r w:rsidRPr="00896E79">
        <w:rPr>
          <w:rFonts w:ascii="Arial" w:hAnsi="Arial" w:cs="Arial"/>
        </w:rPr>
        <w:t>communication with private companies play an essential role in promoting contract participation among seed producers.</w:t>
      </w:r>
      <w:r w:rsidR="001433E3" w:rsidRPr="00896E79">
        <w:rPr>
          <w:rFonts w:ascii="Arial" w:hAnsi="Arial" w:cs="Arial"/>
        </w:rPr>
        <w:t xml:space="preserve"> </w:t>
      </w:r>
    </w:p>
    <w:p w14:paraId="388768C7" w14:textId="77777777" w:rsidR="007417BA" w:rsidRPr="00896E79" w:rsidRDefault="007417BA" w:rsidP="00896E79">
      <w:pPr>
        <w:pStyle w:val="Body"/>
        <w:spacing w:after="0"/>
        <w:rPr>
          <w:rFonts w:ascii="Arial" w:hAnsi="Arial" w:cs="Arial"/>
        </w:rPr>
      </w:pPr>
    </w:p>
    <w:p w14:paraId="5204BBD5" w14:textId="671E9225" w:rsidR="00D45575" w:rsidRDefault="001433E3" w:rsidP="00896E79">
      <w:pPr>
        <w:pStyle w:val="Body"/>
        <w:spacing w:after="0"/>
        <w:rPr>
          <w:rFonts w:ascii="Arial" w:hAnsi="Arial" w:cs="Arial"/>
        </w:rPr>
      </w:pPr>
      <w:r w:rsidRPr="00896E79">
        <w:rPr>
          <w:rFonts w:ascii="Arial" w:hAnsi="Arial" w:cs="Arial"/>
        </w:rPr>
        <w:t xml:space="preserve">Overall, the study emphasizes that improving farmers’ technical experience, strengthening linkages between farmers and seed companies, and managing production costs efficient strategies are crucial for </w:t>
      </w:r>
      <w:r w:rsidRPr="00896E79">
        <w:rPr>
          <w:rFonts w:ascii="Arial" w:hAnsi="Arial" w:cs="Arial"/>
        </w:rPr>
        <w:lastRenderedPageBreak/>
        <w:t xml:space="preserve">enhancing both contract participation and profit of the farmers. </w:t>
      </w:r>
      <w:r w:rsidR="000F7EEF" w:rsidRPr="00896E79">
        <w:rPr>
          <w:rFonts w:ascii="Arial" w:hAnsi="Arial" w:cs="Arial"/>
        </w:rPr>
        <w:t xml:space="preserve">In terms of the </w:t>
      </w:r>
      <w:r w:rsidR="009440C0" w:rsidRPr="00896E79">
        <w:rPr>
          <w:rFonts w:ascii="Arial" w:hAnsi="Arial" w:cs="Arial"/>
        </w:rPr>
        <w:t xml:space="preserve">profit of the certified rice seed production, </w:t>
      </w:r>
      <w:r w:rsidR="000F7EEF" w:rsidRPr="00896E79">
        <w:rPr>
          <w:rFonts w:ascii="Arial" w:hAnsi="Arial" w:cs="Arial"/>
        </w:rPr>
        <w:t>production costs such as hired labor</w:t>
      </w:r>
      <w:r w:rsidR="009440C0" w:rsidRPr="00896E79">
        <w:rPr>
          <w:rFonts w:ascii="Arial" w:hAnsi="Arial" w:cs="Arial"/>
        </w:rPr>
        <w:t xml:space="preserve"> costs</w:t>
      </w:r>
      <w:r w:rsidR="000F7EEF" w:rsidRPr="00896E79">
        <w:rPr>
          <w:rFonts w:ascii="Arial" w:hAnsi="Arial" w:cs="Arial"/>
        </w:rPr>
        <w:t>, material</w:t>
      </w:r>
      <w:r w:rsidR="009440C0" w:rsidRPr="00896E79">
        <w:rPr>
          <w:rFonts w:ascii="Arial" w:hAnsi="Arial" w:cs="Arial"/>
        </w:rPr>
        <w:t xml:space="preserve"> costs</w:t>
      </w:r>
      <w:r w:rsidR="000F7EEF" w:rsidRPr="00896E79">
        <w:rPr>
          <w:rFonts w:ascii="Arial" w:hAnsi="Arial" w:cs="Arial"/>
        </w:rPr>
        <w:t xml:space="preserve">, and machinery costs had negative effects, indicating that higher input costs reduce the </w:t>
      </w:r>
      <w:r w:rsidR="009440C0" w:rsidRPr="00896E79">
        <w:rPr>
          <w:rFonts w:ascii="Arial" w:hAnsi="Arial" w:cs="Arial"/>
        </w:rPr>
        <w:t>profit of the farmers</w:t>
      </w:r>
      <w:r w:rsidR="000F7EEF" w:rsidRPr="00896E79">
        <w:rPr>
          <w:rFonts w:ascii="Arial" w:hAnsi="Arial" w:cs="Arial"/>
        </w:rPr>
        <w:t xml:space="preserve">. </w:t>
      </w:r>
      <w:r w:rsidR="009440C0" w:rsidRPr="00896E79">
        <w:rPr>
          <w:rFonts w:ascii="Arial" w:hAnsi="Arial" w:cs="Arial"/>
        </w:rPr>
        <w:t xml:space="preserve"> Public sector should provide the agricultural input in cheaper prices for seed producer farmers to get the more profitable of seed production. </w:t>
      </w:r>
      <w:r w:rsidR="000F7EEF" w:rsidRPr="00896E79">
        <w:rPr>
          <w:rFonts w:ascii="Arial" w:hAnsi="Arial" w:cs="Arial"/>
        </w:rPr>
        <w:t>Meanwhile, the price of</w:t>
      </w:r>
      <w:r w:rsidR="009440C0" w:rsidRPr="00896E79">
        <w:rPr>
          <w:rFonts w:ascii="Arial" w:hAnsi="Arial" w:cs="Arial"/>
        </w:rPr>
        <w:t xml:space="preserve"> certified rice</w:t>
      </w:r>
      <w:r w:rsidR="000F7EEF" w:rsidRPr="00896E79">
        <w:rPr>
          <w:rFonts w:ascii="Arial" w:hAnsi="Arial" w:cs="Arial"/>
        </w:rPr>
        <w:t xml:space="preserve"> seed had a strong positive influence on the </w:t>
      </w:r>
      <w:r w:rsidR="009440C0" w:rsidRPr="00896E79">
        <w:rPr>
          <w:rFonts w:ascii="Arial" w:hAnsi="Arial" w:cs="Arial"/>
        </w:rPr>
        <w:t>profit,</w:t>
      </w:r>
      <w:r w:rsidR="000F7EEF" w:rsidRPr="00896E79">
        <w:rPr>
          <w:rFonts w:ascii="Arial" w:hAnsi="Arial" w:cs="Arial"/>
        </w:rPr>
        <w:t xml:space="preserve"> signifying that better pricing incentives can enhance farmers’ </w:t>
      </w:r>
      <w:r w:rsidR="009440C0" w:rsidRPr="00896E79">
        <w:rPr>
          <w:rFonts w:ascii="Arial" w:hAnsi="Arial" w:cs="Arial"/>
        </w:rPr>
        <w:t xml:space="preserve">profit </w:t>
      </w:r>
      <w:r w:rsidR="000F7EEF" w:rsidRPr="00896E79">
        <w:rPr>
          <w:rFonts w:ascii="Arial" w:hAnsi="Arial" w:cs="Arial"/>
        </w:rPr>
        <w:t xml:space="preserve">performance. </w:t>
      </w:r>
    </w:p>
    <w:p w14:paraId="1AD98A42" w14:textId="77777777" w:rsidR="007417BA" w:rsidRPr="00896E79" w:rsidRDefault="007417BA" w:rsidP="00896E79">
      <w:pPr>
        <w:pStyle w:val="Body"/>
        <w:spacing w:after="0"/>
        <w:rPr>
          <w:rFonts w:ascii="Arial" w:hAnsi="Arial" w:cs="Arial"/>
        </w:rPr>
      </w:pPr>
    </w:p>
    <w:p w14:paraId="329DBA99" w14:textId="5D2C1B0E" w:rsidR="00D45575" w:rsidRDefault="000F7EEF" w:rsidP="00896E79">
      <w:pPr>
        <w:pStyle w:val="Body"/>
        <w:spacing w:after="0"/>
        <w:rPr>
          <w:rFonts w:ascii="Times New Roman" w:hAnsi="Times New Roman"/>
          <w:sz w:val="24"/>
          <w:szCs w:val="24"/>
        </w:rPr>
      </w:pPr>
      <w:r w:rsidRPr="00896E79">
        <w:rPr>
          <w:rFonts w:ascii="Arial" w:hAnsi="Arial" w:cs="Arial"/>
        </w:rPr>
        <w:t xml:space="preserve">Additionally, seasonal variation between monsoon and summer production was found to significantly affect the </w:t>
      </w:r>
      <w:r w:rsidR="009440C0" w:rsidRPr="00896E79">
        <w:rPr>
          <w:rFonts w:ascii="Arial" w:hAnsi="Arial" w:cs="Arial"/>
        </w:rPr>
        <w:t>profit</w:t>
      </w:r>
      <w:r w:rsidRPr="00896E79">
        <w:rPr>
          <w:rFonts w:ascii="Arial" w:hAnsi="Arial" w:cs="Arial"/>
        </w:rPr>
        <w:t>, implying the importance of production timing and climatic conditions in seed marketing outcomes.</w:t>
      </w:r>
      <w:r w:rsidR="009440C0" w:rsidRPr="00896E79">
        <w:rPr>
          <w:rFonts w:ascii="Arial" w:hAnsi="Arial" w:cs="Arial"/>
        </w:rPr>
        <w:t xml:space="preserve"> Marketing of summer rice seeds in Mandalay Region had more profitable and summer rice seeds were being sold to the other regions of monsoon season continuously and it was one of the factors getting higher profits. Number of </w:t>
      </w:r>
      <w:proofErr w:type="gramStart"/>
      <w:r w:rsidR="009440C0" w:rsidRPr="00896E79">
        <w:rPr>
          <w:rFonts w:ascii="Arial" w:hAnsi="Arial" w:cs="Arial"/>
        </w:rPr>
        <w:t>seed</w:t>
      </w:r>
      <w:proofErr w:type="gramEnd"/>
      <w:r w:rsidR="009440C0" w:rsidRPr="00896E79">
        <w:rPr>
          <w:rFonts w:ascii="Arial" w:hAnsi="Arial" w:cs="Arial"/>
        </w:rPr>
        <w:t xml:space="preserve"> producing training and extension service provided by DOA resulted to the more profitable of seed producer farmers and therefore public sector of relevant departments should </w:t>
      </w:r>
      <w:r w:rsidR="001433E3" w:rsidRPr="00896E79">
        <w:rPr>
          <w:rFonts w:ascii="Arial" w:hAnsi="Arial" w:cs="Arial"/>
        </w:rPr>
        <w:t xml:space="preserve">give more attention for getting profitable seed producing among all farmers. Policymakers and agricultural development programs should therefore focus on capacity-building activities, effective pricing mechanisms, and extension support </w:t>
      </w:r>
      <w:r w:rsidR="00305332">
        <w:rPr>
          <w:rFonts w:ascii="Arial" w:hAnsi="Arial" w:cs="Arial"/>
        </w:rPr>
        <w:t>by DOA</w:t>
      </w:r>
      <w:r w:rsidR="00D45575" w:rsidRPr="00896E79">
        <w:rPr>
          <w:rFonts w:ascii="Arial" w:hAnsi="Arial" w:cs="Arial"/>
        </w:rPr>
        <w:t xml:space="preserve"> public sector</w:t>
      </w:r>
      <w:r w:rsidR="00305332">
        <w:rPr>
          <w:rFonts w:ascii="Arial" w:hAnsi="Arial" w:cs="Arial"/>
        </w:rPr>
        <w:t xml:space="preserve"> </w:t>
      </w:r>
      <w:r w:rsidR="001433E3" w:rsidRPr="00896E79">
        <w:rPr>
          <w:rFonts w:ascii="Arial" w:hAnsi="Arial" w:cs="Arial"/>
        </w:rPr>
        <w:t xml:space="preserve">to sustain and expand the </w:t>
      </w:r>
      <w:r w:rsidR="00D45575" w:rsidRPr="00896E79">
        <w:rPr>
          <w:rFonts w:ascii="Arial" w:hAnsi="Arial" w:cs="Arial"/>
        </w:rPr>
        <w:t xml:space="preserve">certified rice </w:t>
      </w:r>
      <w:r w:rsidR="001433E3" w:rsidRPr="00896E79">
        <w:rPr>
          <w:rFonts w:ascii="Arial" w:hAnsi="Arial" w:cs="Arial"/>
        </w:rPr>
        <w:t xml:space="preserve">seed production sector </w:t>
      </w:r>
      <w:r w:rsidR="00305332">
        <w:rPr>
          <w:rFonts w:ascii="Arial" w:hAnsi="Arial" w:cs="Arial"/>
        </w:rPr>
        <w:t xml:space="preserve">development </w:t>
      </w:r>
      <w:r w:rsidR="001433E3" w:rsidRPr="00896E79">
        <w:rPr>
          <w:rFonts w:ascii="Arial" w:hAnsi="Arial" w:cs="Arial"/>
        </w:rPr>
        <w:t>in Myanmar.</w:t>
      </w:r>
    </w:p>
    <w:p w14:paraId="037D60BC" w14:textId="77777777" w:rsidR="003C33F1" w:rsidRDefault="003C33F1" w:rsidP="003C33F1">
      <w:pPr>
        <w:pStyle w:val="ReferHead"/>
        <w:spacing w:after="0"/>
        <w:jc w:val="both"/>
        <w:rPr>
          <w:rFonts w:ascii="Arial" w:hAnsi="Arial" w:cs="Arial"/>
        </w:rPr>
      </w:pPr>
    </w:p>
    <w:p w14:paraId="4E83CFBA" w14:textId="77777777" w:rsidR="0052402D" w:rsidRDefault="0052402D">
      <w:pPr>
        <w:rPr>
          <w:rFonts w:ascii="Arial" w:eastAsia="Times New Roman" w:hAnsi="Arial" w:cs="Arial"/>
          <w:b/>
          <w:caps/>
          <w:szCs w:val="20"/>
        </w:rPr>
      </w:pPr>
      <w:r>
        <w:rPr>
          <w:rFonts w:ascii="Arial" w:hAnsi="Arial" w:cs="Arial"/>
        </w:rPr>
        <w:br w:type="page"/>
      </w:r>
    </w:p>
    <w:p w14:paraId="53D7702C" w14:textId="59CDFD85" w:rsidR="00B8471B" w:rsidRDefault="00D45575" w:rsidP="003C33F1">
      <w:pPr>
        <w:pStyle w:val="ReferHead"/>
        <w:spacing w:after="0"/>
        <w:jc w:val="both"/>
        <w:rPr>
          <w:rFonts w:ascii="Arial" w:hAnsi="Arial" w:cs="Arial"/>
        </w:rPr>
      </w:pPr>
      <w:r w:rsidRPr="003C33F1">
        <w:rPr>
          <w:rFonts w:ascii="Arial" w:hAnsi="Arial" w:cs="Arial"/>
        </w:rPr>
        <w:lastRenderedPageBreak/>
        <w:t>R</w:t>
      </w:r>
      <w:r w:rsidR="00214215" w:rsidRPr="003C33F1">
        <w:rPr>
          <w:rFonts w:ascii="Arial" w:hAnsi="Arial" w:cs="Arial"/>
        </w:rPr>
        <w:t>EFERENCES</w:t>
      </w:r>
    </w:p>
    <w:p w14:paraId="479CCB25" w14:textId="77777777" w:rsidR="00042508" w:rsidRPr="003C33F1" w:rsidRDefault="00042508" w:rsidP="003C33F1">
      <w:pPr>
        <w:pStyle w:val="ReferHead"/>
        <w:spacing w:after="0"/>
        <w:jc w:val="both"/>
        <w:rPr>
          <w:rFonts w:ascii="Arial" w:hAnsi="Arial" w:cs="Arial"/>
        </w:rPr>
      </w:pPr>
    </w:p>
    <w:p w14:paraId="5A0088D1" w14:textId="7277AAAE" w:rsidR="005F7C32" w:rsidRDefault="005F7C32" w:rsidP="00715A60">
      <w:pPr>
        <w:pStyle w:val="Body"/>
        <w:spacing w:after="0"/>
        <w:rPr>
          <w:rFonts w:ascii="Arial" w:hAnsi="Arial" w:cs="Arial"/>
        </w:rPr>
      </w:pPr>
      <w:r w:rsidRPr="00715A60">
        <w:rPr>
          <w:rFonts w:ascii="Arial" w:hAnsi="Arial" w:cs="Arial"/>
        </w:rPr>
        <w:t xml:space="preserve">Bidzakin, J. K., S. C. </w:t>
      </w:r>
      <w:proofErr w:type="spellStart"/>
      <w:r w:rsidRPr="00715A60">
        <w:rPr>
          <w:rFonts w:ascii="Arial" w:hAnsi="Arial" w:cs="Arial"/>
        </w:rPr>
        <w:t>Fialor</w:t>
      </w:r>
      <w:proofErr w:type="spellEnd"/>
      <w:r w:rsidRPr="00715A60">
        <w:rPr>
          <w:rFonts w:ascii="Arial" w:hAnsi="Arial" w:cs="Arial"/>
        </w:rPr>
        <w:t>, D. Awunyo-Vitor, and I. Yahaya. 2019. Impact of contract farming</w:t>
      </w:r>
      <w:r w:rsidR="00DD339B" w:rsidRPr="00715A60">
        <w:rPr>
          <w:rFonts w:ascii="Arial" w:hAnsi="Arial" w:cs="Arial"/>
        </w:rPr>
        <w:t xml:space="preserve"> </w:t>
      </w:r>
      <w:r w:rsidRPr="00715A60">
        <w:rPr>
          <w:rFonts w:ascii="Arial" w:hAnsi="Arial" w:cs="Arial"/>
        </w:rPr>
        <w:t>on rice farm performance: Endogenous switching regression. Cogent economics &amp;</w:t>
      </w:r>
      <w:r w:rsidR="00956B0C" w:rsidRPr="00715A60">
        <w:rPr>
          <w:rFonts w:ascii="Arial" w:hAnsi="Arial" w:cs="Arial"/>
        </w:rPr>
        <w:t xml:space="preserve"> </w:t>
      </w:r>
      <w:r w:rsidRPr="00715A60">
        <w:rPr>
          <w:rFonts w:ascii="Arial" w:hAnsi="Arial" w:cs="Arial"/>
        </w:rPr>
        <w:t>finance.</w:t>
      </w:r>
    </w:p>
    <w:p w14:paraId="73DBC347" w14:textId="77777777" w:rsidR="00042508" w:rsidRPr="00715A60" w:rsidRDefault="00042508" w:rsidP="00715A60">
      <w:pPr>
        <w:pStyle w:val="Body"/>
        <w:spacing w:after="0"/>
        <w:rPr>
          <w:rFonts w:ascii="Arial" w:hAnsi="Arial" w:cs="Arial"/>
        </w:rPr>
      </w:pPr>
    </w:p>
    <w:p w14:paraId="46BCFD9E" w14:textId="0DC7B9DD" w:rsidR="005F7C32" w:rsidRDefault="005F7C32" w:rsidP="00042508">
      <w:pPr>
        <w:pStyle w:val="Body"/>
        <w:spacing w:after="0"/>
        <w:rPr>
          <w:rFonts w:ascii="Arial" w:hAnsi="Arial" w:cs="Arial"/>
        </w:rPr>
      </w:pPr>
      <w:r w:rsidRPr="00042508">
        <w:rPr>
          <w:rFonts w:ascii="Arial" w:hAnsi="Arial" w:cs="Arial"/>
        </w:rPr>
        <w:t xml:space="preserve">Cai, J., L. Ung, S. </w:t>
      </w:r>
      <w:proofErr w:type="spellStart"/>
      <w:r w:rsidRPr="00042508">
        <w:rPr>
          <w:rFonts w:ascii="Arial" w:hAnsi="Arial" w:cs="Arial"/>
        </w:rPr>
        <w:t>Setboonsarng</w:t>
      </w:r>
      <w:proofErr w:type="spellEnd"/>
      <w:r w:rsidRPr="00042508">
        <w:rPr>
          <w:rFonts w:ascii="Arial" w:hAnsi="Arial" w:cs="Arial"/>
        </w:rPr>
        <w:t>, and P. Leung. 2008. Rice contract farming in Cambodia: Empowering farmers to move beyond the contract toward independence, No. 109. ADBI discussion paper.</w:t>
      </w:r>
    </w:p>
    <w:p w14:paraId="4231FA19" w14:textId="77777777" w:rsidR="00042508" w:rsidRPr="00042508" w:rsidRDefault="00042508" w:rsidP="00042508">
      <w:pPr>
        <w:pStyle w:val="Body"/>
        <w:spacing w:after="0"/>
        <w:rPr>
          <w:rFonts w:ascii="Arial" w:hAnsi="Arial" w:cs="Arial"/>
        </w:rPr>
      </w:pPr>
    </w:p>
    <w:p w14:paraId="2483F527" w14:textId="7497D62E" w:rsidR="005F7C32" w:rsidRDefault="005F7C32" w:rsidP="00042508">
      <w:pPr>
        <w:pStyle w:val="Body"/>
        <w:spacing w:after="0"/>
        <w:rPr>
          <w:rFonts w:ascii="Arial" w:hAnsi="Arial" w:cs="Arial"/>
        </w:rPr>
      </w:pPr>
      <w:r w:rsidRPr="00042508">
        <w:rPr>
          <w:rFonts w:ascii="Arial" w:hAnsi="Arial" w:cs="Arial"/>
        </w:rPr>
        <w:t>Heckman, J. J. 1979. Sample selection bias as a specification error. </w:t>
      </w:r>
      <w:proofErr w:type="spellStart"/>
      <w:r w:rsidRPr="00042508">
        <w:rPr>
          <w:rFonts w:ascii="Arial" w:hAnsi="Arial" w:cs="Arial"/>
        </w:rPr>
        <w:t>Econometrica</w:t>
      </w:r>
      <w:proofErr w:type="spellEnd"/>
      <w:r w:rsidRPr="00042508">
        <w:rPr>
          <w:rFonts w:ascii="Arial" w:hAnsi="Arial" w:cs="Arial"/>
        </w:rPr>
        <w:t>, Journal of the econometric society, 153-161.</w:t>
      </w:r>
    </w:p>
    <w:p w14:paraId="00009E93" w14:textId="77777777" w:rsidR="00042508" w:rsidRPr="00042508" w:rsidRDefault="00042508" w:rsidP="00042508">
      <w:pPr>
        <w:pStyle w:val="Body"/>
        <w:spacing w:after="0"/>
        <w:rPr>
          <w:rFonts w:ascii="Arial" w:hAnsi="Arial" w:cs="Arial"/>
        </w:rPr>
      </w:pPr>
    </w:p>
    <w:p w14:paraId="0C8C9D07" w14:textId="3DC42F99" w:rsidR="00042508" w:rsidRDefault="005F7C32" w:rsidP="00042508">
      <w:pPr>
        <w:pStyle w:val="Body"/>
        <w:spacing w:after="0"/>
        <w:rPr>
          <w:rFonts w:ascii="Arial" w:hAnsi="Arial" w:cs="Arial"/>
        </w:rPr>
      </w:pPr>
      <w:proofErr w:type="spellStart"/>
      <w:r w:rsidRPr="00042508">
        <w:rPr>
          <w:rFonts w:ascii="Arial" w:hAnsi="Arial" w:cs="Arial"/>
        </w:rPr>
        <w:t>Lekhisa</w:t>
      </w:r>
      <w:proofErr w:type="spellEnd"/>
      <w:r w:rsidRPr="00042508">
        <w:rPr>
          <w:rFonts w:ascii="Arial" w:hAnsi="Arial" w:cs="Arial"/>
        </w:rPr>
        <w:t xml:space="preserve">, K. and B. Muroyiwa. 2024. Determinants of market participation for small scale broiler farmers in </w:t>
      </w:r>
      <w:proofErr w:type="spellStart"/>
      <w:r w:rsidRPr="00042508">
        <w:rPr>
          <w:rFonts w:ascii="Arial" w:hAnsi="Arial" w:cs="Arial"/>
        </w:rPr>
        <w:t>Leribe</w:t>
      </w:r>
      <w:proofErr w:type="spellEnd"/>
      <w:r w:rsidRPr="00042508">
        <w:rPr>
          <w:rFonts w:ascii="Arial" w:hAnsi="Arial" w:cs="Arial"/>
        </w:rPr>
        <w:t xml:space="preserve"> District of Lesotho. International Journal of Research in Business and Social Science (2147-4478), 13(4), 302-314.</w:t>
      </w:r>
    </w:p>
    <w:p w14:paraId="2A62DA33" w14:textId="77777777" w:rsidR="00D603D9" w:rsidRPr="00042508" w:rsidRDefault="00D603D9" w:rsidP="00042508">
      <w:pPr>
        <w:pStyle w:val="Body"/>
        <w:spacing w:after="0"/>
        <w:rPr>
          <w:rFonts w:ascii="Arial" w:hAnsi="Arial" w:cs="Arial"/>
        </w:rPr>
      </w:pPr>
    </w:p>
    <w:p w14:paraId="2C50D9F7" w14:textId="51C152DE" w:rsidR="005F7C32" w:rsidRDefault="005F7C32" w:rsidP="00042508">
      <w:pPr>
        <w:pStyle w:val="Body"/>
        <w:spacing w:after="0"/>
        <w:rPr>
          <w:rFonts w:ascii="Arial" w:hAnsi="Arial" w:cs="Arial"/>
        </w:rPr>
      </w:pPr>
      <w:r w:rsidRPr="00042508">
        <w:rPr>
          <w:rFonts w:ascii="Arial" w:hAnsi="Arial" w:cs="Arial"/>
        </w:rPr>
        <w:t>Livelihoods and Food Security Fund (LIFT). 2019. Study on Incentive Mechanisms/Public Private Partnership (PPP) Model in Seed Business in Delta Area.</w:t>
      </w:r>
    </w:p>
    <w:p w14:paraId="790CAC4A" w14:textId="77777777" w:rsidR="00042508" w:rsidRPr="00042508" w:rsidRDefault="00042508" w:rsidP="00042508">
      <w:pPr>
        <w:pStyle w:val="Body"/>
        <w:spacing w:after="0"/>
        <w:rPr>
          <w:rFonts w:ascii="Arial" w:hAnsi="Arial" w:cs="Arial"/>
        </w:rPr>
      </w:pPr>
    </w:p>
    <w:p w14:paraId="43D83B4F" w14:textId="5BF0BD3B" w:rsidR="00841C76" w:rsidRDefault="00841C76" w:rsidP="00042508">
      <w:pPr>
        <w:pStyle w:val="Body"/>
        <w:spacing w:after="0"/>
        <w:rPr>
          <w:rFonts w:ascii="Arial" w:hAnsi="Arial" w:cs="Arial"/>
        </w:rPr>
      </w:pPr>
      <w:r w:rsidRPr="00042508">
        <w:rPr>
          <w:rFonts w:ascii="Arial" w:hAnsi="Arial" w:cs="Arial"/>
        </w:rPr>
        <w:t xml:space="preserve">Ministry of Agriculture, Livestock and Irrigation (MOALI). 2022. Myanmar Agriculture Sector in Brief. Nay </w:t>
      </w:r>
      <w:proofErr w:type="spellStart"/>
      <w:r w:rsidRPr="00042508">
        <w:rPr>
          <w:rFonts w:ascii="Arial" w:hAnsi="Arial" w:cs="Arial"/>
        </w:rPr>
        <w:t>Pyi</w:t>
      </w:r>
      <w:proofErr w:type="spellEnd"/>
      <w:r w:rsidRPr="00042508">
        <w:rPr>
          <w:rFonts w:ascii="Arial" w:hAnsi="Arial" w:cs="Arial"/>
        </w:rPr>
        <w:t xml:space="preserve"> Taw. Myanmar.</w:t>
      </w:r>
    </w:p>
    <w:p w14:paraId="3D9855ED" w14:textId="77777777" w:rsidR="00042508" w:rsidRPr="00042508" w:rsidRDefault="00042508" w:rsidP="00042508">
      <w:pPr>
        <w:pStyle w:val="Body"/>
        <w:spacing w:after="0"/>
        <w:rPr>
          <w:rFonts w:ascii="Arial" w:hAnsi="Arial" w:cs="Arial"/>
        </w:rPr>
      </w:pPr>
    </w:p>
    <w:p w14:paraId="7EBEA43D" w14:textId="0BFFD946" w:rsidR="002C3C82" w:rsidRDefault="002C3C82" w:rsidP="00042508">
      <w:pPr>
        <w:pStyle w:val="Body"/>
        <w:spacing w:after="0"/>
        <w:rPr>
          <w:rFonts w:ascii="Arial" w:hAnsi="Arial" w:cs="Arial"/>
        </w:rPr>
      </w:pPr>
      <w:r w:rsidRPr="00042508">
        <w:rPr>
          <w:rFonts w:ascii="Arial" w:hAnsi="Arial" w:cs="Arial"/>
        </w:rPr>
        <w:t xml:space="preserve">Nyein </w:t>
      </w:r>
      <w:proofErr w:type="spellStart"/>
      <w:r w:rsidR="00F53A40" w:rsidRPr="00042508">
        <w:rPr>
          <w:rFonts w:ascii="Arial" w:hAnsi="Arial" w:cs="Arial"/>
        </w:rPr>
        <w:t>Nyein</w:t>
      </w:r>
      <w:proofErr w:type="spellEnd"/>
      <w:r w:rsidR="00F53A40" w:rsidRPr="00042508">
        <w:rPr>
          <w:rFonts w:ascii="Arial" w:hAnsi="Arial" w:cs="Arial"/>
        </w:rPr>
        <w:t xml:space="preserve"> </w:t>
      </w:r>
      <w:proofErr w:type="spellStart"/>
      <w:r w:rsidR="00F53A40" w:rsidRPr="00042508">
        <w:rPr>
          <w:rFonts w:ascii="Arial" w:hAnsi="Arial" w:cs="Arial"/>
        </w:rPr>
        <w:t>Phyoe</w:t>
      </w:r>
      <w:proofErr w:type="spellEnd"/>
      <w:r w:rsidR="00674837" w:rsidRPr="00042508">
        <w:rPr>
          <w:rFonts w:ascii="Arial" w:hAnsi="Arial" w:cs="Arial"/>
        </w:rPr>
        <w:t>,</w:t>
      </w:r>
      <w:r w:rsidR="00CD5895" w:rsidRPr="00042508">
        <w:rPr>
          <w:rFonts w:ascii="Arial" w:hAnsi="Arial" w:cs="Arial"/>
        </w:rPr>
        <w:t xml:space="preserve"> </w:t>
      </w:r>
      <w:proofErr w:type="spellStart"/>
      <w:r w:rsidR="00CD5895" w:rsidRPr="00042508">
        <w:rPr>
          <w:rFonts w:ascii="Arial" w:hAnsi="Arial" w:cs="Arial"/>
        </w:rPr>
        <w:t>Theingi</w:t>
      </w:r>
      <w:proofErr w:type="spellEnd"/>
      <w:r w:rsidR="00CD5895" w:rsidRPr="00042508">
        <w:rPr>
          <w:rFonts w:ascii="Arial" w:hAnsi="Arial" w:cs="Arial"/>
        </w:rPr>
        <w:t xml:space="preserve"> </w:t>
      </w:r>
      <w:proofErr w:type="spellStart"/>
      <w:r w:rsidR="00CD5895" w:rsidRPr="00042508">
        <w:rPr>
          <w:rFonts w:ascii="Arial" w:hAnsi="Arial" w:cs="Arial"/>
        </w:rPr>
        <w:t>Myint</w:t>
      </w:r>
      <w:proofErr w:type="spellEnd"/>
      <w:r w:rsidR="00CD5895" w:rsidRPr="00042508">
        <w:rPr>
          <w:rFonts w:ascii="Arial" w:hAnsi="Arial" w:cs="Arial"/>
        </w:rPr>
        <w:t xml:space="preserve">, </w:t>
      </w:r>
      <w:r w:rsidR="007D26D3" w:rsidRPr="00042508">
        <w:rPr>
          <w:rFonts w:ascii="Arial" w:hAnsi="Arial" w:cs="Arial"/>
        </w:rPr>
        <w:t xml:space="preserve">Honey Lynn </w:t>
      </w:r>
      <w:proofErr w:type="spellStart"/>
      <w:r w:rsidR="007D26D3" w:rsidRPr="00042508">
        <w:rPr>
          <w:rFonts w:ascii="Arial" w:hAnsi="Arial" w:cs="Arial"/>
        </w:rPr>
        <w:t>Lynn</w:t>
      </w:r>
      <w:proofErr w:type="spellEnd"/>
      <w:r w:rsidR="007D26D3" w:rsidRPr="00042508">
        <w:rPr>
          <w:rFonts w:ascii="Arial" w:hAnsi="Arial" w:cs="Arial"/>
        </w:rPr>
        <w:t>,</w:t>
      </w:r>
      <w:r w:rsidR="00C613A4" w:rsidRPr="00042508">
        <w:rPr>
          <w:rFonts w:ascii="Arial" w:hAnsi="Arial" w:cs="Arial"/>
        </w:rPr>
        <w:t xml:space="preserve"> and Nyein </w:t>
      </w:r>
      <w:proofErr w:type="spellStart"/>
      <w:r w:rsidR="00C613A4" w:rsidRPr="00042508">
        <w:rPr>
          <w:rFonts w:ascii="Arial" w:hAnsi="Arial" w:cs="Arial"/>
        </w:rPr>
        <w:t>Nyein</w:t>
      </w:r>
      <w:proofErr w:type="spellEnd"/>
      <w:r w:rsidR="00C613A4" w:rsidRPr="00042508">
        <w:rPr>
          <w:rFonts w:ascii="Arial" w:hAnsi="Arial" w:cs="Arial"/>
        </w:rPr>
        <w:t xml:space="preserve"> Htwe</w:t>
      </w:r>
      <w:r w:rsidR="00B67910" w:rsidRPr="00042508">
        <w:rPr>
          <w:rFonts w:ascii="Arial" w:hAnsi="Arial" w:cs="Arial"/>
        </w:rPr>
        <w:t xml:space="preserve"> (</w:t>
      </w:r>
      <w:r w:rsidRPr="00042508">
        <w:rPr>
          <w:rFonts w:ascii="Arial" w:hAnsi="Arial" w:cs="Arial"/>
        </w:rPr>
        <w:t>2025</w:t>
      </w:r>
      <w:r w:rsidR="00B67910" w:rsidRPr="00042508">
        <w:rPr>
          <w:rFonts w:ascii="Arial" w:hAnsi="Arial" w:cs="Arial"/>
        </w:rPr>
        <w:t>)</w:t>
      </w:r>
      <w:r w:rsidR="00C671D5" w:rsidRPr="00042508">
        <w:rPr>
          <w:rFonts w:ascii="Arial" w:hAnsi="Arial" w:cs="Arial"/>
        </w:rPr>
        <w:t>.</w:t>
      </w:r>
      <w:r w:rsidR="008D0560" w:rsidRPr="00042508">
        <w:rPr>
          <w:rFonts w:ascii="Arial" w:hAnsi="Arial" w:cs="Arial"/>
        </w:rPr>
        <w:t xml:space="preserve"> </w:t>
      </w:r>
      <w:r w:rsidR="00677FCB" w:rsidRPr="00042508">
        <w:rPr>
          <w:rFonts w:ascii="Arial" w:hAnsi="Arial" w:cs="Arial"/>
        </w:rPr>
        <w:t xml:space="preserve">The Cost and Return Analysis of Contract and Non-Contract Rice Seed Production Farmers in the Mandalay Region. </w:t>
      </w:r>
      <w:hyperlink r:id="rId16" w:history="1">
        <w:r w:rsidR="00042508" w:rsidRPr="00371963">
          <w:rPr>
            <w:rStyle w:val="Hyperlink"/>
            <w:rFonts w:ascii="Arial" w:hAnsi="Arial" w:cs="Arial"/>
          </w:rPr>
          <w:t>https://ap.fftc.org.tw/article/3834</w:t>
        </w:r>
      </w:hyperlink>
    </w:p>
    <w:p w14:paraId="78B15D14" w14:textId="086BC7E3" w:rsidR="00042508" w:rsidRDefault="00042508" w:rsidP="00042508">
      <w:pPr>
        <w:pStyle w:val="Body"/>
        <w:spacing w:after="0"/>
        <w:rPr>
          <w:rFonts w:ascii="Arial" w:hAnsi="Arial" w:cs="Arial"/>
        </w:rPr>
      </w:pPr>
    </w:p>
    <w:p w14:paraId="29E00304" w14:textId="3C612F1D" w:rsidR="003C10D1" w:rsidRDefault="003C10D1" w:rsidP="00042508">
      <w:pPr>
        <w:pStyle w:val="Body"/>
        <w:spacing w:after="0"/>
      </w:pPr>
      <w:proofErr w:type="spellStart"/>
      <w:r>
        <w:t>Otekunrin</w:t>
      </w:r>
      <w:proofErr w:type="spellEnd"/>
      <w:r>
        <w:t xml:space="preserve">, O. A., Momoh, S., and Ayinde, I. A. (2019). Smallholder farmers’ market participation: concepts and methodological approach from Sub-Saharan Africa. </w:t>
      </w:r>
      <w:r>
        <w:rPr>
          <w:i/>
          <w:iCs/>
        </w:rPr>
        <w:t>Current Agriculture Research Journal</w:t>
      </w:r>
      <w:r>
        <w:t xml:space="preserve">, </w:t>
      </w:r>
      <w:r>
        <w:rPr>
          <w:i/>
          <w:iCs/>
        </w:rPr>
        <w:t>7</w:t>
      </w:r>
      <w:r>
        <w:t>(2), 139.</w:t>
      </w:r>
    </w:p>
    <w:p w14:paraId="1A09E7B1" w14:textId="77777777" w:rsidR="003C10D1" w:rsidRPr="00042508" w:rsidRDefault="003C10D1" w:rsidP="00042508">
      <w:pPr>
        <w:pStyle w:val="Body"/>
        <w:spacing w:after="0"/>
        <w:rPr>
          <w:rFonts w:ascii="Arial" w:hAnsi="Arial" w:cs="Arial"/>
        </w:rPr>
      </w:pPr>
    </w:p>
    <w:p w14:paraId="6ECDBF71" w14:textId="44FD71D0" w:rsidR="004943EA" w:rsidRDefault="004943EA" w:rsidP="00042508">
      <w:pPr>
        <w:pStyle w:val="Body"/>
        <w:spacing w:after="0"/>
        <w:rPr>
          <w:rFonts w:ascii="Arial" w:hAnsi="Arial" w:cs="Arial"/>
        </w:rPr>
      </w:pPr>
      <w:r w:rsidRPr="004943EA">
        <w:rPr>
          <w:rFonts w:ascii="Arial" w:hAnsi="Arial" w:cs="Arial"/>
        </w:rPr>
        <w:t>Rice Division, Department of Agriculture (DOA). 202</w:t>
      </w:r>
      <w:r w:rsidR="00E228F9">
        <w:rPr>
          <w:rFonts w:ascii="Arial" w:hAnsi="Arial" w:cs="Arial"/>
        </w:rPr>
        <w:t>5</w:t>
      </w:r>
      <w:r w:rsidRPr="004943EA">
        <w:rPr>
          <w:rFonts w:ascii="Arial" w:hAnsi="Arial" w:cs="Arial"/>
        </w:rPr>
        <w:t xml:space="preserve">. Seed Producing Area, Yield and Production of Rice Certified Seeds by States and Regions. Nay </w:t>
      </w:r>
      <w:proofErr w:type="spellStart"/>
      <w:r w:rsidRPr="004943EA">
        <w:rPr>
          <w:rFonts w:ascii="Arial" w:hAnsi="Arial" w:cs="Arial"/>
        </w:rPr>
        <w:t>Pyi</w:t>
      </w:r>
      <w:proofErr w:type="spellEnd"/>
      <w:r w:rsidRPr="004943EA">
        <w:rPr>
          <w:rFonts w:ascii="Arial" w:hAnsi="Arial" w:cs="Arial"/>
        </w:rPr>
        <w:t xml:space="preserve"> Taw. Myanmar.</w:t>
      </w:r>
    </w:p>
    <w:p w14:paraId="07723184" w14:textId="77777777" w:rsidR="00042508" w:rsidRPr="00042508" w:rsidRDefault="00042508" w:rsidP="00042508">
      <w:pPr>
        <w:pStyle w:val="Body"/>
        <w:spacing w:after="0"/>
        <w:rPr>
          <w:rFonts w:ascii="Arial" w:hAnsi="Arial" w:cs="Arial"/>
        </w:rPr>
      </w:pPr>
    </w:p>
    <w:p w14:paraId="09069C53" w14:textId="437C3380" w:rsidR="00DB1833" w:rsidRDefault="00DB1833" w:rsidP="00042508">
      <w:pPr>
        <w:pStyle w:val="Body"/>
        <w:spacing w:after="0"/>
        <w:rPr>
          <w:rFonts w:ascii="Arial" w:hAnsi="Arial" w:cs="Arial"/>
        </w:rPr>
      </w:pPr>
      <w:r w:rsidRPr="00042508">
        <w:rPr>
          <w:rFonts w:ascii="Arial" w:hAnsi="Arial" w:cs="Arial"/>
        </w:rPr>
        <w:t>San Kyi. 2019. Seed Sector Development in Myanmar. Seed Division, Department of Agriculture. Ministry of Agriculture, Livestock and Irrigation, Myanmar.</w:t>
      </w:r>
    </w:p>
    <w:p w14:paraId="0ED08DB2" w14:textId="77777777" w:rsidR="00E92D36" w:rsidRDefault="00E92D36" w:rsidP="00042508">
      <w:pPr>
        <w:pStyle w:val="Body"/>
        <w:spacing w:after="0"/>
        <w:rPr>
          <w:rFonts w:ascii="Arial" w:hAnsi="Arial" w:cs="Arial"/>
        </w:rPr>
      </w:pPr>
    </w:p>
    <w:p w14:paraId="518A0C46" w14:textId="27DD83CE" w:rsidR="00E92D36" w:rsidRDefault="00E92D36" w:rsidP="00042508">
      <w:pPr>
        <w:pStyle w:val="Body"/>
        <w:spacing w:after="0"/>
        <w:rPr>
          <w:rFonts w:ascii="Arial" w:hAnsi="Arial" w:cs="Arial"/>
        </w:rPr>
      </w:pPr>
      <w:proofErr w:type="spellStart"/>
      <w:r w:rsidRPr="00C20F4D">
        <w:rPr>
          <w:rFonts w:ascii="Arial" w:hAnsi="Arial" w:cs="Arial"/>
        </w:rPr>
        <w:t>Setboonsarng</w:t>
      </w:r>
      <w:proofErr w:type="spellEnd"/>
      <w:r w:rsidRPr="00C20F4D">
        <w:rPr>
          <w:rFonts w:ascii="Arial" w:hAnsi="Arial" w:cs="Arial"/>
        </w:rPr>
        <w:t>, S., P. Leung., and J. Cai. 2006. Contract farming and poverty reduction: The case of organic rice contract farming in Thailand. Poverty Strategies in Asia, 266.</w:t>
      </w:r>
    </w:p>
    <w:p w14:paraId="30183DA8" w14:textId="77777777" w:rsidR="00F773DB" w:rsidRDefault="00F773DB" w:rsidP="00042508">
      <w:pPr>
        <w:pStyle w:val="Body"/>
        <w:spacing w:after="0"/>
        <w:rPr>
          <w:rFonts w:ascii="Arial" w:hAnsi="Arial" w:cs="Arial"/>
        </w:rPr>
      </w:pPr>
    </w:p>
    <w:p w14:paraId="5553F777" w14:textId="08AE9ECE" w:rsidR="00F773DB" w:rsidRDefault="00F773DB" w:rsidP="00F773DB">
      <w:pPr>
        <w:pStyle w:val="Body"/>
        <w:spacing w:after="0"/>
        <w:rPr>
          <w:rFonts w:ascii="Arial" w:hAnsi="Arial" w:cs="Arial"/>
        </w:rPr>
      </w:pPr>
      <w:r w:rsidRPr="00F773DB">
        <w:rPr>
          <w:rFonts w:ascii="Arial" w:hAnsi="Arial" w:cs="Arial"/>
        </w:rPr>
        <w:t xml:space="preserve">Tuyen, M. C., P. </w:t>
      </w:r>
      <w:proofErr w:type="spellStart"/>
      <w:r w:rsidRPr="00F773DB">
        <w:rPr>
          <w:rFonts w:ascii="Arial" w:hAnsi="Arial" w:cs="Arial"/>
        </w:rPr>
        <w:t>Sirisupluxana</w:t>
      </w:r>
      <w:proofErr w:type="spellEnd"/>
      <w:r w:rsidRPr="00F773DB">
        <w:rPr>
          <w:rFonts w:ascii="Arial" w:hAnsi="Arial" w:cs="Arial"/>
        </w:rPr>
        <w:t xml:space="preserve">, I. </w:t>
      </w:r>
      <w:proofErr w:type="spellStart"/>
      <w:r w:rsidRPr="00F773DB">
        <w:rPr>
          <w:rFonts w:ascii="Arial" w:hAnsi="Arial" w:cs="Arial"/>
        </w:rPr>
        <w:t>Bunyasiri</w:t>
      </w:r>
      <w:proofErr w:type="spellEnd"/>
      <w:r w:rsidRPr="00F773DB">
        <w:rPr>
          <w:rFonts w:ascii="Arial" w:hAnsi="Arial" w:cs="Arial"/>
        </w:rPr>
        <w:t>, and X. P. Hung. 2021. Rice Contract Farming in Vietnam: Insights from a Qualitative Study. Engineering Proceedings, 9(1), 6.</w:t>
      </w:r>
    </w:p>
    <w:p w14:paraId="2E0EE7E7" w14:textId="77777777" w:rsidR="00900229" w:rsidRPr="00F773DB" w:rsidRDefault="00900229" w:rsidP="00F773DB">
      <w:pPr>
        <w:pStyle w:val="Body"/>
        <w:spacing w:after="0"/>
        <w:rPr>
          <w:rFonts w:ascii="Arial" w:hAnsi="Arial" w:cs="Arial"/>
        </w:rPr>
      </w:pPr>
    </w:p>
    <w:p w14:paraId="543DE8BD" w14:textId="783501EA" w:rsidR="00C20F4D" w:rsidRPr="00042508" w:rsidRDefault="00CA1B47" w:rsidP="00042508">
      <w:pPr>
        <w:pStyle w:val="Body"/>
        <w:spacing w:after="0"/>
        <w:rPr>
          <w:rFonts w:ascii="Arial" w:hAnsi="Arial" w:cs="Arial"/>
        </w:rPr>
      </w:pPr>
      <w:r w:rsidRPr="00042508">
        <w:rPr>
          <w:rFonts w:ascii="Arial" w:hAnsi="Arial" w:cs="Arial"/>
        </w:rPr>
        <w:t xml:space="preserve">Workie, D. M., </w:t>
      </w:r>
      <w:proofErr w:type="spellStart"/>
      <w:r w:rsidRPr="00042508">
        <w:rPr>
          <w:rFonts w:ascii="Arial" w:hAnsi="Arial" w:cs="Arial"/>
        </w:rPr>
        <w:t>Tasew</w:t>
      </w:r>
      <w:proofErr w:type="spellEnd"/>
      <w:r w:rsidRPr="00042508">
        <w:rPr>
          <w:rFonts w:ascii="Arial" w:hAnsi="Arial" w:cs="Arial"/>
        </w:rPr>
        <w:t>, W., &amp; Teferra, B. (2025). Malt barley grain market participation and level of participation by smallholder farmers in Central Ethiopia: a Heckman two-stage model approach. Agriculture &amp; Food Security, 14(1), 14.</w:t>
      </w:r>
    </w:p>
    <w:sectPr w:rsidR="00C20F4D" w:rsidRPr="00042508" w:rsidSect="003430B9">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4F11F" w14:textId="77777777" w:rsidR="002E01E7" w:rsidRDefault="002E01E7" w:rsidP="0056585C">
      <w:pPr>
        <w:spacing w:after="0" w:line="240" w:lineRule="auto"/>
      </w:pPr>
      <w:r>
        <w:separator/>
      </w:r>
    </w:p>
  </w:endnote>
  <w:endnote w:type="continuationSeparator" w:id="0">
    <w:p w14:paraId="1CEEBAF4" w14:textId="77777777" w:rsidR="002E01E7" w:rsidRDefault="002E01E7" w:rsidP="0056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0302" w14:textId="77777777" w:rsidR="003430B9" w:rsidRDefault="0034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923416"/>
      <w:docPartObj>
        <w:docPartGallery w:val="Page Numbers (Bottom of Page)"/>
        <w:docPartUnique/>
      </w:docPartObj>
    </w:sdtPr>
    <w:sdtEndPr>
      <w:rPr>
        <w:noProof/>
      </w:rPr>
    </w:sdtEndPr>
    <w:sdtContent>
      <w:p w14:paraId="216DBA8F" w14:textId="1299BA78" w:rsidR="00387F11" w:rsidRDefault="00387F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0100B" w14:textId="77777777" w:rsidR="00387F11" w:rsidRDefault="00387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1972" w14:textId="77777777" w:rsidR="003430B9" w:rsidRDefault="0034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97A9E" w14:textId="77777777" w:rsidR="002E01E7" w:rsidRDefault="002E01E7" w:rsidP="0056585C">
      <w:pPr>
        <w:spacing w:after="0" w:line="240" w:lineRule="auto"/>
      </w:pPr>
      <w:r>
        <w:separator/>
      </w:r>
    </w:p>
  </w:footnote>
  <w:footnote w:type="continuationSeparator" w:id="0">
    <w:p w14:paraId="3E7FEA1D" w14:textId="77777777" w:rsidR="002E01E7" w:rsidRDefault="002E01E7" w:rsidP="00565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4284" w14:textId="1EDDC7CE" w:rsidR="003430B9" w:rsidRDefault="003430B9">
    <w:pPr>
      <w:pStyle w:val="Header"/>
    </w:pPr>
    <w:r>
      <w:rPr>
        <w:noProof/>
      </w:rPr>
      <w:pict w14:anchorId="4DF08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9641" o:spid="_x0000_s2050" type="#_x0000_t136" style="position:absolute;margin-left:0;margin-top:0;width:540.7pt;height:101.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B3CB" w14:textId="183B0BBE" w:rsidR="003430B9" w:rsidRDefault="003430B9">
    <w:pPr>
      <w:pStyle w:val="Header"/>
    </w:pPr>
    <w:r>
      <w:rPr>
        <w:noProof/>
      </w:rPr>
      <w:pict w14:anchorId="675D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9642" o:spid="_x0000_s2051" type="#_x0000_t136" style="position:absolute;margin-left:0;margin-top:0;width:540.7pt;height:101.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5E46" w14:textId="48EEDF21" w:rsidR="003430B9" w:rsidRDefault="003430B9">
    <w:pPr>
      <w:pStyle w:val="Header"/>
    </w:pPr>
    <w:r>
      <w:rPr>
        <w:noProof/>
      </w:rPr>
      <w:pict w14:anchorId="494A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9640" o:spid="_x0000_s2049" type="#_x0000_t136" style="position:absolute;margin-left:0;margin-top:0;width:540.7pt;height:101.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4E92"/>
    <w:multiLevelType w:val="multilevel"/>
    <w:tmpl w:val="7970607E"/>
    <w:lvl w:ilvl="0">
      <w:start w:val="1"/>
      <w:numFmt w:val="decimal"/>
      <w:lvlText w:val="%1."/>
      <w:lvlJc w:val="left"/>
      <w:pPr>
        <w:ind w:left="720" w:hanging="360"/>
      </w:pPr>
      <w:rPr>
        <w:rFonts w:hint="default"/>
      </w:rPr>
    </w:lvl>
    <w:lvl w:ilvl="1">
      <w:start w:val="2"/>
      <w:numFmt w:val="decimal"/>
      <w:isLgl/>
      <w:lvlText w:val="%1.%2"/>
      <w:lvlJc w:val="left"/>
      <w:pPr>
        <w:ind w:left="1030" w:hanging="670"/>
      </w:pPr>
      <w:rPr>
        <w:rFonts w:hint="default"/>
        <w:i/>
      </w:rPr>
    </w:lvl>
    <w:lvl w:ilvl="2">
      <w:start w:val="1"/>
      <w:numFmt w:val="decimal"/>
      <w:isLgl/>
      <w:lvlText w:val="%1.%2.%3"/>
      <w:lvlJc w:val="left"/>
      <w:pPr>
        <w:ind w:left="1080" w:hanging="720"/>
      </w:pPr>
      <w:rPr>
        <w:rFonts w:hint="default"/>
        <w:i/>
      </w:rPr>
    </w:lvl>
    <w:lvl w:ilvl="3">
      <w:start w:val="2"/>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 w15:restartNumberingAfterBreak="0">
    <w:nsid w:val="13583E3D"/>
    <w:multiLevelType w:val="hybridMultilevel"/>
    <w:tmpl w:val="0C5A16F8"/>
    <w:lvl w:ilvl="0" w:tplc="68BEA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306426"/>
    <w:multiLevelType w:val="hybridMultilevel"/>
    <w:tmpl w:val="9C5AA7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D3179"/>
    <w:multiLevelType w:val="hybridMultilevel"/>
    <w:tmpl w:val="5B66CAC6"/>
    <w:lvl w:ilvl="0" w:tplc="27A674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A66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046A7A"/>
    <w:multiLevelType w:val="multilevel"/>
    <w:tmpl w:val="2B26DE0A"/>
    <w:lvl w:ilvl="0">
      <w:start w:val="2"/>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4CE47D87"/>
    <w:multiLevelType w:val="hybridMultilevel"/>
    <w:tmpl w:val="924878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918"/>
    <w:multiLevelType w:val="multilevel"/>
    <w:tmpl w:val="1F6CBD00"/>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8" w15:restartNumberingAfterBreak="0">
    <w:nsid w:val="5E4831A8"/>
    <w:multiLevelType w:val="hybridMultilevel"/>
    <w:tmpl w:val="452C1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C22A6"/>
    <w:multiLevelType w:val="hybridMultilevel"/>
    <w:tmpl w:val="432415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1"/>
  </w:num>
  <w:num w:numId="5">
    <w:abstractNumId w:val="9"/>
  </w:num>
  <w:num w:numId="6">
    <w:abstractNumId w:val="6"/>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8E"/>
    <w:rsid w:val="000139F7"/>
    <w:rsid w:val="00015805"/>
    <w:rsid w:val="0003022C"/>
    <w:rsid w:val="00042508"/>
    <w:rsid w:val="00047D39"/>
    <w:rsid w:val="00060702"/>
    <w:rsid w:val="00065BB0"/>
    <w:rsid w:val="00067723"/>
    <w:rsid w:val="00067C56"/>
    <w:rsid w:val="00080386"/>
    <w:rsid w:val="00080612"/>
    <w:rsid w:val="0008193B"/>
    <w:rsid w:val="0008392D"/>
    <w:rsid w:val="00090073"/>
    <w:rsid w:val="000A4760"/>
    <w:rsid w:val="000B2FF0"/>
    <w:rsid w:val="000B6E13"/>
    <w:rsid w:val="000C5979"/>
    <w:rsid w:val="000C79FD"/>
    <w:rsid w:val="000D5157"/>
    <w:rsid w:val="000E3BB4"/>
    <w:rsid w:val="000F5A2C"/>
    <w:rsid w:val="000F65D1"/>
    <w:rsid w:val="000F7EEF"/>
    <w:rsid w:val="00102A9A"/>
    <w:rsid w:val="00102EAF"/>
    <w:rsid w:val="00110A64"/>
    <w:rsid w:val="00116130"/>
    <w:rsid w:val="0011745D"/>
    <w:rsid w:val="001433E3"/>
    <w:rsid w:val="0014511A"/>
    <w:rsid w:val="0014537B"/>
    <w:rsid w:val="00165CCF"/>
    <w:rsid w:val="00166DF1"/>
    <w:rsid w:val="001735E9"/>
    <w:rsid w:val="001823C2"/>
    <w:rsid w:val="00184345"/>
    <w:rsid w:val="00197EA6"/>
    <w:rsid w:val="001A4804"/>
    <w:rsid w:val="001A51B1"/>
    <w:rsid w:val="001A7C8D"/>
    <w:rsid w:val="001B22AC"/>
    <w:rsid w:val="001B5EB5"/>
    <w:rsid w:val="001B6CA5"/>
    <w:rsid w:val="001E38E9"/>
    <w:rsid w:val="001E3ACC"/>
    <w:rsid w:val="001E4DAE"/>
    <w:rsid w:val="001F484B"/>
    <w:rsid w:val="0020342E"/>
    <w:rsid w:val="00211607"/>
    <w:rsid w:val="00214215"/>
    <w:rsid w:val="00215775"/>
    <w:rsid w:val="0021777A"/>
    <w:rsid w:val="00225937"/>
    <w:rsid w:val="00230B49"/>
    <w:rsid w:val="00243655"/>
    <w:rsid w:val="00245527"/>
    <w:rsid w:val="00246F58"/>
    <w:rsid w:val="00250D75"/>
    <w:rsid w:val="002524FD"/>
    <w:rsid w:val="002642F2"/>
    <w:rsid w:val="0026625F"/>
    <w:rsid w:val="00273481"/>
    <w:rsid w:val="00276918"/>
    <w:rsid w:val="00277C10"/>
    <w:rsid w:val="00281FE7"/>
    <w:rsid w:val="00282736"/>
    <w:rsid w:val="00283114"/>
    <w:rsid w:val="002831D9"/>
    <w:rsid w:val="002863EE"/>
    <w:rsid w:val="00286F4B"/>
    <w:rsid w:val="002A0B0B"/>
    <w:rsid w:val="002A40C9"/>
    <w:rsid w:val="002A4637"/>
    <w:rsid w:val="002B6264"/>
    <w:rsid w:val="002B697A"/>
    <w:rsid w:val="002B79D6"/>
    <w:rsid w:val="002C3C82"/>
    <w:rsid w:val="002D0D8F"/>
    <w:rsid w:val="002D6C03"/>
    <w:rsid w:val="002E01E7"/>
    <w:rsid w:val="002F0A5F"/>
    <w:rsid w:val="002F500E"/>
    <w:rsid w:val="002F77BC"/>
    <w:rsid w:val="00305332"/>
    <w:rsid w:val="00307831"/>
    <w:rsid w:val="00311A61"/>
    <w:rsid w:val="003123F1"/>
    <w:rsid w:val="003128B2"/>
    <w:rsid w:val="00313A97"/>
    <w:rsid w:val="00316EE9"/>
    <w:rsid w:val="00317549"/>
    <w:rsid w:val="00320254"/>
    <w:rsid w:val="00324C1E"/>
    <w:rsid w:val="003272A8"/>
    <w:rsid w:val="003277BD"/>
    <w:rsid w:val="003339A9"/>
    <w:rsid w:val="00340F34"/>
    <w:rsid w:val="003430B9"/>
    <w:rsid w:val="00356C8E"/>
    <w:rsid w:val="00360860"/>
    <w:rsid w:val="00362021"/>
    <w:rsid w:val="00374828"/>
    <w:rsid w:val="00374F15"/>
    <w:rsid w:val="003804C9"/>
    <w:rsid w:val="00381399"/>
    <w:rsid w:val="00382C56"/>
    <w:rsid w:val="003830A9"/>
    <w:rsid w:val="00384345"/>
    <w:rsid w:val="00387F11"/>
    <w:rsid w:val="003964FB"/>
    <w:rsid w:val="003A547A"/>
    <w:rsid w:val="003A60F1"/>
    <w:rsid w:val="003A6FDF"/>
    <w:rsid w:val="003B56F6"/>
    <w:rsid w:val="003C10D1"/>
    <w:rsid w:val="003C24FB"/>
    <w:rsid w:val="003C33F1"/>
    <w:rsid w:val="003C55AA"/>
    <w:rsid w:val="003D6724"/>
    <w:rsid w:val="003E156F"/>
    <w:rsid w:val="003E1F2D"/>
    <w:rsid w:val="003F14D8"/>
    <w:rsid w:val="003F4BC4"/>
    <w:rsid w:val="00403746"/>
    <w:rsid w:val="00424B71"/>
    <w:rsid w:val="00433FF6"/>
    <w:rsid w:val="00436301"/>
    <w:rsid w:val="00441789"/>
    <w:rsid w:val="0045065D"/>
    <w:rsid w:val="00450E13"/>
    <w:rsid w:val="004572A7"/>
    <w:rsid w:val="004637AA"/>
    <w:rsid w:val="00477571"/>
    <w:rsid w:val="00480464"/>
    <w:rsid w:val="00480D4B"/>
    <w:rsid w:val="00484E64"/>
    <w:rsid w:val="00486B41"/>
    <w:rsid w:val="00493921"/>
    <w:rsid w:val="004943EA"/>
    <w:rsid w:val="00494731"/>
    <w:rsid w:val="004974E9"/>
    <w:rsid w:val="00497805"/>
    <w:rsid w:val="00497833"/>
    <w:rsid w:val="00497A13"/>
    <w:rsid w:val="004A03FE"/>
    <w:rsid w:val="004A383D"/>
    <w:rsid w:val="004A6B15"/>
    <w:rsid w:val="004A70ED"/>
    <w:rsid w:val="004B19E5"/>
    <w:rsid w:val="004B4724"/>
    <w:rsid w:val="004C1E60"/>
    <w:rsid w:val="004C7F0B"/>
    <w:rsid w:val="004E3F06"/>
    <w:rsid w:val="004F4461"/>
    <w:rsid w:val="00507740"/>
    <w:rsid w:val="00515C6B"/>
    <w:rsid w:val="0052001E"/>
    <w:rsid w:val="00520DBD"/>
    <w:rsid w:val="0052402D"/>
    <w:rsid w:val="00524A28"/>
    <w:rsid w:val="00525C08"/>
    <w:rsid w:val="00527667"/>
    <w:rsid w:val="00532B6D"/>
    <w:rsid w:val="0053384B"/>
    <w:rsid w:val="0053709E"/>
    <w:rsid w:val="005464AB"/>
    <w:rsid w:val="00562315"/>
    <w:rsid w:val="0056585C"/>
    <w:rsid w:val="0056659B"/>
    <w:rsid w:val="00567A35"/>
    <w:rsid w:val="00570405"/>
    <w:rsid w:val="00573BFD"/>
    <w:rsid w:val="005806D3"/>
    <w:rsid w:val="00583C5A"/>
    <w:rsid w:val="005862CA"/>
    <w:rsid w:val="00587902"/>
    <w:rsid w:val="00596FA9"/>
    <w:rsid w:val="005A1336"/>
    <w:rsid w:val="005B3AC6"/>
    <w:rsid w:val="005B726D"/>
    <w:rsid w:val="005D04D6"/>
    <w:rsid w:val="005D17B6"/>
    <w:rsid w:val="005D3700"/>
    <w:rsid w:val="005D7323"/>
    <w:rsid w:val="005E39D2"/>
    <w:rsid w:val="005F01C0"/>
    <w:rsid w:val="005F123D"/>
    <w:rsid w:val="005F1E84"/>
    <w:rsid w:val="005F443F"/>
    <w:rsid w:val="005F4B2D"/>
    <w:rsid w:val="005F7C32"/>
    <w:rsid w:val="00600C3A"/>
    <w:rsid w:val="006154F4"/>
    <w:rsid w:val="006160AF"/>
    <w:rsid w:val="006214B7"/>
    <w:rsid w:val="00622F6C"/>
    <w:rsid w:val="00624919"/>
    <w:rsid w:val="006336DC"/>
    <w:rsid w:val="0063540C"/>
    <w:rsid w:val="00643660"/>
    <w:rsid w:val="00643A8B"/>
    <w:rsid w:val="0064613D"/>
    <w:rsid w:val="00652289"/>
    <w:rsid w:val="00654F12"/>
    <w:rsid w:val="00664CC1"/>
    <w:rsid w:val="00666035"/>
    <w:rsid w:val="006669D7"/>
    <w:rsid w:val="0067030F"/>
    <w:rsid w:val="00674837"/>
    <w:rsid w:val="00677FCB"/>
    <w:rsid w:val="00690453"/>
    <w:rsid w:val="00690937"/>
    <w:rsid w:val="006A64E2"/>
    <w:rsid w:val="006A7D1B"/>
    <w:rsid w:val="006D3F64"/>
    <w:rsid w:val="006E73AA"/>
    <w:rsid w:val="006F18E4"/>
    <w:rsid w:val="006F420B"/>
    <w:rsid w:val="00703847"/>
    <w:rsid w:val="007047B7"/>
    <w:rsid w:val="00707BE2"/>
    <w:rsid w:val="00710ECB"/>
    <w:rsid w:val="00715A60"/>
    <w:rsid w:val="0071612E"/>
    <w:rsid w:val="00727093"/>
    <w:rsid w:val="00737C23"/>
    <w:rsid w:val="007417BA"/>
    <w:rsid w:val="00742D0B"/>
    <w:rsid w:val="007437CD"/>
    <w:rsid w:val="00746201"/>
    <w:rsid w:val="007512CF"/>
    <w:rsid w:val="00752B98"/>
    <w:rsid w:val="00757076"/>
    <w:rsid w:val="0076178D"/>
    <w:rsid w:val="00765990"/>
    <w:rsid w:val="00771930"/>
    <w:rsid w:val="0077303E"/>
    <w:rsid w:val="0077674C"/>
    <w:rsid w:val="00783D90"/>
    <w:rsid w:val="0078625E"/>
    <w:rsid w:val="00787A26"/>
    <w:rsid w:val="007973E9"/>
    <w:rsid w:val="007B23E5"/>
    <w:rsid w:val="007C01C5"/>
    <w:rsid w:val="007C0650"/>
    <w:rsid w:val="007C52C3"/>
    <w:rsid w:val="007C6315"/>
    <w:rsid w:val="007C7A4D"/>
    <w:rsid w:val="007D26D3"/>
    <w:rsid w:val="007D5423"/>
    <w:rsid w:val="007D58E2"/>
    <w:rsid w:val="007D5BE3"/>
    <w:rsid w:val="007D72EB"/>
    <w:rsid w:val="007E082F"/>
    <w:rsid w:val="007E33FB"/>
    <w:rsid w:val="007E345E"/>
    <w:rsid w:val="007E5122"/>
    <w:rsid w:val="007F296B"/>
    <w:rsid w:val="007F3472"/>
    <w:rsid w:val="008139B7"/>
    <w:rsid w:val="00815D76"/>
    <w:rsid w:val="0081616E"/>
    <w:rsid w:val="0082692D"/>
    <w:rsid w:val="00833149"/>
    <w:rsid w:val="00835205"/>
    <w:rsid w:val="00841C76"/>
    <w:rsid w:val="0086179E"/>
    <w:rsid w:val="00861AB4"/>
    <w:rsid w:val="00866D4D"/>
    <w:rsid w:val="008676C3"/>
    <w:rsid w:val="0088724D"/>
    <w:rsid w:val="00890246"/>
    <w:rsid w:val="008916A4"/>
    <w:rsid w:val="00892D42"/>
    <w:rsid w:val="008954DE"/>
    <w:rsid w:val="00896231"/>
    <w:rsid w:val="00896E79"/>
    <w:rsid w:val="008A14C4"/>
    <w:rsid w:val="008A1737"/>
    <w:rsid w:val="008A2051"/>
    <w:rsid w:val="008A5A3F"/>
    <w:rsid w:val="008B102F"/>
    <w:rsid w:val="008B7778"/>
    <w:rsid w:val="008D0560"/>
    <w:rsid w:val="008E0B83"/>
    <w:rsid w:val="008E1407"/>
    <w:rsid w:val="008E14DA"/>
    <w:rsid w:val="008F242D"/>
    <w:rsid w:val="008F37C6"/>
    <w:rsid w:val="00900229"/>
    <w:rsid w:val="009031DB"/>
    <w:rsid w:val="00907037"/>
    <w:rsid w:val="00922166"/>
    <w:rsid w:val="00923899"/>
    <w:rsid w:val="00924D91"/>
    <w:rsid w:val="00930695"/>
    <w:rsid w:val="00932587"/>
    <w:rsid w:val="009332F9"/>
    <w:rsid w:val="009435B1"/>
    <w:rsid w:val="009440C0"/>
    <w:rsid w:val="00946CC8"/>
    <w:rsid w:val="009476AD"/>
    <w:rsid w:val="009556FA"/>
    <w:rsid w:val="00956B0C"/>
    <w:rsid w:val="00956D80"/>
    <w:rsid w:val="0096361A"/>
    <w:rsid w:val="00964BFA"/>
    <w:rsid w:val="00971C51"/>
    <w:rsid w:val="00974FE8"/>
    <w:rsid w:val="009843F5"/>
    <w:rsid w:val="00985E95"/>
    <w:rsid w:val="0099255E"/>
    <w:rsid w:val="009A4491"/>
    <w:rsid w:val="009B0BC7"/>
    <w:rsid w:val="009C1A48"/>
    <w:rsid w:val="009C20CA"/>
    <w:rsid w:val="009D2D16"/>
    <w:rsid w:val="009F4277"/>
    <w:rsid w:val="00A02EA8"/>
    <w:rsid w:val="00A06447"/>
    <w:rsid w:val="00A1358C"/>
    <w:rsid w:val="00A21ABF"/>
    <w:rsid w:val="00A25A0E"/>
    <w:rsid w:val="00A26096"/>
    <w:rsid w:val="00A3249C"/>
    <w:rsid w:val="00A41705"/>
    <w:rsid w:val="00A44A85"/>
    <w:rsid w:val="00A5423D"/>
    <w:rsid w:val="00A64DE0"/>
    <w:rsid w:val="00A66B97"/>
    <w:rsid w:val="00A744DE"/>
    <w:rsid w:val="00A7592A"/>
    <w:rsid w:val="00A762D1"/>
    <w:rsid w:val="00A76B40"/>
    <w:rsid w:val="00A84989"/>
    <w:rsid w:val="00A84A72"/>
    <w:rsid w:val="00A965EF"/>
    <w:rsid w:val="00AA0D43"/>
    <w:rsid w:val="00AA4741"/>
    <w:rsid w:val="00AB5C26"/>
    <w:rsid w:val="00AD1555"/>
    <w:rsid w:val="00AD2BCB"/>
    <w:rsid w:val="00AE28E4"/>
    <w:rsid w:val="00AE7BCB"/>
    <w:rsid w:val="00AF5E06"/>
    <w:rsid w:val="00B05518"/>
    <w:rsid w:val="00B128E0"/>
    <w:rsid w:val="00B211C9"/>
    <w:rsid w:val="00B21C4B"/>
    <w:rsid w:val="00B233C4"/>
    <w:rsid w:val="00B309B8"/>
    <w:rsid w:val="00B30C68"/>
    <w:rsid w:val="00B3287B"/>
    <w:rsid w:val="00B34C62"/>
    <w:rsid w:val="00B34D56"/>
    <w:rsid w:val="00B37881"/>
    <w:rsid w:val="00B52C74"/>
    <w:rsid w:val="00B5319D"/>
    <w:rsid w:val="00B60D13"/>
    <w:rsid w:val="00B62141"/>
    <w:rsid w:val="00B63D53"/>
    <w:rsid w:val="00B6769F"/>
    <w:rsid w:val="00B67910"/>
    <w:rsid w:val="00B72A2B"/>
    <w:rsid w:val="00B72F16"/>
    <w:rsid w:val="00B76492"/>
    <w:rsid w:val="00B84034"/>
    <w:rsid w:val="00B8471B"/>
    <w:rsid w:val="00B90A92"/>
    <w:rsid w:val="00B92CCE"/>
    <w:rsid w:val="00B9521F"/>
    <w:rsid w:val="00B95771"/>
    <w:rsid w:val="00BA38CD"/>
    <w:rsid w:val="00BA4876"/>
    <w:rsid w:val="00BB4E0F"/>
    <w:rsid w:val="00BB5083"/>
    <w:rsid w:val="00BC6A0F"/>
    <w:rsid w:val="00BD74B9"/>
    <w:rsid w:val="00BE260F"/>
    <w:rsid w:val="00BE33E0"/>
    <w:rsid w:val="00BE6638"/>
    <w:rsid w:val="00BF0031"/>
    <w:rsid w:val="00BF35B3"/>
    <w:rsid w:val="00BF41E3"/>
    <w:rsid w:val="00BF65C2"/>
    <w:rsid w:val="00C006BE"/>
    <w:rsid w:val="00C0379E"/>
    <w:rsid w:val="00C0387F"/>
    <w:rsid w:val="00C16183"/>
    <w:rsid w:val="00C20F4D"/>
    <w:rsid w:val="00C219B5"/>
    <w:rsid w:val="00C22F20"/>
    <w:rsid w:val="00C23403"/>
    <w:rsid w:val="00C23D57"/>
    <w:rsid w:val="00C24618"/>
    <w:rsid w:val="00C24DD2"/>
    <w:rsid w:val="00C26BF3"/>
    <w:rsid w:val="00C303F3"/>
    <w:rsid w:val="00C332A2"/>
    <w:rsid w:val="00C42109"/>
    <w:rsid w:val="00C546E9"/>
    <w:rsid w:val="00C613A4"/>
    <w:rsid w:val="00C63B10"/>
    <w:rsid w:val="00C66FB0"/>
    <w:rsid w:val="00C671D5"/>
    <w:rsid w:val="00C72366"/>
    <w:rsid w:val="00C73E25"/>
    <w:rsid w:val="00C74AA0"/>
    <w:rsid w:val="00C81FFB"/>
    <w:rsid w:val="00C8451A"/>
    <w:rsid w:val="00C8525C"/>
    <w:rsid w:val="00CA1B47"/>
    <w:rsid w:val="00CA32BF"/>
    <w:rsid w:val="00CA6C24"/>
    <w:rsid w:val="00CB3AE5"/>
    <w:rsid w:val="00CB6935"/>
    <w:rsid w:val="00CC7BE2"/>
    <w:rsid w:val="00CD1BB4"/>
    <w:rsid w:val="00CD28A6"/>
    <w:rsid w:val="00CD31DA"/>
    <w:rsid w:val="00CD4349"/>
    <w:rsid w:val="00CD5895"/>
    <w:rsid w:val="00CE64E6"/>
    <w:rsid w:val="00CF17E8"/>
    <w:rsid w:val="00CF3F69"/>
    <w:rsid w:val="00D0149F"/>
    <w:rsid w:val="00D15219"/>
    <w:rsid w:val="00D17E84"/>
    <w:rsid w:val="00D236A0"/>
    <w:rsid w:val="00D30251"/>
    <w:rsid w:val="00D321C4"/>
    <w:rsid w:val="00D36CEA"/>
    <w:rsid w:val="00D406E0"/>
    <w:rsid w:val="00D43F6E"/>
    <w:rsid w:val="00D45575"/>
    <w:rsid w:val="00D52FCC"/>
    <w:rsid w:val="00D5760B"/>
    <w:rsid w:val="00D5785B"/>
    <w:rsid w:val="00D603D9"/>
    <w:rsid w:val="00D61E39"/>
    <w:rsid w:val="00D65698"/>
    <w:rsid w:val="00D65948"/>
    <w:rsid w:val="00D679D5"/>
    <w:rsid w:val="00D74264"/>
    <w:rsid w:val="00D97ECD"/>
    <w:rsid w:val="00DA52E9"/>
    <w:rsid w:val="00DA5A72"/>
    <w:rsid w:val="00DA796A"/>
    <w:rsid w:val="00DB1833"/>
    <w:rsid w:val="00DB26BC"/>
    <w:rsid w:val="00DB39D1"/>
    <w:rsid w:val="00DB7565"/>
    <w:rsid w:val="00DC0D06"/>
    <w:rsid w:val="00DC3CC4"/>
    <w:rsid w:val="00DD339B"/>
    <w:rsid w:val="00DD4A24"/>
    <w:rsid w:val="00DE72C0"/>
    <w:rsid w:val="00DF3A6D"/>
    <w:rsid w:val="00E016AB"/>
    <w:rsid w:val="00E02434"/>
    <w:rsid w:val="00E07C89"/>
    <w:rsid w:val="00E1366E"/>
    <w:rsid w:val="00E178AE"/>
    <w:rsid w:val="00E2148D"/>
    <w:rsid w:val="00E228F9"/>
    <w:rsid w:val="00E315EE"/>
    <w:rsid w:val="00E53223"/>
    <w:rsid w:val="00E60872"/>
    <w:rsid w:val="00E60F1F"/>
    <w:rsid w:val="00E61EBC"/>
    <w:rsid w:val="00E70247"/>
    <w:rsid w:val="00E729D9"/>
    <w:rsid w:val="00E73114"/>
    <w:rsid w:val="00E871F0"/>
    <w:rsid w:val="00E92D36"/>
    <w:rsid w:val="00E94248"/>
    <w:rsid w:val="00EA11DE"/>
    <w:rsid w:val="00EA5920"/>
    <w:rsid w:val="00EB6995"/>
    <w:rsid w:val="00EC1405"/>
    <w:rsid w:val="00EC382A"/>
    <w:rsid w:val="00ED4A27"/>
    <w:rsid w:val="00ED53A3"/>
    <w:rsid w:val="00EE2701"/>
    <w:rsid w:val="00EE408C"/>
    <w:rsid w:val="00EF1550"/>
    <w:rsid w:val="00EF2652"/>
    <w:rsid w:val="00EF50F5"/>
    <w:rsid w:val="00EF5822"/>
    <w:rsid w:val="00EF72D4"/>
    <w:rsid w:val="00F01929"/>
    <w:rsid w:val="00F04DDD"/>
    <w:rsid w:val="00F077E5"/>
    <w:rsid w:val="00F13AB4"/>
    <w:rsid w:val="00F16A5B"/>
    <w:rsid w:val="00F354E0"/>
    <w:rsid w:val="00F378B7"/>
    <w:rsid w:val="00F4287E"/>
    <w:rsid w:val="00F45ECA"/>
    <w:rsid w:val="00F463A9"/>
    <w:rsid w:val="00F47C55"/>
    <w:rsid w:val="00F501C3"/>
    <w:rsid w:val="00F53A40"/>
    <w:rsid w:val="00F55130"/>
    <w:rsid w:val="00F62D51"/>
    <w:rsid w:val="00F64A80"/>
    <w:rsid w:val="00F66330"/>
    <w:rsid w:val="00F773DB"/>
    <w:rsid w:val="00F85F77"/>
    <w:rsid w:val="00F910CF"/>
    <w:rsid w:val="00F94CAE"/>
    <w:rsid w:val="00F96B3F"/>
    <w:rsid w:val="00FA318D"/>
    <w:rsid w:val="00FB21CE"/>
    <w:rsid w:val="00FB6A03"/>
    <w:rsid w:val="00FC2A09"/>
    <w:rsid w:val="00FC2BC9"/>
    <w:rsid w:val="00FC369C"/>
    <w:rsid w:val="00FC51C7"/>
    <w:rsid w:val="00FC6117"/>
    <w:rsid w:val="00FC6EF9"/>
    <w:rsid w:val="00FD3CE5"/>
    <w:rsid w:val="00FE63D5"/>
    <w:rsid w:val="00FF4D24"/>
    <w:rsid w:val="00FF4D48"/>
    <w:rsid w:val="00FF5679"/>
    <w:rsid w:val="00FF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9E76FB"/>
  <w15:chartTrackingRefBased/>
  <w15:docId w15:val="{A9C1D2A4-30E0-4906-AFF3-C10C53E7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15D7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815D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345E"/>
    <w:rPr>
      <w:color w:val="808080"/>
    </w:rPr>
  </w:style>
  <w:style w:type="character" w:customStyle="1" w:styleId="dont-break-out">
    <w:name w:val="dont-break-out"/>
    <w:basedOn w:val="DefaultParagraphFont"/>
    <w:rsid w:val="00815D76"/>
  </w:style>
  <w:style w:type="paragraph" w:styleId="ListParagraph">
    <w:name w:val="List Paragraph"/>
    <w:aliases w:val="Recommendation,List Paragraph1,List Paragraph11,En tête 1,Normal Italics,Normal ind,Dot pt,F5 List Paragraph,No Spacing1,List Paragraph Char Char Char,Indicator Text,Numbered Para 1,List Paragraph12,Bullet Points,MAIN CONTENT,L"/>
    <w:basedOn w:val="Normal"/>
    <w:link w:val="ListParagraphChar"/>
    <w:uiPriority w:val="34"/>
    <w:qFormat/>
    <w:rsid w:val="00815D76"/>
    <w:pPr>
      <w:spacing w:after="200" w:line="276" w:lineRule="auto"/>
      <w:ind w:left="720"/>
      <w:contextualSpacing/>
    </w:pPr>
  </w:style>
  <w:style w:type="character" w:customStyle="1" w:styleId="ListParagraphChar">
    <w:name w:val="List Paragraph Char"/>
    <w:aliases w:val="Recommendation Char,List Paragraph1 Char,List Paragraph11 Char,En tête 1 Char,Normal Italics Char,Normal ind Char,Dot pt Char,F5 List Paragraph Char,No Spacing1 Char,List Paragraph Char Char Char Char,Indicator Text Char,L Char"/>
    <w:link w:val="ListParagraph"/>
    <w:uiPriority w:val="34"/>
    <w:qFormat/>
    <w:rsid w:val="00815D76"/>
  </w:style>
  <w:style w:type="character" w:customStyle="1" w:styleId="Heading2Char">
    <w:name w:val="Heading 2 Char"/>
    <w:basedOn w:val="DefaultParagraphFont"/>
    <w:link w:val="Heading2"/>
    <w:uiPriority w:val="9"/>
    <w:rsid w:val="00815D7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15D76"/>
    <w:rPr>
      <w:rFonts w:ascii="Times New Roman" w:eastAsia="Times New Roman" w:hAnsi="Times New Roman" w:cs="Times New Roman"/>
      <w:b/>
      <w:bCs/>
      <w:sz w:val="27"/>
      <w:szCs w:val="27"/>
    </w:rPr>
  </w:style>
  <w:style w:type="character" w:customStyle="1" w:styleId="EndNoteBibliographyChar">
    <w:name w:val="EndNote Bibliography Char"/>
    <w:basedOn w:val="DefaultParagraphFont"/>
    <w:link w:val="EndNoteBibliography"/>
    <w:locked/>
    <w:rsid w:val="005F7C32"/>
    <w:rPr>
      <w:rFonts w:ascii="Calibri" w:eastAsia="Calibri" w:hAnsi="Calibri" w:cs="Times New Roman"/>
      <w:noProof/>
    </w:rPr>
  </w:style>
  <w:style w:type="paragraph" w:customStyle="1" w:styleId="EndNoteBibliography">
    <w:name w:val="EndNote Bibliography"/>
    <w:basedOn w:val="Normal"/>
    <w:link w:val="EndNoteBibliographyChar"/>
    <w:rsid w:val="005F7C32"/>
    <w:pPr>
      <w:spacing w:after="200" w:line="240" w:lineRule="auto"/>
      <w:jc w:val="both"/>
    </w:pPr>
    <w:rPr>
      <w:rFonts w:ascii="Calibri" w:eastAsia="Calibri" w:hAnsi="Calibri" w:cs="Times New Roman"/>
      <w:noProof/>
    </w:rPr>
  </w:style>
  <w:style w:type="paragraph" w:styleId="BalloonText">
    <w:name w:val="Balloon Text"/>
    <w:basedOn w:val="Normal"/>
    <w:link w:val="BalloonTextChar"/>
    <w:uiPriority w:val="99"/>
    <w:semiHidden/>
    <w:unhideWhenUsed/>
    <w:rsid w:val="00FB2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1CE"/>
    <w:rPr>
      <w:rFonts w:ascii="Segoe UI" w:hAnsi="Segoe UI" w:cs="Segoe UI"/>
      <w:sz w:val="18"/>
      <w:szCs w:val="18"/>
    </w:rPr>
  </w:style>
  <w:style w:type="paragraph" w:styleId="Header">
    <w:name w:val="header"/>
    <w:basedOn w:val="Normal"/>
    <w:link w:val="HeaderChar"/>
    <w:uiPriority w:val="99"/>
    <w:unhideWhenUsed/>
    <w:rsid w:val="0056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5C"/>
  </w:style>
  <w:style w:type="paragraph" w:styleId="Footer">
    <w:name w:val="footer"/>
    <w:basedOn w:val="Normal"/>
    <w:link w:val="FooterChar"/>
    <w:uiPriority w:val="99"/>
    <w:unhideWhenUsed/>
    <w:rsid w:val="0056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5C"/>
  </w:style>
  <w:style w:type="character" w:styleId="LineNumber">
    <w:name w:val="line number"/>
    <w:basedOn w:val="DefaultParagraphFont"/>
    <w:uiPriority w:val="99"/>
    <w:semiHidden/>
    <w:unhideWhenUsed/>
    <w:rsid w:val="0086179E"/>
  </w:style>
  <w:style w:type="paragraph" w:customStyle="1" w:styleId="Author">
    <w:name w:val="Author"/>
    <w:basedOn w:val="Normal"/>
    <w:rsid w:val="006669D7"/>
    <w:pPr>
      <w:spacing w:after="0" w:line="280" w:lineRule="exact"/>
      <w:jc w:val="right"/>
    </w:pPr>
    <w:rPr>
      <w:rFonts w:ascii="Helvetica" w:eastAsia="Times New Roman" w:hAnsi="Helvetica" w:cs="Times New Roman"/>
      <w:b/>
      <w:sz w:val="24"/>
      <w:szCs w:val="20"/>
    </w:rPr>
  </w:style>
  <w:style w:type="character" w:styleId="Hyperlink">
    <w:name w:val="Hyperlink"/>
    <w:basedOn w:val="DefaultParagraphFont"/>
    <w:uiPriority w:val="99"/>
    <w:unhideWhenUsed/>
    <w:rsid w:val="00596FA9"/>
    <w:rPr>
      <w:color w:val="0563C1" w:themeColor="hyperlink"/>
      <w:u w:val="single"/>
    </w:rPr>
  </w:style>
  <w:style w:type="paragraph" w:customStyle="1" w:styleId="Affiliation">
    <w:name w:val="Affiliation"/>
    <w:basedOn w:val="Normal"/>
    <w:rsid w:val="00596FA9"/>
    <w:pPr>
      <w:spacing w:after="240" w:line="240" w:lineRule="exact"/>
      <w:jc w:val="right"/>
    </w:pPr>
    <w:rPr>
      <w:rFonts w:ascii="Helvetica" w:eastAsia="Times New Roman" w:hAnsi="Helvetica" w:cs="Times New Roman"/>
      <w:sz w:val="20"/>
      <w:szCs w:val="20"/>
    </w:rPr>
  </w:style>
  <w:style w:type="paragraph" w:customStyle="1" w:styleId="AbstHead">
    <w:name w:val="Abst Head"/>
    <w:basedOn w:val="Normal"/>
    <w:rsid w:val="003F14D8"/>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BF0031"/>
    <w:pPr>
      <w:spacing w:after="240" w:line="240" w:lineRule="auto"/>
      <w:jc w:val="both"/>
    </w:pPr>
    <w:rPr>
      <w:rFonts w:ascii="Helvetica" w:eastAsia="Times New Roman" w:hAnsi="Helvetica" w:cs="Times New Roman"/>
      <w:sz w:val="20"/>
      <w:szCs w:val="20"/>
    </w:rPr>
  </w:style>
  <w:style w:type="paragraph" w:styleId="BodyText3">
    <w:name w:val="Body Text 3"/>
    <w:basedOn w:val="Normal"/>
    <w:link w:val="BodyText3Char"/>
    <w:rsid w:val="00562315"/>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562315"/>
    <w:rPr>
      <w:rFonts w:ascii="Helvetica" w:eastAsia="Times New Roman" w:hAnsi="Helvetica" w:cs="Times New Roman"/>
      <w:sz w:val="16"/>
      <w:szCs w:val="16"/>
    </w:rPr>
  </w:style>
  <w:style w:type="paragraph" w:customStyle="1" w:styleId="AcknHead">
    <w:name w:val="Ackn Head"/>
    <w:basedOn w:val="Normal"/>
    <w:rsid w:val="008954DE"/>
    <w:pPr>
      <w:keepNext/>
      <w:spacing w:after="240" w:line="240" w:lineRule="auto"/>
    </w:pPr>
    <w:rPr>
      <w:rFonts w:ascii="Helvetica" w:eastAsia="Times New Roman" w:hAnsi="Helvetica" w:cs="Times New Roman"/>
      <w:b/>
      <w:caps/>
      <w:szCs w:val="20"/>
    </w:rPr>
  </w:style>
  <w:style w:type="paragraph" w:customStyle="1" w:styleId="Head1">
    <w:name w:val="Head1"/>
    <w:basedOn w:val="Normal"/>
    <w:rsid w:val="00C74AA0"/>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A3249C"/>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3C33F1"/>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04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061188">
      <w:bodyDiv w:val="1"/>
      <w:marLeft w:val="0"/>
      <w:marRight w:val="0"/>
      <w:marTop w:val="0"/>
      <w:marBottom w:val="0"/>
      <w:divBdr>
        <w:top w:val="none" w:sz="0" w:space="0" w:color="auto"/>
        <w:left w:val="none" w:sz="0" w:space="0" w:color="auto"/>
        <w:bottom w:val="none" w:sz="0" w:space="0" w:color="auto"/>
        <w:right w:val="none" w:sz="0" w:space="0" w:color="auto"/>
      </w:divBdr>
    </w:div>
    <w:div w:id="1350523418">
      <w:bodyDiv w:val="1"/>
      <w:marLeft w:val="0"/>
      <w:marRight w:val="0"/>
      <w:marTop w:val="0"/>
      <w:marBottom w:val="0"/>
      <w:divBdr>
        <w:top w:val="none" w:sz="0" w:space="0" w:color="auto"/>
        <w:left w:val="none" w:sz="0" w:space="0" w:color="auto"/>
        <w:bottom w:val="none" w:sz="0" w:space="0" w:color="auto"/>
        <w:right w:val="none" w:sz="0" w:space="0" w:color="auto"/>
      </w:divBdr>
    </w:div>
    <w:div w:id="18217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p.fftc.org.tw/article/383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11</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46</cp:revision>
  <cp:lastPrinted>2025-11-04T03:02:00Z</cp:lastPrinted>
  <dcterms:created xsi:type="dcterms:W3CDTF">2025-11-02T23:38:00Z</dcterms:created>
  <dcterms:modified xsi:type="dcterms:W3CDTF">2025-11-04T13:16:00Z</dcterms:modified>
</cp:coreProperties>
</file>