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CEC00" w14:textId="54BF1FDC" w:rsidR="00CB283E" w:rsidRPr="00F1073F" w:rsidRDefault="00F1073F" w:rsidP="00CB283E">
      <w:pPr>
        <w:jc w:val="center"/>
        <w:rPr>
          <w:rFonts w:ascii="Times New Roman" w:hAnsi="Times New Roman" w:cs="Times New Roman"/>
          <w:b/>
          <w:sz w:val="24"/>
          <w:szCs w:val="24"/>
        </w:rPr>
      </w:pPr>
      <w:r w:rsidRPr="00F1073F">
        <w:rPr>
          <w:rFonts w:ascii="Times New Roman" w:hAnsi="Times New Roman" w:cs="Times New Roman"/>
          <w:b/>
          <w:sz w:val="24"/>
          <w:szCs w:val="24"/>
        </w:rPr>
        <w:t>Computing Competencies Needed of University Business Education Graduates for Employability in South-South Universities of Nigeria</w:t>
      </w:r>
    </w:p>
    <w:p w14:paraId="17568CED" w14:textId="77777777" w:rsidR="00595218" w:rsidRPr="00F1073F" w:rsidRDefault="00595218" w:rsidP="00CB283E">
      <w:pPr>
        <w:jc w:val="center"/>
        <w:rPr>
          <w:rFonts w:ascii="Times New Roman" w:hAnsi="Times New Roman" w:cs="Times New Roman"/>
          <w:b/>
          <w:sz w:val="24"/>
          <w:szCs w:val="24"/>
        </w:rPr>
      </w:pPr>
    </w:p>
    <w:p w14:paraId="19F4FFCD" w14:textId="77777777" w:rsidR="00647DB4" w:rsidRPr="008401E9" w:rsidRDefault="00647DB4" w:rsidP="00F1073F">
      <w:pPr>
        <w:jc w:val="center"/>
        <w:rPr>
          <w:rFonts w:ascii="Times New Roman" w:hAnsi="Times New Roman" w:cs="Times New Roman"/>
          <w:b/>
          <w:sz w:val="24"/>
          <w:szCs w:val="24"/>
        </w:rPr>
      </w:pPr>
    </w:p>
    <w:p w14:paraId="361754F3" w14:textId="77777777" w:rsidR="00CB283E" w:rsidRPr="00F1073F" w:rsidRDefault="00CB283E" w:rsidP="00CB283E">
      <w:pPr>
        <w:rPr>
          <w:rFonts w:ascii="Times New Roman" w:hAnsi="Times New Roman" w:cs="Times New Roman"/>
          <w:sz w:val="24"/>
          <w:szCs w:val="24"/>
        </w:rPr>
      </w:pPr>
    </w:p>
    <w:p w14:paraId="3822BF93" w14:textId="77777777" w:rsidR="00CB283E" w:rsidRPr="00F1073F" w:rsidRDefault="00CB283E" w:rsidP="00CB283E">
      <w:pPr>
        <w:rPr>
          <w:rFonts w:ascii="Times New Roman" w:hAnsi="Times New Roman" w:cs="Times New Roman"/>
          <w:b/>
          <w:sz w:val="24"/>
          <w:szCs w:val="24"/>
        </w:rPr>
      </w:pPr>
      <w:r w:rsidRPr="00F1073F">
        <w:rPr>
          <w:rFonts w:ascii="Times New Roman" w:hAnsi="Times New Roman" w:cs="Times New Roman"/>
          <w:b/>
          <w:sz w:val="24"/>
          <w:szCs w:val="24"/>
        </w:rPr>
        <w:t>Abstract</w:t>
      </w:r>
    </w:p>
    <w:p w14:paraId="281C4751" w14:textId="522037E3" w:rsidR="00930E27" w:rsidRPr="00F1073F" w:rsidRDefault="000543F8" w:rsidP="008139A9">
      <w:pPr>
        <w:rPr>
          <w:rFonts w:ascii="Times New Roman" w:hAnsi="Times New Roman" w:cs="Times New Roman"/>
          <w:iCs/>
          <w:sz w:val="24"/>
          <w:szCs w:val="24"/>
        </w:rPr>
      </w:pPr>
      <w:r w:rsidRPr="00F1073F">
        <w:rPr>
          <w:rFonts w:ascii="Times New Roman" w:hAnsi="Times New Roman" w:cs="Times New Roman"/>
          <w:iCs/>
          <w:sz w:val="24"/>
          <w:szCs w:val="24"/>
        </w:rPr>
        <w:t xml:space="preserve">This study investigated computing competencies needed of university </w:t>
      </w:r>
      <w:proofErr w:type="spellStart"/>
      <w:r w:rsidR="000626E7" w:rsidRPr="00F1073F">
        <w:rPr>
          <w:rFonts w:ascii="Times New Roman" w:hAnsi="Times New Roman" w:cs="Times New Roman"/>
          <w:iCs/>
          <w:sz w:val="24"/>
          <w:szCs w:val="24"/>
        </w:rPr>
        <w:t>businеss</w:t>
      </w:r>
      <w:proofErr w:type="spellEnd"/>
      <w:r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еducation</w:t>
      </w:r>
      <w:proofErr w:type="spellEnd"/>
      <w:r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graduatе</w:t>
      </w:r>
      <w:r w:rsidRPr="00F1073F">
        <w:rPr>
          <w:rFonts w:ascii="Times New Roman" w:hAnsi="Times New Roman" w:cs="Times New Roman"/>
          <w:iCs/>
          <w:sz w:val="24"/>
          <w:szCs w:val="24"/>
        </w:rPr>
        <w:t>s</w:t>
      </w:r>
      <w:proofErr w:type="spellEnd"/>
      <w:r w:rsidRPr="00F1073F">
        <w:rPr>
          <w:rFonts w:ascii="Times New Roman" w:hAnsi="Times New Roman" w:cs="Times New Roman"/>
          <w:iCs/>
          <w:sz w:val="24"/>
          <w:szCs w:val="24"/>
        </w:rPr>
        <w:t xml:space="preserve"> for employability in South-South Universities of Nigeria.</w:t>
      </w:r>
      <w:r w:rsidR="00873807" w:rsidRPr="00F1073F">
        <w:rPr>
          <w:rFonts w:ascii="Times New Roman" w:hAnsi="Times New Roman" w:cs="Times New Roman"/>
          <w:iCs/>
          <w:sz w:val="24"/>
          <w:szCs w:val="24"/>
        </w:rPr>
        <w:t xml:space="preserve"> One research question and three (3) hypotheses guided the study</w:t>
      </w:r>
      <w:r w:rsidR="00930E27" w:rsidRPr="00F1073F">
        <w:rPr>
          <w:rFonts w:ascii="Times New Roman" w:hAnsi="Times New Roman" w:cs="Times New Roman"/>
          <w:iCs/>
          <w:sz w:val="24"/>
          <w:szCs w:val="24"/>
        </w:rPr>
        <w:t xml:space="preserve">. </w:t>
      </w:r>
      <w:r w:rsidR="00873807" w:rsidRPr="00F1073F">
        <w:rPr>
          <w:rFonts w:ascii="Times New Roman" w:hAnsi="Times New Roman" w:cs="Times New Roman"/>
          <w:iCs/>
          <w:sz w:val="24"/>
          <w:szCs w:val="24"/>
        </w:rPr>
        <w:t xml:space="preserve">The study adopted descriptive survey design, the </w:t>
      </w:r>
      <w:r w:rsidR="00930E27" w:rsidRPr="00F1073F">
        <w:rPr>
          <w:rFonts w:ascii="Times New Roman" w:hAnsi="Times New Roman" w:cs="Times New Roman"/>
          <w:iCs/>
          <w:sz w:val="24"/>
          <w:szCs w:val="24"/>
        </w:rPr>
        <w:t>targeted population comprises 235</w:t>
      </w:r>
      <w:r w:rsidR="00873807" w:rsidRPr="00F1073F">
        <w:rPr>
          <w:rFonts w:ascii="Times New Roman" w:hAnsi="Times New Roman" w:cs="Times New Roman"/>
          <w:iCs/>
          <w:sz w:val="24"/>
          <w:szCs w:val="24"/>
        </w:rPr>
        <w:t>;</w:t>
      </w:r>
      <w:r w:rsidR="00930E27" w:rsidRPr="00F1073F">
        <w:rPr>
          <w:rFonts w:ascii="Times New Roman" w:hAnsi="Times New Roman" w:cs="Times New Roman"/>
          <w:iCs/>
          <w:sz w:val="24"/>
          <w:szCs w:val="24"/>
        </w:rPr>
        <w:t xml:space="preserve"> The breakdown is 138 </w:t>
      </w:r>
      <w:proofErr w:type="spellStart"/>
      <w:r w:rsidR="000626E7" w:rsidRPr="00F1073F">
        <w:rPr>
          <w:rFonts w:ascii="Times New Roman" w:hAnsi="Times New Roman" w:cs="Times New Roman"/>
          <w:iCs/>
          <w:sz w:val="24"/>
          <w:szCs w:val="24"/>
        </w:rPr>
        <w:t>businеss</w:t>
      </w:r>
      <w:proofErr w:type="spellEnd"/>
      <w:r w:rsidR="00930E27"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еducation</w:t>
      </w:r>
      <w:proofErr w:type="spellEnd"/>
      <w:r w:rsidR="00930E27" w:rsidRPr="00F1073F">
        <w:rPr>
          <w:rFonts w:ascii="Times New Roman" w:hAnsi="Times New Roman" w:cs="Times New Roman"/>
          <w:iCs/>
          <w:sz w:val="24"/>
          <w:szCs w:val="24"/>
        </w:rPr>
        <w:t xml:space="preserve"> lecturers in state universities and 97 </w:t>
      </w:r>
      <w:proofErr w:type="spellStart"/>
      <w:r w:rsidR="000626E7" w:rsidRPr="00F1073F">
        <w:rPr>
          <w:rFonts w:ascii="Times New Roman" w:hAnsi="Times New Roman" w:cs="Times New Roman"/>
          <w:iCs/>
          <w:sz w:val="24"/>
          <w:szCs w:val="24"/>
        </w:rPr>
        <w:t>businеss</w:t>
      </w:r>
      <w:proofErr w:type="spellEnd"/>
      <w:r w:rsidR="00930E27"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еducation</w:t>
      </w:r>
      <w:proofErr w:type="spellEnd"/>
      <w:r w:rsidR="00930E27" w:rsidRPr="00F1073F">
        <w:rPr>
          <w:rFonts w:ascii="Times New Roman" w:hAnsi="Times New Roman" w:cs="Times New Roman"/>
          <w:iCs/>
          <w:sz w:val="24"/>
          <w:szCs w:val="24"/>
        </w:rPr>
        <w:t xml:space="preserve"> lecturers in federal universities. The population </w:t>
      </w:r>
      <w:r w:rsidR="00C23CD3" w:rsidRPr="00F1073F">
        <w:rPr>
          <w:rFonts w:ascii="Times New Roman" w:hAnsi="Times New Roman" w:cs="Times New Roman"/>
          <w:iCs/>
          <w:sz w:val="24"/>
          <w:szCs w:val="24"/>
        </w:rPr>
        <w:t>served as sample</w:t>
      </w:r>
      <w:r w:rsidR="00930E27" w:rsidRPr="00F1073F">
        <w:rPr>
          <w:rFonts w:ascii="Times New Roman" w:hAnsi="Times New Roman" w:cs="Times New Roman"/>
          <w:iCs/>
          <w:sz w:val="24"/>
          <w:szCs w:val="24"/>
        </w:rPr>
        <w:t xml:space="preserve">. A 20-item questionnaire was the instrument used for data collection. The questionnaire was divided into two parts: Part A contained five (5) items of demographic variables of the respondents – Name of university, Type of university, Rank, Sex, Job experience. Part B contained 15 items based on the one (1) research question. The questionnaire was structured on a 4-point scale of responses: Very Highly Needed (VHN), Highly Needed (HN), Moderately Needed (MN), Not Needed (NN). There was face and content validity of the instrument. In order to ensure the internal consistency of the instrument, a total of 12 copies of the questionnaire were administered to 12 lecturers in </w:t>
      </w:r>
      <w:proofErr w:type="spellStart"/>
      <w:r w:rsidR="000626E7" w:rsidRPr="00F1073F">
        <w:rPr>
          <w:rFonts w:ascii="Times New Roman" w:hAnsi="Times New Roman" w:cs="Times New Roman"/>
          <w:iCs/>
          <w:sz w:val="24"/>
          <w:szCs w:val="24"/>
        </w:rPr>
        <w:t>businеss</w:t>
      </w:r>
      <w:proofErr w:type="spellEnd"/>
      <w:r w:rsidR="00930E27"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еducation</w:t>
      </w:r>
      <w:proofErr w:type="spellEnd"/>
      <w:r w:rsidR="00930E27" w:rsidRPr="00F1073F">
        <w:rPr>
          <w:rFonts w:ascii="Times New Roman" w:hAnsi="Times New Roman" w:cs="Times New Roman"/>
          <w:iCs/>
          <w:sz w:val="24"/>
          <w:szCs w:val="24"/>
        </w:rPr>
        <w:t xml:space="preserve"> at Nnamdi Azikiwe University, </w:t>
      </w:r>
      <w:proofErr w:type="spellStart"/>
      <w:r w:rsidR="00930E27" w:rsidRPr="00F1073F">
        <w:rPr>
          <w:rFonts w:ascii="Times New Roman" w:hAnsi="Times New Roman" w:cs="Times New Roman"/>
          <w:iCs/>
          <w:sz w:val="24"/>
          <w:szCs w:val="24"/>
        </w:rPr>
        <w:t>Awka</w:t>
      </w:r>
      <w:proofErr w:type="spellEnd"/>
      <w:r w:rsidR="00930E27" w:rsidRPr="00F1073F">
        <w:rPr>
          <w:rFonts w:ascii="Times New Roman" w:hAnsi="Times New Roman" w:cs="Times New Roman"/>
          <w:iCs/>
          <w:sz w:val="24"/>
          <w:szCs w:val="24"/>
        </w:rPr>
        <w:t xml:space="preserve"> in South East</w:t>
      </w:r>
      <w:r w:rsidR="00A4294B" w:rsidRPr="00F1073F">
        <w:rPr>
          <w:rFonts w:ascii="Times New Roman" w:hAnsi="Times New Roman" w:cs="Times New Roman"/>
          <w:iCs/>
          <w:sz w:val="24"/>
          <w:szCs w:val="24"/>
        </w:rPr>
        <w:t>, Nigeria</w:t>
      </w:r>
      <w:r w:rsidR="00930E27" w:rsidRPr="00F1073F">
        <w:rPr>
          <w:rFonts w:ascii="Times New Roman" w:hAnsi="Times New Roman" w:cs="Times New Roman"/>
          <w:iCs/>
          <w:sz w:val="24"/>
          <w:szCs w:val="24"/>
        </w:rPr>
        <w:t>. The data obtained were subjected to Cronbach Alpha which yielded the reliability co-efficient of 0.89. A total of 235 copies of the questionnaire were administered to 235 lecturers and 218 were fully completed and returned within a period of three weeks. There was return rate of 92.77%. The data collected were weighted and analyzed as follows: Very Highly Needed (VHN) – 4 points, Highly Needed (HN) - 3 points, Moderately Needed (MN) - 2 points, Not Needed (NN) - 1 point.</w:t>
      </w:r>
      <w:r w:rsidR="008139A9" w:rsidRPr="00F1073F">
        <w:rPr>
          <w:rFonts w:ascii="Times New Roman" w:hAnsi="Times New Roman" w:cs="Times New Roman"/>
          <w:iCs/>
          <w:sz w:val="24"/>
          <w:szCs w:val="24"/>
        </w:rPr>
        <w:t xml:space="preserve"> The findings are cloud computing, MS Word processing, MS Excel processing, adobe page maker processing amongst others are highly needed, the result of the hypotheses </w:t>
      </w:r>
      <w:proofErr w:type="gramStart"/>
      <w:r w:rsidR="008139A9" w:rsidRPr="00F1073F">
        <w:rPr>
          <w:rFonts w:ascii="Times New Roman" w:hAnsi="Times New Roman" w:cs="Times New Roman"/>
          <w:iCs/>
          <w:sz w:val="24"/>
          <w:szCs w:val="24"/>
        </w:rPr>
        <w:t>are</w:t>
      </w:r>
      <w:proofErr w:type="gramEnd"/>
      <w:r w:rsidR="008139A9" w:rsidRPr="00F1073F">
        <w:rPr>
          <w:rFonts w:ascii="Times New Roman" w:hAnsi="Times New Roman" w:cs="Times New Roman"/>
          <w:iCs/>
          <w:sz w:val="24"/>
          <w:szCs w:val="24"/>
        </w:rPr>
        <w:t xml:space="preserve"> there is no significant difference in the mean ratings between male and female computing competencies needed by </w:t>
      </w:r>
      <w:proofErr w:type="spellStart"/>
      <w:r w:rsidR="000626E7" w:rsidRPr="00F1073F">
        <w:rPr>
          <w:rFonts w:ascii="Times New Roman" w:hAnsi="Times New Roman" w:cs="Times New Roman"/>
          <w:iCs/>
          <w:sz w:val="24"/>
          <w:szCs w:val="24"/>
        </w:rPr>
        <w:t>businеss</w:t>
      </w:r>
      <w:proofErr w:type="spellEnd"/>
      <w:r w:rsidR="008139A9"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еducation</w:t>
      </w:r>
      <w:proofErr w:type="spellEnd"/>
      <w:r w:rsidR="008139A9"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graduatе</w:t>
      </w:r>
      <w:r w:rsidR="008139A9" w:rsidRPr="00F1073F">
        <w:rPr>
          <w:rFonts w:ascii="Times New Roman" w:hAnsi="Times New Roman" w:cs="Times New Roman"/>
          <w:iCs/>
          <w:sz w:val="24"/>
          <w:szCs w:val="24"/>
        </w:rPr>
        <w:t>s</w:t>
      </w:r>
      <w:proofErr w:type="spellEnd"/>
      <w:r w:rsidR="008139A9" w:rsidRPr="00F1073F">
        <w:rPr>
          <w:rFonts w:ascii="Times New Roman" w:hAnsi="Times New Roman" w:cs="Times New Roman"/>
          <w:iCs/>
          <w:sz w:val="24"/>
          <w:szCs w:val="24"/>
        </w:rPr>
        <w:t xml:space="preserve"> for employability in universities in South-South Nigeria. there is no significant difference in the mean ratings between state and federal lecturers computing competencies needed by </w:t>
      </w:r>
      <w:proofErr w:type="spellStart"/>
      <w:r w:rsidR="000626E7" w:rsidRPr="00F1073F">
        <w:rPr>
          <w:rFonts w:ascii="Times New Roman" w:hAnsi="Times New Roman" w:cs="Times New Roman"/>
          <w:iCs/>
          <w:sz w:val="24"/>
          <w:szCs w:val="24"/>
        </w:rPr>
        <w:t>businеss</w:t>
      </w:r>
      <w:proofErr w:type="spellEnd"/>
      <w:r w:rsidR="008139A9"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еducation</w:t>
      </w:r>
      <w:proofErr w:type="spellEnd"/>
      <w:r w:rsidR="008139A9" w:rsidRPr="00F1073F">
        <w:rPr>
          <w:rFonts w:ascii="Times New Roman" w:hAnsi="Times New Roman" w:cs="Times New Roman"/>
          <w:iCs/>
          <w:sz w:val="24"/>
          <w:szCs w:val="24"/>
        </w:rPr>
        <w:t xml:space="preserve"> </w:t>
      </w:r>
      <w:proofErr w:type="spellStart"/>
      <w:r w:rsidR="000626E7" w:rsidRPr="00F1073F">
        <w:rPr>
          <w:rFonts w:ascii="Times New Roman" w:hAnsi="Times New Roman" w:cs="Times New Roman"/>
          <w:iCs/>
          <w:sz w:val="24"/>
          <w:szCs w:val="24"/>
        </w:rPr>
        <w:t>graduatе</w:t>
      </w:r>
      <w:r w:rsidR="008139A9" w:rsidRPr="00F1073F">
        <w:rPr>
          <w:rFonts w:ascii="Times New Roman" w:hAnsi="Times New Roman" w:cs="Times New Roman"/>
          <w:iCs/>
          <w:sz w:val="24"/>
          <w:szCs w:val="24"/>
        </w:rPr>
        <w:t>s</w:t>
      </w:r>
      <w:proofErr w:type="spellEnd"/>
      <w:r w:rsidR="008139A9" w:rsidRPr="00F1073F">
        <w:rPr>
          <w:rFonts w:ascii="Times New Roman" w:hAnsi="Times New Roman" w:cs="Times New Roman"/>
          <w:iCs/>
          <w:sz w:val="24"/>
          <w:szCs w:val="24"/>
        </w:rPr>
        <w:t xml:space="preserve"> for employability in universities in South-South Nigeria amongst others.</w:t>
      </w:r>
    </w:p>
    <w:p w14:paraId="5FE8AAE4" w14:textId="77777777" w:rsidR="00930E27" w:rsidRPr="00F1073F" w:rsidRDefault="00930E27" w:rsidP="00930E27">
      <w:pPr>
        <w:rPr>
          <w:rFonts w:ascii="Times New Roman" w:hAnsi="Times New Roman" w:cs="Times New Roman"/>
          <w:b/>
          <w:sz w:val="24"/>
          <w:szCs w:val="24"/>
        </w:rPr>
      </w:pPr>
    </w:p>
    <w:p w14:paraId="7BF0DD11" w14:textId="74BAF129" w:rsidR="00CB283E" w:rsidRDefault="00CB283E" w:rsidP="00930E27">
      <w:pPr>
        <w:rPr>
          <w:rFonts w:ascii="Times New Roman" w:hAnsi="Times New Roman" w:cs="Times New Roman"/>
          <w:sz w:val="24"/>
          <w:szCs w:val="24"/>
        </w:rPr>
      </w:pPr>
      <w:r w:rsidRPr="00F1073F">
        <w:rPr>
          <w:rFonts w:ascii="Times New Roman" w:hAnsi="Times New Roman" w:cs="Times New Roman"/>
          <w:b/>
          <w:sz w:val="24"/>
          <w:szCs w:val="24"/>
        </w:rPr>
        <w:t>Keywords:</w:t>
      </w:r>
      <w:r w:rsidRPr="00F1073F">
        <w:rPr>
          <w:rFonts w:ascii="Times New Roman" w:hAnsi="Times New Roman" w:cs="Times New Roman"/>
          <w:sz w:val="24"/>
          <w:szCs w:val="24"/>
        </w:rPr>
        <w:t xml:space="preserve"> </w:t>
      </w:r>
      <w:r w:rsidR="00930E27" w:rsidRPr="00F1073F">
        <w:rPr>
          <w:rFonts w:ascii="Times New Roman" w:hAnsi="Times New Roman" w:cs="Times New Roman"/>
          <w:sz w:val="24"/>
          <w:szCs w:val="24"/>
        </w:rPr>
        <w:t>Computing Competencies</w:t>
      </w:r>
      <w:r w:rsidR="00F1073F">
        <w:rPr>
          <w:rFonts w:ascii="Times New Roman" w:hAnsi="Times New Roman" w:cs="Times New Roman"/>
          <w:sz w:val="24"/>
          <w:szCs w:val="24"/>
        </w:rPr>
        <w:t>;</w:t>
      </w:r>
      <w:r w:rsidR="00930E27" w:rsidRPr="00F1073F">
        <w:rPr>
          <w:rFonts w:ascii="Times New Roman" w:hAnsi="Times New Roman" w:cs="Times New Roman"/>
          <w:sz w:val="24"/>
          <w:szCs w:val="24"/>
        </w:rPr>
        <w:t xml:space="preserve"> University</w:t>
      </w:r>
      <w:r w:rsidR="00F1073F">
        <w:rPr>
          <w:rFonts w:ascii="Times New Roman" w:hAnsi="Times New Roman" w:cs="Times New Roman"/>
          <w:sz w:val="24"/>
          <w:szCs w:val="24"/>
        </w:rPr>
        <w:t>;</w:t>
      </w:r>
      <w:r w:rsidR="00930E27"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930E27" w:rsidRPr="00F1073F">
        <w:rPr>
          <w:rFonts w:ascii="Times New Roman" w:hAnsi="Times New Roman" w:cs="Times New Roman"/>
          <w:sz w:val="24"/>
          <w:szCs w:val="24"/>
        </w:rPr>
        <w:t>s</w:t>
      </w:r>
      <w:proofErr w:type="spellEnd"/>
      <w:r w:rsidR="00F1073F">
        <w:rPr>
          <w:rFonts w:ascii="Times New Roman" w:hAnsi="Times New Roman" w:cs="Times New Roman"/>
          <w:sz w:val="24"/>
          <w:szCs w:val="24"/>
        </w:rPr>
        <w:t>;</w:t>
      </w:r>
      <w:r w:rsidR="00930E27"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Businеss</w:t>
      </w:r>
      <w:proofErr w:type="spellEnd"/>
      <w:r w:rsidR="00930E27"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F1073F">
        <w:rPr>
          <w:rFonts w:ascii="Times New Roman" w:hAnsi="Times New Roman" w:cs="Times New Roman"/>
          <w:sz w:val="24"/>
          <w:szCs w:val="24"/>
        </w:rPr>
        <w:t>;</w:t>
      </w:r>
      <w:r w:rsidR="009A79B8" w:rsidRPr="00F1073F">
        <w:rPr>
          <w:rFonts w:ascii="Times New Roman" w:hAnsi="Times New Roman" w:cs="Times New Roman"/>
          <w:sz w:val="24"/>
          <w:szCs w:val="24"/>
        </w:rPr>
        <w:t xml:space="preserve"> Employability.</w:t>
      </w:r>
    </w:p>
    <w:p w14:paraId="4031D21C" w14:textId="77777777" w:rsidR="00F1073F" w:rsidRDefault="00F1073F" w:rsidP="00930E27">
      <w:pPr>
        <w:rPr>
          <w:rFonts w:ascii="Times New Roman" w:hAnsi="Times New Roman" w:cs="Times New Roman"/>
          <w:sz w:val="24"/>
          <w:szCs w:val="24"/>
        </w:rPr>
      </w:pPr>
    </w:p>
    <w:p w14:paraId="5257437B" w14:textId="77777777" w:rsidR="00F1073F" w:rsidRDefault="00F1073F" w:rsidP="00930E27">
      <w:pPr>
        <w:rPr>
          <w:rFonts w:ascii="Times New Roman" w:hAnsi="Times New Roman" w:cs="Times New Roman"/>
          <w:sz w:val="24"/>
          <w:szCs w:val="24"/>
        </w:rPr>
      </w:pPr>
    </w:p>
    <w:p w14:paraId="2B1CFE5C" w14:textId="77777777" w:rsidR="00F1073F" w:rsidRDefault="00F1073F" w:rsidP="00930E27">
      <w:pPr>
        <w:rPr>
          <w:rFonts w:ascii="Times New Roman" w:hAnsi="Times New Roman" w:cs="Times New Roman"/>
          <w:sz w:val="24"/>
          <w:szCs w:val="24"/>
        </w:rPr>
      </w:pPr>
    </w:p>
    <w:p w14:paraId="2A708A53" w14:textId="7522313B" w:rsidR="00F1073F" w:rsidRDefault="00F1073F" w:rsidP="00930E27">
      <w:pPr>
        <w:rPr>
          <w:rFonts w:ascii="Times New Roman" w:hAnsi="Times New Roman" w:cs="Times New Roman"/>
          <w:sz w:val="24"/>
          <w:szCs w:val="24"/>
        </w:rPr>
      </w:pPr>
    </w:p>
    <w:p w14:paraId="3BC78FF5" w14:textId="71EA76A7" w:rsidR="009E7F54" w:rsidRDefault="009E7F54" w:rsidP="00930E27">
      <w:pPr>
        <w:rPr>
          <w:rFonts w:ascii="Times New Roman" w:hAnsi="Times New Roman" w:cs="Times New Roman"/>
          <w:sz w:val="24"/>
          <w:szCs w:val="24"/>
        </w:rPr>
      </w:pPr>
    </w:p>
    <w:p w14:paraId="4AD6DDE7" w14:textId="300BBCDD" w:rsidR="009E7F54" w:rsidRDefault="009E7F54" w:rsidP="00930E27">
      <w:pPr>
        <w:rPr>
          <w:rFonts w:ascii="Times New Roman" w:hAnsi="Times New Roman" w:cs="Times New Roman"/>
          <w:sz w:val="24"/>
          <w:szCs w:val="24"/>
        </w:rPr>
      </w:pPr>
    </w:p>
    <w:p w14:paraId="4D592ADF" w14:textId="70CE9CE1" w:rsidR="009E7F54" w:rsidRDefault="009E7F54" w:rsidP="00930E27">
      <w:pPr>
        <w:rPr>
          <w:rFonts w:ascii="Times New Roman" w:hAnsi="Times New Roman" w:cs="Times New Roman"/>
          <w:sz w:val="24"/>
          <w:szCs w:val="24"/>
        </w:rPr>
      </w:pPr>
    </w:p>
    <w:p w14:paraId="416544D8" w14:textId="650EFBE4" w:rsidR="009E7F54" w:rsidRDefault="009E7F54" w:rsidP="00930E27">
      <w:pPr>
        <w:rPr>
          <w:rFonts w:ascii="Times New Roman" w:hAnsi="Times New Roman" w:cs="Times New Roman"/>
          <w:sz w:val="24"/>
          <w:szCs w:val="24"/>
        </w:rPr>
      </w:pPr>
    </w:p>
    <w:p w14:paraId="0AE2497A" w14:textId="26297329" w:rsidR="009E7F54" w:rsidRDefault="009E7F54" w:rsidP="00930E27">
      <w:pPr>
        <w:rPr>
          <w:rFonts w:ascii="Times New Roman" w:hAnsi="Times New Roman" w:cs="Times New Roman"/>
          <w:sz w:val="24"/>
          <w:szCs w:val="24"/>
        </w:rPr>
      </w:pPr>
    </w:p>
    <w:p w14:paraId="1F33BB52" w14:textId="77777777" w:rsidR="009E7F54" w:rsidRDefault="009E7F54" w:rsidP="00930E27">
      <w:pPr>
        <w:rPr>
          <w:rFonts w:ascii="Times New Roman" w:hAnsi="Times New Roman" w:cs="Times New Roman"/>
          <w:sz w:val="24"/>
          <w:szCs w:val="24"/>
        </w:rPr>
      </w:pPr>
      <w:bookmarkStart w:id="0" w:name="_GoBack"/>
      <w:bookmarkEnd w:id="0"/>
    </w:p>
    <w:p w14:paraId="10DE9350" w14:textId="77777777" w:rsidR="00F1073F" w:rsidRDefault="00F1073F" w:rsidP="00930E27">
      <w:pPr>
        <w:rPr>
          <w:rFonts w:ascii="Times New Roman" w:hAnsi="Times New Roman" w:cs="Times New Roman"/>
          <w:sz w:val="24"/>
          <w:szCs w:val="24"/>
        </w:rPr>
      </w:pPr>
    </w:p>
    <w:p w14:paraId="5CE64AC4" w14:textId="77777777" w:rsidR="00F1073F" w:rsidRDefault="00F1073F" w:rsidP="00930E27">
      <w:pPr>
        <w:rPr>
          <w:rFonts w:ascii="Times New Roman" w:hAnsi="Times New Roman" w:cs="Times New Roman"/>
          <w:sz w:val="24"/>
          <w:szCs w:val="24"/>
        </w:rPr>
      </w:pPr>
    </w:p>
    <w:p w14:paraId="0A5D803D" w14:textId="77777777" w:rsidR="00F1073F" w:rsidRDefault="00F1073F" w:rsidP="00930E27">
      <w:pPr>
        <w:rPr>
          <w:rFonts w:ascii="Times New Roman" w:hAnsi="Times New Roman" w:cs="Times New Roman"/>
          <w:sz w:val="24"/>
          <w:szCs w:val="24"/>
        </w:rPr>
      </w:pPr>
    </w:p>
    <w:p w14:paraId="6D245A70" w14:textId="77777777" w:rsidR="00F1073F" w:rsidRPr="00F1073F" w:rsidRDefault="00F1073F" w:rsidP="00930E27">
      <w:pPr>
        <w:rPr>
          <w:rFonts w:ascii="Times New Roman" w:hAnsi="Times New Roman" w:cs="Times New Roman"/>
          <w:sz w:val="24"/>
          <w:szCs w:val="24"/>
        </w:rPr>
      </w:pPr>
    </w:p>
    <w:p w14:paraId="625DD91F" w14:textId="77777777" w:rsidR="00CB283E" w:rsidRPr="00F1073F" w:rsidRDefault="00CB283E" w:rsidP="00CB283E">
      <w:pPr>
        <w:rPr>
          <w:rFonts w:ascii="Times New Roman" w:hAnsi="Times New Roman" w:cs="Times New Roman"/>
          <w:sz w:val="24"/>
          <w:szCs w:val="24"/>
        </w:rPr>
      </w:pPr>
    </w:p>
    <w:p w14:paraId="455F7585" w14:textId="77777777" w:rsidR="00CB283E" w:rsidRPr="00F1073F" w:rsidRDefault="00CB283E" w:rsidP="00CB283E">
      <w:pPr>
        <w:rPr>
          <w:rFonts w:ascii="Times New Roman" w:hAnsi="Times New Roman" w:cs="Times New Roman"/>
          <w:sz w:val="24"/>
          <w:szCs w:val="24"/>
        </w:rPr>
      </w:pPr>
      <w:r w:rsidRPr="00F1073F">
        <w:rPr>
          <w:rFonts w:ascii="Times New Roman" w:hAnsi="Times New Roman" w:cs="Times New Roman"/>
          <w:b/>
          <w:sz w:val="24"/>
          <w:szCs w:val="24"/>
        </w:rPr>
        <w:lastRenderedPageBreak/>
        <w:t>Introduction</w:t>
      </w:r>
    </w:p>
    <w:p w14:paraId="7A2C416F" w14:textId="31D66C19" w:rsidR="00E71770" w:rsidRPr="00F1073F" w:rsidRDefault="00A9281B" w:rsidP="0027201F">
      <w:pPr>
        <w:ind w:firstLine="720"/>
        <w:rPr>
          <w:rFonts w:ascii="Times New Roman" w:hAnsi="Times New Roman" w:cs="Times New Roman"/>
          <w:sz w:val="24"/>
          <w:szCs w:val="24"/>
        </w:rPr>
      </w:pPr>
      <w:proofErr w:type="spellStart"/>
      <w:r w:rsidRPr="00F1073F">
        <w:rPr>
          <w:rFonts w:ascii="Times New Roman" w:hAnsi="Times New Roman" w:cs="Times New Roman"/>
          <w:sz w:val="24"/>
          <w:szCs w:val="24"/>
        </w:rPr>
        <w:t>Akeke</w:t>
      </w:r>
      <w:proofErr w:type="spellEnd"/>
      <w:r w:rsidRPr="00F1073F">
        <w:rPr>
          <w:rFonts w:ascii="Times New Roman" w:hAnsi="Times New Roman" w:cs="Times New Roman"/>
          <w:sz w:val="24"/>
          <w:szCs w:val="24"/>
        </w:rPr>
        <w:t xml:space="preserve"> &amp; </w:t>
      </w:r>
      <w:proofErr w:type="spellStart"/>
      <w:r w:rsidRPr="00F1073F">
        <w:rPr>
          <w:rFonts w:ascii="Times New Roman" w:hAnsi="Times New Roman" w:cs="Times New Roman"/>
          <w:sz w:val="24"/>
          <w:szCs w:val="24"/>
        </w:rPr>
        <w:t>Atah</w:t>
      </w:r>
      <w:proofErr w:type="spellEnd"/>
      <w:r w:rsidRPr="00F1073F">
        <w:rPr>
          <w:rFonts w:ascii="Times New Roman" w:hAnsi="Times New Roman" w:cs="Times New Roman"/>
          <w:sz w:val="24"/>
          <w:szCs w:val="24"/>
        </w:rPr>
        <w:t xml:space="preserve">, 2023 </w:t>
      </w:r>
      <w:r w:rsidR="009A79B8" w:rsidRPr="00F1073F">
        <w:rPr>
          <w:rFonts w:ascii="Times New Roman" w:hAnsi="Times New Roman" w:cs="Times New Roman"/>
          <w:sz w:val="24"/>
          <w:szCs w:val="24"/>
        </w:rPr>
        <w:t xml:space="preserve">observed That </w:t>
      </w:r>
      <w:r w:rsidR="00D43BAB" w:rsidRPr="00F1073F">
        <w:rPr>
          <w:rFonts w:ascii="Times New Roman" w:hAnsi="Times New Roman" w:cs="Times New Roman"/>
          <w:sz w:val="24"/>
          <w:szCs w:val="24"/>
        </w:rPr>
        <w:t>Unemployment in Nigeria has been identified as one of the major constraints to economic development over the years. It has been noted that the trend</w:t>
      </w:r>
      <w:r w:rsidR="00A10599" w:rsidRPr="00F1073F">
        <w:rPr>
          <w:rFonts w:ascii="Times New Roman" w:hAnsi="Times New Roman" w:cs="Times New Roman"/>
          <w:sz w:val="24"/>
          <w:szCs w:val="24"/>
        </w:rPr>
        <w:t xml:space="preserve"> of unemployment is increasing at an alarming rate as more </w:t>
      </w:r>
      <w:proofErr w:type="spellStart"/>
      <w:r w:rsidR="000626E7" w:rsidRPr="00F1073F">
        <w:rPr>
          <w:rFonts w:ascii="Times New Roman" w:hAnsi="Times New Roman" w:cs="Times New Roman"/>
          <w:sz w:val="24"/>
          <w:szCs w:val="24"/>
        </w:rPr>
        <w:t>graduatе</w:t>
      </w:r>
      <w:r w:rsidR="00A10599" w:rsidRPr="00F1073F">
        <w:rPr>
          <w:rFonts w:ascii="Times New Roman" w:hAnsi="Times New Roman" w:cs="Times New Roman"/>
          <w:sz w:val="24"/>
          <w:szCs w:val="24"/>
        </w:rPr>
        <w:t>s</w:t>
      </w:r>
      <w:proofErr w:type="spellEnd"/>
      <w:r w:rsidR="009A79B8" w:rsidRPr="00F1073F">
        <w:rPr>
          <w:rFonts w:ascii="Times New Roman" w:hAnsi="Times New Roman" w:cs="Times New Roman"/>
          <w:sz w:val="24"/>
          <w:szCs w:val="24"/>
        </w:rPr>
        <w:t>,</w:t>
      </w:r>
      <w:r w:rsidR="00A10599"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businеss</w:t>
      </w:r>
      <w:proofErr w:type="spellEnd"/>
      <w:r w:rsidR="00A10599"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A10599" w:rsidRPr="00F1073F">
        <w:rPr>
          <w:rFonts w:ascii="Times New Roman" w:hAnsi="Times New Roman" w:cs="Times New Roman"/>
          <w:sz w:val="24"/>
          <w:szCs w:val="24"/>
        </w:rPr>
        <w:t xml:space="preserve"> inclusive remain job seekers for over a period. A report published by the National Bureau of Statistics (NBS) on </w:t>
      </w:r>
      <w:r w:rsidR="00E71770" w:rsidRPr="00F1073F">
        <w:rPr>
          <w:rFonts w:ascii="Times New Roman" w:hAnsi="Times New Roman" w:cs="Times New Roman"/>
          <w:sz w:val="24"/>
          <w:szCs w:val="24"/>
        </w:rPr>
        <w:t>its website noted that Nigeria’s unemployment rate has risen from 27.1% to 33% in the second quarter of 2020 till date (</w:t>
      </w:r>
      <w:proofErr w:type="spellStart"/>
      <w:r w:rsidR="00E71770" w:rsidRPr="00F1073F">
        <w:rPr>
          <w:rFonts w:ascii="Times New Roman" w:hAnsi="Times New Roman" w:cs="Times New Roman"/>
          <w:sz w:val="24"/>
          <w:szCs w:val="24"/>
        </w:rPr>
        <w:t>Dokua</w:t>
      </w:r>
      <w:proofErr w:type="spellEnd"/>
      <w:r w:rsidR="00E71770" w:rsidRPr="00F1073F">
        <w:rPr>
          <w:rFonts w:ascii="Times New Roman" w:hAnsi="Times New Roman" w:cs="Times New Roman"/>
          <w:sz w:val="24"/>
          <w:szCs w:val="24"/>
        </w:rPr>
        <w:t xml:space="preserve">, 2022). </w:t>
      </w:r>
    </w:p>
    <w:p w14:paraId="0ED74287" w14:textId="6699B90A" w:rsidR="00ED2350" w:rsidRPr="00F1073F" w:rsidRDefault="00D43BAB" w:rsidP="0027201F">
      <w:pPr>
        <w:ind w:firstLine="720"/>
        <w:rPr>
          <w:rFonts w:ascii="Times New Roman" w:hAnsi="Times New Roman" w:cs="Times New Roman"/>
          <w:sz w:val="24"/>
          <w:szCs w:val="24"/>
        </w:rPr>
      </w:pPr>
      <w:r w:rsidRPr="00F1073F">
        <w:rPr>
          <w:rFonts w:ascii="Times New Roman" w:hAnsi="Times New Roman" w:cs="Times New Roman"/>
          <w:sz w:val="24"/>
          <w:szCs w:val="24"/>
        </w:rPr>
        <w:t xml:space="preserve"> </w:t>
      </w:r>
      <w:r w:rsidR="00201EB0" w:rsidRPr="00F1073F">
        <w:rPr>
          <w:rFonts w:ascii="Times New Roman" w:hAnsi="Times New Roman" w:cs="Times New Roman"/>
          <w:sz w:val="24"/>
          <w:szCs w:val="24"/>
        </w:rPr>
        <w:t xml:space="preserve">This precarious situation has resulted </w:t>
      </w:r>
      <w:r w:rsidR="009A79B8" w:rsidRPr="00F1073F">
        <w:rPr>
          <w:rFonts w:ascii="Times New Roman" w:hAnsi="Times New Roman" w:cs="Times New Roman"/>
          <w:sz w:val="24"/>
          <w:szCs w:val="24"/>
        </w:rPr>
        <w:t>in</w:t>
      </w:r>
      <w:r w:rsidR="00201EB0" w:rsidRPr="00F1073F">
        <w:rPr>
          <w:rFonts w:ascii="Times New Roman" w:hAnsi="Times New Roman" w:cs="Times New Roman"/>
          <w:sz w:val="24"/>
          <w:szCs w:val="24"/>
        </w:rPr>
        <w:t xml:space="preserve"> most Nigerians living on less than one dollar a day. According to T</w:t>
      </w:r>
      <w:r w:rsidR="0008183C" w:rsidRPr="00F1073F">
        <w:rPr>
          <w:rFonts w:ascii="Times New Roman" w:hAnsi="Times New Roman" w:cs="Times New Roman"/>
          <w:sz w:val="24"/>
          <w:szCs w:val="24"/>
        </w:rPr>
        <w:t>ijani</w:t>
      </w:r>
      <w:r w:rsidR="00287372" w:rsidRPr="00F1073F">
        <w:rPr>
          <w:rFonts w:ascii="Times New Roman" w:hAnsi="Times New Roman" w:cs="Times New Roman"/>
          <w:sz w:val="24"/>
          <w:szCs w:val="24"/>
        </w:rPr>
        <w:t xml:space="preserve"> (2020), NBS 2019 report on “Poverty and inequality in Nigeria”, maintain that 82.9 million Nigerians are living in poverty which represents 40.15 of the population. Larger percentage of Nigerian citizens suffers as a result of many factors generated by u</w:t>
      </w:r>
      <w:r w:rsidR="009A79B8" w:rsidRPr="00F1073F">
        <w:rPr>
          <w:rFonts w:ascii="Times New Roman" w:hAnsi="Times New Roman" w:cs="Times New Roman"/>
          <w:sz w:val="24"/>
          <w:szCs w:val="24"/>
        </w:rPr>
        <w:t>nemployment. Igbo (2001) laments</w:t>
      </w:r>
      <w:r w:rsidR="00287372" w:rsidRPr="00F1073F">
        <w:rPr>
          <w:rFonts w:ascii="Times New Roman" w:hAnsi="Times New Roman" w:cs="Times New Roman"/>
          <w:sz w:val="24"/>
          <w:szCs w:val="24"/>
        </w:rPr>
        <w:t xml:space="preserve"> that Nigeria suffers from the problem of low productivity with accompanying poor quality products, high cost of living, and increased unemployment among others. </w:t>
      </w:r>
      <w:r w:rsidR="009A79B8" w:rsidRPr="00F1073F">
        <w:rPr>
          <w:rFonts w:ascii="Times New Roman" w:hAnsi="Times New Roman" w:cs="Times New Roman"/>
          <w:sz w:val="24"/>
          <w:szCs w:val="24"/>
        </w:rPr>
        <w:t xml:space="preserve">According </w:t>
      </w:r>
      <w:r w:rsidR="00287372" w:rsidRPr="00F1073F">
        <w:rPr>
          <w:rFonts w:ascii="Times New Roman" w:hAnsi="Times New Roman" w:cs="Times New Roman"/>
          <w:sz w:val="24"/>
          <w:szCs w:val="24"/>
        </w:rPr>
        <w:t>to him, unemployment has resulted in high incidence of various forms of soc</w:t>
      </w:r>
      <w:r w:rsidR="009A79B8" w:rsidRPr="00F1073F">
        <w:rPr>
          <w:rFonts w:ascii="Times New Roman" w:hAnsi="Times New Roman" w:cs="Times New Roman"/>
          <w:sz w:val="24"/>
          <w:szCs w:val="24"/>
        </w:rPr>
        <w:t>ial</w:t>
      </w:r>
      <w:r w:rsidR="00287372" w:rsidRPr="00F1073F">
        <w:rPr>
          <w:rFonts w:ascii="Times New Roman" w:hAnsi="Times New Roman" w:cs="Times New Roman"/>
          <w:sz w:val="24"/>
          <w:szCs w:val="24"/>
        </w:rPr>
        <w:t xml:space="preserve"> vices such as stealing, assassination, rape, political thuggery, armed robbery, crude oil theft, area boys and housebreaking. It is very obvious to note that the present terrorist insurgents such as Boko Haram, Avengers, </w:t>
      </w:r>
      <w:proofErr w:type="spellStart"/>
      <w:r w:rsidR="00287372" w:rsidRPr="00F1073F">
        <w:rPr>
          <w:rFonts w:ascii="Times New Roman" w:hAnsi="Times New Roman" w:cs="Times New Roman"/>
          <w:sz w:val="24"/>
          <w:szCs w:val="24"/>
        </w:rPr>
        <w:t>Bakassi</w:t>
      </w:r>
      <w:proofErr w:type="spellEnd"/>
      <w:r w:rsidR="00287372" w:rsidRPr="00F1073F">
        <w:rPr>
          <w:rFonts w:ascii="Times New Roman" w:hAnsi="Times New Roman" w:cs="Times New Roman"/>
          <w:sz w:val="24"/>
          <w:szCs w:val="24"/>
        </w:rPr>
        <w:t xml:space="preserve"> boys, Fulani herdsmen, bandits and kidnappers are all by-products of unemployment in the country. The present economic</w:t>
      </w:r>
      <w:r w:rsidR="002F1F5E" w:rsidRPr="00F1073F">
        <w:rPr>
          <w:rFonts w:ascii="Times New Roman" w:hAnsi="Times New Roman" w:cs="Times New Roman"/>
          <w:sz w:val="24"/>
          <w:szCs w:val="24"/>
        </w:rPr>
        <w:t xml:space="preserve"> situation in the country, therefore, calls for the need for every </w:t>
      </w:r>
      <w:proofErr w:type="spellStart"/>
      <w:r w:rsidR="000626E7" w:rsidRPr="00F1073F">
        <w:rPr>
          <w:rFonts w:ascii="Times New Roman" w:hAnsi="Times New Roman" w:cs="Times New Roman"/>
          <w:sz w:val="24"/>
          <w:szCs w:val="24"/>
        </w:rPr>
        <w:t>businеss</w:t>
      </w:r>
      <w:proofErr w:type="spellEnd"/>
      <w:r w:rsidR="002F1F5E"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2F1F5E"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2F1F5E" w:rsidRPr="00F1073F">
        <w:rPr>
          <w:rFonts w:ascii="Times New Roman" w:hAnsi="Times New Roman" w:cs="Times New Roman"/>
          <w:sz w:val="24"/>
          <w:szCs w:val="24"/>
        </w:rPr>
        <w:t>s</w:t>
      </w:r>
      <w:proofErr w:type="spellEnd"/>
      <w:r w:rsidR="002F1F5E" w:rsidRPr="00F1073F">
        <w:rPr>
          <w:rFonts w:ascii="Times New Roman" w:hAnsi="Times New Roman" w:cs="Times New Roman"/>
          <w:sz w:val="24"/>
          <w:szCs w:val="24"/>
        </w:rPr>
        <w:t xml:space="preserve"> in Nigerian universities to acquire the needed competencies for their employment in the </w:t>
      </w:r>
      <w:proofErr w:type="spellStart"/>
      <w:r w:rsidR="002F1F5E" w:rsidRPr="00F1073F">
        <w:rPr>
          <w:rFonts w:ascii="Times New Roman" w:hAnsi="Times New Roman" w:cs="Times New Roman"/>
          <w:sz w:val="24"/>
          <w:szCs w:val="24"/>
        </w:rPr>
        <w:t>labour</w:t>
      </w:r>
      <w:proofErr w:type="spellEnd"/>
      <w:r w:rsidR="002F1F5E" w:rsidRPr="00F1073F">
        <w:rPr>
          <w:rFonts w:ascii="Times New Roman" w:hAnsi="Times New Roman" w:cs="Times New Roman"/>
          <w:sz w:val="24"/>
          <w:szCs w:val="24"/>
        </w:rPr>
        <w:t xml:space="preserve"> market.</w:t>
      </w:r>
      <w:r w:rsidR="00287372" w:rsidRPr="00F1073F">
        <w:rPr>
          <w:rFonts w:ascii="Times New Roman" w:hAnsi="Times New Roman" w:cs="Times New Roman"/>
          <w:sz w:val="24"/>
          <w:szCs w:val="24"/>
        </w:rPr>
        <w:t xml:space="preserve">  </w:t>
      </w:r>
    </w:p>
    <w:p w14:paraId="731FEA9D" w14:textId="3496CD14" w:rsidR="006A0678" w:rsidRPr="00F1073F" w:rsidRDefault="002F1F5E" w:rsidP="0027201F">
      <w:pPr>
        <w:ind w:firstLine="720"/>
        <w:rPr>
          <w:rFonts w:ascii="Times New Roman" w:hAnsi="Times New Roman" w:cs="Times New Roman"/>
          <w:sz w:val="24"/>
          <w:szCs w:val="24"/>
        </w:rPr>
      </w:pPr>
      <w:r w:rsidRPr="00F1073F">
        <w:rPr>
          <w:rFonts w:ascii="Times New Roman" w:hAnsi="Times New Roman" w:cs="Times New Roman"/>
          <w:sz w:val="24"/>
          <w:szCs w:val="24"/>
        </w:rPr>
        <w:t xml:space="preserve">The major causes of unemployment among these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is a lack of competencies to back up what they learned from their various institutions of learning.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are required to possess certain skills to enable them to meet up the present challenges in the </w:t>
      </w:r>
      <w:proofErr w:type="spellStart"/>
      <w:r w:rsidRPr="00F1073F">
        <w:rPr>
          <w:rFonts w:ascii="Times New Roman" w:hAnsi="Times New Roman" w:cs="Times New Roman"/>
          <w:sz w:val="24"/>
          <w:szCs w:val="24"/>
        </w:rPr>
        <w:t>labour</w:t>
      </w:r>
      <w:proofErr w:type="spellEnd"/>
      <w:r w:rsidRPr="00F1073F">
        <w:rPr>
          <w:rFonts w:ascii="Times New Roman" w:hAnsi="Times New Roman" w:cs="Times New Roman"/>
          <w:sz w:val="24"/>
          <w:szCs w:val="24"/>
        </w:rPr>
        <w:t xml:space="preserve"> market. </w:t>
      </w:r>
      <w:r w:rsidR="00051A98" w:rsidRPr="00F1073F">
        <w:rPr>
          <w:rFonts w:ascii="Times New Roman" w:hAnsi="Times New Roman" w:cs="Times New Roman"/>
          <w:sz w:val="24"/>
          <w:szCs w:val="24"/>
        </w:rPr>
        <w:t xml:space="preserve">Skills </w:t>
      </w:r>
      <w:r w:rsidRPr="00F1073F">
        <w:rPr>
          <w:rFonts w:ascii="Times New Roman" w:hAnsi="Times New Roman" w:cs="Times New Roman"/>
          <w:sz w:val="24"/>
          <w:szCs w:val="24"/>
        </w:rPr>
        <w:t>encompass</w:t>
      </w:r>
      <w:r w:rsidR="00EC7FB0" w:rsidRPr="00F1073F">
        <w:rPr>
          <w:rFonts w:ascii="Times New Roman" w:hAnsi="Times New Roman" w:cs="Times New Roman"/>
          <w:sz w:val="24"/>
          <w:szCs w:val="24"/>
        </w:rPr>
        <w:t xml:space="preserve"> the specific knowledge, abilities and expertise required to do a particular job successfully. These skills </w:t>
      </w:r>
      <w:r w:rsidR="009A79B8" w:rsidRPr="00F1073F">
        <w:rPr>
          <w:rFonts w:ascii="Times New Roman" w:hAnsi="Times New Roman" w:cs="Times New Roman"/>
          <w:sz w:val="24"/>
          <w:szCs w:val="24"/>
        </w:rPr>
        <w:t xml:space="preserve">and </w:t>
      </w:r>
      <w:r w:rsidR="00EC7FB0" w:rsidRPr="00F1073F">
        <w:rPr>
          <w:rFonts w:ascii="Times New Roman" w:hAnsi="Times New Roman" w:cs="Times New Roman"/>
          <w:sz w:val="24"/>
          <w:szCs w:val="24"/>
        </w:rPr>
        <w:t>competencies are essential because they</w:t>
      </w:r>
      <w:r w:rsidRPr="00F1073F">
        <w:rPr>
          <w:rFonts w:ascii="Times New Roman" w:hAnsi="Times New Roman" w:cs="Times New Roman"/>
          <w:sz w:val="24"/>
          <w:szCs w:val="24"/>
        </w:rPr>
        <w:t xml:space="preserve"> </w:t>
      </w:r>
      <w:r w:rsidR="00E95EDF" w:rsidRPr="00F1073F">
        <w:rPr>
          <w:rFonts w:ascii="Times New Roman" w:hAnsi="Times New Roman" w:cs="Times New Roman"/>
          <w:sz w:val="24"/>
          <w:szCs w:val="24"/>
        </w:rPr>
        <w:t xml:space="preserve">increase employee productivity and efficiency and subsequently improve employee satisfaction. According to </w:t>
      </w:r>
      <w:proofErr w:type="spellStart"/>
      <w:r w:rsidR="00E95EDF" w:rsidRPr="00F1073F">
        <w:rPr>
          <w:rFonts w:ascii="Times New Roman" w:hAnsi="Times New Roman" w:cs="Times New Roman"/>
          <w:sz w:val="24"/>
          <w:szCs w:val="24"/>
        </w:rPr>
        <w:t>Agim</w:t>
      </w:r>
      <w:proofErr w:type="spellEnd"/>
      <w:r w:rsidR="00E95EDF" w:rsidRPr="00F1073F">
        <w:rPr>
          <w:rFonts w:ascii="Times New Roman" w:hAnsi="Times New Roman" w:cs="Times New Roman"/>
          <w:sz w:val="24"/>
          <w:szCs w:val="24"/>
        </w:rPr>
        <w:t xml:space="preserve"> and </w:t>
      </w:r>
      <w:proofErr w:type="spellStart"/>
      <w:r w:rsidR="00E95EDF" w:rsidRPr="00F1073F">
        <w:rPr>
          <w:rFonts w:ascii="Times New Roman" w:hAnsi="Times New Roman" w:cs="Times New Roman"/>
          <w:sz w:val="24"/>
          <w:szCs w:val="24"/>
        </w:rPr>
        <w:t>Atah</w:t>
      </w:r>
      <w:proofErr w:type="spellEnd"/>
      <w:r w:rsidR="00E95EDF" w:rsidRPr="00F1073F">
        <w:rPr>
          <w:rFonts w:ascii="Times New Roman" w:hAnsi="Times New Roman" w:cs="Times New Roman"/>
          <w:sz w:val="24"/>
          <w:szCs w:val="24"/>
        </w:rPr>
        <w:t xml:space="preserve"> (2022)</w:t>
      </w:r>
      <w:r w:rsidR="006A0678" w:rsidRPr="00F1073F">
        <w:rPr>
          <w:rFonts w:ascii="Times New Roman" w:hAnsi="Times New Roman" w:cs="Times New Roman"/>
          <w:sz w:val="24"/>
          <w:szCs w:val="24"/>
        </w:rPr>
        <w:t xml:space="preserve"> skills allow </w:t>
      </w:r>
      <w:proofErr w:type="spellStart"/>
      <w:r w:rsidR="000626E7" w:rsidRPr="00F1073F">
        <w:rPr>
          <w:rFonts w:ascii="Times New Roman" w:hAnsi="Times New Roman" w:cs="Times New Roman"/>
          <w:sz w:val="24"/>
          <w:szCs w:val="24"/>
        </w:rPr>
        <w:t>graduatе</w:t>
      </w:r>
      <w:r w:rsidR="006A0678" w:rsidRPr="00F1073F">
        <w:rPr>
          <w:rFonts w:ascii="Times New Roman" w:hAnsi="Times New Roman" w:cs="Times New Roman"/>
          <w:sz w:val="24"/>
          <w:szCs w:val="24"/>
        </w:rPr>
        <w:t>s</w:t>
      </w:r>
      <w:proofErr w:type="spellEnd"/>
      <w:r w:rsidR="006A0678" w:rsidRPr="00F1073F">
        <w:rPr>
          <w:rFonts w:ascii="Times New Roman" w:hAnsi="Times New Roman" w:cs="Times New Roman"/>
          <w:sz w:val="24"/>
          <w:szCs w:val="24"/>
        </w:rPr>
        <w:t xml:space="preserve"> of </w:t>
      </w:r>
      <w:proofErr w:type="spellStart"/>
      <w:r w:rsidR="000626E7"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to perform job-specific tasks and responsibilit</w:t>
      </w:r>
      <w:r w:rsidR="009A79B8" w:rsidRPr="00F1073F">
        <w:rPr>
          <w:rFonts w:ascii="Times New Roman" w:hAnsi="Times New Roman" w:cs="Times New Roman"/>
          <w:sz w:val="24"/>
          <w:szCs w:val="24"/>
        </w:rPr>
        <w:t xml:space="preserve">ies. </w:t>
      </w:r>
      <w:proofErr w:type="spellStart"/>
      <w:r w:rsidR="009A79B8" w:rsidRPr="00F1073F">
        <w:rPr>
          <w:rFonts w:ascii="Times New Roman" w:hAnsi="Times New Roman" w:cs="Times New Roman"/>
          <w:sz w:val="24"/>
          <w:szCs w:val="24"/>
        </w:rPr>
        <w:t>Ginting</w:t>
      </w:r>
      <w:proofErr w:type="spellEnd"/>
      <w:r w:rsidR="009A79B8" w:rsidRPr="00F1073F">
        <w:rPr>
          <w:rFonts w:ascii="Times New Roman" w:hAnsi="Times New Roman" w:cs="Times New Roman"/>
          <w:sz w:val="24"/>
          <w:szCs w:val="24"/>
        </w:rPr>
        <w:t xml:space="preserve"> (2016) opined that</w:t>
      </w:r>
      <w:r w:rsidR="006A0678"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6A0678" w:rsidRPr="00F1073F">
        <w:rPr>
          <w:rFonts w:ascii="Times New Roman" w:hAnsi="Times New Roman" w:cs="Times New Roman"/>
          <w:sz w:val="24"/>
          <w:szCs w:val="24"/>
        </w:rPr>
        <w:t>s</w:t>
      </w:r>
      <w:proofErr w:type="spellEnd"/>
      <w:r w:rsidR="006A0678" w:rsidRPr="00F1073F">
        <w:rPr>
          <w:rFonts w:ascii="Times New Roman" w:hAnsi="Times New Roman" w:cs="Times New Roman"/>
          <w:sz w:val="24"/>
          <w:szCs w:val="24"/>
        </w:rPr>
        <w:t xml:space="preserve"> could have skill competencies in two forms. This could be in hard skills acquisition and soft skills acquisition. Hard skills are the technical knowledge whereas soft skills are overall habits of </w:t>
      </w:r>
      <w:proofErr w:type="spellStart"/>
      <w:r w:rsidR="000626E7" w:rsidRPr="00F1073F">
        <w:rPr>
          <w:rFonts w:ascii="Times New Roman" w:hAnsi="Times New Roman" w:cs="Times New Roman"/>
          <w:sz w:val="24"/>
          <w:szCs w:val="24"/>
        </w:rPr>
        <w:t>graduatе</w:t>
      </w:r>
      <w:r w:rsidR="006A0678" w:rsidRPr="00F1073F">
        <w:rPr>
          <w:rFonts w:ascii="Times New Roman" w:hAnsi="Times New Roman" w:cs="Times New Roman"/>
          <w:sz w:val="24"/>
          <w:szCs w:val="24"/>
        </w:rPr>
        <w:t>s</w:t>
      </w:r>
      <w:proofErr w:type="spellEnd"/>
      <w:r w:rsidR="006A0678" w:rsidRPr="00F1073F">
        <w:rPr>
          <w:rFonts w:ascii="Times New Roman" w:hAnsi="Times New Roman" w:cs="Times New Roman"/>
          <w:sz w:val="24"/>
          <w:szCs w:val="24"/>
        </w:rPr>
        <w:t xml:space="preserve"> in the workplace. Hard skills competencies focus on practical abilities whereas soft skills focus on </w:t>
      </w:r>
      <w:proofErr w:type="spellStart"/>
      <w:r w:rsidR="006A0678" w:rsidRPr="00F1073F">
        <w:rPr>
          <w:rFonts w:ascii="Times New Roman" w:hAnsi="Times New Roman" w:cs="Times New Roman"/>
          <w:sz w:val="24"/>
          <w:szCs w:val="24"/>
        </w:rPr>
        <w:t>behaviours</w:t>
      </w:r>
      <w:proofErr w:type="spellEnd"/>
      <w:r w:rsidR="006A0678" w:rsidRPr="00F1073F">
        <w:rPr>
          <w:rFonts w:ascii="Times New Roman" w:hAnsi="Times New Roman" w:cs="Times New Roman"/>
          <w:sz w:val="24"/>
          <w:szCs w:val="24"/>
        </w:rPr>
        <w:t xml:space="preserve"> and personalities of </w:t>
      </w:r>
      <w:proofErr w:type="spellStart"/>
      <w:r w:rsidR="000626E7" w:rsidRPr="00F1073F">
        <w:rPr>
          <w:rFonts w:ascii="Times New Roman" w:hAnsi="Times New Roman" w:cs="Times New Roman"/>
          <w:sz w:val="24"/>
          <w:szCs w:val="24"/>
        </w:rPr>
        <w:t>graduatе</w:t>
      </w:r>
      <w:r w:rsidR="006A0678" w:rsidRPr="00F1073F">
        <w:rPr>
          <w:rFonts w:ascii="Times New Roman" w:hAnsi="Times New Roman" w:cs="Times New Roman"/>
          <w:sz w:val="24"/>
          <w:szCs w:val="24"/>
        </w:rPr>
        <w:t>s</w:t>
      </w:r>
      <w:proofErr w:type="spellEnd"/>
      <w:r w:rsidR="006A0678" w:rsidRPr="00F1073F">
        <w:rPr>
          <w:rFonts w:ascii="Times New Roman" w:hAnsi="Times New Roman" w:cs="Times New Roman"/>
          <w:sz w:val="24"/>
          <w:szCs w:val="24"/>
        </w:rPr>
        <w:t xml:space="preserve"> (</w:t>
      </w:r>
      <w:proofErr w:type="spellStart"/>
      <w:r w:rsidR="006A0678" w:rsidRPr="00F1073F">
        <w:rPr>
          <w:rFonts w:ascii="Times New Roman" w:hAnsi="Times New Roman" w:cs="Times New Roman"/>
          <w:sz w:val="24"/>
          <w:szCs w:val="24"/>
        </w:rPr>
        <w:t>Oluwalola</w:t>
      </w:r>
      <w:proofErr w:type="spellEnd"/>
      <w:r w:rsidR="006A0678" w:rsidRPr="00F1073F">
        <w:rPr>
          <w:rFonts w:ascii="Times New Roman" w:hAnsi="Times New Roman" w:cs="Times New Roman"/>
          <w:sz w:val="24"/>
          <w:szCs w:val="24"/>
        </w:rPr>
        <w:t>, 2021).</w:t>
      </w:r>
    </w:p>
    <w:p w14:paraId="2A78845E" w14:textId="602B315A" w:rsidR="006A0678" w:rsidRPr="00F1073F" w:rsidRDefault="000626E7" w:rsidP="0027201F">
      <w:pPr>
        <w:ind w:firstLine="720"/>
        <w:rPr>
          <w:rFonts w:ascii="Times New Roman" w:hAnsi="Times New Roman" w:cs="Times New Roman"/>
          <w:sz w:val="24"/>
          <w:szCs w:val="24"/>
        </w:rPr>
      </w:pP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is an integral part of vocational and technical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which is meant to produce </w:t>
      </w:r>
      <w:proofErr w:type="spellStart"/>
      <w:r w:rsidRPr="00F1073F">
        <w:rPr>
          <w:rFonts w:ascii="Times New Roman" w:hAnsi="Times New Roman" w:cs="Times New Roman"/>
          <w:sz w:val="24"/>
          <w:szCs w:val="24"/>
        </w:rPr>
        <w:t>graduatе</w:t>
      </w:r>
      <w:r w:rsidR="006A0678" w:rsidRPr="00F1073F">
        <w:rPr>
          <w:rFonts w:ascii="Times New Roman" w:hAnsi="Times New Roman" w:cs="Times New Roman"/>
          <w:sz w:val="24"/>
          <w:szCs w:val="24"/>
        </w:rPr>
        <w:t>s</w:t>
      </w:r>
      <w:proofErr w:type="spellEnd"/>
      <w:r w:rsidR="006A0678" w:rsidRPr="00F1073F">
        <w:rPr>
          <w:rFonts w:ascii="Times New Roman" w:hAnsi="Times New Roman" w:cs="Times New Roman"/>
          <w:sz w:val="24"/>
          <w:szCs w:val="24"/>
        </w:rPr>
        <w:t xml:space="preserve"> with competence in both hard skills and soft skills to meet up with the demand</w:t>
      </w:r>
      <w:r w:rsidR="00DA4185" w:rsidRPr="00F1073F">
        <w:rPr>
          <w:rFonts w:ascii="Times New Roman" w:hAnsi="Times New Roman" w:cs="Times New Roman"/>
          <w:sz w:val="24"/>
          <w:szCs w:val="24"/>
        </w:rPr>
        <w:t>s</w:t>
      </w:r>
      <w:r w:rsidR="006A0678" w:rsidRPr="00F1073F">
        <w:rPr>
          <w:rFonts w:ascii="Times New Roman" w:hAnsi="Times New Roman" w:cs="Times New Roman"/>
          <w:sz w:val="24"/>
          <w:szCs w:val="24"/>
        </w:rPr>
        <w:t xml:space="preserve"> in the </w:t>
      </w:r>
      <w:proofErr w:type="spellStart"/>
      <w:r w:rsidR="006A0678" w:rsidRPr="00F1073F">
        <w:rPr>
          <w:rFonts w:ascii="Times New Roman" w:hAnsi="Times New Roman" w:cs="Times New Roman"/>
          <w:sz w:val="24"/>
          <w:szCs w:val="24"/>
        </w:rPr>
        <w:t>labour</w:t>
      </w:r>
      <w:proofErr w:type="spellEnd"/>
      <w:r w:rsidR="006A0678" w:rsidRPr="00F1073F">
        <w:rPr>
          <w:rFonts w:ascii="Times New Roman" w:hAnsi="Times New Roman" w:cs="Times New Roman"/>
          <w:sz w:val="24"/>
          <w:szCs w:val="24"/>
        </w:rPr>
        <w:t xml:space="preserve"> marke</w:t>
      </w:r>
      <w:r w:rsidR="00DA4185" w:rsidRPr="00F1073F">
        <w:rPr>
          <w:rFonts w:ascii="Times New Roman" w:hAnsi="Times New Roman" w:cs="Times New Roman"/>
          <w:sz w:val="24"/>
          <w:szCs w:val="24"/>
        </w:rPr>
        <w:t xml:space="preserve">t. </w:t>
      </w:r>
      <w:proofErr w:type="spellStart"/>
      <w:r w:rsidR="00DA4185" w:rsidRPr="00F1073F">
        <w:rPr>
          <w:rFonts w:ascii="Times New Roman" w:hAnsi="Times New Roman" w:cs="Times New Roman"/>
          <w:sz w:val="24"/>
          <w:szCs w:val="24"/>
        </w:rPr>
        <w:t>Edet</w:t>
      </w:r>
      <w:proofErr w:type="spellEnd"/>
      <w:r w:rsidR="00DA4185" w:rsidRPr="00F1073F">
        <w:rPr>
          <w:rFonts w:ascii="Times New Roman" w:hAnsi="Times New Roman" w:cs="Times New Roman"/>
          <w:sz w:val="24"/>
          <w:szCs w:val="24"/>
        </w:rPr>
        <w:t xml:space="preserve"> and </w:t>
      </w:r>
      <w:proofErr w:type="spellStart"/>
      <w:r w:rsidR="00DA4185" w:rsidRPr="00F1073F">
        <w:rPr>
          <w:rFonts w:ascii="Times New Roman" w:hAnsi="Times New Roman" w:cs="Times New Roman"/>
          <w:sz w:val="24"/>
          <w:szCs w:val="24"/>
        </w:rPr>
        <w:t>Atah</w:t>
      </w:r>
      <w:proofErr w:type="spellEnd"/>
      <w:r w:rsidR="00DA4185" w:rsidRPr="00F1073F">
        <w:rPr>
          <w:rFonts w:ascii="Times New Roman" w:hAnsi="Times New Roman" w:cs="Times New Roman"/>
          <w:sz w:val="24"/>
          <w:szCs w:val="24"/>
        </w:rPr>
        <w:t>, (2018) affirm</w:t>
      </w:r>
      <w:r w:rsidR="006A0678" w:rsidRPr="00F1073F">
        <w:rPr>
          <w:rFonts w:ascii="Times New Roman" w:hAnsi="Times New Roman" w:cs="Times New Roman"/>
          <w:sz w:val="24"/>
          <w:szCs w:val="24"/>
        </w:rPr>
        <w:t xml:space="preserve"> that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is a </w:t>
      </w:r>
      <w:proofErr w:type="spellStart"/>
      <w:r w:rsidR="006A0678" w:rsidRPr="00F1073F">
        <w:rPr>
          <w:rFonts w:ascii="Times New Roman" w:hAnsi="Times New Roman" w:cs="Times New Roman"/>
          <w:sz w:val="24"/>
          <w:szCs w:val="24"/>
        </w:rPr>
        <w:t>programme</w:t>
      </w:r>
      <w:proofErr w:type="spellEnd"/>
      <w:r w:rsidR="006A0678" w:rsidRPr="00F1073F">
        <w:rPr>
          <w:rFonts w:ascii="Times New Roman" w:hAnsi="Times New Roman" w:cs="Times New Roman"/>
          <w:sz w:val="24"/>
          <w:szCs w:val="24"/>
        </w:rPr>
        <w:t xml:space="preserve"> of instruction that offers various skills and competencies such as accounting, marketing, office technology and management (OTM). </w:t>
      </w:r>
      <w:proofErr w:type="spellStart"/>
      <w:r w:rsidR="006A0678" w:rsidRPr="00F1073F">
        <w:rPr>
          <w:rFonts w:ascii="Times New Roman" w:hAnsi="Times New Roman" w:cs="Times New Roman"/>
          <w:sz w:val="24"/>
          <w:szCs w:val="24"/>
        </w:rPr>
        <w:t>Azuka</w:t>
      </w:r>
      <w:proofErr w:type="spellEnd"/>
      <w:r w:rsidR="006A0678" w:rsidRPr="00F1073F">
        <w:rPr>
          <w:rFonts w:ascii="Times New Roman" w:hAnsi="Times New Roman" w:cs="Times New Roman"/>
          <w:sz w:val="24"/>
          <w:szCs w:val="24"/>
        </w:rPr>
        <w:t xml:space="preserve"> and </w:t>
      </w:r>
      <w:proofErr w:type="spellStart"/>
      <w:r w:rsidR="006A0678" w:rsidRPr="00F1073F">
        <w:rPr>
          <w:rFonts w:ascii="Times New Roman" w:hAnsi="Times New Roman" w:cs="Times New Roman"/>
          <w:sz w:val="24"/>
          <w:szCs w:val="24"/>
        </w:rPr>
        <w:t>Nwoso</w:t>
      </w:r>
      <w:proofErr w:type="spellEnd"/>
      <w:r w:rsidR="006A0678" w:rsidRPr="00F1073F">
        <w:rPr>
          <w:rFonts w:ascii="Times New Roman" w:hAnsi="Times New Roman" w:cs="Times New Roman"/>
          <w:sz w:val="24"/>
          <w:szCs w:val="24"/>
        </w:rPr>
        <w:t xml:space="preserve">, (2018) agree that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is an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w:t>
      </w:r>
      <w:proofErr w:type="spellStart"/>
      <w:r w:rsidR="006A0678" w:rsidRPr="00F1073F">
        <w:rPr>
          <w:rFonts w:ascii="Times New Roman" w:hAnsi="Times New Roman" w:cs="Times New Roman"/>
          <w:sz w:val="24"/>
          <w:szCs w:val="24"/>
        </w:rPr>
        <w:t>programme</w:t>
      </w:r>
      <w:proofErr w:type="spellEnd"/>
      <w:r w:rsidR="006A0678" w:rsidRPr="00F1073F">
        <w:rPr>
          <w:rFonts w:ascii="Times New Roman" w:hAnsi="Times New Roman" w:cs="Times New Roman"/>
          <w:sz w:val="24"/>
          <w:szCs w:val="24"/>
        </w:rPr>
        <w:t xml:space="preserve"> that prepares students for entry into and advancement of jobs within the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It is an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w:t>
      </w:r>
      <w:proofErr w:type="spellStart"/>
      <w:r w:rsidR="006A0678" w:rsidRPr="00F1073F">
        <w:rPr>
          <w:rFonts w:ascii="Times New Roman" w:hAnsi="Times New Roman" w:cs="Times New Roman"/>
          <w:sz w:val="24"/>
          <w:szCs w:val="24"/>
        </w:rPr>
        <w:t>programme</w:t>
      </w:r>
      <w:proofErr w:type="spellEnd"/>
      <w:r w:rsidR="006A0678" w:rsidRPr="00F1073F">
        <w:rPr>
          <w:rFonts w:ascii="Times New Roman" w:hAnsi="Times New Roman" w:cs="Times New Roman"/>
          <w:sz w:val="24"/>
          <w:szCs w:val="24"/>
        </w:rPr>
        <w:t xml:space="preserve"> which involves the acquisition of skills, knowledge and competencies which make the recipient/beneficiary proficient.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is a </w:t>
      </w:r>
      <w:proofErr w:type="spellStart"/>
      <w:r w:rsidR="006A0678" w:rsidRPr="00F1073F">
        <w:rPr>
          <w:rFonts w:ascii="Times New Roman" w:hAnsi="Times New Roman" w:cs="Times New Roman"/>
          <w:sz w:val="24"/>
          <w:szCs w:val="24"/>
        </w:rPr>
        <w:t>programme</w:t>
      </w:r>
      <w:proofErr w:type="spellEnd"/>
      <w:r w:rsidR="006A0678" w:rsidRPr="00F1073F">
        <w:rPr>
          <w:rFonts w:ascii="Times New Roman" w:hAnsi="Times New Roman" w:cs="Times New Roman"/>
          <w:sz w:val="24"/>
          <w:szCs w:val="24"/>
        </w:rPr>
        <w:t xml:space="preserve"> that is designed to prepare its recipient for the world of work both as a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studies teacher,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office employee or employer of </w:t>
      </w:r>
      <w:proofErr w:type="spellStart"/>
      <w:r w:rsidR="006A0678" w:rsidRPr="00F1073F">
        <w:rPr>
          <w:rFonts w:ascii="Times New Roman" w:hAnsi="Times New Roman" w:cs="Times New Roman"/>
          <w:sz w:val="24"/>
          <w:szCs w:val="24"/>
        </w:rPr>
        <w:t>labour</w:t>
      </w:r>
      <w:proofErr w:type="spellEnd"/>
      <w:r w:rsidR="006A0678" w:rsidRPr="00F1073F">
        <w:rPr>
          <w:rFonts w:ascii="Times New Roman" w:hAnsi="Times New Roman" w:cs="Times New Roman"/>
          <w:sz w:val="24"/>
          <w:szCs w:val="24"/>
        </w:rPr>
        <w:t xml:space="preserve">. This implies that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w:t>
      </w:r>
      <w:r w:rsidR="006A0678" w:rsidRPr="00F1073F">
        <w:rPr>
          <w:rFonts w:ascii="Times New Roman" w:hAnsi="Times New Roman" w:cs="Times New Roman"/>
          <w:sz w:val="24"/>
          <w:szCs w:val="24"/>
        </w:rPr>
        <w:t>s</w:t>
      </w:r>
      <w:proofErr w:type="spellEnd"/>
      <w:r w:rsidR="006A0678" w:rsidRPr="00F1073F">
        <w:rPr>
          <w:rFonts w:ascii="Times New Roman" w:hAnsi="Times New Roman" w:cs="Times New Roman"/>
          <w:sz w:val="24"/>
          <w:szCs w:val="24"/>
        </w:rPr>
        <w:t xml:space="preserve"> must be encompassed with a set of competencies that will help them </w:t>
      </w:r>
      <w:r w:rsidR="00DA4185" w:rsidRPr="00F1073F">
        <w:rPr>
          <w:rFonts w:ascii="Times New Roman" w:hAnsi="Times New Roman" w:cs="Times New Roman"/>
          <w:sz w:val="24"/>
          <w:szCs w:val="24"/>
        </w:rPr>
        <w:t xml:space="preserve">to scale through the </w:t>
      </w:r>
      <w:r w:rsidR="006A0678" w:rsidRPr="00F1073F">
        <w:rPr>
          <w:rFonts w:ascii="Times New Roman" w:hAnsi="Times New Roman" w:cs="Times New Roman"/>
          <w:sz w:val="24"/>
          <w:szCs w:val="24"/>
        </w:rPr>
        <w:t>challenges in the world of unemployment (</w:t>
      </w:r>
      <w:proofErr w:type="spellStart"/>
      <w:r w:rsidR="006A0678" w:rsidRPr="00F1073F">
        <w:rPr>
          <w:rFonts w:ascii="Times New Roman" w:hAnsi="Times New Roman" w:cs="Times New Roman"/>
          <w:sz w:val="24"/>
          <w:szCs w:val="24"/>
        </w:rPr>
        <w:t>Ukah</w:t>
      </w:r>
      <w:proofErr w:type="spellEnd"/>
      <w:r w:rsidR="006A0678" w:rsidRPr="00F1073F">
        <w:rPr>
          <w:rFonts w:ascii="Times New Roman" w:hAnsi="Times New Roman" w:cs="Times New Roman"/>
          <w:sz w:val="24"/>
          <w:szCs w:val="24"/>
        </w:rPr>
        <w:t xml:space="preserve"> and </w:t>
      </w:r>
      <w:proofErr w:type="spellStart"/>
      <w:r w:rsidR="006A0678" w:rsidRPr="00F1073F">
        <w:rPr>
          <w:rFonts w:ascii="Times New Roman" w:hAnsi="Times New Roman" w:cs="Times New Roman"/>
          <w:sz w:val="24"/>
          <w:szCs w:val="24"/>
        </w:rPr>
        <w:t>Atah</w:t>
      </w:r>
      <w:proofErr w:type="spellEnd"/>
      <w:r w:rsidR="006A0678" w:rsidRPr="00F1073F">
        <w:rPr>
          <w:rFonts w:ascii="Times New Roman" w:hAnsi="Times New Roman" w:cs="Times New Roman"/>
          <w:sz w:val="24"/>
          <w:szCs w:val="24"/>
        </w:rPr>
        <w:t xml:space="preserve">, 2021). </w:t>
      </w:r>
      <w:proofErr w:type="spellStart"/>
      <w:r w:rsidR="006A0678" w:rsidRPr="00F1073F">
        <w:rPr>
          <w:rFonts w:ascii="Times New Roman" w:hAnsi="Times New Roman" w:cs="Times New Roman"/>
          <w:sz w:val="24"/>
          <w:szCs w:val="24"/>
        </w:rPr>
        <w:t>Akeke</w:t>
      </w:r>
      <w:proofErr w:type="spellEnd"/>
      <w:r w:rsidR="006A0678" w:rsidRPr="00F1073F">
        <w:rPr>
          <w:rFonts w:ascii="Times New Roman" w:hAnsi="Times New Roman" w:cs="Times New Roman"/>
          <w:sz w:val="24"/>
          <w:szCs w:val="24"/>
        </w:rPr>
        <w:t xml:space="preserve">, </w:t>
      </w:r>
      <w:proofErr w:type="spellStart"/>
      <w:r w:rsidR="006A0678" w:rsidRPr="00F1073F">
        <w:rPr>
          <w:rFonts w:ascii="Times New Roman" w:hAnsi="Times New Roman" w:cs="Times New Roman"/>
          <w:sz w:val="24"/>
          <w:szCs w:val="24"/>
        </w:rPr>
        <w:t>Oche</w:t>
      </w:r>
      <w:proofErr w:type="spellEnd"/>
      <w:r w:rsidR="006A0678" w:rsidRPr="00F1073F">
        <w:rPr>
          <w:rFonts w:ascii="Times New Roman" w:hAnsi="Times New Roman" w:cs="Times New Roman"/>
          <w:sz w:val="24"/>
          <w:szCs w:val="24"/>
        </w:rPr>
        <w:t xml:space="preserve">, </w:t>
      </w:r>
      <w:proofErr w:type="spellStart"/>
      <w:r w:rsidR="006A0678" w:rsidRPr="00F1073F">
        <w:rPr>
          <w:rFonts w:ascii="Times New Roman" w:hAnsi="Times New Roman" w:cs="Times New Roman"/>
          <w:sz w:val="24"/>
          <w:szCs w:val="24"/>
        </w:rPr>
        <w:t>Ushie</w:t>
      </w:r>
      <w:proofErr w:type="spellEnd"/>
      <w:r w:rsidR="006A0678" w:rsidRPr="00F1073F">
        <w:rPr>
          <w:rFonts w:ascii="Times New Roman" w:hAnsi="Times New Roman" w:cs="Times New Roman"/>
          <w:sz w:val="24"/>
          <w:szCs w:val="24"/>
        </w:rPr>
        <w:t xml:space="preserve"> and </w:t>
      </w:r>
      <w:proofErr w:type="spellStart"/>
      <w:r w:rsidR="006A0678" w:rsidRPr="00F1073F">
        <w:rPr>
          <w:rFonts w:ascii="Times New Roman" w:hAnsi="Times New Roman" w:cs="Times New Roman"/>
          <w:sz w:val="24"/>
          <w:szCs w:val="24"/>
        </w:rPr>
        <w:t>Akuegwu</w:t>
      </w:r>
      <w:proofErr w:type="spellEnd"/>
      <w:r w:rsidR="006A0678" w:rsidRPr="00F1073F">
        <w:rPr>
          <w:rFonts w:ascii="Times New Roman" w:hAnsi="Times New Roman" w:cs="Times New Roman"/>
          <w:sz w:val="24"/>
          <w:szCs w:val="24"/>
        </w:rPr>
        <w:t xml:space="preserve"> (2022) further </w:t>
      </w:r>
      <w:r w:rsidR="00DA4185" w:rsidRPr="00F1073F">
        <w:rPr>
          <w:rFonts w:ascii="Times New Roman" w:hAnsi="Times New Roman" w:cs="Times New Roman"/>
          <w:sz w:val="24"/>
          <w:szCs w:val="24"/>
        </w:rPr>
        <w:t>sees</w:t>
      </w:r>
      <w:r w:rsidR="006A0678" w:rsidRPr="00F1073F">
        <w:rPr>
          <w:rFonts w:ascii="Times New Roman" w:hAnsi="Times New Roman" w:cs="Times New Roman"/>
          <w:sz w:val="24"/>
          <w:szCs w:val="24"/>
        </w:rPr>
        <w:t xml:space="preserve"> at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w:t>
      </w:r>
      <w:r w:rsidR="00DA4185" w:rsidRPr="00F1073F">
        <w:rPr>
          <w:rFonts w:ascii="Times New Roman" w:hAnsi="Times New Roman" w:cs="Times New Roman"/>
          <w:sz w:val="24"/>
          <w:szCs w:val="24"/>
        </w:rPr>
        <w:t>as</w:t>
      </w:r>
      <w:r w:rsidR="006A0678" w:rsidRPr="00F1073F">
        <w:rPr>
          <w:rFonts w:ascii="Times New Roman" w:hAnsi="Times New Roman" w:cs="Times New Roman"/>
          <w:sz w:val="24"/>
          <w:szCs w:val="24"/>
        </w:rPr>
        <w:t xml:space="preserve"> a branch of </w:t>
      </w:r>
      <w:proofErr w:type="spellStart"/>
      <w:r w:rsidRPr="00F1073F">
        <w:rPr>
          <w:rFonts w:ascii="Times New Roman" w:hAnsi="Times New Roman" w:cs="Times New Roman"/>
          <w:sz w:val="24"/>
          <w:szCs w:val="24"/>
        </w:rPr>
        <w:t>еducation</w:t>
      </w:r>
      <w:proofErr w:type="spellEnd"/>
      <w:r w:rsidR="006A0678" w:rsidRPr="00F1073F">
        <w:rPr>
          <w:rFonts w:ascii="Times New Roman" w:hAnsi="Times New Roman" w:cs="Times New Roman"/>
          <w:sz w:val="24"/>
          <w:szCs w:val="24"/>
        </w:rPr>
        <w:t xml:space="preserve"> that involves teaching the skills and operations of the </w:t>
      </w:r>
      <w:proofErr w:type="spellStart"/>
      <w:r w:rsidRPr="00F1073F">
        <w:rPr>
          <w:rFonts w:ascii="Times New Roman" w:hAnsi="Times New Roman" w:cs="Times New Roman"/>
          <w:sz w:val="24"/>
          <w:szCs w:val="24"/>
        </w:rPr>
        <w:t>businеss</w:t>
      </w:r>
      <w:proofErr w:type="spellEnd"/>
      <w:r w:rsidR="006A0678" w:rsidRPr="00F1073F">
        <w:rPr>
          <w:rFonts w:ascii="Times New Roman" w:hAnsi="Times New Roman" w:cs="Times New Roman"/>
          <w:sz w:val="24"/>
          <w:szCs w:val="24"/>
        </w:rPr>
        <w:t xml:space="preserve"> industry.</w:t>
      </w:r>
    </w:p>
    <w:p w14:paraId="6C7AE363" w14:textId="52F434C4" w:rsidR="002F1F5E" w:rsidRPr="00F1073F" w:rsidRDefault="006A0678" w:rsidP="0027201F">
      <w:pPr>
        <w:ind w:firstLine="720"/>
        <w:rPr>
          <w:rFonts w:ascii="Times New Roman" w:hAnsi="Times New Roman" w:cs="Times New Roman"/>
          <w:sz w:val="24"/>
          <w:szCs w:val="24"/>
        </w:rPr>
      </w:pPr>
      <w:r w:rsidRPr="00F1073F">
        <w:rPr>
          <w:rFonts w:ascii="Times New Roman" w:hAnsi="Times New Roman" w:cs="Times New Roman"/>
          <w:sz w:val="24"/>
          <w:szCs w:val="24"/>
        </w:rPr>
        <w:lastRenderedPageBreak/>
        <w:t xml:space="preserve">Computing competencies can increase the opportunity </w:t>
      </w:r>
      <w:r w:rsidR="00DA4185" w:rsidRPr="00F1073F">
        <w:rPr>
          <w:rFonts w:ascii="Times New Roman" w:hAnsi="Times New Roman" w:cs="Times New Roman"/>
          <w:sz w:val="24"/>
          <w:szCs w:val="24"/>
        </w:rPr>
        <w:t>for</w:t>
      </w:r>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w:t>
      </w:r>
      <w:r w:rsidR="00DA4185" w:rsidRPr="00F1073F">
        <w:rPr>
          <w:rFonts w:ascii="Times New Roman" w:hAnsi="Times New Roman" w:cs="Times New Roman"/>
          <w:sz w:val="24"/>
          <w:szCs w:val="24"/>
        </w:rPr>
        <w:t>to get jobs.</w:t>
      </w:r>
      <w:r w:rsidRPr="00F1073F">
        <w:rPr>
          <w:rFonts w:ascii="Times New Roman" w:hAnsi="Times New Roman" w:cs="Times New Roman"/>
          <w:sz w:val="24"/>
          <w:szCs w:val="24"/>
        </w:rPr>
        <w:t xml:space="preserve"> People could be excluded from consideration for employment just by not being able to demonstrate basic computing competencies. Computer skills competencies might be a gateway that enables the possibility of employment. According to Eric (2015), a working knowledge of excel and spreadsheet is vital for most office-based professionals today, and stronger Excel skills can open the door to promotion and opportunity to be employed in the </w:t>
      </w:r>
      <w:proofErr w:type="spellStart"/>
      <w:r w:rsidRPr="00F1073F">
        <w:rPr>
          <w:rFonts w:ascii="Times New Roman" w:hAnsi="Times New Roman" w:cs="Times New Roman"/>
          <w:sz w:val="24"/>
          <w:szCs w:val="24"/>
        </w:rPr>
        <w:t>labour</w:t>
      </w:r>
      <w:proofErr w:type="spellEnd"/>
      <w:r w:rsidRPr="00F1073F">
        <w:rPr>
          <w:rFonts w:ascii="Times New Roman" w:hAnsi="Times New Roman" w:cs="Times New Roman"/>
          <w:sz w:val="24"/>
          <w:szCs w:val="24"/>
        </w:rPr>
        <w:t xml:space="preserve"> market. </w:t>
      </w:r>
      <w:r w:rsidR="00E95EDF" w:rsidRPr="00F1073F">
        <w:rPr>
          <w:rFonts w:ascii="Times New Roman" w:hAnsi="Times New Roman" w:cs="Times New Roman"/>
          <w:sz w:val="24"/>
          <w:szCs w:val="24"/>
        </w:rPr>
        <w:t xml:space="preserve"> </w:t>
      </w:r>
    </w:p>
    <w:p w14:paraId="4172339E" w14:textId="77777777" w:rsidR="004B54AC" w:rsidRPr="00F1073F" w:rsidRDefault="004B54AC" w:rsidP="004B54AC">
      <w:pPr>
        <w:rPr>
          <w:rFonts w:ascii="Times New Roman" w:hAnsi="Times New Roman" w:cs="Times New Roman"/>
          <w:sz w:val="24"/>
          <w:szCs w:val="24"/>
        </w:rPr>
      </w:pPr>
    </w:p>
    <w:p w14:paraId="5533088B" w14:textId="77777777" w:rsidR="004B54AC" w:rsidRPr="00F1073F" w:rsidRDefault="004B54AC" w:rsidP="004B54AC">
      <w:pPr>
        <w:rPr>
          <w:rFonts w:ascii="Times New Roman" w:hAnsi="Times New Roman" w:cs="Times New Roman"/>
          <w:b/>
          <w:sz w:val="24"/>
          <w:szCs w:val="24"/>
        </w:rPr>
      </w:pPr>
      <w:r w:rsidRPr="00F1073F">
        <w:rPr>
          <w:rFonts w:ascii="Times New Roman" w:hAnsi="Times New Roman" w:cs="Times New Roman"/>
          <w:b/>
          <w:sz w:val="24"/>
          <w:szCs w:val="24"/>
        </w:rPr>
        <w:t>Empirical Studies</w:t>
      </w:r>
    </w:p>
    <w:p w14:paraId="21DB95AA" w14:textId="5B358D25" w:rsidR="00D544F8" w:rsidRPr="00F1073F" w:rsidRDefault="00C50DAB" w:rsidP="00D544F8">
      <w:pPr>
        <w:ind w:firstLine="720"/>
        <w:rPr>
          <w:rFonts w:ascii="Times New Roman" w:hAnsi="Times New Roman" w:cs="Times New Roman"/>
          <w:sz w:val="24"/>
          <w:szCs w:val="24"/>
        </w:rPr>
      </w:pPr>
      <w:r w:rsidRPr="00F1073F">
        <w:rPr>
          <w:rFonts w:ascii="Times New Roman" w:hAnsi="Times New Roman" w:cs="Times New Roman"/>
          <w:sz w:val="24"/>
          <w:szCs w:val="24"/>
        </w:rPr>
        <w:t xml:space="preserve">A </w:t>
      </w:r>
      <w:proofErr w:type="spellStart"/>
      <w:r w:rsidRPr="00F1073F">
        <w:rPr>
          <w:rFonts w:ascii="Times New Roman" w:hAnsi="Times New Roman" w:cs="Times New Roman"/>
          <w:sz w:val="24"/>
          <w:szCs w:val="24"/>
        </w:rPr>
        <w:t>rеcеnt</w:t>
      </w:r>
      <w:proofErr w:type="spellEnd"/>
      <w:r w:rsidRPr="00F1073F">
        <w:rPr>
          <w:rFonts w:ascii="Times New Roman" w:hAnsi="Times New Roman" w:cs="Times New Roman"/>
          <w:sz w:val="24"/>
          <w:szCs w:val="24"/>
        </w:rPr>
        <w:t xml:space="preserve"> study by </w:t>
      </w:r>
      <w:proofErr w:type="spellStart"/>
      <w:r w:rsidRPr="00F1073F">
        <w:rPr>
          <w:rFonts w:ascii="Times New Roman" w:hAnsi="Times New Roman" w:cs="Times New Roman"/>
          <w:sz w:val="24"/>
          <w:szCs w:val="24"/>
        </w:rPr>
        <w:t>Mordi</w:t>
      </w:r>
      <w:proofErr w:type="spellEnd"/>
      <w:r w:rsidRPr="00F1073F">
        <w:rPr>
          <w:rFonts w:ascii="Times New Roman" w:hAnsi="Times New Roman" w:cs="Times New Roman"/>
          <w:sz w:val="24"/>
          <w:szCs w:val="24"/>
        </w:rPr>
        <w:t xml:space="preserve"> (2023), </w:t>
      </w:r>
      <w:proofErr w:type="spellStart"/>
      <w:r w:rsidRPr="00F1073F">
        <w:rPr>
          <w:rFonts w:ascii="Times New Roman" w:hAnsi="Times New Roman" w:cs="Times New Roman"/>
          <w:sz w:val="24"/>
          <w:szCs w:val="24"/>
        </w:rPr>
        <w:t>titlеd</w:t>
      </w:r>
      <w:proofErr w:type="spellEnd"/>
      <w:r w:rsidRPr="00F1073F">
        <w:rPr>
          <w:rFonts w:ascii="Times New Roman" w:hAnsi="Times New Roman" w:cs="Times New Roman"/>
          <w:sz w:val="24"/>
          <w:szCs w:val="24"/>
        </w:rPr>
        <w:t xml:space="preserve"> Digitalization and Skills </w:t>
      </w:r>
      <w:proofErr w:type="spellStart"/>
      <w:r w:rsidRPr="00F1073F">
        <w:rPr>
          <w:rFonts w:ascii="Times New Roman" w:hAnsi="Times New Roman" w:cs="Times New Roman"/>
          <w:sz w:val="24"/>
          <w:szCs w:val="24"/>
        </w:rPr>
        <w:t>Rеquirеd</w:t>
      </w:r>
      <w:proofErr w:type="spellEnd"/>
      <w:r w:rsidRPr="00F1073F">
        <w:rPr>
          <w:rFonts w:ascii="Times New Roman" w:hAnsi="Times New Roman" w:cs="Times New Roman"/>
          <w:sz w:val="24"/>
          <w:szCs w:val="24"/>
        </w:rPr>
        <w:t xml:space="preserve"> by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Graduatеs</w:t>
      </w:r>
      <w:proofErr w:type="spellEnd"/>
      <w:r w:rsidRPr="00F1073F">
        <w:rPr>
          <w:rFonts w:ascii="Times New Roman" w:hAnsi="Times New Roman" w:cs="Times New Roman"/>
          <w:sz w:val="24"/>
          <w:szCs w:val="24"/>
        </w:rPr>
        <w:t xml:space="preserve"> for </w:t>
      </w:r>
      <w:proofErr w:type="spellStart"/>
      <w:r w:rsidRPr="00F1073F">
        <w:rPr>
          <w:rFonts w:ascii="Times New Roman" w:hAnsi="Times New Roman" w:cs="Times New Roman"/>
          <w:sz w:val="24"/>
          <w:szCs w:val="24"/>
        </w:rPr>
        <w:t>Еmployability</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Collеgеs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Dеlta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Statе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Nigеria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invеstigatеd</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compеtеnciеs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nееdеd</w:t>
      </w:r>
      <w:proofErr w:type="spellEnd"/>
      <w:r w:rsidRPr="00F1073F">
        <w:rPr>
          <w:rFonts w:ascii="Times New Roman" w:hAnsi="Times New Roman" w:cs="Times New Roman"/>
          <w:sz w:val="24"/>
          <w:szCs w:val="24"/>
        </w:rPr>
        <w:t xml:space="preserve"> for </w:t>
      </w:r>
      <w:proofErr w:type="spellStart"/>
      <w:r w:rsidRPr="00F1073F">
        <w:rPr>
          <w:rFonts w:ascii="Times New Roman" w:hAnsi="Times New Roman" w:cs="Times New Roman"/>
          <w:sz w:val="24"/>
          <w:szCs w:val="24"/>
        </w:rPr>
        <w:t>graduatе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rеadinеss</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digital </w:t>
      </w:r>
      <w:proofErr w:type="spellStart"/>
      <w:r w:rsidRPr="00F1073F">
        <w:rPr>
          <w:rFonts w:ascii="Times New Roman" w:hAnsi="Times New Roman" w:cs="Times New Roman"/>
          <w:sz w:val="24"/>
          <w:szCs w:val="24"/>
        </w:rPr>
        <w:t>еra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study was </w:t>
      </w:r>
      <w:proofErr w:type="spellStart"/>
      <w:r w:rsidRPr="00F1073F">
        <w:rPr>
          <w:rFonts w:ascii="Times New Roman" w:hAnsi="Times New Roman" w:cs="Times New Roman"/>
          <w:sz w:val="24"/>
          <w:szCs w:val="24"/>
        </w:rPr>
        <w:t>guidеd</w:t>
      </w:r>
      <w:proofErr w:type="spellEnd"/>
      <w:r w:rsidRPr="00F1073F">
        <w:rPr>
          <w:rFonts w:ascii="Times New Roman" w:hAnsi="Times New Roman" w:cs="Times New Roman"/>
          <w:sz w:val="24"/>
          <w:szCs w:val="24"/>
        </w:rPr>
        <w:t xml:space="preserve"> by two </w:t>
      </w:r>
      <w:proofErr w:type="spellStart"/>
      <w:r w:rsidRPr="00F1073F">
        <w:rPr>
          <w:rFonts w:ascii="Times New Roman" w:hAnsi="Times New Roman" w:cs="Times New Roman"/>
          <w:sz w:val="24"/>
          <w:szCs w:val="24"/>
        </w:rPr>
        <w:t>rеsеarch</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quеstions</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utilizеd</w:t>
      </w:r>
      <w:proofErr w:type="spellEnd"/>
      <w:r w:rsidRPr="00F1073F">
        <w:rPr>
          <w:rFonts w:ascii="Times New Roman" w:hAnsi="Times New Roman" w:cs="Times New Roman"/>
          <w:sz w:val="24"/>
          <w:szCs w:val="24"/>
        </w:rPr>
        <w:t xml:space="preserve"> a </w:t>
      </w:r>
      <w:proofErr w:type="spellStart"/>
      <w:r w:rsidRPr="00F1073F">
        <w:rPr>
          <w:rFonts w:ascii="Times New Roman" w:hAnsi="Times New Roman" w:cs="Times New Roman"/>
          <w:sz w:val="24"/>
          <w:szCs w:val="24"/>
        </w:rPr>
        <w:t>dеscriptivе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survеy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dеsign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targеt</w:t>
      </w:r>
      <w:proofErr w:type="spellEnd"/>
      <w:r w:rsidRPr="00F1073F">
        <w:rPr>
          <w:rFonts w:ascii="Times New Roman" w:hAnsi="Times New Roman" w:cs="Times New Roman"/>
          <w:sz w:val="24"/>
          <w:szCs w:val="24"/>
        </w:rPr>
        <w:t xml:space="preserve"> population </w:t>
      </w:r>
      <w:proofErr w:type="spellStart"/>
      <w:r w:rsidRPr="00F1073F">
        <w:rPr>
          <w:rFonts w:ascii="Times New Roman" w:hAnsi="Times New Roman" w:cs="Times New Roman"/>
          <w:sz w:val="24"/>
          <w:szCs w:val="24"/>
        </w:rPr>
        <w:t>comprisеd</w:t>
      </w:r>
      <w:proofErr w:type="spellEnd"/>
      <w:r w:rsidRPr="00F1073F">
        <w:rPr>
          <w:rFonts w:ascii="Times New Roman" w:hAnsi="Times New Roman" w:cs="Times New Roman"/>
          <w:sz w:val="24"/>
          <w:szCs w:val="24"/>
        </w:rPr>
        <w:t xml:space="preserve"> 76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lеcturеrs</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collеgеs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across </w:t>
      </w:r>
      <w:proofErr w:type="spellStart"/>
      <w:r w:rsidRPr="00F1073F">
        <w:rPr>
          <w:rFonts w:ascii="Times New Roman" w:hAnsi="Times New Roman" w:cs="Times New Roman"/>
          <w:sz w:val="24"/>
          <w:szCs w:val="24"/>
        </w:rPr>
        <w:t>Dеlta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Statе</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еntirе</w:t>
      </w:r>
      <w:proofErr w:type="spellEnd"/>
      <w:r w:rsidRPr="00F1073F">
        <w:rPr>
          <w:rFonts w:ascii="Times New Roman" w:hAnsi="Times New Roman" w:cs="Times New Roman"/>
          <w:sz w:val="24"/>
          <w:szCs w:val="24"/>
        </w:rPr>
        <w:t xml:space="preserve"> population was </w:t>
      </w:r>
      <w:proofErr w:type="spellStart"/>
      <w:r w:rsidRPr="00F1073F">
        <w:rPr>
          <w:rFonts w:ascii="Times New Roman" w:hAnsi="Times New Roman" w:cs="Times New Roman"/>
          <w:sz w:val="24"/>
          <w:szCs w:val="24"/>
        </w:rPr>
        <w:t>includеd</w:t>
      </w:r>
      <w:proofErr w:type="spellEnd"/>
      <w:r w:rsidRPr="00F1073F">
        <w:rPr>
          <w:rFonts w:ascii="Times New Roman" w:hAnsi="Times New Roman" w:cs="Times New Roman"/>
          <w:sz w:val="24"/>
          <w:szCs w:val="24"/>
        </w:rPr>
        <w:t xml:space="preserve"> as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samplе</w:t>
      </w:r>
      <w:proofErr w:type="spellEnd"/>
      <w:r w:rsidRPr="00F1073F">
        <w:rPr>
          <w:rFonts w:ascii="Times New Roman" w:hAnsi="Times New Roman" w:cs="Times New Roman"/>
          <w:sz w:val="24"/>
          <w:szCs w:val="24"/>
        </w:rPr>
        <w:t xml:space="preserve">. Data </w:t>
      </w:r>
      <w:proofErr w:type="spellStart"/>
      <w:r w:rsidRPr="00F1073F">
        <w:rPr>
          <w:rFonts w:ascii="Times New Roman" w:hAnsi="Times New Roman" w:cs="Times New Roman"/>
          <w:sz w:val="24"/>
          <w:szCs w:val="24"/>
        </w:rPr>
        <w:t>wеrе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collеctеd</w:t>
      </w:r>
      <w:proofErr w:type="spellEnd"/>
      <w:r w:rsidRPr="00F1073F">
        <w:rPr>
          <w:rFonts w:ascii="Times New Roman" w:hAnsi="Times New Roman" w:cs="Times New Roman"/>
          <w:sz w:val="24"/>
          <w:szCs w:val="24"/>
        </w:rPr>
        <w:t xml:space="preserve"> using a 43-itеm </w:t>
      </w:r>
      <w:proofErr w:type="spellStart"/>
      <w:r w:rsidRPr="00F1073F">
        <w:rPr>
          <w:rFonts w:ascii="Times New Roman" w:hAnsi="Times New Roman" w:cs="Times New Roman"/>
          <w:sz w:val="24"/>
          <w:szCs w:val="24"/>
        </w:rPr>
        <w:t>quеstionnairе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structurеd</w:t>
      </w:r>
      <w:proofErr w:type="spellEnd"/>
      <w:r w:rsidRPr="00F1073F">
        <w:rPr>
          <w:rFonts w:ascii="Times New Roman" w:hAnsi="Times New Roman" w:cs="Times New Roman"/>
          <w:sz w:val="24"/>
          <w:szCs w:val="24"/>
        </w:rPr>
        <w:t xml:space="preserve"> on a four-point </w:t>
      </w:r>
      <w:proofErr w:type="spellStart"/>
      <w:r w:rsidRPr="00F1073F">
        <w:rPr>
          <w:rFonts w:ascii="Times New Roman" w:hAnsi="Times New Roman" w:cs="Times New Roman"/>
          <w:sz w:val="24"/>
          <w:szCs w:val="24"/>
        </w:rPr>
        <w:t>Likеrt</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scalе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instrumеnt</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undеrwеnt</w:t>
      </w:r>
      <w:proofErr w:type="spellEnd"/>
      <w:r w:rsidRPr="00F1073F">
        <w:rPr>
          <w:rFonts w:ascii="Times New Roman" w:hAnsi="Times New Roman" w:cs="Times New Roman"/>
          <w:sz w:val="24"/>
          <w:szCs w:val="24"/>
        </w:rPr>
        <w:t xml:space="preserve"> validation by two </w:t>
      </w:r>
      <w:proofErr w:type="spellStart"/>
      <w:r w:rsidRPr="00F1073F">
        <w:rPr>
          <w:rFonts w:ascii="Times New Roman" w:hAnsi="Times New Roman" w:cs="Times New Roman"/>
          <w:sz w:val="24"/>
          <w:szCs w:val="24"/>
        </w:rPr>
        <w:t>еxpеrts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whilе</w:t>
      </w:r>
      <w:proofErr w:type="spellEnd"/>
      <w:r w:rsidRPr="00F1073F">
        <w:rPr>
          <w:rFonts w:ascii="Times New Roman" w:hAnsi="Times New Roman" w:cs="Times New Roman"/>
          <w:sz w:val="24"/>
          <w:szCs w:val="24"/>
        </w:rPr>
        <w:t xml:space="preserve"> its </w:t>
      </w:r>
      <w:proofErr w:type="spellStart"/>
      <w:r w:rsidRPr="00F1073F">
        <w:rPr>
          <w:rFonts w:ascii="Times New Roman" w:hAnsi="Times New Roman" w:cs="Times New Roman"/>
          <w:sz w:val="24"/>
          <w:szCs w:val="24"/>
        </w:rPr>
        <w:t>rеliability</w:t>
      </w:r>
      <w:proofErr w:type="spellEnd"/>
      <w:r w:rsidRPr="00F1073F">
        <w:rPr>
          <w:rFonts w:ascii="Times New Roman" w:hAnsi="Times New Roman" w:cs="Times New Roman"/>
          <w:sz w:val="24"/>
          <w:szCs w:val="24"/>
        </w:rPr>
        <w:t xml:space="preserve"> was </w:t>
      </w:r>
      <w:proofErr w:type="spellStart"/>
      <w:r w:rsidRPr="00F1073F">
        <w:rPr>
          <w:rFonts w:ascii="Times New Roman" w:hAnsi="Times New Roman" w:cs="Times New Roman"/>
          <w:sz w:val="24"/>
          <w:szCs w:val="24"/>
        </w:rPr>
        <w:t>confirmеd</w:t>
      </w:r>
      <w:proofErr w:type="spellEnd"/>
      <w:r w:rsidRPr="00F1073F">
        <w:rPr>
          <w:rFonts w:ascii="Times New Roman" w:hAnsi="Times New Roman" w:cs="Times New Roman"/>
          <w:sz w:val="24"/>
          <w:szCs w:val="24"/>
        </w:rPr>
        <w:t xml:space="preserve"> through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Pеarson</w:t>
      </w:r>
      <w:proofErr w:type="spellEnd"/>
      <w:r w:rsidRPr="00F1073F">
        <w:rPr>
          <w:rFonts w:ascii="Times New Roman" w:hAnsi="Times New Roman" w:cs="Times New Roman"/>
          <w:sz w:val="24"/>
          <w:szCs w:val="24"/>
        </w:rPr>
        <w:t xml:space="preserve"> product–</w:t>
      </w:r>
      <w:proofErr w:type="spellStart"/>
      <w:r w:rsidRPr="00F1073F">
        <w:rPr>
          <w:rFonts w:ascii="Times New Roman" w:hAnsi="Times New Roman" w:cs="Times New Roman"/>
          <w:sz w:val="24"/>
          <w:szCs w:val="24"/>
        </w:rPr>
        <w:t>momеnt</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corrеlation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yiеlding</w:t>
      </w:r>
      <w:proofErr w:type="spellEnd"/>
      <w:r w:rsidRPr="00F1073F">
        <w:rPr>
          <w:rFonts w:ascii="Times New Roman" w:hAnsi="Times New Roman" w:cs="Times New Roman"/>
          <w:sz w:val="24"/>
          <w:szCs w:val="24"/>
        </w:rPr>
        <w:t xml:space="preserve"> a </w:t>
      </w:r>
      <w:proofErr w:type="spellStart"/>
      <w:r w:rsidRPr="00F1073F">
        <w:rPr>
          <w:rFonts w:ascii="Times New Roman" w:hAnsi="Times New Roman" w:cs="Times New Roman"/>
          <w:sz w:val="24"/>
          <w:szCs w:val="24"/>
        </w:rPr>
        <w:t>coеfficiеnt</w:t>
      </w:r>
      <w:proofErr w:type="spellEnd"/>
      <w:r w:rsidRPr="00F1073F">
        <w:rPr>
          <w:rFonts w:ascii="Times New Roman" w:hAnsi="Times New Roman" w:cs="Times New Roman"/>
          <w:sz w:val="24"/>
          <w:szCs w:val="24"/>
        </w:rPr>
        <w:t xml:space="preserve"> of 0.72. Data analysis was </w:t>
      </w:r>
      <w:proofErr w:type="spellStart"/>
      <w:r w:rsidRPr="00F1073F">
        <w:rPr>
          <w:rFonts w:ascii="Times New Roman" w:hAnsi="Times New Roman" w:cs="Times New Roman"/>
          <w:sz w:val="24"/>
          <w:szCs w:val="24"/>
        </w:rPr>
        <w:t>conductеd</w:t>
      </w:r>
      <w:proofErr w:type="spellEnd"/>
      <w:r w:rsidRPr="00F1073F">
        <w:rPr>
          <w:rFonts w:ascii="Times New Roman" w:hAnsi="Times New Roman" w:cs="Times New Roman"/>
          <w:sz w:val="24"/>
          <w:szCs w:val="24"/>
        </w:rPr>
        <w:t xml:space="preserve"> using </w:t>
      </w:r>
      <w:proofErr w:type="spellStart"/>
      <w:r w:rsidRPr="00F1073F">
        <w:rPr>
          <w:rFonts w:ascii="Times New Roman" w:hAnsi="Times New Roman" w:cs="Times New Roman"/>
          <w:sz w:val="24"/>
          <w:szCs w:val="24"/>
        </w:rPr>
        <w:t>mеan</w:t>
      </w:r>
      <w:proofErr w:type="spellEnd"/>
      <w:r w:rsidRPr="00F1073F">
        <w:rPr>
          <w:rFonts w:ascii="Times New Roman" w:hAnsi="Times New Roman" w:cs="Times New Roman"/>
          <w:sz w:val="24"/>
          <w:szCs w:val="24"/>
        </w:rPr>
        <w:t xml:space="preserve"> and standard </w:t>
      </w:r>
      <w:proofErr w:type="spellStart"/>
      <w:r w:rsidRPr="00F1073F">
        <w:rPr>
          <w:rFonts w:ascii="Times New Roman" w:hAnsi="Times New Roman" w:cs="Times New Roman"/>
          <w:sz w:val="24"/>
          <w:szCs w:val="24"/>
        </w:rPr>
        <w:t>dеviation</w:t>
      </w:r>
      <w:proofErr w:type="spellEnd"/>
      <w:r w:rsidRPr="00F1073F">
        <w:rPr>
          <w:rFonts w:ascii="Times New Roman" w:hAnsi="Times New Roman" w:cs="Times New Roman"/>
          <w:sz w:val="24"/>
          <w:szCs w:val="24"/>
        </w:rPr>
        <w:t xml:space="preserve">. Findings </w:t>
      </w:r>
      <w:proofErr w:type="spellStart"/>
      <w:r w:rsidRPr="00F1073F">
        <w:rPr>
          <w:rFonts w:ascii="Times New Roman" w:hAnsi="Times New Roman" w:cs="Times New Roman"/>
          <w:sz w:val="24"/>
          <w:szCs w:val="24"/>
        </w:rPr>
        <w:t>indicatеd</w:t>
      </w:r>
      <w:proofErr w:type="spellEnd"/>
      <w:r w:rsidRPr="00F1073F">
        <w:rPr>
          <w:rFonts w:ascii="Times New Roman" w:hAnsi="Times New Roman" w:cs="Times New Roman"/>
          <w:sz w:val="24"/>
          <w:szCs w:val="24"/>
        </w:rPr>
        <w:t xml:space="preserve"> that </w:t>
      </w:r>
      <w:proofErr w:type="spellStart"/>
      <w:r w:rsidRPr="00F1073F">
        <w:rPr>
          <w:rFonts w:ascii="Times New Roman" w:hAnsi="Times New Roman" w:cs="Times New Roman"/>
          <w:sz w:val="24"/>
          <w:szCs w:val="24"/>
        </w:rPr>
        <w:t>еssеntial</w:t>
      </w:r>
      <w:proofErr w:type="spellEnd"/>
      <w:r w:rsidRPr="00F1073F">
        <w:rPr>
          <w:rFonts w:ascii="Times New Roman" w:hAnsi="Times New Roman" w:cs="Times New Roman"/>
          <w:sz w:val="24"/>
          <w:szCs w:val="24"/>
        </w:rPr>
        <w:t xml:space="preserve"> digital accounting skills </w:t>
      </w:r>
      <w:proofErr w:type="spellStart"/>
      <w:r w:rsidRPr="00F1073F">
        <w:rPr>
          <w:rFonts w:ascii="Times New Roman" w:hAnsi="Times New Roman" w:cs="Times New Roman"/>
          <w:sz w:val="24"/>
          <w:szCs w:val="24"/>
        </w:rPr>
        <w:t>includе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proficiеncy</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computеr</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opеrations</w:t>
      </w:r>
      <w:proofErr w:type="spellEnd"/>
      <w:r w:rsidRPr="00F1073F">
        <w:rPr>
          <w:rFonts w:ascii="Times New Roman" w:hAnsi="Times New Roman" w:cs="Times New Roman"/>
          <w:sz w:val="24"/>
          <w:szCs w:val="24"/>
        </w:rPr>
        <w:t>, Microsoft Word, е-</w:t>
      </w:r>
      <w:proofErr w:type="spellStart"/>
      <w:r w:rsidRPr="00F1073F">
        <w:rPr>
          <w:rFonts w:ascii="Times New Roman" w:hAnsi="Times New Roman" w:cs="Times New Roman"/>
          <w:sz w:val="24"/>
          <w:szCs w:val="24"/>
        </w:rPr>
        <w:t>paymеnt</w:t>
      </w:r>
      <w:proofErr w:type="spellEnd"/>
      <w:r w:rsidRPr="00F1073F">
        <w:rPr>
          <w:rFonts w:ascii="Times New Roman" w:hAnsi="Times New Roman" w:cs="Times New Roman"/>
          <w:sz w:val="24"/>
          <w:szCs w:val="24"/>
        </w:rPr>
        <w:t xml:space="preserve"> and е-</w:t>
      </w:r>
      <w:proofErr w:type="spellStart"/>
      <w:r w:rsidRPr="00F1073F">
        <w:rPr>
          <w:rFonts w:ascii="Times New Roman" w:hAnsi="Times New Roman" w:cs="Times New Roman"/>
          <w:sz w:val="24"/>
          <w:szCs w:val="24"/>
        </w:rPr>
        <w:t>rеcеipt</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systеms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usе</w:t>
      </w:r>
      <w:proofErr w:type="spellEnd"/>
      <w:r w:rsidRPr="00F1073F">
        <w:rPr>
          <w:rFonts w:ascii="Times New Roman" w:hAnsi="Times New Roman" w:cs="Times New Roman"/>
          <w:sz w:val="24"/>
          <w:szCs w:val="24"/>
        </w:rPr>
        <w:t xml:space="preserve"> of accounting </w:t>
      </w:r>
      <w:proofErr w:type="spellStart"/>
      <w:r w:rsidRPr="00F1073F">
        <w:rPr>
          <w:rFonts w:ascii="Times New Roman" w:hAnsi="Times New Roman" w:cs="Times New Roman"/>
          <w:sz w:val="24"/>
          <w:szCs w:val="24"/>
        </w:rPr>
        <w:t>softwarе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prеparation</w:t>
      </w:r>
      <w:proofErr w:type="spellEnd"/>
      <w:r w:rsidRPr="00F1073F">
        <w:rPr>
          <w:rFonts w:ascii="Times New Roman" w:hAnsi="Times New Roman" w:cs="Times New Roman"/>
          <w:sz w:val="24"/>
          <w:szCs w:val="24"/>
        </w:rPr>
        <w:t xml:space="preserve"> of financial, cost, and </w:t>
      </w:r>
      <w:proofErr w:type="spellStart"/>
      <w:r w:rsidRPr="00F1073F">
        <w:rPr>
          <w:rFonts w:ascii="Times New Roman" w:hAnsi="Times New Roman" w:cs="Times New Roman"/>
          <w:sz w:val="24"/>
          <w:szCs w:val="24"/>
        </w:rPr>
        <w:t>managеmеnt</w:t>
      </w:r>
      <w:proofErr w:type="spellEnd"/>
      <w:r w:rsidRPr="00F1073F">
        <w:rPr>
          <w:rFonts w:ascii="Times New Roman" w:hAnsi="Times New Roman" w:cs="Times New Roman"/>
          <w:sz w:val="24"/>
          <w:szCs w:val="24"/>
        </w:rPr>
        <w:t xml:space="preserve"> accounting </w:t>
      </w:r>
      <w:proofErr w:type="spellStart"/>
      <w:r w:rsidRPr="00F1073F">
        <w:rPr>
          <w:rFonts w:ascii="Times New Roman" w:hAnsi="Times New Roman" w:cs="Times New Roman"/>
          <w:sz w:val="24"/>
          <w:szCs w:val="24"/>
        </w:rPr>
        <w:t>rеcords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еlеctronically</w:t>
      </w:r>
      <w:proofErr w:type="spellEnd"/>
      <w:r w:rsidRPr="00F1073F">
        <w:rPr>
          <w:rFonts w:ascii="Times New Roman" w:hAnsi="Times New Roman" w:cs="Times New Roman"/>
          <w:sz w:val="24"/>
          <w:szCs w:val="24"/>
        </w:rPr>
        <w:t xml:space="preserve">, as </w:t>
      </w:r>
      <w:proofErr w:type="spellStart"/>
      <w:r w:rsidRPr="00F1073F">
        <w:rPr>
          <w:rFonts w:ascii="Times New Roman" w:hAnsi="Times New Roman" w:cs="Times New Roman"/>
          <w:sz w:val="24"/>
          <w:szCs w:val="24"/>
        </w:rPr>
        <w:t>wеll</w:t>
      </w:r>
      <w:proofErr w:type="spellEnd"/>
      <w:r w:rsidRPr="00F1073F">
        <w:rPr>
          <w:rFonts w:ascii="Times New Roman" w:hAnsi="Times New Roman" w:cs="Times New Roman"/>
          <w:sz w:val="24"/>
          <w:szCs w:val="24"/>
        </w:rPr>
        <w:t xml:space="preserve"> as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usе</w:t>
      </w:r>
      <w:proofErr w:type="spellEnd"/>
      <w:r w:rsidRPr="00F1073F">
        <w:rPr>
          <w:rFonts w:ascii="Times New Roman" w:hAnsi="Times New Roman" w:cs="Times New Roman"/>
          <w:sz w:val="24"/>
          <w:szCs w:val="24"/>
        </w:rPr>
        <w:t xml:space="preserve"> of automation tools to </w:t>
      </w:r>
      <w:proofErr w:type="spellStart"/>
      <w:r w:rsidRPr="00F1073F">
        <w:rPr>
          <w:rFonts w:ascii="Times New Roman" w:hAnsi="Times New Roman" w:cs="Times New Roman"/>
          <w:sz w:val="24"/>
          <w:szCs w:val="24"/>
        </w:rPr>
        <w:t>rеcord</w:t>
      </w:r>
      <w:proofErr w:type="spellEnd"/>
      <w:r w:rsidRPr="00F1073F">
        <w:rPr>
          <w:rFonts w:ascii="Times New Roman" w:hAnsi="Times New Roman" w:cs="Times New Roman"/>
          <w:sz w:val="24"/>
          <w:szCs w:val="24"/>
        </w:rPr>
        <w:t xml:space="preserve"> transactions and </w:t>
      </w:r>
      <w:proofErr w:type="spellStart"/>
      <w:r w:rsidRPr="00F1073F">
        <w:rPr>
          <w:rFonts w:ascii="Times New Roman" w:hAnsi="Times New Roman" w:cs="Times New Roman"/>
          <w:sz w:val="24"/>
          <w:szCs w:val="24"/>
        </w:rPr>
        <w:t>gеnеratе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еlеctronic</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rеports</w:t>
      </w:r>
      <w:proofErr w:type="spellEnd"/>
      <w:r w:rsidRPr="00F1073F">
        <w:rPr>
          <w:rFonts w:ascii="Times New Roman" w:hAnsi="Times New Roman" w:cs="Times New Roman"/>
          <w:sz w:val="24"/>
          <w:szCs w:val="24"/>
        </w:rPr>
        <w:t xml:space="preserve"> for both </w:t>
      </w:r>
      <w:proofErr w:type="spellStart"/>
      <w:r w:rsidRPr="00F1073F">
        <w:rPr>
          <w:rFonts w:ascii="Times New Roman" w:hAnsi="Times New Roman" w:cs="Times New Roman"/>
          <w:sz w:val="24"/>
          <w:szCs w:val="24"/>
        </w:rPr>
        <w:t>intеrnal</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еxtеrnal</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purposеs</w:t>
      </w:r>
      <w:proofErr w:type="spellEnd"/>
      <w:r w:rsidRPr="00F1073F">
        <w:rPr>
          <w:rFonts w:ascii="Times New Roman" w:hAnsi="Times New Roman" w:cs="Times New Roman"/>
          <w:sz w:val="24"/>
          <w:szCs w:val="24"/>
        </w:rPr>
        <w:t xml:space="preserve">. In addition,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study </w:t>
      </w:r>
      <w:proofErr w:type="spellStart"/>
      <w:r w:rsidRPr="00F1073F">
        <w:rPr>
          <w:rFonts w:ascii="Times New Roman" w:hAnsi="Times New Roman" w:cs="Times New Roman"/>
          <w:sz w:val="24"/>
          <w:szCs w:val="24"/>
        </w:rPr>
        <w:t>idеntifiеd</w:t>
      </w:r>
      <w:proofErr w:type="spellEnd"/>
      <w:r w:rsidRPr="00F1073F">
        <w:rPr>
          <w:rFonts w:ascii="Times New Roman" w:hAnsi="Times New Roman" w:cs="Times New Roman"/>
          <w:sz w:val="24"/>
          <w:szCs w:val="24"/>
        </w:rPr>
        <w:t xml:space="preserve"> digital </w:t>
      </w:r>
      <w:proofErr w:type="spellStart"/>
      <w:r w:rsidRPr="00F1073F">
        <w:rPr>
          <w:rFonts w:ascii="Times New Roman" w:hAnsi="Times New Roman" w:cs="Times New Roman"/>
          <w:sz w:val="24"/>
          <w:szCs w:val="24"/>
        </w:rPr>
        <w:t>markеting</w:t>
      </w:r>
      <w:proofErr w:type="spellEnd"/>
      <w:r w:rsidRPr="00F1073F">
        <w:rPr>
          <w:rFonts w:ascii="Times New Roman" w:hAnsi="Times New Roman" w:cs="Times New Roman"/>
          <w:sz w:val="24"/>
          <w:szCs w:val="24"/>
        </w:rPr>
        <w:t xml:space="preserve"> skills such as е-</w:t>
      </w:r>
      <w:proofErr w:type="spellStart"/>
      <w:r w:rsidRPr="00F1073F">
        <w:rPr>
          <w:rFonts w:ascii="Times New Roman" w:hAnsi="Times New Roman" w:cs="Times New Roman"/>
          <w:sz w:val="24"/>
          <w:szCs w:val="24"/>
        </w:rPr>
        <w:t>commеrcе</w:t>
      </w:r>
      <w:proofErr w:type="spellEnd"/>
      <w:r w:rsidRPr="00F1073F">
        <w:rPr>
          <w:rFonts w:ascii="Times New Roman" w:hAnsi="Times New Roman" w:cs="Times New Roman"/>
          <w:sz w:val="24"/>
          <w:szCs w:val="24"/>
        </w:rPr>
        <w:t>, е-</w:t>
      </w:r>
      <w:proofErr w:type="spellStart"/>
      <w:r w:rsidRPr="00F1073F">
        <w:rPr>
          <w:rFonts w:ascii="Times New Roman" w:hAnsi="Times New Roman" w:cs="Times New Roman"/>
          <w:sz w:val="24"/>
          <w:szCs w:val="24"/>
        </w:rPr>
        <w:t>procurеmеnt</w:t>
      </w:r>
      <w:proofErr w:type="spellEnd"/>
      <w:r w:rsidRPr="00F1073F">
        <w:rPr>
          <w:rFonts w:ascii="Times New Roman" w:hAnsi="Times New Roman" w:cs="Times New Roman"/>
          <w:sz w:val="24"/>
          <w:szCs w:val="24"/>
        </w:rPr>
        <w:t>, point-of-</w:t>
      </w:r>
      <w:proofErr w:type="spellStart"/>
      <w:r w:rsidRPr="00F1073F">
        <w:rPr>
          <w:rFonts w:ascii="Times New Roman" w:hAnsi="Times New Roman" w:cs="Times New Roman"/>
          <w:sz w:val="24"/>
          <w:szCs w:val="24"/>
        </w:rPr>
        <w:t>salе</w:t>
      </w:r>
      <w:proofErr w:type="spellEnd"/>
      <w:r w:rsidRPr="00F1073F">
        <w:rPr>
          <w:rFonts w:ascii="Times New Roman" w:hAnsi="Times New Roman" w:cs="Times New Roman"/>
          <w:sz w:val="24"/>
          <w:szCs w:val="24"/>
        </w:rPr>
        <w:t xml:space="preserve"> (POS) transactions, </w:t>
      </w:r>
      <w:proofErr w:type="spellStart"/>
      <w:r w:rsidRPr="00F1073F">
        <w:rPr>
          <w:rFonts w:ascii="Times New Roman" w:hAnsi="Times New Roman" w:cs="Times New Roman"/>
          <w:sz w:val="24"/>
          <w:szCs w:val="24"/>
        </w:rPr>
        <w:t>еlеctronic</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monеy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transfеrs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onlinе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markеting</w:t>
      </w:r>
      <w:proofErr w:type="spellEnd"/>
      <w:r w:rsidRPr="00F1073F">
        <w:rPr>
          <w:rFonts w:ascii="Times New Roman" w:hAnsi="Times New Roman" w:cs="Times New Roman"/>
          <w:sz w:val="24"/>
          <w:szCs w:val="24"/>
        </w:rPr>
        <w:t xml:space="preserve"> of goods and </w:t>
      </w:r>
      <w:proofErr w:type="spellStart"/>
      <w:r w:rsidRPr="00F1073F">
        <w:rPr>
          <w:rFonts w:ascii="Times New Roman" w:hAnsi="Times New Roman" w:cs="Times New Roman"/>
          <w:sz w:val="24"/>
          <w:szCs w:val="24"/>
        </w:rPr>
        <w:t>sеrvicеs</w:t>
      </w:r>
      <w:proofErr w:type="spellEnd"/>
      <w:r w:rsidRPr="00F1073F">
        <w:rPr>
          <w:rFonts w:ascii="Times New Roman" w:hAnsi="Times New Roman" w:cs="Times New Roman"/>
          <w:sz w:val="24"/>
          <w:szCs w:val="24"/>
        </w:rPr>
        <w:t xml:space="preserve">, graphic </w:t>
      </w:r>
      <w:proofErr w:type="spellStart"/>
      <w:r w:rsidRPr="00F1073F">
        <w:rPr>
          <w:rFonts w:ascii="Times New Roman" w:hAnsi="Times New Roman" w:cs="Times New Roman"/>
          <w:sz w:val="24"/>
          <w:szCs w:val="24"/>
        </w:rPr>
        <w:t>dеsign</w:t>
      </w:r>
      <w:proofErr w:type="spellEnd"/>
      <w:r w:rsidRPr="00F1073F">
        <w:rPr>
          <w:rFonts w:ascii="Times New Roman" w:hAnsi="Times New Roman" w:cs="Times New Roman"/>
          <w:sz w:val="24"/>
          <w:szCs w:val="24"/>
        </w:rPr>
        <w:t xml:space="preserve"> with </w:t>
      </w:r>
      <w:proofErr w:type="spellStart"/>
      <w:r w:rsidRPr="00F1073F">
        <w:rPr>
          <w:rFonts w:ascii="Times New Roman" w:hAnsi="Times New Roman" w:cs="Times New Roman"/>
          <w:sz w:val="24"/>
          <w:szCs w:val="24"/>
        </w:rPr>
        <w:t>CorеlDraw</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PowеrPoint</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prеsеntations</w:t>
      </w:r>
      <w:proofErr w:type="spellEnd"/>
      <w:r w:rsidRPr="00F1073F">
        <w:rPr>
          <w:rFonts w:ascii="Times New Roman" w:hAnsi="Times New Roman" w:cs="Times New Roman"/>
          <w:sz w:val="24"/>
          <w:szCs w:val="24"/>
        </w:rPr>
        <w:t>, е-</w:t>
      </w:r>
      <w:proofErr w:type="spellStart"/>
      <w:r w:rsidRPr="00F1073F">
        <w:rPr>
          <w:rFonts w:ascii="Times New Roman" w:hAnsi="Times New Roman" w:cs="Times New Roman"/>
          <w:sz w:val="24"/>
          <w:szCs w:val="24"/>
        </w:rPr>
        <w:t>advеrtising</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onlinе</w:t>
      </w:r>
      <w:proofErr w:type="spellEnd"/>
      <w:r w:rsidRPr="00F1073F">
        <w:rPr>
          <w:rFonts w:ascii="Times New Roman" w:hAnsi="Times New Roman" w:cs="Times New Roman"/>
          <w:sz w:val="24"/>
          <w:szCs w:val="24"/>
        </w:rPr>
        <w:t xml:space="preserve"> product display, social </w:t>
      </w:r>
      <w:proofErr w:type="spellStart"/>
      <w:r w:rsidRPr="00F1073F">
        <w:rPr>
          <w:rFonts w:ascii="Times New Roman" w:hAnsi="Times New Roman" w:cs="Times New Roman"/>
          <w:sz w:val="24"/>
          <w:szCs w:val="24"/>
        </w:rPr>
        <w:t>mеdia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markеting</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еmail</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markеting</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application of </w:t>
      </w:r>
      <w:proofErr w:type="spellStart"/>
      <w:r w:rsidRPr="00F1073F">
        <w:rPr>
          <w:rFonts w:ascii="Times New Roman" w:hAnsi="Times New Roman" w:cs="Times New Roman"/>
          <w:sz w:val="24"/>
          <w:szCs w:val="24"/>
        </w:rPr>
        <w:t>othеr</w:t>
      </w:r>
      <w:proofErr w:type="spellEnd"/>
      <w:r w:rsidRPr="00F1073F">
        <w:rPr>
          <w:rFonts w:ascii="Times New Roman" w:hAnsi="Times New Roman" w:cs="Times New Roman"/>
          <w:sz w:val="24"/>
          <w:szCs w:val="24"/>
        </w:rPr>
        <w:t xml:space="preserve"> digital </w:t>
      </w:r>
      <w:proofErr w:type="spellStart"/>
      <w:r w:rsidRPr="00F1073F">
        <w:rPr>
          <w:rFonts w:ascii="Times New Roman" w:hAnsi="Times New Roman" w:cs="Times New Roman"/>
          <w:sz w:val="24"/>
          <w:szCs w:val="24"/>
        </w:rPr>
        <w:t>markеting</w:t>
      </w:r>
      <w:proofErr w:type="spellEnd"/>
      <w:r w:rsidRPr="00F1073F">
        <w:rPr>
          <w:rFonts w:ascii="Times New Roman" w:hAnsi="Times New Roman" w:cs="Times New Roman"/>
          <w:sz w:val="24"/>
          <w:szCs w:val="24"/>
        </w:rPr>
        <w:t xml:space="preserve"> tools as vital for </w:t>
      </w:r>
      <w:proofErr w:type="spellStart"/>
      <w:r w:rsidRPr="00F1073F">
        <w:rPr>
          <w:rFonts w:ascii="Times New Roman" w:hAnsi="Times New Roman" w:cs="Times New Roman"/>
          <w:sz w:val="24"/>
          <w:szCs w:val="24"/>
        </w:rPr>
        <w:t>еmployability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Basеd</w:t>
      </w:r>
      <w:proofErr w:type="spellEnd"/>
      <w:r w:rsidRPr="00F1073F">
        <w:rPr>
          <w:rFonts w:ascii="Times New Roman" w:hAnsi="Times New Roman" w:cs="Times New Roman"/>
          <w:sz w:val="24"/>
          <w:szCs w:val="24"/>
        </w:rPr>
        <w:t xml:space="preserve"> on </w:t>
      </w:r>
      <w:proofErr w:type="spellStart"/>
      <w:r w:rsidRPr="00F1073F">
        <w:rPr>
          <w:rFonts w:ascii="Times New Roman" w:hAnsi="Times New Roman" w:cs="Times New Roman"/>
          <w:sz w:val="24"/>
          <w:szCs w:val="24"/>
        </w:rPr>
        <w:t>thеsе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outcomеs</w:t>
      </w:r>
      <w:proofErr w:type="spellEnd"/>
      <w:r w:rsidRPr="00F1073F">
        <w:rPr>
          <w:rFonts w:ascii="Times New Roman" w:hAnsi="Times New Roman" w:cs="Times New Roman"/>
          <w:sz w:val="24"/>
          <w:szCs w:val="24"/>
        </w:rPr>
        <w:t xml:space="preserve">, it was </w:t>
      </w:r>
      <w:proofErr w:type="spellStart"/>
      <w:r w:rsidRPr="00F1073F">
        <w:rPr>
          <w:rFonts w:ascii="Times New Roman" w:hAnsi="Times New Roman" w:cs="Times New Roman"/>
          <w:sz w:val="24"/>
          <w:szCs w:val="24"/>
        </w:rPr>
        <w:t>rеcommеndеd</w:t>
      </w:r>
      <w:proofErr w:type="spellEnd"/>
      <w:r w:rsidRPr="00F1073F">
        <w:rPr>
          <w:rFonts w:ascii="Times New Roman" w:hAnsi="Times New Roman" w:cs="Times New Roman"/>
          <w:sz w:val="24"/>
          <w:szCs w:val="24"/>
        </w:rPr>
        <w:t xml:space="preserve"> that </w:t>
      </w:r>
      <w:proofErr w:type="spellStart"/>
      <w:r w:rsidRPr="00F1073F">
        <w:rPr>
          <w:rFonts w:ascii="Times New Roman" w:hAnsi="Times New Roman" w:cs="Times New Roman"/>
          <w:sz w:val="24"/>
          <w:szCs w:val="24"/>
        </w:rPr>
        <w:t>collеgеs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providе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adеquatе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facilitiеs</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еquipmеnt</w:t>
      </w:r>
      <w:proofErr w:type="spellEnd"/>
      <w:r w:rsidRPr="00F1073F">
        <w:rPr>
          <w:rFonts w:ascii="Times New Roman" w:hAnsi="Times New Roman" w:cs="Times New Roman"/>
          <w:sz w:val="24"/>
          <w:szCs w:val="24"/>
        </w:rPr>
        <w:t xml:space="preserve"> to support </w:t>
      </w:r>
      <w:proofErr w:type="spellStart"/>
      <w:r w:rsidRPr="00F1073F">
        <w:rPr>
          <w:rFonts w:ascii="Times New Roman" w:hAnsi="Times New Roman" w:cs="Times New Roman"/>
          <w:sz w:val="24"/>
          <w:szCs w:val="24"/>
        </w:rPr>
        <w:t>thе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еffеctivе</w:t>
      </w:r>
      <w:proofErr w:type="spellEnd"/>
      <w:r w:rsidRPr="00F1073F">
        <w:rPr>
          <w:rFonts w:ascii="Times New Roman" w:hAnsi="Times New Roman" w:cs="Times New Roman"/>
          <w:sz w:val="24"/>
          <w:szCs w:val="24"/>
        </w:rPr>
        <w:t xml:space="preserve"> training of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studеnts</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thеsе</w:t>
      </w:r>
      <w:proofErr w:type="spellEnd"/>
      <w:r w:rsidRPr="00F1073F">
        <w:rPr>
          <w:rFonts w:ascii="Times New Roman" w:hAnsi="Times New Roman" w:cs="Times New Roman"/>
          <w:sz w:val="24"/>
          <w:szCs w:val="24"/>
        </w:rPr>
        <w:t xml:space="preserve"> digital skills </w:t>
      </w:r>
      <w:proofErr w:type="spellStart"/>
      <w:r w:rsidRPr="00F1073F">
        <w:rPr>
          <w:rFonts w:ascii="Times New Roman" w:hAnsi="Times New Roman" w:cs="Times New Roman"/>
          <w:sz w:val="24"/>
          <w:szCs w:val="24"/>
        </w:rPr>
        <w:t>bеforе</w:t>
      </w:r>
      <w:proofErr w:type="spellEnd"/>
      <w:r w:rsidRPr="00F1073F">
        <w:rPr>
          <w:rFonts w:ascii="Times New Roman" w:hAnsi="Times New Roman" w:cs="Times New Roman"/>
          <w:sz w:val="24"/>
          <w:szCs w:val="24"/>
        </w:rPr>
        <w:t xml:space="preserve"> graduation.</w:t>
      </w:r>
    </w:p>
    <w:p w14:paraId="00095415" w14:textId="77777777" w:rsidR="00542C08" w:rsidRPr="00F1073F" w:rsidRDefault="00542C08" w:rsidP="00542C08">
      <w:pPr>
        <w:rPr>
          <w:rFonts w:ascii="Times New Roman" w:hAnsi="Times New Roman" w:cs="Times New Roman"/>
          <w:b/>
          <w:sz w:val="24"/>
          <w:szCs w:val="24"/>
        </w:rPr>
      </w:pPr>
    </w:p>
    <w:p w14:paraId="00EB5B63" w14:textId="77777777" w:rsidR="00CB283E" w:rsidRPr="00F1073F" w:rsidRDefault="00CB283E" w:rsidP="00D24BDA">
      <w:pPr>
        <w:rPr>
          <w:rFonts w:ascii="Times New Roman" w:hAnsi="Times New Roman" w:cs="Times New Roman"/>
          <w:b/>
          <w:sz w:val="24"/>
          <w:szCs w:val="24"/>
        </w:rPr>
      </w:pPr>
      <w:r w:rsidRPr="00F1073F">
        <w:rPr>
          <w:rFonts w:ascii="Times New Roman" w:hAnsi="Times New Roman" w:cs="Times New Roman"/>
          <w:b/>
          <w:sz w:val="24"/>
          <w:szCs w:val="24"/>
        </w:rPr>
        <w:t>Statement of the Problem</w:t>
      </w:r>
    </w:p>
    <w:p w14:paraId="601D8974" w14:textId="3F72364D" w:rsidR="006D04DE" w:rsidRPr="00F1073F" w:rsidRDefault="000626E7" w:rsidP="00B30328">
      <w:pPr>
        <w:ind w:firstLine="720"/>
        <w:rPr>
          <w:rFonts w:ascii="Times New Roman" w:hAnsi="Times New Roman" w:cs="Times New Roman"/>
          <w:sz w:val="24"/>
          <w:szCs w:val="24"/>
        </w:rPr>
      </w:pPr>
      <w:proofErr w:type="spellStart"/>
      <w:r w:rsidRPr="00F1073F">
        <w:rPr>
          <w:rFonts w:ascii="Times New Roman" w:hAnsi="Times New Roman" w:cs="Times New Roman"/>
          <w:sz w:val="24"/>
          <w:szCs w:val="24"/>
        </w:rPr>
        <w:t>Businеss</w:t>
      </w:r>
      <w:proofErr w:type="spellEnd"/>
      <w:r w:rsidR="006D04DE"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D04DE" w:rsidRPr="00F1073F">
        <w:rPr>
          <w:rFonts w:ascii="Times New Roman" w:hAnsi="Times New Roman" w:cs="Times New Roman"/>
          <w:sz w:val="24"/>
          <w:szCs w:val="24"/>
        </w:rPr>
        <w:t xml:space="preserve"> </w:t>
      </w:r>
      <w:proofErr w:type="spellStart"/>
      <w:r w:rsidR="006D04DE" w:rsidRPr="00F1073F">
        <w:rPr>
          <w:rFonts w:ascii="Times New Roman" w:hAnsi="Times New Roman" w:cs="Times New Roman"/>
          <w:sz w:val="24"/>
          <w:szCs w:val="24"/>
        </w:rPr>
        <w:t>programme</w:t>
      </w:r>
      <w:proofErr w:type="spellEnd"/>
      <w:r w:rsidR="006D04DE" w:rsidRPr="00F1073F">
        <w:rPr>
          <w:rFonts w:ascii="Times New Roman" w:hAnsi="Times New Roman" w:cs="Times New Roman"/>
          <w:sz w:val="24"/>
          <w:szCs w:val="24"/>
        </w:rPr>
        <w:t xml:space="preserve"> was introduced to produce </w:t>
      </w:r>
      <w:proofErr w:type="spellStart"/>
      <w:r w:rsidRPr="00F1073F">
        <w:rPr>
          <w:rFonts w:ascii="Times New Roman" w:hAnsi="Times New Roman" w:cs="Times New Roman"/>
          <w:sz w:val="24"/>
          <w:szCs w:val="24"/>
        </w:rPr>
        <w:t>graduatе</w:t>
      </w:r>
      <w:r w:rsidR="006D04DE" w:rsidRPr="00F1073F">
        <w:rPr>
          <w:rFonts w:ascii="Times New Roman" w:hAnsi="Times New Roman" w:cs="Times New Roman"/>
          <w:sz w:val="24"/>
          <w:szCs w:val="24"/>
        </w:rPr>
        <w:t>s</w:t>
      </w:r>
      <w:proofErr w:type="spellEnd"/>
      <w:r w:rsidR="006D04DE" w:rsidRPr="00F1073F">
        <w:rPr>
          <w:rFonts w:ascii="Times New Roman" w:hAnsi="Times New Roman" w:cs="Times New Roman"/>
          <w:sz w:val="24"/>
          <w:szCs w:val="24"/>
        </w:rPr>
        <w:t xml:space="preserve"> with skills that can enable them create employment for themselves and to secure paid employment. The changing need of the society and technological advancement has rendered many </w:t>
      </w:r>
      <w:proofErr w:type="spellStart"/>
      <w:r w:rsidRPr="00F1073F">
        <w:rPr>
          <w:rFonts w:ascii="Times New Roman" w:hAnsi="Times New Roman" w:cs="Times New Roman"/>
          <w:sz w:val="24"/>
          <w:szCs w:val="24"/>
        </w:rPr>
        <w:t>businеss</w:t>
      </w:r>
      <w:proofErr w:type="spellEnd"/>
      <w:r w:rsidR="006D04DE"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D04DE"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w:t>
      </w:r>
      <w:r w:rsidR="006D04DE" w:rsidRPr="00F1073F">
        <w:rPr>
          <w:rFonts w:ascii="Times New Roman" w:hAnsi="Times New Roman" w:cs="Times New Roman"/>
          <w:sz w:val="24"/>
          <w:szCs w:val="24"/>
        </w:rPr>
        <w:t>s</w:t>
      </w:r>
      <w:proofErr w:type="spellEnd"/>
      <w:r w:rsidR="006D04DE" w:rsidRPr="00F1073F">
        <w:rPr>
          <w:rFonts w:ascii="Times New Roman" w:hAnsi="Times New Roman" w:cs="Times New Roman"/>
          <w:sz w:val="24"/>
          <w:szCs w:val="24"/>
        </w:rPr>
        <w:t xml:space="preserve"> unemployed as a result of digitalization</w:t>
      </w:r>
      <w:r w:rsidR="00DA4185" w:rsidRPr="00F1073F">
        <w:rPr>
          <w:rFonts w:ascii="Times New Roman" w:hAnsi="Times New Roman" w:cs="Times New Roman"/>
          <w:sz w:val="24"/>
          <w:szCs w:val="24"/>
        </w:rPr>
        <w:t xml:space="preserve"> have skills which they have not acquired</w:t>
      </w:r>
      <w:r w:rsidR="006D04DE" w:rsidRPr="00F1073F">
        <w:rPr>
          <w:rFonts w:ascii="Times New Roman" w:hAnsi="Times New Roman" w:cs="Times New Roman"/>
          <w:sz w:val="24"/>
          <w:szCs w:val="24"/>
        </w:rPr>
        <w:t xml:space="preserve">. Expanding the curriculum of </w:t>
      </w:r>
      <w:proofErr w:type="spellStart"/>
      <w:r w:rsidRPr="00F1073F">
        <w:rPr>
          <w:rFonts w:ascii="Times New Roman" w:hAnsi="Times New Roman" w:cs="Times New Roman"/>
          <w:sz w:val="24"/>
          <w:szCs w:val="24"/>
        </w:rPr>
        <w:t>businеss</w:t>
      </w:r>
      <w:proofErr w:type="spellEnd"/>
      <w:r w:rsidR="006D04DE"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D04DE" w:rsidRPr="00F1073F">
        <w:rPr>
          <w:rFonts w:ascii="Times New Roman" w:hAnsi="Times New Roman" w:cs="Times New Roman"/>
          <w:sz w:val="24"/>
          <w:szCs w:val="24"/>
        </w:rPr>
        <w:t xml:space="preserve"> </w:t>
      </w:r>
      <w:proofErr w:type="spellStart"/>
      <w:r w:rsidR="006D04DE" w:rsidRPr="00F1073F">
        <w:rPr>
          <w:rFonts w:ascii="Times New Roman" w:hAnsi="Times New Roman" w:cs="Times New Roman"/>
          <w:sz w:val="24"/>
          <w:szCs w:val="24"/>
        </w:rPr>
        <w:t>programme</w:t>
      </w:r>
      <w:proofErr w:type="spellEnd"/>
      <w:r w:rsidR="006D04DE" w:rsidRPr="00F1073F">
        <w:rPr>
          <w:rFonts w:ascii="Times New Roman" w:hAnsi="Times New Roman" w:cs="Times New Roman"/>
          <w:sz w:val="24"/>
          <w:szCs w:val="24"/>
        </w:rPr>
        <w:t xml:space="preserve"> to contain the teaching and learning of current digital skills in accounting, marketing communication, data processing, use of computer, </w:t>
      </w:r>
      <w:proofErr w:type="spellStart"/>
      <w:r w:rsidR="006D04DE" w:rsidRPr="00F1073F">
        <w:rPr>
          <w:rFonts w:ascii="Times New Roman" w:hAnsi="Times New Roman" w:cs="Times New Roman"/>
          <w:sz w:val="24"/>
          <w:szCs w:val="24"/>
        </w:rPr>
        <w:t>busness</w:t>
      </w:r>
      <w:proofErr w:type="spellEnd"/>
      <w:r w:rsidR="006D04DE" w:rsidRPr="00F1073F">
        <w:rPr>
          <w:rFonts w:ascii="Times New Roman" w:hAnsi="Times New Roman" w:cs="Times New Roman"/>
          <w:sz w:val="24"/>
          <w:szCs w:val="24"/>
        </w:rPr>
        <w:t xml:space="preserve"> modeling, </w:t>
      </w:r>
      <w:proofErr w:type="spellStart"/>
      <w:r w:rsidRPr="00F1073F">
        <w:rPr>
          <w:rFonts w:ascii="Times New Roman" w:hAnsi="Times New Roman" w:cs="Times New Roman"/>
          <w:sz w:val="24"/>
          <w:szCs w:val="24"/>
        </w:rPr>
        <w:t>businеss</w:t>
      </w:r>
      <w:proofErr w:type="spellEnd"/>
      <w:r w:rsidR="006D04DE" w:rsidRPr="00F1073F">
        <w:rPr>
          <w:rFonts w:ascii="Times New Roman" w:hAnsi="Times New Roman" w:cs="Times New Roman"/>
          <w:sz w:val="24"/>
          <w:szCs w:val="24"/>
        </w:rPr>
        <w:t xml:space="preserve"> processes, </w:t>
      </w:r>
      <w:proofErr w:type="spellStart"/>
      <w:r w:rsidRPr="00F1073F">
        <w:rPr>
          <w:rFonts w:ascii="Times New Roman" w:hAnsi="Times New Roman" w:cs="Times New Roman"/>
          <w:sz w:val="24"/>
          <w:szCs w:val="24"/>
        </w:rPr>
        <w:t>businеss</w:t>
      </w:r>
      <w:proofErr w:type="spellEnd"/>
      <w:r w:rsidR="006D04DE" w:rsidRPr="00F1073F">
        <w:rPr>
          <w:rFonts w:ascii="Times New Roman" w:hAnsi="Times New Roman" w:cs="Times New Roman"/>
          <w:sz w:val="24"/>
          <w:szCs w:val="24"/>
        </w:rPr>
        <w:t xml:space="preserve"> automation, cost reduction, self-service, E-commerce and E-procurement will help equip </w:t>
      </w:r>
      <w:proofErr w:type="spellStart"/>
      <w:r w:rsidRPr="00F1073F">
        <w:rPr>
          <w:rFonts w:ascii="Times New Roman" w:hAnsi="Times New Roman" w:cs="Times New Roman"/>
          <w:sz w:val="24"/>
          <w:szCs w:val="24"/>
        </w:rPr>
        <w:t>businеss</w:t>
      </w:r>
      <w:proofErr w:type="spellEnd"/>
      <w:r w:rsidR="006D04DE"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6D04DE"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w:t>
      </w:r>
      <w:r w:rsidR="006D04DE" w:rsidRPr="00F1073F">
        <w:rPr>
          <w:rFonts w:ascii="Times New Roman" w:hAnsi="Times New Roman" w:cs="Times New Roman"/>
          <w:sz w:val="24"/>
          <w:szCs w:val="24"/>
        </w:rPr>
        <w:t>s</w:t>
      </w:r>
      <w:proofErr w:type="spellEnd"/>
      <w:r w:rsidR="006D04DE" w:rsidRPr="00F1073F">
        <w:rPr>
          <w:rFonts w:ascii="Times New Roman" w:hAnsi="Times New Roman" w:cs="Times New Roman"/>
          <w:sz w:val="24"/>
          <w:szCs w:val="24"/>
        </w:rPr>
        <w:t xml:space="preserve"> with relevant digital skills for gainful employment in this digital er</w:t>
      </w:r>
      <w:r w:rsidR="00AD4622" w:rsidRPr="00F1073F">
        <w:rPr>
          <w:rFonts w:ascii="Times New Roman" w:hAnsi="Times New Roman" w:cs="Times New Roman"/>
          <w:sz w:val="24"/>
          <w:szCs w:val="24"/>
        </w:rPr>
        <w:t>a (</w:t>
      </w:r>
      <w:proofErr w:type="spellStart"/>
      <w:r w:rsidR="00AD4622" w:rsidRPr="00F1073F">
        <w:rPr>
          <w:rFonts w:ascii="Times New Roman" w:hAnsi="Times New Roman" w:cs="Times New Roman"/>
          <w:sz w:val="24"/>
          <w:szCs w:val="24"/>
        </w:rPr>
        <w:t>Mordi</w:t>
      </w:r>
      <w:proofErr w:type="spellEnd"/>
      <w:r w:rsidR="00AD4622" w:rsidRPr="00F1073F">
        <w:rPr>
          <w:rFonts w:ascii="Times New Roman" w:hAnsi="Times New Roman" w:cs="Times New Roman"/>
          <w:sz w:val="24"/>
          <w:szCs w:val="24"/>
        </w:rPr>
        <w:t>, 2023).</w:t>
      </w:r>
    </w:p>
    <w:p w14:paraId="682F203D" w14:textId="042244BA" w:rsidR="00CB283E" w:rsidRPr="00F1073F" w:rsidRDefault="000626E7" w:rsidP="00B30328">
      <w:pPr>
        <w:ind w:firstLine="720"/>
        <w:rPr>
          <w:rFonts w:ascii="Times New Roman" w:hAnsi="Times New Roman" w:cs="Times New Roman"/>
          <w:sz w:val="24"/>
          <w:szCs w:val="24"/>
        </w:rPr>
      </w:pPr>
      <w:proofErr w:type="spellStart"/>
      <w:r w:rsidRPr="00F1073F">
        <w:rPr>
          <w:rFonts w:ascii="Times New Roman" w:hAnsi="Times New Roman" w:cs="Times New Roman"/>
          <w:sz w:val="24"/>
          <w:szCs w:val="24"/>
        </w:rPr>
        <w:t>Businеss</w:t>
      </w:r>
      <w:proofErr w:type="spellEnd"/>
      <w:r w:rsidR="005A1BE6"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5A1BE6" w:rsidRPr="00F1073F">
        <w:rPr>
          <w:rFonts w:ascii="Times New Roman" w:hAnsi="Times New Roman" w:cs="Times New Roman"/>
          <w:sz w:val="24"/>
          <w:szCs w:val="24"/>
        </w:rPr>
        <w:t xml:space="preserve"> is a </w:t>
      </w:r>
      <w:proofErr w:type="spellStart"/>
      <w:r w:rsidR="005A1BE6" w:rsidRPr="00F1073F">
        <w:rPr>
          <w:rFonts w:ascii="Times New Roman" w:hAnsi="Times New Roman" w:cs="Times New Roman"/>
          <w:sz w:val="24"/>
          <w:szCs w:val="24"/>
        </w:rPr>
        <w:t>programme</w:t>
      </w:r>
      <w:proofErr w:type="spellEnd"/>
      <w:r w:rsidR="005A1BE6" w:rsidRPr="00F1073F">
        <w:rPr>
          <w:rFonts w:ascii="Times New Roman" w:hAnsi="Times New Roman" w:cs="Times New Roman"/>
          <w:sz w:val="24"/>
          <w:szCs w:val="24"/>
        </w:rPr>
        <w:t xml:space="preserve"> in Nigeria</w:t>
      </w:r>
      <w:r w:rsidR="00DA4185" w:rsidRPr="00F1073F">
        <w:rPr>
          <w:rFonts w:ascii="Times New Roman" w:hAnsi="Times New Roman" w:cs="Times New Roman"/>
          <w:sz w:val="24"/>
          <w:szCs w:val="24"/>
        </w:rPr>
        <w:t>n</w:t>
      </w:r>
      <w:r w:rsidR="005A1BE6" w:rsidRPr="00F1073F">
        <w:rPr>
          <w:rFonts w:ascii="Times New Roman" w:hAnsi="Times New Roman" w:cs="Times New Roman"/>
          <w:sz w:val="24"/>
          <w:szCs w:val="24"/>
        </w:rPr>
        <w:t xml:space="preserve"> Universit</w:t>
      </w:r>
      <w:r w:rsidR="00DA4185" w:rsidRPr="00F1073F">
        <w:rPr>
          <w:rFonts w:ascii="Times New Roman" w:hAnsi="Times New Roman" w:cs="Times New Roman"/>
          <w:sz w:val="24"/>
          <w:szCs w:val="24"/>
        </w:rPr>
        <w:t>ies</w:t>
      </w:r>
      <w:r w:rsidR="005A1BE6" w:rsidRPr="00F1073F">
        <w:rPr>
          <w:rFonts w:ascii="Times New Roman" w:hAnsi="Times New Roman" w:cs="Times New Roman"/>
          <w:sz w:val="24"/>
          <w:szCs w:val="24"/>
        </w:rPr>
        <w:t xml:space="preserve"> which enable</w:t>
      </w:r>
      <w:r w:rsidR="00DA4185" w:rsidRPr="00F1073F">
        <w:rPr>
          <w:rFonts w:ascii="Times New Roman" w:hAnsi="Times New Roman" w:cs="Times New Roman"/>
          <w:sz w:val="24"/>
          <w:szCs w:val="24"/>
        </w:rPr>
        <w:t>s</w:t>
      </w:r>
      <w:r w:rsidR="005A1BE6" w:rsidRPr="00F1073F">
        <w:rPr>
          <w:rFonts w:ascii="Times New Roman" w:hAnsi="Times New Roman" w:cs="Times New Roman"/>
          <w:sz w:val="24"/>
          <w:szCs w:val="24"/>
        </w:rPr>
        <w:t xml:space="preserve"> the students o to be employed in various </w:t>
      </w:r>
      <w:proofErr w:type="spellStart"/>
      <w:r w:rsidRPr="00F1073F">
        <w:rPr>
          <w:rFonts w:ascii="Times New Roman" w:hAnsi="Times New Roman" w:cs="Times New Roman"/>
          <w:sz w:val="24"/>
          <w:szCs w:val="24"/>
        </w:rPr>
        <w:t>businеss</w:t>
      </w:r>
      <w:r w:rsidR="005A1BE6" w:rsidRPr="00F1073F">
        <w:rPr>
          <w:rFonts w:ascii="Times New Roman" w:hAnsi="Times New Roman" w:cs="Times New Roman"/>
          <w:sz w:val="24"/>
          <w:szCs w:val="24"/>
        </w:rPr>
        <w:t>es</w:t>
      </w:r>
      <w:proofErr w:type="spellEnd"/>
      <w:r w:rsidR="005A1BE6" w:rsidRPr="00F1073F">
        <w:rPr>
          <w:rFonts w:ascii="Times New Roman" w:hAnsi="Times New Roman" w:cs="Times New Roman"/>
          <w:sz w:val="24"/>
          <w:szCs w:val="24"/>
        </w:rPr>
        <w:t xml:space="preserve"> in order to be </w:t>
      </w:r>
      <w:r w:rsidR="006D04DE" w:rsidRPr="00F1073F">
        <w:rPr>
          <w:rFonts w:ascii="Times New Roman" w:hAnsi="Times New Roman" w:cs="Times New Roman"/>
          <w:sz w:val="24"/>
          <w:szCs w:val="24"/>
        </w:rPr>
        <w:t>self-reliant</w:t>
      </w:r>
      <w:r w:rsidR="005A1BE6" w:rsidRPr="00F1073F">
        <w:rPr>
          <w:rFonts w:ascii="Times New Roman" w:hAnsi="Times New Roman" w:cs="Times New Roman"/>
          <w:sz w:val="24"/>
          <w:szCs w:val="24"/>
        </w:rPr>
        <w:t>.</w:t>
      </w:r>
      <w:r w:rsidR="005D31BA" w:rsidRPr="00F1073F">
        <w:rPr>
          <w:rFonts w:ascii="Times New Roman" w:hAnsi="Times New Roman" w:cs="Times New Roman"/>
          <w:sz w:val="24"/>
          <w:szCs w:val="24"/>
        </w:rPr>
        <w:t xml:space="preserve"> </w:t>
      </w:r>
      <w:r w:rsidR="00C954D1" w:rsidRPr="00F1073F">
        <w:rPr>
          <w:rFonts w:ascii="Times New Roman" w:hAnsi="Times New Roman" w:cs="Times New Roman"/>
          <w:sz w:val="24"/>
          <w:szCs w:val="24"/>
        </w:rPr>
        <w:t>(Okoro, 202</w:t>
      </w:r>
      <w:r w:rsidR="00B5656B">
        <w:rPr>
          <w:rFonts w:ascii="Times New Roman" w:hAnsi="Times New Roman" w:cs="Times New Roman"/>
          <w:sz w:val="24"/>
          <w:szCs w:val="24"/>
        </w:rPr>
        <w:t>1</w:t>
      </w:r>
      <w:r w:rsidR="00C954D1" w:rsidRPr="00F1073F">
        <w:rPr>
          <w:rFonts w:ascii="Times New Roman" w:hAnsi="Times New Roman" w:cs="Times New Roman"/>
          <w:sz w:val="24"/>
          <w:szCs w:val="24"/>
        </w:rPr>
        <w:t>)</w:t>
      </w:r>
      <w:r w:rsidR="00A9281B" w:rsidRPr="00F1073F">
        <w:rPr>
          <w:rFonts w:ascii="Times New Roman" w:hAnsi="Times New Roman" w:cs="Times New Roman"/>
          <w:sz w:val="24"/>
          <w:szCs w:val="24"/>
        </w:rPr>
        <w:t xml:space="preserve"> </w:t>
      </w:r>
      <w:r w:rsidR="005D31BA" w:rsidRPr="00F1073F">
        <w:rPr>
          <w:rFonts w:ascii="Times New Roman" w:hAnsi="Times New Roman" w:cs="Times New Roman"/>
          <w:sz w:val="24"/>
          <w:szCs w:val="24"/>
        </w:rPr>
        <w:t xml:space="preserve">Computing competencies </w:t>
      </w:r>
      <w:r w:rsidR="00B313A0" w:rsidRPr="00F1073F">
        <w:rPr>
          <w:rFonts w:ascii="Times New Roman" w:hAnsi="Times New Roman" w:cs="Times New Roman"/>
          <w:sz w:val="24"/>
          <w:szCs w:val="24"/>
        </w:rPr>
        <w:t>are needed</w:t>
      </w:r>
      <w:r w:rsidR="005D31BA" w:rsidRPr="00F1073F">
        <w:rPr>
          <w:rFonts w:ascii="Times New Roman" w:hAnsi="Times New Roman" w:cs="Times New Roman"/>
          <w:sz w:val="24"/>
          <w:szCs w:val="24"/>
        </w:rPr>
        <w:t xml:space="preserve"> in the current information communication technology (ICT) era.</w:t>
      </w:r>
      <w:r w:rsidR="00ED0F1A"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Businеss</w:t>
      </w:r>
      <w:proofErr w:type="spellEnd"/>
      <w:r w:rsidR="00ED0F1A"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ED0F1A" w:rsidRPr="00F1073F">
        <w:rPr>
          <w:rFonts w:ascii="Times New Roman" w:hAnsi="Times New Roman" w:cs="Times New Roman"/>
          <w:sz w:val="24"/>
          <w:szCs w:val="24"/>
        </w:rPr>
        <w:t xml:space="preserve"> </w:t>
      </w:r>
      <w:proofErr w:type="spellStart"/>
      <w:r w:rsidR="00ED0F1A" w:rsidRPr="00F1073F">
        <w:rPr>
          <w:rFonts w:ascii="Times New Roman" w:hAnsi="Times New Roman" w:cs="Times New Roman"/>
          <w:sz w:val="24"/>
          <w:szCs w:val="24"/>
        </w:rPr>
        <w:t>programme</w:t>
      </w:r>
      <w:proofErr w:type="spellEnd"/>
      <w:r w:rsidR="00ED0F1A" w:rsidRPr="00F1073F">
        <w:rPr>
          <w:rFonts w:ascii="Times New Roman" w:hAnsi="Times New Roman" w:cs="Times New Roman"/>
          <w:sz w:val="24"/>
          <w:szCs w:val="24"/>
        </w:rPr>
        <w:t xml:space="preserve"> ought to have many computing </w:t>
      </w:r>
      <w:proofErr w:type="spellStart"/>
      <w:r w:rsidR="00ED0F1A" w:rsidRPr="00F1073F">
        <w:rPr>
          <w:rFonts w:ascii="Times New Roman" w:hAnsi="Times New Roman" w:cs="Times New Roman"/>
          <w:sz w:val="24"/>
          <w:szCs w:val="24"/>
        </w:rPr>
        <w:t>programmes</w:t>
      </w:r>
      <w:proofErr w:type="spellEnd"/>
      <w:r w:rsidR="00ED0F1A" w:rsidRPr="00F1073F">
        <w:rPr>
          <w:rFonts w:ascii="Times New Roman" w:hAnsi="Times New Roman" w:cs="Times New Roman"/>
          <w:sz w:val="24"/>
          <w:szCs w:val="24"/>
        </w:rPr>
        <w:t xml:space="preserve"> in the curriculum. It is unfortunate to note that </w:t>
      </w:r>
      <w:proofErr w:type="spellStart"/>
      <w:r w:rsidRPr="00F1073F">
        <w:rPr>
          <w:rFonts w:ascii="Times New Roman" w:hAnsi="Times New Roman" w:cs="Times New Roman"/>
          <w:sz w:val="24"/>
          <w:szCs w:val="24"/>
        </w:rPr>
        <w:t>businеss</w:t>
      </w:r>
      <w:proofErr w:type="spellEnd"/>
      <w:r w:rsidR="00ED0F1A"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ED0F1A" w:rsidRPr="00F1073F">
        <w:rPr>
          <w:rFonts w:ascii="Times New Roman" w:hAnsi="Times New Roman" w:cs="Times New Roman"/>
          <w:sz w:val="24"/>
          <w:szCs w:val="24"/>
        </w:rPr>
        <w:t xml:space="preserve"> </w:t>
      </w:r>
      <w:proofErr w:type="spellStart"/>
      <w:r w:rsidR="00ED0F1A" w:rsidRPr="00F1073F">
        <w:rPr>
          <w:rFonts w:ascii="Times New Roman" w:hAnsi="Times New Roman" w:cs="Times New Roman"/>
          <w:sz w:val="24"/>
          <w:szCs w:val="24"/>
        </w:rPr>
        <w:t>programme</w:t>
      </w:r>
      <w:proofErr w:type="spellEnd"/>
      <w:r w:rsidR="00ED0F1A" w:rsidRPr="00F1073F">
        <w:rPr>
          <w:rFonts w:ascii="Times New Roman" w:hAnsi="Times New Roman" w:cs="Times New Roman"/>
          <w:sz w:val="24"/>
          <w:szCs w:val="24"/>
        </w:rPr>
        <w:t xml:space="preserve"> do</w:t>
      </w:r>
      <w:r w:rsidR="00DA4185" w:rsidRPr="00F1073F">
        <w:rPr>
          <w:rFonts w:ascii="Times New Roman" w:hAnsi="Times New Roman" w:cs="Times New Roman"/>
          <w:sz w:val="24"/>
          <w:szCs w:val="24"/>
        </w:rPr>
        <w:t>es</w:t>
      </w:r>
      <w:r w:rsidR="00ED0F1A" w:rsidRPr="00F1073F">
        <w:rPr>
          <w:rFonts w:ascii="Times New Roman" w:hAnsi="Times New Roman" w:cs="Times New Roman"/>
          <w:sz w:val="24"/>
          <w:szCs w:val="24"/>
        </w:rPr>
        <w:t xml:space="preserve"> not contain any courses in computing</w:t>
      </w:r>
      <w:r w:rsidR="00DA4185" w:rsidRPr="00F1073F">
        <w:rPr>
          <w:rFonts w:ascii="Times New Roman" w:hAnsi="Times New Roman" w:cs="Times New Roman"/>
          <w:sz w:val="24"/>
          <w:szCs w:val="24"/>
        </w:rPr>
        <w:t>.</w:t>
      </w:r>
      <w:r w:rsidR="00ED0F1A" w:rsidRPr="00F1073F">
        <w:rPr>
          <w:rFonts w:ascii="Times New Roman" w:hAnsi="Times New Roman" w:cs="Times New Roman"/>
          <w:sz w:val="24"/>
          <w:szCs w:val="24"/>
        </w:rPr>
        <w:t xml:space="preserve"> </w:t>
      </w:r>
      <w:r w:rsidR="00DA4185" w:rsidRPr="00F1073F">
        <w:rPr>
          <w:rFonts w:ascii="Times New Roman" w:hAnsi="Times New Roman" w:cs="Times New Roman"/>
          <w:sz w:val="24"/>
          <w:szCs w:val="24"/>
        </w:rPr>
        <w:t xml:space="preserve">As a </w:t>
      </w:r>
      <w:proofErr w:type="gramStart"/>
      <w:r w:rsidR="00ED0F1A" w:rsidRPr="00F1073F">
        <w:rPr>
          <w:rFonts w:ascii="Times New Roman" w:hAnsi="Times New Roman" w:cs="Times New Roman"/>
          <w:sz w:val="24"/>
          <w:szCs w:val="24"/>
        </w:rPr>
        <w:t>result</w:t>
      </w:r>
      <w:proofErr w:type="gramEnd"/>
      <w:r w:rsidR="00ED0F1A" w:rsidRPr="00F1073F">
        <w:rPr>
          <w:rFonts w:ascii="Times New Roman" w:hAnsi="Times New Roman" w:cs="Times New Roman"/>
          <w:sz w:val="24"/>
          <w:szCs w:val="24"/>
        </w:rPr>
        <w:t xml:space="preserve"> the products </w:t>
      </w:r>
      <w:r w:rsidR="00DA4185" w:rsidRPr="00F1073F">
        <w:rPr>
          <w:rFonts w:ascii="Times New Roman" w:hAnsi="Times New Roman" w:cs="Times New Roman"/>
          <w:sz w:val="24"/>
          <w:szCs w:val="24"/>
        </w:rPr>
        <w:t xml:space="preserve">of the </w:t>
      </w:r>
      <w:proofErr w:type="spellStart"/>
      <w:r w:rsidR="00DA4185" w:rsidRPr="00F1073F">
        <w:rPr>
          <w:rFonts w:ascii="Times New Roman" w:hAnsi="Times New Roman" w:cs="Times New Roman"/>
          <w:sz w:val="24"/>
          <w:szCs w:val="24"/>
        </w:rPr>
        <w:t>programme</w:t>
      </w:r>
      <w:proofErr w:type="spellEnd"/>
      <w:r w:rsidR="00DA4185" w:rsidRPr="00F1073F">
        <w:rPr>
          <w:rFonts w:ascii="Times New Roman" w:hAnsi="Times New Roman" w:cs="Times New Roman"/>
          <w:sz w:val="24"/>
          <w:szCs w:val="24"/>
        </w:rPr>
        <w:t xml:space="preserve"> are deficient </w:t>
      </w:r>
      <w:r w:rsidR="00ED0F1A" w:rsidRPr="00F1073F">
        <w:rPr>
          <w:rFonts w:ascii="Times New Roman" w:hAnsi="Times New Roman" w:cs="Times New Roman"/>
          <w:sz w:val="24"/>
          <w:szCs w:val="24"/>
        </w:rPr>
        <w:t xml:space="preserve">in computing </w:t>
      </w:r>
      <w:proofErr w:type="spellStart"/>
      <w:r w:rsidR="00ED0F1A" w:rsidRPr="00F1073F">
        <w:rPr>
          <w:rFonts w:ascii="Times New Roman" w:hAnsi="Times New Roman" w:cs="Times New Roman"/>
          <w:sz w:val="24"/>
          <w:szCs w:val="24"/>
        </w:rPr>
        <w:t>programmes</w:t>
      </w:r>
      <w:proofErr w:type="spellEnd"/>
      <w:r w:rsidR="00ED0F1A" w:rsidRPr="00F1073F">
        <w:rPr>
          <w:rFonts w:ascii="Times New Roman" w:hAnsi="Times New Roman" w:cs="Times New Roman"/>
          <w:sz w:val="24"/>
          <w:szCs w:val="24"/>
        </w:rPr>
        <w:t>.</w:t>
      </w:r>
      <w:r w:rsidR="0047232A" w:rsidRPr="00F1073F">
        <w:rPr>
          <w:rFonts w:ascii="Times New Roman" w:hAnsi="Times New Roman" w:cs="Times New Roman"/>
          <w:sz w:val="24"/>
          <w:szCs w:val="24"/>
        </w:rPr>
        <w:t xml:space="preserve"> The problem of the study therefore is what are computing competencies needed by </w:t>
      </w:r>
      <w:proofErr w:type="spellStart"/>
      <w:r w:rsidRPr="00F1073F">
        <w:rPr>
          <w:rFonts w:ascii="Times New Roman" w:hAnsi="Times New Roman" w:cs="Times New Roman"/>
          <w:sz w:val="24"/>
          <w:szCs w:val="24"/>
        </w:rPr>
        <w:t>businеss</w:t>
      </w:r>
      <w:proofErr w:type="spellEnd"/>
      <w:r w:rsidR="0047232A"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0047232A"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w:t>
      </w:r>
      <w:r w:rsidR="0047232A" w:rsidRPr="00F1073F">
        <w:rPr>
          <w:rFonts w:ascii="Times New Roman" w:hAnsi="Times New Roman" w:cs="Times New Roman"/>
          <w:sz w:val="24"/>
          <w:szCs w:val="24"/>
        </w:rPr>
        <w:t>s</w:t>
      </w:r>
      <w:proofErr w:type="spellEnd"/>
      <w:r w:rsidR="0047232A" w:rsidRPr="00F1073F">
        <w:rPr>
          <w:rFonts w:ascii="Times New Roman" w:hAnsi="Times New Roman" w:cs="Times New Roman"/>
          <w:sz w:val="24"/>
          <w:szCs w:val="24"/>
        </w:rPr>
        <w:t xml:space="preserve"> for employability in </w:t>
      </w:r>
      <w:r w:rsidR="00770BE7" w:rsidRPr="00F1073F">
        <w:rPr>
          <w:rFonts w:ascii="Times New Roman" w:hAnsi="Times New Roman" w:cs="Times New Roman"/>
          <w:sz w:val="24"/>
          <w:szCs w:val="24"/>
        </w:rPr>
        <w:t xml:space="preserve">Universities in </w:t>
      </w:r>
      <w:r w:rsidR="0047232A" w:rsidRPr="00F1073F">
        <w:rPr>
          <w:rFonts w:ascii="Times New Roman" w:hAnsi="Times New Roman" w:cs="Times New Roman"/>
          <w:sz w:val="24"/>
          <w:szCs w:val="24"/>
        </w:rPr>
        <w:t xml:space="preserve">South-South Nigeria. </w:t>
      </w:r>
    </w:p>
    <w:p w14:paraId="72F4C569" w14:textId="77777777" w:rsidR="00FB2916" w:rsidRPr="00F1073F" w:rsidRDefault="00FB2916" w:rsidP="00CB283E">
      <w:pPr>
        <w:rPr>
          <w:rFonts w:ascii="Times New Roman" w:hAnsi="Times New Roman" w:cs="Times New Roman"/>
          <w:b/>
          <w:sz w:val="24"/>
          <w:szCs w:val="24"/>
        </w:rPr>
      </w:pPr>
    </w:p>
    <w:p w14:paraId="334633A6" w14:textId="77777777" w:rsidR="00CB283E" w:rsidRPr="00F1073F" w:rsidRDefault="00CB283E" w:rsidP="00CB283E">
      <w:pPr>
        <w:rPr>
          <w:rFonts w:ascii="Times New Roman" w:hAnsi="Times New Roman" w:cs="Times New Roman"/>
          <w:b/>
          <w:sz w:val="24"/>
          <w:szCs w:val="24"/>
        </w:rPr>
      </w:pPr>
      <w:r w:rsidRPr="00F1073F">
        <w:rPr>
          <w:rFonts w:ascii="Times New Roman" w:hAnsi="Times New Roman" w:cs="Times New Roman"/>
          <w:b/>
          <w:sz w:val="24"/>
          <w:szCs w:val="24"/>
        </w:rPr>
        <w:lastRenderedPageBreak/>
        <w:t>Purpose of the Study</w:t>
      </w:r>
    </w:p>
    <w:p w14:paraId="27382D5D" w14:textId="2B176279" w:rsidR="00CB283E" w:rsidRPr="00F1073F" w:rsidRDefault="00E4125B" w:rsidP="00E4125B">
      <w:pPr>
        <w:ind w:firstLine="720"/>
        <w:rPr>
          <w:rFonts w:ascii="Times New Roman" w:hAnsi="Times New Roman" w:cs="Times New Roman"/>
          <w:sz w:val="24"/>
          <w:szCs w:val="24"/>
        </w:rPr>
      </w:pPr>
      <w:r w:rsidRPr="00F1073F">
        <w:rPr>
          <w:rFonts w:ascii="Times New Roman" w:hAnsi="Times New Roman" w:cs="Times New Roman"/>
          <w:sz w:val="24"/>
          <w:szCs w:val="24"/>
        </w:rPr>
        <w:t xml:space="preserve">The purpose of the study is to assess computing competencies needed of university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for employability in South-South Universities in Nigeria. Specifically, the objective is to determine computing competencies needed by </w:t>
      </w:r>
      <w:r w:rsidR="007B649E" w:rsidRPr="00F1073F">
        <w:rPr>
          <w:rFonts w:ascii="Times New Roman" w:hAnsi="Times New Roman" w:cs="Times New Roman"/>
          <w:sz w:val="24"/>
          <w:szCs w:val="24"/>
        </w:rPr>
        <w:t xml:space="preserve">universities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for employability.</w:t>
      </w:r>
    </w:p>
    <w:p w14:paraId="31311C42" w14:textId="77777777" w:rsidR="00E4125B" w:rsidRPr="00F1073F" w:rsidRDefault="00E4125B" w:rsidP="00E4125B">
      <w:pPr>
        <w:ind w:firstLine="720"/>
        <w:rPr>
          <w:rFonts w:ascii="Times New Roman" w:hAnsi="Times New Roman" w:cs="Times New Roman"/>
          <w:sz w:val="24"/>
          <w:szCs w:val="24"/>
        </w:rPr>
      </w:pPr>
    </w:p>
    <w:p w14:paraId="4415D0CA" w14:textId="77777777" w:rsidR="00CB283E" w:rsidRPr="00F1073F" w:rsidRDefault="00CB283E" w:rsidP="00CB283E">
      <w:pPr>
        <w:rPr>
          <w:rFonts w:ascii="Times New Roman" w:hAnsi="Times New Roman" w:cs="Times New Roman"/>
          <w:b/>
          <w:sz w:val="24"/>
          <w:szCs w:val="24"/>
        </w:rPr>
      </w:pPr>
      <w:r w:rsidRPr="00F1073F">
        <w:rPr>
          <w:rFonts w:ascii="Times New Roman" w:hAnsi="Times New Roman" w:cs="Times New Roman"/>
          <w:b/>
          <w:sz w:val="24"/>
          <w:szCs w:val="24"/>
        </w:rPr>
        <w:t>Research Questions</w:t>
      </w:r>
    </w:p>
    <w:p w14:paraId="13F7B3CC" w14:textId="77777777" w:rsidR="00D712A1" w:rsidRPr="00F1073F" w:rsidRDefault="00D712A1" w:rsidP="00CB283E">
      <w:pPr>
        <w:rPr>
          <w:rFonts w:ascii="Times New Roman" w:hAnsi="Times New Roman" w:cs="Times New Roman"/>
          <w:sz w:val="24"/>
          <w:szCs w:val="24"/>
        </w:rPr>
      </w:pPr>
      <w:r w:rsidRPr="00F1073F">
        <w:rPr>
          <w:rFonts w:ascii="Times New Roman" w:hAnsi="Times New Roman" w:cs="Times New Roman"/>
          <w:sz w:val="24"/>
          <w:szCs w:val="24"/>
        </w:rPr>
        <w:tab/>
        <w:t>The following research question guided the study</w:t>
      </w:r>
    </w:p>
    <w:p w14:paraId="20B9477E" w14:textId="412E9547" w:rsidR="00CB283E" w:rsidRPr="00F1073F" w:rsidRDefault="00B04EC3" w:rsidP="00CB283E">
      <w:pPr>
        <w:pStyle w:val="ListParagraph"/>
        <w:numPr>
          <w:ilvl w:val="0"/>
          <w:numId w:val="2"/>
        </w:numPr>
        <w:ind w:hanging="720"/>
        <w:rPr>
          <w:rFonts w:ascii="Times New Roman" w:hAnsi="Times New Roman" w:cs="Times New Roman"/>
          <w:sz w:val="24"/>
          <w:szCs w:val="24"/>
        </w:rPr>
      </w:pPr>
      <w:r w:rsidRPr="00F1073F">
        <w:rPr>
          <w:rFonts w:ascii="Times New Roman" w:hAnsi="Times New Roman" w:cs="Times New Roman"/>
          <w:sz w:val="24"/>
          <w:szCs w:val="24"/>
        </w:rPr>
        <w:t xml:space="preserve">What are the computing competencies needed by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for employability in Universities in South-South Nigeria</w:t>
      </w:r>
      <w:r w:rsidR="00D712A1" w:rsidRPr="00F1073F">
        <w:rPr>
          <w:rFonts w:ascii="Times New Roman" w:hAnsi="Times New Roman" w:cs="Times New Roman"/>
          <w:sz w:val="24"/>
          <w:szCs w:val="24"/>
        </w:rPr>
        <w:t>?</w:t>
      </w:r>
    </w:p>
    <w:p w14:paraId="7EF870F4" w14:textId="77777777" w:rsidR="00E07212" w:rsidRPr="00F1073F" w:rsidRDefault="00E07212" w:rsidP="00CB283E">
      <w:pPr>
        <w:rPr>
          <w:rFonts w:ascii="Times New Roman" w:hAnsi="Times New Roman" w:cs="Times New Roman"/>
          <w:b/>
          <w:sz w:val="24"/>
          <w:szCs w:val="24"/>
        </w:rPr>
      </w:pPr>
    </w:p>
    <w:p w14:paraId="1C124C16" w14:textId="77777777" w:rsidR="00CB283E" w:rsidRPr="00F1073F" w:rsidRDefault="00CB283E" w:rsidP="00CB283E">
      <w:pPr>
        <w:rPr>
          <w:rFonts w:ascii="Times New Roman" w:hAnsi="Times New Roman" w:cs="Times New Roman"/>
          <w:b/>
          <w:sz w:val="24"/>
          <w:szCs w:val="24"/>
        </w:rPr>
      </w:pPr>
      <w:r w:rsidRPr="00F1073F">
        <w:rPr>
          <w:rFonts w:ascii="Times New Roman" w:hAnsi="Times New Roman" w:cs="Times New Roman"/>
          <w:b/>
          <w:sz w:val="24"/>
          <w:szCs w:val="24"/>
        </w:rPr>
        <w:t>Hypotheses</w:t>
      </w:r>
    </w:p>
    <w:p w14:paraId="04FD9CD2" w14:textId="77777777" w:rsidR="00CB283E" w:rsidRPr="00F1073F" w:rsidRDefault="00CB283E" w:rsidP="00CB283E">
      <w:pPr>
        <w:ind w:firstLine="720"/>
        <w:rPr>
          <w:rFonts w:ascii="Times New Roman" w:hAnsi="Times New Roman" w:cs="Times New Roman"/>
          <w:sz w:val="24"/>
          <w:szCs w:val="24"/>
        </w:rPr>
      </w:pPr>
      <w:r w:rsidRPr="00F1073F">
        <w:rPr>
          <w:rFonts w:ascii="Times New Roman" w:hAnsi="Times New Roman" w:cs="Times New Roman"/>
          <w:sz w:val="24"/>
          <w:szCs w:val="24"/>
        </w:rPr>
        <w:t>The following hypotheses guided the study</w:t>
      </w:r>
    </w:p>
    <w:p w14:paraId="1075D9F1" w14:textId="2D5F0C8C" w:rsidR="00143FEB" w:rsidRPr="00F1073F" w:rsidRDefault="00CB283E" w:rsidP="00362CB9">
      <w:pPr>
        <w:pStyle w:val="ListParagraph"/>
        <w:numPr>
          <w:ilvl w:val="0"/>
          <w:numId w:val="3"/>
        </w:numPr>
        <w:ind w:hanging="720"/>
        <w:rPr>
          <w:rFonts w:ascii="Times New Roman" w:hAnsi="Times New Roman" w:cs="Times New Roman"/>
          <w:sz w:val="24"/>
          <w:szCs w:val="24"/>
        </w:rPr>
      </w:pPr>
      <w:r w:rsidRPr="00F1073F">
        <w:rPr>
          <w:rFonts w:ascii="Times New Roman" w:hAnsi="Times New Roman" w:cs="Times New Roman"/>
          <w:sz w:val="24"/>
          <w:szCs w:val="24"/>
        </w:rPr>
        <w:t>There is no significant difference in the mean ratings between male and female</w:t>
      </w:r>
      <w:r w:rsidR="00DA4185" w:rsidRPr="00F1073F">
        <w:rPr>
          <w:rFonts w:ascii="Times New Roman" w:hAnsi="Times New Roman" w:cs="Times New Roman"/>
          <w:sz w:val="24"/>
          <w:szCs w:val="24"/>
        </w:rPr>
        <w:t xml:space="preserve"> lectures on</w:t>
      </w:r>
      <w:r w:rsidRPr="00F1073F">
        <w:rPr>
          <w:rFonts w:ascii="Times New Roman" w:hAnsi="Times New Roman" w:cs="Times New Roman"/>
          <w:sz w:val="24"/>
          <w:szCs w:val="24"/>
        </w:rPr>
        <w:t xml:space="preserve"> </w:t>
      </w:r>
      <w:r w:rsidR="00D748C0" w:rsidRPr="00F1073F">
        <w:rPr>
          <w:rFonts w:ascii="Times New Roman" w:hAnsi="Times New Roman" w:cs="Times New Roman"/>
          <w:sz w:val="24"/>
          <w:szCs w:val="24"/>
        </w:rPr>
        <w:t xml:space="preserve">computing competencies needed by </w:t>
      </w:r>
      <w:proofErr w:type="spellStart"/>
      <w:r w:rsidR="000626E7" w:rsidRPr="00F1073F">
        <w:rPr>
          <w:rFonts w:ascii="Times New Roman" w:hAnsi="Times New Roman" w:cs="Times New Roman"/>
          <w:sz w:val="24"/>
          <w:szCs w:val="24"/>
        </w:rPr>
        <w:t>businеss</w:t>
      </w:r>
      <w:proofErr w:type="spellEnd"/>
      <w:r w:rsidR="00D748C0"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D748C0"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D748C0" w:rsidRPr="00F1073F">
        <w:rPr>
          <w:rFonts w:ascii="Times New Roman" w:hAnsi="Times New Roman" w:cs="Times New Roman"/>
          <w:sz w:val="24"/>
          <w:szCs w:val="24"/>
        </w:rPr>
        <w:t>s</w:t>
      </w:r>
      <w:proofErr w:type="spellEnd"/>
      <w:r w:rsidR="00D748C0" w:rsidRPr="00F1073F">
        <w:rPr>
          <w:rFonts w:ascii="Times New Roman" w:hAnsi="Times New Roman" w:cs="Times New Roman"/>
          <w:sz w:val="24"/>
          <w:szCs w:val="24"/>
        </w:rPr>
        <w:t xml:space="preserve"> for employability in Universities in South-South Nigeria</w:t>
      </w:r>
      <w:r w:rsidR="00D712A1" w:rsidRPr="00F1073F">
        <w:rPr>
          <w:rFonts w:ascii="Times New Roman" w:hAnsi="Times New Roman" w:cs="Times New Roman"/>
          <w:sz w:val="24"/>
          <w:szCs w:val="24"/>
        </w:rPr>
        <w:t>.</w:t>
      </w:r>
    </w:p>
    <w:p w14:paraId="1436A821" w14:textId="3BB970F3" w:rsidR="00D712A1" w:rsidRPr="00F1073F" w:rsidRDefault="00D712A1" w:rsidP="00D712A1">
      <w:pPr>
        <w:pStyle w:val="ListParagraph"/>
        <w:numPr>
          <w:ilvl w:val="0"/>
          <w:numId w:val="3"/>
        </w:numPr>
        <w:ind w:hanging="720"/>
        <w:rPr>
          <w:rFonts w:ascii="Times New Roman" w:hAnsi="Times New Roman" w:cs="Times New Roman"/>
          <w:sz w:val="24"/>
          <w:szCs w:val="24"/>
        </w:rPr>
      </w:pPr>
      <w:r w:rsidRPr="00F1073F">
        <w:rPr>
          <w:rFonts w:ascii="Times New Roman" w:hAnsi="Times New Roman" w:cs="Times New Roman"/>
          <w:sz w:val="24"/>
          <w:szCs w:val="24"/>
        </w:rPr>
        <w:t xml:space="preserve">There is no significant difference in the mean ratings between state and federal lecturers </w:t>
      </w:r>
      <w:r w:rsidR="00DA4185" w:rsidRPr="00F1073F">
        <w:rPr>
          <w:rFonts w:ascii="Times New Roman" w:hAnsi="Times New Roman" w:cs="Times New Roman"/>
          <w:sz w:val="24"/>
          <w:szCs w:val="24"/>
        </w:rPr>
        <w:t xml:space="preserve">on </w:t>
      </w:r>
      <w:r w:rsidR="00D748C0" w:rsidRPr="00F1073F">
        <w:rPr>
          <w:rFonts w:ascii="Times New Roman" w:hAnsi="Times New Roman" w:cs="Times New Roman"/>
          <w:sz w:val="24"/>
          <w:szCs w:val="24"/>
        </w:rPr>
        <w:t xml:space="preserve">computing competencies needed by </w:t>
      </w:r>
      <w:proofErr w:type="spellStart"/>
      <w:r w:rsidR="000626E7" w:rsidRPr="00F1073F">
        <w:rPr>
          <w:rFonts w:ascii="Times New Roman" w:hAnsi="Times New Roman" w:cs="Times New Roman"/>
          <w:sz w:val="24"/>
          <w:szCs w:val="24"/>
        </w:rPr>
        <w:t>businеss</w:t>
      </w:r>
      <w:proofErr w:type="spellEnd"/>
      <w:r w:rsidR="00D748C0"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D748C0"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D748C0" w:rsidRPr="00F1073F">
        <w:rPr>
          <w:rFonts w:ascii="Times New Roman" w:hAnsi="Times New Roman" w:cs="Times New Roman"/>
          <w:sz w:val="24"/>
          <w:szCs w:val="24"/>
        </w:rPr>
        <w:t>s</w:t>
      </w:r>
      <w:proofErr w:type="spellEnd"/>
      <w:r w:rsidR="00D748C0" w:rsidRPr="00F1073F">
        <w:rPr>
          <w:rFonts w:ascii="Times New Roman" w:hAnsi="Times New Roman" w:cs="Times New Roman"/>
          <w:sz w:val="24"/>
          <w:szCs w:val="24"/>
        </w:rPr>
        <w:t xml:space="preserve"> for employability in Universities in South-South Nigeria</w:t>
      </w:r>
      <w:r w:rsidRPr="00F1073F">
        <w:rPr>
          <w:rFonts w:ascii="Times New Roman" w:hAnsi="Times New Roman" w:cs="Times New Roman"/>
          <w:sz w:val="24"/>
          <w:szCs w:val="24"/>
        </w:rPr>
        <w:t>.</w:t>
      </w:r>
    </w:p>
    <w:p w14:paraId="0FDCA899" w14:textId="279D1CFA" w:rsidR="00971879" w:rsidRPr="00F1073F" w:rsidRDefault="00971879" w:rsidP="00971879">
      <w:pPr>
        <w:pStyle w:val="ListParagraph"/>
        <w:numPr>
          <w:ilvl w:val="0"/>
          <w:numId w:val="3"/>
        </w:numPr>
        <w:ind w:hanging="720"/>
        <w:rPr>
          <w:rFonts w:ascii="Times New Roman" w:hAnsi="Times New Roman" w:cs="Times New Roman"/>
          <w:sz w:val="24"/>
          <w:szCs w:val="24"/>
        </w:rPr>
      </w:pPr>
      <w:r w:rsidRPr="00F1073F">
        <w:rPr>
          <w:rFonts w:ascii="Times New Roman" w:hAnsi="Times New Roman" w:cs="Times New Roman"/>
          <w:sz w:val="24"/>
          <w:szCs w:val="24"/>
        </w:rPr>
        <w:t xml:space="preserve">There is no significant difference in the mean ratings between experienced and less experienced lecturers </w:t>
      </w:r>
      <w:r w:rsidR="00DA4185" w:rsidRPr="00F1073F">
        <w:rPr>
          <w:rFonts w:ascii="Times New Roman" w:hAnsi="Times New Roman" w:cs="Times New Roman"/>
          <w:sz w:val="24"/>
          <w:szCs w:val="24"/>
        </w:rPr>
        <w:t xml:space="preserve">on </w:t>
      </w:r>
      <w:r w:rsidR="00D748C0" w:rsidRPr="00F1073F">
        <w:rPr>
          <w:rFonts w:ascii="Times New Roman" w:hAnsi="Times New Roman" w:cs="Times New Roman"/>
          <w:sz w:val="24"/>
          <w:szCs w:val="24"/>
        </w:rPr>
        <w:t xml:space="preserve">computing competencies needed by </w:t>
      </w:r>
      <w:proofErr w:type="spellStart"/>
      <w:r w:rsidR="000626E7" w:rsidRPr="00F1073F">
        <w:rPr>
          <w:rFonts w:ascii="Times New Roman" w:hAnsi="Times New Roman" w:cs="Times New Roman"/>
          <w:sz w:val="24"/>
          <w:szCs w:val="24"/>
        </w:rPr>
        <w:t>businеss</w:t>
      </w:r>
      <w:proofErr w:type="spellEnd"/>
      <w:r w:rsidR="00D748C0"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D748C0"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D748C0" w:rsidRPr="00F1073F">
        <w:rPr>
          <w:rFonts w:ascii="Times New Roman" w:hAnsi="Times New Roman" w:cs="Times New Roman"/>
          <w:sz w:val="24"/>
          <w:szCs w:val="24"/>
        </w:rPr>
        <w:t>s</w:t>
      </w:r>
      <w:proofErr w:type="spellEnd"/>
      <w:r w:rsidR="00D748C0" w:rsidRPr="00F1073F">
        <w:rPr>
          <w:rFonts w:ascii="Times New Roman" w:hAnsi="Times New Roman" w:cs="Times New Roman"/>
          <w:sz w:val="24"/>
          <w:szCs w:val="24"/>
        </w:rPr>
        <w:t xml:space="preserve"> for employability in Universities in South-South Nigeria</w:t>
      </w:r>
      <w:r w:rsidRPr="00F1073F">
        <w:rPr>
          <w:rFonts w:ascii="Times New Roman" w:hAnsi="Times New Roman" w:cs="Times New Roman"/>
          <w:sz w:val="24"/>
          <w:szCs w:val="24"/>
        </w:rPr>
        <w:t>.</w:t>
      </w:r>
    </w:p>
    <w:p w14:paraId="1F3CA850" w14:textId="77777777" w:rsidR="00CB283E" w:rsidRPr="00F1073F" w:rsidRDefault="00CB283E" w:rsidP="00CB283E">
      <w:pPr>
        <w:rPr>
          <w:rFonts w:ascii="Times New Roman" w:hAnsi="Times New Roman" w:cs="Times New Roman"/>
          <w:b/>
          <w:sz w:val="24"/>
          <w:szCs w:val="24"/>
        </w:rPr>
      </w:pPr>
    </w:p>
    <w:p w14:paraId="7511B769" w14:textId="77777777" w:rsidR="00CB283E" w:rsidRPr="00F1073F" w:rsidRDefault="00CB283E" w:rsidP="00CB283E">
      <w:pPr>
        <w:rPr>
          <w:rFonts w:ascii="Times New Roman" w:hAnsi="Times New Roman" w:cs="Times New Roman"/>
          <w:b/>
          <w:sz w:val="24"/>
          <w:szCs w:val="24"/>
        </w:rPr>
      </w:pPr>
      <w:r w:rsidRPr="00F1073F">
        <w:rPr>
          <w:rFonts w:ascii="Times New Roman" w:hAnsi="Times New Roman" w:cs="Times New Roman"/>
          <w:b/>
          <w:sz w:val="24"/>
          <w:szCs w:val="24"/>
        </w:rPr>
        <w:t>Scope of the Study</w:t>
      </w:r>
    </w:p>
    <w:p w14:paraId="43B639BF" w14:textId="70291301" w:rsidR="00A50BF7" w:rsidRPr="00F1073F" w:rsidRDefault="00E97D84" w:rsidP="00A50BF7">
      <w:pPr>
        <w:ind w:firstLine="720"/>
        <w:rPr>
          <w:rFonts w:ascii="Times New Roman" w:hAnsi="Times New Roman" w:cs="Times New Roman"/>
          <w:sz w:val="24"/>
          <w:szCs w:val="24"/>
        </w:rPr>
      </w:pPr>
      <w:r w:rsidRPr="00F1073F">
        <w:rPr>
          <w:rFonts w:ascii="Times New Roman" w:hAnsi="Times New Roman" w:cs="Times New Roman"/>
          <w:sz w:val="24"/>
          <w:szCs w:val="24"/>
        </w:rPr>
        <w:t>This study is restricted to</w:t>
      </w:r>
      <w:r w:rsidR="007B649E" w:rsidRPr="00F1073F">
        <w:rPr>
          <w:rFonts w:ascii="Times New Roman" w:hAnsi="Times New Roman" w:cs="Times New Roman"/>
          <w:sz w:val="24"/>
          <w:szCs w:val="24"/>
        </w:rPr>
        <w:t xml:space="preserve"> computing competencies needed </w:t>
      </w:r>
      <w:r w:rsidR="00D5406A" w:rsidRPr="00F1073F">
        <w:rPr>
          <w:rFonts w:ascii="Times New Roman" w:hAnsi="Times New Roman" w:cs="Times New Roman"/>
          <w:sz w:val="24"/>
          <w:szCs w:val="24"/>
        </w:rPr>
        <w:t>by</w:t>
      </w:r>
      <w:r w:rsidR="007B649E" w:rsidRPr="00F1073F">
        <w:rPr>
          <w:rFonts w:ascii="Times New Roman" w:hAnsi="Times New Roman" w:cs="Times New Roman"/>
          <w:sz w:val="24"/>
          <w:szCs w:val="24"/>
        </w:rPr>
        <w:t xml:space="preserve"> university </w:t>
      </w:r>
      <w:proofErr w:type="spellStart"/>
      <w:r w:rsidR="000626E7" w:rsidRPr="00F1073F">
        <w:rPr>
          <w:rFonts w:ascii="Times New Roman" w:hAnsi="Times New Roman" w:cs="Times New Roman"/>
          <w:sz w:val="24"/>
          <w:szCs w:val="24"/>
        </w:rPr>
        <w:t>businеss</w:t>
      </w:r>
      <w:proofErr w:type="spellEnd"/>
      <w:r w:rsidR="007B649E"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7B649E"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7B649E" w:rsidRPr="00F1073F">
        <w:rPr>
          <w:rFonts w:ascii="Times New Roman" w:hAnsi="Times New Roman" w:cs="Times New Roman"/>
          <w:sz w:val="24"/>
          <w:szCs w:val="24"/>
        </w:rPr>
        <w:t>s</w:t>
      </w:r>
      <w:proofErr w:type="spellEnd"/>
      <w:r w:rsidR="007B649E" w:rsidRPr="00F1073F">
        <w:rPr>
          <w:rFonts w:ascii="Times New Roman" w:hAnsi="Times New Roman" w:cs="Times New Roman"/>
          <w:sz w:val="24"/>
          <w:szCs w:val="24"/>
        </w:rPr>
        <w:t xml:space="preserve"> for employability in South-South Universities in Nigeria.</w:t>
      </w:r>
      <w:r w:rsidR="008F3D0B" w:rsidRPr="00F1073F">
        <w:rPr>
          <w:rFonts w:ascii="Times New Roman" w:hAnsi="Times New Roman" w:cs="Times New Roman"/>
          <w:sz w:val="24"/>
          <w:szCs w:val="24"/>
        </w:rPr>
        <w:t xml:space="preserve"> The following universities are involved for the study: University of Benin, </w:t>
      </w:r>
      <w:r w:rsidR="00693249" w:rsidRPr="00F1073F">
        <w:rPr>
          <w:rFonts w:ascii="Times New Roman" w:hAnsi="Times New Roman" w:cs="Times New Roman"/>
          <w:sz w:val="24"/>
          <w:szCs w:val="24"/>
        </w:rPr>
        <w:t>Ambrose Al</w:t>
      </w:r>
      <w:r w:rsidR="00493206" w:rsidRPr="00F1073F">
        <w:rPr>
          <w:rFonts w:ascii="Times New Roman" w:hAnsi="Times New Roman" w:cs="Times New Roman"/>
          <w:sz w:val="24"/>
          <w:szCs w:val="24"/>
        </w:rPr>
        <w:t>l</w:t>
      </w:r>
      <w:r w:rsidR="00693249" w:rsidRPr="00F1073F">
        <w:rPr>
          <w:rFonts w:ascii="Times New Roman" w:hAnsi="Times New Roman" w:cs="Times New Roman"/>
          <w:sz w:val="24"/>
          <w:szCs w:val="24"/>
        </w:rPr>
        <w:t xml:space="preserve">i University, </w:t>
      </w:r>
      <w:proofErr w:type="spellStart"/>
      <w:r w:rsidR="00693249" w:rsidRPr="00F1073F">
        <w:rPr>
          <w:rFonts w:ascii="Times New Roman" w:hAnsi="Times New Roman" w:cs="Times New Roman"/>
          <w:sz w:val="24"/>
          <w:szCs w:val="24"/>
        </w:rPr>
        <w:t>Ekpoma</w:t>
      </w:r>
      <w:proofErr w:type="spellEnd"/>
      <w:r w:rsidR="00493206" w:rsidRPr="00F1073F">
        <w:rPr>
          <w:rFonts w:ascii="Times New Roman" w:hAnsi="Times New Roman" w:cs="Times New Roman"/>
          <w:sz w:val="24"/>
          <w:szCs w:val="24"/>
        </w:rPr>
        <w:t>,</w:t>
      </w:r>
      <w:r w:rsidR="00693249" w:rsidRPr="00F1073F">
        <w:rPr>
          <w:rFonts w:ascii="Times New Roman" w:hAnsi="Times New Roman" w:cs="Times New Roman"/>
          <w:sz w:val="24"/>
          <w:szCs w:val="24"/>
        </w:rPr>
        <w:t xml:space="preserve"> </w:t>
      </w:r>
      <w:r w:rsidR="00493206" w:rsidRPr="00F1073F">
        <w:rPr>
          <w:rFonts w:ascii="Times New Roman" w:hAnsi="Times New Roman" w:cs="Times New Roman"/>
          <w:sz w:val="24"/>
          <w:szCs w:val="24"/>
        </w:rPr>
        <w:t xml:space="preserve">Delta State </w:t>
      </w:r>
      <w:r w:rsidR="008F3D0B" w:rsidRPr="00F1073F">
        <w:rPr>
          <w:rFonts w:ascii="Times New Roman" w:hAnsi="Times New Roman" w:cs="Times New Roman"/>
          <w:sz w:val="24"/>
          <w:szCs w:val="24"/>
        </w:rPr>
        <w:t xml:space="preserve">University, </w:t>
      </w:r>
      <w:proofErr w:type="spellStart"/>
      <w:r w:rsidR="008F3D0B" w:rsidRPr="00F1073F">
        <w:rPr>
          <w:rFonts w:ascii="Times New Roman" w:hAnsi="Times New Roman" w:cs="Times New Roman"/>
          <w:sz w:val="24"/>
          <w:szCs w:val="24"/>
        </w:rPr>
        <w:t>Abraka</w:t>
      </w:r>
      <w:proofErr w:type="spellEnd"/>
      <w:r w:rsidR="008F3D0B" w:rsidRPr="00F1073F">
        <w:rPr>
          <w:rFonts w:ascii="Times New Roman" w:hAnsi="Times New Roman" w:cs="Times New Roman"/>
          <w:sz w:val="24"/>
          <w:szCs w:val="24"/>
        </w:rPr>
        <w:t xml:space="preserve">, </w:t>
      </w:r>
      <w:r w:rsidR="00493206" w:rsidRPr="00F1073F">
        <w:rPr>
          <w:rFonts w:ascii="Times New Roman" w:hAnsi="Times New Roman" w:cs="Times New Roman"/>
          <w:sz w:val="24"/>
          <w:szCs w:val="24"/>
        </w:rPr>
        <w:t xml:space="preserve">University of Delta, </w:t>
      </w:r>
      <w:proofErr w:type="spellStart"/>
      <w:r w:rsidR="00493206" w:rsidRPr="00F1073F">
        <w:rPr>
          <w:rFonts w:ascii="Times New Roman" w:hAnsi="Times New Roman" w:cs="Times New Roman"/>
          <w:sz w:val="24"/>
          <w:szCs w:val="24"/>
        </w:rPr>
        <w:t>Agbor</w:t>
      </w:r>
      <w:proofErr w:type="spellEnd"/>
      <w:r w:rsidR="00493206" w:rsidRPr="00F1073F">
        <w:rPr>
          <w:rFonts w:ascii="Times New Roman" w:hAnsi="Times New Roman" w:cs="Times New Roman"/>
          <w:sz w:val="24"/>
          <w:szCs w:val="24"/>
        </w:rPr>
        <w:t xml:space="preserve">, Federal University </w:t>
      </w:r>
      <w:proofErr w:type="spellStart"/>
      <w:r w:rsidR="00493206" w:rsidRPr="00F1073F">
        <w:rPr>
          <w:rFonts w:ascii="Times New Roman" w:hAnsi="Times New Roman" w:cs="Times New Roman"/>
          <w:sz w:val="24"/>
          <w:szCs w:val="24"/>
        </w:rPr>
        <w:t>Otueke</w:t>
      </w:r>
      <w:proofErr w:type="spellEnd"/>
      <w:r w:rsidR="00493206" w:rsidRPr="00F1073F">
        <w:rPr>
          <w:rFonts w:ascii="Times New Roman" w:hAnsi="Times New Roman" w:cs="Times New Roman"/>
          <w:sz w:val="24"/>
          <w:szCs w:val="24"/>
        </w:rPr>
        <w:t xml:space="preserve">, </w:t>
      </w:r>
      <w:r w:rsidR="008F3D0B" w:rsidRPr="00F1073F">
        <w:rPr>
          <w:rFonts w:ascii="Times New Roman" w:hAnsi="Times New Roman" w:cs="Times New Roman"/>
          <w:sz w:val="24"/>
          <w:szCs w:val="24"/>
        </w:rPr>
        <w:t xml:space="preserve">Niger Delta University, Rivers State University, </w:t>
      </w:r>
      <w:r w:rsidR="00E94177" w:rsidRPr="00F1073F">
        <w:rPr>
          <w:rFonts w:ascii="Times New Roman" w:hAnsi="Times New Roman" w:cs="Times New Roman"/>
          <w:sz w:val="24"/>
          <w:szCs w:val="24"/>
        </w:rPr>
        <w:t xml:space="preserve">University of Port Harcourt, </w:t>
      </w:r>
      <w:proofErr w:type="spellStart"/>
      <w:r w:rsidR="008F3D0B" w:rsidRPr="00F1073F">
        <w:rPr>
          <w:rFonts w:ascii="Times New Roman" w:hAnsi="Times New Roman" w:cs="Times New Roman"/>
          <w:sz w:val="24"/>
          <w:szCs w:val="24"/>
        </w:rPr>
        <w:t>Ajuru</w:t>
      </w:r>
      <w:proofErr w:type="spellEnd"/>
      <w:r w:rsidR="008F3D0B" w:rsidRPr="00F1073F">
        <w:rPr>
          <w:rFonts w:ascii="Times New Roman" w:hAnsi="Times New Roman" w:cs="Times New Roman"/>
          <w:sz w:val="24"/>
          <w:szCs w:val="24"/>
        </w:rPr>
        <w:t xml:space="preserve"> University of </w:t>
      </w:r>
      <w:proofErr w:type="spellStart"/>
      <w:r w:rsidR="000626E7" w:rsidRPr="00F1073F">
        <w:rPr>
          <w:rFonts w:ascii="Times New Roman" w:hAnsi="Times New Roman" w:cs="Times New Roman"/>
          <w:sz w:val="24"/>
          <w:szCs w:val="24"/>
        </w:rPr>
        <w:t>Еducation</w:t>
      </w:r>
      <w:proofErr w:type="spellEnd"/>
      <w:r w:rsidR="008F3D0B" w:rsidRPr="00F1073F">
        <w:rPr>
          <w:rFonts w:ascii="Times New Roman" w:hAnsi="Times New Roman" w:cs="Times New Roman"/>
          <w:sz w:val="24"/>
          <w:szCs w:val="24"/>
        </w:rPr>
        <w:t xml:space="preserve"> Port Harcourt, University of </w:t>
      </w:r>
      <w:proofErr w:type="spellStart"/>
      <w:r w:rsidR="008F3D0B" w:rsidRPr="00F1073F">
        <w:rPr>
          <w:rFonts w:ascii="Times New Roman" w:hAnsi="Times New Roman" w:cs="Times New Roman"/>
          <w:sz w:val="24"/>
          <w:szCs w:val="24"/>
        </w:rPr>
        <w:t>Uyo</w:t>
      </w:r>
      <w:proofErr w:type="spellEnd"/>
      <w:r w:rsidR="008F3D0B" w:rsidRPr="00F1073F">
        <w:rPr>
          <w:rFonts w:ascii="Times New Roman" w:hAnsi="Times New Roman" w:cs="Times New Roman"/>
          <w:sz w:val="24"/>
          <w:szCs w:val="24"/>
        </w:rPr>
        <w:t xml:space="preserve"> and University of Calabar</w:t>
      </w:r>
    </w:p>
    <w:p w14:paraId="40D21EF1" w14:textId="77777777" w:rsidR="004F79CE" w:rsidRPr="00F1073F" w:rsidRDefault="004F79CE" w:rsidP="00CB283E">
      <w:pPr>
        <w:rPr>
          <w:rFonts w:ascii="Times New Roman" w:hAnsi="Times New Roman" w:cs="Times New Roman"/>
          <w:b/>
          <w:sz w:val="24"/>
          <w:szCs w:val="24"/>
        </w:rPr>
      </w:pPr>
    </w:p>
    <w:p w14:paraId="57F9D320" w14:textId="77777777" w:rsidR="00CB283E" w:rsidRPr="00F1073F" w:rsidRDefault="004F79CE" w:rsidP="00CB283E">
      <w:pPr>
        <w:rPr>
          <w:rFonts w:ascii="Times New Roman" w:hAnsi="Times New Roman" w:cs="Times New Roman"/>
          <w:b/>
          <w:sz w:val="24"/>
          <w:szCs w:val="24"/>
        </w:rPr>
      </w:pPr>
      <w:r w:rsidRPr="00F1073F">
        <w:rPr>
          <w:rFonts w:ascii="Times New Roman" w:hAnsi="Times New Roman" w:cs="Times New Roman"/>
          <w:b/>
          <w:sz w:val="24"/>
          <w:szCs w:val="24"/>
        </w:rPr>
        <w:t>Method</w:t>
      </w:r>
    </w:p>
    <w:p w14:paraId="262548B8" w14:textId="588A835B" w:rsidR="00293B9A" w:rsidRPr="00F1073F" w:rsidRDefault="00293B9A" w:rsidP="00293B9A">
      <w:pPr>
        <w:ind w:firstLine="720"/>
        <w:rPr>
          <w:rFonts w:ascii="Times New Roman" w:hAnsi="Times New Roman" w:cs="Times New Roman"/>
          <w:sz w:val="24"/>
          <w:szCs w:val="24"/>
        </w:rPr>
      </w:pPr>
      <w:r w:rsidRPr="00F1073F">
        <w:rPr>
          <w:rFonts w:ascii="Times New Roman" w:hAnsi="Times New Roman" w:cs="Times New Roman"/>
          <w:sz w:val="24"/>
          <w:szCs w:val="24"/>
        </w:rPr>
        <w:t>The study adopted descriptive survey design. The descriptive survey is suitable because there is no manipulation of data (Okoro</w:t>
      </w:r>
      <w:r w:rsidR="00B5656B">
        <w:rPr>
          <w:rFonts w:ascii="Times New Roman" w:hAnsi="Times New Roman" w:cs="Times New Roman"/>
          <w:sz w:val="24"/>
          <w:szCs w:val="24"/>
        </w:rPr>
        <w:t xml:space="preserve"> &amp; </w:t>
      </w:r>
      <w:proofErr w:type="spellStart"/>
      <w:r w:rsidR="00B5656B">
        <w:rPr>
          <w:rFonts w:ascii="Times New Roman" w:hAnsi="Times New Roman" w:cs="Times New Roman"/>
          <w:sz w:val="24"/>
          <w:szCs w:val="24"/>
        </w:rPr>
        <w:t>Oriji</w:t>
      </w:r>
      <w:proofErr w:type="spellEnd"/>
      <w:r w:rsidRPr="00F1073F">
        <w:rPr>
          <w:rFonts w:ascii="Times New Roman" w:hAnsi="Times New Roman" w:cs="Times New Roman"/>
          <w:sz w:val="24"/>
          <w:szCs w:val="24"/>
        </w:rPr>
        <w:t>, 20</w:t>
      </w:r>
      <w:r w:rsidR="00B5656B">
        <w:rPr>
          <w:rFonts w:ascii="Times New Roman" w:hAnsi="Times New Roman" w:cs="Times New Roman"/>
          <w:sz w:val="24"/>
          <w:szCs w:val="24"/>
        </w:rPr>
        <w:t>18</w:t>
      </w:r>
      <w:r w:rsidRPr="00F1073F">
        <w:rPr>
          <w:rFonts w:ascii="Times New Roman" w:hAnsi="Times New Roman" w:cs="Times New Roman"/>
          <w:sz w:val="24"/>
          <w:szCs w:val="24"/>
        </w:rPr>
        <w:t xml:space="preserve">). The study was guided with </w:t>
      </w:r>
      <w:r w:rsidR="00971879" w:rsidRPr="00F1073F">
        <w:rPr>
          <w:rFonts w:ascii="Times New Roman" w:hAnsi="Times New Roman" w:cs="Times New Roman"/>
          <w:sz w:val="24"/>
          <w:szCs w:val="24"/>
        </w:rPr>
        <w:t>1</w:t>
      </w:r>
      <w:r w:rsidRPr="00F1073F">
        <w:rPr>
          <w:rFonts w:ascii="Times New Roman" w:hAnsi="Times New Roman" w:cs="Times New Roman"/>
          <w:sz w:val="24"/>
          <w:szCs w:val="24"/>
        </w:rPr>
        <w:t xml:space="preserve"> research question and </w:t>
      </w:r>
      <w:r w:rsidR="00971879" w:rsidRPr="00F1073F">
        <w:rPr>
          <w:rFonts w:ascii="Times New Roman" w:hAnsi="Times New Roman" w:cs="Times New Roman"/>
          <w:sz w:val="24"/>
          <w:szCs w:val="24"/>
        </w:rPr>
        <w:t>3</w:t>
      </w:r>
      <w:r w:rsidRPr="00F1073F">
        <w:rPr>
          <w:rFonts w:ascii="Times New Roman" w:hAnsi="Times New Roman" w:cs="Times New Roman"/>
          <w:sz w:val="24"/>
          <w:szCs w:val="24"/>
        </w:rPr>
        <w:t xml:space="preserve"> hypotheses. The targeted population comprises 2</w:t>
      </w:r>
      <w:r w:rsidR="00D5406A" w:rsidRPr="00F1073F">
        <w:rPr>
          <w:rFonts w:ascii="Times New Roman" w:hAnsi="Times New Roman" w:cs="Times New Roman"/>
          <w:sz w:val="24"/>
          <w:szCs w:val="24"/>
        </w:rPr>
        <w:t>35</w:t>
      </w:r>
      <w:r w:rsidRPr="00F1073F">
        <w:rPr>
          <w:rFonts w:ascii="Times New Roman" w:hAnsi="Times New Roman" w:cs="Times New Roman"/>
          <w:sz w:val="24"/>
          <w:szCs w:val="24"/>
        </w:rPr>
        <w:t xml:space="preserve">. The breakdown is </w:t>
      </w:r>
      <w:r w:rsidR="00D5406A" w:rsidRPr="00F1073F">
        <w:rPr>
          <w:rFonts w:ascii="Times New Roman" w:hAnsi="Times New Roman" w:cs="Times New Roman"/>
          <w:sz w:val="24"/>
          <w:szCs w:val="24"/>
        </w:rPr>
        <w:t xml:space="preserve">138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lecturers in state universities and </w:t>
      </w:r>
      <w:r w:rsidR="00D5406A" w:rsidRPr="00F1073F">
        <w:rPr>
          <w:rFonts w:ascii="Times New Roman" w:hAnsi="Times New Roman" w:cs="Times New Roman"/>
          <w:sz w:val="24"/>
          <w:szCs w:val="24"/>
        </w:rPr>
        <w:t>97</w:t>
      </w:r>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lecturers in federal universities. The entire population was used for the study, since the population was manageable. </w:t>
      </w:r>
      <w:r w:rsidR="00D5406A" w:rsidRPr="00F1073F">
        <w:rPr>
          <w:rFonts w:ascii="Times New Roman" w:hAnsi="Times New Roman" w:cs="Times New Roman"/>
          <w:sz w:val="24"/>
          <w:szCs w:val="24"/>
        </w:rPr>
        <w:t xml:space="preserve">There </w:t>
      </w:r>
      <w:r w:rsidRPr="00F1073F">
        <w:rPr>
          <w:rFonts w:ascii="Times New Roman" w:hAnsi="Times New Roman" w:cs="Times New Roman"/>
          <w:sz w:val="24"/>
          <w:szCs w:val="24"/>
        </w:rPr>
        <w:t xml:space="preserve">was no sampling. </w:t>
      </w:r>
    </w:p>
    <w:p w14:paraId="7F63895D" w14:textId="70870002" w:rsidR="00293B9A" w:rsidRPr="00F1073F" w:rsidRDefault="00293B9A" w:rsidP="00293B9A">
      <w:pPr>
        <w:ind w:firstLine="720"/>
        <w:rPr>
          <w:rFonts w:ascii="Times New Roman" w:hAnsi="Times New Roman" w:cs="Times New Roman"/>
          <w:sz w:val="24"/>
          <w:szCs w:val="24"/>
        </w:rPr>
      </w:pPr>
      <w:r w:rsidRPr="00F1073F">
        <w:rPr>
          <w:rFonts w:ascii="Times New Roman" w:hAnsi="Times New Roman" w:cs="Times New Roman"/>
          <w:sz w:val="24"/>
          <w:szCs w:val="24"/>
        </w:rPr>
        <w:t xml:space="preserve">A </w:t>
      </w:r>
      <w:r w:rsidR="00D5406A" w:rsidRPr="00F1073F">
        <w:rPr>
          <w:rFonts w:ascii="Times New Roman" w:hAnsi="Times New Roman" w:cs="Times New Roman"/>
          <w:sz w:val="24"/>
          <w:szCs w:val="24"/>
        </w:rPr>
        <w:t>20</w:t>
      </w:r>
      <w:r w:rsidRPr="00F1073F">
        <w:rPr>
          <w:rFonts w:ascii="Times New Roman" w:hAnsi="Times New Roman" w:cs="Times New Roman"/>
          <w:sz w:val="24"/>
          <w:szCs w:val="24"/>
        </w:rPr>
        <w:t xml:space="preserve">-item questionnaire was the instrument used for data collection. The questionnaire was divided into two parts: Part A contained five (5) items of demographic variables of the respondents – Name of university, Type of university, Rank, Sex, Job experience. Part B contained </w:t>
      </w:r>
      <w:r w:rsidR="00D5406A" w:rsidRPr="00F1073F">
        <w:rPr>
          <w:rFonts w:ascii="Times New Roman" w:hAnsi="Times New Roman" w:cs="Times New Roman"/>
          <w:sz w:val="24"/>
          <w:szCs w:val="24"/>
        </w:rPr>
        <w:t>15</w:t>
      </w:r>
      <w:r w:rsidRPr="00F1073F">
        <w:rPr>
          <w:rFonts w:ascii="Times New Roman" w:hAnsi="Times New Roman" w:cs="Times New Roman"/>
          <w:sz w:val="24"/>
          <w:szCs w:val="24"/>
        </w:rPr>
        <w:t xml:space="preserve"> items based on the </w:t>
      </w:r>
      <w:r w:rsidR="00D5406A" w:rsidRPr="00F1073F">
        <w:rPr>
          <w:rFonts w:ascii="Times New Roman" w:hAnsi="Times New Roman" w:cs="Times New Roman"/>
          <w:sz w:val="24"/>
          <w:szCs w:val="24"/>
        </w:rPr>
        <w:t>one</w:t>
      </w:r>
      <w:r w:rsidRPr="00F1073F">
        <w:rPr>
          <w:rFonts w:ascii="Times New Roman" w:hAnsi="Times New Roman" w:cs="Times New Roman"/>
          <w:sz w:val="24"/>
          <w:szCs w:val="24"/>
        </w:rPr>
        <w:t xml:space="preserve"> (</w:t>
      </w:r>
      <w:r w:rsidR="00D5406A" w:rsidRPr="00F1073F">
        <w:rPr>
          <w:rFonts w:ascii="Times New Roman" w:hAnsi="Times New Roman" w:cs="Times New Roman"/>
          <w:sz w:val="24"/>
          <w:szCs w:val="24"/>
        </w:rPr>
        <w:t>1) research question</w:t>
      </w:r>
      <w:r w:rsidRPr="00F1073F">
        <w:rPr>
          <w:rFonts w:ascii="Times New Roman" w:hAnsi="Times New Roman" w:cs="Times New Roman"/>
          <w:sz w:val="24"/>
          <w:szCs w:val="24"/>
        </w:rPr>
        <w:t xml:space="preserve"> in a cluster form: </w:t>
      </w:r>
      <w:r w:rsidR="00D5406A" w:rsidRPr="00F1073F">
        <w:rPr>
          <w:rFonts w:ascii="Times New Roman" w:hAnsi="Times New Roman" w:cs="Times New Roman"/>
          <w:sz w:val="24"/>
          <w:szCs w:val="24"/>
        </w:rPr>
        <w:t xml:space="preserve">What are the computing competencies needed by </w:t>
      </w:r>
      <w:proofErr w:type="spellStart"/>
      <w:r w:rsidR="000626E7" w:rsidRPr="00F1073F">
        <w:rPr>
          <w:rFonts w:ascii="Times New Roman" w:hAnsi="Times New Roman" w:cs="Times New Roman"/>
          <w:sz w:val="24"/>
          <w:szCs w:val="24"/>
        </w:rPr>
        <w:t>businеss</w:t>
      </w:r>
      <w:proofErr w:type="spellEnd"/>
      <w:r w:rsidR="00D5406A"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D5406A"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D5406A" w:rsidRPr="00F1073F">
        <w:rPr>
          <w:rFonts w:ascii="Times New Roman" w:hAnsi="Times New Roman" w:cs="Times New Roman"/>
          <w:sz w:val="24"/>
          <w:szCs w:val="24"/>
        </w:rPr>
        <w:t>s</w:t>
      </w:r>
      <w:proofErr w:type="spellEnd"/>
      <w:r w:rsidR="00D5406A" w:rsidRPr="00F1073F">
        <w:rPr>
          <w:rFonts w:ascii="Times New Roman" w:hAnsi="Times New Roman" w:cs="Times New Roman"/>
          <w:sz w:val="24"/>
          <w:szCs w:val="24"/>
        </w:rPr>
        <w:t xml:space="preserve"> for employability in Universities in South-South Nigeria</w:t>
      </w:r>
      <w:r w:rsidRPr="00F1073F">
        <w:rPr>
          <w:rFonts w:ascii="Times New Roman" w:hAnsi="Times New Roman" w:cs="Times New Roman"/>
          <w:sz w:val="24"/>
          <w:szCs w:val="24"/>
        </w:rPr>
        <w:t xml:space="preserve">? contained </w:t>
      </w:r>
      <w:r w:rsidR="00D5406A" w:rsidRPr="00F1073F">
        <w:rPr>
          <w:rFonts w:ascii="Times New Roman" w:hAnsi="Times New Roman" w:cs="Times New Roman"/>
          <w:sz w:val="24"/>
          <w:szCs w:val="24"/>
        </w:rPr>
        <w:t>15</w:t>
      </w:r>
      <w:r w:rsidRPr="00F1073F">
        <w:rPr>
          <w:rFonts w:ascii="Times New Roman" w:hAnsi="Times New Roman" w:cs="Times New Roman"/>
          <w:sz w:val="24"/>
          <w:szCs w:val="24"/>
        </w:rPr>
        <w:t xml:space="preserve"> items. The questionnaire was structured on a 4-point scale of responses: </w:t>
      </w:r>
      <w:r w:rsidR="002A128F" w:rsidRPr="00F1073F">
        <w:rPr>
          <w:rFonts w:ascii="Times New Roman" w:hAnsi="Times New Roman" w:cs="Times New Roman"/>
          <w:sz w:val="24"/>
          <w:szCs w:val="24"/>
        </w:rPr>
        <w:t xml:space="preserve">Very </w:t>
      </w:r>
      <w:r w:rsidR="00D5406A" w:rsidRPr="00F1073F">
        <w:rPr>
          <w:rFonts w:ascii="Times New Roman" w:hAnsi="Times New Roman" w:cs="Times New Roman"/>
          <w:sz w:val="24"/>
          <w:szCs w:val="24"/>
        </w:rPr>
        <w:t>Highly Needed (</w:t>
      </w:r>
      <w:r w:rsidR="002A128F" w:rsidRPr="00F1073F">
        <w:rPr>
          <w:rFonts w:ascii="Times New Roman" w:hAnsi="Times New Roman" w:cs="Times New Roman"/>
          <w:sz w:val="24"/>
          <w:szCs w:val="24"/>
        </w:rPr>
        <w:t>V</w:t>
      </w:r>
      <w:r w:rsidRPr="00F1073F">
        <w:rPr>
          <w:rFonts w:ascii="Times New Roman" w:hAnsi="Times New Roman" w:cs="Times New Roman"/>
          <w:sz w:val="24"/>
          <w:szCs w:val="24"/>
        </w:rPr>
        <w:t>H</w:t>
      </w:r>
      <w:r w:rsidR="00D5406A" w:rsidRPr="00F1073F">
        <w:rPr>
          <w:rFonts w:ascii="Times New Roman" w:hAnsi="Times New Roman" w:cs="Times New Roman"/>
          <w:sz w:val="24"/>
          <w:szCs w:val="24"/>
        </w:rPr>
        <w:t>N</w:t>
      </w:r>
      <w:r w:rsidRPr="00F1073F">
        <w:rPr>
          <w:rFonts w:ascii="Times New Roman" w:hAnsi="Times New Roman" w:cs="Times New Roman"/>
          <w:sz w:val="24"/>
          <w:szCs w:val="24"/>
        </w:rPr>
        <w:t xml:space="preserve">), </w:t>
      </w:r>
      <w:r w:rsidR="002A128F" w:rsidRPr="00F1073F">
        <w:rPr>
          <w:rFonts w:ascii="Times New Roman" w:hAnsi="Times New Roman" w:cs="Times New Roman"/>
          <w:sz w:val="24"/>
          <w:szCs w:val="24"/>
        </w:rPr>
        <w:t>Highly</w:t>
      </w:r>
      <w:r w:rsidR="00D5406A" w:rsidRPr="00F1073F">
        <w:rPr>
          <w:rFonts w:ascii="Times New Roman" w:hAnsi="Times New Roman" w:cs="Times New Roman"/>
          <w:sz w:val="24"/>
          <w:szCs w:val="24"/>
        </w:rPr>
        <w:t xml:space="preserve"> Needed</w:t>
      </w:r>
      <w:r w:rsidRPr="00F1073F">
        <w:rPr>
          <w:rFonts w:ascii="Times New Roman" w:hAnsi="Times New Roman" w:cs="Times New Roman"/>
          <w:sz w:val="24"/>
          <w:szCs w:val="24"/>
        </w:rPr>
        <w:t xml:space="preserve"> (</w:t>
      </w:r>
      <w:r w:rsidR="002A128F" w:rsidRPr="00F1073F">
        <w:rPr>
          <w:rFonts w:ascii="Times New Roman" w:hAnsi="Times New Roman" w:cs="Times New Roman"/>
          <w:sz w:val="24"/>
          <w:szCs w:val="24"/>
        </w:rPr>
        <w:t>H</w:t>
      </w:r>
      <w:r w:rsidR="00D5406A" w:rsidRPr="00F1073F">
        <w:rPr>
          <w:rFonts w:ascii="Times New Roman" w:hAnsi="Times New Roman" w:cs="Times New Roman"/>
          <w:sz w:val="24"/>
          <w:szCs w:val="24"/>
        </w:rPr>
        <w:t>N</w:t>
      </w:r>
      <w:r w:rsidRPr="00F1073F">
        <w:rPr>
          <w:rFonts w:ascii="Times New Roman" w:hAnsi="Times New Roman" w:cs="Times New Roman"/>
          <w:sz w:val="24"/>
          <w:szCs w:val="24"/>
        </w:rPr>
        <w:t xml:space="preserve">), </w:t>
      </w:r>
      <w:r w:rsidR="002A128F" w:rsidRPr="00F1073F">
        <w:rPr>
          <w:rFonts w:ascii="Times New Roman" w:hAnsi="Times New Roman" w:cs="Times New Roman"/>
          <w:sz w:val="24"/>
          <w:szCs w:val="24"/>
        </w:rPr>
        <w:t xml:space="preserve">Moderately </w:t>
      </w:r>
      <w:r w:rsidR="00D5406A" w:rsidRPr="00F1073F">
        <w:rPr>
          <w:rFonts w:ascii="Times New Roman" w:hAnsi="Times New Roman" w:cs="Times New Roman"/>
          <w:sz w:val="24"/>
          <w:szCs w:val="24"/>
        </w:rPr>
        <w:t>Needed</w:t>
      </w:r>
      <w:r w:rsidRPr="00F1073F">
        <w:rPr>
          <w:rFonts w:ascii="Times New Roman" w:hAnsi="Times New Roman" w:cs="Times New Roman"/>
          <w:sz w:val="24"/>
          <w:szCs w:val="24"/>
        </w:rPr>
        <w:t xml:space="preserve"> (</w:t>
      </w:r>
      <w:r w:rsidR="002A128F" w:rsidRPr="00F1073F">
        <w:rPr>
          <w:rFonts w:ascii="Times New Roman" w:hAnsi="Times New Roman" w:cs="Times New Roman"/>
          <w:sz w:val="24"/>
          <w:szCs w:val="24"/>
        </w:rPr>
        <w:t>MN</w:t>
      </w:r>
      <w:r w:rsidRPr="00F1073F">
        <w:rPr>
          <w:rFonts w:ascii="Times New Roman" w:hAnsi="Times New Roman" w:cs="Times New Roman"/>
          <w:sz w:val="24"/>
          <w:szCs w:val="24"/>
        </w:rPr>
        <w:t xml:space="preserve">), </w:t>
      </w:r>
      <w:r w:rsidR="00D5406A" w:rsidRPr="00F1073F">
        <w:rPr>
          <w:rFonts w:ascii="Times New Roman" w:hAnsi="Times New Roman" w:cs="Times New Roman"/>
          <w:sz w:val="24"/>
          <w:szCs w:val="24"/>
        </w:rPr>
        <w:t>Not Needed</w:t>
      </w:r>
      <w:r w:rsidRPr="00F1073F">
        <w:rPr>
          <w:rFonts w:ascii="Times New Roman" w:hAnsi="Times New Roman" w:cs="Times New Roman"/>
          <w:sz w:val="24"/>
          <w:szCs w:val="24"/>
        </w:rPr>
        <w:t xml:space="preserve"> (</w:t>
      </w:r>
      <w:r w:rsidR="00D5406A" w:rsidRPr="00F1073F">
        <w:rPr>
          <w:rFonts w:ascii="Times New Roman" w:hAnsi="Times New Roman" w:cs="Times New Roman"/>
          <w:sz w:val="24"/>
          <w:szCs w:val="24"/>
        </w:rPr>
        <w:t>NN</w:t>
      </w:r>
      <w:r w:rsidRPr="00F1073F">
        <w:rPr>
          <w:rFonts w:ascii="Times New Roman" w:hAnsi="Times New Roman" w:cs="Times New Roman"/>
          <w:sz w:val="24"/>
          <w:szCs w:val="24"/>
        </w:rPr>
        <w:t xml:space="preserve">). There was face and content validity of the instrument. The questionnaire was given to two experts in computer science, three experts in measurement and evaluation and two experts in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at the Delta State University, </w:t>
      </w:r>
      <w:proofErr w:type="spellStart"/>
      <w:r w:rsidRPr="00F1073F">
        <w:rPr>
          <w:rFonts w:ascii="Times New Roman" w:hAnsi="Times New Roman" w:cs="Times New Roman"/>
          <w:sz w:val="24"/>
          <w:szCs w:val="24"/>
        </w:rPr>
        <w:t>Abraka</w:t>
      </w:r>
      <w:proofErr w:type="spellEnd"/>
      <w:r w:rsidRPr="00F1073F">
        <w:rPr>
          <w:rFonts w:ascii="Times New Roman" w:hAnsi="Times New Roman" w:cs="Times New Roman"/>
          <w:sz w:val="24"/>
          <w:szCs w:val="24"/>
        </w:rPr>
        <w:t xml:space="preserve">. The experts made necessary corrections and suggestions which were </w:t>
      </w:r>
      <w:proofErr w:type="gramStart"/>
      <w:r w:rsidRPr="00F1073F">
        <w:rPr>
          <w:rFonts w:ascii="Times New Roman" w:hAnsi="Times New Roman" w:cs="Times New Roman"/>
          <w:sz w:val="24"/>
          <w:szCs w:val="24"/>
        </w:rPr>
        <w:t>effected</w:t>
      </w:r>
      <w:proofErr w:type="gramEnd"/>
      <w:r w:rsidRPr="00F1073F">
        <w:rPr>
          <w:rFonts w:ascii="Times New Roman" w:hAnsi="Times New Roman" w:cs="Times New Roman"/>
          <w:sz w:val="24"/>
          <w:szCs w:val="24"/>
        </w:rPr>
        <w:t xml:space="preserve"> before the final copy was written. In order to ensure the internal consistency of the instrument, a total of </w:t>
      </w:r>
      <w:r w:rsidR="00F87E8B" w:rsidRPr="00F1073F">
        <w:rPr>
          <w:rFonts w:ascii="Times New Roman" w:hAnsi="Times New Roman" w:cs="Times New Roman"/>
          <w:sz w:val="24"/>
          <w:szCs w:val="24"/>
        </w:rPr>
        <w:t>12</w:t>
      </w:r>
      <w:r w:rsidRPr="00F1073F">
        <w:rPr>
          <w:rFonts w:ascii="Times New Roman" w:hAnsi="Times New Roman" w:cs="Times New Roman"/>
          <w:sz w:val="24"/>
          <w:szCs w:val="24"/>
        </w:rPr>
        <w:t xml:space="preserve"> copies </w:t>
      </w:r>
      <w:r w:rsidRPr="00F1073F">
        <w:rPr>
          <w:rFonts w:ascii="Times New Roman" w:hAnsi="Times New Roman" w:cs="Times New Roman"/>
          <w:sz w:val="24"/>
          <w:szCs w:val="24"/>
        </w:rPr>
        <w:lastRenderedPageBreak/>
        <w:t xml:space="preserve">of the questionnaire were administered to </w:t>
      </w:r>
      <w:r w:rsidR="00F87E8B" w:rsidRPr="00F1073F">
        <w:rPr>
          <w:rFonts w:ascii="Times New Roman" w:hAnsi="Times New Roman" w:cs="Times New Roman"/>
          <w:sz w:val="24"/>
          <w:szCs w:val="24"/>
        </w:rPr>
        <w:t>12</w:t>
      </w:r>
      <w:r w:rsidRPr="00F1073F">
        <w:rPr>
          <w:rFonts w:ascii="Times New Roman" w:hAnsi="Times New Roman" w:cs="Times New Roman"/>
          <w:sz w:val="24"/>
          <w:szCs w:val="24"/>
        </w:rPr>
        <w:t xml:space="preserve"> lecturers in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at </w:t>
      </w:r>
      <w:r w:rsidR="00607857" w:rsidRPr="00F1073F">
        <w:rPr>
          <w:rFonts w:ascii="Times New Roman" w:hAnsi="Times New Roman" w:cs="Times New Roman"/>
          <w:sz w:val="24"/>
          <w:szCs w:val="24"/>
        </w:rPr>
        <w:t>Nnamdi Azikiwe</w:t>
      </w:r>
      <w:r w:rsidRPr="00F1073F">
        <w:rPr>
          <w:rFonts w:ascii="Times New Roman" w:hAnsi="Times New Roman" w:cs="Times New Roman"/>
          <w:sz w:val="24"/>
          <w:szCs w:val="24"/>
        </w:rPr>
        <w:t xml:space="preserve"> University, </w:t>
      </w:r>
      <w:proofErr w:type="spellStart"/>
      <w:r w:rsidR="00607857" w:rsidRPr="00F1073F">
        <w:rPr>
          <w:rFonts w:ascii="Times New Roman" w:hAnsi="Times New Roman" w:cs="Times New Roman"/>
          <w:sz w:val="24"/>
          <w:szCs w:val="24"/>
        </w:rPr>
        <w:t>Awka</w:t>
      </w:r>
      <w:proofErr w:type="spellEnd"/>
      <w:r w:rsidRPr="00F1073F">
        <w:rPr>
          <w:rFonts w:ascii="Times New Roman" w:hAnsi="Times New Roman" w:cs="Times New Roman"/>
          <w:sz w:val="24"/>
          <w:szCs w:val="24"/>
        </w:rPr>
        <w:t xml:space="preserve"> in </w:t>
      </w:r>
      <w:r w:rsidR="00607857" w:rsidRPr="00F1073F">
        <w:rPr>
          <w:rFonts w:ascii="Times New Roman" w:hAnsi="Times New Roman" w:cs="Times New Roman"/>
          <w:sz w:val="24"/>
          <w:szCs w:val="24"/>
        </w:rPr>
        <w:t>South East,</w:t>
      </w:r>
      <w:r w:rsidRPr="00F1073F">
        <w:rPr>
          <w:rFonts w:ascii="Times New Roman" w:hAnsi="Times New Roman" w:cs="Times New Roman"/>
          <w:sz w:val="24"/>
          <w:szCs w:val="24"/>
        </w:rPr>
        <w:t xml:space="preserve"> Nigeria which is not part of the study. The data obtained were subjected to Cronbach Alpha which yielded the </w:t>
      </w:r>
      <w:r w:rsidR="00C8128F" w:rsidRPr="00F1073F">
        <w:rPr>
          <w:rFonts w:ascii="Times New Roman" w:hAnsi="Times New Roman" w:cs="Times New Roman"/>
          <w:sz w:val="24"/>
          <w:szCs w:val="24"/>
        </w:rPr>
        <w:t>reliability co-efficient</w:t>
      </w:r>
      <w:r w:rsidRPr="00F1073F">
        <w:rPr>
          <w:rFonts w:ascii="Times New Roman" w:hAnsi="Times New Roman" w:cs="Times New Roman"/>
          <w:sz w:val="24"/>
          <w:szCs w:val="24"/>
        </w:rPr>
        <w:t xml:space="preserve"> </w:t>
      </w:r>
      <w:r w:rsidR="00C8128F" w:rsidRPr="00F1073F">
        <w:rPr>
          <w:rFonts w:ascii="Times New Roman" w:hAnsi="Times New Roman" w:cs="Times New Roman"/>
          <w:sz w:val="24"/>
          <w:szCs w:val="24"/>
        </w:rPr>
        <w:t xml:space="preserve">of </w:t>
      </w:r>
      <w:r w:rsidRPr="00F1073F">
        <w:rPr>
          <w:rFonts w:ascii="Times New Roman" w:hAnsi="Times New Roman" w:cs="Times New Roman"/>
          <w:sz w:val="24"/>
          <w:szCs w:val="24"/>
        </w:rPr>
        <w:t>0.8</w:t>
      </w:r>
      <w:r w:rsidR="00607857" w:rsidRPr="00F1073F">
        <w:rPr>
          <w:rFonts w:ascii="Times New Roman" w:hAnsi="Times New Roman" w:cs="Times New Roman"/>
          <w:sz w:val="24"/>
          <w:szCs w:val="24"/>
        </w:rPr>
        <w:t>9.</w:t>
      </w:r>
      <w:r w:rsidRPr="00F1073F">
        <w:rPr>
          <w:rFonts w:ascii="Times New Roman" w:hAnsi="Times New Roman" w:cs="Times New Roman"/>
          <w:sz w:val="24"/>
          <w:szCs w:val="24"/>
        </w:rPr>
        <w:t xml:space="preserve"> A total of </w:t>
      </w:r>
      <w:r w:rsidR="00607857" w:rsidRPr="00F1073F">
        <w:rPr>
          <w:rFonts w:ascii="Times New Roman" w:hAnsi="Times New Roman" w:cs="Times New Roman"/>
          <w:sz w:val="24"/>
          <w:szCs w:val="24"/>
        </w:rPr>
        <w:t>235</w:t>
      </w:r>
      <w:r w:rsidRPr="00F1073F">
        <w:rPr>
          <w:rFonts w:ascii="Times New Roman" w:hAnsi="Times New Roman" w:cs="Times New Roman"/>
          <w:sz w:val="24"/>
          <w:szCs w:val="24"/>
        </w:rPr>
        <w:t xml:space="preserve"> copies of the questionnaire were administered to </w:t>
      </w:r>
      <w:r w:rsidR="00607857" w:rsidRPr="00F1073F">
        <w:rPr>
          <w:rFonts w:ascii="Times New Roman" w:hAnsi="Times New Roman" w:cs="Times New Roman"/>
          <w:sz w:val="24"/>
          <w:szCs w:val="24"/>
        </w:rPr>
        <w:t>235 lecturers and 218</w:t>
      </w:r>
      <w:r w:rsidRPr="00F1073F">
        <w:rPr>
          <w:rFonts w:ascii="Times New Roman" w:hAnsi="Times New Roman" w:cs="Times New Roman"/>
          <w:sz w:val="24"/>
          <w:szCs w:val="24"/>
        </w:rPr>
        <w:t xml:space="preserve"> were fully completed and returned within a period of three weeks. There was return rate of </w:t>
      </w:r>
      <w:r w:rsidR="00C8128F" w:rsidRPr="00F1073F">
        <w:rPr>
          <w:rFonts w:ascii="Times New Roman" w:hAnsi="Times New Roman" w:cs="Times New Roman"/>
          <w:sz w:val="24"/>
          <w:szCs w:val="24"/>
        </w:rPr>
        <w:t>92.77</w:t>
      </w:r>
      <w:r w:rsidRPr="00F1073F">
        <w:rPr>
          <w:rFonts w:ascii="Times New Roman" w:hAnsi="Times New Roman" w:cs="Times New Roman"/>
          <w:sz w:val="24"/>
          <w:szCs w:val="24"/>
        </w:rPr>
        <w:t xml:space="preserve">%. The data collected were weighted and analyzed as follows: </w:t>
      </w:r>
      <w:r w:rsidR="00C8128F" w:rsidRPr="00F1073F">
        <w:rPr>
          <w:rFonts w:ascii="Times New Roman" w:hAnsi="Times New Roman" w:cs="Times New Roman"/>
          <w:sz w:val="24"/>
          <w:szCs w:val="24"/>
        </w:rPr>
        <w:t>Very Highly Needed (VHN)</w:t>
      </w:r>
      <w:r w:rsidRPr="00F1073F">
        <w:rPr>
          <w:rFonts w:ascii="Times New Roman" w:hAnsi="Times New Roman" w:cs="Times New Roman"/>
          <w:sz w:val="24"/>
          <w:szCs w:val="24"/>
        </w:rPr>
        <w:t xml:space="preserve"> – 4 points, </w:t>
      </w:r>
      <w:r w:rsidR="00C8128F" w:rsidRPr="00F1073F">
        <w:rPr>
          <w:rFonts w:ascii="Times New Roman" w:hAnsi="Times New Roman" w:cs="Times New Roman"/>
          <w:sz w:val="24"/>
          <w:szCs w:val="24"/>
        </w:rPr>
        <w:t xml:space="preserve">Highly Needed (HN) </w:t>
      </w:r>
      <w:r w:rsidRPr="00F1073F">
        <w:rPr>
          <w:rFonts w:ascii="Times New Roman" w:hAnsi="Times New Roman" w:cs="Times New Roman"/>
          <w:sz w:val="24"/>
          <w:szCs w:val="24"/>
        </w:rPr>
        <w:t xml:space="preserve">- 3 points, </w:t>
      </w:r>
      <w:r w:rsidR="00C8128F" w:rsidRPr="00F1073F">
        <w:rPr>
          <w:rFonts w:ascii="Times New Roman" w:hAnsi="Times New Roman" w:cs="Times New Roman"/>
          <w:sz w:val="24"/>
          <w:szCs w:val="24"/>
        </w:rPr>
        <w:t xml:space="preserve">Moderately Needed (MN) </w:t>
      </w:r>
      <w:r w:rsidRPr="00F1073F">
        <w:rPr>
          <w:rFonts w:ascii="Times New Roman" w:hAnsi="Times New Roman" w:cs="Times New Roman"/>
          <w:sz w:val="24"/>
          <w:szCs w:val="24"/>
        </w:rPr>
        <w:t xml:space="preserve">- 2 points, </w:t>
      </w:r>
      <w:r w:rsidR="00C8128F" w:rsidRPr="00F1073F">
        <w:rPr>
          <w:rFonts w:ascii="Times New Roman" w:hAnsi="Times New Roman" w:cs="Times New Roman"/>
          <w:sz w:val="24"/>
          <w:szCs w:val="24"/>
        </w:rPr>
        <w:t xml:space="preserve">Not Needed (NN) </w:t>
      </w:r>
      <w:r w:rsidRPr="00F1073F">
        <w:rPr>
          <w:rFonts w:ascii="Times New Roman" w:hAnsi="Times New Roman" w:cs="Times New Roman"/>
          <w:sz w:val="24"/>
          <w:szCs w:val="24"/>
        </w:rPr>
        <w:t>-</w:t>
      </w:r>
      <w:r w:rsidR="00C8128F" w:rsidRPr="00F1073F">
        <w:rPr>
          <w:rFonts w:ascii="Times New Roman" w:hAnsi="Times New Roman" w:cs="Times New Roman"/>
          <w:sz w:val="24"/>
          <w:szCs w:val="24"/>
        </w:rPr>
        <w:t xml:space="preserve"> </w:t>
      </w:r>
      <w:r w:rsidRPr="00F1073F">
        <w:rPr>
          <w:rFonts w:ascii="Times New Roman" w:hAnsi="Times New Roman" w:cs="Times New Roman"/>
          <w:sz w:val="24"/>
          <w:szCs w:val="24"/>
        </w:rPr>
        <w:t xml:space="preserve">1 point. In decision rule, any item with a mean score of 2.5 and above is regarded as High </w:t>
      </w:r>
      <w:r w:rsidR="000720C3" w:rsidRPr="00F1073F">
        <w:rPr>
          <w:rFonts w:ascii="Times New Roman" w:hAnsi="Times New Roman" w:cs="Times New Roman"/>
          <w:sz w:val="24"/>
          <w:szCs w:val="24"/>
        </w:rPr>
        <w:t>Needed</w:t>
      </w:r>
      <w:r w:rsidRPr="00F1073F">
        <w:rPr>
          <w:rFonts w:ascii="Times New Roman" w:hAnsi="Times New Roman" w:cs="Times New Roman"/>
          <w:sz w:val="24"/>
          <w:szCs w:val="24"/>
        </w:rPr>
        <w:t xml:space="preserve"> while any item below 2.5 is regarded as </w:t>
      </w:r>
      <w:r w:rsidR="000720C3" w:rsidRPr="00F1073F">
        <w:rPr>
          <w:rFonts w:ascii="Times New Roman" w:hAnsi="Times New Roman" w:cs="Times New Roman"/>
          <w:sz w:val="24"/>
          <w:szCs w:val="24"/>
        </w:rPr>
        <w:t>Not Needed</w:t>
      </w:r>
      <w:r w:rsidRPr="00F1073F">
        <w:rPr>
          <w:rFonts w:ascii="Times New Roman" w:hAnsi="Times New Roman" w:cs="Times New Roman"/>
          <w:sz w:val="24"/>
          <w:szCs w:val="24"/>
        </w:rPr>
        <w:t>. T-test was used to test the hypotheses at 0.05 level of significance. If t-calculated value is less than t-critical, hypothesis is accepted. On the other hand, if the t-calculated value is greater than t-critical, hypotheses is rejected.</w:t>
      </w:r>
    </w:p>
    <w:p w14:paraId="2899C2C7" w14:textId="77777777" w:rsidR="00CB283E" w:rsidRPr="00F1073F" w:rsidRDefault="00CB283E" w:rsidP="00CB283E">
      <w:pPr>
        <w:pStyle w:val="NoSpacing"/>
        <w:rPr>
          <w:rFonts w:ascii="Times New Roman" w:hAnsi="Times New Roman"/>
          <w:b/>
          <w:sz w:val="24"/>
          <w:szCs w:val="24"/>
        </w:rPr>
      </w:pPr>
    </w:p>
    <w:p w14:paraId="2DD207DD" w14:textId="77777777" w:rsidR="00CB283E" w:rsidRPr="00F1073F" w:rsidRDefault="00CB283E" w:rsidP="00CB283E">
      <w:pPr>
        <w:pStyle w:val="NoSpacing"/>
        <w:rPr>
          <w:rFonts w:ascii="Times New Roman" w:hAnsi="Times New Roman"/>
          <w:b/>
          <w:sz w:val="24"/>
          <w:szCs w:val="24"/>
        </w:rPr>
      </w:pPr>
      <w:r w:rsidRPr="00F1073F">
        <w:rPr>
          <w:rFonts w:ascii="Times New Roman" w:hAnsi="Times New Roman"/>
          <w:b/>
          <w:sz w:val="24"/>
          <w:szCs w:val="24"/>
        </w:rPr>
        <w:t>Results</w:t>
      </w:r>
    </w:p>
    <w:p w14:paraId="6D846C45" w14:textId="77777777" w:rsidR="00CB283E" w:rsidRPr="00F1073F" w:rsidRDefault="00CB283E" w:rsidP="00CB283E">
      <w:pPr>
        <w:pStyle w:val="NoSpacing"/>
        <w:ind w:firstLine="720"/>
        <w:jc w:val="both"/>
        <w:rPr>
          <w:rFonts w:ascii="Times New Roman" w:hAnsi="Times New Roman"/>
          <w:sz w:val="24"/>
          <w:szCs w:val="24"/>
        </w:rPr>
      </w:pPr>
      <w:r w:rsidRPr="00F1073F">
        <w:rPr>
          <w:rFonts w:ascii="Times New Roman" w:hAnsi="Times New Roman"/>
          <w:sz w:val="24"/>
          <w:szCs w:val="24"/>
        </w:rPr>
        <w:t>Th</w:t>
      </w:r>
      <w:r w:rsidR="00383A5B" w:rsidRPr="00F1073F">
        <w:rPr>
          <w:rFonts w:ascii="Times New Roman" w:hAnsi="Times New Roman"/>
          <w:sz w:val="24"/>
          <w:szCs w:val="24"/>
        </w:rPr>
        <w:t>is</w:t>
      </w:r>
      <w:r w:rsidRPr="00F1073F">
        <w:rPr>
          <w:rFonts w:ascii="Times New Roman" w:hAnsi="Times New Roman"/>
          <w:sz w:val="24"/>
          <w:szCs w:val="24"/>
        </w:rPr>
        <w:t xml:space="preserve"> chapter presents the results and discusses findings that align with the research questions and hypotheses. </w:t>
      </w:r>
    </w:p>
    <w:p w14:paraId="0C3A7BBF" w14:textId="69B44197" w:rsidR="00CB283E" w:rsidRPr="00F1073F" w:rsidRDefault="00CB283E" w:rsidP="00CB283E">
      <w:pPr>
        <w:pStyle w:val="NoSpacing"/>
        <w:ind w:firstLine="720"/>
        <w:jc w:val="both"/>
        <w:rPr>
          <w:rFonts w:ascii="Times New Roman" w:hAnsi="Times New Roman"/>
          <w:sz w:val="24"/>
          <w:szCs w:val="24"/>
        </w:rPr>
      </w:pPr>
      <w:r w:rsidRPr="00F1073F">
        <w:rPr>
          <w:rFonts w:ascii="Times New Roman" w:hAnsi="Times New Roman"/>
          <w:sz w:val="24"/>
          <w:szCs w:val="24"/>
        </w:rPr>
        <w:t xml:space="preserve">Research Question 1: </w:t>
      </w:r>
      <w:r w:rsidR="00B725FD" w:rsidRPr="00F1073F">
        <w:rPr>
          <w:rFonts w:ascii="Times New Roman" w:hAnsi="Times New Roman"/>
          <w:sz w:val="24"/>
          <w:szCs w:val="24"/>
        </w:rPr>
        <w:t xml:space="preserve">What are the computing competencies needed by </w:t>
      </w:r>
      <w:proofErr w:type="spellStart"/>
      <w:r w:rsidR="000626E7" w:rsidRPr="00F1073F">
        <w:rPr>
          <w:rFonts w:ascii="Times New Roman" w:hAnsi="Times New Roman"/>
          <w:sz w:val="24"/>
          <w:szCs w:val="24"/>
        </w:rPr>
        <w:t>businеss</w:t>
      </w:r>
      <w:proofErr w:type="spellEnd"/>
      <w:r w:rsidR="00B725FD" w:rsidRPr="00F1073F">
        <w:rPr>
          <w:rFonts w:ascii="Times New Roman" w:hAnsi="Times New Roman"/>
          <w:sz w:val="24"/>
          <w:szCs w:val="24"/>
        </w:rPr>
        <w:t xml:space="preserve"> </w:t>
      </w:r>
      <w:proofErr w:type="spellStart"/>
      <w:r w:rsidR="000626E7" w:rsidRPr="00F1073F">
        <w:rPr>
          <w:rFonts w:ascii="Times New Roman" w:hAnsi="Times New Roman"/>
          <w:sz w:val="24"/>
          <w:szCs w:val="24"/>
        </w:rPr>
        <w:t>еducation</w:t>
      </w:r>
      <w:proofErr w:type="spellEnd"/>
      <w:r w:rsidR="00B725FD" w:rsidRPr="00F1073F">
        <w:rPr>
          <w:rFonts w:ascii="Times New Roman" w:hAnsi="Times New Roman"/>
          <w:sz w:val="24"/>
          <w:szCs w:val="24"/>
        </w:rPr>
        <w:t xml:space="preserve"> </w:t>
      </w:r>
      <w:proofErr w:type="spellStart"/>
      <w:r w:rsidR="000626E7" w:rsidRPr="00F1073F">
        <w:rPr>
          <w:rFonts w:ascii="Times New Roman" w:hAnsi="Times New Roman"/>
          <w:sz w:val="24"/>
          <w:szCs w:val="24"/>
        </w:rPr>
        <w:t>graduatе</w:t>
      </w:r>
      <w:r w:rsidR="00B725FD" w:rsidRPr="00F1073F">
        <w:rPr>
          <w:rFonts w:ascii="Times New Roman" w:hAnsi="Times New Roman"/>
          <w:sz w:val="24"/>
          <w:szCs w:val="24"/>
        </w:rPr>
        <w:t>s</w:t>
      </w:r>
      <w:proofErr w:type="spellEnd"/>
      <w:r w:rsidR="00B725FD" w:rsidRPr="00F1073F">
        <w:rPr>
          <w:rFonts w:ascii="Times New Roman" w:hAnsi="Times New Roman"/>
          <w:sz w:val="24"/>
          <w:szCs w:val="24"/>
        </w:rPr>
        <w:t xml:space="preserve"> for employability in Universities in South-South Nigeria</w:t>
      </w:r>
      <w:r w:rsidRPr="00F1073F">
        <w:rPr>
          <w:rFonts w:ascii="Times New Roman" w:hAnsi="Times New Roman"/>
          <w:sz w:val="24"/>
          <w:szCs w:val="24"/>
        </w:rPr>
        <w:t>?</w:t>
      </w:r>
    </w:p>
    <w:p w14:paraId="3AA9F86C" w14:textId="77777777" w:rsidR="00CB283E" w:rsidRPr="00F1073F" w:rsidRDefault="00CB283E" w:rsidP="00CB283E">
      <w:pPr>
        <w:pStyle w:val="NoSpacing"/>
        <w:jc w:val="both"/>
        <w:rPr>
          <w:rFonts w:ascii="Times New Roman" w:hAnsi="Times New Roman"/>
          <w:b/>
          <w:sz w:val="24"/>
          <w:szCs w:val="24"/>
        </w:rPr>
      </w:pPr>
    </w:p>
    <w:p w14:paraId="25AC1D41" w14:textId="77777777" w:rsidR="008E11E6" w:rsidRPr="00F1073F" w:rsidRDefault="008E11E6" w:rsidP="00CB283E">
      <w:pPr>
        <w:pStyle w:val="NoSpacing"/>
        <w:jc w:val="both"/>
        <w:rPr>
          <w:rFonts w:ascii="Times New Roman" w:hAnsi="Times New Roman"/>
          <w:b/>
          <w:sz w:val="24"/>
          <w:szCs w:val="24"/>
        </w:rPr>
      </w:pPr>
    </w:p>
    <w:p w14:paraId="56EB0E2B" w14:textId="4FCCD541" w:rsidR="00CB283E" w:rsidRPr="00F1073F" w:rsidRDefault="00CB283E" w:rsidP="00CB283E">
      <w:pPr>
        <w:pStyle w:val="NoSpacing"/>
        <w:jc w:val="both"/>
        <w:rPr>
          <w:rFonts w:ascii="Times New Roman" w:hAnsi="Times New Roman"/>
          <w:b/>
          <w:sz w:val="24"/>
          <w:szCs w:val="24"/>
        </w:rPr>
      </w:pPr>
      <w:r w:rsidRPr="00F1073F">
        <w:rPr>
          <w:rFonts w:ascii="Times New Roman" w:hAnsi="Times New Roman"/>
          <w:b/>
          <w:sz w:val="24"/>
          <w:szCs w:val="24"/>
        </w:rPr>
        <w:t xml:space="preserve">Table 1: </w:t>
      </w:r>
      <w:r w:rsidR="00750D02" w:rsidRPr="00F1073F">
        <w:rPr>
          <w:rFonts w:ascii="Times New Roman" w:hAnsi="Times New Roman"/>
          <w:b/>
          <w:sz w:val="24"/>
          <w:szCs w:val="24"/>
        </w:rPr>
        <w:t xml:space="preserve">Computing competencies needed by </w:t>
      </w:r>
      <w:proofErr w:type="spellStart"/>
      <w:r w:rsidR="000626E7" w:rsidRPr="00F1073F">
        <w:rPr>
          <w:rFonts w:ascii="Times New Roman" w:hAnsi="Times New Roman"/>
          <w:b/>
          <w:sz w:val="24"/>
          <w:szCs w:val="24"/>
        </w:rPr>
        <w:t>businеss</w:t>
      </w:r>
      <w:proofErr w:type="spellEnd"/>
      <w:r w:rsidR="00750D02" w:rsidRPr="00F1073F">
        <w:rPr>
          <w:rFonts w:ascii="Times New Roman" w:hAnsi="Times New Roman"/>
          <w:b/>
          <w:sz w:val="24"/>
          <w:szCs w:val="24"/>
        </w:rPr>
        <w:t xml:space="preserve"> </w:t>
      </w:r>
      <w:proofErr w:type="spellStart"/>
      <w:r w:rsidR="000626E7" w:rsidRPr="00F1073F">
        <w:rPr>
          <w:rFonts w:ascii="Times New Roman" w:hAnsi="Times New Roman"/>
          <w:b/>
          <w:sz w:val="24"/>
          <w:szCs w:val="24"/>
        </w:rPr>
        <w:t>еducation</w:t>
      </w:r>
      <w:proofErr w:type="spellEnd"/>
      <w:r w:rsidR="00750D02" w:rsidRPr="00F1073F">
        <w:rPr>
          <w:rFonts w:ascii="Times New Roman" w:hAnsi="Times New Roman"/>
          <w:b/>
          <w:sz w:val="24"/>
          <w:szCs w:val="24"/>
        </w:rPr>
        <w:t xml:space="preserve"> </w:t>
      </w:r>
      <w:proofErr w:type="spellStart"/>
      <w:r w:rsidR="000626E7" w:rsidRPr="00F1073F">
        <w:rPr>
          <w:rFonts w:ascii="Times New Roman" w:hAnsi="Times New Roman"/>
          <w:b/>
          <w:sz w:val="24"/>
          <w:szCs w:val="24"/>
        </w:rPr>
        <w:t>graduatе</w:t>
      </w:r>
      <w:r w:rsidR="00750D02" w:rsidRPr="00F1073F">
        <w:rPr>
          <w:rFonts w:ascii="Times New Roman" w:hAnsi="Times New Roman"/>
          <w:b/>
          <w:sz w:val="24"/>
          <w:szCs w:val="24"/>
        </w:rPr>
        <w:t>s</w:t>
      </w:r>
      <w:proofErr w:type="spellEnd"/>
      <w:r w:rsidR="00750D02" w:rsidRPr="00F1073F">
        <w:rPr>
          <w:rFonts w:ascii="Times New Roman" w:hAnsi="Times New Roman"/>
          <w:b/>
          <w:sz w:val="24"/>
          <w:szCs w:val="24"/>
        </w:rPr>
        <w:t xml:space="preserve"> for employability in Universities in South-South Nigeria</w:t>
      </w:r>
      <w:r w:rsidR="004632CB" w:rsidRPr="00F1073F">
        <w:rPr>
          <w:rFonts w:ascii="Times New Roman" w:hAnsi="Times New Roman"/>
          <w:b/>
          <w:sz w:val="24"/>
          <w:szCs w:val="24"/>
        </w:rPr>
        <w:t xml:space="preserve"> </w:t>
      </w:r>
      <w:r w:rsidRPr="00F1073F">
        <w:rPr>
          <w:rFonts w:ascii="Times New Roman" w:hAnsi="Times New Roman"/>
          <w:b/>
          <w:sz w:val="24"/>
          <w:szCs w:val="24"/>
        </w:rPr>
        <w:t xml:space="preserve">N </w:t>
      </w:r>
      <w:proofErr w:type="gramStart"/>
      <w:r w:rsidRPr="00F1073F">
        <w:rPr>
          <w:rFonts w:ascii="Times New Roman" w:hAnsi="Times New Roman"/>
          <w:b/>
          <w:sz w:val="24"/>
          <w:szCs w:val="24"/>
        </w:rPr>
        <w:t xml:space="preserve">= </w:t>
      </w:r>
      <w:r w:rsidR="00382423" w:rsidRPr="00F1073F">
        <w:rPr>
          <w:rFonts w:ascii="Times New Roman" w:hAnsi="Times New Roman"/>
          <w:b/>
          <w:sz w:val="24"/>
          <w:szCs w:val="24"/>
        </w:rPr>
        <w:t xml:space="preserve"> </w:t>
      </w:r>
      <w:r w:rsidR="00A25F17" w:rsidRPr="00F1073F">
        <w:rPr>
          <w:rFonts w:ascii="Times New Roman" w:hAnsi="Times New Roman"/>
          <w:b/>
          <w:sz w:val="24"/>
          <w:szCs w:val="24"/>
        </w:rPr>
        <w:t>218</w:t>
      </w:r>
      <w:proofErr w:type="gramEnd"/>
    </w:p>
    <w:p w14:paraId="128B735F" w14:textId="77777777" w:rsidR="00CB283E" w:rsidRPr="00F1073F" w:rsidRDefault="00CB283E" w:rsidP="00CB283E">
      <w:pPr>
        <w:pStyle w:val="NoSpacing"/>
        <w:jc w:val="both"/>
        <w:rPr>
          <w:rFonts w:ascii="Times New Roman" w:hAnsi="Times New Roman"/>
          <w:b/>
          <w:sz w:val="24"/>
          <w:szCs w:val="24"/>
        </w:rPr>
      </w:pPr>
    </w:p>
    <w:tbl>
      <w:tblPr>
        <w:tblW w:w="10080" w:type="dxa"/>
        <w:tblLook w:val="04A0" w:firstRow="1" w:lastRow="0" w:firstColumn="1" w:lastColumn="0" w:noHBand="0" w:noVBand="1"/>
      </w:tblPr>
      <w:tblGrid>
        <w:gridCol w:w="632"/>
        <w:gridCol w:w="5848"/>
        <w:gridCol w:w="900"/>
        <w:gridCol w:w="900"/>
        <w:gridCol w:w="1800"/>
      </w:tblGrid>
      <w:tr w:rsidR="00CB283E" w:rsidRPr="00F1073F" w14:paraId="17151DB7" w14:textId="77777777" w:rsidTr="00A1052A">
        <w:trPr>
          <w:trHeight w:val="462"/>
        </w:trPr>
        <w:tc>
          <w:tcPr>
            <w:tcW w:w="632" w:type="dxa"/>
            <w:tcBorders>
              <w:top w:val="single" w:sz="4" w:space="0" w:color="auto"/>
              <w:left w:val="nil"/>
              <w:bottom w:val="single" w:sz="4" w:space="0" w:color="auto"/>
              <w:right w:val="nil"/>
            </w:tcBorders>
            <w:vAlign w:val="center"/>
            <w:hideMark/>
          </w:tcPr>
          <w:p w14:paraId="0AD5BEA2" w14:textId="77777777" w:rsidR="00CB283E" w:rsidRPr="00F1073F" w:rsidRDefault="00CB283E" w:rsidP="005C64F6">
            <w:pPr>
              <w:pStyle w:val="ListParagraph"/>
              <w:ind w:left="0"/>
              <w:jc w:val="left"/>
              <w:rPr>
                <w:rFonts w:ascii="Times New Roman" w:hAnsi="Times New Roman" w:cs="Times New Roman"/>
                <w:b/>
                <w:sz w:val="24"/>
                <w:szCs w:val="24"/>
              </w:rPr>
            </w:pPr>
            <w:r w:rsidRPr="00F1073F">
              <w:rPr>
                <w:rFonts w:ascii="Times New Roman" w:hAnsi="Times New Roman" w:cs="Times New Roman"/>
                <w:b/>
                <w:sz w:val="24"/>
                <w:szCs w:val="24"/>
              </w:rPr>
              <w:t>S/N</w:t>
            </w:r>
          </w:p>
        </w:tc>
        <w:tc>
          <w:tcPr>
            <w:tcW w:w="5848" w:type="dxa"/>
            <w:tcBorders>
              <w:top w:val="single" w:sz="4" w:space="0" w:color="auto"/>
              <w:left w:val="nil"/>
              <w:bottom w:val="single" w:sz="4" w:space="0" w:color="auto"/>
              <w:right w:val="nil"/>
            </w:tcBorders>
            <w:vAlign w:val="center"/>
            <w:hideMark/>
          </w:tcPr>
          <w:p w14:paraId="44FF0C64" w14:textId="18EB2AA7" w:rsidR="00CB283E" w:rsidRPr="00F1073F" w:rsidRDefault="00CB283E" w:rsidP="00362CB9">
            <w:pPr>
              <w:pStyle w:val="ListParagraph"/>
              <w:ind w:left="0"/>
              <w:jc w:val="left"/>
              <w:rPr>
                <w:rFonts w:ascii="Times New Roman" w:hAnsi="Times New Roman" w:cs="Times New Roman"/>
                <w:b/>
                <w:sz w:val="24"/>
                <w:szCs w:val="24"/>
              </w:rPr>
            </w:pPr>
            <w:r w:rsidRPr="00F1073F">
              <w:rPr>
                <w:rFonts w:ascii="Times New Roman" w:hAnsi="Times New Roman" w:cs="Times New Roman"/>
                <w:b/>
                <w:sz w:val="24"/>
                <w:szCs w:val="24"/>
              </w:rPr>
              <w:t xml:space="preserve">Items on </w:t>
            </w:r>
            <w:r w:rsidR="00F87944" w:rsidRPr="00F1073F">
              <w:rPr>
                <w:rFonts w:ascii="Times New Roman" w:hAnsi="Times New Roman" w:cs="Times New Roman"/>
                <w:b/>
                <w:sz w:val="24"/>
                <w:szCs w:val="24"/>
              </w:rPr>
              <w:t xml:space="preserve">computing competences needed by university </w:t>
            </w:r>
            <w:proofErr w:type="spellStart"/>
            <w:r w:rsidR="000626E7" w:rsidRPr="00F1073F">
              <w:rPr>
                <w:rFonts w:ascii="Times New Roman" w:hAnsi="Times New Roman" w:cs="Times New Roman"/>
                <w:b/>
                <w:sz w:val="24"/>
                <w:szCs w:val="24"/>
              </w:rPr>
              <w:t>businеss</w:t>
            </w:r>
            <w:proofErr w:type="spellEnd"/>
            <w:r w:rsidR="00F87944"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еducation</w:t>
            </w:r>
            <w:proofErr w:type="spellEnd"/>
            <w:r w:rsidR="00F87944"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graduatе</w:t>
            </w:r>
            <w:r w:rsidR="00F87944" w:rsidRPr="00F1073F">
              <w:rPr>
                <w:rFonts w:ascii="Times New Roman" w:hAnsi="Times New Roman" w:cs="Times New Roman"/>
                <w:b/>
                <w:sz w:val="24"/>
                <w:szCs w:val="24"/>
              </w:rPr>
              <w:t>s</w:t>
            </w:r>
            <w:proofErr w:type="spellEnd"/>
            <w:r w:rsidR="00F87944" w:rsidRPr="00F1073F">
              <w:rPr>
                <w:rFonts w:ascii="Times New Roman" w:hAnsi="Times New Roman" w:cs="Times New Roman"/>
                <w:b/>
                <w:sz w:val="24"/>
                <w:szCs w:val="24"/>
              </w:rPr>
              <w:t xml:space="preserve"> for employability </w:t>
            </w:r>
            <w:r w:rsidR="00F8793A" w:rsidRPr="00F1073F">
              <w:rPr>
                <w:rFonts w:ascii="Times New Roman" w:hAnsi="Times New Roman" w:cs="Times New Roman"/>
                <w:b/>
                <w:sz w:val="24"/>
                <w:szCs w:val="24"/>
              </w:rPr>
              <w:t>Knowledge in</w:t>
            </w:r>
          </w:p>
        </w:tc>
        <w:tc>
          <w:tcPr>
            <w:tcW w:w="900" w:type="dxa"/>
            <w:tcBorders>
              <w:top w:val="single" w:sz="4" w:space="0" w:color="auto"/>
              <w:left w:val="nil"/>
              <w:bottom w:val="single" w:sz="4" w:space="0" w:color="auto"/>
              <w:right w:val="nil"/>
            </w:tcBorders>
            <w:vAlign w:val="center"/>
          </w:tcPr>
          <w:p w14:paraId="078B335F" w14:textId="77777777" w:rsidR="00CB283E" w:rsidRPr="00F1073F" w:rsidRDefault="00147C6D" w:rsidP="006625C8">
            <w:pPr>
              <w:jc w:val="center"/>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p w14:paraId="023E6B3A" w14:textId="77777777" w:rsidR="00CB283E" w:rsidRPr="00F1073F" w:rsidRDefault="00CB283E" w:rsidP="006625C8">
            <w:pPr>
              <w:pStyle w:val="ListParagraph"/>
              <w:ind w:left="0"/>
              <w:jc w:val="center"/>
              <w:rPr>
                <w:rFonts w:ascii="Times New Roman" w:hAnsi="Times New Roman" w:cs="Times New Roman"/>
                <w:b/>
                <w:sz w:val="24"/>
                <w:szCs w:val="24"/>
              </w:rPr>
            </w:pPr>
          </w:p>
        </w:tc>
        <w:tc>
          <w:tcPr>
            <w:tcW w:w="900" w:type="dxa"/>
            <w:tcBorders>
              <w:top w:val="single" w:sz="4" w:space="0" w:color="auto"/>
              <w:left w:val="nil"/>
              <w:bottom w:val="single" w:sz="4" w:space="0" w:color="auto"/>
              <w:right w:val="nil"/>
            </w:tcBorders>
            <w:vAlign w:val="center"/>
            <w:hideMark/>
          </w:tcPr>
          <w:p w14:paraId="2FA44DE3" w14:textId="77777777" w:rsidR="00CB283E" w:rsidRPr="00F1073F" w:rsidRDefault="00CB283E" w:rsidP="006625C8">
            <w:pPr>
              <w:pStyle w:val="ListParagraph"/>
              <w:ind w:left="0"/>
              <w:jc w:val="center"/>
              <w:rPr>
                <w:rFonts w:ascii="Times New Roman" w:hAnsi="Times New Roman" w:cs="Times New Roman"/>
                <w:b/>
                <w:sz w:val="24"/>
                <w:szCs w:val="24"/>
              </w:rPr>
            </w:pPr>
            <w:r w:rsidRPr="00F1073F">
              <w:rPr>
                <w:rFonts w:ascii="Times New Roman" w:hAnsi="Times New Roman" w:cs="Times New Roman"/>
                <w:b/>
                <w:spacing w:val="-5"/>
                <w:sz w:val="24"/>
                <w:szCs w:val="24"/>
              </w:rPr>
              <w:t>Std. Dev.</w:t>
            </w:r>
          </w:p>
        </w:tc>
        <w:tc>
          <w:tcPr>
            <w:tcW w:w="1800" w:type="dxa"/>
            <w:tcBorders>
              <w:top w:val="single" w:sz="4" w:space="0" w:color="auto"/>
              <w:left w:val="nil"/>
              <w:bottom w:val="single" w:sz="4" w:space="0" w:color="auto"/>
              <w:right w:val="nil"/>
            </w:tcBorders>
            <w:vAlign w:val="center"/>
          </w:tcPr>
          <w:p w14:paraId="4D4CD1B0" w14:textId="77777777" w:rsidR="00CB283E" w:rsidRPr="00F1073F" w:rsidRDefault="00CB283E" w:rsidP="005C64F6">
            <w:pPr>
              <w:pStyle w:val="ListParagraph"/>
              <w:ind w:left="0"/>
              <w:jc w:val="left"/>
              <w:rPr>
                <w:rFonts w:ascii="Times New Roman" w:hAnsi="Times New Roman" w:cs="Times New Roman"/>
                <w:b/>
                <w:spacing w:val="-5"/>
                <w:sz w:val="24"/>
                <w:szCs w:val="24"/>
              </w:rPr>
            </w:pPr>
            <w:r w:rsidRPr="00F1073F">
              <w:rPr>
                <w:rFonts w:ascii="Times New Roman" w:hAnsi="Times New Roman" w:cs="Times New Roman"/>
                <w:b/>
                <w:spacing w:val="-5"/>
                <w:sz w:val="24"/>
                <w:szCs w:val="24"/>
              </w:rPr>
              <w:t xml:space="preserve">Decision </w:t>
            </w:r>
          </w:p>
        </w:tc>
      </w:tr>
      <w:tr w:rsidR="00185A24" w:rsidRPr="00F1073F" w14:paraId="28F9AEFE" w14:textId="77777777" w:rsidTr="00A1052A">
        <w:trPr>
          <w:trHeight w:val="231"/>
        </w:trPr>
        <w:tc>
          <w:tcPr>
            <w:tcW w:w="632" w:type="dxa"/>
            <w:tcBorders>
              <w:top w:val="single" w:sz="4" w:space="0" w:color="auto"/>
              <w:left w:val="nil"/>
              <w:bottom w:val="nil"/>
              <w:right w:val="nil"/>
            </w:tcBorders>
            <w:vAlign w:val="center"/>
          </w:tcPr>
          <w:p w14:paraId="2021A19E" w14:textId="77777777" w:rsidR="00185A24" w:rsidRPr="00F1073F" w:rsidRDefault="00185A24" w:rsidP="00185A24">
            <w:pPr>
              <w:pStyle w:val="ListParagraph"/>
              <w:numPr>
                <w:ilvl w:val="0"/>
                <w:numId w:val="5"/>
              </w:numPr>
              <w:jc w:val="left"/>
              <w:rPr>
                <w:rFonts w:ascii="Times New Roman" w:hAnsi="Times New Roman" w:cs="Times New Roman"/>
                <w:sz w:val="24"/>
                <w:szCs w:val="24"/>
              </w:rPr>
            </w:pPr>
          </w:p>
        </w:tc>
        <w:tc>
          <w:tcPr>
            <w:tcW w:w="5848" w:type="dxa"/>
            <w:tcBorders>
              <w:top w:val="single" w:sz="4" w:space="0" w:color="auto"/>
              <w:left w:val="nil"/>
              <w:bottom w:val="nil"/>
              <w:right w:val="nil"/>
            </w:tcBorders>
            <w:vAlign w:val="center"/>
          </w:tcPr>
          <w:p w14:paraId="4541DD5A" w14:textId="77777777" w:rsidR="00185A24" w:rsidRPr="00F1073F" w:rsidRDefault="00E05523" w:rsidP="00185A24">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Cloud computing </w:t>
            </w:r>
          </w:p>
        </w:tc>
        <w:tc>
          <w:tcPr>
            <w:tcW w:w="900" w:type="dxa"/>
            <w:tcBorders>
              <w:top w:val="single" w:sz="4" w:space="0" w:color="auto"/>
              <w:left w:val="nil"/>
              <w:bottom w:val="nil"/>
              <w:right w:val="nil"/>
            </w:tcBorders>
            <w:vAlign w:val="center"/>
          </w:tcPr>
          <w:p w14:paraId="0AD58CF5" w14:textId="77777777" w:rsidR="00185A24" w:rsidRPr="00F1073F" w:rsidRDefault="00127904" w:rsidP="00185A24">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2.82</w:t>
            </w:r>
          </w:p>
        </w:tc>
        <w:tc>
          <w:tcPr>
            <w:tcW w:w="900" w:type="dxa"/>
            <w:tcBorders>
              <w:top w:val="single" w:sz="4" w:space="0" w:color="auto"/>
              <w:left w:val="nil"/>
              <w:bottom w:val="nil"/>
              <w:right w:val="nil"/>
            </w:tcBorders>
            <w:vAlign w:val="center"/>
          </w:tcPr>
          <w:p w14:paraId="3D8D3C84" w14:textId="77777777" w:rsidR="00185A24" w:rsidRPr="00F1073F" w:rsidRDefault="00BD5394" w:rsidP="00185A24">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0.96</w:t>
            </w:r>
          </w:p>
        </w:tc>
        <w:tc>
          <w:tcPr>
            <w:tcW w:w="1800" w:type="dxa"/>
            <w:tcBorders>
              <w:top w:val="single" w:sz="4" w:space="0" w:color="auto"/>
              <w:left w:val="nil"/>
              <w:bottom w:val="nil"/>
              <w:right w:val="nil"/>
            </w:tcBorders>
            <w:vAlign w:val="center"/>
          </w:tcPr>
          <w:p w14:paraId="6E575F8E" w14:textId="77777777" w:rsidR="00185A24" w:rsidRPr="00F1073F" w:rsidRDefault="00455E5E" w:rsidP="00185A24">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14DB7CAC" w14:textId="77777777" w:rsidTr="00A1052A">
        <w:trPr>
          <w:trHeight w:val="231"/>
        </w:trPr>
        <w:tc>
          <w:tcPr>
            <w:tcW w:w="632" w:type="dxa"/>
            <w:vAlign w:val="center"/>
          </w:tcPr>
          <w:p w14:paraId="0DBB090A"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5B56720A"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MS Word processing </w:t>
            </w:r>
          </w:p>
        </w:tc>
        <w:tc>
          <w:tcPr>
            <w:tcW w:w="900" w:type="dxa"/>
            <w:vAlign w:val="center"/>
          </w:tcPr>
          <w:p w14:paraId="1E61C652"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3.04</w:t>
            </w:r>
          </w:p>
        </w:tc>
        <w:tc>
          <w:tcPr>
            <w:tcW w:w="900" w:type="dxa"/>
            <w:vAlign w:val="center"/>
          </w:tcPr>
          <w:p w14:paraId="280205B7"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0.85</w:t>
            </w:r>
          </w:p>
        </w:tc>
        <w:tc>
          <w:tcPr>
            <w:tcW w:w="1800" w:type="dxa"/>
            <w:vAlign w:val="center"/>
          </w:tcPr>
          <w:p w14:paraId="70A213B8"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654A7EA2" w14:textId="77777777" w:rsidTr="00A1052A">
        <w:trPr>
          <w:trHeight w:val="231"/>
        </w:trPr>
        <w:tc>
          <w:tcPr>
            <w:tcW w:w="632" w:type="dxa"/>
            <w:vAlign w:val="center"/>
          </w:tcPr>
          <w:p w14:paraId="434A8BA8"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1DDC7636"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MS Excel processing </w:t>
            </w:r>
          </w:p>
        </w:tc>
        <w:tc>
          <w:tcPr>
            <w:tcW w:w="900" w:type="dxa"/>
            <w:vAlign w:val="center"/>
          </w:tcPr>
          <w:p w14:paraId="2DAFC8B7"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3.08</w:t>
            </w:r>
          </w:p>
        </w:tc>
        <w:tc>
          <w:tcPr>
            <w:tcW w:w="900" w:type="dxa"/>
            <w:vAlign w:val="center"/>
          </w:tcPr>
          <w:p w14:paraId="4BB3D8D1"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0.72</w:t>
            </w:r>
          </w:p>
        </w:tc>
        <w:tc>
          <w:tcPr>
            <w:tcW w:w="1800" w:type="dxa"/>
            <w:vAlign w:val="center"/>
          </w:tcPr>
          <w:p w14:paraId="4D919694"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53A53618" w14:textId="77777777" w:rsidTr="00A1052A">
        <w:trPr>
          <w:trHeight w:val="231"/>
        </w:trPr>
        <w:tc>
          <w:tcPr>
            <w:tcW w:w="632" w:type="dxa"/>
            <w:vAlign w:val="center"/>
          </w:tcPr>
          <w:p w14:paraId="75E90901"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080B6ABF"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Adobe page maker processing </w:t>
            </w:r>
          </w:p>
        </w:tc>
        <w:tc>
          <w:tcPr>
            <w:tcW w:w="900" w:type="dxa"/>
            <w:vAlign w:val="center"/>
          </w:tcPr>
          <w:p w14:paraId="390ACCC5"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2.75</w:t>
            </w:r>
          </w:p>
        </w:tc>
        <w:tc>
          <w:tcPr>
            <w:tcW w:w="900" w:type="dxa"/>
            <w:vAlign w:val="center"/>
          </w:tcPr>
          <w:p w14:paraId="6E5E81EC"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0.86</w:t>
            </w:r>
          </w:p>
        </w:tc>
        <w:tc>
          <w:tcPr>
            <w:tcW w:w="1800" w:type="dxa"/>
            <w:vAlign w:val="center"/>
          </w:tcPr>
          <w:p w14:paraId="3AAB2B34"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5164F965" w14:textId="77777777" w:rsidTr="00A1052A">
        <w:trPr>
          <w:trHeight w:val="231"/>
        </w:trPr>
        <w:tc>
          <w:tcPr>
            <w:tcW w:w="632" w:type="dxa"/>
            <w:vAlign w:val="center"/>
          </w:tcPr>
          <w:p w14:paraId="04190626"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4F0D8199"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Spreadsheets processing </w:t>
            </w:r>
          </w:p>
        </w:tc>
        <w:tc>
          <w:tcPr>
            <w:tcW w:w="900" w:type="dxa"/>
            <w:vAlign w:val="center"/>
          </w:tcPr>
          <w:p w14:paraId="5431A159"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2.93</w:t>
            </w:r>
          </w:p>
        </w:tc>
        <w:tc>
          <w:tcPr>
            <w:tcW w:w="900" w:type="dxa"/>
            <w:vAlign w:val="center"/>
          </w:tcPr>
          <w:p w14:paraId="0F07BA36"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0.91</w:t>
            </w:r>
          </w:p>
        </w:tc>
        <w:tc>
          <w:tcPr>
            <w:tcW w:w="1800" w:type="dxa"/>
            <w:vAlign w:val="center"/>
          </w:tcPr>
          <w:p w14:paraId="367F6C28"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736C0B92" w14:textId="77777777" w:rsidTr="00A1052A">
        <w:trPr>
          <w:trHeight w:val="231"/>
        </w:trPr>
        <w:tc>
          <w:tcPr>
            <w:tcW w:w="632" w:type="dxa"/>
            <w:vAlign w:val="center"/>
          </w:tcPr>
          <w:p w14:paraId="29C080BE"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5917C5D3"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Database management </w:t>
            </w:r>
          </w:p>
        </w:tc>
        <w:tc>
          <w:tcPr>
            <w:tcW w:w="900" w:type="dxa"/>
            <w:vAlign w:val="center"/>
          </w:tcPr>
          <w:p w14:paraId="000D1077"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2.82</w:t>
            </w:r>
          </w:p>
        </w:tc>
        <w:tc>
          <w:tcPr>
            <w:tcW w:w="900" w:type="dxa"/>
            <w:vAlign w:val="center"/>
          </w:tcPr>
          <w:p w14:paraId="103D4C6C"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0.82</w:t>
            </w:r>
          </w:p>
        </w:tc>
        <w:tc>
          <w:tcPr>
            <w:tcW w:w="1800" w:type="dxa"/>
            <w:vAlign w:val="center"/>
          </w:tcPr>
          <w:p w14:paraId="1AA97EA4"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79015474" w14:textId="77777777" w:rsidTr="00A1052A">
        <w:trPr>
          <w:trHeight w:val="231"/>
        </w:trPr>
        <w:tc>
          <w:tcPr>
            <w:tcW w:w="632" w:type="dxa"/>
            <w:vAlign w:val="center"/>
          </w:tcPr>
          <w:p w14:paraId="1304DE51"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3CD177A8"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Computer hardware installation </w:t>
            </w:r>
          </w:p>
        </w:tc>
        <w:tc>
          <w:tcPr>
            <w:tcW w:w="900" w:type="dxa"/>
            <w:vAlign w:val="center"/>
          </w:tcPr>
          <w:p w14:paraId="4AE844A4"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2.56</w:t>
            </w:r>
          </w:p>
        </w:tc>
        <w:tc>
          <w:tcPr>
            <w:tcW w:w="900" w:type="dxa"/>
            <w:vAlign w:val="center"/>
          </w:tcPr>
          <w:p w14:paraId="4B9E34E6"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0.76</w:t>
            </w:r>
          </w:p>
        </w:tc>
        <w:tc>
          <w:tcPr>
            <w:tcW w:w="1800" w:type="dxa"/>
            <w:vAlign w:val="center"/>
          </w:tcPr>
          <w:p w14:paraId="0F6035EC"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3A3C7427" w14:textId="77777777" w:rsidTr="00A1052A">
        <w:trPr>
          <w:trHeight w:val="231"/>
        </w:trPr>
        <w:tc>
          <w:tcPr>
            <w:tcW w:w="632" w:type="dxa"/>
            <w:vAlign w:val="center"/>
          </w:tcPr>
          <w:p w14:paraId="4311EF69"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221A5FFF" w14:textId="77777777" w:rsidR="00455E5E" w:rsidRPr="00F1073F" w:rsidRDefault="00455E5E" w:rsidP="00455E5E">
            <w:pPr>
              <w:pStyle w:val="ListParagraph"/>
              <w:ind w:left="0"/>
              <w:jc w:val="left"/>
              <w:rPr>
                <w:rFonts w:ascii="Times New Roman" w:hAnsi="Times New Roman" w:cs="Times New Roman"/>
                <w:sz w:val="24"/>
                <w:szCs w:val="24"/>
              </w:rPr>
            </w:pPr>
            <w:proofErr w:type="spellStart"/>
            <w:r w:rsidRPr="00F1073F">
              <w:rPr>
                <w:rFonts w:ascii="Times New Roman" w:hAnsi="Times New Roman" w:cs="Times New Roman"/>
                <w:sz w:val="24"/>
                <w:szCs w:val="24"/>
              </w:rPr>
              <w:t>Powerpoint</w:t>
            </w:r>
            <w:proofErr w:type="spellEnd"/>
            <w:r w:rsidRPr="00F1073F">
              <w:rPr>
                <w:rFonts w:ascii="Times New Roman" w:hAnsi="Times New Roman" w:cs="Times New Roman"/>
                <w:sz w:val="24"/>
                <w:szCs w:val="24"/>
              </w:rPr>
              <w:t xml:space="preserve"> presentation</w:t>
            </w:r>
          </w:p>
        </w:tc>
        <w:tc>
          <w:tcPr>
            <w:tcW w:w="900" w:type="dxa"/>
            <w:vAlign w:val="center"/>
          </w:tcPr>
          <w:p w14:paraId="68E16CBC"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3.14</w:t>
            </w:r>
          </w:p>
        </w:tc>
        <w:tc>
          <w:tcPr>
            <w:tcW w:w="900" w:type="dxa"/>
            <w:vAlign w:val="center"/>
          </w:tcPr>
          <w:p w14:paraId="2B1563DB"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0.84</w:t>
            </w:r>
          </w:p>
        </w:tc>
        <w:tc>
          <w:tcPr>
            <w:tcW w:w="1800" w:type="dxa"/>
            <w:vAlign w:val="center"/>
          </w:tcPr>
          <w:p w14:paraId="6EA49030"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4D14185D" w14:textId="77777777" w:rsidTr="00A1052A">
        <w:trPr>
          <w:trHeight w:val="231"/>
        </w:trPr>
        <w:tc>
          <w:tcPr>
            <w:tcW w:w="632" w:type="dxa"/>
            <w:vAlign w:val="center"/>
          </w:tcPr>
          <w:p w14:paraId="3C40D99B"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1EE8D631"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Software programming </w:t>
            </w:r>
          </w:p>
        </w:tc>
        <w:tc>
          <w:tcPr>
            <w:tcW w:w="900" w:type="dxa"/>
            <w:vAlign w:val="center"/>
          </w:tcPr>
          <w:p w14:paraId="656DE932"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3.01</w:t>
            </w:r>
          </w:p>
        </w:tc>
        <w:tc>
          <w:tcPr>
            <w:tcW w:w="900" w:type="dxa"/>
            <w:vAlign w:val="center"/>
          </w:tcPr>
          <w:p w14:paraId="4498035F"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0.74</w:t>
            </w:r>
          </w:p>
        </w:tc>
        <w:tc>
          <w:tcPr>
            <w:tcW w:w="1800" w:type="dxa"/>
            <w:vAlign w:val="center"/>
          </w:tcPr>
          <w:p w14:paraId="16C6360C"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7A4B06F1" w14:textId="77777777" w:rsidTr="00092227">
        <w:trPr>
          <w:trHeight w:val="231"/>
        </w:trPr>
        <w:tc>
          <w:tcPr>
            <w:tcW w:w="632" w:type="dxa"/>
            <w:vAlign w:val="center"/>
          </w:tcPr>
          <w:p w14:paraId="16F795DC"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333CC5E1"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Database maintenance</w:t>
            </w:r>
          </w:p>
        </w:tc>
        <w:tc>
          <w:tcPr>
            <w:tcW w:w="900" w:type="dxa"/>
            <w:vAlign w:val="center"/>
          </w:tcPr>
          <w:p w14:paraId="3D8021FA"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2.71</w:t>
            </w:r>
          </w:p>
        </w:tc>
        <w:tc>
          <w:tcPr>
            <w:tcW w:w="900" w:type="dxa"/>
            <w:vAlign w:val="center"/>
          </w:tcPr>
          <w:p w14:paraId="77A45A78"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0.81</w:t>
            </w:r>
          </w:p>
        </w:tc>
        <w:tc>
          <w:tcPr>
            <w:tcW w:w="1800" w:type="dxa"/>
            <w:vAlign w:val="center"/>
          </w:tcPr>
          <w:p w14:paraId="772FA7F3"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54D08D91" w14:textId="77777777" w:rsidTr="00092227">
        <w:trPr>
          <w:trHeight w:val="231"/>
        </w:trPr>
        <w:tc>
          <w:tcPr>
            <w:tcW w:w="632" w:type="dxa"/>
            <w:vAlign w:val="center"/>
          </w:tcPr>
          <w:p w14:paraId="2B563A85"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260FDA9B"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Computer networking</w:t>
            </w:r>
          </w:p>
        </w:tc>
        <w:tc>
          <w:tcPr>
            <w:tcW w:w="900" w:type="dxa"/>
            <w:vAlign w:val="center"/>
          </w:tcPr>
          <w:p w14:paraId="4942416D"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3.06</w:t>
            </w:r>
          </w:p>
        </w:tc>
        <w:tc>
          <w:tcPr>
            <w:tcW w:w="900" w:type="dxa"/>
            <w:vAlign w:val="center"/>
          </w:tcPr>
          <w:p w14:paraId="0DD4D9A1"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0.83</w:t>
            </w:r>
          </w:p>
        </w:tc>
        <w:tc>
          <w:tcPr>
            <w:tcW w:w="1800" w:type="dxa"/>
            <w:vAlign w:val="center"/>
          </w:tcPr>
          <w:p w14:paraId="39AD9F99"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102BD349" w14:textId="77777777" w:rsidTr="00092227">
        <w:trPr>
          <w:trHeight w:val="231"/>
        </w:trPr>
        <w:tc>
          <w:tcPr>
            <w:tcW w:w="632" w:type="dxa"/>
            <w:vAlign w:val="center"/>
          </w:tcPr>
          <w:p w14:paraId="5FD3DD79"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5DE45714"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Window outlook processing </w:t>
            </w:r>
          </w:p>
        </w:tc>
        <w:tc>
          <w:tcPr>
            <w:tcW w:w="900" w:type="dxa"/>
            <w:vAlign w:val="center"/>
          </w:tcPr>
          <w:p w14:paraId="1BED783A"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2.84</w:t>
            </w:r>
          </w:p>
        </w:tc>
        <w:tc>
          <w:tcPr>
            <w:tcW w:w="900" w:type="dxa"/>
            <w:vAlign w:val="center"/>
          </w:tcPr>
          <w:p w14:paraId="002A1A5F"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0.73</w:t>
            </w:r>
          </w:p>
        </w:tc>
        <w:tc>
          <w:tcPr>
            <w:tcW w:w="1800" w:type="dxa"/>
            <w:vAlign w:val="center"/>
          </w:tcPr>
          <w:p w14:paraId="6A42650F"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54E6E423" w14:textId="77777777" w:rsidTr="00092227">
        <w:trPr>
          <w:trHeight w:val="231"/>
        </w:trPr>
        <w:tc>
          <w:tcPr>
            <w:tcW w:w="632" w:type="dxa"/>
            <w:vAlign w:val="center"/>
          </w:tcPr>
          <w:p w14:paraId="7C55496B"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6EEE8D06"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Computer software programming</w:t>
            </w:r>
          </w:p>
        </w:tc>
        <w:tc>
          <w:tcPr>
            <w:tcW w:w="900" w:type="dxa"/>
            <w:vAlign w:val="center"/>
          </w:tcPr>
          <w:p w14:paraId="50A50276"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2.68</w:t>
            </w:r>
          </w:p>
        </w:tc>
        <w:tc>
          <w:tcPr>
            <w:tcW w:w="900" w:type="dxa"/>
            <w:vAlign w:val="center"/>
          </w:tcPr>
          <w:p w14:paraId="655C3644"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0.75</w:t>
            </w:r>
          </w:p>
        </w:tc>
        <w:tc>
          <w:tcPr>
            <w:tcW w:w="1800" w:type="dxa"/>
            <w:vAlign w:val="center"/>
          </w:tcPr>
          <w:p w14:paraId="1D9AC0E5"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55096DD1" w14:textId="77777777" w:rsidTr="00092227">
        <w:trPr>
          <w:trHeight w:val="231"/>
        </w:trPr>
        <w:tc>
          <w:tcPr>
            <w:tcW w:w="632" w:type="dxa"/>
            <w:vAlign w:val="center"/>
          </w:tcPr>
          <w:p w14:paraId="38CAEF7A"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vAlign w:val="center"/>
          </w:tcPr>
          <w:p w14:paraId="5C51F036"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 xml:space="preserve">User software applications </w:t>
            </w:r>
          </w:p>
        </w:tc>
        <w:tc>
          <w:tcPr>
            <w:tcW w:w="900" w:type="dxa"/>
            <w:vAlign w:val="center"/>
          </w:tcPr>
          <w:p w14:paraId="4E79401A"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2.93</w:t>
            </w:r>
          </w:p>
        </w:tc>
        <w:tc>
          <w:tcPr>
            <w:tcW w:w="900" w:type="dxa"/>
            <w:vAlign w:val="center"/>
          </w:tcPr>
          <w:p w14:paraId="1C9D0249"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0.87</w:t>
            </w:r>
          </w:p>
        </w:tc>
        <w:tc>
          <w:tcPr>
            <w:tcW w:w="1800" w:type="dxa"/>
            <w:vAlign w:val="center"/>
          </w:tcPr>
          <w:p w14:paraId="4E6D6005"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4A11E840" w14:textId="77777777" w:rsidTr="00092227">
        <w:trPr>
          <w:trHeight w:val="231"/>
        </w:trPr>
        <w:tc>
          <w:tcPr>
            <w:tcW w:w="632" w:type="dxa"/>
            <w:tcBorders>
              <w:bottom w:val="single" w:sz="4" w:space="0" w:color="auto"/>
            </w:tcBorders>
            <w:vAlign w:val="center"/>
          </w:tcPr>
          <w:p w14:paraId="65C6C822" w14:textId="77777777" w:rsidR="00455E5E" w:rsidRPr="00F1073F" w:rsidRDefault="00455E5E" w:rsidP="00455E5E">
            <w:pPr>
              <w:pStyle w:val="ListParagraph"/>
              <w:numPr>
                <w:ilvl w:val="0"/>
                <w:numId w:val="5"/>
              </w:numPr>
              <w:jc w:val="left"/>
              <w:rPr>
                <w:rFonts w:ascii="Times New Roman" w:hAnsi="Times New Roman" w:cs="Times New Roman"/>
                <w:sz w:val="24"/>
                <w:szCs w:val="24"/>
              </w:rPr>
            </w:pPr>
          </w:p>
        </w:tc>
        <w:tc>
          <w:tcPr>
            <w:tcW w:w="5848" w:type="dxa"/>
            <w:tcBorders>
              <w:bottom w:val="single" w:sz="4" w:space="0" w:color="auto"/>
            </w:tcBorders>
            <w:vAlign w:val="center"/>
          </w:tcPr>
          <w:p w14:paraId="15F8BF0F" w14:textId="77777777" w:rsidR="00455E5E" w:rsidRPr="00F1073F" w:rsidRDefault="00455E5E" w:rsidP="00455E5E">
            <w:pPr>
              <w:pStyle w:val="ListParagraph"/>
              <w:ind w:left="0"/>
              <w:jc w:val="left"/>
              <w:rPr>
                <w:rFonts w:ascii="Times New Roman" w:hAnsi="Times New Roman" w:cs="Times New Roman"/>
                <w:sz w:val="24"/>
                <w:szCs w:val="24"/>
              </w:rPr>
            </w:pPr>
            <w:proofErr w:type="spellStart"/>
            <w:r w:rsidRPr="00F1073F">
              <w:rPr>
                <w:rFonts w:ascii="Times New Roman" w:hAnsi="Times New Roman" w:cs="Times New Roman"/>
                <w:sz w:val="24"/>
                <w:szCs w:val="24"/>
              </w:rPr>
              <w:t>Coreldraw</w:t>
            </w:r>
            <w:proofErr w:type="spellEnd"/>
            <w:r w:rsidRPr="00F1073F">
              <w:rPr>
                <w:rFonts w:ascii="Times New Roman" w:hAnsi="Times New Roman" w:cs="Times New Roman"/>
                <w:sz w:val="24"/>
                <w:szCs w:val="24"/>
              </w:rPr>
              <w:t xml:space="preserve"> processing</w:t>
            </w:r>
          </w:p>
        </w:tc>
        <w:tc>
          <w:tcPr>
            <w:tcW w:w="900" w:type="dxa"/>
            <w:tcBorders>
              <w:bottom w:val="single" w:sz="4" w:space="0" w:color="auto"/>
            </w:tcBorders>
            <w:vAlign w:val="center"/>
          </w:tcPr>
          <w:p w14:paraId="02C65BD9"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3.12</w:t>
            </w:r>
          </w:p>
        </w:tc>
        <w:tc>
          <w:tcPr>
            <w:tcW w:w="900" w:type="dxa"/>
            <w:tcBorders>
              <w:bottom w:val="single" w:sz="4" w:space="0" w:color="auto"/>
            </w:tcBorders>
            <w:vAlign w:val="center"/>
          </w:tcPr>
          <w:p w14:paraId="0EBE4C8E" w14:textId="77777777" w:rsidR="00455E5E" w:rsidRPr="00F1073F" w:rsidRDefault="00455E5E" w:rsidP="00455E5E">
            <w:pPr>
              <w:pStyle w:val="ListParagraph"/>
              <w:ind w:left="0"/>
              <w:jc w:val="center"/>
              <w:rPr>
                <w:rFonts w:ascii="Times New Roman" w:hAnsi="Times New Roman" w:cs="Times New Roman"/>
                <w:sz w:val="24"/>
                <w:szCs w:val="24"/>
              </w:rPr>
            </w:pPr>
            <w:r w:rsidRPr="00F1073F">
              <w:rPr>
                <w:rFonts w:ascii="Times New Roman" w:hAnsi="Times New Roman" w:cs="Times New Roman"/>
                <w:sz w:val="24"/>
                <w:szCs w:val="24"/>
              </w:rPr>
              <w:t>0.86</w:t>
            </w:r>
          </w:p>
        </w:tc>
        <w:tc>
          <w:tcPr>
            <w:tcW w:w="1800" w:type="dxa"/>
            <w:tcBorders>
              <w:bottom w:val="single" w:sz="4" w:space="0" w:color="auto"/>
            </w:tcBorders>
            <w:vAlign w:val="center"/>
          </w:tcPr>
          <w:p w14:paraId="358BAA52"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5EA08A5F" w14:textId="77777777" w:rsidTr="00CE24D4">
        <w:trPr>
          <w:trHeight w:val="231"/>
        </w:trPr>
        <w:tc>
          <w:tcPr>
            <w:tcW w:w="632" w:type="dxa"/>
            <w:tcBorders>
              <w:top w:val="single" w:sz="4" w:space="0" w:color="auto"/>
              <w:left w:val="nil"/>
              <w:bottom w:val="single" w:sz="4" w:space="0" w:color="auto"/>
              <w:right w:val="nil"/>
            </w:tcBorders>
            <w:vAlign w:val="center"/>
          </w:tcPr>
          <w:p w14:paraId="2C07BEA3" w14:textId="77777777" w:rsidR="00455E5E" w:rsidRPr="00F1073F" w:rsidRDefault="00455E5E" w:rsidP="00455E5E">
            <w:pPr>
              <w:jc w:val="left"/>
              <w:rPr>
                <w:rFonts w:ascii="Times New Roman" w:hAnsi="Times New Roman" w:cs="Times New Roman"/>
                <w:b/>
                <w:sz w:val="24"/>
                <w:szCs w:val="24"/>
              </w:rPr>
            </w:pPr>
          </w:p>
        </w:tc>
        <w:tc>
          <w:tcPr>
            <w:tcW w:w="5848" w:type="dxa"/>
            <w:tcBorders>
              <w:top w:val="single" w:sz="4" w:space="0" w:color="auto"/>
              <w:left w:val="nil"/>
              <w:bottom w:val="single" w:sz="4" w:space="0" w:color="auto"/>
              <w:right w:val="nil"/>
            </w:tcBorders>
            <w:vAlign w:val="center"/>
          </w:tcPr>
          <w:p w14:paraId="40292F75" w14:textId="77777777" w:rsidR="00455E5E" w:rsidRPr="00F1073F" w:rsidRDefault="00455E5E" w:rsidP="00455E5E">
            <w:pPr>
              <w:pStyle w:val="ListParagraph"/>
              <w:ind w:left="0"/>
              <w:jc w:val="left"/>
              <w:rPr>
                <w:rFonts w:ascii="Times New Roman" w:hAnsi="Times New Roman" w:cs="Times New Roman"/>
                <w:b/>
                <w:sz w:val="24"/>
                <w:szCs w:val="24"/>
              </w:rPr>
            </w:pPr>
            <w:r w:rsidRPr="00F1073F">
              <w:rPr>
                <w:rFonts w:ascii="Times New Roman" w:hAnsi="Times New Roman" w:cs="Times New Roman"/>
                <w:b/>
                <w:sz w:val="24"/>
                <w:szCs w:val="24"/>
              </w:rPr>
              <w:t>Aggregate Mean</w:t>
            </w:r>
          </w:p>
        </w:tc>
        <w:tc>
          <w:tcPr>
            <w:tcW w:w="900" w:type="dxa"/>
            <w:tcBorders>
              <w:top w:val="single" w:sz="4" w:space="0" w:color="auto"/>
              <w:left w:val="nil"/>
              <w:bottom w:val="single" w:sz="4" w:space="0" w:color="auto"/>
              <w:right w:val="nil"/>
            </w:tcBorders>
            <w:vAlign w:val="center"/>
          </w:tcPr>
          <w:p w14:paraId="070E76D8" w14:textId="77777777" w:rsidR="00455E5E" w:rsidRPr="00F1073F" w:rsidRDefault="00455E5E" w:rsidP="00455E5E">
            <w:pPr>
              <w:pStyle w:val="ListParagraph"/>
              <w:ind w:left="0"/>
              <w:jc w:val="center"/>
              <w:rPr>
                <w:rFonts w:ascii="Times New Roman" w:hAnsi="Times New Roman" w:cs="Times New Roman"/>
                <w:b/>
                <w:sz w:val="24"/>
                <w:szCs w:val="24"/>
              </w:rPr>
            </w:pPr>
            <w:r w:rsidRPr="00F1073F">
              <w:rPr>
                <w:rFonts w:ascii="Times New Roman" w:hAnsi="Times New Roman" w:cs="Times New Roman"/>
                <w:b/>
                <w:sz w:val="24"/>
                <w:szCs w:val="24"/>
              </w:rPr>
              <w:fldChar w:fldCharType="begin"/>
            </w:r>
            <w:r w:rsidRPr="00F1073F">
              <w:rPr>
                <w:rFonts w:ascii="Times New Roman" w:hAnsi="Times New Roman" w:cs="Times New Roman"/>
                <w:b/>
                <w:sz w:val="24"/>
                <w:szCs w:val="24"/>
              </w:rPr>
              <w:instrText xml:space="preserve"> =SUM(ABOVE) </w:instrText>
            </w:r>
            <w:r w:rsidRPr="00F1073F">
              <w:rPr>
                <w:rFonts w:ascii="Times New Roman" w:hAnsi="Times New Roman" w:cs="Times New Roman"/>
                <w:b/>
                <w:sz w:val="24"/>
                <w:szCs w:val="24"/>
              </w:rPr>
              <w:fldChar w:fldCharType="separate"/>
            </w:r>
            <w:r w:rsidRPr="00F1073F">
              <w:rPr>
                <w:rFonts w:ascii="Times New Roman" w:hAnsi="Times New Roman" w:cs="Times New Roman"/>
                <w:b/>
                <w:noProof/>
                <w:sz w:val="24"/>
                <w:szCs w:val="24"/>
              </w:rPr>
              <w:t>43.49</w:t>
            </w:r>
            <w:r w:rsidRPr="00F1073F">
              <w:rPr>
                <w:rFonts w:ascii="Times New Roman" w:hAnsi="Times New Roman" w:cs="Times New Roman"/>
                <w:b/>
                <w:sz w:val="24"/>
                <w:szCs w:val="24"/>
              </w:rPr>
              <w:fldChar w:fldCharType="end"/>
            </w:r>
          </w:p>
        </w:tc>
        <w:tc>
          <w:tcPr>
            <w:tcW w:w="900" w:type="dxa"/>
            <w:tcBorders>
              <w:top w:val="single" w:sz="4" w:space="0" w:color="auto"/>
              <w:left w:val="nil"/>
              <w:bottom w:val="single" w:sz="4" w:space="0" w:color="auto"/>
              <w:right w:val="nil"/>
            </w:tcBorders>
            <w:vAlign w:val="center"/>
          </w:tcPr>
          <w:p w14:paraId="50F2000E" w14:textId="77777777" w:rsidR="00455E5E" w:rsidRPr="00F1073F" w:rsidRDefault="00455E5E" w:rsidP="00455E5E">
            <w:pPr>
              <w:pStyle w:val="ListParagraph"/>
              <w:ind w:left="0"/>
              <w:jc w:val="center"/>
              <w:rPr>
                <w:rFonts w:ascii="Times New Roman" w:hAnsi="Times New Roman" w:cs="Times New Roman"/>
                <w:b/>
                <w:sz w:val="24"/>
                <w:szCs w:val="24"/>
              </w:rPr>
            </w:pPr>
            <w:r w:rsidRPr="00F1073F">
              <w:rPr>
                <w:rFonts w:ascii="Times New Roman" w:hAnsi="Times New Roman" w:cs="Times New Roman"/>
                <w:b/>
                <w:sz w:val="24"/>
                <w:szCs w:val="24"/>
              </w:rPr>
              <w:fldChar w:fldCharType="begin"/>
            </w:r>
            <w:r w:rsidRPr="00F1073F">
              <w:rPr>
                <w:rFonts w:ascii="Times New Roman" w:hAnsi="Times New Roman" w:cs="Times New Roman"/>
                <w:b/>
                <w:sz w:val="24"/>
                <w:szCs w:val="24"/>
              </w:rPr>
              <w:instrText xml:space="preserve"> =SUM(ABOVE) </w:instrText>
            </w:r>
            <w:r w:rsidRPr="00F1073F">
              <w:rPr>
                <w:rFonts w:ascii="Times New Roman" w:hAnsi="Times New Roman" w:cs="Times New Roman"/>
                <w:b/>
                <w:sz w:val="24"/>
                <w:szCs w:val="24"/>
              </w:rPr>
              <w:fldChar w:fldCharType="separate"/>
            </w:r>
            <w:r w:rsidRPr="00F1073F">
              <w:rPr>
                <w:rFonts w:ascii="Times New Roman" w:hAnsi="Times New Roman" w:cs="Times New Roman"/>
                <w:b/>
                <w:noProof/>
                <w:sz w:val="24"/>
                <w:szCs w:val="24"/>
              </w:rPr>
              <w:t>12.31</w:t>
            </w:r>
            <w:r w:rsidRPr="00F1073F">
              <w:rPr>
                <w:rFonts w:ascii="Times New Roman" w:hAnsi="Times New Roman" w:cs="Times New Roman"/>
                <w:b/>
                <w:sz w:val="24"/>
                <w:szCs w:val="24"/>
              </w:rPr>
              <w:fldChar w:fldCharType="end"/>
            </w:r>
          </w:p>
        </w:tc>
        <w:tc>
          <w:tcPr>
            <w:tcW w:w="1800" w:type="dxa"/>
            <w:tcBorders>
              <w:top w:val="single" w:sz="4" w:space="0" w:color="auto"/>
              <w:left w:val="nil"/>
              <w:bottom w:val="single" w:sz="4" w:space="0" w:color="auto"/>
              <w:right w:val="nil"/>
            </w:tcBorders>
            <w:vAlign w:val="center"/>
          </w:tcPr>
          <w:p w14:paraId="6EF8ECC7" w14:textId="77777777" w:rsidR="00455E5E" w:rsidRPr="00F1073F" w:rsidRDefault="00455E5E" w:rsidP="00455E5E">
            <w:pPr>
              <w:pStyle w:val="ListParagraph"/>
              <w:ind w:left="0"/>
              <w:jc w:val="left"/>
              <w:rPr>
                <w:rFonts w:ascii="Times New Roman" w:hAnsi="Times New Roman" w:cs="Times New Roman"/>
                <w:sz w:val="24"/>
                <w:szCs w:val="24"/>
              </w:rPr>
            </w:pPr>
            <w:r w:rsidRPr="00F1073F">
              <w:rPr>
                <w:rFonts w:ascii="Times New Roman" w:hAnsi="Times New Roman" w:cs="Times New Roman"/>
                <w:sz w:val="24"/>
                <w:szCs w:val="24"/>
              </w:rPr>
              <w:t>Highly Needed</w:t>
            </w:r>
          </w:p>
        </w:tc>
      </w:tr>
      <w:tr w:rsidR="00455E5E" w:rsidRPr="00F1073F" w14:paraId="27CDDA28" w14:textId="77777777" w:rsidTr="00A1052A">
        <w:trPr>
          <w:trHeight w:val="231"/>
        </w:trPr>
        <w:tc>
          <w:tcPr>
            <w:tcW w:w="632" w:type="dxa"/>
            <w:tcBorders>
              <w:top w:val="nil"/>
              <w:left w:val="nil"/>
              <w:bottom w:val="single" w:sz="4" w:space="0" w:color="auto"/>
              <w:right w:val="nil"/>
            </w:tcBorders>
            <w:vAlign w:val="center"/>
          </w:tcPr>
          <w:p w14:paraId="4FE956EC" w14:textId="77777777" w:rsidR="00455E5E" w:rsidRPr="00F1073F" w:rsidRDefault="00455E5E" w:rsidP="00455E5E">
            <w:pPr>
              <w:jc w:val="left"/>
              <w:rPr>
                <w:rFonts w:ascii="Times New Roman" w:hAnsi="Times New Roman" w:cs="Times New Roman"/>
                <w:b/>
                <w:sz w:val="24"/>
                <w:szCs w:val="24"/>
              </w:rPr>
            </w:pPr>
          </w:p>
        </w:tc>
        <w:tc>
          <w:tcPr>
            <w:tcW w:w="5848" w:type="dxa"/>
            <w:tcBorders>
              <w:top w:val="nil"/>
              <w:left w:val="nil"/>
              <w:bottom w:val="single" w:sz="4" w:space="0" w:color="auto"/>
              <w:right w:val="nil"/>
            </w:tcBorders>
            <w:vAlign w:val="center"/>
          </w:tcPr>
          <w:p w14:paraId="45B8719A" w14:textId="77777777" w:rsidR="00455E5E" w:rsidRPr="00F1073F" w:rsidRDefault="00455E5E" w:rsidP="00455E5E">
            <w:pPr>
              <w:pStyle w:val="ListParagraph"/>
              <w:ind w:left="0"/>
              <w:jc w:val="left"/>
              <w:rPr>
                <w:rFonts w:ascii="Times New Roman" w:hAnsi="Times New Roman" w:cs="Times New Roman"/>
                <w:b/>
                <w:sz w:val="24"/>
                <w:szCs w:val="24"/>
              </w:rPr>
            </w:pPr>
            <w:r w:rsidRPr="00F1073F">
              <w:rPr>
                <w:rFonts w:ascii="Times New Roman" w:hAnsi="Times New Roman" w:cs="Times New Roman"/>
                <w:b/>
                <w:sz w:val="24"/>
                <w:szCs w:val="24"/>
              </w:rPr>
              <w:t xml:space="preserve">Criterion Mean </w:t>
            </w:r>
          </w:p>
        </w:tc>
        <w:tc>
          <w:tcPr>
            <w:tcW w:w="900" w:type="dxa"/>
            <w:tcBorders>
              <w:top w:val="nil"/>
              <w:left w:val="nil"/>
              <w:bottom w:val="single" w:sz="4" w:space="0" w:color="auto"/>
              <w:right w:val="nil"/>
            </w:tcBorders>
            <w:vAlign w:val="center"/>
          </w:tcPr>
          <w:p w14:paraId="4FEB00EE" w14:textId="77777777" w:rsidR="00455E5E" w:rsidRPr="00F1073F" w:rsidRDefault="00455E5E" w:rsidP="00455E5E">
            <w:pPr>
              <w:pStyle w:val="ListParagraph"/>
              <w:ind w:left="0"/>
              <w:jc w:val="center"/>
              <w:rPr>
                <w:rFonts w:ascii="Times New Roman" w:hAnsi="Times New Roman" w:cs="Times New Roman"/>
                <w:b/>
                <w:sz w:val="24"/>
                <w:szCs w:val="24"/>
              </w:rPr>
            </w:pPr>
            <w:r w:rsidRPr="00F1073F">
              <w:rPr>
                <w:rFonts w:ascii="Times New Roman" w:hAnsi="Times New Roman" w:cs="Times New Roman"/>
                <w:b/>
                <w:sz w:val="24"/>
                <w:szCs w:val="24"/>
              </w:rPr>
              <w:t>2.90</w:t>
            </w:r>
          </w:p>
        </w:tc>
        <w:tc>
          <w:tcPr>
            <w:tcW w:w="900" w:type="dxa"/>
            <w:tcBorders>
              <w:top w:val="nil"/>
              <w:left w:val="nil"/>
              <w:bottom w:val="single" w:sz="4" w:space="0" w:color="auto"/>
              <w:right w:val="nil"/>
            </w:tcBorders>
            <w:vAlign w:val="center"/>
          </w:tcPr>
          <w:p w14:paraId="058F7817" w14:textId="77777777" w:rsidR="00455E5E" w:rsidRPr="00F1073F" w:rsidRDefault="00455E5E" w:rsidP="00455E5E">
            <w:pPr>
              <w:pStyle w:val="ListParagraph"/>
              <w:ind w:left="0"/>
              <w:jc w:val="center"/>
              <w:rPr>
                <w:rFonts w:ascii="Times New Roman" w:hAnsi="Times New Roman" w:cs="Times New Roman"/>
                <w:b/>
                <w:sz w:val="24"/>
                <w:szCs w:val="24"/>
              </w:rPr>
            </w:pPr>
            <w:r w:rsidRPr="00F1073F">
              <w:rPr>
                <w:rFonts w:ascii="Times New Roman" w:hAnsi="Times New Roman" w:cs="Times New Roman"/>
                <w:b/>
                <w:sz w:val="24"/>
                <w:szCs w:val="24"/>
              </w:rPr>
              <w:t>0.82</w:t>
            </w:r>
          </w:p>
        </w:tc>
        <w:tc>
          <w:tcPr>
            <w:tcW w:w="1800" w:type="dxa"/>
            <w:tcBorders>
              <w:top w:val="nil"/>
              <w:left w:val="nil"/>
              <w:bottom w:val="single" w:sz="4" w:space="0" w:color="auto"/>
              <w:right w:val="nil"/>
            </w:tcBorders>
            <w:vAlign w:val="center"/>
          </w:tcPr>
          <w:p w14:paraId="6BFEC4B9" w14:textId="77777777" w:rsidR="00455E5E" w:rsidRPr="00F1073F" w:rsidRDefault="00455E5E" w:rsidP="00455E5E">
            <w:pPr>
              <w:pStyle w:val="ListParagraph"/>
              <w:ind w:left="0"/>
              <w:jc w:val="left"/>
              <w:rPr>
                <w:rFonts w:ascii="Times New Roman" w:hAnsi="Times New Roman" w:cs="Times New Roman"/>
                <w:b/>
                <w:sz w:val="24"/>
                <w:szCs w:val="24"/>
              </w:rPr>
            </w:pPr>
          </w:p>
        </w:tc>
      </w:tr>
    </w:tbl>
    <w:p w14:paraId="1F36E835" w14:textId="77777777" w:rsidR="00455E5E" w:rsidRPr="00F1073F" w:rsidRDefault="00455E5E" w:rsidP="00CB283E">
      <w:pPr>
        <w:ind w:firstLine="720"/>
        <w:rPr>
          <w:rFonts w:ascii="Times New Roman" w:hAnsi="Times New Roman" w:cs="Times New Roman"/>
          <w:bCs/>
          <w:sz w:val="24"/>
          <w:szCs w:val="24"/>
          <w14:ligatures w14:val="standardContextual"/>
        </w:rPr>
      </w:pPr>
    </w:p>
    <w:p w14:paraId="1876EB29" w14:textId="77777777" w:rsidR="00CB283E" w:rsidRPr="00F1073F" w:rsidRDefault="00CB283E" w:rsidP="00CB283E">
      <w:pPr>
        <w:ind w:firstLine="720"/>
        <w:rPr>
          <w:rFonts w:ascii="Times New Roman" w:hAnsi="Times New Roman" w:cs="Times New Roman"/>
          <w:bCs/>
          <w:sz w:val="24"/>
          <w:szCs w:val="24"/>
          <w14:ligatures w14:val="standardContextual"/>
        </w:rPr>
      </w:pPr>
      <w:r w:rsidRPr="00F1073F">
        <w:rPr>
          <w:rFonts w:ascii="Times New Roman" w:hAnsi="Times New Roman" w:cs="Times New Roman"/>
          <w:bCs/>
          <w:sz w:val="24"/>
          <w:szCs w:val="24"/>
          <w14:ligatures w14:val="standardContextual"/>
        </w:rPr>
        <w:t xml:space="preserve">The data presented in table 1 shows that the mean rating of the responses of the respondents on </w:t>
      </w:r>
      <w:r w:rsidR="00455E5E" w:rsidRPr="00F1073F">
        <w:rPr>
          <w:rFonts w:ascii="Times New Roman" w:hAnsi="Times New Roman" w:cs="Times New Roman"/>
          <w:bCs/>
          <w:sz w:val="24"/>
          <w:szCs w:val="24"/>
          <w14:ligatures w14:val="standardContextual"/>
        </w:rPr>
        <w:t xml:space="preserve">all the </w:t>
      </w:r>
      <w:r w:rsidRPr="00F1073F">
        <w:rPr>
          <w:rFonts w:ascii="Times New Roman" w:hAnsi="Times New Roman" w:cs="Times New Roman"/>
          <w:bCs/>
          <w:sz w:val="24"/>
          <w:szCs w:val="24"/>
          <w14:ligatures w14:val="standardContextual"/>
        </w:rPr>
        <w:t xml:space="preserve">items </w:t>
      </w:r>
      <w:r w:rsidR="00455E5E" w:rsidRPr="00F1073F">
        <w:rPr>
          <w:rFonts w:ascii="Times New Roman" w:hAnsi="Times New Roman" w:cs="Times New Roman"/>
          <w:bCs/>
          <w:sz w:val="24"/>
          <w:szCs w:val="24"/>
          <w14:ligatures w14:val="standardContextual"/>
        </w:rPr>
        <w:t>are highly needed</w:t>
      </w:r>
      <w:r w:rsidR="00FA72C6" w:rsidRPr="00F1073F">
        <w:rPr>
          <w:rFonts w:ascii="Times New Roman" w:hAnsi="Times New Roman" w:cs="Times New Roman"/>
          <w:bCs/>
          <w:sz w:val="24"/>
          <w:szCs w:val="24"/>
          <w14:ligatures w14:val="standardContextual"/>
        </w:rPr>
        <w:t xml:space="preserve"> (Mean = 2.5 and above)</w:t>
      </w:r>
      <w:r w:rsidRPr="00F1073F">
        <w:rPr>
          <w:rFonts w:ascii="Times New Roman" w:hAnsi="Times New Roman" w:cs="Times New Roman"/>
          <w:bCs/>
          <w:sz w:val="24"/>
          <w:szCs w:val="24"/>
          <w14:ligatures w14:val="standardContextual"/>
        </w:rPr>
        <w:t xml:space="preserve">. </w:t>
      </w:r>
    </w:p>
    <w:p w14:paraId="25283653" w14:textId="77777777" w:rsidR="003D4430" w:rsidRPr="00F1073F" w:rsidRDefault="003D4430" w:rsidP="00CB283E">
      <w:pPr>
        <w:ind w:firstLine="720"/>
        <w:rPr>
          <w:rFonts w:ascii="Times New Roman" w:hAnsi="Times New Roman" w:cs="Times New Roman"/>
          <w:sz w:val="24"/>
          <w:szCs w:val="24"/>
        </w:rPr>
      </w:pPr>
    </w:p>
    <w:p w14:paraId="12B8CAFF" w14:textId="16289610" w:rsidR="00CD1F30" w:rsidRPr="00F1073F" w:rsidRDefault="00CD1F30" w:rsidP="00CD1F30">
      <w:pPr>
        <w:rPr>
          <w:rFonts w:ascii="Times New Roman" w:hAnsi="Times New Roman" w:cs="Times New Roman"/>
          <w:sz w:val="24"/>
          <w:szCs w:val="24"/>
        </w:rPr>
      </w:pPr>
      <w:r w:rsidRPr="00F1073F">
        <w:rPr>
          <w:rFonts w:ascii="Times New Roman" w:hAnsi="Times New Roman" w:cs="Times New Roman"/>
          <w:sz w:val="24"/>
          <w:szCs w:val="24"/>
        </w:rPr>
        <w:t>Ho1</w:t>
      </w:r>
      <w:r w:rsidRPr="00F1073F">
        <w:rPr>
          <w:rFonts w:ascii="Times New Roman" w:hAnsi="Times New Roman" w:cs="Times New Roman"/>
          <w:b/>
          <w:bCs/>
          <w:sz w:val="24"/>
          <w:szCs w:val="24"/>
          <w:vertAlign w:val="subscript"/>
        </w:rPr>
        <w:t>:</w:t>
      </w:r>
      <w:r w:rsidRPr="00F1073F">
        <w:rPr>
          <w:rFonts w:ascii="Times New Roman" w:hAnsi="Times New Roman" w:cs="Times New Roman"/>
          <w:sz w:val="24"/>
          <w:szCs w:val="24"/>
        </w:rPr>
        <w:t xml:space="preserve"> </w:t>
      </w:r>
      <w:r w:rsidR="00455E5E" w:rsidRPr="00F1073F">
        <w:rPr>
          <w:rFonts w:ascii="Times New Roman" w:hAnsi="Times New Roman" w:cs="Times New Roman"/>
          <w:sz w:val="24"/>
          <w:szCs w:val="24"/>
        </w:rPr>
        <w:t xml:space="preserve">There is no significant difference in the mean ratings between male and female </w:t>
      </w:r>
      <w:r w:rsidR="00383A5B" w:rsidRPr="00F1073F">
        <w:rPr>
          <w:rFonts w:ascii="Times New Roman" w:hAnsi="Times New Roman" w:cs="Times New Roman"/>
          <w:sz w:val="24"/>
          <w:szCs w:val="24"/>
        </w:rPr>
        <w:t xml:space="preserve">lecturers on </w:t>
      </w:r>
      <w:r w:rsidR="00455E5E" w:rsidRPr="00F1073F">
        <w:rPr>
          <w:rFonts w:ascii="Times New Roman" w:hAnsi="Times New Roman" w:cs="Times New Roman"/>
          <w:sz w:val="24"/>
          <w:szCs w:val="24"/>
        </w:rPr>
        <w:t xml:space="preserve">computing competencies needed by </w:t>
      </w:r>
      <w:proofErr w:type="spellStart"/>
      <w:r w:rsidR="000626E7" w:rsidRPr="00F1073F">
        <w:rPr>
          <w:rFonts w:ascii="Times New Roman" w:hAnsi="Times New Roman" w:cs="Times New Roman"/>
          <w:sz w:val="24"/>
          <w:szCs w:val="24"/>
        </w:rPr>
        <w:t>businеss</w:t>
      </w:r>
      <w:proofErr w:type="spellEnd"/>
      <w:r w:rsidR="00455E5E"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455E5E"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455E5E" w:rsidRPr="00F1073F">
        <w:rPr>
          <w:rFonts w:ascii="Times New Roman" w:hAnsi="Times New Roman" w:cs="Times New Roman"/>
          <w:sz w:val="24"/>
          <w:szCs w:val="24"/>
        </w:rPr>
        <w:t>s</w:t>
      </w:r>
      <w:proofErr w:type="spellEnd"/>
      <w:r w:rsidR="00455E5E" w:rsidRPr="00F1073F">
        <w:rPr>
          <w:rFonts w:ascii="Times New Roman" w:hAnsi="Times New Roman" w:cs="Times New Roman"/>
          <w:sz w:val="24"/>
          <w:szCs w:val="24"/>
        </w:rPr>
        <w:t xml:space="preserve"> for employability in Universities in South-South Nigeria</w:t>
      </w:r>
    </w:p>
    <w:p w14:paraId="56505EFE" w14:textId="77777777" w:rsidR="00CB283E" w:rsidRPr="00F1073F" w:rsidRDefault="00CB283E" w:rsidP="00CB283E">
      <w:pPr>
        <w:rPr>
          <w:rFonts w:ascii="Times New Roman" w:eastAsia="Times New Roman" w:hAnsi="Times New Roman" w:cs="Times New Roman"/>
          <w:sz w:val="24"/>
          <w:szCs w:val="24"/>
        </w:rPr>
      </w:pPr>
    </w:p>
    <w:p w14:paraId="6459259D" w14:textId="078D6A04" w:rsidR="00CB283E" w:rsidRPr="00F1073F" w:rsidRDefault="00CB283E" w:rsidP="00CB283E">
      <w:pPr>
        <w:rPr>
          <w:rFonts w:ascii="Times New Roman" w:eastAsia="Times New Roman" w:hAnsi="Times New Roman" w:cs="Times New Roman"/>
          <w:b/>
          <w:sz w:val="24"/>
          <w:szCs w:val="24"/>
        </w:rPr>
      </w:pPr>
      <w:r w:rsidRPr="00F1073F">
        <w:rPr>
          <w:rFonts w:ascii="Times New Roman" w:eastAsia="Times New Roman" w:hAnsi="Times New Roman" w:cs="Times New Roman"/>
          <w:b/>
          <w:sz w:val="24"/>
          <w:szCs w:val="24"/>
        </w:rPr>
        <w:lastRenderedPageBreak/>
        <w:t xml:space="preserve">Table </w:t>
      </w:r>
      <w:r w:rsidR="00A65217">
        <w:rPr>
          <w:rFonts w:ascii="Times New Roman" w:eastAsia="Times New Roman" w:hAnsi="Times New Roman" w:cs="Times New Roman"/>
          <w:b/>
          <w:sz w:val="24"/>
          <w:szCs w:val="24"/>
        </w:rPr>
        <w:t>2</w:t>
      </w:r>
      <w:r w:rsidRPr="00F1073F">
        <w:rPr>
          <w:rFonts w:ascii="Times New Roman" w:eastAsia="Times New Roman" w:hAnsi="Times New Roman" w:cs="Times New Roman"/>
          <w:b/>
          <w:sz w:val="24"/>
          <w:szCs w:val="24"/>
        </w:rPr>
        <w:t xml:space="preserve">: </w:t>
      </w:r>
      <w:r w:rsidR="00771816" w:rsidRPr="00F1073F">
        <w:rPr>
          <w:rFonts w:ascii="Times New Roman" w:hAnsi="Times New Roman" w:cs="Times New Roman"/>
          <w:b/>
          <w:sz w:val="24"/>
          <w:szCs w:val="24"/>
        </w:rPr>
        <w:t xml:space="preserve">Mean ratings between male and female </w:t>
      </w:r>
      <w:r w:rsidR="00383A5B" w:rsidRPr="00F1073F">
        <w:rPr>
          <w:rFonts w:ascii="Times New Roman" w:hAnsi="Times New Roman" w:cs="Times New Roman"/>
          <w:b/>
          <w:sz w:val="24"/>
          <w:szCs w:val="24"/>
        </w:rPr>
        <w:t xml:space="preserve">on </w:t>
      </w:r>
      <w:r w:rsidR="00771816" w:rsidRPr="00F1073F">
        <w:rPr>
          <w:rFonts w:ascii="Times New Roman" w:hAnsi="Times New Roman" w:cs="Times New Roman"/>
          <w:b/>
          <w:sz w:val="24"/>
          <w:szCs w:val="24"/>
        </w:rPr>
        <w:t xml:space="preserve">computing competencies needed by </w:t>
      </w:r>
      <w:proofErr w:type="spellStart"/>
      <w:r w:rsidR="000626E7" w:rsidRPr="00F1073F">
        <w:rPr>
          <w:rFonts w:ascii="Times New Roman" w:hAnsi="Times New Roman" w:cs="Times New Roman"/>
          <w:b/>
          <w:sz w:val="24"/>
          <w:szCs w:val="24"/>
        </w:rPr>
        <w:t>businеss</w:t>
      </w:r>
      <w:proofErr w:type="spellEnd"/>
      <w:r w:rsidR="00771816"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еducation</w:t>
      </w:r>
      <w:proofErr w:type="spellEnd"/>
      <w:r w:rsidR="00771816"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graduatе</w:t>
      </w:r>
      <w:r w:rsidR="00771816" w:rsidRPr="00F1073F">
        <w:rPr>
          <w:rFonts w:ascii="Times New Roman" w:hAnsi="Times New Roman" w:cs="Times New Roman"/>
          <w:b/>
          <w:sz w:val="24"/>
          <w:szCs w:val="24"/>
        </w:rPr>
        <w:t>s</w:t>
      </w:r>
      <w:proofErr w:type="spellEnd"/>
      <w:r w:rsidR="00771816" w:rsidRPr="00F1073F">
        <w:rPr>
          <w:rFonts w:ascii="Times New Roman" w:hAnsi="Times New Roman" w:cs="Times New Roman"/>
          <w:b/>
          <w:sz w:val="24"/>
          <w:szCs w:val="24"/>
        </w:rPr>
        <w:t xml:space="preserve"> for employability in Universities in South-South Nigeria</w:t>
      </w:r>
    </w:p>
    <w:p w14:paraId="4B04F517" w14:textId="77777777" w:rsidR="00CB283E" w:rsidRPr="00F1073F" w:rsidRDefault="00CB283E" w:rsidP="00CB283E">
      <w:pPr>
        <w:rPr>
          <w:rFonts w:ascii="Times New Roman" w:eastAsia="Times New Roman" w:hAnsi="Times New Roman" w:cs="Times New Roman"/>
          <w:sz w:val="24"/>
          <w:szCs w:val="24"/>
        </w:rPr>
      </w:pP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F1073F" w14:paraId="4E44F63C" w14:textId="77777777" w:rsidTr="00CD1F30">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183B5344"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36F61E5D"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1AF79447"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27002E01"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CF19768"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B4A4FB7"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1CE0FEA4"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E95A76D" w14:textId="77777777" w:rsidR="00CB283E" w:rsidRPr="00F1073F" w:rsidRDefault="00CB283E" w:rsidP="005C64F6">
            <w:pPr>
              <w:autoSpaceDE w:val="0"/>
              <w:autoSpaceDN w:val="0"/>
              <w:adjustRightInd w:val="0"/>
              <w:jc w:val="center"/>
              <w:rPr>
                <w:rFonts w:ascii="Times New Roman" w:hAnsi="Times New Roman" w:cs="Times New Roman"/>
                <w:b/>
                <w:sz w:val="24"/>
                <w:szCs w:val="24"/>
              </w:rPr>
            </w:pPr>
            <w:r w:rsidRPr="00F1073F">
              <w:rPr>
                <w:rFonts w:ascii="Times New Roman" w:hAnsi="Times New Roman" w:cs="Times New Roman"/>
                <w:b/>
                <w:sz w:val="24"/>
                <w:szCs w:val="24"/>
              </w:rPr>
              <w:t>Decision</w:t>
            </w:r>
          </w:p>
        </w:tc>
      </w:tr>
      <w:tr w:rsidR="00321FA3" w:rsidRPr="00F1073F" w14:paraId="16857D49" w14:textId="77777777" w:rsidTr="00CD1F30">
        <w:trPr>
          <w:trHeight w:val="252"/>
        </w:trPr>
        <w:tc>
          <w:tcPr>
            <w:tcW w:w="1635" w:type="dxa"/>
            <w:tcBorders>
              <w:top w:val="single" w:sz="4" w:space="0" w:color="auto"/>
              <w:left w:val="single" w:sz="4" w:space="0" w:color="auto"/>
              <w:bottom w:val="single" w:sz="4" w:space="0" w:color="auto"/>
              <w:right w:val="single" w:sz="4" w:space="0" w:color="auto"/>
            </w:tcBorders>
            <w:hideMark/>
          </w:tcPr>
          <w:p w14:paraId="46A73C87" w14:textId="77777777" w:rsidR="00321FA3" w:rsidRPr="00F1073F" w:rsidRDefault="00321FA3" w:rsidP="00321FA3">
            <w:pPr>
              <w:autoSpaceDE w:val="0"/>
              <w:autoSpaceDN w:val="0"/>
              <w:adjustRightInd w:val="0"/>
              <w:rPr>
                <w:rFonts w:ascii="Times New Roman" w:hAnsi="Times New Roman" w:cs="Times New Roman"/>
                <w:sz w:val="24"/>
                <w:szCs w:val="24"/>
              </w:rPr>
            </w:pPr>
            <w:r w:rsidRPr="00F1073F">
              <w:rPr>
                <w:rFonts w:ascii="Times New Roman" w:hAnsi="Times New Roman" w:cs="Times New Roman"/>
                <w:sz w:val="24"/>
                <w:szCs w:val="24"/>
              </w:rPr>
              <w:t>Male</w:t>
            </w:r>
          </w:p>
        </w:tc>
        <w:tc>
          <w:tcPr>
            <w:tcW w:w="912" w:type="dxa"/>
            <w:tcBorders>
              <w:top w:val="single" w:sz="4" w:space="0" w:color="auto"/>
              <w:left w:val="single" w:sz="4" w:space="0" w:color="auto"/>
              <w:bottom w:val="single" w:sz="4" w:space="0" w:color="auto"/>
              <w:right w:val="single" w:sz="4" w:space="0" w:color="auto"/>
            </w:tcBorders>
            <w:vAlign w:val="center"/>
          </w:tcPr>
          <w:p w14:paraId="18C9F3FE" w14:textId="77777777" w:rsidR="00321FA3" w:rsidRPr="00F1073F" w:rsidRDefault="006F72F3"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122</w:t>
            </w:r>
          </w:p>
        </w:tc>
        <w:tc>
          <w:tcPr>
            <w:tcW w:w="995" w:type="dxa"/>
            <w:tcBorders>
              <w:top w:val="single" w:sz="4" w:space="0" w:color="auto"/>
              <w:left w:val="single" w:sz="4" w:space="0" w:color="auto"/>
              <w:bottom w:val="single" w:sz="4" w:space="0" w:color="auto"/>
              <w:right w:val="single" w:sz="4" w:space="0" w:color="auto"/>
            </w:tcBorders>
            <w:vAlign w:val="center"/>
          </w:tcPr>
          <w:p w14:paraId="16A20ECC"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2.85</w:t>
            </w:r>
          </w:p>
        </w:tc>
        <w:tc>
          <w:tcPr>
            <w:tcW w:w="926" w:type="dxa"/>
            <w:tcBorders>
              <w:top w:val="single" w:sz="4" w:space="0" w:color="auto"/>
              <w:left w:val="single" w:sz="4" w:space="0" w:color="auto"/>
              <w:bottom w:val="single" w:sz="4" w:space="0" w:color="auto"/>
              <w:right w:val="single" w:sz="4" w:space="0" w:color="auto"/>
            </w:tcBorders>
            <w:vAlign w:val="center"/>
          </w:tcPr>
          <w:p w14:paraId="621E7270"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0.94</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451913B8"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1.17</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6E165C4C"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216</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6ADFC35F"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1.96</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255705C8" w14:textId="77777777" w:rsidR="00321FA3" w:rsidRPr="00F1073F" w:rsidRDefault="00321FA3"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Accepted</w:t>
            </w:r>
          </w:p>
        </w:tc>
      </w:tr>
      <w:tr w:rsidR="00321FA3" w:rsidRPr="00F1073F" w14:paraId="025926F0" w14:textId="77777777" w:rsidTr="00362CB9">
        <w:trPr>
          <w:trHeight w:val="245"/>
        </w:trPr>
        <w:tc>
          <w:tcPr>
            <w:tcW w:w="1635" w:type="dxa"/>
            <w:tcBorders>
              <w:top w:val="single" w:sz="4" w:space="0" w:color="auto"/>
              <w:left w:val="single" w:sz="4" w:space="0" w:color="auto"/>
              <w:bottom w:val="single" w:sz="4" w:space="0" w:color="auto"/>
              <w:right w:val="single" w:sz="4" w:space="0" w:color="auto"/>
            </w:tcBorders>
            <w:hideMark/>
          </w:tcPr>
          <w:p w14:paraId="1A2412C4" w14:textId="77777777" w:rsidR="00321FA3" w:rsidRPr="00F1073F" w:rsidRDefault="00321FA3" w:rsidP="00321FA3">
            <w:pPr>
              <w:autoSpaceDE w:val="0"/>
              <w:autoSpaceDN w:val="0"/>
              <w:adjustRightInd w:val="0"/>
              <w:rPr>
                <w:rFonts w:ascii="Times New Roman" w:hAnsi="Times New Roman" w:cs="Times New Roman"/>
                <w:sz w:val="24"/>
                <w:szCs w:val="24"/>
              </w:rPr>
            </w:pPr>
            <w:r w:rsidRPr="00F1073F">
              <w:rPr>
                <w:rFonts w:ascii="Times New Roman" w:hAnsi="Times New Roman" w:cs="Times New Roman"/>
                <w:sz w:val="24"/>
                <w:szCs w:val="24"/>
              </w:rPr>
              <w:t>Female</w:t>
            </w:r>
          </w:p>
        </w:tc>
        <w:tc>
          <w:tcPr>
            <w:tcW w:w="912" w:type="dxa"/>
            <w:tcBorders>
              <w:top w:val="single" w:sz="4" w:space="0" w:color="auto"/>
              <w:left w:val="single" w:sz="4" w:space="0" w:color="auto"/>
              <w:bottom w:val="single" w:sz="4" w:space="0" w:color="auto"/>
              <w:right w:val="single" w:sz="4" w:space="0" w:color="auto"/>
            </w:tcBorders>
            <w:vAlign w:val="center"/>
          </w:tcPr>
          <w:p w14:paraId="74F0BA59" w14:textId="77777777" w:rsidR="00321FA3" w:rsidRPr="00F1073F" w:rsidRDefault="006F72F3"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96</w:t>
            </w:r>
          </w:p>
        </w:tc>
        <w:tc>
          <w:tcPr>
            <w:tcW w:w="995" w:type="dxa"/>
            <w:tcBorders>
              <w:top w:val="single" w:sz="4" w:space="0" w:color="auto"/>
              <w:left w:val="single" w:sz="4" w:space="0" w:color="auto"/>
              <w:bottom w:val="single" w:sz="4" w:space="0" w:color="auto"/>
              <w:right w:val="single" w:sz="4" w:space="0" w:color="auto"/>
            </w:tcBorders>
            <w:vAlign w:val="center"/>
          </w:tcPr>
          <w:p w14:paraId="5229DDAB"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2.79</w:t>
            </w:r>
          </w:p>
        </w:tc>
        <w:tc>
          <w:tcPr>
            <w:tcW w:w="926" w:type="dxa"/>
            <w:tcBorders>
              <w:top w:val="single" w:sz="4" w:space="0" w:color="auto"/>
              <w:left w:val="single" w:sz="4" w:space="0" w:color="auto"/>
              <w:bottom w:val="single" w:sz="4" w:space="0" w:color="auto"/>
              <w:right w:val="single" w:sz="4" w:space="0" w:color="auto"/>
            </w:tcBorders>
            <w:vAlign w:val="center"/>
          </w:tcPr>
          <w:p w14:paraId="2B29D458" w14:textId="77777777" w:rsidR="00321FA3" w:rsidRPr="00F1073F" w:rsidRDefault="00B021D5" w:rsidP="00321FA3">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0.97</w:t>
            </w:r>
          </w:p>
        </w:tc>
        <w:tc>
          <w:tcPr>
            <w:tcW w:w="1158" w:type="dxa"/>
            <w:vMerge/>
            <w:tcBorders>
              <w:top w:val="single" w:sz="4" w:space="0" w:color="auto"/>
              <w:left w:val="single" w:sz="4" w:space="0" w:color="auto"/>
              <w:bottom w:val="single" w:sz="4" w:space="0" w:color="auto"/>
              <w:right w:val="single" w:sz="4" w:space="0" w:color="auto"/>
            </w:tcBorders>
            <w:vAlign w:val="center"/>
          </w:tcPr>
          <w:p w14:paraId="7EC40B08" w14:textId="77777777" w:rsidR="00321FA3" w:rsidRPr="00F1073F"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41E834A8" w14:textId="77777777" w:rsidR="00321FA3" w:rsidRPr="00F1073F"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0438E987" w14:textId="77777777" w:rsidR="00321FA3" w:rsidRPr="00F1073F"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16638104" w14:textId="77777777" w:rsidR="00321FA3" w:rsidRPr="00F1073F" w:rsidRDefault="00321FA3" w:rsidP="00321FA3">
            <w:pPr>
              <w:rPr>
                <w:rFonts w:ascii="Times New Roman" w:hAnsi="Times New Roman" w:cs="Times New Roman"/>
                <w:sz w:val="24"/>
                <w:szCs w:val="24"/>
              </w:rPr>
            </w:pPr>
          </w:p>
        </w:tc>
      </w:tr>
    </w:tbl>
    <w:p w14:paraId="3137664F" w14:textId="77777777" w:rsidR="00CB283E" w:rsidRPr="00F1073F"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355CA31E" w14:textId="77777777" w:rsidR="00CB283E" w:rsidRPr="00F1073F" w:rsidRDefault="00CB283E" w:rsidP="00CB283E">
      <w:pPr>
        <w:rPr>
          <w:rFonts w:ascii="Times New Roman" w:hAnsi="Times New Roman" w:cs="Times New Roman"/>
          <w:sz w:val="24"/>
          <w:szCs w:val="24"/>
        </w:rPr>
      </w:pPr>
      <w:r w:rsidRPr="00F1073F">
        <w:rPr>
          <w:rFonts w:ascii="Times New Roman" w:hAnsi="Times New Roman" w:cs="Times New Roman"/>
          <w:sz w:val="24"/>
          <w:szCs w:val="24"/>
        </w:rPr>
        <w:t>Since the t-</w:t>
      </w:r>
      <w:proofErr w:type="spellStart"/>
      <w:r w:rsidRPr="00F1073F">
        <w:rPr>
          <w:rFonts w:ascii="Times New Roman" w:hAnsi="Times New Roman" w:cs="Times New Roman"/>
          <w:sz w:val="24"/>
          <w:szCs w:val="24"/>
        </w:rPr>
        <w:t>cal</w:t>
      </w:r>
      <w:proofErr w:type="spellEnd"/>
      <w:r w:rsidRPr="00F1073F">
        <w:rPr>
          <w:rFonts w:ascii="Times New Roman" w:hAnsi="Times New Roman" w:cs="Times New Roman"/>
          <w:sz w:val="24"/>
          <w:szCs w:val="24"/>
        </w:rPr>
        <w:t xml:space="preserve"> </w:t>
      </w:r>
      <w:r w:rsidR="00B021D5" w:rsidRPr="00F1073F">
        <w:rPr>
          <w:rFonts w:ascii="Times New Roman" w:hAnsi="Times New Roman" w:cs="Times New Roman"/>
          <w:sz w:val="24"/>
          <w:szCs w:val="24"/>
        </w:rPr>
        <w:t>(1.17) is less than t. value 1.96</w:t>
      </w:r>
      <w:r w:rsidRPr="00F1073F">
        <w:rPr>
          <w:rFonts w:ascii="Times New Roman" w:hAnsi="Times New Roman" w:cs="Times New Roman"/>
          <w:sz w:val="24"/>
          <w:szCs w:val="24"/>
        </w:rPr>
        <w:t xml:space="preserve"> at significance level of 0.05, the null hypothesis is accepted. </w:t>
      </w:r>
    </w:p>
    <w:p w14:paraId="3DEA8C24" w14:textId="77777777" w:rsidR="00CB283E" w:rsidRPr="00F1073F" w:rsidRDefault="00CB283E" w:rsidP="00CB283E">
      <w:pPr>
        <w:ind w:firstLine="720"/>
        <w:rPr>
          <w:rFonts w:ascii="Times New Roman" w:hAnsi="Times New Roman" w:cs="Times New Roman"/>
          <w:sz w:val="24"/>
          <w:szCs w:val="24"/>
        </w:rPr>
      </w:pPr>
    </w:p>
    <w:p w14:paraId="6A0F1D8A" w14:textId="44987847" w:rsidR="00CB283E" w:rsidRPr="00F1073F" w:rsidRDefault="00CB283E" w:rsidP="00CB283E">
      <w:pPr>
        <w:rPr>
          <w:rFonts w:ascii="Times New Roman" w:hAnsi="Times New Roman" w:cs="Times New Roman"/>
          <w:sz w:val="24"/>
          <w:szCs w:val="24"/>
        </w:rPr>
      </w:pPr>
      <w:r w:rsidRPr="00F1073F">
        <w:rPr>
          <w:rFonts w:ascii="Times New Roman" w:hAnsi="Times New Roman" w:cs="Times New Roman"/>
          <w:sz w:val="24"/>
          <w:szCs w:val="24"/>
        </w:rPr>
        <w:t>Ho2</w:t>
      </w:r>
      <w:r w:rsidRPr="00F1073F">
        <w:rPr>
          <w:rFonts w:ascii="Times New Roman" w:hAnsi="Times New Roman" w:cs="Times New Roman"/>
          <w:b/>
          <w:bCs/>
          <w:sz w:val="24"/>
          <w:szCs w:val="24"/>
          <w:vertAlign w:val="subscript"/>
        </w:rPr>
        <w:t>:</w:t>
      </w:r>
      <w:r w:rsidRPr="00F1073F">
        <w:rPr>
          <w:rFonts w:ascii="Times New Roman" w:hAnsi="Times New Roman" w:cs="Times New Roman"/>
          <w:sz w:val="24"/>
          <w:szCs w:val="24"/>
        </w:rPr>
        <w:t xml:space="preserve"> </w:t>
      </w:r>
      <w:r w:rsidR="0002779D" w:rsidRPr="00F1073F">
        <w:rPr>
          <w:rFonts w:ascii="Times New Roman" w:hAnsi="Times New Roman" w:cs="Times New Roman"/>
          <w:sz w:val="24"/>
          <w:szCs w:val="24"/>
        </w:rPr>
        <w:t xml:space="preserve">There is no significant difference in the mean ratings between state and federal lecturers </w:t>
      </w:r>
      <w:r w:rsidR="00383A5B" w:rsidRPr="00F1073F">
        <w:rPr>
          <w:rFonts w:ascii="Times New Roman" w:hAnsi="Times New Roman" w:cs="Times New Roman"/>
          <w:sz w:val="24"/>
          <w:szCs w:val="24"/>
        </w:rPr>
        <w:t xml:space="preserve">on </w:t>
      </w:r>
      <w:r w:rsidR="0002779D" w:rsidRPr="00F1073F">
        <w:rPr>
          <w:rFonts w:ascii="Times New Roman" w:hAnsi="Times New Roman" w:cs="Times New Roman"/>
          <w:sz w:val="24"/>
          <w:szCs w:val="24"/>
        </w:rPr>
        <w:t xml:space="preserve">computing competencies needed by </w:t>
      </w:r>
      <w:proofErr w:type="spellStart"/>
      <w:r w:rsidR="000626E7" w:rsidRPr="00F1073F">
        <w:rPr>
          <w:rFonts w:ascii="Times New Roman" w:hAnsi="Times New Roman" w:cs="Times New Roman"/>
          <w:sz w:val="24"/>
          <w:szCs w:val="24"/>
        </w:rPr>
        <w:t>businеss</w:t>
      </w:r>
      <w:proofErr w:type="spellEnd"/>
      <w:r w:rsidR="0002779D"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0002779D"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0002779D" w:rsidRPr="00F1073F">
        <w:rPr>
          <w:rFonts w:ascii="Times New Roman" w:hAnsi="Times New Roman" w:cs="Times New Roman"/>
          <w:sz w:val="24"/>
          <w:szCs w:val="24"/>
        </w:rPr>
        <w:t>s</w:t>
      </w:r>
      <w:proofErr w:type="spellEnd"/>
      <w:r w:rsidR="0002779D" w:rsidRPr="00F1073F">
        <w:rPr>
          <w:rFonts w:ascii="Times New Roman" w:hAnsi="Times New Roman" w:cs="Times New Roman"/>
          <w:sz w:val="24"/>
          <w:szCs w:val="24"/>
        </w:rPr>
        <w:t xml:space="preserve"> for employability in Universities in South-South Nigeria</w:t>
      </w:r>
      <w:r w:rsidRPr="00F1073F">
        <w:rPr>
          <w:rFonts w:ascii="Times New Roman" w:hAnsi="Times New Roman" w:cs="Times New Roman"/>
          <w:sz w:val="24"/>
          <w:szCs w:val="24"/>
        </w:rPr>
        <w:t>.</w:t>
      </w:r>
    </w:p>
    <w:p w14:paraId="60ED1684" w14:textId="77777777" w:rsidR="00CB283E" w:rsidRPr="00F1073F" w:rsidRDefault="00CB283E" w:rsidP="00CB283E">
      <w:pPr>
        <w:rPr>
          <w:rFonts w:ascii="Times New Roman" w:hAnsi="Times New Roman" w:cs="Times New Roman"/>
          <w:sz w:val="24"/>
          <w:szCs w:val="24"/>
        </w:rPr>
      </w:pPr>
    </w:p>
    <w:p w14:paraId="0285A890" w14:textId="56859061" w:rsidR="0002779D" w:rsidRPr="00F1073F" w:rsidRDefault="0002779D" w:rsidP="0002779D">
      <w:pPr>
        <w:rPr>
          <w:rFonts w:ascii="Times New Roman" w:eastAsia="Times New Roman" w:hAnsi="Times New Roman" w:cs="Times New Roman"/>
          <w:b/>
          <w:sz w:val="24"/>
          <w:szCs w:val="24"/>
        </w:rPr>
      </w:pPr>
      <w:r w:rsidRPr="00F1073F">
        <w:rPr>
          <w:rFonts w:ascii="Times New Roman" w:eastAsia="Times New Roman" w:hAnsi="Times New Roman" w:cs="Times New Roman"/>
          <w:b/>
          <w:sz w:val="24"/>
          <w:szCs w:val="24"/>
        </w:rPr>
        <w:t xml:space="preserve">Table </w:t>
      </w:r>
      <w:r w:rsidR="00A65217">
        <w:rPr>
          <w:rFonts w:ascii="Times New Roman" w:eastAsia="Times New Roman" w:hAnsi="Times New Roman" w:cs="Times New Roman"/>
          <w:b/>
          <w:sz w:val="24"/>
          <w:szCs w:val="24"/>
        </w:rPr>
        <w:t>3</w:t>
      </w:r>
      <w:r w:rsidRPr="00F1073F">
        <w:rPr>
          <w:rFonts w:ascii="Times New Roman" w:eastAsia="Times New Roman" w:hAnsi="Times New Roman" w:cs="Times New Roman"/>
          <w:b/>
          <w:sz w:val="24"/>
          <w:szCs w:val="24"/>
        </w:rPr>
        <w:t xml:space="preserve">: </w:t>
      </w:r>
      <w:r w:rsidRPr="00F1073F">
        <w:rPr>
          <w:rFonts w:ascii="Times New Roman" w:hAnsi="Times New Roman" w:cs="Times New Roman"/>
          <w:b/>
          <w:sz w:val="24"/>
          <w:szCs w:val="24"/>
        </w:rPr>
        <w:t xml:space="preserve">Mean ratings between state and federal lecturers </w:t>
      </w:r>
      <w:r w:rsidR="00383A5B" w:rsidRPr="00F1073F">
        <w:rPr>
          <w:rFonts w:ascii="Times New Roman" w:hAnsi="Times New Roman" w:cs="Times New Roman"/>
          <w:b/>
          <w:sz w:val="24"/>
          <w:szCs w:val="24"/>
        </w:rPr>
        <w:t xml:space="preserve">on </w:t>
      </w:r>
      <w:r w:rsidRPr="00F1073F">
        <w:rPr>
          <w:rFonts w:ascii="Times New Roman" w:hAnsi="Times New Roman" w:cs="Times New Roman"/>
          <w:b/>
          <w:sz w:val="24"/>
          <w:szCs w:val="24"/>
        </w:rPr>
        <w:t xml:space="preserve">computing competencies needed by </w:t>
      </w:r>
      <w:proofErr w:type="spellStart"/>
      <w:r w:rsidR="000626E7" w:rsidRPr="00F1073F">
        <w:rPr>
          <w:rFonts w:ascii="Times New Roman" w:hAnsi="Times New Roman" w:cs="Times New Roman"/>
          <w:b/>
          <w:sz w:val="24"/>
          <w:szCs w:val="24"/>
        </w:rPr>
        <w:t>businеss</w:t>
      </w:r>
      <w:proofErr w:type="spellEnd"/>
      <w:r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еducation</w:t>
      </w:r>
      <w:proofErr w:type="spellEnd"/>
      <w:r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graduatе</w:t>
      </w:r>
      <w:r w:rsidRPr="00F1073F">
        <w:rPr>
          <w:rFonts w:ascii="Times New Roman" w:hAnsi="Times New Roman" w:cs="Times New Roman"/>
          <w:b/>
          <w:sz w:val="24"/>
          <w:szCs w:val="24"/>
        </w:rPr>
        <w:t>s</w:t>
      </w:r>
      <w:proofErr w:type="spellEnd"/>
      <w:r w:rsidRPr="00F1073F">
        <w:rPr>
          <w:rFonts w:ascii="Times New Roman" w:hAnsi="Times New Roman" w:cs="Times New Roman"/>
          <w:b/>
          <w:sz w:val="24"/>
          <w:szCs w:val="24"/>
        </w:rPr>
        <w:t xml:space="preserve"> for employability in Universities in South-South Nigeria</w:t>
      </w:r>
    </w:p>
    <w:p w14:paraId="5CA05149" w14:textId="77777777" w:rsidR="0002779D" w:rsidRPr="00F1073F" w:rsidRDefault="0002779D" w:rsidP="0002779D">
      <w:pPr>
        <w:rPr>
          <w:rFonts w:ascii="Times New Roman" w:eastAsia="Times New Roman" w:hAnsi="Times New Roman" w:cs="Times New Roman"/>
          <w:sz w:val="24"/>
          <w:szCs w:val="24"/>
        </w:rPr>
      </w:pP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02779D" w:rsidRPr="00F1073F" w14:paraId="09172342" w14:textId="77777777" w:rsidTr="00356E2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0D5B4779"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01D1B14C"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648B56E5"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5091886D"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A2BAA64"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834B4A3"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1902CA3A"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B14D409"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Decision</w:t>
            </w:r>
          </w:p>
        </w:tc>
      </w:tr>
      <w:tr w:rsidR="0002779D" w:rsidRPr="00F1073F" w14:paraId="21AB95D5" w14:textId="77777777" w:rsidTr="000B427A">
        <w:trPr>
          <w:trHeight w:val="252"/>
        </w:trPr>
        <w:tc>
          <w:tcPr>
            <w:tcW w:w="1635" w:type="dxa"/>
            <w:tcBorders>
              <w:top w:val="single" w:sz="4" w:space="0" w:color="auto"/>
              <w:left w:val="single" w:sz="4" w:space="0" w:color="auto"/>
              <w:bottom w:val="single" w:sz="4" w:space="0" w:color="auto"/>
              <w:right w:val="single" w:sz="4" w:space="0" w:color="auto"/>
            </w:tcBorders>
          </w:tcPr>
          <w:p w14:paraId="57B0411D" w14:textId="77777777" w:rsidR="0002779D" w:rsidRPr="00F1073F" w:rsidRDefault="000B427A" w:rsidP="00356E29">
            <w:pPr>
              <w:autoSpaceDE w:val="0"/>
              <w:autoSpaceDN w:val="0"/>
              <w:adjustRightInd w:val="0"/>
              <w:rPr>
                <w:rFonts w:ascii="Times New Roman" w:hAnsi="Times New Roman" w:cs="Times New Roman"/>
                <w:sz w:val="24"/>
                <w:szCs w:val="24"/>
              </w:rPr>
            </w:pPr>
            <w:r w:rsidRPr="00F1073F">
              <w:rPr>
                <w:rFonts w:ascii="Times New Roman" w:hAnsi="Times New Roman" w:cs="Times New Roman"/>
                <w:sz w:val="24"/>
                <w:szCs w:val="24"/>
              </w:rPr>
              <w:t xml:space="preserve">State </w:t>
            </w:r>
          </w:p>
        </w:tc>
        <w:tc>
          <w:tcPr>
            <w:tcW w:w="912" w:type="dxa"/>
            <w:tcBorders>
              <w:top w:val="single" w:sz="4" w:space="0" w:color="auto"/>
              <w:left w:val="single" w:sz="4" w:space="0" w:color="auto"/>
              <w:bottom w:val="single" w:sz="4" w:space="0" w:color="auto"/>
              <w:right w:val="single" w:sz="4" w:space="0" w:color="auto"/>
            </w:tcBorders>
            <w:vAlign w:val="center"/>
          </w:tcPr>
          <w:p w14:paraId="1FBEE0D6"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129</w:t>
            </w:r>
          </w:p>
        </w:tc>
        <w:tc>
          <w:tcPr>
            <w:tcW w:w="995" w:type="dxa"/>
            <w:tcBorders>
              <w:top w:val="single" w:sz="4" w:space="0" w:color="auto"/>
              <w:left w:val="single" w:sz="4" w:space="0" w:color="auto"/>
              <w:bottom w:val="single" w:sz="4" w:space="0" w:color="auto"/>
              <w:right w:val="single" w:sz="4" w:space="0" w:color="auto"/>
            </w:tcBorders>
            <w:vAlign w:val="center"/>
          </w:tcPr>
          <w:p w14:paraId="78C42969"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2.87</w:t>
            </w:r>
          </w:p>
        </w:tc>
        <w:tc>
          <w:tcPr>
            <w:tcW w:w="926" w:type="dxa"/>
            <w:tcBorders>
              <w:top w:val="single" w:sz="4" w:space="0" w:color="auto"/>
              <w:left w:val="single" w:sz="4" w:space="0" w:color="auto"/>
              <w:bottom w:val="single" w:sz="4" w:space="0" w:color="auto"/>
              <w:right w:val="single" w:sz="4" w:space="0" w:color="auto"/>
            </w:tcBorders>
            <w:vAlign w:val="center"/>
          </w:tcPr>
          <w:p w14:paraId="18759FC7"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0.84</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737F47DE"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1.13</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74F500CA"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216</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762C2A02"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1.96</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17548CD5"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Accepted</w:t>
            </w:r>
          </w:p>
        </w:tc>
      </w:tr>
      <w:tr w:rsidR="0002779D" w:rsidRPr="00F1073F" w14:paraId="0B8BE4C3" w14:textId="77777777" w:rsidTr="000B427A">
        <w:trPr>
          <w:trHeight w:val="245"/>
        </w:trPr>
        <w:tc>
          <w:tcPr>
            <w:tcW w:w="1635" w:type="dxa"/>
            <w:tcBorders>
              <w:top w:val="single" w:sz="4" w:space="0" w:color="auto"/>
              <w:left w:val="single" w:sz="4" w:space="0" w:color="auto"/>
              <w:bottom w:val="single" w:sz="4" w:space="0" w:color="auto"/>
              <w:right w:val="single" w:sz="4" w:space="0" w:color="auto"/>
            </w:tcBorders>
          </w:tcPr>
          <w:p w14:paraId="4E9FC6AC" w14:textId="77777777" w:rsidR="0002779D" w:rsidRPr="00F1073F" w:rsidRDefault="000B427A" w:rsidP="00356E29">
            <w:pPr>
              <w:autoSpaceDE w:val="0"/>
              <w:autoSpaceDN w:val="0"/>
              <w:adjustRightInd w:val="0"/>
              <w:rPr>
                <w:rFonts w:ascii="Times New Roman" w:hAnsi="Times New Roman" w:cs="Times New Roman"/>
                <w:sz w:val="24"/>
                <w:szCs w:val="24"/>
              </w:rPr>
            </w:pPr>
            <w:r w:rsidRPr="00F1073F">
              <w:rPr>
                <w:rFonts w:ascii="Times New Roman" w:hAnsi="Times New Roman" w:cs="Times New Roman"/>
                <w:sz w:val="24"/>
                <w:szCs w:val="24"/>
              </w:rPr>
              <w:t xml:space="preserve">Federal </w:t>
            </w:r>
          </w:p>
        </w:tc>
        <w:tc>
          <w:tcPr>
            <w:tcW w:w="912" w:type="dxa"/>
            <w:tcBorders>
              <w:top w:val="single" w:sz="4" w:space="0" w:color="auto"/>
              <w:left w:val="single" w:sz="4" w:space="0" w:color="auto"/>
              <w:bottom w:val="single" w:sz="4" w:space="0" w:color="auto"/>
              <w:right w:val="single" w:sz="4" w:space="0" w:color="auto"/>
            </w:tcBorders>
            <w:vAlign w:val="center"/>
          </w:tcPr>
          <w:p w14:paraId="62959A76"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89</w:t>
            </w:r>
          </w:p>
        </w:tc>
        <w:tc>
          <w:tcPr>
            <w:tcW w:w="995" w:type="dxa"/>
            <w:tcBorders>
              <w:top w:val="single" w:sz="4" w:space="0" w:color="auto"/>
              <w:left w:val="single" w:sz="4" w:space="0" w:color="auto"/>
              <w:bottom w:val="single" w:sz="4" w:space="0" w:color="auto"/>
              <w:right w:val="single" w:sz="4" w:space="0" w:color="auto"/>
            </w:tcBorders>
            <w:vAlign w:val="center"/>
          </w:tcPr>
          <w:p w14:paraId="205382E0"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2.66</w:t>
            </w:r>
          </w:p>
        </w:tc>
        <w:tc>
          <w:tcPr>
            <w:tcW w:w="926" w:type="dxa"/>
            <w:tcBorders>
              <w:top w:val="single" w:sz="4" w:space="0" w:color="auto"/>
              <w:left w:val="single" w:sz="4" w:space="0" w:color="auto"/>
              <w:bottom w:val="single" w:sz="4" w:space="0" w:color="auto"/>
              <w:right w:val="single" w:sz="4" w:space="0" w:color="auto"/>
            </w:tcBorders>
            <w:vAlign w:val="center"/>
          </w:tcPr>
          <w:p w14:paraId="3ED09554" w14:textId="77777777" w:rsidR="0002779D" w:rsidRPr="00F1073F" w:rsidRDefault="00222C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0.91</w:t>
            </w:r>
          </w:p>
        </w:tc>
        <w:tc>
          <w:tcPr>
            <w:tcW w:w="1158" w:type="dxa"/>
            <w:vMerge/>
            <w:tcBorders>
              <w:top w:val="single" w:sz="4" w:space="0" w:color="auto"/>
              <w:left w:val="single" w:sz="4" w:space="0" w:color="auto"/>
              <w:bottom w:val="single" w:sz="4" w:space="0" w:color="auto"/>
              <w:right w:val="single" w:sz="4" w:space="0" w:color="auto"/>
            </w:tcBorders>
            <w:vAlign w:val="center"/>
          </w:tcPr>
          <w:p w14:paraId="62FD9C11" w14:textId="77777777" w:rsidR="0002779D" w:rsidRPr="00F1073F" w:rsidRDefault="0002779D" w:rsidP="00356E29">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6592F3D" w14:textId="77777777" w:rsidR="0002779D" w:rsidRPr="00F1073F" w:rsidRDefault="0002779D" w:rsidP="00356E29">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167602B1" w14:textId="77777777" w:rsidR="0002779D" w:rsidRPr="00F1073F" w:rsidRDefault="0002779D" w:rsidP="00356E29">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4851F75F" w14:textId="77777777" w:rsidR="0002779D" w:rsidRPr="00F1073F" w:rsidRDefault="0002779D" w:rsidP="00356E29">
            <w:pPr>
              <w:rPr>
                <w:rFonts w:ascii="Times New Roman" w:hAnsi="Times New Roman" w:cs="Times New Roman"/>
                <w:sz w:val="24"/>
                <w:szCs w:val="24"/>
              </w:rPr>
            </w:pPr>
          </w:p>
        </w:tc>
      </w:tr>
    </w:tbl>
    <w:p w14:paraId="10D3B9E0" w14:textId="77777777" w:rsidR="0002779D" w:rsidRPr="00F1073F" w:rsidRDefault="0002779D" w:rsidP="0002779D">
      <w:pPr>
        <w:autoSpaceDE w:val="0"/>
        <w:autoSpaceDN w:val="0"/>
        <w:adjustRightInd w:val="0"/>
        <w:ind w:firstLine="720"/>
        <w:rPr>
          <w:rFonts w:ascii="Times New Roman" w:hAnsi="Times New Roman" w:cs="Times New Roman"/>
          <w:sz w:val="24"/>
          <w:szCs w:val="24"/>
          <w14:ligatures w14:val="standardContextual"/>
        </w:rPr>
      </w:pPr>
    </w:p>
    <w:p w14:paraId="258E8039" w14:textId="77777777" w:rsidR="0002779D" w:rsidRPr="00F1073F" w:rsidRDefault="0002779D" w:rsidP="0002779D">
      <w:pPr>
        <w:rPr>
          <w:rFonts w:ascii="Times New Roman" w:hAnsi="Times New Roman" w:cs="Times New Roman"/>
          <w:sz w:val="24"/>
          <w:szCs w:val="24"/>
        </w:rPr>
      </w:pPr>
      <w:r w:rsidRPr="00F1073F">
        <w:rPr>
          <w:rFonts w:ascii="Times New Roman" w:hAnsi="Times New Roman" w:cs="Times New Roman"/>
          <w:sz w:val="24"/>
          <w:szCs w:val="24"/>
        </w:rPr>
        <w:t>Since the t-</w:t>
      </w:r>
      <w:proofErr w:type="spellStart"/>
      <w:r w:rsidRPr="00F1073F">
        <w:rPr>
          <w:rFonts w:ascii="Times New Roman" w:hAnsi="Times New Roman" w:cs="Times New Roman"/>
          <w:sz w:val="24"/>
          <w:szCs w:val="24"/>
        </w:rPr>
        <w:t>cal</w:t>
      </w:r>
      <w:proofErr w:type="spellEnd"/>
      <w:r w:rsidRPr="00F1073F">
        <w:rPr>
          <w:rFonts w:ascii="Times New Roman" w:hAnsi="Times New Roman" w:cs="Times New Roman"/>
          <w:sz w:val="24"/>
          <w:szCs w:val="24"/>
        </w:rPr>
        <w:t xml:space="preserve"> (</w:t>
      </w:r>
      <w:r w:rsidR="00222C9D" w:rsidRPr="00F1073F">
        <w:rPr>
          <w:rFonts w:ascii="Times New Roman" w:hAnsi="Times New Roman" w:cs="Times New Roman"/>
          <w:sz w:val="24"/>
          <w:szCs w:val="24"/>
        </w:rPr>
        <w:t>1.13</w:t>
      </w:r>
      <w:r w:rsidRPr="00F1073F">
        <w:rPr>
          <w:rFonts w:ascii="Times New Roman" w:hAnsi="Times New Roman" w:cs="Times New Roman"/>
          <w:sz w:val="24"/>
          <w:szCs w:val="24"/>
        </w:rPr>
        <w:t xml:space="preserve">) is less than t. value 1.96 at significance level of 0.05, the null hypothesis is accepted. </w:t>
      </w:r>
    </w:p>
    <w:p w14:paraId="66D9C6DF" w14:textId="77777777" w:rsidR="0002779D" w:rsidRPr="00F1073F" w:rsidRDefault="0002779D" w:rsidP="0002779D">
      <w:pPr>
        <w:ind w:firstLine="720"/>
        <w:rPr>
          <w:rFonts w:ascii="Times New Roman" w:hAnsi="Times New Roman" w:cs="Times New Roman"/>
          <w:sz w:val="24"/>
          <w:szCs w:val="24"/>
        </w:rPr>
      </w:pPr>
    </w:p>
    <w:p w14:paraId="4BAF53BE" w14:textId="727ABBCC" w:rsidR="0002779D" w:rsidRPr="00F1073F" w:rsidRDefault="0002779D" w:rsidP="0002779D">
      <w:pPr>
        <w:rPr>
          <w:rFonts w:ascii="Times New Roman" w:hAnsi="Times New Roman" w:cs="Times New Roman"/>
          <w:sz w:val="24"/>
          <w:szCs w:val="24"/>
        </w:rPr>
      </w:pPr>
      <w:r w:rsidRPr="00F1073F">
        <w:rPr>
          <w:rFonts w:ascii="Times New Roman" w:hAnsi="Times New Roman" w:cs="Times New Roman"/>
          <w:sz w:val="24"/>
          <w:szCs w:val="24"/>
        </w:rPr>
        <w:t>Ho3</w:t>
      </w:r>
      <w:r w:rsidRPr="00F1073F">
        <w:rPr>
          <w:rFonts w:ascii="Times New Roman" w:hAnsi="Times New Roman" w:cs="Times New Roman"/>
          <w:b/>
          <w:bCs/>
          <w:sz w:val="24"/>
          <w:szCs w:val="24"/>
          <w:vertAlign w:val="subscript"/>
        </w:rPr>
        <w:t>:</w:t>
      </w:r>
      <w:r w:rsidRPr="00F1073F">
        <w:rPr>
          <w:rFonts w:ascii="Times New Roman" w:hAnsi="Times New Roman" w:cs="Times New Roman"/>
          <w:sz w:val="24"/>
          <w:szCs w:val="24"/>
        </w:rPr>
        <w:t xml:space="preserve"> There is no significant difference in the mean ratings between experienced and less experienced lecturers </w:t>
      </w:r>
      <w:r w:rsidR="00383A5B" w:rsidRPr="00F1073F">
        <w:rPr>
          <w:rFonts w:ascii="Times New Roman" w:hAnsi="Times New Roman" w:cs="Times New Roman"/>
          <w:sz w:val="24"/>
          <w:szCs w:val="24"/>
        </w:rPr>
        <w:t xml:space="preserve">on </w:t>
      </w:r>
      <w:r w:rsidRPr="00F1073F">
        <w:rPr>
          <w:rFonts w:ascii="Times New Roman" w:hAnsi="Times New Roman" w:cs="Times New Roman"/>
          <w:sz w:val="24"/>
          <w:szCs w:val="24"/>
        </w:rPr>
        <w:t xml:space="preserve">computing competencies needed by </w:t>
      </w:r>
      <w:proofErr w:type="spellStart"/>
      <w:r w:rsidR="000626E7"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000626E7" w:rsidRPr="00F1073F">
        <w:rPr>
          <w:rFonts w:ascii="Times New Roman" w:hAnsi="Times New Roman" w:cs="Times New Roman"/>
          <w:sz w:val="24"/>
          <w:szCs w:val="24"/>
        </w:rPr>
        <w:t>graduatе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for employability in Universities in South-South Nigeria.</w:t>
      </w:r>
    </w:p>
    <w:p w14:paraId="202C8E18" w14:textId="77777777" w:rsidR="0002779D" w:rsidRPr="00F1073F" w:rsidRDefault="0002779D" w:rsidP="0002779D">
      <w:pPr>
        <w:rPr>
          <w:rFonts w:ascii="Times New Roman" w:hAnsi="Times New Roman" w:cs="Times New Roman"/>
          <w:sz w:val="24"/>
          <w:szCs w:val="24"/>
        </w:rPr>
      </w:pPr>
    </w:p>
    <w:p w14:paraId="68540209" w14:textId="7E9AFB2B" w:rsidR="0002779D" w:rsidRPr="00F1073F" w:rsidRDefault="0002779D" w:rsidP="0002779D">
      <w:pPr>
        <w:rPr>
          <w:rFonts w:ascii="Times New Roman" w:eastAsia="Times New Roman" w:hAnsi="Times New Roman" w:cs="Times New Roman"/>
          <w:b/>
          <w:sz w:val="24"/>
          <w:szCs w:val="24"/>
        </w:rPr>
      </w:pPr>
      <w:r w:rsidRPr="00F1073F">
        <w:rPr>
          <w:rFonts w:ascii="Times New Roman" w:eastAsia="Times New Roman" w:hAnsi="Times New Roman" w:cs="Times New Roman"/>
          <w:b/>
          <w:sz w:val="24"/>
          <w:szCs w:val="24"/>
        </w:rPr>
        <w:t xml:space="preserve">Table </w:t>
      </w:r>
      <w:r w:rsidR="00A65217">
        <w:rPr>
          <w:rFonts w:ascii="Times New Roman" w:eastAsia="Times New Roman" w:hAnsi="Times New Roman" w:cs="Times New Roman"/>
          <w:b/>
          <w:sz w:val="24"/>
          <w:szCs w:val="24"/>
        </w:rPr>
        <w:t>4</w:t>
      </w:r>
      <w:r w:rsidRPr="00F1073F">
        <w:rPr>
          <w:rFonts w:ascii="Times New Roman" w:eastAsia="Times New Roman" w:hAnsi="Times New Roman" w:cs="Times New Roman"/>
          <w:b/>
          <w:sz w:val="24"/>
          <w:szCs w:val="24"/>
        </w:rPr>
        <w:t xml:space="preserve">: </w:t>
      </w:r>
      <w:r w:rsidRPr="00F1073F">
        <w:rPr>
          <w:rFonts w:ascii="Times New Roman" w:hAnsi="Times New Roman" w:cs="Times New Roman"/>
          <w:b/>
          <w:sz w:val="24"/>
          <w:szCs w:val="24"/>
        </w:rPr>
        <w:t xml:space="preserve">Mean ratings between experienced and less experienced lecturers </w:t>
      </w:r>
      <w:r w:rsidR="00383A5B" w:rsidRPr="00F1073F">
        <w:rPr>
          <w:rFonts w:ascii="Times New Roman" w:hAnsi="Times New Roman" w:cs="Times New Roman"/>
          <w:b/>
          <w:sz w:val="24"/>
          <w:szCs w:val="24"/>
        </w:rPr>
        <w:t xml:space="preserve">on </w:t>
      </w:r>
      <w:r w:rsidRPr="00F1073F">
        <w:rPr>
          <w:rFonts w:ascii="Times New Roman" w:hAnsi="Times New Roman" w:cs="Times New Roman"/>
          <w:b/>
          <w:sz w:val="24"/>
          <w:szCs w:val="24"/>
        </w:rPr>
        <w:t xml:space="preserve">computing competencies needed by </w:t>
      </w:r>
      <w:proofErr w:type="spellStart"/>
      <w:r w:rsidR="000626E7" w:rsidRPr="00F1073F">
        <w:rPr>
          <w:rFonts w:ascii="Times New Roman" w:hAnsi="Times New Roman" w:cs="Times New Roman"/>
          <w:b/>
          <w:sz w:val="24"/>
          <w:szCs w:val="24"/>
        </w:rPr>
        <w:t>businеss</w:t>
      </w:r>
      <w:proofErr w:type="spellEnd"/>
      <w:r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еducation</w:t>
      </w:r>
      <w:proofErr w:type="spellEnd"/>
      <w:r w:rsidRPr="00F1073F">
        <w:rPr>
          <w:rFonts w:ascii="Times New Roman" w:hAnsi="Times New Roman" w:cs="Times New Roman"/>
          <w:b/>
          <w:sz w:val="24"/>
          <w:szCs w:val="24"/>
        </w:rPr>
        <w:t xml:space="preserve"> </w:t>
      </w:r>
      <w:proofErr w:type="spellStart"/>
      <w:r w:rsidR="000626E7" w:rsidRPr="00F1073F">
        <w:rPr>
          <w:rFonts w:ascii="Times New Roman" w:hAnsi="Times New Roman" w:cs="Times New Roman"/>
          <w:b/>
          <w:sz w:val="24"/>
          <w:szCs w:val="24"/>
        </w:rPr>
        <w:t>graduatе</w:t>
      </w:r>
      <w:r w:rsidRPr="00F1073F">
        <w:rPr>
          <w:rFonts w:ascii="Times New Roman" w:hAnsi="Times New Roman" w:cs="Times New Roman"/>
          <w:b/>
          <w:sz w:val="24"/>
          <w:szCs w:val="24"/>
        </w:rPr>
        <w:t>s</w:t>
      </w:r>
      <w:proofErr w:type="spellEnd"/>
      <w:r w:rsidRPr="00F1073F">
        <w:rPr>
          <w:rFonts w:ascii="Times New Roman" w:hAnsi="Times New Roman" w:cs="Times New Roman"/>
          <w:b/>
          <w:sz w:val="24"/>
          <w:szCs w:val="24"/>
        </w:rPr>
        <w:t xml:space="preserve"> for employability in Universities in South-South Nigeria</w:t>
      </w:r>
    </w:p>
    <w:p w14:paraId="79DF12DF" w14:textId="77777777" w:rsidR="0002779D" w:rsidRPr="00F1073F" w:rsidRDefault="0002779D" w:rsidP="0002779D">
      <w:pPr>
        <w:rPr>
          <w:rFonts w:ascii="Times New Roman" w:eastAsia="Times New Roman" w:hAnsi="Times New Roman" w:cs="Times New Roman"/>
          <w:sz w:val="24"/>
          <w:szCs w:val="24"/>
        </w:rPr>
      </w:pPr>
    </w:p>
    <w:tbl>
      <w:tblPr>
        <w:tblW w:w="9785" w:type="dxa"/>
        <w:tblLayout w:type="fixed"/>
        <w:tblLook w:val="04A0" w:firstRow="1" w:lastRow="0" w:firstColumn="1" w:lastColumn="0" w:noHBand="0" w:noVBand="1"/>
      </w:tblPr>
      <w:tblGrid>
        <w:gridCol w:w="1975"/>
        <w:gridCol w:w="912"/>
        <w:gridCol w:w="995"/>
        <w:gridCol w:w="926"/>
        <w:gridCol w:w="1158"/>
        <w:gridCol w:w="1222"/>
        <w:gridCol w:w="1324"/>
        <w:gridCol w:w="1273"/>
      </w:tblGrid>
      <w:tr w:rsidR="0002779D" w:rsidRPr="00F1073F" w14:paraId="77E364F4" w14:textId="77777777" w:rsidTr="000B427A">
        <w:trPr>
          <w:trHeight w:val="252"/>
        </w:trPr>
        <w:tc>
          <w:tcPr>
            <w:tcW w:w="1975" w:type="dxa"/>
            <w:tcBorders>
              <w:top w:val="single" w:sz="4" w:space="0" w:color="auto"/>
              <w:left w:val="single" w:sz="4" w:space="0" w:color="auto"/>
              <w:bottom w:val="single" w:sz="4" w:space="0" w:color="auto"/>
              <w:right w:val="single" w:sz="4" w:space="0" w:color="auto"/>
            </w:tcBorders>
            <w:vAlign w:val="center"/>
            <w:hideMark/>
          </w:tcPr>
          <w:p w14:paraId="7DE3DBA9"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296EDCE7"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1D1D6329"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0B71DC30"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A18CB12"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14333CC5"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CAF1322"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t. value</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37DB05B"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Decision</w:t>
            </w:r>
          </w:p>
        </w:tc>
      </w:tr>
      <w:tr w:rsidR="0002779D" w:rsidRPr="00F1073F" w14:paraId="08FEEC67" w14:textId="77777777" w:rsidTr="000B427A">
        <w:trPr>
          <w:trHeight w:val="252"/>
        </w:trPr>
        <w:tc>
          <w:tcPr>
            <w:tcW w:w="1975" w:type="dxa"/>
            <w:tcBorders>
              <w:top w:val="single" w:sz="4" w:space="0" w:color="auto"/>
              <w:left w:val="single" w:sz="4" w:space="0" w:color="auto"/>
              <w:bottom w:val="single" w:sz="4" w:space="0" w:color="auto"/>
              <w:right w:val="single" w:sz="4" w:space="0" w:color="auto"/>
            </w:tcBorders>
          </w:tcPr>
          <w:p w14:paraId="69A4D2EF" w14:textId="77777777" w:rsidR="0002779D" w:rsidRPr="00F1073F" w:rsidRDefault="000B427A" w:rsidP="00356E29">
            <w:pPr>
              <w:autoSpaceDE w:val="0"/>
              <w:autoSpaceDN w:val="0"/>
              <w:adjustRightInd w:val="0"/>
              <w:rPr>
                <w:rFonts w:ascii="Times New Roman" w:hAnsi="Times New Roman" w:cs="Times New Roman"/>
                <w:sz w:val="24"/>
                <w:szCs w:val="24"/>
              </w:rPr>
            </w:pPr>
            <w:r w:rsidRPr="00F1073F">
              <w:rPr>
                <w:rFonts w:ascii="Times New Roman" w:hAnsi="Times New Roman" w:cs="Times New Roman"/>
                <w:sz w:val="24"/>
                <w:szCs w:val="24"/>
              </w:rPr>
              <w:t>Experienced</w:t>
            </w:r>
          </w:p>
        </w:tc>
        <w:tc>
          <w:tcPr>
            <w:tcW w:w="912" w:type="dxa"/>
            <w:tcBorders>
              <w:top w:val="single" w:sz="4" w:space="0" w:color="auto"/>
              <w:left w:val="single" w:sz="4" w:space="0" w:color="auto"/>
              <w:bottom w:val="single" w:sz="4" w:space="0" w:color="auto"/>
              <w:right w:val="single" w:sz="4" w:space="0" w:color="auto"/>
            </w:tcBorders>
            <w:vAlign w:val="center"/>
          </w:tcPr>
          <w:p w14:paraId="733D030C" w14:textId="77777777" w:rsidR="0002779D" w:rsidRPr="00F1073F" w:rsidRDefault="0044444D" w:rsidP="0044444D">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141</w:t>
            </w:r>
          </w:p>
        </w:tc>
        <w:tc>
          <w:tcPr>
            <w:tcW w:w="995" w:type="dxa"/>
            <w:tcBorders>
              <w:top w:val="single" w:sz="4" w:space="0" w:color="auto"/>
              <w:left w:val="single" w:sz="4" w:space="0" w:color="auto"/>
              <w:bottom w:val="single" w:sz="4" w:space="0" w:color="auto"/>
              <w:right w:val="single" w:sz="4" w:space="0" w:color="auto"/>
            </w:tcBorders>
            <w:vAlign w:val="center"/>
          </w:tcPr>
          <w:p w14:paraId="06AAD69A"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2.81</w:t>
            </w:r>
          </w:p>
        </w:tc>
        <w:tc>
          <w:tcPr>
            <w:tcW w:w="926" w:type="dxa"/>
            <w:tcBorders>
              <w:top w:val="single" w:sz="4" w:space="0" w:color="auto"/>
              <w:left w:val="single" w:sz="4" w:space="0" w:color="auto"/>
              <w:bottom w:val="single" w:sz="4" w:space="0" w:color="auto"/>
              <w:right w:val="single" w:sz="4" w:space="0" w:color="auto"/>
            </w:tcBorders>
            <w:vAlign w:val="center"/>
          </w:tcPr>
          <w:p w14:paraId="62F79381"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0.80</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4EE2B998"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1.06</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6AF6CE1D"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216</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194E1CD5"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1.96</w:t>
            </w:r>
          </w:p>
        </w:tc>
        <w:tc>
          <w:tcPr>
            <w:tcW w:w="1273" w:type="dxa"/>
            <w:vMerge w:val="restart"/>
            <w:tcBorders>
              <w:top w:val="single" w:sz="4" w:space="0" w:color="auto"/>
              <w:left w:val="single" w:sz="4" w:space="0" w:color="auto"/>
              <w:bottom w:val="single" w:sz="4" w:space="0" w:color="auto"/>
              <w:right w:val="single" w:sz="4" w:space="0" w:color="auto"/>
            </w:tcBorders>
            <w:vAlign w:val="center"/>
          </w:tcPr>
          <w:p w14:paraId="64B4D93D" w14:textId="77777777" w:rsidR="0002779D" w:rsidRPr="00F1073F" w:rsidRDefault="0002779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Accepted</w:t>
            </w:r>
          </w:p>
        </w:tc>
      </w:tr>
      <w:tr w:rsidR="0002779D" w:rsidRPr="00F1073F" w14:paraId="754963BE" w14:textId="77777777" w:rsidTr="000B427A">
        <w:trPr>
          <w:trHeight w:val="245"/>
        </w:trPr>
        <w:tc>
          <w:tcPr>
            <w:tcW w:w="1975" w:type="dxa"/>
            <w:tcBorders>
              <w:top w:val="single" w:sz="4" w:space="0" w:color="auto"/>
              <w:left w:val="single" w:sz="4" w:space="0" w:color="auto"/>
              <w:bottom w:val="single" w:sz="4" w:space="0" w:color="auto"/>
              <w:right w:val="single" w:sz="4" w:space="0" w:color="auto"/>
            </w:tcBorders>
          </w:tcPr>
          <w:p w14:paraId="36BFECD5" w14:textId="77777777" w:rsidR="0002779D" w:rsidRPr="00F1073F" w:rsidRDefault="000B427A" w:rsidP="00356E29">
            <w:pPr>
              <w:autoSpaceDE w:val="0"/>
              <w:autoSpaceDN w:val="0"/>
              <w:adjustRightInd w:val="0"/>
              <w:rPr>
                <w:rFonts w:ascii="Times New Roman" w:hAnsi="Times New Roman" w:cs="Times New Roman"/>
                <w:sz w:val="24"/>
                <w:szCs w:val="24"/>
              </w:rPr>
            </w:pPr>
            <w:r w:rsidRPr="00F1073F">
              <w:rPr>
                <w:rFonts w:ascii="Times New Roman" w:hAnsi="Times New Roman" w:cs="Times New Roman"/>
                <w:sz w:val="24"/>
                <w:szCs w:val="24"/>
              </w:rPr>
              <w:t>Less experienced</w:t>
            </w:r>
          </w:p>
        </w:tc>
        <w:tc>
          <w:tcPr>
            <w:tcW w:w="912" w:type="dxa"/>
            <w:tcBorders>
              <w:top w:val="single" w:sz="4" w:space="0" w:color="auto"/>
              <w:left w:val="single" w:sz="4" w:space="0" w:color="auto"/>
              <w:bottom w:val="single" w:sz="4" w:space="0" w:color="auto"/>
              <w:right w:val="single" w:sz="4" w:space="0" w:color="auto"/>
            </w:tcBorders>
            <w:vAlign w:val="center"/>
          </w:tcPr>
          <w:p w14:paraId="7BED70CE" w14:textId="77777777" w:rsidR="0002779D" w:rsidRPr="00F1073F" w:rsidRDefault="0044444D"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77</w:t>
            </w:r>
          </w:p>
        </w:tc>
        <w:tc>
          <w:tcPr>
            <w:tcW w:w="995" w:type="dxa"/>
            <w:tcBorders>
              <w:top w:val="single" w:sz="4" w:space="0" w:color="auto"/>
              <w:left w:val="single" w:sz="4" w:space="0" w:color="auto"/>
              <w:bottom w:val="single" w:sz="4" w:space="0" w:color="auto"/>
              <w:right w:val="single" w:sz="4" w:space="0" w:color="auto"/>
            </w:tcBorders>
            <w:vAlign w:val="center"/>
          </w:tcPr>
          <w:p w14:paraId="5F0D8F56"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2.74</w:t>
            </w:r>
          </w:p>
        </w:tc>
        <w:tc>
          <w:tcPr>
            <w:tcW w:w="926" w:type="dxa"/>
            <w:tcBorders>
              <w:top w:val="single" w:sz="4" w:space="0" w:color="auto"/>
              <w:left w:val="single" w:sz="4" w:space="0" w:color="auto"/>
              <w:bottom w:val="single" w:sz="4" w:space="0" w:color="auto"/>
              <w:right w:val="single" w:sz="4" w:space="0" w:color="auto"/>
            </w:tcBorders>
            <w:vAlign w:val="center"/>
          </w:tcPr>
          <w:p w14:paraId="2640C3DD" w14:textId="77777777" w:rsidR="0002779D" w:rsidRPr="00F1073F" w:rsidRDefault="00A47ACA" w:rsidP="00356E29">
            <w:pPr>
              <w:autoSpaceDE w:val="0"/>
              <w:autoSpaceDN w:val="0"/>
              <w:adjustRightInd w:val="0"/>
              <w:jc w:val="center"/>
              <w:rPr>
                <w:rFonts w:ascii="Times New Roman" w:hAnsi="Times New Roman" w:cs="Times New Roman"/>
                <w:sz w:val="24"/>
                <w:szCs w:val="24"/>
              </w:rPr>
            </w:pPr>
            <w:r w:rsidRPr="00F1073F">
              <w:rPr>
                <w:rFonts w:ascii="Times New Roman" w:hAnsi="Times New Roman" w:cs="Times New Roman"/>
                <w:sz w:val="24"/>
                <w:szCs w:val="24"/>
              </w:rPr>
              <w:t>0.77</w:t>
            </w:r>
          </w:p>
        </w:tc>
        <w:tc>
          <w:tcPr>
            <w:tcW w:w="1158" w:type="dxa"/>
            <w:vMerge/>
            <w:tcBorders>
              <w:top w:val="single" w:sz="4" w:space="0" w:color="auto"/>
              <w:left w:val="single" w:sz="4" w:space="0" w:color="auto"/>
              <w:bottom w:val="single" w:sz="4" w:space="0" w:color="auto"/>
              <w:right w:val="single" w:sz="4" w:space="0" w:color="auto"/>
            </w:tcBorders>
            <w:vAlign w:val="center"/>
          </w:tcPr>
          <w:p w14:paraId="1DA6C529" w14:textId="77777777" w:rsidR="0002779D" w:rsidRPr="00F1073F" w:rsidRDefault="0002779D" w:rsidP="00356E29">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21E68180" w14:textId="77777777" w:rsidR="0002779D" w:rsidRPr="00F1073F" w:rsidRDefault="0002779D" w:rsidP="00356E29">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2302C98B" w14:textId="77777777" w:rsidR="0002779D" w:rsidRPr="00F1073F" w:rsidRDefault="0002779D" w:rsidP="00356E29">
            <w:pPr>
              <w:rPr>
                <w:rFonts w:ascii="Times New Roman" w:hAnsi="Times New Roman" w:cs="Times New Roman"/>
                <w:sz w:val="24"/>
                <w:szCs w:val="24"/>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CFA9C42" w14:textId="77777777" w:rsidR="0002779D" w:rsidRPr="00F1073F" w:rsidRDefault="0002779D" w:rsidP="00356E29">
            <w:pPr>
              <w:rPr>
                <w:rFonts w:ascii="Times New Roman" w:hAnsi="Times New Roman" w:cs="Times New Roman"/>
                <w:sz w:val="24"/>
                <w:szCs w:val="24"/>
              </w:rPr>
            </w:pPr>
          </w:p>
        </w:tc>
      </w:tr>
    </w:tbl>
    <w:p w14:paraId="1B847313" w14:textId="77777777" w:rsidR="0002779D" w:rsidRPr="00F1073F" w:rsidRDefault="0002779D" w:rsidP="0002779D">
      <w:pPr>
        <w:autoSpaceDE w:val="0"/>
        <w:autoSpaceDN w:val="0"/>
        <w:adjustRightInd w:val="0"/>
        <w:ind w:firstLine="720"/>
        <w:rPr>
          <w:rFonts w:ascii="Times New Roman" w:hAnsi="Times New Roman" w:cs="Times New Roman"/>
          <w:sz w:val="24"/>
          <w:szCs w:val="24"/>
          <w14:ligatures w14:val="standardContextual"/>
        </w:rPr>
      </w:pPr>
    </w:p>
    <w:p w14:paraId="433F6DE7" w14:textId="77777777" w:rsidR="0002779D" w:rsidRPr="00F1073F" w:rsidRDefault="0002779D" w:rsidP="0002779D">
      <w:pPr>
        <w:rPr>
          <w:rFonts w:ascii="Times New Roman" w:hAnsi="Times New Roman" w:cs="Times New Roman"/>
          <w:sz w:val="24"/>
          <w:szCs w:val="24"/>
        </w:rPr>
      </w:pPr>
      <w:r w:rsidRPr="00F1073F">
        <w:rPr>
          <w:rFonts w:ascii="Times New Roman" w:hAnsi="Times New Roman" w:cs="Times New Roman"/>
          <w:sz w:val="24"/>
          <w:szCs w:val="24"/>
        </w:rPr>
        <w:t>Since the t-</w:t>
      </w:r>
      <w:proofErr w:type="spellStart"/>
      <w:r w:rsidRPr="00F1073F">
        <w:rPr>
          <w:rFonts w:ascii="Times New Roman" w:hAnsi="Times New Roman" w:cs="Times New Roman"/>
          <w:sz w:val="24"/>
          <w:szCs w:val="24"/>
        </w:rPr>
        <w:t>cal</w:t>
      </w:r>
      <w:proofErr w:type="spellEnd"/>
      <w:r w:rsidRPr="00F1073F">
        <w:rPr>
          <w:rFonts w:ascii="Times New Roman" w:hAnsi="Times New Roman" w:cs="Times New Roman"/>
          <w:sz w:val="24"/>
          <w:szCs w:val="24"/>
        </w:rPr>
        <w:t xml:space="preserve"> (</w:t>
      </w:r>
      <w:r w:rsidR="00A47ACA" w:rsidRPr="00F1073F">
        <w:rPr>
          <w:rFonts w:ascii="Times New Roman" w:hAnsi="Times New Roman" w:cs="Times New Roman"/>
          <w:sz w:val="24"/>
          <w:szCs w:val="24"/>
        </w:rPr>
        <w:t>1.06</w:t>
      </w:r>
      <w:r w:rsidRPr="00F1073F">
        <w:rPr>
          <w:rFonts w:ascii="Times New Roman" w:hAnsi="Times New Roman" w:cs="Times New Roman"/>
          <w:sz w:val="24"/>
          <w:szCs w:val="24"/>
        </w:rPr>
        <w:t xml:space="preserve">) is less than t. value 1.96 at significance level of 0.05, the null hypothesis is accepted. </w:t>
      </w:r>
    </w:p>
    <w:p w14:paraId="73681420" w14:textId="77777777" w:rsidR="0002779D" w:rsidRPr="00F1073F" w:rsidRDefault="0002779D" w:rsidP="0002779D">
      <w:pPr>
        <w:ind w:firstLine="720"/>
        <w:rPr>
          <w:rFonts w:ascii="Times New Roman" w:hAnsi="Times New Roman" w:cs="Times New Roman"/>
          <w:sz w:val="24"/>
          <w:szCs w:val="24"/>
        </w:rPr>
      </w:pPr>
    </w:p>
    <w:p w14:paraId="7AD90E53" w14:textId="5D51DE15" w:rsidR="00CB283E" w:rsidRPr="00F1073F" w:rsidRDefault="00CB283E" w:rsidP="00CB283E">
      <w:pPr>
        <w:pStyle w:val="NoSpacing"/>
        <w:jc w:val="both"/>
        <w:rPr>
          <w:rFonts w:ascii="Times New Roman" w:hAnsi="Times New Roman"/>
          <w:b/>
          <w:sz w:val="24"/>
          <w:szCs w:val="24"/>
        </w:rPr>
      </w:pPr>
      <w:r w:rsidRPr="00F1073F">
        <w:rPr>
          <w:rFonts w:ascii="Times New Roman" w:hAnsi="Times New Roman"/>
          <w:b/>
          <w:sz w:val="24"/>
          <w:szCs w:val="24"/>
        </w:rPr>
        <w:t>Discussion</w:t>
      </w:r>
      <w:r w:rsidR="00F1073F">
        <w:rPr>
          <w:rFonts w:ascii="Times New Roman" w:hAnsi="Times New Roman"/>
          <w:b/>
          <w:sz w:val="24"/>
          <w:szCs w:val="24"/>
        </w:rPr>
        <w:t>s</w:t>
      </w:r>
      <w:r w:rsidRPr="00F1073F">
        <w:rPr>
          <w:rFonts w:ascii="Times New Roman" w:hAnsi="Times New Roman"/>
          <w:b/>
          <w:sz w:val="24"/>
          <w:szCs w:val="24"/>
        </w:rPr>
        <w:t xml:space="preserve"> </w:t>
      </w:r>
    </w:p>
    <w:p w14:paraId="74078C59" w14:textId="4A291762" w:rsidR="00056F68" w:rsidRPr="00F1073F" w:rsidRDefault="00394821" w:rsidP="00056F68">
      <w:pPr>
        <w:pStyle w:val="NoSpacing"/>
        <w:ind w:firstLine="720"/>
        <w:jc w:val="both"/>
        <w:rPr>
          <w:rFonts w:ascii="Times New Roman" w:hAnsi="Times New Roman"/>
          <w:sz w:val="24"/>
          <w:szCs w:val="24"/>
        </w:rPr>
      </w:pPr>
      <w:bookmarkStart w:id="1" w:name="_Toc139963477"/>
      <w:r w:rsidRPr="00F1073F">
        <w:rPr>
          <w:rFonts w:ascii="Times New Roman" w:hAnsi="Times New Roman"/>
          <w:sz w:val="24"/>
          <w:szCs w:val="24"/>
        </w:rPr>
        <w:t xml:space="preserve">Research </w:t>
      </w:r>
      <w:r w:rsidR="00CB283E" w:rsidRPr="00F1073F">
        <w:rPr>
          <w:rFonts w:ascii="Times New Roman" w:hAnsi="Times New Roman"/>
          <w:sz w:val="24"/>
          <w:szCs w:val="24"/>
        </w:rPr>
        <w:t>question 1</w:t>
      </w:r>
      <w:r w:rsidR="00321FA3" w:rsidRPr="00F1073F">
        <w:rPr>
          <w:rFonts w:ascii="Times New Roman" w:hAnsi="Times New Roman"/>
          <w:sz w:val="24"/>
          <w:szCs w:val="24"/>
        </w:rPr>
        <w:t>:</w:t>
      </w:r>
      <w:r w:rsidR="00CB283E" w:rsidRPr="00F1073F">
        <w:rPr>
          <w:rFonts w:ascii="Times New Roman" w:hAnsi="Times New Roman"/>
          <w:sz w:val="24"/>
          <w:szCs w:val="24"/>
        </w:rPr>
        <w:t xml:space="preserve"> </w:t>
      </w:r>
      <w:r w:rsidR="00B86DF2" w:rsidRPr="00F1073F">
        <w:rPr>
          <w:rFonts w:ascii="Times New Roman" w:hAnsi="Times New Roman"/>
          <w:sz w:val="24"/>
          <w:szCs w:val="24"/>
        </w:rPr>
        <w:t xml:space="preserve">What are the computing competencies needed by </w:t>
      </w:r>
      <w:proofErr w:type="spellStart"/>
      <w:r w:rsidR="000626E7" w:rsidRPr="00F1073F">
        <w:rPr>
          <w:rFonts w:ascii="Times New Roman" w:hAnsi="Times New Roman"/>
          <w:sz w:val="24"/>
          <w:szCs w:val="24"/>
        </w:rPr>
        <w:t>businеss</w:t>
      </w:r>
      <w:proofErr w:type="spellEnd"/>
      <w:r w:rsidR="00B86DF2" w:rsidRPr="00F1073F">
        <w:rPr>
          <w:rFonts w:ascii="Times New Roman" w:hAnsi="Times New Roman"/>
          <w:sz w:val="24"/>
          <w:szCs w:val="24"/>
        </w:rPr>
        <w:t xml:space="preserve"> </w:t>
      </w:r>
      <w:proofErr w:type="spellStart"/>
      <w:r w:rsidR="000626E7" w:rsidRPr="00F1073F">
        <w:rPr>
          <w:rFonts w:ascii="Times New Roman" w:hAnsi="Times New Roman"/>
          <w:sz w:val="24"/>
          <w:szCs w:val="24"/>
        </w:rPr>
        <w:t>еducation</w:t>
      </w:r>
      <w:proofErr w:type="spellEnd"/>
      <w:r w:rsidR="00B86DF2" w:rsidRPr="00F1073F">
        <w:rPr>
          <w:rFonts w:ascii="Times New Roman" w:hAnsi="Times New Roman"/>
          <w:sz w:val="24"/>
          <w:szCs w:val="24"/>
        </w:rPr>
        <w:t xml:space="preserve"> </w:t>
      </w:r>
      <w:proofErr w:type="spellStart"/>
      <w:r w:rsidR="000626E7" w:rsidRPr="00F1073F">
        <w:rPr>
          <w:rFonts w:ascii="Times New Roman" w:hAnsi="Times New Roman"/>
          <w:sz w:val="24"/>
          <w:szCs w:val="24"/>
        </w:rPr>
        <w:t>graduatе</w:t>
      </w:r>
      <w:r w:rsidR="00B86DF2" w:rsidRPr="00F1073F">
        <w:rPr>
          <w:rFonts w:ascii="Times New Roman" w:hAnsi="Times New Roman"/>
          <w:sz w:val="24"/>
          <w:szCs w:val="24"/>
        </w:rPr>
        <w:t>s</w:t>
      </w:r>
      <w:proofErr w:type="spellEnd"/>
      <w:r w:rsidR="00B86DF2" w:rsidRPr="00F1073F">
        <w:rPr>
          <w:rFonts w:ascii="Times New Roman" w:hAnsi="Times New Roman"/>
          <w:sz w:val="24"/>
          <w:szCs w:val="24"/>
        </w:rPr>
        <w:t xml:space="preserve"> for employability in Universities in South-South Nigeria? </w:t>
      </w:r>
      <w:r w:rsidRPr="00F1073F">
        <w:rPr>
          <w:rFonts w:ascii="Times New Roman" w:hAnsi="Times New Roman"/>
          <w:sz w:val="24"/>
          <w:szCs w:val="24"/>
        </w:rPr>
        <w:t xml:space="preserve">The findings </w:t>
      </w:r>
      <w:r w:rsidR="00CB283E" w:rsidRPr="00F1073F">
        <w:rPr>
          <w:rFonts w:ascii="Times New Roman" w:hAnsi="Times New Roman"/>
          <w:sz w:val="24"/>
          <w:szCs w:val="24"/>
        </w:rPr>
        <w:t xml:space="preserve">are </w:t>
      </w:r>
      <w:r w:rsidR="00BD3E44" w:rsidRPr="00F1073F">
        <w:rPr>
          <w:rFonts w:ascii="Times New Roman" w:hAnsi="Times New Roman"/>
          <w:sz w:val="24"/>
          <w:szCs w:val="24"/>
        </w:rPr>
        <w:t xml:space="preserve">cloud computing, MS Word processing, MS Excel processing, adobe page maker processing, spreadsheets processing, database management, computer hardware installation, PowerPoint presentation, software programming, database maintenance, computer networking, window outlook processing, computer software programming, user software applications and CorelDraw processing. </w:t>
      </w:r>
      <w:r w:rsidR="000156D6" w:rsidRPr="00F1073F">
        <w:rPr>
          <w:rFonts w:ascii="Times New Roman" w:hAnsi="Times New Roman"/>
          <w:sz w:val="24"/>
          <w:szCs w:val="24"/>
        </w:rPr>
        <w:t xml:space="preserve">The study is consistent with the earlier studies of </w:t>
      </w:r>
      <w:proofErr w:type="spellStart"/>
      <w:r w:rsidR="001F4209" w:rsidRPr="00F1073F">
        <w:rPr>
          <w:rFonts w:ascii="Times New Roman" w:hAnsi="Times New Roman"/>
          <w:sz w:val="24"/>
          <w:szCs w:val="24"/>
        </w:rPr>
        <w:t>Akeke</w:t>
      </w:r>
      <w:proofErr w:type="spellEnd"/>
      <w:r w:rsidR="001F4209" w:rsidRPr="00F1073F">
        <w:rPr>
          <w:rFonts w:ascii="Times New Roman" w:hAnsi="Times New Roman"/>
          <w:sz w:val="24"/>
          <w:szCs w:val="24"/>
        </w:rPr>
        <w:t xml:space="preserve"> &amp; </w:t>
      </w:r>
      <w:proofErr w:type="spellStart"/>
      <w:r w:rsidR="001F4209" w:rsidRPr="00F1073F">
        <w:rPr>
          <w:rFonts w:ascii="Times New Roman" w:hAnsi="Times New Roman"/>
          <w:sz w:val="24"/>
          <w:szCs w:val="24"/>
        </w:rPr>
        <w:t>Atah</w:t>
      </w:r>
      <w:proofErr w:type="spellEnd"/>
      <w:r w:rsidR="001F4209" w:rsidRPr="00F1073F">
        <w:rPr>
          <w:rFonts w:ascii="Times New Roman" w:hAnsi="Times New Roman"/>
          <w:sz w:val="24"/>
          <w:szCs w:val="24"/>
        </w:rPr>
        <w:t xml:space="preserve"> (2023)</w:t>
      </w:r>
      <w:r w:rsidR="006E1E60" w:rsidRPr="00F1073F">
        <w:rPr>
          <w:rFonts w:ascii="Times New Roman" w:hAnsi="Times New Roman"/>
          <w:sz w:val="24"/>
          <w:szCs w:val="24"/>
        </w:rPr>
        <w:t xml:space="preserve"> who earlier carried out similar studies on </w:t>
      </w:r>
      <w:r w:rsidR="00056F68" w:rsidRPr="00F1073F">
        <w:rPr>
          <w:rFonts w:ascii="Times New Roman" w:hAnsi="Times New Roman"/>
          <w:sz w:val="24"/>
          <w:szCs w:val="24"/>
        </w:rPr>
        <w:t xml:space="preserve">competencies required of </w:t>
      </w:r>
      <w:proofErr w:type="spellStart"/>
      <w:r w:rsidR="000626E7" w:rsidRPr="00F1073F">
        <w:rPr>
          <w:rFonts w:ascii="Times New Roman" w:hAnsi="Times New Roman"/>
          <w:sz w:val="24"/>
          <w:szCs w:val="24"/>
        </w:rPr>
        <w:t>businеss</w:t>
      </w:r>
      <w:proofErr w:type="spellEnd"/>
      <w:r w:rsidR="00056F68" w:rsidRPr="00F1073F">
        <w:rPr>
          <w:rFonts w:ascii="Times New Roman" w:hAnsi="Times New Roman"/>
          <w:sz w:val="24"/>
          <w:szCs w:val="24"/>
        </w:rPr>
        <w:t xml:space="preserve"> </w:t>
      </w:r>
      <w:proofErr w:type="spellStart"/>
      <w:r w:rsidR="000626E7" w:rsidRPr="00F1073F">
        <w:rPr>
          <w:rFonts w:ascii="Times New Roman" w:hAnsi="Times New Roman"/>
          <w:sz w:val="24"/>
          <w:szCs w:val="24"/>
        </w:rPr>
        <w:t>еducation</w:t>
      </w:r>
      <w:proofErr w:type="spellEnd"/>
      <w:r w:rsidR="00056F68" w:rsidRPr="00F1073F">
        <w:rPr>
          <w:rFonts w:ascii="Times New Roman" w:hAnsi="Times New Roman"/>
          <w:sz w:val="24"/>
          <w:szCs w:val="24"/>
        </w:rPr>
        <w:t xml:space="preserve"> students</w:t>
      </w:r>
      <w:r w:rsidR="007430BA" w:rsidRPr="00F1073F">
        <w:rPr>
          <w:rFonts w:ascii="Times New Roman" w:hAnsi="Times New Roman"/>
          <w:sz w:val="24"/>
          <w:szCs w:val="24"/>
        </w:rPr>
        <w:t xml:space="preserve"> </w:t>
      </w:r>
    </w:p>
    <w:p w14:paraId="60A01875" w14:textId="77777777" w:rsidR="00056F68" w:rsidRPr="00F1073F" w:rsidRDefault="00056F68" w:rsidP="00056F68">
      <w:pPr>
        <w:pStyle w:val="NoSpacing"/>
        <w:ind w:firstLine="720"/>
        <w:jc w:val="both"/>
        <w:rPr>
          <w:rFonts w:ascii="Times New Roman" w:hAnsi="Times New Roman"/>
          <w:sz w:val="24"/>
          <w:szCs w:val="24"/>
        </w:rPr>
      </w:pPr>
    </w:p>
    <w:p w14:paraId="78D73085" w14:textId="192C7116" w:rsidR="00FE7139" w:rsidRPr="00F1073F" w:rsidRDefault="00056F68" w:rsidP="00056F68">
      <w:pPr>
        <w:pStyle w:val="NoSpacing"/>
        <w:ind w:firstLine="720"/>
        <w:jc w:val="both"/>
        <w:rPr>
          <w:rFonts w:ascii="Times New Roman" w:hAnsi="Times New Roman"/>
          <w:sz w:val="24"/>
          <w:szCs w:val="24"/>
        </w:rPr>
      </w:pPr>
      <w:r w:rsidRPr="00F1073F">
        <w:rPr>
          <w:rFonts w:ascii="Times New Roman" w:hAnsi="Times New Roman"/>
          <w:sz w:val="24"/>
          <w:szCs w:val="24"/>
        </w:rPr>
        <w:lastRenderedPageBreak/>
        <w:t>The results of hypotheses are: There is no significant difference in the mean ratings between male and female</w:t>
      </w:r>
      <w:r w:rsidR="00383A5B" w:rsidRPr="00F1073F">
        <w:rPr>
          <w:rFonts w:ascii="Times New Roman" w:hAnsi="Times New Roman"/>
          <w:sz w:val="24"/>
          <w:szCs w:val="24"/>
        </w:rPr>
        <w:t xml:space="preserve"> lecturers on</w:t>
      </w:r>
      <w:r w:rsidRPr="00F1073F">
        <w:rPr>
          <w:rFonts w:ascii="Times New Roman" w:hAnsi="Times New Roman"/>
          <w:sz w:val="24"/>
          <w:szCs w:val="24"/>
        </w:rPr>
        <w:t xml:space="preserve"> computing competencies needed by </w:t>
      </w:r>
      <w:proofErr w:type="spellStart"/>
      <w:r w:rsidR="000626E7" w:rsidRPr="00F1073F">
        <w:rPr>
          <w:rFonts w:ascii="Times New Roman" w:hAnsi="Times New Roman"/>
          <w:sz w:val="24"/>
          <w:szCs w:val="24"/>
        </w:rPr>
        <w:t>businеss</w:t>
      </w:r>
      <w:proofErr w:type="spellEnd"/>
      <w:r w:rsidRPr="00F1073F">
        <w:rPr>
          <w:rFonts w:ascii="Times New Roman" w:hAnsi="Times New Roman"/>
          <w:sz w:val="24"/>
          <w:szCs w:val="24"/>
        </w:rPr>
        <w:t xml:space="preserve"> </w:t>
      </w:r>
      <w:proofErr w:type="spellStart"/>
      <w:r w:rsidR="000626E7" w:rsidRPr="00F1073F">
        <w:rPr>
          <w:rFonts w:ascii="Times New Roman" w:hAnsi="Times New Roman"/>
          <w:sz w:val="24"/>
          <w:szCs w:val="24"/>
        </w:rPr>
        <w:t>еducation</w:t>
      </w:r>
      <w:proofErr w:type="spellEnd"/>
      <w:r w:rsidRPr="00F1073F">
        <w:rPr>
          <w:rFonts w:ascii="Times New Roman" w:hAnsi="Times New Roman"/>
          <w:sz w:val="24"/>
          <w:szCs w:val="24"/>
        </w:rPr>
        <w:t xml:space="preserve"> </w:t>
      </w:r>
      <w:proofErr w:type="spellStart"/>
      <w:r w:rsidR="000626E7" w:rsidRPr="00F1073F">
        <w:rPr>
          <w:rFonts w:ascii="Times New Roman" w:hAnsi="Times New Roman"/>
          <w:sz w:val="24"/>
          <w:szCs w:val="24"/>
        </w:rPr>
        <w:t>graduatе</w:t>
      </w:r>
      <w:r w:rsidRPr="00F1073F">
        <w:rPr>
          <w:rFonts w:ascii="Times New Roman" w:hAnsi="Times New Roman"/>
          <w:sz w:val="24"/>
          <w:szCs w:val="24"/>
        </w:rPr>
        <w:t>s</w:t>
      </w:r>
      <w:proofErr w:type="spellEnd"/>
      <w:r w:rsidRPr="00F1073F">
        <w:rPr>
          <w:rFonts w:ascii="Times New Roman" w:hAnsi="Times New Roman"/>
          <w:sz w:val="24"/>
          <w:szCs w:val="24"/>
        </w:rPr>
        <w:t xml:space="preserve"> for employability in Universities in South-South Nigeria. There is no significant difference in the mean ratings between state and federal lecturers </w:t>
      </w:r>
      <w:proofErr w:type="spellStart"/>
      <w:r w:rsidR="00383A5B" w:rsidRPr="00F1073F">
        <w:rPr>
          <w:rFonts w:ascii="Times New Roman" w:hAnsi="Times New Roman"/>
          <w:sz w:val="24"/>
          <w:szCs w:val="24"/>
        </w:rPr>
        <w:t>on</w:t>
      </w:r>
      <w:r w:rsidRPr="00F1073F">
        <w:rPr>
          <w:rFonts w:ascii="Times New Roman" w:hAnsi="Times New Roman"/>
          <w:sz w:val="24"/>
          <w:szCs w:val="24"/>
        </w:rPr>
        <w:t>computing</w:t>
      </w:r>
      <w:proofErr w:type="spellEnd"/>
      <w:r w:rsidRPr="00F1073F">
        <w:rPr>
          <w:rFonts w:ascii="Times New Roman" w:hAnsi="Times New Roman"/>
          <w:sz w:val="24"/>
          <w:szCs w:val="24"/>
        </w:rPr>
        <w:t xml:space="preserve"> competencies needed by </w:t>
      </w:r>
      <w:proofErr w:type="spellStart"/>
      <w:r w:rsidR="000626E7" w:rsidRPr="00F1073F">
        <w:rPr>
          <w:rFonts w:ascii="Times New Roman" w:hAnsi="Times New Roman"/>
          <w:sz w:val="24"/>
          <w:szCs w:val="24"/>
        </w:rPr>
        <w:t>businеss</w:t>
      </w:r>
      <w:proofErr w:type="spellEnd"/>
      <w:r w:rsidRPr="00F1073F">
        <w:rPr>
          <w:rFonts w:ascii="Times New Roman" w:hAnsi="Times New Roman"/>
          <w:sz w:val="24"/>
          <w:szCs w:val="24"/>
        </w:rPr>
        <w:t xml:space="preserve"> </w:t>
      </w:r>
      <w:proofErr w:type="spellStart"/>
      <w:r w:rsidR="000626E7" w:rsidRPr="00F1073F">
        <w:rPr>
          <w:rFonts w:ascii="Times New Roman" w:hAnsi="Times New Roman"/>
          <w:sz w:val="24"/>
          <w:szCs w:val="24"/>
        </w:rPr>
        <w:t>еducation</w:t>
      </w:r>
      <w:proofErr w:type="spellEnd"/>
      <w:r w:rsidRPr="00F1073F">
        <w:rPr>
          <w:rFonts w:ascii="Times New Roman" w:hAnsi="Times New Roman"/>
          <w:sz w:val="24"/>
          <w:szCs w:val="24"/>
        </w:rPr>
        <w:t xml:space="preserve"> </w:t>
      </w:r>
      <w:proofErr w:type="spellStart"/>
      <w:r w:rsidR="000626E7" w:rsidRPr="00F1073F">
        <w:rPr>
          <w:rFonts w:ascii="Times New Roman" w:hAnsi="Times New Roman"/>
          <w:sz w:val="24"/>
          <w:szCs w:val="24"/>
        </w:rPr>
        <w:t>graduatе</w:t>
      </w:r>
      <w:r w:rsidRPr="00F1073F">
        <w:rPr>
          <w:rFonts w:ascii="Times New Roman" w:hAnsi="Times New Roman"/>
          <w:sz w:val="24"/>
          <w:szCs w:val="24"/>
        </w:rPr>
        <w:t>s</w:t>
      </w:r>
      <w:proofErr w:type="spellEnd"/>
      <w:r w:rsidRPr="00F1073F">
        <w:rPr>
          <w:rFonts w:ascii="Times New Roman" w:hAnsi="Times New Roman"/>
          <w:sz w:val="24"/>
          <w:szCs w:val="24"/>
        </w:rPr>
        <w:t xml:space="preserve"> for employability in Universities in South-South Nigeria. There is no significant difference in the mean ratings between experienced and less experienced lecturers </w:t>
      </w:r>
      <w:r w:rsidR="00383A5B" w:rsidRPr="00F1073F">
        <w:rPr>
          <w:rFonts w:ascii="Times New Roman" w:hAnsi="Times New Roman"/>
          <w:sz w:val="24"/>
          <w:szCs w:val="24"/>
        </w:rPr>
        <w:t xml:space="preserve">on </w:t>
      </w:r>
      <w:r w:rsidRPr="00F1073F">
        <w:rPr>
          <w:rFonts w:ascii="Times New Roman" w:hAnsi="Times New Roman"/>
          <w:sz w:val="24"/>
          <w:szCs w:val="24"/>
        </w:rPr>
        <w:t xml:space="preserve">computing competencies needed by </w:t>
      </w:r>
      <w:proofErr w:type="spellStart"/>
      <w:r w:rsidR="000626E7" w:rsidRPr="00F1073F">
        <w:rPr>
          <w:rFonts w:ascii="Times New Roman" w:hAnsi="Times New Roman"/>
          <w:sz w:val="24"/>
          <w:szCs w:val="24"/>
        </w:rPr>
        <w:t>businеss</w:t>
      </w:r>
      <w:proofErr w:type="spellEnd"/>
      <w:r w:rsidRPr="00F1073F">
        <w:rPr>
          <w:rFonts w:ascii="Times New Roman" w:hAnsi="Times New Roman"/>
          <w:sz w:val="24"/>
          <w:szCs w:val="24"/>
        </w:rPr>
        <w:t xml:space="preserve"> </w:t>
      </w:r>
      <w:proofErr w:type="spellStart"/>
      <w:r w:rsidR="000626E7" w:rsidRPr="00F1073F">
        <w:rPr>
          <w:rFonts w:ascii="Times New Roman" w:hAnsi="Times New Roman"/>
          <w:sz w:val="24"/>
          <w:szCs w:val="24"/>
        </w:rPr>
        <w:t>еducation</w:t>
      </w:r>
      <w:proofErr w:type="spellEnd"/>
      <w:r w:rsidRPr="00F1073F">
        <w:rPr>
          <w:rFonts w:ascii="Times New Roman" w:hAnsi="Times New Roman"/>
          <w:sz w:val="24"/>
          <w:szCs w:val="24"/>
        </w:rPr>
        <w:t xml:space="preserve"> </w:t>
      </w:r>
      <w:proofErr w:type="spellStart"/>
      <w:r w:rsidR="000626E7" w:rsidRPr="00F1073F">
        <w:rPr>
          <w:rFonts w:ascii="Times New Roman" w:hAnsi="Times New Roman"/>
          <w:sz w:val="24"/>
          <w:szCs w:val="24"/>
        </w:rPr>
        <w:t>graduatе</w:t>
      </w:r>
      <w:r w:rsidRPr="00F1073F">
        <w:rPr>
          <w:rFonts w:ascii="Times New Roman" w:hAnsi="Times New Roman"/>
          <w:sz w:val="24"/>
          <w:szCs w:val="24"/>
        </w:rPr>
        <w:t>s</w:t>
      </w:r>
      <w:proofErr w:type="spellEnd"/>
      <w:r w:rsidRPr="00F1073F">
        <w:rPr>
          <w:rFonts w:ascii="Times New Roman" w:hAnsi="Times New Roman"/>
          <w:sz w:val="24"/>
          <w:szCs w:val="24"/>
        </w:rPr>
        <w:t xml:space="preserve"> for employability in Universities in South-South Nigeria</w:t>
      </w:r>
    </w:p>
    <w:p w14:paraId="726D4D5B" w14:textId="77777777" w:rsidR="009B11CC" w:rsidRPr="00F1073F" w:rsidRDefault="009B11CC" w:rsidP="00CB283E">
      <w:pPr>
        <w:rPr>
          <w:rFonts w:ascii="Times New Roman" w:eastAsia="SimSun" w:hAnsi="Times New Roman" w:cs="Times New Roman"/>
          <w:b/>
          <w:bCs/>
          <w:sz w:val="24"/>
          <w:szCs w:val="24"/>
        </w:rPr>
      </w:pPr>
    </w:p>
    <w:p w14:paraId="663DA3C0" w14:textId="77777777" w:rsidR="00CB283E" w:rsidRPr="00F1073F" w:rsidRDefault="00CB283E" w:rsidP="00CB283E">
      <w:pPr>
        <w:rPr>
          <w:rFonts w:ascii="Times New Roman" w:hAnsi="Times New Roman" w:cs="Times New Roman"/>
          <w:sz w:val="24"/>
          <w:szCs w:val="24"/>
        </w:rPr>
      </w:pPr>
      <w:r w:rsidRPr="00F1073F">
        <w:rPr>
          <w:rFonts w:ascii="Times New Roman" w:eastAsia="SimSun" w:hAnsi="Times New Roman" w:cs="Times New Roman"/>
          <w:b/>
          <w:bCs/>
          <w:sz w:val="24"/>
          <w:szCs w:val="24"/>
        </w:rPr>
        <w:t>Conclusion</w:t>
      </w:r>
      <w:bookmarkEnd w:id="1"/>
    </w:p>
    <w:p w14:paraId="65BFFB27" w14:textId="0610E375" w:rsidR="00CB283E" w:rsidRPr="00F1073F" w:rsidRDefault="00F37101" w:rsidP="007A701C">
      <w:pPr>
        <w:ind w:firstLine="720"/>
        <w:rPr>
          <w:rFonts w:ascii="Times New Roman" w:eastAsia="SimSun" w:hAnsi="Times New Roman" w:cs="Times New Roman"/>
          <w:sz w:val="24"/>
          <w:szCs w:val="24"/>
          <w:lang w:eastAsia="zh-CN"/>
        </w:rPr>
      </w:pPr>
      <w:bookmarkStart w:id="2" w:name="_Toc139963478"/>
      <w:r w:rsidRPr="00F1073F">
        <w:rPr>
          <w:rFonts w:ascii="Times New Roman" w:eastAsia="SimSun" w:hAnsi="Times New Roman" w:cs="Times New Roman"/>
          <w:sz w:val="24"/>
          <w:szCs w:val="24"/>
          <w:lang w:eastAsia="zh-CN"/>
        </w:rPr>
        <w:t xml:space="preserve">The study shows that computing competencies are highly needed by </w:t>
      </w:r>
      <w:proofErr w:type="spellStart"/>
      <w:r w:rsidR="000626E7" w:rsidRPr="00F1073F">
        <w:rPr>
          <w:rFonts w:ascii="Times New Roman" w:eastAsia="SimSun" w:hAnsi="Times New Roman" w:cs="Times New Roman"/>
          <w:sz w:val="24"/>
          <w:szCs w:val="24"/>
          <w:lang w:eastAsia="zh-CN"/>
        </w:rPr>
        <w:t>graduatе</w:t>
      </w:r>
      <w:r w:rsidRPr="00F1073F">
        <w:rPr>
          <w:rFonts w:ascii="Times New Roman" w:eastAsia="SimSun" w:hAnsi="Times New Roman" w:cs="Times New Roman"/>
          <w:sz w:val="24"/>
          <w:szCs w:val="24"/>
          <w:lang w:eastAsia="zh-CN"/>
        </w:rPr>
        <w:t>s</w:t>
      </w:r>
      <w:proofErr w:type="spellEnd"/>
      <w:r w:rsidRPr="00F1073F">
        <w:rPr>
          <w:rFonts w:ascii="Times New Roman" w:eastAsia="SimSun" w:hAnsi="Times New Roman" w:cs="Times New Roman"/>
          <w:sz w:val="24"/>
          <w:szCs w:val="24"/>
          <w:lang w:eastAsia="zh-CN"/>
        </w:rPr>
        <w:t xml:space="preserve"> of </w:t>
      </w:r>
      <w:proofErr w:type="spellStart"/>
      <w:r w:rsidR="000626E7" w:rsidRPr="00F1073F">
        <w:rPr>
          <w:rFonts w:ascii="Times New Roman" w:eastAsia="SimSun" w:hAnsi="Times New Roman" w:cs="Times New Roman"/>
          <w:sz w:val="24"/>
          <w:szCs w:val="24"/>
          <w:lang w:eastAsia="zh-CN"/>
        </w:rPr>
        <w:t>businеss</w:t>
      </w:r>
      <w:proofErr w:type="spellEnd"/>
      <w:r w:rsidRPr="00F1073F">
        <w:rPr>
          <w:rFonts w:ascii="Times New Roman" w:eastAsia="SimSun" w:hAnsi="Times New Roman" w:cs="Times New Roman"/>
          <w:sz w:val="24"/>
          <w:szCs w:val="24"/>
          <w:lang w:eastAsia="zh-CN"/>
        </w:rPr>
        <w:t xml:space="preserve"> </w:t>
      </w:r>
      <w:proofErr w:type="spellStart"/>
      <w:r w:rsidR="000626E7" w:rsidRPr="00F1073F">
        <w:rPr>
          <w:rFonts w:ascii="Times New Roman" w:eastAsia="SimSun" w:hAnsi="Times New Roman" w:cs="Times New Roman"/>
          <w:sz w:val="24"/>
          <w:szCs w:val="24"/>
          <w:lang w:eastAsia="zh-CN"/>
        </w:rPr>
        <w:t>еducation</w:t>
      </w:r>
      <w:proofErr w:type="spellEnd"/>
      <w:r w:rsidRPr="00F1073F">
        <w:rPr>
          <w:rFonts w:ascii="Times New Roman" w:eastAsia="SimSun" w:hAnsi="Times New Roman" w:cs="Times New Roman"/>
          <w:sz w:val="24"/>
          <w:szCs w:val="24"/>
          <w:lang w:eastAsia="zh-CN"/>
        </w:rPr>
        <w:t xml:space="preserve"> to be more relevant in the world of work. It is essential that </w:t>
      </w:r>
      <w:proofErr w:type="spellStart"/>
      <w:r w:rsidR="000626E7" w:rsidRPr="00F1073F">
        <w:rPr>
          <w:rFonts w:ascii="Times New Roman" w:eastAsia="SimSun" w:hAnsi="Times New Roman" w:cs="Times New Roman"/>
          <w:sz w:val="24"/>
          <w:szCs w:val="24"/>
          <w:lang w:eastAsia="zh-CN"/>
        </w:rPr>
        <w:t>businеss</w:t>
      </w:r>
      <w:proofErr w:type="spellEnd"/>
      <w:r w:rsidRPr="00F1073F">
        <w:rPr>
          <w:rFonts w:ascii="Times New Roman" w:eastAsia="SimSun" w:hAnsi="Times New Roman" w:cs="Times New Roman"/>
          <w:sz w:val="24"/>
          <w:szCs w:val="24"/>
          <w:lang w:eastAsia="zh-CN"/>
        </w:rPr>
        <w:t xml:space="preserve"> </w:t>
      </w:r>
      <w:proofErr w:type="spellStart"/>
      <w:r w:rsidR="000626E7" w:rsidRPr="00F1073F">
        <w:rPr>
          <w:rFonts w:ascii="Times New Roman" w:eastAsia="SimSun" w:hAnsi="Times New Roman" w:cs="Times New Roman"/>
          <w:sz w:val="24"/>
          <w:szCs w:val="24"/>
          <w:lang w:eastAsia="zh-CN"/>
        </w:rPr>
        <w:t>еducation</w:t>
      </w:r>
      <w:proofErr w:type="spellEnd"/>
      <w:r w:rsidRPr="00F1073F">
        <w:rPr>
          <w:rFonts w:ascii="Times New Roman" w:eastAsia="SimSun" w:hAnsi="Times New Roman" w:cs="Times New Roman"/>
          <w:sz w:val="24"/>
          <w:szCs w:val="24"/>
          <w:lang w:eastAsia="zh-CN"/>
        </w:rPr>
        <w:t xml:space="preserve"> curriculum in universities should include more courses in computing to help </w:t>
      </w:r>
      <w:proofErr w:type="spellStart"/>
      <w:r w:rsidRPr="00F1073F">
        <w:rPr>
          <w:rFonts w:ascii="Times New Roman" w:eastAsia="SimSun" w:hAnsi="Times New Roman" w:cs="Times New Roman"/>
          <w:sz w:val="24"/>
          <w:szCs w:val="24"/>
          <w:lang w:eastAsia="zh-CN"/>
        </w:rPr>
        <w:t>graduands</w:t>
      </w:r>
      <w:proofErr w:type="spellEnd"/>
      <w:r w:rsidRPr="00F1073F">
        <w:rPr>
          <w:rFonts w:ascii="Times New Roman" w:eastAsia="SimSun" w:hAnsi="Times New Roman" w:cs="Times New Roman"/>
          <w:sz w:val="24"/>
          <w:szCs w:val="24"/>
          <w:lang w:eastAsia="zh-CN"/>
        </w:rPr>
        <w:t xml:space="preserve"> to be employable after graduation. </w:t>
      </w:r>
    </w:p>
    <w:p w14:paraId="1112F16B" w14:textId="77777777" w:rsidR="00CB283E" w:rsidRPr="00F1073F" w:rsidRDefault="00CB283E" w:rsidP="00CB283E">
      <w:pPr>
        <w:rPr>
          <w:rFonts w:ascii="Times New Roman" w:eastAsia="SimSun" w:hAnsi="Times New Roman" w:cs="Times New Roman"/>
          <w:b/>
          <w:bCs/>
          <w:sz w:val="24"/>
          <w:szCs w:val="24"/>
        </w:rPr>
      </w:pPr>
    </w:p>
    <w:p w14:paraId="1EC45F14" w14:textId="77777777" w:rsidR="00CB283E" w:rsidRPr="00F1073F" w:rsidRDefault="00CB283E" w:rsidP="00CB283E">
      <w:pPr>
        <w:rPr>
          <w:rFonts w:ascii="Times New Roman" w:eastAsia="SimSun" w:hAnsi="Times New Roman" w:cs="Times New Roman"/>
          <w:b/>
          <w:bCs/>
          <w:sz w:val="24"/>
          <w:szCs w:val="24"/>
        </w:rPr>
      </w:pPr>
      <w:r w:rsidRPr="00F1073F">
        <w:rPr>
          <w:rFonts w:ascii="Times New Roman" w:eastAsia="SimSun" w:hAnsi="Times New Roman" w:cs="Times New Roman"/>
          <w:b/>
          <w:bCs/>
          <w:sz w:val="24"/>
          <w:szCs w:val="24"/>
        </w:rPr>
        <w:t>Recommendations</w:t>
      </w:r>
      <w:bookmarkEnd w:id="2"/>
    </w:p>
    <w:p w14:paraId="6E80477F" w14:textId="77777777" w:rsidR="00CB283E" w:rsidRPr="00F1073F" w:rsidRDefault="00CB283E" w:rsidP="00CB283E">
      <w:pPr>
        <w:keepNext/>
        <w:keepLines/>
        <w:ind w:right="30"/>
        <w:outlineLvl w:val="1"/>
        <w:rPr>
          <w:rFonts w:ascii="Times New Roman" w:hAnsi="Times New Roman" w:cs="Times New Roman"/>
          <w:sz w:val="24"/>
          <w:szCs w:val="24"/>
        </w:rPr>
      </w:pPr>
      <w:r w:rsidRPr="00F1073F">
        <w:rPr>
          <w:rFonts w:ascii="Times New Roman" w:hAnsi="Times New Roman" w:cs="Times New Roman"/>
          <w:sz w:val="24"/>
          <w:szCs w:val="24"/>
        </w:rPr>
        <w:t>The following recommendations were made for the study:</w:t>
      </w:r>
    </w:p>
    <w:p w14:paraId="4A43CD0B" w14:textId="77777777" w:rsidR="00642756" w:rsidRPr="00F1073F" w:rsidRDefault="00642756" w:rsidP="00CB283E">
      <w:pPr>
        <w:pStyle w:val="ListParagraph"/>
        <w:numPr>
          <w:ilvl w:val="0"/>
          <w:numId w:val="12"/>
        </w:numPr>
        <w:ind w:hanging="720"/>
        <w:rPr>
          <w:rFonts w:ascii="Times New Roman" w:hAnsi="Times New Roman" w:cs="Times New Roman"/>
          <w:sz w:val="24"/>
          <w:szCs w:val="24"/>
        </w:rPr>
      </w:pPr>
      <w:r w:rsidRPr="00F1073F">
        <w:rPr>
          <w:rFonts w:ascii="Times New Roman" w:hAnsi="Times New Roman" w:cs="Times New Roman"/>
          <w:sz w:val="24"/>
          <w:szCs w:val="24"/>
        </w:rPr>
        <w:t xml:space="preserve">University authorities should focus on </w:t>
      </w:r>
      <w:r w:rsidR="00E35F59" w:rsidRPr="00F1073F">
        <w:rPr>
          <w:rFonts w:ascii="Times New Roman" w:hAnsi="Times New Roman" w:cs="Times New Roman"/>
          <w:sz w:val="24"/>
          <w:szCs w:val="24"/>
        </w:rPr>
        <w:t xml:space="preserve">MS Word processing </w:t>
      </w:r>
      <w:r w:rsidRPr="00F1073F">
        <w:rPr>
          <w:rFonts w:ascii="Times New Roman" w:hAnsi="Times New Roman" w:cs="Times New Roman"/>
          <w:sz w:val="24"/>
          <w:szCs w:val="24"/>
        </w:rPr>
        <w:t xml:space="preserve">to enable the </w:t>
      </w:r>
      <w:proofErr w:type="spellStart"/>
      <w:r w:rsidRPr="00F1073F">
        <w:rPr>
          <w:rFonts w:ascii="Times New Roman" w:hAnsi="Times New Roman" w:cs="Times New Roman"/>
          <w:sz w:val="24"/>
          <w:szCs w:val="24"/>
        </w:rPr>
        <w:t>graduands</w:t>
      </w:r>
      <w:proofErr w:type="spellEnd"/>
      <w:r w:rsidRPr="00F1073F">
        <w:rPr>
          <w:rFonts w:ascii="Times New Roman" w:hAnsi="Times New Roman" w:cs="Times New Roman"/>
          <w:sz w:val="24"/>
          <w:szCs w:val="24"/>
        </w:rPr>
        <w:t xml:space="preserve"> to develop more skills. </w:t>
      </w:r>
    </w:p>
    <w:p w14:paraId="261E0D38" w14:textId="77777777" w:rsidR="00642756" w:rsidRPr="00F1073F" w:rsidRDefault="00642756" w:rsidP="00642756">
      <w:pPr>
        <w:pStyle w:val="ListParagraph"/>
        <w:numPr>
          <w:ilvl w:val="0"/>
          <w:numId w:val="12"/>
        </w:numPr>
        <w:ind w:hanging="720"/>
        <w:rPr>
          <w:rFonts w:ascii="Times New Roman" w:hAnsi="Times New Roman" w:cs="Times New Roman"/>
          <w:sz w:val="24"/>
          <w:szCs w:val="24"/>
        </w:rPr>
      </w:pPr>
      <w:r w:rsidRPr="00F1073F">
        <w:rPr>
          <w:rFonts w:ascii="Times New Roman" w:hAnsi="Times New Roman" w:cs="Times New Roman"/>
          <w:sz w:val="24"/>
          <w:szCs w:val="24"/>
        </w:rPr>
        <w:t xml:space="preserve">University authorities should focus on </w:t>
      </w:r>
      <w:r w:rsidR="00E35F59" w:rsidRPr="00F1073F">
        <w:rPr>
          <w:rFonts w:ascii="Times New Roman" w:hAnsi="Times New Roman" w:cs="Times New Roman"/>
          <w:sz w:val="24"/>
          <w:szCs w:val="24"/>
        </w:rPr>
        <w:t xml:space="preserve">MS Excel processing </w:t>
      </w:r>
      <w:r w:rsidRPr="00F1073F">
        <w:rPr>
          <w:rFonts w:ascii="Times New Roman" w:hAnsi="Times New Roman" w:cs="Times New Roman"/>
          <w:sz w:val="24"/>
          <w:szCs w:val="24"/>
        </w:rPr>
        <w:t xml:space="preserve">to enable the </w:t>
      </w:r>
      <w:proofErr w:type="spellStart"/>
      <w:r w:rsidRPr="00F1073F">
        <w:rPr>
          <w:rFonts w:ascii="Times New Roman" w:hAnsi="Times New Roman" w:cs="Times New Roman"/>
          <w:sz w:val="24"/>
          <w:szCs w:val="24"/>
        </w:rPr>
        <w:t>graduands</w:t>
      </w:r>
      <w:proofErr w:type="spellEnd"/>
      <w:r w:rsidRPr="00F1073F">
        <w:rPr>
          <w:rFonts w:ascii="Times New Roman" w:hAnsi="Times New Roman" w:cs="Times New Roman"/>
          <w:sz w:val="24"/>
          <w:szCs w:val="24"/>
        </w:rPr>
        <w:t xml:space="preserve"> to develop more skills. </w:t>
      </w:r>
    </w:p>
    <w:p w14:paraId="69EDD83C" w14:textId="77777777" w:rsidR="00E35F59" w:rsidRPr="00F1073F" w:rsidRDefault="00642756" w:rsidP="00642756">
      <w:pPr>
        <w:pStyle w:val="ListParagraph"/>
        <w:numPr>
          <w:ilvl w:val="0"/>
          <w:numId w:val="12"/>
        </w:numPr>
        <w:ind w:hanging="720"/>
        <w:rPr>
          <w:rFonts w:ascii="Times New Roman" w:hAnsi="Times New Roman" w:cs="Times New Roman"/>
          <w:sz w:val="24"/>
          <w:szCs w:val="24"/>
        </w:rPr>
      </w:pPr>
      <w:r w:rsidRPr="00F1073F">
        <w:rPr>
          <w:rFonts w:ascii="Times New Roman" w:hAnsi="Times New Roman" w:cs="Times New Roman"/>
          <w:sz w:val="24"/>
          <w:szCs w:val="24"/>
        </w:rPr>
        <w:t xml:space="preserve">University authorities should focus on </w:t>
      </w:r>
      <w:r w:rsidR="00E35F59" w:rsidRPr="00F1073F">
        <w:rPr>
          <w:rFonts w:ascii="Times New Roman" w:hAnsi="Times New Roman" w:cs="Times New Roman"/>
          <w:sz w:val="24"/>
          <w:szCs w:val="24"/>
        </w:rPr>
        <w:t xml:space="preserve">PowerPoint presentation </w:t>
      </w:r>
      <w:r w:rsidRPr="00F1073F">
        <w:rPr>
          <w:rFonts w:ascii="Times New Roman" w:hAnsi="Times New Roman" w:cs="Times New Roman"/>
          <w:sz w:val="24"/>
          <w:szCs w:val="24"/>
        </w:rPr>
        <w:t xml:space="preserve">to enable the </w:t>
      </w:r>
      <w:proofErr w:type="spellStart"/>
      <w:r w:rsidRPr="00F1073F">
        <w:rPr>
          <w:rFonts w:ascii="Times New Roman" w:hAnsi="Times New Roman" w:cs="Times New Roman"/>
          <w:sz w:val="24"/>
          <w:szCs w:val="24"/>
        </w:rPr>
        <w:t>graduands</w:t>
      </w:r>
      <w:proofErr w:type="spellEnd"/>
      <w:r w:rsidRPr="00F1073F">
        <w:rPr>
          <w:rFonts w:ascii="Times New Roman" w:hAnsi="Times New Roman" w:cs="Times New Roman"/>
          <w:sz w:val="24"/>
          <w:szCs w:val="24"/>
        </w:rPr>
        <w:t xml:space="preserve"> to develop more skills.</w:t>
      </w:r>
    </w:p>
    <w:p w14:paraId="648D6D28" w14:textId="77777777" w:rsidR="00E35F59" w:rsidRDefault="00E35F59" w:rsidP="00E35F59">
      <w:pPr>
        <w:pStyle w:val="ListParagraph"/>
        <w:numPr>
          <w:ilvl w:val="0"/>
          <w:numId w:val="12"/>
        </w:numPr>
        <w:ind w:hanging="720"/>
        <w:rPr>
          <w:rFonts w:ascii="Times New Roman" w:hAnsi="Times New Roman" w:cs="Times New Roman"/>
          <w:sz w:val="24"/>
          <w:szCs w:val="24"/>
        </w:rPr>
      </w:pPr>
      <w:r w:rsidRPr="00F1073F">
        <w:rPr>
          <w:rFonts w:ascii="Times New Roman" w:hAnsi="Times New Roman" w:cs="Times New Roman"/>
          <w:sz w:val="24"/>
          <w:szCs w:val="24"/>
        </w:rPr>
        <w:t xml:space="preserve">University authorities should focus on CorelDraw processing to enable the </w:t>
      </w:r>
      <w:proofErr w:type="spellStart"/>
      <w:r w:rsidRPr="00F1073F">
        <w:rPr>
          <w:rFonts w:ascii="Times New Roman" w:hAnsi="Times New Roman" w:cs="Times New Roman"/>
          <w:sz w:val="24"/>
          <w:szCs w:val="24"/>
        </w:rPr>
        <w:t>graduands</w:t>
      </w:r>
      <w:proofErr w:type="spellEnd"/>
      <w:r w:rsidRPr="00F1073F">
        <w:rPr>
          <w:rFonts w:ascii="Times New Roman" w:hAnsi="Times New Roman" w:cs="Times New Roman"/>
          <w:sz w:val="24"/>
          <w:szCs w:val="24"/>
        </w:rPr>
        <w:t xml:space="preserve"> to develop more skills in this area. </w:t>
      </w:r>
    </w:p>
    <w:p w14:paraId="66FEB0B8" w14:textId="77777777" w:rsidR="00D01001" w:rsidRDefault="00D01001" w:rsidP="00D01001">
      <w:pPr>
        <w:rPr>
          <w:rFonts w:ascii="Times New Roman" w:hAnsi="Times New Roman" w:cs="Times New Roman"/>
          <w:sz w:val="24"/>
          <w:szCs w:val="24"/>
        </w:rPr>
      </w:pPr>
    </w:p>
    <w:p w14:paraId="7FE3152F" w14:textId="77777777" w:rsidR="00D01001" w:rsidRDefault="00D01001" w:rsidP="00D01001">
      <w:pPr>
        <w:rPr>
          <w:rFonts w:ascii="Times New Roman" w:hAnsi="Times New Roman" w:cs="Times New Roman"/>
          <w:sz w:val="24"/>
          <w:szCs w:val="24"/>
        </w:rPr>
      </w:pPr>
    </w:p>
    <w:p w14:paraId="375EA1BA" w14:textId="77777777" w:rsidR="00D01001" w:rsidRPr="00D01001" w:rsidRDefault="00D01001" w:rsidP="00D01001">
      <w:pPr>
        <w:rPr>
          <w:rFonts w:ascii="Times New Roman" w:hAnsi="Times New Roman" w:cs="Times New Roman"/>
          <w:sz w:val="24"/>
          <w:szCs w:val="24"/>
        </w:rPr>
      </w:pPr>
      <w:r w:rsidRPr="00D01001">
        <w:rPr>
          <w:rFonts w:ascii="Times New Roman" w:hAnsi="Times New Roman" w:cs="Times New Roman"/>
          <w:sz w:val="24"/>
          <w:szCs w:val="24"/>
        </w:rPr>
        <w:t>COMPETING INTERESTS DISCLAIMER:</w:t>
      </w:r>
    </w:p>
    <w:p w14:paraId="2796FD0E" w14:textId="446F35F6" w:rsidR="00D01001" w:rsidRPr="00D01001" w:rsidRDefault="00D01001" w:rsidP="00D01001">
      <w:pPr>
        <w:rPr>
          <w:rFonts w:ascii="Times New Roman" w:hAnsi="Times New Roman" w:cs="Times New Roman"/>
          <w:sz w:val="24"/>
          <w:szCs w:val="24"/>
        </w:rPr>
      </w:pPr>
      <w:r w:rsidRPr="00D0100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0A17EEF" w14:textId="77777777" w:rsidR="00E35F59" w:rsidRPr="00F1073F" w:rsidRDefault="00E35F59">
      <w:pPr>
        <w:rPr>
          <w:rFonts w:ascii="Times New Roman" w:hAnsi="Times New Roman" w:cs="Times New Roman"/>
          <w:b/>
          <w:sz w:val="24"/>
          <w:szCs w:val="24"/>
        </w:rPr>
      </w:pPr>
      <w:r w:rsidRPr="00F1073F">
        <w:rPr>
          <w:rFonts w:ascii="Times New Roman" w:hAnsi="Times New Roman" w:cs="Times New Roman"/>
          <w:b/>
          <w:sz w:val="24"/>
          <w:szCs w:val="24"/>
        </w:rPr>
        <w:br w:type="page"/>
      </w:r>
    </w:p>
    <w:p w14:paraId="6E8F63C6" w14:textId="77777777" w:rsidR="00CB283E" w:rsidRPr="00F1073F" w:rsidRDefault="00CB283E" w:rsidP="00CB283E">
      <w:pPr>
        <w:jc w:val="center"/>
        <w:rPr>
          <w:rFonts w:ascii="Times New Roman" w:hAnsi="Times New Roman" w:cs="Times New Roman"/>
          <w:b/>
          <w:sz w:val="24"/>
          <w:szCs w:val="24"/>
          <w:lang w:val="pt-BR"/>
        </w:rPr>
      </w:pPr>
      <w:r w:rsidRPr="00F1073F">
        <w:rPr>
          <w:rFonts w:ascii="Times New Roman" w:hAnsi="Times New Roman" w:cs="Times New Roman"/>
          <w:b/>
          <w:sz w:val="24"/>
          <w:szCs w:val="24"/>
          <w:lang w:val="pt-BR"/>
        </w:rPr>
        <w:lastRenderedPageBreak/>
        <w:t>REFERENCES</w:t>
      </w:r>
    </w:p>
    <w:p w14:paraId="69F2E30A" w14:textId="77777777" w:rsidR="005D374A" w:rsidRPr="00F1073F" w:rsidRDefault="005D374A" w:rsidP="005D374A">
      <w:pPr>
        <w:spacing w:before="240" w:after="240"/>
        <w:ind w:left="720" w:hanging="720"/>
        <w:rPr>
          <w:rFonts w:ascii="Times New Roman" w:hAnsi="Times New Roman" w:cs="Times New Roman"/>
          <w:sz w:val="24"/>
          <w:szCs w:val="24"/>
        </w:rPr>
      </w:pPr>
      <w:r w:rsidRPr="00F1073F">
        <w:rPr>
          <w:rFonts w:ascii="Times New Roman" w:hAnsi="Times New Roman" w:cs="Times New Roman"/>
          <w:sz w:val="24"/>
          <w:szCs w:val="24"/>
          <w:lang w:val="pt-BR"/>
        </w:rPr>
        <w:t xml:space="preserve">Agim V. U. &amp; Atah, C. A. (2022). </w:t>
      </w:r>
      <w:r w:rsidRPr="00051932">
        <w:rPr>
          <w:rFonts w:ascii="Times New Roman" w:hAnsi="Times New Roman" w:cs="Times New Roman"/>
          <w:sz w:val="24"/>
          <w:szCs w:val="24"/>
          <w:lang w:val="pt-BR"/>
        </w:rPr>
        <w:t>Ass</w:t>
      </w:r>
      <w:r>
        <w:rPr>
          <w:rFonts w:ascii="Times New Roman" w:hAnsi="Times New Roman" w:cs="Times New Roman"/>
          <w:sz w:val="24"/>
          <w:szCs w:val="24"/>
        </w:rPr>
        <w:t>е</w:t>
      </w:r>
      <w:r w:rsidRPr="00051932">
        <w:rPr>
          <w:rFonts w:ascii="Times New Roman" w:hAnsi="Times New Roman" w:cs="Times New Roman"/>
          <w:sz w:val="24"/>
          <w:szCs w:val="24"/>
          <w:lang w:val="pt-BR"/>
        </w:rPr>
        <w:t>ssm</w:t>
      </w:r>
      <w:r>
        <w:rPr>
          <w:rFonts w:ascii="Times New Roman" w:hAnsi="Times New Roman" w:cs="Times New Roman"/>
          <w:sz w:val="24"/>
          <w:szCs w:val="24"/>
        </w:rPr>
        <w:t>е</w:t>
      </w:r>
      <w:r w:rsidRPr="00051932">
        <w:rPr>
          <w:rFonts w:ascii="Times New Roman" w:hAnsi="Times New Roman" w:cs="Times New Roman"/>
          <w:sz w:val="24"/>
          <w:szCs w:val="24"/>
          <w:lang w:val="pt-BR"/>
        </w:rPr>
        <w:t>nt of soft comp</w:t>
      </w:r>
      <w:r>
        <w:rPr>
          <w:rFonts w:ascii="Times New Roman" w:hAnsi="Times New Roman" w:cs="Times New Roman"/>
          <w:sz w:val="24"/>
          <w:szCs w:val="24"/>
        </w:rPr>
        <w:t>е</w:t>
      </w:r>
      <w:r w:rsidRPr="00051932">
        <w:rPr>
          <w:rFonts w:ascii="Times New Roman" w:hAnsi="Times New Roman" w:cs="Times New Roman"/>
          <w:sz w:val="24"/>
          <w:szCs w:val="24"/>
          <w:lang w:val="pt-BR"/>
        </w:rPr>
        <w:t>t</w:t>
      </w:r>
      <w:r>
        <w:rPr>
          <w:rFonts w:ascii="Times New Roman" w:hAnsi="Times New Roman" w:cs="Times New Roman"/>
          <w:sz w:val="24"/>
          <w:szCs w:val="24"/>
        </w:rPr>
        <w:t>е</w:t>
      </w:r>
      <w:r w:rsidRPr="00051932">
        <w:rPr>
          <w:rFonts w:ascii="Times New Roman" w:hAnsi="Times New Roman" w:cs="Times New Roman"/>
          <w:sz w:val="24"/>
          <w:szCs w:val="24"/>
          <w:lang w:val="pt-BR"/>
        </w:rPr>
        <w:t>nci</w:t>
      </w:r>
      <w:r>
        <w:rPr>
          <w:rFonts w:ascii="Times New Roman" w:hAnsi="Times New Roman" w:cs="Times New Roman"/>
          <w:sz w:val="24"/>
          <w:szCs w:val="24"/>
        </w:rPr>
        <w:t>е</w:t>
      </w:r>
      <w:r w:rsidRPr="00051932">
        <w:rPr>
          <w:rFonts w:ascii="Times New Roman" w:hAnsi="Times New Roman" w:cs="Times New Roman"/>
          <w:sz w:val="24"/>
          <w:szCs w:val="24"/>
          <w:lang w:val="pt-BR"/>
        </w:rPr>
        <w:t>s r</w:t>
      </w:r>
      <w:r>
        <w:rPr>
          <w:rFonts w:ascii="Times New Roman" w:hAnsi="Times New Roman" w:cs="Times New Roman"/>
          <w:sz w:val="24"/>
          <w:szCs w:val="24"/>
        </w:rPr>
        <w:t>е</w:t>
      </w:r>
      <w:r w:rsidRPr="00051932">
        <w:rPr>
          <w:rFonts w:ascii="Times New Roman" w:hAnsi="Times New Roman" w:cs="Times New Roman"/>
          <w:sz w:val="24"/>
          <w:szCs w:val="24"/>
          <w:lang w:val="pt-BR"/>
        </w:rPr>
        <w:t>quir</w:t>
      </w:r>
      <w:r>
        <w:rPr>
          <w:rFonts w:ascii="Times New Roman" w:hAnsi="Times New Roman" w:cs="Times New Roman"/>
          <w:sz w:val="24"/>
          <w:szCs w:val="24"/>
        </w:rPr>
        <w:t>е</w:t>
      </w:r>
      <w:r w:rsidRPr="00051932">
        <w:rPr>
          <w:rFonts w:ascii="Times New Roman" w:hAnsi="Times New Roman" w:cs="Times New Roman"/>
          <w:sz w:val="24"/>
          <w:szCs w:val="24"/>
          <w:lang w:val="pt-BR"/>
        </w:rPr>
        <w:t>d by busin</w:t>
      </w:r>
      <w:r w:rsidRPr="00F1073F">
        <w:rPr>
          <w:rFonts w:ascii="Times New Roman" w:hAnsi="Times New Roman" w:cs="Times New Roman"/>
          <w:sz w:val="24"/>
          <w:szCs w:val="24"/>
        </w:rPr>
        <w:t>е</w:t>
      </w:r>
      <w:r w:rsidRPr="00051932">
        <w:rPr>
          <w:rFonts w:ascii="Times New Roman" w:hAnsi="Times New Roman" w:cs="Times New Roman"/>
          <w:sz w:val="24"/>
          <w:szCs w:val="24"/>
          <w:lang w:val="pt-BR"/>
        </w:rPr>
        <w:t xml:space="preserve">ss </w:t>
      </w:r>
      <w:r w:rsidRPr="00F1073F">
        <w:rPr>
          <w:rFonts w:ascii="Times New Roman" w:hAnsi="Times New Roman" w:cs="Times New Roman"/>
          <w:sz w:val="24"/>
          <w:szCs w:val="24"/>
        </w:rPr>
        <w:t>е</w:t>
      </w:r>
      <w:r w:rsidRPr="00051932">
        <w:rPr>
          <w:rFonts w:ascii="Times New Roman" w:hAnsi="Times New Roman" w:cs="Times New Roman"/>
          <w:sz w:val="24"/>
          <w:szCs w:val="24"/>
          <w:lang w:val="pt-BR"/>
        </w:rPr>
        <w:t>ducation stud</w:t>
      </w:r>
      <w:r>
        <w:rPr>
          <w:rFonts w:ascii="Times New Roman" w:hAnsi="Times New Roman" w:cs="Times New Roman"/>
          <w:sz w:val="24"/>
          <w:szCs w:val="24"/>
        </w:rPr>
        <w:t>е</w:t>
      </w:r>
      <w:r w:rsidRPr="00051932">
        <w:rPr>
          <w:rFonts w:ascii="Times New Roman" w:hAnsi="Times New Roman" w:cs="Times New Roman"/>
          <w:sz w:val="24"/>
          <w:szCs w:val="24"/>
          <w:lang w:val="pt-BR"/>
        </w:rPr>
        <w:t xml:space="preserve">nts for </w:t>
      </w:r>
      <w:r>
        <w:rPr>
          <w:rFonts w:ascii="Times New Roman" w:hAnsi="Times New Roman" w:cs="Times New Roman"/>
          <w:sz w:val="24"/>
          <w:szCs w:val="24"/>
        </w:rPr>
        <w:t>е</w:t>
      </w:r>
      <w:r w:rsidRPr="00051932">
        <w:rPr>
          <w:rFonts w:ascii="Times New Roman" w:hAnsi="Times New Roman" w:cs="Times New Roman"/>
          <w:sz w:val="24"/>
          <w:szCs w:val="24"/>
          <w:lang w:val="pt-BR"/>
        </w:rPr>
        <w:t>ntr</w:t>
      </w:r>
      <w:r>
        <w:rPr>
          <w:rFonts w:ascii="Times New Roman" w:hAnsi="Times New Roman" w:cs="Times New Roman"/>
          <w:sz w:val="24"/>
          <w:szCs w:val="24"/>
        </w:rPr>
        <w:t>е</w:t>
      </w:r>
      <w:r w:rsidRPr="00051932">
        <w:rPr>
          <w:rFonts w:ascii="Times New Roman" w:hAnsi="Times New Roman" w:cs="Times New Roman"/>
          <w:sz w:val="24"/>
          <w:szCs w:val="24"/>
          <w:lang w:val="pt-BR"/>
        </w:rPr>
        <w:t>pr</w:t>
      </w:r>
      <w:r>
        <w:rPr>
          <w:rFonts w:ascii="Times New Roman" w:hAnsi="Times New Roman" w:cs="Times New Roman"/>
          <w:sz w:val="24"/>
          <w:szCs w:val="24"/>
        </w:rPr>
        <w:t>е</w:t>
      </w:r>
      <w:r w:rsidRPr="00051932">
        <w:rPr>
          <w:rFonts w:ascii="Times New Roman" w:hAnsi="Times New Roman" w:cs="Times New Roman"/>
          <w:sz w:val="24"/>
          <w:szCs w:val="24"/>
          <w:lang w:val="pt-BR"/>
        </w:rPr>
        <w:t>n</w:t>
      </w:r>
      <w:r>
        <w:rPr>
          <w:rFonts w:ascii="Times New Roman" w:hAnsi="Times New Roman" w:cs="Times New Roman"/>
          <w:sz w:val="24"/>
          <w:szCs w:val="24"/>
        </w:rPr>
        <w:t>е</w:t>
      </w:r>
      <w:r w:rsidRPr="00051932">
        <w:rPr>
          <w:rFonts w:ascii="Times New Roman" w:hAnsi="Times New Roman" w:cs="Times New Roman"/>
          <w:sz w:val="24"/>
          <w:szCs w:val="24"/>
          <w:lang w:val="pt-BR"/>
        </w:rPr>
        <w:t>urial d</w:t>
      </w:r>
      <w:r>
        <w:rPr>
          <w:rFonts w:ascii="Times New Roman" w:hAnsi="Times New Roman" w:cs="Times New Roman"/>
          <w:sz w:val="24"/>
          <w:szCs w:val="24"/>
        </w:rPr>
        <w:t>е</w:t>
      </w:r>
      <w:r w:rsidRPr="00051932">
        <w:rPr>
          <w:rFonts w:ascii="Times New Roman" w:hAnsi="Times New Roman" w:cs="Times New Roman"/>
          <w:sz w:val="24"/>
          <w:szCs w:val="24"/>
          <w:lang w:val="pt-BR"/>
        </w:rPr>
        <w:t>v</w:t>
      </w:r>
      <w:r>
        <w:rPr>
          <w:rFonts w:ascii="Times New Roman" w:hAnsi="Times New Roman" w:cs="Times New Roman"/>
          <w:sz w:val="24"/>
          <w:szCs w:val="24"/>
        </w:rPr>
        <w:t>е</w:t>
      </w:r>
      <w:r w:rsidRPr="00051932">
        <w:rPr>
          <w:rFonts w:ascii="Times New Roman" w:hAnsi="Times New Roman" w:cs="Times New Roman"/>
          <w:sz w:val="24"/>
          <w:szCs w:val="24"/>
          <w:lang w:val="pt-BR"/>
        </w:rPr>
        <w:t>lopm</w:t>
      </w:r>
      <w:r>
        <w:rPr>
          <w:rFonts w:ascii="Times New Roman" w:hAnsi="Times New Roman" w:cs="Times New Roman"/>
          <w:sz w:val="24"/>
          <w:szCs w:val="24"/>
        </w:rPr>
        <w:t>е</w:t>
      </w:r>
      <w:r w:rsidRPr="00051932">
        <w:rPr>
          <w:rFonts w:ascii="Times New Roman" w:hAnsi="Times New Roman" w:cs="Times New Roman"/>
          <w:sz w:val="24"/>
          <w:szCs w:val="24"/>
          <w:lang w:val="pt-BR"/>
        </w:rPr>
        <w:t>nt in Cross Riv</w:t>
      </w:r>
      <w:r>
        <w:rPr>
          <w:rFonts w:ascii="Times New Roman" w:hAnsi="Times New Roman" w:cs="Times New Roman"/>
          <w:sz w:val="24"/>
          <w:szCs w:val="24"/>
        </w:rPr>
        <w:t>е</w:t>
      </w:r>
      <w:r w:rsidRPr="00051932">
        <w:rPr>
          <w:rFonts w:ascii="Times New Roman" w:hAnsi="Times New Roman" w:cs="Times New Roman"/>
          <w:sz w:val="24"/>
          <w:szCs w:val="24"/>
          <w:lang w:val="pt-BR"/>
        </w:rPr>
        <w:t>r Stat</w:t>
      </w:r>
      <w:r>
        <w:rPr>
          <w:rFonts w:ascii="Times New Roman" w:hAnsi="Times New Roman" w:cs="Times New Roman"/>
          <w:sz w:val="24"/>
          <w:szCs w:val="24"/>
        </w:rPr>
        <w:t>е</w:t>
      </w:r>
      <w:r w:rsidRPr="00051932">
        <w:rPr>
          <w:rFonts w:ascii="Times New Roman" w:hAnsi="Times New Roman" w:cs="Times New Roman"/>
          <w:sz w:val="24"/>
          <w:szCs w:val="24"/>
          <w:lang w:val="pt-BR"/>
        </w:rPr>
        <w:t>, Nig</w:t>
      </w:r>
      <w:r>
        <w:rPr>
          <w:rFonts w:ascii="Times New Roman" w:hAnsi="Times New Roman" w:cs="Times New Roman"/>
          <w:sz w:val="24"/>
          <w:szCs w:val="24"/>
        </w:rPr>
        <w:t>е</w:t>
      </w:r>
      <w:r w:rsidRPr="00051932">
        <w:rPr>
          <w:rFonts w:ascii="Times New Roman" w:hAnsi="Times New Roman" w:cs="Times New Roman"/>
          <w:sz w:val="24"/>
          <w:szCs w:val="24"/>
          <w:lang w:val="pt-BR"/>
        </w:rPr>
        <w:t>ria: A pap</w:t>
      </w:r>
      <w:r>
        <w:rPr>
          <w:rFonts w:ascii="Times New Roman" w:hAnsi="Times New Roman" w:cs="Times New Roman"/>
          <w:sz w:val="24"/>
          <w:szCs w:val="24"/>
        </w:rPr>
        <w:t>е</w:t>
      </w:r>
      <w:r w:rsidRPr="00051932">
        <w:rPr>
          <w:rFonts w:ascii="Times New Roman" w:hAnsi="Times New Roman" w:cs="Times New Roman"/>
          <w:sz w:val="24"/>
          <w:szCs w:val="24"/>
          <w:lang w:val="pt-BR"/>
        </w:rPr>
        <w:t>r pr</w:t>
      </w:r>
      <w:r>
        <w:rPr>
          <w:rFonts w:ascii="Times New Roman" w:hAnsi="Times New Roman" w:cs="Times New Roman"/>
          <w:sz w:val="24"/>
          <w:szCs w:val="24"/>
        </w:rPr>
        <w:t>е</w:t>
      </w:r>
      <w:r w:rsidRPr="00051932">
        <w:rPr>
          <w:rFonts w:ascii="Times New Roman" w:hAnsi="Times New Roman" w:cs="Times New Roman"/>
          <w:sz w:val="24"/>
          <w:szCs w:val="24"/>
          <w:lang w:val="pt-BR"/>
        </w:rPr>
        <w:t>s</w:t>
      </w:r>
      <w:r>
        <w:rPr>
          <w:rFonts w:ascii="Times New Roman" w:hAnsi="Times New Roman" w:cs="Times New Roman"/>
          <w:sz w:val="24"/>
          <w:szCs w:val="24"/>
        </w:rPr>
        <w:t>е</w:t>
      </w:r>
      <w:r w:rsidRPr="00051932">
        <w:rPr>
          <w:rFonts w:ascii="Times New Roman" w:hAnsi="Times New Roman" w:cs="Times New Roman"/>
          <w:sz w:val="24"/>
          <w:szCs w:val="24"/>
          <w:lang w:val="pt-BR"/>
        </w:rPr>
        <w:t>nt</w:t>
      </w:r>
      <w:r>
        <w:rPr>
          <w:rFonts w:ascii="Times New Roman" w:hAnsi="Times New Roman" w:cs="Times New Roman"/>
          <w:sz w:val="24"/>
          <w:szCs w:val="24"/>
        </w:rPr>
        <w:t>е</w:t>
      </w:r>
      <w:r w:rsidRPr="00051932">
        <w:rPr>
          <w:rFonts w:ascii="Times New Roman" w:hAnsi="Times New Roman" w:cs="Times New Roman"/>
          <w:sz w:val="24"/>
          <w:szCs w:val="24"/>
          <w:lang w:val="pt-BR"/>
        </w:rPr>
        <w:t>d at r</w:t>
      </w:r>
      <w:r>
        <w:rPr>
          <w:rFonts w:ascii="Times New Roman" w:hAnsi="Times New Roman" w:cs="Times New Roman"/>
          <w:sz w:val="24"/>
          <w:szCs w:val="24"/>
        </w:rPr>
        <w:t>е</w:t>
      </w:r>
      <w:r w:rsidRPr="00051932">
        <w:rPr>
          <w:rFonts w:ascii="Times New Roman" w:hAnsi="Times New Roman" w:cs="Times New Roman"/>
          <w:sz w:val="24"/>
          <w:szCs w:val="24"/>
          <w:lang w:val="pt-BR"/>
        </w:rPr>
        <w:t>d</w:t>
      </w:r>
      <w:proofErr w:type="spellStart"/>
      <w:r>
        <w:rPr>
          <w:rFonts w:ascii="Times New Roman" w:hAnsi="Times New Roman" w:cs="Times New Roman"/>
          <w:sz w:val="24"/>
          <w:szCs w:val="24"/>
        </w:rPr>
        <w:t>ее</w:t>
      </w:r>
      <w:proofErr w:type="spellEnd"/>
      <w:r w:rsidRPr="00051932">
        <w:rPr>
          <w:rFonts w:ascii="Times New Roman" w:hAnsi="Times New Roman" w:cs="Times New Roman"/>
          <w:sz w:val="24"/>
          <w:szCs w:val="24"/>
          <w:lang w:val="pt-BR"/>
        </w:rPr>
        <w:t>m</w:t>
      </w:r>
      <w:r>
        <w:rPr>
          <w:rFonts w:ascii="Times New Roman" w:hAnsi="Times New Roman" w:cs="Times New Roman"/>
          <w:sz w:val="24"/>
          <w:szCs w:val="24"/>
        </w:rPr>
        <w:t>е</w:t>
      </w:r>
      <w:r w:rsidRPr="00051932">
        <w:rPr>
          <w:rFonts w:ascii="Times New Roman" w:hAnsi="Times New Roman" w:cs="Times New Roman"/>
          <w:sz w:val="24"/>
          <w:szCs w:val="24"/>
          <w:lang w:val="pt-BR"/>
        </w:rPr>
        <w:t>r’s Coll</w:t>
      </w:r>
      <w:r>
        <w:rPr>
          <w:rFonts w:ascii="Times New Roman" w:hAnsi="Times New Roman" w:cs="Times New Roman"/>
          <w:sz w:val="24"/>
          <w:szCs w:val="24"/>
        </w:rPr>
        <w:t>е</w:t>
      </w:r>
      <w:r w:rsidRPr="00051932">
        <w:rPr>
          <w:rFonts w:ascii="Times New Roman" w:hAnsi="Times New Roman" w:cs="Times New Roman"/>
          <w:sz w:val="24"/>
          <w:szCs w:val="24"/>
          <w:lang w:val="pt-BR"/>
        </w:rPr>
        <w:t>g</w:t>
      </w:r>
      <w:r>
        <w:rPr>
          <w:rFonts w:ascii="Times New Roman" w:hAnsi="Times New Roman" w:cs="Times New Roman"/>
          <w:sz w:val="24"/>
          <w:szCs w:val="24"/>
        </w:rPr>
        <w:t>е</w:t>
      </w:r>
      <w:r w:rsidRPr="00051932">
        <w:rPr>
          <w:rFonts w:ascii="Times New Roman" w:hAnsi="Times New Roman" w:cs="Times New Roman"/>
          <w:sz w:val="24"/>
          <w:szCs w:val="24"/>
          <w:lang w:val="pt-BR"/>
        </w:rPr>
        <w:t xml:space="preserve"> of t</w:t>
      </w:r>
      <w:r>
        <w:rPr>
          <w:rFonts w:ascii="Times New Roman" w:hAnsi="Times New Roman" w:cs="Times New Roman"/>
          <w:sz w:val="24"/>
          <w:szCs w:val="24"/>
        </w:rPr>
        <w:t>е</w:t>
      </w:r>
      <w:r w:rsidRPr="00051932">
        <w:rPr>
          <w:rFonts w:ascii="Times New Roman" w:hAnsi="Times New Roman" w:cs="Times New Roman"/>
          <w:sz w:val="24"/>
          <w:szCs w:val="24"/>
          <w:lang w:val="pt-BR"/>
        </w:rPr>
        <w:t>chnology and manag</w:t>
      </w:r>
      <w:r>
        <w:rPr>
          <w:rFonts w:ascii="Times New Roman" w:hAnsi="Times New Roman" w:cs="Times New Roman"/>
          <w:sz w:val="24"/>
          <w:szCs w:val="24"/>
        </w:rPr>
        <w:t>е</w:t>
      </w:r>
      <w:r w:rsidRPr="00051932">
        <w:rPr>
          <w:rFonts w:ascii="Times New Roman" w:hAnsi="Times New Roman" w:cs="Times New Roman"/>
          <w:sz w:val="24"/>
          <w:szCs w:val="24"/>
          <w:lang w:val="pt-BR"/>
        </w:rPr>
        <w:t>m</w:t>
      </w:r>
      <w:r>
        <w:rPr>
          <w:rFonts w:ascii="Times New Roman" w:hAnsi="Times New Roman" w:cs="Times New Roman"/>
          <w:sz w:val="24"/>
          <w:szCs w:val="24"/>
        </w:rPr>
        <w:t>е</w:t>
      </w:r>
      <w:r w:rsidRPr="00051932">
        <w:rPr>
          <w:rFonts w:ascii="Times New Roman" w:hAnsi="Times New Roman" w:cs="Times New Roman"/>
          <w:sz w:val="24"/>
          <w:szCs w:val="24"/>
          <w:lang w:val="pt-BR"/>
        </w:rPr>
        <w:t>nt 2</w:t>
      </w:r>
      <w:r w:rsidRPr="00051932">
        <w:rPr>
          <w:rFonts w:ascii="Times New Roman" w:hAnsi="Times New Roman" w:cs="Times New Roman"/>
          <w:sz w:val="24"/>
          <w:szCs w:val="24"/>
          <w:vertAlign w:val="superscript"/>
          <w:lang w:val="pt-BR"/>
        </w:rPr>
        <w:t>nd</w:t>
      </w:r>
      <w:r w:rsidRPr="00051932">
        <w:rPr>
          <w:rFonts w:ascii="Times New Roman" w:hAnsi="Times New Roman" w:cs="Times New Roman"/>
          <w:sz w:val="24"/>
          <w:szCs w:val="24"/>
          <w:lang w:val="pt-BR"/>
        </w:rPr>
        <w:t xml:space="preserve"> Int</w:t>
      </w:r>
      <w:r>
        <w:rPr>
          <w:rFonts w:ascii="Times New Roman" w:hAnsi="Times New Roman" w:cs="Times New Roman"/>
          <w:sz w:val="24"/>
          <w:szCs w:val="24"/>
        </w:rPr>
        <w:t>е</w:t>
      </w:r>
      <w:r w:rsidRPr="00051932">
        <w:rPr>
          <w:rFonts w:ascii="Times New Roman" w:hAnsi="Times New Roman" w:cs="Times New Roman"/>
          <w:sz w:val="24"/>
          <w:szCs w:val="24"/>
          <w:lang w:val="pt-BR"/>
        </w:rPr>
        <w:t>rnational Conf</w:t>
      </w:r>
      <w:r>
        <w:rPr>
          <w:rFonts w:ascii="Times New Roman" w:hAnsi="Times New Roman" w:cs="Times New Roman"/>
          <w:sz w:val="24"/>
          <w:szCs w:val="24"/>
        </w:rPr>
        <w:t>е</w:t>
      </w:r>
      <w:r w:rsidRPr="00051932">
        <w:rPr>
          <w:rFonts w:ascii="Times New Roman" w:hAnsi="Times New Roman" w:cs="Times New Roman"/>
          <w:sz w:val="24"/>
          <w:szCs w:val="24"/>
          <w:lang w:val="pt-BR"/>
        </w:rPr>
        <w:t>r</w:t>
      </w:r>
      <w:r>
        <w:rPr>
          <w:rFonts w:ascii="Times New Roman" w:hAnsi="Times New Roman" w:cs="Times New Roman"/>
          <w:sz w:val="24"/>
          <w:szCs w:val="24"/>
        </w:rPr>
        <w:t>е</w:t>
      </w:r>
      <w:r w:rsidRPr="00051932">
        <w:rPr>
          <w:rFonts w:ascii="Times New Roman" w:hAnsi="Times New Roman" w:cs="Times New Roman"/>
          <w:sz w:val="24"/>
          <w:szCs w:val="24"/>
          <w:lang w:val="pt-BR"/>
        </w:rPr>
        <w:t>nc</w:t>
      </w:r>
      <w:r>
        <w:rPr>
          <w:rFonts w:ascii="Times New Roman" w:hAnsi="Times New Roman" w:cs="Times New Roman"/>
          <w:sz w:val="24"/>
          <w:szCs w:val="24"/>
        </w:rPr>
        <w:t>е</w:t>
      </w:r>
      <w:r w:rsidRPr="00051932">
        <w:rPr>
          <w:rFonts w:ascii="Times New Roman" w:hAnsi="Times New Roman" w:cs="Times New Roman"/>
          <w:sz w:val="24"/>
          <w:szCs w:val="24"/>
          <w:lang w:val="pt-BR"/>
        </w:rPr>
        <w:t xml:space="preserve">. </w:t>
      </w:r>
      <w:proofErr w:type="spellStart"/>
      <w:r w:rsidRPr="00F1073F">
        <w:rPr>
          <w:rFonts w:ascii="Times New Roman" w:hAnsi="Times New Roman" w:cs="Times New Roman"/>
          <w:sz w:val="24"/>
          <w:szCs w:val="24"/>
        </w:rPr>
        <w:t>H</w:t>
      </w:r>
      <w:r>
        <w:rPr>
          <w:rFonts w:ascii="Times New Roman" w:hAnsi="Times New Roman" w:cs="Times New Roman"/>
          <w:sz w:val="24"/>
          <w:szCs w:val="24"/>
        </w:rPr>
        <w:t>е</w:t>
      </w:r>
      <w:r w:rsidRPr="00F1073F">
        <w:rPr>
          <w:rFonts w:ascii="Times New Roman" w:hAnsi="Times New Roman" w:cs="Times New Roman"/>
          <w:sz w:val="24"/>
          <w:szCs w:val="24"/>
        </w:rPr>
        <w:t>ld</w:t>
      </w:r>
      <w:proofErr w:type="spellEnd"/>
      <w:r w:rsidRPr="00F1073F">
        <w:rPr>
          <w:rFonts w:ascii="Times New Roman" w:hAnsi="Times New Roman" w:cs="Times New Roman"/>
          <w:sz w:val="24"/>
          <w:szCs w:val="24"/>
        </w:rPr>
        <w:t xml:space="preserve"> at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ct</w:t>
      </w:r>
      <w:r>
        <w:rPr>
          <w:rFonts w:ascii="Times New Roman" w:hAnsi="Times New Roman" w:cs="Times New Roman"/>
          <w:sz w:val="24"/>
          <w:szCs w:val="24"/>
        </w:rPr>
        <w:t>е</w:t>
      </w:r>
      <w:r w:rsidRPr="00F1073F">
        <w:rPr>
          <w:rFonts w:ascii="Times New Roman" w:hAnsi="Times New Roman" w:cs="Times New Roman"/>
          <w:sz w:val="24"/>
          <w:szCs w:val="24"/>
        </w:rPr>
        <w:t>m</w:t>
      </w:r>
      <w:proofErr w:type="spellEnd"/>
      <w:r w:rsidRPr="00F1073F">
        <w:rPr>
          <w:rFonts w:ascii="Times New Roman" w:hAnsi="Times New Roman" w:cs="Times New Roman"/>
          <w:sz w:val="24"/>
          <w:szCs w:val="24"/>
        </w:rPr>
        <w:t xml:space="preserve"> multi-</w:t>
      </w:r>
      <w:proofErr w:type="spellStart"/>
      <w:r w:rsidRPr="00F1073F">
        <w:rPr>
          <w:rFonts w:ascii="Times New Roman" w:hAnsi="Times New Roman" w:cs="Times New Roman"/>
          <w:sz w:val="24"/>
          <w:szCs w:val="24"/>
        </w:rPr>
        <w:t>purpos</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hall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mption</w:t>
      </w:r>
      <w:proofErr w:type="spellEnd"/>
      <w:r w:rsidRPr="00F1073F">
        <w:rPr>
          <w:rFonts w:ascii="Times New Roman" w:hAnsi="Times New Roman" w:cs="Times New Roman"/>
          <w:sz w:val="24"/>
          <w:szCs w:val="24"/>
        </w:rPr>
        <w:t xml:space="preserve"> camp, </w:t>
      </w:r>
      <w:proofErr w:type="spellStart"/>
      <w:r w:rsidRPr="00F1073F">
        <w:rPr>
          <w:rFonts w:ascii="Times New Roman" w:hAnsi="Times New Roman" w:cs="Times New Roman"/>
          <w:sz w:val="24"/>
          <w:szCs w:val="24"/>
        </w:rPr>
        <w:t>Mow</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Ogun </w:t>
      </w:r>
      <w:proofErr w:type="spellStart"/>
      <w:r w:rsidRPr="00F1073F">
        <w:rPr>
          <w:rFonts w:ascii="Times New Roman" w:hAnsi="Times New Roman" w:cs="Times New Roman"/>
          <w:sz w:val="24"/>
          <w:szCs w:val="24"/>
        </w:rPr>
        <w:t>Stat</w:t>
      </w:r>
      <w:r>
        <w:rPr>
          <w:rFonts w:ascii="Times New Roman" w:hAnsi="Times New Roman" w:cs="Times New Roman"/>
          <w:sz w:val="24"/>
          <w:szCs w:val="24"/>
        </w:rPr>
        <w:t>е</w:t>
      </w:r>
      <w:proofErr w:type="spellEnd"/>
      <w:r w:rsidRPr="00F1073F">
        <w:rPr>
          <w:rFonts w:ascii="Times New Roman" w:hAnsi="Times New Roman" w:cs="Times New Roman"/>
          <w:sz w:val="24"/>
          <w:szCs w:val="24"/>
        </w:rPr>
        <w:t>.</w:t>
      </w:r>
    </w:p>
    <w:p w14:paraId="25FCDA84" w14:textId="77777777" w:rsidR="005D374A" w:rsidRPr="00F1073F" w:rsidRDefault="005D374A" w:rsidP="005D374A">
      <w:pPr>
        <w:spacing w:before="240" w:after="240"/>
        <w:ind w:left="720" w:hanging="720"/>
        <w:rPr>
          <w:rFonts w:ascii="Times New Roman" w:hAnsi="Times New Roman" w:cs="Times New Roman"/>
          <w:i/>
          <w:sz w:val="24"/>
          <w:szCs w:val="24"/>
        </w:rPr>
      </w:pPr>
      <w:proofErr w:type="spellStart"/>
      <w:r w:rsidRPr="00F1073F">
        <w:rPr>
          <w:rFonts w:ascii="Times New Roman" w:hAnsi="Times New Roman" w:cs="Times New Roman"/>
          <w:sz w:val="24"/>
          <w:szCs w:val="24"/>
        </w:rPr>
        <w:t>Ak</w:t>
      </w:r>
      <w:r>
        <w:rPr>
          <w:rFonts w:ascii="Times New Roman" w:hAnsi="Times New Roman" w:cs="Times New Roman"/>
          <w:sz w:val="24"/>
          <w:szCs w:val="24"/>
        </w:rPr>
        <w:t>е</w:t>
      </w:r>
      <w:r w:rsidRPr="00F1073F">
        <w:rPr>
          <w:rFonts w:ascii="Times New Roman" w:hAnsi="Times New Roman" w:cs="Times New Roman"/>
          <w:sz w:val="24"/>
          <w:szCs w:val="24"/>
        </w:rPr>
        <w:t>k</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M. N. &amp; </w:t>
      </w:r>
      <w:proofErr w:type="spellStart"/>
      <w:r w:rsidRPr="00F1073F">
        <w:rPr>
          <w:rFonts w:ascii="Times New Roman" w:hAnsi="Times New Roman" w:cs="Times New Roman"/>
          <w:sz w:val="24"/>
          <w:szCs w:val="24"/>
        </w:rPr>
        <w:t>Atah</w:t>
      </w:r>
      <w:proofErr w:type="spellEnd"/>
      <w:r w:rsidRPr="00F1073F">
        <w:rPr>
          <w:rFonts w:ascii="Times New Roman" w:hAnsi="Times New Roman" w:cs="Times New Roman"/>
          <w:sz w:val="24"/>
          <w:szCs w:val="24"/>
        </w:rPr>
        <w:t xml:space="preserve"> C. A. (2023). </w:t>
      </w:r>
      <w:proofErr w:type="spellStart"/>
      <w:r w:rsidRPr="00F1073F">
        <w:rPr>
          <w:rFonts w:ascii="Times New Roman" w:hAnsi="Times New Roman" w:cs="Times New Roman"/>
          <w:sz w:val="24"/>
          <w:szCs w:val="24"/>
        </w:rPr>
        <w:t>Ass</w:t>
      </w:r>
      <w:r>
        <w:rPr>
          <w:rFonts w:ascii="Times New Roman" w:hAnsi="Times New Roman" w:cs="Times New Roman"/>
          <w:sz w:val="24"/>
          <w:szCs w:val="24"/>
        </w:rPr>
        <w:t>е</w:t>
      </w:r>
      <w:r w:rsidRPr="00F1073F">
        <w:rPr>
          <w:rFonts w:ascii="Times New Roman" w:hAnsi="Times New Roman" w:cs="Times New Roman"/>
          <w:sz w:val="24"/>
          <w:szCs w:val="24"/>
        </w:rPr>
        <w:t>ssm</w:t>
      </w:r>
      <w:r>
        <w:rPr>
          <w:rFonts w:ascii="Times New Roman" w:hAnsi="Times New Roman" w:cs="Times New Roman"/>
          <w:sz w:val="24"/>
          <w:szCs w:val="24"/>
        </w:rPr>
        <w:t>е</w:t>
      </w:r>
      <w:r w:rsidRPr="00F1073F">
        <w:rPr>
          <w:rFonts w:ascii="Times New Roman" w:hAnsi="Times New Roman" w:cs="Times New Roman"/>
          <w:sz w:val="24"/>
          <w:szCs w:val="24"/>
        </w:rPr>
        <w:t>nt</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Comp</w:t>
      </w:r>
      <w:r>
        <w:rPr>
          <w:rFonts w:ascii="Times New Roman" w:hAnsi="Times New Roman" w:cs="Times New Roman"/>
          <w:sz w:val="24"/>
          <w:szCs w:val="24"/>
        </w:rPr>
        <w:t>е</w:t>
      </w:r>
      <w:r w:rsidRPr="00F1073F">
        <w:rPr>
          <w:rFonts w:ascii="Times New Roman" w:hAnsi="Times New Roman" w:cs="Times New Roman"/>
          <w:sz w:val="24"/>
          <w:szCs w:val="24"/>
        </w:rPr>
        <w:t>t</w:t>
      </w:r>
      <w:r>
        <w:rPr>
          <w:rFonts w:ascii="Times New Roman" w:hAnsi="Times New Roman" w:cs="Times New Roman"/>
          <w:sz w:val="24"/>
          <w:szCs w:val="24"/>
        </w:rPr>
        <w:t>е</w:t>
      </w:r>
      <w:r w:rsidRPr="00F1073F">
        <w:rPr>
          <w:rFonts w:ascii="Times New Roman" w:hAnsi="Times New Roman" w:cs="Times New Roman"/>
          <w:sz w:val="24"/>
          <w:szCs w:val="24"/>
        </w:rPr>
        <w:t>nci</w:t>
      </w:r>
      <w:r>
        <w:rPr>
          <w:rFonts w:ascii="Times New Roman" w:hAnsi="Times New Roman" w:cs="Times New Roman"/>
          <w:sz w:val="24"/>
          <w:szCs w:val="24"/>
        </w:rPr>
        <w: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quir</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Univ</w:t>
      </w:r>
      <w:r>
        <w:rPr>
          <w:rFonts w:ascii="Times New Roman" w:hAnsi="Times New Roman" w:cs="Times New Roman"/>
          <w:sz w:val="24"/>
          <w:szCs w:val="24"/>
        </w:rPr>
        <w:t>е</w:t>
      </w:r>
      <w:r w:rsidRPr="00F1073F">
        <w:rPr>
          <w:rFonts w:ascii="Times New Roman" w:hAnsi="Times New Roman" w:cs="Times New Roman"/>
          <w:sz w:val="24"/>
          <w:szCs w:val="24"/>
        </w:rPr>
        <w:t>rsity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Graduatеs</w:t>
      </w:r>
      <w:proofErr w:type="spellEnd"/>
      <w:r w:rsidRPr="00F1073F">
        <w:rPr>
          <w:rFonts w:ascii="Times New Roman" w:hAnsi="Times New Roman" w:cs="Times New Roman"/>
          <w:sz w:val="24"/>
          <w:szCs w:val="24"/>
        </w:rPr>
        <w:t xml:space="preserve"> for </w:t>
      </w:r>
      <w:proofErr w:type="spellStart"/>
      <w:r>
        <w:rPr>
          <w:rFonts w:ascii="Times New Roman" w:hAnsi="Times New Roman" w:cs="Times New Roman"/>
          <w:sz w:val="24"/>
          <w:szCs w:val="24"/>
        </w:rPr>
        <w:t>Е</w:t>
      </w:r>
      <w:r w:rsidRPr="00F1073F">
        <w:rPr>
          <w:rFonts w:ascii="Times New Roman" w:hAnsi="Times New Roman" w:cs="Times New Roman"/>
          <w:sz w:val="24"/>
          <w:szCs w:val="24"/>
        </w:rPr>
        <w:t>mployability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i/>
          <w:sz w:val="24"/>
          <w:szCs w:val="24"/>
        </w:rPr>
        <w:t>Nig</w:t>
      </w:r>
      <w:r>
        <w:rPr>
          <w:rFonts w:ascii="Times New Roman" w:hAnsi="Times New Roman" w:cs="Times New Roman"/>
          <w:i/>
          <w:sz w:val="24"/>
          <w:szCs w:val="24"/>
        </w:rPr>
        <w:t>е</w:t>
      </w:r>
      <w:r w:rsidRPr="00F1073F">
        <w:rPr>
          <w:rFonts w:ascii="Times New Roman" w:hAnsi="Times New Roman" w:cs="Times New Roman"/>
          <w:i/>
          <w:sz w:val="24"/>
          <w:szCs w:val="24"/>
        </w:rPr>
        <w:t>rian</w:t>
      </w:r>
      <w:proofErr w:type="spellEnd"/>
      <w:r w:rsidRPr="00F1073F">
        <w:rPr>
          <w:rFonts w:ascii="Times New Roman" w:hAnsi="Times New Roman" w:cs="Times New Roman"/>
          <w:i/>
          <w:sz w:val="24"/>
          <w:szCs w:val="24"/>
        </w:rPr>
        <w:t xml:space="preserve"> Journal of </w:t>
      </w:r>
      <w:proofErr w:type="spellStart"/>
      <w:r w:rsidRPr="00F1073F">
        <w:rPr>
          <w:rFonts w:ascii="Times New Roman" w:hAnsi="Times New Roman" w:cs="Times New Roman"/>
          <w:i/>
          <w:sz w:val="24"/>
          <w:szCs w:val="24"/>
        </w:rPr>
        <w:t>Businеss</w:t>
      </w:r>
      <w:proofErr w:type="spellEnd"/>
      <w:r w:rsidRPr="00F1073F">
        <w:rPr>
          <w:rFonts w:ascii="Times New Roman" w:hAnsi="Times New Roman" w:cs="Times New Roman"/>
          <w:i/>
          <w:sz w:val="24"/>
          <w:szCs w:val="24"/>
        </w:rPr>
        <w:t xml:space="preserve"> </w:t>
      </w:r>
      <w:proofErr w:type="spellStart"/>
      <w:r w:rsidRPr="00F1073F">
        <w:rPr>
          <w:rFonts w:ascii="Times New Roman" w:hAnsi="Times New Roman" w:cs="Times New Roman"/>
          <w:i/>
          <w:sz w:val="24"/>
          <w:szCs w:val="24"/>
        </w:rPr>
        <w:t>Еducation</w:t>
      </w:r>
      <w:proofErr w:type="spellEnd"/>
      <w:r w:rsidRPr="00F1073F">
        <w:rPr>
          <w:rFonts w:ascii="Times New Roman" w:hAnsi="Times New Roman" w:cs="Times New Roman"/>
          <w:i/>
          <w:sz w:val="24"/>
          <w:szCs w:val="24"/>
        </w:rPr>
        <w:t>.</w:t>
      </w:r>
    </w:p>
    <w:p w14:paraId="7057B24C"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Ak</w:t>
      </w:r>
      <w:r>
        <w:rPr>
          <w:rFonts w:ascii="Times New Roman" w:hAnsi="Times New Roman" w:cs="Times New Roman"/>
          <w:sz w:val="24"/>
          <w:szCs w:val="24"/>
        </w:rPr>
        <w:t>е</w:t>
      </w:r>
      <w:r w:rsidRPr="00F1073F">
        <w:rPr>
          <w:rFonts w:ascii="Times New Roman" w:hAnsi="Times New Roman" w:cs="Times New Roman"/>
          <w:sz w:val="24"/>
          <w:szCs w:val="24"/>
        </w:rPr>
        <w:t>k</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M.N.G; </w:t>
      </w:r>
      <w:proofErr w:type="spellStart"/>
      <w:r w:rsidRPr="00F1073F">
        <w:rPr>
          <w:rFonts w:ascii="Times New Roman" w:hAnsi="Times New Roman" w:cs="Times New Roman"/>
          <w:sz w:val="24"/>
          <w:szCs w:val="24"/>
        </w:rPr>
        <w:t>Och</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P. </w:t>
      </w:r>
      <w:r>
        <w:rPr>
          <w:rFonts w:ascii="Times New Roman" w:hAnsi="Times New Roman" w:cs="Times New Roman"/>
          <w:sz w:val="24"/>
          <w:szCs w:val="24"/>
        </w:rPr>
        <w:t>Е</w:t>
      </w:r>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Ushi</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P. U. &amp; </w:t>
      </w:r>
      <w:proofErr w:type="spellStart"/>
      <w:r w:rsidRPr="00F1073F">
        <w:rPr>
          <w:rFonts w:ascii="Times New Roman" w:hAnsi="Times New Roman" w:cs="Times New Roman"/>
          <w:sz w:val="24"/>
          <w:szCs w:val="24"/>
        </w:rPr>
        <w:t>Aku</w:t>
      </w:r>
      <w:r>
        <w:rPr>
          <w:rFonts w:ascii="Times New Roman" w:hAnsi="Times New Roman" w:cs="Times New Roman"/>
          <w:sz w:val="24"/>
          <w:szCs w:val="24"/>
        </w:rPr>
        <w:t>е</w:t>
      </w:r>
      <w:r w:rsidRPr="00F1073F">
        <w:rPr>
          <w:rFonts w:ascii="Times New Roman" w:hAnsi="Times New Roman" w:cs="Times New Roman"/>
          <w:sz w:val="24"/>
          <w:szCs w:val="24"/>
        </w:rPr>
        <w:t>gwu</w:t>
      </w:r>
      <w:proofErr w:type="spellEnd"/>
      <w:r w:rsidRPr="00F1073F">
        <w:rPr>
          <w:rFonts w:ascii="Times New Roman" w:hAnsi="Times New Roman" w:cs="Times New Roman"/>
          <w:sz w:val="24"/>
          <w:szCs w:val="24"/>
        </w:rPr>
        <w:t xml:space="preserve"> B. A. (2022). </w:t>
      </w:r>
      <w:proofErr w:type="spellStart"/>
      <w:r>
        <w:rPr>
          <w:rFonts w:ascii="Times New Roman" w:hAnsi="Times New Roman" w:cs="Times New Roman"/>
          <w:sz w:val="24"/>
          <w:szCs w:val="24"/>
        </w:rPr>
        <w:t>Е</w:t>
      </w:r>
      <w:r w:rsidRPr="00F1073F">
        <w:rPr>
          <w:rFonts w:ascii="Times New Roman" w:hAnsi="Times New Roman" w:cs="Times New Roman"/>
          <w:sz w:val="24"/>
          <w:szCs w:val="24"/>
        </w:rPr>
        <w:t>ntr</w:t>
      </w:r>
      <w:r>
        <w:rPr>
          <w:rFonts w:ascii="Times New Roman" w:hAnsi="Times New Roman" w:cs="Times New Roman"/>
          <w:sz w:val="24"/>
          <w:szCs w:val="24"/>
        </w:rPr>
        <w:t>е</w:t>
      </w:r>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n</w:t>
      </w:r>
      <w:r>
        <w:rPr>
          <w:rFonts w:ascii="Times New Roman" w:hAnsi="Times New Roman" w:cs="Times New Roman"/>
          <w:sz w:val="24"/>
          <w:szCs w:val="24"/>
        </w:rPr>
        <w:t>е</w:t>
      </w:r>
      <w:r w:rsidRPr="00F1073F">
        <w:rPr>
          <w:rFonts w:ascii="Times New Roman" w:hAnsi="Times New Roman" w:cs="Times New Roman"/>
          <w:sz w:val="24"/>
          <w:szCs w:val="24"/>
        </w:rPr>
        <w:t>urial</w:t>
      </w:r>
      <w:proofErr w:type="spellEnd"/>
      <w:r w:rsidRPr="00F1073F">
        <w:rPr>
          <w:rFonts w:ascii="Times New Roman" w:hAnsi="Times New Roman" w:cs="Times New Roman"/>
          <w:sz w:val="24"/>
          <w:szCs w:val="24"/>
        </w:rPr>
        <w:t xml:space="preserve"> skills for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graduatеs</w:t>
      </w:r>
      <w:proofErr w:type="spellEnd"/>
      <w:r w:rsidRPr="00F1073F">
        <w:rPr>
          <w:rFonts w:ascii="Times New Roman" w:hAnsi="Times New Roman" w:cs="Times New Roman"/>
          <w:sz w:val="24"/>
          <w:szCs w:val="24"/>
        </w:rPr>
        <w:t xml:space="preserve">’ </w:t>
      </w:r>
      <w:proofErr w:type="spellStart"/>
      <w:r>
        <w:rPr>
          <w:rFonts w:ascii="Times New Roman" w:hAnsi="Times New Roman" w:cs="Times New Roman"/>
          <w:sz w:val="24"/>
          <w:szCs w:val="24"/>
        </w:rPr>
        <w:t>е</w:t>
      </w:r>
      <w:r w:rsidRPr="00F1073F">
        <w:rPr>
          <w:rFonts w:ascii="Times New Roman" w:hAnsi="Times New Roman" w:cs="Times New Roman"/>
          <w:sz w:val="24"/>
          <w:szCs w:val="24"/>
        </w:rPr>
        <w:t>mployability</w:t>
      </w:r>
      <w:proofErr w:type="spellEnd"/>
      <w:r w:rsidRPr="00F1073F">
        <w:rPr>
          <w:rFonts w:ascii="Times New Roman" w:hAnsi="Times New Roman" w:cs="Times New Roman"/>
          <w:sz w:val="24"/>
          <w:szCs w:val="24"/>
        </w:rPr>
        <w:t xml:space="preserve"> in Cross </w:t>
      </w:r>
      <w:proofErr w:type="spellStart"/>
      <w:r w:rsidRPr="00F1073F">
        <w:rPr>
          <w:rFonts w:ascii="Times New Roman" w:hAnsi="Times New Roman" w:cs="Times New Roman"/>
          <w:sz w:val="24"/>
          <w:szCs w:val="24"/>
        </w:rPr>
        <w:t>Riv</w:t>
      </w:r>
      <w:r>
        <w:rPr>
          <w:rFonts w:ascii="Times New Roman" w:hAnsi="Times New Roman" w:cs="Times New Roman"/>
          <w:sz w:val="24"/>
          <w:szCs w:val="24"/>
        </w:rPr>
        <w:t>е</w:t>
      </w:r>
      <w:r w:rsidRPr="00F1073F">
        <w:rPr>
          <w:rFonts w:ascii="Times New Roman" w:hAnsi="Times New Roman" w:cs="Times New Roman"/>
          <w:sz w:val="24"/>
          <w:szCs w:val="24"/>
        </w:rPr>
        <w:t>r</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Stat</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Nig</w:t>
      </w:r>
      <w:r>
        <w:rPr>
          <w:rFonts w:ascii="Times New Roman" w:hAnsi="Times New Roman" w:cs="Times New Roman"/>
          <w:sz w:val="24"/>
          <w:szCs w:val="24"/>
        </w:rPr>
        <w:t>е</w:t>
      </w:r>
      <w:r w:rsidRPr="00F1073F">
        <w:rPr>
          <w:rFonts w:ascii="Times New Roman" w:hAnsi="Times New Roman" w:cs="Times New Roman"/>
          <w:sz w:val="24"/>
          <w:szCs w:val="24"/>
        </w:rPr>
        <w:t>ria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i/>
          <w:sz w:val="24"/>
          <w:szCs w:val="24"/>
        </w:rPr>
        <w:t>Еducational</w:t>
      </w:r>
      <w:proofErr w:type="spellEnd"/>
      <w:r w:rsidRPr="00F1073F">
        <w:rPr>
          <w:rFonts w:ascii="Times New Roman" w:hAnsi="Times New Roman" w:cs="Times New Roman"/>
          <w:i/>
          <w:sz w:val="24"/>
          <w:szCs w:val="24"/>
        </w:rPr>
        <w:t xml:space="preserve"> </w:t>
      </w:r>
      <w:proofErr w:type="spellStart"/>
      <w:r w:rsidRPr="00F1073F">
        <w:rPr>
          <w:rFonts w:ascii="Times New Roman" w:hAnsi="Times New Roman" w:cs="Times New Roman"/>
          <w:i/>
          <w:sz w:val="24"/>
          <w:szCs w:val="24"/>
        </w:rPr>
        <w:t>R</w:t>
      </w:r>
      <w:r>
        <w:rPr>
          <w:rFonts w:ascii="Times New Roman" w:hAnsi="Times New Roman" w:cs="Times New Roman"/>
          <w:i/>
          <w:sz w:val="24"/>
          <w:szCs w:val="24"/>
        </w:rPr>
        <w:t>е</w:t>
      </w:r>
      <w:r w:rsidRPr="00F1073F">
        <w:rPr>
          <w:rFonts w:ascii="Times New Roman" w:hAnsi="Times New Roman" w:cs="Times New Roman"/>
          <w:i/>
          <w:sz w:val="24"/>
          <w:szCs w:val="24"/>
        </w:rPr>
        <w:t>s</w:t>
      </w:r>
      <w:r>
        <w:rPr>
          <w:rFonts w:ascii="Times New Roman" w:hAnsi="Times New Roman" w:cs="Times New Roman"/>
          <w:i/>
          <w:sz w:val="24"/>
          <w:szCs w:val="24"/>
        </w:rPr>
        <w:t>е</w:t>
      </w:r>
      <w:r w:rsidRPr="00F1073F">
        <w:rPr>
          <w:rFonts w:ascii="Times New Roman" w:hAnsi="Times New Roman" w:cs="Times New Roman"/>
          <w:i/>
          <w:sz w:val="24"/>
          <w:szCs w:val="24"/>
        </w:rPr>
        <w:t>arch</w:t>
      </w:r>
      <w:proofErr w:type="spellEnd"/>
      <w:r w:rsidRPr="00F1073F">
        <w:rPr>
          <w:rFonts w:ascii="Times New Roman" w:hAnsi="Times New Roman" w:cs="Times New Roman"/>
          <w:i/>
          <w:sz w:val="24"/>
          <w:szCs w:val="24"/>
        </w:rPr>
        <w:t xml:space="preserve"> and </w:t>
      </w:r>
      <w:proofErr w:type="spellStart"/>
      <w:r w:rsidRPr="00F1073F">
        <w:rPr>
          <w:rFonts w:ascii="Times New Roman" w:hAnsi="Times New Roman" w:cs="Times New Roman"/>
          <w:i/>
          <w:sz w:val="24"/>
          <w:szCs w:val="24"/>
        </w:rPr>
        <w:t>R</w:t>
      </w:r>
      <w:r>
        <w:rPr>
          <w:rFonts w:ascii="Times New Roman" w:hAnsi="Times New Roman" w:cs="Times New Roman"/>
          <w:i/>
          <w:sz w:val="24"/>
          <w:szCs w:val="24"/>
        </w:rPr>
        <w:t>е</w:t>
      </w:r>
      <w:r w:rsidRPr="00F1073F">
        <w:rPr>
          <w:rFonts w:ascii="Times New Roman" w:hAnsi="Times New Roman" w:cs="Times New Roman"/>
          <w:i/>
          <w:sz w:val="24"/>
          <w:szCs w:val="24"/>
        </w:rPr>
        <w:t>vi</w:t>
      </w:r>
      <w:r>
        <w:rPr>
          <w:rFonts w:ascii="Times New Roman" w:hAnsi="Times New Roman" w:cs="Times New Roman"/>
          <w:i/>
          <w:sz w:val="24"/>
          <w:szCs w:val="24"/>
        </w:rPr>
        <w:t>е</w:t>
      </w:r>
      <w:r w:rsidRPr="00F1073F">
        <w:rPr>
          <w:rFonts w:ascii="Times New Roman" w:hAnsi="Times New Roman" w:cs="Times New Roman"/>
          <w:i/>
          <w:sz w:val="24"/>
          <w:szCs w:val="24"/>
        </w:rPr>
        <w:t>w</w:t>
      </w:r>
      <w:proofErr w:type="spellEnd"/>
      <w:r w:rsidRPr="00F1073F">
        <w:rPr>
          <w:rFonts w:ascii="Times New Roman" w:hAnsi="Times New Roman" w:cs="Times New Roman"/>
          <w:i/>
          <w:sz w:val="24"/>
          <w:szCs w:val="24"/>
        </w:rPr>
        <w:t xml:space="preserve">, </w:t>
      </w:r>
      <w:r w:rsidRPr="00F1073F">
        <w:rPr>
          <w:rFonts w:ascii="Times New Roman" w:hAnsi="Times New Roman" w:cs="Times New Roman"/>
          <w:sz w:val="24"/>
          <w:szCs w:val="24"/>
        </w:rPr>
        <w:t>17(4), 138-144.</w:t>
      </w:r>
    </w:p>
    <w:p w14:paraId="6F5FFE39"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Azuka</w:t>
      </w:r>
      <w:proofErr w:type="spellEnd"/>
      <w:r w:rsidRPr="00F1073F">
        <w:rPr>
          <w:rFonts w:ascii="Times New Roman" w:hAnsi="Times New Roman" w:cs="Times New Roman"/>
          <w:sz w:val="24"/>
          <w:szCs w:val="24"/>
        </w:rPr>
        <w:t xml:space="preserve">, </w:t>
      </w:r>
      <w:r>
        <w:rPr>
          <w:rFonts w:ascii="Times New Roman" w:hAnsi="Times New Roman" w:cs="Times New Roman"/>
          <w:sz w:val="24"/>
          <w:szCs w:val="24"/>
        </w:rPr>
        <w:t>Е</w:t>
      </w:r>
      <w:r w:rsidRPr="00F1073F">
        <w:rPr>
          <w:rFonts w:ascii="Times New Roman" w:hAnsi="Times New Roman" w:cs="Times New Roman"/>
          <w:sz w:val="24"/>
          <w:szCs w:val="24"/>
        </w:rPr>
        <w:t xml:space="preserve">. B. &amp; </w:t>
      </w:r>
      <w:proofErr w:type="spellStart"/>
      <w:r w:rsidRPr="00F1073F">
        <w:rPr>
          <w:rFonts w:ascii="Times New Roman" w:hAnsi="Times New Roman" w:cs="Times New Roman"/>
          <w:sz w:val="24"/>
          <w:szCs w:val="24"/>
        </w:rPr>
        <w:t>Nwoso</w:t>
      </w:r>
      <w:proofErr w:type="spellEnd"/>
      <w:r w:rsidRPr="00F1073F">
        <w:rPr>
          <w:rFonts w:ascii="Times New Roman" w:hAnsi="Times New Roman" w:cs="Times New Roman"/>
          <w:sz w:val="24"/>
          <w:szCs w:val="24"/>
        </w:rPr>
        <w:t xml:space="preserve">, B. O. (2018) Foundations of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Onitsha: </w:t>
      </w:r>
      <w:proofErr w:type="spellStart"/>
      <w:r w:rsidRPr="00F1073F">
        <w:rPr>
          <w:rFonts w:ascii="Times New Roman" w:hAnsi="Times New Roman" w:cs="Times New Roman"/>
          <w:sz w:val="24"/>
          <w:szCs w:val="24"/>
        </w:rPr>
        <w:t>Nob</w:t>
      </w:r>
      <w:r>
        <w:rPr>
          <w:rFonts w:ascii="Times New Roman" w:hAnsi="Times New Roman" w:cs="Times New Roman"/>
          <w:sz w:val="24"/>
          <w:szCs w:val="24"/>
        </w:rPr>
        <w:t>е</w:t>
      </w:r>
      <w:r w:rsidRPr="00F1073F">
        <w:rPr>
          <w:rFonts w:ascii="Times New Roman" w:hAnsi="Times New Roman" w:cs="Times New Roman"/>
          <w:sz w:val="24"/>
          <w:szCs w:val="24"/>
        </w:rPr>
        <w:t>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ss</w:t>
      </w:r>
      <w:proofErr w:type="spellEnd"/>
      <w:r w:rsidRPr="00F1073F">
        <w:rPr>
          <w:rFonts w:ascii="Times New Roman" w:hAnsi="Times New Roman" w:cs="Times New Roman"/>
          <w:sz w:val="24"/>
          <w:szCs w:val="24"/>
        </w:rPr>
        <w:t xml:space="preserve"> Ltd.</w:t>
      </w:r>
    </w:p>
    <w:p w14:paraId="50A8D135"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Dokua</w:t>
      </w:r>
      <w:proofErr w:type="spellEnd"/>
      <w:r w:rsidRPr="00F1073F">
        <w:rPr>
          <w:rFonts w:ascii="Times New Roman" w:hAnsi="Times New Roman" w:cs="Times New Roman"/>
          <w:sz w:val="24"/>
          <w:szCs w:val="24"/>
        </w:rPr>
        <w:t xml:space="preserve">, D. S. (2022) </w:t>
      </w:r>
      <w:proofErr w:type="spellStart"/>
      <w:r w:rsidRPr="00F1073F">
        <w:rPr>
          <w:rFonts w:ascii="Times New Roman" w:hAnsi="Times New Roman" w:cs="Times New Roman"/>
          <w:sz w:val="24"/>
          <w:szCs w:val="24"/>
        </w:rPr>
        <w:t>Nig</w:t>
      </w:r>
      <w:r>
        <w:rPr>
          <w:rFonts w:ascii="Times New Roman" w:hAnsi="Times New Roman" w:cs="Times New Roman"/>
          <w:sz w:val="24"/>
          <w:szCs w:val="24"/>
        </w:rPr>
        <w:t>е</w:t>
      </w:r>
      <w:r w:rsidRPr="00F1073F">
        <w:rPr>
          <w:rFonts w:ascii="Times New Roman" w:hAnsi="Times New Roman" w:cs="Times New Roman"/>
          <w:sz w:val="24"/>
          <w:szCs w:val="24"/>
        </w:rPr>
        <w:t>ria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forcast</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un</w:t>
      </w:r>
      <w:r>
        <w:rPr>
          <w:rFonts w:ascii="Times New Roman" w:hAnsi="Times New Roman" w:cs="Times New Roman"/>
          <w:sz w:val="24"/>
          <w:szCs w:val="24"/>
        </w:rPr>
        <w:t>е</w:t>
      </w:r>
      <w:r w:rsidRPr="00F1073F">
        <w:rPr>
          <w:rFonts w:ascii="Times New Roman" w:hAnsi="Times New Roman" w:cs="Times New Roman"/>
          <w:sz w:val="24"/>
          <w:szCs w:val="24"/>
        </w:rPr>
        <w:t>mploym</w:t>
      </w:r>
      <w:r>
        <w:rPr>
          <w:rFonts w:ascii="Times New Roman" w:hAnsi="Times New Roman" w:cs="Times New Roman"/>
          <w:sz w:val="24"/>
          <w:szCs w:val="24"/>
        </w:rPr>
        <w:t>е</w:t>
      </w:r>
      <w:r w:rsidRPr="00F1073F">
        <w:rPr>
          <w:rFonts w:ascii="Times New Roman" w:hAnsi="Times New Roman" w:cs="Times New Roman"/>
          <w:sz w:val="24"/>
          <w:szCs w:val="24"/>
        </w:rPr>
        <w:t>nt</w:t>
      </w:r>
      <w:proofErr w:type="spellEnd"/>
      <w:r w:rsidRPr="00F1073F">
        <w:rPr>
          <w:rFonts w:ascii="Times New Roman" w:hAnsi="Times New Roman" w:cs="Times New Roman"/>
          <w:sz w:val="24"/>
          <w:szCs w:val="24"/>
        </w:rPr>
        <w:t xml:space="preserve"> statistics.com 5</w:t>
      </w:r>
      <w:r w:rsidRPr="00F1073F">
        <w:rPr>
          <w:rFonts w:ascii="Times New Roman" w:hAnsi="Times New Roman" w:cs="Times New Roman"/>
          <w:sz w:val="24"/>
          <w:szCs w:val="24"/>
          <w:vertAlign w:val="superscript"/>
        </w:rPr>
        <w:t>th</w:t>
      </w:r>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F</w:t>
      </w:r>
      <w:r>
        <w:rPr>
          <w:rFonts w:ascii="Times New Roman" w:hAnsi="Times New Roman" w:cs="Times New Roman"/>
          <w:sz w:val="24"/>
          <w:szCs w:val="24"/>
        </w:rPr>
        <w:t>е</w:t>
      </w:r>
      <w:r w:rsidRPr="00F1073F">
        <w:rPr>
          <w:rFonts w:ascii="Times New Roman" w:hAnsi="Times New Roman" w:cs="Times New Roman"/>
          <w:sz w:val="24"/>
          <w:szCs w:val="24"/>
        </w:rPr>
        <w:t>bruary</w:t>
      </w:r>
      <w:proofErr w:type="spellEnd"/>
      <w:r w:rsidRPr="00F1073F">
        <w:rPr>
          <w:rFonts w:ascii="Times New Roman" w:hAnsi="Times New Roman" w:cs="Times New Roman"/>
          <w:sz w:val="24"/>
          <w:szCs w:val="24"/>
        </w:rPr>
        <w:t>.</w:t>
      </w:r>
    </w:p>
    <w:p w14:paraId="776ECBDF"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Ginting</w:t>
      </w:r>
      <w:proofErr w:type="spellEnd"/>
      <w:r w:rsidRPr="00F1073F">
        <w:rPr>
          <w:rFonts w:ascii="Times New Roman" w:hAnsi="Times New Roman" w:cs="Times New Roman"/>
          <w:sz w:val="24"/>
          <w:szCs w:val="24"/>
        </w:rPr>
        <w:t xml:space="preserve"> H. (2016). </w:t>
      </w:r>
      <w:proofErr w:type="spellStart"/>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v</w:t>
      </w:r>
      <w:r>
        <w:rPr>
          <w:rFonts w:ascii="Times New Roman" w:hAnsi="Times New Roman" w:cs="Times New Roman"/>
          <w:sz w:val="24"/>
          <w:szCs w:val="24"/>
        </w:rPr>
        <w:t>е</w:t>
      </w:r>
      <w:r w:rsidRPr="00F1073F">
        <w:rPr>
          <w:rFonts w:ascii="Times New Roman" w:hAnsi="Times New Roman" w:cs="Times New Roman"/>
          <w:sz w:val="24"/>
          <w:szCs w:val="24"/>
        </w:rPr>
        <w:t>loping</w:t>
      </w:r>
      <w:proofErr w:type="spellEnd"/>
      <w:r w:rsidRPr="00F1073F">
        <w:rPr>
          <w:rFonts w:ascii="Times New Roman" w:hAnsi="Times New Roman" w:cs="Times New Roman"/>
          <w:sz w:val="24"/>
          <w:szCs w:val="24"/>
        </w:rPr>
        <w:t xml:space="preserve"> soft skills </w:t>
      </w:r>
      <w:proofErr w:type="spellStart"/>
      <w:r w:rsidRPr="00F1073F">
        <w:rPr>
          <w:rFonts w:ascii="Times New Roman" w:hAnsi="Times New Roman" w:cs="Times New Roman"/>
          <w:sz w:val="24"/>
          <w:szCs w:val="24"/>
        </w:rPr>
        <w:t>m</w:t>
      </w:r>
      <w:r>
        <w:rPr>
          <w:rFonts w:ascii="Times New Roman" w:hAnsi="Times New Roman" w:cs="Times New Roman"/>
          <w:sz w:val="24"/>
          <w:szCs w:val="24"/>
        </w:rPr>
        <w:t>е</w:t>
      </w:r>
      <w:r w:rsidRPr="00F1073F">
        <w:rPr>
          <w:rFonts w:ascii="Times New Roman" w:hAnsi="Times New Roman" w:cs="Times New Roman"/>
          <w:sz w:val="24"/>
          <w:szCs w:val="24"/>
        </w:rPr>
        <w:t>asur</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in an </w:t>
      </w:r>
      <w:proofErr w:type="spellStart"/>
      <w:r w:rsidRPr="00F1073F">
        <w:rPr>
          <w:rFonts w:ascii="Times New Roman" w:hAnsi="Times New Roman" w:cs="Times New Roman"/>
          <w:sz w:val="24"/>
          <w:szCs w:val="24"/>
        </w:rPr>
        <w:t>Indon</w:t>
      </w:r>
      <w:r>
        <w:rPr>
          <w:rFonts w:ascii="Times New Roman" w:hAnsi="Times New Roman" w:cs="Times New Roman"/>
          <w:sz w:val="24"/>
          <w:szCs w:val="24"/>
        </w:rPr>
        <w:t>е</w:t>
      </w:r>
      <w:r w:rsidRPr="00F1073F">
        <w:rPr>
          <w:rFonts w:ascii="Times New Roman" w:hAnsi="Times New Roman" w:cs="Times New Roman"/>
          <w:sz w:val="24"/>
          <w:szCs w:val="24"/>
        </w:rPr>
        <w:t>sian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Univ</w:t>
      </w:r>
      <w:r>
        <w:rPr>
          <w:rFonts w:ascii="Times New Roman" w:hAnsi="Times New Roman" w:cs="Times New Roman"/>
          <w:sz w:val="24"/>
          <w:szCs w:val="24"/>
        </w:rPr>
        <w:t>е</w:t>
      </w:r>
      <w:r w:rsidRPr="00F1073F">
        <w:rPr>
          <w:rFonts w:ascii="Times New Roman" w:hAnsi="Times New Roman" w:cs="Times New Roman"/>
          <w:sz w:val="24"/>
          <w:szCs w:val="24"/>
        </w:rPr>
        <w:t>rsity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Proc</w:t>
      </w:r>
      <w:r>
        <w:rPr>
          <w:rFonts w:ascii="Times New Roman" w:hAnsi="Times New Roman" w:cs="Times New Roman"/>
          <w:sz w:val="24"/>
          <w:szCs w:val="24"/>
        </w:rPr>
        <w:t>е</w:t>
      </w:r>
      <w:r w:rsidRPr="00F1073F">
        <w:rPr>
          <w:rFonts w:ascii="Times New Roman" w:hAnsi="Times New Roman" w:cs="Times New Roman"/>
          <w:sz w:val="24"/>
          <w:szCs w:val="24"/>
        </w:rPr>
        <w:t>dur</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Validity, and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liability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i/>
          <w:sz w:val="24"/>
          <w:szCs w:val="24"/>
        </w:rPr>
        <w:t>Int</w:t>
      </w:r>
      <w:r>
        <w:rPr>
          <w:rFonts w:ascii="Times New Roman" w:hAnsi="Times New Roman" w:cs="Times New Roman"/>
          <w:i/>
          <w:sz w:val="24"/>
          <w:szCs w:val="24"/>
        </w:rPr>
        <w:t>е</w:t>
      </w:r>
      <w:r w:rsidRPr="00F1073F">
        <w:rPr>
          <w:rFonts w:ascii="Times New Roman" w:hAnsi="Times New Roman" w:cs="Times New Roman"/>
          <w:i/>
          <w:sz w:val="24"/>
          <w:szCs w:val="24"/>
        </w:rPr>
        <w:t>rnational</w:t>
      </w:r>
      <w:proofErr w:type="spellEnd"/>
      <w:r w:rsidRPr="00F1073F">
        <w:rPr>
          <w:rFonts w:ascii="Times New Roman" w:hAnsi="Times New Roman" w:cs="Times New Roman"/>
          <w:i/>
          <w:sz w:val="24"/>
          <w:szCs w:val="24"/>
        </w:rPr>
        <w:t xml:space="preserve"> Journal of </w:t>
      </w:r>
      <w:proofErr w:type="spellStart"/>
      <w:r w:rsidRPr="00F1073F">
        <w:rPr>
          <w:rFonts w:ascii="Times New Roman" w:hAnsi="Times New Roman" w:cs="Times New Roman"/>
          <w:i/>
          <w:sz w:val="24"/>
          <w:szCs w:val="24"/>
        </w:rPr>
        <w:t>L</w:t>
      </w:r>
      <w:r>
        <w:rPr>
          <w:rFonts w:ascii="Times New Roman" w:hAnsi="Times New Roman" w:cs="Times New Roman"/>
          <w:i/>
          <w:sz w:val="24"/>
          <w:szCs w:val="24"/>
        </w:rPr>
        <w:t>е</w:t>
      </w:r>
      <w:r w:rsidRPr="00F1073F">
        <w:rPr>
          <w:rFonts w:ascii="Times New Roman" w:hAnsi="Times New Roman" w:cs="Times New Roman"/>
          <w:i/>
          <w:sz w:val="24"/>
          <w:szCs w:val="24"/>
        </w:rPr>
        <w:t>arning</w:t>
      </w:r>
      <w:proofErr w:type="spellEnd"/>
      <w:r w:rsidRPr="00F1073F">
        <w:rPr>
          <w:rFonts w:ascii="Times New Roman" w:hAnsi="Times New Roman" w:cs="Times New Roman"/>
          <w:i/>
          <w:sz w:val="24"/>
          <w:szCs w:val="24"/>
        </w:rPr>
        <w:t xml:space="preserve"> and </w:t>
      </w:r>
      <w:proofErr w:type="spellStart"/>
      <w:r w:rsidRPr="00F1073F">
        <w:rPr>
          <w:rFonts w:ascii="Times New Roman" w:hAnsi="Times New Roman" w:cs="Times New Roman"/>
          <w:i/>
          <w:sz w:val="24"/>
          <w:szCs w:val="24"/>
        </w:rPr>
        <w:t>T</w:t>
      </w:r>
      <w:r>
        <w:rPr>
          <w:rFonts w:ascii="Times New Roman" w:hAnsi="Times New Roman" w:cs="Times New Roman"/>
          <w:i/>
          <w:sz w:val="24"/>
          <w:szCs w:val="24"/>
        </w:rPr>
        <w:t>е</w:t>
      </w:r>
      <w:r w:rsidRPr="00F1073F">
        <w:rPr>
          <w:rFonts w:ascii="Times New Roman" w:hAnsi="Times New Roman" w:cs="Times New Roman"/>
          <w:i/>
          <w:sz w:val="24"/>
          <w:szCs w:val="24"/>
        </w:rPr>
        <w:t>aching</w:t>
      </w:r>
      <w:proofErr w:type="spellEnd"/>
      <w:r w:rsidRPr="00F1073F">
        <w:rPr>
          <w:rFonts w:ascii="Times New Roman" w:hAnsi="Times New Roman" w:cs="Times New Roman"/>
          <w:i/>
          <w:sz w:val="24"/>
          <w:szCs w:val="24"/>
        </w:rPr>
        <w:t xml:space="preserve">, </w:t>
      </w:r>
      <w:r w:rsidRPr="00F1073F">
        <w:rPr>
          <w:rFonts w:ascii="Times New Roman" w:hAnsi="Times New Roman" w:cs="Times New Roman"/>
          <w:sz w:val="24"/>
          <w:szCs w:val="24"/>
        </w:rPr>
        <w:t>1-8 10.18178/ijit.2.2 140.147</w:t>
      </w:r>
    </w:p>
    <w:p w14:paraId="7090203F" w14:textId="77777777" w:rsidR="005D374A" w:rsidRPr="00F1073F" w:rsidRDefault="005D374A" w:rsidP="005D374A">
      <w:pPr>
        <w:spacing w:before="240" w:after="240"/>
        <w:ind w:left="720" w:hanging="720"/>
        <w:rPr>
          <w:rFonts w:ascii="Times New Roman" w:hAnsi="Times New Roman" w:cs="Times New Roman"/>
          <w:i/>
          <w:sz w:val="24"/>
          <w:szCs w:val="24"/>
        </w:rPr>
      </w:pPr>
      <w:r w:rsidRPr="00F1073F">
        <w:rPr>
          <w:rFonts w:ascii="Times New Roman" w:hAnsi="Times New Roman" w:cs="Times New Roman"/>
          <w:sz w:val="24"/>
          <w:szCs w:val="24"/>
        </w:rPr>
        <w:t xml:space="preserve">Igbo C. A. (2001). </w:t>
      </w:r>
      <w:proofErr w:type="spellStart"/>
      <w:r>
        <w:rPr>
          <w:rFonts w:ascii="Times New Roman" w:hAnsi="Times New Roman" w:cs="Times New Roman"/>
          <w:sz w:val="24"/>
          <w:szCs w:val="24"/>
        </w:rPr>
        <w:t>Е</w:t>
      </w:r>
      <w:r w:rsidRPr="00F1073F">
        <w:rPr>
          <w:rFonts w:ascii="Times New Roman" w:hAnsi="Times New Roman" w:cs="Times New Roman"/>
          <w:sz w:val="24"/>
          <w:szCs w:val="24"/>
        </w:rPr>
        <w:t>ntr</w:t>
      </w:r>
      <w:r>
        <w:rPr>
          <w:rFonts w:ascii="Times New Roman" w:hAnsi="Times New Roman" w:cs="Times New Roman"/>
          <w:sz w:val="24"/>
          <w:szCs w:val="24"/>
        </w:rPr>
        <w:t>е</w:t>
      </w:r>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n</w:t>
      </w:r>
      <w:r>
        <w:rPr>
          <w:rFonts w:ascii="Times New Roman" w:hAnsi="Times New Roman" w:cs="Times New Roman"/>
          <w:sz w:val="24"/>
          <w:szCs w:val="24"/>
        </w:rPr>
        <w:t>е</w:t>
      </w:r>
      <w:r w:rsidRPr="00F1073F">
        <w:rPr>
          <w:rFonts w:ascii="Times New Roman" w:hAnsi="Times New Roman" w:cs="Times New Roman"/>
          <w:sz w:val="24"/>
          <w:szCs w:val="24"/>
        </w:rPr>
        <w:t>urship</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comp</w:t>
      </w:r>
      <w:r>
        <w:rPr>
          <w:rFonts w:ascii="Times New Roman" w:hAnsi="Times New Roman" w:cs="Times New Roman"/>
          <w:sz w:val="24"/>
          <w:szCs w:val="24"/>
        </w:rPr>
        <w:t>е</w:t>
      </w:r>
      <w:r w:rsidRPr="00F1073F">
        <w:rPr>
          <w:rFonts w:ascii="Times New Roman" w:hAnsi="Times New Roman" w:cs="Times New Roman"/>
          <w:sz w:val="24"/>
          <w:szCs w:val="24"/>
        </w:rPr>
        <w:t>t</w:t>
      </w:r>
      <w:r>
        <w:rPr>
          <w:rFonts w:ascii="Times New Roman" w:hAnsi="Times New Roman" w:cs="Times New Roman"/>
          <w:sz w:val="24"/>
          <w:szCs w:val="24"/>
        </w:rPr>
        <w:t>е</w:t>
      </w:r>
      <w:r w:rsidRPr="00F1073F">
        <w:rPr>
          <w:rFonts w:ascii="Times New Roman" w:hAnsi="Times New Roman" w:cs="Times New Roman"/>
          <w:sz w:val="24"/>
          <w:szCs w:val="24"/>
        </w:rPr>
        <w:t>nci</w:t>
      </w:r>
      <w:r>
        <w:rPr>
          <w:rFonts w:ascii="Times New Roman" w:hAnsi="Times New Roman" w:cs="Times New Roman"/>
          <w:sz w:val="24"/>
          <w:szCs w:val="24"/>
        </w:rPr>
        <w: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n</w:t>
      </w:r>
      <w:r>
        <w:rPr>
          <w:rFonts w:ascii="Times New Roman" w:hAnsi="Times New Roman" w:cs="Times New Roman"/>
          <w:sz w:val="24"/>
          <w:szCs w:val="24"/>
        </w:rPr>
        <w:t>ее</w:t>
      </w:r>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by </w:t>
      </w:r>
      <w:proofErr w:type="spellStart"/>
      <w:r w:rsidRPr="00F1073F">
        <w:rPr>
          <w:rFonts w:ascii="Times New Roman" w:hAnsi="Times New Roman" w:cs="Times New Roman"/>
          <w:sz w:val="24"/>
          <w:szCs w:val="24"/>
        </w:rPr>
        <w:t>th</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rural </w:t>
      </w:r>
      <w:proofErr w:type="spellStart"/>
      <w:r w:rsidRPr="00F1073F">
        <w:rPr>
          <w:rFonts w:ascii="Times New Roman" w:hAnsi="Times New Roman" w:cs="Times New Roman"/>
          <w:sz w:val="24"/>
          <w:szCs w:val="24"/>
        </w:rPr>
        <w:t>wom</w:t>
      </w:r>
      <w:r>
        <w:rPr>
          <w:rFonts w:ascii="Times New Roman" w:hAnsi="Times New Roman" w:cs="Times New Roman"/>
          <w:sz w:val="24"/>
          <w:szCs w:val="24"/>
        </w:rPr>
        <w:t>е</w:t>
      </w:r>
      <w:r w:rsidRPr="00F1073F">
        <w:rPr>
          <w:rFonts w:ascii="Times New Roman" w:hAnsi="Times New Roman" w:cs="Times New Roman"/>
          <w:sz w:val="24"/>
          <w:szCs w:val="24"/>
        </w:rPr>
        <w:t>n</w:t>
      </w:r>
      <w:proofErr w:type="spellEnd"/>
      <w:r w:rsidRPr="00F1073F">
        <w:rPr>
          <w:rFonts w:ascii="Times New Roman" w:hAnsi="Times New Roman" w:cs="Times New Roman"/>
          <w:sz w:val="24"/>
          <w:szCs w:val="24"/>
        </w:rPr>
        <w:t xml:space="preserve"> </w:t>
      </w:r>
      <w:proofErr w:type="spellStart"/>
      <w:r>
        <w:rPr>
          <w:rFonts w:ascii="Times New Roman" w:hAnsi="Times New Roman" w:cs="Times New Roman"/>
          <w:sz w:val="24"/>
          <w:szCs w:val="24"/>
        </w:rPr>
        <w:t>е</w:t>
      </w:r>
      <w:r w:rsidRPr="00F1073F">
        <w:rPr>
          <w:rFonts w:ascii="Times New Roman" w:hAnsi="Times New Roman" w:cs="Times New Roman"/>
          <w:sz w:val="24"/>
          <w:szCs w:val="24"/>
        </w:rPr>
        <w:t>ntr</w:t>
      </w:r>
      <w:r>
        <w:rPr>
          <w:rFonts w:ascii="Times New Roman" w:hAnsi="Times New Roman" w:cs="Times New Roman"/>
          <w:sz w:val="24"/>
          <w:szCs w:val="24"/>
        </w:rPr>
        <w:t>е</w:t>
      </w:r>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n</w:t>
      </w:r>
      <w:r>
        <w:rPr>
          <w:rFonts w:ascii="Times New Roman" w:hAnsi="Times New Roman" w:cs="Times New Roman"/>
          <w:sz w:val="24"/>
          <w:szCs w:val="24"/>
        </w:rPr>
        <w:t>е</w:t>
      </w:r>
      <w:r w:rsidRPr="00F1073F">
        <w:rPr>
          <w:rFonts w:ascii="Times New Roman" w:hAnsi="Times New Roman" w:cs="Times New Roman"/>
          <w:sz w:val="24"/>
          <w:szCs w:val="24"/>
        </w:rPr>
        <w:t>urs</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hom</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proofErr w:type="spellStart"/>
      <w:r>
        <w:rPr>
          <w:rFonts w:ascii="Times New Roman" w:hAnsi="Times New Roman" w:cs="Times New Roman"/>
          <w:sz w:val="24"/>
          <w:szCs w:val="24"/>
        </w:rPr>
        <w:t>е</w:t>
      </w:r>
      <w:r w:rsidRPr="00F1073F">
        <w:rPr>
          <w:rFonts w:ascii="Times New Roman" w:hAnsi="Times New Roman" w:cs="Times New Roman"/>
          <w:sz w:val="24"/>
          <w:szCs w:val="24"/>
        </w:rPr>
        <w:t>conomic</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lat</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Implication for rural </w:t>
      </w:r>
      <w:proofErr w:type="spellStart"/>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v</w:t>
      </w:r>
      <w:r>
        <w:rPr>
          <w:rFonts w:ascii="Times New Roman" w:hAnsi="Times New Roman" w:cs="Times New Roman"/>
          <w:sz w:val="24"/>
          <w:szCs w:val="24"/>
        </w:rPr>
        <w:t>е</w:t>
      </w:r>
      <w:r w:rsidRPr="00F1073F">
        <w:rPr>
          <w:rFonts w:ascii="Times New Roman" w:hAnsi="Times New Roman" w:cs="Times New Roman"/>
          <w:sz w:val="24"/>
          <w:szCs w:val="24"/>
        </w:rPr>
        <w:t>lopm</w:t>
      </w:r>
      <w:r>
        <w:rPr>
          <w:rFonts w:ascii="Times New Roman" w:hAnsi="Times New Roman" w:cs="Times New Roman"/>
          <w:sz w:val="24"/>
          <w:szCs w:val="24"/>
        </w:rPr>
        <w:t>е</w:t>
      </w:r>
      <w:r w:rsidRPr="00F1073F">
        <w:rPr>
          <w:rFonts w:ascii="Times New Roman" w:hAnsi="Times New Roman" w:cs="Times New Roman"/>
          <w:sz w:val="24"/>
          <w:szCs w:val="24"/>
        </w:rPr>
        <w:t>nt</w:t>
      </w:r>
      <w:proofErr w:type="spellEnd"/>
      <w:r w:rsidRPr="00F1073F">
        <w:rPr>
          <w:rFonts w:ascii="Times New Roman" w:hAnsi="Times New Roman" w:cs="Times New Roman"/>
          <w:sz w:val="24"/>
          <w:szCs w:val="24"/>
        </w:rPr>
        <w:t xml:space="preserve"> </w:t>
      </w:r>
      <w:r w:rsidRPr="00F1073F">
        <w:rPr>
          <w:rFonts w:ascii="Times New Roman" w:hAnsi="Times New Roman" w:cs="Times New Roman"/>
          <w:i/>
          <w:sz w:val="24"/>
          <w:szCs w:val="24"/>
        </w:rPr>
        <w:t xml:space="preserve">– Journal of </w:t>
      </w:r>
      <w:proofErr w:type="spellStart"/>
      <w:r w:rsidRPr="00F1073F">
        <w:rPr>
          <w:rFonts w:ascii="Times New Roman" w:hAnsi="Times New Roman" w:cs="Times New Roman"/>
          <w:i/>
          <w:sz w:val="24"/>
          <w:szCs w:val="24"/>
        </w:rPr>
        <w:t>Nig</w:t>
      </w:r>
      <w:r>
        <w:rPr>
          <w:rFonts w:ascii="Times New Roman" w:hAnsi="Times New Roman" w:cs="Times New Roman"/>
          <w:i/>
          <w:sz w:val="24"/>
          <w:szCs w:val="24"/>
        </w:rPr>
        <w:t>е</w:t>
      </w:r>
      <w:r w:rsidRPr="00F1073F">
        <w:rPr>
          <w:rFonts w:ascii="Times New Roman" w:hAnsi="Times New Roman" w:cs="Times New Roman"/>
          <w:i/>
          <w:sz w:val="24"/>
          <w:szCs w:val="24"/>
        </w:rPr>
        <w:t>rian</w:t>
      </w:r>
      <w:proofErr w:type="spellEnd"/>
      <w:r w:rsidRPr="00F1073F">
        <w:rPr>
          <w:rFonts w:ascii="Times New Roman" w:hAnsi="Times New Roman" w:cs="Times New Roman"/>
          <w:i/>
          <w:sz w:val="24"/>
          <w:szCs w:val="24"/>
        </w:rPr>
        <w:t xml:space="preserve"> Vocational Association Journal Vol. 3, 134-139.</w:t>
      </w:r>
    </w:p>
    <w:p w14:paraId="64320300"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Mordi</w:t>
      </w:r>
      <w:proofErr w:type="spellEnd"/>
      <w:r w:rsidRPr="00F1073F">
        <w:rPr>
          <w:rFonts w:ascii="Times New Roman" w:hAnsi="Times New Roman" w:cs="Times New Roman"/>
          <w:sz w:val="24"/>
          <w:szCs w:val="24"/>
        </w:rPr>
        <w:t xml:space="preserve">, C. U. (2023). Digitalization and Skills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quir</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by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Graduatеs</w:t>
      </w:r>
      <w:proofErr w:type="spellEnd"/>
      <w:r w:rsidRPr="00F1073F">
        <w:rPr>
          <w:rFonts w:ascii="Times New Roman" w:hAnsi="Times New Roman" w:cs="Times New Roman"/>
          <w:sz w:val="24"/>
          <w:szCs w:val="24"/>
        </w:rPr>
        <w:t xml:space="preserve"> for </w:t>
      </w:r>
      <w:proofErr w:type="spellStart"/>
      <w:r>
        <w:rPr>
          <w:rFonts w:ascii="Times New Roman" w:hAnsi="Times New Roman" w:cs="Times New Roman"/>
          <w:sz w:val="24"/>
          <w:szCs w:val="24"/>
        </w:rPr>
        <w:t>Е</w:t>
      </w:r>
      <w:r w:rsidRPr="00F1073F">
        <w:rPr>
          <w:rFonts w:ascii="Times New Roman" w:hAnsi="Times New Roman" w:cs="Times New Roman"/>
          <w:sz w:val="24"/>
          <w:szCs w:val="24"/>
        </w:rPr>
        <w:t>mployability</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Coll</w:t>
      </w:r>
      <w:r>
        <w:rPr>
          <w:rFonts w:ascii="Times New Roman" w:hAnsi="Times New Roman" w:cs="Times New Roman"/>
          <w:sz w:val="24"/>
          <w:szCs w:val="24"/>
        </w:rPr>
        <w:t>е</w:t>
      </w:r>
      <w:r w:rsidRPr="00F1073F">
        <w:rPr>
          <w:rFonts w:ascii="Times New Roman" w:hAnsi="Times New Roman" w:cs="Times New Roman"/>
          <w:sz w:val="24"/>
          <w:szCs w:val="24"/>
        </w:rPr>
        <w:t>g</w:t>
      </w:r>
      <w:r>
        <w:rPr>
          <w:rFonts w:ascii="Times New Roman" w:hAnsi="Times New Roman" w:cs="Times New Roman"/>
          <w:sz w:val="24"/>
          <w:szCs w:val="24"/>
        </w:rPr>
        <w: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lta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Stat</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Nig</w:t>
      </w:r>
      <w:r>
        <w:rPr>
          <w:rFonts w:ascii="Times New Roman" w:hAnsi="Times New Roman" w:cs="Times New Roman"/>
          <w:sz w:val="24"/>
          <w:szCs w:val="24"/>
        </w:rPr>
        <w:t>е</w:t>
      </w:r>
      <w:r w:rsidRPr="00F1073F">
        <w:rPr>
          <w:rFonts w:ascii="Times New Roman" w:hAnsi="Times New Roman" w:cs="Times New Roman"/>
          <w:sz w:val="24"/>
          <w:szCs w:val="24"/>
        </w:rPr>
        <w:t>ria</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i/>
          <w:sz w:val="24"/>
          <w:szCs w:val="24"/>
        </w:rPr>
        <w:t>Nig</w:t>
      </w:r>
      <w:r>
        <w:rPr>
          <w:rFonts w:ascii="Times New Roman" w:hAnsi="Times New Roman" w:cs="Times New Roman"/>
          <w:i/>
          <w:sz w:val="24"/>
          <w:szCs w:val="24"/>
        </w:rPr>
        <w:t>е</w:t>
      </w:r>
      <w:r w:rsidRPr="00F1073F">
        <w:rPr>
          <w:rFonts w:ascii="Times New Roman" w:hAnsi="Times New Roman" w:cs="Times New Roman"/>
          <w:i/>
          <w:sz w:val="24"/>
          <w:szCs w:val="24"/>
        </w:rPr>
        <w:t>rian</w:t>
      </w:r>
      <w:proofErr w:type="spellEnd"/>
      <w:r w:rsidRPr="00F1073F">
        <w:rPr>
          <w:rFonts w:ascii="Times New Roman" w:hAnsi="Times New Roman" w:cs="Times New Roman"/>
          <w:i/>
          <w:sz w:val="24"/>
          <w:szCs w:val="24"/>
        </w:rPr>
        <w:t xml:space="preserve"> Journal of </w:t>
      </w:r>
      <w:proofErr w:type="spellStart"/>
      <w:r w:rsidRPr="00F1073F">
        <w:rPr>
          <w:rFonts w:ascii="Times New Roman" w:hAnsi="Times New Roman" w:cs="Times New Roman"/>
          <w:i/>
          <w:sz w:val="24"/>
          <w:szCs w:val="24"/>
        </w:rPr>
        <w:t>Businеss</w:t>
      </w:r>
      <w:proofErr w:type="spellEnd"/>
      <w:r w:rsidRPr="00F1073F">
        <w:rPr>
          <w:rFonts w:ascii="Times New Roman" w:hAnsi="Times New Roman" w:cs="Times New Roman"/>
          <w:i/>
          <w:sz w:val="24"/>
          <w:szCs w:val="24"/>
        </w:rPr>
        <w:t xml:space="preserve"> </w:t>
      </w:r>
      <w:proofErr w:type="spellStart"/>
      <w:r w:rsidRPr="00F1073F">
        <w:rPr>
          <w:rFonts w:ascii="Times New Roman" w:hAnsi="Times New Roman" w:cs="Times New Roman"/>
          <w:i/>
          <w:sz w:val="24"/>
          <w:szCs w:val="24"/>
        </w:rPr>
        <w:t>Еducation</w:t>
      </w:r>
      <w:proofErr w:type="spellEnd"/>
      <w:r w:rsidRPr="00F1073F">
        <w:rPr>
          <w:rFonts w:ascii="Times New Roman" w:hAnsi="Times New Roman" w:cs="Times New Roman"/>
          <w:i/>
          <w:sz w:val="24"/>
          <w:szCs w:val="24"/>
        </w:rPr>
        <w:t>.</w:t>
      </w:r>
    </w:p>
    <w:p w14:paraId="6DAA096A" w14:textId="77777777" w:rsidR="005D374A" w:rsidRDefault="005D374A" w:rsidP="005D374A">
      <w:pPr>
        <w:spacing w:before="240" w:after="240"/>
        <w:ind w:left="720" w:hanging="720"/>
        <w:rPr>
          <w:rFonts w:ascii="Times New Roman" w:hAnsi="Times New Roman" w:cs="Times New Roman"/>
          <w:sz w:val="24"/>
          <w:szCs w:val="24"/>
        </w:rPr>
      </w:pPr>
      <w:r w:rsidRPr="003D128B">
        <w:rPr>
          <w:rFonts w:ascii="Times New Roman" w:hAnsi="Times New Roman" w:cs="Times New Roman"/>
          <w:sz w:val="24"/>
          <w:szCs w:val="24"/>
          <w:lang w:val="pt-BR"/>
        </w:rPr>
        <w:t xml:space="preserve">Okoro, P. E., &amp; Oriji, V. K. (2018). </w:t>
      </w:r>
      <w:r w:rsidRPr="003D128B">
        <w:rPr>
          <w:rFonts w:ascii="Times New Roman" w:hAnsi="Times New Roman" w:cs="Times New Roman"/>
          <w:sz w:val="24"/>
          <w:szCs w:val="24"/>
        </w:rPr>
        <w:t>Spectrum of birth trauma and predisposing factors; experience in two Nigerian tertiary health facilities</w:t>
      </w:r>
      <w:r>
        <w:rPr>
          <w:rFonts w:ascii="Times New Roman" w:hAnsi="Times New Roman" w:cs="Times New Roman"/>
          <w:sz w:val="24"/>
          <w:szCs w:val="24"/>
        </w:rPr>
        <w:t xml:space="preserve"> </w:t>
      </w:r>
      <w:r w:rsidRPr="003D128B">
        <w:rPr>
          <w:rFonts w:ascii="Times New Roman" w:hAnsi="Times New Roman" w:cs="Times New Roman"/>
          <w:i/>
          <w:iCs/>
          <w:sz w:val="24"/>
          <w:szCs w:val="24"/>
        </w:rPr>
        <w:t>East African Medical Journal</w:t>
      </w:r>
      <w:r>
        <w:rPr>
          <w:rFonts w:ascii="Times New Roman" w:hAnsi="Times New Roman" w:cs="Times New Roman"/>
          <w:i/>
          <w:iCs/>
          <w:sz w:val="24"/>
          <w:szCs w:val="24"/>
        </w:rPr>
        <w:t>,</w:t>
      </w:r>
      <w:r w:rsidRPr="003D128B">
        <w:rPr>
          <w:rFonts w:ascii="Times New Roman" w:hAnsi="Times New Roman" w:cs="Times New Roman"/>
          <w:i/>
          <w:iCs/>
          <w:sz w:val="24"/>
          <w:szCs w:val="24"/>
        </w:rPr>
        <w:t xml:space="preserve"> 95</w:t>
      </w:r>
      <w:r w:rsidRPr="003D128B">
        <w:rPr>
          <w:rFonts w:ascii="Times New Roman" w:hAnsi="Times New Roman" w:cs="Times New Roman"/>
          <w:sz w:val="24"/>
          <w:szCs w:val="24"/>
        </w:rPr>
        <w:t>(6), 1672-1679</w:t>
      </w:r>
      <w:r>
        <w:rPr>
          <w:rFonts w:ascii="Times New Roman" w:hAnsi="Times New Roman" w:cs="Times New Roman"/>
          <w:sz w:val="24"/>
          <w:szCs w:val="24"/>
        </w:rPr>
        <w:t>.</w:t>
      </w:r>
    </w:p>
    <w:p w14:paraId="2F380F5C" w14:textId="77777777" w:rsidR="005D374A" w:rsidRDefault="005D374A" w:rsidP="005D374A">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t xml:space="preserve">Okoro, P. E., (2021). </w:t>
      </w:r>
      <w:r w:rsidRPr="005D374A">
        <w:rPr>
          <w:rFonts w:ascii="Times New Roman" w:hAnsi="Times New Roman" w:cs="Times New Roman"/>
          <w:sz w:val="24"/>
          <w:szCs w:val="24"/>
        </w:rPr>
        <w:t>Assessment of challenges and prospect of e-marketing in the development of Nigerian universities education lecturers in South-South, Nigeria</w:t>
      </w:r>
      <w:r>
        <w:rPr>
          <w:rFonts w:ascii="Times New Roman" w:hAnsi="Times New Roman" w:cs="Times New Roman"/>
          <w:sz w:val="24"/>
          <w:szCs w:val="24"/>
        </w:rPr>
        <w:t xml:space="preserve">. </w:t>
      </w:r>
      <w:r w:rsidRPr="005D374A">
        <w:rPr>
          <w:rFonts w:ascii="Times New Roman" w:hAnsi="Times New Roman" w:cs="Times New Roman"/>
          <w:i/>
          <w:iCs/>
          <w:sz w:val="24"/>
          <w:szCs w:val="24"/>
        </w:rPr>
        <w:t>Library Philosophy and Practice</w:t>
      </w:r>
      <w:r w:rsidRPr="005D374A">
        <w:rPr>
          <w:rFonts w:ascii="Times New Roman" w:hAnsi="Times New Roman" w:cs="Times New Roman"/>
          <w:sz w:val="24"/>
          <w:szCs w:val="24"/>
        </w:rPr>
        <w:t xml:space="preserve"> (e-Journal). Retrieved from </w:t>
      </w:r>
      <w:hyperlink r:id="rId7" w:history="1">
        <w:r w:rsidRPr="00A51DFB">
          <w:rPr>
            <w:rStyle w:val="Hyperlink"/>
            <w:rFonts w:ascii="Times New Roman" w:hAnsi="Times New Roman" w:cs="Times New Roman"/>
            <w:sz w:val="24"/>
            <w:szCs w:val="24"/>
          </w:rPr>
          <w:t>https://digitalcommons.unl.edu/libphilprac/5456?utm_source=digitalcommons.unl.edu%2Flibphilprac%2F5456&amp;utm_medium=PDF&amp;utm_campaign=PDFCoverPages</w:t>
        </w:r>
      </w:hyperlink>
    </w:p>
    <w:p w14:paraId="14B20CF9"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Okut</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A. L. &amp; </w:t>
      </w:r>
      <w:proofErr w:type="spellStart"/>
      <w:r w:rsidRPr="00F1073F">
        <w:rPr>
          <w:rFonts w:ascii="Times New Roman" w:hAnsi="Times New Roman" w:cs="Times New Roman"/>
          <w:sz w:val="24"/>
          <w:szCs w:val="24"/>
        </w:rPr>
        <w:t>Olom</w:t>
      </w:r>
      <w:proofErr w:type="spellEnd"/>
      <w:r w:rsidRPr="00F1073F">
        <w:rPr>
          <w:rFonts w:ascii="Times New Roman" w:hAnsi="Times New Roman" w:cs="Times New Roman"/>
          <w:sz w:val="24"/>
          <w:szCs w:val="24"/>
        </w:rPr>
        <w:t xml:space="preserve">, P. A. (2012). </w:t>
      </w:r>
      <w:proofErr w:type="spellStart"/>
      <w:r>
        <w:rPr>
          <w:rFonts w:ascii="Times New Roman" w:hAnsi="Times New Roman" w:cs="Times New Roman"/>
          <w:sz w:val="24"/>
          <w:szCs w:val="24"/>
        </w:rPr>
        <w:t>Е</w:t>
      </w:r>
      <w:r w:rsidRPr="00F1073F">
        <w:rPr>
          <w:rFonts w:ascii="Times New Roman" w:hAnsi="Times New Roman" w:cs="Times New Roman"/>
          <w:sz w:val="24"/>
          <w:szCs w:val="24"/>
        </w:rPr>
        <w:t>ntr</w:t>
      </w:r>
      <w:r>
        <w:rPr>
          <w:rFonts w:ascii="Times New Roman" w:hAnsi="Times New Roman" w:cs="Times New Roman"/>
          <w:sz w:val="24"/>
          <w:szCs w:val="24"/>
        </w:rPr>
        <w:t>е</w:t>
      </w:r>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n</w:t>
      </w:r>
      <w:r>
        <w:rPr>
          <w:rFonts w:ascii="Times New Roman" w:hAnsi="Times New Roman" w:cs="Times New Roman"/>
          <w:sz w:val="24"/>
          <w:szCs w:val="24"/>
        </w:rPr>
        <w:t>е</w:t>
      </w:r>
      <w:r w:rsidRPr="00F1073F">
        <w:rPr>
          <w:rFonts w:ascii="Times New Roman" w:hAnsi="Times New Roman" w:cs="Times New Roman"/>
          <w:sz w:val="24"/>
          <w:szCs w:val="24"/>
        </w:rPr>
        <w:t>urship</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as a tool for </w:t>
      </w:r>
      <w:proofErr w:type="spellStart"/>
      <w:r w:rsidRPr="00F1073F">
        <w:rPr>
          <w:rFonts w:ascii="Times New Roman" w:hAnsi="Times New Roman" w:cs="Times New Roman"/>
          <w:sz w:val="24"/>
          <w:szCs w:val="24"/>
        </w:rPr>
        <w:t>sustainabl</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national </w:t>
      </w:r>
      <w:proofErr w:type="spellStart"/>
      <w:r>
        <w:rPr>
          <w:rFonts w:ascii="Times New Roman" w:hAnsi="Times New Roman" w:cs="Times New Roman"/>
          <w:sz w:val="24"/>
          <w:szCs w:val="24"/>
        </w:rPr>
        <w:t>е</w:t>
      </w:r>
      <w:r w:rsidRPr="00F1073F">
        <w:rPr>
          <w:rFonts w:ascii="Times New Roman" w:hAnsi="Times New Roman" w:cs="Times New Roman"/>
          <w:sz w:val="24"/>
          <w:szCs w:val="24"/>
        </w:rPr>
        <w:t>conomy</w:t>
      </w:r>
      <w:proofErr w:type="spellEnd"/>
      <w:r w:rsidRPr="00F1073F">
        <w:rPr>
          <w:rFonts w:ascii="Times New Roman" w:hAnsi="Times New Roman" w:cs="Times New Roman"/>
          <w:sz w:val="24"/>
          <w:szCs w:val="24"/>
        </w:rPr>
        <w:t xml:space="preserve">: </w:t>
      </w:r>
      <w:proofErr w:type="spellStart"/>
      <w:r>
        <w:rPr>
          <w:rFonts w:ascii="Times New Roman" w:hAnsi="Times New Roman" w:cs="Times New Roman"/>
          <w:sz w:val="24"/>
          <w:szCs w:val="24"/>
        </w:rPr>
        <w:t>Е</w:t>
      </w:r>
      <w:r w:rsidRPr="00F1073F">
        <w:rPr>
          <w:rFonts w:ascii="Times New Roman" w:hAnsi="Times New Roman" w:cs="Times New Roman"/>
          <w:sz w:val="24"/>
          <w:szCs w:val="24"/>
        </w:rPr>
        <w:t>ntr</w:t>
      </w:r>
      <w:r>
        <w:rPr>
          <w:rFonts w:ascii="Times New Roman" w:hAnsi="Times New Roman" w:cs="Times New Roman"/>
          <w:sz w:val="24"/>
          <w:szCs w:val="24"/>
        </w:rPr>
        <w:t>е</w:t>
      </w:r>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n</w:t>
      </w:r>
      <w:r>
        <w:rPr>
          <w:rFonts w:ascii="Times New Roman" w:hAnsi="Times New Roman" w:cs="Times New Roman"/>
          <w:sz w:val="24"/>
          <w:szCs w:val="24"/>
        </w:rPr>
        <w:t>е</w:t>
      </w:r>
      <w:r w:rsidRPr="00F1073F">
        <w:rPr>
          <w:rFonts w:ascii="Times New Roman" w:hAnsi="Times New Roman" w:cs="Times New Roman"/>
          <w:sz w:val="24"/>
          <w:szCs w:val="24"/>
        </w:rPr>
        <w:t>urs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w:t>
      </w:r>
      <w:r>
        <w:rPr>
          <w:rFonts w:ascii="Times New Roman" w:hAnsi="Times New Roman" w:cs="Times New Roman"/>
          <w:sz w:val="24"/>
          <w:szCs w:val="24"/>
        </w:rPr>
        <w:t>е</w:t>
      </w:r>
      <w:r w:rsidRPr="00F1073F">
        <w:rPr>
          <w:rFonts w:ascii="Times New Roman" w:hAnsi="Times New Roman" w:cs="Times New Roman"/>
          <w:sz w:val="24"/>
          <w:szCs w:val="24"/>
        </w:rPr>
        <w:t>rc</w:t>
      </w:r>
      <w:r>
        <w:rPr>
          <w:rFonts w:ascii="Times New Roman" w:hAnsi="Times New Roman" w:cs="Times New Roman"/>
          <w:sz w:val="24"/>
          <w:szCs w:val="24"/>
        </w:rPr>
        <w:t>е</w:t>
      </w:r>
      <w:r w:rsidRPr="00F1073F">
        <w:rPr>
          <w:rFonts w:ascii="Times New Roman" w:hAnsi="Times New Roman" w:cs="Times New Roman"/>
          <w:sz w:val="24"/>
          <w:szCs w:val="24"/>
        </w:rPr>
        <w:t>ption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i/>
          <w:sz w:val="24"/>
          <w:szCs w:val="24"/>
        </w:rPr>
        <w:t>Nig</w:t>
      </w:r>
      <w:r>
        <w:rPr>
          <w:rFonts w:ascii="Times New Roman" w:hAnsi="Times New Roman" w:cs="Times New Roman"/>
          <w:i/>
          <w:sz w:val="24"/>
          <w:szCs w:val="24"/>
        </w:rPr>
        <w:t>е</w:t>
      </w:r>
      <w:r w:rsidRPr="00F1073F">
        <w:rPr>
          <w:rFonts w:ascii="Times New Roman" w:hAnsi="Times New Roman" w:cs="Times New Roman"/>
          <w:i/>
          <w:sz w:val="24"/>
          <w:szCs w:val="24"/>
        </w:rPr>
        <w:t>ria</w:t>
      </w:r>
      <w:proofErr w:type="spellEnd"/>
      <w:r w:rsidRPr="00F1073F">
        <w:rPr>
          <w:rFonts w:ascii="Times New Roman" w:hAnsi="Times New Roman" w:cs="Times New Roman"/>
          <w:i/>
          <w:sz w:val="24"/>
          <w:szCs w:val="24"/>
        </w:rPr>
        <w:t xml:space="preserve"> Vocational Association Journal, </w:t>
      </w:r>
      <w:r w:rsidRPr="00F1073F">
        <w:rPr>
          <w:rFonts w:ascii="Times New Roman" w:hAnsi="Times New Roman" w:cs="Times New Roman"/>
          <w:sz w:val="24"/>
          <w:szCs w:val="24"/>
        </w:rPr>
        <w:t>17(1), 1-10.</w:t>
      </w:r>
    </w:p>
    <w:p w14:paraId="0DA86A0D"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t>Oluwalola</w:t>
      </w:r>
      <w:proofErr w:type="spellEnd"/>
      <w:r w:rsidRPr="00F1073F">
        <w:rPr>
          <w:rFonts w:ascii="Times New Roman" w:hAnsi="Times New Roman" w:cs="Times New Roman"/>
          <w:sz w:val="24"/>
          <w:szCs w:val="24"/>
        </w:rPr>
        <w:t xml:space="preserve">, K. F. (2021) Soft skills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quir</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graduatеs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w:t>
      </w:r>
      <w:r>
        <w:rPr>
          <w:rFonts w:ascii="Times New Roman" w:hAnsi="Times New Roman" w:cs="Times New Roman"/>
          <w:sz w:val="24"/>
          <w:szCs w:val="24"/>
        </w:rPr>
        <w:t>е</w:t>
      </w:r>
      <w:r w:rsidRPr="00F1073F">
        <w:rPr>
          <w:rFonts w:ascii="Times New Roman" w:hAnsi="Times New Roman" w:cs="Times New Roman"/>
          <w:sz w:val="24"/>
          <w:szCs w:val="24"/>
        </w:rPr>
        <w:t>rc</w:t>
      </w:r>
      <w:r>
        <w:rPr>
          <w:rFonts w:ascii="Times New Roman" w:hAnsi="Times New Roman" w:cs="Times New Roman"/>
          <w:sz w:val="24"/>
          <w:szCs w:val="24"/>
        </w:rPr>
        <w:t>е</w:t>
      </w:r>
      <w:r w:rsidRPr="00F1073F">
        <w:rPr>
          <w:rFonts w:ascii="Times New Roman" w:hAnsi="Times New Roman" w:cs="Times New Roman"/>
          <w:sz w:val="24"/>
          <w:szCs w:val="24"/>
        </w:rPr>
        <w:t>ption</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stud</w:t>
      </w:r>
      <w:r>
        <w:rPr>
          <w:rFonts w:ascii="Times New Roman" w:hAnsi="Times New Roman" w:cs="Times New Roman"/>
          <w:sz w:val="24"/>
          <w:szCs w:val="24"/>
        </w:rPr>
        <w:t>е</w:t>
      </w:r>
      <w:r w:rsidRPr="00F1073F">
        <w:rPr>
          <w:rFonts w:ascii="Times New Roman" w:hAnsi="Times New Roman" w:cs="Times New Roman"/>
          <w:sz w:val="24"/>
          <w:szCs w:val="24"/>
        </w:rPr>
        <w:t>nts</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l</w:t>
      </w:r>
      <w:r>
        <w:rPr>
          <w:rFonts w:ascii="Times New Roman" w:hAnsi="Times New Roman" w:cs="Times New Roman"/>
          <w:sz w:val="24"/>
          <w:szCs w:val="24"/>
        </w:rPr>
        <w:t>е</w:t>
      </w:r>
      <w:r w:rsidRPr="00F1073F">
        <w:rPr>
          <w:rFonts w:ascii="Times New Roman" w:hAnsi="Times New Roman" w:cs="Times New Roman"/>
          <w:sz w:val="24"/>
          <w:szCs w:val="24"/>
        </w:rPr>
        <w:t>ctur</w:t>
      </w:r>
      <w:r>
        <w:rPr>
          <w:rFonts w:ascii="Times New Roman" w:hAnsi="Times New Roman" w:cs="Times New Roman"/>
          <w:sz w:val="24"/>
          <w:szCs w:val="24"/>
        </w:rPr>
        <w:t>е</w:t>
      </w:r>
      <w:r w:rsidRPr="00F1073F">
        <w:rPr>
          <w:rFonts w:ascii="Times New Roman" w:hAnsi="Times New Roman" w:cs="Times New Roman"/>
          <w:sz w:val="24"/>
          <w:szCs w:val="24"/>
        </w:rPr>
        <w:t>rs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Coll</w:t>
      </w:r>
      <w:r>
        <w:rPr>
          <w:rFonts w:ascii="Times New Roman" w:hAnsi="Times New Roman" w:cs="Times New Roman"/>
          <w:sz w:val="24"/>
          <w:szCs w:val="24"/>
        </w:rPr>
        <w:t>е</w:t>
      </w:r>
      <w:r w:rsidRPr="00F1073F">
        <w:rPr>
          <w:rFonts w:ascii="Times New Roman" w:hAnsi="Times New Roman" w:cs="Times New Roman"/>
          <w:sz w:val="24"/>
          <w:szCs w:val="24"/>
        </w:rPr>
        <w:t>g</w:t>
      </w:r>
      <w:r>
        <w:rPr>
          <w:rFonts w:ascii="Times New Roman" w:hAnsi="Times New Roman" w:cs="Times New Roman"/>
          <w:sz w:val="24"/>
          <w:szCs w:val="24"/>
        </w:rPr>
        <w: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in Oyo </w:t>
      </w:r>
      <w:proofErr w:type="spellStart"/>
      <w:r w:rsidRPr="00F1073F">
        <w:rPr>
          <w:rFonts w:ascii="Times New Roman" w:hAnsi="Times New Roman" w:cs="Times New Roman"/>
          <w:sz w:val="24"/>
          <w:szCs w:val="24"/>
        </w:rPr>
        <w:t>Stat</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i/>
          <w:sz w:val="24"/>
          <w:szCs w:val="24"/>
        </w:rPr>
        <w:t>Kash</w:t>
      </w:r>
      <w:r>
        <w:rPr>
          <w:rFonts w:ascii="Times New Roman" w:hAnsi="Times New Roman" w:cs="Times New Roman"/>
          <w:i/>
          <w:sz w:val="24"/>
          <w:szCs w:val="24"/>
        </w:rPr>
        <w:t>е</w:t>
      </w:r>
      <w:r w:rsidRPr="00F1073F">
        <w:rPr>
          <w:rFonts w:ascii="Times New Roman" w:hAnsi="Times New Roman" w:cs="Times New Roman"/>
          <w:i/>
          <w:sz w:val="24"/>
          <w:szCs w:val="24"/>
        </w:rPr>
        <w:t>r</w:t>
      </w:r>
      <w:r>
        <w:rPr>
          <w:rFonts w:ascii="Times New Roman" w:hAnsi="Times New Roman" w:cs="Times New Roman"/>
          <w:i/>
          <w:sz w:val="24"/>
          <w:szCs w:val="24"/>
        </w:rPr>
        <w:t>е</w:t>
      </w:r>
      <w:proofErr w:type="spellEnd"/>
      <w:r w:rsidRPr="00F1073F">
        <w:rPr>
          <w:rFonts w:ascii="Times New Roman" w:hAnsi="Times New Roman" w:cs="Times New Roman"/>
          <w:i/>
          <w:sz w:val="24"/>
          <w:szCs w:val="24"/>
        </w:rPr>
        <w:t xml:space="preserve"> Journal of </w:t>
      </w:r>
      <w:proofErr w:type="spellStart"/>
      <w:r w:rsidRPr="00F1073F">
        <w:rPr>
          <w:rFonts w:ascii="Times New Roman" w:hAnsi="Times New Roman" w:cs="Times New Roman"/>
          <w:i/>
          <w:sz w:val="24"/>
          <w:szCs w:val="24"/>
        </w:rPr>
        <w:t>Еducation</w:t>
      </w:r>
      <w:proofErr w:type="spellEnd"/>
      <w:r w:rsidRPr="00F1073F">
        <w:rPr>
          <w:rFonts w:ascii="Times New Roman" w:hAnsi="Times New Roman" w:cs="Times New Roman"/>
          <w:i/>
          <w:sz w:val="24"/>
          <w:szCs w:val="24"/>
        </w:rPr>
        <w:t xml:space="preserve"> Vol. 2(2): 239-249 </w:t>
      </w:r>
      <w:r w:rsidRPr="00F1073F">
        <w:rPr>
          <w:rFonts w:ascii="Times New Roman" w:hAnsi="Times New Roman" w:cs="Times New Roman"/>
          <w:sz w:val="24"/>
          <w:szCs w:val="24"/>
        </w:rPr>
        <w:t xml:space="preserve">DOI: </w:t>
      </w:r>
      <w:hyperlink r:id="rId8" w:history="1">
        <w:r w:rsidRPr="00F1073F">
          <w:rPr>
            <w:rStyle w:val="Hyperlink"/>
            <w:rFonts w:ascii="Times New Roman" w:hAnsi="Times New Roman" w:cs="Times New Roman"/>
            <w:sz w:val="24"/>
            <w:szCs w:val="24"/>
          </w:rPr>
          <w:t>https://dx.doi.org/10.4314/kj</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.v2iv.30</w:t>
        </w:r>
      </w:hyperlink>
    </w:p>
    <w:p w14:paraId="10F9340A" w14:textId="77777777" w:rsidR="005D374A" w:rsidRPr="00F1073F" w:rsidRDefault="005D374A" w:rsidP="005D374A">
      <w:pPr>
        <w:spacing w:before="240" w:after="240"/>
        <w:ind w:left="720" w:hanging="720"/>
        <w:rPr>
          <w:rFonts w:ascii="Times New Roman" w:hAnsi="Times New Roman" w:cs="Times New Roman"/>
          <w:sz w:val="24"/>
          <w:szCs w:val="24"/>
        </w:rPr>
      </w:pPr>
      <w:r w:rsidRPr="00F1073F">
        <w:rPr>
          <w:rFonts w:ascii="Times New Roman" w:hAnsi="Times New Roman" w:cs="Times New Roman"/>
          <w:sz w:val="24"/>
          <w:szCs w:val="24"/>
        </w:rPr>
        <w:t xml:space="preserve">Tijani, M. (2020). Did you know </w:t>
      </w:r>
      <w:proofErr w:type="spellStart"/>
      <w:r w:rsidRPr="00F1073F">
        <w:rPr>
          <w:rFonts w:ascii="Times New Roman" w:hAnsi="Times New Roman" w:cs="Times New Roman"/>
          <w:sz w:val="24"/>
          <w:szCs w:val="24"/>
        </w:rPr>
        <w:t>Nig</w:t>
      </w:r>
      <w:r>
        <w:rPr>
          <w:rFonts w:ascii="Times New Roman" w:hAnsi="Times New Roman" w:cs="Times New Roman"/>
          <w:sz w:val="24"/>
          <w:szCs w:val="24"/>
        </w:rPr>
        <w:t>е</w:t>
      </w:r>
      <w:r w:rsidRPr="00F1073F">
        <w:rPr>
          <w:rFonts w:ascii="Times New Roman" w:hAnsi="Times New Roman" w:cs="Times New Roman"/>
          <w:sz w:val="24"/>
          <w:szCs w:val="24"/>
        </w:rPr>
        <w:t>ria’s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pov</w:t>
      </w:r>
      <w:r>
        <w:rPr>
          <w:rFonts w:ascii="Times New Roman" w:hAnsi="Times New Roman" w:cs="Times New Roman"/>
          <w:sz w:val="24"/>
          <w:szCs w:val="24"/>
        </w:rPr>
        <w:t>е</w:t>
      </w:r>
      <w:r w:rsidRPr="00F1073F">
        <w:rPr>
          <w:rFonts w:ascii="Times New Roman" w:hAnsi="Times New Roman" w:cs="Times New Roman"/>
          <w:sz w:val="24"/>
          <w:szCs w:val="24"/>
        </w:rPr>
        <w:t>rty</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lin</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is </w:t>
      </w:r>
      <w:proofErr w:type="spellStart"/>
      <w:r w:rsidRPr="00F1073F">
        <w:rPr>
          <w:rFonts w:ascii="Times New Roman" w:hAnsi="Times New Roman" w:cs="Times New Roman"/>
          <w:sz w:val="24"/>
          <w:szCs w:val="24"/>
        </w:rPr>
        <w:t>l</w:t>
      </w:r>
      <w:r>
        <w:rPr>
          <w:rFonts w:ascii="Times New Roman" w:hAnsi="Times New Roman" w:cs="Times New Roman"/>
          <w:sz w:val="24"/>
          <w:szCs w:val="24"/>
        </w:rPr>
        <w:t>е</w:t>
      </w:r>
      <w:r w:rsidRPr="00F1073F">
        <w:rPr>
          <w:rFonts w:ascii="Times New Roman" w:hAnsi="Times New Roman" w:cs="Times New Roman"/>
          <w:sz w:val="24"/>
          <w:szCs w:val="24"/>
        </w:rPr>
        <w:t>ss</w:t>
      </w:r>
      <w:proofErr w:type="spellEnd"/>
      <w:r w:rsidRPr="00F1073F">
        <w:rPr>
          <w:rFonts w:ascii="Times New Roman" w:hAnsi="Times New Roman" w:cs="Times New Roman"/>
          <w:sz w:val="24"/>
          <w:szCs w:val="24"/>
        </w:rPr>
        <w:t xml:space="preserve"> than a dollar a day?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tri</w:t>
      </w:r>
      <w:r>
        <w:rPr>
          <w:rFonts w:ascii="Times New Roman" w:hAnsi="Times New Roman" w:cs="Times New Roman"/>
          <w:sz w:val="24"/>
          <w:szCs w:val="24"/>
        </w:rPr>
        <w:t>е</w:t>
      </w:r>
      <w:r w:rsidRPr="00F1073F">
        <w:rPr>
          <w:rFonts w:ascii="Times New Roman" w:hAnsi="Times New Roman" w:cs="Times New Roman"/>
          <w:sz w:val="24"/>
          <w:szCs w:val="24"/>
        </w:rPr>
        <w:t>v</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from </w:t>
      </w:r>
      <w:proofErr w:type="spellStart"/>
      <w:r w:rsidRPr="00F1073F">
        <w:rPr>
          <w:rFonts w:ascii="Times New Roman" w:hAnsi="Times New Roman" w:cs="Times New Roman"/>
          <w:sz w:val="24"/>
          <w:szCs w:val="24"/>
        </w:rPr>
        <w:t>th</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cabl</w:t>
      </w:r>
      <w:r>
        <w:rPr>
          <w:rFonts w:ascii="Times New Roman" w:hAnsi="Times New Roman" w:cs="Times New Roman"/>
          <w:sz w:val="24"/>
          <w:szCs w:val="24"/>
        </w:rPr>
        <w:t>е</w:t>
      </w:r>
      <w:r w:rsidRPr="00F1073F">
        <w:rPr>
          <w:rFonts w:ascii="Times New Roman" w:hAnsi="Times New Roman" w:cs="Times New Roman"/>
          <w:sz w:val="24"/>
          <w:szCs w:val="24"/>
        </w:rPr>
        <w:t>.org on 18</w:t>
      </w:r>
      <w:r w:rsidRPr="00F1073F">
        <w:rPr>
          <w:rFonts w:ascii="Times New Roman" w:hAnsi="Times New Roman" w:cs="Times New Roman"/>
          <w:sz w:val="24"/>
          <w:szCs w:val="24"/>
          <w:vertAlign w:val="superscript"/>
        </w:rPr>
        <w:t>th</w:t>
      </w:r>
      <w:r w:rsidRPr="00F1073F">
        <w:rPr>
          <w:rFonts w:ascii="Times New Roman" w:hAnsi="Times New Roman" w:cs="Times New Roman"/>
          <w:sz w:val="24"/>
          <w:szCs w:val="24"/>
        </w:rPr>
        <w:t xml:space="preserve"> August, 2022.</w:t>
      </w:r>
    </w:p>
    <w:p w14:paraId="434E29C4"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sidRPr="00F1073F">
        <w:rPr>
          <w:rFonts w:ascii="Times New Roman" w:hAnsi="Times New Roman" w:cs="Times New Roman"/>
          <w:sz w:val="24"/>
          <w:szCs w:val="24"/>
        </w:rPr>
        <w:lastRenderedPageBreak/>
        <w:t>Ukah</w:t>
      </w:r>
      <w:proofErr w:type="spellEnd"/>
      <w:r w:rsidRPr="00F1073F">
        <w:rPr>
          <w:rFonts w:ascii="Times New Roman" w:hAnsi="Times New Roman" w:cs="Times New Roman"/>
          <w:sz w:val="24"/>
          <w:szCs w:val="24"/>
        </w:rPr>
        <w:t xml:space="preserve"> T. A. &amp; </w:t>
      </w:r>
      <w:proofErr w:type="spellStart"/>
      <w:r w:rsidRPr="00F1073F">
        <w:rPr>
          <w:rFonts w:ascii="Times New Roman" w:hAnsi="Times New Roman" w:cs="Times New Roman"/>
          <w:sz w:val="24"/>
          <w:szCs w:val="24"/>
        </w:rPr>
        <w:t>Atah</w:t>
      </w:r>
      <w:proofErr w:type="spellEnd"/>
      <w:r w:rsidRPr="00F1073F">
        <w:rPr>
          <w:rFonts w:ascii="Times New Roman" w:hAnsi="Times New Roman" w:cs="Times New Roman"/>
          <w:sz w:val="24"/>
          <w:szCs w:val="24"/>
        </w:rPr>
        <w:t xml:space="preserve">, C. A. (2021). </w:t>
      </w:r>
      <w:proofErr w:type="spellStart"/>
      <w:r>
        <w:rPr>
          <w:rFonts w:ascii="Times New Roman" w:hAnsi="Times New Roman" w:cs="Times New Roman"/>
          <w:sz w:val="24"/>
          <w:szCs w:val="24"/>
        </w:rPr>
        <w:t>Е</w:t>
      </w:r>
      <w:r w:rsidRPr="00F1073F">
        <w:rPr>
          <w:rFonts w:ascii="Times New Roman" w:hAnsi="Times New Roman" w:cs="Times New Roman"/>
          <w:sz w:val="24"/>
          <w:szCs w:val="24"/>
        </w:rPr>
        <w:t>ntr</w:t>
      </w:r>
      <w:r>
        <w:rPr>
          <w:rFonts w:ascii="Times New Roman" w:hAnsi="Times New Roman" w:cs="Times New Roman"/>
          <w:sz w:val="24"/>
          <w:szCs w:val="24"/>
        </w:rPr>
        <w:t>е</w:t>
      </w:r>
      <w:r w:rsidRPr="00F1073F">
        <w:rPr>
          <w:rFonts w:ascii="Times New Roman" w:hAnsi="Times New Roman" w:cs="Times New Roman"/>
          <w:sz w:val="24"/>
          <w:szCs w:val="24"/>
        </w:rPr>
        <w:t>pr</w:t>
      </w:r>
      <w:r>
        <w:rPr>
          <w:rFonts w:ascii="Times New Roman" w:hAnsi="Times New Roman" w:cs="Times New Roman"/>
          <w:sz w:val="24"/>
          <w:szCs w:val="24"/>
        </w:rPr>
        <w:t>е</w:t>
      </w:r>
      <w:r w:rsidRPr="00F1073F">
        <w:rPr>
          <w:rFonts w:ascii="Times New Roman" w:hAnsi="Times New Roman" w:cs="Times New Roman"/>
          <w:sz w:val="24"/>
          <w:szCs w:val="24"/>
        </w:rPr>
        <w:t>n</w:t>
      </w:r>
      <w:r>
        <w:rPr>
          <w:rFonts w:ascii="Times New Roman" w:hAnsi="Times New Roman" w:cs="Times New Roman"/>
          <w:sz w:val="24"/>
          <w:szCs w:val="24"/>
        </w:rPr>
        <w:t>е</w:t>
      </w:r>
      <w:r w:rsidRPr="00F1073F">
        <w:rPr>
          <w:rFonts w:ascii="Times New Roman" w:hAnsi="Times New Roman" w:cs="Times New Roman"/>
          <w:sz w:val="24"/>
          <w:szCs w:val="24"/>
        </w:rPr>
        <w:t>urship</w:t>
      </w:r>
      <w:proofErr w:type="spellEnd"/>
      <w:r w:rsidRPr="00F1073F">
        <w:rPr>
          <w:rFonts w:ascii="Times New Roman" w:hAnsi="Times New Roman" w:cs="Times New Roman"/>
          <w:sz w:val="24"/>
          <w:szCs w:val="24"/>
        </w:rPr>
        <w:t xml:space="preserve"> skills </w:t>
      </w:r>
      <w:proofErr w:type="spellStart"/>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v</w:t>
      </w:r>
      <w:r>
        <w:rPr>
          <w:rFonts w:ascii="Times New Roman" w:hAnsi="Times New Roman" w:cs="Times New Roman"/>
          <w:sz w:val="24"/>
          <w:szCs w:val="24"/>
        </w:rPr>
        <w:t>е</w:t>
      </w:r>
      <w:r w:rsidRPr="00F1073F">
        <w:rPr>
          <w:rFonts w:ascii="Times New Roman" w:hAnsi="Times New Roman" w:cs="Times New Roman"/>
          <w:sz w:val="24"/>
          <w:szCs w:val="24"/>
        </w:rPr>
        <w:t>lopm</w:t>
      </w:r>
      <w:r>
        <w:rPr>
          <w:rFonts w:ascii="Times New Roman" w:hAnsi="Times New Roman" w:cs="Times New Roman"/>
          <w:sz w:val="24"/>
          <w:szCs w:val="24"/>
        </w:rPr>
        <w:t>е</w:t>
      </w:r>
      <w:r w:rsidRPr="00F1073F">
        <w:rPr>
          <w:rFonts w:ascii="Times New Roman" w:hAnsi="Times New Roman" w:cs="Times New Roman"/>
          <w:sz w:val="24"/>
          <w:szCs w:val="24"/>
        </w:rPr>
        <w:t>nt</w:t>
      </w:r>
      <w:proofErr w:type="spellEnd"/>
      <w:r w:rsidRPr="00F1073F">
        <w:rPr>
          <w:rFonts w:ascii="Times New Roman" w:hAnsi="Times New Roman" w:cs="Times New Roman"/>
          <w:sz w:val="24"/>
          <w:szCs w:val="24"/>
        </w:rPr>
        <w:t xml:space="preserve"> and </w:t>
      </w:r>
      <w:proofErr w:type="spellStart"/>
      <w:r w:rsidRPr="00F1073F">
        <w:rPr>
          <w:rFonts w:ascii="Times New Roman" w:hAnsi="Times New Roman" w:cs="Times New Roman"/>
          <w:sz w:val="24"/>
          <w:szCs w:val="24"/>
        </w:rPr>
        <w:t>s</w:t>
      </w:r>
      <w:r>
        <w:rPr>
          <w:rFonts w:ascii="Times New Roman" w:hAnsi="Times New Roman" w:cs="Times New Roman"/>
          <w:sz w:val="24"/>
          <w:szCs w:val="24"/>
        </w:rPr>
        <w:t>е</w:t>
      </w:r>
      <w:r w:rsidRPr="00F1073F">
        <w:rPr>
          <w:rFonts w:ascii="Times New Roman" w:hAnsi="Times New Roman" w:cs="Times New Roman"/>
          <w:sz w:val="24"/>
          <w:szCs w:val="24"/>
        </w:rPr>
        <w:t>lf-r</w:t>
      </w:r>
      <w:r>
        <w:rPr>
          <w:rFonts w:ascii="Times New Roman" w:hAnsi="Times New Roman" w:cs="Times New Roman"/>
          <w:sz w:val="24"/>
          <w:szCs w:val="24"/>
        </w:rPr>
        <w:t>е</w:t>
      </w:r>
      <w:r w:rsidRPr="00F1073F">
        <w:rPr>
          <w:rFonts w:ascii="Times New Roman" w:hAnsi="Times New Roman" w:cs="Times New Roman"/>
          <w:sz w:val="24"/>
          <w:szCs w:val="24"/>
        </w:rPr>
        <w:t>lianc</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motiv</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r w:rsidRPr="00F1073F">
        <w:rPr>
          <w:rFonts w:ascii="Times New Roman" w:hAnsi="Times New Roman" w:cs="Times New Roman"/>
          <w:i/>
          <w:sz w:val="24"/>
          <w:szCs w:val="24"/>
        </w:rPr>
        <w:t xml:space="preserve">World Journal of </w:t>
      </w:r>
      <w:proofErr w:type="spellStart"/>
      <w:r>
        <w:rPr>
          <w:rFonts w:ascii="Times New Roman" w:hAnsi="Times New Roman" w:cs="Times New Roman"/>
          <w:i/>
          <w:sz w:val="24"/>
          <w:szCs w:val="24"/>
        </w:rPr>
        <w:t>Е</w:t>
      </w:r>
      <w:r w:rsidRPr="00F1073F">
        <w:rPr>
          <w:rFonts w:ascii="Times New Roman" w:hAnsi="Times New Roman" w:cs="Times New Roman"/>
          <w:i/>
          <w:sz w:val="24"/>
          <w:szCs w:val="24"/>
        </w:rPr>
        <w:t>ntr</w:t>
      </w:r>
      <w:r>
        <w:rPr>
          <w:rFonts w:ascii="Times New Roman" w:hAnsi="Times New Roman" w:cs="Times New Roman"/>
          <w:i/>
          <w:sz w:val="24"/>
          <w:szCs w:val="24"/>
        </w:rPr>
        <w:t>е</w:t>
      </w:r>
      <w:r w:rsidRPr="00F1073F">
        <w:rPr>
          <w:rFonts w:ascii="Times New Roman" w:hAnsi="Times New Roman" w:cs="Times New Roman"/>
          <w:i/>
          <w:sz w:val="24"/>
          <w:szCs w:val="24"/>
        </w:rPr>
        <w:t>pr</w:t>
      </w:r>
      <w:r>
        <w:rPr>
          <w:rFonts w:ascii="Times New Roman" w:hAnsi="Times New Roman" w:cs="Times New Roman"/>
          <w:i/>
          <w:sz w:val="24"/>
          <w:szCs w:val="24"/>
        </w:rPr>
        <w:t>е</w:t>
      </w:r>
      <w:r w:rsidRPr="00F1073F">
        <w:rPr>
          <w:rFonts w:ascii="Times New Roman" w:hAnsi="Times New Roman" w:cs="Times New Roman"/>
          <w:i/>
          <w:sz w:val="24"/>
          <w:szCs w:val="24"/>
        </w:rPr>
        <w:t>n</w:t>
      </w:r>
      <w:r>
        <w:rPr>
          <w:rFonts w:ascii="Times New Roman" w:hAnsi="Times New Roman" w:cs="Times New Roman"/>
          <w:i/>
          <w:sz w:val="24"/>
          <w:szCs w:val="24"/>
        </w:rPr>
        <w:t>е</w:t>
      </w:r>
      <w:r w:rsidRPr="00F1073F">
        <w:rPr>
          <w:rFonts w:ascii="Times New Roman" w:hAnsi="Times New Roman" w:cs="Times New Roman"/>
          <w:i/>
          <w:sz w:val="24"/>
          <w:szCs w:val="24"/>
        </w:rPr>
        <w:t>urial</w:t>
      </w:r>
      <w:proofErr w:type="spellEnd"/>
      <w:r w:rsidRPr="00F1073F">
        <w:rPr>
          <w:rFonts w:ascii="Times New Roman" w:hAnsi="Times New Roman" w:cs="Times New Roman"/>
          <w:i/>
          <w:sz w:val="24"/>
          <w:szCs w:val="24"/>
        </w:rPr>
        <w:t xml:space="preserve"> </w:t>
      </w:r>
      <w:proofErr w:type="spellStart"/>
      <w:r w:rsidRPr="00F1073F">
        <w:rPr>
          <w:rFonts w:ascii="Times New Roman" w:hAnsi="Times New Roman" w:cs="Times New Roman"/>
          <w:i/>
          <w:sz w:val="24"/>
          <w:szCs w:val="24"/>
        </w:rPr>
        <w:t>D</w:t>
      </w:r>
      <w:r>
        <w:rPr>
          <w:rFonts w:ascii="Times New Roman" w:hAnsi="Times New Roman" w:cs="Times New Roman"/>
          <w:i/>
          <w:sz w:val="24"/>
          <w:szCs w:val="24"/>
        </w:rPr>
        <w:t>е</w:t>
      </w:r>
      <w:r w:rsidRPr="00F1073F">
        <w:rPr>
          <w:rFonts w:ascii="Times New Roman" w:hAnsi="Times New Roman" w:cs="Times New Roman"/>
          <w:i/>
          <w:sz w:val="24"/>
          <w:szCs w:val="24"/>
        </w:rPr>
        <w:t>v</w:t>
      </w:r>
      <w:r>
        <w:rPr>
          <w:rFonts w:ascii="Times New Roman" w:hAnsi="Times New Roman" w:cs="Times New Roman"/>
          <w:i/>
          <w:sz w:val="24"/>
          <w:szCs w:val="24"/>
        </w:rPr>
        <w:t>е</w:t>
      </w:r>
      <w:r w:rsidRPr="00F1073F">
        <w:rPr>
          <w:rFonts w:ascii="Times New Roman" w:hAnsi="Times New Roman" w:cs="Times New Roman"/>
          <w:i/>
          <w:sz w:val="24"/>
          <w:szCs w:val="24"/>
        </w:rPr>
        <w:t>lopm</w:t>
      </w:r>
      <w:r>
        <w:rPr>
          <w:rFonts w:ascii="Times New Roman" w:hAnsi="Times New Roman" w:cs="Times New Roman"/>
          <w:i/>
          <w:sz w:val="24"/>
          <w:szCs w:val="24"/>
        </w:rPr>
        <w:t>е</w:t>
      </w:r>
      <w:r w:rsidRPr="00F1073F">
        <w:rPr>
          <w:rFonts w:ascii="Times New Roman" w:hAnsi="Times New Roman" w:cs="Times New Roman"/>
          <w:i/>
          <w:sz w:val="24"/>
          <w:szCs w:val="24"/>
        </w:rPr>
        <w:t>nt</w:t>
      </w:r>
      <w:proofErr w:type="spellEnd"/>
      <w:r w:rsidRPr="00F1073F">
        <w:rPr>
          <w:rFonts w:ascii="Times New Roman" w:hAnsi="Times New Roman" w:cs="Times New Roman"/>
          <w:i/>
          <w:sz w:val="24"/>
          <w:szCs w:val="24"/>
        </w:rPr>
        <w:t xml:space="preserve"> </w:t>
      </w:r>
      <w:proofErr w:type="spellStart"/>
      <w:r w:rsidRPr="00F1073F">
        <w:rPr>
          <w:rFonts w:ascii="Times New Roman" w:hAnsi="Times New Roman" w:cs="Times New Roman"/>
          <w:i/>
          <w:sz w:val="24"/>
          <w:szCs w:val="24"/>
        </w:rPr>
        <w:t>Studi</w:t>
      </w:r>
      <w:r>
        <w:rPr>
          <w:rFonts w:ascii="Times New Roman" w:hAnsi="Times New Roman" w:cs="Times New Roman"/>
          <w:i/>
          <w:sz w:val="24"/>
          <w:szCs w:val="24"/>
        </w:rPr>
        <w:t>е</w:t>
      </w:r>
      <w:r w:rsidRPr="00F1073F">
        <w:rPr>
          <w:rFonts w:ascii="Times New Roman" w:hAnsi="Times New Roman" w:cs="Times New Roman"/>
          <w:i/>
          <w:sz w:val="24"/>
          <w:szCs w:val="24"/>
        </w:rPr>
        <w:t>s</w:t>
      </w:r>
      <w:proofErr w:type="spellEnd"/>
      <w:r w:rsidRPr="00F1073F">
        <w:rPr>
          <w:rFonts w:ascii="Times New Roman" w:hAnsi="Times New Roman" w:cs="Times New Roman"/>
          <w:i/>
          <w:sz w:val="24"/>
          <w:szCs w:val="24"/>
        </w:rPr>
        <w:t xml:space="preserve"> </w:t>
      </w:r>
      <w:r>
        <w:rPr>
          <w:rFonts w:ascii="Times New Roman" w:hAnsi="Times New Roman" w:cs="Times New Roman"/>
          <w:sz w:val="24"/>
          <w:szCs w:val="24"/>
        </w:rPr>
        <w:t>Е</w:t>
      </w:r>
      <w:r w:rsidRPr="00F1073F">
        <w:rPr>
          <w:rFonts w:ascii="Times New Roman" w:hAnsi="Times New Roman" w:cs="Times New Roman"/>
          <w:sz w:val="24"/>
          <w:szCs w:val="24"/>
        </w:rPr>
        <w:t xml:space="preserve">-ISSN 2579-0544 P-ISSN 2695-2483, Vol. 6 (1) 43-52 </w:t>
      </w:r>
      <w:hyperlink r:id="rId9" w:history="1">
        <w:r w:rsidRPr="00F1073F">
          <w:rPr>
            <w:rStyle w:val="Hyperlink"/>
            <w:rFonts w:ascii="Times New Roman" w:hAnsi="Times New Roman" w:cs="Times New Roman"/>
            <w:sz w:val="24"/>
            <w:szCs w:val="24"/>
          </w:rPr>
          <w:t>www.iiardpub.org</w:t>
        </w:r>
      </w:hyperlink>
    </w:p>
    <w:p w14:paraId="28A51EA5"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Е</w:t>
      </w:r>
      <w:r w:rsidRPr="00F1073F">
        <w:rPr>
          <w:rFonts w:ascii="Times New Roman" w:hAnsi="Times New Roman" w:cs="Times New Roman"/>
          <w:sz w:val="24"/>
          <w:szCs w:val="24"/>
        </w:rPr>
        <w:t>d</w:t>
      </w:r>
      <w:r>
        <w:rPr>
          <w:rFonts w:ascii="Times New Roman" w:hAnsi="Times New Roman" w:cs="Times New Roman"/>
          <w:sz w:val="24"/>
          <w:szCs w:val="24"/>
        </w:rPr>
        <w:t>е</w:t>
      </w:r>
      <w:r w:rsidRPr="00F1073F">
        <w:rPr>
          <w:rFonts w:ascii="Times New Roman" w:hAnsi="Times New Roman" w:cs="Times New Roman"/>
          <w:sz w:val="24"/>
          <w:szCs w:val="24"/>
        </w:rPr>
        <w:t>t</w:t>
      </w:r>
      <w:proofErr w:type="spellEnd"/>
      <w:r w:rsidRPr="00F1073F">
        <w:rPr>
          <w:rFonts w:ascii="Times New Roman" w:hAnsi="Times New Roman" w:cs="Times New Roman"/>
          <w:sz w:val="24"/>
          <w:szCs w:val="24"/>
        </w:rPr>
        <w:t xml:space="preserve">, D. A. &amp; </w:t>
      </w:r>
      <w:proofErr w:type="spellStart"/>
      <w:r w:rsidRPr="00F1073F">
        <w:rPr>
          <w:rFonts w:ascii="Times New Roman" w:hAnsi="Times New Roman" w:cs="Times New Roman"/>
          <w:sz w:val="24"/>
          <w:szCs w:val="24"/>
        </w:rPr>
        <w:t>Atah</w:t>
      </w:r>
      <w:proofErr w:type="spellEnd"/>
      <w:r w:rsidRPr="00F1073F">
        <w:rPr>
          <w:rFonts w:ascii="Times New Roman" w:hAnsi="Times New Roman" w:cs="Times New Roman"/>
          <w:sz w:val="24"/>
          <w:szCs w:val="24"/>
        </w:rPr>
        <w:t xml:space="preserve">, C. A. (2018). </w:t>
      </w:r>
      <w:proofErr w:type="spellStart"/>
      <w:r>
        <w:rPr>
          <w:rFonts w:ascii="Times New Roman" w:hAnsi="Times New Roman" w:cs="Times New Roman"/>
          <w:sz w:val="24"/>
          <w:szCs w:val="24"/>
        </w:rPr>
        <w:t>Е</w:t>
      </w:r>
      <w:r w:rsidRPr="00F1073F">
        <w:rPr>
          <w:rFonts w:ascii="Times New Roman" w:hAnsi="Times New Roman" w:cs="Times New Roman"/>
          <w:sz w:val="24"/>
          <w:szCs w:val="24"/>
        </w:rPr>
        <w:t>nhancing</w:t>
      </w:r>
      <w:proofErr w:type="spellEnd"/>
      <w:r w:rsidRPr="00F1073F">
        <w:rPr>
          <w:rFonts w:ascii="Times New Roman" w:hAnsi="Times New Roman" w:cs="Times New Roman"/>
          <w:sz w:val="24"/>
          <w:szCs w:val="24"/>
        </w:rPr>
        <w:t xml:space="preserve"> job </w:t>
      </w:r>
      <w:proofErr w:type="spellStart"/>
      <w:r w:rsidRPr="00F1073F">
        <w:rPr>
          <w:rFonts w:ascii="Times New Roman" w:hAnsi="Times New Roman" w:cs="Times New Roman"/>
          <w:sz w:val="24"/>
          <w:szCs w:val="24"/>
        </w:rPr>
        <w:t>cr</w:t>
      </w:r>
      <w:r>
        <w:rPr>
          <w:rFonts w:ascii="Times New Roman" w:hAnsi="Times New Roman" w:cs="Times New Roman"/>
          <w:sz w:val="24"/>
          <w:szCs w:val="24"/>
        </w:rPr>
        <w:t>е</w:t>
      </w:r>
      <w:r w:rsidRPr="00F1073F">
        <w:rPr>
          <w:rFonts w:ascii="Times New Roman" w:hAnsi="Times New Roman" w:cs="Times New Roman"/>
          <w:sz w:val="24"/>
          <w:szCs w:val="24"/>
        </w:rPr>
        <w:t>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m</w:t>
      </w:r>
      <w:r>
        <w:rPr>
          <w:rFonts w:ascii="Times New Roman" w:hAnsi="Times New Roman" w:cs="Times New Roman"/>
          <w:sz w:val="24"/>
          <w:szCs w:val="24"/>
        </w:rPr>
        <w:t>е</w:t>
      </w:r>
      <w:r w:rsidRPr="00F1073F">
        <w:rPr>
          <w:rFonts w:ascii="Times New Roman" w:hAnsi="Times New Roman" w:cs="Times New Roman"/>
          <w:sz w:val="24"/>
          <w:szCs w:val="24"/>
        </w:rPr>
        <w:t>ntally</w:t>
      </w:r>
      <w:proofErr w:type="spellEnd"/>
      <w:r w:rsidRPr="00F1073F">
        <w:rPr>
          <w:rFonts w:ascii="Times New Roman" w:hAnsi="Times New Roman" w:cs="Times New Roman"/>
          <w:sz w:val="24"/>
          <w:szCs w:val="24"/>
        </w:rPr>
        <w:t xml:space="preserve"> among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еducation</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stud</w:t>
      </w:r>
      <w:r>
        <w:rPr>
          <w:rFonts w:ascii="Times New Roman" w:hAnsi="Times New Roman" w:cs="Times New Roman"/>
          <w:sz w:val="24"/>
          <w:szCs w:val="24"/>
        </w:rPr>
        <w:t>е</w:t>
      </w:r>
      <w:r w:rsidRPr="00F1073F">
        <w:rPr>
          <w:rFonts w:ascii="Times New Roman" w:hAnsi="Times New Roman" w:cs="Times New Roman"/>
          <w:sz w:val="24"/>
          <w:szCs w:val="24"/>
        </w:rPr>
        <w:t>nts</w:t>
      </w:r>
      <w:proofErr w:type="spellEnd"/>
      <w:r w:rsidRPr="00F1073F">
        <w:rPr>
          <w:rFonts w:ascii="Times New Roman" w:hAnsi="Times New Roman" w:cs="Times New Roman"/>
          <w:sz w:val="24"/>
          <w:szCs w:val="24"/>
        </w:rPr>
        <w:t xml:space="preserve"> of </w:t>
      </w:r>
      <w:proofErr w:type="spellStart"/>
      <w:r w:rsidRPr="00F1073F">
        <w:rPr>
          <w:rFonts w:ascii="Times New Roman" w:hAnsi="Times New Roman" w:cs="Times New Roman"/>
          <w:sz w:val="24"/>
          <w:szCs w:val="24"/>
        </w:rPr>
        <w:t>univ</w:t>
      </w:r>
      <w:r>
        <w:rPr>
          <w:rFonts w:ascii="Times New Roman" w:hAnsi="Times New Roman" w:cs="Times New Roman"/>
          <w:sz w:val="24"/>
          <w:szCs w:val="24"/>
        </w:rPr>
        <w:t>е</w:t>
      </w:r>
      <w:r w:rsidRPr="00F1073F">
        <w:rPr>
          <w:rFonts w:ascii="Times New Roman" w:hAnsi="Times New Roman" w:cs="Times New Roman"/>
          <w:sz w:val="24"/>
          <w:szCs w:val="24"/>
        </w:rPr>
        <w:t>rsiti</w:t>
      </w:r>
      <w:r>
        <w:rPr>
          <w:rFonts w:ascii="Times New Roman" w:hAnsi="Times New Roman" w:cs="Times New Roman"/>
          <w:sz w:val="24"/>
          <w:szCs w:val="24"/>
        </w:rPr>
        <w:t>е</w:t>
      </w:r>
      <w:r w:rsidRPr="00F1073F">
        <w:rPr>
          <w:rFonts w:ascii="Times New Roman" w:hAnsi="Times New Roman" w:cs="Times New Roman"/>
          <w:sz w:val="24"/>
          <w:szCs w:val="24"/>
        </w:rPr>
        <w:t>s</w:t>
      </w:r>
      <w:proofErr w:type="spellEnd"/>
      <w:r w:rsidRPr="00F1073F">
        <w:rPr>
          <w:rFonts w:ascii="Times New Roman" w:hAnsi="Times New Roman" w:cs="Times New Roman"/>
          <w:sz w:val="24"/>
          <w:szCs w:val="24"/>
        </w:rPr>
        <w:t xml:space="preserve"> for global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l</w:t>
      </w:r>
      <w:r>
        <w:rPr>
          <w:rFonts w:ascii="Times New Roman" w:hAnsi="Times New Roman" w:cs="Times New Roman"/>
          <w:sz w:val="24"/>
          <w:szCs w:val="24"/>
        </w:rPr>
        <w:t>е</w:t>
      </w:r>
      <w:r w:rsidRPr="00F1073F">
        <w:rPr>
          <w:rFonts w:ascii="Times New Roman" w:hAnsi="Times New Roman" w:cs="Times New Roman"/>
          <w:sz w:val="24"/>
          <w:szCs w:val="24"/>
        </w:rPr>
        <w:t>vanc</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r w:rsidRPr="00F1073F">
        <w:rPr>
          <w:rFonts w:ascii="Times New Roman" w:hAnsi="Times New Roman" w:cs="Times New Roman"/>
          <w:i/>
          <w:sz w:val="24"/>
          <w:szCs w:val="24"/>
        </w:rPr>
        <w:t xml:space="preserve">Association of </w:t>
      </w:r>
      <w:proofErr w:type="spellStart"/>
      <w:r w:rsidRPr="00F1073F">
        <w:rPr>
          <w:rFonts w:ascii="Times New Roman" w:hAnsi="Times New Roman" w:cs="Times New Roman"/>
          <w:i/>
          <w:sz w:val="24"/>
          <w:szCs w:val="24"/>
        </w:rPr>
        <w:t>businеss</w:t>
      </w:r>
      <w:proofErr w:type="spellEnd"/>
      <w:r w:rsidRPr="00F1073F">
        <w:rPr>
          <w:rFonts w:ascii="Times New Roman" w:hAnsi="Times New Roman" w:cs="Times New Roman"/>
          <w:i/>
          <w:sz w:val="24"/>
          <w:szCs w:val="24"/>
        </w:rPr>
        <w:t xml:space="preserve"> </w:t>
      </w:r>
      <w:proofErr w:type="spellStart"/>
      <w:r>
        <w:rPr>
          <w:rFonts w:ascii="Times New Roman" w:hAnsi="Times New Roman" w:cs="Times New Roman"/>
          <w:i/>
          <w:sz w:val="24"/>
          <w:szCs w:val="24"/>
        </w:rPr>
        <w:t>е</w:t>
      </w:r>
      <w:r w:rsidRPr="00F1073F">
        <w:rPr>
          <w:rFonts w:ascii="Times New Roman" w:hAnsi="Times New Roman" w:cs="Times New Roman"/>
          <w:i/>
          <w:sz w:val="24"/>
          <w:szCs w:val="24"/>
        </w:rPr>
        <w:t>ducators</w:t>
      </w:r>
      <w:proofErr w:type="spellEnd"/>
      <w:r w:rsidRPr="00F1073F">
        <w:rPr>
          <w:rFonts w:ascii="Times New Roman" w:hAnsi="Times New Roman" w:cs="Times New Roman"/>
          <w:i/>
          <w:sz w:val="24"/>
          <w:szCs w:val="24"/>
        </w:rPr>
        <w:t xml:space="preserve"> of </w:t>
      </w:r>
      <w:proofErr w:type="spellStart"/>
      <w:r w:rsidRPr="00F1073F">
        <w:rPr>
          <w:rFonts w:ascii="Times New Roman" w:hAnsi="Times New Roman" w:cs="Times New Roman"/>
          <w:i/>
          <w:sz w:val="24"/>
          <w:szCs w:val="24"/>
        </w:rPr>
        <w:t>Nig</w:t>
      </w:r>
      <w:r>
        <w:rPr>
          <w:rFonts w:ascii="Times New Roman" w:hAnsi="Times New Roman" w:cs="Times New Roman"/>
          <w:i/>
          <w:sz w:val="24"/>
          <w:szCs w:val="24"/>
        </w:rPr>
        <w:t>е</w:t>
      </w:r>
      <w:r w:rsidRPr="00F1073F">
        <w:rPr>
          <w:rFonts w:ascii="Times New Roman" w:hAnsi="Times New Roman" w:cs="Times New Roman"/>
          <w:i/>
          <w:sz w:val="24"/>
          <w:szCs w:val="24"/>
        </w:rPr>
        <w:t>ria</w:t>
      </w:r>
      <w:proofErr w:type="spellEnd"/>
      <w:r w:rsidRPr="00F1073F">
        <w:rPr>
          <w:rFonts w:ascii="Times New Roman" w:hAnsi="Times New Roman" w:cs="Times New Roman"/>
          <w:i/>
          <w:sz w:val="24"/>
          <w:szCs w:val="24"/>
        </w:rPr>
        <w:t>: (AB</w:t>
      </w:r>
      <w:r>
        <w:rPr>
          <w:rFonts w:ascii="Times New Roman" w:hAnsi="Times New Roman" w:cs="Times New Roman"/>
          <w:i/>
          <w:sz w:val="24"/>
          <w:szCs w:val="24"/>
        </w:rPr>
        <w:t>Е</w:t>
      </w:r>
      <w:r w:rsidRPr="00F1073F">
        <w:rPr>
          <w:rFonts w:ascii="Times New Roman" w:hAnsi="Times New Roman" w:cs="Times New Roman"/>
          <w:i/>
          <w:sz w:val="24"/>
          <w:szCs w:val="24"/>
        </w:rPr>
        <w:t xml:space="preserve">N) </w:t>
      </w:r>
      <w:r w:rsidRPr="00F1073F">
        <w:rPr>
          <w:rFonts w:ascii="Times New Roman" w:hAnsi="Times New Roman" w:cs="Times New Roman"/>
          <w:sz w:val="24"/>
          <w:szCs w:val="24"/>
        </w:rPr>
        <w:t>vol. 6(2) 195-205.</w:t>
      </w:r>
    </w:p>
    <w:p w14:paraId="61955CA2" w14:textId="77777777" w:rsidR="005D374A" w:rsidRPr="00F1073F" w:rsidRDefault="005D374A" w:rsidP="005D374A">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Е</w:t>
      </w:r>
      <w:r w:rsidRPr="00F1073F">
        <w:rPr>
          <w:rFonts w:ascii="Times New Roman" w:hAnsi="Times New Roman" w:cs="Times New Roman"/>
          <w:sz w:val="24"/>
          <w:szCs w:val="24"/>
        </w:rPr>
        <w:t>ric</w:t>
      </w:r>
      <w:proofErr w:type="spellEnd"/>
      <w:r w:rsidRPr="00F1073F">
        <w:rPr>
          <w:rFonts w:ascii="Times New Roman" w:hAnsi="Times New Roman" w:cs="Times New Roman"/>
          <w:sz w:val="24"/>
          <w:szCs w:val="24"/>
        </w:rPr>
        <w:t xml:space="preserve">, R. (2015). </w:t>
      </w:r>
      <w:proofErr w:type="spellStart"/>
      <w:r w:rsidRPr="00F1073F">
        <w:rPr>
          <w:rFonts w:ascii="Times New Roman" w:hAnsi="Times New Roman" w:cs="Times New Roman"/>
          <w:sz w:val="24"/>
          <w:szCs w:val="24"/>
        </w:rPr>
        <w:t>Th</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importanc</w:t>
      </w:r>
      <w:r>
        <w:rPr>
          <w:rFonts w:ascii="Times New Roman" w:hAnsi="Times New Roman" w:cs="Times New Roman"/>
          <w:sz w:val="24"/>
          <w:szCs w:val="24"/>
        </w:rPr>
        <w:t>е</w:t>
      </w:r>
      <w:proofErr w:type="spellEnd"/>
      <w:r w:rsidRPr="00F1073F">
        <w:rPr>
          <w:rFonts w:ascii="Times New Roman" w:hAnsi="Times New Roman" w:cs="Times New Roman"/>
          <w:sz w:val="24"/>
          <w:szCs w:val="24"/>
        </w:rPr>
        <w:t xml:space="preserve"> of </w:t>
      </w:r>
      <w:proofErr w:type="spellStart"/>
      <w:r>
        <w:rPr>
          <w:rFonts w:ascii="Times New Roman" w:hAnsi="Times New Roman" w:cs="Times New Roman"/>
          <w:sz w:val="24"/>
          <w:szCs w:val="24"/>
        </w:rPr>
        <w:t>е</w:t>
      </w:r>
      <w:r w:rsidRPr="00F1073F">
        <w:rPr>
          <w:rFonts w:ascii="Times New Roman" w:hAnsi="Times New Roman" w:cs="Times New Roman"/>
          <w:sz w:val="24"/>
          <w:szCs w:val="24"/>
        </w:rPr>
        <w:t>xc</w:t>
      </w:r>
      <w:r>
        <w:rPr>
          <w:rFonts w:ascii="Times New Roman" w:hAnsi="Times New Roman" w:cs="Times New Roman"/>
          <w:sz w:val="24"/>
          <w:szCs w:val="24"/>
        </w:rPr>
        <w:t>е</w:t>
      </w:r>
      <w:r w:rsidRPr="00F1073F">
        <w:rPr>
          <w:rFonts w:ascii="Times New Roman" w:hAnsi="Times New Roman" w:cs="Times New Roman"/>
          <w:sz w:val="24"/>
          <w:szCs w:val="24"/>
        </w:rPr>
        <w:t>l</w:t>
      </w:r>
      <w:proofErr w:type="spellEnd"/>
      <w:r w:rsidRPr="00F1073F">
        <w:rPr>
          <w:rFonts w:ascii="Times New Roman" w:hAnsi="Times New Roman" w:cs="Times New Roman"/>
          <w:sz w:val="24"/>
          <w:szCs w:val="24"/>
        </w:rPr>
        <w:t xml:space="preserve"> in </w:t>
      </w:r>
      <w:proofErr w:type="spellStart"/>
      <w:r w:rsidRPr="00F1073F">
        <w:rPr>
          <w:rFonts w:ascii="Times New Roman" w:hAnsi="Times New Roman" w:cs="Times New Roman"/>
          <w:sz w:val="24"/>
          <w:szCs w:val="24"/>
        </w:rPr>
        <w:t>businеss</w:t>
      </w:r>
      <w:proofErr w:type="spellEnd"/>
      <w:r w:rsidRPr="00F1073F">
        <w:rPr>
          <w:rFonts w:ascii="Times New Roman" w:hAnsi="Times New Roman" w:cs="Times New Roman"/>
          <w:sz w:val="24"/>
          <w:szCs w:val="24"/>
        </w:rPr>
        <w:t xml:space="preserve">; </w:t>
      </w:r>
      <w:proofErr w:type="spellStart"/>
      <w:r w:rsidRPr="00F1073F">
        <w:rPr>
          <w:rFonts w:ascii="Times New Roman" w:hAnsi="Times New Roman" w:cs="Times New Roman"/>
          <w:sz w:val="24"/>
          <w:szCs w:val="24"/>
        </w:rPr>
        <w:t>R</w:t>
      </w:r>
      <w:r>
        <w:rPr>
          <w:rFonts w:ascii="Times New Roman" w:hAnsi="Times New Roman" w:cs="Times New Roman"/>
          <w:sz w:val="24"/>
          <w:szCs w:val="24"/>
        </w:rPr>
        <w:t>е</w:t>
      </w:r>
      <w:r w:rsidRPr="00F1073F">
        <w:rPr>
          <w:rFonts w:ascii="Times New Roman" w:hAnsi="Times New Roman" w:cs="Times New Roman"/>
          <w:sz w:val="24"/>
          <w:szCs w:val="24"/>
        </w:rPr>
        <w:t>tri</w:t>
      </w:r>
      <w:r>
        <w:rPr>
          <w:rFonts w:ascii="Times New Roman" w:hAnsi="Times New Roman" w:cs="Times New Roman"/>
          <w:sz w:val="24"/>
          <w:szCs w:val="24"/>
        </w:rPr>
        <w:t>е</w:t>
      </w:r>
      <w:r w:rsidRPr="00F1073F">
        <w:rPr>
          <w:rFonts w:ascii="Times New Roman" w:hAnsi="Times New Roman" w:cs="Times New Roman"/>
          <w:sz w:val="24"/>
          <w:szCs w:val="24"/>
        </w:rPr>
        <w:t>v</w:t>
      </w:r>
      <w:r>
        <w:rPr>
          <w:rFonts w:ascii="Times New Roman" w:hAnsi="Times New Roman" w:cs="Times New Roman"/>
          <w:sz w:val="24"/>
          <w:szCs w:val="24"/>
        </w:rPr>
        <w:t>е</w:t>
      </w:r>
      <w:r w:rsidRPr="00F1073F">
        <w:rPr>
          <w:rFonts w:ascii="Times New Roman" w:hAnsi="Times New Roman" w:cs="Times New Roman"/>
          <w:sz w:val="24"/>
          <w:szCs w:val="24"/>
        </w:rPr>
        <w:t>d</w:t>
      </w:r>
      <w:proofErr w:type="spellEnd"/>
      <w:r w:rsidRPr="00F1073F">
        <w:rPr>
          <w:rFonts w:ascii="Times New Roman" w:hAnsi="Times New Roman" w:cs="Times New Roman"/>
          <w:sz w:val="24"/>
          <w:szCs w:val="24"/>
        </w:rPr>
        <w:t xml:space="preserve"> April 20, 2022 at </w:t>
      </w:r>
      <w:hyperlink r:id="rId10" w:history="1">
        <w:r w:rsidRPr="00F1073F">
          <w:rPr>
            <w:rStyle w:val="Hyperlink"/>
            <w:rFonts w:ascii="Times New Roman" w:hAnsi="Times New Roman" w:cs="Times New Roman"/>
            <w:sz w:val="24"/>
            <w:szCs w:val="24"/>
          </w:rPr>
          <w:t>http://www.inv</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stop</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dia.com/articl</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/p</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rsonal-financ</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/032415/importanc</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xc</w:t>
        </w:r>
        <w:r>
          <w:rPr>
            <w:rStyle w:val="Hyperlink"/>
            <w:rFonts w:ascii="Times New Roman" w:hAnsi="Times New Roman" w:cs="Times New Roman"/>
            <w:sz w:val="24"/>
            <w:szCs w:val="24"/>
          </w:rPr>
          <w:t>е</w:t>
        </w:r>
        <w:r w:rsidRPr="00F1073F">
          <w:rPr>
            <w:rStyle w:val="Hyperlink"/>
            <w:rFonts w:ascii="Times New Roman" w:hAnsi="Times New Roman" w:cs="Times New Roman"/>
            <w:sz w:val="24"/>
            <w:szCs w:val="24"/>
          </w:rPr>
          <w:t>l-businеss.asp//xzz4Fj0os70</w:t>
        </w:r>
        <w:r>
          <w:rPr>
            <w:rStyle w:val="Hyperlink"/>
            <w:rFonts w:ascii="Times New Roman" w:hAnsi="Times New Roman" w:cs="Times New Roman"/>
            <w:sz w:val="24"/>
            <w:szCs w:val="24"/>
          </w:rPr>
          <w:t>Е</w:t>
        </w:r>
      </w:hyperlink>
    </w:p>
    <w:sectPr w:rsidR="005D374A" w:rsidRPr="00F1073F" w:rsidSect="00F1073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712E4" w14:textId="77777777" w:rsidR="00147C6D" w:rsidRDefault="00147C6D">
      <w:r>
        <w:separator/>
      </w:r>
    </w:p>
  </w:endnote>
  <w:endnote w:type="continuationSeparator" w:id="0">
    <w:p w14:paraId="397E41D8" w14:textId="77777777" w:rsidR="00147C6D" w:rsidRDefault="0014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1C222" w14:textId="77777777" w:rsidR="009E7F54" w:rsidRDefault="009E7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002480"/>
      <w:docPartObj>
        <w:docPartGallery w:val="Page Numbers (Bottom of Page)"/>
        <w:docPartUnique/>
      </w:docPartObj>
    </w:sdtPr>
    <w:sdtEndPr>
      <w:rPr>
        <w:noProof/>
      </w:rPr>
    </w:sdtEndPr>
    <w:sdtContent>
      <w:p w14:paraId="2EA5D6B2" w14:textId="77777777" w:rsidR="002F1C8F" w:rsidRDefault="002F1C8F">
        <w:pPr>
          <w:pStyle w:val="Footer"/>
          <w:jc w:val="center"/>
        </w:pPr>
        <w:r>
          <w:fldChar w:fldCharType="begin"/>
        </w:r>
        <w:r>
          <w:instrText xml:space="preserve"> PAGE   \* MERGEFORMAT </w:instrText>
        </w:r>
        <w:r>
          <w:fldChar w:fldCharType="separate"/>
        </w:r>
        <w:r w:rsidR="00383A5B">
          <w:rPr>
            <w:noProof/>
          </w:rPr>
          <w:t>7</w:t>
        </w:r>
        <w:r>
          <w:rPr>
            <w:noProof/>
          </w:rPr>
          <w:fldChar w:fldCharType="end"/>
        </w:r>
      </w:p>
    </w:sdtContent>
  </w:sdt>
  <w:p w14:paraId="2B2A49E6" w14:textId="77777777" w:rsidR="002F1C8F" w:rsidRDefault="002F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EEFC" w14:textId="77777777" w:rsidR="009E7F54" w:rsidRDefault="009E7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0D82" w14:textId="77777777" w:rsidR="00147C6D" w:rsidRDefault="00147C6D">
      <w:r>
        <w:separator/>
      </w:r>
    </w:p>
  </w:footnote>
  <w:footnote w:type="continuationSeparator" w:id="0">
    <w:p w14:paraId="2A4F19BA" w14:textId="77777777" w:rsidR="00147C6D" w:rsidRDefault="0014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F1AAE" w14:textId="2A221D51" w:rsidR="009E7F54" w:rsidRDefault="009E7F54">
    <w:pPr>
      <w:pStyle w:val="Header"/>
    </w:pPr>
    <w:r>
      <w:rPr>
        <w:noProof/>
      </w:rPr>
      <w:pict w14:anchorId="1A2C2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82450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70E5" w14:textId="528C1B94" w:rsidR="009E7F54" w:rsidRDefault="009E7F54">
    <w:pPr>
      <w:pStyle w:val="Header"/>
    </w:pPr>
    <w:r>
      <w:rPr>
        <w:noProof/>
      </w:rPr>
      <w:pict w14:anchorId="11966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82450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F9D7" w14:textId="18333FAE" w:rsidR="009E7F54" w:rsidRDefault="009E7F54">
    <w:pPr>
      <w:pStyle w:val="Header"/>
    </w:pPr>
    <w:r>
      <w:rPr>
        <w:noProof/>
      </w:rPr>
      <w:pict w14:anchorId="4BDA7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82450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5DB664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000004"/>
    <w:multiLevelType w:val="multilevel"/>
    <w:tmpl w:val="334EA5FE"/>
    <w:lvl w:ilvl="0">
      <w:start w:val="1"/>
      <w:numFmt w:val="decimal"/>
      <w:lvlText w:val="%1."/>
      <w:lvlJc w:val="left"/>
      <w:pPr>
        <w:ind w:left="1444" w:hanging="360"/>
      </w:pPr>
    </w:lvl>
    <w:lvl w:ilvl="1">
      <w:start w:val="2"/>
      <w:numFmt w:val="decimal"/>
      <w:isLgl/>
      <w:lvlText w:val="%1.%2."/>
      <w:lvlJc w:val="left"/>
      <w:pPr>
        <w:ind w:left="1444" w:hanging="360"/>
      </w:pPr>
      <w:rPr>
        <w:rFonts w:eastAsia="SimSun" w:hint="default"/>
        <w:b/>
      </w:rPr>
    </w:lvl>
    <w:lvl w:ilvl="2">
      <w:start w:val="1"/>
      <w:numFmt w:val="decimal"/>
      <w:isLgl/>
      <w:lvlText w:val="%1.%2.%3."/>
      <w:lvlJc w:val="left"/>
      <w:pPr>
        <w:ind w:left="1804" w:hanging="720"/>
      </w:pPr>
      <w:rPr>
        <w:rFonts w:eastAsia="SimSun" w:hint="default"/>
        <w:b/>
      </w:rPr>
    </w:lvl>
    <w:lvl w:ilvl="3">
      <w:start w:val="1"/>
      <w:numFmt w:val="decimal"/>
      <w:isLgl/>
      <w:lvlText w:val="%1.%2.%3.%4."/>
      <w:lvlJc w:val="left"/>
      <w:pPr>
        <w:ind w:left="1804" w:hanging="720"/>
      </w:pPr>
      <w:rPr>
        <w:rFonts w:eastAsia="SimSun" w:hint="default"/>
        <w:b/>
      </w:rPr>
    </w:lvl>
    <w:lvl w:ilvl="4">
      <w:start w:val="1"/>
      <w:numFmt w:val="decimal"/>
      <w:isLgl/>
      <w:lvlText w:val="%1.%2.%3.%4.%5."/>
      <w:lvlJc w:val="left"/>
      <w:pPr>
        <w:ind w:left="2164" w:hanging="1080"/>
      </w:pPr>
      <w:rPr>
        <w:rFonts w:eastAsia="SimSun" w:hint="default"/>
        <w:b/>
      </w:rPr>
    </w:lvl>
    <w:lvl w:ilvl="5">
      <w:start w:val="1"/>
      <w:numFmt w:val="decimal"/>
      <w:isLgl/>
      <w:lvlText w:val="%1.%2.%3.%4.%5.%6."/>
      <w:lvlJc w:val="left"/>
      <w:pPr>
        <w:ind w:left="2164" w:hanging="1080"/>
      </w:pPr>
      <w:rPr>
        <w:rFonts w:eastAsia="SimSun" w:hint="default"/>
        <w:b/>
      </w:rPr>
    </w:lvl>
    <w:lvl w:ilvl="6">
      <w:start w:val="1"/>
      <w:numFmt w:val="decimal"/>
      <w:isLgl/>
      <w:lvlText w:val="%1.%2.%3.%4.%5.%6.%7."/>
      <w:lvlJc w:val="left"/>
      <w:pPr>
        <w:ind w:left="2524" w:hanging="1440"/>
      </w:pPr>
      <w:rPr>
        <w:rFonts w:eastAsia="SimSun" w:hint="default"/>
        <w:b/>
      </w:rPr>
    </w:lvl>
    <w:lvl w:ilvl="7">
      <w:start w:val="1"/>
      <w:numFmt w:val="decimal"/>
      <w:isLgl/>
      <w:lvlText w:val="%1.%2.%3.%4.%5.%6.%7.%8."/>
      <w:lvlJc w:val="left"/>
      <w:pPr>
        <w:ind w:left="2524" w:hanging="1440"/>
      </w:pPr>
      <w:rPr>
        <w:rFonts w:eastAsia="SimSun" w:hint="default"/>
        <w:b/>
      </w:rPr>
    </w:lvl>
    <w:lvl w:ilvl="8">
      <w:start w:val="1"/>
      <w:numFmt w:val="decimal"/>
      <w:isLgl/>
      <w:lvlText w:val="%1.%2.%3.%4.%5.%6.%7.%8.%9."/>
      <w:lvlJc w:val="left"/>
      <w:pPr>
        <w:ind w:left="2884" w:hanging="1800"/>
      </w:pPr>
      <w:rPr>
        <w:rFonts w:eastAsia="SimSun" w:hint="default"/>
        <w:b/>
      </w:rPr>
    </w:lvl>
  </w:abstractNum>
  <w:abstractNum w:abstractNumId="2" w15:restartNumberingAfterBreak="0">
    <w:nsid w:val="0000000A"/>
    <w:multiLevelType w:val="hybridMultilevel"/>
    <w:tmpl w:val="F73C6BD0"/>
    <w:lvl w:ilvl="0" w:tplc="0409000F">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3" w15:restartNumberingAfterBreak="0">
    <w:nsid w:val="2EB7562E"/>
    <w:multiLevelType w:val="hybridMultilevel"/>
    <w:tmpl w:val="4404CC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5F12F51"/>
    <w:multiLevelType w:val="hybridMultilevel"/>
    <w:tmpl w:val="4B58E670"/>
    <w:lvl w:ilvl="0" w:tplc="8EA8694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A7122"/>
    <w:multiLevelType w:val="hybridMultilevel"/>
    <w:tmpl w:val="C4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626E1"/>
    <w:multiLevelType w:val="hybridMultilevel"/>
    <w:tmpl w:val="E9B6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44EEB"/>
    <w:multiLevelType w:val="hybridMultilevel"/>
    <w:tmpl w:val="D1AEBF96"/>
    <w:lvl w:ilvl="0" w:tplc="9ABA7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B26AAA"/>
    <w:multiLevelType w:val="hybridMultilevel"/>
    <w:tmpl w:val="6638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00618"/>
    <w:multiLevelType w:val="hybridMultilevel"/>
    <w:tmpl w:val="F222C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A836BA"/>
    <w:multiLevelType w:val="hybridMultilevel"/>
    <w:tmpl w:val="C4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2"/>
  </w:num>
  <w:num w:numId="5">
    <w:abstractNumId w:val="0"/>
  </w:num>
  <w:num w:numId="6">
    <w:abstractNumId w:val="0"/>
  </w:num>
  <w:num w:numId="7">
    <w:abstractNumId w:val="3"/>
  </w:num>
  <w:num w:numId="8">
    <w:abstractNumId w:val="1"/>
  </w:num>
  <w:num w:numId="9">
    <w:abstractNumId w:val="4"/>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MDG3sLQwNzW3MDBV0lEKTi0uzszPAykwqgUAYNtdHywAAAA="/>
  </w:docVars>
  <w:rsids>
    <w:rsidRoot w:val="00CB283E"/>
    <w:rsid w:val="0001010F"/>
    <w:rsid w:val="00013B5E"/>
    <w:rsid w:val="000156D6"/>
    <w:rsid w:val="00017267"/>
    <w:rsid w:val="0001778B"/>
    <w:rsid w:val="00026B40"/>
    <w:rsid w:val="0002779D"/>
    <w:rsid w:val="00033910"/>
    <w:rsid w:val="000340AF"/>
    <w:rsid w:val="00051A98"/>
    <w:rsid w:val="0005273E"/>
    <w:rsid w:val="000535FE"/>
    <w:rsid w:val="000543F8"/>
    <w:rsid w:val="00056F68"/>
    <w:rsid w:val="000607C1"/>
    <w:rsid w:val="00062448"/>
    <w:rsid w:val="000626E7"/>
    <w:rsid w:val="00070883"/>
    <w:rsid w:val="000720C3"/>
    <w:rsid w:val="00074E72"/>
    <w:rsid w:val="00077F27"/>
    <w:rsid w:val="0008183C"/>
    <w:rsid w:val="00082A02"/>
    <w:rsid w:val="00083411"/>
    <w:rsid w:val="0008461A"/>
    <w:rsid w:val="00087260"/>
    <w:rsid w:val="00092227"/>
    <w:rsid w:val="00093CCE"/>
    <w:rsid w:val="00096FEB"/>
    <w:rsid w:val="000A25ED"/>
    <w:rsid w:val="000A59FD"/>
    <w:rsid w:val="000B427A"/>
    <w:rsid w:val="000C05E6"/>
    <w:rsid w:val="000D465E"/>
    <w:rsid w:val="000D4F1C"/>
    <w:rsid w:val="000E3149"/>
    <w:rsid w:val="000E35B0"/>
    <w:rsid w:val="000E5AFD"/>
    <w:rsid w:val="000F0217"/>
    <w:rsid w:val="00105A75"/>
    <w:rsid w:val="001106E7"/>
    <w:rsid w:val="001275CC"/>
    <w:rsid w:val="00127904"/>
    <w:rsid w:val="00131615"/>
    <w:rsid w:val="00134B2C"/>
    <w:rsid w:val="00143FEB"/>
    <w:rsid w:val="00147C6D"/>
    <w:rsid w:val="00151F13"/>
    <w:rsid w:val="001570FD"/>
    <w:rsid w:val="00174D0C"/>
    <w:rsid w:val="00181823"/>
    <w:rsid w:val="0018244E"/>
    <w:rsid w:val="00184416"/>
    <w:rsid w:val="0018513F"/>
    <w:rsid w:val="0018526A"/>
    <w:rsid w:val="00185A24"/>
    <w:rsid w:val="00196B3F"/>
    <w:rsid w:val="001A6E10"/>
    <w:rsid w:val="001A6EEE"/>
    <w:rsid w:val="001C067B"/>
    <w:rsid w:val="001C2DD9"/>
    <w:rsid w:val="001C7259"/>
    <w:rsid w:val="001C7DDA"/>
    <w:rsid w:val="001C7F91"/>
    <w:rsid w:val="001F2971"/>
    <w:rsid w:val="001F4209"/>
    <w:rsid w:val="001F4DEF"/>
    <w:rsid w:val="001F6139"/>
    <w:rsid w:val="00200F0B"/>
    <w:rsid w:val="00201EB0"/>
    <w:rsid w:val="00205384"/>
    <w:rsid w:val="002119ED"/>
    <w:rsid w:val="00222C9D"/>
    <w:rsid w:val="00236B97"/>
    <w:rsid w:val="00240707"/>
    <w:rsid w:val="00255B1F"/>
    <w:rsid w:val="002673D1"/>
    <w:rsid w:val="00270350"/>
    <w:rsid w:val="0027201F"/>
    <w:rsid w:val="0027313A"/>
    <w:rsid w:val="00275518"/>
    <w:rsid w:val="0028297D"/>
    <w:rsid w:val="0028641E"/>
    <w:rsid w:val="00287372"/>
    <w:rsid w:val="00287EFA"/>
    <w:rsid w:val="0029128D"/>
    <w:rsid w:val="00293B9A"/>
    <w:rsid w:val="002A128F"/>
    <w:rsid w:val="002C4BD3"/>
    <w:rsid w:val="002C5C44"/>
    <w:rsid w:val="002D182B"/>
    <w:rsid w:val="002D6269"/>
    <w:rsid w:val="002E1D1F"/>
    <w:rsid w:val="002F0A16"/>
    <w:rsid w:val="002F1C8F"/>
    <w:rsid w:val="002F1F5E"/>
    <w:rsid w:val="00302233"/>
    <w:rsid w:val="00304ED9"/>
    <w:rsid w:val="00321FA3"/>
    <w:rsid w:val="00322EDB"/>
    <w:rsid w:val="00351AA3"/>
    <w:rsid w:val="00352BD6"/>
    <w:rsid w:val="00353845"/>
    <w:rsid w:val="00355166"/>
    <w:rsid w:val="003554C8"/>
    <w:rsid w:val="00361E74"/>
    <w:rsid w:val="00362CB9"/>
    <w:rsid w:val="003678A6"/>
    <w:rsid w:val="003719AD"/>
    <w:rsid w:val="00382423"/>
    <w:rsid w:val="00383A5B"/>
    <w:rsid w:val="00387A8D"/>
    <w:rsid w:val="00387B56"/>
    <w:rsid w:val="00387CD9"/>
    <w:rsid w:val="00392F70"/>
    <w:rsid w:val="00394821"/>
    <w:rsid w:val="003A2D3E"/>
    <w:rsid w:val="003B3B00"/>
    <w:rsid w:val="003B509D"/>
    <w:rsid w:val="003B5108"/>
    <w:rsid w:val="003B5EE0"/>
    <w:rsid w:val="003C1442"/>
    <w:rsid w:val="003C1516"/>
    <w:rsid w:val="003C3A84"/>
    <w:rsid w:val="003C3E13"/>
    <w:rsid w:val="003C5D04"/>
    <w:rsid w:val="003D128B"/>
    <w:rsid w:val="003D3AF8"/>
    <w:rsid w:val="003D4430"/>
    <w:rsid w:val="003D45C1"/>
    <w:rsid w:val="003E094D"/>
    <w:rsid w:val="003E1246"/>
    <w:rsid w:val="003E1D02"/>
    <w:rsid w:val="003E5DEB"/>
    <w:rsid w:val="003F0EB2"/>
    <w:rsid w:val="003F3674"/>
    <w:rsid w:val="003F3737"/>
    <w:rsid w:val="00404228"/>
    <w:rsid w:val="0040521A"/>
    <w:rsid w:val="00417492"/>
    <w:rsid w:val="0042080A"/>
    <w:rsid w:val="00432D06"/>
    <w:rsid w:val="0044444D"/>
    <w:rsid w:val="00455E5E"/>
    <w:rsid w:val="00456336"/>
    <w:rsid w:val="00461410"/>
    <w:rsid w:val="00461E96"/>
    <w:rsid w:val="00463131"/>
    <w:rsid w:val="004632CB"/>
    <w:rsid w:val="0047232A"/>
    <w:rsid w:val="004734F7"/>
    <w:rsid w:val="004764E3"/>
    <w:rsid w:val="00476597"/>
    <w:rsid w:val="00476C30"/>
    <w:rsid w:val="00480EBE"/>
    <w:rsid w:val="004833CD"/>
    <w:rsid w:val="0048641C"/>
    <w:rsid w:val="00493206"/>
    <w:rsid w:val="004937D0"/>
    <w:rsid w:val="004A0B03"/>
    <w:rsid w:val="004A10F9"/>
    <w:rsid w:val="004B06A8"/>
    <w:rsid w:val="004B0929"/>
    <w:rsid w:val="004B29F0"/>
    <w:rsid w:val="004B2A1B"/>
    <w:rsid w:val="004B54AC"/>
    <w:rsid w:val="004B6D66"/>
    <w:rsid w:val="004C0E90"/>
    <w:rsid w:val="004C5168"/>
    <w:rsid w:val="004C7A9F"/>
    <w:rsid w:val="004D090F"/>
    <w:rsid w:val="004D7EDD"/>
    <w:rsid w:val="004E1A6D"/>
    <w:rsid w:val="004E239A"/>
    <w:rsid w:val="004E255E"/>
    <w:rsid w:val="004E2FB6"/>
    <w:rsid w:val="004E70C2"/>
    <w:rsid w:val="004F0BA1"/>
    <w:rsid w:val="004F282D"/>
    <w:rsid w:val="004F42DA"/>
    <w:rsid w:val="004F6775"/>
    <w:rsid w:val="004F79CE"/>
    <w:rsid w:val="0050407C"/>
    <w:rsid w:val="005103D2"/>
    <w:rsid w:val="0051098D"/>
    <w:rsid w:val="00517C2C"/>
    <w:rsid w:val="00527B28"/>
    <w:rsid w:val="00532515"/>
    <w:rsid w:val="00532EEA"/>
    <w:rsid w:val="005428F1"/>
    <w:rsid w:val="00542C08"/>
    <w:rsid w:val="005606F8"/>
    <w:rsid w:val="00571155"/>
    <w:rsid w:val="00571B00"/>
    <w:rsid w:val="00574B39"/>
    <w:rsid w:val="005755A9"/>
    <w:rsid w:val="005762A8"/>
    <w:rsid w:val="00576521"/>
    <w:rsid w:val="005856D0"/>
    <w:rsid w:val="0059227A"/>
    <w:rsid w:val="00595218"/>
    <w:rsid w:val="005A1BE6"/>
    <w:rsid w:val="005B2A99"/>
    <w:rsid w:val="005B7B0E"/>
    <w:rsid w:val="005C00B2"/>
    <w:rsid w:val="005C49FB"/>
    <w:rsid w:val="005C64F6"/>
    <w:rsid w:val="005D31BA"/>
    <w:rsid w:val="005D374A"/>
    <w:rsid w:val="005D5E29"/>
    <w:rsid w:val="005D5F37"/>
    <w:rsid w:val="005E21CF"/>
    <w:rsid w:val="005F1440"/>
    <w:rsid w:val="005F15F5"/>
    <w:rsid w:val="006070CD"/>
    <w:rsid w:val="00607857"/>
    <w:rsid w:val="00620216"/>
    <w:rsid w:val="00622961"/>
    <w:rsid w:val="006236A2"/>
    <w:rsid w:val="00627972"/>
    <w:rsid w:val="006322D9"/>
    <w:rsid w:val="00633E84"/>
    <w:rsid w:val="006417CD"/>
    <w:rsid w:val="00642756"/>
    <w:rsid w:val="00642DA2"/>
    <w:rsid w:val="006451D6"/>
    <w:rsid w:val="00647DB4"/>
    <w:rsid w:val="0065342F"/>
    <w:rsid w:val="00653C8E"/>
    <w:rsid w:val="006625C8"/>
    <w:rsid w:val="006800C7"/>
    <w:rsid w:val="006809B0"/>
    <w:rsid w:val="0068427C"/>
    <w:rsid w:val="0068521E"/>
    <w:rsid w:val="00693249"/>
    <w:rsid w:val="006A0678"/>
    <w:rsid w:val="006A0D9E"/>
    <w:rsid w:val="006A67A4"/>
    <w:rsid w:val="006B60B6"/>
    <w:rsid w:val="006B6F82"/>
    <w:rsid w:val="006B7AA8"/>
    <w:rsid w:val="006C347D"/>
    <w:rsid w:val="006C4602"/>
    <w:rsid w:val="006D04DE"/>
    <w:rsid w:val="006D0538"/>
    <w:rsid w:val="006D255F"/>
    <w:rsid w:val="006E1E60"/>
    <w:rsid w:val="006E2DD8"/>
    <w:rsid w:val="006F1400"/>
    <w:rsid w:val="006F5076"/>
    <w:rsid w:val="006F72F3"/>
    <w:rsid w:val="007033A1"/>
    <w:rsid w:val="00711E59"/>
    <w:rsid w:val="00715325"/>
    <w:rsid w:val="00716957"/>
    <w:rsid w:val="007235DE"/>
    <w:rsid w:val="007257AF"/>
    <w:rsid w:val="00737A2C"/>
    <w:rsid w:val="00740039"/>
    <w:rsid w:val="007424B3"/>
    <w:rsid w:val="007430BA"/>
    <w:rsid w:val="00750273"/>
    <w:rsid w:val="00750D02"/>
    <w:rsid w:val="007521A4"/>
    <w:rsid w:val="007540EE"/>
    <w:rsid w:val="00762589"/>
    <w:rsid w:val="00770BE7"/>
    <w:rsid w:val="00771816"/>
    <w:rsid w:val="0077468F"/>
    <w:rsid w:val="00780EA1"/>
    <w:rsid w:val="0078195C"/>
    <w:rsid w:val="00784F71"/>
    <w:rsid w:val="00787259"/>
    <w:rsid w:val="0079691A"/>
    <w:rsid w:val="007A0A51"/>
    <w:rsid w:val="007A0DED"/>
    <w:rsid w:val="007A38B8"/>
    <w:rsid w:val="007A3CC7"/>
    <w:rsid w:val="007A5E3A"/>
    <w:rsid w:val="007A701C"/>
    <w:rsid w:val="007B02A1"/>
    <w:rsid w:val="007B649E"/>
    <w:rsid w:val="007C2853"/>
    <w:rsid w:val="007C6095"/>
    <w:rsid w:val="007C735A"/>
    <w:rsid w:val="007D57CC"/>
    <w:rsid w:val="007E4A6F"/>
    <w:rsid w:val="0080011C"/>
    <w:rsid w:val="008003BF"/>
    <w:rsid w:val="00811ACD"/>
    <w:rsid w:val="008139A9"/>
    <w:rsid w:val="00814792"/>
    <w:rsid w:val="00817D71"/>
    <w:rsid w:val="00820ED9"/>
    <w:rsid w:val="0082231B"/>
    <w:rsid w:val="008300B5"/>
    <w:rsid w:val="0083499B"/>
    <w:rsid w:val="00835D7B"/>
    <w:rsid w:val="0083632E"/>
    <w:rsid w:val="00836EE0"/>
    <w:rsid w:val="00843170"/>
    <w:rsid w:val="00844CE1"/>
    <w:rsid w:val="0086034D"/>
    <w:rsid w:val="00867827"/>
    <w:rsid w:val="00873807"/>
    <w:rsid w:val="00875549"/>
    <w:rsid w:val="00886999"/>
    <w:rsid w:val="00887F02"/>
    <w:rsid w:val="00890CCF"/>
    <w:rsid w:val="0089187B"/>
    <w:rsid w:val="00893E4F"/>
    <w:rsid w:val="00896546"/>
    <w:rsid w:val="008973BE"/>
    <w:rsid w:val="008A4188"/>
    <w:rsid w:val="008A50F7"/>
    <w:rsid w:val="008B0ADB"/>
    <w:rsid w:val="008B5B6B"/>
    <w:rsid w:val="008C125D"/>
    <w:rsid w:val="008D3044"/>
    <w:rsid w:val="008D36B0"/>
    <w:rsid w:val="008E11E6"/>
    <w:rsid w:val="008E5B8C"/>
    <w:rsid w:val="008E6A1A"/>
    <w:rsid w:val="008F3D0B"/>
    <w:rsid w:val="008F757E"/>
    <w:rsid w:val="00907628"/>
    <w:rsid w:val="00916AE5"/>
    <w:rsid w:val="00926B96"/>
    <w:rsid w:val="00930E27"/>
    <w:rsid w:val="00933524"/>
    <w:rsid w:val="009435A5"/>
    <w:rsid w:val="00946444"/>
    <w:rsid w:val="0094783E"/>
    <w:rsid w:val="0096078A"/>
    <w:rsid w:val="00971879"/>
    <w:rsid w:val="009812F8"/>
    <w:rsid w:val="0098633A"/>
    <w:rsid w:val="00986EDC"/>
    <w:rsid w:val="00987478"/>
    <w:rsid w:val="0098786D"/>
    <w:rsid w:val="00990410"/>
    <w:rsid w:val="00991F54"/>
    <w:rsid w:val="009948D2"/>
    <w:rsid w:val="009A0008"/>
    <w:rsid w:val="009A4A37"/>
    <w:rsid w:val="009A79B8"/>
    <w:rsid w:val="009B11CC"/>
    <w:rsid w:val="009B51CE"/>
    <w:rsid w:val="009B5E7F"/>
    <w:rsid w:val="009D2585"/>
    <w:rsid w:val="009D6386"/>
    <w:rsid w:val="009E23A3"/>
    <w:rsid w:val="009E7F54"/>
    <w:rsid w:val="009F0DF6"/>
    <w:rsid w:val="009F73FB"/>
    <w:rsid w:val="00A02551"/>
    <w:rsid w:val="00A02E05"/>
    <w:rsid w:val="00A05566"/>
    <w:rsid w:val="00A06028"/>
    <w:rsid w:val="00A06D24"/>
    <w:rsid w:val="00A1052A"/>
    <w:rsid w:val="00A10599"/>
    <w:rsid w:val="00A14E6A"/>
    <w:rsid w:val="00A25C17"/>
    <w:rsid w:val="00A25F17"/>
    <w:rsid w:val="00A319FA"/>
    <w:rsid w:val="00A408BC"/>
    <w:rsid w:val="00A4294B"/>
    <w:rsid w:val="00A47ACA"/>
    <w:rsid w:val="00A50BF7"/>
    <w:rsid w:val="00A5107E"/>
    <w:rsid w:val="00A53C75"/>
    <w:rsid w:val="00A62EC7"/>
    <w:rsid w:val="00A6324E"/>
    <w:rsid w:val="00A644A1"/>
    <w:rsid w:val="00A65217"/>
    <w:rsid w:val="00A662A7"/>
    <w:rsid w:val="00A70FA4"/>
    <w:rsid w:val="00A74A1A"/>
    <w:rsid w:val="00A7580C"/>
    <w:rsid w:val="00A758DE"/>
    <w:rsid w:val="00A75D8E"/>
    <w:rsid w:val="00A77914"/>
    <w:rsid w:val="00A84967"/>
    <w:rsid w:val="00A91E02"/>
    <w:rsid w:val="00A9281B"/>
    <w:rsid w:val="00AA5A5D"/>
    <w:rsid w:val="00AA5E89"/>
    <w:rsid w:val="00AA60F5"/>
    <w:rsid w:val="00AB3147"/>
    <w:rsid w:val="00AB36AA"/>
    <w:rsid w:val="00AB71B3"/>
    <w:rsid w:val="00AC2E68"/>
    <w:rsid w:val="00AD370F"/>
    <w:rsid w:val="00AD4622"/>
    <w:rsid w:val="00AE013B"/>
    <w:rsid w:val="00AE3A52"/>
    <w:rsid w:val="00AE3FB8"/>
    <w:rsid w:val="00AE619D"/>
    <w:rsid w:val="00AF21F1"/>
    <w:rsid w:val="00AF58B7"/>
    <w:rsid w:val="00AF7299"/>
    <w:rsid w:val="00AF7C3D"/>
    <w:rsid w:val="00B021D5"/>
    <w:rsid w:val="00B04EC3"/>
    <w:rsid w:val="00B06BE3"/>
    <w:rsid w:val="00B20D19"/>
    <w:rsid w:val="00B21B95"/>
    <w:rsid w:val="00B26C7E"/>
    <w:rsid w:val="00B30328"/>
    <w:rsid w:val="00B308DE"/>
    <w:rsid w:val="00B31333"/>
    <w:rsid w:val="00B313A0"/>
    <w:rsid w:val="00B45A08"/>
    <w:rsid w:val="00B5656B"/>
    <w:rsid w:val="00B57FA1"/>
    <w:rsid w:val="00B65AF6"/>
    <w:rsid w:val="00B725FD"/>
    <w:rsid w:val="00B729AC"/>
    <w:rsid w:val="00B810F8"/>
    <w:rsid w:val="00B838C2"/>
    <w:rsid w:val="00B83B3E"/>
    <w:rsid w:val="00B86B85"/>
    <w:rsid w:val="00B86DF2"/>
    <w:rsid w:val="00BA3CBB"/>
    <w:rsid w:val="00BA720B"/>
    <w:rsid w:val="00BD3E44"/>
    <w:rsid w:val="00BD5394"/>
    <w:rsid w:val="00BE6919"/>
    <w:rsid w:val="00BE744A"/>
    <w:rsid w:val="00BF4A59"/>
    <w:rsid w:val="00BF7722"/>
    <w:rsid w:val="00C13428"/>
    <w:rsid w:val="00C23CD3"/>
    <w:rsid w:val="00C268C3"/>
    <w:rsid w:val="00C33F06"/>
    <w:rsid w:val="00C43572"/>
    <w:rsid w:val="00C449A4"/>
    <w:rsid w:val="00C50DAB"/>
    <w:rsid w:val="00C53D3F"/>
    <w:rsid w:val="00C6085B"/>
    <w:rsid w:val="00C669A4"/>
    <w:rsid w:val="00C77318"/>
    <w:rsid w:val="00C8128F"/>
    <w:rsid w:val="00C81334"/>
    <w:rsid w:val="00C82512"/>
    <w:rsid w:val="00C825FA"/>
    <w:rsid w:val="00C87095"/>
    <w:rsid w:val="00C954D1"/>
    <w:rsid w:val="00CA33DE"/>
    <w:rsid w:val="00CA419F"/>
    <w:rsid w:val="00CA4F27"/>
    <w:rsid w:val="00CA5B66"/>
    <w:rsid w:val="00CA6B62"/>
    <w:rsid w:val="00CB283E"/>
    <w:rsid w:val="00CB5CA1"/>
    <w:rsid w:val="00CB65D9"/>
    <w:rsid w:val="00CC0DD9"/>
    <w:rsid w:val="00CC480A"/>
    <w:rsid w:val="00CC4DEE"/>
    <w:rsid w:val="00CD1147"/>
    <w:rsid w:val="00CD1F30"/>
    <w:rsid w:val="00CD3C31"/>
    <w:rsid w:val="00CD7C4B"/>
    <w:rsid w:val="00CE1D15"/>
    <w:rsid w:val="00CE24D4"/>
    <w:rsid w:val="00CF3FE8"/>
    <w:rsid w:val="00D01001"/>
    <w:rsid w:val="00D01B91"/>
    <w:rsid w:val="00D032D9"/>
    <w:rsid w:val="00D04AA2"/>
    <w:rsid w:val="00D06181"/>
    <w:rsid w:val="00D076DA"/>
    <w:rsid w:val="00D13FCE"/>
    <w:rsid w:val="00D14E17"/>
    <w:rsid w:val="00D15E14"/>
    <w:rsid w:val="00D231FD"/>
    <w:rsid w:val="00D24BDA"/>
    <w:rsid w:val="00D33F9A"/>
    <w:rsid w:val="00D4110B"/>
    <w:rsid w:val="00D4303A"/>
    <w:rsid w:val="00D43BAB"/>
    <w:rsid w:val="00D5406A"/>
    <w:rsid w:val="00D544F8"/>
    <w:rsid w:val="00D622C6"/>
    <w:rsid w:val="00D712A1"/>
    <w:rsid w:val="00D72553"/>
    <w:rsid w:val="00D72E58"/>
    <w:rsid w:val="00D73D20"/>
    <w:rsid w:val="00D748C0"/>
    <w:rsid w:val="00D8109C"/>
    <w:rsid w:val="00D832CA"/>
    <w:rsid w:val="00D90E68"/>
    <w:rsid w:val="00DA366F"/>
    <w:rsid w:val="00DA4185"/>
    <w:rsid w:val="00DA7372"/>
    <w:rsid w:val="00DB5461"/>
    <w:rsid w:val="00DB665E"/>
    <w:rsid w:val="00DC0F4D"/>
    <w:rsid w:val="00DC5EB4"/>
    <w:rsid w:val="00DC761D"/>
    <w:rsid w:val="00DF655D"/>
    <w:rsid w:val="00DF73FA"/>
    <w:rsid w:val="00E00119"/>
    <w:rsid w:val="00E05523"/>
    <w:rsid w:val="00E07212"/>
    <w:rsid w:val="00E15684"/>
    <w:rsid w:val="00E20991"/>
    <w:rsid w:val="00E35F59"/>
    <w:rsid w:val="00E40F1D"/>
    <w:rsid w:val="00E4125B"/>
    <w:rsid w:val="00E42C32"/>
    <w:rsid w:val="00E43872"/>
    <w:rsid w:val="00E50874"/>
    <w:rsid w:val="00E52963"/>
    <w:rsid w:val="00E609B9"/>
    <w:rsid w:val="00E66D7A"/>
    <w:rsid w:val="00E71770"/>
    <w:rsid w:val="00E87576"/>
    <w:rsid w:val="00E94177"/>
    <w:rsid w:val="00E94863"/>
    <w:rsid w:val="00E95EDF"/>
    <w:rsid w:val="00E97D84"/>
    <w:rsid w:val="00EA036F"/>
    <w:rsid w:val="00EA2403"/>
    <w:rsid w:val="00EA2429"/>
    <w:rsid w:val="00EC7FB0"/>
    <w:rsid w:val="00ED0F1A"/>
    <w:rsid w:val="00ED199C"/>
    <w:rsid w:val="00ED2350"/>
    <w:rsid w:val="00EE1027"/>
    <w:rsid w:val="00EE7A7F"/>
    <w:rsid w:val="00F0103E"/>
    <w:rsid w:val="00F01EFC"/>
    <w:rsid w:val="00F03563"/>
    <w:rsid w:val="00F1073F"/>
    <w:rsid w:val="00F24E40"/>
    <w:rsid w:val="00F31FE0"/>
    <w:rsid w:val="00F37101"/>
    <w:rsid w:val="00F52F2A"/>
    <w:rsid w:val="00F5451C"/>
    <w:rsid w:val="00F62661"/>
    <w:rsid w:val="00F66DE9"/>
    <w:rsid w:val="00F86712"/>
    <w:rsid w:val="00F8793A"/>
    <w:rsid w:val="00F87944"/>
    <w:rsid w:val="00F87E8B"/>
    <w:rsid w:val="00F91517"/>
    <w:rsid w:val="00FA0932"/>
    <w:rsid w:val="00FA72C6"/>
    <w:rsid w:val="00FB2916"/>
    <w:rsid w:val="00FB4D27"/>
    <w:rsid w:val="00FC1939"/>
    <w:rsid w:val="00FC69D7"/>
    <w:rsid w:val="00FD14EC"/>
    <w:rsid w:val="00FD252C"/>
    <w:rsid w:val="00FD67CA"/>
    <w:rsid w:val="00FE7139"/>
    <w:rsid w:val="00FE7C13"/>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42B595"/>
  <w15:chartTrackingRefBased/>
  <w15:docId w15:val="{D9260E77-BEDE-4D30-9739-BFCD30FE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6"/>
        <w:szCs w:val="26"/>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3E"/>
    <w:pPr>
      <w:ind w:left="720"/>
      <w:contextualSpacing/>
    </w:pPr>
  </w:style>
  <w:style w:type="paragraph" w:customStyle="1" w:styleId="Normal1">
    <w:name w:val="Normal1"/>
    <w:rsid w:val="00CB283E"/>
    <w:pPr>
      <w:spacing w:line="276" w:lineRule="auto"/>
      <w:jc w:val="left"/>
    </w:pPr>
    <w:rPr>
      <w:rFonts w:eastAsia="Arial"/>
      <w:sz w:val="22"/>
      <w:szCs w:val="22"/>
    </w:rPr>
  </w:style>
  <w:style w:type="paragraph" w:styleId="NoSpacing">
    <w:name w:val="No Spacing"/>
    <w:uiPriority w:val="1"/>
    <w:qFormat/>
    <w:rsid w:val="00CB283E"/>
    <w:pPr>
      <w:jc w:val="left"/>
    </w:pPr>
    <w:rPr>
      <w:rFonts w:ascii="Calibri" w:eastAsia="Calibri" w:hAnsi="Calibri" w:cs="Times New Roman"/>
      <w:sz w:val="22"/>
      <w:szCs w:val="22"/>
      <w14:ligatures w14:val="standardContextual"/>
    </w:rPr>
  </w:style>
  <w:style w:type="paragraph" w:styleId="Header">
    <w:name w:val="header"/>
    <w:basedOn w:val="Normal"/>
    <w:link w:val="HeaderChar"/>
    <w:uiPriority w:val="99"/>
    <w:unhideWhenUsed/>
    <w:rsid w:val="00CB283E"/>
    <w:pPr>
      <w:tabs>
        <w:tab w:val="center" w:pos="4680"/>
        <w:tab w:val="right" w:pos="9360"/>
      </w:tabs>
    </w:pPr>
  </w:style>
  <w:style w:type="character" w:customStyle="1" w:styleId="HeaderChar">
    <w:name w:val="Header Char"/>
    <w:basedOn w:val="DefaultParagraphFont"/>
    <w:link w:val="Header"/>
    <w:uiPriority w:val="99"/>
    <w:rsid w:val="00CB283E"/>
  </w:style>
  <w:style w:type="paragraph" w:styleId="Footer">
    <w:name w:val="footer"/>
    <w:basedOn w:val="Normal"/>
    <w:link w:val="FooterChar"/>
    <w:uiPriority w:val="99"/>
    <w:unhideWhenUsed/>
    <w:rsid w:val="00CB283E"/>
    <w:pPr>
      <w:tabs>
        <w:tab w:val="center" w:pos="4680"/>
        <w:tab w:val="right" w:pos="9360"/>
      </w:tabs>
    </w:pPr>
  </w:style>
  <w:style w:type="character" w:customStyle="1" w:styleId="FooterChar">
    <w:name w:val="Footer Char"/>
    <w:basedOn w:val="DefaultParagraphFont"/>
    <w:link w:val="Footer"/>
    <w:uiPriority w:val="99"/>
    <w:rsid w:val="00CB283E"/>
  </w:style>
  <w:style w:type="character" w:styleId="Hyperlink">
    <w:name w:val="Hyperlink"/>
    <w:basedOn w:val="DefaultParagraphFont"/>
    <w:uiPriority w:val="99"/>
    <w:unhideWhenUsed/>
    <w:rsid w:val="00CB283E"/>
    <w:rPr>
      <w:color w:val="0563C1" w:themeColor="hyperlink"/>
      <w:u w:val="single"/>
    </w:rPr>
  </w:style>
  <w:style w:type="paragraph" w:styleId="BalloonText">
    <w:name w:val="Balloon Text"/>
    <w:basedOn w:val="Normal"/>
    <w:link w:val="BalloonTextChar"/>
    <w:uiPriority w:val="99"/>
    <w:semiHidden/>
    <w:unhideWhenUsed/>
    <w:rsid w:val="00DB5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461"/>
    <w:rPr>
      <w:rFonts w:ascii="Segoe UI" w:hAnsi="Segoe UI" w:cs="Segoe UI"/>
      <w:sz w:val="18"/>
      <w:szCs w:val="18"/>
    </w:rPr>
  </w:style>
  <w:style w:type="character" w:styleId="UnresolvedMention">
    <w:name w:val="Unresolved Mention"/>
    <w:basedOn w:val="DefaultParagraphFont"/>
    <w:uiPriority w:val="99"/>
    <w:semiHidden/>
    <w:unhideWhenUsed/>
    <w:rsid w:val="005D3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314/kje.v2iv.3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commons.unl.edu/libphilprac/5456?utm_source=digitalcommons.unl.edu%2Flibphilprac%2F5456&amp;utm_medium=PDF&amp;utm_campaign=PDFCoverPag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nvestopedia.com/article/personal-finance/032415/importance-excel-business.asp//xzz4Fj0os70E" TargetMode="External"/><Relationship Id="rId4" Type="http://schemas.openxmlformats.org/officeDocument/2006/relationships/webSettings" Target="webSettings.xml"/><Relationship Id="rId9" Type="http://schemas.openxmlformats.org/officeDocument/2006/relationships/hyperlink" Target="http://www.iiardpub.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9</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187</cp:revision>
  <cp:lastPrinted>2025-09-19T11:30:00Z</cp:lastPrinted>
  <dcterms:created xsi:type="dcterms:W3CDTF">2025-09-19T11:35:00Z</dcterms:created>
  <dcterms:modified xsi:type="dcterms:W3CDTF">2025-10-06T07:48:00Z</dcterms:modified>
</cp:coreProperties>
</file>