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8AF94" w14:textId="77777777" w:rsidR="00E41295" w:rsidRPr="00E41295" w:rsidRDefault="00E41295" w:rsidP="00E41295">
      <w:pPr>
        <w:spacing w:line="276" w:lineRule="auto"/>
        <w:jc w:val="center"/>
        <w:rPr>
          <w:rFonts w:ascii="Times New Roman" w:hAnsi="Times New Roman" w:cs="Times New Roman"/>
          <w:b/>
          <w:bCs/>
          <w:i/>
          <w:iCs/>
          <w:sz w:val="36"/>
          <w:szCs w:val="36"/>
          <w:u w:val="single"/>
          <w:lang w:val="en-US"/>
        </w:rPr>
      </w:pPr>
      <w:r w:rsidRPr="00E41295">
        <w:rPr>
          <w:rFonts w:ascii="Times New Roman" w:hAnsi="Times New Roman" w:cs="Times New Roman"/>
          <w:b/>
          <w:bCs/>
          <w:i/>
          <w:iCs/>
          <w:sz w:val="36"/>
          <w:szCs w:val="36"/>
          <w:u w:val="single"/>
          <w:lang w:val="en-US"/>
        </w:rPr>
        <w:t>Review Article</w:t>
      </w:r>
    </w:p>
    <w:p w14:paraId="626AADC8" w14:textId="33F10701" w:rsidR="00CC2793" w:rsidRPr="006433AB" w:rsidRDefault="00CC2793" w:rsidP="00C93DBA">
      <w:pPr>
        <w:spacing w:line="276" w:lineRule="auto"/>
        <w:jc w:val="center"/>
        <w:rPr>
          <w:rFonts w:ascii="Times New Roman" w:hAnsi="Times New Roman" w:cs="Times New Roman"/>
          <w:b/>
          <w:bCs/>
          <w:sz w:val="36"/>
          <w:szCs w:val="36"/>
        </w:rPr>
      </w:pPr>
      <w:r w:rsidRPr="006433AB">
        <w:rPr>
          <w:rFonts w:ascii="Times New Roman" w:hAnsi="Times New Roman" w:cs="Times New Roman"/>
          <w:b/>
          <w:bCs/>
          <w:sz w:val="36"/>
          <w:szCs w:val="36"/>
        </w:rPr>
        <w:t>Effects of Inorganic Compounds on the Environment and Their Control: A Review</w:t>
      </w:r>
    </w:p>
    <w:p w14:paraId="05CD2809" w14:textId="77777777" w:rsidR="00795FB2" w:rsidRDefault="00795FB2" w:rsidP="00C93DBA">
      <w:pPr>
        <w:spacing w:line="276" w:lineRule="auto"/>
        <w:jc w:val="center"/>
        <w:rPr>
          <w:rFonts w:ascii="Times New Roman" w:hAnsi="Times New Roman" w:cs="Times New Roman"/>
          <w:b/>
          <w:bCs/>
        </w:rPr>
      </w:pPr>
    </w:p>
    <w:p w14:paraId="469F38C9" w14:textId="5FEF98FE" w:rsidR="00E41295" w:rsidRPr="000A12A4" w:rsidRDefault="00E41295" w:rsidP="00C93DBA">
      <w:pPr>
        <w:spacing w:line="276" w:lineRule="auto"/>
        <w:jc w:val="center"/>
        <w:rPr>
          <w:rFonts w:ascii="Times New Roman" w:hAnsi="Times New Roman" w:cs="Times New Roman"/>
        </w:rPr>
      </w:pPr>
      <w:bookmarkStart w:id="0" w:name="_GoBack"/>
      <w:bookmarkEnd w:id="0"/>
      <w:r>
        <w:rPr>
          <w:rFonts w:ascii="Times New Roman" w:hAnsi="Times New Roman" w:cs="Times New Roman"/>
        </w:rPr>
        <w:t xml:space="preserve"> </w:t>
      </w:r>
    </w:p>
    <w:p w14:paraId="3199B0F5" w14:textId="65EE8D9D" w:rsidR="00CC2793" w:rsidRDefault="00CC2793" w:rsidP="00771FE4">
      <w:pPr>
        <w:spacing w:line="276" w:lineRule="auto"/>
        <w:ind w:firstLine="360"/>
        <w:rPr>
          <w:rFonts w:ascii="Times New Roman" w:hAnsi="Times New Roman" w:cs="Times New Roman"/>
          <w:b/>
          <w:bCs/>
          <w:sz w:val="22"/>
          <w:szCs w:val="20"/>
        </w:rPr>
      </w:pPr>
      <w:r w:rsidRPr="000A12A4">
        <w:rPr>
          <w:rFonts w:ascii="Times New Roman" w:hAnsi="Times New Roman" w:cs="Times New Roman"/>
          <w:b/>
          <w:bCs/>
          <w:sz w:val="22"/>
          <w:szCs w:val="20"/>
        </w:rPr>
        <w:t>Abstract</w:t>
      </w:r>
    </w:p>
    <w:p w14:paraId="7026735A" w14:textId="55D6C50E" w:rsidR="00CC2793" w:rsidRDefault="00771FE4" w:rsidP="00A30353">
      <w:pPr>
        <w:spacing w:line="276" w:lineRule="auto"/>
        <w:ind w:left="720"/>
        <w:jc w:val="both"/>
        <w:rPr>
          <w:rFonts w:ascii="Times New Roman" w:hAnsi="Times New Roman" w:cs="Times New Roman"/>
          <w:sz w:val="20"/>
          <w:szCs w:val="20"/>
        </w:rPr>
      </w:pPr>
      <w:r>
        <w:rPr>
          <w:rFonts w:ascii="Times New Roman" w:hAnsi="Times New Roman" w:cs="Times New Roman"/>
          <w:sz w:val="20"/>
          <w:szCs w:val="20"/>
        </w:rPr>
        <w:t>H</w:t>
      </w:r>
      <w:r w:rsidRPr="000A12A4">
        <w:rPr>
          <w:rFonts w:ascii="Times New Roman" w:hAnsi="Times New Roman" w:cs="Times New Roman"/>
          <w:sz w:val="20"/>
          <w:szCs w:val="20"/>
        </w:rPr>
        <w:t>eavy metals, salts, acids, bases, and oxides</w:t>
      </w:r>
      <w:r>
        <w:rPr>
          <w:rFonts w:ascii="Times New Roman" w:hAnsi="Times New Roman" w:cs="Times New Roman"/>
          <w:sz w:val="20"/>
          <w:szCs w:val="20"/>
        </w:rPr>
        <w:t xml:space="preserve"> </w:t>
      </w:r>
      <w:r w:rsidR="00BC59E1">
        <w:rPr>
          <w:rFonts w:ascii="Times New Roman" w:hAnsi="Times New Roman" w:cs="Times New Roman"/>
          <w:sz w:val="20"/>
          <w:szCs w:val="20"/>
        </w:rPr>
        <w:t>is an</w:t>
      </w:r>
      <w:r>
        <w:rPr>
          <w:rFonts w:ascii="Times New Roman" w:hAnsi="Times New Roman" w:cs="Times New Roman"/>
          <w:sz w:val="20"/>
          <w:szCs w:val="20"/>
        </w:rPr>
        <w:t xml:space="preserve"> </w:t>
      </w:r>
      <w:r w:rsidR="00BC59E1">
        <w:rPr>
          <w:rFonts w:ascii="Times New Roman" w:hAnsi="Times New Roman" w:cs="Times New Roman"/>
          <w:sz w:val="20"/>
          <w:szCs w:val="20"/>
        </w:rPr>
        <w:t>inorganic compound</w:t>
      </w:r>
      <w:r>
        <w:rPr>
          <w:rFonts w:ascii="Times New Roman" w:hAnsi="Times New Roman" w:cs="Times New Roman"/>
          <w:sz w:val="20"/>
          <w:szCs w:val="20"/>
        </w:rPr>
        <w:t xml:space="preserve"> that play a vital role in development of industrial and agricultural areas but it also responsible for increasing of pollutants in environment</w:t>
      </w:r>
      <w:r w:rsidR="00475B4D">
        <w:rPr>
          <w:rFonts w:ascii="Times New Roman" w:hAnsi="Times New Roman" w:cs="Times New Roman"/>
          <w:sz w:val="20"/>
          <w:szCs w:val="20"/>
        </w:rPr>
        <w:t xml:space="preserve">. Their bioaccumulative, toxicity and persistence characteristics </w:t>
      </w:r>
      <w:r w:rsidR="00BC59E1">
        <w:rPr>
          <w:rFonts w:ascii="Times New Roman" w:hAnsi="Times New Roman" w:cs="Times New Roman"/>
          <w:sz w:val="20"/>
          <w:szCs w:val="20"/>
        </w:rPr>
        <w:t xml:space="preserve">are </w:t>
      </w:r>
      <w:r w:rsidR="00475B4D">
        <w:rPr>
          <w:rFonts w:ascii="Times New Roman" w:hAnsi="Times New Roman" w:cs="Times New Roman"/>
          <w:sz w:val="20"/>
          <w:szCs w:val="20"/>
        </w:rPr>
        <w:t xml:space="preserve">caused extensive </w:t>
      </w:r>
      <w:r w:rsidR="00BC59E1">
        <w:rPr>
          <w:rFonts w:ascii="Times New Roman" w:hAnsi="Times New Roman" w:cs="Times New Roman"/>
          <w:sz w:val="20"/>
          <w:szCs w:val="20"/>
        </w:rPr>
        <w:t xml:space="preserve">contamination in </w:t>
      </w:r>
      <w:r w:rsidR="00475B4D">
        <w:rPr>
          <w:rFonts w:ascii="Times New Roman" w:hAnsi="Times New Roman" w:cs="Times New Roman"/>
          <w:sz w:val="20"/>
          <w:szCs w:val="20"/>
        </w:rPr>
        <w:t xml:space="preserve">soil, air and water system. In this review author emphasised about the variety of inorganic pollutants, their </w:t>
      </w:r>
      <w:r w:rsidR="00BC59E1">
        <w:rPr>
          <w:rFonts w:ascii="Times New Roman" w:hAnsi="Times New Roman" w:cs="Times New Roman"/>
          <w:sz w:val="20"/>
          <w:szCs w:val="20"/>
        </w:rPr>
        <w:t>production</w:t>
      </w:r>
      <w:r w:rsidR="00475B4D">
        <w:rPr>
          <w:rFonts w:ascii="Times New Roman" w:hAnsi="Times New Roman" w:cs="Times New Roman"/>
          <w:sz w:val="20"/>
          <w:szCs w:val="20"/>
        </w:rPr>
        <w:t xml:space="preserve">, environmental impact mechanism and their </w:t>
      </w:r>
      <w:r w:rsidR="00BC59E1">
        <w:rPr>
          <w:rFonts w:ascii="Times New Roman" w:hAnsi="Times New Roman" w:cs="Times New Roman"/>
          <w:sz w:val="20"/>
          <w:szCs w:val="20"/>
        </w:rPr>
        <w:t>adverse</w:t>
      </w:r>
      <w:r w:rsidR="00475B4D">
        <w:rPr>
          <w:rFonts w:ascii="Times New Roman" w:hAnsi="Times New Roman" w:cs="Times New Roman"/>
          <w:sz w:val="20"/>
          <w:szCs w:val="20"/>
        </w:rPr>
        <w:t xml:space="preserve"> effects on living organisms.</w:t>
      </w:r>
      <w:r w:rsidR="00A30353">
        <w:rPr>
          <w:rFonts w:ascii="Times New Roman" w:hAnsi="Times New Roman" w:cs="Times New Roman"/>
          <w:sz w:val="20"/>
          <w:szCs w:val="20"/>
        </w:rPr>
        <w:t xml:space="preserve"> </w:t>
      </w:r>
      <w:r w:rsidR="00BC59E1" w:rsidRPr="000A12A4">
        <w:rPr>
          <w:rFonts w:ascii="Times New Roman" w:hAnsi="Times New Roman" w:cs="Times New Roman"/>
          <w:sz w:val="20"/>
          <w:szCs w:val="20"/>
        </w:rPr>
        <w:t>Furthermore</w:t>
      </w:r>
      <w:r w:rsidR="00CC2793" w:rsidRPr="000A12A4">
        <w:rPr>
          <w:rFonts w:ascii="Times New Roman" w:hAnsi="Times New Roman" w:cs="Times New Roman"/>
          <w:sz w:val="20"/>
          <w:szCs w:val="20"/>
        </w:rPr>
        <w:t xml:space="preserve">, it </w:t>
      </w:r>
      <w:r w:rsidR="00A30353" w:rsidRPr="000A12A4">
        <w:rPr>
          <w:rFonts w:ascii="Times New Roman" w:hAnsi="Times New Roman" w:cs="Times New Roman"/>
          <w:sz w:val="20"/>
          <w:szCs w:val="20"/>
        </w:rPr>
        <w:t>précises</w:t>
      </w:r>
      <w:r w:rsidR="00CC2793" w:rsidRPr="000A12A4">
        <w:rPr>
          <w:rFonts w:ascii="Times New Roman" w:hAnsi="Times New Roman" w:cs="Times New Roman"/>
          <w:sz w:val="20"/>
          <w:szCs w:val="20"/>
        </w:rPr>
        <w:t xml:space="preserve"> </w:t>
      </w:r>
      <w:r w:rsidR="00A30353" w:rsidRPr="000A12A4">
        <w:rPr>
          <w:rFonts w:ascii="Times New Roman" w:hAnsi="Times New Roman" w:cs="Times New Roman"/>
          <w:sz w:val="20"/>
          <w:szCs w:val="20"/>
        </w:rPr>
        <w:t>recent</w:t>
      </w:r>
      <w:r w:rsidR="00CC2793" w:rsidRPr="000A12A4">
        <w:rPr>
          <w:rFonts w:ascii="Times New Roman" w:hAnsi="Times New Roman" w:cs="Times New Roman"/>
          <w:sz w:val="20"/>
          <w:szCs w:val="20"/>
        </w:rPr>
        <w:t xml:space="preserve"> strategies </w:t>
      </w:r>
      <w:r w:rsidR="00BC59E1">
        <w:rPr>
          <w:rFonts w:ascii="Times New Roman" w:hAnsi="Times New Roman" w:cs="Times New Roman"/>
          <w:sz w:val="20"/>
          <w:szCs w:val="20"/>
        </w:rPr>
        <w:t xml:space="preserve">about </w:t>
      </w:r>
      <w:r w:rsidR="00CC2793" w:rsidRPr="000A12A4">
        <w:rPr>
          <w:rFonts w:ascii="Times New Roman" w:hAnsi="Times New Roman" w:cs="Times New Roman"/>
          <w:sz w:val="20"/>
          <w:szCs w:val="20"/>
        </w:rPr>
        <w:t xml:space="preserve">monitoring, </w:t>
      </w:r>
      <w:r w:rsidR="00A30353" w:rsidRPr="000A12A4">
        <w:rPr>
          <w:rFonts w:ascii="Times New Roman" w:hAnsi="Times New Roman" w:cs="Times New Roman"/>
          <w:sz w:val="20"/>
          <w:szCs w:val="20"/>
        </w:rPr>
        <w:t>stoppage</w:t>
      </w:r>
      <w:r w:rsidR="00CC2793" w:rsidRPr="000A12A4">
        <w:rPr>
          <w:rFonts w:ascii="Times New Roman" w:hAnsi="Times New Roman" w:cs="Times New Roman"/>
          <w:sz w:val="20"/>
          <w:szCs w:val="20"/>
        </w:rPr>
        <w:t xml:space="preserve"> and </w:t>
      </w:r>
      <w:r w:rsidR="00A30353" w:rsidRPr="000A12A4">
        <w:rPr>
          <w:rFonts w:ascii="Times New Roman" w:hAnsi="Times New Roman" w:cs="Times New Roman"/>
          <w:sz w:val="20"/>
          <w:szCs w:val="20"/>
        </w:rPr>
        <w:t>remedy</w:t>
      </w:r>
      <w:r w:rsidR="00CC2793" w:rsidRPr="000A12A4">
        <w:rPr>
          <w:rFonts w:ascii="Times New Roman" w:hAnsi="Times New Roman" w:cs="Times New Roman"/>
          <w:sz w:val="20"/>
          <w:szCs w:val="20"/>
        </w:rPr>
        <w:t xml:space="preserve">, </w:t>
      </w:r>
      <w:r w:rsidR="00BC59E1">
        <w:rPr>
          <w:rFonts w:ascii="Times New Roman" w:hAnsi="Times New Roman" w:cs="Times New Roman"/>
          <w:sz w:val="20"/>
          <w:szCs w:val="20"/>
        </w:rPr>
        <w:t xml:space="preserve">of used process which controlled the pollutions and their impact on environments </w:t>
      </w:r>
      <w:r w:rsidR="00CC2793" w:rsidRPr="000A12A4">
        <w:rPr>
          <w:rFonts w:ascii="Times New Roman" w:hAnsi="Times New Roman" w:cs="Times New Roman"/>
          <w:sz w:val="20"/>
          <w:szCs w:val="20"/>
        </w:rPr>
        <w:t xml:space="preserve">such as adsorption, precipitation, phytoremediation, membrane filtration, and advanced oxidation processes. The </w:t>
      </w:r>
      <w:r w:rsidR="00A30353">
        <w:rPr>
          <w:rFonts w:ascii="Times New Roman" w:hAnsi="Times New Roman" w:cs="Times New Roman"/>
          <w:sz w:val="20"/>
          <w:szCs w:val="20"/>
        </w:rPr>
        <w:t xml:space="preserve">review </w:t>
      </w:r>
      <w:r w:rsidR="00CC2793" w:rsidRPr="000A12A4">
        <w:rPr>
          <w:rFonts w:ascii="Times New Roman" w:hAnsi="Times New Roman" w:cs="Times New Roman"/>
          <w:sz w:val="20"/>
          <w:szCs w:val="20"/>
        </w:rPr>
        <w:t>paper</w:t>
      </w:r>
      <w:r w:rsidR="00A30353">
        <w:rPr>
          <w:rFonts w:ascii="Times New Roman" w:hAnsi="Times New Roman" w:cs="Times New Roman"/>
          <w:sz w:val="20"/>
          <w:szCs w:val="20"/>
        </w:rPr>
        <w:t xml:space="preserve"> illustrated on </w:t>
      </w:r>
      <w:r w:rsidR="00CC2793" w:rsidRPr="000A12A4">
        <w:rPr>
          <w:rFonts w:ascii="Times New Roman" w:hAnsi="Times New Roman" w:cs="Times New Roman"/>
          <w:sz w:val="20"/>
          <w:szCs w:val="20"/>
        </w:rPr>
        <w:t xml:space="preserve">the need for </w:t>
      </w:r>
      <w:r w:rsidR="00A30353" w:rsidRPr="000A12A4">
        <w:rPr>
          <w:rFonts w:ascii="Times New Roman" w:hAnsi="Times New Roman" w:cs="Times New Roman"/>
          <w:sz w:val="20"/>
          <w:szCs w:val="20"/>
        </w:rPr>
        <w:t>supportable</w:t>
      </w:r>
      <w:r w:rsidR="00CC2793" w:rsidRPr="000A12A4">
        <w:rPr>
          <w:rFonts w:ascii="Times New Roman" w:hAnsi="Times New Roman" w:cs="Times New Roman"/>
          <w:sz w:val="20"/>
          <w:szCs w:val="20"/>
        </w:rPr>
        <w:t xml:space="preserve"> industrial </w:t>
      </w:r>
      <w:r w:rsidR="00A30353">
        <w:rPr>
          <w:rFonts w:ascii="Times New Roman" w:hAnsi="Times New Roman" w:cs="Times New Roman"/>
          <w:sz w:val="20"/>
          <w:szCs w:val="20"/>
        </w:rPr>
        <w:t>activities</w:t>
      </w:r>
      <w:r w:rsidR="00CC2793" w:rsidRPr="000A12A4">
        <w:rPr>
          <w:rFonts w:ascii="Times New Roman" w:hAnsi="Times New Roman" w:cs="Times New Roman"/>
          <w:sz w:val="20"/>
          <w:szCs w:val="20"/>
        </w:rPr>
        <w:t xml:space="preserve"> and policy </w:t>
      </w:r>
      <w:r w:rsidR="00A30353" w:rsidRPr="000A12A4">
        <w:rPr>
          <w:rFonts w:ascii="Times New Roman" w:hAnsi="Times New Roman" w:cs="Times New Roman"/>
          <w:sz w:val="20"/>
          <w:szCs w:val="20"/>
        </w:rPr>
        <w:t>involvements</w:t>
      </w:r>
      <w:r w:rsidR="00CC2793" w:rsidRPr="000A12A4">
        <w:rPr>
          <w:rFonts w:ascii="Times New Roman" w:hAnsi="Times New Roman" w:cs="Times New Roman"/>
          <w:sz w:val="20"/>
          <w:szCs w:val="20"/>
        </w:rPr>
        <w:t xml:space="preserve"> to mitigate environmental risks associated with inorganic pollutants.</w:t>
      </w:r>
    </w:p>
    <w:p w14:paraId="0E24476C" w14:textId="56B8F3C1" w:rsidR="00CC2793" w:rsidRPr="00A30353" w:rsidRDefault="00A30353" w:rsidP="00A30353">
      <w:pPr>
        <w:spacing w:line="276" w:lineRule="auto"/>
        <w:ind w:left="720"/>
        <w:jc w:val="both"/>
        <w:rPr>
          <w:rFonts w:ascii="Times New Roman" w:hAnsi="Times New Roman" w:cs="Times New Roman"/>
          <w:sz w:val="20"/>
          <w:szCs w:val="20"/>
        </w:rPr>
      </w:pPr>
      <w:r w:rsidRPr="00A30353">
        <w:rPr>
          <w:rFonts w:ascii="Times New Roman" w:hAnsi="Times New Roman" w:cs="Times New Roman"/>
          <w:b/>
          <w:bCs/>
          <w:sz w:val="20"/>
          <w:szCs w:val="20"/>
        </w:rPr>
        <w:t>Key words:</w:t>
      </w:r>
      <w:r>
        <w:rPr>
          <w:rFonts w:ascii="Times New Roman" w:hAnsi="Times New Roman" w:cs="Times New Roman"/>
          <w:sz w:val="20"/>
          <w:szCs w:val="20"/>
        </w:rPr>
        <w:t xml:space="preserve"> Inorganic pollutants, heavy metals, inorganic oxides, bioaccumulations, toxicity</w:t>
      </w:r>
    </w:p>
    <w:p w14:paraId="41F8C8E0" w14:textId="003F1EE8" w:rsidR="001455F1" w:rsidRPr="000A12A4" w:rsidRDefault="00CC2793" w:rsidP="00C93DBA">
      <w:pPr>
        <w:pStyle w:val="ListParagraph"/>
        <w:numPr>
          <w:ilvl w:val="0"/>
          <w:numId w:val="5"/>
        </w:numPr>
        <w:spacing w:line="276" w:lineRule="auto"/>
        <w:rPr>
          <w:rFonts w:ascii="Times New Roman" w:hAnsi="Times New Roman" w:cs="Times New Roman"/>
          <w:b/>
          <w:bCs/>
          <w:sz w:val="22"/>
          <w:szCs w:val="20"/>
        </w:rPr>
      </w:pPr>
      <w:r w:rsidRPr="000A12A4">
        <w:rPr>
          <w:rFonts w:ascii="Times New Roman" w:hAnsi="Times New Roman" w:cs="Times New Roman"/>
          <w:b/>
          <w:bCs/>
          <w:sz w:val="22"/>
          <w:szCs w:val="20"/>
        </w:rPr>
        <w:t>Introduction</w:t>
      </w:r>
    </w:p>
    <w:p w14:paraId="12B64CB2" w14:textId="652F445F" w:rsidR="00E770DC" w:rsidRPr="000A12A4" w:rsidRDefault="001455F1"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The spontaneous development of industrialization urbanization</w:t>
      </w:r>
      <w:r w:rsidR="007D42DF">
        <w:rPr>
          <w:rFonts w:ascii="Times New Roman" w:hAnsi="Times New Roman" w:cs="Times New Roman"/>
          <w:sz w:val="20"/>
          <w:szCs w:val="18"/>
        </w:rPr>
        <w:t xml:space="preserve"> (</w:t>
      </w:r>
      <w:proofErr w:type="spellStart"/>
      <w:r w:rsidR="007D42DF">
        <w:rPr>
          <w:rFonts w:ascii="Times New Roman" w:hAnsi="Times New Roman" w:cs="Times New Roman"/>
          <w:sz w:val="20"/>
          <w:szCs w:val="18"/>
        </w:rPr>
        <w:t>Voumik</w:t>
      </w:r>
      <w:proofErr w:type="spellEnd"/>
      <w:r w:rsidR="007D42DF">
        <w:rPr>
          <w:rFonts w:ascii="Times New Roman" w:hAnsi="Times New Roman" w:cs="Times New Roman"/>
          <w:sz w:val="20"/>
          <w:szCs w:val="18"/>
        </w:rPr>
        <w:t xml:space="preserve"> et.al. 2022 &amp; Nath et.al. 2021)</w:t>
      </w:r>
      <w:r w:rsidRPr="000A12A4">
        <w:rPr>
          <w:rFonts w:ascii="Times New Roman" w:hAnsi="Times New Roman" w:cs="Times New Roman"/>
          <w:sz w:val="20"/>
          <w:szCs w:val="18"/>
        </w:rPr>
        <w:t xml:space="preserve"> and advanced practices in agricultural fields that enhanced the </w:t>
      </w:r>
      <w:r w:rsidR="00E770DC" w:rsidRPr="000A12A4">
        <w:rPr>
          <w:rFonts w:ascii="Times New Roman" w:hAnsi="Times New Roman" w:cs="Times New Roman"/>
          <w:sz w:val="20"/>
          <w:szCs w:val="18"/>
        </w:rPr>
        <w:t>significantly discharge of inorganic compounds in to the atmosphere</w:t>
      </w:r>
      <w:r w:rsidR="006B1232">
        <w:rPr>
          <w:rFonts w:ascii="Times New Roman" w:hAnsi="Times New Roman" w:cs="Times New Roman"/>
          <w:sz w:val="20"/>
          <w:szCs w:val="18"/>
        </w:rPr>
        <w:t xml:space="preserve"> (Buss et.al.2024 &amp; </w:t>
      </w:r>
      <w:proofErr w:type="spellStart"/>
      <w:r w:rsidR="006B1232">
        <w:rPr>
          <w:rFonts w:ascii="Times New Roman" w:hAnsi="Times New Roman" w:cs="Times New Roman"/>
          <w:sz w:val="20"/>
          <w:szCs w:val="18"/>
        </w:rPr>
        <w:t>Kashaudhan</w:t>
      </w:r>
      <w:proofErr w:type="spellEnd"/>
      <w:r w:rsidR="006B1232">
        <w:rPr>
          <w:rFonts w:ascii="Times New Roman" w:hAnsi="Times New Roman" w:cs="Times New Roman"/>
          <w:sz w:val="20"/>
          <w:szCs w:val="18"/>
        </w:rPr>
        <w:t xml:space="preserve"> 2024).</w:t>
      </w:r>
      <w:r w:rsidR="00925F02" w:rsidRPr="000A12A4">
        <w:rPr>
          <w:rFonts w:ascii="Times New Roman" w:hAnsi="Times New Roman" w:cs="Times New Roman"/>
          <w:sz w:val="20"/>
          <w:szCs w:val="18"/>
        </w:rPr>
        <w:t xml:space="preserve"> Heavy metals</w:t>
      </w:r>
      <w:r w:rsidR="0090237D">
        <w:rPr>
          <w:rFonts w:ascii="Times New Roman" w:hAnsi="Times New Roman" w:cs="Times New Roman"/>
          <w:sz w:val="20"/>
          <w:szCs w:val="18"/>
        </w:rPr>
        <w:t xml:space="preserve"> (Dobre et.al. 2024)</w:t>
      </w:r>
      <w:r w:rsidR="00925F02" w:rsidRPr="000A12A4">
        <w:rPr>
          <w:rFonts w:ascii="Times New Roman" w:hAnsi="Times New Roman" w:cs="Times New Roman"/>
          <w:sz w:val="20"/>
          <w:szCs w:val="18"/>
        </w:rPr>
        <w:t xml:space="preserve">, salts, </w:t>
      </w:r>
      <w:r w:rsidR="00396C84">
        <w:rPr>
          <w:rFonts w:ascii="Times New Roman" w:hAnsi="Times New Roman" w:cs="Times New Roman"/>
          <w:sz w:val="20"/>
          <w:szCs w:val="18"/>
        </w:rPr>
        <w:t xml:space="preserve">(Kim et.al.2025), </w:t>
      </w:r>
      <w:r w:rsidR="00925F02" w:rsidRPr="000A12A4">
        <w:rPr>
          <w:rFonts w:ascii="Times New Roman" w:hAnsi="Times New Roman" w:cs="Times New Roman"/>
          <w:sz w:val="20"/>
          <w:szCs w:val="18"/>
        </w:rPr>
        <w:t xml:space="preserve">oxides, </w:t>
      </w:r>
      <w:proofErr w:type="spellStart"/>
      <w:r w:rsidR="00925F02" w:rsidRPr="000A12A4">
        <w:rPr>
          <w:rFonts w:ascii="Times New Roman" w:hAnsi="Times New Roman" w:cs="Times New Roman"/>
          <w:sz w:val="20"/>
          <w:szCs w:val="18"/>
        </w:rPr>
        <w:t>sulfates</w:t>
      </w:r>
      <w:proofErr w:type="spellEnd"/>
      <w:r w:rsidR="00C16A56">
        <w:rPr>
          <w:rFonts w:ascii="Times New Roman" w:hAnsi="Times New Roman" w:cs="Times New Roman"/>
          <w:sz w:val="20"/>
          <w:szCs w:val="18"/>
        </w:rPr>
        <w:t xml:space="preserve"> </w:t>
      </w:r>
      <w:r w:rsidR="00396C84">
        <w:rPr>
          <w:rFonts w:ascii="Times New Roman" w:hAnsi="Times New Roman" w:cs="Times New Roman"/>
          <w:sz w:val="20"/>
          <w:szCs w:val="18"/>
        </w:rPr>
        <w:t>(</w:t>
      </w:r>
      <w:proofErr w:type="spellStart"/>
      <w:r w:rsidR="00396C84">
        <w:rPr>
          <w:rFonts w:ascii="Times New Roman" w:hAnsi="Times New Roman" w:cs="Times New Roman"/>
          <w:sz w:val="20"/>
          <w:szCs w:val="18"/>
        </w:rPr>
        <w:t>Furiness</w:t>
      </w:r>
      <w:proofErr w:type="spellEnd"/>
      <w:r w:rsidR="00396C84">
        <w:rPr>
          <w:rFonts w:ascii="Times New Roman" w:hAnsi="Times New Roman" w:cs="Times New Roman"/>
          <w:sz w:val="20"/>
          <w:szCs w:val="18"/>
        </w:rPr>
        <w:t xml:space="preserve"> et.al. 1998</w:t>
      </w:r>
      <w:r w:rsidR="00C16A56">
        <w:rPr>
          <w:rFonts w:ascii="Times New Roman" w:hAnsi="Times New Roman" w:cs="Times New Roman"/>
          <w:sz w:val="20"/>
          <w:szCs w:val="18"/>
        </w:rPr>
        <w:t xml:space="preserve">, Gupta et.al. 2003 &amp; </w:t>
      </w:r>
      <w:proofErr w:type="spellStart"/>
      <w:r w:rsidR="00C16A56">
        <w:rPr>
          <w:rFonts w:ascii="Times New Roman" w:hAnsi="Times New Roman" w:cs="Times New Roman"/>
          <w:sz w:val="20"/>
          <w:szCs w:val="18"/>
        </w:rPr>
        <w:t>Karuama</w:t>
      </w:r>
      <w:proofErr w:type="spellEnd"/>
      <w:r w:rsidR="00C16A56">
        <w:rPr>
          <w:rFonts w:ascii="Times New Roman" w:hAnsi="Times New Roman" w:cs="Times New Roman"/>
          <w:sz w:val="20"/>
          <w:szCs w:val="18"/>
        </w:rPr>
        <w:t xml:space="preserve"> et.al. 2024</w:t>
      </w:r>
      <w:r w:rsidR="00396C84">
        <w:rPr>
          <w:rFonts w:ascii="Times New Roman" w:hAnsi="Times New Roman" w:cs="Times New Roman"/>
          <w:sz w:val="20"/>
          <w:szCs w:val="18"/>
        </w:rPr>
        <w:t>)</w:t>
      </w:r>
      <w:r w:rsidR="00925F02" w:rsidRPr="000A12A4">
        <w:rPr>
          <w:rFonts w:ascii="Times New Roman" w:hAnsi="Times New Roman" w:cs="Times New Roman"/>
          <w:sz w:val="20"/>
          <w:szCs w:val="18"/>
        </w:rPr>
        <w:t xml:space="preserve">, nitrates </w:t>
      </w:r>
      <w:r w:rsidR="00747074">
        <w:rPr>
          <w:rFonts w:ascii="Times New Roman" w:hAnsi="Times New Roman" w:cs="Times New Roman"/>
          <w:sz w:val="20"/>
          <w:szCs w:val="18"/>
        </w:rPr>
        <w:t>(</w:t>
      </w:r>
      <w:r w:rsidR="00747074" w:rsidRPr="00747074">
        <w:rPr>
          <w:rFonts w:ascii="Times New Roman" w:hAnsi="Times New Roman" w:cs="Times New Roman"/>
          <w:sz w:val="20"/>
          <w:szCs w:val="18"/>
        </w:rPr>
        <w:t>Wang</w:t>
      </w:r>
      <w:r w:rsidR="00747074">
        <w:rPr>
          <w:rFonts w:ascii="Times New Roman" w:hAnsi="Times New Roman" w:cs="Times New Roman"/>
          <w:sz w:val="20"/>
          <w:szCs w:val="18"/>
        </w:rPr>
        <w:t xml:space="preserve"> et.al.2023) </w:t>
      </w:r>
      <w:r w:rsidR="00925F02" w:rsidRPr="000A12A4">
        <w:rPr>
          <w:rFonts w:ascii="Times New Roman" w:hAnsi="Times New Roman" w:cs="Times New Roman"/>
          <w:sz w:val="20"/>
          <w:szCs w:val="18"/>
        </w:rPr>
        <w:t>and some other mineral based inorganic chemical are frequently applied in commercial scale as mining, extraction of metal</w:t>
      </w:r>
      <w:r w:rsidR="00C16A56">
        <w:rPr>
          <w:rFonts w:ascii="Times New Roman" w:hAnsi="Times New Roman" w:cs="Times New Roman"/>
          <w:sz w:val="20"/>
          <w:szCs w:val="18"/>
        </w:rPr>
        <w:t xml:space="preserve"> (Kasongo et.al.2024)</w:t>
      </w:r>
      <w:r w:rsidR="00925F02" w:rsidRPr="000A12A4">
        <w:rPr>
          <w:rFonts w:ascii="Times New Roman" w:hAnsi="Times New Roman" w:cs="Times New Roman"/>
          <w:sz w:val="20"/>
          <w:szCs w:val="18"/>
        </w:rPr>
        <w:t>, electroplating</w:t>
      </w:r>
      <w:r w:rsidR="009B3CB1">
        <w:rPr>
          <w:rFonts w:ascii="Times New Roman" w:hAnsi="Times New Roman" w:cs="Times New Roman"/>
          <w:sz w:val="20"/>
          <w:szCs w:val="18"/>
        </w:rPr>
        <w:t xml:space="preserve"> (</w:t>
      </w:r>
      <w:proofErr w:type="spellStart"/>
      <w:r w:rsidR="009B3CB1">
        <w:rPr>
          <w:rFonts w:ascii="Times New Roman" w:hAnsi="Times New Roman" w:cs="Times New Roman"/>
          <w:sz w:val="20"/>
          <w:szCs w:val="18"/>
        </w:rPr>
        <w:t>Rajoria</w:t>
      </w:r>
      <w:proofErr w:type="spellEnd"/>
      <w:r w:rsidR="009B3CB1">
        <w:rPr>
          <w:rFonts w:ascii="Times New Roman" w:hAnsi="Times New Roman" w:cs="Times New Roman"/>
          <w:sz w:val="20"/>
          <w:szCs w:val="18"/>
        </w:rPr>
        <w:t xml:space="preserve"> et.al.2021)</w:t>
      </w:r>
      <w:r w:rsidR="00925F02" w:rsidRPr="000A12A4">
        <w:rPr>
          <w:rFonts w:ascii="Times New Roman" w:hAnsi="Times New Roman" w:cs="Times New Roman"/>
          <w:sz w:val="20"/>
          <w:szCs w:val="18"/>
        </w:rPr>
        <w:t xml:space="preserve">, fertilizers </w:t>
      </w:r>
      <w:r w:rsidR="009B3CB1">
        <w:rPr>
          <w:rFonts w:ascii="Times New Roman" w:hAnsi="Times New Roman" w:cs="Times New Roman"/>
          <w:sz w:val="20"/>
          <w:szCs w:val="18"/>
        </w:rPr>
        <w:t xml:space="preserve">(Zang et.al. 2025) </w:t>
      </w:r>
      <w:r w:rsidR="00925F02" w:rsidRPr="000A12A4">
        <w:rPr>
          <w:rFonts w:ascii="Times New Roman" w:hAnsi="Times New Roman" w:cs="Times New Roman"/>
          <w:sz w:val="20"/>
          <w:szCs w:val="18"/>
        </w:rPr>
        <w:t xml:space="preserve">and energy production </w:t>
      </w:r>
      <w:r w:rsidR="007D7B31" w:rsidRPr="000A12A4">
        <w:rPr>
          <w:rFonts w:ascii="Times New Roman" w:hAnsi="Times New Roman" w:cs="Times New Roman"/>
          <w:sz w:val="20"/>
          <w:szCs w:val="18"/>
        </w:rPr>
        <w:t>industries</w:t>
      </w:r>
      <w:r w:rsidR="00F06100">
        <w:rPr>
          <w:rFonts w:ascii="Times New Roman" w:hAnsi="Times New Roman" w:cs="Times New Roman"/>
          <w:sz w:val="20"/>
          <w:szCs w:val="18"/>
        </w:rPr>
        <w:t xml:space="preserve"> (Ajayan et.al.2025)</w:t>
      </w:r>
      <w:r w:rsidR="007D7B31" w:rsidRPr="000A12A4">
        <w:rPr>
          <w:rFonts w:ascii="Times New Roman" w:hAnsi="Times New Roman" w:cs="Times New Roman"/>
          <w:sz w:val="20"/>
          <w:szCs w:val="18"/>
        </w:rPr>
        <w:t xml:space="preserve">. The nature of inorganic materials is usually non - biodegradable and it persist in atmosphere for prolonged time </w:t>
      </w:r>
      <w:r w:rsidR="00106E9E">
        <w:rPr>
          <w:rFonts w:ascii="Times New Roman" w:hAnsi="Times New Roman" w:cs="Times New Roman"/>
          <w:sz w:val="20"/>
          <w:szCs w:val="18"/>
        </w:rPr>
        <w:t xml:space="preserve">(Tripathi et.al. 2023) </w:t>
      </w:r>
      <w:r w:rsidR="007D7B31" w:rsidRPr="000A12A4">
        <w:rPr>
          <w:rFonts w:ascii="Times New Roman" w:hAnsi="Times New Roman" w:cs="Times New Roman"/>
          <w:sz w:val="20"/>
          <w:szCs w:val="18"/>
        </w:rPr>
        <w:t>that shows important to long term ecological and biological health</w:t>
      </w:r>
      <w:r w:rsidR="004150CA" w:rsidRPr="000A12A4">
        <w:rPr>
          <w:rFonts w:ascii="Times New Roman" w:hAnsi="Times New Roman" w:cs="Times New Roman"/>
          <w:sz w:val="20"/>
          <w:szCs w:val="18"/>
        </w:rPr>
        <w:t xml:space="preserve"> concerns.</w:t>
      </w:r>
      <w:r w:rsidR="007D7B31" w:rsidRPr="000A12A4">
        <w:rPr>
          <w:rFonts w:ascii="Times New Roman" w:hAnsi="Times New Roman" w:cs="Times New Roman"/>
          <w:sz w:val="20"/>
          <w:szCs w:val="18"/>
        </w:rPr>
        <w:t xml:space="preserve">   </w:t>
      </w:r>
    </w:p>
    <w:p w14:paraId="0AF6A89F" w14:textId="0C6F6F14" w:rsidR="00566E70" w:rsidRPr="000A12A4" w:rsidRDefault="00E770DC"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 xml:space="preserve"> </w:t>
      </w:r>
      <w:r w:rsidR="001455F1" w:rsidRPr="000A12A4">
        <w:rPr>
          <w:rFonts w:ascii="Times New Roman" w:hAnsi="Times New Roman" w:cs="Times New Roman"/>
          <w:sz w:val="20"/>
          <w:szCs w:val="18"/>
        </w:rPr>
        <w:t xml:space="preserve"> </w:t>
      </w:r>
      <w:r w:rsidR="00925F02" w:rsidRPr="000A12A4">
        <w:rPr>
          <w:rFonts w:ascii="Times New Roman" w:hAnsi="Times New Roman" w:cs="Times New Roman"/>
          <w:sz w:val="20"/>
          <w:szCs w:val="18"/>
        </w:rPr>
        <w:t xml:space="preserve">The </w:t>
      </w:r>
      <w:r w:rsidR="004150CA" w:rsidRPr="000A12A4">
        <w:rPr>
          <w:rFonts w:ascii="Times New Roman" w:hAnsi="Times New Roman" w:cs="Times New Roman"/>
          <w:sz w:val="20"/>
          <w:szCs w:val="18"/>
        </w:rPr>
        <w:t>availability of inorganic compounds as above recommended concentration in air, water and soil caused adverse effects on ecosystems and living being. The lead</w:t>
      </w:r>
      <w:r w:rsidR="006E1E10" w:rsidRPr="000A12A4">
        <w:rPr>
          <w:rFonts w:ascii="Times New Roman" w:hAnsi="Times New Roman" w:cs="Times New Roman"/>
          <w:sz w:val="20"/>
          <w:szCs w:val="18"/>
        </w:rPr>
        <w:t xml:space="preserve"> (Pb)</w:t>
      </w:r>
      <w:r w:rsidR="00106E9E">
        <w:rPr>
          <w:rFonts w:ascii="Times New Roman" w:hAnsi="Times New Roman" w:cs="Times New Roman"/>
          <w:sz w:val="20"/>
          <w:szCs w:val="18"/>
        </w:rPr>
        <w:t xml:space="preserve"> (</w:t>
      </w:r>
      <w:proofErr w:type="spellStart"/>
      <w:r w:rsidR="00106E9E">
        <w:rPr>
          <w:rFonts w:ascii="Times New Roman" w:hAnsi="Times New Roman" w:cs="Times New Roman"/>
          <w:sz w:val="20"/>
          <w:szCs w:val="18"/>
        </w:rPr>
        <w:t>Generalova</w:t>
      </w:r>
      <w:proofErr w:type="spellEnd"/>
      <w:r w:rsidR="00106E9E">
        <w:rPr>
          <w:rFonts w:ascii="Times New Roman" w:hAnsi="Times New Roman" w:cs="Times New Roman"/>
          <w:sz w:val="20"/>
          <w:szCs w:val="18"/>
        </w:rPr>
        <w:t xml:space="preserve"> et.al. 2025)</w:t>
      </w:r>
      <w:r w:rsidR="004150CA" w:rsidRPr="000A12A4">
        <w:rPr>
          <w:rFonts w:ascii="Times New Roman" w:hAnsi="Times New Roman" w:cs="Times New Roman"/>
          <w:sz w:val="20"/>
          <w:szCs w:val="18"/>
        </w:rPr>
        <w:t>, cadmium</w:t>
      </w:r>
      <w:r w:rsidR="006E1E10" w:rsidRPr="000A12A4">
        <w:rPr>
          <w:rFonts w:ascii="Times New Roman" w:hAnsi="Times New Roman" w:cs="Times New Roman"/>
          <w:sz w:val="20"/>
          <w:szCs w:val="18"/>
        </w:rPr>
        <w:t xml:space="preserve"> (Cd)</w:t>
      </w:r>
      <w:r w:rsidR="00447F12">
        <w:rPr>
          <w:rFonts w:ascii="Times New Roman" w:hAnsi="Times New Roman" w:cs="Times New Roman"/>
          <w:sz w:val="20"/>
          <w:szCs w:val="18"/>
        </w:rPr>
        <w:t xml:space="preserve"> (Davidova et.al. 2024)</w:t>
      </w:r>
      <w:r w:rsidR="004150CA" w:rsidRPr="000A12A4">
        <w:rPr>
          <w:rFonts w:ascii="Times New Roman" w:hAnsi="Times New Roman" w:cs="Times New Roman"/>
          <w:sz w:val="20"/>
          <w:szCs w:val="18"/>
        </w:rPr>
        <w:t>, mercury</w:t>
      </w:r>
      <w:r w:rsidR="006E1E10" w:rsidRPr="000A12A4">
        <w:rPr>
          <w:rFonts w:ascii="Times New Roman" w:hAnsi="Times New Roman" w:cs="Times New Roman"/>
          <w:sz w:val="20"/>
          <w:szCs w:val="18"/>
        </w:rPr>
        <w:t xml:space="preserve"> (Hg)</w:t>
      </w:r>
      <w:r w:rsidR="000553AB">
        <w:rPr>
          <w:rFonts w:ascii="Times New Roman" w:hAnsi="Times New Roman" w:cs="Times New Roman"/>
          <w:sz w:val="20"/>
          <w:szCs w:val="18"/>
        </w:rPr>
        <w:t xml:space="preserve"> (Wu et.al. 2024</w:t>
      </w:r>
      <w:r w:rsidR="0096041E">
        <w:rPr>
          <w:rFonts w:ascii="Times New Roman" w:hAnsi="Times New Roman" w:cs="Times New Roman"/>
          <w:sz w:val="20"/>
          <w:szCs w:val="18"/>
        </w:rPr>
        <w:t>),</w:t>
      </w:r>
      <w:r w:rsidR="004150CA" w:rsidRPr="000A12A4">
        <w:rPr>
          <w:rFonts w:ascii="Times New Roman" w:hAnsi="Times New Roman" w:cs="Times New Roman"/>
          <w:sz w:val="20"/>
          <w:szCs w:val="18"/>
        </w:rPr>
        <w:t xml:space="preserve"> arsenic</w:t>
      </w:r>
      <w:r w:rsidR="006E1E10" w:rsidRPr="000A12A4">
        <w:rPr>
          <w:rFonts w:ascii="Times New Roman" w:hAnsi="Times New Roman" w:cs="Times New Roman"/>
          <w:sz w:val="20"/>
          <w:szCs w:val="18"/>
        </w:rPr>
        <w:t xml:space="preserve"> (As)</w:t>
      </w:r>
      <w:r w:rsidR="000553AB">
        <w:rPr>
          <w:rFonts w:ascii="Times New Roman" w:hAnsi="Times New Roman" w:cs="Times New Roman"/>
          <w:sz w:val="20"/>
          <w:szCs w:val="18"/>
        </w:rPr>
        <w:t xml:space="preserve"> (</w:t>
      </w:r>
      <w:r w:rsidR="000553AB" w:rsidRPr="000553AB">
        <w:rPr>
          <w:rFonts w:ascii="Times New Roman" w:hAnsi="Times New Roman" w:cs="Times New Roman"/>
          <w:sz w:val="20"/>
          <w:szCs w:val="18"/>
        </w:rPr>
        <w:t>Genchi</w:t>
      </w:r>
      <w:r w:rsidR="000553AB">
        <w:rPr>
          <w:rFonts w:ascii="Times New Roman" w:hAnsi="Times New Roman" w:cs="Times New Roman"/>
          <w:sz w:val="20"/>
          <w:szCs w:val="18"/>
        </w:rPr>
        <w:t xml:space="preserve"> et.al. 2022)</w:t>
      </w:r>
      <w:r w:rsidR="004150CA" w:rsidRPr="000A12A4">
        <w:rPr>
          <w:rFonts w:ascii="Times New Roman" w:hAnsi="Times New Roman" w:cs="Times New Roman"/>
          <w:sz w:val="20"/>
          <w:szCs w:val="18"/>
        </w:rPr>
        <w:t xml:space="preserve"> and chromium</w:t>
      </w:r>
      <w:r w:rsidR="006E1E10" w:rsidRPr="000A12A4">
        <w:rPr>
          <w:rFonts w:ascii="Times New Roman" w:hAnsi="Times New Roman" w:cs="Times New Roman"/>
          <w:sz w:val="20"/>
          <w:szCs w:val="18"/>
        </w:rPr>
        <w:t xml:space="preserve"> (Cr)</w:t>
      </w:r>
      <w:r w:rsidR="00B27451">
        <w:rPr>
          <w:rFonts w:ascii="Times New Roman" w:hAnsi="Times New Roman" w:cs="Times New Roman"/>
          <w:sz w:val="20"/>
          <w:szCs w:val="18"/>
        </w:rPr>
        <w:t xml:space="preserve"> (Khatua et.al. 2023)</w:t>
      </w:r>
      <w:r w:rsidR="004150CA" w:rsidRPr="000A12A4">
        <w:rPr>
          <w:rFonts w:ascii="Times New Roman" w:hAnsi="Times New Roman" w:cs="Times New Roman"/>
          <w:sz w:val="20"/>
          <w:szCs w:val="18"/>
        </w:rPr>
        <w:t xml:space="preserve"> heavy metals easily accumulate in biological system as </w:t>
      </w:r>
      <w:r w:rsidR="006E1E10" w:rsidRPr="000A12A4">
        <w:rPr>
          <w:rFonts w:ascii="Times New Roman" w:hAnsi="Times New Roman" w:cs="Times New Roman"/>
          <w:sz w:val="20"/>
          <w:szCs w:val="18"/>
        </w:rPr>
        <w:t>stored</w:t>
      </w:r>
      <w:r w:rsidR="004150CA" w:rsidRPr="000A12A4">
        <w:rPr>
          <w:rFonts w:ascii="Times New Roman" w:hAnsi="Times New Roman" w:cs="Times New Roman"/>
          <w:sz w:val="20"/>
          <w:szCs w:val="18"/>
        </w:rPr>
        <w:t xml:space="preserve"> in biological tissues</w:t>
      </w:r>
      <w:r w:rsidR="006E1E10" w:rsidRPr="000A12A4">
        <w:rPr>
          <w:rFonts w:ascii="Times New Roman" w:hAnsi="Times New Roman" w:cs="Times New Roman"/>
          <w:sz w:val="20"/>
          <w:szCs w:val="18"/>
        </w:rPr>
        <w:t xml:space="preserve"> that</w:t>
      </w:r>
      <w:r w:rsidR="004150CA" w:rsidRPr="000A12A4">
        <w:rPr>
          <w:rFonts w:ascii="Times New Roman" w:hAnsi="Times New Roman" w:cs="Times New Roman"/>
          <w:sz w:val="20"/>
          <w:szCs w:val="18"/>
        </w:rPr>
        <w:t xml:space="preserve"> </w:t>
      </w:r>
      <w:r w:rsidR="006E1E10" w:rsidRPr="000A12A4">
        <w:rPr>
          <w:rFonts w:ascii="Times New Roman" w:hAnsi="Times New Roman" w:cs="Times New Roman"/>
          <w:sz w:val="20"/>
          <w:szCs w:val="18"/>
        </w:rPr>
        <w:t>increased to the bioaccumulation biomagnification into the tropic levels</w:t>
      </w:r>
      <w:r w:rsidR="00B27451">
        <w:rPr>
          <w:rFonts w:ascii="Times New Roman" w:hAnsi="Times New Roman" w:cs="Times New Roman"/>
          <w:sz w:val="20"/>
          <w:szCs w:val="18"/>
        </w:rPr>
        <w:t xml:space="preserve"> (Oros 2025)</w:t>
      </w:r>
      <w:r w:rsidR="006E1E10" w:rsidRPr="000A12A4">
        <w:rPr>
          <w:rFonts w:ascii="Times New Roman" w:hAnsi="Times New Roman" w:cs="Times New Roman"/>
          <w:sz w:val="20"/>
          <w:szCs w:val="18"/>
        </w:rPr>
        <w:t>. The toxic level of these elements affects the biochemical and physiological system in living being that caused retardation of growth, letdown the reproduction</w:t>
      </w:r>
      <w:r w:rsidR="00BB4C08" w:rsidRPr="000A12A4">
        <w:rPr>
          <w:rFonts w:ascii="Times New Roman" w:hAnsi="Times New Roman" w:cs="Times New Roman"/>
          <w:sz w:val="20"/>
          <w:szCs w:val="18"/>
        </w:rPr>
        <w:t xml:space="preserve"> and even mortality in living being</w:t>
      </w:r>
      <w:r w:rsidR="00CF79A5">
        <w:rPr>
          <w:rFonts w:ascii="Times New Roman" w:hAnsi="Times New Roman" w:cs="Times New Roman"/>
          <w:sz w:val="20"/>
          <w:szCs w:val="18"/>
        </w:rPr>
        <w:t xml:space="preserve"> (Bharti et.al. 2021). </w:t>
      </w:r>
      <w:r w:rsidR="00BB4C08" w:rsidRPr="000A12A4">
        <w:rPr>
          <w:rFonts w:ascii="Times New Roman" w:hAnsi="Times New Roman" w:cs="Times New Roman"/>
          <w:sz w:val="20"/>
          <w:szCs w:val="18"/>
        </w:rPr>
        <w:t>Likewise extreme level of nitrates and phosphates nutrients subsidised</w:t>
      </w:r>
      <w:r w:rsidR="00366C8B" w:rsidRPr="000A12A4">
        <w:rPr>
          <w:rFonts w:ascii="Times New Roman" w:hAnsi="Times New Roman" w:cs="Times New Roman"/>
          <w:sz w:val="20"/>
          <w:szCs w:val="18"/>
        </w:rPr>
        <w:t xml:space="preserve"> eutrophication of aquatic systems as a results algal blooming occurs</w:t>
      </w:r>
      <w:r w:rsidR="00CF79A5">
        <w:rPr>
          <w:rFonts w:ascii="Times New Roman" w:hAnsi="Times New Roman" w:cs="Times New Roman"/>
          <w:sz w:val="20"/>
          <w:szCs w:val="18"/>
        </w:rPr>
        <w:t xml:space="preserve"> (Prasad et.al.2019)</w:t>
      </w:r>
      <w:r w:rsidR="00366C8B" w:rsidRPr="000A12A4">
        <w:rPr>
          <w:rFonts w:ascii="Times New Roman" w:hAnsi="Times New Roman" w:cs="Times New Roman"/>
          <w:sz w:val="20"/>
          <w:szCs w:val="18"/>
        </w:rPr>
        <w:t xml:space="preserve">, </w:t>
      </w:r>
      <w:r w:rsidR="00566E70" w:rsidRPr="000A12A4">
        <w:rPr>
          <w:rFonts w:ascii="Times New Roman" w:hAnsi="Times New Roman" w:cs="Times New Roman"/>
          <w:sz w:val="20"/>
          <w:szCs w:val="18"/>
        </w:rPr>
        <w:t>depletion of oxygen, and also reduction of biodiversity occurs</w:t>
      </w:r>
      <w:r w:rsidR="00D84939">
        <w:rPr>
          <w:rFonts w:ascii="Times New Roman" w:hAnsi="Times New Roman" w:cs="Times New Roman"/>
          <w:sz w:val="20"/>
          <w:szCs w:val="18"/>
        </w:rPr>
        <w:t xml:space="preserve"> (Zhou et.al. 2024)</w:t>
      </w:r>
      <w:r w:rsidR="00566E70" w:rsidRPr="000A12A4">
        <w:rPr>
          <w:rFonts w:ascii="Times New Roman" w:hAnsi="Times New Roman" w:cs="Times New Roman"/>
          <w:sz w:val="20"/>
          <w:szCs w:val="18"/>
        </w:rPr>
        <w:t xml:space="preserve">. However, the inorganic gasses like </w:t>
      </w:r>
      <w:proofErr w:type="spellStart"/>
      <w:r w:rsidR="00566E70" w:rsidRPr="000A12A4">
        <w:rPr>
          <w:rFonts w:ascii="Times New Roman" w:hAnsi="Times New Roman" w:cs="Times New Roman"/>
          <w:sz w:val="20"/>
          <w:szCs w:val="18"/>
        </w:rPr>
        <w:t>sulfur</w:t>
      </w:r>
      <w:proofErr w:type="spellEnd"/>
      <w:r w:rsidR="00566E70" w:rsidRPr="000A12A4">
        <w:rPr>
          <w:rFonts w:ascii="Times New Roman" w:hAnsi="Times New Roman" w:cs="Times New Roman"/>
          <w:sz w:val="20"/>
          <w:szCs w:val="18"/>
        </w:rPr>
        <w:t xml:space="preserve"> dioxide (SO</w:t>
      </w:r>
      <w:r w:rsidR="00566E70" w:rsidRPr="000A12A4">
        <w:rPr>
          <w:rFonts w:ascii="Times New Roman" w:hAnsi="Times New Roman" w:cs="Times New Roman"/>
          <w:sz w:val="20"/>
          <w:szCs w:val="18"/>
          <w:vertAlign w:val="subscript"/>
        </w:rPr>
        <w:t>2</w:t>
      </w:r>
      <w:r w:rsidR="00566E70" w:rsidRPr="000A12A4">
        <w:rPr>
          <w:rFonts w:ascii="Times New Roman" w:hAnsi="Times New Roman" w:cs="Times New Roman"/>
          <w:sz w:val="20"/>
          <w:szCs w:val="18"/>
        </w:rPr>
        <w:t>)</w:t>
      </w:r>
      <w:r w:rsidR="00BB4C08" w:rsidRPr="000A12A4">
        <w:rPr>
          <w:rFonts w:ascii="Times New Roman" w:hAnsi="Times New Roman" w:cs="Times New Roman"/>
          <w:sz w:val="20"/>
          <w:szCs w:val="18"/>
        </w:rPr>
        <w:t xml:space="preserve"> </w:t>
      </w:r>
      <w:r w:rsidR="00566E70" w:rsidRPr="000A12A4">
        <w:rPr>
          <w:rFonts w:ascii="Times New Roman" w:hAnsi="Times New Roman" w:cs="Times New Roman"/>
          <w:sz w:val="20"/>
          <w:szCs w:val="18"/>
        </w:rPr>
        <w:t>and oxides of nitrogen (NO</w:t>
      </w:r>
      <w:r w:rsidR="00566E70" w:rsidRPr="000A12A4">
        <w:rPr>
          <w:rFonts w:ascii="Times New Roman" w:hAnsi="Times New Roman" w:cs="Times New Roman"/>
          <w:sz w:val="20"/>
          <w:szCs w:val="18"/>
          <w:vertAlign w:val="subscript"/>
        </w:rPr>
        <w:t>x</w:t>
      </w:r>
      <w:r w:rsidR="00566E70" w:rsidRPr="000A12A4">
        <w:rPr>
          <w:rFonts w:ascii="Times New Roman" w:hAnsi="Times New Roman" w:cs="Times New Roman"/>
          <w:sz w:val="20"/>
          <w:szCs w:val="18"/>
        </w:rPr>
        <w:t>)</w:t>
      </w:r>
      <w:r w:rsidR="00BB4C08" w:rsidRPr="000A12A4">
        <w:rPr>
          <w:rFonts w:ascii="Times New Roman" w:hAnsi="Times New Roman" w:cs="Times New Roman"/>
          <w:sz w:val="20"/>
          <w:szCs w:val="18"/>
        </w:rPr>
        <w:t xml:space="preserve"> </w:t>
      </w:r>
      <w:r w:rsidR="00566E70" w:rsidRPr="000A12A4">
        <w:rPr>
          <w:rFonts w:ascii="Times New Roman" w:hAnsi="Times New Roman" w:cs="Times New Roman"/>
          <w:sz w:val="20"/>
          <w:szCs w:val="18"/>
        </w:rPr>
        <w:t>mainly caused acid rains and environmental pollution</w:t>
      </w:r>
      <w:r w:rsidR="00D84939">
        <w:rPr>
          <w:rFonts w:ascii="Times New Roman" w:hAnsi="Times New Roman" w:cs="Times New Roman"/>
          <w:sz w:val="20"/>
          <w:szCs w:val="18"/>
        </w:rPr>
        <w:t xml:space="preserve"> </w:t>
      </w:r>
      <w:bookmarkStart w:id="1" w:name="_Hlk213849767"/>
      <w:r w:rsidR="00D84939">
        <w:rPr>
          <w:rFonts w:ascii="Times New Roman" w:hAnsi="Times New Roman" w:cs="Times New Roman"/>
          <w:sz w:val="20"/>
          <w:szCs w:val="18"/>
        </w:rPr>
        <w:t>(Guo et.al. 2022)</w:t>
      </w:r>
      <w:bookmarkEnd w:id="1"/>
      <w:r w:rsidR="00566E70" w:rsidRPr="000A12A4">
        <w:rPr>
          <w:rFonts w:ascii="Times New Roman" w:hAnsi="Times New Roman" w:cs="Times New Roman"/>
          <w:sz w:val="20"/>
          <w:szCs w:val="18"/>
        </w:rPr>
        <w:t>.</w:t>
      </w:r>
    </w:p>
    <w:p w14:paraId="602958D2" w14:textId="4CD1B2C0" w:rsidR="00967FE1" w:rsidRPr="000A12A4" w:rsidRDefault="006E1E10"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 xml:space="preserve"> </w:t>
      </w:r>
      <w:r w:rsidR="004150CA" w:rsidRPr="000A12A4">
        <w:rPr>
          <w:rFonts w:ascii="Times New Roman" w:hAnsi="Times New Roman" w:cs="Times New Roman"/>
          <w:sz w:val="20"/>
          <w:szCs w:val="18"/>
        </w:rPr>
        <w:t xml:space="preserve"> </w:t>
      </w:r>
      <w:r w:rsidR="00566E70" w:rsidRPr="000A12A4">
        <w:rPr>
          <w:rFonts w:ascii="Times New Roman" w:hAnsi="Times New Roman" w:cs="Times New Roman"/>
          <w:sz w:val="20"/>
          <w:szCs w:val="18"/>
        </w:rPr>
        <w:t xml:space="preserve">The persistence of inorganic compounds and toxicity produced </w:t>
      </w:r>
      <w:r w:rsidR="00EE1499" w:rsidRPr="000A12A4">
        <w:rPr>
          <w:rFonts w:ascii="Times New Roman" w:hAnsi="Times New Roman" w:cs="Times New Roman"/>
          <w:sz w:val="20"/>
          <w:szCs w:val="18"/>
        </w:rPr>
        <w:t>effective control and redress action has makes universal priority</w:t>
      </w:r>
      <w:r w:rsidR="00B10B86">
        <w:rPr>
          <w:rFonts w:ascii="Times New Roman" w:hAnsi="Times New Roman" w:cs="Times New Roman"/>
          <w:sz w:val="20"/>
          <w:szCs w:val="18"/>
        </w:rPr>
        <w:t xml:space="preserve"> (Escher et.al.2023)</w:t>
      </w:r>
      <w:r w:rsidR="00EE1499" w:rsidRPr="000A12A4">
        <w:rPr>
          <w:rFonts w:ascii="Times New Roman" w:hAnsi="Times New Roman" w:cs="Times New Roman"/>
          <w:sz w:val="20"/>
          <w:szCs w:val="18"/>
        </w:rPr>
        <w:t>. Some approaches like chemical precipitation, ion exchange, adsorption, phytoremediation</w:t>
      </w:r>
      <w:r w:rsidR="00AC6045">
        <w:rPr>
          <w:rFonts w:ascii="Times New Roman" w:hAnsi="Times New Roman" w:cs="Times New Roman"/>
          <w:sz w:val="20"/>
          <w:szCs w:val="18"/>
        </w:rPr>
        <w:t xml:space="preserve"> (Lone et.al. 2008</w:t>
      </w:r>
      <w:r w:rsidR="00C93420">
        <w:rPr>
          <w:rFonts w:ascii="Times New Roman" w:hAnsi="Times New Roman" w:cs="Times New Roman"/>
          <w:sz w:val="20"/>
          <w:szCs w:val="18"/>
        </w:rPr>
        <w:t xml:space="preserve"> &amp; Acharya et.al. 2025</w:t>
      </w:r>
      <w:r w:rsidR="00AC6045">
        <w:rPr>
          <w:rFonts w:ascii="Times New Roman" w:hAnsi="Times New Roman" w:cs="Times New Roman"/>
          <w:sz w:val="20"/>
          <w:szCs w:val="18"/>
        </w:rPr>
        <w:t>)</w:t>
      </w:r>
      <w:r w:rsidR="00EE1499" w:rsidRPr="000A12A4">
        <w:rPr>
          <w:rFonts w:ascii="Times New Roman" w:hAnsi="Times New Roman" w:cs="Times New Roman"/>
          <w:sz w:val="20"/>
          <w:szCs w:val="18"/>
        </w:rPr>
        <w:t xml:space="preserve">, membrane filtration and treatment through electrochemical process </w:t>
      </w:r>
      <w:r w:rsidR="00213749">
        <w:rPr>
          <w:rFonts w:ascii="Times New Roman" w:hAnsi="Times New Roman" w:cs="Times New Roman"/>
          <w:sz w:val="20"/>
          <w:szCs w:val="18"/>
        </w:rPr>
        <w:t xml:space="preserve">(Nath et.al. 2021 &amp; Nath 2.25) </w:t>
      </w:r>
      <w:r w:rsidR="00EE1499" w:rsidRPr="000A12A4">
        <w:rPr>
          <w:rFonts w:ascii="Times New Roman" w:hAnsi="Times New Roman" w:cs="Times New Roman"/>
          <w:sz w:val="20"/>
          <w:szCs w:val="18"/>
        </w:rPr>
        <w:t xml:space="preserve">have been developed to manage their effects. </w:t>
      </w:r>
    </w:p>
    <w:p w14:paraId="7BE12F0E" w14:textId="3D607C72" w:rsidR="00EA1E0F" w:rsidRPr="000A12A4" w:rsidRDefault="00967FE1"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lastRenderedPageBreak/>
        <w:t xml:space="preserve">Advance developments also emphasise toward green and supportable methods that applied as biosorbents, nanomaterials and microbial technology </w:t>
      </w:r>
      <w:r w:rsidR="004B7C03">
        <w:rPr>
          <w:rFonts w:ascii="Times New Roman" w:hAnsi="Times New Roman" w:cs="Times New Roman"/>
          <w:sz w:val="20"/>
          <w:szCs w:val="18"/>
        </w:rPr>
        <w:t xml:space="preserve">(Okoro et.al. 2022) </w:t>
      </w:r>
      <w:r w:rsidRPr="000A12A4">
        <w:rPr>
          <w:rFonts w:ascii="Times New Roman" w:hAnsi="Times New Roman" w:cs="Times New Roman"/>
          <w:sz w:val="20"/>
          <w:szCs w:val="18"/>
        </w:rPr>
        <w:t xml:space="preserve">toward removal or alteration of inorganic pollutants. </w:t>
      </w:r>
    </w:p>
    <w:p w14:paraId="280FCC68" w14:textId="59A4D0A5" w:rsidR="00CC2793" w:rsidRPr="000A12A4" w:rsidRDefault="00EA1E0F"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 xml:space="preserve">In this reviews author precise about the inorganic compounds in context of their sources, categories and effects on environments and also emphasized about the recent developing control action used to reduced </w:t>
      </w:r>
      <w:r w:rsidR="00EA719C" w:rsidRPr="000A12A4">
        <w:rPr>
          <w:rFonts w:ascii="Times New Roman" w:hAnsi="Times New Roman" w:cs="Times New Roman"/>
          <w:sz w:val="20"/>
          <w:szCs w:val="18"/>
        </w:rPr>
        <w:t>its</w:t>
      </w:r>
      <w:r w:rsidRPr="000A12A4">
        <w:rPr>
          <w:rFonts w:ascii="Times New Roman" w:hAnsi="Times New Roman" w:cs="Times New Roman"/>
          <w:sz w:val="20"/>
          <w:szCs w:val="18"/>
        </w:rPr>
        <w:t xml:space="preserve"> influence</w:t>
      </w:r>
      <w:r w:rsidR="00EA719C" w:rsidRPr="000A12A4">
        <w:rPr>
          <w:rFonts w:ascii="Times New Roman" w:hAnsi="Times New Roman" w:cs="Times New Roman"/>
          <w:sz w:val="20"/>
          <w:szCs w:val="18"/>
        </w:rPr>
        <w:t xml:space="preserve"> and it also expressed on the pursuing of improved knowledge about the environmental hazards that liked with inorganic contaminants and promote justifiable</w:t>
      </w:r>
      <w:r w:rsidR="007B3CCD" w:rsidRPr="000A12A4">
        <w:rPr>
          <w:rFonts w:ascii="Times New Roman" w:hAnsi="Times New Roman" w:cs="Times New Roman"/>
          <w:sz w:val="20"/>
          <w:szCs w:val="18"/>
        </w:rPr>
        <w:t xml:space="preserve"> management policies for environmental safety.</w:t>
      </w:r>
    </w:p>
    <w:p w14:paraId="0999E3B9" w14:textId="189648AB" w:rsidR="000A12A4" w:rsidRDefault="007B3CCD" w:rsidP="00AE35BE">
      <w:pPr>
        <w:pStyle w:val="ListParagraph"/>
        <w:numPr>
          <w:ilvl w:val="0"/>
          <w:numId w:val="5"/>
        </w:numPr>
        <w:spacing w:line="276" w:lineRule="auto"/>
        <w:ind w:hanging="294"/>
        <w:jc w:val="both"/>
        <w:rPr>
          <w:rFonts w:ascii="Times New Roman" w:hAnsi="Times New Roman" w:cs="Times New Roman"/>
        </w:rPr>
      </w:pPr>
      <w:r w:rsidRPr="000A12A4">
        <w:rPr>
          <w:rFonts w:ascii="Times New Roman" w:hAnsi="Times New Roman" w:cs="Times New Roman"/>
          <w:b/>
          <w:bCs/>
          <w:sz w:val="22"/>
          <w:szCs w:val="20"/>
        </w:rPr>
        <w:t>Sources of Inorganic Pollutants</w:t>
      </w:r>
    </w:p>
    <w:p w14:paraId="36786BA5" w14:textId="7D0ED952" w:rsidR="007B3CCD" w:rsidRPr="000A12A4" w:rsidRDefault="000A12A4"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T</w:t>
      </w:r>
      <w:r w:rsidR="007B3CCD" w:rsidRPr="000A12A4">
        <w:rPr>
          <w:rFonts w:ascii="Times New Roman" w:hAnsi="Times New Roman" w:cs="Times New Roman"/>
          <w:sz w:val="20"/>
          <w:szCs w:val="18"/>
        </w:rPr>
        <w:t>here are following main sources of inorganic pollutants</w:t>
      </w:r>
      <w:r w:rsidR="00DF373C" w:rsidRPr="000A12A4">
        <w:rPr>
          <w:rFonts w:ascii="Times New Roman" w:hAnsi="Times New Roman" w:cs="Times New Roman"/>
          <w:sz w:val="20"/>
          <w:szCs w:val="18"/>
        </w:rPr>
        <w:t xml:space="preserve"> as-</w:t>
      </w:r>
    </w:p>
    <w:p w14:paraId="725C7C1E" w14:textId="790972FD" w:rsidR="0072484C" w:rsidRPr="000A12A4" w:rsidRDefault="000A12A4" w:rsidP="00C93DBA">
      <w:pPr>
        <w:pStyle w:val="ListParagraph"/>
        <w:spacing w:line="276"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2.1. </w:t>
      </w:r>
      <w:r w:rsidR="0072484C" w:rsidRPr="000A12A4">
        <w:rPr>
          <w:rFonts w:ascii="Times New Roman" w:hAnsi="Times New Roman" w:cs="Times New Roman"/>
          <w:b/>
          <w:bCs/>
          <w:sz w:val="20"/>
          <w:szCs w:val="18"/>
        </w:rPr>
        <w:t>Industrial activities</w:t>
      </w:r>
    </w:p>
    <w:p w14:paraId="7D33B0C5" w14:textId="0484259D" w:rsidR="0071036F" w:rsidRPr="000A12A4" w:rsidRDefault="0071036F"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Industrial activities as mining, electroplating</w:t>
      </w:r>
      <w:r w:rsidR="004B7C03">
        <w:rPr>
          <w:rFonts w:ascii="Times New Roman" w:hAnsi="Times New Roman" w:cs="Times New Roman"/>
          <w:sz w:val="20"/>
          <w:szCs w:val="18"/>
        </w:rPr>
        <w:t xml:space="preserve"> (</w:t>
      </w:r>
      <w:proofErr w:type="spellStart"/>
      <w:r w:rsidR="004B7C03">
        <w:rPr>
          <w:rFonts w:ascii="Times New Roman" w:hAnsi="Times New Roman" w:cs="Times New Roman"/>
          <w:sz w:val="20"/>
          <w:szCs w:val="18"/>
        </w:rPr>
        <w:t>Rajoria</w:t>
      </w:r>
      <w:proofErr w:type="spellEnd"/>
      <w:r w:rsidR="004B7C03">
        <w:rPr>
          <w:rFonts w:ascii="Times New Roman" w:hAnsi="Times New Roman" w:cs="Times New Roman"/>
          <w:sz w:val="20"/>
          <w:szCs w:val="18"/>
        </w:rPr>
        <w:t xml:space="preserve"> et.al. 2021)</w:t>
      </w:r>
      <w:r w:rsidRPr="000A12A4">
        <w:rPr>
          <w:rFonts w:ascii="Times New Roman" w:hAnsi="Times New Roman" w:cs="Times New Roman"/>
          <w:sz w:val="20"/>
          <w:szCs w:val="18"/>
        </w:rPr>
        <w:t>, metal refining</w:t>
      </w:r>
      <w:r w:rsidR="00180036">
        <w:rPr>
          <w:rFonts w:ascii="Times New Roman" w:hAnsi="Times New Roman" w:cs="Times New Roman"/>
          <w:sz w:val="20"/>
          <w:szCs w:val="18"/>
        </w:rPr>
        <w:t xml:space="preserve"> (Yang et.al.2024)</w:t>
      </w:r>
      <w:r w:rsidRPr="000A12A4">
        <w:rPr>
          <w:rFonts w:ascii="Times New Roman" w:hAnsi="Times New Roman" w:cs="Times New Roman"/>
          <w:sz w:val="20"/>
          <w:szCs w:val="18"/>
        </w:rPr>
        <w:t>, manufacturing of batteries</w:t>
      </w:r>
      <w:r w:rsidR="00095409">
        <w:rPr>
          <w:rFonts w:ascii="Times New Roman" w:hAnsi="Times New Roman" w:cs="Times New Roman"/>
          <w:sz w:val="20"/>
          <w:szCs w:val="18"/>
        </w:rPr>
        <w:t xml:space="preserve"> (Degen et.al. 2025)</w:t>
      </w:r>
      <w:r w:rsidRPr="000A12A4">
        <w:rPr>
          <w:rFonts w:ascii="Times New Roman" w:hAnsi="Times New Roman" w:cs="Times New Roman"/>
          <w:sz w:val="20"/>
          <w:szCs w:val="18"/>
        </w:rPr>
        <w:t xml:space="preserve"> and chemical refining produced huge amount of lead</w:t>
      </w:r>
      <w:r w:rsidR="00095409">
        <w:rPr>
          <w:rFonts w:ascii="Times New Roman" w:hAnsi="Times New Roman" w:cs="Times New Roman"/>
          <w:sz w:val="20"/>
          <w:szCs w:val="18"/>
        </w:rPr>
        <w:t xml:space="preserve"> (</w:t>
      </w:r>
      <w:proofErr w:type="spellStart"/>
      <w:r w:rsidR="00095409">
        <w:rPr>
          <w:rFonts w:ascii="Times New Roman" w:hAnsi="Times New Roman" w:cs="Times New Roman"/>
          <w:sz w:val="20"/>
          <w:szCs w:val="18"/>
        </w:rPr>
        <w:t>Generalova</w:t>
      </w:r>
      <w:proofErr w:type="spellEnd"/>
      <w:r w:rsidR="00095409">
        <w:rPr>
          <w:rFonts w:ascii="Times New Roman" w:hAnsi="Times New Roman" w:cs="Times New Roman"/>
          <w:sz w:val="20"/>
          <w:szCs w:val="18"/>
        </w:rPr>
        <w:t xml:space="preserve"> et.al. 2025)</w:t>
      </w:r>
      <w:r w:rsidRPr="000A12A4">
        <w:rPr>
          <w:rFonts w:ascii="Times New Roman" w:hAnsi="Times New Roman" w:cs="Times New Roman"/>
          <w:sz w:val="20"/>
          <w:szCs w:val="18"/>
        </w:rPr>
        <w:t>, cadmium</w:t>
      </w:r>
      <w:r w:rsidR="00095409">
        <w:rPr>
          <w:rFonts w:ascii="Times New Roman" w:hAnsi="Times New Roman" w:cs="Times New Roman"/>
          <w:sz w:val="20"/>
          <w:szCs w:val="18"/>
        </w:rPr>
        <w:t xml:space="preserve"> (Davidova et.al. 2024)</w:t>
      </w:r>
      <w:r w:rsidRPr="000A12A4">
        <w:rPr>
          <w:rFonts w:ascii="Times New Roman" w:hAnsi="Times New Roman" w:cs="Times New Roman"/>
          <w:sz w:val="20"/>
          <w:szCs w:val="18"/>
        </w:rPr>
        <w:t>, chromium,</w:t>
      </w:r>
      <w:r w:rsidR="00095409" w:rsidRPr="00095409">
        <w:rPr>
          <w:rFonts w:ascii="Times New Roman" w:hAnsi="Times New Roman" w:cs="Times New Roman"/>
          <w:sz w:val="20"/>
          <w:szCs w:val="18"/>
        </w:rPr>
        <w:t xml:space="preserve"> </w:t>
      </w:r>
      <w:r w:rsidR="00095409">
        <w:rPr>
          <w:rFonts w:ascii="Times New Roman" w:hAnsi="Times New Roman" w:cs="Times New Roman"/>
          <w:sz w:val="20"/>
          <w:szCs w:val="18"/>
        </w:rPr>
        <w:t>(Khatua et.al. 2023)</w:t>
      </w:r>
      <w:r w:rsidRPr="000A12A4">
        <w:rPr>
          <w:rFonts w:ascii="Times New Roman" w:hAnsi="Times New Roman" w:cs="Times New Roman"/>
          <w:sz w:val="20"/>
          <w:szCs w:val="18"/>
        </w:rPr>
        <w:t xml:space="preserve"> mercury</w:t>
      </w:r>
      <w:r w:rsidR="00180036">
        <w:rPr>
          <w:rFonts w:ascii="Times New Roman" w:hAnsi="Times New Roman" w:cs="Times New Roman"/>
          <w:sz w:val="20"/>
          <w:szCs w:val="18"/>
        </w:rPr>
        <w:t xml:space="preserve"> (</w:t>
      </w:r>
      <w:r w:rsidR="00180036" w:rsidRPr="000553AB">
        <w:rPr>
          <w:rFonts w:ascii="Times New Roman" w:hAnsi="Times New Roman" w:cs="Times New Roman"/>
          <w:sz w:val="20"/>
          <w:szCs w:val="18"/>
        </w:rPr>
        <w:t>Wu, Yuan-S.,</w:t>
      </w:r>
      <w:r w:rsidR="00180036">
        <w:rPr>
          <w:rFonts w:ascii="Times New Roman" w:hAnsi="Times New Roman" w:cs="Times New Roman"/>
          <w:sz w:val="20"/>
          <w:szCs w:val="18"/>
        </w:rPr>
        <w:t xml:space="preserve"> 2024)</w:t>
      </w:r>
      <w:r w:rsidRPr="000A12A4">
        <w:rPr>
          <w:rFonts w:ascii="Times New Roman" w:hAnsi="Times New Roman" w:cs="Times New Roman"/>
          <w:sz w:val="20"/>
          <w:szCs w:val="18"/>
        </w:rPr>
        <w:t>, arsenic</w:t>
      </w:r>
      <w:r w:rsidR="00095409">
        <w:rPr>
          <w:rFonts w:ascii="Times New Roman" w:hAnsi="Times New Roman" w:cs="Times New Roman"/>
          <w:sz w:val="20"/>
          <w:szCs w:val="18"/>
        </w:rPr>
        <w:t xml:space="preserve"> (</w:t>
      </w:r>
      <w:r w:rsidR="00095409" w:rsidRPr="000553AB">
        <w:rPr>
          <w:rFonts w:ascii="Times New Roman" w:hAnsi="Times New Roman" w:cs="Times New Roman"/>
          <w:sz w:val="20"/>
          <w:szCs w:val="18"/>
        </w:rPr>
        <w:t>Genchi</w:t>
      </w:r>
      <w:r w:rsidR="00095409">
        <w:rPr>
          <w:rFonts w:ascii="Times New Roman" w:hAnsi="Times New Roman" w:cs="Times New Roman"/>
          <w:sz w:val="20"/>
          <w:szCs w:val="18"/>
        </w:rPr>
        <w:t xml:space="preserve"> et.al. 2022)</w:t>
      </w:r>
      <w:r w:rsidRPr="000A12A4">
        <w:rPr>
          <w:rFonts w:ascii="Times New Roman" w:hAnsi="Times New Roman" w:cs="Times New Roman"/>
          <w:sz w:val="20"/>
          <w:szCs w:val="18"/>
        </w:rPr>
        <w:t xml:space="preserve"> etc. heavy </w:t>
      </w:r>
      <w:r w:rsidR="00180EAB" w:rsidRPr="000A12A4">
        <w:rPr>
          <w:rFonts w:ascii="Times New Roman" w:hAnsi="Times New Roman" w:cs="Times New Roman"/>
          <w:sz w:val="20"/>
          <w:szCs w:val="18"/>
        </w:rPr>
        <w:t>metals in</w:t>
      </w:r>
      <w:r w:rsidRPr="000A12A4">
        <w:rPr>
          <w:rFonts w:ascii="Times New Roman" w:hAnsi="Times New Roman" w:cs="Times New Roman"/>
          <w:sz w:val="20"/>
          <w:szCs w:val="18"/>
        </w:rPr>
        <w:t xml:space="preserve"> to the soils and emission of </w:t>
      </w:r>
      <w:proofErr w:type="spellStart"/>
      <w:r w:rsidRPr="000A12A4">
        <w:rPr>
          <w:rFonts w:ascii="Times New Roman" w:hAnsi="Times New Roman" w:cs="Times New Roman"/>
          <w:sz w:val="20"/>
          <w:szCs w:val="18"/>
        </w:rPr>
        <w:t>sulfur</w:t>
      </w:r>
      <w:proofErr w:type="spellEnd"/>
      <w:r w:rsidRPr="000A12A4">
        <w:rPr>
          <w:rFonts w:ascii="Times New Roman" w:hAnsi="Times New Roman" w:cs="Times New Roman"/>
          <w:sz w:val="20"/>
          <w:szCs w:val="18"/>
        </w:rPr>
        <w:t xml:space="preserve"> oxides and nitrogen oxides </w:t>
      </w:r>
      <w:r w:rsidR="00095409">
        <w:rPr>
          <w:rFonts w:ascii="Times New Roman" w:hAnsi="Times New Roman" w:cs="Times New Roman"/>
          <w:sz w:val="20"/>
          <w:szCs w:val="18"/>
        </w:rPr>
        <w:t xml:space="preserve">(Guo et.al. 2022) </w:t>
      </w:r>
      <w:r w:rsidR="00180EAB" w:rsidRPr="000A12A4">
        <w:rPr>
          <w:rFonts w:ascii="Times New Roman" w:hAnsi="Times New Roman" w:cs="Times New Roman"/>
          <w:sz w:val="20"/>
          <w:szCs w:val="18"/>
        </w:rPr>
        <w:t>occurs through thermal power plants which responsible for acid rains and caused atmospheric pollution.</w:t>
      </w:r>
      <w:r w:rsidR="009A37DE">
        <w:rPr>
          <w:rFonts w:ascii="Times New Roman" w:hAnsi="Times New Roman" w:cs="Times New Roman"/>
          <w:sz w:val="20"/>
          <w:szCs w:val="18"/>
        </w:rPr>
        <w:t xml:space="preserve"> The industrial source of pollutants shown in Figure 1.</w:t>
      </w:r>
      <w:r w:rsidR="00180EAB" w:rsidRPr="000A12A4">
        <w:rPr>
          <w:rFonts w:ascii="Times New Roman" w:hAnsi="Times New Roman" w:cs="Times New Roman"/>
          <w:sz w:val="20"/>
          <w:szCs w:val="18"/>
        </w:rPr>
        <w:t xml:space="preserve">  </w:t>
      </w:r>
      <w:r w:rsidRPr="000A12A4">
        <w:rPr>
          <w:rFonts w:ascii="Times New Roman" w:hAnsi="Times New Roman" w:cs="Times New Roman"/>
          <w:sz w:val="20"/>
          <w:szCs w:val="18"/>
        </w:rPr>
        <w:t xml:space="preserve"> </w:t>
      </w:r>
    </w:p>
    <w:p w14:paraId="0DF44E5B" w14:textId="145DBB4E" w:rsidR="0071036F" w:rsidRDefault="0071036F" w:rsidP="00C93DBA">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2507FB2C" wp14:editId="176F587C">
            <wp:extent cx="3061335" cy="2161309"/>
            <wp:effectExtent l="0" t="0" r="5715" b="0"/>
            <wp:docPr id="127872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564" cy="2165707"/>
                    </a:xfrm>
                    <a:prstGeom prst="rect">
                      <a:avLst/>
                    </a:prstGeom>
                    <a:noFill/>
                    <a:ln>
                      <a:noFill/>
                    </a:ln>
                  </pic:spPr>
                </pic:pic>
              </a:graphicData>
            </a:graphic>
          </wp:inline>
        </w:drawing>
      </w:r>
    </w:p>
    <w:p w14:paraId="0A76BB78" w14:textId="13DD18B6" w:rsidR="0071036F" w:rsidRPr="009A37DE" w:rsidRDefault="009A37DE" w:rsidP="009A37DE">
      <w:pPr>
        <w:spacing w:line="276" w:lineRule="auto"/>
        <w:jc w:val="center"/>
        <w:rPr>
          <w:rFonts w:ascii="Times New Roman" w:hAnsi="Times New Roman" w:cs="Times New Roman"/>
          <w:sz w:val="20"/>
          <w:szCs w:val="18"/>
        </w:rPr>
      </w:pPr>
      <w:r w:rsidRPr="009A37DE">
        <w:rPr>
          <w:rFonts w:ascii="Times New Roman" w:hAnsi="Times New Roman" w:cs="Times New Roman"/>
          <w:b/>
          <w:bCs/>
          <w:sz w:val="20"/>
          <w:szCs w:val="18"/>
        </w:rPr>
        <w:t>Figure1:</w:t>
      </w:r>
      <w:r>
        <w:rPr>
          <w:rFonts w:ascii="Times New Roman" w:hAnsi="Times New Roman" w:cs="Times New Roman"/>
          <w:sz w:val="20"/>
          <w:szCs w:val="18"/>
        </w:rPr>
        <w:t xml:space="preserve"> Industrial source of pollutants</w:t>
      </w:r>
      <w:r w:rsidRPr="009A37DE">
        <w:rPr>
          <w:rFonts w:ascii="Times New Roman" w:hAnsi="Times New Roman" w:cs="Times New Roman"/>
          <w:sz w:val="20"/>
          <w:szCs w:val="18"/>
        </w:rPr>
        <w:t xml:space="preserve"> </w:t>
      </w:r>
    </w:p>
    <w:p w14:paraId="3AE80482" w14:textId="4115878D" w:rsidR="00CC2793" w:rsidRDefault="0090398A" w:rsidP="00C93DBA">
      <w:pPr>
        <w:spacing w:line="276" w:lineRule="auto"/>
        <w:rPr>
          <w:rFonts w:ascii="Times New Roman" w:hAnsi="Times New Roman" w:cs="Times New Roman"/>
          <w:b/>
          <w:bCs/>
        </w:rPr>
      </w:pPr>
      <w:r>
        <w:rPr>
          <w:rFonts w:ascii="Times New Roman" w:hAnsi="Times New Roman" w:cs="Times New Roman"/>
          <w:b/>
          <w:bCs/>
        </w:rPr>
        <w:t xml:space="preserve">     </w:t>
      </w:r>
      <w:r w:rsidR="000D2E07">
        <w:rPr>
          <w:rFonts w:ascii="Times New Roman" w:hAnsi="Times New Roman" w:cs="Times New Roman"/>
          <w:b/>
          <w:bCs/>
        </w:rPr>
        <w:tab/>
      </w:r>
      <w:r w:rsidR="000A12A4">
        <w:rPr>
          <w:rFonts w:ascii="Times New Roman" w:hAnsi="Times New Roman" w:cs="Times New Roman"/>
          <w:b/>
          <w:bCs/>
        </w:rPr>
        <w:t xml:space="preserve">2.2. </w:t>
      </w:r>
      <w:r w:rsidR="00CC2793" w:rsidRPr="000A12A4">
        <w:rPr>
          <w:rFonts w:ascii="Times New Roman" w:hAnsi="Times New Roman" w:cs="Times New Roman"/>
          <w:b/>
          <w:bCs/>
          <w:sz w:val="20"/>
          <w:szCs w:val="18"/>
        </w:rPr>
        <w:t>Agricultural Practices</w:t>
      </w:r>
    </w:p>
    <w:p w14:paraId="32C000F8" w14:textId="69F60E7E" w:rsidR="0090398A" w:rsidRPr="0026498A" w:rsidRDefault="0090398A" w:rsidP="0026498A">
      <w:pPr>
        <w:spacing w:line="276" w:lineRule="auto"/>
        <w:ind w:left="720"/>
        <w:jc w:val="both"/>
        <w:rPr>
          <w:rFonts w:ascii="Times New Roman" w:hAnsi="Times New Roman" w:cs="Times New Roman"/>
          <w:sz w:val="20"/>
          <w:szCs w:val="18"/>
        </w:rPr>
      </w:pPr>
      <w:r w:rsidRPr="000A12A4">
        <w:rPr>
          <w:rFonts w:ascii="Times New Roman" w:hAnsi="Times New Roman" w:cs="Times New Roman"/>
          <w:sz w:val="20"/>
          <w:szCs w:val="18"/>
        </w:rPr>
        <w:t xml:space="preserve">Increasing of populations and reducing of agricultural land every county faced problem for the sufficient food’s requirement. Due to this enhancing the crop production for the sufficient </w:t>
      </w:r>
      <w:r w:rsidR="003C306F" w:rsidRPr="000A12A4">
        <w:rPr>
          <w:rFonts w:ascii="Times New Roman" w:hAnsi="Times New Roman" w:cs="Times New Roman"/>
          <w:sz w:val="20"/>
          <w:szCs w:val="18"/>
        </w:rPr>
        <w:t>foods,</w:t>
      </w:r>
      <w:r w:rsidRPr="000A12A4">
        <w:rPr>
          <w:rFonts w:ascii="Times New Roman" w:hAnsi="Times New Roman" w:cs="Times New Roman"/>
          <w:sz w:val="20"/>
          <w:szCs w:val="18"/>
        </w:rPr>
        <w:t xml:space="preserve"> farmers used various types of </w:t>
      </w:r>
      <w:r w:rsidR="003C306F" w:rsidRPr="000A12A4">
        <w:rPr>
          <w:rFonts w:ascii="Times New Roman" w:hAnsi="Times New Roman" w:cs="Times New Roman"/>
          <w:sz w:val="20"/>
          <w:szCs w:val="18"/>
        </w:rPr>
        <w:t>inorganic fertilizers and pesticides</w:t>
      </w:r>
      <w:r w:rsidR="00616D22">
        <w:rPr>
          <w:rFonts w:ascii="Times New Roman" w:hAnsi="Times New Roman" w:cs="Times New Roman"/>
          <w:sz w:val="20"/>
          <w:szCs w:val="18"/>
        </w:rPr>
        <w:t xml:space="preserve"> (Hussain et.al. 2025)</w:t>
      </w:r>
      <w:r w:rsidR="003C306F" w:rsidRPr="000A12A4">
        <w:rPr>
          <w:rFonts w:ascii="Times New Roman" w:hAnsi="Times New Roman" w:cs="Times New Roman"/>
          <w:sz w:val="20"/>
          <w:szCs w:val="18"/>
        </w:rPr>
        <w:t xml:space="preserve"> which have main constituents of nitrates, phosphates and metallic salts hence residues </w:t>
      </w:r>
      <w:r w:rsidR="002B31FB" w:rsidRPr="000A12A4">
        <w:rPr>
          <w:rFonts w:ascii="Times New Roman" w:hAnsi="Times New Roman" w:cs="Times New Roman"/>
          <w:sz w:val="20"/>
          <w:szCs w:val="18"/>
        </w:rPr>
        <w:t>of above</w:t>
      </w:r>
      <w:r w:rsidR="003C306F" w:rsidRPr="000A12A4">
        <w:rPr>
          <w:rFonts w:ascii="Times New Roman" w:hAnsi="Times New Roman" w:cs="Times New Roman"/>
          <w:sz w:val="20"/>
          <w:szCs w:val="18"/>
        </w:rPr>
        <w:t xml:space="preserve"> inorganic substance passed into the atmosphere and increased pollutions</w:t>
      </w:r>
      <w:r w:rsidR="009A37DE">
        <w:rPr>
          <w:rFonts w:ascii="Times New Roman" w:hAnsi="Times New Roman" w:cs="Times New Roman"/>
          <w:sz w:val="20"/>
          <w:szCs w:val="18"/>
        </w:rPr>
        <w:t xml:space="preserve"> which are given in Figure 2</w:t>
      </w:r>
      <w:r w:rsidR="003C306F" w:rsidRPr="000A12A4">
        <w:rPr>
          <w:rFonts w:ascii="Times New Roman" w:hAnsi="Times New Roman" w:cs="Times New Roman"/>
          <w:sz w:val="20"/>
          <w:szCs w:val="18"/>
        </w:rPr>
        <w:t>. The phosphate containing fertilizers caused eutrophication</w:t>
      </w:r>
      <w:r w:rsidR="001927FD">
        <w:rPr>
          <w:rFonts w:ascii="Times New Roman" w:hAnsi="Times New Roman" w:cs="Times New Roman"/>
          <w:sz w:val="20"/>
          <w:szCs w:val="18"/>
        </w:rPr>
        <w:t xml:space="preserve"> (Markad et.al. 2024)</w:t>
      </w:r>
      <w:r w:rsidR="003C306F" w:rsidRPr="000A12A4">
        <w:rPr>
          <w:rFonts w:ascii="Times New Roman" w:hAnsi="Times New Roman" w:cs="Times New Roman"/>
          <w:sz w:val="20"/>
          <w:szCs w:val="18"/>
        </w:rPr>
        <w:t>, while nitrates leached into the soil and</w:t>
      </w:r>
      <w:r w:rsidR="002B31FB" w:rsidRPr="000A12A4">
        <w:rPr>
          <w:rFonts w:ascii="Times New Roman" w:hAnsi="Times New Roman" w:cs="Times New Roman"/>
          <w:sz w:val="20"/>
          <w:szCs w:val="18"/>
        </w:rPr>
        <w:t xml:space="preserve"> pollutes groundwater</w:t>
      </w:r>
      <w:r w:rsidR="001927FD">
        <w:rPr>
          <w:rFonts w:ascii="Times New Roman" w:hAnsi="Times New Roman" w:cs="Times New Roman"/>
          <w:sz w:val="20"/>
          <w:szCs w:val="18"/>
        </w:rPr>
        <w:t xml:space="preserve"> (Pan et.al.2024)</w:t>
      </w:r>
      <w:r w:rsidR="002B31FB" w:rsidRPr="000A12A4">
        <w:rPr>
          <w:rFonts w:ascii="Times New Roman" w:hAnsi="Times New Roman" w:cs="Times New Roman"/>
          <w:sz w:val="20"/>
          <w:szCs w:val="18"/>
        </w:rPr>
        <w:t>.</w:t>
      </w:r>
    </w:p>
    <w:p w14:paraId="4C7C4BFB" w14:textId="66942082" w:rsidR="00180EAB" w:rsidRPr="001455F1" w:rsidRDefault="00180EAB" w:rsidP="00C93DBA">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8AF61C6" wp14:editId="2422E69E">
            <wp:extent cx="3027045" cy="1833350"/>
            <wp:effectExtent l="0" t="0" r="1905" b="0"/>
            <wp:docPr id="2016882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925" cy="1833883"/>
                    </a:xfrm>
                    <a:prstGeom prst="rect">
                      <a:avLst/>
                    </a:prstGeom>
                    <a:noFill/>
                    <a:ln>
                      <a:noFill/>
                    </a:ln>
                  </pic:spPr>
                </pic:pic>
              </a:graphicData>
            </a:graphic>
          </wp:inline>
        </w:drawing>
      </w:r>
    </w:p>
    <w:p w14:paraId="0C60055C" w14:textId="2591C3F8" w:rsidR="009A37DE" w:rsidRDefault="009A37DE" w:rsidP="009A37DE">
      <w:pPr>
        <w:spacing w:line="276" w:lineRule="auto"/>
        <w:ind w:firstLine="720"/>
        <w:jc w:val="center"/>
        <w:rPr>
          <w:rFonts w:ascii="Times New Roman" w:hAnsi="Times New Roman" w:cs="Times New Roman"/>
          <w:b/>
          <w:bCs/>
          <w:sz w:val="20"/>
          <w:szCs w:val="18"/>
        </w:rPr>
      </w:pPr>
      <w:r w:rsidRPr="009A37DE">
        <w:rPr>
          <w:rFonts w:ascii="Times New Roman" w:hAnsi="Times New Roman" w:cs="Times New Roman"/>
          <w:b/>
          <w:bCs/>
          <w:sz w:val="20"/>
          <w:szCs w:val="18"/>
        </w:rPr>
        <w:t>Figure 2:</w:t>
      </w:r>
      <w:r>
        <w:rPr>
          <w:rFonts w:ascii="Times New Roman" w:hAnsi="Times New Roman" w:cs="Times New Roman"/>
          <w:sz w:val="20"/>
          <w:szCs w:val="18"/>
        </w:rPr>
        <w:t xml:space="preserve"> Pollutants source by agricultural </w:t>
      </w:r>
      <w:proofErr w:type="spellStart"/>
      <w:r>
        <w:rPr>
          <w:rFonts w:ascii="Times New Roman" w:hAnsi="Times New Roman" w:cs="Times New Roman"/>
          <w:sz w:val="20"/>
          <w:szCs w:val="18"/>
        </w:rPr>
        <w:t>activites</w:t>
      </w:r>
      <w:proofErr w:type="spellEnd"/>
    </w:p>
    <w:p w14:paraId="47F61515" w14:textId="1804D4AF" w:rsidR="00CC2793" w:rsidRPr="000A12A4" w:rsidRDefault="00AA4C09" w:rsidP="00C93DBA">
      <w:pPr>
        <w:spacing w:line="276" w:lineRule="auto"/>
        <w:ind w:firstLine="720"/>
        <w:rPr>
          <w:rFonts w:ascii="Times New Roman" w:hAnsi="Times New Roman" w:cs="Times New Roman"/>
          <w:b/>
          <w:bCs/>
          <w:sz w:val="20"/>
          <w:szCs w:val="18"/>
        </w:rPr>
      </w:pPr>
      <w:r>
        <w:rPr>
          <w:rFonts w:ascii="Times New Roman" w:hAnsi="Times New Roman" w:cs="Times New Roman"/>
          <w:b/>
          <w:bCs/>
          <w:sz w:val="20"/>
          <w:szCs w:val="18"/>
        </w:rPr>
        <w:t xml:space="preserve">2.3. </w:t>
      </w:r>
      <w:r w:rsidR="00CC2793" w:rsidRPr="000A12A4">
        <w:rPr>
          <w:rFonts w:ascii="Times New Roman" w:hAnsi="Times New Roman" w:cs="Times New Roman"/>
          <w:b/>
          <w:bCs/>
          <w:sz w:val="20"/>
          <w:szCs w:val="18"/>
        </w:rPr>
        <w:t>Domestic and Municipal Sources</w:t>
      </w:r>
    </w:p>
    <w:p w14:paraId="22B255B6" w14:textId="720B78C4" w:rsidR="002B31FB" w:rsidRPr="000A12A4" w:rsidRDefault="002B31FB" w:rsidP="00C93DBA">
      <w:pPr>
        <w:spacing w:line="276" w:lineRule="auto"/>
        <w:ind w:left="720"/>
        <w:jc w:val="both"/>
        <w:rPr>
          <w:rFonts w:ascii="Times New Roman" w:hAnsi="Times New Roman" w:cs="Times New Roman"/>
          <w:sz w:val="20"/>
          <w:szCs w:val="18"/>
        </w:rPr>
      </w:pPr>
      <w:r w:rsidRPr="000A12A4">
        <w:rPr>
          <w:rFonts w:ascii="Times New Roman" w:hAnsi="Times New Roman" w:cs="Times New Roman"/>
          <w:sz w:val="20"/>
          <w:szCs w:val="18"/>
        </w:rPr>
        <w:t xml:space="preserve">Urbanization development </w:t>
      </w:r>
      <w:r w:rsidR="00671F44" w:rsidRPr="000A12A4">
        <w:rPr>
          <w:rFonts w:ascii="Times New Roman" w:hAnsi="Times New Roman" w:cs="Times New Roman"/>
          <w:sz w:val="20"/>
          <w:szCs w:val="18"/>
        </w:rPr>
        <w:t xml:space="preserve">produced large amount of sewage and wastage of houses passed into the atmosphere in untreated form so that the chlorides, </w:t>
      </w:r>
      <w:proofErr w:type="spellStart"/>
      <w:r w:rsidR="00671F44" w:rsidRPr="000A12A4">
        <w:rPr>
          <w:rFonts w:ascii="Times New Roman" w:hAnsi="Times New Roman" w:cs="Times New Roman"/>
          <w:sz w:val="20"/>
          <w:szCs w:val="18"/>
        </w:rPr>
        <w:t>sulfates</w:t>
      </w:r>
      <w:proofErr w:type="spellEnd"/>
      <w:r w:rsidR="00671F44" w:rsidRPr="000A12A4">
        <w:rPr>
          <w:rFonts w:ascii="Times New Roman" w:hAnsi="Times New Roman" w:cs="Times New Roman"/>
          <w:sz w:val="20"/>
          <w:szCs w:val="18"/>
        </w:rPr>
        <w:t xml:space="preserve"> and ammonia which are main constituents of above wastage constitutes aquatic system. The sources of pollutants are as-</w:t>
      </w:r>
    </w:p>
    <w:p w14:paraId="4DA748F0" w14:textId="2086194C" w:rsidR="00671F44" w:rsidRPr="000A12A4" w:rsidRDefault="00AA4C09" w:rsidP="00C93DBA">
      <w:pPr>
        <w:spacing w:line="276" w:lineRule="auto"/>
        <w:ind w:left="720"/>
        <w:jc w:val="both"/>
        <w:rPr>
          <w:rFonts w:ascii="Times New Roman" w:hAnsi="Times New Roman" w:cs="Times New Roman"/>
          <w:sz w:val="20"/>
          <w:szCs w:val="18"/>
        </w:rPr>
      </w:pPr>
      <w:r>
        <w:rPr>
          <w:rFonts w:ascii="Times New Roman" w:hAnsi="Times New Roman" w:cs="Times New Roman"/>
          <w:b/>
          <w:bCs/>
          <w:sz w:val="20"/>
          <w:szCs w:val="18"/>
        </w:rPr>
        <w:t>2.3.1.</w:t>
      </w:r>
      <w:r w:rsidRPr="00AA4C09">
        <w:rPr>
          <w:rFonts w:ascii="Times New Roman" w:hAnsi="Times New Roman" w:cs="Times New Roman"/>
          <w:b/>
          <w:bCs/>
          <w:sz w:val="20"/>
          <w:szCs w:val="18"/>
        </w:rPr>
        <w:t xml:space="preserve"> Household</w:t>
      </w:r>
      <w:r w:rsidR="00671F44" w:rsidRPr="00AA4C09">
        <w:rPr>
          <w:rFonts w:ascii="Times New Roman" w:hAnsi="Times New Roman" w:cs="Times New Roman"/>
          <w:b/>
          <w:bCs/>
          <w:sz w:val="20"/>
          <w:szCs w:val="18"/>
        </w:rPr>
        <w:t xml:space="preserve"> </w:t>
      </w:r>
      <w:r w:rsidR="00995B93" w:rsidRPr="00AA4C09">
        <w:rPr>
          <w:rFonts w:ascii="Times New Roman" w:hAnsi="Times New Roman" w:cs="Times New Roman"/>
          <w:b/>
          <w:bCs/>
          <w:sz w:val="20"/>
          <w:szCs w:val="18"/>
        </w:rPr>
        <w:t>waste</w:t>
      </w:r>
    </w:p>
    <w:p w14:paraId="7D505B15" w14:textId="5F1ABF62" w:rsidR="00595EE4" w:rsidRDefault="00995B93" w:rsidP="00C93DBA">
      <w:pPr>
        <w:pStyle w:val="ListParagraph"/>
        <w:numPr>
          <w:ilvl w:val="0"/>
          <w:numId w:val="8"/>
        </w:numPr>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The increasing of population increased the shelter or hoses of human being hence a variety of house hold activities as kitchens, packaging, cleaning of houses are developed</w:t>
      </w:r>
      <w:r w:rsidR="001A7915">
        <w:rPr>
          <w:rFonts w:ascii="Times New Roman" w:hAnsi="Times New Roman" w:cs="Times New Roman"/>
          <w:sz w:val="20"/>
          <w:szCs w:val="18"/>
        </w:rPr>
        <w:t xml:space="preserve"> (</w:t>
      </w:r>
      <w:proofErr w:type="spellStart"/>
      <w:r w:rsidR="001A7915">
        <w:rPr>
          <w:rFonts w:ascii="Times New Roman" w:hAnsi="Times New Roman" w:cs="Times New Roman"/>
          <w:sz w:val="20"/>
          <w:szCs w:val="18"/>
        </w:rPr>
        <w:t>Khaiwal</w:t>
      </w:r>
      <w:proofErr w:type="spellEnd"/>
      <w:r w:rsidR="001A7915">
        <w:rPr>
          <w:rFonts w:ascii="Times New Roman" w:hAnsi="Times New Roman" w:cs="Times New Roman"/>
          <w:sz w:val="20"/>
          <w:szCs w:val="18"/>
        </w:rPr>
        <w:t xml:space="preserve"> et.al. 2017)</w:t>
      </w:r>
      <w:r w:rsidRPr="00AA4C09">
        <w:rPr>
          <w:rFonts w:ascii="Times New Roman" w:hAnsi="Times New Roman" w:cs="Times New Roman"/>
          <w:sz w:val="20"/>
          <w:szCs w:val="18"/>
        </w:rPr>
        <w:t xml:space="preserve">. After the used some unused substances </w:t>
      </w:r>
      <w:r w:rsidR="00EC2759" w:rsidRPr="00AA4C09">
        <w:rPr>
          <w:rFonts w:ascii="Times New Roman" w:hAnsi="Times New Roman" w:cs="Times New Roman"/>
          <w:sz w:val="20"/>
          <w:szCs w:val="18"/>
        </w:rPr>
        <w:t xml:space="preserve">are directly </w:t>
      </w:r>
      <w:r w:rsidRPr="00AA4C09">
        <w:rPr>
          <w:rFonts w:ascii="Times New Roman" w:hAnsi="Times New Roman" w:cs="Times New Roman"/>
          <w:sz w:val="20"/>
          <w:szCs w:val="18"/>
        </w:rPr>
        <w:t xml:space="preserve">released in atmosphere </w:t>
      </w:r>
      <w:r w:rsidR="00EC2759" w:rsidRPr="00AA4C09">
        <w:rPr>
          <w:rFonts w:ascii="Times New Roman" w:hAnsi="Times New Roman" w:cs="Times New Roman"/>
          <w:sz w:val="20"/>
          <w:szCs w:val="18"/>
        </w:rPr>
        <w:t>such released pollutants contributes to landfills and pollute soil and water.</w:t>
      </w:r>
    </w:p>
    <w:p w14:paraId="33419919" w14:textId="55CAFBD3" w:rsidR="00927CFB" w:rsidRDefault="00EC2759" w:rsidP="00C93DBA">
      <w:pPr>
        <w:pStyle w:val="ListParagraph"/>
        <w:numPr>
          <w:ilvl w:val="0"/>
          <w:numId w:val="8"/>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 xml:space="preserve">The domestic used also discharge wastewater viz sewage produce from toilets, </w:t>
      </w:r>
      <w:r w:rsidR="009F71ED" w:rsidRPr="00595EE4">
        <w:rPr>
          <w:rFonts w:ascii="Times New Roman" w:hAnsi="Times New Roman" w:cs="Times New Roman"/>
          <w:sz w:val="20"/>
          <w:szCs w:val="18"/>
        </w:rPr>
        <w:t>kitchens and</w:t>
      </w:r>
      <w:r w:rsidRPr="00595EE4">
        <w:rPr>
          <w:rFonts w:ascii="Times New Roman" w:hAnsi="Times New Roman" w:cs="Times New Roman"/>
          <w:sz w:val="20"/>
          <w:szCs w:val="18"/>
        </w:rPr>
        <w:t xml:space="preserve"> organic materials </w:t>
      </w:r>
      <w:r w:rsidR="001A7915">
        <w:rPr>
          <w:rFonts w:ascii="Times New Roman" w:hAnsi="Times New Roman" w:cs="Times New Roman"/>
          <w:sz w:val="20"/>
          <w:szCs w:val="18"/>
        </w:rPr>
        <w:t xml:space="preserve">(Bahuguna et.al. (2022) </w:t>
      </w:r>
      <w:r w:rsidRPr="00595EE4">
        <w:rPr>
          <w:rFonts w:ascii="Times New Roman" w:hAnsi="Times New Roman" w:cs="Times New Roman"/>
          <w:sz w:val="20"/>
          <w:szCs w:val="18"/>
        </w:rPr>
        <w:t xml:space="preserve">available in bathrooms which pollutes the water bodies if it </w:t>
      </w:r>
      <w:r w:rsidR="009F71ED" w:rsidRPr="00595EE4">
        <w:rPr>
          <w:rFonts w:ascii="Times New Roman" w:hAnsi="Times New Roman" w:cs="Times New Roman"/>
          <w:sz w:val="20"/>
          <w:szCs w:val="18"/>
        </w:rPr>
        <w:t>discharges</w:t>
      </w:r>
      <w:r w:rsidRPr="00595EE4">
        <w:rPr>
          <w:rFonts w:ascii="Times New Roman" w:hAnsi="Times New Roman" w:cs="Times New Roman"/>
          <w:sz w:val="20"/>
          <w:szCs w:val="18"/>
        </w:rPr>
        <w:t xml:space="preserve"> </w:t>
      </w:r>
      <w:r w:rsidR="009F71ED" w:rsidRPr="00595EE4">
        <w:rPr>
          <w:rFonts w:ascii="Times New Roman" w:hAnsi="Times New Roman" w:cs="Times New Roman"/>
          <w:sz w:val="20"/>
          <w:szCs w:val="18"/>
        </w:rPr>
        <w:t>directly in water reservoir</w:t>
      </w:r>
      <w:r w:rsidR="009A37DE">
        <w:rPr>
          <w:rFonts w:ascii="Times New Roman" w:hAnsi="Times New Roman" w:cs="Times New Roman"/>
          <w:sz w:val="20"/>
          <w:szCs w:val="18"/>
        </w:rPr>
        <w:t xml:space="preserve"> represents in Figure 3</w:t>
      </w:r>
      <w:r w:rsidR="001A7915">
        <w:rPr>
          <w:rFonts w:ascii="Times New Roman" w:hAnsi="Times New Roman" w:cs="Times New Roman"/>
          <w:sz w:val="20"/>
          <w:szCs w:val="18"/>
        </w:rPr>
        <w:t xml:space="preserve"> (Ramadan et.al.2023)</w:t>
      </w:r>
      <w:r w:rsidR="009F71ED" w:rsidRPr="00595EE4">
        <w:rPr>
          <w:rFonts w:ascii="Times New Roman" w:hAnsi="Times New Roman" w:cs="Times New Roman"/>
          <w:sz w:val="20"/>
          <w:szCs w:val="18"/>
        </w:rPr>
        <w:t>.</w:t>
      </w:r>
    </w:p>
    <w:p w14:paraId="0D481DA1" w14:textId="1265A305" w:rsidR="009A37DE" w:rsidRDefault="009A37DE" w:rsidP="009A37DE">
      <w:pPr>
        <w:spacing w:line="276" w:lineRule="auto"/>
        <w:jc w:val="center"/>
        <w:rPr>
          <w:rFonts w:ascii="Times New Roman" w:hAnsi="Times New Roman" w:cs="Times New Roman"/>
          <w:sz w:val="20"/>
          <w:szCs w:val="18"/>
        </w:rPr>
      </w:pPr>
      <w:r>
        <w:rPr>
          <w:rFonts w:ascii="Times New Roman" w:hAnsi="Times New Roman" w:cs="Times New Roman"/>
          <w:noProof/>
          <w:sz w:val="20"/>
          <w:szCs w:val="18"/>
        </w:rPr>
        <w:drawing>
          <wp:inline distT="0" distB="0" distL="0" distR="0" wp14:anchorId="153A99D8" wp14:editId="04322297">
            <wp:extent cx="2583815" cy="1760855"/>
            <wp:effectExtent l="0" t="0" r="6985" b="0"/>
            <wp:docPr id="139268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815" cy="1760855"/>
                    </a:xfrm>
                    <a:prstGeom prst="rect">
                      <a:avLst/>
                    </a:prstGeom>
                    <a:noFill/>
                    <a:ln>
                      <a:noFill/>
                    </a:ln>
                  </pic:spPr>
                </pic:pic>
              </a:graphicData>
            </a:graphic>
          </wp:inline>
        </w:drawing>
      </w:r>
    </w:p>
    <w:p w14:paraId="03684C4F" w14:textId="3BFFC1A5" w:rsidR="009A37DE" w:rsidRPr="009A37DE" w:rsidRDefault="009A37DE" w:rsidP="009A37DE">
      <w:pPr>
        <w:spacing w:line="276" w:lineRule="auto"/>
        <w:jc w:val="center"/>
        <w:rPr>
          <w:rFonts w:ascii="Times New Roman" w:hAnsi="Times New Roman" w:cs="Times New Roman"/>
          <w:sz w:val="20"/>
          <w:szCs w:val="18"/>
        </w:rPr>
      </w:pPr>
      <w:r w:rsidRPr="00DD3DF5">
        <w:rPr>
          <w:rFonts w:ascii="Times New Roman" w:hAnsi="Times New Roman" w:cs="Times New Roman"/>
          <w:b/>
          <w:bCs/>
          <w:sz w:val="20"/>
          <w:szCs w:val="18"/>
        </w:rPr>
        <w:t>Figure 3</w:t>
      </w:r>
      <w:r>
        <w:rPr>
          <w:rFonts w:ascii="Times New Roman" w:hAnsi="Times New Roman" w:cs="Times New Roman"/>
          <w:sz w:val="20"/>
          <w:szCs w:val="18"/>
        </w:rPr>
        <w:t xml:space="preserve">: Pollutants </w:t>
      </w:r>
      <w:r w:rsidR="00DD3DF5">
        <w:rPr>
          <w:rFonts w:ascii="Times New Roman" w:hAnsi="Times New Roman" w:cs="Times New Roman"/>
          <w:sz w:val="20"/>
          <w:szCs w:val="18"/>
        </w:rPr>
        <w:t>source by household activities</w:t>
      </w:r>
    </w:p>
    <w:p w14:paraId="107BFA54" w14:textId="783D4937" w:rsidR="009F71ED" w:rsidRPr="00AA4C09" w:rsidRDefault="000D2E07" w:rsidP="00C93DBA">
      <w:pPr>
        <w:spacing w:line="276"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               </w:t>
      </w:r>
      <w:r w:rsidR="00AA4C09" w:rsidRPr="00AA4C09">
        <w:rPr>
          <w:rFonts w:ascii="Times New Roman" w:hAnsi="Times New Roman" w:cs="Times New Roman"/>
          <w:b/>
          <w:bCs/>
          <w:sz w:val="20"/>
          <w:szCs w:val="18"/>
        </w:rPr>
        <w:t xml:space="preserve">2.3.2. </w:t>
      </w:r>
      <w:r w:rsidR="009F71ED" w:rsidRPr="00AA4C09">
        <w:rPr>
          <w:rFonts w:ascii="Times New Roman" w:hAnsi="Times New Roman" w:cs="Times New Roman"/>
          <w:b/>
          <w:bCs/>
          <w:sz w:val="20"/>
          <w:szCs w:val="18"/>
        </w:rPr>
        <w:t>Air pollutions</w:t>
      </w:r>
    </w:p>
    <w:p w14:paraId="07366095" w14:textId="60305DE6" w:rsidR="00595EE4" w:rsidRDefault="009F71ED" w:rsidP="00C93DBA">
      <w:pPr>
        <w:pStyle w:val="ListParagraph"/>
        <w:numPr>
          <w:ilvl w:val="0"/>
          <w:numId w:val="9"/>
        </w:numPr>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 xml:space="preserve">The emission of smokes </w:t>
      </w:r>
      <w:r w:rsidR="001B2187" w:rsidRPr="00AA4C09">
        <w:rPr>
          <w:rFonts w:ascii="Times New Roman" w:hAnsi="Times New Roman" w:cs="Times New Roman"/>
          <w:sz w:val="20"/>
          <w:szCs w:val="18"/>
        </w:rPr>
        <w:t>and gasses</w:t>
      </w:r>
      <w:r w:rsidRPr="00AA4C09">
        <w:rPr>
          <w:rFonts w:ascii="Times New Roman" w:hAnsi="Times New Roman" w:cs="Times New Roman"/>
          <w:sz w:val="20"/>
          <w:szCs w:val="18"/>
        </w:rPr>
        <w:t xml:space="preserve"> by burning of solids fuels the applied in cooking and heating of </w:t>
      </w:r>
      <w:r w:rsidR="001B2187" w:rsidRPr="00AA4C09">
        <w:rPr>
          <w:rFonts w:ascii="Times New Roman" w:hAnsi="Times New Roman" w:cs="Times New Roman"/>
          <w:sz w:val="20"/>
          <w:szCs w:val="18"/>
        </w:rPr>
        <w:t>substances and</w:t>
      </w:r>
      <w:r w:rsidRPr="00AA4C09">
        <w:rPr>
          <w:rFonts w:ascii="Times New Roman" w:hAnsi="Times New Roman" w:cs="Times New Roman"/>
          <w:sz w:val="20"/>
          <w:szCs w:val="18"/>
        </w:rPr>
        <w:t xml:space="preserve"> atmosphere, smokes generated by smoke, some other gasses </w:t>
      </w:r>
      <w:r w:rsidR="001B2187" w:rsidRPr="00AA4C09">
        <w:rPr>
          <w:rFonts w:ascii="Times New Roman" w:hAnsi="Times New Roman" w:cs="Times New Roman"/>
          <w:sz w:val="20"/>
          <w:szCs w:val="18"/>
        </w:rPr>
        <w:t xml:space="preserve">that produced by household appliances and equipment </w:t>
      </w:r>
      <w:r w:rsidRPr="00AA4C09">
        <w:rPr>
          <w:rFonts w:ascii="Times New Roman" w:hAnsi="Times New Roman" w:cs="Times New Roman"/>
          <w:sz w:val="20"/>
          <w:szCs w:val="18"/>
        </w:rPr>
        <w:t>also c</w:t>
      </w:r>
      <w:r w:rsidR="001B2187" w:rsidRPr="00AA4C09">
        <w:rPr>
          <w:rFonts w:ascii="Times New Roman" w:hAnsi="Times New Roman" w:cs="Times New Roman"/>
          <w:sz w:val="20"/>
          <w:szCs w:val="18"/>
        </w:rPr>
        <w:t>ontributes the air pollutions</w:t>
      </w:r>
      <w:r w:rsidR="00DE411C">
        <w:rPr>
          <w:rFonts w:ascii="Times New Roman" w:hAnsi="Times New Roman" w:cs="Times New Roman"/>
          <w:sz w:val="20"/>
          <w:szCs w:val="18"/>
        </w:rPr>
        <w:t xml:space="preserve"> (</w:t>
      </w:r>
      <w:proofErr w:type="spellStart"/>
      <w:r w:rsidR="00DE411C">
        <w:rPr>
          <w:rFonts w:ascii="Times New Roman" w:hAnsi="Times New Roman" w:cs="Times New Roman"/>
          <w:sz w:val="20"/>
          <w:szCs w:val="18"/>
        </w:rPr>
        <w:t>Manisalidis</w:t>
      </w:r>
      <w:proofErr w:type="spellEnd"/>
      <w:r w:rsidR="00DE411C">
        <w:rPr>
          <w:rFonts w:ascii="Times New Roman" w:hAnsi="Times New Roman" w:cs="Times New Roman"/>
          <w:sz w:val="20"/>
          <w:szCs w:val="18"/>
        </w:rPr>
        <w:t xml:space="preserve"> et.al. 2020)</w:t>
      </w:r>
      <w:r w:rsidR="001B2187" w:rsidRPr="00AA4C09">
        <w:rPr>
          <w:rFonts w:ascii="Times New Roman" w:hAnsi="Times New Roman" w:cs="Times New Roman"/>
          <w:sz w:val="20"/>
          <w:szCs w:val="18"/>
        </w:rPr>
        <w:t>.</w:t>
      </w:r>
      <w:r w:rsidRPr="00AA4C09">
        <w:rPr>
          <w:rFonts w:ascii="Times New Roman" w:hAnsi="Times New Roman" w:cs="Times New Roman"/>
          <w:sz w:val="20"/>
          <w:szCs w:val="18"/>
        </w:rPr>
        <w:t xml:space="preserve"> </w:t>
      </w:r>
      <w:r w:rsidR="001B2187" w:rsidRPr="00AA4C09">
        <w:rPr>
          <w:rFonts w:ascii="Times New Roman" w:hAnsi="Times New Roman" w:cs="Times New Roman"/>
          <w:sz w:val="20"/>
          <w:szCs w:val="18"/>
        </w:rPr>
        <w:t>Some very minute solid particles that have size in microns also spread into the industrial sources</w:t>
      </w:r>
      <w:r w:rsidR="001F10AC">
        <w:rPr>
          <w:rFonts w:ascii="Times New Roman" w:hAnsi="Times New Roman" w:cs="Times New Roman"/>
          <w:sz w:val="20"/>
          <w:szCs w:val="18"/>
        </w:rPr>
        <w:t xml:space="preserve"> given in Figure 4</w:t>
      </w:r>
      <w:r w:rsidR="001B2187" w:rsidRPr="00AA4C09">
        <w:rPr>
          <w:rFonts w:ascii="Times New Roman" w:hAnsi="Times New Roman" w:cs="Times New Roman"/>
          <w:sz w:val="20"/>
          <w:szCs w:val="18"/>
        </w:rPr>
        <w:t>.</w:t>
      </w:r>
    </w:p>
    <w:p w14:paraId="074151D9" w14:textId="273599CA" w:rsidR="00AA4C09" w:rsidRDefault="001B2187" w:rsidP="00C93DBA">
      <w:pPr>
        <w:pStyle w:val="ListParagraph"/>
        <w:numPr>
          <w:ilvl w:val="0"/>
          <w:numId w:val="9"/>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 xml:space="preserve">Various chemicals like paints, cleaning agents and building materials are used in domestic region which also released chemical directly in atmosphere which </w:t>
      </w:r>
      <w:r w:rsidR="001F24BE" w:rsidRPr="00595EE4">
        <w:rPr>
          <w:rFonts w:ascii="Times New Roman" w:hAnsi="Times New Roman" w:cs="Times New Roman"/>
          <w:sz w:val="20"/>
          <w:szCs w:val="18"/>
        </w:rPr>
        <w:t>are responsible for air pollutions</w:t>
      </w:r>
      <w:r w:rsidR="00DE411C">
        <w:rPr>
          <w:rFonts w:ascii="Times New Roman" w:hAnsi="Times New Roman" w:cs="Times New Roman"/>
          <w:sz w:val="20"/>
          <w:szCs w:val="18"/>
        </w:rPr>
        <w:t xml:space="preserve"> (Kumar et.al. 2023)</w:t>
      </w:r>
      <w:r w:rsidR="001F24BE" w:rsidRPr="00595EE4">
        <w:rPr>
          <w:rFonts w:ascii="Times New Roman" w:hAnsi="Times New Roman" w:cs="Times New Roman"/>
          <w:sz w:val="20"/>
          <w:szCs w:val="18"/>
        </w:rPr>
        <w:t>.</w:t>
      </w:r>
      <w:r w:rsidRPr="00595EE4">
        <w:rPr>
          <w:rFonts w:ascii="Times New Roman" w:hAnsi="Times New Roman" w:cs="Times New Roman"/>
          <w:sz w:val="20"/>
          <w:szCs w:val="18"/>
        </w:rPr>
        <w:t xml:space="preserve"> </w:t>
      </w:r>
    </w:p>
    <w:p w14:paraId="30B95C3E" w14:textId="6C994E37" w:rsidR="009A37DE" w:rsidRPr="001F10AC" w:rsidRDefault="001F10AC" w:rsidP="001F10AC">
      <w:pPr>
        <w:spacing w:line="276" w:lineRule="auto"/>
        <w:jc w:val="center"/>
        <w:rPr>
          <w:rFonts w:ascii="Times New Roman" w:hAnsi="Times New Roman" w:cs="Times New Roman"/>
          <w:sz w:val="20"/>
          <w:szCs w:val="18"/>
        </w:rPr>
      </w:pPr>
      <w:r>
        <w:rPr>
          <w:rFonts w:ascii="Times New Roman" w:hAnsi="Times New Roman" w:cs="Times New Roman"/>
          <w:noProof/>
          <w:sz w:val="20"/>
          <w:szCs w:val="18"/>
        </w:rPr>
        <w:lastRenderedPageBreak/>
        <w:drawing>
          <wp:inline distT="0" distB="0" distL="0" distR="0" wp14:anchorId="3B080E18" wp14:editId="2B751F88">
            <wp:extent cx="3033767" cy="2129051"/>
            <wp:effectExtent l="0" t="0" r="0" b="5080"/>
            <wp:docPr id="269654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12" cy="2147470"/>
                    </a:xfrm>
                    <a:prstGeom prst="rect">
                      <a:avLst/>
                    </a:prstGeom>
                    <a:noFill/>
                    <a:ln>
                      <a:noFill/>
                    </a:ln>
                  </pic:spPr>
                </pic:pic>
              </a:graphicData>
            </a:graphic>
          </wp:inline>
        </w:drawing>
      </w:r>
    </w:p>
    <w:p w14:paraId="085CBE97" w14:textId="16583D55" w:rsidR="001F10AC" w:rsidRDefault="001F10AC" w:rsidP="001F10AC">
      <w:pPr>
        <w:shd w:val="clear" w:color="auto" w:fill="FFFFFF"/>
        <w:spacing w:after="0" w:line="276" w:lineRule="auto"/>
        <w:ind w:firstLine="720"/>
        <w:jc w:val="center"/>
        <w:rPr>
          <w:rFonts w:ascii="Times New Roman" w:eastAsia="Times New Roman" w:hAnsi="Times New Roman" w:cs="Times New Roman"/>
          <w:b/>
          <w:bCs/>
          <w:color w:val="0A0A0A"/>
          <w:kern w:val="0"/>
          <w:sz w:val="20"/>
          <w:szCs w:val="20"/>
          <w:lang w:eastAsia="en-IN"/>
          <w14:ligatures w14:val="none"/>
        </w:rPr>
      </w:pPr>
      <w:r w:rsidRPr="001F10AC">
        <w:rPr>
          <w:rFonts w:ascii="Times New Roman" w:hAnsi="Times New Roman" w:cs="Times New Roman"/>
          <w:b/>
          <w:bCs/>
          <w:sz w:val="20"/>
          <w:szCs w:val="18"/>
        </w:rPr>
        <w:t>Figure 4:</w:t>
      </w:r>
      <w:r>
        <w:rPr>
          <w:rFonts w:ascii="Times New Roman" w:hAnsi="Times New Roman" w:cs="Times New Roman"/>
          <w:sz w:val="20"/>
          <w:szCs w:val="18"/>
        </w:rPr>
        <w:t xml:space="preserve"> Industrial source of air pollution</w:t>
      </w:r>
    </w:p>
    <w:p w14:paraId="471195DE" w14:textId="69EB710C" w:rsidR="000D2E07" w:rsidRPr="00AA4C09" w:rsidRDefault="00AA4C09" w:rsidP="00C93DBA">
      <w:pPr>
        <w:shd w:val="clear" w:color="auto" w:fill="FFFFFF"/>
        <w:spacing w:after="0" w:line="276" w:lineRule="auto"/>
        <w:ind w:firstLine="720"/>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2.3.3. </w:t>
      </w:r>
      <w:r w:rsidR="008F48F7" w:rsidRPr="00AA4C09">
        <w:rPr>
          <w:rFonts w:ascii="Times New Roman" w:eastAsia="Times New Roman" w:hAnsi="Times New Roman" w:cs="Times New Roman"/>
          <w:b/>
          <w:bCs/>
          <w:color w:val="0A0A0A"/>
          <w:kern w:val="0"/>
          <w:sz w:val="20"/>
          <w:szCs w:val="20"/>
          <w:lang w:eastAsia="en-IN"/>
          <w14:ligatures w14:val="none"/>
        </w:rPr>
        <w:t>Pollutants produced by municipality</w:t>
      </w:r>
    </w:p>
    <w:p w14:paraId="1FD51751" w14:textId="77777777" w:rsidR="000D2E07" w:rsidRDefault="008F48F7" w:rsidP="00C93DBA">
      <w:pPr>
        <w:shd w:val="clear" w:color="auto" w:fill="FFFFFF"/>
        <w:spacing w:after="0" w:line="276" w:lineRule="auto"/>
        <w:ind w:left="720"/>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Solid waste </w:t>
      </w:r>
      <w:r w:rsidR="00DC0671" w:rsidRPr="00AA4C09">
        <w:rPr>
          <w:rFonts w:ascii="Times New Roman" w:eastAsia="Times New Roman" w:hAnsi="Times New Roman" w:cs="Times New Roman"/>
          <w:color w:val="0A0A0A"/>
          <w:kern w:val="0"/>
          <w:sz w:val="20"/>
          <w:szCs w:val="20"/>
          <w:lang w:eastAsia="en-IN"/>
          <w14:ligatures w14:val="none"/>
        </w:rPr>
        <w:t xml:space="preserve">produced by the municipal area as trash </w:t>
      </w:r>
      <w:r w:rsidRPr="00AA4C09">
        <w:rPr>
          <w:rFonts w:ascii="Times New Roman" w:eastAsia="Times New Roman" w:hAnsi="Times New Roman" w:cs="Times New Roman"/>
          <w:color w:val="0A0A0A"/>
          <w:kern w:val="0"/>
          <w:sz w:val="20"/>
          <w:szCs w:val="20"/>
          <w:lang w:eastAsia="en-IN"/>
          <w14:ligatures w14:val="none"/>
        </w:rPr>
        <w:t xml:space="preserve">from </w:t>
      </w:r>
      <w:r w:rsidR="00DC0671" w:rsidRPr="00AA4C09">
        <w:rPr>
          <w:rFonts w:ascii="Times New Roman" w:eastAsia="Times New Roman" w:hAnsi="Times New Roman" w:cs="Times New Roman"/>
          <w:color w:val="0A0A0A"/>
          <w:kern w:val="0"/>
          <w:sz w:val="20"/>
          <w:szCs w:val="20"/>
          <w:lang w:eastAsia="en-IN"/>
          <w14:ligatures w14:val="none"/>
        </w:rPr>
        <w:t>houses, industries and some others organization</w:t>
      </w:r>
    </w:p>
    <w:p w14:paraId="7577ABCC" w14:textId="6C57F0B1" w:rsidR="00DD0826" w:rsidRPr="00FA3890" w:rsidRDefault="00DC0671" w:rsidP="00FA3890">
      <w:pPr>
        <w:shd w:val="clear" w:color="auto" w:fill="FFFFFF"/>
        <w:spacing w:after="0" w:line="276" w:lineRule="auto"/>
        <w:ind w:left="720"/>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wastage with food scarps, paper, plastics, and some other unused materials </w:t>
      </w:r>
      <w:r w:rsidR="00555F49" w:rsidRPr="00AA4C09">
        <w:rPr>
          <w:rFonts w:ascii="Times New Roman" w:eastAsia="Times New Roman" w:hAnsi="Times New Roman" w:cs="Times New Roman"/>
          <w:color w:val="0A0A0A"/>
          <w:kern w:val="0"/>
          <w:sz w:val="20"/>
          <w:szCs w:val="20"/>
          <w:lang w:eastAsia="en-IN"/>
          <w14:ligatures w14:val="none"/>
        </w:rPr>
        <w:t>released into the atmosphere ii untreated form that caused pollution in environment. The vehicle emissions are also a main source of air pollution, because of much density of vehicle likes cars, trucks and buses are present in urban areas</w:t>
      </w:r>
      <w:r w:rsidR="00FA3890">
        <w:rPr>
          <w:rFonts w:ascii="Times New Roman" w:eastAsia="Times New Roman" w:hAnsi="Times New Roman" w:cs="Times New Roman"/>
          <w:color w:val="0A0A0A"/>
          <w:kern w:val="0"/>
          <w:sz w:val="20"/>
          <w:szCs w:val="20"/>
          <w:lang w:eastAsia="en-IN"/>
          <w14:ligatures w14:val="none"/>
        </w:rPr>
        <w:t xml:space="preserve"> source of pollutants form municipal activities given in </w:t>
      </w:r>
      <w:bookmarkStart w:id="2" w:name="_Hlk213877388"/>
      <w:r w:rsidR="00FA3890">
        <w:rPr>
          <w:rFonts w:ascii="Times New Roman" w:eastAsia="Times New Roman" w:hAnsi="Times New Roman" w:cs="Times New Roman"/>
          <w:color w:val="0A0A0A"/>
          <w:kern w:val="0"/>
          <w:sz w:val="20"/>
          <w:szCs w:val="20"/>
          <w:lang w:eastAsia="en-IN"/>
          <w14:ligatures w14:val="none"/>
        </w:rPr>
        <w:t>Figure 5</w:t>
      </w:r>
      <w:bookmarkEnd w:id="2"/>
      <w:r w:rsidR="00555F49" w:rsidRPr="00AA4C09">
        <w:rPr>
          <w:rFonts w:ascii="Times New Roman" w:eastAsia="Times New Roman" w:hAnsi="Times New Roman" w:cs="Times New Roman"/>
          <w:color w:val="0A0A0A"/>
          <w:kern w:val="0"/>
          <w:sz w:val="20"/>
          <w:szCs w:val="20"/>
          <w:lang w:eastAsia="en-IN"/>
          <w14:ligatures w14:val="none"/>
        </w:rPr>
        <w:t xml:space="preserve">. The municipal </w:t>
      </w:r>
      <w:r w:rsidR="007D292C" w:rsidRPr="00AA4C09">
        <w:rPr>
          <w:rFonts w:ascii="Times New Roman" w:eastAsia="Times New Roman" w:hAnsi="Times New Roman" w:cs="Times New Roman"/>
          <w:color w:val="0A0A0A"/>
          <w:kern w:val="0"/>
          <w:sz w:val="20"/>
          <w:szCs w:val="20"/>
          <w:lang w:eastAsia="en-IN"/>
          <w14:ligatures w14:val="none"/>
        </w:rPr>
        <w:t>sewage and</w:t>
      </w:r>
      <w:r w:rsidR="00555F49" w:rsidRPr="00AA4C09">
        <w:rPr>
          <w:rFonts w:ascii="Times New Roman" w:eastAsia="Times New Roman" w:hAnsi="Times New Roman" w:cs="Times New Roman"/>
          <w:color w:val="0A0A0A"/>
          <w:kern w:val="0"/>
          <w:sz w:val="20"/>
          <w:szCs w:val="20"/>
          <w:lang w:eastAsia="en-IN"/>
          <w14:ligatures w14:val="none"/>
        </w:rPr>
        <w:t xml:space="preserve"> household unused substances mainly chlorides, </w:t>
      </w:r>
      <w:proofErr w:type="spellStart"/>
      <w:r w:rsidR="00555F49" w:rsidRPr="00AA4C09">
        <w:rPr>
          <w:rFonts w:ascii="Times New Roman" w:eastAsia="Times New Roman" w:hAnsi="Times New Roman" w:cs="Times New Roman"/>
          <w:color w:val="0A0A0A"/>
          <w:kern w:val="0"/>
          <w:sz w:val="20"/>
          <w:szCs w:val="20"/>
          <w:lang w:eastAsia="en-IN"/>
          <w14:ligatures w14:val="none"/>
        </w:rPr>
        <w:t>sulfates</w:t>
      </w:r>
      <w:proofErr w:type="spellEnd"/>
      <w:r w:rsidR="00555F49" w:rsidRPr="00AA4C09">
        <w:rPr>
          <w:rFonts w:ascii="Times New Roman" w:eastAsia="Times New Roman" w:hAnsi="Times New Roman" w:cs="Times New Roman"/>
          <w:color w:val="0A0A0A"/>
          <w:kern w:val="0"/>
          <w:sz w:val="20"/>
          <w:szCs w:val="20"/>
          <w:lang w:eastAsia="en-IN"/>
          <w14:ligatures w14:val="none"/>
        </w:rPr>
        <w:t xml:space="preserve"> and ammonia </w:t>
      </w:r>
      <w:r w:rsidR="007D292C" w:rsidRPr="00AA4C09">
        <w:rPr>
          <w:rFonts w:ascii="Times New Roman" w:eastAsia="Times New Roman" w:hAnsi="Times New Roman" w:cs="Times New Roman"/>
          <w:color w:val="0A0A0A"/>
          <w:kern w:val="0"/>
          <w:sz w:val="20"/>
          <w:szCs w:val="20"/>
          <w:lang w:eastAsia="en-IN"/>
          <w14:ligatures w14:val="none"/>
        </w:rPr>
        <w:t>passed into the aquatic bodies. The concentrations of heavy metals ions also produced by unsafely disposed wastage of electronic materials</w:t>
      </w:r>
      <w:r w:rsidR="00A87653">
        <w:rPr>
          <w:rFonts w:ascii="Times New Roman" w:eastAsia="Times New Roman" w:hAnsi="Times New Roman" w:cs="Times New Roman"/>
          <w:color w:val="0A0A0A"/>
          <w:kern w:val="0"/>
          <w:sz w:val="20"/>
          <w:szCs w:val="20"/>
          <w:lang w:eastAsia="en-IN"/>
          <w14:ligatures w14:val="none"/>
        </w:rPr>
        <w:t xml:space="preserve"> (</w:t>
      </w:r>
      <w:proofErr w:type="spellStart"/>
      <w:r w:rsidR="00A87653">
        <w:rPr>
          <w:rFonts w:ascii="Times New Roman" w:eastAsia="Times New Roman" w:hAnsi="Times New Roman" w:cs="Times New Roman"/>
          <w:color w:val="0A0A0A"/>
          <w:kern w:val="0"/>
          <w:sz w:val="20"/>
          <w:szCs w:val="20"/>
          <w:lang w:eastAsia="en-IN"/>
          <w14:ligatures w14:val="none"/>
        </w:rPr>
        <w:t>Pekdogan</w:t>
      </w:r>
      <w:proofErr w:type="spellEnd"/>
      <w:r w:rsidR="00A87653">
        <w:rPr>
          <w:rFonts w:ascii="Times New Roman" w:eastAsia="Times New Roman" w:hAnsi="Times New Roman" w:cs="Times New Roman"/>
          <w:color w:val="0A0A0A"/>
          <w:kern w:val="0"/>
          <w:sz w:val="20"/>
          <w:szCs w:val="20"/>
          <w:lang w:eastAsia="en-IN"/>
          <w14:ligatures w14:val="none"/>
        </w:rPr>
        <w:t xml:space="preserve"> et.al.2024 &amp; </w:t>
      </w:r>
      <w:proofErr w:type="spellStart"/>
      <w:r w:rsidR="00A87653">
        <w:rPr>
          <w:rFonts w:ascii="Times New Roman" w:eastAsia="Times New Roman" w:hAnsi="Times New Roman" w:cs="Times New Roman"/>
          <w:color w:val="0A0A0A"/>
          <w:kern w:val="0"/>
          <w:sz w:val="20"/>
          <w:szCs w:val="20"/>
          <w:lang w:eastAsia="en-IN"/>
          <w14:ligatures w14:val="none"/>
        </w:rPr>
        <w:t>Jonidi</w:t>
      </w:r>
      <w:proofErr w:type="spellEnd"/>
      <w:r w:rsidR="00A87653">
        <w:rPr>
          <w:rFonts w:ascii="Times New Roman" w:eastAsia="Times New Roman" w:hAnsi="Times New Roman" w:cs="Times New Roman"/>
          <w:color w:val="0A0A0A"/>
          <w:kern w:val="0"/>
          <w:sz w:val="20"/>
          <w:szCs w:val="20"/>
          <w:lang w:eastAsia="en-IN"/>
          <w14:ligatures w14:val="none"/>
        </w:rPr>
        <w:t xml:space="preserve"> et.al. 2021)</w:t>
      </w:r>
      <w:r w:rsidR="007D292C" w:rsidRPr="00AA4C09">
        <w:rPr>
          <w:rFonts w:ascii="Times New Roman" w:eastAsia="Times New Roman" w:hAnsi="Times New Roman" w:cs="Times New Roman"/>
          <w:color w:val="0A0A0A"/>
          <w:kern w:val="0"/>
          <w:sz w:val="20"/>
          <w:szCs w:val="20"/>
          <w:lang w:eastAsia="en-IN"/>
          <w14:ligatures w14:val="none"/>
        </w:rPr>
        <w:t>.</w:t>
      </w:r>
      <w:r w:rsidR="00555F49" w:rsidRPr="00AA4C09">
        <w:rPr>
          <w:rFonts w:ascii="Times New Roman" w:eastAsia="Times New Roman" w:hAnsi="Times New Roman" w:cs="Times New Roman"/>
          <w:color w:val="0A0A0A"/>
          <w:kern w:val="0"/>
          <w:sz w:val="20"/>
          <w:szCs w:val="20"/>
          <w:lang w:eastAsia="en-IN"/>
          <w14:ligatures w14:val="none"/>
        </w:rPr>
        <w:t xml:space="preserve"> </w:t>
      </w:r>
      <w:r w:rsidR="002B31FB" w:rsidRPr="00AA4C09">
        <w:rPr>
          <w:rFonts w:ascii="Roboto" w:eastAsia="Times New Roman" w:hAnsi="Roboto" w:cs="Times New Roman"/>
          <w:color w:val="0A0A0A"/>
          <w:kern w:val="0"/>
          <w:sz w:val="20"/>
          <w:szCs w:val="20"/>
          <w:lang w:eastAsia="en-IN"/>
          <w14:ligatures w14:val="none"/>
        </w:rPr>
        <w:t> </w:t>
      </w:r>
    </w:p>
    <w:p w14:paraId="1968ABD9" w14:textId="75973961" w:rsidR="00DD0826" w:rsidRPr="001455F1" w:rsidRDefault="00FA3890" w:rsidP="00C93DBA">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3500EE0F" wp14:editId="11044857">
            <wp:extent cx="4444071" cy="2283460"/>
            <wp:effectExtent l="114300" t="114300" r="128270" b="154940"/>
            <wp:docPr id="77179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0585" cy="2286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A11C13" w14:textId="7B60F78B" w:rsidR="00FA3890" w:rsidRDefault="00FA3890" w:rsidP="00FA3890">
      <w:pPr>
        <w:pStyle w:val="ListParagraph"/>
        <w:spacing w:line="276" w:lineRule="auto"/>
        <w:jc w:val="center"/>
        <w:rPr>
          <w:rFonts w:ascii="Times New Roman" w:hAnsi="Times New Roman" w:cs="Times New Roman"/>
          <w:b/>
          <w:bCs/>
          <w:sz w:val="20"/>
          <w:szCs w:val="18"/>
        </w:rPr>
      </w:pPr>
      <w:r w:rsidRPr="00FA3890">
        <w:rPr>
          <w:rFonts w:ascii="Times New Roman" w:eastAsia="Times New Roman" w:hAnsi="Times New Roman" w:cs="Times New Roman"/>
          <w:b/>
          <w:bCs/>
          <w:color w:val="0A0A0A"/>
          <w:kern w:val="0"/>
          <w:sz w:val="20"/>
          <w:szCs w:val="20"/>
          <w:lang w:eastAsia="en-IN"/>
          <w14:ligatures w14:val="none"/>
        </w:rPr>
        <w:t>Figure 5:</w:t>
      </w:r>
      <w:r>
        <w:rPr>
          <w:rFonts w:ascii="Times New Roman" w:eastAsia="Times New Roman" w:hAnsi="Times New Roman" w:cs="Times New Roman"/>
          <w:color w:val="0A0A0A"/>
          <w:kern w:val="0"/>
          <w:sz w:val="20"/>
          <w:szCs w:val="20"/>
          <w:lang w:eastAsia="en-IN"/>
          <w14:ligatures w14:val="none"/>
        </w:rPr>
        <w:t xml:space="preserve"> Pollutants source of urban and municipal activities.</w:t>
      </w:r>
    </w:p>
    <w:p w14:paraId="29492437" w14:textId="40E01C0E" w:rsidR="00CC2793" w:rsidRPr="00AA4C09" w:rsidRDefault="00AA4C09" w:rsidP="00C93DBA">
      <w:pPr>
        <w:pStyle w:val="ListParagraph"/>
        <w:spacing w:line="276" w:lineRule="auto"/>
        <w:rPr>
          <w:rFonts w:ascii="Times New Roman" w:hAnsi="Times New Roman" w:cs="Times New Roman"/>
          <w:b/>
          <w:bCs/>
          <w:sz w:val="20"/>
          <w:szCs w:val="18"/>
        </w:rPr>
      </w:pPr>
      <w:r>
        <w:rPr>
          <w:rFonts w:ascii="Times New Roman" w:hAnsi="Times New Roman" w:cs="Times New Roman"/>
          <w:b/>
          <w:bCs/>
          <w:sz w:val="20"/>
          <w:szCs w:val="18"/>
        </w:rPr>
        <w:t xml:space="preserve">2.3.4. </w:t>
      </w:r>
      <w:r w:rsidR="00CC2793" w:rsidRPr="00AA4C09">
        <w:rPr>
          <w:rFonts w:ascii="Times New Roman" w:hAnsi="Times New Roman" w:cs="Times New Roman"/>
          <w:b/>
          <w:bCs/>
          <w:sz w:val="20"/>
          <w:szCs w:val="18"/>
        </w:rPr>
        <w:t>Natural Sources</w:t>
      </w:r>
    </w:p>
    <w:p w14:paraId="10CD215C" w14:textId="496A3CC8" w:rsidR="00595EE4" w:rsidRDefault="00CC7C8C" w:rsidP="00C93DBA">
      <w:pPr>
        <w:pStyle w:val="ListParagraph"/>
        <w:numPr>
          <w:ilvl w:val="0"/>
          <w:numId w:val="14"/>
        </w:numPr>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Naturally inorganic pollutants</w:t>
      </w:r>
      <w:r w:rsidR="00160273" w:rsidRPr="00AA4C09">
        <w:rPr>
          <w:rFonts w:ascii="Times New Roman" w:hAnsi="Times New Roman" w:cs="Times New Roman"/>
          <w:sz w:val="20"/>
          <w:szCs w:val="18"/>
        </w:rPr>
        <w:t xml:space="preserve"> as</w:t>
      </w:r>
      <w:r w:rsidRPr="00AA4C09">
        <w:rPr>
          <w:rFonts w:ascii="Times New Roman" w:hAnsi="Times New Roman" w:cs="Times New Roman"/>
          <w:sz w:val="20"/>
          <w:szCs w:val="18"/>
        </w:rPr>
        <w:t xml:space="preserve"> are produced by volcanic eruptions that </w:t>
      </w:r>
      <w:r w:rsidR="00160273" w:rsidRPr="00AA4C09">
        <w:rPr>
          <w:rFonts w:ascii="Times New Roman" w:hAnsi="Times New Roman" w:cs="Times New Roman"/>
          <w:sz w:val="20"/>
          <w:szCs w:val="18"/>
        </w:rPr>
        <w:t xml:space="preserve">released significant amounts of </w:t>
      </w:r>
      <w:proofErr w:type="spellStart"/>
      <w:r w:rsidR="00160273" w:rsidRPr="00AA4C09">
        <w:rPr>
          <w:rFonts w:ascii="Times New Roman" w:hAnsi="Times New Roman" w:cs="Times New Roman"/>
          <w:sz w:val="20"/>
          <w:szCs w:val="18"/>
        </w:rPr>
        <w:t>sulfur</w:t>
      </w:r>
      <w:proofErr w:type="spellEnd"/>
      <w:r w:rsidR="00160273" w:rsidRPr="00AA4C09">
        <w:rPr>
          <w:rFonts w:ascii="Times New Roman" w:hAnsi="Times New Roman" w:cs="Times New Roman"/>
          <w:sz w:val="20"/>
          <w:szCs w:val="18"/>
        </w:rPr>
        <w:t xml:space="preserve"> dioxides, heavy</w:t>
      </w:r>
      <w:r w:rsidRPr="00AA4C09">
        <w:rPr>
          <w:rFonts w:ascii="Times New Roman" w:hAnsi="Times New Roman" w:cs="Times New Roman"/>
          <w:sz w:val="20"/>
          <w:szCs w:val="18"/>
        </w:rPr>
        <w:t xml:space="preserve"> metals </w:t>
      </w:r>
      <w:r w:rsidR="00160273" w:rsidRPr="00AA4C09">
        <w:rPr>
          <w:rFonts w:ascii="Times New Roman" w:hAnsi="Times New Roman" w:cs="Times New Roman"/>
          <w:sz w:val="20"/>
          <w:szCs w:val="18"/>
        </w:rPr>
        <w:t xml:space="preserve">and other gasses released into the </w:t>
      </w:r>
      <w:r w:rsidR="0027529C" w:rsidRPr="00AA4C09">
        <w:rPr>
          <w:rFonts w:ascii="Times New Roman" w:hAnsi="Times New Roman" w:cs="Times New Roman"/>
          <w:sz w:val="20"/>
          <w:szCs w:val="18"/>
        </w:rPr>
        <w:t>atmosphere</w:t>
      </w:r>
      <w:r w:rsidR="0027529C">
        <w:rPr>
          <w:rFonts w:ascii="Times New Roman" w:hAnsi="Times New Roman" w:cs="Times New Roman"/>
          <w:sz w:val="20"/>
          <w:szCs w:val="18"/>
        </w:rPr>
        <w:t xml:space="preserve"> </w:t>
      </w:r>
      <w:bookmarkStart w:id="3" w:name="_Hlk213868482"/>
      <w:r w:rsidR="0027529C">
        <w:rPr>
          <w:rFonts w:ascii="Times New Roman" w:hAnsi="Times New Roman" w:cs="Times New Roman"/>
          <w:sz w:val="20"/>
          <w:szCs w:val="18"/>
        </w:rPr>
        <w:t>(Glasow et.al. 2009)</w:t>
      </w:r>
      <w:r w:rsidR="00160273" w:rsidRPr="00AA4C09">
        <w:rPr>
          <w:rFonts w:ascii="Times New Roman" w:hAnsi="Times New Roman" w:cs="Times New Roman"/>
          <w:sz w:val="20"/>
          <w:szCs w:val="18"/>
        </w:rPr>
        <w:t>.</w:t>
      </w:r>
      <w:bookmarkEnd w:id="3"/>
    </w:p>
    <w:p w14:paraId="70FDA60B" w14:textId="52768197" w:rsidR="00595EE4" w:rsidRDefault="00160273" w:rsidP="00C93DBA">
      <w:pPr>
        <w:pStyle w:val="ListParagraph"/>
        <w:numPr>
          <w:ilvl w:val="0"/>
          <w:numId w:val="14"/>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 xml:space="preserve">The </w:t>
      </w:r>
      <w:r w:rsidR="001B24A4" w:rsidRPr="00595EE4">
        <w:rPr>
          <w:rFonts w:ascii="Times New Roman" w:hAnsi="Times New Roman" w:cs="Times New Roman"/>
          <w:sz w:val="20"/>
          <w:szCs w:val="18"/>
        </w:rPr>
        <w:t xml:space="preserve">naturally </w:t>
      </w:r>
      <w:r w:rsidR="00CC7C8C" w:rsidRPr="00595EE4">
        <w:rPr>
          <w:rFonts w:ascii="Times New Roman" w:hAnsi="Times New Roman" w:cs="Times New Roman"/>
          <w:sz w:val="20"/>
          <w:szCs w:val="18"/>
        </w:rPr>
        <w:t xml:space="preserve">rocks weathering and soil </w:t>
      </w:r>
      <w:r w:rsidR="001B24A4" w:rsidRPr="00595EE4">
        <w:rPr>
          <w:rFonts w:ascii="Times New Roman" w:hAnsi="Times New Roman" w:cs="Times New Roman"/>
          <w:sz w:val="20"/>
          <w:szCs w:val="18"/>
        </w:rPr>
        <w:t xml:space="preserve">erosion </w:t>
      </w:r>
      <w:r w:rsidR="00CC7C8C" w:rsidRPr="00595EE4">
        <w:rPr>
          <w:rFonts w:ascii="Times New Roman" w:hAnsi="Times New Roman" w:cs="Times New Roman"/>
          <w:sz w:val="20"/>
          <w:szCs w:val="18"/>
        </w:rPr>
        <w:t>also released radionuclides</w:t>
      </w:r>
      <w:r w:rsidR="001B24A4" w:rsidRPr="00595EE4">
        <w:rPr>
          <w:rFonts w:ascii="Times New Roman" w:hAnsi="Times New Roman" w:cs="Times New Roman"/>
          <w:sz w:val="20"/>
          <w:szCs w:val="18"/>
        </w:rPr>
        <w:t xml:space="preserve"> and heavy metals like lead and mercury are produced by the naturally breaking of rocks having sufficient number of metals and minerals by weathering that contaminate the soil and aquatic systems. It also </w:t>
      </w:r>
      <w:r w:rsidR="002E0B04" w:rsidRPr="00595EE4">
        <w:rPr>
          <w:rFonts w:ascii="Times New Roman" w:hAnsi="Times New Roman" w:cs="Times New Roman"/>
          <w:sz w:val="20"/>
          <w:szCs w:val="18"/>
        </w:rPr>
        <w:t>produces</w:t>
      </w:r>
      <w:r w:rsidR="001B24A4" w:rsidRPr="00595EE4">
        <w:rPr>
          <w:rFonts w:ascii="Times New Roman" w:hAnsi="Times New Roman" w:cs="Times New Roman"/>
          <w:sz w:val="20"/>
          <w:szCs w:val="18"/>
        </w:rPr>
        <w:t xml:space="preserve"> </w:t>
      </w:r>
      <w:r w:rsidR="002E0B04" w:rsidRPr="00595EE4">
        <w:rPr>
          <w:rFonts w:ascii="Times New Roman" w:hAnsi="Times New Roman" w:cs="Times New Roman"/>
          <w:sz w:val="20"/>
          <w:szCs w:val="18"/>
        </w:rPr>
        <w:t>some</w:t>
      </w:r>
      <w:r w:rsidR="001B24A4" w:rsidRPr="00595EE4">
        <w:rPr>
          <w:rFonts w:ascii="Times New Roman" w:hAnsi="Times New Roman" w:cs="Times New Roman"/>
          <w:sz w:val="20"/>
          <w:szCs w:val="18"/>
        </w:rPr>
        <w:t xml:space="preserve"> other pollutants </w:t>
      </w:r>
      <w:r w:rsidR="002E0B04" w:rsidRPr="00595EE4">
        <w:rPr>
          <w:rFonts w:ascii="Times New Roman" w:hAnsi="Times New Roman" w:cs="Times New Roman"/>
          <w:sz w:val="20"/>
          <w:szCs w:val="18"/>
        </w:rPr>
        <w:t>which caused soil and water pollutions</w:t>
      </w:r>
      <w:r w:rsidR="00AA662F">
        <w:rPr>
          <w:rFonts w:ascii="Times New Roman" w:hAnsi="Times New Roman" w:cs="Times New Roman"/>
          <w:sz w:val="20"/>
          <w:szCs w:val="18"/>
        </w:rPr>
        <w:t xml:space="preserve"> (Angon et.al. 2024)</w:t>
      </w:r>
      <w:r w:rsidR="002E0B04" w:rsidRPr="00595EE4">
        <w:rPr>
          <w:rFonts w:ascii="Times New Roman" w:hAnsi="Times New Roman" w:cs="Times New Roman"/>
          <w:sz w:val="20"/>
          <w:szCs w:val="18"/>
        </w:rPr>
        <w:t>.</w:t>
      </w:r>
    </w:p>
    <w:p w14:paraId="4007E5FA" w14:textId="1688931B" w:rsidR="00595EE4" w:rsidRDefault="002E0B04" w:rsidP="00C93DBA">
      <w:pPr>
        <w:pStyle w:val="ListParagraph"/>
        <w:numPr>
          <w:ilvl w:val="0"/>
          <w:numId w:val="14"/>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 xml:space="preserve">Natural </w:t>
      </w:r>
      <w:r w:rsidR="00CC7C8C" w:rsidRPr="00595EE4">
        <w:rPr>
          <w:rFonts w:ascii="Times New Roman" w:hAnsi="Times New Roman" w:cs="Times New Roman"/>
          <w:sz w:val="20"/>
          <w:szCs w:val="18"/>
        </w:rPr>
        <w:t xml:space="preserve">dust storms </w:t>
      </w:r>
      <w:r w:rsidRPr="00595EE4">
        <w:rPr>
          <w:rFonts w:ascii="Times New Roman" w:hAnsi="Times New Roman" w:cs="Times New Roman"/>
          <w:sz w:val="20"/>
          <w:szCs w:val="18"/>
        </w:rPr>
        <w:t xml:space="preserve">are acts as carrier of suspended </w:t>
      </w:r>
      <w:r w:rsidR="00CC7C8C" w:rsidRPr="00595EE4">
        <w:rPr>
          <w:rFonts w:ascii="Times New Roman" w:hAnsi="Times New Roman" w:cs="Times New Roman"/>
          <w:sz w:val="20"/>
          <w:szCs w:val="18"/>
        </w:rPr>
        <w:t>and sea spray a natural procedure also a source of pollutants.</w:t>
      </w:r>
      <w:r w:rsidR="00F910CB" w:rsidRPr="00595EE4">
        <w:rPr>
          <w:rFonts w:ascii="Times New Roman" w:hAnsi="Times New Roman" w:cs="Times New Roman"/>
          <w:sz w:val="20"/>
          <w:szCs w:val="18"/>
        </w:rPr>
        <w:t xml:space="preserve"> Mostly dust produced form areas as Sahara which contains inorganic particles so that inorganic polluted particles spread in the air.</w:t>
      </w:r>
      <w:r w:rsidR="002B2E55" w:rsidRPr="00595EE4">
        <w:rPr>
          <w:rFonts w:ascii="Times New Roman" w:hAnsi="Times New Roman" w:cs="Times New Roman"/>
          <w:sz w:val="20"/>
          <w:szCs w:val="18"/>
        </w:rPr>
        <w:t xml:space="preserve"> The sea spring produce salt as sodium chloride and some other inorganic constituents</w:t>
      </w:r>
      <w:r w:rsidR="00440193">
        <w:rPr>
          <w:rFonts w:ascii="Times New Roman" w:hAnsi="Times New Roman" w:cs="Times New Roman"/>
          <w:sz w:val="20"/>
          <w:szCs w:val="18"/>
        </w:rPr>
        <w:t xml:space="preserve"> (Glasow et.al. 2009)</w:t>
      </w:r>
      <w:r w:rsidR="002B2E55" w:rsidRPr="00595EE4">
        <w:rPr>
          <w:rFonts w:ascii="Times New Roman" w:hAnsi="Times New Roman" w:cs="Times New Roman"/>
          <w:sz w:val="20"/>
          <w:szCs w:val="18"/>
        </w:rPr>
        <w:t>.</w:t>
      </w:r>
    </w:p>
    <w:p w14:paraId="2343B956" w14:textId="54C5D06C" w:rsidR="00FA3890" w:rsidRPr="00FA3890" w:rsidRDefault="00CC7C8C" w:rsidP="00FA3890">
      <w:pPr>
        <w:pStyle w:val="ListParagraph"/>
        <w:numPr>
          <w:ilvl w:val="0"/>
          <w:numId w:val="14"/>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lastRenderedPageBreak/>
        <w:t xml:space="preserve">Some </w:t>
      </w:r>
      <w:r w:rsidR="00160273" w:rsidRPr="00595EE4">
        <w:rPr>
          <w:rFonts w:ascii="Times New Roman" w:hAnsi="Times New Roman" w:cs="Times New Roman"/>
          <w:sz w:val="20"/>
          <w:szCs w:val="18"/>
        </w:rPr>
        <w:t>others sources</w:t>
      </w:r>
      <w:r w:rsidRPr="00595EE4">
        <w:rPr>
          <w:rFonts w:ascii="Times New Roman" w:hAnsi="Times New Roman" w:cs="Times New Roman"/>
          <w:sz w:val="20"/>
          <w:szCs w:val="18"/>
        </w:rPr>
        <w:t xml:space="preserve"> </w:t>
      </w:r>
      <w:r w:rsidR="00160273" w:rsidRPr="00595EE4">
        <w:rPr>
          <w:rFonts w:ascii="Times New Roman" w:hAnsi="Times New Roman" w:cs="Times New Roman"/>
          <w:sz w:val="20"/>
          <w:szCs w:val="18"/>
        </w:rPr>
        <w:t>like</w:t>
      </w:r>
      <w:r w:rsidRPr="00595EE4">
        <w:rPr>
          <w:rFonts w:ascii="Times New Roman" w:hAnsi="Times New Roman" w:cs="Times New Roman"/>
          <w:sz w:val="20"/>
          <w:szCs w:val="18"/>
        </w:rPr>
        <w:t xml:space="preserve"> </w:t>
      </w:r>
      <w:r w:rsidR="00160273" w:rsidRPr="00595EE4">
        <w:rPr>
          <w:rFonts w:ascii="Times New Roman" w:hAnsi="Times New Roman" w:cs="Times New Roman"/>
          <w:sz w:val="20"/>
          <w:szCs w:val="18"/>
        </w:rPr>
        <w:t>interruption geological materials likes phosphates produced by the breakdown of phosphorus rich rock</w:t>
      </w:r>
      <w:r w:rsidR="00440193">
        <w:rPr>
          <w:rFonts w:ascii="Times New Roman" w:hAnsi="Times New Roman" w:cs="Times New Roman"/>
          <w:sz w:val="20"/>
          <w:szCs w:val="18"/>
        </w:rPr>
        <w:t xml:space="preserve"> (</w:t>
      </w:r>
      <w:proofErr w:type="spellStart"/>
      <w:r w:rsidR="00440193">
        <w:rPr>
          <w:rFonts w:ascii="Times New Roman" w:hAnsi="Times New Roman" w:cs="Times New Roman"/>
          <w:sz w:val="20"/>
          <w:szCs w:val="18"/>
        </w:rPr>
        <w:t>Ogwu</w:t>
      </w:r>
      <w:proofErr w:type="spellEnd"/>
      <w:r w:rsidR="00440193">
        <w:rPr>
          <w:rFonts w:ascii="Times New Roman" w:hAnsi="Times New Roman" w:cs="Times New Roman"/>
          <w:sz w:val="20"/>
          <w:szCs w:val="18"/>
        </w:rPr>
        <w:t xml:space="preserve"> et.al.2025)</w:t>
      </w:r>
      <w:r w:rsidR="00160273" w:rsidRPr="00595EE4">
        <w:rPr>
          <w:rFonts w:ascii="Times New Roman" w:hAnsi="Times New Roman" w:cs="Times New Roman"/>
          <w:sz w:val="20"/>
          <w:szCs w:val="18"/>
        </w:rPr>
        <w:t xml:space="preserve">. </w:t>
      </w:r>
      <w:r w:rsidR="00FA3890" w:rsidRPr="00FA3890">
        <w:rPr>
          <w:rFonts w:ascii="Times New Roman" w:hAnsi="Times New Roman" w:cs="Times New Roman"/>
          <w:sz w:val="20"/>
          <w:szCs w:val="18"/>
        </w:rPr>
        <w:t>Source of pollutants by natural activities given in Figure 6.</w:t>
      </w:r>
    </w:p>
    <w:p w14:paraId="56330C23" w14:textId="3B23DB5E" w:rsidR="00CC2793" w:rsidRPr="001455F1" w:rsidRDefault="003A3AFD" w:rsidP="00C93DBA">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160029B9" wp14:editId="2AE81EC1">
            <wp:extent cx="2619052" cy="1846997"/>
            <wp:effectExtent l="0" t="0" r="0" b="1270"/>
            <wp:docPr id="1797036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504" cy="1880461"/>
                    </a:xfrm>
                    <a:prstGeom prst="rect">
                      <a:avLst/>
                    </a:prstGeom>
                    <a:noFill/>
                    <a:ln>
                      <a:noFill/>
                    </a:ln>
                  </pic:spPr>
                </pic:pic>
              </a:graphicData>
            </a:graphic>
          </wp:inline>
        </w:drawing>
      </w:r>
    </w:p>
    <w:p w14:paraId="59E89DAA" w14:textId="71CB21DD" w:rsidR="00FA3890" w:rsidRDefault="00FA3890" w:rsidP="00FA3890">
      <w:pPr>
        <w:spacing w:line="276" w:lineRule="auto"/>
        <w:ind w:firstLine="709"/>
        <w:rPr>
          <w:rFonts w:ascii="Times New Roman" w:hAnsi="Times New Roman" w:cs="Times New Roman"/>
          <w:b/>
          <w:bCs/>
        </w:rPr>
      </w:pPr>
      <w:r>
        <w:rPr>
          <w:rFonts w:ascii="Times New Roman" w:hAnsi="Times New Roman" w:cs="Times New Roman"/>
          <w:sz w:val="20"/>
          <w:szCs w:val="18"/>
        </w:rPr>
        <w:t xml:space="preserve">                                    </w:t>
      </w:r>
      <w:r w:rsidRPr="00FA3890">
        <w:rPr>
          <w:rFonts w:ascii="Times New Roman" w:hAnsi="Times New Roman" w:cs="Times New Roman"/>
          <w:b/>
          <w:bCs/>
          <w:sz w:val="20"/>
          <w:szCs w:val="18"/>
        </w:rPr>
        <w:t>Figure 6:</w:t>
      </w:r>
      <w:r>
        <w:rPr>
          <w:rFonts w:ascii="Times New Roman" w:hAnsi="Times New Roman" w:cs="Times New Roman"/>
          <w:sz w:val="20"/>
          <w:szCs w:val="18"/>
        </w:rPr>
        <w:t xml:space="preserve"> Pollutant source by natural activities</w:t>
      </w:r>
    </w:p>
    <w:p w14:paraId="7F657CA4" w14:textId="63EB6E05" w:rsidR="00CC2793" w:rsidRPr="001455F1" w:rsidRDefault="00CC2793" w:rsidP="00AE35BE">
      <w:pPr>
        <w:spacing w:line="276" w:lineRule="auto"/>
        <w:ind w:firstLine="426"/>
        <w:rPr>
          <w:rFonts w:ascii="Times New Roman" w:hAnsi="Times New Roman" w:cs="Times New Roman"/>
          <w:b/>
          <w:bCs/>
        </w:rPr>
      </w:pPr>
      <w:r w:rsidRPr="001455F1">
        <w:rPr>
          <w:rFonts w:ascii="Times New Roman" w:hAnsi="Times New Roman" w:cs="Times New Roman"/>
          <w:b/>
          <w:bCs/>
        </w:rPr>
        <w:t>3</w:t>
      </w:r>
      <w:r w:rsidRPr="00AA4C09">
        <w:rPr>
          <w:rFonts w:ascii="Times New Roman" w:hAnsi="Times New Roman" w:cs="Times New Roman"/>
          <w:b/>
          <w:bCs/>
          <w:sz w:val="22"/>
          <w:szCs w:val="20"/>
        </w:rPr>
        <w:t>. Environmental Effects of Inorganic Compounds</w:t>
      </w:r>
    </w:p>
    <w:p w14:paraId="494B3D29" w14:textId="1AE85280" w:rsidR="003637EF" w:rsidRPr="00AA4C09" w:rsidRDefault="00CC2793" w:rsidP="00C93DBA">
      <w:pPr>
        <w:spacing w:line="276" w:lineRule="auto"/>
        <w:ind w:left="709"/>
        <w:jc w:val="both"/>
        <w:rPr>
          <w:rFonts w:ascii="Times New Roman" w:hAnsi="Times New Roman" w:cs="Times New Roman"/>
          <w:sz w:val="20"/>
          <w:szCs w:val="18"/>
        </w:rPr>
      </w:pPr>
      <w:r w:rsidRPr="00AA4C09">
        <w:rPr>
          <w:rFonts w:ascii="Times New Roman" w:hAnsi="Times New Roman" w:cs="Times New Roman"/>
          <w:b/>
          <w:bCs/>
          <w:sz w:val="20"/>
          <w:szCs w:val="18"/>
        </w:rPr>
        <w:t>3.1 Soil Contamination</w:t>
      </w:r>
      <w:r w:rsidR="003637EF" w:rsidRPr="00AA4C09">
        <w:rPr>
          <w:rFonts w:ascii="Times New Roman" w:hAnsi="Times New Roman" w:cs="Times New Roman"/>
          <w:b/>
          <w:bCs/>
          <w:sz w:val="20"/>
          <w:szCs w:val="18"/>
        </w:rPr>
        <w:t xml:space="preserve">: </w:t>
      </w:r>
      <w:r w:rsidR="003637EF" w:rsidRPr="00AA4C09">
        <w:rPr>
          <w:rFonts w:ascii="Times New Roman" w:hAnsi="Times New Roman" w:cs="Times New Roman"/>
          <w:sz w:val="20"/>
          <w:szCs w:val="18"/>
        </w:rPr>
        <w:t>inorganic pollutants that reached into the soil which easily passed entered into the plants trough routs and in easily accumulate in plants cells. The animals which are depends on plants so these pollutants are reach into animals and the ecosystem and it caused following effects as:</w:t>
      </w:r>
    </w:p>
    <w:p w14:paraId="10836135" w14:textId="6D2E2B56" w:rsidR="0061575D" w:rsidRPr="00AA4C09" w:rsidRDefault="00AA4C09" w:rsidP="00C93DBA">
      <w:pPr>
        <w:spacing w:line="276" w:lineRule="auto"/>
        <w:ind w:firstLine="709"/>
        <w:jc w:val="both"/>
        <w:rPr>
          <w:rFonts w:ascii="Times New Roman" w:hAnsi="Times New Roman" w:cs="Times New Roman"/>
          <w:sz w:val="20"/>
          <w:szCs w:val="18"/>
        </w:rPr>
      </w:pPr>
      <w:r>
        <w:rPr>
          <w:rFonts w:ascii="Times New Roman" w:hAnsi="Times New Roman" w:cs="Times New Roman"/>
          <w:b/>
          <w:bCs/>
          <w:sz w:val="20"/>
          <w:szCs w:val="18"/>
        </w:rPr>
        <w:t>3.1.1.</w:t>
      </w:r>
      <w:r w:rsidRPr="00AA4C09">
        <w:rPr>
          <w:rFonts w:ascii="Times New Roman" w:hAnsi="Times New Roman" w:cs="Times New Roman"/>
          <w:b/>
          <w:bCs/>
          <w:sz w:val="20"/>
          <w:szCs w:val="18"/>
        </w:rPr>
        <w:t xml:space="preserve"> Effects</w:t>
      </w:r>
      <w:r w:rsidR="0061575D" w:rsidRPr="00AA4C09">
        <w:rPr>
          <w:rFonts w:ascii="Times New Roman" w:hAnsi="Times New Roman" w:cs="Times New Roman"/>
          <w:b/>
          <w:bCs/>
          <w:sz w:val="20"/>
          <w:szCs w:val="18"/>
        </w:rPr>
        <w:t xml:space="preserve"> on plants</w:t>
      </w:r>
      <w:r w:rsidR="0061575D" w:rsidRPr="00AA4C09">
        <w:rPr>
          <w:rFonts w:ascii="Times New Roman" w:hAnsi="Times New Roman" w:cs="Times New Roman"/>
          <w:sz w:val="20"/>
          <w:szCs w:val="18"/>
        </w:rPr>
        <w:t>:</w:t>
      </w:r>
    </w:p>
    <w:p w14:paraId="2F13BECC" w14:textId="1010EC12" w:rsidR="000D2E07" w:rsidRPr="000D2E07" w:rsidRDefault="00FE252B"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AA4C09">
        <w:rPr>
          <w:rFonts w:ascii="Times New Roman" w:hAnsi="Times New Roman" w:cs="Times New Roman"/>
          <w:sz w:val="20"/>
          <w:szCs w:val="18"/>
        </w:rPr>
        <w:t>Generally,</w:t>
      </w:r>
      <w:r w:rsidR="003637EF" w:rsidRPr="00AA4C09">
        <w:rPr>
          <w:rFonts w:ascii="Times New Roman" w:hAnsi="Times New Roman" w:cs="Times New Roman"/>
          <w:sz w:val="20"/>
          <w:szCs w:val="18"/>
        </w:rPr>
        <w:t xml:space="preserve"> pollutants </w:t>
      </w:r>
      <w:r w:rsidRPr="00AA4C09">
        <w:rPr>
          <w:rFonts w:ascii="Times New Roman" w:hAnsi="Times New Roman" w:cs="Times New Roman"/>
          <w:sz w:val="20"/>
          <w:szCs w:val="18"/>
        </w:rPr>
        <w:t>affect the chemical properties which are essential for life of living being. So that such pollutants reduce the fertility of soil and crop production yields in agricultural fields</w:t>
      </w:r>
      <w:r w:rsidR="00364825">
        <w:rPr>
          <w:rFonts w:ascii="Times New Roman" w:hAnsi="Times New Roman" w:cs="Times New Roman"/>
          <w:sz w:val="20"/>
          <w:szCs w:val="18"/>
        </w:rPr>
        <w:t xml:space="preserve"> (</w:t>
      </w:r>
      <w:proofErr w:type="spellStart"/>
      <w:r w:rsidR="00364825">
        <w:rPr>
          <w:rFonts w:ascii="Times New Roman" w:hAnsi="Times New Roman" w:cs="Times New Roman"/>
          <w:sz w:val="20"/>
          <w:szCs w:val="18"/>
        </w:rPr>
        <w:t>Nuruzzamam</w:t>
      </w:r>
      <w:proofErr w:type="spellEnd"/>
      <w:r w:rsidR="00364825">
        <w:rPr>
          <w:rFonts w:ascii="Times New Roman" w:hAnsi="Times New Roman" w:cs="Times New Roman"/>
          <w:sz w:val="20"/>
          <w:szCs w:val="18"/>
        </w:rPr>
        <w:t xml:space="preserve"> et.al.2025)</w:t>
      </w:r>
      <w:r w:rsidRPr="00AA4C09">
        <w:rPr>
          <w:rFonts w:ascii="Times New Roman" w:hAnsi="Times New Roman" w:cs="Times New Roman"/>
          <w:sz w:val="20"/>
          <w:szCs w:val="18"/>
        </w:rPr>
        <w:t>.</w:t>
      </w:r>
    </w:p>
    <w:p w14:paraId="17F2AB26" w14:textId="01BE01AD" w:rsidR="000D2E07" w:rsidRPr="000D2E07" w:rsidRDefault="00FE252B"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 xml:space="preserve">As the concentration of salts and toxic metal ions increases into the soil that </w:t>
      </w:r>
      <w:r w:rsidR="007E5CF0" w:rsidRPr="000D2E07">
        <w:rPr>
          <w:rFonts w:ascii="Times New Roman" w:hAnsi="Times New Roman" w:cs="Times New Roman"/>
          <w:sz w:val="20"/>
          <w:szCs w:val="18"/>
        </w:rPr>
        <w:t xml:space="preserve">that alter the soil structure and it </w:t>
      </w:r>
      <w:r w:rsidRPr="000D2E07">
        <w:rPr>
          <w:rFonts w:ascii="Times New Roman" w:hAnsi="Times New Roman" w:cs="Times New Roman"/>
          <w:sz w:val="20"/>
          <w:szCs w:val="18"/>
        </w:rPr>
        <w:t>enhanced the salinity of soil</w:t>
      </w:r>
      <w:r w:rsidR="007E5CF0" w:rsidRPr="000D2E07">
        <w:rPr>
          <w:rFonts w:ascii="Times New Roman" w:hAnsi="Times New Roman" w:cs="Times New Roman"/>
          <w:sz w:val="20"/>
          <w:szCs w:val="18"/>
        </w:rPr>
        <w:t xml:space="preserve"> and it caused compaction and crusting of soil surface so that soil become unfriendly for the development of plants.</w:t>
      </w:r>
      <w:r w:rsidR="00BC0307" w:rsidRPr="000D2E07">
        <w:rPr>
          <w:rFonts w:ascii="Times New Roman" w:hAnsi="Times New Roman" w:cs="Times New Roman"/>
          <w:sz w:val="20"/>
          <w:szCs w:val="18"/>
        </w:rPr>
        <w:t xml:space="preserve"> The pollutants like aluminium show directly toxic behaviour to the plants it interferes the cellular activities hence retardation occurs in plants</w:t>
      </w:r>
      <w:r w:rsidR="00364825">
        <w:rPr>
          <w:rFonts w:ascii="Times New Roman" w:hAnsi="Times New Roman" w:cs="Times New Roman"/>
          <w:sz w:val="20"/>
          <w:szCs w:val="18"/>
        </w:rPr>
        <w:t xml:space="preserve"> (</w:t>
      </w:r>
      <w:proofErr w:type="spellStart"/>
      <w:r w:rsidR="00364825">
        <w:rPr>
          <w:rFonts w:ascii="Times New Roman" w:hAnsi="Times New Roman" w:cs="Times New Roman"/>
          <w:sz w:val="20"/>
          <w:szCs w:val="18"/>
        </w:rPr>
        <w:t>Nuruzzamam</w:t>
      </w:r>
      <w:proofErr w:type="spellEnd"/>
      <w:r w:rsidR="00364825">
        <w:rPr>
          <w:rFonts w:ascii="Times New Roman" w:hAnsi="Times New Roman" w:cs="Times New Roman"/>
          <w:sz w:val="20"/>
          <w:szCs w:val="18"/>
        </w:rPr>
        <w:t xml:space="preserve"> et.al.2025)</w:t>
      </w:r>
      <w:r w:rsidR="00BC0307" w:rsidRPr="000D2E07">
        <w:rPr>
          <w:rFonts w:ascii="Times New Roman" w:hAnsi="Times New Roman" w:cs="Times New Roman"/>
          <w:sz w:val="20"/>
          <w:szCs w:val="18"/>
        </w:rPr>
        <w:t>.</w:t>
      </w:r>
    </w:p>
    <w:p w14:paraId="7305DB79" w14:textId="145C90C9" w:rsidR="000D2E07" w:rsidRPr="000D2E07" w:rsidRDefault="007E5CF0"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 xml:space="preserve">The pollutants that contaminate the soil that responsible for the degradation of soil hence it </w:t>
      </w:r>
      <w:r w:rsidR="00024387" w:rsidRPr="000D2E07">
        <w:rPr>
          <w:rFonts w:ascii="Times New Roman" w:hAnsi="Times New Roman" w:cs="Times New Roman"/>
          <w:sz w:val="20"/>
          <w:szCs w:val="18"/>
        </w:rPr>
        <w:t>damages</w:t>
      </w:r>
      <w:r w:rsidRPr="000D2E07">
        <w:rPr>
          <w:rFonts w:ascii="Times New Roman" w:hAnsi="Times New Roman" w:cs="Times New Roman"/>
          <w:sz w:val="20"/>
          <w:szCs w:val="18"/>
        </w:rPr>
        <w:t xml:space="preserve"> the </w:t>
      </w:r>
      <w:r w:rsidR="00024387" w:rsidRPr="000D2E07">
        <w:rPr>
          <w:rFonts w:ascii="Times New Roman" w:hAnsi="Times New Roman" w:cs="Times New Roman"/>
          <w:sz w:val="20"/>
          <w:szCs w:val="18"/>
        </w:rPr>
        <w:t>soil biodiversity which also damage the microorganism vital for a vigorous soil’s ecosystem</w:t>
      </w:r>
      <w:r w:rsidR="00D05128">
        <w:rPr>
          <w:rFonts w:ascii="Times New Roman" w:hAnsi="Times New Roman" w:cs="Times New Roman"/>
          <w:sz w:val="20"/>
          <w:szCs w:val="18"/>
        </w:rPr>
        <w:t xml:space="preserve"> (Panneerselvam et.al. 2022)</w:t>
      </w:r>
      <w:r w:rsidR="00024387" w:rsidRPr="000D2E07">
        <w:rPr>
          <w:rFonts w:ascii="Times New Roman" w:hAnsi="Times New Roman" w:cs="Times New Roman"/>
          <w:sz w:val="20"/>
          <w:szCs w:val="18"/>
        </w:rPr>
        <w:t>.</w:t>
      </w:r>
    </w:p>
    <w:p w14:paraId="60DA0564" w14:textId="4134C00C" w:rsidR="000D2E07" w:rsidRPr="000D2E07" w:rsidRDefault="00024387"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Pollutants which are reached in the water bodies as rivers, lakes, sea etc. that caused the adverse effects on aquatic life that degrade the quality of surface and ground water</w:t>
      </w:r>
      <w:r w:rsidR="00D05128">
        <w:rPr>
          <w:rFonts w:ascii="Times New Roman" w:hAnsi="Times New Roman" w:cs="Times New Roman"/>
          <w:sz w:val="20"/>
          <w:szCs w:val="18"/>
        </w:rPr>
        <w:t xml:space="preserve"> (</w:t>
      </w:r>
      <w:proofErr w:type="spellStart"/>
      <w:r w:rsidR="00D05128">
        <w:rPr>
          <w:rFonts w:ascii="Times New Roman" w:hAnsi="Times New Roman" w:cs="Times New Roman"/>
          <w:sz w:val="20"/>
          <w:szCs w:val="18"/>
        </w:rPr>
        <w:t>Nuruzzamam</w:t>
      </w:r>
      <w:proofErr w:type="spellEnd"/>
      <w:r w:rsidR="00D05128">
        <w:rPr>
          <w:rFonts w:ascii="Times New Roman" w:hAnsi="Times New Roman" w:cs="Times New Roman"/>
          <w:sz w:val="20"/>
          <w:szCs w:val="18"/>
        </w:rPr>
        <w:t xml:space="preserve"> et.al.2025)</w:t>
      </w:r>
      <w:r w:rsidRPr="000D2E07">
        <w:rPr>
          <w:rFonts w:ascii="Times New Roman" w:hAnsi="Times New Roman" w:cs="Times New Roman"/>
          <w:sz w:val="20"/>
          <w:szCs w:val="18"/>
        </w:rPr>
        <w:t>.</w:t>
      </w:r>
    </w:p>
    <w:p w14:paraId="206E28A9" w14:textId="4D8C381C" w:rsidR="00BC0307" w:rsidRPr="00CE4913" w:rsidRDefault="0061575D"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The pollutants are passed into the food chain by herbivores which eats the contaminated plants. So that the food chains caused adverse effects on entire ecosystems that responsible for the reducing of species</w:t>
      </w:r>
      <w:r w:rsidR="00D05128">
        <w:rPr>
          <w:rFonts w:ascii="Times New Roman" w:hAnsi="Times New Roman" w:cs="Times New Roman"/>
          <w:sz w:val="20"/>
          <w:szCs w:val="18"/>
        </w:rPr>
        <w:t xml:space="preserve"> (Panneerselvam et.al. 2022)</w:t>
      </w:r>
      <w:r w:rsidRPr="000D2E07">
        <w:rPr>
          <w:rFonts w:ascii="Times New Roman" w:hAnsi="Times New Roman" w:cs="Times New Roman"/>
          <w:sz w:val="20"/>
          <w:szCs w:val="18"/>
        </w:rPr>
        <w:t>.</w:t>
      </w:r>
      <w:r w:rsidR="00CE4913">
        <w:rPr>
          <w:rFonts w:ascii="Times New Roman" w:hAnsi="Times New Roman" w:cs="Times New Roman"/>
          <w:sz w:val="20"/>
          <w:szCs w:val="18"/>
        </w:rPr>
        <w:t xml:space="preserve"> Effects of soil pollutions on the plants is represented in </w:t>
      </w:r>
      <w:bookmarkStart w:id="4" w:name="_Hlk213878229"/>
      <w:r w:rsidR="00CE4913">
        <w:rPr>
          <w:rFonts w:ascii="Times New Roman" w:hAnsi="Times New Roman" w:cs="Times New Roman"/>
          <w:sz w:val="20"/>
          <w:szCs w:val="18"/>
        </w:rPr>
        <w:t>Figure 7</w:t>
      </w:r>
      <w:bookmarkEnd w:id="4"/>
      <w:r w:rsidR="00CE4913">
        <w:rPr>
          <w:rFonts w:ascii="Times New Roman" w:hAnsi="Times New Roman" w:cs="Times New Roman"/>
          <w:sz w:val="20"/>
          <w:szCs w:val="18"/>
        </w:rPr>
        <w:t>.</w:t>
      </w:r>
    </w:p>
    <w:p w14:paraId="4017B777" w14:textId="77777777" w:rsidR="00CE4913" w:rsidRPr="00CE4913" w:rsidRDefault="00CE4913" w:rsidP="00CE4913">
      <w:pPr>
        <w:pStyle w:val="ListParagraph"/>
        <w:spacing w:line="276" w:lineRule="auto"/>
        <w:ind w:left="851"/>
        <w:jc w:val="both"/>
        <w:rPr>
          <w:rFonts w:ascii="Times New Roman" w:hAnsi="Times New Roman" w:cs="Times New Roman"/>
          <w:b/>
          <w:bCs/>
          <w:sz w:val="20"/>
          <w:szCs w:val="18"/>
        </w:rPr>
      </w:pPr>
    </w:p>
    <w:p w14:paraId="2F409DA4" w14:textId="372C44C7" w:rsidR="00CE4913" w:rsidRPr="00CE4913" w:rsidRDefault="00CE4913" w:rsidP="00CE4913">
      <w:pPr>
        <w:spacing w:line="276" w:lineRule="auto"/>
        <w:jc w:val="center"/>
        <w:rPr>
          <w:rFonts w:ascii="Times New Roman" w:hAnsi="Times New Roman" w:cs="Times New Roman"/>
          <w:b/>
          <w:bCs/>
          <w:sz w:val="20"/>
          <w:szCs w:val="18"/>
        </w:rPr>
      </w:pPr>
      <w:r>
        <w:rPr>
          <w:rFonts w:ascii="Times New Roman" w:hAnsi="Times New Roman" w:cs="Times New Roman"/>
          <w:b/>
          <w:bCs/>
          <w:noProof/>
          <w:sz w:val="20"/>
          <w:szCs w:val="18"/>
        </w:rPr>
        <w:drawing>
          <wp:inline distT="0" distB="0" distL="0" distR="0" wp14:anchorId="7DFD89A5" wp14:editId="6D96141A">
            <wp:extent cx="3879506" cy="1883391"/>
            <wp:effectExtent l="0" t="0" r="6985" b="3175"/>
            <wp:docPr id="1589238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079" cy="1894350"/>
                    </a:xfrm>
                    <a:prstGeom prst="rect">
                      <a:avLst/>
                    </a:prstGeom>
                    <a:noFill/>
                    <a:ln>
                      <a:noFill/>
                    </a:ln>
                  </pic:spPr>
                </pic:pic>
              </a:graphicData>
            </a:graphic>
          </wp:inline>
        </w:drawing>
      </w:r>
    </w:p>
    <w:p w14:paraId="106E2194" w14:textId="65D9E037" w:rsidR="00CE4913" w:rsidRDefault="00CE4913" w:rsidP="00CE4913">
      <w:pPr>
        <w:spacing w:line="276" w:lineRule="auto"/>
        <w:ind w:left="709"/>
        <w:jc w:val="center"/>
        <w:rPr>
          <w:rFonts w:ascii="Times New Roman" w:hAnsi="Times New Roman" w:cs="Times New Roman"/>
          <w:b/>
          <w:bCs/>
          <w:sz w:val="20"/>
          <w:szCs w:val="18"/>
        </w:rPr>
      </w:pPr>
      <w:r w:rsidRPr="00CE4913">
        <w:rPr>
          <w:rFonts w:ascii="Times New Roman" w:hAnsi="Times New Roman" w:cs="Times New Roman"/>
          <w:b/>
          <w:bCs/>
          <w:sz w:val="20"/>
          <w:szCs w:val="18"/>
        </w:rPr>
        <w:lastRenderedPageBreak/>
        <w:t>Figure 7:</w:t>
      </w:r>
      <w:r>
        <w:rPr>
          <w:rFonts w:ascii="Times New Roman" w:hAnsi="Times New Roman" w:cs="Times New Roman"/>
          <w:sz w:val="20"/>
          <w:szCs w:val="18"/>
        </w:rPr>
        <w:t xml:space="preserve"> Effect of soil pollutants on plants</w:t>
      </w:r>
    </w:p>
    <w:p w14:paraId="2161F590" w14:textId="68792FC7" w:rsidR="0061575D" w:rsidRDefault="00AA4C09" w:rsidP="00C93DBA">
      <w:pPr>
        <w:spacing w:line="276" w:lineRule="auto"/>
        <w:ind w:left="709"/>
        <w:jc w:val="both"/>
        <w:rPr>
          <w:rFonts w:ascii="Times New Roman" w:hAnsi="Times New Roman" w:cs="Times New Roman"/>
          <w:sz w:val="20"/>
          <w:szCs w:val="18"/>
        </w:rPr>
      </w:pPr>
      <w:r>
        <w:rPr>
          <w:rFonts w:ascii="Times New Roman" w:hAnsi="Times New Roman" w:cs="Times New Roman"/>
          <w:b/>
          <w:bCs/>
          <w:sz w:val="20"/>
          <w:szCs w:val="18"/>
        </w:rPr>
        <w:t>3.1.2.</w:t>
      </w:r>
      <w:r w:rsidRPr="00AA4C09">
        <w:rPr>
          <w:rFonts w:ascii="Times New Roman" w:hAnsi="Times New Roman" w:cs="Times New Roman"/>
          <w:b/>
          <w:bCs/>
          <w:sz w:val="20"/>
          <w:szCs w:val="18"/>
        </w:rPr>
        <w:t xml:space="preserve"> Effects</w:t>
      </w:r>
      <w:r w:rsidR="0061575D" w:rsidRPr="00AA4C09">
        <w:rPr>
          <w:rFonts w:ascii="Times New Roman" w:hAnsi="Times New Roman" w:cs="Times New Roman"/>
          <w:b/>
          <w:bCs/>
          <w:sz w:val="20"/>
          <w:szCs w:val="18"/>
        </w:rPr>
        <w:t xml:space="preserve"> on human being</w:t>
      </w:r>
      <w:r w:rsidR="0061575D" w:rsidRPr="00AA4C09">
        <w:rPr>
          <w:rFonts w:ascii="Times New Roman" w:hAnsi="Times New Roman" w:cs="Times New Roman"/>
          <w:sz w:val="20"/>
          <w:szCs w:val="18"/>
        </w:rPr>
        <w:t>:</w:t>
      </w:r>
      <w:r w:rsidR="00044036" w:rsidRPr="00AA4C09">
        <w:rPr>
          <w:rFonts w:ascii="Times New Roman" w:hAnsi="Times New Roman" w:cs="Times New Roman"/>
          <w:sz w:val="20"/>
          <w:szCs w:val="18"/>
        </w:rPr>
        <w:t xml:space="preserve"> the human being also a part of food chains, the human life are depended of the plants and animals so they also received pollutants through foods. These pollutants cause adverse effect on human life</w:t>
      </w:r>
      <w:r w:rsidR="00753D21">
        <w:rPr>
          <w:rFonts w:ascii="Times New Roman" w:hAnsi="Times New Roman" w:cs="Times New Roman"/>
          <w:sz w:val="20"/>
          <w:szCs w:val="18"/>
        </w:rPr>
        <w:t xml:space="preserve"> given in </w:t>
      </w:r>
      <w:bookmarkStart w:id="5" w:name="_Hlk213879371"/>
      <w:r w:rsidR="00753D21">
        <w:rPr>
          <w:rFonts w:ascii="Times New Roman" w:hAnsi="Times New Roman" w:cs="Times New Roman"/>
          <w:sz w:val="20"/>
          <w:szCs w:val="18"/>
        </w:rPr>
        <w:t>Figure 8</w:t>
      </w:r>
      <w:bookmarkEnd w:id="5"/>
      <w:r w:rsidR="00044036" w:rsidRPr="00AA4C09">
        <w:rPr>
          <w:rFonts w:ascii="Times New Roman" w:hAnsi="Times New Roman" w:cs="Times New Roman"/>
          <w:sz w:val="20"/>
          <w:szCs w:val="18"/>
        </w:rPr>
        <w:t xml:space="preserve"> as</w:t>
      </w:r>
      <w:r w:rsidR="00E221F3">
        <w:rPr>
          <w:rFonts w:ascii="Times New Roman" w:hAnsi="Times New Roman" w:cs="Times New Roman"/>
          <w:sz w:val="20"/>
          <w:szCs w:val="18"/>
        </w:rPr>
        <w:t xml:space="preserve"> </w:t>
      </w:r>
      <w:r w:rsidR="00F26092">
        <w:rPr>
          <w:rFonts w:ascii="Times New Roman" w:hAnsi="Times New Roman" w:cs="Times New Roman"/>
          <w:sz w:val="20"/>
          <w:szCs w:val="18"/>
        </w:rPr>
        <w:t>(Shetty et.al.2023)</w:t>
      </w:r>
      <w:r w:rsidR="00044036" w:rsidRPr="00AA4C09">
        <w:rPr>
          <w:rFonts w:ascii="Times New Roman" w:hAnsi="Times New Roman" w:cs="Times New Roman"/>
          <w:sz w:val="20"/>
          <w:szCs w:val="18"/>
        </w:rPr>
        <w:t xml:space="preserve">: </w:t>
      </w:r>
    </w:p>
    <w:p w14:paraId="45736D58" w14:textId="77777777" w:rsidR="00753D21"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The heavy pollutants like lead and cadmium</w:t>
      </w:r>
      <w:r>
        <w:rPr>
          <w:rFonts w:ascii="Times New Roman" w:hAnsi="Times New Roman" w:cs="Times New Roman"/>
          <w:sz w:val="20"/>
          <w:szCs w:val="18"/>
        </w:rPr>
        <w:t xml:space="preserve"> (Davidova et.al. 2024)</w:t>
      </w:r>
      <w:r w:rsidRPr="00AA4C09">
        <w:rPr>
          <w:rFonts w:ascii="Times New Roman" w:hAnsi="Times New Roman" w:cs="Times New Roman"/>
          <w:sz w:val="20"/>
          <w:szCs w:val="18"/>
        </w:rPr>
        <w:t xml:space="preserve"> reached into the human being which destroyed the vital organs as liver and kidneys.</w:t>
      </w:r>
    </w:p>
    <w:p w14:paraId="7836983D" w14:textId="77777777" w:rsidR="00753D21"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The concentration of lead </w:t>
      </w:r>
      <w:r>
        <w:rPr>
          <w:rFonts w:ascii="Times New Roman" w:hAnsi="Times New Roman" w:cs="Times New Roman"/>
          <w:sz w:val="20"/>
          <w:szCs w:val="18"/>
        </w:rPr>
        <w:t>(</w:t>
      </w:r>
      <w:proofErr w:type="spellStart"/>
      <w:r>
        <w:rPr>
          <w:rFonts w:ascii="Times New Roman" w:hAnsi="Times New Roman" w:cs="Times New Roman"/>
          <w:sz w:val="20"/>
          <w:szCs w:val="18"/>
        </w:rPr>
        <w:t>Generalova</w:t>
      </w:r>
      <w:proofErr w:type="spellEnd"/>
      <w:r>
        <w:rPr>
          <w:rFonts w:ascii="Times New Roman" w:hAnsi="Times New Roman" w:cs="Times New Roman"/>
          <w:sz w:val="20"/>
          <w:szCs w:val="18"/>
        </w:rPr>
        <w:t xml:space="preserve"> et.al. 2025) </w:t>
      </w:r>
      <w:r w:rsidRPr="00E21838">
        <w:rPr>
          <w:rFonts w:ascii="Times New Roman" w:hAnsi="Times New Roman" w:cs="Times New Roman"/>
          <w:sz w:val="20"/>
          <w:szCs w:val="18"/>
        </w:rPr>
        <w:t>above as required concentration in human being destroying the nervous system permanently and developed mental retardation and depression of central nervous system.</w:t>
      </w:r>
    </w:p>
    <w:p w14:paraId="617B631B" w14:textId="77777777" w:rsidR="00753D21"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Inorganic pollutants have carcinogenic character which are responsible for the development cancer and some crucial diseases as congenital disorder and mutations in gene</w:t>
      </w:r>
      <w:r>
        <w:rPr>
          <w:rFonts w:ascii="Times New Roman" w:hAnsi="Times New Roman" w:cs="Times New Roman"/>
          <w:sz w:val="20"/>
          <w:szCs w:val="18"/>
        </w:rPr>
        <w:t xml:space="preserve"> (</w:t>
      </w:r>
      <w:r w:rsidRPr="000553AB">
        <w:rPr>
          <w:rFonts w:ascii="Times New Roman" w:hAnsi="Times New Roman" w:cs="Times New Roman"/>
          <w:sz w:val="20"/>
          <w:szCs w:val="18"/>
        </w:rPr>
        <w:t>Genchi</w:t>
      </w:r>
      <w:r>
        <w:rPr>
          <w:rFonts w:ascii="Times New Roman" w:hAnsi="Times New Roman" w:cs="Times New Roman"/>
          <w:sz w:val="20"/>
          <w:szCs w:val="18"/>
        </w:rPr>
        <w:t xml:space="preserve"> et.al. 2022)</w:t>
      </w:r>
      <w:r w:rsidRPr="00E21838">
        <w:rPr>
          <w:rFonts w:ascii="Times New Roman" w:hAnsi="Times New Roman" w:cs="Times New Roman"/>
          <w:sz w:val="20"/>
          <w:szCs w:val="18"/>
        </w:rPr>
        <w:t>.</w:t>
      </w:r>
    </w:p>
    <w:p w14:paraId="5595E1E4" w14:textId="77777777" w:rsidR="00753D21" w:rsidRPr="00E21838"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Pathogens that produced by inorganic pollutants present in soil that caused tetanus diseases, it can be constricted by children while they play in contaminated soil</w:t>
      </w:r>
      <w:r>
        <w:rPr>
          <w:rFonts w:ascii="Times New Roman" w:hAnsi="Times New Roman" w:cs="Times New Roman"/>
          <w:sz w:val="20"/>
          <w:szCs w:val="18"/>
        </w:rPr>
        <w:t xml:space="preserve"> (Sahu et.al.2024 &amp; Iqbal et.al.2020)</w:t>
      </w:r>
      <w:r w:rsidRPr="00E21838">
        <w:rPr>
          <w:rFonts w:ascii="Times New Roman" w:hAnsi="Times New Roman" w:cs="Times New Roman"/>
          <w:sz w:val="20"/>
          <w:szCs w:val="18"/>
        </w:rPr>
        <w:t xml:space="preserve">. </w:t>
      </w:r>
    </w:p>
    <w:p w14:paraId="33A46996" w14:textId="77777777" w:rsidR="00753D21" w:rsidRDefault="00753D21" w:rsidP="00C93DBA">
      <w:pPr>
        <w:spacing w:line="276" w:lineRule="auto"/>
        <w:ind w:left="709"/>
        <w:jc w:val="both"/>
        <w:rPr>
          <w:rFonts w:ascii="Times New Roman" w:hAnsi="Times New Roman" w:cs="Times New Roman"/>
          <w:sz w:val="20"/>
          <w:szCs w:val="18"/>
        </w:rPr>
      </w:pPr>
    </w:p>
    <w:p w14:paraId="221F4F17" w14:textId="6F448877" w:rsidR="00753D21" w:rsidRPr="00AA4C09" w:rsidRDefault="00753D21" w:rsidP="00753D21">
      <w:pPr>
        <w:spacing w:line="276" w:lineRule="auto"/>
        <w:ind w:left="709"/>
        <w:jc w:val="center"/>
        <w:rPr>
          <w:rFonts w:ascii="Times New Roman" w:hAnsi="Times New Roman" w:cs="Times New Roman"/>
          <w:sz w:val="20"/>
          <w:szCs w:val="18"/>
        </w:rPr>
      </w:pPr>
      <w:r>
        <w:rPr>
          <w:rFonts w:ascii="Times New Roman" w:hAnsi="Times New Roman" w:cs="Times New Roman"/>
          <w:noProof/>
          <w:sz w:val="20"/>
          <w:szCs w:val="18"/>
        </w:rPr>
        <w:drawing>
          <wp:inline distT="0" distB="0" distL="0" distR="0" wp14:anchorId="1DBF6EE5" wp14:editId="3D035EFA">
            <wp:extent cx="3646397" cy="1856096"/>
            <wp:effectExtent l="0" t="0" r="0" b="0"/>
            <wp:docPr id="1763127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339" cy="1871337"/>
                    </a:xfrm>
                    <a:prstGeom prst="rect">
                      <a:avLst/>
                    </a:prstGeom>
                    <a:noFill/>
                    <a:ln>
                      <a:noFill/>
                    </a:ln>
                  </pic:spPr>
                </pic:pic>
              </a:graphicData>
            </a:graphic>
          </wp:inline>
        </w:drawing>
      </w:r>
    </w:p>
    <w:p w14:paraId="6EFF7746" w14:textId="2F106D72" w:rsidR="00753D21" w:rsidRDefault="00753D21" w:rsidP="00753D21">
      <w:pPr>
        <w:spacing w:line="276" w:lineRule="auto"/>
        <w:ind w:firstLine="709"/>
        <w:jc w:val="center"/>
        <w:rPr>
          <w:rFonts w:ascii="Times New Roman" w:hAnsi="Times New Roman" w:cs="Times New Roman"/>
          <w:b/>
          <w:bCs/>
          <w:sz w:val="20"/>
          <w:szCs w:val="18"/>
        </w:rPr>
      </w:pPr>
      <w:r w:rsidRPr="00753D21">
        <w:rPr>
          <w:rFonts w:ascii="Times New Roman" w:hAnsi="Times New Roman" w:cs="Times New Roman"/>
          <w:b/>
          <w:bCs/>
          <w:sz w:val="20"/>
          <w:szCs w:val="18"/>
        </w:rPr>
        <w:t>Figure 8:</w:t>
      </w:r>
      <w:r>
        <w:rPr>
          <w:rFonts w:ascii="Times New Roman" w:hAnsi="Times New Roman" w:cs="Times New Roman"/>
          <w:sz w:val="20"/>
          <w:szCs w:val="18"/>
        </w:rPr>
        <w:t xml:space="preserve"> Effects of soil pollutants of human</w:t>
      </w:r>
    </w:p>
    <w:p w14:paraId="33790817" w14:textId="64D58941" w:rsidR="00CC2793" w:rsidRPr="00AA4C09" w:rsidRDefault="00CC2793" w:rsidP="00C93DBA">
      <w:pPr>
        <w:spacing w:line="276" w:lineRule="auto"/>
        <w:ind w:firstLine="709"/>
        <w:rPr>
          <w:rFonts w:ascii="Times New Roman" w:hAnsi="Times New Roman" w:cs="Times New Roman"/>
          <w:b/>
          <w:bCs/>
          <w:sz w:val="20"/>
          <w:szCs w:val="18"/>
        </w:rPr>
      </w:pPr>
      <w:r w:rsidRPr="00AA4C09">
        <w:rPr>
          <w:rFonts w:ascii="Times New Roman" w:hAnsi="Times New Roman" w:cs="Times New Roman"/>
          <w:b/>
          <w:bCs/>
          <w:sz w:val="20"/>
          <w:szCs w:val="18"/>
        </w:rPr>
        <w:t>3.</w:t>
      </w:r>
      <w:r w:rsidR="00BC7B88">
        <w:rPr>
          <w:rFonts w:ascii="Times New Roman" w:hAnsi="Times New Roman" w:cs="Times New Roman"/>
          <w:b/>
          <w:bCs/>
          <w:sz w:val="20"/>
          <w:szCs w:val="18"/>
        </w:rPr>
        <w:t>2.</w:t>
      </w:r>
      <w:r w:rsidRPr="00AA4C09">
        <w:rPr>
          <w:rFonts w:ascii="Times New Roman" w:hAnsi="Times New Roman" w:cs="Times New Roman"/>
          <w:b/>
          <w:bCs/>
          <w:sz w:val="20"/>
          <w:szCs w:val="18"/>
        </w:rPr>
        <w:t xml:space="preserve"> Water Pollution</w:t>
      </w:r>
    </w:p>
    <w:p w14:paraId="3B5DA632" w14:textId="06AB8A20" w:rsidR="00F13BC7" w:rsidRPr="00AA4C09" w:rsidRDefault="002344FA" w:rsidP="00C93DBA">
      <w:pPr>
        <w:spacing w:line="276" w:lineRule="auto"/>
        <w:ind w:left="720"/>
        <w:jc w:val="both"/>
        <w:rPr>
          <w:rFonts w:ascii="Times New Roman" w:hAnsi="Times New Roman" w:cs="Times New Roman"/>
          <w:sz w:val="20"/>
          <w:szCs w:val="18"/>
        </w:rPr>
      </w:pPr>
      <w:r w:rsidRPr="00AA4C09">
        <w:rPr>
          <w:rFonts w:ascii="Times New Roman" w:hAnsi="Times New Roman" w:cs="Times New Roman"/>
          <w:sz w:val="20"/>
          <w:szCs w:val="18"/>
        </w:rPr>
        <w:t xml:space="preserve">Inorganic elements are present in ionic form which can easily soluble in water, it produced by the waste of industrial, domestic, municipal activities. </w:t>
      </w:r>
      <w:r w:rsidR="007375A9" w:rsidRPr="00AA4C09">
        <w:rPr>
          <w:rFonts w:ascii="Times New Roman" w:hAnsi="Times New Roman" w:cs="Times New Roman"/>
          <w:sz w:val="20"/>
          <w:szCs w:val="18"/>
        </w:rPr>
        <w:t>These wastages</w:t>
      </w:r>
      <w:r w:rsidRPr="00AA4C09">
        <w:rPr>
          <w:rFonts w:ascii="Times New Roman" w:hAnsi="Times New Roman" w:cs="Times New Roman"/>
          <w:sz w:val="20"/>
          <w:szCs w:val="18"/>
        </w:rPr>
        <w:t xml:space="preserve"> are directly passed in to the water system so that water become polluted by inorganic</w:t>
      </w:r>
      <w:r w:rsidR="007375A9" w:rsidRPr="00AA4C09">
        <w:rPr>
          <w:rFonts w:ascii="Times New Roman" w:hAnsi="Times New Roman" w:cs="Times New Roman"/>
          <w:sz w:val="20"/>
          <w:szCs w:val="18"/>
        </w:rPr>
        <w:t xml:space="preserve"> and some other</w:t>
      </w:r>
      <w:r w:rsidRPr="00AA4C09">
        <w:rPr>
          <w:rFonts w:ascii="Times New Roman" w:hAnsi="Times New Roman" w:cs="Times New Roman"/>
          <w:sz w:val="20"/>
          <w:szCs w:val="18"/>
        </w:rPr>
        <w:t xml:space="preserve"> pollutants</w:t>
      </w:r>
      <w:r w:rsidR="007375A9" w:rsidRPr="00AA4C09">
        <w:rPr>
          <w:rFonts w:ascii="Times New Roman" w:hAnsi="Times New Roman" w:cs="Times New Roman"/>
          <w:sz w:val="20"/>
          <w:szCs w:val="18"/>
        </w:rPr>
        <w:t xml:space="preserve">. </w:t>
      </w:r>
      <w:r w:rsidR="00F13BC7" w:rsidRPr="00AA4C09">
        <w:rPr>
          <w:rFonts w:ascii="Times New Roman" w:hAnsi="Times New Roman" w:cs="Times New Roman"/>
          <w:sz w:val="20"/>
          <w:szCs w:val="18"/>
        </w:rPr>
        <w:t>This polluted water</w:t>
      </w:r>
      <w:r w:rsidR="007375A9" w:rsidRPr="00AA4C09">
        <w:rPr>
          <w:rFonts w:ascii="Times New Roman" w:hAnsi="Times New Roman" w:cs="Times New Roman"/>
          <w:sz w:val="20"/>
          <w:szCs w:val="18"/>
        </w:rPr>
        <w:t xml:space="preserve"> </w:t>
      </w:r>
      <w:r w:rsidR="00F13BC7" w:rsidRPr="00AA4C09">
        <w:rPr>
          <w:rFonts w:ascii="Times New Roman" w:hAnsi="Times New Roman" w:cs="Times New Roman"/>
          <w:sz w:val="20"/>
          <w:szCs w:val="18"/>
        </w:rPr>
        <w:t xml:space="preserve">directly or indirectly reaches into the living being including plants and human and caused adverse effect on both </w:t>
      </w:r>
      <w:r w:rsidR="00D84220">
        <w:rPr>
          <w:rFonts w:ascii="Times New Roman" w:hAnsi="Times New Roman" w:cs="Times New Roman"/>
          <w:sz w:val="20"/>
          <w:szCs w:val="18"/>
        </w:rPr>
        <w:t xml:space="preserve">shown in Figure 9 </w:t>
      </w:r>
      <w:r w:rsidR="00F13BC7" w:rsidRPr="00AA4C09">
        <w:rPr>
          <w:rFonts w:ascii="Times New Roman" w:hAnsi="Times New Roman" w:cs="Times New Roman"/>
          <w:sz w:val="20"/>
          <w:szCs w:val="18"/>
        </w:rPr>
        <w:t>as-</w:t>
      </w:r>
    </w:p>
    <w:p w14:paraId="66E30159" w14:textId="5B3EE1E7" w:rsidR="00E21838" w:rsidRDefault="00F13BC7"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 xml:space="preserve">The concentration of arsenic </w:t>
      </w:r>
      <w:r w:rsidR="0096041E">
        <w:rPr>
          <w:rFonts w:ascii="Times New Roman" w:hAnsi="Times New Roman" w:cs="Times New Roman"/>
          <w:sz w:val="20"/>
          <w:szCs w:val="18"/>
        </w:rPr>
        <w:t>(</w:t>
      </w:r>
      <w:r w:rsidR="0096041E" w:rsidRPr="000553AB">
        <w:rPr>
          <w:rFonts w:ascii="Times New Roman" w:hAnsi="Times New Roman" w:cs="Times New Roman"/>
          <w:sz w:val="20"/>
          <w:szCs w:val="18"/>
        </w:rPr>
        <w:t>Genchi</w:t>
      </w:r>
      <w:r w:rsidR="0096041E">
        <w:rPr>
          <w:rFonts w:ascii="Times New Roman" w:hAnsi="Times New Roman" w:cs="Times New Roman"/>
          <w:sz w:val="20"/>
          <w:szCs w:val="18"/>
        </w:rPr>
        <w:t xml:space="preserve"> et.al. 2022) </w:t>
      </w:r>
      <w:r w:rsidRPr="00AA4C09">
        <w:rPr>
          <w:rFonts w:ascii="Times New Roman" w:hAnsi="Times New Roman" w:cs="Times New Roman"/>
          <w:sz w:val="20"/>
          <w:szCs w:val="18"/>
        </w:rPr>
        <w:t xml:space="preserve">in water reaches above as desired level it </w:t>
      </w:r>
      <w:r w:rsidR="00251098" w:rsidRPr="00AA4C09">
        <w:rPr>
          <w:rFonts w:ascii="Times New Roman" w:hAnsi="Times New Roman" w:cs="Times New Roman"/>
          <w:sz w:val="20"/>
          <w:szCs w:val="18"/>
        </w:rPr>
        <w:t>causes</w:t>
      </w:r>
      <w:r w:rsidRPr="00AA4C09">
        <w:rPr>
          <w:rFonts w:ascii="Times New Roman" w:hAnsi="Times New Roman" w:cs="Times New Roman"/>
          <w:sz w:val="20"/>
          <w:szCs w:val="18"/>
        </w:rPr>
        <w:t xml:space="preserve"> several cancers and other pollutants are responsible for</w:t>
      </w:r>
      <w:r w:rsidR="00251098" w:rsidRPr="00AA4C09">
        <w:rPr>
          <w:rFonts w:ascii="Times New Roman" w:hAnsi="Times New Roman" w:cs="Times New Roman"/>
          <w:sz w:val="20"/>
          <w:szCs w:val="18"/>
        </w:rPr>
        <w:t xml:space="preserve"> other chronic disease </w:t>
      </w:r>
      <w:r w:rsidR="00E27938" w:rsidRPr="00AA4C09">
        <w:rPr>
          <w:rFonts w:ascii="Times New Roman" w:hAnsi="Times New Roman" w:cs="Times New Roman"/>
          <w:sz w:val="20"/>
          <w:szCs w:val="18"/>
        </w:rPr>
        <w:t>including diabetes</w:t>
      </w:r>
      <w:r w:rsidRPr="00AA4C09">
        <w:rPr>
          <w:rFonts w:ascii="Times New Roman" w:hAnsi="Times New Roman" w:cs="Times New Roman"/>
          <w:sz w:val="20"/>
          <w:szCs w:val="18"/>
        </w:rPr>
        <w:t xml:space="preserve"> </w:t>
      </w:r>
      <w:r w:rsidR="00251098" w:rsidRPr="00AA4C09">
        <w:rPr>
          <w:rFonts w:ascii="Times New Roman" w:hAnsi="Times New Roman" w:cs="Times New Roman"/>
          <w:sz w:val="20"/>
          <w:szCs w:val="18"/>
        </w:rPr>
        <w:t xml:space="preserve">and </w:t>
      </w:r>
      <w:r w:rsidRPr="00AA4C09">
        <w:rPr>
          <w:rFonts w:ascii="Times New Roman" w:hAnsi="Times New Roman" w:cs="Times New Roman"/>
          <w:sz w:val="20"/>
          <w:szCs w:val="18"/>
        </w:rPr>
        <w:t>obesity</w:t>
      </w:r>
      <w:r w:rsidR="00E27938" w:rsidRPr="00AA4C09">
        <w:rPr>
          <w:rFonts w:ascii="Times New Roman" w:hAnsi="Times New Roman" w:cs="Times New Roman"/>
          <w:sz w:val="20"/>
          <w:szCs w:val="18"/>
        </w:rPr>
        <w:t xml:space="preserve"> etc.</w:t>
      </w:r>
    </w:p>
    <w:p w14:paraId="59F5C801" w14:textId="0CC75868" w:rsidR="00E21838" w:rsidRDefault="00DD4A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Some toxins have tendency for accumulation in organs such as liver, kidneys and spleen that cause damage kidney or pulmonary emphysema</w:t>
      </w:r>
      <w:r w:rsidR="0096041E">
        <w:rPr>
          <w:rFonts w:ascii="Times New Roman" w:hAnsi="Times New Roman" w:cs="Times New Roman"/>
          <w:sz w:val="20"/>
          <w:szCs w:val="18"/>
        </w:rPr>
        <w:t xml:space="preserve"> (Davidova et.al. 2024)</w:t>
      </w:r>
      <w:r w:rsidRPr="00E21838">
        <w:rPr>
          <w:rFonts w:ascii="Times New Roman" w:hAnsi="Times New Roman" w:cs="Times New Roman"/>
          <w:sz w:val="20"/>
          <w:szCs w:val="18"/>
        </w:rPr>
        <w:t>.</w:t>
      </w:r>
    </w:p>
    <w:p w14:paraId="2813A031" w14:textId="30CE105C" w:rsidR="00E21838" w:rsidRDefault="00DD4A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The lead</w:t>
      </w:r>
      <w:r w:rsidR="0096041E">
        <w:rPr>
          <w:rFonts w:ascii="Times New Roman" w:hAnsi="Times New Roman" w:cs="Times New Roman"/>
          <w:sz w:val="20"/>
          <w:szCs w:val="18"/>
        </w:rPr>
        <w:t xml:space="preserve"> (</w:t>
      </w:r>
      <w:proofErr w:type="spellStart"/>
      <w:r w:rsidR="0096041E">
        <w:rPr>
          <w:rFonts w:ascii="Times New Roman" w:hAnsi="Times New Roman" w:cs="Times New Roman"/>
          <w:sz w:val="20"/>
          <w:szCs w:val="18"/>
        </w:rPr>
        <w:t>Generalova</w:t>
      </w:r>
      <w:proofErr w:type="spellEnd"/>
      <w:r w:rsidR="0096041E">
        <w:rPr>
          <w:rFonts w:ascii="Times New Roman" w:hAnsi="Times New Roman" w:cs="Times New Roman"/>
          <w:sz w:val="20"/>
          <w:szCs w:val="18"/>
        </w:rPr>
        <w:t xml:space="preserve"> et.al. 2025)</w:t>
      </w:r>
      <w:r w:rsidRPr="00E21838">
        <w:rPr>
          <w:rFonts w:ascii="Times New Roman" w:hAnsi="Times New Roman" w:cs="Times New Roman"/>
          <w:sz w:val="20"/>
          <w:szCs w:val="18"/>
        </w:rPr>
        <w:t xml:space="preserve"> and mercury</w:t>
      </w:r>
      <w:r w:rsidR="0096041E">
        <w:rPr>
          <w:rFonts w:ascii="Times New Roman" w:hAnsi="Times New Roman" w:cs="Times New Roman"/>
          <w:sz w:val="20"/>
          <w:szCs w:val="18"/>
        </w:rPr>
        <w:t xml:space="preserve"> (Wu et.al. 2024) </w:t>
      </w:r>
      <w:r w:rsidRPr="00E21838">
        <w:rPr>
          <w:rFonts w:ascii="Times New Roman" w:hAnsi="Times New Roman" w:cs="Times New Roman"/>
          <w:sz w:val="20"/>
          <w:szCs w:val="18"/>
        </w:rPr>
        <w:t xml:space="preserve">pollutants in water which reaches into the human bodies it </w:t>
      </w:r>
      <w:r w:rsidR="00FD2078" w:rsidRPr="00E21838">
        <w:rPr>
          <w:rFonts w:ascii="Times New Roman" w:hAnsi="Times New Roman" w:cs="Times New Roman"/>
          <w:sz w:val="20"/>
          <w:szCs w:val="18"/>
        </w:rPr>
        <w:t>causes</w:t>
      </w:r>
      <w:r w:rsidRPr="00E21838">
        <w:rPr>
          <w:rFonts w:ascii="Times New Roman" w:hAnsi="Times New Roman" w:cs="Times New Roman"/>
          <w:sz w:val="20"/>
          <w:szCs w:val="18"/>
        </w:rPr>
        <w:t xml:space="preserve"> neurological </w:t>
      </w:r>
      <w:r w:rsidR="00FD2078" w:rsidRPr="00E21838">
        <w:rPr>
          <w:rFonts w:ascii="Times New Roman" w:hAnsi="Times New Roman" w:cs="Times New Roman"/>
          <w:sz w:val="20"/>
          <w:szCs w:val="18"/>
        </w:rPr>
        <w:t>disorder and</w:t>
      </w:r>
      <w:r w:rsidRPr="00E21838">
        <w:rPr>
          <w:rFonts w:ascii="Times New Roman" w:hAnsi="Times New Roman" w:cs="Times New Roman"/>
          <w:sz w:val="20"/>
          <w:szCs w:val="18"/>
        </w:rPr>
        <w:t xml:space="preserve"> affects the metal growth and </w:t>
      </w:r>
      <w:proofErr w:type="spellStart"/>
      <w:r w:rsidRPr="00E21838">
        <w:rPr>
          <w:rFonts w:ascii="Times New Roman" w:hAnsi="Times New Roman" w:cs="Times New Roman"/>
          <w:sz w:val="20"/>
          <w:szCs w:val="18"/>
        </w:rPr>
        <w:t>beha</w:t>
      </w:r>
      <w:r w:rsidR="00FD2078" w:rsidRPr="00E21838">
        <w:rPr>
          <w:rFonts w:ascii="Times New Roman" w:hAnsi="Times New Roman" w:cs="Times New Roman"/>
          <w:sz w:val="20"/>
          <w:szCs w:val="18"/>
        </w:rPr>
        <w:t>vior</w:t>
      </w:r>
      <w:proofErr w:type="spellEnd"/>
      <w:r w:rsidR="00FD2078" w:rsidRPr="00E21838">
        <w:rPr>
          <w:rFonts w:ascii="Times New Roman" w:hAnsi="Times New Roman" w:cs="Times New Roman"/>
          <w:sz w:val="20"/>
          <w:szCs w:val="18"/>
        </w:rPr>
        <w:t xml:space="preserve"> of children.</w:t>
      </w:r>
    </w:p>
    <w:p w14:paraId="7526FC7D" w14:textId="099D6A4A" w:rsidR="00E21838" w:rsidRDefault="00FD20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Exposure of inorganic pollutants in leaving being can damaged the fertility and response birth imperfection or destroy to reproductive systems in progenies</w:t>
      </w:r>
      <w:r w:rsidR="0096041E">
        <w:rPr>
          <w:rFonts w:ascii="Times New Roman" w:hAnsi="Times New Roman" w:cs="Times New Roman"/>
          <w:sz w:val="20"/>
          <w:szCs w:val="18"/>
        </w:rPr>
        <w:t xml:space="preserve"> (Tissera et. al. 2025)</w:t>
      </w:r>
      <w:r w:rsidRPr="00E21838">
        <w:rPr>
          <w:rFonts w:ascii="Times New Roman" w:hAnsi="Times New Roman" w:cs="Times New Roman"/>
          <w:sz w:val="20"/>
          <w:szCs w:val="18"/>
        </w:rPr>
        <w:t>.</w:t>
      </w:r>
    </w:p>
    <w:p w14:paraId="496EA705" w14:textId="1ACC23A1" w:rsidR="00FD2078" w:rsidRDefault="00FD20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Inorganic pollutants also affect gastrointestinal </w:t>
      </w:r>
      <w:r w:rsidR="002E726C" w:rsidRPr="00E21838">
        <w:rPr>
          <w:rFonts w:ascii="Times New Roman" w:hAnsi="Times New Roman" w:cs="Times New Roman"/>
          <w:sz w:val="20"/>
          <w:szCs w:val="18"/>
        </w:rPr>
        <w:t>sicknesses; respiratory complication produced asthma and also damage to the immune and circulatory organs</w:t>
      </w:r>
      <w:r w:rsidR="0096041E">
        <w:rPr>
          <w:rFonts w:ascii="Times New Roman" w:hAnsi="Times New Roman" w:cs="Times New Roman"/>
          <w:sz w:val="20"/>
          <w:szCs w:val="18"/>
        </w:rPr>
        <w:t xml:space="preserve"> (Shetty et.al. 2023)</w:t>
      </w:r>
      <w:r w:rsidR="002E726C" w:rsidRPr="00E21838">
        <w:rPr>
          <w:rFonts w:ascii="Times New Roman" w:hAnsi="Times New Roman" w:cs="Times New Roman"/>
          <w:sz w:val="20"/>
          <w:szCs w:val="18"/>
        </w:rPr>
        <w:t>.</w:t>
      </w:r>
      <w:r w:rsidRPr="00E21838">
        <w:rPr>
          <w:rFonts w:ascii="Times New Roman" w:hAnsi="Times New Roman" w:cs="Times New Roman"/>
          <w:sz w:val="20"/>
          <w:szCs w:val="18"/>
        </w:rPr>
        <w:t xml:space="preserve"> </w:t>
      </w:r>
    </w:p>
    <w:p w14:paraId="385B535D" w14:textId="7D8CEDD8" w:rsidR="00D84220" w:rsidRDefault="00D84220" w:rsidP="00D84220">
      <w:pPr>
        <w:tabs>
          <w:tab w:val="left" w:pos="851"/>
          <w:tab w:val="left" w:pos="993"/>
        </w:tabs>
        <w:spacing w:line="276" w:lineRule="auto"/>
        <w:jc w:val="center"/>
        <w:rPr>
          <w:rFonts w:ascii="Times New Roman" w:hAnsi="Times New Roman" w:cs="Times New Roman"/>
          <w:sz w:val="20"/>
          <w:szCs w:val="18"/>
        </w:rPr>
      </w:pPr>
      <w:r>
        <w:rPr>
          <w:rFonts w:ascii="Times New Roman" w:hAnsi="Times New Roman" w:cs="Times New Roman"/>
          <w:noProof/>
          <w:sz w:val="20"/>
          <w:szCs w:val="18"/>
        </w:rPr>
        <w:lastRenderedPageBreak/>
        <w:drawing>
          <wp:inline distT="0" distB="0" distL="0" distR="0" wp14:anchorId="52344AFE" wp14:editId="2A1B87AF">
            <wp:extent cx="4222569" cy="1969827"/>
            <wp:effectExtent l="0" t="0" r="6985" b="0"/>
            <wp:docPr id="1508388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9307" cy="1982300"/>
                    </a:xfrm>
                    <a:prstGeom prst="rect">
                      <a:avLst/>
                    </a:prstGeom>
                    <a:noFill/>
                    <a:ln>
                      <a:noFill/>
                    </a:ln>
                  </pic:spPr>
                </pic:pic>
              </a:graphicData>
            </a:graphic>
          </wp:inline>
        </w:drawing>
      </w:r>
    </w:p>
    <w:p w14:paraId="6C8D3686" w14:textId="568D5CFC" w:rsidR="00D84220" w:rsidRPr="00D84220" w:rsidRDefault="00D84220" w:rsidP="00D84220">
      <w:pPr>
        <w:tabs>
          <w:tab w:val="left" w:pos="851"/>
          <w:tab w:val="left" w:pos="993"/>
        </w:tabs>
        <w:spacing w:line="276" w:lineRule="auto"/>
        <w:jc w:val="center"/>
        <w:rPr>
          <w:rFonts w:ascii="Times New Roman" w:hAnsi="Times New Roman" w:cs="Times New Roman"/>
          <w:sz w:val="20"/>
          <w:szCs w:val="18"/>
        </w:rPr>
      </w:pPr>
      <w:r w:rsidRPr="00D84220">
        <w:rPr>
          <w:rFonts w:ascii="Times New Roman" w:hAnsi="Times New Roman" w:cs="Times New Roman"/>
          <w:b/>
          <w:bCs/>
          <w:sz w:val="20"/>
          <w:szCs w:val="18"/>
        </w:rPr>
        <w:t>Figure 9:</w:t>
      </w:r>
      <w:r>
        <w:rPr>
          <w:rFonts w:ascii="Times New Roman" w:hAnsi="Times New Roman" w:cs="Times New Roman"/>
          <w:sz w:val="20"/>
          <w:szCs w:val="18"/>
        </w:rPr>
        <w:t xml:space="preserve"> Effect of water pollution of aquatic life</w:t>
      </w:r>
    </w:p>
    <w:p w14:paraId="583FAACE" w14:textId="7261D32F" w:rsidR="002E726C" w:rsidRPr="00BC7B88" w:rsidRDefault="00BC7B88" w:rsidP="00C93DBA">
      <w:pPr>
        <w:spacing w:line="276" w:lineRule="auto"/>
        <w:ind w:left="420" w:firstLine="289"/>
        <w:jc w:val="both"/>
        <w:rPr>
          <w:rFonts w:ascii="Times New Roman" w:hAnsi="Times New Roman" w:cs="Times New Roman"/>
          <w:b/>
          <w:bCs/>
          <w:sz w:val="20"/>
          <w:szCs w:val="18"/>
        </w:rPr>
      </w:pPr>
      <w:r>
        <w:rPr>
          <w:rFonts w:ascii="Times New Roman" w:hAnsi="Times New Roman" w:cs="Times New Roman"/>
          <w:b/>
          <w:bCs/>
          <w:sz w:val="20"/>
          <w:szCs w:val="18"/>
        </w:rPr>
        <w:t xml:space="preserve">3.2.1. </w:t>
      </w:r>
      <w:r w:rsidR="002E726C" w:rsidRPr="00BC7B88">
        <w:rPr>
          <w:rFonts w:ascii="Times New Roman" w:hAnsi="Times New Roman" w:cs="Times New Roman"/>
          <w:b/>
          <w:bCs/>
          <w:sz w:val="20"/>
          <w:szCs w:val="18"/>
        </w:rPr>
        <w:t>Effects on water quality and aquatic ecosystem</w:t>
      </w:r>
    </w:p>
    <w:p w14:paraId="69E92ACC" w14:textId="1455FA06" w:rsidR="00E21838" w:rsidRDefault="002E726C" w:rsidP="00C93DBA">
      <w:pPr>
        <w:pStyle w:val="ListParagraph"/>
        <w:numPr>
          <w:ilvl w:val="0"/>
          <w:numId w:val="29"/>
        </w:numPr>
        <w:tabs>
          <w:tab w:val="left" w:pos="851"/>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 xml:space="preserve">Availability of heavy metals in water bodies </w:t>
      </w:r>
      <w:r w:rsidR="00427A57" w:rsidRPr="00AA4C09">
        <w:rPr>
          <w:rFonts w:ascii="Times New Roman" w:hAnsi="Times New Roman" w:cs="Times New Roman"/>
          <w:sz w:val="20"/>
          <w:szCs w:val="18"/>
        </w:rPr>
        <w:t>that have</w:t>
      </w:r>
      <w:r w:rsidRPr="00AA4C09">
        <w:rPr>
          <w:rFonts w:ascii="Times New Roman" w:hAnsi="Times New Roman" w:cs="Times New Roman"/>
          <w:sz w:val="20"/>
          <w:szCs w:val="18"/>
        </w:rPr>
        <w:t xml:space="preserve"> tox</w:t>
      </w:r>
      <w:r w:rsidR="00427A57" w:rsidRPr="00AA4C09">
        <w:rPr>
          <w:rFonts w:ascii="Times New Roman" w:hAnsi="Times New Roman" w:cs="Times New Roman"/>
          <w:sz w:val="20"/>
          <w:szCs w:val="18"/>
        </w:rPr>
        <w:t>ic nature for aquatic life hence it directly</w:t>
      </w:r>
      <w:r w:rsidRPr="00AA4C09">
        <w:rPr>
          <w:rFonts w:ascii="Times New Roman" w:hAnsi="Times New Roman" w:cs="Times New Roman"/>
          <w:sz w:val="20"/>
          <w:szCs w:val="18"/>
        </w:rPr>
        <w:t xml:space="preserve"> affects to the aquatic organism and kill fish present that water system</w:t>
      </w:r>
      <w:r w:rsidR="00042316">
        <w:rPr>
          <w:rFonts w:ascii="Times New Roman" w:hAnsi="Times New Roman" w:cs="Times New Roman"/>
          <w:sz w:val="20"/>
          <w:szCs w:val="18"/>
        </w:rPr>
        <w:t xml:space="preserve"> (Panneerselvam et.al. 2022)</w:t>
      </w:r>
      <w:r w:rsidRPr="00AA4C09">
        <w:rPr>
          <w:rFonts w:ascii="Times New Roman" w:hAnsi="Times New Roman" w:cs="Times New Roman"/>
          <w:sz w:val="20"/>
          <w:szCs w:val="18"/>
        </w:rPr>
        <w:t>.</w:t>
      </w:r>
    </w:p>
    <w:p w14:paraId="50116215" w14:textId="33369DDC" w:rsidR="00E21838" w:rsidRDefault="00427A57" w:rsidP="00C93DBA">
      <w:pPr>
        <w:pStyle w:val="ListParagraph"/>
        <w:numPr>
          <w:ilvl w:val="0"/>
          <w:numId w:val="29"/>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Inorganic pollutants disrupt the aquatic ecosystem that maintained natural equilibrium so that in also </w:t>
      </w:r>
      <w:r w:rsidR="00A25325" w:rsidRPr="00E21838">
        <w:rPr>
          <w:rFonts w:ascii="Times New Roman" w:hAnsi="Times New Roman" w:cs="Times New Roman"/>
          <w:sz w:val="20"/>
          <w:szCs w:val="18"/>
        </w:rPr>
        <w:t>cause adverse</w:t>
      </w:r>
      <w:r w:rsidRPr="00E21838">
        <w:rPr>
          <w:rFonts w:ascii="Times New Roman" w:hAnsi="Times New Roman" w:cs="Times New Roman"/>
          <w:sz w:val="20"/>
          <w:szCs w:val="18"/>
        </w:rPr>
        <w:t xml:space="preserve"> impact on food chain and habitats of aquatic lif</w:t>
      </w:r>
      <w:r w:rsidR="0065205F" w:rsidRPr="00E21838">
        <w:rPr>
          <w:rFonts w:ascii="Times New Roman" w:hAnsi="Times New Roman" w:cs="Times New Roman"/>
          <w:sz w:val="20"/>
          <w:szCs w:val="18"/>
        </w:rPr>
        <w:t>e</w:t>
      </w:r>
      <w:r w:rsidR="00042316">
        <w:rPr>
          <w:rFonts w:ascii="Times New Roman" w:hAnsi="Times New Roman" w:cs="Times New Roman"/>
          <w:sz w:val="20"/>
          <w:szCs w:val="18"/>
        </w:rPr>
        <w:t xml:space="preserve"> (</w:t>
      </w:r>
      <w:proofErr w:type="spellStart"/>
      <w:r w:rsidR="00042316">
        <w:rPr>
          <w:rFonts w:ascii="Times New Roman" w:hAnsi="Times New Roman" w:cs="Times New Roman"/>
          <w:sz w:val="20"/>
          <w:szCs w:val="18"/>
        </w:rPr>
        <w:t>Bhadarka</w:t>
      </w:r>
      <w:proofErr w:type="spellEnd"/>
      <w:r w:rsidR="00042316">
        <w:rPr>
          <w:rFonts w:ascii="Times New Roman" w:hAnsi="Times New Roman" w:cs="Times New Roman"/>
          <w:sz w:val="20"/>
          <w:szCs w:val="18"/>
        </w:rPr>
        <w:t xml:space="preserve"> et.al.2024)</w:t>
      </w:r>
      <w:r w:rsidR="0065205F" w:rsidRPr="00E21838">
        <w:rPr>
          <w:rFonts w:ascii="Times New Roman" w:hAnsi="Times New Roman" w:cs="Times New Roman"/>
          <w:sz w:val="20"/>
          <w:szCs w:val="18"/>
        </w:rPr>
        <w:t>.</w:t>
      </w:r>
    </w:p>
    <w:p w14:paraId="512A8081" w14:textId="5F0F35D5" w:rsidR="009B3FFC" w:rsidRPr="00E21838" w:rsidRDefault="00A25325" w:rsidP="00C93DBA">
      <w:pPr>
        <w:pStyle w:val="ListParagraph"/>
        <w:numPr>
          <w:ilvl w:val="0"/>
          <w:numId w:val="29"/>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High exposure of inorganic pollutants in water reservoir produces water pollution</w:t>
      </w:r>
      <w:r w:rsidR="009B3FFC" w:rsidRPr="00E21838">
        <w:rPr>
          <w:rFonts w:ascii="Times New Roman" w:hAnsi="Times New Roman" w:cs="Times New Roman"/>
          <w:sz w:val="20"/>
          <w:szCs w:val="18"/>
        </w:rPr>
        <w:t xml:space="preserve"> and reduce water quality</w:t>
      </w:r>
      <w:r w:rsidRPr="00E21838">
        <w:rPr>
          <w:rFonts w:ascii="Times New Roman" w:hAnsi="Times New Roman" w:cs="Times New Roman"/>
          <w:sz w:val="20"/>
          <w:szCs w:val="18"/>
        </w:rPr>
        <w:t xml:space="preserve"> that water unsuitable of drinking and released of wastewater by industrial activities cause aesthetic problems as taste </w:t>
      </w:r>
      <w:r w:rsidR="009B3FFC" w:rsidRPr="00E21838">
        <w:rPr>
          <w:rFonts w:ascii="Times New Roman" w:hAnsi="Times New Roman" w:cs="Times New Roman"/>
          <w:sz w:val="20"/>
          <w:szCs w:val="18"/>
        </w:rPr>
        <w:t>discoloration or generation of harmful residue after used</w:t>
      </w:r>
      <w:r w:rsidR="00042316">
        <w:rPr>
          <w:rFonts w:ascii="Times New Roman" w:hAnsi="Times New Roman" w:cs="Times New Roman"/>
          <w:sz w:val="20"/>
          <w:szCs w:val="18"/>
        </w:rPr>
        <w:t xml:space="preserve"> (</w:t>
      </w:r>
      <w:proofErr w:type="spellStart"/>
      <w:r w:rsidR="00042316">
        <w:rPr>
          <w:rFonts w:ascii="Times New Roman" w:hAnsi="Times New Roman" w:cs="Times New Roman"/>
          <w:sz w:val="20"/>
          <w:szCs w:val="18"/>
        </w:rPr>
        <w:t>Bhadarka</w:t>
      </w:r>
      <w:proofErr w:type="spellEnd"/>
      <w:r w:rsidR="00042316">
        <w:rPr>
          <w:rFonts w:ascii="Times New Roman" w:hAnsi="Times New Roman" w:cs="Times New Roman"/>
          <w:sz w:val="20"/>
          <w:szCs w:val="18"/>
        </w:rPr>
        <w:t xml:space="preserve"> et.al.2024)</w:t>
      </w:r>
      <w:r w:rsidR="009B3FFC" w:rsidRPr="00E21838">
        <w:rPr>
          <w:rFonts w:ascii="Times New Roman" w:hAnsi="Times New Roman" w:cs="Times New Roman"/>
          <w:sz w:val="20"/>
          <w:szCs w:val="18"/>
        </w:rPr>
        <w:t>.</w:t>
      </w:r>
    </w:p>
    <w:p w14:paraId="437A5401" w14:textId="5B83AE69" w:rsidR="009B3FFC" w:rsidRPr="00BC7B88" w:rsidRDefault="00BC7B88" w:rsidP="00C93DBA">
      <w:pPr>
        <w:shd w:val="clear" w:color="auto" w:fill="FFFFFF"/>
        <w:spacing w:after="180" w:line="276" w:lineRule="auto"/>
        <w:ind w:left="360" w:firstLine="349"/>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3.2.2. </w:t>
      </w:r>
      <w:r w:rsidR="009B3FFC" w:rsidRPr="00BC7B88">
        <w:rPr>
          <w:rFonts w:ascii="Times New Roman" w:eastAsia="Times New Roman" w:hAnsi="Times New Roman" w:cs="Times New Roman"/>
          <w:b/>
          <w:bCs/>
          <w:color w:val="0A0A0A"/>
          <w:kern w:val="0"/>
          <w:sz w:val="20"/>
          <w:szCs w:val="20"/>
          <w:lang w:eastAsia="en-IN"/>
          <w14:ligatures w14:val="none"/>
        </w:rPr>
        <w:t>Some other inorganic pollutants and their effects</w:t>
      </w:r>
    </w:p>
    <w:p w14:paraId="1363FCD3" w14:textId="092D4E09" w:rsidR="009B3FFC" w:rsidRDefault="009B3FFC"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Arsenic pollutants cause ulcer, skin lesions </w:t>
      </w:r>
      <w:r w:rsidR="0065205F" w:rsidRPr="00AA4C09">
        <w:rPr>
          <w:rFonts w:ascii="Times New Roman" w:eastAsia="Times New Roman" w:hAnsi="Times New Roman" w:cs="Times New Roman"/>
          <w:color w:val="0A0A0A"/>
          <w:kern w:val="0"/>
          <w:sz w:val="20"/>
          <w:szCs w:val="20"/>
          <w:lang w:eastAsia="en-IN"/>
          <w14:ligatures w14:val="none"/>
        </w:rPr>
        <w:t>and situation</w:t>
      </w:r>
      <w:r w:rsidRPr="00AA4C09">
        <w:rPr>
          <w:rFonts w:ascii="Times New Roman" w:eastAsia="Times New Roman" w:hAnsi="Times New Roman" w:cs="Times New Roman"/>
          <w:color w:val="0A0A0A"/>
          <w:kern w:val="0"/>
          <w:sz w:val="20"/>
          <w:szCs w:val="20"/>
          <w:lang w:eastAsia="en-IN"/>
          <w14:ligatures w14:val="none"/>
        </w:rPr>
        <w:t xml:space="preserve"> affects to bladder, kidneys and lungs.</w:t>
      </w:r>
    </w:p>
    <w:p w14:paraId="50ACE983" w14:textId="19BB93D5" w:rsidR="009B3FFC" w:rsidRDefault="009B3FFC"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 xml:space="preserve">Lead metal has </w:t>
      </w:r>
      <w:r w:rsidR="0065205F" w:rsidRPr="00E21838">
        <w:rPr>
          <w:rFonts w:ascii="Times New Roman" w:eastAsia="Times New Roman" w:hAnsi="Times New Roman" w:cs="Times New Roman"/>
          <w:color w:val="0A0A0A"/>
          <w:kern w:val="0"/>
          <w:sz w:val="20"/>
          <w:szCs w:val="20"/>
          <w:lang w:eastAsia="en-IN"/>
          <w14:ligatures w14:val="none"/>
        </w:rPr>
        <w:t>neurotoxic nature that</w:t>
      </w:r>
      <w:r w:rsidRPr="00E21838">
        <w:rPr>
          <w:rFonts w:ascii="Times New Roman" w:eastAsia="Times New Roman" w:hAnsi="Times New Roman" w:cs="Times New Roman"/>
          <w:color w:val="0A0A0A"/>
          <w:kern w:val="0"/>
          <w:sz w:val="20"/>
          <w:szCs w:val="20"/>
          <w:lang w:eastAsia="en-IN"/>
          <w14:ligatures w14:val="none"/>
        </w:rPr>
        <w:t xml:space="preserve"> </w:t>
      </w:r>
      <w:r w:rsidR="0065205F" w:rsidRPr="00E21838">
        <w:rPr>
          <w:rFonts w:ascii="Times New Roman" w:eastAsia="Times New Roman" w:hAnsi="Times New Roman" w:cs="Times New Roman"/>
          <w:color w:val="0A0A0A"/>
          <w:kern w:val="0"/>
          <w:sz w:val="20"/>
          <w:szCs w:val="20"/>
          <w:lang w:eastAsia="en-IN"/>
          <w14:ligatures w14:val="none"/>
        </w:rPr>
        <w:t xml:space="preserve">affects to the growth and </w:t>
      </w:r>
      <w:proofErr w:type="spellStart"/>
      <w:r w:rsidR="0065205F" w:rsidRPr="00E21838">
        <w:rPr>
          <w:rFonts w:ascii="Times New Roman" w:eastAsia="Times New Roman" w:hAnsi="Times New Roman" w:cs="Times New Roman"/>
          <w:color w:val="0A0A0A"/>
          <w:kern w:val="0"/>
          <w:sz w:val="20"/>
          <w:szCs w:val="20"/>
          <w:lang w:eastAsia="en-IN"/>
          <w14:ligatures w14:val="none"/>
        </w:rPr>
        <w:t>behavior</w:t>
      </w:r>
      <w:proofErr w:type="spellEnd"/>
      <w:r w:rsidR="0065205F" w:rsidRPr="00E21838">
        <w:rPr>
          <w:rFonts w:ascii="Times New Roman" w:eastAsia="Times New Roman" w:hAnsi="Times New Roman" w:cs="Times New Roman"/>
          <w:color w:val="0A0A0A"/>
          <w:kern w:val="0"/>
          <w:sz w:val="20"/>
          <w:szCs w:val="20"/>
          <w:lang w:eastAsia="en-IN"/>
          <w14:ligatures w14:val="none"/>
        </w:rPr>
        <w:t xml:space="preserve"> of tissues.</w:t>
      </w:r>
    </w:p>
    <w:p w14:paraId="77AAEA2E" w14:textId="77777777" w:rsidR="00E21838" w:rsidRDefault="0065205F"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Cadmium metal is responsible to the development of kidney stones and it also damage renal tubules.</w:t>
      </w:r>
    </w:p>
    <w:p w14:paraId="49F6755A" w14:textId="433C3430" w:rsidR="0065205F" w:rsidRDefault="0065205F"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Chromium salts or chromium ions caused affects to the liver and spleen.</w:t>
      </w:r>
    </w:p>
    <w:p w14:paraId="168967EE" w14:textId="11149F38" w:rsidR="0065205F" w:rsidRPr="00E21838" w:rsidRDefault="0065205F" w:rsidP="00C93DBA">
      <w:pPr>
        <w:pStyle w:val="ListParagraph"/>
        <w:numPr>
          <w:ilvl w:val="0"/>
          <w:numId w:val="30"/>
        </w:numPr>
        <w:shd w:val="clear" w:color="auto" w:fill="FFFFFF"/>
        <w:tabs>
          <w:tab w:val="left" w:pos="851"/>
          <w:tab w:val="left" w:pos="1418"/>
        </w:tabs>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Mercury heavy metal has more toxic nature it easily accumulates in living tissues and responsible for mercury poisoning.</w:t>
      </w:r>
    </w:p>
    <w:p w14:paraId="166868A9" w14:textId="65C6CB4F" w:rsidR="00CC2793" w:rsidRPr="00AA4C09" w:rsidRDefault="00CC2793" w:rsidP="00C93DBA">
      <w:pPr>
        <w:spacing w:line="276" w:lineRule="auto"/>
        <w:ind w:firstLine="709"/>
        <w:rPr>
          <w:rFonts w:ascii="Times New Roman" w:hAnsi="Times New Roman" w:cs="Times New Roman"/>
          <w:b/>
          <w:bCs/>
          <w:sz w:val="20"/>
          <w:szCs w:val="18"/>
        </w:rPr>
      </w:pPr>
      <w:r w:rsidRPr="00AA4C09">
        <w:rPr>
          <w:rFonts w:ascii="Times New Roman" w:hAnsi="Times New Roman" w:cs="Times New Roman"/>
          <w:b/>
          <w:bCs/>
          <w:sz w:val="20"/>
          <w:szCs w:val="18"/>
        </w:rPr>
        <w:t>3.3</w:t>
      </w:r>
      <w:r w:rsidR="00BC7B88">
        <w:rPr>
          <w:rFonts w:ascii="Times New Roman" w:hAnsi="Times New Roman" w:cs="Times New Roman"/>
          <w:b/>
          <w:bCs/>
          <w:sz w:val="20"/>
          <w:szCs w:val="18"/>
        </w:rPr>
        <w:t>.</w:t>
      </w:r>
      <w:r w:rsidRPr="00AA4C09">
        <w:rPr>
          <w:rFonts w:ascii="Times New Roman" w:hAnsi="Times New Roman" w:cs="Times New Roman"/>
          <w:b/>
          <w:bCs/>
          <w:sz w:val="20"/>
          <w:szCs w:val="18"/>
        </w:rPr>
        <w:t xml:space="preserve"> Air Pollution</w:t>
      </w:r>
    </w:p>
    <w:p w14:paraId="59547F1F" w14:textId="7386441A" w:rsidR="00ED45A6" w:rsidRDefault="00ED45A6" w:rsidP="00C93DBA">
      <w:pPr>
        <w:spacing w:line="276" w:lineRule="auto"/>
        <w:ind w:left="709"/>
        <w:jc w:val="both"/>
        <w:rPr>
          <w:rFonts w:ascii="Times New Roman" w:hAnsi="Times New Roman" w:cs="Times New Roman"/>
          <w:sz w:val="20"/>
          <w:szCs w:val="18"/>
        </w:rPr>
      </w:pPr>
      <w:r w:rsidRPr="00AA4C09">
        <w:rPr>
          <w:rFonts w:ascii="Times New Roman" w:hAnsi="Times New Roman" w:cs="Times New Roman"/>
          <w:sz w:val="20"/>
          <w:szCs w:val="18"/>
        </w:rPr>
        <w:t xml:space="preserve">Air pollution is a serious problem that caused more critical adverse effects on living being as compare to the soil and water pollution. Because no existence of life occurs without air which are directly uptake by living being. More of the </w:t>
      </w:r>
      <w:r w:rsidR="00C25F2C" w:rsidRPr="00AA4C09">
        <w:rPr>
          <w:rFonts w:ascii="Times New Roman" w:hAnsi="Times New Roman" w:cs="Times New Roman"/>
          <w:sz w:val="20"/>
          <w:szCs w:val="18"/>
        </w:rPr>
        <w:t>pollutant’s</w:t>
      </w:r>
      <w:r w:rsidRPr="00AA4C09">
        <w:rPr>
          <w:rFonts w:ascii="Times New Roman" w:hAnsi="Times New Roman" w:cs="Times New Roman"/>
          <w:sz w:val="20"/>
          <w:szCs w:val="18"/>
        </w:rPr>
        <w:t xml:space="preserve"> particle passed into the living organism through</w:t>
      </w:r>
      <w:r w:rsidR="00C25F2C" w:rsidRPr="00AA4C09">
        <w:rPr>
          <w:rFonts w:ascii="Times New Roman" w:hAnsi="Times New Roman" w:cs="Times New Roman"/>
          <w:sz w:val="20"/>
          <w:szCs w:val="18"/>
        </w:rPr>
        <w:t xml:space="preserve"> air and caused various adverse effects on living being</w:t>
      </w:r>
      <w:r w:rsidR="00BD3474">
        <w:rPr>
          <w:rFonts w:ascii="Times New Roman" w:hAnsi="Times New Roman" w:cs="Times New Roman"/>
          <w:sz w:val="20"/>
          <w:szCs w:val="18"/>
        </w:rPr>
        <w:t xml:space="preserve"> shown in Figure 10</w:t>
      </w:r>
      <w:r w:rsidR="00C25F2C" w:rsidRPr="00AA4C09">
        <w:rPr>
          <w:rFonts w:ascii="Times New Roman" w:hAnsi="Times New Roman" w:cs="Times New Roman"/>
          <w:sz w:val="20"/>
          <w:szCs w:val="18"/>
        </w:rPr>
        <w:t xml:space="preserve"> as</w:t>
      </w:r>
      <w:r w:rsidR="00516652">
        <w:rPr>
          <w:rFonts w:ascii="Times New Roman" w:hAnsi="Times New Roman" w:cs="Times New Roman"/>
          <w:sz w:val="20"/>
          <w:szCs w:val="18"/>
        </w:rPr>
        <w:t xml:space="preserve"> (</w:t>
      </w:r>
      <w:proofErr w:type="spellStart"/>
      <w:r w:rsidR="00516652">
        <w:rPr>
          <w:rFonts w:ascii="Times New Roman" w:hAnsi="Times New Roman" w:cs="Times New Roman"/>
          <w:sz w:val="20"/>
          <w:szCs w:val="18"/>
        </w:rPr>
        <w:t>Manisalidis</w:t>
      </w:r>
      <w:proofErr w:type="spellEnd"/>
      <w:r w:rsidR="00516652">
        <w:rPr>
          <w:rFonts w:ascii="Times New Roman" w:hAnsi="Times New Roman" w:cs="Times New Roman"/>
          <w:sz w:val="20"/>
          <w:szCs w:val="18"/>
        </w:rPr>
        <w:t xml:space="preserve"> et.al. 2020&amp; Kumar et.al. 2023)</w:t>
      </w:r>
      <w:r w:rsidR="00C25F2C" w:rsidRPr="00AA4C09">
        <w:rPr>
          <w:rFonts w:ascii="Times New Roman" w:hAnsi="Times New Roman" w:cs="Times New Roman"/>
          <w:sz w:val="20"/>
          <w:szCs w:val="18"/>
        </w:rPr>
        <w:t>: -</w:t>
      </w:r>
      <w:r w:rsidRPr="00AA4C09">
        <w:rPr>
          <w:rFonts w:ascii="Times New Roman" w:hAnsi="Times New Roman" w:cs="Times New Roman"/>
          <w:sz w:val="20"/>
          <w:szCs w:val="18"/>
        </w:rPr>
        <w:t xml:space="preserve">  </w:t>
      </w:r>
    </w:p>
    <w:p w14:paraId="0C966C60" w14:textId="262BBEA5" w:rsidR="00BD3474" w:rsidRDefault="00BD3474" w:rsidP="00BD3474">
      <w:pPr>
        <w:spacing w:line="276" w:lineRule="auto"/>
        <w:ind w:left="709"/>
        <w:jc w:val="center"/>
        <w:rPr>
          <w:rFonts w:ascii="Times New Roman" w:hAnsi="Times New Roman" w:cs="Times New Roman"/>
          <w:sz w:val="20"/>
          <w:szCs w:val="18"/>
        </w:rPr>
      </w:pPr>
      <w:r>
        <w:rPr>
          <w:rFonts w:ascii="Times New Roman" w:hAnsi="Times New Roman" w:cs="Times New Roman"/>
          <w:noProof/>
          <w:sz w:val="20"/>
          <w:szCs w:val="18"/>
        </w:rPr>
        <w:drawing>
          <wp:inline distT="0" distB="0" distL="0" distR="0" wp14:anchorId="5F187C17" wp14:editId="6EFEE42B">
            <wp:extent cx="3569335" cy="1828800"/>
            <wp:effectExtent l="0" t="0" r="0" b="0"/>
            <wp:docPr id="492502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6335" cy="1837510"/>
                    </a:xfrm>
                    <a:prstGeom prst="rect">
                      <a:avLst/>
                    </a:prstGeom>
                    <a:noFill/>
                    <a:ln>
                      <a:noFill/>
                    </a:ln>
                  </pic:spPr>
                </pic:pic>
              </a:graphicData>
            </a:graphic>
          </wp:inline>
        </w:drawing>
      </w:r>
    </w:p>
    <w:p w14:paraId="1F45CDBB" w14:textId="43ECC189" w:rsidR="00BD3474" w:rsidRPr="00AA4C09" w:rsidRDefault="00BD3474" w:rsidP="00BD3474">
      <w:pPr>
        <w:tabs>
          <w:tab w:val="left" w:pos="1641"/>
        </w:tabs>
        <w:spacing w:line="276" w:lineRule="auto"/>
        <w:ind w:left="709"/>
        <w:jc w:val="center"/>
        <w:rPr>
          <w:rFonts w:ascii="Times New Roman" w:hAnsi="Times New Roman" w:cs="Times New Roman"/>
          <w:sz w:val="20"/>
          <w:szCs w:val="18"/>
        </w:rPr>
      </w:pPr>
      <w:r w:rsidRPr="00BD3474">
        <w:rPr>
          <w:rFonts w:ascii="Times New Roman" w:hAnsi="Times New Roman" w:cs="Times New Roman"/>
          <w:b/>
          <w:bCs/>
          <w:sz w:val="20"/>
          <w:szCs w:val="18"/>
        </w:rPr>
        <w:lastRenderedPageBreak/>
        <w:t>Figure 10:</w:t>
      </w:r>
      <w:r>
        <w:rPr>
          <w:rFonts w:ascii="Times New Roman" w:hAnsi="Times New Roman" w:cs="Times New Roman"/>
          <w:sz w:val="20"/>
          <w:szCs w:val="18"/>
        </w:rPr>
        <w:t xml:space="preserve"> Effects of air pollution on plants and animals</w:t>
      </w:r>
    </w:p>
    <w:p w14:paraId="105624AD" w14:textId="6E2706B6" w:rsidR="00E21838" w:rsidRDefault="00C25F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Inorganic pollutants containing cause major risk factor for premature death, there are word wide millions of early deaths annually reported</w:t>
      </w:r>
      <w:r w:rsidR="00162421">
        <w:rPr>
          <w:rFonts w:ascii="Times New Roman" w:hAnsi="Times New Roman" w:cs="Times New Roman"/>
          <w:sz w:val="20"/>
          <w:szCs w:val="18"/>
        </w:rPr>
        <w:t xml:space="preserve"> </w:t>
      </w:r>
      <w:bookmarkStart w:id="6" w:name="_Hlk213881973"/>
      <w:r w:rsidR="00162421">
        <w:rPr>
          <w:rFonts w:ascii="Times New Roman" w:hAnsi="Times New Roman" w:cs="Times New Roman"/>
          <w:sz w:val="20"/>
          <w:szCs w:val="18"/>
        </w:rPr>
        <w:t>(Adhikary et.al.2024)</w:t>
      </w:r>
      <w:bookmarkEnd w:id="6"/>
      <w:r w:rsidRPr="00AA4C09">
        <w:rPr>
          <w:rFonts w:ascii="Times New Roman" w:hAnsi="Times New Roman" w:cs="Times New Roman"/>
          <w:sz w:val="20"/>
          <w:szCs w:val="18"/>
        </w:rPr>
        <w:t>.</w:t>
      </w:r>
    </w:p>
    <w:p w14:paraId="64CB1792" w14:textId="3E501B92" w:rsidR="00E21838" w:rsidRDefault="00C25F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There are some chronic diseases as heart disease, stroke, lungs cancer and chronic obstructive pulmonary diseases are increases by air pollutions</w:t>
      </w:r>
      <w:r w:rsidR="00162421">
        <w:rPr>
          <w:rFonts w:ascii="Times New Roman" w:hAnsi="Times New Roman" w:cs="Times New Roman"/>
          <w:sz w:val="20"/>
          <w:szCs w:val="18"/>
        </w:rPr>
        <w:t xml:space="preserve"> (Adhikary et.al.2024)</w:t>
      </w:r>
      <w:r w:rsidRPr="00E21838">
        <w:rPr>
          <w:rFonts w:ascii="Times New Roman" w:hAnsi="Times New Roman" w:cs="Times New Roman"/>
          <w:sz w:val="20"/>
          <w:szCs w:val="18"/>
        </w:rPr>
        <w:t>.</w:t>
      </w:r>
    </w:p>
    <w:p w14:paraId="44CE0E9B" w14:textId="7D41AAAC" w:rsidR="00E21838" w:rsidRDefault="00C25F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Exposure of </w:t>
      </w:r>
      <w:r w:rsidR="0083062C" w:rsidRPr="00E21838">
        <w:rPr>
          <w:rFonts w:ascii="Times New Roman" w:hAnsi="Times New Roman" w:cs="Times New Roman"/>
          <w:sz w:val="20"/>
          <w:szCs w:val="18"/>
        </w:rPr>
        <w:t>inorganic pollutants in air responsible for asthma, pneumonia and other respiratory disorder</w:t>
      </w:r>
      <w:r w:rsidR="00162421">
        <w:rPr>
          <w:rFonts w:ascii="Times New Roman" w:hAnsi="Times New Roman" w:cs="Times New Roman"/>
          <w:sz w:val="20"/>
          <w:szCs w:val="18"/>
        </w:rPr>
        <w:t xml:space="preserve"> (Adhikary et.al.2024)</w:t>
      </w:r>
      <w:r w:rsidR="0083062C" w:rsidRPr="00E21838">
        <w:rPr>
          <w:rFonts w:ascii="Times New Roman" w:hAnsi="Times New Roman" w:cs="Times New Roman"/>
          <w:sz w:val="20"/>
          <w:szCs w:val="18"/>
        </w:rPr>
        <w:t>.</w:t>
      </w:r>
    </w:p>
    <w:p w14:paraId="7A156F03" w14:textId="44A6E3F0" w:rsidR="00E21838" w:rsidRDefault="008306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Black carbon and ground level ozone are “super pollutants” present in air. These pollutants are responsible for increasing of global warming that contributes to enhancing global temperature hence changing of climate occurs day by day</w:t>
      </w:r>
      <w:r w:rsidR="00981374">
        <w:rPr>
          <w:rFonts w:ascii="Times New Roman" w:hAnsi="Times New Roman" w:cs="Times New Roman"/>
          <w:sz w:val="20"/>
          <w:szCs w:val="18"/>
        </w:rPr>
        <w:t xml:space="preserve"> (</w:t>
      </w:r>
      <w:proofErr w:type="spellStart"/>
      <w:r w:rsidR="00981374">
        <w:rPr>
          <w:rFonts w:ascii="Times New Roman" w:hAnsi="Times New Roman" w:cs="Times New Roman"/>
          <w:sz w:val="20"/>
          <w:szCs w:val="18"/>
        </w:rPr>
        <w:t>Lelieveld</w:t>
      </w:r>
      <w:proofErr w:type="spellEnd"/>
      <w:r w:rsidR="00981374">
        <w:rPr>
          <w:rFonts w:ascii="Times New Roman" w:hAnsi="Times New Roman" w:cs="Times New Roman"/>
          <w:sz w:val="20"/>
          <w:szCs w:val="18"/>
        </w:rPr>
        <w:t xml:space="preserve"> 2020)</w:t>
      </w:r>
      <w:r w:rsidRPr="00E21838">
        <w:rPr>
          <w:rFonts w:ascii="Times New Roman" w:hAnsi="Times New Roman" w:cs="Times New Roman"/>
          <w:sz w:val="20"/>
          <w:szCs w:val="18"/>
        </w:rPr>
        <w:t>.</w:t>
      </w:r>
    </w:p>
    <w:p w14:paraId="19B21B3D" w14:textId="435046E6" w:rsidR="00E21838" w:rsidRDefault="008306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The oxides of </w:t>
      </w:r>
      <w:proofErr w:type="spellStart"/>
      <w:r w:rsidRPr="00E21838">
        <w:rPr>
          <w:rFonts w:ascii="Times New Roman" w:hAnsi="Times New Roman" w:cs="Times New Roman"/>
          <w:sz w:val="20"/>
          <w:szCs w:val="18"/>
        </w:rPr>
        <w:t>sulfur</w:t>
      </w:r>
      <w:proofErr w:type="spellEnd"/>
      <w:r w:rsidRPr="00E21838">
        <w:rPr>
          <w:rFonts w:ascii="Times New Roman" w:hAnsi="Times New Roman" w:cs="Times New Roman"/>
          <w:sz w:val="20"/>
          <w:szCs w:val="18"/>
        </w:rPr>
        <w:t xml:space="preserve"> and nitrogen passed into the atmosphere </w:t>
      </w:r>
      <w:r w:rsidR="008A37A3" w:rsidRPr="00E21838">
        <w:rPr>
          <w:rFonts w:ascii="Times New Roman" w:hAnsi="Times New Roman" w:cs="Times New Roman"/>
          <w:sz w:val="20"/>
          <w:szCs w:val="18"/>
        </w:rPr>
        <w:t>through burning of fossil fuels produces acid rain that affect to the ecosystems, contaminates water and destroy building, plants and animals</w:t>
      </w:r>
      <w:r w:rsidR="00981374">
        <w:rPr>
          <w:rFonts w:ascii="Times New Roman" w:hAnsi="Times New Roman" w:cs="Times New Roman"/>
          <w:sz w:val="20"/>
          <w:szCs w:val="18"/>
        </w:rPr>
        <w:t xml:space="preserve"> (</w:t>
      </w:r>
      <w:proofErr w:type="spellStart"/>
      <w:r w:rsidR="00981374">
        <w:rPr>
          <w:rFonts w:ascii="Times New Roman" w:hAnsi="Times New Roman" w:cs="Times New Roman"/>
          <w:sz w:val="20"/>
          <w:szCs w:val="18"/>
        </w:rPr>
        <w:t>Manisalidis</w:t>
      </w:r>
      <w:proofErr w:type="spellEnd"/>
      <w:r w:rsidR="00981374">
        <w:rPr>
          <w:rFonts w:ascii="Times New Roman" w:hAnsi="Times New Roman" w:cs="Times New Roman"/>
          <w:sz w:val="20"/>
          <w:szCs w:val="18"/>
        </w:rPr>
        <w:t xml:space="preserve"> et.al. 2020)</w:t>
      </w:r>
      <w:r w:rsidR="008A37A3" w:rsidRPr="00E21838">
        <w:rPr>
          <w:rFonts w:ascii="Times New Roman" w:hAnsi="Times New Roman" w:cs="Times New Roman"/>
          <w:sz w:val="20"/>
          <w:szCs w:val="18"/>
        </w:rPr>
        <w:t>.</w:t>
      </w:r>
    </w:p>
    <w:p w14:paraId="490DF9A1" w14:textId="5A27CC98" w:rsidR="00E21838" w:rsidRDefault="008A37A3"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Now a days some emission of gases as chlorofluorocarbons (CFCs) and halons responsible for the ozone layer depletion which are protective layer of ultra violet rays for the earth</w:t>
      </w:r>
      <w:r w:rsidR="00981374">
        <w:rPr>
          <w:rFonts w:ascii="Times New Roman" w:hAnsi="Times New Roman" w:cs="Times New Roman"/>
          <w:sz w:val="20"/>
          <w:szCs w:val="18"/>
        </w:rPr>
        <w:t xml:space="preserve"> (Thangavel et.al. 2011)</w:t>
      </w:r>
      <w:r w:rsidRPr="00E21838">
        <w:rPr>
          <w:rFonts w:ascii="Times New Roman" w:hAnsi="Times New Roman" w:cs="Times New Roman"/>
          <w:sz w:val="20"/>
          <w:szCs w:val="18"/>
        </w:rPr>
        <w:t>.</w:t>
      </w:r>
    </w:p>
    <w:p w14:paraId="3F8AD3A2" w14:textId="36FA40CD" w:rsidR="00CB0423" w:rsidRPr="00E21838" w:rsidRDefault="00C3523D"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Air pollution also damages the forest, wildlife and agriculture it contributes to ocean and contamination of water</w:t>
      </w:r>
      <w:r w:rsidR="00AD55E9">
        <w:rPr>
          <w:rFonts w:ascii="Times New Roman" w:hAnsi="Times New Roman" w:cs="Times New Roman"/>
          <w:sz w:val="20"/>
          <w:szCs w:val="18"/>
        </w:rPr>
        <w:t xml:space="preserve"> (</w:t>
      </w:r>
      <w:proofErr w:type="spellStart"/>
      <w:r w:rsidR="00AD55E9">
        <w:rPr>
          <w:rFonts w:ascii="Times New Roman" w:hAnsi="Times New Roman" w:cs="Times New Roman"/>
          <w:sz w:val="20"/>
          <w:szCs w:val="18"/>
        </w:rPr>
        <w:t>Manisalidis</w:t>
      </w:r>
      <w:proofErr w:type="spellEnd"/>
      <w:r w:rsidR="00AD55E9">
        <w:rPr>
          <w:rFonts w:ascii="Times New Roman" w:hAnsi="Times New Roman" w:cs="Times New Roman"/>
          <w:sz w:val="20"/>
          <w:szCs w:val="18"/>
        </w:rPr>
        <w:t xml:space="preserve"> et.al. 2020&amp; Kumar et.al. 2023)</w:t>
      </w:r>
      <w:r w:rsidRPr="00E21838">
        <w:rPr>
          <w:rFonts w:ascii="Times New Roman" w:hAnsi="Times New Roman" w:cs="Times New Roman"/>
          <w:sz w:val="20"/>
          <w:szCs w:val="18"/>
        </w:rPr>
        <w:t>.</w:t>
      </w:r>
    </w:p>
    <w:p w14:paraId="362C8F44" w14:textId="1FEC961E" w:rsidR="0043494A" w:rsidRPr="00AA4C09" w:rsidRDefault="00E21838" w:rsidP="00C93DBA">
      <w:pPr>
        <w:shd w:val="clear" w:color="auto" w:fill="FFFFFF"/>
        <w:spacing w:after="120" w:line="276" w:lineRule="auto"/>
        <w:ind w:firstLine="709"/>
        <w:jc w:val="both"/>
        <w:rPr>
          <w:rFonts w:ascii="Times New Roman" w:eastAsia="Times New Roman" w:hAnsi="Times New Roman" w:cs="Times New Roman"/>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3.3.1.</w:t>
      </w:r>
      <w:r w:rsidRPr="00BC7B88">
        <w:rPr>
          <w:rFonts w:ascii="Times New Roman" w:eastAsia="Times New Roman" w:hAnsi="Times New Roman" w:cs="Times New Roman"/>
          <w:b/>
          <w:bCs/>
          <w:color w:val="0A0A0A"/>
          <w:kern w:val="0"/>
          <w:sz w:val="20"/>
          <w:szCs w:val="20"/>
          <w:lang w:eastAsia="en-IN"/>
          <w14:ligatures w14:val="none"/>
        </w:rPr>
        <w:t xml:space="preserve"> Effects</w:t>
      </w:r>
      <w:r w:rsidR="008277CC" w:rsidRPr="00BC7B88">
        <w:rPr>
          <w:rFonts w:ascii="Times New Roman" w:eastAsia="Times New Roman" w:hAnsi="Times New Roman" w:cs="Times New Roman"/>
          <w:b/>
          <w:bCs/>
          <w:color w:val="0A0A0A"/>
          <w:kern w:val="0"/>
          <w:sz w:val="20"/>
          <w:szCs w:val="20"/>
          <w:lang w:eastAsia="en-IN"/>
          <w14:ligatures w14:val="none"/>
        </w:rPr>
        <w:t xml:space="preserve"> on Flora and Fauna</w:t>
      </w:r>
    </w:p>
    <w:p w14:paraId="3F721086" w14:textId="5ED4A7EC" w:rsidR="00772DCF" w:rsidRPr="00AA4C09" w:rsidRDefault="002D0698" w:rsidP="00C93DBA">
      <w:pPr>
        <w:pStyle w:val="ListParagraph"/>
        <w:shd w:val="clear" w:color="auto" w:fill="FFFFFF"/>
        <w:spacing w:after="120" w:line="276" w:lineRule="auto"/>
        <w:ind w:left="709"/>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Inorganic pollutants are frequently spread into the air that adverse effects on flora and fauna. It causes by involving of mechanism as bioaccumulation that disrupt physiological process as photosynthesis, respiration and enzyme function so that in cause the alteration of habitat properties. </w:t>
      </w:r>
      <w:r w:rsidR="00772DCF" w:rsidRPr="00AA4C09">
        <w:rPr>
          <w:rFonts w:ascii="Times New Roman" w:eastAsia="Times New Roman" w:hAnsi="Times New Roman" w:cs="Times New Roman"/>
          <w:color w:val="0A0A0A"/>
          <w:kern w:val="0"/>
          <w:sz w:val="20"/>
          <w:szCs w:val="20"/>
          <w:lang w:eastAsia="en-IN"/>
          <w14:ligatures w14:val="none"/>
        </w:rPr>
        <w:t xml:space="preserve">These effects show a series of refined variations in </w:t>
      </w:r>
      <w:proofErr w:type="spellStart"/>
      <w:r w:rsidR="00772DCF" w:rsidRPr="00AA4C09">
        <w:rPr>
          <w:rFonts w:ascii="Times New Roman" w:eastAsia="Times New Roman" w:hAnsi="Times New Roman" w:cs="Times New Roman"/>
          <w:color w:val="0A0A0A"/>
          <w:kern w:val="0"/>
          <w:sz w:val="20"/>
          <w:szCs w:val="20"/>
          <w:lang w:eastAsia="en-IN"/>
          <w14:ligatures w14:val="none"/>
        </w:rPr>
        <w:t>behavior</w:t>
      </w:r>
      <w:proofErr w:type="spellEnd"/>
      <w:r w:rsidR="00772DCF" w:rsidRPr="00AA4C09">
        <w:rPr>
          <w:rFonts w:ascii="Times New Roman" w:eastAsia="Times New Roman" w:hAnsi="Times New Roman" w:cs="Times New Roman"/>
          <w:color w:val="0A0A0A"/>
          <w:kern w:val="0"/>
          <w:sz w:val="20"/>
          <w:szCs w:val="20"/>
          <w:lang w:eastAsia="en-IN"/>
          <w14:ligatures w14:val="none"/>
        </w:rPr>
        <w:t xml:space="preserve"> and growth to severe damage of organ, failure of reproductivity and ultimate cause death</w:t>
      </w:r>
      <w:r w:rsidR="001F531B">
        <w:rPr>
          <w:rFonts w:ascii="Times New Roman" w:eastAsia="Times New Roman" w:hAnsi="Times New Roman" w:cs="Times New Roman"/>
          <w:color w:val="0A0A0A"/>
          <w:kern w:val="0"/>
          <w:sz w:val="20"/>
          <w:szCs w:val="20"/>
          <w:lang w:eastAsia="en-IN"/>
          <w14:ligatures w14:val="none"/>
        </w:rPr>
        <w:t xml:space="preserve"> (Nkansah et.al.2025</w:t>
      </w:r>
      <w:r w:rsidR="00820415">
        <w:rPr>
          <w:rFonts w:ascii="Times New Roman" w:eastAsia="Times New Roman" w:hAnsi="Times New Roman" w:cs="Times New Roman"/>
          <w:color w:val="0A0A0A"/>
          <w:kern w:val="0"/>
          <w:sz w:val="20"/>
          <w:szCs w:val="20"/>
          <w:lang w:eastAsia="en-IN"/>
          <w14:ligatures w14:val="none"/>
        </w:rPr>
        <w:t xml:space="preserve"> &amp; </w:t>
      </w:r>
      <w:proofErr w:type="spellStart"/>
      <w:r w:rsidR="00820415">
        <w:rPr>
          <w:rFonts w:ascii="Times New Roman" w:eastAsia="Times New Roman" w:hAnsi="Times New Roman" w:cs="Times New Roman"/>
          <w:color w:val="0A0A0A"/>
          <w:kern w:val="0"/>
          <w:sz w:val="20"/>
          <w:szCs w:val="20"/>
          <w:lang w:eastAsia="en-IN"/>
          <w14:ligatures w14:val="none"/>
        </w:rPr>
        <w:t>Acwin</w:t>
      </w:r>
      <w:proofErr w:type="spellEnd"/>
      <w:r w:rsidR="00820415">
        <w:rPr>
          <w:rFonts w:ascii="Times New Roman" w:eastAsia="Times New Roman" w:hAnsi="Times New Roman" w:cs="Times New Roman"/>
          <w:color w:val="0A0A0A"/>
          <w:kern w:val="0"/>
          <w:sz w:val="20"/>
          <w:szCs w:val="20"/>
          <w:lang w:eastAsia="en-IN"/>
          <w14:ligatures w14:val="none"/>
        </w:rPr>
        <w:t xml:space="preserve"> 2023</w:t>
      </w:r>
      <w:r w:rsidR="001F531B">
        <w:rPr>
          <w:rFonts w:ascii="Times New Roman" w:eastAsia="Times New Roman" w:hAnsi="Times New Roman" w:cs="Times New Roman"/>
          <w:color w:val="0A0A0A"/>
          <w:kern w:val="0"/>
          <w:sz w:val="20"/>
          <w:szCs w:val="20"/>
          <w:lang w:eastAsia="en-IN"/>
          <w14:ligatures w14:val="none"/>
        </w:rPr>
        <w:t>)</w:t>
      </w:r>
      <w:r w:rsidR="00772DCF" w:rsidRPr="00AA4C09">
        <w:rPr>
          <w:rFonts w:ascii="Times New Roman" w:eastAsia="Times New Roman" w:hAnsi="Times New Roman" w:cs="Times New Roman"/>
          <w:color w:val="0A0A0A"/>
          <w:kern w:val="0"/>
          <w:sz w:val="20"/>
          <w:szCs w:val="20"/>
          <w:lang w:eastAsia="en-IN"/>
          <w14:ligatures w14:val="none"/>
        </w:rPr>
        <w:t xml:space="preserve">. </w:t>
      </w:r>
    </w:p>
    <w:p w14:paraId="02C88ADD" w14:textId="469B93CD" w:rsidR="00772DCF" w:rsidRPr="00BC7B88" w:rsidRDefault="00E21838" w:rsidP="00C93DBA">
      <w:pPr>
        <w:pStyle w:val="ListParagraph"/>
        <w:shd w:val="clear" w:color="auto" w:fill="FFFFFF"/>
        <w:spacing w:after="120" w:line="276" w:lineRule="auto"/>
        <w:ind w:left="709"/>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3.3.1.1.</w:t>
      </w:r>
      <w:r w:rsidRPr="00BC7B88">
        <w:rPr>
          <w:rFonts w:ascii="Times New Roman" w:eastAsia="Times New Roman" w:hAnsi="Times New Roman" w:cs="Times New Roman"/>
          <w:b/>
          <w:bCs/>
          <w:color w:val="0A0A0A"/>
          <w:kern w:val="0"/>
          <w:sz w:val="20"/>
          <w:szCs w:val="20"/>
          <w:lang w:eastAsia="en-IN"/>
          <w14:ligatures w14:val="none"/>
        </w:rPr>
        <w:t xml:space="preserve"> Effects</w:t>
      </w:r>
      <w:r w:rsidR="00772DCF" w:rsidRPr="00BC7B88">
        <w:rPr>
          <w:rFonts w:ascii="Times New Roman" w:eastAsia="Times New Roman" w:hAnsi="Times New Roman" w:cs="Times New Roman"/>
          <w:b/>
          <w:bCs/>
          <w:color w:val="0A0A0A"/>
          <w:kern w:val="0"/>
          <w:sz w:val="20"/>
          <w:szCs w:val="20"/>
          <w:lang w:eastAsia="en-IN"/>
          <w14:ligatures w14:val="none"/>
        </w:rPr>
        <w:t xml:space="preserve"> on Flora (Plants)</w:t>
      </w:r>
    </w:p>
    <w:p w14:paraId="12495877" w14:textId="241E2B1D" w:rsidR="008277CC" w:rsidRPr="00AA4C09" w:rsidRDefault="00772DCF" w:rsidP="00C93DBA">
      <w:pPr>
        <w:pStyle w:val="ListParagraph"/>
        <w:shd w:val="clear" w:color="auto" w:fill="FFFFFF"/>
        <w:spacing w:after="120" w:line="276" w:lineRule="auto"/>
        <w:ind w:left="709"/>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First of all, plants are affected by air pollution because their environments are fixed and it easily absorbed pollutants from all sources as air, water and soil. It damaged by the involving phenomenon as- </w:t>
      </w:r>
      <w:r w:rsidR="002D0698" w:rsidRPr="00AA4C09">
        <w:rPr>
          <w:rFonts w:ascii="Times New Roman" w:eastAsia="Times New Roman" w:hAnsi="Times New Roman" w:cs="Times New Roman"/>
          <w:color w:val="0A0A0A"/>
          <w:kern w:val="0"/>
          <w:sz w:val="20"/>
          <w:szCs w:val="20"/>
          <w:lang w:eastAsia="en-IN"/>
          <w14:ligatures w14:val="none"/>
        </w:rPr>
        <w:t xml:space="preserve"> </w:t>
      </w:r>
    </w:p>
    <w:p w14:paraId="1BF810AB" w14:textId="365CE7C9" w:rsidR="00E66F66" w:rsidRPr="00AA4C09" w:rsidRDefault="00E21838" w:rsidP="00C93DBA">
      <w:pPr>
        <w:shd w:val="clear" w:color="auto" w:fill="FFFFFF"/>
        <w:spacing w:after="120" w:line="276" w:lineRule="auto"/>
        <w:ind w:left="709"/>
        <w:jc w:val="both"/>
        <w:rPr>
          <w:rFonts w:ascii="Times New Roman" w:eastAsia="Times New Roman" w:hAnsi="Times New Roman" w:cs="Times New Roman"/>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3.3.1.1.1. </w:t>
      </w:r>
      <w:r w:rsidR="00E66F66" w:rsidRPr="00BC7B88">
        <w:rPr>
          <w:rFonts w:ascii="Times New Roman" w:eastAsia="Times New Roman" w:hAnsi="Times New Roman" w:cs="Times New Roman"/>
          <w:b/>
          <w:bCs/>
          <w:color w:val="0A0A0A"/>
          <w:kern w:val="0"/>
          <w:sz w:val="20"/>
          <w:szCs w:val="20"/>
          <w:lang w:eastAsia="en-IN"/>
          <w14:ligatures w14:val="none"/>
        </w:rPr>
        <w:t>Destruction of Biochemical and physiological process</w:t>
      </w:r>
    </w:p>
    <w:p w14:paraId="0B7E008F" w14:textId="77777777" w:rsidR="00604D18" w:rsidRDefault="00E66F66"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Pollutants like lead and cadmium heavy metals </w:t>
      </w:r>
      <w:r w:rsidR="00D91059" w:rsidRPr="00AA4C09">
        <w:rPr>
          <w:rFonts w:ascii="Times New Roman" w:eastAsia="Times New Roman" w:hAnsi="Times New Roman" w:cs="Times New Roman"/>
          <w:color w:val="0A0A0A"/>
          <w:kern w:val="0"/>
          <w:sz w:val="20"/>
          <w:szCs w:val="20"/>
          <w:lang w:eastAsia="en-IN"/>
          <w14:ligatures w14:val="none"/>
        </w:rPr>
        <w:t xml:space="preserve">and </w:t>
      </w:r>
      <w:proofErr w:type="spellStart"/>
      <w:r w:rsidR="00D91059" w:rsidRPr="00AA4C09">
        <w:rPr>
          <w:rFonts w:ascii="Times New Roman" w:eastAsia="Times New Roman" w:hAnsi="Times New Roman" w:cs="Times New Roman"/>
          <w:color w:val="0A0A0A"/>
          <w:kern w:val="0"/>
          <w:sz w:val="20"/>
          <w:szCs w:val="20"/>
          <w:lang w:eastAsia="en-IN"/>
          <w14:ligatures w14:val="none"/>
        </w:rPr>
        <w:t>sulfur</w:t>
      </w:r>
      <w:proofErr w:type="spellEnd"/>
      <w:r w:rsidR="00D91059" w:rsidRPr="00AA4C09">
        <w:rPr>
          <w:rFonts w:ascii="Times New Roman" w:eastAsia="Times New Roman" w:hAnsi="Times New Roman" w:cs="Times New Roman"/>
          <w:color w:val="0A0A0A"/>
          <w:kern w:val="0"/>
          <w:sz w:val="20"/>
          <w:szCs w:val="20"/>
          <w:lang w:eastAsia="en-IN"/>
          <w14:ligatures w14:val="none"/>
        </w:rPr>
        <w:t xml:space="preserve"> dioxide and ozone constituents of air pollution </w:t>
      </w:r>
      <w:r w:rsidR="00604D18">
        <w:rPr>
          <w:rFonts w:ascii="Times New Roman" w:eastAsia="Times New Roman" w:hAnsi="Times New Roman" w:cs="Times New Roman"/>
          <w:color w:val="0A0A0A"/>
          <w:kern w:val="0"/>
          <w:sz w:val="20"/>
          <w:szCs w:val="20"/>
          <w:lang w:eastAsia="en-IN"/>
          <w14:ligatures w14:val="none"/>
        </w:rPr>
        <w:t xml:space="preserve"> </w:t>
      </w:r>
      <w:r w:rsidR="00D91059" w:rsidRPr="00AA4C09">
        <w:rPr>
          <w:rFonts w:ascii="Times New Roman" w:eastAsia="Times New Roman" w:hAnsi="Times New Roman" w:cs="Times New Roman"/>
          <w:color w:val="0A0A0A"/>
          <w:kern w:val="0"/>
          <w:sz w:val="20"/>
          <w:szCs w:val="20"/>
          <w:lang w:eastAsia="en-IN"/>
          <w14:ligatures w14:val="none"/>
        </w:rPr>
        <w:t xml:space="preserve"> the photosynthesis and carbon fixation that restrict the plants growth and minimize the crop yields</w:t>
      </w:r>
      <w:r w:rsidR="00604D18">
        <w:rPr>
          <w:rFonts w:ascii="Times New Roman" w:eastAsia="Times New Roman" w:hAnsi="Times New Roman" w:cs="Times New Roman"/>
          <w:color w:val="0A0A0A"/>
          <w:kern w:val="0"/>
          <w:sz w:val="20"/>
          <w:szCs w:val="20"/>
          <w:lang w:eastAsia="en-IN"/>
          <w14:ligatures w14:val="none"/>
        </w:rPr>
        <w:t xml:space="preserve"> (Lahiri et.al.2023)</w:t>
      </w:r>
      <w:r w:rsidR="00D91059" w:rsidRPr="00AA4C09">
        <w:rPr>
          <w:rFonts w:ascii="Times New Roman" w:eastAsia="Times New Roman" w:hAnsi="Times New Roman" w:cs="Times New Roman"/>
          <w:color w:val="0A0A0A"/>
          <w:kern w:val="0"/>
          <w:sz w:val="20"/>
          <w:szCs w:val="20"/>
          <w:lang w:eastAsia="en-IN"/>
          <w14:ligatures w14:val="none"/>
        </w:rPr>
        <w:t>.</w:t>
      </w:r>
    </w:p>
    <w:p w14:paraId="45FE1F43" w14:textId="6C837DCD" w:rsidR="002B5FEF" w:rsidRPr="00604D18" w:rsidRDefault="00CE38B9"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604D18">
        <w:rPr>
          <w:rFonts w:ascii="Times New Roman" w:eastAsia="Times New Roman" w:hAnsi="Times New Roman" w:cs="Times New Roman"/>
          <w:color w:val="0A0A0A"/>
          <w:kern w:val="0"/>
          <w:sz w:val="20"/>
          <w:szCs w:val="20"/>
          <w:lang w:eastAsia="en-IN"/>
          <w14:ligatures w14:val="none"/>
        </w:rPr>
        <w:t>Concentrations of pollutants raised at desirable level caused damage of tissue therefore affects visible damage like due to degradation of chlorophyll similarly called chlorosis in which plants leave become yellow in colour, necrosis i.e. death of tissue and drops of premature leaf i.e. abscission</w:t>
      </w:r>
      <w:r w:rsidR="00604D18" w:rsidRPr="00604D18">
        <w:rPr>
          <w:rFonts w:ascii="Times New Roman" w:eastAsia="Times New Roman" w:hAnsi="Times New Roman" w:cs="Times New Roman"/>
          <w:color w:val="0A0A0A"/>
          <w:kern w:val="0"/>
          <w:sz w:val="20"/>
          <w:szCs w:val="20"/>
          <w:lang w:eastAsia="en-IN"/>
          <w14:ligatures w14:val="none"/>
        </w:rPr>
        <w:t xml:space="preserve"> </w:t>
      </w:r>
      <w:r w:rsidR="00604D18" w:rsidRPr="00604D18">
        <w:rPr>
          <w:rFonts w:ascii="Times New Roman" w:hAnsi="Times New Roman" w:cs="Times New Roman"/>
          <w:sz w:val="20"/>
          <w:szCs w:val="18"/>
        </w:rPr>
        <w:t>(</w:t>
      </w:r>
      <w:proofErr w:type="spellStart"/>
      <w:r w:rsidR="00604D18" w:rsidRPr="00604D18">
        <w:rPr>
          <w:rFonts w:ascii="Times New Roman" w:hAnsi="Times New Roman" w:cs="Times New Roman"/>
          <w:sz w:val="20"/>
          <w:szCs w:val="18"/>
        </w:rPr>
        <w:t>Manisalidis</w:t>
      </w:r>
      <w:proofErr w:type="spellEnd"/>
      <w:r w:rsidR="00604D18" w:rsidRPr="00604D18">
        <w:rPr>
          <w:rFonts w:ascii="Times New Roman" w:hAnsi="Times New Roman" w:cs="Times New Roman"/>
          <w:sz w:val="20"/>
          <w:szCs w:val="18"/>
        </w:rPr>
        <w:t xml:space="preserve"> et.al. 2020&amp; Kumar et.al. 2023)</w:t>
      </w:r>
      <w:r w:rsidRPr="00604D18">
        <w:rPr>
          <w:rFonts w:ascii="Times New Roman" w:eastAsia="Times New Roman" w:hAnsi="Times New Roman" w:cs="Times New Roman"/>
          <w:color w:val="0A0A0A"/>
          <w:kern w:val="0"/>
          <w:sz w:val="20"/>
          <w:szCs w:val="20"/>
          <w:lang w:eastAsia="en-IN"/>
          <w14:ligatures w14:val="none"/>
        </w:rPr>
        <w:t>.</w:t>
      </w:r>
    </w:p>
    <w:p w14:paraId="7B083C58" w14:textId="77777777" w:rsidR="00604D18" w:rsidRDefault="009172F6"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The acid rains cause nutrients disruption because calcium, potassium and magnesium essential nutrient leaches from the soil so that nutrients are unavailable to the plants hence cause mineral deficiencies.</w:t>
      </w:r>
    </w:p>
    <w:p w14:paraId="1A49A5D2" w14:textId="04FBB2F2" w:rsidR="002B5FEF" w:rsidRPr="00604D18" w:rsidRDefault="009172F6"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604D18">
        <w:rPr>
          <w:rFonts w:ascii="Times New Roman" w:eastAsia="Times New Roman" w:hAnsi="Times New Roman" w:cs="Times New Roman"/>
          <w:color w:val="0A0A0A"/>
          <w:kern w:val="0"/>
          <w:sz w:val="20"/>
          <w:szCs w:val="20"/>
          <w:lang w:eastAsia="en-IN"/>
          <w14:ligatures w14:val="none"/>
        </w:rPr>
        <w:t>The pollutants destroyed cuticles of leaves and alter the stomatal activity that weakening the ability of plants that regulate gas and water exchange</w:t>
      </w:r>
      <w:r w:rsidR="00F03958" w:rsidRPr="00604D18">
        <w:rPr>
          <w:rFonts w:ascii="Times New Roman" w:eastAsia="Times New Roman" w:hAnsi="Times New Roman" w:cs="Times New Roman"/>
          <w:color w:val="0A0A0A"/>
          <w:kern w:val="0"/>
          <w:sz w:val="20"/>
          <w:szCs w:val="20"/>
          <w:lang w:eastAsia="en-IN"/>
          <w14:ligatures w14:val="none"/>
        </w:rPr>
        <w:t xml:space="preserve"> i.e. cause water stress</w:t>
      </w:r>
      <w:r w:rsidR="0043455F">
        <w:rPr>
          <w:rFonts w:ascii="Times New Roman" w:eastAsia="Times New Roman" w:hAnsi="Times New Roman" w:cs="Times New Roman"/>
          <w:color w:val="0A0A0A"/>
          <w:kern w:val="0"/>
          <w:sz w:val="20"/>
          <w:szCs w:val="20"/>
          <w:lang w:eastAsia="en-IN"/>
          <w14:ligatures w14:val="none"/>
        </w:rPr>
        <w:t xml:space="preserve"> </w:t>
      </w:r>
      <w:r w:rsidR="00604D18" w:rsidRPr="00604D18">
        <w:rPr>
          <w:rFonts w:ascii="Times New Roman" w:hAnsi="Times New Roman" w:cs="Times New Roman"/>
          <w:sz w:val="20"/>
          <w:szCs w:val="18"/>
        </w:rPr>
        <w:t>(</w:t>
      </w:r>
      <w:proofErr w:type="spellStart"/>
      <w:r w:rsidR="00604D18" w:rsidRPr="00604D18">
        <w:rPr>
          <w:rFonts w:ascii="Times New Roman" w:hAnsi="Times New Roman" w:cs="Times New Roman"/>
          <w:sz w:val="20"/>
          <w:szCs w:val="18"/>
        </w:rPr>
        <w:t>Manisalidis</w:t>
      </w:r>
      <w:proofErr w:type="spellEnd"/>
      <w:r w:rsidR="00604D18" w:rsidRPr="00604D18">
        <w:rPr>
          <w:rFonts w:ascii="Times New Roman" w:hAnsi="Times New Roman" w:cs="Times New Roman"/>
          <w:sz w:val="20"/>
          <w:szCs w:val="18"/>
        </w:rPr>
        <w:t xml:space="preserve"> et.al. 2020&amp; Kumar et.al. 2023). </w:t>
      </w:r>
    </w:p>
    <w:p w14:paraId="6CEACB15" w14:textId="5BA15D4D" w:rsidR="00F03958" w:rsidRPr="002B5FEF" w:rsidRDefault="00F03958" w:rsidP="00C93DBA">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Various inorganic pollutants encourage the development of reactive oxygen species (ROS), that destroyed to lipid, proteins and DNA present in plant cells</w:t>
      </w:r>
      <w:r w:rsidR="00604D18">
        <w:rPr>
          <w:rFonts w:ascii="Times New Roman" w:eastAsia="Times New Roman" w:hAnsi="Times New Roman" w:cs="Times New Roman"/>
          <w:color w:val="0A0A0A"/>
          <w:kern w:val="0"/>
          <w:sz w:val="20"/>
          <w:szCs w:val="20"/>
          <w:lang w:eastAsia="en-IN"/>
          <w14:ligatures w14:val="none"/>
        </w:rPr>
        <w:t xml:space="preserve"> (Kubo 2002)</w:t>
      </w:r>
      <w:r w:rsidRPr="002B5FEF">
        <w:rPr>
          <w:rFonts w:ascii="Times New Roman" w:eastAsia="Times New Roman" w:hAnsi="Times New Roman" w:cs="Times New Roman"/>
          <w:color w:val="0A0A0A"/>
          <w:kern w:val="0"/>
          <w:sz w:val="20"/>
          <w:szCs w:val="20"/>
          <w:lang w:eastAsia="en-IN"/>
          <w14:ligatures w14:val="none"/>
        </w:rPr>
        <w:t>.</w:t>
      </w:r>
    </w:p>
    <w:p w14:paraId="674C67AF" w14:textId="28E778E0" w:rsidR="00F03958" w:rsidRPr="00BC7B88" w:rsidRDefault="002B5FEF" w:rsidP="00C93DBA">
      <w:pPr>
        <w:shd w:val="clear" w:color="auto" w:fill="FFFFFF"/>
        <w:spacing w:after="120" w:line="276" w:lineRule="auto"/>
        <w:ind w:firstLine="709"/>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3.3.1.1.2. </w:t>
      </w:r>
      <w:r w:rsidR="00F03958" w:rsidRPr="00BC7B88">
        <w:rPr>
          <w:rFonts w:ascii="Times New Roman" w:eastAsia="Times New Roman" w:hAnsi="Times New Roman" w:cs="Times New Roman"/>
          <w:b/>
          <w:bCs/>
          <w:color w:val="0A0A0A"/>
          <w:kern w:val="0"/>
          <w:sz w:val="20"/>
          <w:szCs w:val="20"/>
          <w:lang w:eastAsia="en-IN"/>
          <w14:ligatures w14:val="none"/>
        </w:rPr>
        <w:t>Alteration of Ecosystem</w:t>
      </w:r>
    </w:p>
    <w:p w14:paraId="0DFC59C2" w14:textId="06D9382B" w:rsidR="00D87F25" w:rsidRPr="00AA4C09" w:rsidRDefault="00F03958" w:rsidP="00C93DBA">
      <w:pPr>
        <w:pStyle w:val="ListParagraph"/>
        <w:numPr>
          <w:ilvl w:val="0"/>
          <w:numId w:val="34"/>
        </w:numPr>
        <w:shd w:val="clear" w:color="auto" w:fill="FFFFFF"/>
        <w:tabs>
          <w:tab w:val="left" w:pos="851"/>
        </w:tabs>
        <w:spacing w:after="180" w:line="276" w:lineRule="auto"/>
        <w:ind w:left="851" w:hanging="142"/>
        <w:jc w:val="both"/>
        <w:rPr>
          <w:rFonts w:ascii="Roboto" w:eastAsia="Times New Roman" w:hAnsi="Roboto" w:cs="Times New Roman"/>
          <w:b/>
          <w:bCs/>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Excess concentrations of pollutants caused Eutrophication because of excess nitrogen act as fertilizer that obtain from and air pollution</w:t>
      </w:r>
      <w:r w:rsidR="00AF4FD5" w:rsidRPr="00AA4C09">
        <w:rPr>
          <w:rFonts w:ascii="Times New Roman" w:eastAsia="Times New Roman" w:hAnsi="Times New Roman" w:cs="Times New Roman"/>
          <w:color w:val="0A0A0A"/>
          <w:kern w:val="0"/>
          <w:sz w:val="20"/>
          <w:szCs w:val="20"/>
          <w:lang w:eastAsia="en-IN"/>
          <w14:ligatures w14:val="none"/>
        </w:rPr>
        <w:t xml:space="preserve"> that favoured rapid growing of “</w:t>
      </w:r>
      <w:proofErr w:type="spellStart"/>
      <w:r w:rsidR="00AF4FD5" w:rsidRPr="00AA4C09">
        <w:rPr>
          <w:rFonts w:ascii="Times New Roman" w:eastAsia="Times New Roman" w:hAnsi="Times New Roman" w:cs="Times New Roman"/>
          <w:color w:val="0A0A0A"/>
          <w:kern w:val="0"/>
          <w:sz w:val="20"/>
          <w:szCs w:val="20"/>
          <w:lang w:eastAsia="en-IN"/>
          <w14:ligatures w14:val="none"/>
        </w:rPr>
        <w:t>nitrophil</w:t>
      </w:r>
      <w:r w:rsidR="00F652A0" w:rsidRPr="00AA4C09">
        <w:rPr>
          <w:rFonts w:ascii="Times New Roman" w:eastAsia="Times New Roman" w:hAnsi="Times New Roman" w:cs="Times New Roman"/>
          <w:color w:val="0A0A0A"/>
          <w:kern w:val="0"/>
          <w:sz w:val="20"/>
          <w:szCs w:val="20"/>
          <w:lang w:eastAsia="en-IN"/>
          <w14:ligatures w14:val="none"/>
        </w:rPr>
        <w:t>l</w:t>
      </w:r>
      <w:r w:rsidR="00AF4FD5" w:rsidRPr="00AA4C09">
        <w:rPr>
          <w:rFonts w:ascii="Times New Roman" w:eastAsia="Times New Roman" w:hAnsi="Times New Roman" w:cs="Times New Roman"/>
          <w:color w:val="0A0A0A"/>
          <w:kern w:val="0"/>
          <w:sz w:val="20"/>
          <w:szCs w:val="20"/>
          <w:lang w:eastAsia="en-IN"/>
          <w14:ligatures w14:val="none"/>
        </w:rPr>
        <w:t>ic</w:t>
      </w:r>
      <w:proofErr w:type="spellEnd"/>
      <w:r w:rsidR="00AF4FD5" w:rsidRPr="00AA4C09">
        <w:rPr>
          <w:rFonts w:ascii="Times New Roman" w:eastAsia="Times New Roman" w:hAnsi="Times New Roman" w:cs="Times New Roman"/>
          <w:color w:val="0A0A0A"/>
          <w:kern w:val="0"/>
          <w:sz w:val="20"/>
          <w:szCs w:val="20"/>
          <w:lang w:eastAsia="en-IN"/>
          <w14:ligatures w14:val="none"/>
        </w:rPr>
        <w:t>” plants and algae. Hence it responsible to development of algal blooms in water system, that deplete oxygen and generate “dead zones” and alter the equilibrium of ecosystem and biodiversity.</w:t>
      </w:r>
    </w:p>
    <w:p w14:paraId="453672AB" w14:textId="77777777" w:rsidR="00DB1663" w:rsidRPr="00AA4C09" w:rsidRDefault="00D87F25" w:rsidP="00C93DBA">
      <w:pPr>
        <w:pStyle w:val="ListParagraph"/>
        <w:numPr>
          <w:ilvl w:val="0"/>
          <w:numId w:val="34"/>
        </w:numPr>
        <w:shd w:val="clear" w:color="auto" w:fill="FFFFFF"/>
        <w:tabs>
          <w:tab w:val="left" w:pos="851"/>
        </w:tabs>
        <w:spacing w:after="180" w:line="276" w:lineRule="auto"/>
        <w:ind w:left="851" w:hanging="142"/>
        <w:jc w:val="both"/>
        <w:rPr>
          <w:rFonts w:ascii="Roboto" w:eastAsia="Times New Roman" w:hAnsi="Roboto" w:cs="Times New Roman"/>
          <w:b/>
          <w:bCs/>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lastRenderedPageBreak/>
        <w:t xml:space="preserve">Pollutants changed the physiological and biochemical process hence it </w:t>
      </w:r>
      <w:r w:rsidR="00DB1663" w:rsidRPr="00AA4C09">
        <w:rPr>
          <w:rFonts w:ascii="Times New Roman" w:eastAsia="Times New Roman" w:hAnsi="Times New Roman" w:cs="Times New Roman"/>
          <w:color w:val="0A0A0A"/>
          <w:kern w:val="0"/>
          <w:sz w:val="20"/>
          <w:szCs w:val="20"/>
          <w:lang w:eastAsia="en-IN"/>
          <w14:ligatures w14:val="none"/>
        </w:rPr>
        <w:t>interrupts</w:t>
      </w:r>
      <w:r w:rsidRPr="00AA4C09">
        <w:rPr>
          <w:rFonts w:ascii="Times New Roman" w:eastAsia="Times New Roman" w:hAnsi="Times New Roman" w:cs="Times New Roman"/>
          <w:color w:val="0A0A0A"/>
          <w:kern w:val="0"/>
          <w:sz w:val="20"/>
          <w:szCs w:val="20"/>
          <w:lang w:eastAsia="en-IN"/>
          <w14:ligatures w14:val="none"/>
        </w:rPr>
        <w:t xml:space="preserve"> the communication of insects that </w:t>
      </w:r>
      <w:r w:rsidR="00735F0F" w:rsidRPr="00AA4C09">
        <w:rPr>
          <w:rFonts w:ascii="Times New Roman" w:eastAsia="Times New Roman" w:hAnsi="Times New Roman" w:cs="Times New Roman"/>
          <w:color w:val="0A0A0A"/>
          <w:kern w:val="0"/>
          <w:sz w:val="20"/>
          <w:szCs w:val="20"/>
          <w:lang w:eastAsia="en-IN"/>
          <w14:ligatures w14:val="none"/>
        </w:rPr>
        <w:t>received by some chemicals and affect the locating foods or matting grounds and it also affects the pollination and dynamics of pest.</w:t>
      </w:r>
      <w:r w:rsidR="00AF4FD5" w:rsidRPr="00AA4C09">
        <w:rPr>
          <w:rFonts w:ascii="Times New Roman" w:eastAsia="Times New Roman" w:hAnsi="Times New Roman" w:cs="Times New Roman"/>
          <w:color w:val="0A0A0A"/>
          <w:kern w:val="0"/>
          <w:sz w:val="20"/>
          <w:szCs w:val="20"/>
          <w:lang w:eastAsia="en-IN"/>
          <w14:ligatures w14:val="none"/>
        </w:rPr>
        <w:t xml:space="preserve"> </w:t>
      </w:r>
    </w:p>
    <w:p w14:paraId="1C7B461D" w14:textId="5C3A7E90" w:rsidR="00DB1663" w:rsidRPr="00BC7B88" w:rsidRDefault="002B5FEF" w:rsidP="00C93DBA">
      <w:pPr>
        <w:shd w:val="clear" w:color="auto" w:fill="FFFFFF"/>
        <w:spacing w:after="180" w:line="276" w:lineRule="auto"/>
        <w:ind w:left="426" w:firstLine="283"/>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3.3.1.2.</w:t>
      </w:r>
      <w:r w:rsidRPr="00BC7B88">
        <w:rPr>
          <w:rFonts w:ascii="Times New Roman" w:eastAsia="Times New Roman" w:hAnsi="Times New Roman" w:cs="Times New Roman"/>
          <w:b/>
          <w:bCs/>
          <w:color w:val="0A0A0A"/>
          <w:kern w:val="0"/>
          <w:sz w:val="20"/>
          <w:szCs w:val="20"/>
          <w:lang w:eastAsia="en-IN"/>
          <w14:ligatures w14:val="none"/>
        </w:rPr>
        <w:t xml:space="preserve"> Effects</w:t>
      </w:r>
      <w:r w:rsidR="00DB1663" w:rsidRPr="00BC7B88">
        <w:rPr>
          <w:rFonts w:ascii="Times New Roman" w:eastAsia="Times New Roman" w:hAnsi="Times New Roman" w:cs="Times New Roman"/>
          <w:b/>
          <w:bCs/>
          <w:color w:val="0A0A0A"/>
          <w:kern w:val="0"/>
          <w:sz w:val="20"/>
          <w:szCs w:val="20"/>
          <w:lang w:eastAsia="en-IN"/>
          <w14:ligatures w14:val="none"/>
        </w:rPr>
        <w:t xml:space="preserve"> of Fauna</w:t>
      </w:r>
    </w:p>
    <w:p w14:paraId="2CFE3844" w14:textId="6D06DD98" w:rsidR="0043494A" w:rsidRPr="00AA4C09" w:rsidRDefault="00DB1663" w:rsidP="00C93DBA">
      <w:pPr>
        <w:shd w:val="clear" w:color="auto" w:fill="FFFFFF"/>
        <w:spacing w:after="180" w:line="276" w:lineRule="auto"/>
        <w:ind w:left="709"/>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The faunas are affected through inhaling contaminated air, using polluted water</w:t>
      </w:r>
      <w:r w:rsidRPr="00AA4C09">
        <w:rPr>
          <w:rFonts w:ascii="Roboto" w:eastAsia="Times New Roman" w:hAnsi="Roboto" w:cs="Times New Roman"/>
          <w:b/>
          <w:bCs/>
          <w:color w:val="0A0A0A"/>
          <w:kern w:val="0"/>
          <w:sz w:val="20"/>
          <w:szCs w:val="20"/>
          <w:lang w:eastAsia="en-IN"/>
          <w14:ligatures w14:val="none"/>
        </w:rPr>
        <w:t xml:space="preserve"> </w:t>
      </w:r>
      <w:r w:rsidRPr="00AA4C09">
        <w:rPr>
          <w:rFonts w:ascii="Times New Roman" w:eastAsia="Times New Roman" w:hAnsi="Times New Roman" w:cs="Times New Roman"/>
          <w:color w:val="0A0A0A"/>
          <w:kern w:val="0"/>
          <w:sz w:val="20"/>
          <w:szCs w:val="20"/>
          <w:lang w:eastAsia="en-IN"/>
          <w14:ligatures w14:val="none"/>
        </w:rPr>
        <w:t>and foods or directly contact with pollutants. It caused advised effect on animals in various process as</w:t>
      </w:r>
      <w:r w:rsidR="00747074">
        <w:rPr>
          <w:rFonts w:ascii="Times New Roman" w:eastAsia="Times New Roman" w:hAnsi="Times New Roman" w:cs="Times New Roman"/>
          <w:color w:val="0A0A0A"/>
          <w:kern w:val="0"/>
          <w:sz w:val="20"/>
          <w:szCs w:val="20"/>
          <w:lang w:eastAsia="en-IN"/>
          <w14:ligatures w14:val="none"/>
        </w:rPr>
        <w:t xml:space="preserve"> (Rajput et.al. 2024)</w:t>
      </w:r>
      <w:r w:rsidRPr="00AA4C09">
        <w:rPr>
          <w:rFonts w:ascii="Times New Roman" w:eastAsia="Times New Roman" w:hAnsi="Times New Roman" w:cs="Times New Roman"/>
          <w:color w:val="0A0A0A"/>
          <w:kern w:val="0"/>
          <w:sz w:val="20"/>
          <w:szCs w:val="20"/>
          <w:lang w:eastAsia="en-IN"/>
          <w14:ligatures w14:val="none"/>
        </w:rPr>
        <w:t>: -</w:t>
      </w:r>
    </w:p>
    <w:p w14:paraId="4835F5FE" w14:textId="77777777" w:rsidR="002B5FEF" w:rsidRDefault="00DB1663"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Mercury, lead and aluminium inorganic pollutants have non-biodegradable properties hence it can easily accumulate </w:t>
      </w:r>
      <w:r w:rsidR="00A25662" w:rsidRPr="00AA4C09">
        <w:rPr>
          <w:rFonts w:ascii="Times New Roman" w:eastAsia="Times New Roman" w:hAnsi="Times New Roman" w:cs="Times New Roman"/>
          <w:color w:val="0A0A0A"/>
          <w:kern w:val="0"/>
          <w:sz w:val="20"/>
          <w:szCs w:val="20"/>
          <w:lang w:eastAsia="en-IN"/>
          <w14:ligatures w14:val="none"/>
        </w:rPr>
        <w:t xml:space="preserve">into the organism’s tissues over time (bioaccumulation). Increasing of the </w:t>
      </w:r>
      <w:r w:rsidR="00E749DD" w:rsidRPr="00AA4C09">
        <w:rPr>
          <w:rFonts w:ascii="Times New Roman" w:eastAsia="Times New Roman" w:hAnsi="Times New Roman" w:cs="Times New Roman"/>
          <w:color w:val="0A0A0A"/>
          <w:kern w:val="0"/>
          <w:sz w:val="20"/>
          <w:szCs w:val="20"/>
          <w:lang w:eastAsia="en-IN"/>
          <w14:ligatures w14:val="none"/>
        </w:rPr>
        <w:t>concentration of heavy metals ion become hazardous a</w:t>
      </w:r>
      <w:r w:rsidR="004A7B5E" w:rsidRPr="00AA4C09">
        <w:rPr>
          <w:rFonts w:ascii="Times New Roman" w:eastAsia="Times New Roman" w:hAnsi="Times New Roman" w:cs="Times New Roman"/>
          <w:color w:val="0A0A0A"/>
          <w:kern w:val="0"/>
          <w:sz w:val="20"/>
          <w:szCs w:val="20"/>
          <w:lang w:eastAsia="en-IN"/>
          <w14:ligatures w14:val="none"/>
        </w:rPr>
        <w:t>s it goes into the food chain i.e. biomagnification which cause severe affects to top predators as eagles and bears.</w:t>
      </w:r>
    </w:p>
    <w:p w14:paraId="7837FDCF" w14:textId="77777777" w:rsidR="002B5FEF" w:rsidRDefault="004A7B5E"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Heavy metal in pollution forms that cause critical destroying to vigorous organs as liver, kidneys. Nervous system and lungs.</w:t>
      </w:r>
    </w:p>
    <w:p w14:paraId="0B25C0D8" w14:textId="77777777" w:rsidR="002B5FEF" w:rsidRDefault="00FF7C48"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 xml:space="preserve">Metallic pollutants cause endocrine disruptors by interfering functions of hormones. It shows main factor that reduced reproductive achievements, birth defect, </w:t>
      </w:r>
      <w:r w:rsidR="001071FE" w:rsidRPr="002B5FEF">
        <w:rPr>
          <w:rFonts w:ascii="Times New Roman" w:eastAsia="Times New Roman" w:hAnsi="Times New Roman" w:cs="Times New Roman"/>
          <w:color w:val="0A0A0A"/>
          <w:kern w:val="0"/>
          <w:sz w:val="20"/>
          <w:szCs w:val="20"/>
          <w:lang w:eastAsia="en-IN"/>
          <w14:ligatures w14:val="none"/>
        </w:rPr>
        <w:t>male fish feminization, diminishing of bird’s eggshell and offspring developmental problems.</w:t>
      </w:r>
    </w:p>
    <w:p w14:paraId="6BE3A17A" w14:textId="77777777" w:rsidR="002B5FEF" w:rsidRDefault="001071FE"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Pollutants contains heavy metals that responsible for neurological defects</w:t>
      </w:r>
      <w:r w:rsidR="00096E67" w:rsidRPr="002B5FEF">
        <w:rPr>
          <w:rFonts w:ascii="Times New Roman" w:eastAsia="Times New Roman" w:hAnsi="Times New Roman" w:cs="Times New Roman"/>
          <w:color w:val="0A0A0A"/>
          <w:kern w:val="0"/>
          <w:sz w:val="20"/>
          <w:szCs w:val="20"/>
          <w:lang w:eastAsia="en-IN"/>
          <w14:ligatures w14:val="none"/>
        </w:rPr>
        <w:t xml:space="preserve"> that cause abnormal behaviours,</w:t>
      </w:r>
      <w:r w:rsidRPr="002B5FEF">
        <w:rPr>
          <w:rFonts w:ascii="Times New Roman" w:eastAsia="Times New Roman" w:hAnsi="Times New Roman" w:cs="Times New Roman"/>
          <w:color w:val="0A0A0A"/>
          <w:kern w:val="0"/>
          <w:sz w:val="20"/>
          <w:szCs w:val="20"/>
          <w:lang w:eastAsia="en-IN"/>
          <w14:ligatures w14:val="none"/>
        </w:rPr>
        <w:t xml:space="preserve"> </w:t>
      </w:r>
      <w:r w:rsidR="00096E67" w:rsidRPr="002B5FEF">
        <w:rPr>
          <w:rFonts w:ascii="Times New Roman" w:eastAsia="Times New Roman" w:hAnsi="Times New Roman" w:cs="Times New Roman"/>
          <w:color w:val="0A0A0A"/>
          <w:kern w:val="0"/>
          <w:sz w:val="20"/>
          <w:szCs w:val="20"/>
          <w:lang w:eastAsia="en-IN"/>
          <w14:ligatures w14:val="none"/>
        </w:rPr>
        <w:t>decrease coordination and movements and also retard capability and avoid predators.</w:t>
      </w:r>
    </w:p>
    <w:p w14:paraId="2DD6B1CE" w14:textId="53D73DD0" w:rsidR="002B5FEF" w:rsidRDefault="00096E67"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 xml:space="preserve">Particulate matter and </w:t>
      </w:r>
      <w:proofErr w:type="spellStart"/>
      <w:r w:rsidRPr="002B5FEF">
        <w:rPr>
          <w:rFonts w:ascii="Times New Roman" w:eastAsia="Times New Roman" w:hAnsi="Times New Roman" w:cs="Times New Roman"/>
          <w:color w:val="0A0A0A"/>
          <w:kern w:val="0"/>
          <w:sz w:val="20"/>
          <w:szCs w:val="20"/>
          <w:lang w:eastAsia="en-IN"/>
          <w14:ligatures w14:val="none"/>
        </w:rPr>
        <w:t>sulfur</w:t>
      </w:r>
      <w:proofErr w:type="spellEnd"/>
      <w:r w:rsidRPr="002B5FEF">
        <w:rPr>
          <w:rFonts w:ascii="Times New Roman" w:eastAsia="Times New Roman" w:hAnsi="Times New Roman" w:cs="Times New Roman"/>
          <w:color w:val="0A0A0A"/>
          <w:kern w:val="0"/>
          <w:sz w:val="20"/>
          <w:szCs w:val="20"/>
          <w:lang w:eastAsia="en-IN"/>
          <w14:ligatures w14:val="none"/>
        </w:rPr>
        <w:t xml:space="preserve"> dioxide that constituents of air pollutants responsible for damaging of lunge, </w:t>
      </w:r>
      <w:r w:rsidR="00C93DBA" w:rsidRPr="002B5FEF">
        <w:rPr>
          <w:rFonts w:ascii="Times New Roman" w:eastAsia="Times New Roman" w:hAnsi="Times New Roman" w:cs="Times New Roman"/>
          <w:color w:val="0A0A0A"/>
          <w:kern w:val="0"/>
          <w:sz w:val="20"/>
          <w:szCs w:val="20"/>
          <w:lang w:eastAsia="en-IN"/>
          <w14:ligatures w14:val="none"/>
        </w:rPr>
        <w:t>effects</w:t>
      </w:r>
      <w:r w:rsidRPr="002B5FEF">
        <w:rPr>
          <w:rFonts w:ascii="Times New Roman" w:eastAsia="Times New Roman" w:hAnsi="Times New Roman" w:cs="Times New Roman"/>
          <w:color w:val="0A0A0A"/>
          <w:kern w:val="0"/>
          <w:sz w:val="20"/>
          <w:szCs w:val="20"/>
          <w:lang w:eastAsia="en-IN"/>
          <w14:ligatures w14:val="none"/>
        </w:rPr>
        <w:t xml:space="preserve"> on respiratory system, and also</w:t>
      </w:r>
      <w:r w:rsidR="00412E33" w:rsidRPr="002B5FEF">
        <w:rPr>
          <w:rFonts w:ascii="Times New Roman" w:eastAsia="Times New Roman" w:hAnsi="Times New Roman" w:cs="Times New Roman"/>
          <w:color w:val="0A0A0A"/>
          <w:kern w:val="0"/>
          <w:sz w:val="20"/>
          <w:szCs w:val="20"/>
          <w:lang w:eastAsia="en-IN"/>
          <w14:ligatures w14:val="none"/>
        </w:rPr>
        <w:t xml:space="preserve"> damage the cardiovascular problems.</w:t>
      </w:r>
      <w:r w:rsidRPr="002B5FEF">
        <w:rPr>
          <w:rFonts w:ascii="Times New Roman" w:eastAsia="Times New Roman" w:hAnsi="Times New Roman" w:cs="Times New Roman"/>
          <w:color w:val="0A0A0A"/>
          <w:kern w:val="0"/>
          <w:sz w:val="20"/>
          <w:szCs w:val="20"/>
          <w:lang w:eastAsia="en-IN"/>
          <w14:ligatures w14:val="none"/>
        </w:rPr>
        <w:t xml:space="preserve"> </w:t>
      </w:r>
    </w:p>
    <w:p w14:paraId="7A0D9763" w14:textId="45F046BE" w:rsidR="0043494A" w:rsidRPr="002B5FEF" w:rsidRDefault="00096E67" w:rsidP="00C93DBA">
      <w:pPr>
        <w:pStyle w:val="ListParagraph"/>
        <w:shd w:val="clear" w:color="auto" w:fill="FFFFFF"/>
        <w:spacing w:after="180" w:line="276" w:lineRule="auto"/>
        <w:ind w:left="851"/>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 xml:space="preserve">   </w:t>
      </w:r>
    </w:p>
    <w:p w14:paraId="3D47AF29" w14:textId="20A4010E" w:rsidR="002B5FEF" w:rsidRPr="00C93DBA" w:rsidRDefault="00CC2793" w:rsidP="00AE35BE">
      <w:pPr>
        <w:pStyle w:val="ListParagraph"/>
        <w:numPr>
          <w:ilvl w:val="0"/>
          <w:numId w:val="37"/>
        </w:numPr>
        <w:spacing w:line="276" w:lineRule="auto"/>
        <w:ind w:left="709" w:hanging="283"/>
        <w:rPr>
          <w:rFonts w:ascii="Times New Roman" w:hAnsi="Times New Roman" w:cs="Times New Roman"/>
          <w:b/>
          <w:bCs/>
          <w:sz w:val="22"/>
          <w:szCs w:val="20"/>
        </w:rPr>
      </w:pPr>
      <w:r w:rsidRPr="00AA4C09">
        <w:rPr>
          <w:rFonts w:ascii="Times New Roman" w:hAnsi="Times New Roman" w:cs="Times New Roman"/>
          <w:b/>
          <w:bCs/>
          <w:sz w:val="22"/>
          <w:szCs w:val="20"/>
        </w:rPr>
        <w:t xml:space="preserve">Control and Remediation </w:t>
      </w:r>
      <w:r w:rsidR="002B5FEF" w:rsidRPr="00AA4C09">
        <w:rPr>
          <w:rFonts w:ascii="Times New Roman" w:hAnsi="Times New Roman" w:cs="Times New Roman"/>
          <w:b/>
          <w:bCs/>
          <w:sz w:val="22"/>
          <w:szCs w:val="20"/>
        </w:rPr>
        <w:t>Strategies</w:t>
      </w:r>
    </w:p>
    <w:p w14:paraId="55F1AEEB" w14:textId="631857AE" w:rsidR="00A10349" w:rsidRDefault="007C7274" w:rsidP="00AE35BE">
      <w:pPr>
        <w:pStyle w:val="ListParagraph"/>
        <w:spacing w:line="276" w:lineRule="auto"/>
        <w:ind w:left="709"/>
        <w:jc w:val="both"/>
        <w:rPr>
          <w:rFonts w:ascii="Times New Roman" w:hAnsi="Times New Roman" w:cs="Times New Roman"/>
          <w:sz w:val="20"/>
          <w:szCs w:val="18"/>
        </w:rPr>
      </w:pPr>
      <w:r w:rsidRPr="00AA4C09">
        <w:rPr>
          <w:rFonts w:ascii="Times New Roman" w:hAnsi="Times New Roman" w:cs="Times New Roman"/>
          <w:sz w:val="20"/>
          <w:szCs w:val="18"/>
        </w:rPr>
        <w:t>The various process is involved for the controlling of environmental pollution through the involving of some process for isolation of pollutants particles form the pollutions</w:t>
      </w:r>
      <w:r w:rsidR="008C74BA">
        <w:rPr>
          <w:rFonts w:ascii="Times New Roman" w:hAnsi="Times New Roman" w:cs="Times New Roman"/>
          <w:sz w:val="20"/>
          <w:szCs w:val="18"/>
        </w:rPr>
        <w:t xml:space="preserve"> </w:t>
      </w:r>
      <w:r w:rsidR="00510B09">
        <w:rPr>
          <w:rFonts w:ascii="Times New Roman" w:hAnsi="Times New Roman" w:cs="Times New Roman"/>
          <w:sz w:val="20"/>
          <w:szCs w:val="18"/>
        </w:rPr>
        <w:t>(</w:t>
      </w:r>
      <w:r w:rsidR="008C74BA">
        <w:rPr>
          <w:rFonts w:ascii="Times New Roman" w:hAnsi="Times New Roman" w:cs="Times New Roman"/>
          <w:sz w:val="20"/>
          <w:szCs w:val="18"/>
        </w:rPr>
        <w:t>Liu</w:t>
      </w:r>
      <w:r w:rsidR="00510B09">
        <w:rPr>
          <w:rFonts w:ascii="Times New Roman" w:hAnsi="Times New Roman" w:cs="Times New Roman"/>
          <w:sz w:val="20"/>
          <w:szCs w:val="18"/>
        </w:rPr>
        <w:t xml:space="preserve"> et.al.2024 &amp; Tripathi et.al. 2024)</w:t>
      </w:r>
      <w:r w:rsidRPr="00AA4C09">
        <w:rPr>
          <w:rFonts w:ascii="Times New Roman" w:hAnsi="Times New Roman" w:cs="Times New Roman"/>
          <w:sz w:val="20"/>
          <w:szCs w:val="18"/>
        </w:rPr>
        <w:t>.</w:t>
      </w:r>
      <w:r w:rsidR="00A10349" w:rsidRPr="00AA4C09">
        <w:rPr>
          <w:rFonts w:ascii="Times New Roman" w:hAnsi="Times New Roman" w:cs="Times New Roman"/>
          <w:sz w:val="20"/>
          <w:szCs w:val="18"/>
        </w:rPr>
        <w:t xml:space="preserve"> Such as: -</w:t>
      </w:r>
    </w:p>
    <w:p w14:paraId="1FC7815F" w14:textId="77777777" w:rsidR="002B5FEF" w:rsidRPr="00AA4C09" w:rsidRDefault="002B5FEF" w:rsidP="00C93DBA">
      <w:pPr>
        <w:pStyle w:val="ListParagraph"/>
        <w:spacing w:line="276" w:lineRule="auto"/>
        <w:ind w:left="1069"/>
        <w:jc w:val="both"/>
        <w:rPr>
          <w:rFonts w:ascii="Times New Roman" w:hAnsi="Times New Roman" w:cs="Times New Roman"/>
          <w:sz w:val="20"/>
          <w:szCs w:val="18"/>
        </w:rPr>
      </w:pPr>
    </w:p>
    <w:p w14:paraId="51F7E88C" w14:textId="199E770C" w:rsidR="00CC2793" w:rsidRPr="002B5FEF" w:rsidRDefault="00CC2793" w:rsidP="00C93DBA">
      <w:pPr>
        <w:pStyle w:val="ListParagraph"/>
        <w:numPr>
          <w:ilvl w:val="1"/>
          <w:numId w:val="37"/>
        </w:numPr>
        <w:spacing w:line="276" w:lineRule="auto"/>
        <w:jc w:val="both"/>
        <w:rPr>
          <w:rFonts w:ascii="Times New Roman" w:hAnsi="Times New Roman" w:cs="Times New Roman"/>
          <w:sz w:val="20"/>
          <w:szCs w:val="18"/>
        </w:rPr>
      </w:pPr>
      <w:r w:rsidRPr="002B5FEF">
        <w:rPr>
          <w:rFonts w:ascii="Times New Roman" w:hAnsi="Times New Roman" w:cs="Times New Roman"/>
          <w:b/>
          <w:bCs/>
          <w:sz w:val="20"/>
          <w:szCs w:val="18"/>
        </w:rPr>
        <w:t>Physical and Chemical Methods</w:t>
      </w:r>
    </w:p>
    <w:p w14:paraId="3DB00131" w14:textId="77777777" w:rsidR="002B5FEF" w:rsidRDefault="00A10349"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AA4C09">
        <w:rPr>
          <w:rFonts w:ascii="Times New Roman" w:hAnsi="Times New Roman" w:cs="Times New Roman"/>
          <w:sz w:val="20"/>
          <w:szCs w:val="18"/>
        </w:rPr>
        <w:t>Adsorption process is used for the removal of pollutants in which activated carbon, zeolites and biosorbents that excellently remove heavy metals form contaminated water.</w:t>
      </w:r>
    </w:p>
    <w:p w14:paraId="0EA453F9" w14:textId="77777777" w:rsidR="002B5FEF" w:rsidRDefault="00A10349"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 xml:space="preserve">Using of precipitation and coagulation process in which dissolved heavy metal coveted into the insoluble precipitate with precipitating agent likes lime and ferric salts.  </w:t>
      </w:r>
    </w:p>
    <w:p w14:paraId="370FD71C" w14:textId="77777777" w:rsidR="002B5FEF" w:rsidRDefault="00381E2B"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For the removal of selective ions by the using of ion exchange and membrane filtrations process while this process is costly but shows effectively removal of ions.</w:t>
      </w:r>
    </w:p>
    <w:p w14:paraId="4FF6FAE7" w14:textId="6CC75B8B" w:rsidR="00381E2B" w:rsidRPr="002B5FEF" w:rsidRDefault="00381E2B"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The electrochemical treatment process applied for the removal of metal ions by using reduction process in which suitable reducing used in this process, after that it can easily recovered and reuse.</w:t>
      </w:r>
    </w:p>
    <w:p w14:paraId="2EBFFC75" w14:textId="75BC317F" w:rsidR="00CC2793" w:rsidRPr="00AA4C09" w:rsidRDefault="002B5FEF" w:rsidP="00C93DBA">
      <w:pPr>
        <w:tabs>
          <w:tab w:val="left" w:pos="284"/>
        </w:tabs>
        <w:spacing w:line="276" w:lineRule="auto"/>
        <w:ind w:firstLine="360"/>
        <w:rPr>
          <w:rFonts w:ascii="Times New Roman" w:hAnsi="Times New Roman" w:cs="Times New Roman"/>
          <w:b/>
          <w:bCs/>
          <w:sz w:val="20"/>
          <w:szCs w:val="18"/>
        </w:rPr>
      </w:pPr>
      <w:r>
        <w:rPr>
          <w:rFonts w:ascii="Times New Roman" w:hAnsi="Times New Roman" w:cs="Times New Roman"/>
          <w:b/>
          <w:bCs/>
          <w:sz w:val="20"/>
          <w:szCs w:val="18"/>
        </w:rPr>
        <w:tab/>
      </w:r>
      <w:r w:rsidR="00CC2793" w:rsidRPr="00AA4C09">
        <w:rPr>
          <w:rFonts w:ascii="Times New Roman" w:hAnsi="Times New Roman" w:cs="Times New Roman"/>
          <w:b/>
          <w:bCs/>
          <w:sz w:val="20"/>
          <w:szCs w:val="18"/>
        </w:rPr>
        <w:t>4.2 Biological Methods</w:t>
      </w:r>
    </w:p>
    <w:p w14:paraId="5693E8D3" w14:textId="2B445FA6" w:rsidR="00381E2B" w:rsidRPr="00AA4C09" w:rsidRDefault="00381E2B" w:rsidP="00C93DBA">
      <w:pPr>
        <w:spacing w:line="276" w:lineRule="auto"/>
        <w:ind w:firstLine="720"/>
        <w:rPr>
          <w:rFonts w:ascii="Times New Roman" w:hAnsi="Times New Roman" w:cs="Times New Roman"/>
          <w:sz w:val="20"/>
          <w:szCs w:val="18"/>
        </w:rPr>
      </w:pPr>
      <w:r w:rsidRPr="00AA4C09">
        <w:rPr>
          <w:rFonts w:ascii="Times New Roman" w:hAnsi="Times New Roman" w:cs="Times New Roman"/>
          <w:sz w:val="20"/>
          <w:szCs w:val="18"/>
        </w:rPr>
        <w:t xml:space="preserve">In this process some plants are used for the removal of metal ions from environment </w:t>
      </w:r>
      <w:r w:rsidR="00A30932" w:rsidRPr="00AA4C09">
        <w:rPr>
          <w:rFonts w:ascii="Times New Roman" w:hAnsi="Times New Roman" w:cs="Times New Roman"/>
          <w:sz w:val="20"/>
          <w:szCs w:val="18"/>
        </w:rPr>
        <w:t>as: -</w:t>
      </w:r>
    </w:p>
    <w:p w14:paraId="7D2A5457" w14:textId="77777777" w:rsidR="002B5FEF" w:rsidRDefault="00A30932" w:rsidP="00C93DBA">
      <w:pPr>
        <w:pStyle w:val="ListParagraph"/>
        <w:numPr>
          <w:ilvl w:val="0"/>
          <w:numId w:val="36"/>
        </w:numPr>
        <w:tabs>
          <w:tab w:val="left" w:pos="851"/>
        </w:tabs>
        <w:spacing w:line="276" w:lineRule="auto"/>
        <w:ind w:left="851" w:hanging="142"/>
        <w:rPr>
          <w:rFonts w:ascii="Times New Roman" w:hAnsi="Times New Roman" w:cs="Times New Roman"/>
          <w:sz w:val="20"/>
          <w:szCs w:val="18"/>
        </w:rPr>
      </w:pPr>
      <w:r w:rsidRPr="00AA4C09">
        <w:rPr>
          <w:rFonts w:ascii="Times New Roman" w:hAnsi="Times New Roman" w:cs="Times New Roman"/>
          <w:sz w:val="20"/>
          <w:szCs w:val="18"/>
        </w:rPr>
        <w:t>Phytoremediation process in which hyperaccumulator plants likes</w:t>
      </w:r>
      <w:r w:rsidRPr="00AA4C09">
        <w:rPr>
          <w:rFonts w:ascii="Times New Roman" w:hAnsi="Times New Roman" w:cs="Times New Roman"/>
          <w:i/>
          <w:iCs/>
          <w:sz w:val="20"/>
          <w:szCs w:val="18"/>
        </w:rPr>
        <w:t xml:space="preserve"> Brassica juncea</w:t>
      </w:r>
      <w:r w:rsidRPr="00AA4C09">
        <w:rPr>
          <w:rFonts w:ascii="Times New Roman" w:hAnsi="Times New Roman" w:cs="Times New Roman"/>
          <w:sz w:val="20"/>
          <w:szCs w:val="18"/>
        </w:rPr>
        <w:t xml:space="preserve"> or </w:t>
      </w:r>
      <w:r w:rsidRPr="00AA4C09">
        <w:rPr>
          <w:rFonts w:ascii="Times New Roman" w:hAnsi="Times New Roman" w:cs="Times New Roman"/>
          <w:i/>
          <w:iCs/>
          <w:sz w:val="20"/>
          <w:szCs w:val="18"/>
        </w:rPr>
        <w:t xml:space="preserve">Helianthus annuus </w:t>
      </w:r>
      <w:r w:rsidRPr="00AA4C09">
        <w:rPr>
          <w:rFonts w:ascii="Times New Roman" w:hAnsi="Times New Roman" w:cs="Times New Roman"/>
          <w:sz w:val="20"/>
          <w:szCs w:val="18"/>
        </w:rPr>
        <w:t>having super absorbing of metal ions</w:t>
      </w:r>
      <w:r w:rsidRPr="00AA4C09">
        <w:rPr>
          <w:rFonts w:ascii="Times New Roman" w:hAnsi="Times New Roman" w:cs="Times New Roman"/>
          <w:i/>
          <w:iCs/>
          <w:sz w:val="20"/>
          <w:szCs w:val="18"/>
        </w:rPr>
        <w:t xml:space="preserve"> </w:t>
      </w:r>
      <w:r w:rsidRPr="00AA4C09">
        <w:rPr>
          <w:rFonts w:ascii="Times New Roman" w:hAnsi="Times New Roman" w:cs="Times New Roman"/>
          <w:sz w:val="20"/>
          <w:szCs w:val="18"/>
        </w:rPr>
        <w:t>used.</w:t>
      </w:r>
    </w:p>
    <w:p w14:paraId="1BFBA3EF" w14:textId="77777777" w:rsidR="002B5FEF" w:rsidRDefault="00A30932" w:rsidP="00C93DBA">
      <w:pPr>
        <w:pStyle w:val="ListParagraph"/>
        <w:numPr>
          <w:ilvl w:val="0"/>
          <w:numId w:val="36"/>
        </w:numPr>
        <w:tabs>
          <w:tab w:val="left"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 xml:space="preserve">Microbial remediation methods in which metal resistant bacteria as e.g. </w:t>
      </w:r>
      <w:r w:rsidRPr="002B5FEF">
        <w:rPr>
          <w:rFonts w:ascii="Times New Roman" w:hAnsi="Times New Roman" w:cs="Times New Roman"/>
          <w:i/>
          <w:iCs/>
          <w:sz w:val="20"/>
          <w:szCs w:val="18"/>
        </w:rPr>
        <w:t>Pseudomonas</w:t>
      </w:r>
      <w:r w:rsidRPr="002B5FEF">
        <w:rPr>
          <w:rFonts w:ascii="Times New Roman" w:hAnsi="Times New Roman" w:cs="Times New Roman"/>
          <w:sz w:val="20"/>
          <w:szCs w:val="18"/>
        </w:rPr>
        <w:t xml:space="preserve">, </w:t>
      </w:r>
      <w:r w:rsidRPr="002B5FEF">
        <w:rPr>
          <w:rFonts w:ascii="Times New Roman" w:hAnsi="Times New Roman" w:cs="Times New Roman"/>
          <w:i/>
          <w:iCs/>
          <w:sz w:val="20"/>
          <w:szCs w:val="18"/>
        </w:rPr>
        <w:t xml:space="preserve">Bacillus </w:t>
      </w:r>
      <w:r w:rsidRPr="002B5FEF">
        <w:rPr>
          <w:rFonts w:ascii="Times New Roman" w:hAnsi="Times New Roman" w:cs="Times New Roman"/>
          <w:sz w:val="20"/>
          <w:szCs w:val="18"/>
        </w:rPr>
        <w:t>which have capability to transform or immobilize the metallic pollutants.</w:t>
      </w:r>
    </w:p>
    <w:p w14:paraId="7903A5AD" w14:textId="57CC5D91" w:rsidR="00CC2793" w:rsidRDefault="0037303C" w:rsidP="00C93DBA">
      <w:pPr>
        <w:pStyle w:val="ListParagraph"/>
        <w:numPr>
          <w:ilvl w:val="0"/>
          <w:numId w:val="36"/>
        </w:numPr>
        <w:tabs>
          <w:tab w:val="left"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 xml:space="preserve">For the removal of the pollutants from the various polluted source by construction of wetlands which designed an ecosystem in which plants and microbes both are used together it acts as natural source for purification of wastewater. </w:t>
      </w:r>
    </w:p>
    <w:p w14:paraId="7C79814B" w14:textId="77777777" w:rsidR="00A7402C" w:rsidRPr="002B5FEF" w:rsidRDefault="00A7402C" w:rsidP="00A7402C">
      <w:pPr>
        <w:pStyle w:val="ListParagraph"/>
        <w:tabs>
          <w:tab w:val="left" w:pos="851"/>
        </w:tabs>
        <w:spacing w:line="276" w:lineRule="auto"/>
        <w:ind w:left="851"/>
        <w:rPr>
          <w:rFonts w:ascii="Times New Roman" w:hAnsi="Times New Roman" w:cs="Times New Roman"/>
          <w:sz w:val="20"/>
          <w:szCs w:val="18"/>
        </w:rPr>
      </w:pPr>
    </w:p>
    <w:p w14:paraId="1BF7E28C" w14:textId="6988DB3E" w:rsidR="00CC2793" w:rsidRPr="002B5FEF" w:rsidRDefault="00CC2793" w:rsidP="00C93DBA">
      <w:pPr>
        <w:pStyle w:val="ListParagraph"/>
        <w:numPr>
          <w:ilvl w:val="1"/>
          <w:numId w:val="38"/>
        </w:numPr>
        <w:spacing w:line="276" w:lineRule="auto"/>
        <w:rPr>
          <w:rFonts w:ascii="Times New Roman" w:hAnsi="Times New Roman" w:cs="Times New Roman"/>
          <w:b/>
          <w:bCs/>
          <w:sz w:val="20"/>
          <w:szCs w:val="18"/>
        </w:rPr>
      </w:pPr>
      <w:r w:rsidRPr="002B5FEF">
        <w:rPr>
          <w:rFonts w:ascii="Times New Roman" w:hAnsi="Times New Roman" w:cs="Times New Roman"/>
          <w:b/>
          <w:bCs/>
          <w:sz w:val="20"/>
          <w:szCs w:val="18"/>
        </w:rPr>
        <w:t>Preventive Measures</w:t>
      </w:r>
    </w:p>
    <w:p w14:paraId="5A90A265" w14:textId="77777777" w:rsidR="002B5FEF" w:rsidRDefault="004C3A9C" w:rsidP="00A7402C">
      <w:pPr>
        <w:numPr>
          <w:ilvl w:val="0"/>
          <w:numId w:val="3"/>
        </w:numPr>
        <w:tabs>
          <w:tab w:val="left" w:pos="851"/>
        </w:tabs>
        <w:spacing w:line="240" w:lineRule="auto"/>
        <w:ind w:hanging="11"/>
        <w:rPr>
          <w:rFonts w:ascii="Times New Roman" w:hAnsi="Times New Roman" w:cs="Times New Roman"/>
          <w:sz w:val="20"/>
          <w:szCs w:val="18"/>
        </w:rPr>
      </w:pPr>
      <w:r w:rsidRPr="00AA4C09">
        <w:rPr>
          <w:rFonts w:ascii="Times New Roman" w:hAnsi="Times New Roman" w:cs="Times New Roman"/>
          <w:sz w:val="20"/>
          <w:szCs w:val="18"/>
        </w:rPr>
        <w:lastRenderedPageBreak/>
        <w:t>Green chemistry implementation</w:t>
      </w:r>
      <w:r w:rsidR="00CC2793" w:rsidRPr="00AA4C09">
        <w:rPr>
          <w:rFonts w:ascii="Times New Roman" w:hAnsi="Times New Roman" w:cs="Times New Roman"/>
          <w:sz w:val="20"/>
          <w:szCs w:val="18"/>
        </w:rPr>
        <w:t xml:space="preserve"> </w:t>
      </w:r>
      <w:r w:rsidRPr="00AA4C09">
        <w:rPr>
          <w:rFonts w:ascii="Times New Roman" w:hAnsi="Times New Roman" w:cs="Times New Roman"/>
          <w:sz w:val="20"/>
          <w:szCs w:val="18"/>
        </w:rPr>
        <w:t xml:space="preserve">in which </w:t>
      </w:r>
      <w:r w:rsidR="00CC2793" w:rsidRPr="00AA4C09">
        <w:rPr>
          <w:rFonts w:ascii="Times New Roman" w:hAnsi="Times New Roman" w:cs="Times New Roman"/>
          <w:sz w:val="20"/>
          <w:szCs w:val="18"/>
        </w:rPr>
        <w:t>cleaner production technologies</w:t>
      </w:r>
      <w:r w:rsidRPr="00AA4C09">
        <w:rPr>
          <w:rFonts w:ascii="Times New Roman" w:hAnsi="Times New Roman" w:cs="Times New Roman"/>
          <w:sz w:val="20"/>
          <w:szCs w:val="18"/>
        </w:rPr>
        <w:t xml:space="preserve"> are used.</w:t>
      </w:r>
    </w:p>
    <w:p w14:paraId="50CBE3D1" w14:textId="77777777" w:rsidR="002B5FEF" w:rsidRDefault="004C3A9C" w:rsidP="00A7402C">
      <w:pPr>
        <w:numPr>
          <w:ilvl w:val="0"/>
          <w:numId w:val="3"/>
        </w:numPr>
        <w:tabs>
          <w:tab w:val="left" w:pos="851"/>
        </w:tabs>
        <w:spacing w:line="240" w:lineRule="auto"/>
        <w:ind w:hanging="11"/>
        <w:rPr>
          <w:rFonts w:ascii="Times New Roman" w:hAnsi="Times New Roman" w:cs="Times New Roman"/>
          <w:sz w:val="20"/>
          <w:szCs w:val="18"/>
        </w:rPr>
      </w:pPr>
      <w:r w:rsidRPr="002B5FEF">
        <w:rPr>
          <w:rFonts w:ascii="Times New Roman" w:hAnsi="Times New Roman" w:cs="Times New Roman"/>
          <w:sz w:val="20"/>
          <w:szCs w:val="18"/>
        </w:rPr>
        <w:t>Stringent</w:t>
      </w:r>
      <w:r w:rsidR="00CC2793" w:rsidRPr="002B5FEF">
        <w:rPr>
          <w:rFonts w:ascii="Times New Roman" w:hAnsi="Times New Roman" w:cs="Times New Roman"/>
          <w:sz w:val="20"/>
          <w:szCs w:val="18"/>
        </w:rPr>
        <w:t xml:space="preserve"> </w:t>
      </w:r>
      <w:r w:rsidRPr="002B5FEF">
        <w:rPr>
          <w:rFonts w:ascii="Times New Roman" w:hAnsi="Times New Roman" w:cs="Times New Roman"/>
          <w:sz w:val="20"/>
          <w:szCs w:val="18"/>
        </w:rPr>
        <w:t>implementation</w:t>
      </w:r>
      <w:r w:rsidR="00CC2793" w:rsidRPr="002B5FEF">
        <w:rPr>
          <w:rFonts w:ascii="Times New Roman" w:hAnsi="Times New Roman" w:cs="Times New Roman"/>
          <w:sz w:val="20"/>
          <w:szCs w:val="18"/>
        </w:rPr>
        <w:t xml:space="preserve"> of environmental regulations and </w:t>
      </w:r>
      <w:r w:rsidRPr="002B5FEF">
        <w:rPr>
          <w:rFonts w:ascii="Times New Roman" w:hAnsi="Times New Roman" w:cs="Times New Roman"/>
          <w:sz w:val="20"/>
          <w:szCs w:val="18"/>
        </w:rPr>
        <w:t xml:space="preserve">standardised unused wastage </w:t>
      </w:r>
      <w:r w:rsidR="00CC2793" w:rsidRPr="002B5FEF">
        <w:rPr>
          <w:rFonts w:ascii="Times New Roman" w:hAnsi="Times New Roman" w:cs="Times New Roman"/>
          <w:sz w:val="20"/>
          <w:szCs w:val="18"/>
        </w:rPr>
        <w:t>discharge.</w:t>
      </w:r>
    </w:p>
    <w:p w14:paraId="206FEF76" w14:textId="77777777" w:rsidR="002B5FEF" w:rsidRDefault="00CC2793" w:rsidP="00A7402C">
      <w:pPr>
        <w:numPr>
          <w:ilvl w:val="0"/>
          <w:numId w:val="3"/>
        </w:numPr>
        <w:tabs>
          <w:tab w:val="left" w:pos="851"/>
        </w:tabs>
        <w:spacing w:line="240" w:lineRule="auto"/>
        <w:ind w:hanging="11"/>
        <w:rPr>
          <w:rFonts w:ascii="Times New Roman" w:hAnsi="Times New Roman" w:cs="Times New Roman"/>
          <w:sz w:val="20"/>
          <w:szCs w:val="18"/>
        </w:rPr>
      </w:pPr>
      <w:r w:rsidRPr="002B5FEF">
        <w:rPr>
          <w:rFonts w:ascii="Times New Roman" w:hAnsi="Times New Roman" w:cs="Times New Roman"/>
          <w:sz w:val="20"/>
          <w:szCs w:val="18"/>
        </w:rPr>
        <w:t xml:space="preserve">Promotion of recycling </w:t>
      </w:r>
      <w:r w:rsidR="004C3A9C" w:rsidRPr="002B5FEF">
        <w:rPr>
          <w:rFonts w:ascii="Times New Roman" w:hAnsi="Times New Roman" w:cs="Times New Roman"/>
          <w:sz w:val="20"/>
          <w:szCs w:val="18"/>
        </w:rPr>
        <w:t xml:space="preserve">waste materials </w:t>
      </w:r>
      <w:r w:rsidRPr="002B5FEF">
        <w:rPr>
          <w:rFonts w:ascii="Times New Roman" w:hAnsi="Times New Roman" w:cs="Times New Roman"/>
          <w:sz w:val="20"/>
          <w:szCs w:val="18"/>
        </w:rPr>
        <w:t xml:space="preserve">and minimization </w:t>
      </w:r>
      <w:r w:rsidR="004C3A9C" w:rsidRPr="002B5FEF">
        <w:rPr>
          <w:rFonts w:ascii="Times New Roman" w:hAnsi="Times New Roman" w:cs="Times New Roman"/>
          <w:sz w:val="20"/>
          <w:szCs w:val="18"/>
        </w:rPr>
        <w:t xml:space="preserve">of waste </w:t>
      </w:r>
      <w:r w:rsidRPr="002B5FEF">
        <w:rPr>
          <w:rFonts w:ascii="Times New Roman" w:hAnsi="Times New Roman" w:cs="Times New Roman"/>
          <w:sz w:val="20"/>
          <w:szCs w:val="18"/>
        </w:rPr>
        <w:t xml:space="preserve">in industrial </w:t>
      </w:r>
      <w:r w:rsidR="004C3A9C" w:rsidRPr="002B5FEF">
        <w:rPr>
          <w:rFonts w:ascii="Times New Roman" w:hAnsi="Times New Roman" w:cs="Times New Roman"/>
          <w:sz w:val="20"/>
          <w:szCs w:val="18"/>
        </w:rPr>
        <w:t>activities</w:t>
      </w:r>
      <w:r w:rsidRPr="002B5FEF">
        <w:rPr>
          <w:rFonts w:ascii="Times New Roman" w:hAnsi="Times New Roman" w:cs="Times New Roman"/>
          <w:sz w:val="20"/>
          <w:szCs w:val="18"/>
        </w:rPr>
        <w:t>.</w:t>
      </w:r>
    </w:p>
    <w:p w14:paraId="015498CD" w14:textId="3B5AAB71" w:rsidR="00CC2793" w:rsidRPr="002B5FEF" w:rsidRDefault="004C3A9C" w:rsidP="00A7402C">
      <w:pPr>
        <w:numPr>
          <w:ilvl w:val="0"/>
          <w:numId w:val="3"/>
        </w:numPr>
        <w:tabs>
          <w:tab w:val="left" w:pos="851"/>
        </w:tabs>
        <w:spacing w:line="240" w:lineRule="auto"/>
        <w:ind w:hanging="11"/>
        <w:rPr>
          <w:rFonts w:ascii="Times New Roman" w:hAnsi="Times New Roman" w:cs="Times New Roman"/>
          <w:sz w:val="20"/>
          <w:szCs w:val="18"/>
        </w:rPr>
      </w:pPr>
      <w:r w:rsidRPr="002B5FEF">
        <w:rPr>
          <w:rFonts w:ascii="Times New Roman" w:hAnsi="Times New Roman" w:cs="Times New Roman"/>
          <w:sz w:val="20"/>
          <w:szCs w:val="18"/>
        </w:rPr>
        <w:t>Systematic</w:t>
      </w:r>
      <w:r w:rsidR="00CC2793" w:rsidRPr="002B5FEF">
        <w:rPr>
          <w:rFonts w:ascii="Times New Roman" w:hAnsi="Times New Roman" w:cs="Times New Roman"/>
          <w:sz w:val="20"/>
          <w:szCs w:val="18"/>
        </w:rPr>
        <w:t xml:space="preserve"> monitoring and environmental impact assessments.</w:t>
      </w:r>
    </w:p>
    <w:p w14:paraId="2A0512EA" w14:textId="0FCC527F" w:rsidR="00551E5A" w:rsidRPr="00AA4C09" w:rsidRDefault="00CC2793" w:rsidP="00AE35BE">
      <w:pPr>
        <w:spacing w:line="276" w:lineRule="auto"/>
        <w:ind w:firstLine="426"/>
        <w:rPr>
          <w:rFonts w:ascii="Times New Roman" w:hAnsi="Times New Roman" w:cs="Times New Roman"/>
          <w:b/>
          <w:bCs/>
          <w:sz w:val="22"/>
          <w:szCs w:val="20"/>
        </w:rPr>
      </w:pPr>
      <w:r w:rsidRPr="00AA4C09">
        <w:rPr>
          <w:rFonts w:ascii="Times New Roman" w:hAnsi="Times New Roman" w:cs="Times New Roman"/>
          <w:b/>
          <w:bCs/>
          <w:sz w:val="22"/>
          <w:szCs w:val="20"/>
        </w:rPr>
        <w:t>5. Future Perspectives</w:t>
      </w:r>
    </w:p>
    <w:p w14:paraId="6EA2F6E4" w14:textId="372B363B" w:rsidR="00CC2793" w:rsidRPr="001455F1" w:rsidRDefault="00CC2793" w:rsidP="00C93DBA">
      <w:pPr>
        <w:spacing w:line="276" w:lineRule="auto"/>
        <w:ind w:left="709"/>
        <w:jc w:val="both"/>
        <w:rPr>
          <w:rFonts w:ascii="Times New Roman" w:hAnsi="Times New Roman" w:cs="Times New Roman"/>
        </w:rPr>
      </w:pPr>
      <w:r w:rsidRPr="00AA4C09">
        <w:rPr>
          <w:rFonts w:ascii="Times New Roman" w:hAnsi="Times New Roman" w:cs="Times New Roman"/>
          <w:sz w:val="20"/>
          <w:szCs w:val="18"/>
        </w:rPr>
        <w:t xml:space="preserve">Sustainable </w:t>
      </w:r>
      <w:r w:rsidR="00551E5A" w:rsidRPr="00AA4C09">
        <w:rPr>
          <w:rFonts w:ascii="Times New Roman" w:hAnsi="Times New Roman" w:cs="Times New Roman"/>
          <w:sz w:val="20"/>
          <w:szCs w:val="18"/>
        </w:rPr>
        <w:t>management</w:t>
      </w:r>
      <w:r w:rsidRPr="00AA4C09">
        <w:rPr>
          <w:rFonts w:ascii="Times New Roman" w:hAnsi="Times New Roman" w:cs="Times New Roman"/>
          <w:sz w:val="20"/>
          <w:szCs w:val="18"/>
        </w:rPr>
        <w:t xml:space="preserve"> of </w:t>
      </w:r>
      <w:r w:rsidR="00551E5A" w:rsidRPr="00AA4C09">
        <w:rPr>
          <w:rFonts w:ascii="Times New Roman" w:hAnsi="Times New Roman" w:cs="Times New Roman"/>
          <w:sz w:val="20"/>
          <w:szCs w:val="18"/>
        </w:rPr>
        <w:t xml:space="preserve">pollutants of inorganic materials </w:t>
      </w:r>
      <w:r w:rsidR="00627A20" w:rsidRPr="00AA4C09">
        <w:rPr>
          <w:rFonts w:ascii="Times New Roman" w:hAnsi="Times New Roman" w:cs="Times New Roman"/>
          <w:sz w:val="20"/>
          <w:szCs w:val="18"/>
        </w:rPr>
        <w:t>responded for the integration</w:t>
      </w:r>
      <w:r w:rsidRPr="00AA4C09">
        <w:rPr>
          <w:rFonts w:ascii="Times New Roman" w:hAnsi="Times New Roman" w:cs="Times New Roman"/>
          <w:sz w:val="20"/>
          <w:szCs w:val="18"/>
        </w:rPr>
        <w:t xml:space="preserve"> of science, technology, and policy. </w:t>
      </w:r>
      <w:r w:rsidR="00551E5A" w:rsidRPr="00AA4C09">
        <w:rPr>
          <w:rFonts w:ascii="Times New Roman" w:hAnsi="Times New Roman" w:cs="Times New Roman"/>
          <w:sz w:val="20"/>
          <w:szCs w:val="18"/>
        </w:rPr>
        <w:t>Development of technologies</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 xml:space="preserve">like adsorbents with </w:t>
      </w:r>
      <w:r w:rsidRPr="00AA4C09">
        <w:rPr>
          <w:rFonts w:ascii="Times New Roman" w:hAnsi="Times New Roman" w:cs="Times New Roman"/>
          <w:sz w:val="20"/>
          <w:szCs w:val="18"/>
        </w:rPr>
        <w:t xml:space="preserve">nanomaterials, </w:t>
      </w:r>
      <w:proofErr w:type="spellStart"/>
      <w:r w:rsidRPr="00AA4C09">
        <w:rPr>
          <w:rFonts w:ascii="Times New Roman" w:hAnsi="Times New Roman" w:cs="Times New Roman"/>
          <w:sz w:val="20"/>
          <w:szCs w:val="18"/>
        </w:rPr>
        <w:t>electrospun</w:t>
      </w:r>
      <w:proofErr w:type="spellEnd"/>
      <w:r w:rsidRPr="00AA4C09">
        <w:rPr>
          <w:rFonts w:ascii="Times New Roman" w:hAnsi="Times New Roman" w:cs="Times New Roman"/>
          <w:sz w:val="20"/>
          <w:szCs w:val="18"/>
        </w:rPr>
        <w:t xml:space="preserve"> membranes, and biochar </w:t>
      </w:r>
      <w:r w:rsidR="00551E5A" w:rsidRPr="00AA4C09">
        <w:rPr>
          <w:rFonts w:ascii="Times New Roman" w:hAnsi="Times New Roman" w:cs="Times New Roman"/>
          <w:sz w:val="20"/>
          <w:szCs w:val="18"/>
        </w:rPr>
        <w:t>alterations</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expressed</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ability</w:t>
      </w:r>
      <w:r w:rsidRPr="00AA4C09">
        <w:rPr>
          <w:rFonts w:ascii="Times New Roman" w:hAnsi="Times New Roman" w:cs="Times New Roman"/>
          <w:sz w:val="20"/>
          <w:szCs w:val="18"/>
        </w:rPr>
        <w:t xml:space="preserve"> for </w:t>
      </w:r>
      <w:r w:rsidR="00551E5A" w:rsidRPr="00AA4C09">
        <w:rPr>
          <w:rFonts w:ascii="Times New Roman" w:hAnsi="Times New Roman" w:cs="Times New Roman"/>
          <w:sz w:val="20"/>
          <w:szCs w:val="18"/>
        </w:rPr>
        <w:t>active</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 xml:space="preserve">elimination </w:t>
      </w:r>
      <w:r w:rsidR="00551E5A" w:rsidRPr="00AA4C09">
        <w:rPr>
          <w:rFonts w:ascii="Times New Roman" w:hAnsi="Times New Roman" w:cs="Times New Roman"/>
          <w:sz w:val="20"/>
          <w:szCs w:val="18"/>
        </w:rPr>
        <w:t xml:space="preserve">of </w:t>
      </w:r>
      <w:r w:rsidRPr="00AA4C09">
        <w:rPr>
          <w:rFonts w:ascii="Times New Roman" w:hAnsi="Times New Roman" w:cs="Times New Roman"/>
          <w:sz w:val="20"/>
          <w:szCs w:val="18"/>
        </w:rPr>
        <w:t xml:space="preserve">pollutant. </w:t>
      </w:r>
      <w:r w:rsidR="00551E5A" w:rsidRPr="00AA4C09">
        <w:rPr>
          <w:rFonts w:ascii="Times New Roman" w:hAnsi="Times New Roman" w:cs="Times New Roman"/>
          <w:sz w:val="20"/>
          <w:szCs w:val="18"/>
        </w:rPr>
        <w:t>Likewise</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globular</w:t>
      </w:r>
      <w:r w:rsidRPr="00AA4C09">
        <w:rPr>
          <w:rFonts w:ascii="Times New Roman" w:hAnsi="Times New Roman" w:cs="Times New Roman"/>
          <w:sz w:val="20"/>
          <w:szCs w:val="18"/>
        </w:rPr>
        <w:t xml:space="preserve"> economy models that </w:t>
      </w:r>
      <w:r w:rsidR="00627A20" w:rsidRPr="00AA4C09">
        <w:rPr>
          <w:rFonts w:ascii="Times New Roman" w:hAnsi="Times New Roman" w:cs="Times New Roman"/>
          <w:sz w:val="20"/>
          <w:szCs w:val="18"/>
        </w:rPr>
        <w:t>stimulate</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source</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recapture</w:t>
      </w:r>
      <w:r w:rsidRPr="00AA4C09">
        <w:rPr>
          <w:rFonts w:ascii="Times New Roman" w:hAnsi="Times New Roman" w:cs="Times New Roman"/>
          <w:sz w:val="20"/>
          <w:szCs w:val="18"/>
        </w:rPr>
        <w:t xml:space="preserve"> from waste streams can </w:t>
      </w:r>
      <w:r w:rsidR="00551E5A" w:rsidRPr="00AA4C09">
        <w:rPr>
          <w:rFonts w:ascii="Times New Roman" w:hAnsi="Times New Roman" w:cs="Times New Roman"/>
          <w:sz w:val="20"/>
          <w:szCs w:val="18"/>
        </w:rPr>
        <w:t>abate</w:t>
      </w:r>
      <w:r w:rsidRPr="00AA4C09">
        <w:rPr>
          <w:rFonts w:ascii="Times New Roman" w:hAnsi="Times New Roman" w:cs="Times New Roman"/>
          <w:sz w:val="20"/>
          <w:szCs w:val="18"/>
        </w:rPr>
        <w:t xml:space="preserve"> environmental </w:t>
      </w:r>
      <w:r w:rsidR="00551E5A" w:rsidRPr="00AA4C09">
        <w:rPr>
          <w:rFonts w:ascii="Times New Roman" w:hAnsi="Times New Roman" w:cs="Times New Roman"/>
          <w:sz w:val="20"/>
          <w:szCs w:val="18"/>
        </w:rPr>
        <w:t>problem</w:t>
      </w:r>
      <w:r w:rsidRPr="00AA4C09">
        <w:rPr>
          <w:rFonts w:ascii="Times New Roman" w:hAnsi="Times New Roman" w:cs="Times New Roman"/>
          <w:sz w:val="20"/>
          <w:szCs w:val="18"/>
        </w:rPr>
        <w:t xml:space="preserve">. Interdisciplinary research and </w:t>
      </w:r>
      <w:r w:rsidR="00627A20" w:rsidRPr="00AA4C09">
        <w:rPr>
          <w:rFonts w:ascii="Times New Roman" w:hAnsi="Times New Roman" w:cs="Times New Roman"/>
          <w:sz w:val="20"/>
          <w:szCs w:val="18"/>
        </w:rPr>
        <w:t>worldwide</w:t>
      </w:r>
      <w:r w:rsidRPr="00AA4C09">
        <w:rPr>
          <w:rFonts w:ascii="Times New Roman" w:hAnsi="Times New Roman" w:cs="Times New Roman"/>
          <w:sz w:val="20"/>
          <w:szCs w:val="18"/>
        </w:rPr>
        <w:t xml:space="preserve"> cooperation are </w:t>
      </w:r>
      <w:r w:rsidR="00627A20" w:rsidRPr="00AA4C09">
        <w:rPr>
          <w:rFonts w:ascii="Times New Roman" w:hAnsi="Times New Roman" w:cs="Times New Roman"/>
          <w:sz w:val="20"/>
          <w:szCs w:val="18"/>
        </w:rPr>
        <w:t>important</w:t>
      </w:r>
      <w:r w:rsidRPr="00AA4C09">
        <w:rPr>
          <w:rFonts w:ascii="Times New Roman" w:hAnsi="Times New Roman" w:cs="Times New Roman"/>
          <w:sz w:val="20"/>
          <w:szCs w:val="18"/>
        </w:rPr>
        <w:t xml:space="preserve"> for </w:t>
      </w:r>
      <w:r w:rsidR="00627A20" w:rsidRPr="00AA4C09">
        <w:rPr>
          <w:rFonts w:ascii="Times New Roman" w:hAnsi="Times New Roman" w:cs="Times New Roman"/>
          <w:sz w:val="20"/>
          <w:szCs w:val="18"/>
        </w:rPr>
        <w:t>emerging</w:t>
      </w:r>
      <w:r w:rsidRPr="00AA4C09">
        <w:rPr>
          <w:rFonts w:ascii="Times New Roman" w:hAnsi="Times New Roman" w:cs="Times New Roman"/>
          <w:sz w:val="20"/>
          <w:szCs w:val="18"/>
        </w:rPr>
        <w:t xml:space="preserve"> eco-friendly, </w:t>
      </w:r>
      <w:r w:rsidR="00627A20" w:rsidRPr="00AA4C09">
        <w:rPr>
          <w:rFonts w:ascii="Times New Roman" w:hAnsi="Times New Roman" w:cs="Times New Roman"/>
          <w:sz w:val="20"/>
          <w:szCs w:val="18"/>
        </w:rPr>
        <w:t>economical</w:t>
      </w:r>
      <w:r w:rsidRPr="00AA4C09">
        <w:rPr>
          <w:rFonts w:ascii="Times New Roman" w:hAnsi="Times New Roman" w:cs="Times New Roman"/>
          <w:sz w:val="20"/>
          <w:szCs w:val="18"/>
        </w:rPr>
        <w:t xml:space="preserve"> control strategies</w:t>
      </w:r>
      <w:r w:rsidRPr="001455F1">
        <w:rPr>
          <w:rFonts w:ascii="Times New Roman" w:hAnsi="Times New Roman" w:cs="Times New Roman"/>
        </w:rPr>
        <w:t>.</w:t>
      </w:r>
    </w:p>
    <w:p w14:paraId="7CE68774" w14:textId="77777777" w:rsidR="00CC2793" w:rsidRPr="00AA4C09" w:rsidRDefault="00CC2793" w:rsidP="00AE35BE">
      <w:pPr>
        <w:spacing w:line="276" w:lineRule="auto"/>
        <w:ind w:firstLine="426"/>
        <w:rPr>
          <w:rFonts w:ascii="Times New Roman" w:hAnsi="Times New Roman" w:cs="Times New Roman"/>
          <w:b/>
          <w:bCs/>
          <w:sz w:val="22"/>
          <w:szCs w:val="22"/>
        </w:rPr>
      </w:pPr>
      <w:r w:rsidRPr="00AA4C09">
        <w:rPr>
          <w:rFonts w:ascii="Times New Roman" w:hAnsi="Times New Roman" w:cs="Times New Roman"/>
          <w:b/>
          <w:bCs/>
          <w:sz w:val="22"/>
          <w:szCs w:val="22"/>
        </w:rPr>
        <w:t>6. Conclusion</w:t>
      </w:r>
    </w:p>
    <w:p w14:paraId="44A6F695" w14:textId="256E7EAE" w:rsidR="007D42DF" w:rsidRDefault="00CC2793" w:rsidP="00A7402C">
      <w:pPr>
        <w:spacing w:line="276" w:lineRule="auto"/>
        <w:ind w:left="709"/>
        <w:jc w:val="both"/>
        <w:rPr>
          <w:rFonts w:ascii="Times New Roman" w:hAnsi="Times New Roman" w:cs="Times New Roman"/>
          <w:sz w:val="20"/>
          <w:szCs w:val="18"/>
        </w:rPr>
      </w:pPr>
      <w:r w:rsidRPr="00AA4C09">
        <w:rPr>
          <w:rFonts w:ascii="Times New Roman" w:hAnsi="Times New Roman" w:cs="Times New Roman"/>
          <w:sz w:val="20"/>
          <w:szCs w:val="18"/>
        </w:rPr>
        <w:t xml:space="preserve">Inorganic compounds, </w:t>
      </w:r>
      <w:r w:rsidR="00627A20" w:rsidRPr="00AA4C09">
        <w:rPr>
          <w:rFonts w:ascii="Times New Roman" w:hAnsi="Times New Roman" w:cs="Times New Roman"/>
          <w:sz w:val="20"/>
          <w:szCs w:val="18"/>
        </w:rPr>
        <w:t>whereas</w:t>
      </w:r>
      <w:r w:rsidRPr="00AA4C09">
        <w:rPr>
          <w:rFonts w:ascii="Times New Roman" w:hAnsi="Times New Roman" w:cs="Times New Roman"/>
          <w:sz w:val="20"/>
          <w:szCs w:val="18"/>
        </w:rPr>
        <w:t xml:space="preserve"> essential for industrial </w:t>
      </w:r>
      <w:r w:rsidR="00627A20" w:rsidRPr="00AA4C09">
        <w:rPr>
          <w:rFonts w:ascii="Times New Roman" w:hAnsi="Times New Roman" w:cs="Times New Roman"/>
          <w:sz w:val="20"/>
          <w:szCs w:val="18"/>
        </w:rPr>
        <w:t>growth</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characterize</w:t>
      </w:r>
      <w:r w:rsidRPr="00AA4C09">
        <w:rPr>
          <w:rFonts w:ascii="Times New Roman" w:hAnsi="Times New Roman" w:cs="Times New Roman"/>
          <w:sz w:val="20"/>
          <w:szCs w:val="18"/>
        </w:rPr>
        <w:t xml:space="preserve"> a</w:t>
      </w:r>
      <w:r w:rsidR="00650723">
        <w:rPr>
          <w:rFonts w:ascii="Times New Roman" w:hAnsi="Times New Roman" w:cs="Times New Roman"/>
          <w:sz w:val="20"/>
          <w:szCs w:val="18"/>
        </w:rPr>
        <w:t>n</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obstinate</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risk</w:t>
      </w:r>
      <w:r w:rsidRPr="00AA4C09">
        <w:rPr>
          <w:rFonts w:ascii="Times New Roman" w:hAnsi="Times New Roman" w:cs="Times New Roman"/>
          <w:sz w:val="20"/>
          <w:szCs w:val="18"/>
        </w:rPr>
        <w:t xml:space="preserve"> to environmental and human health when </w:t>
      </w:r>
      <w:r w:rsidR="00627A20" w:rsidRPr="00AA4C09">
        <w:rPr>
          <w:rFonts w:ascii="Times New Roman" w:hAnsi="Times New Roman" w:cs="Times New Roman"/>
          <w:sz w:val="20"/>
          <w:szCs w:val="18"/>
        </w:rPr>
        <w:t>unsuitably</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achieved</w:t>
      </w:r>
      <w:r w:rsidRPr="00AA4C09">
        <w:rPr>
          <w:rFonts w:ascii="Times New Roman" w:hAnsi="Times New Roman" w:cs="Times New Roman"/>
          <w:sz w:val="20"/>
          <w:szCs w:val="18"/>
        </w:rPr>
        <w:t xml:space="preserve">. Their complex interactions within ecosystems </w:t>
      </w:r>
      <w:r w:rsidR="00627A20" w:rsidRPr="00AA4C09">
        <w:rPr>
          <w:rFonts w:ascii="Times New Roman" w:hAnsi="Times New Roman" w:cs="Times New Roman"/>
          <w:sz w:val="20"/>
          <w:szCs w:val="18"/>
        </w:rPr>
        <w:t>mandate</w:t>
      </w:r>
      <w:r w:rsidRPr="00AA4C09">
        <w:rPr>
          <w:rFonts w:ascii="Times New Roman" w:hAnsi="Times New Roman" w:cs="Times New Roman"/>
          <w:sz w:val="20"/>
          <w:szCs w:val="18"/>
        </w:rPr>
        <w:t xml:space="preserve"> multifaceted control </w:t>
      </w:r>
      <w:r w:rsidR="00627A20" w:rsidRPr="00AA4C09">
        <w:rPr>
          <w:rFonts w:ascii="Times New Roman" w:hAnsi="Times New Roman" w:cs="Times New Roman"/>
          <w:sz w:val="20"/>
          <w:szCs w:val="18"/>
        </w:rPr>
        <w:t>tactics</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uniting</w:t>
      </w:r>
      <w:r w:rsidRPr="00AA4C09">
        <w:rPr>
          <w:rFonts w:ascii="Times New Roman" w:hAnsi="Times New Roman" w:cs="Times New Roman"/>
          <w:sz w:val="20"/>
          <w:szCs w:val="18"/>
        </w:rPr>
        <w:t xml:space="preserve"> physical, chemical, and biological </w:t>
      </w:r>
      <w:r w:rsidR="00627A20" w:rsidRPr="00AA4C09">
        <w:rPr>
          <w:rFonts w:ascii="Times New Roman" w:hAnsi="Times New Roman" w:cs="Times New Roman"/>
          <w:sz w:val="20"/>
          <w:szCs w:val="18"/>
        </w:rPr>
        <w:t>approaches</w:t>
      </w:r>
      <w:r w:rsidRPr="00AA4C09">
        <w:rPr>
          <w:rFonts w:ascii="Times New Roman" w:hAnsi="Times New Roman" w:cs="Times New Roman"/>
          <w:sz w:val="20"/>
          <w:szCs w:val="18"/>
        </w:rPr>
        <w:t xml:space="preserve">. Strengthening </w:t>
      </w:r>
      <w:r w:rsidR="00627A20" w:rsidRPr="00AA4C09">
        <w:rPr>
          <w:rFonts w:ascii="Times New Roman" w:hAnsi="Times New Roman" w:cs="Times New Roman"/>
          <w:sz w:val="20"/>
          <w:szCs w:val="18"/>
        </w:rPr>
        <w:t xml:space="preserve">policies that controlled the </w:t>
      </w:r>
      <w:r w:rsidRPr="00AA4C09">
        <w:rPr>
          <w:rFonts w:ascii="Times New Roman" w:hAnsi="Times New Roman" w:cs="Times New Roman"/>
          <w:sz w:val="20"/>
          <w:szCs w:val="18"/>
        </w:rPr>
        <w:t>pollution</w:t>
      </w:r>
      <w:r w:rsidR="004139F5" w:rsidRPr="00AA4C09">
        <w:rPr>
          <w:rFonts w:ascii="Times New Roman" w:hAnsi="Times New Roman" w:cs="Times New Roman"/>
          <w:sz w:val="20"/>
          <w:szCs w:val="18"/>
        </w:rPr>
        <w:t xml:space="preserve"> by</w:t>
      </w:r>
      <w:r w:rsidRPr="00AA4C09">
        <w:rPr>
          <w:rFonts w:ascii="Times New Roman" w:hAnsi="Times New Roman" w:cs="Times New Roman"/>
          <w:sz w:val="20"/>
          <w:szCs w:val="18"/>
        </w:rPr>
        <w:t xml:space="preserve"> advancing </w:t>
      </w:r>
      <w:r w:rsidR="004139F5" w:rsidRPr="00AA4C09">
        <w:rPr>
          <w:rFonts w:ascii="Times New Roman" w:hAnsi="Times New Roman" w:cs="Times New Roman"/>
          <w:sz w:val="20"/>
          <w:szCs w:val="18"/>
        </w:rPr>
        <w:t xml:space="preserve">of </w:t>
      </w:r>
      <w:r w:rsidRPr="00AA4C09">
        <w:rPr>
          <w:rFonts w:ascii="Times New Roman" w:hAnsi="Times New Roman" w:cs="Times New Roman"/>
          <w:sz w:val="20"/>
          <w:szCs w:val="18"/>
        </w:rPr>
        <w:t xml:space="preserve">green technologies, and raising </w:t>
      </w:r>
      <w:r w:rsidR="004139F5" w:rsidRPr="00AA4C09">
        <w:rPr>
          <w:rFonts w:ascii="Times New Roman" w:hAnsi="Times New Roman" w:cs="Times New Roman"/>
          <w:sz w:val="20"/>
          <w:szCs w:val="18"/>
        </w:rPr>
        <w:t>awareness towards environmental are</w:t>
      </w:r>
      <w:r w:rsidRPr="00AA4C09">
        <w:rPr>
          <w:rFonts w:ascii="Times New Roman" w:hAnsi="Times New Roman" w:cs="Times New Roman"/>
          <w:sz w:val="20"/>
          <w:szCs w:val="18"/>
        </w:rPr>
        <w:t xml:space="preserve"> </w:t>
      </w:r>
      <w:r w:rsidR="004139F5" w:rsidRPr="00AA4C09">
        <w:rPr>
          <w:rFonts w:ascii="Times New Roman" w:hAnsi="Times New Roman" w:cs="Times New Roman"/>
          <w:sz w:val="20"/>
          <w:szCs w:val="18"/>
        </w:rPr>
        <w:t>significant</w:t>
      </w:r>
      <w:r w:rsidRPr="00AA4C09">
        <w:rPr>
          <w:rFonts w:ascii="Times New Roman" w:hAnsi="Times New Roman" w:cs="Times New Roman"/>
          <w:sz w:val="20"/>
          <w:szCs w:val="18"/>
        </w:rPr>
        <w:t xml:space="preserve"> to mitigating their long-term effects.</w:t>
      </w:r>
    </w:p>
    <w:p w14:paraId="62EC8B51" w14:textId="26AC4187" w:rsidR="007D42DF" w:rsidRDefault="007D42DF" w:rsidP="00AE35BE">
      <w:pPr>
        <w:spacing w:line="276" w:lineRule="auto"/>
        <w:ind w:left="709" w:hanging="283"/>
        <w:jc w:val="both"/>
        <w:rPr>
          <w:rFonts w:ascii="Times New Roman" w:hAnsi="Times New Roman" w:cs="Times New Roman"/>
          <w:b/>
          <w:bCs/>
          <w:sz w:val="20"/>
          <w:szCs w:val="18"/>
        </w:rPr>
      </w:pPr>
      <w:r w:rsidRPr="007D42DF">
        <w:rPr>
          <w:rFonts w:ascii="Times New Roman" w:hAnsi="Times New Roman" w:cs="Times New Roman"/>
          <w:b/>
          <w:bCs/>
          <w:sz w:val="20"/>
          <w:szCs w:val="18"/>
        </w:rPr>
        <w:t>References</w:t>
      </w:r>
      <w:r>
        <w:rPr>
          <w:rFonts w:ascii="Times New Roman" w:hAnsi="Times New Roman" w:cs="Times New Roman"/>
          <w:b/>
          <w:bCs/>
          <w:sz w:val="20"/>
          <w:szCs w:val="18"/>
        </w:rPr>
        <w:t>:</w:t>
      </w:r>
    </w:p>
    <w:p w14:paraId="4A52B923" w14:textId="67B31C79" w:rsidR="00C93420" w:rsidRDefault="00C93420" w:rsidP="007D42DF">
      <w:pPr>
        <w:spacing w:line="276" w:lineRule="auto"/>
        <w:ind w:left="1440" w:hanging="731"/>
        <w:jc w:val="both"/>
        <w:rPr>
          <w:rFonts w:ascii="Times New Roman" w:hAnsi="Times New Roman" w:cs="Times New Roman"/>
          <w:sz w:val="20"/>
          <w:szCs w:val="18"/>
        </w:rPr>
      </w:pPr>
      <w:r w:rsidRPr="00C93420">
        <w:rPr>
          <w:rFonts w:ascii="Times New Roman" w:hAnsi="Times New Roman" w:cs="Times New Roman"/>
          <w:sz w:val="20"/>
          <w:szCs w:val="18"/>
        </w:rPr>
        <w:t xml:space="preserve">Acharya, A., </w:t>
      </w:r>
      <w:proofErr w:type="spellStart"/>
      <w:r w:rsidRPr="00C93420">
        <w:rPr>
          <w:rFonts w:ascii="Times New Roman" w:hAnsi="Times New Roman" w:cs="Times New Roman"/>
          <w:sz w:val="20"/>
          <w:szCs w:val="18"/>
        </w:rPr>
        <w:t>Bellaloui</w:t>
      </w:r>
      <w:proofErr w:type="spellEnd"/>
      <w:r w:rsidRPr="00C93420">
        <w:rPr>
          <w:rFonts w:ascii="Times New Roman" w:hAnsi="Times New Roman" w:cs="Times New Roman"/>
          <w:sz w:val="20"/>
          <w:szCs w:val="18"/>
        </w:rPr>
        <w:t>, N., Pilipovic, A., Perez, E., Maddox-Mandolini, M., &amp; Fuente, H. D. L. (2025). Current Assessment and Future Perspectives on Phytoremediation of Heavy Metals. Plants, 14(18), 2847.</w:t>
      </w:r>
    </w:p>
    <w:p w14:paraId="6E975A8C" w14:textId="22064543" w:rsidR="00820415" w:rsidRDefault="00820415" w:rsidP="007D42DF">
      <w:pPr>
        <w:spacing w:line="276" w:lineRule="auto"/>
        <w:ind w:left="1440" w:hanging="731"/>
        <w:jc w:val="both"/>
        <w:rPr>
          <w:rFonts w:ascii="Times New Roman" w:hAnsi="Times New Roman" w:cs="Times New Roman"/>
          <w:sz w:val="20"/>
          <w:szCs w:val="18"/>
        </w:rPr>
      </w:pPr>
      <w:proofErr w:type="spellStart"/>
      <w:r w:rsidRPr="00820415">
        <w:rPr>
          <w:rFonts w:ascii="Times New Roman" w:hAnsi="Times New Roman" w:cs="Times New Roman"/>
          <w:sz w:val="20"/>
          <w:szCs w:val="18"/>
        </w:rPr>
        <w:t>Acwin</w:t>
      </w:r>
      <w:proofErr w:type="spellEnd"/>
      <w:r w:rsidRPr="00820415">
        <w:rPr>
          <w:rFonts w:ascii="Times New Roman" w:hAnsi="Times New Roman" w:cs="Times New Roman"/>
          <w:sz w:val="20"/>
          <w:szCs w:val="18"/>
        </w:rPr>
        <w:t xml:space="preserve"> </w:t>
      </w:r>
      <w:proofErr w:type="spellStart"/>
      <w:r w:rsidRPr="00820415">
        <w:rPr>
          <w:rFonts w:ascii="Times New Roman" w:hAnsi="Times New Roman" w:cs="Times New Roman"/>
          <w:sz w:val="20"/>
          <w:szCs w:val="18"/>
        </w:rPr>
        <w:t>Dwijendra</w:t>
      </w:r>
      <w:proofErr w:type="spellEnd"/>
      <w:r w:rsidRPr="00820415">
        <w:rPr>
          <w:rFonts w:ascii="Times New Roman" w:hAnsi="Times New Roman" w:cs="Times New Roman"/>
          <w:sz w:val="20"/>
          <w:szCs w:val="18"/>
        </w:rPr>
        <w:t xml:space="preserve"> N K, </w:t>
      </w:r>
      <w:proofErr w:type="spellStart"/>
      <w:r w:rsidRPr="00820415">
        <w:rPr>
          <w:rFonts w:ascii="Times New Roman" w:hAnsi="Times New Roman" w:cs="Times New Roman"/>
          <w:sz w:val="20"/>
          <w:szCs w:val="18"/>
        </w:rPr>
        <w:t>Mohammadi</w:t>
      </w:r>
      <w:proofErr w:type="spellEnd"/>
      <w:r w:rsidRPr="00820415">
        <w:rPr>
          <w:rFonts w:ascii="Times New Roman" w:hAnsi="Times New Roman" w:cs="Times New Roman"/>
          <w:sz w:val="20"/>
          <w:szCs w:val="18"/>
        </w:rPr>
        <w:t xml:space="preserve"> M J, Aravindhan S, Turki Jalil A, Taherian M, et al. </w:t>
      </w:r>
      <w:r>
        <w:rPr>
          <w:rFonts w:ascii="Times New Roman" w:hAnsi="Times New Roman" w:cs="Times New Roman"/>
          <w:sz w:val="20"/>
          <w:szCs w:val="18"/>
        </w:rPr>
        <w:t>(</w:t>
      </w:r>
      <w:r w:rsidRPr="00820415">
        <w:rPr>
          <w:rFonts w:ascii="Times New Roman" w:hAnsi="Times New Roman" w:cs="Times New Roman"/>
          <w:sz w:val="20"/>
          <w:szCs w:val="18"/>
        </w:rPr>
        <w:t>2023</w:t>
      </w:r>
      <w:r>
        <w:rPr>
          <w:rFonts w:ascii="Times New Roman" w:hAnsi="Times New Roman" w:cs="Times New Roman"/>
          <w:sz w:val="20"/>
          <w:szCs w:val="18"/>
        </w:rPr>
        <w:t>).</w:t>
      </w:r>
      <w:r w:rsidRPr="00820415">
        <w:rPr>
          <w:rFonts w:ascii="Times New Roman" w:hAnsi="Times New Roman" w:cs="Times New Roman"/>
          <w:sz w:val="20"/>
          <w:szCs w:val="18"/>
        </w:rPr>
        <w:t xml:space="preserve">Investigating the Effects of Air Pollution on Plant Species Resistance in Urban </w:t>
      </w:r>
      <w:proofErr w:type="spellStart"/>
      <w:r w:rsidRPr="00820415">
        <w:rPr>
          <w:rFonts w:ascii="Times New Roman" w:hAnsi="Times New Roman" w:cs="Times New Roman"/>
          <w:sz w:val="20"/>
          <w:szCs w:val="18"/>
        </w:rPr>
        <w:t>Areas.Health</w:t>
      </w:r>
      <w:proofErr w:type="spellEnd"/>
      <w:r w:rsidRPr="00820415">
        <w:rPr>
          <w:rFonts w:ascii="Times New Roman" w:hAnsi="Times New Roman" w:cs="Times New Roman"/>
          <w:sz w:val="20"/>
          <w:szCs w:val="18"/>
        </w:rPr>
        <w:t xml:space="preserve"> Scope.12(1)</w:t>
      </w:r>
      <w:r>
        <w:rPr>
          <w:rFonts w:ascii="Times New Roman" w:hAnsi="Times New Roman" w:cs="Times New Roman"/>
          <w:sz w:val="20"/>
          <w:szCs w:val="18"/>
        </w:rPr>
        <w:t xml:space="preserve">, </w:t>
      </w:r>
      <w:r w:rsidRPr="00820415">
        <w:rPr>
          <w:rFonts w:ascii="Times New Roman" w:hAnsi="Times New Roman" w:cs="Times New Roman"/>
          <w:sz w:val="20"/>
          <w:szCs w:val="18"/>
        </w:rPr>
        <w:t>e129786.</w:t>
      </w:r>
      <w:hyperlink r:id="rId17" w:tgtFrame="_blank" w:history="1">
        <w:r w:rsidRPr="00820415">
          <w:rPr>
            <w:rStyle w:val="Hyperlink"/>
            <w:rFonts w:ascii="Times New Roman" w:hAnsi="Times New Roman" w:cs="Times New Roman"/>
            <w:sz w:val="20"/>
            <w:szCs w:val="18"/>
          </w:rPr>
          <w:t>https://doi.org/10.5812/jhealthscope-129786</w:t>
        </w:r>
      </w:hyperlink>
      <w:r w:rsidRPr="00820415">
        <w:rPr>
          <w:rFonts w:ascii="Times New Roman" w:hAnsi="Times New Roman" w:cs="Times New Roman"/>
          <w:sz w:val="20"/>
          <w:szCs w:val="18"/>
        </w:rPr>
        <w:t>.</w:t>
      </w:r>
    </w:p>
    <w:p w14:paraId="4246BB96" w14:textId="6E1D0DA8" w:rsidR="00162421" w:rsidRDefault="00162421" w:rsidP="007D42DF">
      <w:pPr>
        <w:spacing w:line="276" w:lineRule="auto"/>
        <w:ind w:left="1440" w:hanging="731"/>
        <w:jc w:val="both"/>
        <w:rPr>
          <w:rFonts w:ascii="Times New Roman" w:hAnsi="Times New Roman" w:cs="Times New Roman"/>
          <w:sz w:val="20"/>
          <w:szCs w:val="18"/>
        </w:rPr>
      </w:pPr>
      <w:r w:rsidRPr="00162421">
        <w:rPr>
          <w:rFonts w:ascii="Times New Roman" w:hAnsi="Times New Roman" w:cs="Times New Roman"/>
          <w:sz w:val="20"/>
          <w:szCs w:val="18"/>
        </w:rPr>
        <w:t xml:space="preserve">Adhikary, M., </w:t>
      </w:r>
      <w:proofErr w:type="spellStart"/>
      <w:r w:rsidRPr="00162421">
        <w:rPr>
          <w:rFonts w:ascii="Times New Roman" w:hAnsi="Times New Roman" w:cs="Times New Roman"/>
          <w:sz w:val="20"/>
          <w:szCs w:val="18"/>
        </w:rPr>
        <w:t>Saikia</w:t>
      </w:r>
      <w:proofErr w:type="spellEnd"/>
      <w:r w:rsidRPr="00162421">
        <w:rPr>
          <w:rFonts w:ascii="Times New Roman" w:hAnsi="Times New Roman" w:cs="Times New Roman"/>
          <w:sz w:val="20"/>
          <w:szCs w:val="18"/>
        </w:rPr>
        <w:t xml:space="preserve">, N, </w:t>
      </w:r>
      <w:proofErr w:type="spellStart"/>
      <w:proofErr w:type="gramStart"/>
      <w:r w:rsidRPr="00162421">
        <w:rPr>
          <w:rFonts w:ascii="Times New Roman" w:hAnsi="Times New Roman" w:cs="Times New Roman"/>
          <w:sz w:val="20"/>
          <w:szCs w:val="18"/>
        </w:rPr>
        <w:t>Purohit,P</w:t>
      </w:r>
      <w:proofErr w:type="spellEnd"/>
      <w:r w:rsidRPr="00162421">
        <w:rPr>
          <w:rFonts w:ascii="Times New Roman" w:hAnsi="Times New Roman" w:cs="Times New Roman"/>
          <w:sz w:val="20"/>
          <w:szCs w:val="18"/>
        </w:rPr>
        <w:t>.</w:t>
      </w:r>
      <w:proofErr w:type="gramEnd"/>
      <w:r w:rsidRPr="00162421">
        <w:rPr>
          <w:rFonts w:ascii="Times New Roman" w:hAnsi="Times New Roman" w:cs="Times New Roman"/>
          <w:sz w:val="20"/>
          <w:szCs w:val="18"/>
        </w:rPr>
        <w:t xml:space="preserve">, </w:t>
      </w:r>
      <w:proofErr w:type="spellStart"/>
      <w:r w:rsidRPr="00162421">
        <w:rPr>
          <w:rFonts w:ascii="Times New Roman" w:hAnsi="Times New Roman" w:cs="Times New Roman"/>
          <w:sz w:val="20"/>
          <w:szCs w:val="18"/>
        </w:rPr>
        <w:t>Canudas-Romo,V</w:t>
      </w:r>
      <w:proofErr w:type="spellEnd"/>
      <w:r w:rsidRPr="00162421">
        <w:rPr>
          <w:rFonts w:ascii="Times New Roman" w:hAnsi="Times New Roman" w:cs="Times New Roman"/>
          <w:sz w:val="20"/>
          <w:szCs w:val="18"/>
        </w:rPr>
        <w:t xml:space="preserve">. &amp; </w:t>
      </w:r>
      <w:proofErr w:type="spellStart"/>
      <w:r w:rsidRPr="00162421">
        <w:rPr>
          <w:rFonts w:ascii="Times New Roman" w:hAnsi="Times New Roman" w:cs="Times New Roman"/>
          <w:sz w:val="20"/>
          <w:szCs w:val="18"/>
        </w:rPr>
        <w:t>Schöpp</w:t>
      </w:r>
      <w:proofErr w:type="spellEnd"/>
      <w:r w:rsidRPr="00162421">
        <w:rPr>
          <w:rFonts w:ascii="Times New Roman" w:hAnsi="Times New Roman" w:cs="Times New Roman"/>
          <w:sz w:val="20"/>
          <w:szCs w:val="18"/>
        </w:rPr>
        <w:t>, W. (2024).Air Pollution and Mortality in India: Investigating the Nexus of Ambient and Household Pollution Across Life Stages.</w:t>
      </w:r>
      <w:r>
        <w:rPr>
          <w:rFonts w:ascii="Times New Roman" w:hAnsi="Times New Roman" w:cs="Times New Roman"/>
          <w:sz w:val="20"/>
          <w:szCs w:val="18"/>
        </w:rPr>
        <w:t xml:space="preserve"> </w:t>
      </w:r>
      <w:proofErr w:type="spellStart"/>
      <w:r w:rsidRPr="00162421">
        <w:rPr>
          <w:rFonts w:ascii="Times New Roman" w:hAnsi="Times New Roman" w:cs="Times New Roman"/>
          <w:sz w:val="20"/>
          <w:szCs w:val="18"/>
        </w:rPr>
        <w:t>GeoHealth</w:t>
      </w:r>
      <w:proofErr w:type="spellEnd"/>
      <w:r w:rsidRPr="00162421">
        <w:rPr>
          <w:rFonts w:ascii="Times New Roman" w:hAnsi="Times New Roman" w:cs="Times New Roman"/>
          <w:sz w:val="20"/>
          <w:szCs w:val="18"/>
        </w:rPr>
        <w:t>,</w:t>
      </w:r>
      <w:r>
        <w:rPr>
          <w:rFonts w:ascii="Times New Roman" w:hAnsi="Times New Roman" w:cs="Times New Roman"/>
          <w:sz w:val="20"/>
          <w:szCs w:val="18"/>
        </w:rPr>
        <w:t xml:space="preserve"> </w:t>
      </w:r>
      <w:r w:rsidRPr="00162421">
        <w:rPr>
          <w:rFonts w:ascii="Times New Roman" w:hAnsi="Times New Roman" w:cs="Times New Roman"/>
          <w:sz w:val="20"/>
          <w:szCs w:val="18"/>
        </w:rPr>
        <w:t>8(8),</w:t>
      </w:r>
      <w:r>
        <w:rPr>
          <w:rFonts w:ascii="Times New Roman" w:hAnsi="Times New Roman" w:cs="Times New Roman"/>
          <w:sz w:val="20"/>
          <w:szCs w:val="18"/>
        </w:rPr>
        <w:t xml:space="preserve"> </w:t>
      </w:r>
      <w:r w:rsidRPr="00162421">
        <w:rPr>
          <w:rFonts w:ascii="Times New Roman" w:hAnsi="Times New Roman" w:cs="Times New Roman"/>
          <w:sz w:val="20"/>
          <w:szCs w:val="18"/>
        </w:rPr>
        <w:t>e2023GH000968, doi.org/10.1029/2023GH000968</w:t>
      </w:r>
    </w:p>
    <w:p w14:paraId="17F010D2" w14:textId="76843E30" w:rsidR="00F06100" w:rsidRDefault="00F06100" w:rsidP="007D42DF">
      <w:pPr>
        <w:spacing w:line="276" w:lineRule="auto"/>
        <w:ind w:left="1440" w:hanging="731"/>
        <w:jc w:val="both"/>
        <w:rPr>
          <w:rFonts w:ascii="Times New Roman" w:hAnsi="Times New Roman" w:cs="Times New Roman"/>
          <w:sz w:val="20"/>
          <w:szCs w:val="18"/>
        </w:rPr>
      </w:pPr>
      <w:r w:rsidRPr="00F06100">
        <w:rPr>
          <w:rFonts w:ascii="Times New Roman" w:hAnsi="Times New Roman" w:cs="Times New Roman"/>
          <w:sz w:val="20"/>
          <w:szCs w:val="18"/>
        </w:rPr>
        <w:t>Ajayan,</w:t>
      </w:r>
      <w:r>
        <w:rPr>
          <w:rFonts w:ascii="Times New Roman" w:hAnsi="Times New Roman" w:cs="Times New Roman"/>
          <w:sz w:val="20"/>
          <w:szCs w:val="18"/>
        </w:rPr>
        <w:t xml:space="preserve"> </w:t>
      </w:r>
      <w:r w:rsidRPr="00F06100">
        <w:rPr>
          <w:rFonts w:ascii="Times New Roman" w:hAnsi="Times New Roman" w:cs="Times New Roman"/>
          <w:sz w:val="20"/>
          <w:szCs w:val="18"/>
        </w:rPr>
        <w:t xml:space="preserve">J., Sreejith, S., Mounika, B.   Fletcher, A.S.A.  Mathew, R., Saravanan. &amp; Sharma. (2025). Inorganic </w:t>
      </w:r>
      <w:r w:rsidR="00447F12" w:rsidRPr="00F06100">
        <w:rPr>
          <w:rFonts w:ascii="Times New Roman" w:hAnsi="Times New Roman" w:cs="Times New Roman"/>
          <w:sz w:val="20"/>
          <w:szCs w:val="18"/>
        </w:rPr>
        <w:t>nano catalysts</w:t>
      </w:r>
      <w:r w:rsidRPr="00F06100">
        <w:rPr>
          <w:rFonts w:ascii="Times New Roman" w:hAnsi="Times New Roman" w:cs="Times New Roman"/>
          <w:sz w:val="20"/>
          <w:szCs w:val="18"/>
        </w:rPr>
        <w:t xml:space="preserve"> for energy systems, environmental/industrial processes and healthcare applications: A comprehensive review.</w:t>
      </w:r>
      <w:r>
        <w:rPr>
          <w:rFonts w:ascii="Times New Roman" w:hAnsi="Times New Roman" w:cs="Times New Roman"/>
          <w:sz w:val="20"/>
          <w:szCs w:val="18"/>
        </w:rPr>
        <w:t xml:space="preserve"> </w:t>
      </w:r>
      <w:r w:rsidRPr="00F06100">
        <w:rPr>
          <w:rFonts w:ascii="Times New Roman" w:hAnsi="Times New Roman" w:cs="Times New Roman"/>
          <w:sz w:val="20"/>
          <w:szCs w:val="18"/>
        </w:rPr>
        <w:t>Materials Today Sustainability,32,101233.</w:t>
      </w:r>
    </w:p>
    <w:p w14:paraId="34264446" w14:textId="3B9CB401" w:rsidR="0027529C" w:rsidRDefault="0027529C" w:rsidP="00AA662F">
      <w:pPr>
        <w:spacing w:line="276" w:lineRule="auto"/>
        <w:ind w:left="1440" w:hanging="731"/>
        <w:jc w:val="both"/>
        <w:rPr>
          <w:rFonts w:ascii="Times New Roman" w:hAnsi="Times New Roman" w:cs="Times New Roman"/>
          <w:sz w:val="20"/>
          <w:szCs w:val="18"/>
        </w:rPr>
      </w:pPr>
      <w:r w:rsidRPr="0027529C">
        <w:rPr>
          <w:rFonts w:ascii="Times New Roman" w:hAnsi="Times New Roman" w:cs="Times New Roman"/>
          <w:sz w:val="20"/>
          <w:szCs w:val="18"/>
        </w:rPr>
        <w:t>Angon,</w:t>
      </w:r>
      <w:r>
        <w:rPr>
          <w:rFonts w:ascii="Times New Roman" w:hAnsi="Times New Roman" w:cs="Times New Roman"/>
          <w:sz w:val="20"/>
          <w:szCs w:val="18"/>
        </w:rPr>
        <w:t xml:space="preserve"> P.B.,</w:t>
      </w:r>
      <w:r w:rsidRPr="0027529C">
        <w:rPr>
          <w:rFonts w:ascii="Times New Roman" w:hAnsi="Times New Roman" w:cs="Times New Roman"/>
          <w:sz w:val="20"/>
          <w:szCs w:val="18"/>
        </w:rPr>
        <w:t xml:space="preserve"> Islam, Md. S</w:t>
      </w:r>
      <w:r>
        <w:rPr>
          <w:rFonts w:ascii="Times New Roman" w:hAnsi="Times New Roman" w:cs="Times New Roman"/>
          <w:sz w:val="20"/>
          <w:szCs w:val="18"/>
        </w:rPr>
        <w:t>.,</w:t>
      </w:r>
      <w:r w:rsidRPr="0027529C">
        <w:rPr>
          <w:rFonts w:ascii="Times New Roman" w:hAnsi="Times New Roman" w:cs="Times New Roman"/>
          <w:sz w:val="20"/>
          <w:szCs w:val="18"/>
        </w:rPr>
        <w:t xml:space="preserve"> Shreejana</w:t>
      </w:r>
      <w:r w:rsidR="00AA662F">
        <w:rPr>
          <w:rFonts w:ascii="Times New Roman" w:hAnsi="Times New Roman" w:cs="Times New Roman"/>
          <w:sz w:val="20"/>
          <w:szCs w:val="18"/>
        </w:rPr>
        <w:t>,</w:t>
      </w:r>
      <w:r w:rsidRPr="0027529C">
        <w:rPr>
          <w:rFonts w:ascii="Times New Roman" w:hAnsi="Times New Roman" w:cs="Times New Roman"/>
          <w:sz w:val="20"/>
          <w:szCs w:val="18"/>
        </w:rPr>
        <w:t xml:space="preserve"> K</w:t>
      </w:r>
      <w:r w:rsidR="00AA662F">
        <w:rPr>
          <w:rFonts w:ascii="Times New Roman" w:hAnsi="Times New Roman" w:cs="Times New Roman"/>
          <w:sz w:val="20"/>
          <w:szCs w:val="18"/>
        </w:rPr>
        <w:t>.</w:t>
      </w:r>
      <w:r w:rsidRPr="0027529C">
        <w:rPr>
          <w:rFonts w:ascii="Times New Roman" w:hAnsi="Times New Roman" w:cs="Times New Roman"/>
          <w:sz w:val="20"/>
          <w:szCs w:val="18"/>
        </w:rPr>
        <w:t>C</w:t>
      </w:r>
      <w:r w:rsidR="00AA662F">
        <w:rPr>
          <w:rFonts w:ascii="Times New Roman" w:hAnsi="Times New Roman" w:cs="Times New Roman"/>
          <w:sz w:val="20"/>
          <w:szCs w:val="18"/>
        </w:rPr>
        <w:t>.</w:t>
      </w:r>
      <w:r w:rsidRPr="0027529C">
        <w:rPr>
          <w:rFonts w:ascii="Times New Roman" w:hAnsi="Times New Roman" w:cs="Times New Roman"/>
          <w:sz w:val="20"/>
          <w:szCs w:val="18"/>
        </w:rPr>
        <w:t>, Das,</w:t>
      </w:r>
      <w:r w:rsidR="00AA662F">
        <w:rPr>
          <w:rFonts w:ascii="Times New Roman" w:hAnsi="Times New Roman" w:cs="Times New Roman"/>
          <w:sz w:val="20"/>
          <w:szCs w:val="18"/>
        </w:rPr>
        <w:t xml:space="preserve"> A.,</w:t>
      </w:r>
      <w:r w:rsidRPr="0027529C">
        <w:rPr>
          <w:rFonts w:ascii="Times New Roman" w:hAnsi="Times New Roman" w:cs="Times New Roman"/>
          <w:sz w:val="20"/>
          <w:szCs w:val="18"/>
        </w:rPr>
        <w:t xml:space="preserve"> Anjum,</w:t>
      </w:r>
      <w:r w:rsidR="00AA662F">
        <w:rPr>
          <w:rFonts w:ascii="Times New Roman" w:hAnsi="Times New Roman" w:cs="Times New Roman"/>
          <w:sz w:val="20"/>
          <w:szCs w:val="18"/>
        </w:rPr>
        <w:t xml:space="preserve"> N.,</w:t>
      </w:r>
      <w:r w:rsidRPr="0027529C">
        <w:rPr>
          <w:rFonts w:ascii="Times New Roman" w:hAnsi="Times New Roman" w:cs="Times New Roman"/>
          <w:sz w:val="20"/>
          <w:szCs w:val="18"/>
        </w:rPr>
        <w:t xml:space="preserve"> Poudel, </w:t>
      </w:r>
      <w:r w:rsidR="00AA662F">
        <w:rPr>
          <w:rFonts w:ascii="Times New Roman" w:hAnsi="Times New Roman" w:cs="Times New Roman"/>
          <w:sz w:val="20"/>
          <w:szCs w:val="18"/>
        </w:rPr>
        <w:t xml:space="preserve">A. (2024). </w:t>
      </w:r>
      <w:r w:rsidRPr="0027529C">
        <w:rPr>
          <w:rFonts w:ascii="Times New Roman" w:hAnsi="Times New Roman" w:cs="Times New Roman"/>
          <w:sz w:val="20"/>
          <w:szCs w:val="18"/>
        </w:rPr>
        <w:t>Sources, effects and present perspectives of heavy metals contamination: Soil, plants and human food chain</w:t>
      </w:r>
      <w:r w:rsidR="00AA662F">
        <w:rPr>
          <w:rFonts w:ascii="Times New Roman" w:hAnsi="Times New Roman" w:cs="Times New Roman"/>
          <w:sz w:val="20"/>
          <w:szCs w:val="18"/>
        </w:rPr>
        <w:t xml:space="preserve">. </w:t>
      </w:r>
      <w:proofErr w:type="spellStart"/>
      <w:r w:rsidRPr="0027529C">
        <w:rPr>
          <w:rFonts w:ascii="Times New Roman" w:hAnsi="Times New Roman" w:cs="Times New Roman"/>
          <w:sz w:val="20"/>
          <w:szCs w:val="18"/>
        </w:rPr>
        <w:t>Heliyon</w:t>
      </w:r>
      <w:proofErr w:type="spellEnd"/>
      <w:r w:rsidRPr="0027529C">
        <w:rPr>
          <w:rFonts w:ascii="Times New Roman" w:hAnsi="Times New Roman" w:cs="Times New Roman"/>
          <w:sz w:val="20"/>
          <w:szCs w:val="18"/>
        </w:rPr>
        <w:t>,</w:t>
      </w:r>
      <w:r w:rsidR="00AA662F">
        <w:rPr>
          <w:rFonts w:ascii="Times New Roman" w:hAnsi="Times New Roman" w:cs="Times New Roman"/>
          <w:sz w:val="20"/>
          <w:szCs w:val="18"/>
        </w:rPr>
        <w:t xml:space="preserve"> </w:t>
      </w:r>
      <w:r w:rsidRPr="0027529C">
        <w:rPr>
          <w:rFonts w:ascii="Times New Roman" w:hAnsi="Times New Roman" w:cs="Times New Roman"/>
          <w:sz w:val="20"/>
          <w:szCs w:val="18"/>
        </w:rPr>
        <w:t>10,</w:t>
      </w:r>
      <w:r w:rsidR="00AA662F">
        <w:rPr>
          <w:rFonts w:ascii="Times New Roman" w:hAnsi="Times New Roman" w:cs="Times New Roman"/>
          <w:sz w:val="20"/>
          <w:szCs w:val="18"/>
        </w:rPr>
        <w:t xml:space="preserve"> (</w:t>
      </w:r>
      <w:r w:rsidRPr="0027529C">
        <w:rPr>
          <w:rFonts w:ascii="Times New Roman" w:hAnsi="Times New Roman" w:cs="Times New Roman"/>
          <w:sz w:val="20"/>
          <w:szCs w:val="18"/>
        </w:rPr>
        <w:t>7</w:t>
      </w:r>
      <w:r w:rsidR="00AA662F">
        <w:rPr>
          <w:rFonts w:ascii="Times New Roman" w:hAnsi="Times New Roman" w:cs="Times New Roman"/>
          <w:sz w:val="20"/>
          <w:szCs w:val="18"/>
        </w:rPr>
        <w:t>)</w:t>
      </w:r>
      <w:r w:rsidRPr="0027529C">
        <w:rPr>
          <w:rFonts w:ascii="Times New Roman" w:hAnsi="Times New Roman" w:cs="Times New Roman"/>
          <w:sz w:val="20"/>
          <w:szCs w:val="18"/>
        </w:rPr>
        <w:t>,</w:t>
      </w:r>
      <w:r w:rsidR="00AA662F">
        <w:rPr>
          <w:rFonts w:ascii="Times New Roman" w:hAnsi="Times New Roman" w:cs="Times New Roman"/>
          <w:sz w:val="20"/>
          <w:szCs w:val="18"/>
        </w:rPr>
        <w:t xml:space="preserve"> </w:t>
      </w:r>
      <w:r w:rsidRPr="0027529C">
        <w:rPr>
          <w:rFonts w:ascii="Times New Roman" w:hAnsi="Times New Roman" w:cs="Times New Roman"/>
          <w:sz w:val="20"/>
          <w:szCs w:val="18"/>
        </w:rPr>
        <w:t>e28357,</w:t>
      </w:r>
    </w:p>
    <w:p w14:paraId="236EC586" w14:textId="542A031E" w:rsidR="001A7915" w:rsidRDefault="001A7915" w:rsidP="007D42DF">
      <w:pPr>
        <w:spacing w:line="276" w:lineRule="auto"/>
        <w:ind w:left="1440" w:hanging="731"/>
        <w:jc w:val="both"/>
        <w:rPr>
          <w:rFonts w:ascii="Times New Roman" w:hAnsi="Times New Roman" w:cs="Times New Roman"/>
          <w:sz w:val="20"/>
          <w:szCs w:val="18"/>
        </w:rPr>
      </w:pPr>
      <w:r w:rsidRPr="001A7915">
        <w:rPr>
          <w:rFonts w:ascii="Times New Roman" w:hAnsi="Times New Roman" w:cs="Times New Roman"/>
          <w:sz w:val="20"/>
          <w:szCs w:val="18"/>
        </w:rPr>
        <w:t xml:space="preserve">Bahuguna, A.S., </w:t>
      </w:r>
      <w:proofErr w:type="spellStart"/>
      <w:proofErr w:type="gramStart"/>
      <w:r w:rsidRPr="001A7915">
        <w:rPr>
          <w:rFonts w:ascii="Times New Roman" w:hAnsi="Times New Roman" w:cs="Times New Roman"/>
          <w:sz w:val="20"/>
          <w:szCs w:val="18"/>
        </w:rPr>
        <w:t>Sharma,S</w:t>
      </w:r>
      <w:proofErr w:type="spellEnd"/>
      <w:r w:rsidRPr="001A7915">
        <w:rPr>
          <w:rFonts w:ascii="Times New Roman" w:hAnsi="Times New Roman" w:cs="Times New Roman"/>
          <w:sz w:val="20"/>
          <w:szCs w:val="18"/>
        </w:rPr>
        <w:t>.</w:t>
      </w:r>
      <w:proofErr w:type="gramEnd"/>
      <w:r w:rsidRPr="001A7915">
        <w:rPr>
          <w:rFonts w:ascii="Times New Roman" w:hAnsi="Times New Roman" w:cs="Times New Roman"/>
          <w:sz w:val="20"/>
          <w:szCs w:val="18"/>
        </w:rPr>
        <w:t xml:space="preserve">, </w:t>
      </w:r>
      <w:proofErr w:type="spellStart"/>
      <w:r w:rsidRPr="001A7915">
        <w:rPr>
          <w:rFonts w:ascii="Times New Roman" w:hAnsi="Times New Roman" w:cs="Times New Roman"/>
          <w:sz w:val="20"/>
          <w:szCs w:val="18"/>
        </w:rPr>
        <w:t>Arvind,S.,Pandey</w:t>
      </w:r>
      <w:proofErr w:type="spellEnd"/>
      <w:r w:rsidRPr="001A7915">
        <w:rPr>
          <w:rFonts w:ascii="Times New Roman" w:hAnsi="Times New Roman" w:cs="Times New Roman"/>
          <w:sz w:val="20"/>
          <w:szCs w:val="18"/>
        </w:rPr>
        <w:t>, A. D.,</w:t>
      </w:r>
      <w:proofErr w:type="spellStart"/>
      <w:r w:rsidRPr="001A7915">
        <w:rPr>
          <w:rFonts w:ascii="Times New Roman" w:hAnsi="Times New Roman" w:cs="Times New Roman"/>
          <w:sz w:val="20"/>
          <w:szCs w:val="18"/>
        </w:rPr>
        <w:t>Yadav,B</w:t>
      </w:r>
      <w:proofErr w:type="spellEnd"/>
      <w:r w:rsidRPr="001A7915">
        <w:rPr>
          <w:rFonts w:ascii="Times New Roman" w:hAnsi="Times New Roman" w:cs="Times New Roman"/>
          <w:sz w:val="20"/>
          <w:szCs w:val="18"/>
        </w:rPr>
        <w:t>., Barthwal, B. et.al.(2022). Soil Pollution Due to Sewage Sludge and Industrial Effluents. 10.1007/978-3-031-09270-1_14.</w:t>
      </w:r>
    </w:p>
    <w:p w14:paraId="6C3782B4" w14:textId="77777777" w:rsidR="00042316" w:rsidRDefault="00CF79A5" w:rsidP="007D42DF">
      <w:pPr>
        <w:spacing w:line="276" w:lineRule="auto"/>
        <w:ind w:left="1440" w:hanging="731"/>
        <w:jc w:val="both"/>
      </w:pPr>
      <w:r w:rsidRPr="00CF79A5">
        <w:rPr>
          <w:rFonts w:ascii="Times New Roman" w:hAnsi="Times New Roman" w:cs="Times New Roman"/>
          <w:sz w:val="20"/>
          <w:szCs w:val="18"/>
        </w:rPr>
        <w:t>Bharti,</w:t>
      </w:r>
      <w:r>
        <w:rPr>
          <w:rFonts w:ascii="Times New Roman" w:hAnsi="Times New Roman" w:cs="Times New Roman"/>
          <w:sz w:val="20"/>
          <w:szCs w:val="18"/>
        </w:rPr>
        <w:t xml:space="preserve"> </w:t>
      </w:r>
      <w:r w:rsidRPr="00CF79A5">
        <w:rPr>
          <w:rFonts w:ascii="Times New Roman" w:hAnsi="Times New Roman" w:cs="Times New Roman"/>
          <w:sz w:val="20"/>
          <w:szCs w:val="18"/>
        </w:rPr>
        <w:t>K., Sharma,</w:t>
      </w:r>
      <w:r>
        <w:rPr>
          <w:rFonts w:ascii="Times New Roman" w:hAnsi="Times New Roman" w:cs="Times New Roman"/>
          <w:sz w:val="20"/>
          <w:szCs w:val="18"/>
        </w:rPr>
        <w:t xml:space="preserve"> </w:t>
      </w:r>
      <w:r w:rsidRPr="00CF79A5">
        <w:rPr>
          <w:rFonts w:ascii="Times New Roman" w:hAnsi="Times New Roman" w:cs="Times New Roman"/>
          <w:sz w:val="20"/>
          <w:szCs w:val="18"/>
        </w:rPr>
        <w:t>R. &amp; Renu. (2021). Effect of heavy metals: An overview. Materials Today: Proceedings, 51. 10.1016/j.matpr.2021.06.278.</w:t>
      </w:r>
      <w:r w:rsidR="00042316" w:rsidRPr="00042316">
        <w:t xml:space="preserve"> </w:t>
      </w:r>
    </w:p>
    <w:p w14:paraId="1EAD67C8" w14:textId="289E1CE4" w:rsidR="00CF79A5" w:rsidRPr="00CF79A5" w:rsidRDefault="00042316" w:rsidP="007D42DF">
      <w:pPr>
        <w:spacing w:line="276" w:lineRule="auto"/>
        <w:ind w:left="1440" w:hanging="731"/>
        <w:jc w:val="both"/>
        <w:rPr>
          <w:rFonts w:ascii="Times New Roman" w:hAnsi="Times New Roman" w:cs="Times New Roman"/>
          <w:sz w:val="20"/>
          <w:szCs w:val="18"/>
        </w:rPr>
      </w:pPr>
      <w:proofErr w:type="spellStart"/>
      <w:r w:rsidRPr="00042316">
        <w:rPr>
          <w:rFonts w:ascii="Times New Roman" w:hAnsi="Times New Roman" w:cs="Times New Roman"/>
          <w:sz w:val="20"/>
          <w:szCs w:val="18"/>
        </w:rPr>
        <w:t>Bhadarka</w:t>
      </w:r>
      <w:proofErr w:type="spellEnd"/>
      <w:r w:rsidRPr="00042316">
        <w:rPr>
          <w:rFonts w:ascii="Times New Roman" w:hAnsi="Times New Roman" w:cs="Times New Roman"/>
          <w:sz w:val="20"/>
          <w:szCs w:val="18"/>
        </w:rPr>
        <w:t xml:space="preserve">, M., Vaghela, D., </w:t>
      </w:r>
      <w:proofErr w:type="spellStart"/>
      <w:r w:rsidRPr="00042316">
        <w:rPr>
          <w:rFonts w:ascii="Times New Roman" w:hAnsi="Times New Roman" w:cs="Times New Roman"/>
          <w:sz w:val="20"/>
          <w:szCs w:val="18"/>
        </w:rPr>
        <w:t>Kamleshbhai</w:t>
      </w:r>
      <w:proofErr w:type="spellEnd"/>
      <w:r w:rsidRPr="00042316">
        <w:rPr>
          <w:rFonts w:ascii="Times New Roman" w:hAnsi="Times New Roman" w:cs="Times New Roman"/>
          <w:sz w:val="20"/>
          <w:szCs w:val="18"/>
        </w:rPr>
        <w:t xml:space="preserve">, B., </w:t>
      </w:r>
      <w:proofErr w:type="spellStart"/>
      <w:r w:rsidRPr="00042316">
        <w:rPr>
          <w:rFonts w:ascii="Times New Roman" w:hAnsi="Times New Roman" w:cs="Times New Roman"/>
          <w:sz w:val="20"/>
          <w:szCs w:val="18"/>
        </w:rPr>
        <w:t>Sikotariya</w:t>
      </w:r>
      <w:proofErr w:type="spellEnd"/>
      <w:r w:rsidRPr="00042316">
        <w:rPr>
          <w:rFonts w:ascii="Times New Roman" w:hAnsi="Times New Roman" w:cs="Times New Roman"/>
          <w:sz w:val="20"/>
          <w:szCs w:val="18"/>
        </w:rPr>
        <w:t xml:space="preserve">, H., </w:t>
      </w:r>
      <w:proofErr w:type="spellStart"/>
      <w:r w:rsidRPr="00042316">
        <w:rPr>
          <w:rFonts w:ascii="Times New Roman" w:hAnsi="Times New Roman" w:cs="Times New Roman"/>
          <w:sz w:val="20"/>
          <w:szCs w:val="18"/>
        </w:rPr>
        <w:t>Kharadi</w:t>
      </w:r>
      <w:proofErr w:type="spellEnd"/>
      <w:r w:rsidRPr="00042316">
        <w:rPr>
          <w:rFonts w:ascii="Times New Roman" w:hAnsi="Times New Roman" w:cs="Times New Roman"/>
          <w:sz w:val="20"/>
          <w:szCs w:val="18"/>
        </w:rPr>
        <w:t xml:space="preserve">, N. </w:t>
      </w:r>
      <w:proofErr w:type="spellStart"/>
      <w:r w:rsidRPr="00042316">
        <w:rPr>
          <w:rFonts w:ascii="Times New Roman" w:hAnsi="Times New Roman" w:cs="Times New Roman"/>
          <w:sz w:val="20"/>
          <w:szCs w:val="18"/>
        </w:rPr>
        <w:t>Bamaniya</w:t>
      </w:r>
      <w:proofErr w:type="spellEnd"/>
      <w:r w:rsidRPr="00042316">
        <w:rPr>
          <w:rFonts w:ascii="Times New Roman" w:hAnsi="Times New Roman" w:cs="Times New Roman"/>
          <w:sz w:val="20"/>
          <w:szCs w:val="18"/>
        </w:rPr>
        <w:t xml:space="preserve">, M. </w:t>
      </w:r>
      <w:proofErr w:type="gramStart"/>
      <w:r w:rsidRPr="00042316">
        <w:rPr>
          <w:rFonts w:ascii="Times New Roman" w:hAnsi="Times New Roman" w:cs="Times New Roman"/>
          <w:sz w:val="20"/>
          <w:szCs w:val="18"/>
        </w:rPr>
        <w:t>et.al.(</w:t>
      </w:r>
      <w:proofErr w:type="gramEnd"/>
      <w:r w:rsidRPr="00042316">
        <w:rPr>
          <w:rFonts w:ascii="Times New Roman" w:hAnsi="Times New Roman" w:cs="Times New Roman"/>
          <w:sz w:val="20"/>
          <w:szCs w:val="18"/>
        </w:rPr>
        <w:t>2024). Water Pollution: Impacts on Environment. In book: Sustainable Aquaculture: A Step Towards A Green Future in Fish Farming (pp.163-181)</w:t>
      </w:r>
      <w:r>
        <w:rPr>
          <w:rFonts w:ascii="Times New Roman" w:hAnsi="Times New Roman" w:cs="Times New Roman"/>
          <w:sz w:val="20"/>
          <w:szCs w:val="18"/>
        </w:rPr>
        <w:t xml:space="preserve"> </w:t>
      </w:r>
      <w:r w:rsidRPr="00042316">
        <w:rPr>
          <w:rFonts w:ascii="Times New Roman" w:hAnsi="Times New Roman" w:cs="Times New Roman"/>
          <w:sz w:val="20"/>
          <w:szCs w:val="18"/>
        </w:rPr>
        <w:t>Publisher: SATISH SERIAL PUBLISHING HOUSE</w:t>
      </w:r>
      <w:r w:rsidR="00CF79A5" w:rsidRPr="00CF79A5">
        <w:rPr>
          <w:rFonts w:ascii="Times New Roman" w:hAnsi="Times New Roman" w:cs="Times New Roman"/>
          <w:sz w:val="20"/>
          <w:szCs w:val="18"/>
        </w:rPr>
        <w:t xml:space="preserve">  </w:t>
      </w:r>
    </w:p>
    <w:p w14:paraId="68607F92" w14:textId="77777777" w:rsidR="00AA662F" w:rsidRDefault="00351738" w:rsidP="007D42DF">
      <w:pPr>
        <w:spacing w:line="276" w:lineRule="auto"/>
        <w:ind w:left="1440" w:hanging="731"/>
        <w:jc w:val="both"/>
        <w:rPr>
          <w:rFonts w:ascii="Consolas" w:hAnsi="Consolas"/>
          <w:color w:val="1B1B1B"/>
          <w:shd w:val="clear" w:color="auto" w:fill="FFFFFF"/>
        </w:rPr>
      </w:pPr>
      <w:r w:rsidRPr="00351738">
        <w:rPr>
          <w:rFonts w:ascii="Times New Roman" w:hAnsi="Times New Roman" w:cs="Times New Roman"/>
          <w:sz w:val="20"/>
          <w:szCs w:val="18"/>
        </w:rPr>
        <w:lastRenderedPageBreak/>
        <w:t xml:space="preserve">Buss, W., </w:t>
      </w:r>
      <w:proofErr w:type="spellStart"/>
      <w:r w:rsidRPr="00351738">
        <w:rPr>
          <w:rFonts w:ascii="Times New Roman" w:hAnsi="Times New Roman" w:cs="Times New Roman"/>
          <w:sz w:val="20"/>
          <w:szCs w:val="18"/>
        </w:rPr>
        <w:t>Hasemer</w:t>
      </w:r>
      <w:proofErr w:type="spellEnd"/>
      <w:r w:rsidRPr="00351738">
        <w:rPr>
          <w:rFonts w:ascii="Times New Roman" w:hAnsi="Times New Roman" w:cs="Times New Roman"/>
          <w:sz w:val="20"/>
          <w:szCs w:val="18"/>
        </w:rPr>
        <w:t>, H., Sokol, N.W. et al. (2024</w:t>
      </w:r>
      <w:r w:rsidR="00396C84" w:rsidRPr="00351738">
        <w:rPr>
          <w:rFonts w:ascii="Times New Roman" w:hAnsi="Times New Roman" w:cs="Times New Roman"/>
          <w:sz w:val="20"/>
          <w:szCs w:val="18"/>
        </w:rPr>
        <w:t>). Applying</w:t>
      </w:r>
      <w:r w:rsidRPr="00351738">
        <w:rPr>
          <w:rFonts w:ascii="Times New Roman" w:hAnsi="Times New Roman" w:cs="Times New Roman"/>
          <w:sz w:val="20"/>
          <w:szCs w:val="18"/>
        </w:rPr>
        <w:t xml:space="preserve"> minerals to soil to draw down atmospheric carbon dioxide through synergistic organic and inorganic pathways. </w:t>
      </w:r>
      <w:proofErr w:type="spellStart"/>
      <w:r w:rsidRPr="00351738">
        <w:rPr>
          <w:rFonts w:ascii="Times New Roman" w:hAnsi="Times New Roman" w:cs="Times New Roman"/>
          <w:sz w:val="20"/>
          <w:szCs w:val="18"/>
        </w:rPr>
        <w:t>Communictions</w:t>
      </w:r>
      <w:proofErr w:type="spellEnd"/>
      <w:r w:rsidRPr="00351738">
        <w:rPr>
          <w:rFonts w:ascii="Times New Roman" w:hAnsi="Times New Roman" w:cs="Times New Roman"/>
          <w:sz w:val="20"/>
          <w:szCs w:val="18"/>
        </w:rPr>
        <w:t xml:space="preserve"> Earth and Environment, 5, 602.</w:t>
      </w:r>
    </w:p>
    <w:p w14:paraId="1FF2F7E4" w14:textId="36D7A540" w:rsidR="00351738" w:rsidRDefault="00AA662F" w:rsidP="007D42DF">
      <w:pPr>
        <w:spacing w:line="276" w:lineRule="auto"/>
        <w:ind w:left="1440" w:hanging="731"/>
        <w:jc w:val="both"/>
        <w:rPr>
          <w:rFonts w:ascii="Times New Roman" w:hAnsi="Times New Roman" w:cs="Times New Roman"/>
          <w:sz w:val="20"/>
          <w:szCs w:val="18"/>
        </w:rPr>
      </w:pPr>
      <w:proofErr w:type="spellStart"/>
      <w:r w:rsidRPr="00AA662F">
        <w:rPr>
          <w:rFonts w:ascii="Times New Roman" w:hAnsi="Times New Roman" w:cs="Times New Roman"/>
          <w:sz w:val="20"/>
          <w:szCs w:val="18"/>
        </w:rPr>
        <w:t>Damiati</w:t>
      </w:r>
      <w:proofErr w:type="spellEnd"/>
      <w:r>
        <w:rPr>
          <w:rFonts w:ascii="Times New Roman" w:hAnsi="Times New Roman" w:cs="Times New Roman"/>
          <w:sz w:val="20"/>
          <w:szCs w:val="18"/>
        </w:rPr>
        <w:t>,</w:t>
      </w:r>
      <w:r w:rsidRPr="00AA662F">
        <w:rPr>
          <w:rFonts w:ascii="Times New Roman" w:hAnsi="Times New Roman" w:cs="Times New Roman"/>
          <w:sz w:val="20"/>
          <w:szCs w:val="18"/>
        </w:rPr>
        <w:t xml:space="preserve"> S</w:t>
      </w:r>
      <w:r>
        <w:rPr>
          <w:rFonts w:ascii="Times New Roman" w:hAnsi="Times New Roman" w:cs="Times New Roman"/>
          <w:sz w:val="20"/>
          <w:szCs w:val="18"/>
        </w:rPr>
        <w:t>.</w:t>
      </w:r>
      <w:r w:rsidRPr="00AA662F">
        <w:rPr>
          <w:rFonts w:ascii="Times New Roman" w:hAnsi="Times New Roman" w:cs="Times New Roman"/>
          <w:sz w:val="20"/>
          <w:szCs w:val="18"/>
        </w:rPr>
        <w:t xml:space="preserve">, </w:t>
      </w:r>
      <w:proofErr w:type="spellStart"/>
      <w:r w:rsidRPr="00AA662F">
        <w:rPr>
          <w:rFonts w:ascii="Times New Roman" w:hAnsi="Times New Roman" w:cs="Times New Roman"/>
          <w:sz w:val="20"/>
          <w:szCs w:val="18"/>
        </w:rPr>
        <w:t>AlMashrea</w:t>
      </w:r>
      <w:proofErr w:type="spellEnd"/>
      <w:r>
        <w:rPr>
          <w:rFonts w:ascii="Times New Roman" w:hAnsi="Times New Roman" w:cs="Times New Roman"/>
          <w:sz w:val="20"/>
          <w:szCs w:val="18"/>
        </w:rPr>
        <w:t>,</w:t>
      </w:r>
      <w:r w:rsidRPr="00AA662F">
        <w:rPr>
          <w:rFonts w:ascii="Times New Roman" w:hAnsi="Times New Roman" w:cs="Times New Roman"/>
          <w:sz w:val="20"/>
          <w:szCs w:val="18"/>
        </w:rPr>
        <w:t xml:space="preserve"> B</w:t>
      </w:r>
      <w:r>
        <w:rPr>
          <w:rFonts w:ascii="Times New Roman" w:hAnsi="Times New Roman" w:cs="Times New Roman"/>
          <w:sz w:val="20"/>
          <w:szCs w:val="18"/>
        </w:rPr>
        <w:t>.</w:t>
      </w:r>
      <w:r w:rsidRPr="00AA662F">
        <w:rPr>
          <w:rFonts w:ascii="Times New Roman" w:hAnsi="Times New Roman" w:cs="Times New Roman"/>
          <w:sz w:val="20"/>
          <w:szCs w:val="18"/>
        </w:rPr>
        <w:t>A</w:t>
      </w:r>
      <w:r>
        <w:rPr>
          <w:rFonts w:ascii="Times New Roman" w:hAnsi="Times New Roman" w:cs="Times New Roman"/>
          <w:sz w:val="20"/>
          <w:szCs w:val="18"/>
        </w:rPr>
        <w:t>.</w:t>
      </w:r>
      <w:r w:rsidRPr="00AA662F">
        <w:rPr>
          <w:rFonts w:ascii="Times New Roman" w:hAnsi="Times New Roman" w:cs="Times New Roman"/>
          <w:sz w:val="20"/>
          <w:szCs w:val="18"/>
        </w:rPr>
        <w:t xml:space="preserve">, </w:t>
      </w:r>
      <w:proofErr w:type="spellStart"/>
      <w:r w:rsidRPr="00AA662F">
        <w:rPr>
          <w:rFonts w:ascii="Times New Roman" w:hAnsi="Times New Roman" w:cs="Times New Roman"/>
          <w:sz w:val="20"/>
          <w:szCs w:val="18"/>
        </w:rPr>
        <w:t>Rabiei</w:t>
      </w:r>
      <w:proofErr w:type="spellEnd"/>
      <w:r>
        <w:rPr>
          <w:rFonts w:ascii="Times New Roman" w:hAnsi="Times New Roman" w:cs="Times New Roman"/>
          <w:sz w:val="20"/>
          <w:szCs w:val="18"/>
        </w:rPr>
        <w:t>,</w:t>
      </w:r>
      <w:r w:rsidRPr="00AA662F">
        <w:rPr>
          <w:rFonts w:ascii="Times New Roman" w:hAnsi="Times New Roman" w:cs="Times New Roman"/>
          <w:sz w:val="20"/>
          <w:szCs w:val="18"/>
        </w:rPr>
        <w:t xml:space="preserve"> N</w:t>
      </w:r>
      <w:r>
        <w:rPr>
          <w:rFonts w:ascii="Times New Roman" w:hAnsi="Times New Roman" w:cs="Times New Roman"/>
          <w:sz w:val="20"/>
          <w:szCs w:val="18"/>
        </w:rPr>
        <w:t>.</w:t>
      </w:r>
      <w:r w:rsidRPr="00AA662F">
        <w:rPr>
          <w:rFonts w:ascii="Times New Roman" w:hAnsi="Times New Roman" w:cs="Times New Roman"/>
          <w:sz w:val="20"/>
          <w:szCs w:val="18"/>
        </w:rPr>
        <w:t>, Sujatha</w:t>
      </w:r>
      <w:r>
        <w:rPr>
          <w:rFonts w:ascii="Times New Roman" w:hAnsi="Times New Roman" w:cs="Times New Roman"/>
          <w:sz w:val="20"/>
          <w:szCs w:val="18"/>
        </w:rPr>
        <w:t>,</w:t>
      </w:r>
      <w:r w:rsidRPr="00AA662F">
        <w:rPr>
          <w:rFonts w:ascii="Times New Roman" w:hAnsi="Times New Roman" w:cs="Times New Roman"/>
          <w:sz w:val="20"/>
          <w:szCs w:val="18"/>
        </w:rPr>
        <w:t xml:space="preserve"> A</w:t>
      </w:r>
      <w:r>
        <w:rPr>
          <w:rFonts w:ascii="Times New Roman" w:hAnsi="Times New Roman" w:cs="Times New Roman"/>
          <w:sz w:val="20"/>
          <w:szCs w:val="18"/>
        </w:rPr>
        <w:t>.</w:t>
      </w:r>
      <w:r w:rsidRPr="00AA662F">
        <w:rPr>
          <w:rFonts w:ascii="Times New Roman" w:hAnsi="Times New Roman" w:cs="Times New Roman"/>
          <w:sz w:val="20"/>
          <w:szCs w:val="18"/>
        </w:rPr>
        <w:t>P</w:t>
      </w:r>
      <w:r>
        <w:rPr>
          <w:rFonts w:ascii="Times New Roman" w:hAnsi="Times New Roman" w:cs="Times New Roman"/>
          <w:sz w:val="20"/>
          <w:szCs w:val="18"/>
        </w:rPr>
        <w:t>.</w:t>
      </w:r>
      <w:r w:rsidRPr="00AA662F">
        <w:rPr>
          <w:rFonts w:ascii="Times New Roman" w:hAnsi="Times New Roman" w:cs="Times New Roman"/>
          <w:sz w:val="20"/>
          <w:szCs w:val="18"/>
        </w:rPr>
        <w:t>, Sabir</w:t>
      </w:r>
      <w:r>
        <w:rPr>
          <w:rFonts w:ascii="Times New Roman" w:hAnsi="Times New Roman" w:cs="Times New Roman"/>
          <w:sz w:val="20"/>
          <w:szCs w:val="18"/>
        </w:rPr>
        <w:t>,</w:t>
      </w:r>
      <w:r w:rsidRPr="00AA662F">
        <w:rPr>
          <w:rFonts w:ascii="Times New Roman" w:hAnsi="Times New Roman" w:cs="Times New Roman"/>
          <w:sz w:val="20"/>
          <w:szCs w:val="18"/>
        </w:rPr>
        <w:t xml:space="preserve"> D</w:t>
      </w:r>
      <w:r>
        <w:rPr>
          <w:rFonts w:ascii="Times New Roman" w:hAnsi="Times New Roman" w:cs="Times New Roman"/>
          <w:sz w:val="20"/>
          <w:szCs w:val="18"/>
        </w:rPr>
        <w:t>.</w:t>
      </w:r>
      <w:r w:rsidRPr="00AA662F">
        <w:rPr>
          <w:rFonts w:ascii="Times New Roman" w:hAnsi="Times New Roman" w:cs="Times New Roman"/>
          <w:sz w:val="20"/>
          <w:szCs w:val="18"/>
        </w:rPr>
        <w:t>K</w:t>
      </w:r>
      <w:r>
        <w:rPr>
          <w:rFonts w:ascii="Times New Roman" w:hAnsi="Times New Roman" w:cs="Times New Roman"/>
          <w:sz w:val="20"/>
          <w:szCs w:val="18"/>
        </w:rPr>
        <w:t>.</w:t>
      </w:r>
      <w:r w:rsidRPr="00AA662F">
        <w:rPr>
          <w:rFonts w:ascii="Times New Roman" w:hAnsi="Times New Roman" w:cs="Times New Roman"/>
          <w:sz w:val="20"/>
          <w:szCs w:val="18"/>
        </w:rPr>
        <w:t xml:space="preserve">, </w:t>
      </w:r>
      <w:proofErr w:type="spellStart"/>
      <w:r w:rsidRPr="00AA662F">
        <w:rPr>
          <w:rFonts w:ascii="Times New Roman" w:hAnsi="Times New Roman" w:cs="Times New Roman"/>
          <w:sz w:val="20"/>
          <w:szCs w:val="18"/>
        </w:rPr>
        <w:t>Alhosani</w:t>
      </w:r>
      <w:proofErr w:type="spellEnd"/>
      <w:r>
        <w:rPr>
          <w:rFonts w:ascii="Times New Roman" w:hAnsi="Times New Roman" w:cs="Times New Roman"/>
          <w:sz w:val="20"/>
          <w:szCs w:val="18"/>
        </w:rPr>
        <w:t>,</w:t>
      </w:r>
      <w:r w:rsidRPr="00AA662F">
        <w:rPr>
          <w:rFonts w:ascii="Times New Roman" w:hAnsi="Times New Roman" w:cs="Times New Roman"/>
          <w:sz w:val="20"/>
          <w:szCs w:val="18"/>
        </w:rPr>
        <w:t xml:space="preserve"> M</w:t>
      </w:r>
      <w:r>
        <w:rPr>
          <w:rFonts w:ascii="Times New Roman" w:hAnsi="Times New Roman" w:cs="Times New Roman"/>
          <w:sz w:val="20"/>
          <w:szCs w:val="18"/>
        </w:rPr>
        <w:t>. &amp;</w:t>
      </w:r>
      <w:r w:rsidRPr="00AA662F">
        <w:rPr>
          <w:rFonts w:ascii="Times New Roman" w:hAnsi="Times New Roman" w:cs="Times New Roman"/>
          <w:sz w:val="20"/>
          <w:szCs w:val="18"/>
        </w:rPr>
        <w:t xml:space="preserve"> </w:t>
      </w:r>
      <w:proofErr w:type="spellStart"/>
      <w:r w:rsidRPr="00AA662F">
        <w:rPr>
          <w:rFonts w:ascii="Times New Roman" w:hAnsi="Times New Roman" w:cs="Times New Roman"/>
          <w:sz w:val="20"/>
          <w:szCs w:val="18"/>
        </w:rPr>
        <w:t>Kodzius</w:t>
      </w:r>
      <w:proofErr w:type="spellEnd"/>
      <w:r>
        <w:rPr>
          <w:rFonts w:ascii="Times New Roman" w:hAnsi="Times New Roman" w:cs="Times New Roman"/>
          <w:sz w:val="20"/>
          <w:szCs w:val="18"/>
        </w:rPr>
        <w:t>,</w:t>
      </w:r>
      <w:r w:rsidRPr="00AA662F">
        <w:rPr>
          <w:rFonts w:ascii="Times New Roman" w:hAnsi="Times New Roman" w:cs="Times New Roman"/>
          <w:sz w:val="20"/>
          <w:szCs w:val="18"/>
        </w:rPr>
        <w:t xml:space="preserve"> R. </w:t>
      </w:r>
      <w:r>
        <w:rPr>
          <w:rFonts w:ascii="Times New Roman" w:hAnsi="Times New Roman" w:cs="Times New Roman"/>
          <w:sz w:val="20"/>
          <w:szCs w:val="18"/>
        </w:rPr>
        <w:t xml:space="preserve">(2025). </w:t>
      </w:r>
      <w:r w:rsidRPr="00AA662F">
        <w:rPr>
          <w:rFonts w:ascii="Times New Roman" w:hAnsi="Times New Roman" w:cs="Times New Roman"/>
          <w:sz w:val="20"/>
          <w:szCs w:val="18"/>
        </w:rPr>
        <w:t>Aerosol Pollutants and Health: Role of Size and Chemical Composition. Public Health Chall. 4(4)</w:t>
      </w:r>
      <w:r>
        <w:rPr>
          <w:rFonts w:ascii="Times New Roman" w:hAnsi="Times New Roman" w:cs="Times New Roman"/>
          <w:sz w:val="20"/>
          <w:szCs w:val="18"/>
        </w:rPr>
        <w:t xml:space="preserve">, </w:t>
      </w:r>
      <w:r w:rsidRPr="00AA662F">
        <w:rPr>
          <w:rFonts w:ascii="Times New Roman" w:hAnsi="Times New Roman" w:cs="Times New Roman"/>
          <w:sz w:val="20"/>
          <w:szCs w:val="18"/>
        </w:rPr>
        <w:t>e70134.</w:t>
      </w:r>
    </w:p>
    <w:p w14:paraId="03EB9F3B" w14:textId="53ABF2CA" w:rsidR="00447F12" w:rsidRDefault="00447F12" w:rsidP="007D42DF">
      <w:pPr>
        <w:spacing w:line="276" w:lineRule="auto"/>
        <w:ind w:left="1440" w:hanging="731"/>
        <w:jc w:val="both"/>
        <w:rPr>
          <w:rFonts w:ascii="Times New Roman" w:hAnsi="Times New Roman" w:cs="Times New Roman"/>
          <w:sz w:val="20"/>
          <w:szCs w:val="18"/>
        </w:rPr>
      </w:pPr>
      <w:r w:rsidRPr="00447F12">
        <w:rPr>
          <w:rFonts w:ascii="Times New Roman" w:hAnsi="Times New Roman" w:cs="Times New Roman"/>
          <w:sz w:val="20"/>
          <w:szCs w:val="18"/>
        </w:rPr>
        <w:t xml:space="preserve">Davidova S., </w:t>
      </w:r>
      <w:proofErr w:type="spellStart"/>
      <w:r w:rsidRPr="00447F12">
        <w:rPr>
          <w:rFonts w:ascii="Times New Roman" w:hAnsi="Times New Roman" w:cs="Times New Roman"/>
          <w:sz w:val="20"/>
          <w:szCs w:val="18"/>
        </w:rPr>
        <w:t>Milushev</w:t>
      </w:r>
      <w:proofErr w:type="spellEnd"/>
      <w:r w:rsidRPr="00447F12">
        <w:rPr>
          <w:rFonts w:ascii="Times New Roman" w:hAnsi="Times New Roman" w:cs="Times New Roman"/>
          <w:sz w:val="20"/>
          <w:szCs w:val="18"/>
        </w:rPr>
        <w:t xml:space="preserve"> V. &amp; </w:t>
      </w:r>
      <w:proofErr w:type="spellStart"/>
      <w:r w:rsidRPr="00447F12">
        <w:rPr>
          <w:rFonts w:ascii="Times New Roman" w:hAnsi="Times New Roman" w:cs="Times New Roman"/>
          <w:sz w:val="20"/>
          <w:szCs w:val="18"/>
        </w:rPr>
        <w:t>Satchanska</w:t>
      </w:r>
      <w:proofErr w:type="spellEnd"/>
      <w:r w:rsidRPr="00447F12">
        <w:rPr>
          <w:rFonts w:ascii="Times New Roman" w:hAnsi="Times New Roman" w:cs="Times New Roman"/>
          <w:sz w:val="20"/>
          <w:szCs w:val="18"/>
        </w:rPr>
        <w:t xml:space="preserve"> G. (2024). The Mechanisms of Cadmium Toxicity in Living Organisms. Toxics, 12(12), 875.</w:t>
      </w:r>
    </w:p>
    <w:p w14:paraId="69C7E62F" w14:textId="4B401512" w:rsidR="00095409" w:rsidRDefault="00095409" w:rsidP="007D42DF">
      <w:pPr>
        <w:spacing w:line="276" w:lineRule="auto"/>
        <w:ind w:left="1440" w:hanging="731"/>
        <w:jc w:val="both"/>
        <w:rPr>
          <w:rFonts w:ascii="Times New Roman" w:hAnsi="Times New Roman" w:cs="Times New Roman"/>
          <w:sz w:val="20"/>
          <w:szCs w:val="18"/>
        </w:rPr>
      </w:pPr>
      <w:r w:rsidRPr="00095409">
        <w:rPr>
          <w:rFonts w:ascii="Times New Roman" w:hAnsi="Times New Roman" w:cs="Times New Roman"/>
          <w:sz w:val="20"/>
          <w:szCs w:val="18"/>
        </w:rPr>
        <w:t xml:space="preserve">Degen, F., Palm, J. &amp; </w:t>
      </w:r>
      <w:proofErr w:type="spellStart"/>
      <w:r w:rsidRPr="00095409">
        <w:rPr>
          <w:rFonts w:ascii="Times New Roman" w:hAnsi="Times New Roman" w:cs="Times New Roman"/>
          <w:sz w:val="20"/>
          <w:szCs w:val="18"/>
        </w:rPr>
        <w:t>Mitterfellner</w:t>
      </w:r>
      <w:proofErr w:type="spellEnd"/>
      <w:r w:rsidRPr="00095409">
        <w:rPr>
          <w:rFonts w:ascii="Times New Roman" w:hAnsi="Times New Roman" w:cs="Times New Roman"/>
          <w:sz w:val="20"/>
          <w:szCs w:val="18"/>
        </w:rPr>
        <w:t>, M. (2025). Direct emissions to air, water and soil from a battery gigafactory. Commun Earth Environ 6, 408.</w:t>
      </w:r>
    </w:p>
    <w:p w14:paraId="11AF8E57" w14:textId="57F0E04D" w:rsidR="0090237D" w:rsidRDefault="0090237D" w:rsidP="007D42DF">
      <w:pPr>
        <w:spacing w:line="276" w:lineRule="auto"/>
        <w:ind w:left="1440" w:hanging="731"/>
        <w:jc w:val="both"/>
        <w:rPr>
          <w:rFonts w:ascii="Times New Roman" w:hAnsi="Times New Roman" w:cs="Times New Roman"/>
          <w:sz w:val="20"/>
          <w:szCs w:val="18"/>
        </w:rPr>
      </w:pPr>
      <w:r w:rsidRPr="0090237D">
        <w:rPr>
          <w:rFonts w:ascii="Times New Roman" w:hAnsi="Times New Roman" w:cs="Times New Roman"/>
          <w:sz w:val="20"/>
          <w:szCs w:val="18"/>
        </w:rPr>
        <w:t xml:space="preserve">Dobre, T., </w:t>
      </w:r>
      <w:proofErr w:type="spellStart"/>
      <w:r w:rsidRPr="0090237D">
        <w:rPr>
          <w:rFonts w:ascii="Times New Roman" w:hAnsi="Times New Roman" w:cs="Times New Roman"/>
          <w:sz w:val="20"/>
          <w:szCs w:val="18"/>
        </w:rPr>
        <w:t>Isopencu</w:t>
      </w:r>
      <w:proofErr w:type="spellEnd"/>
      <w:r w:rsidRPr="0090237D">
        <w:rPr>
          <w:rFonts w:ascii="Times New Roman" w:hAnsi="Times New Roman" w:cs="Times New Roman"/>
          <w:sz w:val="20"/>
          <w:szCs w:val="18"/>
        </w:rPr>
        <w:t xml:space="preserve">, G. O., </w:t>
      </w:r>
      <w:proofErr w:type="spellStart"/>
      <w:r w:rsidRPr="0090237D">
        <w:rPr>
          <w:rFonts w:ascii="Times New Roman" w:hAnsi="Times New Roman" w:cs="Times New Roman"/>
          <w:sz w:val="20"/>
          <w:szCs w:val="18"/>
        </w:rPr>
        <w:t>Bdaiwi</w:t>
      </w:r>
      <w:proofErr w:type="spellEnd"/>
      <w:r w:rsidRPr="0090237D">
        <w:rPr>
          <w:rFonts w:ascii="Times New Roman" w:hAnsi="Times New Roman" w:cs="Times New Roman"/>
          <w:sz w:val="20"/>
          <w:szCs w:val="18"/>
        </w:rPr>
        <w:t xml:space="preserve"> Ahmed, S., &amp; </w:t>
      </w:r>
      <w:proofErr w:type="spellStart"/>
      <w:r w:rsidRPr="0090237D">
        <w:rPr>
          <w:rFonts w:ascii="Times New Roman" w:hAnsi="Times New Roman" w:cs="Times New Roman"/>
          <w:sz w:val="20"/>
          <w:szCs w:val="18"/>
        </w:rPr>
        <w:t>Deleanu</w:t>
      </w:r>
      <w:proofErr w:type="spellEnd"/>
      <w:r w:rsidRPr="0090237D">
        <w:rPr>
          <w:rFonts w:ascii="Times New Roman" w:hAnsi="Times New Roman" w:cs="Times New Roman"/>
          <w:sz w:val="20"/>
          <w:szCs w:val="18"/>
        </w:rPr>
        <w:t>, I. M. (2024). Heavy Metal Pollution and Solutions for Its Control: General Aspects with a Focus on Cobalt Removal and Recovery from Aqueous Systems. </w:t>
      </w:r>
      <w:r w:rsidR="00396C84">
        <w:rPr>
          <w:rFonts w:ascii="Times New Roman" w:hAnsi="Times New Roman" w:cs="Times New Roman"/>
          <w:sz w:val="20"/>
          <w:szCs w:val="18"/>
        </w:rPr>
        <w:t xml:space="preserve"> </w:t>
      </w:r>
      <w:r w:rsidRPr="0090237D">
        <w:rPr>
          <w:rFonts w:ascii="Times New Roman" w:hAnsi="Times New Roman" w:cs="Times New Roman"/>
          <w:i/>
          <w:iCs/>
          <w:sz w:val="20"/>
          <w:szCs w:val="18"/>
        </w:rPr>
        <w:t>Chem</w:t>
      </w:r>
      <w:r w:rsidR="00396C84">
        <w:rPr>
          <w:rFonts w:ascii="Times New Roman" w:hAnsi="Times New Roman" w:cs="Times New Roman"/>
          <w:i/>
          <w:iCs/>
          <w:sz w:val="20"/>
          <w:szCs w:val="18"/>
        </w:rPr>
        <w:t xml:space="preserve"> </w:t>
      </w:r>
      <w:r w:rsidRPr="0090237D">
        <w:rPr>
          <w:rFonts w:ascii="Times New Roman" w:hAnsi="Times New Roman" w:cs="Times New Roman"/>
          <w:i/>
          <w:iCs/>
          <w:sz w:val="20"/>
          <w:szCs w:val="18"/>
        </w:rPr>
        <w:t>Engineering</w:t>
      </w:r>
      <w:r w:rsidRPr="0090237D">
        <w:rPr>
          <w:rFonts w:ascii="Times New Roman" w:hAnsi="Times New Roman" w:cs="Times New Roman"/>
          <w:sz w:val="20"/>
          <w:szCs w:val="18"/>
        </w:rPr>
        <w:t>, </w:t>
      </w:r>
      <w:r w:rsidRPr="0090237D">
        <w:rPr>
          <w:rFonts w:ascii="Times New Roman" w:hAnsi="Times New Roman" w:cs="Times New Roman"/>
          <w:i/>
          <w:iCs/>
          <w:sz w:val="20"/>
          <w:szCs w:val="18"/>
        </w:rPr>
        <w:t>8</w:t>
      </w:r>
      <w:r w:rsidRPr="0090237D">
        <w:rPr>
          <w:rFonts w:ascii="Times New Roman" w:hAnsi="Times New Roman" w:cs="Times New Roman"/>
          <w:sz w:val="20"/>
          <w:szCs w:val="18"/>
        </w:rPr>
        <w:t xml:space="preserve">(6), 118. </w:t>
      </w:r>
      <w:hyperlink r:id="rId18" w:history="1">
        <w:r w:rsidR="00396C84" w:rsidRPr="00727260">
          <w:rPr>
            <w:rStyle w:val="Hyperlink"/>
            <w:rFonts w:ascii="Times New Roman" w:hAnsi="Times New Roman" w:cs="Times New Roman"/>
            <w:sz w:val="20"/>
            <w:szCs w:val="18"/>
          </w:rPr>
          <w:t xml:space="preserve">https://doi.org/10.3390/ </w:t>
        </w:r>
        <w:proofErr w:type="spellStart"/>
        <w:r w:rsidR="00396C84" w:rsidRPr="00727260">
          <w:rPr>
            <w:rStyle w:val="Hyperlink"/>
            <w:rFonts w:ascii="Times New Roman" w:hAnsi="Times New Roman" w:cs="Times New Roman"/>
            <w:sz w:val="20"/>
            <w:szCs w:val="18"/>
          </w:rPr>
          <w:t>chemengineering</w:t>
        </w:r>
        <w:proofErr w:type="spellEnd"/>
        <w:r w:rsidR="00396C84" w:rsidRPr="00727260">
          <w:rPr>
            <w:rStyle w:val="Hyperlink"/>
            <w:rFonts w:ascii="Times New Roman" w:hAnsi="Times New Roman" w:cs="Times New Roman"/>
            <w:sz w:val="20"/>
            <w:szCs w:val="18"/>
          </w:rPr>
          <w:t xml:space="preserve"> 8060118</w:t>
        </w:r>
      </w:hyperlink>
      <w:r w:rsidR="00396C84">
        <w:rPr>
          <w:rFonts w:ascii="Times New Roman" w:hAnsi="Times New Roman" w:cs="Times New Roman"/>
          <w:sz w:val="20"/>
          <w:szCs w:val="18"/>
        </w:rPr>
        <w:t>.</w:t>
      </w:r>
    </w:p>
    <w:p w14:paraId="66925007" w14:textId="4DDDF9DF" w:rsidR="00B10B86" w:rsidRDefault="00B10B86" w:rsidP="007D42DF">
      <w:pPr>
        <w:spacing w:line="276" w:lineRule="auto"/>
        <w:ind w:left="1440" w:hanging="731"/>
        <w:jc w:val="both"/>
        <w:rPr>
          <w:rFonts w:ascii="Times New Roman" w:hAnsi="Times New Roman" w:cs="Times New Roman"/>
          <w:sz w:val="20"/>
          <w:szCs w:val="18"/>
        </w:rPr>
      </w:pPr>
      <w:r w:rsidRPr="00B10B86">
        <w:rPr>
          <w:rFonts w:ascii="Times New Roman" w:hAnsi="Times New Roman" w:cs="Times New Roman"/>
          <w:sz w:val="20"/>
          <w:szCs w:val="18"/>
        </w:rPr>
        <w:t xml:space="preserve">Escher, B.I., Altenburger, R., </w:t>
      </w:r>
      <w:proofErr w:type="spellStart"/>
      <w:r w:rsidRPr="00B10B86">
        <w:rPr>
          <w:rFonts w:ascii="Times New Roman" w:hAnsi="Times New Roman" w:cs="Times New Roman"/>
          <w:sz w:val="20"/>
          <w:szCs w:val="18"/>
        </w:rPr>
        <w:t>Blüher</w:t>
      </w:r>
      <w:proofErr w:type="spellEnd"/>
      <w:r w:rsidRPr="00B10B86">
        <w:rPr>
          <w:rFonts w:ascii="Times New Roman" w:hAnsi="Times New Roman" w:cs="Times New Roman"/>
          <w:sz w:val="20"/>
          <w:szCs w:val="18"/>
        </w:rPr>
        <w:t xml:space="preserve">, M., </w:t>
      </w:r>
      <w:proofErr w:type="spellStart"/>
      <w:r w:rsidRPr="00B10B86">
        <w:rPr>
          <w:rFonts w:ascii="Times New Roman" w:hAnsi="Times New Roman" w:cs="Times New Roman"/>
          <w:sz w:val="20"/>
          <w:szCs w:val="18"/>
        </w:rPr>
        <w:t>Colbourne</w:t>
      </w:r>
      <w:proofErr w:type="spellEnd"/>
      <w:r w:rsidRPr="00B10B86">
        <w:rPr>
          <w:rFonts w:ascii="Times New Roman" w:hAnsi="Times New Roman" w:cs="Times New Roman"/>
          <w:sz w:val="20"/>
          <w:szCs w:val="18"/>
        </w:rPr>
        <w:t xml:space="preserve">, J.K., </w:t>
      </w:r>
      <w:proofErr w:type="spellStart"/>
      <w:r w:rsidRPr="00B10B86">
        <w:rPr>
          <w:rFonts w:ascii="Times New Roman" w:hAnsi="Times New Roman" w:cs="Times New Roman"/>
          <w:sz w:val="20"/>
          <w:szCs w:val="18"/>
        </w:rPr>
        <w:t>Ebinghaus</w:t>
      </w:r>
      <w:proofErr w:type="spellEnd"/>
      <w:r w:rsidRPr="00B10B86">
        <w:rPr>
          <w:rFonts w:ascii="Times New Roman" w:hAnsi="Times New Roman" w:cs="Times New Roman"/>
          <w:sz w:val="20"/>
          <w:szCs w:val="18"/>
        </w:rPr>
        <w:t xml:space="preserve">, R., Fantke, P. et.al. (2023). Modernizing persistence-bioaccumulation-toxicity (PBT) assessment with high throughput animal-free methods. Arch </w:t>
      </w:r>
      <w:proofErr w:type="spellStart"/>
      <w:r w:rsidRPr="00B10B86">
        <w:rPr>
          <w:rFonts w:ascii="Times New Roman" w:hAnsi="Times New Roman" w:cs="Times New Roman"/>
          <w:sz w:val="20"/>
          <w:szCs w:val="18"/>
        </w:rPr>
        <w:t>Toxicol</w:t>
      </w:r>
      <w:proofErr w:type="spellEnd"/>
      <w:r w:rsidRPr="00B10B86">
        <w:rPr>
          <w:rFonts w:ascii="Times New Roman" w:hAnsi="Times New Roman" w:cs="Times New Roman"/>
          <w:sz w:val="20"/>
          <w:szCs w:val="18"/>
        </w:rPr>
        <w:t>, 97(5),1267-1283.</w:t>
      </w:r>
    </w:p>
    <w:p w14:paraId="5C6BDAB0" w14:textId="14392D19" w:rsidR="00396C84" w:rsidRDefault="00396C84" w:rsidP="007D42DF">
      <w:pPr>
        <w:spacing w:line="276" w:lineRule="auto"/>
        <w:ind w:left="1440" w:hanging="731"/>
        <w:jc w:val="both"/>
        <w:rPr>
          <w:rFonts w:ascii="Times New Roman" w:hAnsi="Times New Roman" w:cs="Times New Roman"/>
          <w:sz w:val="20"/>
          <w:szCs w:val="18"/>
        </w:rPr>
      </w:pPr>
      <w:proofErr w:type="spellStart"/>
      <w:r w:rsidRPr="00396C84">
        <w:rPr>
          <w:rFonts w:ascii="Times New Roman" w:hAnsi="Times New Roman" w:cs="Times New Roman"/>
          <w:sz w:val="20"/>
          <w:szCs w:val="18"/>
        </w:rPr>
        <w:t>Furiness</w:t>
      </w:r>
      <w:proofErr w:type="spellEnd"/>
      <w:r w:rsidRPr="00396C84">
        <w:rPr>
          <w:rFonts w:ascii="Times New Roman" w:hAnsi="Times New Roman" w:cs="Times New Roman"/>
          <w:sz w:val="20"/>
          <w:szCs w:val="18"/>
        </w:rPr>
        <w:t>,</w:t>
      </w:r>
      <w:r>
        <w:rPr>
          <w:rFonts w:ascii="Times New Roman" w:hAnsi="Times New Roman" w:cs="Times New Roman"/>
          <w:sz w:val="20"/>
          <w:szCs w:val="18"/>
        </w:rPr>
        <w:t xml:space="preserve"> </w:t>
      </w:r>
      <w:r w:rsidRPr="00396C84">
        <w:rPr>
          <w:rFonts w:ascii="Times New Roman" w:hAnsi="Times New Roman" w:cs="Times New Roman"/>
          <w:sz w:val="20"/>
          <w:szCs w:val="18"/>
        </w:rPr>
        <w:t>C.,</w:t>
      </w:r>
      <w:r>
        <w:rPr>
          <w:rFonts w:ascii="Times New Roman" w:hAnsi="Times New Roman" w:cs="Times New Roman"/>
          <w:sz w:val="20"/>
          <w:szCs w:val="18"/>
        </w:rPr>
        <w:t xml:space="preserve"> </w:t>
      </w:r>
      <w:proofErr w:type="spellStart"/>
      <w:proofErr w:type="gramStart"/>
      <w:r w:rsidRPr="00396C84">
        <w:rPr>
          <w:rFonts w:ascii="Times New Roman" w:hAnsi="Times New Roman" w:cs="Times New Roman"/>
          <w:sz w:val="20"/>
          <w:szCs w:val="18"/>
        </w:rPr>
        <w:t>Smith,L</w:t>
      </w:r>
      <w:proofErr w:type="spellEnd"/>
      <w:r w:rsidRPr="00396C84">
        <w:rPr>
          <w:rFonts w:ascii="Times New Roman" w:hAnsi="Times New Roman" w:cs="Times New Roman"/>
          <w:sz w:val="20"/>
          <w:szCs w:val="18"/>
        </w:rPr>
        <w:t>.</w:t>
      </w:r>
      <w:proofErr w:type="gramEnd"/>
      <w:r w:rsidRPr="00396C84">
        <w:rPr>
          <w:rFonts w:ascii="Times New Roman" w:hAnsi="Times New Roman" w:cs="Times New Roman"/>
          <w:sz w:val="20"/>
          <w:szCs w:val="18"/>
        </w:rPr>
        <w:t>, Ran,</w:t>
      </w:r>
      <w:r>
        <w:rPr>
          <w:rFonts w:ascii="Times New Roman" w:hAnsi="Times New Roman" w:cs="Times New Roman"/>
          <w:sz w:val="20"/>
          <w:szCs w:val="18"/>
        </w:rPr>
        <w:t xml:space="preserve"> </w:t>
      </w:r>
      <w:r w:rsidRPr="00396C84">
        <w:rPr>
          <w:rFonts w:ascii="Times New Roman" w:hAnsi="Times New Roman" w:cs="Times New Roman"/>
          <w:sz w:val="20"/>
          <w:szCs w:val="18"/>
        </w:rPr>
        <w:t>L. &amp; Ellis Cowling,</w:t>
      </w:r>
      <w:r>
        <w:rPr>
          <w:rFonts w:ascii="Times New Roman" w:hAnsi="Times New Roman" w:cs="Times New Roman"/>
          <w:sz w:val="20"/>
          <w:szCs w:val="18"/>
        </w:rPr>
        <w:t xml:space="preserve"> </w:t>
      </w:r>
      <w:r w:rsidRPr="00396C84">
        <w:rPr>
          <w:rFonts w:ascii="Times New Roman" w:hAnsi="Times New Roman" w:cs="Times New Roman"/>
          <w:sz w:val="20"/>
          <w:szCs w:val="18"/>
        </w:rPr>
        <w:t>E.(1998).</w:t>
      </w:r>
      <w:r>
        <w:rPr>
          <w:rFonts w:ascii="Times New Roman" w:hAnsi="Times New Roman" w:cs="Times New Roman"/>
          <w:sz w:val="20"/>
          <w:szCs w:val="18"/>
        </w:rPr>
        <w:t xml:space="preserve"> </w:t>
      </w:r>
      <w:r w:rsidRPr="00396C84">
        <w:rPr>
          <w:rFonts w:ascii="Times New Roman" w:hAnsi="Times New Roman" w:cs="Times New Roman"/>
          <w:sz w:val="20"/>
          <w:szCs w:val="18"/>
        </w:rPr>
        <w:t xml:space="preserve">Comparison of emissions of nitrogen and </w:t>
      </w:r>
      <w:proofErr w:type="spellStart"/>
      <w:r w:rsidRPr="00396C84">
        <w:rPr>
          <w:rFonts w:ascii="Times New Roman" w:hAnsi="Times New Roman" w:cs="Times New Roman"/>
          <w:sz w:val="20"/>
          <w:szCs w:val="18"/>
        </w:rPr>
        <w:t>sulfur</w:t>
      </w:r>
      <w:proofErr w:type="spellEnd"/>
      <w:r w:rsidRPr="00396C84">
        <w:rPr>
          <w:rFonts w:ascii="Times New Roman" w:hAnsi="Times New Roman" w:cs="Times New Roman"/>
          <w:sz w:val="20"/>
          <w:szCs w:val="18"/>
        </w:rPr>
        <w:t xml:space="preserve"> oxides to deposition of nitrate and </w:t>
      </w:r>
      <w:proofErr w:type="spellStart"/>
      <w:r w:rsidRPr="00396C84">
        <w:rPr>
          <w:rFonts w:ascii="Times New Roman" w:hAnsi="Times New Roman" w:cs="Times New Roman"/>
          <w:sz w:val="20"/>
          <w:szCs w:val="18"/>
        </w:rPr>
        <w:t>sulfate</w:t>
      </w:r>
      <w:proofErr w:type="spellEnd"/>
      <w:r w:rsidRPr="00396C84">
        <w:rPr>
          <w:rFonts w:ascii="Times New Roman" w:hAnsi="Times New Roman" w:cs="Times New Roman"/>
          <w:sz w:val="20"/>
          <w:szCs w:val="18"/>
        </w:rPr>
        <w:t xml:space="preserve"> in the USA by state in </w:t>
      </w:r>
      <w:proofErr w:type="gramStart"/>
      <w:r w:rsidRPr="00396C84">
        <w:rPr>
          <w:rFonts w:ascii="Times New Roman" w:hAnsi="Times New Roman" w:cs="Times New Roman"/>
          <w:sz w:val="20"/>
          <w:szCs w:val="18"/>
        </w:rPr>
        <w:t>1990,Environmental</w:t>
      </w:r>
      <w:proofErr w:type="gramEnd"/>
      <w:r w:rsidRPr="00396C84">
        <w:rPr>
          <w:rFonts w:ascii="Times New Roman" w:hAnsi="Times New Roman" w:cs="Times New Roman"/>
          <w:sz w:val="20"/>
          <w:szCs w:val="18"/>
        </w:rPr>
        <w:t xml:space="preserve"> Pollution, 102 (1),313-320.</w:t>
      </w:r>
    </w:p>
    <w:p w14:paraId="55552862" w14:textId="406550BF" w:rsidR="000553AB" w:rsidRDefault="000553AB" w:rsidP="007D42DF">
      <w:pPr>
        <w:spacing w:line="276" w:lineRule="auto"/>
        <w:ind w:left="1440" w:hanging="731"/>
        <w:jc w:val="both"/>
        <w:rPr>
          <w:rFonts w:ascii="Times New Roman" w:hAnsi="Times New Roman" w:cs="Times New Roman"/>
          <w:sz w:val="20"/>
          <w:szCs w:val="18"/>
        </w:rPr>
      </w:pPr>
      <w:bookmarkStart w:id="7" w:name="_Hlk213792207"/>
      <w:r w:rsidRPr="000553AB">
        <w:rPr>
          <w:rFonts w:ascii="Times New Roman" w:hAnsi="Times New Roman" w:cs="Times New Roman"/>
          <w:sz w:val="20"/>
          <w:szCs w:val="18"/>
        </w:rPr>
        <w:t>Genchi</w:t>
      </w:r>
      <w:bookmarkEnd w:id="7"/>
      <w:r w:rsidRPr="000553AB">
        <w:rPr>
          <w:rFonts w:ascii="Times New Roman" w:hAnsi="Times New Roman" w:cs="Times New Roman"/>
          <w:sz w:val="20"/>
          <w:szCs w:val="18"/>
        </w:rPr>
        <w:t>, G., Lauria, G., Catalano, A., Carocci, A., &amp; Sinicropi, M. S. (2022). Arsenic: A Review on a Great Health Issue Worldwide. Applied Sciences, 12(12), 6184.</w:t>
      </w:r>
    </w:p>
    <w:p w14:paraId="2D2D2123" w14:textId="1B6CFAA3" w:rsidR="00106E9E" w:rsidRDefault="00106E9E" w:rsidP="007D42DF">
      <w:pPr>
        <w:spacing w:line="276" w:lineRule="auto"/>
        <w:ind w:left="1440" w:hanging="731"/>
        <w:jc w:val="both"/>
        <w:rPr>
          <w:rFonts w:ascii="Times New Roman" w:hAnsi="Times New Roman" w:cs="Times New Roman"/>
          <w:sz w:val="20"/>
          <w:szCs w:val="18"/>
        </w:rPr>
      </w:pPr>
      <w:proofErr w:type="spellStart"/>
      <w:r w:rsidRPr="00106E9E">
        <w:rPr>
          <w:rFonts w:ascii="Times New Roman" w:hAnsi="Times New Roman" w:cs="Times New Roman"/>
          <w:sz w:val="20"/>
          <w:szCs w:val="18"/>
        </w:rPr>
        <w:t>Generalova</w:t>
      </w:r>
      <w:proofErr w:type="spellEnd"/>
      <w:r w:rsidRPr="00106E9E">
        <w:rPr>
          <w:rFonts w:ascii="Times New Roman" w:hAnsi="Times New Roman" w:cs="Times New Roman"/>
          <w:sz w:val="20"/>
          <w:szCs w:val="18"/>
        </w:rPr>
        <w:t xml:space="preserve"> A, </w:t>
      </w:r>
      <w:proofErr w:type="spellStart"/>
      <w:r w:rsidRPr="00106E9E">
        <w:rPr>
          <w:rFonts w:ascii="Times New Roman" w:hAnsi="Times New Roman" w:cs="Times New Roman"/>
          <w:sz w:val="20"/>
          <w:szCs w:val="18"/>
        </w:rPr>
        <w:t>Davidova</w:t>
      </w:r>
      <w:proofErr w:type="spellEnd"/>
      <w:r w:rsidRPr="00106E9E">
        <w:rPr>
          <w:rFonts w:ascii="Times New Roman" w:hAnsi="Times New Roman" w:cs="Times New Roman"/>
          <w:sz w:val="20"/>
          <w:szCs w:val="18"/>
        </w:rPr>
        <w:t xml:space="preserve"> S, </w:t>
      </w:r>
      <w:proofErr w:type="spellStart"/>
      <w:r w:rsidRPr="00106E9E">
        <w:rPr>
          <w:rFonts w:ascii="Times New Roman" w:hAnsi="Times New Roman" w:cs="Times New Roman"/>
          <w:sz w:val="20"/>
          <w:szCs w:val="18"/>
        </w:rPr>
        <w:t>Satchanska</w:t>
      </w:r>
      <w:proofErr w:type="spellEnd"/>
      <w:r w:rsidRPr="00106E9E">
        <w:rPr>
          <w:rFonts w:ascii="Times New Roman" w:hAnsi="Times New Roman" w:cs="Times New Roman"/>
          <w:sz w:val="20"/>
          <w:szCs w:val="18"/>
        </w:rPr>
        <w:t xml:space="preserve"> G. (2025). The Mechanisms of Lead Toxicity in Living Organisms. J Xenobiot. 215(5),146.</w:t>
      </w:r>
    </w:p>
    <w:p w14:paraId="35424B83" w14:textId="1291923D" w:rsidR="0027529C" w:rsidRDefault="0027529C" w:rsidP="007D42DF">
      <w:pPr>
        <w:spacing w:line="276" w:lineRule="auto"/>
        <w:ind w:left="1440" w:hanging="731"/>
        <w:jc w:val="both"/>
        <w:rPr>
          <w:rFonts w:ascii="Times New Roman" w:hAnsi="Times New Roman" w:cs="Times New Roman"/>
          <w:sz w:val="20"/>
          <w:szCs w:val="18"/>
        </w:rPr>
      </w:pPr>
      <w:r w:rsidRPr="0027529C">
        <w:rPr>
          <w:rFonts w:ascii="Times New Roman" w:hAnsi="Times New Roman" w:cs="Times New Roman"/>
          <w:sz w:val="20"/>
          <w:szCs w:val="18"/>
        </w:rPr>
        <w:t>Glasow, R</w:t>
      </w:r>
      <w:r>
        <w:rPr>
          <w:rFonts w:ascii="Times New Roman" w:hAnsi="Times New Roman" w:cs="Times New Roman"/>
          <w:sz w:val="20"/>
          <w:szCs w:val="18"/>
        </w:rPr>
        <w:t>.</w:t>
      </w:r>
      <w:r w:rsidRPr="0027529C">
        <w:rPr>
          <w:rFonts w:ascii="Times New Roman" w:hAnsi="Times New Roman" w:cs="Times New Roman"/>
          <w:sz w:val="20"/>
          <w:szCs w:val="18"/>
        </w:rPr>
        <w:t>B</w:t>
      </w:r>
      <w:r>
        <w:rPr>
          <w:rFonts w:ascii="Times New Roman" w:hAnsi="Times New Roman" w:cs="Times New Roman"/>
          <w:sz w:val="20"/>
          <w:szCs w:val="18"/>
        </w:rPr>
        <w:t>.</w:t>
      </w:r>
      <w:r w:rsidRPr="0027529C">
        <w:rPr>
          <w:rFonts w:ascii="Times New Roman" w:hAnsi="Times New Roman" w:cs="Times New Roman"/>
          <w:sz w:val="20"/>
          <w:szCs w:val="18"/>
        </w:rPr>
        <w:t>, Nicole</w:t>
      </w:r>
      <w:r>
        <w:rPr>
          <w:rFonts w:ascii="Times New Roman" w:hAnsi="Times New Roman" w:cs="Times New Roman"/>
          <w:sz w:val="20"/>
          <w:szCs w:val="18"/>
        </w:rPr>
        <w:t>,</w:t>
      </w:r>
      <w:r w:rsidRPr="0027529C">
        <w:rPr>
          <w:rFonts w:ascii="Times New Roman" w:hAnsi="Times New Roman" w:cs="Times New Roman"/>
          <w:sz w:val="20"/>
          <w:szCs w:val="18"/>
        </w:rPr>
        <w:t xml:space="preserve"> K</w:t>
      </w:r>
      <w:r>
        <w:rPr>
          <w:rFonts w:ascii="Times New Roman" w:hAnsi="Times New Roman" w:cs="Times New Roman"/>
          <w:sz w:val="20"/>
          <w:szCs w:val="18"/>
        </w:rPr>
        <w:t xml:space="preserve">. &amp; </w:t>
      </w:r>
      <w:r w:rsidRPr="0027529C">
        <w:rPr>
          <w:rFonts w:ascii="Times New Roman" w:hAnsi="Times New Roman" w:cs="Times New Roman"/>
          <w:sz w:val="20"/>
          <w:szCs w:val="18"/>
        </w:rPr>
        <w:t>Christoph. (2009). The Effects of Volcanic Eruption on Atmospheric Chemistry. Chemical Geology. 263. 131-142. 10.1016/j.chemgeo.2008.08.020.</w:t>
      </w:r>
    </w:p>
    <w:p w14:paraId="7BB2ABAB" w14:textId="6AB4E149" w:rsidR="00D84939" w:rsidRDefault="00D84939" w:rsidP="007D42DF">
      <w:pPr>
        <w:spacing w:line="276" w:lineRule="auto"/>
        <w:ind w:left="1440" w:hanging="731"/>
        <w:jc w:val="both"/>
        <w:rPr>
          <w:rFonts w:ascii="Times New Roman" w:hAnsi="Times New Roman" w:cs="Times New Roman"/>
          <w:sz w:val="20"/>
          <w:szCs w:val="18"/>
        </w:rPr>
      </w:pPr>
      <w:proofErr w:type="spellStart"/>
      <w:proofErr w:type="gramStart"/>
      <w:r w:rsidRPr="00D84939">
        <w:rPr>
          <w:rFonts w:ascii="Times New Roman" w:hAnsi="Times New Roman" w:cs="Times New Roman"/>
          <w:sz w:val="20"/>
          <w:szCs w:val="18"/>
        </w:rPr>
        <w:t>Guo,Y</w:t>
      </w:r>
      <w:proofErr w:type="spellEnd"/>
      <w:r w:rsidRPr="00D84939">
        <w:rPr>
          <w:rFonts w:ascii="Times New Roman" w:hAnsi="Times New Roman" w:cs="Times New Roman"/>
          <w:sz w:val="20"/>
          <w:szCs w:val="18"/>
        </w:rPr>
        <w:t>.</w:t>
      </w:r>
      <w:proofErr w:type="gramEnd"/>
      <w:r w:rsidRPr="00D84939">
        <w:rPr>
          <w:rFonts w:ascii="Times New Roman" w:hAnsi="Times New Roman" w:cs="Times New Roman"/>
          <w:sz w:val="20"/>
          <w:szCs w:val="18"/>
        </w:rPr>
        <w:t xml:space="preserve">, </w:t>
      </w:r>
      <w:proofErr w:type="spellStart"/>
      <w:r w:rsidRPr="00D84939">
        <w:rPr>
          <w:rFonts w:ascii="Times New Roman" w:hAnsi="Times New Roman" w:cs="Times New Roman"/>
          <w:sz w:val="20"/>
          <w:szCs w:val="18"/>
        </w:rPr>
        <w:t>Zhu,L</w:t>
      </w:r>
      <w:proofErr w:type="spellEnd"/>
      <w:r w:rsidRPr="00D84939">
        <w:rPr>
          <w:rFonts w:ascii="Times New Roman" w:hAnsi="Times New Roman" w:cs="Times New Roman"/>
          <w:sz w:val="20"/>
          <w:szCs w:val="18"/>
        </w:rPr>
        <w:t>., Wang,X.,</w:t>
      </w:r>
      <w:proofErr w:type="spellStart"/>
      <w:r w:rsidRPr="00D84939">
        <w:rPr>
          <w:rFonts w:ascii="Times New Roman" w:hAnsi="Times New Roman" w:cs="Times New Roman"/>
          <w:sz w:val="20"/>
          <w:szCs w:val="18"/>
        </w:rPr>
        <w:t>Qiu</w:t>
      </w:r>
      <w:proofErr w:type="spellEnd"/>
      <w:r w:rsidRPr="00D84939">
        <w:rPr>
          <w:rFonts w:ascii="Times New Roman" w:hAnsi="Times New Roman" w:cs="Times New Roman"/>
          <w:sz w:val="20"/>
          <w:szCs w:val="18"/>
        </w:rPr>
        <w:t xml:space="preserve">, </w:t>
      </w:r>
      <w:proofErr w:type="spellStart"/>
      <w:r w:rsidRPr="00D84939">
        <w:rPr>
          <w:rFonts w:ascii="Times New Roman" w:hAnsi="Times New Roman" w:cs="Times New Roman"/>
          <w:sz w:val="20"/>
          <w:szCs w:val="18"/>
        </w:rPr>
        <w:t>X.,Qian</w:t>
      </w:r>
      <w:proofErr w:type="spellEnd"/>
      <w:r w:rsidRPr="00D84939">
        <w:rPr>
          <w:rFonts w:ascii="Times New Roman" w:hAnsi="Times New Roman" w:cs="Times New Roman"/>
          <w:sz w:val="20"/>
          <w:szCs w:val="18"/>
        </w:rPr>
        <w:t xml:space="preserve">, W. &amp; </w:t>
      </w:r>
      <w:proofErr w:type="spellStart"/>
      <w:r w:rsidRPr="00D84939">
        <w:rPr>
          <w:rFonts w:ascii="Times New Roman" w:hAnsi="Times New Roman" w:cs="Times New Roman"/>
          <w:sz w:val="20"/>
          <w:szCs w:val="18"/>
        </w:rPr>
        <w:t>Wang,L</w:t>
      </w:r>
      <w:proofErr w:type="spellEnd"/>
      <w:r w:rsidRPr="00D84939">
        <w:rPr>
          <w:rFonts w:ascii="Times New Roman" w:hAnsi="Times New Roman" w:cs="Times New Roman"/>
          <w:sz w:val="20"/>
          <w:szCs w:val="18"/>
        </w:rPr>
        <w:t>.(2022). Assessing environmental impact of NOX and SO2 emissions in textiles production with chemical footprint. Science of The Total Environment,</w:t>
      </w:r>
      <w:r>
        <w:rPr>
          <w:rFonts w:ascii="Times New Roman" w:hAnsi="Times New Roman" w:cs="Times New Roman"/>
          <w:sz w:val="20"/>
          <w:szCs w:val="18"/>
        </w:rPr>
        <w:t xml:space="preserve"> </w:t>
      </w:r>
      <w:r w:rsidRPr="00D84939">
        <w:rPr>
          <w:rFonts w:ascii="Times New Roman" w:hAnsi="Times New Roman" w:cs="Times New Roman"/>
          <w:sz w:val="20"/>
          <w:szCs w:val="18"/>
        </w:rPr>
        <w:t>831,154961.</w:t>
      </w:r>
    </w:p>
    <w:p w14:paraId="5F5B40FB" w14:textId="4F7B3BC7" w:rsidR="00E221F3" w:rsidRDefault="00106E9E" w:rsidP="00E221F3">
      <w:pPr>
        <w:spacing w:line="276" w:lineRule="auto"/>
        <w:ind w:left="1440" w:hanging="731"/>
        <w:jc w:val="both"/>
        <w:rPr>
          <w:rFonts w:ascii="Times New Roman" w:hAnsi="Times New Roman" w:cs="Times New Roman"/>
          <w:sz w:val="20"/>
          <w:szCs w:val="18"/>
        </w:rPr>
      </w:pPr>
      <w:r w:rsidRPr="00C16A56">
        <w:rPr>
          <w:rFonts w:ascii="Times New Roman" w:hAnsi="Times New Roman" w:cs="Times New Roman"/>
          <w:sz w:val="20"/>
          <w:szCs w:val="18"/>
        </w:rPr>
        <w:t>Gupta, A.K., Patil, R. &amp; Gupta, S. (2003). A Long-Term Study of Oxides of Nitrogen, Sulphur Dioxide, and Ammonia for a Port and Harbor Region in India. Journal of environmental science and health. Part A, Toxic/hazardous substances &amp; environmental engineering</w:t>
      </w:r>
      <w:r>
        <w:rPr>
          <w:rFonts w:ascii="Times New Roman" w:hAnsi="Times New Roman" w:cs="Times New Roman"/>
          <w:sz w:val="20"/>
          <w:szCs w:val="18"/>
        </w:rPr>
        <w:t>,</w:t>
      </w:r>
      <w:r w:rsidRPr="00C16A56">
        <w:rPr>
          <w:rFonts w:ascii="Times New Roman" w:hAnsi="Times New Roman" w:cs="Times New Roman"/>
          <w:sz w:val="20"/>
          <w:szCs w:val="18"/>
        </w:rPr>
        <w:t xml:space="preserve"> 38. 2877-94. 10.1081/ESE-120025838.</w:t>
      </w:r>
    </w:p>
    <w:p w14:paraId="73B87C92" w14:textId="7D123366" w:rsidR="00616D22" w:rsidRDefault="00616D22" w:rsidP="00106E9E">
      <w:pPr>
        <w:spacing w:line="276" w:lineRule="auto"/>
        <w:ind w:left="1440" w:hanging="731"/>
        <w:jc w:val="both"/>
        <w:rPr>
          <w:rFonts w:ascii="Times New Roman" w:hAnsi="Times New Roman" w:cs="Times New Roman"/>
          <w:sz w:val="20"/>
          <w:szCs w:val="18"/>
        </w:rPr>
      </w:pPr>
      <w:r w:rsidRPr="00616D22">
        <w:rPr>
          <w:rFonts w:ascii="Times New Roman" w:hAnsi="Times New Roman" w:cs="Times New Roman"/>
          <w:sz w:val="20"/>
          <w:szCs w:val="18"/>
        </w:rPr>
        <w:t>Hussain, F., Ahmed, S., Muhammad Zaigham Abbas Naqvi, S., Awais, M., Zhang, Y., Zhang, H., Raghavan, V., Zang, Y., Zhao, G., &amp; Hu, J. (2025). Agricultural Non-Point Source Pollution: Comprehensive Analysis of Sources and Assessment Methods. Agriculture, 15(5), 531.</w:t>
      </w:r>
    </w:p>
    <w:p w14:paraId="34CFAB85" w14:textId="47B83F84" w:rsidR="00E221F3" w:rsidRDefault="00E221F3" w:rsidP="00106E9E">
      <w:pPr>
        <w:spacing w:line="276" w:lineRule="auto"/>
        <w:ind w:left="1440" w:hanging="731"/>
        <w:jc w:val="both"/>
        <w:rPr>
          <w:rFonts w:ascii="Times New Roman" w:hAnsi="Times New Roman" w:cs="Times New Roman"/>
          <w:sz w:val="20"/>
          <w:szCs w:val="18"/>
        </w:rPr>
      </w:pPr>
      <w:r w:rsidRPr="00E221F3">
        <w:rPr>
          <w:rFonts w:ascii="Times New Roman" w:hAnsi="Times New Roman" w:cs="Times New Roman"/>
          <w:sz w:val="20"/>
          <w:szCs w:val="18"/>
        </w:rPr>
        <w:t>Iqbal, M.S. </w:t>
      </w:r>
      <w:r w:rsidRPr="00E221F3">
        <w:rPr>
          <w:rFonts w:ascii="Times New Roman" w:hAnsi="Times New Roman" w:cs="Times New Roman"/>
          <w:i/>
          <w:iCs/>
          <w:sz w:val="20"/>
          <w:szCs w:val="18"/>
        </w:rPr>
        <w:t>et al.</w:t>
      </w:r>
      <w:r w:rsidRPr="00E221F3">
        <w:rPr>
          <w:rFonts w:ascii="Times New Roman" w:hAnsi="Times New Roman" w:cs="Times New Roman"/>
          <w:sz w:val="20"/>
          <w:szCs w:val="18"/>
        </w:rPr>
        <w:t> (2020). Impacts of Soil Pollution on Human Health with Special Reference to Human Physiognomy and Physiology. In: Singh, P., Singh, S.K., Prasad, S.M. (eds) Plant Responses to Soil Pollution. Springer, Singapore. https://doi.org/10.1007/978-981-15-4964-9_10</w:t>
      </w:r>
    </w:p>
    <w:p w14:paraId="5FAEF9CF" w14:textId="5F18177C" w:rsidR="00A87653" w:rsidRDefault="00A87653" w:rsidP="00106E9E">
      <w:pPr>
        <w:spacing w:line="276" w:lineRule="auto"/>
        <w:ind w:left="1440" w:hanging="731"/>
        <w:jc w:val="both"/>
        <w:rPr>
          <w:rFonts w:ascii="Times New Roman" w:hAnsi="Times New Roman" w:cs="Times New Roman"/>
          <w:sz w:val="20"/>
          <w:szCs w:val="18"/>
        </w:rPr>
      </w:pPr>
      <w:proofErr w:type="spellStart"/>
      <w:r w:rsidRPr="00A87653">
        <w:rPr>
          <w:rFonts w:ascii="Times New Roman" w:hAnsi="Times New Roman" w:cs="Times New Roman"/>
          <w:sz w:val="20"/>
          <w:szCs w:val="18"/>
        </w:rPr>
        <w:t>Jonidi</w:t>
      </w:r>
      <w:proofErr w:type="spellEnd"/>
      <w:r w:rsidRPr="00A87653">
        <w:rPr>
          <w:rFonts w:ascii="Times New Roman" w:hAnsi="Times New Roman" w:cs="Times New Roman"/>
          <w:sz w:val="20"/>
          <w:szCs w:val="18"/>
        </w:rPr>
        <w:t xml:space="preserve"> Jafari A, </w:t>
      </w:r>
      <w:proofErr w:type="spellStart"/>
      <w:r w:rsidRPr="00A87653">
        <w:rPr>
          <w:rFonts w:ascii="Times New Roman" w:hAnsi="Times New Roman" w:cs="Times New Roman"/>
          <w:sz w:val="20"/>
          <w:szCs w:val="18"/>
        </w:rPr>
        <w:t>Charkhloo</w:t>
      </w:r>
      <w:proofErr w:type="spellEnd"/>
      <w:r w:rsidRPr="00A87653">
        <w:rPr>
          <w:rFonts w:ascii="Times New Roman" w:hAnsi="Times New Roman" w:cs="Times New Roman"/>
          <w:sz w:val="20"/>
          <w:szCs w:val="18"/>
        </w:rPr>
        <w:t xml:space="preserve"> E, </w:t>
      </w:r>
      <w:proofErr w:type="spellStart"/>
      <w:r w:rsidRPr="00A87653">
        <w:rPr>
          <w:rFonts w:ascii="Times New Roman" w:hAnsi="Times New Roman" w:cs="Times New Roman"/>
          <w:sz w:val="20"/>
          <w:szCs w:val="18"/>
        </w:rPr>
        <w:t>Pasalari</w:t>
      </w:r>
      <w:proofErr w:type="spellEnd"/>
      <w:r w:rsidRPr="00A87653">
        <w:rPr>
          <w:rFonts w:ascii="Times New Roman" w:hAnsi="Times New Roman" w:cs="Times New Roman"/>
          <w:sz w:val="20"/>
          <w:szCs w:val="18"/>
        </w:rPr>
        <w:t xml:space="preserve"> H.</w:t>
      </w:r>
      <w:r>
        <w:rPr>
          <w:rFonts w:ascii="Times New Roman" w:hAnsi="Times New Roman" w:cs="Times New Roman"/>
          <w:sz w:val="20"/>
          <w:szCs w:val="18"/>
        </w:rPr>
        <w:t xml:space="preserve"> (2021).</w:t>
      </w:r>
      <w:r w:rsidRPr="00A87653">
        <w:rPr>
          <w:rFonts w:ascii="Times New Roman" w:hAnsi="Times New Roman" w:cs="Times New Roman"/>
          <w:sz w:val="20"/>
          <w:szCs w:val="18"/>
        </w:rPr>
        <w:t xml:space="preserve"> Urban air pollution control policies and strategies: a systematic review. J Environ Health Sci Eng. 19(2)</w:t>
      </w:r>
      <w:r>
        <w:rPr>
          <w:rFonts w:ascii="Times New Roman" w:hAnsi="Times New Roman" w:cs="Times New Roman"/>
          <w:sz w:val="20"/>
          <w:szCs w:val="18"/>
        </w:rPr>
        <w:t xml:space="preserve">, </w:t>
      </w:r>
      <w:r w:rsidRPr="00A87653">
        <w:rPr>
          <w:rFonts w:ascii="Times New Roman" w:hAnsi="Times New Roman" w:cs="Times New Roman"/>
          <w:sz w:val="20"/>
          <w:szCs w:val="18"/>
        </w:rPr>
        <w:t>1911-1940.</w:t>
      </w:r>
    </w:p>
    <w:p w14:paraId="3D7C47FF" w14:textId="5117E6E0" w:rsidR="00604D18" w:rsidRDefault="00604D18" w:rsidP="00106E9E">
      <w:pPr>
        <w:spacing w:line="276" w:lineRule="auto"/>
        <w:ind w:left="1440" w:hanging="731"/>
        <w:jc w:val="both"/>
        <w:rPr>
          <w:rFonts w:ascii="Times New Roman" w:hAnsi="Times New Roman" w:cs="Times New Roman"/>
          <w:sz w:val="20"/>
          <w:szCs w:val="18"/>
        </w:rPr>
      </w:pPr>
      <w:proofErr w:type="spellStart"/>
      <w:proofErr w:type="gramStart"/>
      <w:r w:rsidRPr="00604D18">
        <w:rPr>
          <w:rFonts w:ascii="Times New Roman" w:hAnsi="Times New Roman" w:cs="Times New Roman"/>
          <w:sz w:val="20"/>
          <w:szCs w:val="18"/>
        </w:rPr>
        <w:t>Lahiri,M</w:t>
      </w:r>
      <w:proofErr w:type="spellEnd"/>
      <w:r w:rsidRPr="00604D18">
        <w:rPr>
          <w:rFonts w:ascii="Times New Roman" w:hAnsi="Times New Roman" w:cs="Times New Roman"/>
          <w:sz w:val="20"/>
          <w:szCs w:val="18"/>
        </w:rPr>
        <w:t>.</w:t>
      </w:r>
      <w:proofErr w:type="gramEnd"/>
      <w:r w:rsidRPr="00604D18">
        <w:rPr>
          <w:rFonts w:ascii="Times New Roman" w:hAnsi="Times New Roman" w:cs="Times New Roman"/>
          <w:sz w:val="20"/>
          <w:szCs w:val="18"/>
        </w:rPr>
        <w:t xml:space="preserve"> &amp;  Krishna, K. (2023). Effect of air pollution on plant secondary metabolites in selected trees of Delhi. Environmental </w:t>
      </w:r>
      <w:proofErr w:type="spellStart"/>
      <w:r w:rsidRPr="00604D18">
        <w:rPr>
          <w:rFonts w:ascii="Times New Roman" w:hAnsi="Times New Roman" w:cs="Times New Roman"/>
          <w:sz w:val="20"/>
          <w:szCs w:val="18"/>
        </w:rPr>
        <w:t>Quqality</w:t>
      </w:r>
      <w:proofErr w:type="spellEnd"/>
      <w:r w:rsidRPr="00604D18">
        <w:rPr>
          <w:rFonts w:ascii="Times New Roman" w:hAnsi="Times New Roman" w:cs="Times New Roman"/>
          <w:sz w:val="20"/>
          <w:szCs w:val="18"/>
        </w:rPr>
        <w:t xml:space="preserve"> Management, 33(3), 399-409.</w:t>
      </w:r>
    </w:p>
    <w:p w14:paraId="3B4431FA" w14:textId="0652E610" w:rsidR="00162421" w:rsidRDefault="00162421" w:rsidP="00106E9E">
      <w:pPr>
        <w:spacing w:line="276" w:lineRule="auto"/>
        <w:ind w:left="1440" w:hanging="731"/>
        <w:jc w:val="both"/>
        <w:rPr>
          <w:rFonts w:ascii="Times New Roman" w:hAnsi="Times New Roman" w:cs="Times New Roman"/>
          <w:sz w:val="20"/>
          <w:szCs w:val="18"/>
        </w:rPr>
      </w:pPr>
      <w:r w:rsidRPr="00162421">
        <w:rPr>
          <w:rFonts w:ascii="Times New Roman" w:hAnsi="Times New Roman" w:cs="Times New Roman"/>
          <w:sz w:val="20"/>
          <w:szCs w:val="18"/>
        </w:rPr>
        <w:lastRenderedPageBreak/>
        <w:t xml:space="preserve">Lelieveld, </w:t>
      </w:r>
      <w:proofErr w:type="gramStart"/>
      <w:r w:rsidRPr="00162421">
        <w:rPr>
          <w:rFonts w:ascii="Times New Roman" w:hAnsi="Times New Roman" w:cs="Times New Roman"/>
          <w:sz w:val="20"/>
          <w:szCs w:val="18"/>
        </w:rPr>
        <w:t>J.(</w:t>
      </w:r>
      <w:proofErr w:type="gramEnd"/>
      <w:r w:rsidRPr="00162421">
        <w:rPr>
          <w:rFonts w:ascii="Times New Roman" w:hAnsi="Times New Roman" w:cs="Times New Roman"/>
          <w:sz w:val="20"/>
          <w:szCs w:val="18"/>
        </w:rPr>
        <w:t xml:space="preserve">2020).Reducing Air Pollution: Avoidable Health </w:t>
      </w:r>
      <w:proofErr w:type="spellStart"/>
      <w:r w:rsidRPr="00162421">
        <w:rPr>
          <w:rFonts w:ascii="Times New Roman" w:hAnsi="Times New Roman" w:cs="Times New Roman"/>
          <w:sz w:val="20"/>
          <w:szCs w:val="18"/>
        </w:rPr>
        <w:t>Burden.n</w:t>
      </w:r>
      <w:proofErr w:type="spellEnd"/>
      <w:r w:rsidRPr="00162421">
        <w:rPr>
          <w:rFonts w:ascii="Times New Roman" w:hAnsi="Times New Roman" w:cs="Times New Roman"/>
          <w:sz w:val="20"/>
          <w:szCs w:val="18"/>
        </w:rPr>
        <w:t xml:space="preserve"> book: Health of People, Health of Planet and Our Responsibility (pp.105-117)</w:t>
      </w:r>
      <w:proofErr w:type="spellStart"/>
      <w:r w:rsidRPr="00162421">
        <w:rPr>
          <w:rFonts w:ascii="Times New Roman" w:hAnsi="Times New Roman" w:cs="Times New Roman"/>
          <w:sz w:val="20"/>
          <w:szCs w:val="18"/>
        </w:rPr>
        <w:t>doi</w:t>
      </w:r>
      <w:proofErr w:type="spellEnd"/>
      <w:r w:rsidRPr="00162421">
        <w:rPr>
          <w:rFonts w:ascii="Times New Roman" w:hAnsi="Times New Roman" w:cs="Times New Roman"/>
          <w:sz w:val="20"/>
          <w:szCs w:val="18"/>
        </w:rPr>
        <w:t xml:space="preserve"> = {10.1007/978-3-030-31125-4_</w:t>
      </w:r>
      <w:r w:rsidR="008C74BA">
        <w:rPr>
          <w:rFonts w:ascii="Times New Roman" w:hAnsi="Times New Roman" w:cs="Times New Roman"/>
          <w:sz w:val="20"/>
          <w:szCs w:val="18"/>
        </w:rPr>
        <w:t>9.</w:t>
      </w:r>
    </w:p>
    <w:p w14:paraId="4396F057" w14:textId="77777777" w:rsidR="008C74BA" w:rsidRPr="008C74BA" w:rsidRDefault="008C74BA" w:rsidP="008C74BA">
      <w:pPr>
        <w:spacing w:line="276" w:lineRule="auto"/>
        <w:ind w:left="1440" w:hanging="731"/>
        <w:jc w:val="both"/>
        <w:rPr>
          <w:rFonts w:ascii="Times New Roman" w:hAnsi="Times New Roman" w:cs="Times New Roman"/>
          <w:sz w:val="20"/>
          <w:szCs w:val="18"/>
        </w:rPr>
      </w:pPr>
      <w:proofErr w:type="spellStart"/>
      <w:proofErr w:type="gramStart"/>
      <w:r w:rsidRPr="008C74BA">
        <w:rPr>
          <w:rFonts w:ascii="Times New Roman" w:hAnsi="Times New Roman" w:cs="Times New Roman"/>
          <w:sz w:val="20"/>
          <w:szCs w:val="18"/>
        </w:rPr>
        <w:t>Liu,X</w:t>
      </w:r>
      <w:proofErr w:type="spellEnd"/>
      <w:r w:rsidRPr="008C74BA">
        <w:rPr>
          <w:rFonts w:ascii="Times New Roman" w:hAnsi="Times New Roman" w:cs="Times New Roman"/>
          <w:sz w:val="20"/>
          <w:szCs w:val="18"/>
        </w:rPr>
        <w:t>.</w:t>
      </w:r>
      <w:proofErr w:type="gramEnd"/>
      <w:r w:rsidRPr="008C74BA">
        <w:rPr>
          <w:rFonts w:ascii="Times New Roman" w:hAnsi="Times New Roman" w:cs="Times New Roman"/>
          <w:sz w:val="20"/>
          <w:szCs w:val="18"/>
        </w:rPr>
        <w:t xml:space="preserve">, </w:t>
      </w:r>
      <w:proofErr w:type="spellStart"/>
      <w:r w:rsidRPr="008C74BA">
        <w:rPr>
          <w:rFonts w:ascii="Times New Roman" w:hAnsi="Times New Roman" w:cs="Times New Roman"/>
          <w:sz w:val="20"/>
          <w:szCs w:val="18"/>
        </w:rPr>
        <w:t>Sathishkumar,K.,Zhang</w:t>
      </w:r>
      <w:proofErr w:type="spellEnd"/>
      <w:r w:rsidRPr="008C74BA">
        <w:rPr>
          <w:rFonts w:ascii="Times New Roman" w:hAnsi="Times New Roman" w:cs="Times New Roman"/>
          <w:sz w:val="20"/>
          <w:szCs w:val="18"/>
        </w:rPr>
        <w:t>, H.,</w:t>
      </w:r>
      <w:proofErr w:type="spellStart"/>
      <w:r w:rsidRPr="008C74BA">
        <w:rPr>
          <w:rFonts w:ascii="Times New Roman" w:hAnsi="Times New Roman" w:cs="Times New Roman"/>
          <w:sz w:val="20"/>
          <w:szCs w:val="18"/>
        </w:rPr>
        <w:t>Saxena,K.K</w:t>
      </w:r>
      <w:proofErr w:type="spellEnd"/>
      <w:r w:rsidRPr="008C74BA">
        <w:rPr>
          <w:rFonts w:ascii="Times New Roman" w:hAnsi="Times New Roman" w:cs="Times New Roman"/>
          <w:sz w:val="20"/>
          <w:szCs w:val="18"/>
        </w:rPr>
        <w:t xml:space="preserve">., </w:t>
      </w:r>
      <w:proofErr w:type="spellStart"/>
      <w:r w:rsidRPr="008C74BA">
        <w:rPr>
          <w:rFonts w:ascii="Times New Roman" w:hAnsi="Times New Roman" w:cs="Times New Roman"/>
          <w:sz w:val="20"/>
          <w:szCs w:val="18"/>
        </w:rPr>
        <w:t>Zhang,F</w:t>
      </w:r>
      <w:proofErr w:type="spellEnd"/>
      <w:r w:rsidRPr="008C74BA">
        <w:rPr>
          <w:rFonts w:ascii="Times New Roman" w:hAnsi="Times New Roman" w:cs="Times New Roman"/>
          <w:sz w:val="20"/>
          <w:szCs w:val="18"/>
        </w:rPr>
        <w:t xml:space="preserve">., </w:t>
      </w:r>
      <w:proofErr w:type="spellStart"/>
      <w:r w:rsidRPr="008C74BA">
        <w:rPr>
          <w:rFonts w:ascii="Times New Roman" w:hAnsi="Times New Roman" w:cs="Times New Roman"/>
          <w:sz w:val="20"/>
          <w:szCs w:val="18"/>
        </w:rPr>
        <w:t>Naraginti,S</w:t>
      </w:r>
      <w:proofErr w:type="spellEnd"/>
      <w:r w:rsidRPr="008C74BA">
        <w:rPr>
          <w:rFonts w:ascii="Times New Roman" w:hAnsi="Times New Roman" w:cs="Times New Roman"/>
          <w:sz w:val="20"/>
          <w:szCs w:val="18"/>
        </w:rPr>
        <w:t xml:space="preserve">., et.al.(2024).Frontiers in environmental cleanup: Recent advances in remediation of emerging pollutants from soil and </w:t>
      </w:r>
      <w:proofErr w:type="spellStart"/>
      <w:r w:rsidRPr="008C74BA">
        <w:rPr>
          <w:rFonts w:ascii="Times New Roman" w:hAnsi="Times New Roman" w:cs="Times New Roman"/>
          <w:sz w:val="20"/>
          <w:szCs w:val="18"/>
        </w:rPr>
        <w:t>water.Journal</w:t>
      </w:r>
      <w:proofErr w:type="spellEnd"/>
      <w:r w:rsidRPr="008C74BA">
        <w:rPr>
          <w:rFonts w:ascii="Times New Roman" w:hAnsi="Times New Roman" w:cs="Times New Roman"/>
          <w:sz w:val="20"/>
          <w:szCs w:val="18"/>
        </w:rPr>
        <w:t xml:space="preserve"> of Hazardous Materials Advances,16,100461.</w:t>
      </w:r>
    </w:p>
    <w:p w14:paraId="4B424F63" w14:textId="704FBFD9" w:rsidR="00C16A56" w:rsidRDefault="00C16A56" w:rsidP="007D42DF">
      <w:pPr>
        <w:spacing w:line="276" w:lineRule="auto"/>
        <w:ind w:left="1440" w:hanging="731"/>
        <w:jc w:val="both"/>
        <w:rPr>
          <w:rFonts w:ascii="Times New Roman" w:hAnsi="Times New Roman" w:cs="Times New Roman"/>
          <w:sz w:val="20"/>
          <w:szCs w:val="18"/>
        </w:rPr>
      </w:pPr>
      <w:proofErr w:type="spellStart"/>
      <w:r w:rsidRPr="00C16A56">
        <w:rPr>
          <w:rFonts w:ascii="Times New Roman" w:hAnsi="Times New Roman" w:cs="Times New Roman"/>
          <w:sz w:val="20"/>
          <w:szCs w:val="18"/>
        </w:rPr>
        <w:t>Karuana</w:t>
      </w:r>
      <w:proofErr w:type="spellEnd"/>
      <w:r w:rsidRPr="00C16A56">
        <w:rPr>
          <w:rFonts w:ascii="Times New Roman" w:hAnsi="Times New Roman" w:cs="Times New Roman"/>
          <w:sz w:val="20"/>
          <w:szCs w:val="18"/>
        </w:rPr>
        <w:t xml:space="preserve">, F., </w:t>
      </w:r>
      <w:proofErr w:type="spellStart"/>
      <w:r w:rsidRPr="00C16A56">
        <w:rPr>
          <w:rFonts w:ascii="Times New Roman" w:hAnsi="Times New Roman" w:cs="Times New Roman"/>
          <w:sz w:val="20"/>
          <w:szCs w:val="18"/>
        </w:rPr>
        <w:t>Prismantoko</w:t>
      </w:r>
      <w:proofErr w:type="spellEnd"/>
      <w:r w:rsidRPr="00C16A56">
        <w:rPr>
          <w:rFonts w:ascii="Times New Roman" w:hAnsi="Times New Roman" w:cs="Times New Roman"/>
          <w:sz w:val="20"/>
          <w:szCs w:val="18"/>
        </w:rPr>
        <w:t xml:space="preserve">, A., Putra, H. P., </w:t>
      </w:r>
      <w:proofErr w:type="spellStart"/>
      <w:r w:rsidRPr="00C16A56">
        <w:rPr>
          <w:rFonts w:ascii="Times New Roman" w:hAnsi="Times New Roman" w:cs="Times New Roman"/>
          <w:sz w:val="20"/>
          <w:szCs w:val="18"/>
        </w:rPr>
        <w:t>Ruhiyat</w:t>
      </w:r>
      <w:proofErr w:type="spellEnd"/>
      <w:r w:rsidRPr="00C16A56">
        <w:rPr>
          <w:rFonts w:ascii="Times New Roman" w:hAnsi="Times New Roman" w:cs="Times New Roman"/>
          <w:sz w:val="20"/>
          <w:szCs w:val="18"/>
        </w:rPr>
        <w:t xml:space="preserve">, A. S., Darmawan, A., Adi Saputra, I. N. A., … </w:t>
      </w:r>
      <w:proofErr w:type="spellStart"/>
      <w:r w:rsidRPr="00C16A56">
        <w:rPr>
          <w:rFonts w:ascii="Times New Roman" w:hAnsi="Times New Roman" w:cs="Times New Roman"/>
          <w:sz w:val="20"/>
          <w:szCs w:val="18"/>
        </w:rPr>
        <w:t>Hariana</w:t>
      </w:r>
      <w:proofErr w:type="spellEnd"/>
      <w:r w:rsidRPr="00C16A56">
        <w:rPr>
          <w:rFonts w:ascii="Times New Roman" w:hAnsi="Times New Roman" w:cs="Times New Roman"/>
          <w:sz w:val="20"/>
          <w:szCs w:val="18"/>
        </w:rPr>
        <w:t xml:space="preserve">, H. (2024). Experimental Investigation of </w:t>
      </w:r>
      <w:proofErr w:type="spellStart"/>
      <w:r w:rsidRPr="00C16A56">
        <w:rPr>
          <w:rFonts w:ascii="Times New Roman" w:hAnsi="Times New Roman" w:cs="Times New Roman"/>
          <w:sz w:val="20"/>
          <w:szCs w:val="18"/>
        </w:rPr>
        <w:t>Sulfur</w:t>
      </w:r>
      <w:proofErr w:type="spellEnd"/>
      <w:r w:rsidRPr="00C16A56">
        <w:rPr>
          <w:rFonts w:ascii="Times New Roman" w:hAnsi="Times New Roman" w:cs="Times New Roman"/>
          <w:sz w:val="20"/>
          <w:szCs w:val="18"/>
        </w:rPr>
        <w:t xml:space="preserve"> and Nitrogen Oxide Emissions and Corrosion Propensity During the Combustion of Coals and Biomass Fuels. Combustion Science and Technology, 197(17), 5002–5024.</w:t>
      </w:r>
    </w:p>
    <w:p w14:paraId="250FA824" w14:textId="77777777" w:rsidR="00396C84" w:rsidRDefault="006B1232" w:rsidP="007D42DF">
      <w:pPr>
        <w:spacing w:line="276" w:lineRule="auto"/>
        <w:ind w:left="1440" w:hanging="731"/>
        <w:jc w:val="both"/>
        <w:rPr>
          <w:rFonts w:ascii="Times New Roman" w:hAnsi="Times New Roman" w:cs="Times New Roman"/>
          <w:sz w:val="20"/>
          <w:szCs w:val="18"/>
        </w:rPr>
      </w:pPr>
      <w:proofErr w:type="spellStart"/>
      <w:r w:rsidRPr="006B1232">
        <w:rPr>
          <w:rFonts w:ascii="Times New Roman" w:hAnsi="Times New Roman" w:cs="Times New Roman"/>
          <w:sz w:val="20"/>
          <w:szCs w:val="18"/>
        </w:rPr>
        <w:t>Kashaudhan</w:t>
      </w:r>
      <w:proofErr w:type="spellEnd"/>
      <w:r w:rsidRPr="006B1232">
        <w:rPr>
          <w:rFonts w:ascii="Times New Roman" w:hAnsi="Times New Roman" w:cs="Times New Roman"/>
          <w:sz w:val="20"/>
          <w:szCs w:val="18"/>
        </w:rPr>
        <w:t>, K., Pande, P. P., Sharma, J., Shankar, R., Nath, A., Chaurasiya, A., &amp; Kushwaha, N. (2024). Synthesis and characterization of Xanthan Gum Xanthates and their application for toxic metal ion removal from synthetic wastewater. </w:t>
      </w:r>
      <w:r w:rsidRPr="006B1232">
        <w:rPr>
          <w:rFonts w:ascii="Times New Roman" w:hAnsi="Times New Roman" w:cs="Times New Roman"/>
          <w:i/>
          <w:iCs/>
          <w:sz w:val="20"/>
          <w:szCs w:val="18"/>
        </w:rPr>
        <w:t>Journal of Dispersion Science and Technology</w:t>
      </w:r>
      <w:r w:rsidRPr="006B1232">
        <w:rPr>
          <w:rFonts w:ascii="Times New Roman" w:hAnsi="Times New Roman" w:cs="Times New Roman"/>
          <w:sz w:val="20"/>
          <w:szCs w:val="18"/>
        </w:rPr>
        <w:t>, </w:t>
      </w:r>
      <w:r w:rsidRPr="006B1232">
        <w:rPr>
          <w:rFonts w:ascii="Times New Roman" w:hAnsi="Times New Roman" w:cs="Times New Roman"/>
          <w:i/>
          <w:iCs/>
          <w:sz w:val="20"/>
          <w:szCs w:val="18"/>
        </w:rPr>
        <w:t>46</w:t>
      </w:r>
      <w:r w:rsidRPr="006B1232">
        <w:rPr>
          <w:rFonts w:ascii="Times New Roman" w:hAnsi="Times New Roman" w:cs="Times New Roman"/>
          <w:sz w:val="20"/>
          <w:szCs w:val="18"/>
        </w:rPr>
        <w:t>(12), 1954–1968</w:t>
      </w:r>
      <w:r w:rsidR="00396C84">
        <w:rPr>
          <w:rFonts w:ascii="Times New Roman" w:hAnsi="Times New Roman" w:cs="Times New Roman"/>
          <w:sz w:val="20"/>
          <w:szCs w:val="18"/>
        </w:rPr>
        <w:t>.</w:t>
      </w:r>
    </w:p>
    <w:p w14:paraId="5C35B2F1" w14:textId="1ED3BD4A" w:rsidR="00C16A56" w:rsidRDefault="00C16A56" w:rsidP="007D42DF">
      <w:pPr>
        <w:spacing w:line="276" w:lineRule="auto"/>
        <w:ind w:left="1440" w:hanging="731"/>
        <w:jc w:val="both"/>
        <w:rPr>
          <w:rFonts w:ascii="Times New Roman" w:hAnsi="Times New Roman" w:cs="Times New Roman"/>
          <w:sz w:val="20"/>
          <w:szCs w:val="18"/>
        </w:rPr>
      </w:pPr>
      <w:r w:rsidRPr="00C16A56">
        <w:rPr>
          <w:rFonts w:ascii="Times New Roman" w:hAnsi="Times New Roman" w:cs="Times New Roman"/>
          <w:sz w:val="20"/>
          <w:szCs w:val="18"/>
        </w:rPr>
        <w:t>Kasongo, J., Alleman, L.Y., Kanda,</w:t>
      </w:r>
      <w:r w:rsidR="004B7C03">
        <w:rPr>
          <w:rFonts w:ascii="Times New Roman" w:hAnsi="Times New Roman" w:cs="Times New Roman"/>
          <w:sz w:val="20"/>
          <w:szCs w:val="18"/>
        </w:rPr>
        <w:t xml:space="preserve"> </w:t>
      </w:r>
      <w:r w:rsidRPr="00C16A56">
        <w:rPr>
          <w:rFonts w:ascii="Times New Roman" w:hAnsi="Times New Roman" w:cs="Times New Roman"/>
          <w:sz w:val="20"/>
          <w:szCs w:val="18"/>
        </w:rPr>
        <w:t xml:space="preserve">Jean-M., </w:t>
      </w:r>
      <w:proofErr w:type="spellStart"/>
      <w:r w:rsidRPr="00C16A56">
        <w:rPr>
          <w:rFonts w:ascii="Times New Roman" w:hAnsi="Times New Roman" w:cs="Times New Roman"/>
          <w:sz w:val="20"/>
          <w:szCs w:val="18"/>
        </w:rPr>
        <w:t>Kaniki</w:t>
      </w:r>
      <w:proofErr w:type="spellEnd"/>
      <w:r w:rsidRPr="00C16A56">
        <w:rPr>
          <w:rFonts w:ascii="Times New Roman" w:hAnsi="Times New Roman" w:cs="Times New Roman"/>
          <w:sz w:val="20"/>
          <w:szCs w:val="18"/>
        </w:rPr>
        <w:t>,</w:t>
      </w:r>
      <w:r w:rsidR="004B7C03">
        <w:rPr>
          <w:rFonts w:ascii="Times New Roman" w:hAnsi="Times New Roman" w:cs="Times New Roman"/>
          <w:sz w:val="20"/>
          <w:szCs w:val="18"/>
        </w:rPr>
        <w:t xml:space="preserve"> </w:t>
      </w:r>
      <w:r w:rsidRPr="00C16A56">
        <w:rPr>
          <w:rFonts w:ascii="Times New Roman" w:hAnsi="Times New Roman" w:cs="Times New Roman"/>
          <w:sz w:val="20"/>
          <w:szCs w:val="18"/>
        </w:rPr>
        <w:t xml:space="preserve">A. &amp; </w:t>
      </w:r>
      <w:proofErr w:type="spellStart"/>
      <w:proofErr w:type="gramStart"/>
      <w:r w:rsidRPr="00C16A56">
        <w:rPr>
          <w:rFonts w:ascii="Times New Roman" w:hAnsi="Times New Roman" w:cs="Times New Roman"/>
          <w:sz w:val="20"/>
          <w:szCs w:val="18"/>
        </w:rPr>
        <w:t>Riffault,V</w:t>
      </w:r>
      <w:proofErr w:type="spellEnd"/>
      <w:r w:rsidRPr="00C16A56">
        <w:rPr>
          <w:rFonts w:ascii="Times New Roman" w:hAnsi="Times New Roman" w:cs="Times New Roman"/>
          <w:sz w:val="20"/>
          <w:szCs w:val="18"/>
        </w:rPr>
        <w:t>.</w:t>
      </w:r>
      <w:proofErr w:type="gramEnd"/>
      <w:r w:rsidRPr="00C16A56">
        <w:rPr>
          <w:rFonts w:ascii="Times New Roman" w:hAnsi="Times New Roman" w:cs="Times New Roman"/>
          <w:sz w:val="20"/>
          <w:szCs w:val="18"/>
        </w:rPr>
        <w:t xml:space="preserve"> (2024), Metal-bearing airborne particles from mining activities: A review on their characteristics, impacts and research perspectives.</w:t>
      </w:r>
      <w:r w:rsidR="004B7C03">
        <w:rPr>
          <w:rFonts w:ascii="Times New Roman" w:hAnsi="Times New Roman" w:cs="Times New Roman"/>
          <w:sz w:val="20"/>
          <w:szCs w:val="18"/>
        </w:rPr>
        <w:t xml:space="preserve"> </w:t>
      </w:r>
      <w:r w:rsidRPr="00C16A56">
        <w:rPr>
          <w:rFonts w:ascii="Times New Roman" w:hAnsi="Times New Roman" w:cs="Times New Roman"/>
          <w:sz w:val="20"/>
          <w:szCs w:val="18"/>
        </w:rPr>
        <w:t>Science of The Total Environment,951,175426.</w:t>
      </w:r>
    </w:p>
    <w:p w14:paraId="736815AD" w14:textId="51D13FA8" w:rsidR="001A7915" w:rsidRDefault="001A7915" w:rsidP="007D42DF">
      <w:pPr>
        <w:spacing w:line="276" w:lineRule="auto"/>
        <w:ind w:left="1440" w:hanging="731"/>
        <w:jc w:val="both"/>
        <w:rPr>
          <w:rFonts w:ascii="Times New Roman" w:hAnsi="Times New Roman" w:cs="Times New Roman"/>
          <w:sz w:val="20"/>
          <w:szCs w:val="18"/>
        </w:rPr>
      </w:pPr>
      <w:proofErr w:type="spellStart"/>
      <w:r w:rsidRPr="001A7915">
        <w:rPr>
          <w:rFonts w:ascii="Times New Roman" w:hAnsi="Times New Roman" w:cs="Times New Roman"/>
          <w:sz w:val="20"/>
          <w:szCs w:val="18"/>
        </w:rPr>
        <w:t>Khaiwal</w:t>
      </w:r>
      <w:proofErr w:type="spellEnd"/>
      <w:r w:rsidRPr="001A7915">
        <w:rPr>
          <w:rFonts w:ascii="Times New Roman" w:hAnsi="Times New Roman" w:cs="Times New Roman"/>
          <w:sz w:val="20"/>
          <w:szCs w:val="18"/>
        </w:rPr>
        <w:t>, R., Mor, S. &amp; John, S. (2017). Household air pollution from various types of rural kitchens and its exposure assessment. Science of The Total Environment. 586. 10.1016/j.scitotenv.2017.01.051.</w:t>
      </w:r>
    </w:p>
    <w:p w14:paraId="3083BE41" w14:textId="1307F908" w:rsidR="00B27451" w:rsidRDefault="00B27451" w:rsidP="007D42DF">
      <w:pPr>
        <w:spacing w:line="276" w:lineRule="auto"/>
        <w:ind w:left="1440" w:hanging="731"/>
        <w:jc w:val="both"/>
        <w:rPr>
          <w:rFonts w:ascii="Times New Roman" w:hAnsi="Times New Roman" w:cs="Times New Roman"/>
          <w:sz w:val="20"/>
          <w:szCs w:val="18"/>
        </w:rPr>
      </w:pPr>
      <w:r w:rsidRPr="00B27451">
        <w:rPr>
          <w:rFonts w:ascii="Times New Roman" w:hAnsi="Times New Roman" w:cs="Times New Roman"/>
          <w:sz w:val="20"/>
          <w:szCs w:val="18"/>
        </w:rPr>
        <w:t xml:space="preserve">Khatua, S. &amp; Dey, S.K. (2023). The Chemistry and Toxicity of Chromium Pollution: An Overview. Asian Journal of Agricultural and Horticultural Research.10(2),1-14.  </w:t>
      </w:r>
    </w:p>
    <w:p w14:paraId="19F27714" w14:textId="77777777" w:rsidR="00AC6045" w:rsidRDefault="00396C84" w:rsidP="000553AB">
      <w:pPr>
        <w:spacing w:line="276" w:lineRule="auto"/>
        <w:ind w:left="1440" w:hanging="731"/>
        <w:jc w:val="both"/>
        <w:rPr>
          <w:rFonts w:ascii="Times New Roman" w:hAnsi="Times New Roman" w:cs="Times New Roman"/>
          <w:sz w:val="20"/>
          <w:szCs w:val="18"/>
        </w:rPr>
      </w:pPr>
      <w:r w:rsidRPr="00396C84">
        <w:rPr>
          <w:rFonts w:ascii="Times New Roman" w:hAnsi="Times New Roman" w:cs="Times New Roman"/>
          <w:sz w:val="20"/>
          <w:szCs w:val="18"/>
        </w:rPr>
        <w:t>Kim, Chang-H.</w:t>
      </w:r>
      <w:r w:rsidR="00B27451" w:rsidRPr="00396C84">
        <w:rPr>
          <w:rFonts w:ascii="Times New Roman" w:hAnsi="Times New Roman" w:cs="Times New Roman"/>
          <w:sz w:val="20"/>
          <w:szCs w:val="18"/>
        </w:rPr>
        <w:t>, Kim</w:t>
      </w:r>
      <w:r w:rsidRPr="00396C84">
        <w:rPr>
          <w:rFonts w:ascii="Times New Roman" w:hAnsi="Times New Roman" w:cs="Times New Roman"/>
          <w:sz w:val="20"/>
          <w:szCs w:val="18"/>
        </w:rPr>
        <w:t>, Min-J., Jeon, Kyung-W.</w:t>
      </w:r>
      <w:r w:rsidR="00B27451" w:rsidRPr="00396C84">
        <w:rPr>
          <w:rFonts w:ascii="Times New Roman" w:hAnsi="Times New Roman" w:cs="Times New Roman"/>
          <w:sz w:val="20"/>
          <w:szCs w:val="18"/>
        </w:rPr>
        <w:t>, Jeon</w:t>
      </w:r>
      <w:r w:rsidRPr="00396C84">
        <w:rPr>
          <w:rFonts w:ascii="Times New Roman" w:hAnsi="Times New Roman" w:cs="Times New Roman"/>
          <w:sz w:val="20"/>
          <w:szCs w:val="18"/>
        </w:rPr>
        <w:t xml:space="preserve">, I-Je., Yoon </w:t>
      </w:r>
      <w:proofErr w:type="spellStart"/>
      <w:r w:rsidRPr="00396C84">
        <w:rPr>
          <w:rFonts w:ascii="Times New Roman" w:hAnsi="Times New Roman" w:cs="Times New Roman"/>
          <w:sz w:val="20"/>
          <w:szCs w:val="18"/>
        </w:rPr>
        <w:t>Chae</w:t>
      </w:r>
      <w:proofErr w:type="spellEnd"/>
      <w:r w:rsidRPr="00396C84">
        <w:rPr>
          <w:rFonts w:ascii="Times New Roman" w:hAnsi="Times New Roman" w:cs="Times New Roman"/>
          <w:sz w:val="20"/>
          <w:szCs w:val="18"/>
        </w:rPr>
        <w:t xml:space="preserve">-M., </w:t>
      </w:r>
      <w:proofErr w:type="spellStart"/>
      <w:proofErr w:type="gramStart"/>
      <w:r w:rsidRPr="00396C84">
        <w:rPr>
          <w:rFonts w:ascii="Times New Roman" w:hAnsi="Times New Roman" w:cs="Times New Roman"/>
          <w:sz w:val="20"/>
          <w:szCs w:val="18"/>
        </w:rPr>
        <w:t>Gong,Ji</w:t>
      </w:r>
      <w:proofErr w:type="spellEnd"/>
      <w:proofErr w:type="gramEnd"/>
      <w:r w:rsidRPr="00396C84">
        <w:rPr>
          <w:rFonts w:ascii="Times New Roman" w:hAnsi="Times New Roman" w:cs="Times New Roman"/>
          <w:sz w:val="20"/>
          <w:szCs w:val="18"/>
        </w:rPr>
        <w:t xml:space="preserve">-Hy. et.al. (2025).  Advancing sustainable treatment of sodium </w:t>
      </w:r>
      <w:proofErr w:type="spellStart"/>
      <w:r w:rsidRPr="00396C84">
        <w:rPr>
          <w:rFonts w:ascii="Times New Roman" w:hAnsi="Times New Roman" w:cs="Times New Roman"/>
          <w:sz w:val="20"/>
          <w:szCs w:val="18"/>
        </w:rPr>
        <w:t>sulfate</w:t>
      </w:r>
      <w:proofErr w:type="spellEnd"/>
      <w:r w:rsidRPr="00396C84">
        <w:rPr>
          <w:rFonts w:ascii="Times New Roman" w:hAnsi="Times New Roman" w:cs="Times New Roman"/>
          <w:sz w:val="20"/>
          <w:szCs w:val="18"/>
        </w:rPr>
        <w:t xml:space="preserve"> (Na2SO4)-containing wastewater: Recent advances in electrochemical technologies</w:t>
      </w:r>
      <w:r w:rsidR="000553AB">
        <w:rPr>
          <w:rFonts w:ascii="Times New Roman" w:hAnsi="Times New Roman" w:cs="Times New Roman"/>
          <w:sz w:val="20"/>
          <w:szCs w:val="18"/>
        </w:rPr>
        <w:t xml:space="preserve">. </w:t>
      </w:r>
      <w:r w:rsidRPr="00396C84">
        <w:rPr>
          <w:rFonts w:ascii="Times New Roman" w:hAnsi="Times New Roman" w:cs="Times New Roman"/>
          <w:sz w:val="20"/>
          <w:szCs w:val="18"/>
        </w:rPr>
        <w:t>Chemical Engineering Journal,524,169100.</w:t>
      </w:r>
    </w:p>
    <w:p w14:paraId="0A174B50" w14:textId="5D31E992" w:rsidR="00604D18" w:rsidRDefault="00604D18" w:rsidP="000553AB">
      <w:pPr>
        <w:spacing w:line="276" w:lineRule="auto"/>
        <w:ind w:left="1440" w:hanging="731"/>
        <w:jc w:val="both"/>
        <w:rPr>
          <w:rFonts w:ascii="Times New Roman" w:hAnsi="Times New Roman" w:cs="Times New Roman"/>
          <w:sz w:val="20"/>
          <w:szCs w:val="18"/>
        </w:rPr>
      </w:pPr>
      <w:r w:rsidRPr="00604D18">
        <w:rPr>
          <w:rFonts w:ascii="Times New Roman" w:hAnsi="Times New Roman" w:cs="Times New Roman"/>
          <w:sz w:val="20"/>
          <w:szCs w:val="18"/>
        </w:rPr>
        <w:t xml:space="preserve">Kubo, A. (2002). Effects of Air Pollutants on Gene Expression in Plants. In book: Air Pollution and Plant Biotechnology (pp.121-139). </w:t>
      </w:r>
      <w:proofErr w:type="spellStart"/>
      <w:r w:rsidRPr="00604D18">
        <w:rPr>
          <w:rFonts w:ascii="Times New Roman" w:hAnsi="Times New Roman" w:cs="Times New Roman"/>
          <w:sz w:val="20"/>
          <w:szCs w:val="18"/>
        </w:rPr>
        <w:t>doi</w:t>
      </w:r>
      <w:proofErr w:type="spellEnd"/>
      <w:r w:rsidRPr="00604D18">
        <w:rPr>
          <w:rFonts w:ascii="Times New Roman" w:hAnsi="Times New Roman" w:cs="Times New Roman"/>
          <w:sz w:val="20"/>
          <w:szCs w:val="18"/>
        </w:rPr>
        <w:t xml:space="preserve"> 10.1007/978-4-431-68388-9_6.</w:t>
      </w:r>
    </w:p>
    <w:p w14:paraId="6D614D2A" w14:textId="314ACC1E" w:rsidR="00DE411C" w:rsidRDefault="00DE411C" w:rsidP="000553AB">
      <w:pPr>
        <w:spacing w:line="276" w:lineRule="auto"/>
        <w:ind w:left="1440" w:hanging="731"/>
        <w:jc w:val="both"/>
        <w:rPr>
          <w:rFonts w:ascii="Times New Roman" w:hAnsi="Times New Roman" w:cs="Times New Roman"/>
          <w:sz w:val="20"/>
          <w:szCs w:val="18"/>
        </w:rPr>
      </w:pPr>
      <w:r w:rsidRPr="00DE411C">
        <w:rPr>
          <w:rFonts w:ascii="Times New Roman" w:hAnsi="Times New Roman" w:cs="Times New Roman"/>
          <w:sz w:val="20"/>
          <w:szCs w:val="18"/>
        </w:rPr>
        <w:t xml:space="preserve">Kumar, R., Verma, V., Thakur, M., Singh, G.&amp; Bhargava, </w:t>
      </w:r>
      <w:proofErr w:type="gramStart"/>
      <w:r w:rsidRPr="00DE411C">
        <w:rPr>
          <w:rFonts w:ascii="Times New Roman" w:hAnsi="Times New Roman" w:cs="Times New Roman"/>
          <w:sz w:val="20"/>
          <w:szCs w:val="18"/>
        </w:rPr>
        <w:t>B.(</w:t>
      </w:r>
      <w:proofErr w:type="gramEnd"/>
      <w:r w:rsidRPr="00DE411C">
        <w:rPr>
          <w:rFonts w:ascii="Times New Roman" w:hAnsi="Times New Roman" w:cs="Times New Roman"/>
          <w:sz w:val="20"/>
          <w:szCs w:val="18"/>
        </w:rPr>
        <w:t xml:space="preserve">2023). A systematic review on mitigation of common indoor air pollutants using plant-based methods: a phytoremediation approach. Air Qual Atmos Health. 11.1-27. </w:t>
      </w:r>
      <w:proofErr w:type="spellStart"/>
      <w:r w:rsidRPr="00DE411C">
        <w:rPr>
          <w:rFonts w:ascii="Times New Roman" w:hAnsi="Times New Roman" w:cs="Times New Roman"/>
          <w:sz w:val="20"/>
          <w:szCs w:val="18"/>
        </w:rPr>
        <w:t>doi</w:t>
      </w:r>
      <w:proofErr w:type="spellEnd"/>
      <w:r w:rsidRPr="00DE411C">
        <w:rPr>
          <w:rFonts w:ascii="Times New Roman" w:hAnsi="Times New Roman" w:cs="Times New Roman"/>
          <w:sz w:val="20"/>
          <w:szCs w:val="18"/>
        </w:rPr>
        <w:t>: 10.1007/s11869-023-01326-z.</w:t>
      </w:r>
    </w:p>
    <w:p w14:paraId="5955A2FC" w14:textId="77777777" w:rsidR="00FE0A38" w:rsidRDefault="00AC6045" w:rsidP="000553AB">
      <w:pPr>
        <w:spacing w:line="276" w:lineRule="auto"/>
        <w:ind w:left="1440" w:hanging="731"/>
        <w:jc w:val="both"/>
        <w:rPr>
          <w:rFonts w:ascii="Times New Roman" w:hAnsi="Times New Roman" w:cs="Times New Roman"/>
          <w:sz w:val="20"/>
          <w:szCs w:val="18"/>
        </w:rPr>
      </w:pPr>
      <w:r w:rsidRPr="00AC6045">
        <w:rPr>
          <w:rFonts w:ascii="Times New Roman" w:hAnsi="Times New Roman" w:cs="Times New Roman"/>
          <w:sz w:val="20"/>
          <w:szCs w:val="18"/>
        </w:rPr>
        <w:t xml:space="preserve">Lone, M.I., He Z.L., </w:t>
      </w:r>
      <w:proofErr w:type="spellStart"/>
      <w:r w:rsidRPr="00AC6045">
        <w:rPr>
          <w:rFonts w:ascii="Times New Roman" w:hAnsi="Times New Roman" w:cs="Times New Roman"/>
          <w:sz w:val="20"/>
          <w:szCs w:val="18"/>
        </w:rPr>
        <w:t>Stoffella</w:t>
      </w:r>
      <w:proofErr w:type="spellEnd"/>
      <w:r w:rsidRPr="00AC6045">
        <w:rPr>
          <w:rFonts w:ascii="Times New Roman" w:hAnsi="Times New Roman" w:cs="Times New Roman"/>
          <w:sz w:val="20"/>
          <w:szCs w:val="18"/>
        </w:rPr>
        <w:t xml:space="preserve">, P.J.&amp; Yang X.E. (2008). Phytoremediation of heavy metal polluted soils and water: progresses and perspectives. J Zhejiang </w:t>
      </w:r>
      <w:proofErr w:type="spellStart"/>
      <w:r w:rsidRPr="00AC6045">
        <w:rPr>
          <w:rFonts w:ascii="Times New Roman" w:hAnsi="Times New Roman" w:cs="Times New Roman"/>
          <w:sz w:val="20"/>
          <w:szCs w:val="18"/>
        </w:rPr>
        <w:t>Univ</w:t>
      </w:r>
      <w:proofErr w:type="spellEnd"/>
      <w:r w:rsidRPr="00AC6045">
        <w:rPr>
          <w:rFonts w:ascii="Times New Roman" w:hAnsi="Times New Roman" w:cs="Times New Roman"/>
          <w:sz w:val="20"/>
          <w:szCs w:val="18"/>
        </w:rPr>
        <w:t xml:space="preserve"> Sci B., 9(3), 210-20.</w:t>
      </w:r>
    </w:p>
    <w:p w14:paraId="0A6EDBFA" w14:textId="127E906D" w:rsidR="00DE411C" w:rsidRDefault="00DE411C" w:rsidP="000553AB">
      <w:pPr>
        <w:spacing w:line="276" w:lineRule="auto"/>
        <w:ind w:left="1440" w:hanging="731"/>
        <w:jc w:val="both"/>
        <w:rPr>
          <w:rFonts w:ascii="Times New Roman" w:hAnsi="Times New Roman" w:cs="Times New Roman"/>
          <w:sz w:val="20"/>
          <w:szCs w:val="18"/>
        </w:rPr>
      </w:pPr>
      <w:proofErr w:type="spellStart"/>
      <w:r w:rsidRPr="00DE411C">
        <w:rPr>
          <w:rFonts w:ascii="Times New Roman" w:hAnsi="Times New Roman" w:cs="Times New Roman"/>
          <w:sz w:val="20"/>
          <w:szCs w:val="18"/>
        </w:rPr>
        <w:t>Manisalidis</w:t>
      </w:r>
      <w:proofErr w:type="spellEnd"/>
      <w:r w:rsidRPr="00DE411C">
        <w:rPr>
          <w:rFonts w:ascii="Times New Roman" w:hAnsi="Times New Roman" w:cs="Times New Roman"/>
          <w:sz w:val="20"/>
          <w:szCs w:val="18"/>
        </w:rPr>
        <w:t xml:space="preserve">, I., </w:t>
      </w:r>
      <w:proofErr w:type="spellStart"/>
      <w:r w:rsidRPr="00DE411C">
        <w:rPr>
          <w:rFonts w:ascii="Times New Roman" w:hAnsi="Times New Roman" w:cs="Times New Roman"/>
          <w:sz w:val="20"/>
          <w:szCs w:val="18"/>
        </w:rPr>
        <w:t>Stavropoulou</w:t>
      </w:r>
      <w:proofErr w:type="spellEnd"/>
      <w:r w:rsidRPr="00DE411C">
        <w:rPr>
          <w:rFonts w:ascii="Times New Roman" w:hAnsi="Times New Roman" w:cs="Times New Roman"/>
          <w:sz w:val="20"/>
          <w:szCs w:val="18"/>
        </w:rPr>
        <w:t xml:space="preserve">, </w:t>
      </w:r>
      <w:proofErr w:type="spellStart"/>
      <w:proofErr w:type="gramStart"/>
      <w:r w:rsidRPr="00DE411C">
        <w:rPr>
          <w:rFonts w:ascii="Times New Roman" w:hAnsi="Times New Roman" w:cs="Times New Roman"/>
          <w:sz w:val="20"/>
          <w:szCs w:val="18"/>
        </w:rPr>
        <w:t>E.,Stavropoulos</w:t>
      </w:r>
      <w:proofErr w:type="spellEnd"/>
      <w:proofErr w:type="gramEnd"/>
      <w:r w:rsidRPr="00DE411C">
        <w:rPr>
          <w:rFonts w:ascii="Times New Roman" w:hAnsi="Times New Roman" w:cs="Times New Roman"/>
          <w:sz w:val="20"/>
          <w:szCs w:val="18"/>
        </w:rPr>
        <w:t xml:space="preserve">, A. &amp; </w:t>
      </w:r>
      <w:proofErr w:type="spellStart"/>
      <w:r w:rsidRPr="00DE411C">
        <w:rPr>
          <w:rFonts w:ascii="Times New Roman" w:hAnsi="Times New Roman" w:cs="Times New Roman"/>
          <w:sz w:val="20"/>
          <w:szCs w:val="18"/>
        </w:rPr>
        <w:t>Bezirtzoglou</w:t>
      </w:r>
      <w:proofErr w:type="spellEnd"/>
      <w:r w:rsidRPr="00DE411C">
        <w:rPr>
          <w:rFonts w:ascii="Times New Roman" w:hAnsi="Times New Roman" w:cs="Times New Roman"/>
          <w:sz w:val="20"/>
          <w:szCs w:val="18"/>
        </w:rPr>
        <w:t xml:space="preserve"> E.(2020) Environmental and Health Impacts of Air Pollution: A </w:t>
      </w:r>
      <w:proofErr w:type="spellStart"/>
      <w:r w:rsidRPr="00DE411C">
        <w:rPr>
          <w:rFonts w:ascii="Times New Roman" w:hAnsi="Times New Roman" w:cs="Times New Roman"/>
          <w:sz w:val="20"/>
          <w:szCs w:val="18"/>
        </w:rPr>
        <w:t>Review.Front</w:t>
      </w:r>
      <w:proofErr w:type="spellEnd"/>
      <w:r w:rsidRPr="00DE411C">
        <w:rPr>
          <w:rFonts w:ascii="Times New Roman" w:hAnsi="Times New Roman" w:cs="Times New Roman"/>
          <w:sz w:val="20"/>
          <w:szCs w:val="18"/>
        </w:rPr>
        <w:t xml:space="preserve">. Public Health, </w:t>
      </w:r>
      <w:proofErr w:type="gramStart"/>
      <w:r w:rsidRPr="00DE411C">
        <w:rPr>
          <w:rFonts w:ascii="Times New Roman" w:hAnsi="Times New Roman" w:cs="Times New Roman"/>
          <w:sz w:val="20"/>
          <w:szCs w:val="18"/>
        </w:rPr>
        <w:t>8,14.doi</w:t>
      </w:r>
      <w:proofErr w:type="gramEnd"/>
      <w:r w:rsidRPr="00DE411C">
        <w:rPr>
          <w:rFonts w:ascii="Times New Roman" w:hAnsi="Times New Roman" w:cs="Times New Roman"/>
          <w:sz w:val="20"/>
          <w:szCs w:val="18"/>
        </w:rPr>
        <w:t>: 10.3389/fpubh.2020.00014.</w:t>
      </w:r>
    </w:p>
    <w:p w14:paraId="20A6189D" w14:textId="7FE29A9C" w:rsidR="00396C84" w:rsidRDefault="001927FD" w:rsidP="00D24C1B">
      <w:pPr>
        <w:spacing w:line="240" w:lineRule="auto"/>
        <w:ind w:left="1440" w:hanging="731"/>
        <w:jc w:val="both"/>
        <w:rPr>
          <w:rFonts w:ascii="Times New Roman" w:hAnsi="Times New Roman" w:cs="Times New Roman"/>
          <w:sz w:val="20"/>
          <w:szCs w:val="18"/>
        </w:rPr>
      </w:pPr>
      <w:r w:rsidRPr="001927FD">
        <w:rPr>
          <w:rFonts w:ascii="Times New Roman" w:hAnsi="Times New Roman" w:cs="Times New Roman"/>
          <w:sz w:val="20"/>
          <w:szCs w:val="18"/>
        </w:rPr>
        <w:t xml:space="preserve">Markad, A. T., Kulkarni, A.S., </w:t>
      </w:r>
      <w:proofErr w:type="spellStart"/>
      <w:r w:rsidRPr="001927FD">
        <w:rPr>
          <w:rFonts w:ascii="Times New Roman" w:hAnsi="Times New Roman" w:cs="Times New Roman"/>
          <w:sz w:val="20"/>
          <w:szCs w:val="18"/>
        </w:rPr>
        <w:t>Sutar</w:t>
      </w:r>
      <w:proofErr w:type="spellEnd"/>
      <w:r w:rsidRPr="001927FD">
        <w:rPr>
          <w:rFonts w:ascii="Times New Roman" w:hAnsi="Times New Roman" w:cs="Times New Roman"/>
          <w:sz w:val="20"/>
          <w:szCs w:val="18"/>
        </w:rPr>
        <w:t xml:space="preserve">, </w:t>
      </w:r>
      <w:proofErr w:type="gramStart"/>
      <w:r w:rsidRPr="001927FD">
        <w:rPr>
          <w:rFonts w:ascii="Times New Roman" w:hAnsi="Times New Roman" w:cs="Times New Roman"/>
          <w:sz w:val="20"/>
          <w:szCs w:val="18"/>
        </w:rPr>
        <w:t>V.,</w:t>
      </w:r>
      <w:proofErr w:type="spellStart"/>
      <w:r w:rsidRPr="001927FD">
        <w:rPr>
          <w:rFonts w:ascii="Times New Roman" w:hAnsi="Times New Roman" w:cs="Times New Roman"/>
          <w:sz w:val="20"/>
          <w:szCs w:val="18"/>
        </w:rPr>
        <w:t>Meshre</w:t>
      </w:r>
      <w:proofErr w:type="gramEnd"/>
      <w:r w:rsidRPr="001927FD">
        <w:rPr>
          <w:rFonts w:ascii="Times New Roman" w:hAnsi="Times New Roman" w:cs="Times New Roman"/>
          <w:sz w:val="20"/>
          <w:szCs w:val="18"/>
        </w:rPr>
        <w:t>,S</w:t>
      </w:r>
      <w:proofErr w:type="spellEnd"/>
      <w:r w:rsidRPr="001927FD">
        <w:rPr>
          <w:rFonts w:ascii="Times New Roman" w:hAnsi="Times New Roman" w:cs="Times New Roman"/>
          <w:sz w:val="20"/>
          <w:szCs w:val="18"/>
        </w:rPr>
        <w:t xml:space="preserve">.&amp; </w:t>
      </w:r>
      <w:proofErr w:type="spellStart"/>
      <w:r w:rsidRPr="001927FD">
        <w:rPr>
          <w:rFonts w:ascii="Times New Roman" w:hAnsi="Times New Roman" w:cs="Times New Roman"/>
          <w:sz w:val="20"/>
          <w:szCs w:val="18"/>
        </w:rPr>
        <w:t>Bansode</w:t>
      </w:r>
      <w:proofErr w:type="spellEnd"/>
      <w:r w:rsidRPr="001927FD">
        <w:rPr>
          <w:rFonts w:ascii="Times New Roman" w:hAnsi="Times New Roman" w:cs="Times New Roman"/>
          <w:sz w:val="20"/>
          <w:szCs w:val="18"/>
        </w:rPr>
        <w:t>, V.V.(2024).</w:t>
      </w:r>
      <w:r>
        <w:rPr>
          <w:rFonts w:ascii="Times New Roman" w:hAnsi="Times New Roman" w:cs="Times New Roman"/>
          <w:sz w:val="20"/>
          <w:szCs w:val="18"/>
        </w:rPr>
        <w:t xml:space="preserve"> </w:t>
      </w:r>
      <w:r w:rsidRPr="001927FD">
        <w:rPr>
          <w:rFonts w:ascii="Times New Roman" w:hAnsi="Times New Roman" w:cs="Times New Roman"/>
          <w:sz w:val="20"/>
          <w:szCs w:val="18"/>
        </w:rPr>
        <w:t>Impact of phosphate fertilizers to aquatic ecosystem: A case study.  International Journal of Research in Agronomy, 7(3S),370-376.</w:t>
      </w:r>
      <w:r w:rsidR="00396C84">
        <w:rPr>
          <w:rFonts w:ascii="Times New Roman" w:hAnsi="Times New Roman" w:cs="Times New Roman"/>
          <w:sz w:val="20"/>
          <w:szCs w:val="18"/>
        </w:rPr>
        <w:t xml:space="preserve"> </w:t>
      </w:r>
    </w:p>
    <w:p w14:paraId="2ADF9A5F" w14:textId="049E2CA0" w:rsidR="00213749" w:rsidRDefault="00213749" w:rsidP="00D24C1B">
      <w:pPr>
        <w:spacing w:line="240" w:lineRule="auto"/>
        <w:ind w:left="1440" w:hanging="731"/>
        <w:jc w:val="both"/>
        <w:rPr>
          <w:rFonts w:ascii="Times New Roman" w:hAnsi="Times New Roman" w:cs="Times New Roman"/>
          <w:sz w:val="20"/>
          <w:szCs w:val="18"/>
        </w:rPr>
      </w:pPr>
      <w:r w:rsidRPr="00213749">
        <w:rPr>
          <w:rFonts w:ascii="Times New Roman" w:hAnsi="Times New Roman" w:cs="Times New Roman"/>
          <w:sz w:val="20"/>
          <w:szCs w:val="18"/>
        </w:rPr>
        <w:t>Nath, A. (2025). Hydrogels for Wastewater Treatment: A Review. International Journal of Science and Research (IJSR),14(10),696-702.  DOI: https://dx.doi.org/10.21275/SR251015100948.</w:t>
      </w:r>
    </w:p>
    <w:p w14:paraId="55DCC1C6" w14:textId="7656B4CB" w:rsidR="00364825" w:rsidRDefault="007D42DF" w:rsidP="00364825">
      <w:pPr>
        <w:spacing w:line="276" w:lineRule="auto"/>
        <w:ind w:left="1440" w:hanging="731"/>
        <w:jc w:val="both"/>
        <w:rPr>
          <w:rFonts w:ascii="Times New Roman" w:hAnsi="Times New Roman" w:cs="Times New Roman"/>
          <w:sz w:val="20"/>
          <w:szCs w:val="18"/>
        </w:rPr>
      </w:pPr>
      <w:r w:rsidRPr="007D42DF">
        <w:rPr>
          <w:rFonts w:ascii="Times New Roman" w:hAnsi="Times New Roman" w:cs="Times New Roman"/>
          <w:sz w:val="20"/>
          <w:szCs w:val="18"/>
        </w:rPr>
        <w:t>Nath, A., Mishra,</w:t>
      </w:r>
      <w:r w:rsidR="000553AB">
        <w:rPr>
          <w:rFonts w:ascii="Times New Roman" w:hAnsi="Times New Roman" w:cs="Times New Roman"/>
          <w:sz w:val="20"/>
          <w:szCs w:val="18"/>
        </w:rPr>
        <w:t xml:space="preserve"> </w:t>
      </w:r>
      <w:r w:rsidRPr="007D42DF">
        <w:rPr>
          <w:rFonts w:ascii="Times New Roman" w:hAnsi="Times New Roman" w:cs="Times New Roman"/>
          <w:sz w:val="20"/>
          <w:szCs w:val="18"/>
        </w:rPr>
        <w:t>A.&amp; Pande, P.P.</w:t>
      </w:r>
      <w:r w:rsidR="000553AB">
        <w:rPr>
          <w:rFonts w:ascii="Times New Roman" w:hAnsi="Times New Roman" w:cs="Times New Roman"/>
          <w:sz w:val="20"/>
          <w:szCs w:val="18"/>
        </w:rPr>
        <w:t xml:space="preserve"> </w:t>
      </w:r>
      <w:r w:rsidRPr="007D42DF">
        <w:rPr>
          <w:rFonts w:ascii="Times New Roman" w:hAnsi="Times New Roman" w:cs="Times New Roman"/>
          <w:sz w:val="20"/>
          <w:szCs w:val="18"/>
        </w:rPr>
        <w:t>(2021</w:t>
      </w:r>
      <w:r w:rsidR="00351738" w:rsidRPr="007D42DF">
        <w:rPr>
          <w:rFonts w:ascii="Times New Roman" w:hAnsi="Times New Roman" w:cs="Times New Roman"/>
          <w:sz w:val="20"/>
          <w:szCs w:val="18"/>
        </w:rPr>
        <w:t>). A</w:t>
      </w:r>
      <w:r w:rsidRPr="007D42DF">
        <w:rPr>
          <w:rFonts w:ascii="Times New Roman" w:hAnsi="Times New Roman" w:cs="Times New Roman"/>
          <w:sz w:val="20"/>
          <w:szCs w:val="18"/>
        </w:rPr>
        <w:t xml:space="preserve"> review natural polymeric coagulants in wastewater treatment. Materials Today: Proceedings, 46 6113–6117</w:t>
      </w:r>
      <w:r w:rsidR="00747074">
        <w:rPr>
          <w:rFonts w:ascii="Times New Roman" w:hAnsi="Times New Roman" w:cs="Times New Roman"/>
          <w:sz w:val="20"/>
          <w:szCs w:val="18"/>
        </w:rPr>
        <w:t>.</w:t>
      </w:r>
    </w:p>
    <w:p w14:paraId="22A2C81E" w14:textId="481742C0" w:rsidR="001F531B" w:rsidRDefault="001F531B" w:rsidP="00364825">
      <w:pPr>
        <w:spacing w:line="276" w:lineRule="auto"/>
        <w:ind w:left="1440" w:hanging="731"/>
        <w:jc w:val="both"/>
        <w:rPr>
          <w:rFonts w:ascii="Times New Roman" w:hAnsi="Times New Roman" w:cs="Times New Roman"/>
          <w:sz w:val="20"/>
          <w:szCs w:val="18"/>
        </w:rPr>
      </w:pPr>
      <w:r w:rsidRPr="001F531B">
        <w:rPr>
          <w:rFonts w:ascii="Times New Roman" w:hAnsi="Times New Roman" w:cs="Times New Roman"/>
          <w:sz w:val="20"/>
          <w:szCs w:val="18"/>
        </w:rPr>
        <w:t>Nkansah, F.K.</w:t>
      </w:r>
      <w:r>
        <w:rPr>
          <w:rFonts w:ascii="Times New Roman" w:hAnsi="Times New Roman" w:cs="Times New Roman"/>
          <w:sz w:val="20"/>
          <w:szCs w:val="18"/>
        </w:rPr>
        <w:t xml:space="preserve"> (2025).</w:t>
      </w:r>
      <w:r w:rsidRPr="001F531B">
        <w:rPr>
          <w:rFonts w:ascii="Times New Roman" w:hAnsi="Times New Roman" w:cs="Times New Roman"/>
          <w:sz w:val="20"/>
          <w:szCs w:val="18"/>
        </w:rPr>
        <w:t xml:space="preserve"> Air pollution and plant responses: a study on morphological and anatomical changes in roadside trees along traffic-dense roads. </w:t>
      </w:r>
      <w:r w:rsidRPr="001F531B">
        <w:rPr>
          <w:rFonts w:ascii="Times New Roman" w:hAnsi="Times New Roman" w:cs="Times New Roman"/>
          <w:i/>
          <w:iCs/>
          <w:sz w:val="20"/>
          <w:szCs w:val="18"/>
        </w:rPr>
        <w:t>BMC Environ Sci</w:t>
      </w:r>
      <w:r w:rsidRPr="001F531B">
        <w:rPr>
          <w:rFonts w:ascii="Times New Roman" w:hAnsi="Times New Roman" w:cs="Times New Roman"/>
          <w:sz w:val="20"/>
          <w:szCs w:val="18"/>
        </w:rPr>
        <w:t> </w:t>
      </w:r>
      <w:r w:rsidRPr="001F531B">
        <w:rPr>
          <w:rFonts w:ascii="Times New Roman" w:hAnsi="Times New Roman" w:cs="Times New Roman"/>
          <w:b/>
          <w:bCs/>
          <w:sz w:val="20"/>
          <w:szCs w:val="18"/>
        </w:rPr>
        <w:t>2</w:t>
      </w:r>
      <w:r w:rsidRPr="001F531B">
        <w:rPr>
          <w:rFonts w:ascii="Times New Roman" w:hAnsi="Times New Roman" w:cs="Times New Roman"/>
          <w:sz w:val="20"/>
          <w:szCs w:val="18"/>
        </w:rPr>
        <w:t>, 16. https://doi.org/10.1186/s44329-025-00031-9</w:t>
      </w:r>
    </w:p>
    <w:p w14:paraId="6D99CA5E" w14:textId="5EC34A07" w:rsidR="004B7C03" w:rsidRDefault="00364825" w:rsidP="00364825">
      <w:pPr>
        <w:spacing w:line="276" w:lineRule="auto"/>
        <w:ind w:left="1440" w:hanging="731"/>
        <w:jc w:val="both"/>
        <w:rPr>
          <w:rFonts w:ascii="Times New Roman" w:hAnsi="Times New Roman" w:cs="Times New Roman"/>
          <w:sz w:val="20"/>
          <w:szCs w:val="18"/>
        </w:rPr>
      </w:pPr>
      <w:r w:rsidRPr="00364825">
        <w:rPr>
          <w:rFonts w:ascii="Times New Roman" w:hAnsi="Times New Roman" w:cs="Times New Roman"/>
          <w:sz w:val="20"/>
          <w:szCs w:val="18"/>
        </w:rPr>
        <w:lastRenderedPageBreak/>
        <w:t>Nuruzzaman, Md.,   Bahar,</w:t>
      </w:r>
      <w:r>
        <w:rPr>
          <w:rFonts w:ascii="Times New Roman" w:hAnsi="Times New Roman" w:cs="Times New Roman"/>
          <w:sz w:val="20"/>
          <w:szCs w:val="18"/>
        </w:rPr>
        <w:t xml:space="preserve"> </w:t>
      </w:r>
      <w:r w:rsidRPr="00364825">
        <w:rPr>
          <w:rFonts w:ascii="Times New Roman" w:hAnsi="Times New Roman" w:cs="Times New Roman"/>
          <w:sz w:val="20"/>
          <w:szCs w:val="18"/>
        </w:rPr>
        <w:t>Md. M.&amp; Naidu,</w:t>
      </w:r>
      <w:r>
        <w:rPr>
          <w:rFonts w:ascii="Times New Roman" w:hAnsi="Times New Roman" w:cs="Times New Roman"/>
          <w:sz w:val="20"/>
          <w:szCs w:val="18"/>
        </w:rPr>
        <w:t xml:space="preserve"> </w:t>
      </w:r>
      <w:r w:rsidRPr="00364825">
        <w:rPr>
          <w:rFonts w:ascii="Times New Roman" w:hAnsi="Times New Roman" w:cs="Times New Roman"/>
          <w:sz w:val="20"/>
          <w:szCs w:val="18"/>
        </w:rPr>
        <w:t>R.</w:t>
      </w:r>
      <w:r>
        <w:rPr>
          <w:rFonts w:ascii="Times New Roman" w:hAnsi="Times New Roman" w:cs="Times New Roman"/>
          <w:sz w:val="20"/>
          <w:szCs w:val="18"/>
        </w:rPr>
        <w:t xml:space="preserve"> (2025).</w:t>
      </w:r>
      <w:r w:rsidRPr="00364825">
        <w:rPr>
          <w:rFonts w:ascii="Times New Roman" w:hAnsi="Times New Roman" w:cs="Times New Roman"/>
          <w:sz w:val="20"/>
          <w:szCs w:val="18"/>
        </w:rPr>
        <w:t xml:space="preserve"> Diffuse soil pollution from agriculture: Impacts and remediation</w:t>
      </w:r>
      <w:r>
        <w:rPr>
          <w:rFonts w:ascii="Times New Roman" w:hAnsi="Times New Roman" w:cs="Times New Roman"/>
          <w:sz w:val="20"/>
          <w:szCs w:val="18"/>
        </w:rPr>
        <w:t xml:space="preserve">. </w:t>
      </w:r>
      <w:r w:rsidRPr="00364825">
        <w:rPr>
          <w:rFonts w:ascii="Times New Roman" w:hAnsi="Times New Roman" w:cs="Times New Roman"/>
          <w:sz w:val="20"/>
          <w:szCs w:val="18"/>
        </w:rPr>
        <w:t>Science of The Total Environment,</w:t>
      </w:r>
      <w:r>
        <w:rPr>
          <w:rFonts w:ascii="Times New Roman" w:hAnsi="Times New Roman" w:cs="Times New Roman"/>
          <w:sz w:val="20"/>
          <w:szCs w:val="18"/>
        </w:rPr>
        <w:t xml:space="preserve"> </w:t>
      </w:r>
      <w:r w:rsidRPr="00364825">
        <w:rPr>
          <w:rFonts w:ascii="Times New Roman" w:hAnsi="Times New Roman" w:cs="Times New Roman"/>
          <w:sz w:val="20"/>
          <w:szCs w:val="18"/>
        </w:rPr>
        <w:t>962,178398.</w:t>
      </w:r>
    </w:p>
    <w:p w14:paraId="0E52A6C1" w14:textId="3485BFB2" w:rsidR="00440193" w:rsidRDefault="00440193" w:rsidP="007D42DF">
      <w:pPr>
        <w:spacing w:line="276" w:lineRule="auto"/>
        <w:ind w:left="1440" w:hanging="731"/>
        <w:jc w:val="both"/>
        <w:rPr>
          <w:rFonts w:ascii="Times New Roman" w:hAnsi="Times New Roman" w:cs="Times New Roman"/>
          <w:sz w:val="20"/>
          <w:szCs w:val="18"/>
        </w:rPr>
      </w:pPr>
      <w:proofErr w:type="spellStart"/>
      <w:r w:rsidRPr="00440193">
        <w:rPr>
          <w:rFonts w:ascii="Times New Roman" w:hAnsi="Times New Roman" w:cs="Times New Roman"/>
          <w:sz w:val="20"/>
          <w:szCs w:val="18"/>
        </w:rPr>
        <w:t>Ogwu</w:t>
      </w:r>
      <w:proofErr w:type="spellEnd"/>
      <w:r w:rsidRPr="00440193">
        <w:rPr>
          <w:rFonts w:ascii="Times New Roman" w:hAnsi="Times New Roman" w:cs="Times New Roman"/>
          <w:sz w:val="20"/>
          <w:szCs w:val="18"/>
        </w:rPr>
        <w:t xml:space="preserve"> M</w:t>
      </w:r>
      <w:r>
        <w:rPr>
          <w:rFonts w:ascii="Times New Roman" w:hAnsi="Times New Roman" w:cs="Times New Roman"/>
          <w:sz w:val="20"/>
          <w:szCs w:val="18"/>
        </w:rPr>
        <w:t>.</w:t>
      </w:r>
      <w:r w:rsidRPr="00440193">
        <w:rPr>
          <w:rFonts w:ascii="Times New Roman" w:hAnsi="Times New Roman" w:cs="Times New Roman"/>
          <w:sz w:val="20"/>
          <w:szCs w:val="18"/>
        </w:rPr>
        <w:t>C</w:t>
      </w:r>
      <w:r>
        <w:rPr>
          <w:rFonts w:ascii="Times New Roman" w:hAnsi="Times New Roman" w:cs="Times New Roman"/>
          <w:sz w:val="20"/>
          <w:szCs w:val="18"/>
        </w:rPr>
        <w:t>.</w:t>
      </w:r>
      <w:r w:rsidRPr="00440193">
        <w:rPr>
          <w:rFonts w:ascii="Times New Roman" w:hAnsi="Times New Roman" w:cs="Times New Roman"/>
          <w:sz w:val="20"/>
          <w:szCs w:val="18"/>
        </w:rPr>
        <w:t>, Patterson</w:t>
      </w:r>
      <w:r>
        <w:rPr>
          <w:rFonts w:ascii="Times New Roman" w:hAnsi="Times New Roman" w:cs="Times New Roman"/>
          <w:sz w:val="20"/>
          <w:szCs w:val="18"/>
        </w:rPr>
        <w:t>,</w:t>
      </w:r>
      <w:r w:rsidRPr="00440193">
        <w:rPr>
          <w:rFonts w:ascii="Times New Roman" w:hAnsi="Times New Roman" w:cs="Times New Roman"/>
          <w:sz w:val="20"/>
          <w:szCs w:val="18"/>
        </w:rPr>
        <w:t xml:space="preserve"> M</w:t>
      </w:r>
      <w:r>
        <w:rPr>
          <w:rFonts w:ascii="Times New Roman" w:hAnsi="Times New Roman" w:cs="Times New Roman"/>
          <w:sz w:val="20"/>
          <w:szCs w:val="18"/>
        </w:rPr>
        <w:t>.</w:t>
      </w:r>
      <w:r w:rsidRPr="00440193">
        <w:rPr>
          <w:rFonts w:ascii="Times New Roman" w:hAnsi="Times New Roman" w:cs="Times New Roman"/>
          <w:sz w:val="20"/>
          <w:szCs w:val="18"/>
        </w:rPr>
        <w:t>E</w:t>
      </w:r>
      <w:r>
        <w:rPr>
          <w:rFonts w:ascii="Times New Roman" w:hAnsi="Times New Roman" w:cs="Times New Roman"/>
          <w:sz w:val="20"/>
          <w:szCs w:val="18"/>
        </w:rPr>
        <w:t>. &amp;</w:t>
      </w:r>
      <w:r w:rsidRPr="00440193">
        <w:rPr>
          <w:rFonts w:ascii="Times New Roman" w:hAnsi="Times New Roman" w:cs="Times New Roman"/>
          <w:sz w:val="20"/>
          <w:szCs w:val="18"/>
        </w:rPr>
        <w:t xml:space="preserve"> Senchak</w:t>
      </w:r>
      <w:r>
        <w:rPr>
          <w:rFonts w:ascii="Times New Roman" w:hAnsi="Times New Roman" w:cs="Times New Roman"/>
          <w:sz w:val="20"/>
          <w:szCs w:val="18"/>
        </w:rPr>
        <w:t>,</w:t>
      </w:r>
      <w:r w:rsidRPr="00440193">
        <w:rPr>
          <w:rFonts w:ascii="Times New Roman" w:hAnsi="Times New Roman" w:cs="Times New Roman"/>
          <w:sz w:val="20"/>
          <w:szCs w:val="18"/>
        </w:rPr>
        <w:t xml:space="preserve"> P</w:t>
      </w:r>
      <w:r>
        <w:rPr>
          <w:rFonts w:ascii="Times New Roman" w:hAnsi="Times New Roman" w:cs="Times New Roman"/>
          <w:sz w:val="20"/>
          <w:szCs w:val="18"/>
        </w:rPr>
        <w:t>.</w:t>
      </w:r>
      <w:r w:rsidRPr="00440193">
        <w:rPr>
          <w:rFonts w:ascii="Times New Roman" w:hAnsi="Times New Roman" w:cs="Times New Roman"/>
          <w:sz w:val="20"/>
          <w:szCs w:val="18"/>
        </w:rPr>
        <w:t>A.</w:t>
      </w:r>
      <w:r>
        <w:rPr>
          <w:rFonts w:ascii="Times New Roman" w:hAnsi="Times New Roman" w:cs="Times New Roman"/>
          <w:sz w:val="20"/>
          <w:szCs w:val="18"/>
        </w:rPr>
        <w:t xml:space="preserve"> (2025).</w:t>
      </w:r>
      <w:r w:rsidRPr="00440193">
        <w:rPr>
          <w:rFonts w:ascii="Times New Roman" w:hAnsi="Times New Roman" w:cs="Times New Roman"/>
          <w:sz w:val="20"/>
          <w:szCs w:val="18"/>
        </w:rPr>
        <w:t xml:space="preserve"> Phosphorus mining and bioavailability for plant acquisition: environmental sustainability perspectives. Environ Monit Assess</w:t>
      </w:r>
      <w:r>
        <w:rPr>
          <w:rFonts w:ascii="Times New Roman" w:hAnsi="Times New Roman" w:cs="Times New Roman"/>
          <w:sz w:val="20"/>
          <w:szCs w:val="18"/>
        </w:rPr>
        <w:t xml:space="preserve">, </w:t>
      </w:r>
      <w:r w:rsidRPr="00440193">
        <w:rPr>
          <w:rFonts w:ascii="Times New Roman" w:hAnsi="Times New Roman" w:cs="Times New Roman"/>
          <w:sz w:val="20"/>
          <w:szCs w:val="18"/>
        </w:rPr>
        <w:t>197(5)</w:t>
      </w:r>
      <w:r>
        <w:rPr>
          <w:rFonts w:ascii="Times New Roman" w:hAnsi="Times New Roman" w:cs="Times New Roman"/>
          <w:sz w:val="20"/>
          <w:szCs w:val="18"/>
        </w:rPr>
        <w:t xml:space="preserve">, </w:t>
      </w:r>
      <w:r w:rsidRPr="00440193">
        <w:rPr>
          <w:rFonts w:ascii="Times New Roman" w:hAnsi="Times New Roman" w:cs="Times New Roman"/>
          <w:sz w:val="20"/>
          <w:szCs w:val="18"/>
        </w:rPr>
        <w:t>572.</w:t>
      </w:r>
    </w:p>
    <w:p w14:paraId="5546B080" w14:textId="69FB603D" w:rsidR="007D42DF" w:rsidRDefault="004B7C03" w:rsidP="004B7C03">
      <w:pPr>
        <w:tabs>
          <w:tab w:val="left" w:pos="7371"/>
        </w:tabs>
        <w:spacing w:line="276" w:lineRule="auto"/>
        <w:ind w:left="1440" w:hanging="731"/>
        <w:jc w:val="both"/>
        <w:rPr>
          <w:rFonts w:ascii="Times New Roman" w:hAnsi="Times New Roman" w:cs="Times New Roman"/>
          <w:sz w:val="20"/>
          <w:szCs w:val="18"/>
        </w:rPr>
      </w:pPr>
      <w:r w:rsidRPr="004B7C03">
        <w:t xml:space="preserve"> </w:t>
      </w:r>
      <w:r w:rsidRPr="004B7C03">
        <w:rPr>
          <w:rFonts w:ascii="Times New Roman" w:hAnsi="Times New Roman" w:cs="Times New Roman"/>
          <w:sz w:val="20"/>
          <w:szCs w:val="18"/>
        </w:rPr>
        <w:t>Okoro, H. K.</w:t>
      </w:r>
      <w:r w:rsidR="00440193" w:rsidRPr="004B7C03">
        <w:rPr>
          <w:rFonts w:ascii="Times New Roman" w:hAnsi="Times New Roman" w:cs="Times New Roman"/>
          <w:sz w:val="20"/>
          <w:szCs w:val="18"/>
        </w:rPr>
        <w:t>, Pandey</w:t>
      </w:r>
      <w:r w:rsidRPr="004B7C03">
        <w:rPr>
          <w:rFonts w:ascii="Times New Roman" w:hAnsi="Times New Roman" w:cs="Times New Roman"/>
          <w:sz w:val="20"/>
          <w:szCs w:val="18"/>
        </w:rPr>
        <w:t>, S.</w:t>
      </w:r>
      <w:r w:rsidR="00440193" w:rsidRPr="004B7C03">
        <w:rPr>
          <w:rFonts w:ascii="Times New Roman" w:hAnsi="Times New Roman" w:cs="Times New Roman"/>
          <w:sz w:val="20"/>
          <w:szCs w:val="18"/>
        </w:rPr>
        <w:t xml:space="preserve">, </w:t>
      </w:r>
      <w:proofErr w:type="spellStart"/>
      <w:r w:rsidR="00440193" w:rsidRPr="004B7C03">
        <w:rPr>
          <w:rFonts w:ascii="Times New Roman" w:hAnsi="Times New Roman" w:cs="Times New Roman"/>
          <w:sz w:val="20"/>
          <w:szCs w:val="18"/>
        </w:rPr>
        <w:t>Ogunkunle</w:t>
      </w:r>
      <w:proofErr w:type="spellEnd"/>
      <w:r w:rsidRPr="004B7C03">
        <w:rPr>
          <w:rFonts w:ascii="Times New Roman" w:hAnsi="Times New Roman" w:cs="Times New Roman"/>
          <w:sz w:val="20"/>
          <w:szCs w:val="18"/>
        </w:rPr>
        <w:t>,</w:t>
      </w:r>
      <w:r w:rsidR="00440193">
        <w:rPr>
          <w:rFonts w:ascii="Times New Roman" w:hAnsi="Times New Roman" w:cs="Times New Roman"/>
          <w:sz w:val="20"/>
          <w:szCs w:val="18"/>
        </w:rPr>
        <w:t xml:space="preserve"> </w:t>
      </w:r>
      <w:r w:rsidRPr="004B7C03">
        <w:rPr>
          <w:rFonts w:ascii="Times New Roman" w:hAnsi="Times New Roman" w:cs="Times New Roman"/>
          <w:sz w:val="20"/>
          <w:szCs w:val="18"/>
        </w:rPr>
        <w:t>C. O.</w:t>
      </w:r>
      <w:r w:rsidR="00440193" w:rsidRPr="004B7C03">
        <w:rPr>
          <w:rFonts w:ascii="Times New Roman" w:hAnsi="Times New Roman" w:cs="Times New Roman"/>
          <w:sz w:val="20"/>
          <w:szCs w:val="18"/>
        </w:rPr>
        <w:t xml:space="preserve">, </w:t>
      </w:r>
      <w:proofErr w:type="gramStart"/>
      <w:r w:rsidR="00440193" w:rsidRPr="004B7C03">
        <w:rPr>
          <w:rFonts w:ascii="Times New Roman" w:hAnsi="Times New Roman" w:cs="Times New Roman"/>
          <w:sz w:val="20"/>
          <w:szCs w:val="18"/>
        </w:rPr>
        <w:t>Ngila</w:t>
      </w:r>
      <w:r w:rsidR="00440193">
        <w:rPr>
          <w:rFonts w:ascii="Times New Roman" w:hAnsi="Times New Roman" w:cs="Times New Roman"/>
          <w:sz w:val="20"/>
          <w:szCs w:val="18"/>
        </w:rPr>
        <w:t xml:space="preserve"> </w:t>
      </w:r>
      <w:r w:rsidRPr="004B7C03">
        <w:rPr>
          <w:rFonts w:ascii="Times New Roman" w:hAnsi="Times New Roman" w:cs="Times New Roman"/>
          <w:sz w:val="20"/>
          <w:szCs w:val="18"/>
        </w:rPr>
        <w:t>,</w:t>
      </w:r>
      <w:proofErr w:type="gramEnd"/>
      <w:r w:rsidRPr="004B7C03">
        <w:rPr>
          <w:rFonts w:ascii="Times New Roman" w:hAnsi="Times New Roman" w:cs="Times New Roman"/>
          <w:sz w:val="20"/>
          <w:szCs w:val="18"/>
        </w:rPr>
        <w:t>C. J.</w:t>
      </w:r>
      <w:r w:rsidR="00440193" w:rsidRPr="004B7C03">
        <w:rPr>
          <w:rFonts w:ascii="Times New Roman" w:hAnsi="Times New Roman" w:cs="Times New Roman"/>
          <w:sz w:val="20"/>
          <w:szCs w:val="18"/>
        </w:rPr>
        <w:t xml:space="preserve">, </w:t>
      </w:r>
      <w:proofErr w:type="spellStart"/>
      <w:r w:rsidR="00440193" w:rsidRPr="004B7C03">
        <w:rPr>
          <w:rFonts w:ascii="Times New Roman" w:hAnsi="Times New Roman" w:cs="Times New Roman"/>
          <w:sz w:val="20"/>
          <w:szCs w:val="18"/>
        </w:rPr>
        <w:t>Zvinowanda</w:t>
      </w:r>
      <w:proofErr w:type="spellEnd"/>
      <w:r w:rsidRPr="004B7C03">
        <w:rPr>
          <w:rFonts w:ascii="Times New Roman" w:hAnsi="Times New Roman" w:cs="Times New Roman"/>
          <w:sz w:val="20"/>
          <w:szCs w:val="18"/>
        </w:rPr>
        <w:t>, C. et.al. (2022). Nanomaterial-based biosorbents: Adsorbent for efficient removal of selected organic pollutants from industrial wastewater. Emerging Contaminants, 8, 46-58.</w:t>
      </w:r>
    </w:p>
    <w:p w14:paraId="48E98CA2" w14:textId="1030F218" w:rsidR="00B27451" w:rsidRDefault="00B27451" w:rsidP="007D42DF">
      <w:pPr>
        <w:spacing w:line="276" w:lineRule="auto"/>
        <w:ind w:left="1440" w:hanging="731"/>
        <w:jc w:val="both"/>
        <w:rPr>
          <w:rFonts w:ascii="Times New Roman" w:hAnsi="Times New Roman" w:cs="Times New Roman"/>
          <w:sz w:val="20"/>
          <w:szCs w:val="18"/>
        </w:rPr>
      </w:pPr>
      <w:r w:rsidRPr="00B27451">
        <w:rPr>
          <w:rFonts w:ascii="Times New Roman" w:hAnsi="Times New Roman" w:cs="Times New Roman"/>
          <w:sz w:val="20"/>
          <w:szCs w:val="18"/>
        </w:rPr>
        <w:t>Oros A. Bioaccumulation and Trophic Transfer of Heavy Metals in Marine Fish: Ecological and Ecosystem-Level Impacts. (2025) J Xenobiot, 15(2),59.</w:t>
      </w:r>
    </w:p>
    <w:p w14:paraId="20F18E32" w14:textId="77777777" w:rsidR="00D05128" w:rsidRDefault="001927FD" w:rsidP="00D05128">
      <w:pPr>
        <w:spacing w:line="276" w:lineRule="auto"/>
        <w:ind w:left="1440" w:hanging="731"/>
        <w:jc w:val="both"/>
        <w:rPr>
          <w:rFonts w:ascii="Times New Roman" w:hAnsi="Times New Roman" w:cs="Times New Roman"/>
          <w:sz w:val="20"/>
          <w:szCs w:val="18"/>
        </w:rPr>
      </w:pPr>
      <w:proofErr w:type="spellStart"/>
      <w:proofErr w:type="gramStart"/>
      <w:r w:rsidRPr="001927FD">
        <w:rPr>
          <w:rFonts w:ascii="Times New Roman" w:hAnsi="Times New Roman" w:cs="Times New Roman"/>
          <w:sz w:val="20"/>
          <w:szCs w:val="18"/>
        </w:rPr>
        <w:t>Pan,Y</w:t>
      </w:r>
      <w:proofErr w:type="spellEnd"/>
      <w:r w:rsidRPr="001927FD">
        <w:rPr>
          <w:rFonts w:ascii="Times New Roman" w:hAnsi="Times New Roman" w:cs="Times New Roman"/>
          <w:sz w:val="20"/>
          <w:szCs w:val="18"/>
        </w:rPr>
        <w:t>.</w:t>
      </w:r>
      <w:proofErr w:type="gramEnd"/>
      <w:r w:rsidRPr="001927FD">
        <w:rPr>
          <w:rFonts w:ascii="Times New Roman" w:hAnsi="Times New Roman" w:cs="Times New Roman"/>
          <w:sz w:val="20"/>
          <w:szCs w:val="18"/>
        </w:rPr>
        <w:t xml:space="preserve">, She, D., </w:t>
      </w:r>
      <w:proofErr w:type="spellStart"/>
      <w:r w:rsidRPr="001927FD">
        <w:rPr>
          <w:rFonts w:ascii="Times New Roman" w:hAnsi="Times New Roman" w:cs="Times New Roman"/>
          <w:sz w:val="20"/>
          <w:szCs w:val="18"/>
        </w:rPr>
        <w:t>Ding,J</w:t>
      </w:r>
      <w:proofErr w:type="spellEnd"/>
      <w:r w:rsidRPr="001927FD">
        <w:rPr>
          <w:rFonts w:ascii="Times New Roman" w:hAnsi="Times New Roman" w:cs="Times New Roman"/>
          <w:sz w:val="20"/>
          <w:szCs w:val="18"/>
        </w:rPr>
        <w:t xml:space="preserve">., </w:t>
      </w:r>
      <w:proofErr w:type="spellStart"/>
      <w:r w:rsidRPr="001927FD">
        <w:rPr>
          <w:rFonts w:ascii="Times New Roman" w:hAnsi="Times New Roman" w:cs="Times New Roman"/>
          <w:sz w:val="20"/>
          <w:szCs w:val="18"/>
        </w:rPr>
        <w:t>Abulaiti,A</w:t>
      </w:r>
      <w:proofErr w:type="spellEnd"/>
      <w:r w:rsidRPr="001927FD">
        <w:rPr>
          <w:rFonts w:ascii="Times New Roman" w:hAnsi="Times New Roman" w:cs="Times New Roman"/>
          <w:sz w:val="20"/>
          <w:szCs w:val="18"/>
        </w:rPr>
        <w:t>., Zhao,J.,</w:t>
      </w:r>
      <w:proofErr w:type="spellStart"/>
      <w:r w:rsidRPr="001927FD">
        <w:rPr>
          <w:rFonts w:ascii="Times New Roman" w:hAnsi="Times New Roman" w:cs="Times New Roman"/>
          <w:sz w:val="20"/>
          <w:szCs w:val="18"/>
        </w:rPr>
        <w:t>Wang,Y</w:t>
      </w:r>
      <w:proofErr w:type="spellEnd"/>
      <w:r w:rsidRPr="001927FD">
        <w:rPr>
          <w:rFonts w:ascii="Times New Roman" w:hAnsi="Times New Roman" w:cs="Times New Roman"/>
          <w:sz w:val="20"/>
          <w:szCs w:val="18"/>
        </w:rPr>
        <w:t xml:space="preserve">. et.al.(2024).Coping with groundwater pollution in high-nitrate leaching areas: The efficacy of </w:t>
      </w:r>
      <w:proofErr w:type="spellStart"/>
      <w:r w:rsidRPr="001927FD">
        <w:rPr>
          <w:rFonts w:ascii="Times New Roman" w:hAnsi="Times New Roman" w:cs="Times New Roman"/>
          <w:sz w:val="20"/>
          <w:szCs w:val="18"/>
        </w:rPr>
        <w:t>denitrification.Environmental</w:t>
      </w:r>
      <w:proofErr w:type="spellEnd"/>
      <w:r w:rsidRPr="001927FD">
        <w:rPr>
          <w:rFonts w:ascii="Times New Roman" w:hAnsi="Times New Roman" w:cs="Times New Roman"/>
          <w:sz w:val="20"/>
          <w:szCs w:val="18"/>
        </w:rPr>
        <w:t xml:space="preserve"> Research, 250,118484.</w:t>
      </w:r>
    </w:p>
    <w:p w14:paraId="47A0B63B" w14:textId="3E2B18E8" w:rsidR="00364825" w:rsidRPr="00D05128" w:rsidRDefault="00364825" w:rsidP="00D05128">
      <w:pPr>
        <w:spacing w:line="276" w:lineRule="auto"/>
        <w:ind w:left="1440" w:hanging="731"/>
        <w:jc w:val="both"/>
        <w:rPr>
          <w:rFonts w:ascii="Times New Roman" w:hAnsi="Times New Roman" w:cs="Times New Roman"/>
          <w:sz w:val="20"/>
          <w:szCs w:val="20"/>
        </w:rPr>
      </w:pPr>
      <w:r w:rsidRPr="00D05128">
        <w:rPr>
          <w:rFonts w:ascii="Times New Roman" w:hAnsi="Times New Roman" w:cs="Times New Roman"/>
          <w:sz w:val="20"/>
          <w:szCs w:val="18"/>
        </w:rPr>
        <w:t xml:space="preserve">Panneerselvam, P., Mitra, D., Mohanty, B, Mondal, R. &amp; </w:t>
      </w:r>
      <w:proofErr w:type="spellStart"/>
      <w:r w:rsidRPr="00D05128">
        <w:rPr>
          <w:rFonts w:ascii="Times New Roman" w:hAnsi="Times New Roman" w:cs="Times New Roman"/>
          <w:sz w:val="20"/>
          <w:szCs w:val="18"/>
        </w:rPr>
        <w:t>Shadangi</w:t>
      </w:r>
      <w:proofErr w:type="spellEnd"/>
      <w:r w:rsidRPr="00D05128">
        <w:rPr>
          <w:rFonts w:ascii="Times New Roman" w:hAnsi="Times New Roman" w:cs="Times New Roman"/>
          <w:sz w:val="20"/>
          <w:szCs w:val="18"/>
        </w:rPr>
        <w:t>, S. (2022). Soil pollution and their impact on soil microorganisms.</w:t>
      </w:r>
      <w:r w:rsidR="00D05128" w:rsidRPr="00D05128">
        <w:rPr>
          <w:rFonts w:ascii="Times New Roman" w:hAnsi="Times New Roman" w:cs="Times New Roman"/>
          <w:color w:val="555555"/>
          <w:sz w:val="20"/>
          <w:szCs w:val="20"/>
        </w:rPr>
        <w:t>70-85, Edition: AZRA-2022-EPLT Book Chapter: 5 Publisher: AZRA India</w:t>
      </w:r>
      <w:r w:rsidR="00D05128">
        <w:rPr>
          <w:rFonts w:ascii="Times New Roman" w:hAnsi="Times New Roman" w:cs="Times New Roman"/>
          <w:color w:val="555555"/>
          <w:sz w:val="20"/>
          <w:szCs w:val="20"/>
        </w:rPr>
        <w:t>.</w:t>
      </w:r>
    </w:p>
    <w:p w14:paraId="1F9A146D" w14:textId="74830907" w:rsidR="00A87653" w:rsidRDefault="00A87653" w:rsidP="007D42DF">
      <w:pPr>
        <w:spacing w:line="276" w:lineRule="auto"/>
        <w:ind w:left="1440" w:hanging="731"/>
        <w:jc w:val="both"/>
        <w:rPr>
          <w:rFonts w:ascii="Times New Roman" w:hAnsi="Times New Roman" w:cs="Times New Roman"/>
          <w:sz w:val="20"/>
          <w:szCs w:val="18"/>
        </w:rPr>
      </w:pPr>
      <w:proofErr w:type="spellStart"/>
      <w:r w:rsidRPr="00A87653">
        <w:rPr>
          <w:rFonts w:ascii="Times New Roman" w:hAnsi="Times New Roman" w:cs="Times New Roman"/>
          <w:sz w:val="20"/>
          <w:szCs w:val="18"/>
        </w:rPr>
        <w:t>Pekdogan</w:t>
      </w:r>
      <w:proofErr w:type="spellEnd"/>
      <w:r w:rsidRPr="00A87653">
        <w:rPr>
          <w:rFonts w:ascii="Times New Roman" w:hAnsi="Times New Roman" w:cs="Times New Roman"/>
          <w:sz w:val="20"/>
          <w:szCs w:val="18"/>
        </w:rPr>
        <w:t xml:space="preserve">, T., </w:t>
      </w:r>
      <w:proofErr w:type="spellStart"/>
      <w:r w:rsidRPr="00A87653">
        <w:rPr>
          <w:rFonts w:ascii="Times New Roman" w:hAnsi="Times New Roman" w:cs="Times New Roman"/>
          <w:sz w:val="20"/>
          <w:szCs w:val="18"/>
        </w:rPr>
        <w:t>Yildizhan</w:t>
      </w:r>
      <w:proofErr w:type="spellEnd"/>
      <w:r w:rsidRPr="00A87653">
        <w:rPr>
          <w:rFonts w:ascii="Times New Roman" w:hAnsi="Times New Roman" w:cs="Times New Roman"/>
          <w:sz w:val="20"/>
          <w:szCs w:val="18"/>
        </w:rPr>
        <w:t>, H., &amp; Ameen, A. (2024). Unveiling the Air Quality Impacts of Municipal Solid Waste Disposal: An Integrative Study of On-Site Measurements and Community Perceptions. Atmosphere, 15(4), 410. https://doi.org/10.3390/atmos15040410</w:t>
      </w:r>
    </w:p>
    <w:p w14:paraId="2B0FEB6F" w14:textId="2BB691F0" w:rsidR="00CF79A5" w:rsidRDefault="00CF79A5" w:rsidP="007D42DF">
      <w:pPr>
        <w:spacing w:line="276" w:lineRule="auto"/>
        <w:ind w:left="1440" w:hanging="731"/>
        <w:jc w:val="both"/>
        <w:rPr>
          <w:rFonts w:ascii="Times New Roman" w:hAnsi="Times New Roman" w:cs="Times New Roman"/>
          <w:sz w:val="20"/>
          <w:szCs w:val="18"/>
        </w:rPr>
      </w:pPr>
      <w:r w:rsidRPr="00CF79A5">
        <w:rPr>
          <w:rFonts w:ascii="Times New Roman" w:hAnsi="Times New Roman" w:cs="Times New Roman"/>
          <w:sz w:val="20"/>
          <w:szCs w:val="18"/>
        </w:rPr>
        <w:t>Prasad, R, &amp; Prasad, S. (2019). Algal Blooms and Phosphate Eutrophication of Inland Water Ecosystems with Special Reference to India. International Journal of Plant and Environment. 5. 10.18811/</w:t>
      </w:r>
      <w:proofErr w:type="spellStart"/>
      <w:r w:rsidR="004B7C03" w:rsidRPr="00CF79A5">
        <w:rPr>
          <w:rFonts w:ascii="Times New Roman" w:hAnsi="Times New Roman" w:cs="Times New Roman"/>
          <w:sz w:val="20"/>
          <w:szCs w:val="18"/>
        </w:rPr>
        <w:t>ijpen</w:t>
      </w:r>
      <w:proofErr w:type="spellEnd"/>
      <w:r w:rsidR="004B7C03" w:rsidRPr="00CF79A5">
        <w:rPr>
          <w:rFonts w:ascii="Times New Roman" w:hAnsi="Times New Roman" w:cs="Times New Roman"/>
          <w:sz w:val="20"/>
          <w:szCs w:val="18"/>
        </w:rPr>
        <w:t>. v</w:t>
      </w:r>
      <w:r w:rsidRPr="00CF79A5">
        <w:rPr>
          <w:rFonts w:ascii="Times New Roman" w:hAnsi="Times New Roman" w:cs="Times New Roman"/>
          <w:sz w:val="20"/>
          <w:szCs w:val="18"/>
        </w:rPr>
        <w:t>5i01.1.</w:t>
      </w:r>
    </w:p>
    <w:p w14:paraId="3108D265" w14:textId="3FB67DE0" w:rsidR="00747074" w:rsidRDefault="00747074" w:rsidP="007D42DF">
      <w:pPr>
        <w:spacing w:line="276" w:lineRule="auto"/>
        <w:ind w:left="1440" w:hanging="731"/>
        <w:jc w:val="both"/>
        <w:rPr>
          <w:rFonts w:ascii="Times New Roman" w:hAnsi="Times New Roman" w:cs="Times New Roman"/>
          <w:sz w:val="20"/>
          <w:szCs w:val="18"/>
        </w:rPr>
      </w:pPr>
      <w:r w:rsidRPr="00747074">
        <w:rPr>
          <w:rFonts w:ascii="Times New Roman" w:hAnsi="Times New Roman" w:cs="Times New Roman"/>
          <w:sz w:val="20"/>
          <w:szCs w:val="18"/>
        </w:rPr>
        <w:t>Rajput, P., Singh, A., Agrawal, S. et al. (2024</w:t>
      </w:r>
      <w:r w:rsidR="000553AB" w:rsidRPr="00747074">
        <w:rPr>
          <w:rFonts w:ascii="Times New Roman" w:hAnsi="Times New Roman" w:cs="Times New Roman"/>
          <w:sz w:val="20"/>
          <w:szCs w:val="18"/>
        </w:rPr>
        <w:t>). Effects</w:t>
      </w:r>
      <w:r w:rsidRPr="00747074">
        <w:rPr>
          <w:rFonts w:ascii="Times New Roman" w:hAnsi="Times New Roman" w:cs="Times New Roman"/>
          <w:sz w:val="20"/>
          <w:szCs w:val="18"/>
        </w:rPr>
        <w:t xml:space="preserve"> of environmental metal and metalloid pollutants on plants and human health: exploring nano-remediation approach. Stress Biology 4, 27.  </w:t>
      </w:r>
      <w:hyperlink r:id="rId19" w:history="1">
        <w:r w:rsidR="009B3CB1" w:rsidRPr="00727260">
          <w:rPr>
            <w:rStyle w:val="Hyperlink"/>
            <w:rFonts w:ascii="Times New Roman" w:hAnsi="Times New Roman" w:cs="Times New Roman"/>
            <w:sz w:val="20"/>
            <w:szCs w:val="18"/>
          </w:rPr>
          <w:t>https://doi.org/10.1007/s44154-024-00156-y</w:t>
        </w:r>
      </w:hyperlink>
      <w:r w:rsidR="009B3CB1">
        <w:rPr>
          <w:rFonts w:ascii="Times New Roman" w:hAnsi="Times New Roman" w:cs="Times New Roman"/>
          <w:sz w:val="20"/>
          <w:szCs w:val="18"/>
        </w:rPr>
        <w:t>.</w:t>
      </w:r>
    </w:p>
    <w:p w14:paraId="0FB57544" w14:textId="77777777" w:rsidR="001A7915" w:rsidRDefault="009B3CB1" w:rsidP="007D42DF">
      <w:pPr>
        <w:spacing w:line="276" w:lineRule="auto"/>
        <w:ind w:left="1440" w:hanging="731"/>
        <w:jc w:val="both"/>
        <w:rPr>
          <w:rFonts w:ascii="Times New Roman" w:hAnsi="Times New Roman" w:cs="Times New Roman"/>
          <w:sz w:val="20"/>
          <w:szCs w:val="18"/>
        </w:rPr>
      </w:pPr>
      <w:proofErr w:type="spellStart"/>
      <w:r w:rsidRPr="009B3CB1">
        <w:rPr>
          <w:rFonts w:ascii="Times New Roman" w:hAnsi="Times New Roman" w:cs="Times New Roman"/>
          <w:sz w:val="20"/>
          <w:szCs w:val="18"/>
        </w:rPr>
        <w:t>Rajoria</w:t>
      </w:r>
      <w:proofErr w:type="spellEnd"/>
      <w:r w:rsidRPr="009B3CB1">
        <w:rPr>
          <w:rFonts w:ascii="Times New Roman" w:hAnsi="Times New Roman" w:cs="Times New Roman"/>
          <w:sz w:val="20"/>
          <w:szCs w:val="18"/>
        </w:rPr>
        <w:t xml:space="preserve">, S. </w:t>
      </w:r>
      <w:proofErr w:type="spellStart"/>
      <w:r w:rsidRPr="009B3CB1">
        <w:rPr>
          <w:rFonts w:ascii="Times New Roman" w:hAnsi="Times New Roman" w:cs="Times New Roman"/>
          <w:sz w:val="20"/>
          <w:szCs w:val="18"/>
        </w:rPr>
        <w:t>Vashishtha</w:t>
      </w:r>
      <w:proofErr w:type="spellEnd"/>
      <w:r w:rsidRPr="009B3CB1">
        <w:rPr>
          <w:rFonts w:ascii="Times New Roman" w:hAnsi="Times New Roman" w:cs="Times New Roman"/>
          <w:sz w:val="20"/>
          <w:szCs w:val="18"/>
        </w:rPr>
        <w:t>, M.&amp; Sangal, V. (2021). Review on the treatment of electroplating industry wastewater by electrochemical methods. Materials Today: Proceedings. 47. 10.1016/j.matpr.2021.04.165.</w:t>
      </w:r>
    </w:p>
    <w:p w14:paraId="62F76BC0" w14:textId="0F9A4177" w:rsidR="00F26092" w:rsidRDefault="001A7915" w:rsidP="00F26092">
      <w:pPr>
        <w:spacing w:line="276" w:lineRule="auto"/>
        <w:ind w:left="1440" w:hanging="731"/>
        <w:jc w:val="both"/>
        <w:rPr>
          <w:rFonts w:ascii="Times New Roman" w:hAnsi="Times New Roman" w:cs="Times New Roman"/>
          <w:sz w:val="20"/>
          <w:szCs w:val="18"/>
        </w:rPr>
      </w:pPr>
      <w:r w:rsidRPr="001A7915">
        <w:rPr>
          <w:rFonts w:ascii="Times New Roman" w:hAnsi="Times New Roman" w:cs="Times New Roman"/>
          <w:sz w:val="20"/>
          <w:szCs w:val="18"/>
        </w:rPr>
        <w:t xml:space="preserve">Ramadan, B.S., </w:t>
      </w:r>
      <w:proofErr w:type="spellStart"/>
      <w:r w:rsidRPr="001A7915">
        <w:rPr>
          <w:rFonts w:ascii="Times New Roman" w:hAnsi="Times New Roman" w:cs="Times New Roman"/>
          <w:sz w:val="20"/>
          <w:szCs w:val="18"/>
        </w:rPr>
        <w:t>Rosmalina</w:t>
      </w:r>
      <w:proofErr w:type="spellEnd"/>
      <w:r w:rsidRPr="001A7915">
        <w:rPr>
          <w:rFonts w:ascii="Times New Roman" w:hAnsi="Times New Roman" w:cs="Times New Roman"/>
          <w:sz w:val="20"/>
          <w:szCs w:val="18"/>
        </w:rPr>
        <w:t xml:space="preserve">, R.T., </w:t>
      </w:r>
      <w:proofErr w:type="spellStart"/>
      <w:r w:rsidRPr="001A7915">
        <w:rPr>
          <w:rFonts w:ascii="Times New Roman" w:hAnsi="Times New Roman" w:cs="Times New Roman"/>
          <w:sz w:val="20"/>
          <w:szCs w:val="18"/>
        </w:rPr>
        <w:t>Syafrudin</w:t>
      </w:r>
      <w:proofErr w:type="spellEnd"/>
      <w:r w:rsidRPr="001A7915">
        <w:rPr>
          <w:rFonts w:ascii="Times New Roman" w:hAnsi="Times New Roman" w:cs="Times New Roman"/>
          <w:sz w:val="20"/>
          <w:szCs w:val="18"/>
        </w:rPr>
        <w:t xml:space="preserve">, </w:t>
      </w:r>
      <w:proofErr w:type="spellStart"/>
      <w:r w:rsidRPr="001A7915">
        <w:rPr>
          <w:rFonts w:ascii="Times New Roman" w:hAnsi="Times New Roman" w:cs="Times New Roman"/>
          <w:sz w:val="20"/>
          <w:szCs w:val="18"/>
        </w:rPr>
        <w:t>Munawir</w:t>
      </w:r>
      <w:proofErr w:type="spellEnd"/>
      <w:r w:rsidRPr="001A7915">
        <w:rPr>
          <w:rFonts w:ascii="Times New Roman" w:hAnsi="Times New Roman" w:cs="Times New Roman"/>
          <w:sz w:val="20"/>
          <w:szCs w:val="18"/>
        </w:rPr>
        <w:t xml:space="preserve">, Khair, H., Rachman, I., Matsumoto, T. (2023). Potential Risks of Open Waste Burning at the Household Level: A Case Study of Semarang, Indonesia. Aerosol Air Qual. Res. 23, 220412. </w:t>
      </w:r>
      <w:hyperlink r:id="rId20" w:history="1">
        <w:r w:rsidR="00F26092" w:rsidRPr="00CA1AD2">
          <w:rPr>
            <w:rStyle w:val="Hyperlink"/>
            <w:rFonts w:ascii="Times New Roman" w:hAnsi="Times New Roman" w:cs="Times New Roman"/>
            <w:sz w:val="20"/>
            <w:szCs w:val="18"/>
          </w:rPr>
          <w:t>https://doi.org/10.4209/aaqr.220412</w:t>
        </w:r>
      </w:hyperlink>
      <w:r w:rsidR="00F26092">
        <w:rPr>
          <w:rFonts w:ascii="Times New Roman" w:hAnsi="Times New Roman" w:cs="Times New Roman"/>
          <w:sz w:val="20"/>
          <w:szCs w:val="18"/>
        </w:rPr>
        <w:t>.</w:t>
      </w:r>
    </w:p>
    <w:p w14:paraId="15976858" w14:textId="4A495AE3" w:rsidR="00F26092" w:rsidRDefault="00F26092" w:rsidP="00F26092">
      <w:pPr>
        <w:spacing w:line="276" w:lineRule="auto"/>
        <w:ind w:left="1440" w:hanging="731"/>
        <w:jc w:val="both"/>
        <w:rPr>
          <w:rFonts w:ascii="Times New Roman" w:hAnsi="Times New Roman" w:cs="Times New Roman"/>
          <w:sz w:val="20"/>
          <w:szCs w:val="18"/>
        </w:rPr>
      </w:pPr>
      <w:r w:rsidRPr="00F26092">
        <w:rPr>
          <w:rFonts w:ascii="Times New Roman" w:hAnsi="Times New Roman" w:cs="Times New Roman"/>
          <w:sz w:val="20"/>
          <w:szCs w:val="18"/>
        </w:rPr>
        <w:t>Sahu, S. &amp; Sahu, K. (2024). A review of soil pollution, causes, and health effects. Sustainability Agri Food and Environmental Research.12(2) No. 2.doi 10.7770/safer-V13N1-art733</w:t>
      </w:r>
    </w:p>
    <w:p w14:paraId="79F26610" w14:textId="7EE5376C" w:rsidR="00F26092" w:rsidRDefault="00F26092" w:rsidP="00F26092">
      <w:pPr>
        <w:spacing w:line="276" w:lineRule="auto"/>
        <w:ind w:left="1440" w:hanging="731"/>
        <w:jc w:val="both"/>
        <w:rPr>
          <w:rFonts w:ascii="Times New Roman" w:hAnsi="Times New Roman" w:cs="Times New Roman"/>
          <w:sz w:val="20"/>
          <w:szCs w:val="18"/>
        </w:rPr>
      </w:pPr>
      <w:r w:rsidRPr="00F26092">
        <w:rPr>
          <w:rFonts w:ascii="Times New Roman" w:hAnsi="Times New Roman" w:cs="Times New Roman"/>
          <w:sz w:val="20"/>
          <w:szCs w:val="18"/>
        </w:rPr>
        <w:t>Shetty,</w:t>
      </w:r>
      <w:r>
        <w:rPr>
          <w:rFonts w:ascii="Times New Roman" w:hAnsi="Times New Roman" w:cs="Times New Roman"/>
          <w:sz w:val="20"/>
          <w:szCs w:val="18"/>
        </w:rPr>
        <w:t xml:space="preserve"> </w:t>
      </w:r>
      <w:r w:rsidRPr="00F26092">
        <w:rPr>
          <w:rFonts w:ascii="Times New Roman" w:hAnsi="Times New Roman" w:cs="Times New Roman"/>
          <w:sz w:val="20"/>
          <w:szCs w:val="18"/>
        </w:rPr>
        <w:t>S. S.</w:t>
      </w:r>
      <w:r>
        <w:rPr>
          <w:rFonts w:ascii="Times New Roman" w:hAnsi="Times New Roman" w:cs="Times New Roman"/>
          <w:sz w:val="20"/>
          <w:szCs w:val="18"/>
        </w:rPr>
        <w:t>,</w:t>
      </w:r>
      <w:r w:rsidRPr="00F26092">
        <w:rPr>
          <w:rFonts w:ascii="Times New Roman" w:hAnsi="Times New Roman" w:cs="Times New Roman"/>
          <w:sz w:val="20"/>
          <w:szCs w:val="18"/>
        </w:rPr>
        <w:t xml:space="preserve"> Deepthi, D., </w:t>
      </w:r>
      <w:proofErr w:type="spellStart"/>
      <w:r w:rsidRPr="00F26092">
        <w:rPr>
          <w:rFonts w:ascii="Times New Roman" w:hAnsi="Times New Roman" w:cs="Times New Roman"/>
          <w:sz w:val="20"/>
          <w:szCs w:val="18"/>
        </w:rPr>
        <w:t>Harshitha</w:t>
      </w:r>
      <w:proofErr w:type="spellEnd"/>
      <w:r w:rsidRPr="00F26092">
        <w:rPr>
          <w:rFonts w:ascii="Times New Roman" w:hAnsi="Times New Roman" w:cs="Times New Roman"/>
          <w:sz w:val="20"/>
          <w:szCs w:val="18"/>
        </w:rPr>
        <w:t xml:space="preserve">, Shipra </w:t>
      </w:r>
      <w:proofErr w:type="spellStart"/>
      <w:r w:rsidRPr="00F26092">
        <w:rPr>
          <w:rFonts w:ascii="Times New Roman" w:hAnsi="Times New Roman" w:cs="Times New Roman"/>
          <w:sz w:val="20"/>
          <w:szCs w:val="18"/>
        </w:rPr>
        <w:t>Sonkusare</w:t>
      </w:r>
      <w:proofErr w:type="spellEnd"/>
      <w:r w:rsidRPr="00F26092">
        <w:rPr>
          <w:rFonts w:ascii="Times New Roman" w:hAnsi="Times New Roman" w:cs="Times New Roman"/>
          <w:sz w:val="20"/>
          <w:szCs w:val="18"/>
        </w:rPr>
        <w:t>,</w:t>
      </w:r>
      <w:r>
        <w:rPr>
          <w:rFonts w:ascii="Times New Roman" w:hAnsi="Times New Roman" w:cs="Times New Roman"/>
          <w:sz w:val="20"/>
          <w:szCs w:val="18"/>
        </w:rPr>
        <w:t xml:space="preserve"> </w:t>
      </w:r>
      <w:r w:rsidRPr="00F26092">
        <w:rPr>
          <w:rFonts w:ascii="Times New Roman" w:hAnsi="Times New Roman" w:cs="Times New Roman"/>
          <w:sz w:val="20"/>
          <w:szCs w:val="18"/>
        </w:rPr>
        <w:t>S., Naik,</w:t>
      </w:r>
      <w:r>
        <w:rPr>
          <w:rFonts w:ascii="Times New Roman" w:hAnsi="Times New Roman" w:cs="Times New Roman"/>
          <w:sz w:val="20"/>
          <w:szCs w:val="18"/>
        </w:rPr>
        <w:t xml:space="preserve"> </w:t>
      </w:r>
      <w:r w:rsidRPr="00F26092">
        <w:rPr>
          <w:rFonts w:ascii="Times New Roman" w:hAnsi="Times New Roman" w:cs="Times New Roman"/>
          <w:sz w:val="20"/>
          <w:szCs w:val="18"/>
        </w:rPr>
        <w:t xml:space="preserve">P.B., Suchetha, K. N. &amp; </w:t>
      </w:r>
      <w:proofErr w:type="spellStart"/>
      <w:r w:rsidRPr="00F26092">
        <w:rPr>
          <w:rFonts w:ascii="Times New Roman" w:hAnsi="Times New Roman" w:cs="Times New Roman"/>
          <w:sz w:val="20"/>
          <w:szCs w:val="18"/>
        </w:rPr>
        <w:t>Madhyastha</w:t>
      </w:r>
      <w:proofErr w:type="spellEnd"/>
      <w:r w:rsidRPr="00F26092">
        <w:rPr>
          <w:rFonts w:ascii="Times New Roman" w:hAnsi="Times New Roman" w:cs="Times New Roman"/>
          <w:sz w:val="20"/>
          <w:szCs w:val="18"/>
        </w:rPr>
        <w:t>,</w:t>
      </w:r>
      <w:r>
        <w:rPr>
          <w:rFonts w:ascii="Times New Roman" w:hAnsi="Times New Roman" w:cs="Times New Roman"/>
          <w:sz w:val="20"/>
          <w:szCs w:val="18"/>
        </w:rPr>
        <w:t xml:space="preserve"> </w:t>
      </w:r>
      <w:r w:rsidRPr="00F26092">
        <w:rPr>
          <w:rFonts w:ascii="Times New Roman" w:hAnsi="Times New Roman" w:cs="Times New Roman"/>
          <w:sz w:val="20"/>
          <w:szCs w:val="18"/>
        </w:rPr>
        <w:t>H.</w:t>
      </w:r>
      <w:r>
        <w:rPr>
          <w:rFonts w:ascii="Times New Roman" w:hAnsi="Times New Roman" w:cs="Times New Roman"/>
          <w:sz w:val="20"/>
          <w:szCs w:val="18"/>
        </w:rPr>
        <w:t xml:space="preserve"> </w:t>
      </w:r>
      <w:r w:rsidRPr="00F26092">
        <w:rPr>
          <w:rFonts w:ascii="Times New Roman" w:hAnsi="Times New Roman" w:cs="Times New Roman"/>
          <w:sz w:val="20"/>
          <w:szCs w:val="18"/>
        </w:rPr>
        <w:t>(2023).</w:t>
      </w:r>
      <w:r>
        <w:rPr>
          <w:rFonts w:ascii="Times New Roman" w:hAnsi="Times New Roman" w:cs="Times New Roman"/>
          <w:sz w:val="20"/>
          <w:szCs w:val="18"/>
        </w:rPr>
        <w:t xml:space="preserve"> </w:t>
      </w:r>
      <w:r w:rsidRPr="00F26092">
        <w:rPr>
          <w:rFonts w:ascii="Times New Roman" w:hAnsi="Times New Roman" w:cs="Times New Roman"/>
          <w:sz w:val="20"/>
          <w:szCs w:val="18"/>
        </w:rPr>
        <w:t>Environmental pollutants and their effects on human health</w:t>
      </w:r>
      <w:r>
        <w:rPr>
          <w:rFonts w:ascii="Times New Roman" w:hAnsi="Times New Roman" w:cs="Times New Roman"/>
          <w:sz w:val="20"/>
          <w:szCs w:val="18"/>
        </w:rPr>
        <w:t>.</w:t>
      </w:r>
      <w:r w:rsidRPr="00F26092">
        <w:rPr>
          <w:rFonts w:ascii="Times New Roman" w:hAnsi="Times New Roman" w:cs="Times New Roman"/>
          <w:sz w:val="20"/>
          <w:szCs w:val="18"/>
        </w:rPr>
        <w:t xml:space="preserve"> </w:t>
      </w:r>
      <w:proofErr w:type="spellStart"/>
      <w:r w:rsidRPr="00F26092">
        <w:rPr>
          <w:rFonts w:ascii="Times New Roman" w:hAnsi="Times New Roman" w:cs="Times New Roman"/>
          <w:sz w:val="20"/>
          <w:szCs w:val="18"/>
        </w:rPr>
        <w:t>Heliyon</w:t>
      </w:r>
      <w:proofErr w:type="spellEnd"/>
      <w:r w:rsidRPr="00F26092">
        <w:rPr>
          <w:rFonts w:ascii="Times New Roman" w:hAnsi="Times New Roman" w:cs="Times New Roman"/>
          <w:sz w:val="20"/>
          <w:szCs w:val="18"/>
        </w:rPr>
        <w:t>, 9(9),</w:t>
      </w:r>
      <w:r>
        <w:rPr>
          <w:rFonts w:ascii="Times New Roman" w:hAnsi="Times New Roman" w:cs="Times New Roman"/>
          <w:sz w:val="20"/>
          <w:szCs w:val="18"/>
        </w:rPr>
        <w:t xml:space="preserve"> </w:t>
      </w:r>
      <w:r w:rsidRPr="00F26092">
        <w:rPr>
          <w:rFonts w:ascii="Times New Roman" w:hAnsi="Times New Roman" w:cs="Times New Roman"/>
          <w:sz w:val="20"/>
          <w:szCs w:val="18"/>
        </w:rPr>
        <w:t>e19496.</w:t>
      </w:r>
    </w:p>
    <w:p w14:paraId="3D17898C" w14:textId="1F0BDC6C" w:rsidR="00981374" w:rsidRDefault="00981374" w:rsidP="00F26092">
      <w:pPr>
        <w:spacing w:line="276" w:lineRule="auto"/>
        <w:ind w:left="1440" w:hanging="731"/>
        <w:jc w:val="both"/>
        <w:rPr>
          <w:rFonts w:ascii="Times New Roman" w:hAnsi="Times New Roman" w:cs="Times New Roman"/>
          <w:sz w:val="20"/>
          <w:szCs w:val="18"/>
        </w:rPr>
      </w:pPr>
      <w:proofErr w:type="spellStart"/>
      <w:r w:rsidRPr="00981374">
        <w:rPr>
          <w:rFonts w:ascii="Times New Roman" w:hAnsi="Times New Roman" w:cs="Times New Roman"/>
          <w:sz w:val="20"/>
          <w:szCs w:val="18"/>
        </w:rPr>
        <w:t>Thangavel</w:t>
      </w:r>
      <w:proofErr w:type="spellEnd"/>
      <w:r w:rsidRPr="00981374">
        <w:rPr>
          <w:rFonts w:ascii="Times New Roman" w:hAnsi="Times New Roman" w:cs="Times New Roman"/>
          <w:sz w:val="20"/>
          <w:szCs w:val="18"/>
        </w:rPr>
        <w:t xml:space="preserve">, S </w:t>
      </w:r>
      <w:proofErr w:type="spellStart"/>
      <w:r w:rsidRPr="00981374">
        <w:rPr>
          <w:rFonts w:ascii="Times New Roman" w:hAnsi="Times New Roman" w:cs="Times New Roman"/>
          <w:sz w:val="20"/>
          <w:szCs w:val="18"/>
        </w:rPr>
        <w:t>S</w:t>
      </w:r>
      <w:proofErr w:type="spellEnd"/>
      <w:r w:rsidRPr="00981374">
        <w:rPr>
          <w:rFonts w:ascii="Times New Roman" w:hAnsi="Times New Roman" w:cs="Times New Roman"/>
          <w:sz w:val="20"/>
          <w:szCs w:val="18"/>
        </w:rPr>
        <w:t>.</w:t>
      </w:r>
      <w:r>
        <w:rPr>
          <w:rFonts w:ascii="Times New Roman" w:hAnsi="Times New Roman" w:cs="Times New Roman"/>
          <w:sz w:val="20"/>
          <w:szCs w:val="18"/>
        </w:rPr>
        <w:t xml:space="preserve"> </w:t>
      </w:r>
      <w:r w:rsidRPr="00981374">
        <w:rPr>
          <w:rFonts w:ascii="Times New Roman" w:hAnsi="Times New Roman" w:cs="Times New Roman"/>
          <w:sz w:val="20"/>
          <w:szCs w:val="18"/>
        </w:rPr>
        <w:t xml:space="preserve">&amp; Reddy, </w:t>
      </w:r>
      <w:proofErr w:type="spellStart"/>
      <w:r w:rsidRPr="00981374">
        <w:rPr>
          <w:rFonts w:ascii="Times New Roman" w:hAnsi="Times New Roman" w:cs="Times New Roman"/>
          <w:sz w:val="20"/>
          <w:szCs w:val="18"/>
        </w:rPr>
        <w:t>K.</w:t>
      </w:r>
      <w:proofErr w:type="gramStart"/>
      <w:r w:rsidRPr="00981374">
        <w:rPr>
          <w:rFonts w:ascii="Times New Roman" w:hAnsi="Times New Roman" w:cs="Times New Roman"/>
          <w:sz w:val="20"/>
          <w:szCs w:val="18"/>
        </w:rPr>
        <w:t>K.Siva</w:t>
      </w:r>
      <w:proofErr w:type="spellEnd"/>
      <w:proofErr w:type="gramEnd"/>
      <w:r w:rsidRPr="00981374">
        <w:rPr>
          <w:rFonts w:ascii="Times New Roman" w:hAnsi="Times New Roman" w:cs="Times New Roman"/>
          <w:sz w:val="20"/>
          <w:szCs w:val="18"/>
        </w:rPr>
        <w:t>. (2011). Ozone Layer Depletion and Its Effects: A Review. International Journal of Environmental Science and Development. 2. 30-37. 10.7763/</w:t>
      </w:r>
      <w:r w:rsidR="00D24C1B" w:rsidRPr="00981374">
        <w:rPr>
          <w:rFonts w:ascii="Times New Roman" w:hAnsi="Times New Roman" w:cs="Times New Roman"/>
          <w:sz w:val="20"/>
          <w:szCs w:val="18"/>
        </w:rPr>
        <w:t>IJESD. 2011.V</w:t>
      </w:r>
      <w:r w:rsidRPr="00981374">
        <w:rPr>
          <w:rFonts w:ascii="Times New Roman" w:hAnsi="Times New Roman" w:cs="Times New Roman"/>
          <w:sz w:val="20"/>
          <w:szCs w:val="18"/>
        </w:rPr>
        <w:t>2.93.</w:t>
      </w:r>
    </w:p>
    <w:p w14:paraId="26249DC7" w14:textId="52690D31" w:rsidR="0096041E" w:rsidRPr="001A7915" w:rsidRDefault="0096041E" w:rsidP="00F26092">
      <w:pPr>
        <w:spacing w:line="276" w:lineRule="auto"/>
        <w:ind w:left="1440" w:hanging="731"/>
        <w:jc w:val="both"/>
        <w:rPr>
          <w:rFonts w:ascii="Times New Roman" w:hAnsi="Times New Roman" w:cs="Times New Roman"/>
          <w:sz w:val="20"/>
          <w:szCs w:val="18"/>
        </w:rPr>
      </w:pPr>
      <w:proofErr w:type="spellStart"/>
      <w:r w:rsidRPr="0096041E">
        <w:rPr>
          <w:rFonts w:ascii="Times New Roman" w:hAnsi="Times New Roman" w:cs="Times New Roman"/>
          <w:sz w:val="20"/>
          <w:szCs w:val="18"/>
        </w:rPr>
        <w:t>Tissera</w:t>
      </w:r>
      <w:proofErr w:type="spellEnd"/>
      <w:r w:rsidRPr="0096041E">
        <w:rPr>
          <w:rFonts w:ascii="Times New Roman" w:hAnsi="Times New Roman" w:cs="Times New Roman"/>
          <w:sz w:val="20"/>
          <w:szCs w:val="18"/>
        </w:rPr>
        <w:t xml:space="preserve">, W.G.M., </w:t>
      </w:r>
      <w:proofErr w:type="spellStart"/>
      <w:r w:rsidRPr="0096041E">
        <w:rPr>
          <w:rFonts w:ascii="Times New Roman" w:hAnsi="Times New Roman" w:cs="Times New Roman"/>
          <w:sz w:val="20"/>
          <w:szCs w:val="18"/>
        </w:rPr>
        <w:t>Mallawaarachchi</w:t>
      </w:r>
      <w:proofErr w:type="spellEnd"/>
      <w:r w:rsidRPr="0096041E">
        <w:rPr>
          <w:rFonts w:ascii="Times New Roman" w:hAnsi="Times New Roman" w:cs="Times New Roman"/>
          <w:sz w:val="20"/>
          <w:szCs w:val="18"/>
        </w:rPr>
        <w:t xml:space="preserve"> K.P. &amp; Desai P. (2025). Association of Environmental Pollution and Infertility – A Mini-Review. Fertil Sci Res.12, 25. </w:t>
      </w:r>
      <w:proofErr w:type="spellStart"/>
      <w:r w:rsidRPr="0096041E">
        <w:rPr>
          <w:rFonts w:ascii="Times New Roman" w:hAnsi="Times New Roman" w:cs="Times New Roman"/>
          <w:sz w:val="20"/>
          <w:szCs w:val="18"/>
        </w:rPr>
        <w:t>doi</w:t>
      </w:r>
      <w:proofErr w:type="spellEnd"/>
      <w:r w:rsidRPr="0096041E">
        <w:rPr>
          <w:rFonts w:ascii="Times New Roman" w:hAnsi="Times New Roman" w:cs="Times New Roman"/>
          <w:sz w:val="20"/>
          <w:szCs w:val="18"/>
        </w:rPr>
        <w:t>: 10.25259/FSR_15_2025</w:t>
      </w:r>
      <w:r>
        <w:rPr>
          <w:rFonts w:ascii="Times New Roman" w:hAnsi="Times New Roman" w:cs="Times New Roman"/>
          <w:sz w:val="20"/>
          <w:szCs w:val="18"/>
        </w:rPr>
        <w:t>.</w:t>
      </w:r>
    </w:p>
    <w:p w14:paraId="4BCB4CC8" w14:textId="0DB884C1" w:rsidR="009B3CB1" w:rsidRDefault="00106E9E" w:rsidP="007D42DF">
      <w:pPr>
        <w:spacing w:line="276" w:lineRule="auto"/>
        <w:ind w:left="1440" w:hanging="731"/>
        <w:jc w:val="both"/>
        <w:rPr>
          <w:rFonts w:ascii="Times New Roman" w:hAnsi="Times New Roman" w:cs="Times New Roman"/>
          <w:sz w:val="20"/>
          <w:szCs w:val="18"/>
        </w:rPr>
      </w:pPr>
      <w:r w:rsidRPr="00106E9E">
        <w:rPr>
          <w:rFonts w:ascii="Times New Roman" w:hAnsi="Times New Roman" w:cs="Times New Roman"/>
          <w:sz w:val="20"/>
          <w:szCs w:val="18"/>
        </w:rPr>
        <w:t xml:space="preserve">Tripathi, S., Pande, P. P., </w:t>
      </w:r>
      <w:r w:rsidR="000553AB" w:rsidRPr="00106E9E">
        <w:rPr>
          <w:rFonts w:ascii="Times New Roman" w:hAnsi="Times New Roman" w:cs="Times New Roman"/>
          <w:sz w:val="20"/>
          <w:szCs w:val="18"/>
        </w:rPr>
        <w:t>Chaurasiya A.&amp; Nath</w:t>
      </w:r>
      <w:r w:rsidR="000553AB">
        <w:rPr>
          <w:rFonts w:ascii="Times New Roman" w:hAnsi="Times New Roman" w:cs="Times New Roman"/>
          <w:sz w:val="20"/>
          <w:szCs w:val="18"/>
        </w:rPr>
        <w:t>, A</w:t>
      </w:r>
      <w:r w:rsidRPr="00106E9E">
        <w:rPr>
          <w:rFonts w:ascii="Times New Roman" w:hAnsi="Times New Roman" w:cs="Times New Roman"/>
          <w:sz w:val="20"/>
          <w:szCs w:val="18"/>
        </w:rPr>
        <w:t>. (2023). Synthesis and Characterisation of Pentaerythritol Xanthate Co-Polymeric Hydrogel and its Application for Toxic Metal Removal. International Journal of Innovative Science and Research Technology, 8(6),3550.</w:t>
      </w:r>
    </w:p>
    <w:p w14:paraId="51B4DC57" w14:textId="09D68E13" w:rsidR="00D24C1B" w:rsidRDefault="00D24C1B" w:rsidP="00D24C1B">
      <w:pPr>
        <w:spacing w:line="276" w:lineRule="auto"/>
        <w:ind w:left="1440" w:hanging="731"/>
        <w:jc w:val="both"/>
        <w:rPr>
          <w:rFonts w:ascii="Times New Roman" w:hAnsi="Times New Roman" w:cs="Times New Roman"/>
          <w:sz w:val="20"/>
          <w:szCs w:val="18"/>
        </w:rPr>
      </w:pPr>
      <w:r w:rsidRPr="008C74BA">
        <w:rPr>
          <w:rFonts w:ascii="Times New Roman" w:hAnsi="Times New Roman" w:cs="Times New Roman"/>
          <w:sz w:val="20"/>
          <w:szCs w:val="18"/>
        </w:rPr>
        <w:lastRenderedPageBreak/>
        <w:t>Tripathi, V.,</w:t>
      </w:r>
      <w:r>
        <w:rPr>
          <w:rFonts w:ascii="Times New Roman" w:hAnsi="Times New Roman" w:cs="Times New Roman"/>
          <w:sz w:val="20"/>
          <w:szCs w:val="18"/>
        </w:rPr>
        <w:t xml:space="preserve"> </w:t>
      </w:r>
      <w:proofErr w:type="spellStart"/>
      <w:proofErr w:type="gramStart"/>
      <w:r w:rsidRPr="008C74BA">
        <w:rPr>
          <w:rFonts w:ascii="Times New Roman" w:hAnsi="Times New Roman" w:cs="Times New Roman"/>
          <w:sz w:val="20"/>
          <w:szCs w:val="18"/>
        </w:rPr>
        <w:t>Edrisi,S.A</w:t>
      </w:r>
      <w:proofErr w:type="spellEnd"/>
      <w:r w:rsidRPr="008C74BA">
        <w:rPr>
          <w:rFonts w:ascii="Times New Roman" w:hAnsi="Times New Roman" w:cs="Times New Roman"/>
          <w:sz w:val="20"/>
          <w:szCs w:val="18"/>
        </w:rPr>
        <w:t>.</w:t>
      </w:r>
      <w:proofErr w:type="gramEnd"/>
      <w:r w:rsidRPr="008C74BA">
        <w:rPr>
          <w:rFonts w:ascii="Times New Roman" w:hAnsi="Times New Roman" w:cs="Times New Roman"/>
          <w:sz w:val="20"/>
          <w:szCs w:val="18"/>
        </w:rPr>
        <w:t xml:space="preserve">, Aloo, B.N., </w:t>
      </w:r>
      <w:proofErr w:type="spellStart"/>
      <w:r w:rsidRPr="008C74BA">
        <w:rPr>
          <w:rFonts w:ascii="Times New Roman" w:hAnsi="Times New Roman" w:cs="Times New Roman"/>
          <w:sz w:val="20"/>
          <w:szCs w:val="18"/>
        </w:rPr>
        <w:t>Fraceto</w:t>
      </w:r>
      <w:proofErr w:type="spellEnd"/>
      <w:r w:rsidRPr="008C74BA">
        <w:rPr>
          <w:rFonts w:ascii="Times New Roman" w:hAnsi="Times New Roman" w:cs="Times New Roman"/>
          <w:sz w:val="20"/>
          <w:szCs w:val="18"/>
        </w:rPr>
        <w:t xml:space="preserve">, </w:t>
      </w:r>
      <w:proofErr w:type="spellStart"/>
      <w:r w:rsidRPr="008C74BA">
        <w:rPr>
          <w:rFonts w:ascii="Times New Roman" w:hAnsi="Times New Roman" w:cs="Times New Roman"/>
          <w:sz w:val="20"/>
          <w:szCs w:val="18"/>
        </w:rPr>
        <w:t>L.F.,Srivastava</w:t>
      </w:r>
      <w:proofErr w:type="spellEnd"/>
      <w:r w:rsidRPr="008C74BA">
        <w:rPr>
          <w:rFonts w:ascii="Times New Roman" w:hAnsi="Times New Roman" w:cs="Times New Roman"/>
          <w:sz w:val="20"/>
          <w:szCs w:val="18"/>
        </w:rPr>
        <w:t xml:space="preserve">, V. &amp; Pant, G.(2024). Editorial: Environmental remediation strategies of new and emerging chemical </w:t>
      </w:r>
      <w:proofErr w:type="spellStart"/>
      <w:proofErr w:type="gramStart"/>
      <w:r w:rsidRPr="008C74BA">
        <w:rPr>
          <w:rFonts w:ascii="Times New Roman" w:hAnsi="Times New Roman" w:cs="Times New Roman"/>
          <w:sz w:val="20"/>
          <w:szCs w:val="18"/>
        </w:rPr>
        <w:t>contaminants.Front</w:t>
      </w:r>
      <w:proofErr w:type="spellEnd"/>
      <w:proofErr w:type="gramEnd"/>
      <w:r w:rsidRPr="008C74BA">
        <w:rPr>
          <w:rFonts w:ascii="Times New Roman" w:hAnsi="Times New Roman" w:cs="Times New Roman"/>
          <w:sz w:val="20"/>
          <w:szCs w:val="18"/>
        </w:rPr>
        <w:t xml:space="preserve">. Environ. </w:t>
      </w:r>
      <w:proofErr w:type="spellStart"/>
      <w:proofErr w:type="gramStart"/>
      <w:r w:rsidRPr="008C74BA">
        <w:rPr>
          <w:rFonts w:ascii="Times New Roman" w:hAnsi="Times New Roman" w:cs="Times New Roman"/>
          <w:sz w:val="20"/>
          <w:szCs w:val="18"/>
        </w:rPr>
        <w:t>Chem.,Sec</w:t>
      </w:r>
      <w:proofErr w:type="spellEnd"/>
      <w:r w:rsidRPr="008C74BA">
        <w:rPr>
          <w:rFonts w:ascii="Times New Roman" w:hAnsi="Times New Roman" w:cs="Times New Roman"/>
          <w:sz w:val="20"/>
          <w:szCs w:val="18"/>
        </w:rPr>
        <w:t>.</w:t>
      </w:r>
      <w:proofErr w:type="gramEnd"/>
      <w:r w:rsidRPr="008C74BA">
        <w:rPr>
          <w:rFonts w:ascii="Times New Roman" w:hAnsi="Times New Roman" w:cs="Times New Roman"/>
          <w:sz w:val="20"/>
          <w:szCs w:val="18"/>
        </w:rPr>
        <w:t xml:space="preserve"> Organic Pollutants, 5 - 2024 | https://doi.org/10.3389/fenvc.2024.1500489</w:t>
      </w:r>
    </w:p>
    <w:p w14:paraId="61C6DD90" w14:textId="1C75A43A" w:rsidR="007D42DF" w:rsidRDefault="007D42DF" w:rsidP="00351738">
      <w:pPr>
        <w:spacing w:line="276" w:lineRule="auto"/>
        <w:ind w:left="1440" w:hanging="731"/>
        <w:jc w:val="both"/>
        <w:rPr>
          <w:rFonts w:ascii="Times New Roman" w:hAnsi="Times New Roman" w:cs="Times New Roman"/>
          <w:sz w:val="20"/>
          <w:szCs w:val="18"/>
        </w:rPr>
      </w:pPr>
      <w:proofErr w:type="spellStart"/>
      <w:r w:rsidRPr="007D42DF">
        <w:rPr>
          <w:rFonts w:ascii="Times New Roman" w:hAnsi="Times New Roman" w:cs="Times New Roman"/>
          <w:sz w:val="20"/>
          <w:szCs w:val="18"/>
        </w:rPr>
        <w:t>Voumik</w:t>
      </w:r>
      <w:proofErr w:type="spellEnd"/>
      <w:r w:rsidRPr="007D42DF">
        <w:rPr>
          <w:rFonts w:ascii="Times New Roman" w:hAnsi="Times New Roman" w:cs="Times New Roman"/>
          <w:sz w:val="20"/>
          <w:szCs w:val="18"/>
        </w:rPr>
        <w:t>, L.C. &amp; Sultana, T. (2022).</w:t>
      </w:r>
      <w:r w:rsidR="000553AB">
        <w:rPr>
          <w:rFonts w:ascii="Times New Roman" w:hAnsi="Times New Roman" w:cs="Times New Roman"/>
          <w:sz w:val="20"/>
          <w:szCs w:val="18"/>
        </w:rPr>
        <w:t xml:space="preserve"> </w:t>
      </w:r>
      <w:proofErr w:type="spellStart"/>
      <w:r w:rsidRPr="007D42DF">
        <w:rPr>
          <w:rFonts w:ascii="Times New Roman" w:hAnsi="Times New Roman" w:cs="Times New Roman"/>
          <w:sz w:val="20"/>
          <w:szCs w:val="18"/>
        </w:rPr>
        <w:t>Im</w:t>
      </w:r>
      <w:proofErr w:type="spellEnd"/>
      <w:r w:rsidR="00B27451">
        <w:rPr>
          <w:rFonts w:ascii="Times New Roman" w:hAnsi="Times New Roman" w:cs="Times New Roman"/>
          <w:sz w:val="20"/>
          <w:szCs w:val="18"/>
        </w:rPr>
        <w:t xml:space="preserve"> </w:t>
      </w:r>
      <w:r w:rsidRPr="007D42DF">
        <w:rPr>
          <w:rFonts w:ascii="Times New Roman" w:hAnsi="Times New Roman" w:cs="Times New Roman"/>
          <w:sz w:val="20"/>
          <w:szCs w:val="18"/>
        </w:rPr>
        <w:t xml:space="preserve">pact of urbanization, industrialization, electrification and renewable energy on the environment in BRICS: fresh evidence from novel CS--ARDL mode. </w:t>
      </w:r>
      <w:proofErr w:type="spellStart"/>
      <w:r w:rsidRPr="007D42DF">
        <w:rPr>
          <w:rFonts w:ascii="Times New Roman" w:hAnsi="Times New Roman" w:cs="Times New Roman"/>
          <w:sz w:val="20"/>
          <w:szCs w:val="18"/>
        </w:rPr>
        <w:t>Heliyon</w:t>
      </w:r>
      <w:proofErr w:type="spellEnd"/>
      <w:r w:rsidRPr="007D42DF">
        <w:rPr>
          <w:rFonts w:ascii="Times New Roman" w:hAnsi="Times New Roman" w:cs="Times New Roman"/>
          <w:sz w:val="20"/>
          <w:szCs w:val="18"/>
        </w:rPr>
        <w:t>, 8(11), e11457.</w:t>
      </w:r>
    </w:p>
    <w:p w14:paraId="3F178DF6" w14:textId="09A74F69" w:rsidR="00747074" w:rsidRDefault="00747074" w:rsidP="00351738">
      <w:pPr>
        <w:spacing w:line="276" w:lineRule="auto"/>
        <w:ind w:left="1440" w:hanging="731"/>
        <w:jc w:val="both"/>
        <w:rPr>
          <w:rFonts w:ascii="Times New Roman" w:hAnsi="Times New Roman" w:cs="Times New Roman"/>
          <w:sz w:val="20"/>
          <w:szCs w:val="18"/>
        </w:rPr>
      </w:pPr>
      <w:r w:rsidRPr="00747074">
        <w:rPr>
          <w:rFonts w:ascii="Times New Roman" w:hAnsi="Times New Roman" w:cs="Times New Roman"/>
          <w:sz w:val="20"/>
          <w:szCs w:val="18"/>
        </w:rPr>
        <w:t>Wang, J., Sharaf, F. &amp; Kanwal, A. (2023). Nitrate pollution and its solutions with special emphasis on electrochemical reduction removal. Environmental Science and Pollution Research, 30(4), pp.9290-9310.</w:t>
      </w:r>
    </w:p>
    <w:p w14:paraId="319ED092" w14:textId="379CE22B" w:rsidR="000553AB" w:rsidRDefault="000553AB" w:rsidP="00351738">
      <w:pPr>
        <w:spacing w:line="276" w:lineRule="auto"/>
        <w:ind w:left="1440" w:hanging="731"/>
        <w:jc w:val="both"/>
        <w:rPr>
          <w:rFonts w:ascii="Times New Roman" w:hAnsi="Times New Roman" w:cs="Times New Roman"/>
          <w:sz w:val="20"/>
          <w:szCs w:val="18"/>
        </w:rPr>
      </w:pPr>
      <w:bookmarkStart w:id="8" w:name="_Hlk213848810"/>
      <w:r w:rsidRPr="000553AB">
        <w:rPr>
          <w:rFonts w:ascii="Times New Roman" w:hAnsi="Times New Roman" w:cs="Times New Roman"/>
          <w:sz w:val="20"/>
          <w:szCs w:val="18"/>
        </w:rPr>
        <w:t>Wu, Yuan-S.,</w:t>
      </w:r>
      <w:r>
        <w:rPr>
          <w:rFonts w:ascii="Times New Roman" w:hAnsi="Times New Roman" w:cs="Times New Roman"/>
          <w:sz w:val="20"/>
          <w:szCs w:val="18"/>
        </w:rPr>
        <w:t xml:space="preserve"> </w:t>
      </w:r>
      <w:bookmarkEnd w:id="8"/>
      <w:r w:rsidRPr="000553AB">
        <w:rPr>
          <w:rFonts w:ascii="Times New Roman" w:hAnsi="Times New Roman" w:cs="Times New Roman"/>
          <w:sz w:val="20"/>
          <w:szCs w:val="18"/>
        </w:rPr>
        <w:t>Osman, A I., Hosny, M., Elgarahy, A. M.,</w:t>
      </w:r>
      <w:r w:rsidR="004B7C03">
        <w:rPr>
          <w:rFonts w:ascii="Times New Roman" w:hAnsi="Times New Roman" w:cs="Times New Roman"/>
          <w:sz w:val="20"/>
          <w:szCs w:val="18"/>
        </w:rPr>
        <w:t xml:space="preserve"> </w:t>
      </w:r>
      <w:r w:rsidR="004B7C03" w:rsidRPr="000553AB">
        <w:rPr>
          <w:rFonts w:ascii="Times New Roman" w:hAnsi="Times New Roman" w:cs="Times New Roman"/>
          <w:sz w:val="20"/>
          <w:szCs w:val="18"/>
        </w:rPr>
        <w:t>Elta Weil</w:t>
      </w:r>
      <w:r w:rsidRPr="000553AB">
        <w:rPr>
          <w:rFonts w:ascii="Times New Roman" w:hAnsi="Times New Roman" w:cs="Times New Roman"/>
          <w:sz w:val="20"/>
          <w:szCs w:val="18"/>
        </w:rPr>
        <w:t>, A. S. &amp; Rooney, D. W. et.al. (2024). The Toxicity of Mercury and Its Chemical Compounds: Molecular Mechanisms and Environmental and Human Health Implications: A Comprehensive Review. ACS Omega, 9(5), 5100-5126.</w:t>
      </w:r>
    </w:p>
    <w:p w14:paraId="3FB4BEEA" w14:textId="7B3CF4E1" w:rsidR="00180036" w:rsidRDefault="00180036" w:rsidP="00351738">
      <w:pPr>
        <w:spacing w:line="276" w:lineRule="auto"/>
        <w:ind w:left="1440" w:hanging="731"/>
        <w:jc w:val="both"/>
        <w:rPr>
          <w:rFonts w:ascii="Times New Roman" w:hAnsi="Times New Roman" w:cs="Times New Roman"/>
          <w:sz w:val="20"/>
          <w:szCs w:val="18"/>
        </w:rPr>
      </w:pPr>
      <w:r w:rsidRPr="00180036">
        <w:rPr>
          <w:rFonts w:ascii="Times New Roman" w:hAnsi="Times New Roman" w:cs="Times New Roman"/>
          <w:sz w:val="20"/>
          <w:szCs w:val="18"/>
        </w:rPr>
        <w:t>Yang,</w:t>
      </w:r>
      <w:r>
        <w:rPr>
          <w:rFonts w:ascii="Times New Roman" w:hAnsi="Times New Roman" w:cs="Times New Roman"/>
          <w:sz w:val="20"/>
          <w:szCs w:val="18"/>
        </w:rPr>
        <w:t xml:space="preserve"> </w:t>
      </w:r>
      <w:r w:rsidRPr="00180036">
        <w:rPr>
          <w:rFonts w:ascii="Times New Roman" w:hAnsi="Times New Roman" w:cs="Times New Roman"/>
          <w:sz w:val="20"/>
          <w:szCs w:val="18"/>
        </w:rPr>
        <w:t xml:space="preserve">Q., Liu, G., </w:t>
      </w:r>
      <w:proofErr w:type="spellStart"/>
      <w:r w:rsidRPr="00180036">
        <w:rPr>
          <w:rFonts w:ascii="Times New Roman" w:hAnsi="Times New Roman" w:cs="Times New Roman"/>
          <w:sz w:val="20"/>
          <w:szCs w:val="18"/>
        </w:rPr>
        <w:t>Falandysz</w:t>
      </w:r>
      <w:proofErr w:type="spellEnd"/>
      <w:r w:rsidRPr="00180036">
        <w:rPr>
          <w:rFonts w:ascii="Times New Roman" w:hAnsi="Times New Roman" w:cs="Times New Roman"/>
          <w:sz w:val="20"/>
          <w:szCs w:val="18"/>
        </w:rPr>
        <w:t>, J., Yang, L., Zhao,</w:t>
      </w:r>
      <w:r>
        <w:rPr>
          <w:rFonts w:ascii="Times New Roman" w:hAnsi="Times New Roman" w:cs="Times New Roman"/>
          <w:sz w:val="20"/>
          <w:szCs w:val="18"/>
        </w:rPr>
        <w:t xml:space="preserve"> </w:t>
      </w:r>
      <w:r w:rsidRPr="00180036">
        <w:rPr>
          <w:rFonts w:ascii="Times New Roman" w:hAnsi="Times New Roman" w:cs="Times New Roman"/>
          <w:sz w:val="20"/>
          <w:szCs w:val="18"/>
        </w:rPr>
        <w:t>C., Chen, C. et.al. (2024). Atmospheric emissions of particulate matter-bound heavy metals from industrial sources. Science of The Total Environment,947,174467.</w:t>
      </w:r>
    </w:p>
    <w:p w14:paraId="39069F47" w14:textId="67A73AA2" w:rsidR="009B3CB1" w:rsidRDefault="009B3CB1" w:rsidP="00351738">
      <w:pPr>
        <w:spacing w:line="276" w:lineRule="auto"/>
        <w:ind w:left="1440" w:hanging="731"/>
        <w:jc w:val="both"/>
        <w:rPr>
          <w:rFonts w:ascii="Times New Roman" w:hAnsi="Times New Roman" w:cs="Times New Roman"/>
          <w:sz w:val="20"/>
          <w:szCs w:val="18"/>
        </w:rPr>
      </w:pPr>
      <w:r w:rsidRPr="009B3CB1">
        <w:rPr>
          <w:rFonts w:ascii="Times New Roman" w:hAnsi="Times New Roman" w:cs="Times New Roman"/>
          <w:sz w:val="20"/>
          <w:szCs w:val="18"/>
        </w:rPr>
        <w:t>Zhang, K., Wan, X. &amp; Li, C. et al. (2025). The effects of the combined application of organic and inorganic fertilizers on the annual balance of nitrogen and phosphorus in farmlands. Sci Rep. 15, 35657.</w:t>
      </w:r>
    </w:p>
    <w:p w14:paraId="6C93D408" w14:textId="617416A5" w:rsidR="00D84939" w:rsidRPr="007D42DF" w:rsidRDefault="00D84939" w:rsidP="00351738">
      <w:pPr>
        <w:spacing w:line="276" w:lineRule="auto"/>
        <w:ind w:left="1440" w:hanging="731"/>
        <w:jc w:val="both"/>
        <w:rPr>
          <w:rFonts w:ascii="Times New Roman" w:hAnsi="Times New Roman" w:cs="Times New Roman"/>
          <w:sz w:val="20"/>
          <w:szCs w:val="18"/>
        </w:rPr>
      </w:pPr>
      <w:r w:rsidRPr="00D84939">
        <w:rPr>
          <w:rFonts w:ascii="Times New Roman" w:hAnsi="Times New Roman" w:cs="Times New Roman"/>
          <w:sz w:val="20"/>
          <w:szCs w:val="18"/>
        </w:rPr>
        <w:t>Zhou,</w:t>
      </w:r>
      <w:r>
        <w:rPr>
          <w:rFonts w:ascii="Times New Roman" w:hAnsi="Times New Roman" w:cs="Times New Roman"/>
          <w:sz w:val="20"/>
          <w:szCs w:val="18"/>
        </w:rPr>
        <w:t xml:space="preserve"> </w:t>
      </w:r>
      <w:r w:rsidRPr="00D84939">
        <w:rPr>
          <w:rFonts w:ascii="Times New Roman" w:hAnsi="Times New Roman" w:cs="Times New Roman"/>
          <w:sz w:val="20"/>
          <w:szCs w:val="18"/>
        </w:rPr>
        <w:t xml:space="preserve">J.  </w:t>
      </w:r>
      <w:proofErr w:type="spellStart"/>
      <w:r w:rsidRPr="00D84939">
        <w:rPr>
          <w:rFonts w:ascii="Times New Roman" w:hAnsi="Times New Roman" w:cs="Times New Roman"/>
          <w:sz w:val="20"/>
          <w:szCs w:val="18"/>
        </w:rPr>
        <w:t>Mogollón</w:t>
      </w:r>
      <w:proofErr w:type="spellEnd"/>
      <w:r w:rsidRPr="00D84939">
        <w:rPr>
          <w:rFonts w:ascii="Times New Roman" w:hAnsi="Times New Roman" w:cs="Times New Roman"/>
          <w:sz w:val="20"/>
          <w:szCs w:val="18"/>
        </w:rPr>
        <w:t>,</w:t>
      </w:r>
      <w:r>
        <w:rPr>
          <w:rFonts w:ascii="Times New Roman" w:hAnsi="Times New Roman" w:cs="Times New Roman"/>
          <w:sz w:val="20"/>
          <w:szCs w:val="18"/>
        </w:rPr>
        <w:t xml:space="preserve"> </w:t>
      </w:r>
      <w:r w:rsidRPr="00D84939">
        <w:rPr>
          <w:rFonts w:ascii="Times New Roman" w:hAnsi="Times New Roman" w:cs="Times New Roman"/>
          <w:sz w:val="20"/>
          <w:szCs w:val="18"/>
        </w:rPr>
        <w:t xml:space="preserve">J. M., van </w:t>
      </w:r>
      <w:proofErr w:type="spellStart"/>
      <w:r w:rsidRPr="00D84939">
        <w:rPr>
          <w:rFonts w:ascii="Times New Roman" w:hAnsi="Times New Roman" w:cs="Times New Roman"/>
          <w:sz w:val="20"/>
          <w:szCs w:val="18"/>
        </w:rPr>
        <w:t>Bodegom</w:t>
      </w:r>
      <w:proofErr w:type="spellEnd"/>
      <w:r w:rsidRPr="00D84939">
        <w:rPr>
          <w:rFonts w:ascii="Times New Roman" w:hAnsi="Times New Roman" w:cs="Times New Roman"/>
          <w:sz w:val="20"/>
          <w:szCs w:val="18"/>
        </w:rPr>
        <w:t>, P. M., Beusen, A. H.W. &amp; Scherer,</w:t>
      </w:r>
      <w:r>
        <w:rPr>
          <w:rFonts w:ascii="Times New Roman" w:hAnsi="Times New Roman" w:cs="Times New Roman"/>
          <w:sz w:val="20"/>
          <w:szCs w:val="18"/>
        </w:rPr>
        <w:t xml:space="preserve"> </w:t>
      </w:r>
      <w:r w:rsidRPr="00D84939">
        <w:rPr>
          <w:rFonts w:ascii="Times New Roman" w:hAnsi="Times New Roman" w:cs="Times New Roman"/>
          <w:sz w:val="20"/>
          <w:szCs w:val="18"/>
        </w:rPr>
        <w:t>L. (2024). Global regionalized characterization factors for phosphorus and nitrogen impacts on freshwater fish biodiversity. Science of The Total Environment, 912,169108.</w:t>
      </w:r>
    </w:p>
    <w:p w14:paraId="57404A35" w14:textId="77777777" w:rsidR="00CC2793" w:rsidRPr="001455F1" w:rsidRDefault="00CC2793" w:rsidP="00C93DBA">
      <w:pPr>
        <w:spacing w:line="276" w:lineRule="auto"/>
        <w:rPr>
          <w:rFonts w:ascii="Times New Roman" w:hAnsi="Times New Roman" w:cs="Times New Roman"/>
        </w:rPr>
      </w:pPr>
    </w:p>
    <w:sectPr w:rsidR="00CC2793" w:rsidRPr="001455F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C0486" w14:textId="77777777" w:rsidR="007C2F91" w:rsidRDefault="007C2F91" w:rsidP="00795FB2">
      <w:pPr>
        <w:spacing w:after="0" w:line="240" w:lineRule="auto"/>
      </w:pPr>
      <w:r>
        <w:separator/>
      </w:r>
    </w:p>
  </w:endnote>
  <w:endnote w:type="continuationSeparator" w:id="0">
    <w:p w14:paraId="7BADF890" w14:textId="77777777" w:rsidR="007C2F91" w:rsidRDefault="007C2F91" w:rsidP="00795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Roboto">
    <w:altName w:val="Arial"/>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64AF" w14:textId="77777777" w:rsidR="00795FB2" w:rsidRDefault="00795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5604" w14:textId="77777777" w:rsidR="00795FB2" w:rsidRDefault="00795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B9E1" w14:textId="77777777" w:rsidR="00795FB2" w:rsidRDefault="00795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751C0" w14:textId="77777777" w:rsidR="007C2F91" w:rsidRDefault="007C2F91" w:rsidP="00795FB2">
      <w:pPr>
        <w:spacing w:after="0" w:line="240" w:lineRule="auto"/>
      </w:pPr>
      <w:r>
        <w:separator/>
      </w:r>
    </w:p>
  </w:footnote>
  <w:footnote w:type="continuationSeparator" w:id="0">
    <w:p w14:paraId="74EF66BA" w14:textId="77777777" w:rsidR="007C2F91" w:rsidRDefault="007C2F91" w:rsidP="00795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D592C" w14:textId="4DAE5211" w:rsidR="00795FB2" w:rsidRDefault="00795FB2">
    <w:pPr>
      <w:pStyle w:val="Header"/>
    </w:pPr>
    <w:r>
      <w:rPr>
        <w:noProof/>
      </w:rPr>
      <w:pict w14:anchorId="0332C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6889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B2F9A" w14:textId="05DB643D" w:rsidR="00795FB2" w:rsidRDefault="00795FB2">
    <w:pPr>
      <w:pStyle w:val="Header"/>
    </w:pPr>
    <w:r>
      <w:rPr>
        <w:noProof/>
      </w:rPr>
      <w:pict w14:anchorId="465D5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6889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F3AB2" w14:textId="73F89CF9" w:rsidR="00795FB2" w:rsidRDefault="00795FB2">
    <w:pPr>
      <w:pStyle w:val="Header"/>
    </w:pPr>
    <w:r>
      <w:rPr>
        <w:noProof/>
      </w:rPr>
      <w:pict w14:anchorId="38536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6889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08AE"/>
    <w:multiLevelType w:val="multilevel"/>
    <w:tmpl w:val="4076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A185D"/>
    <w:multiLevelType w:val="hybridMultilevel"/>
    <w:tmpl w:val="BC30FA9E"/>
    <w:lvl w:ilvl="0" w:tplc="40090001">
      <w:start w:val="1"/>
      <w:numFmt w:val="bullet"/>
      <w:lvlText w:val=""/>
      <w:lvlJc w:val="left"/>
      <w:pPr>
        <w:ind w:left="993" w:hanging="360"/>
      </w:pPr>
      <w:rPr>
        <w:rFonts w:ascii="Symbol" w:hAnsi="Symbol" w:hint="default"/>
      </w:rPr>
    </w:lvl>
    <w:lvl w:ilvl="1" w:tplc="40090003" w:tentative="1">
      <w:start w:val="1"/>
      <w:numFmt w:val="bullet"/>
      <w:lvlText w:val="o"/>
      <w:lvlJc w:val="left"/>
      <w:pPr>
        <w:ind w:left="1713" w:hanging="360"/>
      </w:pPr>
      <w:rPr>
        <w:rFonts w:ascii="Courier New" w:hAnsi="Courier New" w:cs="Courier New" w:hint="default"/>
      </w:rPr>
    </w:lvl>
    <w:lvl w:ilvl="2" w:tplc="40090005" w:tentative="1">
      <w:start w:val="1"/>
      <w:numFmt w:val="bullet"/>
      <w:lvlText w:val=""/>
      <w:lvlJc w:val="left"/>
      <w:pPr>
        <w:ind w:left="2433" w:hanging="360"/>
      </w:pPr>
      <w:rPr>
        <w:rFonts w:ascii="Wingdings" w:hAnsi="Wingdings" w:hint="default"/>
      </w:rPr>
    </w:lvl>
    <w:lvl w:ilvl="3" w:tplc="40090001" w:tentative="1">
      <w:start w:val="1"/>
      <w:numFmt w:val="bullet"/>
      <w:lvlText w:val=""/>
      <w:lvlJc w:val="left"/>
      <w:pPr>
        <w:ind w:left="3153" w:hanging="360"/>
      </w:pPr>
      <w:rPr>
        <w:rFonts w:ascii="Symbol" w:hAnsi="Symbol" w:hint="default"/>
      </w:rPr>
    </w:lvl>
    <w:lvl w:ilvl="4" w:tplc="40090003" w:tentative="1">
      <w:start w:val="1"/>
      <w:numFmt w:val="bullet"/>
      <w:lvlText w:val="o"/>
      <w:lvlJc w:val="left"/>
      <w:pPr>
        <w:ind w:left="3873" w:hanging="360"/>
      </w:pPr>
      <w:rPr>
        <w:rFonts w:ascii="Courier New" w:hAnsi="Courier New" w:cs="Courier New" w:hint="default"/>
      </w:rPr>
    </w:lvl>
    <w:lvl w:ilvl="5" w:tplc="40090005" w:tentative="1">
      <w:start w:val="1"/>
      <w:numFmt w:val="bullet"/>
      <w:lvlText w:val=""/>
      <w:lvlJc w:val="left"/>
      <w:pPr>
        <w:ind w:left="4593" w:hanging="360"/>
      </w:pPr>
      <w:rPr>
        <w:rFonts w:ascii="Wingdings" w:hAnsi="Wingdings" w:hint="default"/>
      </w:rPr>
    </w:lvl>
    <w:lvl w:ilvl="6" w:tplc="40090001" w:tentative="1">
      <w:start w:val="1"/>
      <w:numFmt w:val="bullet"/>
      <w:lvlText w:val=""/>
      <w:lvlJc w:val="left"/>
      <w:pPr>
        <w:ind w:left="5313" w:hanging="360"/>
      </w:pPr>
      <w:rPr>
        <w:rFonts w:ascii="Symbol" w:hAnsi="Symbol" w:hint="default"/>
      </w:rPr>
    </w:lvl>
    <w:lvl w:ilvl="7" w:tplc="40090003" w:tentative="1">
      <w:start w:val="1"/>
      <w:numFmt w:val="bullet"/>
      <w:lvlText w:val="o"/>
      <w:lvlJc w:val="left"/>
      <w:pPr>
        <w:ind w:left="6033" w:hanging="360"/>
      </w:pPr>
      <w:rPr>
        <w:rFonts w:ascii="Courier New" w:hAnsi="Courier New" w:cs="Courier New" w:hint="default"/>
      </w:rPr>
    </w:lvl>
    <w:lvl w:ilvl="8" w:tplc="40090005" w:tentative="1">
      <w:start w:val="1"/>
      <w:numFmt w:val="bullet"/>
      <w:lvlText w:val=""/>
      <w:lvlJc w:val="left"/>
      <w:pPr>
        <w:ind w:left="6753" w:hanging="360"/>
      </w:pPr>
      <w:rPr>
        <w:rFonts w:ascii="Wingdings" w:hAnsi="Wingdings" w:hint="default"/>
      </w:rPr>
    </w:lvl>
  </w:abstractNum>
  <w:abstractNum w:abstractNumId="2" w15:restartNumberingAfterBreak="0">
    <w:nsid w:val="147340CC"/>
    <w:multiLevelType w:val="multilevel"/>
    <w:tmpl w:val="15EC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C7280"/>
    <w:multiLevelType w:val="multilevel"/>
    <w:tmpl w:val="DDE8987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15:restartNumberingAfterBreak="0">
    <w:nsid w:val="170C58DA"/>
    <w:multiLevelType w:val="hybridMultilevel"/>
    <w:tmpl w:val="DA7A2F6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15:restartNumberingAfterBreak="0">
    <w:nsid w:val="175724DC"/>
    <w:multiLevelType w:val="multilevel"/>
    <w:tmpl w:val="751AE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17114"/>
    <w:multiLevelType w:val="multilevel"/>
    <w:tmpl w:val="EB82999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1C615F"/>
    <w:multiLevelType w:val="hybridMultilevel"/>
    <w:tmpl w:val="6AB8A2E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DF44AB5"/>
    <w:multiLevelType w:val="multilevel"/>
    <w:tmpl w:val="917A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53AA4"/>
    <w:multiLevelType w:val="hybridMultilevel"/>
    <w:tmpl w:val="E020C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205B3F"/>
    <w:multiLevelType w:val="multilevel"/>
    <w:tmpl w:val="B2F2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C371A"/>
    <w:multiLevelType w:val="multilevel"/>
    <w:tmpl w:val="3840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D673F9"/>
    <w:multiLevelType w:val="multilevel"/>
    <w:tmpl w:val="DCA4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B75D9"/>
    <w:multiLevelType w:val="multilevel"/>
    <w:tmpl w:val="C42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6273D"/>
    <w:multiLevelType w:val="multilevel"/>
    <w:tmpl w:val="977627CE"/>
    <w:lvl w:ilvl="0">
      <w:start w:val="4"/>
      <w:numFmt w:val="decimal"/>
      <w:lvlText w:val="%1."/>
      <w:lvlJc w:val="left"/>
      <w:pPr>
        <w:ind w:left="1069"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51" w:hanging="720"/>
      </w:pPr>
      <w:rPr>
        <w:rFonts w:hint="default"/>
        <w:b/>
      </w:rPr>
    </w:lvl>
    <w:lvl w:ilvl="3">
      <w:start w:val="1"/>
      <w:numFmt w:val="decimal"/>
      <w:isLgl/>
      <w:lvlText w:val="%1.%2.%3.%4."/>
      <w:lvlJc w:val="left"/>
      <w:pPr>
        <w:ind w:left="1462" w:hanging="720"/>
      </w:pPr>
      <w:rPr>
        <w:rFonts w:hint="default"/>
        <w:b/>
      </w:rPr>
    </w:lvl>
    <w:lvl w:ilvl="4">
      <w:start w:val="1"/>
      <w:numFmt w:val="decimal"/>
      <w:isLgl/>
      <w:lvlText w:val="%1.%2.%3.%4.%5."/>
      <w:lvlJc w:val="left"/>
      <w:pPr>
        <w:ind w:left="1833" w:hanging="1080"/>
      </w:pPr>
      <w:rPr>
        <w:rFonts w:hint="default"/>
        <w:b/>
      </w:rPr>
    </w:lvl>
    <w:lvl w:ilvl="5">
      <w:start w:val="1"/>
      <w:numFmt w:val="decimal"/>
      <w:isLgl/>
      <w:lvlText w:val="%1.%2.%3.%4.%5.%6."/>
      <w:lvlJc w:val="left"/>
      <w:pPr>
        <w:ind w:left="1844" w:hanging="1080"/>
      </w:pPr>
      <w:rPr>
        <w:rFonts w:hint="default"/>
        <w:b/>
      </w:rPr>
    </w:lvl>
    <w:lvl w:ilvl="6">
      <w:start w:val="1"/>
      <w:numFmt w:val="decimal"/>
      <w:isLgl/>
      <w:lvlText w:val="%1.%2.%3.%4.%5.%6.%7."/>
      <w:lvlJc w:val="left"/>
      <w:pPr>
        <w:ind w:left="1855" w:hanging="1080"/>
      </w:pPr>
      <w:rPr>
        <w:rFonts w:hint="default"/>
        <w:b/>
      </w:rPr>
    </w:lvl>
    <w:lvl w:ilvl="7">
      <w:start w:val="1"/>
      <w:numFmt w:val="decimal"/>
      <w:isLgl/>
      <w:lvlText w:val="%1.%2.%3.%4.%5.%6.%7.%8."/>
      <w:lvlJc w:val="left"/>
      <w:pPr>
        <w:ind w:left="2226" w:hanging="1440"/>
      </w:pPr>
      <w:rPr>
        <w:rFonts w:hint="default"/>
        <w:b/>
      </w:rPr>
    </w:lvl>
    <w:lvl w:ilvl="8">
      <w:start w:val="1"/>
      <w:numFmt w:val="decimal"/>
      <w:isLgl/>
      <w:lvlText w:val="%1.%2.%3.%4.%5.%6.%7.%8.%9."/>
      <w:lvlJc w:val="left"/>
      <w:pPr>
        <w:ind w:left="2237" w:hanging="1440"/>
      </w:pPr>
      <w:rPr>
        <w:rFonts w:hint="default"/>
        <w:b/>
      </w:rPr>
    </w:lvl>
  </w:abstractNum>
  <w:abstractNum w:abstractNumId="15" w15:restartNumberingAfterBreak="0">
    <w:nsid w:val="44831EDF"/>
    <w:multiLevelType w:val="multilevel"/>
    <w:tmpl w:val="1406A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642D7"/>
    <w:multiLevelType w:val="hybridMultilevel"/>
    <w:tmpl w:val="F67A377C"/>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17" w15:restartNumberingAfterBreak="0">
    <w:nsid w:val="4EAD7A87"/>
    <w:multiLevelType w:val="multilevel"/>
    <w:tmpl w:val="A890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A52164"/>
    <w:multiLevelType w:val="multilevel"/>
    <w:tmpl w:val="4B78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137E08"/>
    <w:multiLevelType w:val="multilevel"/>
    <w:tmpl w:val="ADE0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94874"/>
    <w:multiLevelType w:val="multilevel"/>
    <w:tmpl w:val="999A502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1" w15:restartNumberingAfterBreak="0">
    <w:nsid w:val="540768A8"/>
    <w:multiLevelType w:val="hybridMultilevel"/>
    <w:tmpl w:val="8B0E03DA"/>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2" w15:restartNumberingAfterBreak="0">
    <w:nsid w:val="54307FF0"/>
    <w:multiLevelType w:val="hybridMultilevel"/>
    <w:tmpl w:val="B958E1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55915C7A"/>
    <w:multiLevelType w:val="multilevel"/>
    <w:tmpl w:val="F730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784138"/>
    <w:multiLevelType w:val="hybridMultilevel"/>
    <w:tmpl w:val="6156B5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5C2F3CFB"/>
    <w:multiLevelType w:val="hybridMultilevel"/>
    <w:tmpl w:val="5D60B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CDF2C9B"/>
    <w:multiLevelType w:val="multilevel"/>
    <w:tmpl w:val="091A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32495"/>
    <w:multiLevelType w:val="multilevel"/>
    <w:tmpl w:val="2C3A09EC"/>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8" w15:restartNumberingAfterBreak="0">
    <w:nsid w:val="61640889"/>
    <w:multiLevelType w:val="hybridMultilevel"/>
    <w:tmpl w:val="45764FE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9" w15:restartNumberingAfterBreak="0">
    <w:nsid w:val="63D24D0D"/>
    <w:multiLevelType w:val="hybridMultilevel"/>
    <w:tmpl w:val="473063E0"/>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0" w15:restartNumberingAfterBreak="0">
    <w:nsid w:val="646B3781"/>
    <w:multiLevelType w:val="multilevel"/>
    <w:tmpl w:val="F83E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9C4B79"/>
    <w:multiLevelType w:val="hybridMultilevel"/>
    <w:tmpl w:val="603AFF6E"/>
    <w:lvl w:ilvl="0" w:tplc="40090001">
      <w:start w:val="1"/>
      <w:numFmt w:val="bullet"/>
      <w:lvlText w:val=""/>
      <w:lvlJc w:val="left"/>
      <w:pPr>
        <w:ind w:left="1140" w:hanging="360"/>
      </w:pPr>
      <w:rPr>
        <w:rFonts w:ascii="Symbol" w:hAnsi="Symbol" w:hint="default"/>
      </w:rPr>
    </w:lvl>
    <w:lvl w:ilvl="1" w:tplc="40090003">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32" w15:restartNumberingAfterBreak="0">
    <w:nsid w:val="668E2550"/>
    <w:multiLevelType w:val="multilevel"/>
    <w:tmpl w:val="5302EBB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C650E2"/>
    <w:multiLevelType w:val="multilevel"/>
    <w:tmpl w:val="8CD2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1D4567"/>
    <w:multiLevelType w:val="multilevel"/>
    <w:tmpl w:val="65A0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DC39BE"/>
    <w:multiLevelType w:val="multilevel"/>
    <w:tmpl w:val="E380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E80CCF"/>
    <w:multiLevelType w:val="hybridMultilevel"/>
    <w:tmpl w:val="4844D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3BB0F18"/>
    <w:multiLevelType w:val="multilevel"/>
    <w:tmpl w:val="6C08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9A1DA8"/>
    <w:multiLevelType w:val="hybridMultilevel"/>
    <w:tmpl w:val="C82A9C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0"/>
  </w:num>
  <w:num w:numId="2">
    <w:abstractNumId w:val="37"/>
  </w:num>
  <w:num w:numId="3">
    <w:abstractNumId w:val="34"/>
  </w:num>
  <w:num w:numId="4">
    <w:abstractNumId w:val="33"/>
  </w:num>
  <w:num w:numId="5">
    <w:abstractNumId w:val="6"/>
  </w:num>
  <w:num w:numId="6">
    <w:abstractNumId w:val="20"/>
  </w:num>
  <w:num w:numId="7">
    <w:abstractNumId w:val="8"/>
  </w:num>
  <w:num w:numId="8">
    <w:abstractNumId w:val="38"/>
  </w:num>
  <w:num w:numId="9">
    <w:abstractNumId w:val="4"/>
  </w:num>
  <w:num w:numId="10">
    <w:abstractNumId w:val="17"/>
  </w:num>
  <w:num w:numId="11">
    <w:abstractNumId w:val="0"/>
  </w:num>
  <w:num w:numId="12">
    <w:abstractNumId w:val="23"/>
  </w:num>
  <w:num w:numId="13">
    <w:abstractNumId w:val="11"/>
  </w:num>
  <w:num w:numId="14">
    <w:abstractNumId w:val="24"/>
  </w:num>
  <w:num w:numId="15">
    <w:abstractNumId w:val="35"/>
  </w:num>
  <w:num w:numId="16">
    <w:abstractNumId w:val="12"/>
  </w:num>
  <w:num w:numId="17">
    <w:abstractNumId w:val="18"/>
  </w:num>
  <w:num w:numId="18">
    <w:abstractNumId w:val="3"/>
  </w:num>
  <w:num w:numId="19">
    <w:abstractNumId w:val="2"/>
  </w:num>
  <w:num w:numId="20">
    <w:abstractNumId w:val="13"/>
  </w:num>
  <w:num w:numId="21">
    <w:abstractNumId w:val="30"/>
  </w:num>
  <w:num w:numId="22">
    <w:abstractNumId w:val="32"/>
  </w:num>
  <w:num w:numId="23">
    <w:abstractNumId w:val="26"/>
  </w:num>
  <w:num w:numId="24">
    <w:abstractNumId w:val="5"/>
  </w:num>
  <w:num w:numId="25">
    <w:abstractNumId w:val="15"/>
  </w:num>
  <w:num w:numId="26">
    <w:abstractNumId w:val="1"/>
  </w:num>
  <w:num w:numId="27">
    <w:abstractNumId w:val="25"/>
  </w:num>
  <w:num w:numId="28">
    <w:abstractNumId w:val="21"/>
  </w:num>
  <w:num w:numId="29">
    <w:abstractNumId w:val="31"/>
  </w:num>
  <w:num w:numId="30">
    <w:abstractNumId w:val="7"/>
  </w:num>
  <w:num w:numId="31">
    <w:abstractNumId w:val="16"/>
  </w:num>
  <w:num w:numId="32">
    <w:abstractNumId w:val="22"/>
  </w:num>
  <w:num w:numId="33">
    <w:abstractNumId w:val="29"/>
  </w:num>
  <w:num w:numId="34">
    <w:abstractNumId w:val="36"/>
  </w:num>
  <w:num w:numId="35">
    <w:abstractNumId w:val="28"/>
  </w:num>
  <w:num w:numId="36">
    <w:abstractNumId w:val="9"/>
  </w:num>
  <w:num w:numId="37">
    <w:abstractNumId w:val="14"/>
  </w:num>
  <w:num w:numId="38">
    <w:abstractNumId w:val="27"/>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793"/>
    <w:rsid w:val="00002B55"/>
    <w:rsid w:val="00024387"/>
    <w:rsid w:val="00042316"/>
    <w:rsid w:val="00044036"/>
    <w:rsid w:val="000553AB"/>
    <w:rsid w:val="00071F86"/>
    <w:rsid w:val="00083E6D"/>
    <w:rsid w:val="0008471B"/>
    <w:rsid w:val="00095409"/>
    <w:rsid w:val="00096E67"/>
    <w:rsid w:val="000A12A4"/>
    <w:rsid w:val="000D2E07"/>
    <w:rsid w:val="00106E9E"/>
    <w:rsid w:val="001071FE"/>
    <w:rsid w:val="001455F1"/>
    <w:rsid w:val="00160273"/>
    <w:rsid w:val="00162421"/>
    <w:rsid w:val="00174A3D"/>
    <w:rsid w:val="00180036"/>
    <w:rsid w:val="00180EAB"/>
    <w:rsid w:val="001927FD"/>
    <w:rsid w:val="001A7915"/>
    <w:rsid w:val="001B2187"/>
    <w:rsid w:val="001B24A4"/>
    <w:rsid w:val="001D2501"/>
    <w:rsid w:val="001F10AC"/>
    <w:rsid w:val="001F24BE"/>
    <w:rsid w:val="001F531B"/>
    <w:rsid w:val="00213749"/>
    <w:rsid w:val="002344FA"/>
    <w:rsid w:val="002505D2"/>
    <w:rsid w:val="00251098"/>
    <w:rsid w:val="00256C24"/>
    <w:rsid w:val="0026498A"/>
    <w:rsid w:val="0027529C"/>
    <w:rsid w:val="002B2E55"/>
    <w:rsid w:val="002B31FB"/>
    <w:rsid w:val="002B5FEF"/>
    <w:rsid w:val="002D0698"/>
    <w:rsid w:val="002E0B04"/>
    <w:rsid w:val="002E726C"/>
    <w:rsid w:val="00301C0C"/>
    <w:rsid w:val="00322DCF"/>
    <w:rsid w:val="003348C0"/>
    <w:rsid w:val="00351738"/>
    <w:rsid w:val="00357D60"/>
    <w:rsid w:val="003637EF"/>
    <w:rsid w:val="00364825"/>
    <w:rsid w:val="00366C8B"/>
    <w:rsid w:val="0037303C"/>
    <w:rsid w:val="00381E2B"/>
    <w:rsid w:val="00396C84"/>
    <w:rsid w:val="003A3AFD"/>
    <w:rsid w:val="003C306F"/>
    <w:rsid w:val="003D4FC1"/>
    <w:rsid w:val="00412E33"/>
    <w:rsid w:val="004139F5"/>
    <w:rsid w:val="004150CA"/>
    <w:rsid w:val="00416FE2"/>
    <w:rsid w:val="00427A57"/>
    <w:rsid w:val="0043455F"/>
    <w:rsid w:val="0043494A"/>
    <w:rsid w:val="00440193"/>
    <w:rsid w:val="00443DC2"/>
    <w:rsid w:val="00447F12"/>
    <w:rsid w:val="00475B4D"/>
    <w:rsid w:val="004931CE"/>
    <w:rsid w:val="004A088A"/>
    <w:rsid w:val="004A412C"/>
    <w:rsid w:val="004A5542"/>
    <w:rsid w:val="004A7B5E"/>
    <w:rsid w:val="004B7C03"/>
    <w:rsid w:val="004C3A9C"/>
    <w:rsid w:val="00510B09"/>
    <w:rsid w:val="00516652"/>
    <w:rsid w:val="00551E5A"/>
    <w:rsid w:val="00555F49"/>
    <w:rsid w:val="00566E70"/>
    <w:rsid w:val="00595EE4"/>
    <w:rsid w:val="005B50EC"/>
    <w:rsid w:val="005F7F6B"/>
    <w:rsid w:val="00604D18"/>
    <w:rsid w:val="0061575D"/>
    <w:rsid w:val="00616D22"/>
    <w:rsid w:val="00621497"/>
    <w:rsid w:val="00627A20"/>
    <w:rsid w:val="006433AB"/>
    <w:rsid w:val="00650723"/>
    <w:rsid w:val="0065205F"/>
    <w:rsid w:val="00671F44"/>
    <w:rsid w:val="00682D35"/>
    <w:rsid w:val="006B1232"/>
    <w:rsid w:val="006B7767"/>
    <w:rsid w:val="006E1D4D"/>
    <w:rsid w:val="006E1E10"/>
    <w:rsid w:val="0071036F"/>
    <w:rsid w:val="007121E3"/>
    <w:rsid w:val="00713294"/>
    <w:rsid w:val="007133DE"/>
    <w:rsid w:val="0072484C"/>
    <w:rsid w:val="0072490C"/>
    <w:rsid w:val="00731F5F"/>
    <w:rsid w:val="00735F0F"/>
    <w:rsid w:val="007375A9"/>
    <w:rsid w:val="00747074"/>
    <w:rsid w:val="00753D21"/>
    <w:rsid w:val="00771FE4"/>
    <w:rsid w:val="00772DCF"/>
    <w:rsid w:val="00795FB2"/>
    <w:rsid w:val="007B3CCD"/>
    <w:rsid w:val="007C2F91"/>
    <w:rsid w:val="007C7274"/>
    <w:rsid w:val="007D1E68"/>
    <w:rsid w:val="007D292C"/>
    <w:rsid w:val="007D3ADC"/>
    <w:rsid w:val="007D42DF"/>
    <w:rsid w:val="007D7B31"/>
    <w:rsid w:val="007E5CF0"/>
    <w:rsid w:val="00805FF0"/>
    <w:rsid w:val="00820415"/>
    <w:rsid w:val="008277CC"/>
    <w:rsid w:val="0083062C"/>
    <w:rsid w:val="008A37A3"/>
    <w:rsid w:val="008B5E0F"/>
    <w:rsid w:val="008C74BA"/>
    <w:rsid w:val="008F48F7"/>
    <w:rsid w:val="0090237D"/>
    <w:rsid w:val="0090398A"/>
    <w:rsid w:val="00913827"/>
    <w:rsid w:val="00913AA2"/>
    <w:rsid w:val="009172F6"/>
    <w:rsid w:val="00925F02"/>
    <w:rsid w:val="00927CFB"/>
    <w:rsid w:val="0096041E"/>
    <w:rsid w:val="00967FE1"/>
    <w:rsid w:val="00981374"/>
    <w:rsid w:val="00995B93"/>
    <w:rsid w:val="009A37DE"/>
    <w:rsid w:val="009B3CB1"/>
    <w:rsid w:val="009B3FFC"/>
    <w:rsid w:val="009E3829"/>
    <w:rsid w:val="009F71ED"/>
    <w:rsid w:val="00A10349"/>
    <w:rsid w:val="00A25325"/>
    <w:rsid w:val="00A25662"/>
    <w:rsid w:val="00A30353"/>
    <w:rsid w:val="00A30932"/>
    <w:rsid w:val="00A7402C"/>
    <w:rsid w:val="00A87653"/>
    <w:rsid w:val="00AA4C09"/>
    <w:rsid w:val="00AA662F"/>
    <w:rsid w:val="00AC6045"/>
    <w:rsid w:val="00AD55E9"/>
    <w:rsid w:val="00AE0CB4"/>
    <w:rsid w:val="00AE35BE"/>
    <w:rsid w:val="00AF4FD5"/>
    <w:rsid w:val="00B10B86"/>
    <w:rsid w:val="00B27451"/>
    <w:rsid w:val="00B307EB"/>
    <w:rsid w:val="00B36C8B"/>
    <w:rsid w:val="00BB4C08"/>
    <w:rsid w:val="00BC0307"/>
    <w:rsid w:val="00BC59E1"/>
    <w:rsid w:val="00BC7B88"/>
    <w:rsid w:val="00BD3474"/>
    <w:rsid w:val="00BF0831"/>
    <w:rsid w:val="00C15B97"/>
    <w:rsid w:val="00C16A56"/>
    <w:rsid w:val="00C25F2C"/>
    <w:rsid w:val="00C3523D"/>
    <w:rsid w:val="00C365CA"/>
    <w:rsid w:val="00C83342"/>
    <w:rsid w:val="00C93420"/>
    <w:rsid w:val="00C93DBA"/>
    <w:rsid w:val="00C968DC"/>
    <w:rsid w:val="00CA498D"/>
    <w:rsid w:val="00CB0423"/>
    <w:rsid w:val="00CC2793"/>
    <w:rsid w:val="00CC7C8C"/>
    <w:rsid w:val="00CE38B9"/>
    <w:rsid w:val="00CE4913"/>
    <w:rsid w:val="00CF79A5"/>
    <w:rsid w:val="00D05128"/>
    <w:rsid w:val="00D245A4"/>
    <w:rsid w:val="00D24C1B"/>
    <w:rsid w:val="00D31266"/>
    <w:rsid w:val="00D3344B"/>
    <w:rsid w:val="00D369EF"/>
    <w:rsid w:val="00D84220"/>
    <w:rsid w:val="00D84939"/>
    <w:rsid w:val="00D87F25"/>
    <w:rsid w:val="00D91059"/>
    <w:rsid w:val="00D97FA6"/>
    <w:rsid w:val="00DB1663"/>
    <w:rsid w:val="00DC0671"/>
    <w:rsid w:val="00DD0826"/>
    <w:rsid w:val="00DD3DF5"/>
    <w:rsid w:val="00DD4A78"/>
    <w:rsid w:val="00DE411C"/>
    <w:rsid w:val="00DF373C"/>
    <w:rsid w:val="00E15F1C"/>
    <w:rsid w:val="00E21838"/>
    <w:rsid w:val="00E221F3"/>
    <w:rsid w:val="00E25B0C"/>
    <w:rsid w:val="00E27938"/>
    <w:rsid w:val="00E41295"/>
    <w:rsid w:val="00E66F66"/>
    <w:rsid w:val="00E749DD"/>
    <w:rsid w:val="00E770DC"/>
    <w:rsid w:val="00E91180"/>
    <w:rsid w:val="00EA1E0F"/>
    <w:rsid w:val="00EA719C"/>
    <w:rsid w:val="00EC2759"/>
    <w:rsid w:val="00EC73DC"/>
    <w:rsid w:val="00ED45A6"/>
    <w:rsid w:val="00EE1499"/>
    <w:rsid w:val="00F03958"/>
    <w:rsid w:val="00F06100"/>
    <w:rsid w:val="00F13BC7"/>
    <w:rsid w:val="00F26092"/>
    <w:rsid w:val="00F652A0"/>
    <w:rsid w:val="00F822F6"/>
    <w:rsid w:val="00F87A86"/>
    <w:rsid w:val="00F910CB"/>
    <w:rsid w:val="00FA3890"/>
    <w:rsid w:val="00FD2078"/>
    <w:rsid w:val="00FE0A38"/>
    <w:rsid w:val="00FE252B"/>
    <w:rsid w:val="00FF7C4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7AA39C"/>
  <w15:chartTrackingRefBased/>
  <w15:docId w15:val="{1B7FA83C-7C0C-424F-B875-21BE140A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793"/>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CC2793"/>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CC2793"/>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CC27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27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2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793"/>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CC2793"/>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CC2793"/>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CC27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27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2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793"/>
    <w:rPr>
      <w:rFonts w:eastAsiaTheme="majorEastAsia" w:cstheme="majorBidi"/>
      <w:color w:val="272727" w:themeColor="text1" w:themeTint="D8"/>
    </w:rPr>
  </w:style>
  <w:style w:type="paragraph" w:styleId="Title">
    <w:name w:val="Title"/>
    <w:basedOn w:val="Normal"/>
    <w:next w:val="Normal"/>
    <w:link w:val="TitleChar"/>
    <w:uiPriority w:val="10"/>
    <w:qFormat/>
    <w:rsid w:val="00CC279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C279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C279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C279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C2793"/>
    <w:pPr>
      <w:spacing w:before="160"/>
      <w:jc w:val="center"/>
    </w:pPr>
    <w:rPr>
      <w:i/>
      <w:iCs/>
      <w:color w:val="404040" w:themeColor="text1" w:themeTint="BF"/>
    </w:rPr>
  </w:style>
  <w:style w:type="character" w:customStyle="1" w:styleId="QuoteChar">
    <w:name w:val="Quote Char"/>
    <w:basedOn w:val="DefaultParagraphFont"/>
    <w:link w:val="Quote"/>
    <w:uiPriority w:val="29"/>
    <w:rsid w:val="00CC2793"/>
    <w:rPr>
      <w:i/>
      <w:iCs/>
      <w:color w:val="404040" w:themeColor="text1" w:themeTint="BF"/>
    </w:rPr>
  </w:style>
  <w:style w:type="paragraph" w:styleId="ListParagraph">
    <w:name w:val="List Paragraph"/>
    <w:basedOn w:val="Normal"/>
    <w:uiPriority w:val="34"/>
    <w:qFormat/>
    <w:rsid w:val="00CC2793"/>
    <w:pPr>
      <w:ind w:left="720"/>
      <w:contextualSpacing/>
    </w:pPr>
  </w:style>
  <w:style w:type="character" w:styleId="IntenseEmphasis">
    <w:name w:val="Intense Emphasis"/>
    <w:basedOn w:val="DefaultParagraphFont"/>
    <w:uiPriority w:val="21"/>
    <w:qFormat/>
    <w:rsid w:val="00CC2793"/>
    <w:rPr>
      <w:i/>
      <w:iCs/>
      <w:color w:val="0F4761" w:themeColor="accent1" w:themeShade="BF"/>
    </w:rPr>
  </w:style>
  <w:style w:type="paragraph" w:styleId="IntenseQuote">
    <w:name w:val="Intense Quote"/>
    <w:basedOn w:val="Normal"/>
    <w:next w:val="Normal"/>
    <w:link w:val="IntenseQuoteChar"/>
    <w:uiPriority w:val="30"/>
    <w:qFormat/>
    <w:rsid w:val="00CC27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793"/>
    <w:rPr>
      <w:i/>
      <w:iCs/>
      <w:color w:val="0F4761" w:themeColor="accent1" w:themeShade="BF"/>
    </w:rPr>
  </w:style>
  <w:style w:type="character" w:styleId="IntenseReference">
    <w:name w:val="Intense Reference"/>
    <w:basedOn w:val="DefaultParagraphFont"/>
    <w:uiPriority w:val="32"/>
    <w:qFormat/>
    <w:rsid w:val="00CC2793"/>
    <w:rPr>
      <w:b/>
      <w:bCs/>
      <w:smallCaps/>
      <w:color w:val="0F4761" w:themeColor="accent1" w:themeShade="BF"/>
      <w:spacing w:val="5"/>
    </w:rPr>
  </w:style>
  <w:style w:type="paragraph" w:styleId="NormalWeb">
    <w:name w:val="Normal (Web)"/>
    <w:basedOn w:val="Normal"/>
    <w:uiPriority w:val="99"/>
    <w:semiHidden/>
    <w:unhideWhenUsed/>
    <w:rsid w:val="001455F1"/>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Hyperlink">
    <w:name w:val="Hyperlink"/>
    <w:basedOn w:val="DefaultParagraphFont"/>
    <w:uiPriority w:val="99"/>
    <w:unhideWhenUsed/>
    <w:rsid w:val="00396C84"/>
    <w:rPr>
      <w:color w:val="467886" w:themeColor="hyperlink"/>
      <w:u w:val="single"/>
    </w:rPr>
  </w:style>
  <w:style w:type="character" w:styleId="UnresolvedMention">
    <w:name w:val="Unresolved Mention"/>
    <w:basedOn w:val="DefaultParagraphFont"/>
    <w:uiPriority w:val="99"/>
    <w:semiHidden/>
    <w:unhideWhenUsed/>
    <w:rsid w:val="00396C84"/>
    <w:rPr>
      <w:color w:val="605E5C"/>
      <w:shd w:val="clear" w:color="auto" w:fill="E1DFDD"/>
    </w:rPr>
  </w:style>
  <w:style w:type="paragraph" w:customStyle="1" w:styleId="nova-legacy-e-listitem">
    <w:name w:val="nova-legacy-e-list__item"/>
    <w:basedOn w:val="Normal"/>
    <w:rsid w:val="00D05128"/>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paragraph" w:styleId="Header">
    <w:name w:val="header"/>
    <w:basedOn w:val="Normal"/>
    <w:link w:val="HeaderChar"/>
    <w:uiPriority w:val="99"/>
    <w:unhideWhenUsed/>
    <w:rsid w:val="00795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FB2"/>
  </w:style>
  <w:style w:type="paragraph" w:styleId="Footer">
    <w:name w:val="footer"/>
    <w:basedOn w:val="Normal"/>
    <w:link w:val="FooterChar"/>
    <w:uiPriority w:val="99"/>
    <w:unhideWhenUsed/>
    <w:rsid w:val="00795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20chemengineering%208060118"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oi.org/10.5812/jhealthscope-129786"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4209/aaqr.2204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07/s44154-024-00156-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1605</TotalTime>
  <Pages>14</Pages>
  <Words>5659</Words>
  <Characters>32259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1180</cp:lastModifiedBy>
  <cp:revision>103</cp:revision>
  <dcterms:created xsi:type="dcterms:W3CDTF">2025-10-31T13:44:00Z</dcterms:created>
  <dcterms:modified xsi:type="dcterms:W3CDTF">2025-11-13T12:19:00Z</dcterms:modified>
</cp:coreProperties>
</file>