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3294A" w14:textId="77777777" w:rsidR="00806940" w:rsidRPr="00806940" w:rsidRDefault="00806940" w:rsidP="00806940">
      <w:pPr>
        <w:rPr>
          <w:rFonts w:ascii="Times New Roman" w:hAnsi="Times New Roman" w:cs="Times New Roman"/>
          <w:b/>
          <w:bCs/>
          <w:i/>
          <w:iCs/>
          <w:color w:val="060607"/>
          <w:spacing w:val="4"/>
          <w:sz w:val="28"/>
          <w:szCs w:val="28"/>
          <w:u w:val="single"/>
          <w:shd w:val="clear" w:color="auto" w:fill="FFFFFF"/>
        </w:rPr>
      </w:pPr>
      <w:r w:rsidRPr="00806940">
        <w:rPr>
          <w:rFonts w:ascii="Times New Roman" w:hAnsi="Times New Roman" w:cs="Times New Roman"/>
          <w:b/>
          <w:bCs/>
          <w:i/>
          <w:iCs/>
          <w:color w:val="060607"/>
          <w:spacing w:val="4"/>
          <w:sz w:val="28"/>
          <w:szCs w:val="28"/>
          <w:u w:val="single"/>
          <w:shd w:val="clear" w:color="auto" w:fill="FFFFFF"/>
        </w:rPr>
        <w:t>Review Article</w:t>
      </w:r>
    </w:p>
    <w:p w14:paraId="2C776BE5" w14:textId="77777777" w:rsidR="007E269C" w:rsidRDefault="007E269C">
      <w:pPr>
        <w:rPr>
          <w:rFonts w:ascii="Times New Roman" w:hAnsi="Times New Roman" w:cs="Times New Roman"/>
          <w:b/>
          <w:color w:val="060607"/>
          <w:spacing w:val="4"/>
          <w:sz w:val="28"/>
          <w:szCs w:val="28"/>
          <w:shd w:val="clear" w:color="auto" w:fill="FFFFFF"/>
        </w:rPr>
      </w:pPr>
    </w:p>
    <w:p w14:paraId="7C72EBC2" w14:textId="77777777" w:rsidR="007E269C" w:rsidRDefault="00084F9A">
      <w:pPr>
        <w:jc w:val="center"/>
        <w:rPr>
          <w:rFonts w:ascii="Times New Roman" w:eastAsia="Helvetica" w:hAnsi="Times New Roman" w:cs="Times New Roman"/>
          <w:b/>
          <w:color w:val="060607"/>
          <w:spacing w:val="4"/>
          <w:szCs w:val="21"/>
          <w:shd w:val="clear" w:color="auto" w:fill="FFFFFF"/>
        </w:rPr>
      </w:pPr>
      <w:r>
        <w:rPr>
          <w:rFonts w:ascii="Times New Roman" w:eastAsia="Helvetica" w:hAnsi="Times New Roman" w:cs="Times New Roman" w:hint="eastAsia"/>
          <w:b/>
          <w:color w:val="060607"/>
          <w:spacing w:val="4"/>
          <w:sz w:val="28"/>
          <w:szCs w:val="28"/>
          <w:shd w:val="clear" w:color="auto" w:fill="FFFFFF"/>
        </w:rPr>
        <w:t xml:space="preserve">Research </w:t>
      </w:r>
      <w:r>
        <w:rPr>
          <w:rFonts w:ascii="Times New Roman" w:eastAsia="Helvetica" w:hAnsi="Times New Roman" w:cs="Times New Roman"/>
          <w:b/>
          <w:color w:val="060607"/>
          <w:spacing w:val="4"/>
          <w:sz w:val="28"/>
          <w:szCs w:val="28"/>
          <w:shd w:val="clear" w:color="auto" w:fill="FFFFFF"/>
        </w:rPr>
        <w:t>on Mathematics Teachers' Beliefs</w:t>
      </w:r>
    </w:p>
    <w:p w14:paraId="31DFF35E" w14:textId="77777777" w:rsidR="007E269C" w:rsidRDefault="007E269C">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778818F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Abstract:</w:t>
      </w:r>
      <w:r>
        <w:rPr>
          <w:rFonts w:ascii="Times New Roman" w:eastAsia="Helvetica" w:hAnsi="Times New Roman" w:cs="Times New Roman"/>
          <w:color w:val="060607"/>
          <w:spacing w:val="4"/>
          <w:kern w:val="0"/>
          <w:sz w:val="24"/>
          <w:shd w:val="clear" w:color="auto" w:fill="FFFFFF"/>
        </w:rPr>
        <w:t xml:space="preserve"> Against the backdrop of ongoing educational reforms, the beliefs of mathematics teachers, as a crucial factor in educational practice, have a profound impact on teaching behaviors and students' mathematical learning outcomes. Although many scholars have c</w:t>
      </w:r>
      <w:r>
        <w:rPr>
          <w:rFonts w:ascii="Times New Roman" w:eastAsia="Helvetica" w:hAnsi="Times New Roman" w:cs="Times New Roman"/>
          <w:color w:val="060607"/>
          <w:spacing w:val="4"/>
          <w:kern w:val="0"/>
          <w:sz w:val="24"/>
          <w:shd w:val="clear" w:color="auto" w:fill="FFFFFF"/>
        </w:rPr>
        <w:t>onducted research in this area, there is currently no literature that provides a comprehensive summary and analysis. This paper employs a literature review method to examine and organize relevant literature on mathematics teachers' beliefs and draws the fo</w:t>
      </w:r>
      <w:r>
        <w:rPr>
          <w:rFonts w:ascii="Times New Roman" w:eastAsia="Helvetica" w:hAnsi="Times New Roman" w:cs="Times New Roman"/>
          <w:color w:val="060607"/>
          <w:spacing w:val="4"/>
          <w:kern w:val="0"/>
          <w:sz w:val="24"/>
          <w:shd w:val="clear" w:color="auto" w:fill="FFFFFF"/>
        </w:rPr>
        <w:t xml:space="preserve">llowing conclusions: (1) Presently, research on mathematics teachers' </w:t>
      </w:r>
      <w:bookmarkStart w:id="0" w:name="_GoBack"/>
      <w:bookmarkEnd w:id="0"/>
      <w:r>
        <w:rPr>
          <w:rFonts w:ascii="Times New Roman" w:eastAsia="Helvetica" w:hAnsi="Times New Roman" w:cs="Times New Roman"/>
          <w:color w:val="060607"/>
          <w:spacing w:val="4"/>
          <w:kern w:val="0"/>
          <w:sz w:val="24"/>
          <w:shd w:val="clear" w:color="auto" w:fill="FFFFFF"/>
        </w:rPr>
        <w:t>beliefs mainly encompasses multiple dimensions, including beliefs about the nature of mathematics, beliefs about mathematics teaching, beliefs about students' mathematics learning, belie</w:t>
      </w:r>
      <w:r>
        <w:rPr>
          <w:rFonts w:ascii="Times New Roman" w:eastAsia="Helvetica" w:hAnsi="Times New Roman" w:cs="Times New Roman"/>
          <w:color w:val="060607"/>
          <w:spacing w:val="4"/>
          <w:kern w:val="0"/>
          <w:sz w:val="24"/>
          <w:shd w:val="clear" w:color="auto" w:fill="FFFFFF"/>
        </w:rPr>
        <w:t>fs about the teacher's role, and beliefs about students' abilities. (2) Current research on mathematics teachers' beliefs reveals their diversity, indicating significant differences in teachers' views on the nature of mathematics, teaching methods, and stu</w:t>
      </w:r>
      <w:r>
        <w:rPr>
          <w:rFonts w:ascii="Times New Roman" w:eastAsia="Helvetica" w:hAnsi="Times New Roman" w:cs="Times New Roman"/>
          <w:color w:val="060607"/>
          <w:spacing w:val="4"/>
          <w:kern w:val="0"/>
          <w:sz w:val="24"/>
          <w:shd w:val="clear" w:color="auto" w:fill="FFFFFF"/>
        </w:rPr>
        <w:t xml:space="preserve">dents' learning abilities. These differences influence their teaching practices and students' learning outcomes. (3) However, the limitations of current research methods are quite evident, lacking direct observation of teachers' actual teaching behaviors, </w:t>
      </w:r>
      <w:r>
        <w:rPr>
          <w:rFonts w:ascii="Times New Roman" w:eastAsia="Helvetica" w:hAnsi="Times New Roman" w:cs="Times New Roman"/>
          <w:color w:val="060607"/>
          <w:spacing w:val="4"/>
          <w:kern w:val="0"/>
          <w:sz w:val="24"/>
          <w:shd w:val="clear" w:color="auto" w:fill="FFFFFF"/>
        </w:rPr>
        <w:t>and most studies focus on short-term changes in teachers' beliefs, with a lack of long-term tracking research on teachers' beliefs.</w:t>
      </w:r>
    </w:p>
    <w:p w14:paraId="3B31AD7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i/>
          <w:iCs/>
          <w:color w:val="060607"/>
          <w:spacing w:val="4"/>
          <w:sz w:val="24"/>
          <w:shd w:val="clear" w:color="auto" w:fill="FFFFFF"/>
        </w:rPr>
        <w:t>Keywords</w:t>
      </w:r>
      <w:r>
        <w:rPr>
          <w:rFonts w:ascii="Times New Roman" w:eastAsia="Helvetica" w:hAnsi="Times New Roman" w:cs="Times New Roman"/>
          <w:b/>
          <w:color w:val="060607"/>
          <w:spacing w:val="4"/>
          <w:sz w:val="24"/>
          <w:shd w:val="clear" w:color="auto" w:fill="FFFFFF"/>
        </w:rPr>
        <w:t>:</w:t>
      </w:r>
      <w:r>
        <w:rPr>
          <w:rFonts w:ascii="Times New Roman" w:eastAsia="Helvetica" w:hAnsi="Times New Roman" w:cs="Times New Roman"/>
          <w:color w:val="060607"/>
          <w:spacing w:val="4"/>
          <w:kern w:val="0"/>
          <w:sz w:val="24"/>
          <w:shd w:val="clear" w:color="auto" w:fill="FFFFFF"/>
        </w:rPr>
        <w:t xml:space="preserve"> Mathematics teachers' beliefs, Nature of mathematics, Mathematics teaching, Teacher's role</w:t>
      </w:r>
      <w:r>
        <w:rPr>
          <w:rFonts w:ascii="SimSun" w:eastAsia="SimSun" w:hAnsi="SimSun" w:cs="SimSun" w:hint="eastAsia"/>
          <w:color w:val="060607"/>
          <w:spacing w:val="4"/>
          <w:kern w:val="0"/>
          <w:sz w:val="24"/>
          <w:shd w:val="clear" w:color="auto" w:fill="FFFFFF"/>
        </w:rPr>
        <w:t xml:space="preserve"> </w:t>
      </w:r>
    </w:p>
    <w:p w14:paraId="7BD7A46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b/>
          <w:color w:val="060607"/>
          <w:spacing w:val="4"/>
          <w:sz w:val="24"/>
          <w:shd w:val="clear" w:color="auto" w:fill="FFFFFF"/>
        </w:rPr>
        <w:t>1</w:t>
      </w:r>
      <w:r>
        <w:rPr>
          <w:rFonts w:ascii="Times New Roman" w:eastAsia="Helvetica" w:hAnsi="Times New Roman" w:cs="Times New Roman"/>
          <w:b/>
          <w:color w:val="060607"/>
          <w:spacing w:val="4"/>
          <w:sz w:val="24"/>
          <w:shd w:val="clear" w:color="auto" w:fill="FFFFFF"/>
        </w:rPr>
        <w:t>. INTRODUCTION</w:t>
      </w:r>
    </w:p>
    <w:p w14:paraId="1ACC351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Beliefs are relatively stable subjective psychological structures that individuals value, and can be inferred from the consistency between an individual's behavior and verbal expressions (Pajares, 1992). Mathematics teachers' beliefs are relatively stable </w:t>
      </w:r>
      <w:r>
        <w:rPr>
          <w:rFonts w:ascii="Times New Roman" w:eastAsia="Helvetica" w:hAnsi="Times New Roman" w:cs="Times New Roman"/>
          <w:color w:val="060607"/>
          <w:spacing w:val="4"/>
          <w:kern w:val="0"/>
          <w:sz w:val="24"/>
          <w:shd w:val="clear" w:color="auto" w:fill="FFFFFF"/>
        </w:rPr>
        <w:t>subjective psychological structures constructed by mathematics teachers based on their educational experience and cognitive understanding, forming judgments about the importance and significance of mathematics and related educational matters. These beliefs</w:t>
      </w:r>
      <w:r>
        <w:rPr>
          <w:rFonts w:ascii="Times New Roman" w:eastAsia="Helvetica" w:hAnsi="Times New Roman" w:cs="Times New Roman"/>
          <w:color w:val="060607"/>
          <w:spacing w:val="4"/>
          <w:kern w:val="0"/>
          <w:sz w:val="24"/>
          <w:shd w:val="clear" w:color="auto" w:fill="FFFFFF"/>
        </w:rPr>
        <w:t xml:space="preserve"> can be categorized into multiple dimensions, </w:t>
      </w:r>
      <w:r>
        <w:rPr>
          <w:rFonts w:ascii="Times New Roman" w:eastAsia="Helvetica" w:hAnsi="Times New Roman" w:cs="Times New Roman"/>
          <w:color w:val="060607"/>
          <w:spacing w:val="4"/>
          <w:kern w:val="0"/>
          <w:sz w:val="24"/>
          <w:shd w:val="clear" w:color="auto" w:fill="FFFFFF"/>
        </w:rPr>
        <w:lastRenderedPageBreak/>
        <w:t xml:space="preserve">such as beliefs about the nature of mathematics, beliefs about mathematics teaching, and beliefs about the teacher's role. Beliefs not only affect teachers' teaching behaviors and decision-making but also have </w:t>
      </w:r>
      <w:r>
        <w:rPr>
          <w:rFonts w:ascii="Times New Roman" w:eastAsia="Helvetica" w:hAnsi="Times New Roman" w:cs="Times New Roman"/>
          <w:color w:val="060607"/>
          <w:spacing w:val="4"/>
          <w:kern w:val="0"/>
          <w:sz w:val="24"/>
          <w:shd w:val="clear" w:color="auto" w:fill="FFFFFF"/>
        </w:rPr>
        <w:t>a profound impact on students' mathematics learning. With the advancement of educational reforms and the continuous updating of teaching concepts, research on mathematics teachers' beliefs has gradually garnered attention. To date, there are numerous studi</w:t>
      </w:r>
      <w:r>
        <w:rPr>
          <w:rFonts w:ascii="Times New Roman" w:eastAsia="Helvetica" w:hAnsi="Times New Roman" w:cs="Times New Roman"/>
          <w:color w:val="060607"/>
          <w:spacing w:val="4"/>
          <w:kern w:val="0"/>
          <w:sz w:val="24"/>
          <w:shd w:val="clear" w:color="auto" w:fill="FFFFFF"/>
        </w:rPr>
        <w:t>es on mathematics teachers' beliefs, but a systematic organization and summary of these studies are still lacking. Therefore, this paper aims to review and organize the current research status on mathematics teachers' beliefs, systematically analyze the re</w:t>
      </w:r>
      <w:r>
        <w:rPr>
          <w:rFonts w:ascii="Times New Roman" w:eastAsia="Helvetica" w:hAnsi="Times New Roman" w:cs="Times New Roman"/>
          <w:color w:val="060607"/>
          <w:spacing w:val="4"/>
          <w:kern w:val="0"/>
          <w:sz w:val="24"/>
          <w:shd w:val="clear" w:color="auto" w:fill="FFFFFF"/>
        </w:rPr>
        <w:t>search situation, summarize existing studies, and provide scientific strategic references for improving the quality of mathematics teaching. More importantly, by identifying the shortcomings and gaps in current research, this paper aims to encourage furthe</w:t>
      </w:r>
      <w:r>
        <w:rPr>
          <w:rFonts w:ascii="Times New Roman" w:eastAsia="Helvetica" w:hAnsi="Times New Roman" w:cs="Times New Roman"/>
          <w:color w:val="060607"/>
          <w:spacing w:val="4"/>
          <w:kern w:val="0"/>
          <w:sz w:val="24"/>
          <w:shd w:val="clear" w:color="auto" w:fill="FFFFFF"/>
        </w:rPr>
        <w:t>r in-depth studies.</w:t>
      </w:r>
    </w:p>
    <w:p w14:paraId="271E0D2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The research questions of this paper are: What is the current research status of "mathematics teachers' beliefs"? Specifically, this includes the following two aspects: </w:t>
      </w:r>
    </w:p>
    <w:p w14:paraId="46EC2BF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(1) What aspects of "mathematics teachers' beliefs" have scholars </w:t>
      </w:r>
      <w:r>
        <w:rPr>
          <w:rFonts w:ascii="Times New Roman" w:eastAsia="Helvetica" w:hAnsi="Times New Roman" w:cs="Times New Roman"/>
          <w:color w:val="060607"/>
          <w:spacing w:val="4"/>
          <w:kern w:val="0"/>
          <w:sz w:val="24"/>
          <w:shd w:val="clear" w:color="auto" w:fill="FFFFFF"/>
        </w:rPr>
        <w:t xml:space="preserve">studied? </w:t>
      </w:r>
    </w:p>
    <w:p w14:paraId="6D5ED06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(2) What research results have scholars provided for each aspect?</w:t>
      </w:r>
    </w:p>
    <w:p w14:paraId="696D27E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bookmarkStart w:id="1" w:name="OLE_LINK1"/>
      <w:r>
        <w:rPr>
          <w:rFonts w:ascii="Times New Roman" w:eastAsia="SimSun" w:hAnsi="Times New Roman" w:cs="Times New Roman" w:hint="eastAsia"/>
          <w:b/>
          <w:color w:val="060607"/>
          <w:spacing w:val="4"/>
          <w:sz w:val="24"/>
          <w:shd w:val="clear" w:color="auto" w:fill="FFFFFF"/>
        </w:rPr>
        <w:t>2</w:t>
      </w:r>
      <w:r>
        <w:rPr>
          <w:rFonts w:ascii="Times New Roman" w:eastAsia="Helvetica" w:hAnsi="Times New Roman" w:cs="Times New Roman"/>
          <w:b/>
          <w:color w:val="060607"/>
          <w:spacing w:val="4"/>
          <w:sz w:val="24"/>
          <w:shd w:val="clear" w:color="auto" w:fill="FFFFFF"/>
        </w:rPr>
        <w:t>. Literature Sources</w:t>
      </w:r>
    </w:p>
    <w:p w14:paraId="1BA09CC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color w:val="060607"/>
          <w:spacing w:val="4"/>
          <w:kern w:val="0"/>
          <w:sz w:val="24"/>
          <w:shd w:val="clear" w:color="auto" w:fill="FFFFFF"/>
        </w:rPr>
        <w:t>2.</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Data Sources</w:t>
      </w:r>
    </w:p>
    <w:p w14:paraId="7BAAC87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This paper selects literature from the Web of Science Core Collection database as the source of information. The Web of Science Core </w:t>
      </w:r>
      <w:r>
        <w:rPr>
          <w:rFonts w:ascii="Times New Roman" w:eastAsia="Helvetica" w:hAnsi="Times New Roman" w:cs="Times New Roman"/>
          <w:color w:val="060607"/>
          <w:spacing w:val="4"/>
          <w:kern w:val="0"/>
          <w:sz w:val="24"/>
          <w:shd w:val="clear" w:color="auto" w:fill="FFFFFF"/>
        </w:rPr>
        <w:t>Collection is one of the world's most influentia</w:t>
      </w:r>
      <w:bookmarkEnd w:id="1"/>
      <w:r>
        <w:rPr>
          <w:rFonts w:ascii="Times New Roman" w:eastAsia="Helvetica" w:hAnsi="Times New Roman" w:cs="Times New Roman"/>
          <w:color w:val="060607"/>
          <w:spacing w:val="4"/>
          <w:kern w:val="0"/>
          <w:sz w:val="24"/>
          <w:shd w:val="clear" w:color="auto" w:fill="FFFFFF"/>
        </w:rPr>
        <w:t>l multidisciplinary academic literature abstract and indexing databases, widely used in scientific research, academic evaluation, and bibliometric analysis. The database includes over 21,000 authoritative and</w:t>
      </w:r>
      <w:r>
        <w:rPr>
          <w:rFonts w:ascii="Times New Roman" w:eastAsia="Helvetica" w:hAnsi="Times New Roman" w:cs="Times New Roman"/>
          <w:color w:val="060607"/>
          <w:spacing w:val="4"/>
          <w:kern w:val="0"/>
          <w:sz w:val="24"/>
          <w:shd w:val="clear" w:color="auto" w:fill="FFFFFF"/>
        </w:rPr>
        <w:t xml:space="preserve"> high-impact academic journals, more than 200,000 conference proceedings,</w:t>
      </w:r>
      <w:r>
        <w:t xml:space="preserve"> </w:t>
      </w:r>
      <w:r>
        <w:rPr>
          <w:rFonts w:ascii="Times New Roman" w:eastAsia="Helvetica" w:hAnsi="Times New Roman" w:cs="Times New Roman"/>
          <w:color w:val="060607"/>
          <w:spacing w:val="4"/>
          <w:kern w:val="0"/>
          <w:sz w:val="24"/>
          <w:shd w:val="clear" w:color="auto" w:fill="FFFFFF"/>
        </w:rPr>
        <w:t>and abstracts of over 120,000 scientific and technological books, covering fields such as natural sciences, engineering technology, biomedicine, social sciences, arts, and humanities</w:t>
      </w:r>
      <w:r>
        <w:rPr>
          <w:rFonts w:ascii="Times New Roman" w:eastAsia="Helvetica" w:hAnsi="Times New Roman" w:cs="Times New Roman"/>
          <w:color w:val="060607"/>
          <w:spacing w:val="4"/>
          <w:kern w:val="0"/>
          <w:sz w:val="24"/>
          <w:shd w:val="clear" w:color="auto" w:fill="FFFFFF"/>
        </w:rPr>
        <w:t>. Choosing the Web of Science Core Collection as the source of literature ensures the comprehensiveness, authority, and reliability of the research, providing a solid theoretical foundation and rich data support for this study.</w:t>
      </w:r>
    </w:p>
    <w:p w14:paraId="61DA79F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color w:val="060607"/>
          <w:spacing w:val="4"/>
          <w:kern w:val="0"/>
          <w:sz w:val="24"/>
          <w:shd w:val="clear" w:color="auto" w:fill="FFFFFF"/>
        </w:rPr>
        <w:t>2.2</w:t>
      </w:r>
      <w:r>
        <w:rPr>
          <w:rFonts w:ascii="Times New Roman" w:eastAsia="Helvetica" w:hAnsi="Times New Roman" w:cs="Times New Roman"/>
          <w:color w:val="060607"/>
          <w:spacing w:val="4"/>
          <w:kern w:val="0"/>
          <w:sz w:val="24"/>
          <w:shd w:val="clear" w:color="auto" w:fill="FFFFFF"/>
        </w:rPr>
        <w:t xml:space="preserve"> Data Collection</w:t>
      </w:r>
    </w:p>
    <w:p w14:paraId="1584E93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To avoid</w:t>
      </w:r>
      <w:r>
        <w:rPr>
          <w:rFonts w:ascii="Times New Roman" w:eastAsia="Helvetica" w:hAnsi="Times New Roman" w:cs="Times New Roman"/>
          <w:color w:val="060607"/>
          <w:spacing w:val="4"/>
          <w:kern w:val="0"/>
          <w:sz w:val="24"/>
          <w:shd w:val="clear" w:color="auto" w:fill="FFFFFF"/>
        </w:rPr>
        <w:t xml:space="preserve"> missing any literature and to ensure the comprehensiveness of the research, a combination of keywords "Beliefs" and "Mathematics Teachers" was </w:t>
      </w:r>
      <w:r>
        <w:rPr>
          <w:rFonts w:ascii="Times New Roman" w:eastAsia="Helvetica" w:hAnsi="Times New Roman" w:cs="Times New Roman"/>
          <w:color w:val="060607"/>
          <w:spacing w:val="4"/>
          <w:kern w:val="0"/>
          <w:sz w:val="24"/>
          <w:shd w:val="clear" w:color="auto" w:fill="FFFFFF"/>
        </w:rPr>
        <w:lastRenderedPageBreak/>
        <w:t>used for data retrieval. This combination provides comprehensive coverage of literature resources related to mat</w:t>
      </w:r>
      <w:r>
        <w:rPr>
          <w:rFonts w:ascii="Times New Roman" w:eastAsia="Helvetica" w:hAnsi="Times New Roman" w:cs="Times New Roman"/>
          <w:color w:val="060607"/>
          <w:spacing w:val="4"/>
          <w:kern w:val="0"/>
          <w:sz w:val="24"/>
          <w:shd w:val="clear" w:color="auto" w:fill="FFFFFF"/>
        </w:rPr>
        <w:t>hematics teachers' beliefs. After screening, 28 articles that met the research criteria were finally determined, covering aspects such as mathematics teachers' beliefs about the nature of mathematics, beliefs about mathematics teaching, beliefs about stude</w:t>
      </w:r>
      <w:r>
        <w:rPr>
          <w:rFonts w:ascii="Times New Roman" w:eastAsia="Helvetica" w:hAnsi="Times New Roman" w:cs="Times New Roman"/>
          <w:color w:val="060607"/>
          <w:spacing w:val="4"/>
          <w:kern w:val="0"/>
          <w:sz w:val="24"/>
          <w:shd w:val="clear" w:color="auto" w:fill="FFFFFF"/>
        </w:rPr>
        <w:t>nts' mathematics learning, and beliefs about the teacher's role.</w:t>
      </w:r>
    </w:p>
    <w:p w14:paraId="26F4CF6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2.</w:t>
      </w:r>
      <w:r>
        <w:rPr>
          <w:rFonts w:ascii="Times New Roman" w:eastAsia="SimSun"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Data Organization</w:t>
      </w:r>
    </w:p>
    <w:p w14:paraId="18C69BF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In the data organization stage, this paper employs the method of carefully reading the literature to record and summarize the key information of each article in detail, </w:t>
      </w:r>
      <w:r>
        <w:rPr>
          <w:rFonts w:ascii="Times New Roman" w:eastAsia="Helvetica" w:hAnsi="Times New Roman" w:cs="Times New Roman"/>
          <w:color w:val="060607"/>
          <w:spacing w:val="4"/>
          <w:kern w:val="0"/>
          <w:sz w:val="24"/>
          <w:shd w:val="clear" w:color="auto" w:fill="FFFFFF"/>
        </w:rPr>
        <w:t>such as beliefs about mathematics teaching, classroom management beliefs, and views on teaching objectives. Through note-taking, the content involved in the literature on mathematics teachers' beliefs is systematically organized. Based on this, the achieve</w:t>
      </w:r>
      <w:r>
        <w:rPr>
          <w:rFonts w:ascii="Times New Roman" w:eastAsia="Helvetica" w:hAnsi="Times New Roman" w:cs="Times New Roman"/>
          <w:color w:val="060607"/>
          <w:spacing w:val="4"/>
          <w:kern w:val="0"/>
          <w:sz w:val="24"/>
          <w:shd w:val="clear" w:color="auto" w:fill="FFFFFF"/>
        </w:rPr>
        <w:t>ments and shortcomings in the literature are further analyzed and summarized, providing strong support for subsequent research analysis and strategy recommendations.</w:t>
      </w:r>
    </w:p>
    <w:p w14:paraId="165AD10A"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b/>
          <w:color w:val="060607"/>
          <w:spacing w:val="4"/>
          <w:sz w:val="24"/>
          <w:shd w:val="clear" w:color="auto" w:fill="FFFFFF"/>
        </w:rPr>
        <w:t>3</w:t>
      </w:r>
      <w:r>
        <w:rPr>
          <w:rFonts w:ascii="Times New Roman" w:eastAsia="Helvetica" w:hAnsi="Times New Roman" w:cs="Times New Roman"/>
          <w:b/>
          <w:color w:val="060607"/>
          <w:spacing w:val="4"/>
          <w:sz w:val="24"/>
          <w:shd w:val="clear" w:color="auto" w:fill="FFFFFF"/>
        </w:rPr>
        <w:t>. Research Methods</w:t>
      </w:r>
    </w:p>
    <w:p w14:paraId="351232D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bookmarkStart w:id="2" w:name="OLE_LINK2"/>
      <w:r>
        <w:rPr>
          <w:rFonts w:ascii="Times New Roman" w:eastAsia="SimSun" w:hAnsi="Times New Roman" w:cs="Times New Roman"/>
          <w:color w:val="060607"/>
          <w:spacing w:val="4"/>
          <w:kern w:val="0"/>
          <w:sz w:val="24"/>
          <w:shd w:val="clear" w:color="auto" w:fill="FFFFFF"/>
        </w:rPr>
        <w:t>3</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Content Analysis Method</w:t>
      </w:r>
    </w:p>
    <w:p w14:paraId="16354384" w14:textId="77777777" w:rsidR="007E269C" w:rsidRDefault="00084F9A">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color w:val="060607"/>
          <w:spacing w:val="4"/>
          <w:kern w:val="0"/>
          <w:sz w:val="24"/>
          <w:shd w:val="clear" w:color="auto" w:fill="FFFFFF"/>
        </w:rPr>
        <w:t xml:space="preserve">The content analysis method is a research method that systematically categorizes, codes, and analyzes the content of literature to extract key information. First, the viewpoints in the literature are </w:t>
      </w:r>
      <w:bookmarkEnd w:id="2"/>
      <w:r>
        <w:rPr>
          <w:rFonts w:ascii="Times New Roman" w:hAnsi="Times New Roman" w:cs="Times New Roman"/>
          <w:color w:val="060607"/>
          <w:spacing w:val="4"/>
          <w:kern w:val="0"/>
          <w:sz w:val="24"/>
          <w:shd w:val="clear" w:color="auto" w:fill="FFFFFF"/>
        </w:rPr>
        <w:t>classified and organized into systematic notes. Then, th</w:t>
      </w:r>
      <w:r>
        <w:rPr>
          <w:rFonts w:ascii="Times New Roman" w:hAnsi="Times New Roman" w:cs="Times New Roman" w:hint="eastAsia"/>
          <w:color w:val="060607"/>
          <w:spacing w:val="4"/>
          <w:kern w:val="0"/>
          <w:sz w:val="24"/>
          <w:shd w:val="clear" w:color="auto" w:fill="FFFFFF"/>
        </w:rPr>
        <w:t xml:space="preserve">rough coding, these pieces of information are further refined to facilitate subsequent analysis and summary. </w:t>
      </w:r>
      <w:r>
        <w:rPr>
          <w:rFonts w:ascii="Times New Roman" w:hAnsi="Times New Roman" w:cs="Times New Roman"/>
          <w:color w:val="060607"/>
          <w:spacing w:val="4"/>
          <w:kern w:val="0"/>
          <w:sz w:val="24"/>
          <w:shd w:val="clear" w:color="auto" w:fill="FFFFFF"/>
        </w:rPr>
        <w:t>This method helps to systematically organize the information in the literature and provides strong support for subsequent research and analysis.</w:t>
      </w:r>
    </w:p>
    <w:p w14:paraId="146BD78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3</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Comparative Research Method</w:t>
      </w:r>
    </w:p>
    <w:p w14:paraId="08380ED8" w14:textId="77777777" w:rsidR="007E269C" w:rsidRDefault="00084F9A">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color w:val="060607"/>
          <w:spacing w:val="4"/>
          <w:kern w:val="0"/>
          <w:sz w:val="24"/>
          <w:shd w:val="clear" w:color="auto" w:fill="FFFFFF"/>
        </w:rPr>
        <w:t xml:space="preserve">The comparative research method identifies differences and commonalities among studies by comparing their similarities and differences. In the literature review process, this paper conducted a detailed comparative analysis of </w:t>
      </w:r>
      <w:r>
        <w:rPr>
          <w:rFonts w:ascii="Times New Roman" w:hAnsi="Times New Roman" w:cs="Times New Roman"/>
          <w:color w:val="060607"/>
          <w:spacing w:val="4"/>
          <w:kern w:val="0"/>
          <w:sz w:val="24"/>
          <w:shd w:val="clear" w:color="auto" w:fill="FFFFFF"/>
        </w:rPr>
        <w:t>the 28 selected articles. First, representative research articles were chosen, and dimensions for comparison were determined, such as beliefs about the nature of mathematics, beliefs about mathematics teaching, and beliefs about students' mathematics learn</w:t>
      </w:r>
      <w:r>
        <w:rPr>
          <w:rFonts w:ascii="Times New Roman" w:hAnsi="Times New Roman" w:cs="Times New Roman"/>
          <w:color w:val="060607"/>
          <w:spacing w:val="4"/>
          <w:kern w:val="0"/>
          <w:sz w:val="24"/>
          <w:shd w:val="clear" w:color="auto" w:fill="FFFFFF"/>
        </w:rPr>
        <w:t>ing. Then, these dimensions were compared in detail to analyze the differences and connections among different studies. Through comparative research, this paper clearly presents the current research status of mathematics teachers' beliefs, summarizes exist</w:t>
      </w:r>
      <w:r>
        <w:rPr>
          <w:rFonts w:ascii="Times New Roman" w:hAnsi="Times New Roman" w:cs="Times New Roman"/>
          <w:color w:val="060607"/>
          <w:spacing w:val="4"/>
          <w:kern w:val="0"/>
          <w:sz w:val="24"/>
          <w:shd w:val="clear" w:color="auto" w:fill="FFFFFF"/>
        </w:rPr>
        <w:t>ing theories, and identifies existing problems.</w:t>
      </w:r>
    </w:p>
    <w:p w14:paraId="699E1BC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b/>
          <w:color w:val="060607"/>
          <w:spacing w:val="4"/>
          <w:sz w:val="24"/>
          <w:shd w:val="clear" w:color="auto" w:fill="FFFFFF"/>
        </w:rPr>
        <w:lastRenderedPageBreak/>
        <w:t>4</w:t>
      </w:r>
      <w:r>
        <w:rPr>
          <w:rFonts w:ascii="Times New Roman" w:eastAsia="Helvetica" w:hAnsi="Times New Roman" w:cs="Times New Roman"/>
          <w:b/>
          <w:color w:val="060607"/>
          <w:spacing w:val="4"/>
          <w:sz w:val="24"/>
          <w:shd w:val="clear" w:color="auto" w:fill="FFFFFF"/>
        </w:rPr>
        <w:t>. Results</w:t>
      </w:r>
    </w:p>
    <w:p w14:paraId="719D958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A comprehensive review of current research on "mathematics teachers' beliefs" reveals that its content mainly focuses on multiple aspects, including beliefs about the nature of mathematics, beliefs</w:t>
      </w:r>
      <w:r>
        <w:rPr>
          <w:rFonts w:ascii="Times New Roman" w:eastAsia="Helvetica" w:hAnsi="Times New Roman" w:cs="Times New Roman"/>
          <w:color w:val="060607"/>
          <w:spacing w:val="4"/>
          <w:kern w:val="0"/>
          <w:sz w:val="24"/>
          <w:shd w:val="clear" w:color="auto" w:fill="FFFFFF"/>
        </w:rPr>
        <w:t xml:space="preserve"> about mathematics teaching, beliefs about students' mathematics learning, beliefs about the teacher's role, beliefs about students' abilities, and beliefs about assessment. Some scholars have also studied classroom management beliefs, views on teaching ob</w:t>
      </w:r>
      <w:r>
        <w:rPr>
          <w:rFonts w:ascii="Times New Roman" w:eastAsia="Helvetica" w:hAnsi="Times New Roman" w:cs="Times New Roman"/>
          <w:color w:val="060607"/>
          <w:spacing w:val="4"/>
          <w:kern w:val="0"/>
          <w:sz w:val="24"/>
          <w:shd w:val="clear" w:color="auto" w:fill="FFFFFF"/>
        </w:rPr>
        <w:t>jectives, beliefs about students' abilities, and teachers' self-reported beliefs.</w:t>
      </w:r>
    </w:p>
    <w:p w14:paraId="457E919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Beliefs about the Nature of Mathematics</w:t>
      </w:r>
    </w:p>
    <w:p w14:paraId="23A4528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SimSun" w:hAnsi="Times New Roman" w:cs="Times New Roman" w:hint="eastAsia"/>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Mathematics as Static Rules and Procedures</w:t>
      </w:r>
    </w:p>
    <w:p w14:paraId="71FFDF5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Helen Alfaro </w:t>
      </w:r>
      <w:proofErr w:type="spellStart"/>
      <w:r>
        <w:rPr>
          <w:rFonts w:ascii="Times New Roman" w:eastAsia="Helvetica" w:hAnsi="Times New Roman" w:cs="Times New Roman"/>
          <w:color w:val="060607"/>
          <w:spacing w:val="4"/>
          <w:kern w:val="0"/>
          <w:sz w:val="24"/>
          <w:shd w:val="clear" w:color="auto" w:fill="FFFFFF"/>
        </w:rPr>
        <w:t>Víquez</w:t>
      </w:r>
      <w:proofErr w:type="spellEnd"/>
      <w:r>
        <w:rPr>
          <w:rFonts w:ascii="Times New Roman" w:eastAsia="Helvetica" w:hAnsi="Times New Roman" w:cs="Times New Roman"/>
          <w:color w:val="060607"/>
          <w:spacing w:val="4"/>
          <w:kern w:val="0"/>
          <w:sz w:val="24"/>
          <w:shd w:val="clear" w:color="auto" w:fill="FFFFFF"/>
        </w:rPr>
        <w:t xml:space="preserve"> and </w:t>
      </w:r>
      <w:proofErr w:type="spellStart"/>
      <w:r>
        <w:rPr>
          <w:rFonts w:ascii="Times New Roman" w:eastAsia="Helvetica" w:hAnsi="Times New Roman" w:cs="Times New Roman"/>
          <w:color w:val="060607"/>
          <w:spacing w:val="4"/>
          <w:kern w:val="0"/>
          <w:sz w:val="24"/>
          <w:shd w:val="clear" w:color="auto" w:fill="FFFFFF"/>
        </w:rPr>
        <w:t>Jorma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Joutsenlahti</w:t>
      </w:r>
      <w:proofErr w:type="spellEnd"/>
      <w:r>
        <w:rPr>
          <w:rFonts w:ascii="Times New Roman" w:eastAsia="Helvetica" w:hAnsi="Times New Roman" w:cs="Times New Roman"/>
          <w:color w:val="060607"/>
          <w:spacing w:val="4"/>
          <w:kern w:val="0"/>
          <w:sz w:val="24"/>
          <w:shd w:val="clear" w:color="auto" w:fill="FFFFFF"/>
        </w:rPr>
        <w:t xml:space="preserve"> argue that mathematics is a set of fix</w:t>
      </w:r>
      <w:r>
        <w:rPr>
          <w:rFonts w:ascii="Times New Roman" w:eastAsia="Helvetica" w:hAnsi="Times New Roman" w:cs="Times New Roman"/>
          <w:color w:val="060607"/>
          <w:spacing w:val="4"/>
          <w:kern w:val="0"/>
          <w:sz w:val="24"/>
          <w:shd w:val="clear" w:color="auto" w:fill="FFFFFF"/>
        </w:rPr>
        <w:t xml:space="preserve">ed rules and procedures, emphasizing memorization and repetition (Alfaro </w:t>
      </w:r>
      <w:proofErr w:type="spellStart"/>
      <w:r>
        <w:rPr>
          <w:rFonts w:ascii="Times New Roman" w:eastAsia="Helvetica" w:hAnsi="Times New Roman" w:cs="Times New Roman"/>
          <w:color w:val="060607"/>
          <w:spacing w:val="4"/>
          <w:kern w:val="0"/>
          <w:sz w:val="24"/>
          <w:shd w:val="clear" w:color="auto" w:fill="FFFFFF"/>
        </w:rPr>
        <w:t>Víquez</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Joutsenlahti</w:t>
      </w:r>
      <w:proofErr w:type="spellEnd"/>
      <w:r>
        <w:rPr>
          <w:rFonts w:ascii="Times New Roman" w:eastAsia="Helvetica" w:hAnsi="Times New Roman" w:cs="Times New Roman"/>
          <w:color w:val="060607"/>
          <w:spacing w:val="4"/>
          <w:kern w:val="0"/>
          <w:sz w:val="24"/>
          <w:shd w:val="clear" w:color="auto" w:fill="FFFFFF"/>
        </w:rPr>
        <w:t>, 2021). Jelena Radišić and Nils Buchholtz emphasize the formality and procedural nature of mathematics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Yue Zhang, James Calleja, and Jenn</w:t>
      </w:r>
      <w:r>
        <w:rPr>
          <w:rFonts w:ascii="Times New Roman" w:eastAsia="Helvetica" w:hAnsi="Times New Roman" w:cs="Times New Roman"/>
          <w:color w:val="060607"/>
          <w:spacing w:val="4"/>
          <w:kern w:val="0"/>
          <w:sz w:val="24"/>
          <w:shd w:val="clear" w:color="auto" w:fill="FFFFFF"/>
        </w:rPr>
        <w:t>y Yang, among others, stress the rigor and procedural nature of mathematics (Zhang, Meng, &amp; Liu, 2024) (Calleja, 2022) (Yang, Özbek, &amp; Cho, 2023). Yosef Kasa, Solomon Areaya, and Mulugeta Woldemichael propose transmissionism, viewing mathematics as a set o</w:t>
      </w:r>
      <w:r>
        <w:rPr>
          <w:rFonts w:ascii="Times New Roman" w:eastAsia="Helvetica" w:hAnsi="Times New Roman" w:cs="Times New Roman"/>
          <w:color w:val="060607"/>
          <w:spacing w:val="4"/>
          <w:kern w:val="0"/>
          <w:sz w:val="24"/>
          <w:shd w:val="clear" w:color="auto" w:fill="FFFFFF"/>
        </w:rPr>
        <w:t>f established knowledge systems and standard procedures containing universal truths and rules that need to be conveyed to students (</w:t>
      </w:r>
      <w:proofErr w:type="spellStart"/>
      <w:r>
        <w:rPr>
          <w:rFonts w:ascii="Times New Roman" w:eastAsia="Helvetica" w:hAnsi="Times New Roman" w:cs="Times New Roman"/>
          <w:color w:val="060607"/>
          <w:spacing w:val="4"/>
          <w:kern w:val="0"/>
          <w:sz w:val="24"/>
          <w:shd w:val="clear" w:color="auto" w:fill="FFFFFF"/>
        </w:rPr>
        <w:t>Kasa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Woldemichael</w:t>
      </w:r>
      <w:proofErr w:type="spellEnd"/>
      <w:r>
        <w:rPr>
          <w:rFonts w:ascii="Times New Roman" w:eastAsia="Helvetica" w:hAnsi="Times New Roman" w:cs="Times New Roman"/>
          <w:color w:val="060607"/>
          <w:spacing w:val="4"/>
          <w:kern w:val="0"/>
          <w:sz w:val="24"/>
          <w:shd w:val="clear" w:color="auto" w:fill="FFFFFF"/>
        </w:rPr>
        <w:t xml:space="preserve">, 2024).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proposes instrumentalism, viewing mathematics as a collection of rules a</w:t>
      </w:r>
      <w:r>
        <w:rPr>
          <w:rFonts w:ascii="Times New Roman" w:eastAsia="Helvetica" w:hAnsi="Times New Roman" w:cs="Times New Roman"/>
          <w:color w:val="060607"/>
          <w:spacing w:val="4"/>
          <w:kern w:val="0"/>
          <w:sz w:val="24"/>
          <w:shd w:val="clear" w:color="auto" w:fill="FFFFFF"/>
        </w:rPr>
        <w:t>nd procedures for solving mathematical problems, emphasizing its practicality and operability. Zhang also proposes Platonism, viewing mathematics as a static but unified knowledge system composed of interconnected structures and truths, emphasizing its log</w:t>
      </w:r>
      <w:r>
        <w:rPr>
          <w:rFonts w:ascii="Times New Roman" w:eastAsia="Helvetica" w:hAnsi="Times New Roman" w:cs="Times New Roman"/>
          <w:color w:val="060607"/>
          <w:spacing w:val="4"/>
          <w:kern w:val="0"/>
          <w:sz w:val="24"/>
          <w:shd w:val="clear" w:color="auto" w:fill="FFFFFF"/>
        </w:rPr>
        <w:t>ic and systematic nature (Zhang, 2022).</w:t>
      </w:r>
    </w:p>
    <w:p w14:paraId="0028BB1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SimSun"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The Nature of Mathematics as Absolutism</w:t>
      </w:r>
    </w:p>
    <w:p w14:paraId="359E462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Grace-Judith Vesga-Bravo and Zaida-Mabel Angel-Cuervo, among others, believe that mathematics is a static, unified knowledge system that is discovered rather than created</w:t>
      </w:r>
      <w:r>
        <w:rPr>
          <w:rFonts w:ascii="Times New Roman" w:eastAsia="Helvetica" w:hAnsi="Times New Roman" w:cs="Times New Roman"/>
          <w:color w:val="060607"/>
          <w:spacing w:val="4"/>
          <w:kern w:val="0"/>
          <w:sz w:val="24"/>
          <w:shd w:val="clear" w:color="auto" w:fill="FFFFFF"/>
        </w:rPr>
        <w:t xml:space="preserve">, with absolute and unchangeable knowledge (Vesga-Bravo, Angel-Cuervo, &amp; Chacón-Guerrero, 2022). </w:t>
      </w: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argues that mathematical knowledge is fixed and unchanging, described as "eternal truths"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w:t>
      </w:r>
    </w:p>
    <w:p w14:paraId="13F56BF5"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 xml:space="preserve">.1.3 </w:t>
      </w:r>
      <w:r>
        <w:rPr>
          <w:rFonts w:ascii="Times New Roman" w:eastAsia="Helvetica" w:hAnsi="Times New Roman" w:cs="Times New Roman"/>
          <w:color w:val="060607"/>
          <w:spacing w:val="4"/>
          <w:kern w:val="0"/>
          <w:sz w:val="24"/>
          <w:shd w:val="clear" w:color="auto" w:fill="FFFFFF"/>
        </w:rPr>
        <w:t>Mathematics as a Dynamic Inquiry Process</w:t>
      </w:r>
    </w:p>
    <w:p w14:paraId="493B638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 xml:space="preserve">Helen Alfaro Víquez, Jelena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and </w:t>
      </w:r>
      <w:proofErr w:type="spellStart"/>
      <w:r>
        <w:rPr>
          <w:rFonts w:ascii="Times New Roman" w:eastAsia="Helvetica" w:hAnsi="Times New Roman" w:cs="Times New Roman"/>
          <w:color w:val="060607"/>
          <w:spacing w:val="4"/>
          <w:kern w:val="0"/>
          <w:sz w:val="24"/>
          <w:shd w:val="clear" w:color="auto" w:fill="FFFFFF"/>
        </w:rPr>
        <w:t>Duyen</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among others, argue that mathematics is a dynamic process requiring active exploration and discovery, emphasizing its creativity and applicability (Alfaro </w:t>
      </w:r>
      <w:proofErr w:type="spellStart"/>
      <w:r>
        <w:rPr>
          <w:rFonts w:ascii="Times New Roman" w:eastAsia="Helvetica" w:hAnsi="Times New Roman" w:cs="Times New Roman"/>
          <w:color w:val="060607"/>
          <w:spacing w:val="4"/>
          <w:kern w:val="0"/>
          <w:sz w:val="24"/>
          <w:shd w:val="clear" w:color="auto" w:fill="FFFFFF"/>
        </w:rPr>
        <w:t>V</w:t>
      </w:r>
      <w:r>
        <w:rPr>
          <w:rFonts w:ascii="Times New Roman" w:eastAsia="Helvetica" w:hAnsi="Times New Roman" w:cs="Times New Roman"/>
          <w:color w:val="060607"/>
          <w:spacing w:val="4"/>
          <w:kern w:val="0"/>
          <w:sz w:val="24"/>
          <w:shd w:val="clear" w:color="auto" w:fill="FFFFFF"/>
        </w:rPr>
        <w:t>íquez</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Joutsenlahti</w:t>
      </w:r>
      <w:proofErr w:type="spellEnd"/>
      <w:r>
        <w:rPr>
          <w:rFonts w:ascii="Times New Roman" w:eastAsia="Helvetica" w:hAnsi="Times New Roman" w:cs="Times New Roman"/>
          <w:color w:val="060607"/>
          <w:spacing w:val="4"/>
          <w:kern w:val="0"/>
          <w:sz w:val="24"/>
          <w:shd w:val="clear" w:color="auto" w:fill="FFFFFF"/>
        </w:rPr>
        <w:t>, 2021)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(Nguyen &amp; Tran, 2023). </w:t>
      </w: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proposes fallibilism, viewing mathematical knowledge as changeable and continuously developing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2022). Grace-Judith Vesga-Bravo, </w:t>
      </w:r>
      <w:r>
        <w:rPr>
          <w:rFonts w:ascii="Times New Roman" w:eastAsia="Helvetica" w:hAnsi="Times New Roman" w:cs="Times New Roman"/>
          <w:color w:val="060607"/>
          <w:spacing w:val="4"/>
          <w:kern w:val="0"/>
          <w:sz w:val="24"/>
          <w:shd w:val="clear" w:color="auto" w:fill="FFFFFF"/>
        </w:rPr>
        <w:t>Zaida-Mabel Angel-Cuervo, and Gerardo-Antonio Chacón-Guerrero propose eclecticism, viewing mathematics as a human mental creation that is dynamic and constantly evolving, with fallible knowledge that can be developed through correction and improvement (Ves</w:t>
      </w:r>
      <w:r>
        <w:rPr>
          <w:rFonts w:ascii="Times New Roman" w:eastAsia="Helvetica" w:hAnsi="Times New Roman" w:cs="Times New Roman"/>
          <w:color w:val="060607"/>
          <w:spacing w:val="4"/>
          <w:kern w:val="0"/>
          <w:sz w:val="24"/>
          <w:shd w:val="clear" w:color="auto" w:fill="FFFFFF"/>
        </w:rPr>
        <w:t>ga-Bravo, Angel-Cuervo, &amp; Chacón-Guerrero, 2022).</w:t>
      </w:r>
    </w:p>
    <w:p w14:paraId="0667185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.1.4</w:t>
      </w:r>
      <w:r>
        <w:rPr>
          <w:rFonts w:ascii="Times New Roman" w:eastAsia="Helvetica" w:hAnsi="Times New Roman" w:cs="Times New Roman"/>
          <w:color w:val="060607"/>
          <w:spacing w:val="4"/>
          <w:kern w:val="0"/>
          <w:sz w:val="24"/>
          <w:shd w:val="clear" w:color="auto" w:fill="FFFFFF"/>
        </w:rPr>
        <w:t xml:space="preserve"> The Nature of Mathematics as Constructivism</w:t>
      </w:r>
    </w:p>
    <w:p w14:paraId="3C1DFF6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Jenny Yang, </w:t>
      </w:r>
      <w:proofErr w:type="spellStart"/>
      <w:r>
        <w:rPr>
          <w:rFonts w:ascii="Times New Roman" w:eastAsia="Helvetica" w:hAnsi="Times New Roman" w:cs="Times New Roman"/>
          <w:color w:val="060607"/>
          <w:spacing w:val="4"/>
          <w:kern w:val="0"/>
          <w:sz w:val="24"/>
          <w:shd w:val="clear" w:color="auto" w:fill="FFFFFF"/>
        </w:rPr>
        <w:t>Gülnur</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Özbek</w:t>
      </w:r>
      <w:proofErr w:type="spellEnd"/>
      <w:r>
        <w:rPr>
          <w:rFonts w:ascii="Times New Roman" w:eastAsia="Helvetica" w:hAnsi="Times New Roman" w:cs="Times New Roman"/>
          <w:color w:val="060607"/>
          <w:spacing w:val="4"/>
          <w:kern w:val="0"/>
          <w:sz w:val="24"/>
          <w:shd w:val="clear" w:color="auto" w:fill="FFFFFF"/>
        </w:rPr>
        <w:t xml:space="preserve">, and </w:t>
      </w:r>
      <w:proofErr w:type="spellStart"/>
      <w:r>
        <w:rPr>
          <w:rFonts w:ascii="Times New Roman" w:eastAsia="Helvetica" w:hAnsi="Times New Roman" w:cs="Times New Roman"/>
          <w:color w:val="060607"/>
          <w:spacing w:val="4"/>
          <w:kern w:val="0"/>
          <w:sz w:val="24"/>
          <w:shd w:val="clear" w:color="auto" w:fill="FFFFFF"/>
        </w:rPr>
        <w:t>Seokhee</w:t>
      </w:r>
      <w:proofErr w:type="spellEnd"/>
      <w:r>
        <w:rPr>
          <w:rFonts w:ascii="Times New Roman" w:eastAsia="Helvetica" w:hAnsi="Times New Roman" w:cs="Times New Roman"/>
          <w:color w:val="060607"/>
          <w:spacing w:val="4"/>
          <w:kern w:val="0"/>
          <w:sz w:val="24"/>
          <w:shd w:val="clear" w:color="auto" w:fill="FFFFFF"/>
        </w:rPr>
        <w:t xml:space="preserve"> Cho propose constructivist beliefs, viewing mathematics as a dynamic field based on constructivism, emphasizing the cr</w:t>
      </w:r>
      <w:r>
        <w:rPr>
          <w:rFonts w:ascii="Times New Roman" w:eastAsia="Helvetica" w:hAnsi="Times New Roman" w:cs="Times New Roman"/>
          <w:color w:val="060607"/>
          <w:spacing w:val="4"/>
          <w:kern w:val="0"/>
          <w:sz w:val="24"/>
          <w:shd w:val="clear" w:color="auto" w:fill="FFFFFF"/>
        </w:rPr>
        <w:t>eation of meaning and problem-solving. This belief supports student-centered teaching methods, emphasizing students' active exploration and understanding (Yang, Özbek, &amp; Cho, 2023). Yosef Kasa views mathematics as a creative field where teachers should act</w:t>
      </w:r>
      <w:r>
        <w:rPr>
          <w:rFonts w:ascii="Times New Roman" w:eastAsia="Helvetica" w:hAnsi="Times New Roman" w:cs="Times New Roman"/>
          <w:color w:val="060607"/>
          <w:spacing w:val="4"/>
          <w:kern w:val="0"/>
          <w:sz w:val="24"/>
          <w:shd w:val="clear" w:color="auto" w:fill="FFFFFF"/>
        </w:rPr>
        <w:t xml:space="preserve"> as facilitators to help students develop their own concepts and methods (</w:t>
      </w:r>
      <w:proofErr w:type="spellStart"/>
      <w:r>
        <w:rPr>
          <w:rFonts w:ascii="Times New Roman" w:eastAsia="Helvetica" w:hAnsi="Times New Roman" w:cs="Times New Roman"/>
          <w:color w:val="060607"/>
          <w:spacing w:val="4"/>
          <w:kern w:val="0"/>
          <w:sz w:val="24"/>
          <w:shd w:val="clear" w:color="auto" w:fill="FFFFFF"/>
        </w:rPr>
        <w:t>Kasa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Woldemichael</w:t>
      </w:r>
      <w:proofErr w:type="spellEnd"/>
      <w:r>
        <w:rPr>
          <w:rFonts w:ascii="Times New Roman" w:eastAsia="Helvetica" w:hAnsi="Times New Roman" w:cs="Times New Roman"/>
          <w:color w:val="060607"/>
          <w:spacing w:val="4"/>
          <w:kern w:val="0"/>
          <w:sz w:val="24"/>
          <w:shd w:val="clear" w:color="auto" w:fill="FFFFFF"/>
        </w:rPr>
        <w:t xml:space="preserve">, 2024). </w:t>
      </w: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argues that mathematical knowledge is socially constructed, invented by humans, and this process is ongoing (</w:t>
      </w:r>
      <w:proofErr w:type="spellStart"/>
      <w:r>
        <w:rPr>
          <w:rFonts w:ascii="Times New Roman" w:eastAsia="Helvetica" w:hAnsi="Times New Roman" w:cs="Times New Roman"/>
          <w:color w:val="060607"/>
          <w:spacing w:val="4"/>
          <w:kern w:val="0"/>
          <w:sz w:val="24"/>
          <w:shd w:val="clear" w:color="auto" w:fill="FFFFFF"/>
        </w:rPr>
        <w:t>T</w:t>
      </w:r>
      <w:r>
        <w:rPr>
          <w:rFonts w:ascii="Times New Roman" w:eastAsia="Helvetica" w:hAnsi="Times New Roman" w:cs="Times New Roman"/>
          <w:color w:val="060607"/>
          <w:spacing w:val="4"/>
          <w:kern w:val="0"/>
          <w:sz w:val="24"/>
          <w:shd w:val="clear" w:color="auto" w:fill="FFFFFF"/>
        </w:rPr>
        <w:t>rakulphadetkrai</w:t>
      </w:r>
      <w:proofErr w:type="spellEnd"/>
      <w:r>
        <w:rPr>
          <w:rFonts w:ascii="Times New Roman" w:eastAsia="Helvetica" w:hAnsi="Times New Roman" w:cs="Times New Roman"/>
          <w:color w:val="060607"/>
          <w:spacing w:val="4"/>
          <w:kern w:val="0"/>
          <w:sz w:val="24"/>
          <w:shd w:val="clear" w:color="auto" w:fill="FFFFFF"/>
        </w:rPr>
        <w:t>, 2022).</w:t>
      </w:r>
    </w:p>
    <w:p w14:paraId="65DBC99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.1.5</w:t>
      </w:r>
      <w:r>
        <w:rPr>
          <w:rFonts w:ascii="Times New Roman" w:eastAsia="Helvetica" w:hAnsi="Times New Roman" w:cs="Times New Roman"/>
          <w:color w:val="060607"/>
          <w:spacing w:val="4"/>
          <w:kern w:val="0"/>
          <w:sz w:val="24"/>
          <w:shd w:val="clear" w:color="auto" w:fill="FFFFFF"/>
        </w:rPr>
        <w:t xml:space="preserve"> The Nature of Mathematics as Connectionism</w:t>
      </w:r>
    </w:p>
    <w:p w14:paraId="3BD08D8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Yosef Kasa views mathematics as a network of interconnected ideas constructed through discussion between teachers and students (</w:t>
      </w:r>
      <w:proofErr w:type="spellStart"/>
      <w:r>
        <w:rPr>
          <w:rFonts w:ascii="Times New Roman" w:eastAsia="Helvetica" w:hAnsi="Times New Roman" w:cs="Times New Roman"/>
          <w:color w:val="060607"/>
          <w:spacing w:val="4"/>
          <w:kern w:val="0"/>
          <w:sz w:val="24"/>
          <w:shd w:val="clear" w:color="auto" w:fill="FFFFFF"/>
        </w:rPr>
        <w:t>Kasa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Woldemichael</w:t>
      </w:r>
      <w:proofErr w:type="spellEnd"/>
      <w:r>
        <w:rPr>
          <w:rFonts w:ascii="Times New Roman" w:eastAsia="Helvetica" w:hAnsi="Times New Roman" w:cs="Times New Roman"/>
          <w:color w:val="060607"/>
          <w:spacing w:val="4"/>
          <w:kern w:val="0"/>
          <w:sz w:val="24"/>
          <w:shd w:val="clear" w:color="auto" w:fill="FFFFFF"/>
        </w:rPr>
        <w:t>, 2024). James Calleja prop</w:t>
      </w:r>
      <w:r>
        <w:rPr>
          <w:rFonts w:ascii="Times New Roman" w:eastAsia="Helvetica" w:hAnsi="Times New Roman" w:cs="Times New Roman"/>
          <w:color w:val="060607"/>
          <w:spacing w:val="4"/>
          <w:kern w:val="0"/>
          <w:sz w:val="24"/>
          <w:shd w:val="clear" w:color="auto" w:fill="FFFFFF"/>
        </w:rPr>
        <w:t>oses connectionism, viewing mathematics content as a collection of interconnected topics and concepts, emphasizing students' methods and solution strategies. Through interaction with peers and teachers, students can notice and explore connections between t</w:t>
      </w:r>
      <w:r>
        <w:rPr>
          <w:rFonts w:ascii="Times New Roman" w:eastAsia="Helvetica" w:hAnsi="Times New Roman" w:cs="Times New Roman"/>
          <w:color w:val="060607"/>
          <w:spacing w:val="4"/>
          <w:kern w:val="0"/>
          <w:sz w:val="24"/>
          <w:shd w:val="clear" w:color="auto" w:fill="FFFFFF"/>
        </w:rPr>
        <w:t xml:space="preserve">heir current work and previously learned mathematical concepts (Calleja, 2022). </w:t>
      </w: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proposes connectionism, viewing mathematical knowledge as a network of interconnected concepts and skills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w:t>
      </w:r>
    </w:p>
    <w:p w14:paraId="4AD2435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.1.6</w:t>
      </w:r>
      <w:r>
        <w:rPr>
          <w:rFonts w:ascii="Times New Roman" w:eastAsia="Helvetica" w:hAnsi="Times New Roman" w:cs="Times New Roman"/>
          <w:color w:val="060607"/>
          <w:spacing w:val="4"/>
          <w:kern w:val="0"/>
          <w:sz w:val="24"/>
          <w:shd w:val="clear" w:color="auto" w:fill="FFFFFF"/>
        </w:rPr>
        <w:t xml:space="preserve"> Oth</w:t>
      </w:r>
      <w:r>
        <w:rPr>
          <w:rFonts w:ascii="Times New Roman" w:eastAsia="Helvetica" w:hAnsi="Times New Roman" w:cs="Times New Roman"/>
          <w:color w:val="060607"/>
          <w:spacing w:val="4"/>
          <w:kern w:val="0"/>
          <w:sz w:val="24"/>
          <w:shd w:val="clear" w:color="auto" w:fill="FFFFFF"/>
        </w:rPr>
        <w:t>er Beliefs</w:t>
      </w:r>
    </w:p>
    <w:p w14:paraId="7F6D5B0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proposes problem-solving-oriented beliefs, viewing mathematics as a dynamic, problem-oriented, and expanding human inquiry field, emphasizing its creativity and exploratory nature (Zhang, 2022).</w:t>
      </w:r>
    </w:p>
    <w:p w14:paraId="21493AB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lastRenderedPageBreak/>
        <w:t>Ryoon‑Jin</w:t>
      </w:r>
      <w:proofErr w:type="spellEnd"/>
      <w:r>
        <w:rPr>
          <w:rFonts w:ascii="Times New Roman" w:eastAsia="Helvetica" w:hAnsi="Times New Roman" w:cs="Times New Roman"/>
          <w:color w:val="060607"/>
          <w:spacing w:val="4"/>
          <w:kern w:val="0"/>
          <w:sz w:val="24"/>
          <w:shd w:val="clear" w:color="auto" w:fill="FFFFFF"/>
        </w:rPr>
        <w:t xml:space="preserve"> Song and Mi‑Kyung Ju argu</w:t>
      </w:r>
      <w:r>
        <w:rPr>
          <w:rFonts w:ascii="Times New Roman" w:eastAsia="Helvetica" w:hAnsi="Times New Roman" w:cs="Times New Roman"/>
          <w:color w:val="060607"/>
          <w:spacing w:val="4"/>
          <w:kern w:val="0"/>
          <w:sz w:val="24"/>
          <w:shd w:val="clear" w:color="auto" w:fill="FFFFFF"/>
        </w:rPr>
        <w:t>e that mathematics is not only a universal and transcendent discipline but also a cultural construct. The development of mathematics is closely related to cultural contexts, and different cultural groups have their unique mathematical practices (Song &amp; Ju,</w:t>
      </w:r>
      <w:r>
        <w:rPr>
          <w:rFonts w:ascii="Times New Roman" w:eastAsia="Helvetica" w:hAnsi="Times New Roman" w:cs="Times New Roman"/>
          <w:color w:val="060607"/>
          <w:spacing w:val="4"/>
          <w:kern w:val="0"/>
          <w:sz w:val="24"/>
          <w:shd w:val="clear" w:color="auto" w:fill="FFFFFF"/>
        </w:rPr>
        <w:t xml:space="preserve"> 2025).</w:t>
      </w:r>
    </w:p>
    <w:p w14:paraId="115F246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proposes isolationism, viewing mathematical knowledge as composed of unrelated facts, rules, and skills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w:t>
      </w:r>
    </w:p>
    <w:p w14:paraId="0A05332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James Calleja proposes discovery-oriented beliefs, viewing mathematics as a unified</w:t>
      </w:r>
      <w:r>
        <w:rPr>
          <w:rFonts w:ascii="Times New Roman" w:eastAsia="Helvetica" w:hAnsi="Times New Roman" w:cs="Times New Roman"/>
          <w:color w:val="060607"/>
          <w:spacing w:val="4"/>
          <w:kern w:val="0"/>
          <w:sz w:val="24"/>
          <w:shd w:val="clear" w:color="auto" w:fill="FFFFFF"/>
        </w:rPr>
        <w:t xml:space="preserve"> knowledge system where teachers typically act as facilitators, guiding students to notice and build connections as they discover concepts and methods (Calleja, 2022).</w:t>
      </w:r>
    </w:p>
    <w:p w14:paraId="04892D6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 xml:space="preserve">.2 </w:t>
      </w:r>
      <w:r>
        <w:rPr>
          <w:rFonts w:ascii="Times New Roman" w:eastAsia="Helvetica" w:hAnsi="Times New Roman" w:cs="Times New Roman"/>
          <w:color w:val="060607"/>
          <w:spacing w:val="4"/>
          <w:kern w:val="0"/>
          <w:sz w:val="24"/>
          <w:shd w:val="clear" w:color="auto" w:fill="FFFFFF"/>
        </w:rPr>
        <w:t>Beliefs about Mathematics Teaching</w:t>
      </w:r>
    </w:p>
    <w:p w14:paraId="1DA06D8A"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.1 Transmission-Oriented Teaching Beliefs</w:t>
      </w:r>
    </w:p>
    <w:p w14:paraId="2E9710CA"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Yehu</w:t>
      </w:r>
      <w:r>
        <w:rPr>
          <w:rFonts w:ascii="Times New Roman" w:eastAsia="Helvetica" w:hAnsi="Times New Roman" w:cs="Times New Roman"/>
          <w:color w:val="060607"/>
          <w:spacing w:val="4"/>
          <w:kern w:val="0"/>
          <w:sz w:val="24"/>
          <w:shd w:val="clear" w:color="auto" w:fill="FFFFFF"/>
        </w:rPr>
        <w:t>i</w:t>
      </w:r>
      <w:proofErr w:type="spellEnd"/>
      <w:r>
        <w:rPr>
          <w:rFonts w:ascii="Times New Roman" w:eastAsia="Helvetica" w:hAnsi="Times New Roman" w:cs="Times New Roman"/>
          <w:color w:val="060607"/>
          <w:spacing w:val="4"/>
          <w:kern w:val="0"/>
          <w:sz w:val="24"/>
          <w:shd w:val="clear" w:color="auto" w:fill="FFFFFF"/>
        </w:rPr>
        <w:t xml:space="preserve"> Wang, Grace-Judith </w:t>
      </w:r>
      <w:proofErr w:type="spellStart"/>
      <w:r>
        <w:rPr>
          <w:rFonts w:ascii="Times New Roman" w:eastAsia="Helvetica" w:hAnsi="Times New Roman" w:cs="Times New Roman"/>
          <w:color w:val="060607"/>
          <w:spacing w:val="4"/>
          <w:kern w:val="0"/>
          <w:sz w:val="24"/>
          <w:shd w:val="clear" w:color="auto" w:fill="FFFFFF"/>
        </w:rPr>
        <w:t>Vesga</w:t>
      </w:r>
      <w:proofErr w:type="spellEnd"/>
      <w:r>
        <w:rPr>
          <w:rFonts w:ascii="Times New Roman" w:eastAsia="Helvetica" w:hAnsi="Times New Roman" w:cs="Times New Roman"/>
          <w:color w:val="060607"/>
          <w:spacing w:val="4"/>
          <w:kern w:val="0"/>
          <w:sz w:val="24"/>
          <w:shd w:val="clear" w:color="auto" w:fill="FFFFFF"/>
        </w:rPr>
        <w:t>-Bravo, and Domenico Brunetto, among others, argue that teachers are transmitters of knowledge, with students relying on teachers' guidance and lectures for learning mathematics through listening and memorization. Teaching primari</w:t>
      </w:r>
      <w:r>
        <w:rPr>
          <w:rFonts w:ascii="Times New Roman" w:eastAsia="Helvetica" w:hAnsi="Times New Roman" w:cs="Times New Roman"/>
          <w:color w:val="060607"/>
          <w:spacing w:val="4"/>
          <w:kern w:val="0"/>
          <w:sz w:val="24"/>
          <w:shd w:val="clear" w:color="auto" w:fill="FFFFFF"/>
        </w:rPr>
        <w:t xml:space="preserve">ly depends on teachers' explanations and students' practice (Wang et al., 2022) (Vesga-Bravo, Angel-Cuervo, &amp; Chacón-Guerrero, 2022) (Brunetto et al., 2022). </w:t>
      </w:r>
      <w:proofErr w:type="spellStart"/>
      <w:r>
        <w:rPr>
          <w:rFonts w:ascii="Times New Roman" w:eastAsia="Helvetica" w:hAnsi="Times New Roman" w:cs="Times New Roman"/>
          <w:color w:val="060607"/>
          <w:spacing w:val="4"/>
          <w:kern w:val="0"/>
          <w:sz w:val="24"/>
          <w:shd w:val="clear" w:color="auto" w:fill="FFFFFF"/>
        </w:rPr>
        <w:t>Äli</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Leijen</w:t>
      </w:r>
      <w:proofErr w:type="spellEnd"/>
      <w:r>
        <w:rPr>
          <w:rFonts w:ascii="Times New Roman" w:eastAsia="Helvetica" w:hAnsi="Times New Roman" w:cs="Times New Roman"/>
          <w:color w:val="060607"/>
          <w:spacing w:val="4"/>
          <w:kern w:val="0"/>
          <w:sz w:val="24"/>
          <w:shd w:val="clear" w:color="auto" w:fill="FFFFFF"/>
        </w:rPr>
        <w:t xml:space="preserve">, Gabriella </w:t>
      </w:r>
      <w:proofErr w:type="spellStart"/>
      <w:r>
        <w:rPr>
          <w:rFonts w:ascii="Times New Roman" w:eastAsia="Helvetica" w:hAnsi="Times New Roman" w:cs="Times New Roman"/>
          <w:color w:val="060607"/>
          <w:spacing w:val="4"/>
          <w:kern w:val="0"/>
          <w:sz w:val="24"/>
          <w:shd w:val="clear" w:color="auto" w:fill="FFFFFF"/>
        </w:rPr>
        <w:t>Pocalana</w:t>
      </w:r>
      <w:proofErr w:type="spellEnd"/>
      <w:r>
        <w:rPr>
          <w:rFonts w:ascii="Times New Roman" w:eastAsia="Helvetica" w:hAnsi="Times New Roman" w:cs="Times New Roman"/>
          <w:color w:val="060607"/>
          <w:spacing w:val="4"/>
          <w:kern w:val="0"/>
          <w:sz w:val="24"/>
          <w:shd w:val="clear" w:color="auto" w:fill="FFFFFF"/>
        </w:rPr>
        <w:t>, and Daniel Thurm, among others, argue that mathematics teaching is</w:t>
      </w:r>
      <w:r>
        <w:rPr>
          <w:rFonts w:ascii="Times New Roman" w:eastAsia="Helvetica" w:hAnsi="Times New Roman" w:cs="Times New Roman"/>
          <w:color w:val="060607"/>
          <w:spacing w:val="4"/>
          <w:kern w:val="0"/>
          <w:sz w:val="24"/>
          <w:shd w:val="clear" w:color="auto" w:fill="FFFFFF"/>
        </w:rPr>
        <w:t xml:space="preserve"> teacher-centered, emphasizing the dominant role of teachers and rule-based instruction. Some teachers believe that students should strictly follow teachers' explanations and rules to learn mathematics, and non-standard problem-solving methods may interfer</w:t>
      </w:r>
      <w:r>
        <w:rPr>
          <w:rFonts w:ascii="Times New Roman" w:eastAsia="Helvetica" w:hAnsi="Times New Roman" w:cs="Times New Roman"/>
          <w:color w:val="060607"/>
          <w:spacing w:val="4"/>
          <w:kern w:val="0"/>
          <w:sz w:val="24"/>
          <w:shd w:val="clear" w:color="auto" w:fill="FFFFFF"/>
        </w:rPr>
        <w:t>e with students' learning of correct procedures (</w:t>
      </w:r>
      <w:proofErr w:type="spellStart"/>
      <w:r>
        <w:rPr>
          <w:rFonts w:ascii="Times New Roman" w:eastAsia="Helvetica" w:hAnsi="Times New Roman" w:cs="Times New Roman"/>
          <w:color w:val="060607"/>
          <w:spacing w:val="4"/>
          <w:kern w:val="0"/>
          <w:sz w:val="24"/>
          <w:shd w:val="clear" w:color="auto" w:fill="FFFFFF"/>
        </w:rPr>
        <w:t>Leijen</w:t>
      </w:r>
      <w:proofErr w:type="spellEnd"/>
      <w:r>
        <w:rPr>
          <w:rFonts w:ascii="Times New Roman" w:eastAsia="Helvetica" w:hAnsi="Times New Roman" w:cs="Times New Roman"/>
          <w:color w:val="060607"/>
          <w:spacing w:val="4"/>
          <w:kern w:val="0"/>
          <w:sz w:val="24"/>
          <w:shd w:val="clear" w:color="auto" w:fill="FFFFFF"/>
        </w:rPr>
        <w:t xml:space="preserve"> et al., 2024) (</w:t>
      </w:r>
      <w:proofErr w:type="spellStart"/>
      <w:r>
        <w:rPr>
          <w:rFonts w:ascii="Times New Roman" w:eastAsia="Helvetica" w:hAnsi="Times New Roman" w:cs="Times New Roman"/>
          <w:color w:val="060607"/>
          <w:spacing w:val="4"/>
          <w:kern w:val="0"/>
          <w:sz w:val="24"/>
          <w:shd w:val="clear" w:color="auto" w:fill="FFFFFF"/>
        </w:rPr>
        <w:t>Pocalana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Robutti</w:t>
      </w:r>
      <w:proofErr w:type="spellEnd"/>
      <w:r>
        <w:rPr>
          <w:rFonts w:ascii="Times New Roman" w:eastAsia="Helvetica" w:hAnsi="Times New Roman" w:cs="Times New Roman"/>
          <w:color w:val="060607"/>
          <w:spacing w:val="4"/>
          <w:kern w:val="0"/>
          <w:sz w:val="24"/>
          <w:shd w:val="clear" w:color="auto" w:fill="FFFFFF"/>
        </w:rPr>
        <w:t>, 2024) (</w:t>
      </w:r>
      <w:proofErr w:type="spellStart"/>
      <w:r>
        <w:rPr>
          <w:rFonts w:ascii="Times New Roman" w:eastAsia="Helvetica" w:hAnsi="Times New Roman" w:cs="Times New Roman"/>
          <w:color w:val="060607"/>
          <w:spacing w:val="4"/>
          <w:kern w:val="0"/>
          <w:sz w:val="24"/>
          <w:shd w:val="clear" w:color="auto" w:fill="FFFFFF"/>
        </w:rPr>
        <w:t>Thurm</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Barzel</w:t>
      </w:r>
      <w:proofErr w:type="spellEnd"/>
      <w:r>
        <w:rPr>
          <w:rFonts w:ascii="Times New Roman" w:eastAsia="Helvetica" w:hAnsi="Times New Roman" w:cs="Times New Roman"/>
          <w:color w:val="060607"/>
          <w:spacing w:val="4"/>
          <w:kern w:val="0"/>
          <w:sz w:val="24"/>
          <w:shd w:val="clear" w:color="auto" w:fill="FFFFFF"/>
        </w:rPr>
        <w:t>, 2022). Karen Skilling, Gabriel J. Stylianides, Domenico Brunetto, and Giulia Bernardi adopt a controlling teaching style, emphasizing the acti</w:t>
      </w:r>
      <w:r>
        <w:rPr>
          <w:rFonts w:ascii="Times New Roman" w:eastAsia="Helvetica" w:hAnsi="Times New Roman" w:cs="Times New Roman"/>
          <w:color w:val="060607"/>
          <w:spacing w:val="4"/>
          <w:kern w:val="0"/>
          <w:sz w:val="24"/>
          <w:shd w:val="clear" w:color="auto" w:fill="FFFFFF"/>
        </w:rPr>
        <w:t>vation of knowledge, planning strategies, and execution and regulation strategies, but take a passive attitude towards students' self-reflection (Skilling &amp; Stylianides, 2023) (Brunetto et al., 2022). Yosef Kasa proposes transmissionism, viewing teaching a</w:t>
      </w:r>
      <w:r>
        <w:rPr>
          <w:rFonts w:ascii="Times New Roman" w:eastAsia="Helvetica" w:hAnsi="Times New Roman" w:cs="Times New Roman"/>
          <w:color w:val="060607"/>
          <w:spacing w:val="4"/>
          <w:kern w:val="0"/>
          <w:sz w:val="24"/>
          <w:shd w:val="clear" w:color="auto" w:fill="FFFFFF"/>
        </w:rPr>
        <w:t>s constructing a linear curriculum for students, ensuring their understanding through verbal explanations and practice problems, and correcting students' misunderstandings (</w:t>
      </w:r>
      <w:proofErr w:type="spellStart"/>
      <w:r>
        <w:rPr>
          <w:rFonts w:ascii="Times New Roman" w:eastAsia="Helvetica" w:hAnsi="Times New Roman" w:cs="Times New Roman"/>
          <w:color w:val="060607"/>
          <w:spacing w:val="4"/>
          <w:kern w:val="0"/>
          <w:sz w:val="24"/>
          <w:shd w:val="clear" w:color="auto" w:fill="FFFFFF"/>
        </w:rPr>
        <w:t>Kasa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Woldemichael</w:t>
      </w:r>
      <w:proofErr w:type="spellEnd"/>
      <w:r>
        <w:rPr>
          <w:rFonts w:ascii="Times New Roman" w:eastAsia="Helvetica" w:hAnsi="Times New Roman" w:cs="Times New Roman"/>
          <w:color w:val="060607"/>
          <w:spacing w:val="4"/>
          <w:kern w:val="0"/>
          <w:sz w:val="24"/>
          <w:shd w:val="clear" w:color="auto" w:fill="FFFFFF"/>
        </w:rPr>
        <w:t>, 2024). Jonas Weyers, Kassa Michael, and Paulina Hamuk</w:t>
      </w:r>
      <w:r>
        <w:rPr>
          <w:rFonts w:ascii="Times New Roman" w:eastAsia="Helvetica" w:hAnsi="Times New Roman" w:cs="Times New Roman"/>
          <w:color w:val="060607"/>
          <w:spacing w:val="4"/>
          <w:kern w:val="0"/>
          <w:sz w:val="24"/>
          <w:shd w:val="clear" w:color="auto" w:fill="FFFFFF"/>
        </w:rPr>
        <w:t>onda, among others, emphasize lecturing and practice, believing these methods to be more effective (Weyers et al., 2024) (Kassa Michael et al., 2023)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Luneta</w:t>
      </w:r>
      <w:proofErr w:type="spellEnd"/>
      <w:r>
        <w:rPr>
          <w:rFonts w:ascii="Times New Roman" w:eastAsia="Helvetica" w:hAnsi="Times New Roman" w:cs="Times New Roman"/>
          <w:color w:val="060607"/>
          <w:spacing w:val="4"/>
          <w:kern w:val="0"/>
          <w:sz w:val="24"/>
          <w:shd w:val="clear" w:color="auto" w:fill="FFFFFF"/>
        </w:rPr>
        <w:t>, 2023). James Calleja proposes instrumentalism, where teachers dominate teaching and s</w:t>
      </w:r>
      <w:r>
        <w:rPr>
          <w:rFonts w:ascii="Times New Roman" w:eastAsia="Helvetica" w:hAnsi="Times New Roman" w:cs="Times New Roman"/>
          <w:color w:val="060607"/>
          <w:spacing w:val="4"/>
          <w:kern w:val="0"/>
          <w:sz w:val="24"/>
          <w:shd w:val="clear" w:color="auto" w:fill="FFFFFF"/>
        </w:rPr>
        <w:t xml:space="preserve">tudents </w:t>
      </w:r>
      <w:r>
        <w:rPr>
          <w:rFonts w:ascii="Times New Roman" w:eastAsia="Helvetica" w:hAnsi="Times New Roman" w:cs="Times New Roman"/>
          <w:color w:val="060607"/>
          <w:spacing w:val="4"/>
          <w:kern w:val="0"/>
          <w:sz w:val="24"/>
          <w:shd w:val="clear" w:color="auto" w:fill="FFFFFF"/>
        </w:rPr>
        <w:lastRenderedPageBreak/>
        <w:t>passively receive knowledge. Teaching typically involves lecturing and practice, with students independently completing exercises and teachers correcting errors and misunderstandings (Calleja, 2022).</w:t>
      </w:r>
    </w:p>
    <w:p w14:paraId="746BDE0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3" w:name="OLE_LINK3"/>
      <w:r>
        <w:rPr>
          <w:rFonts w:ascii="Times New Roman" w:eastAsia="Helvetica" w:hAnsi="Times New Roman" w:cs="Times New Roman"/>
          <w:color w:val="060607"/>
          <w:spacing w:val="4"/>
          <w:kern w:val="0"/>
          <w:sz w:val="24"/>
          <w:shd w:val="clear" w:color="auto" w:fill="FFFFFF"/>
        </w:rPr>
        <w:t>4.2.</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Constructivist Teaching Beliefs</w:t>
      </w:r>
    </w:p>
    <w:p w14:paraId="6932ECF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Yehui</w:t>
      </w:r>
      <w:proofErr w:type="spellEnd"/>
      <w:r>
        <w:rPr>
          <w:rFonts w:ascii="Times New Roman" w:eastAsia="Helvetica" w:hAnsi="Times New Roman" w:cs="Times New Roman"/>
          <w:color w:val="060607"/>
          <w:spacing w:val="4"/>
          <w:kern w:val="0"/>
          <w:sz w:val="24"/>
          <w:shd w:val="clear" w:color="auto" w:fill="FFFFFF"/>
        </w:rPr>
        <w:t xml:space="preserve"> Wang</w:t>
      </w:r>
      <w:r>
        <w:rPr>
          <w:rFonts w:ascii="Times New Roman" w:eastAsia="Helvetica" w:hAnsi="Times New Roman" w:cs="Times New Roman"/>
          <w:color w:val="060607"/>
          <w:spacing w:val="4"/>
          <w:kern w:val="0"/>
          <w:sz w:val="24"/>
          <w:shd w:val="clear" w:color="auto" w:fill="FFFFFF"/>
        </w:rPr>
        <w:t xml:space="preserve"> and Jonas Weyers, among others, argue that students learn mathematics</w:t>
      </w:r>
      <w:bookmarkEnd w:id="3"/>
      <w:r>
        <w:rPr>
          <w:rFonts w:ascii="Times New Roman" w:eastAsia="Helvetica" w:hAnsi="Times New Roman" w:cs="Times New Roman"/>
          <w:color w:val="060607"/>
          <w:spacing w:val="4"/>
          <w:kern w:val="0"/>
          <w:sz w:val="24"/>
          <w:shd w:val="clear" w:color="auto" w:fill="FFFFFF"/>
        </w:rPr>
        <w:t xml:space="preserve"> through independent exploration and knowledge construction, with teachers acting as guides and facilitators. The teaching process emphasizes students' participation, interaction, and ex</w:t>
      </w:r>
      <w:r>
        <w:rPr>
          <w:rFonts w:ascii="Times New Roman" w:eastAsia="Helvetica" w:hAnsi="Times New Roman" w:cs="Times New Roman"/>
          <w:color w:val="060607"/>
          <w:spacing w:val="4"/>
          <w:kern w:val="0"/>
          <w:sz w:val="24"/>
          <w:shd w:val="clear" w:color="auto" w:fill="FFFFFF"/>
        </w:rPr>
        <w:t xml:space="preserve">ploration, encouraging them to construct knowledge through problem-solving and discussions (Wang et al., 2022) (Weyers et al., 2024). </w:t>
      </w:r>
      <w:proofErr w:type="spellStart"/>
      <w:r>
        <w:rPr>
          <w:rFonts w:ascii="Times New Roman" w:eastAsia="Helvetica" w:hAnsi="Times New Roman" w:cs="Times New Roman"/>
          <w:color w:val="060607"/>
          <w:spacing w:val="4"/>
          <w:kern w:val="0"/>
          <w:sz w:val="24"/>
          <w:shd w:val="clear" w:color="auto" w:fill="FFFFFF"/>
        </w:rPr>
        <w:t>Dandan</w:t>
      </w:r>
      <w:proofErr w:type="spellEnd"/>
      <w:r>
        <w:rPr>
          <w:rFonts w:ascii="Times New Roman" w:eastAsia="Helvetica" w:hAnsi="Times New Roman" w:cs="Times New Roman"/>
          <w:color w:val="060607"/>
          <w:spacing w:val="4"/>
          <w:kern w:val="0"/>
          <w:sz w:val="24"/>
          <w:shd w:val="clear" w:color="auto" w:fill="FFFFFF"/>
        </w:rPr>
        <w:t xml:space="preserve"> Sun and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encourage student exploration (Sun &amp; Zhang, 2024). </w:t>
      </w:r>
      <w:proofErr w:type="spellStart"/>
      <w:r>
        <w:rPr>
          <w:rFonts w:ascii="Times New Roman" w:eastAsia="Helvetica" w:hAnsi="Times New Roman" w:cs="Times New Roman"/>
          <w:color w:val="060607"/>
          <w:spacing w:val="4"/>
          <w:kern w:val="0"/>
          <w:sz w:val="24"/>
          <w:shd w:val="clear" w:color="auto" w:fill="FFFFFF"/>
        </w:rPr>
        <w:t>Duyen</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Daniel Thurm, among </w:t>
      </w:r>
      <w:r>
        <w:rPr>
          <w:rFonts w:ascii="Times New Roman" w:eastAsia="Helvetica" w:hAnsi="Times New Roman" w:cs="Times New Roman"/>
          <w:color w:val="060607"/>
          <w:spacing w:val="4"/>
          <w:kern w:val="0"/>
          <w:sz w:val="24"/>
          <w:shd w:val="clear" w:color="auto" w:fill="FFFFFF"/>
        </w:rPr>
        <w:t>others, advocate student-centered approaches, emphasizing students' active participation and knowledge construction. Teachers provide support and guidance to help students learn, viewing students as active participants in mathematics learning rather than m</w:t>
      </w:r>
      <w:r>
        <w:rPr>
          <w:rFonts w:ascii="Times New Roman" w:eastAsia="Helvetica" w:hAnsi="Times New Roman" w:cs="Times New Roman"/>
          <w:color w:val="060607"/>
          <w:spacing w:val="4"/>
          <w:kern w:val="0"/>
          <w:sz w:val="24"/>
          <w:shd w:val="clear" w:color="auto" w:fill="FFFFFF"/>
        </w:rPr>
        <w:t>ere passive receivers (Nguyen &amp; Tran, 2023) (</w:t>
      </w:r>
      <w:proofErr w:type="spellStart"/>
      <w:r>
        <w:rPr>
          <w:rFonts w:ascii="Times New Roman" w:eastAsia="Helvetica" w:hAnsi="Times New Roman" w:cs="Times New Roman"/>
          <w:color w:val="060607"/>
          <w:spacing w:val="4"/>
          <w:kern w:val="0"/>
          <w:sz w:val="24"/>
          <w:shd w:val="clear" w:color="auto" w:fill="FFFFFF"/>
        </w:rPr>
        <w:t>Thurm</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Barzel</w:t>
      </w:r>
      <w:proofErr w:type="spellEnd"/>
      <w:r>
        <w:rPr>
          <w:rFonts w:ascii="Times New Roman" w:eastAsia="Helvetica" w:hAnsi="Times New Roman" w:cs="Times New Roman"/>
          <w:color w:val="060607"/>
          <w:spacing w:val="4"/>
          <w:kern w:val="0"/>
          <w:sz w:val="24"/>
          <w:shd w:val="clear" w:color="auto" w:fill="FFFFFF"/>
        </w:rPr>
        <w:t>, 2022). Karen Skilling, Gabriel J. Stylianides, and Domenico Brunetto tend to promote student autonomy, encouraging students to engage in planning, execution, regulation strategies, and self-refle</w:t>
      </w:r>
      <w:r>
        <w:rPr>
          <w:rFonts w:ascii="Times New Roman" w:eastAsia="Helvetica" w:hAnsi="Times New Roman" w:cs="Times New Roman"/>
          <w:color w:val="060607"/>
          <w:spacing w:val="4"/>
          <w:kern w:val="0"/>
          <w:sz w:val="24"/>
          <w:shd w:val="clear" w:color="auto" w:fill="FFFFFF"/>
        </w:rPr>
        <w:t xml:space="preserve">ction, and acknowledging the importance of emotional factors (Skilling &amp; Stylianides, 2023) (Brunetto et al., 2022). Jelena Radišić, among others, emphasizes inquiry-based learning, group cooperation, and project-based learning, arguing that these methods </w:t>
      </w:r>
      <w:r>
        <w:rPr>
          <w:rFonts w:ascii="Times New Roman" w:eastAsia="Helvetica" w:hAnsi="Times New Roman" w:cs="Times New Roman"/>
          <w:color w:val="060607"/>
          <w:spacing w:val="4"/>
          <w:kern w:val="0"/>
          <w:sz w:val="24"/>
          <w:shd w:val="clear" w:color="auto" w:fill="FFFFFF"/>
        </w:rPr>
        <w:t>better motivate students' interest and motivation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Susan </w:t>
      </w:r>
      <w:proofErr w:type="spellStart"/>
      <w:r>
        <w:rPr>
          <w:rFonts w:ascii="Times New Roman" w:eastAsia="Helvetica" w:hAnsi="Times New Roman" w:cs="Times New Roman"/>
          <w:color w:val="060607"/>
          <w:spacing w:val="4"/>
          <w:kern w:val="0"/>
          <w:sz w:val="24"/>
          <w:shd w:val="clear" w:color="auto" w:fill="FFFFFF"/>
        </w:rPr>
        <w:t>Swars</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Auslander</w:t>
      </w:r>
      <w:proofErr w:type="spellEnd"/>
      <w:r>
        <w:rPr>
          <w:rFonts w:ascii="Times New Roman" w:eastAsia="Helvetica" w:hAnsi="Times New Roman" w:cs="Times New Roman"/>
          <w:color w:val="060607"/>
          <w:spacing w:val="4"/>
          <w:kern w:val="0"/>
          <w:sz w:val="24"/>
          <w:shd w:val="clear" w:color="auto" w:fill="FFFFFF"/>
        </w:rPr>
        <w:t>, Gary E. Bingham, Carla L. Tanguay, and Debra S. Fuentes, among others, argue for cognitive-oriented teaching beliefs, favoring student-centered teaching method</w:t>
      </w:r>
      <w:r>
        <w:rPr>
          <w:rFonts w:ascii="Times New Roman" w:eastAsia="Helvetica" w:hAnsi="Times New Roman" w:cs="Times New Roman"/>
          <w:color w:val="060607"/>
          <w:spacing w:val="4"/>
          <w:kern w:val="0"/>
          <w:sz w:val="24"/>
          <w:shd w:val="clear" w:color="auto" w:fill="FFFFFF"/>
        </w:rPr>
        <w:t>s that emphasize students' active construction in mathematics learning. This belief holds that mathematics teaching should promote students' mathematical thinking and understanding, rather than merely transmitting mathematical knowledge (</w:t>
      </w:r>
      <w:proofErr w:type="spellStart"/>
      <w:r>
        <w:rPr>
          <w:rFonts w:ascii="Times New Roman" w:eastAsia="Helvetica" w:hAnsi="Times New Roman" w:cs="Times New Roman"/>
          <w:color w:val="060607"/>
          <w:spacing w:val="4"/>
          <w:kern w:val="0"/>
          <w:sz w:val="24"/>
          <w:shd w:val="clear" w:color="auto" w:fill="FFFFFF"/>
        </w:rPr>
        <w:t>Swars</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Auslander</w:t>
      </w:r>
      <w:proofErr w:type="spellEnd"/>
      <w:r>
        <w:rPr>
          <w:rFonts w:ascii="Times New Roman" w:eastAsia="Helvetica" w:hAnsi="Times New Roman" w:cs="Times New Roman"/>
          <w:color w:val="060607"/>
          <w:spacing w:val="4"/>
          <w:kern w:val="0"/>
          <w:sz w:val="24"/>
          <w:shd w:val="clear" w:color="auto" w:fill="FFFFFF"/>
        </w:rPr>
        <w:t xml:space="preserve"> et</w:t>
      </w:r>
      <w:r>
        <w:rPr>
          <w:rFonts w:ascii="Times New Roman" w:eastAsia="Helvetica" w:hAnsi="Times New Roman" w:cs="Times New Roman"/>
          <w:color w:val="060607"/>
          <w:spacing w:val="4"/>
          <w:kern w:val="0"/>
          <w:sz w:val="24"/>
          <w:shd w:val="clear" w:color="auto" w:fill="FFFFFF"/>
        </w:rPr>
        <w:t xml:space="preserve"> al., 2024). Araya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and Songsak </w:t>
      </w:r>
      <w:proofErr w:type="spellStart"/>
      <w:r>
        <w:rPr>
          <w:rFonts w:ascii="Times New Roman" w:eastAsia="Helvetica" w:hAnsi="Times New Roman" w:cs="Times New Roman"/>
          <w:color w:val="060607"/>
          <w:spacing w:val="4"/>
          <w:kern w:val="0"/>
          <w:sz w:val="24"/>
          <w:shd w:val="clear" w:color="auto" w:fill="FFFFFF"/>
        </w:rPr>
        <w:t>Phusee-Orn</w:t>
      </w:r>
      <w:proofErr w:type="spellEnd"/>
      <w:r>
        <w:rPr>
          <w:rFonts w:ascii="Times New Roman" w:eastAsia="Helvetica" w:hAnsi="Times New Roman" w:cs="Times New Roman"/>
          <w:color w:val="060607"/>
          <w:spacing w:val="4"/>
          <w:kern w:val="0"/>
          <w:sz w:val="24"/>
          <w:shd w:val="clear" w:color="auto" w:fill="FFFFFF"/>
        </w:rPr>
        <w:t xml:space="preserve"> argue that teachers tend to adopt mastery-oriented teaching practices, focusing on students' independent learning and ability enhancement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Phusee-Orn</w:t>
      </w:r>
      <w:proofErr w:type="spellEnd"/>
      <w:r>
        <w:rPr>
          <w:rFonts w:ascii="Times New Roman" w:eastAsia="Helvetica" w:hAnsi="Times New Roman" w:cs="Times New Roman"/>
          <w:color w:val="060607"/>
          <w:spacing w:val="4"/>
          <w:kern w:val="0"/>
          <w:sz w:val="24"/>
          <w:shd w:val="clear" w:color="auto" w:fill="FFFFFF"/>
        </w:rPr>
        <w:t xml:space="preserve">, 2025). </w:t>
      </w:r>
      <w:proofErr w:type="spellStart"/>
      <w:r>
        <w:rPr>
          <w:rFonts w:ascii="Times New Roman" w:eastAsia="Helvetica" w:hAnsi="Times New Roman" w:cs="Times New Roman"/>
          <w:color w:val="060607"/>
          <w:spacing w:val="4"/>
          <w:kern w:val="0"/>
          <w:sz w:val="24"/>
          <w:shd w:val="clear" w:color="auto" w:fill="FFFFFF"/>
        </w:rPr>
        <w:t>Duyen</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Dung Tran argue t</w:t>
      </w:r>
      <w:r>
        <w:rPr>
          <w:rFonts w:ascii="Times New Roman" w:eastAsia="Helvetica" w:hAnsi="Times New Roman" w:cs="Times New Roman"/>
          <w:color w:val="060607"/>
          <w:spacing w:val="4"/>
          <w:kern w:val="0"/>
          <w:sz w:val="24"/>
          <w:shd w:val="clear" w:color="auto" w:fill="FFFFFF"/>
        </w:rPr>
        <w:t>hat teachers shift from strictly following textbooks to adjusting teaching content and methods based on students' needs, becoming "transformers" of the curriculum. Teachers pay more attention to students' understanding when designing and implementing teach</w:t>
      </w:r>
      <w:r>
        <w:rPr>
          <w:rFonts w:ascii="Times New Roman" w:eastAsia="Helvetica" w:hAnsi="Times New Roman" w:cs="Times New Roman"/>
          <w:color w:val="060607"/>
          <w:spacing w:val="4"/>
          <w:kern w:val="0"/>
          <w:sz w:val="24"/>
          <w:shd w:val="clear" w:color="auto" w:fill="FFFFFF"/>
        </w:rPr>
        <w:t xml:space="preserve">ing methods, selecting and evaluating different teaching methods (Nguyen &amp; Tran, 2023).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proposes a student-centered approach focused on thinking, emphasizing students' exploration and thinking abilities (Zhang, 2022). James </w:t>
      </w:r>
      <w:r>
        <w:rPr>
          <w:rFonts w:ascii="Times New Roman" w:eastAsia="Helvetica" w:hAnsi="Times New Roman" w:cs="Times New Roman"/>
          <w:color w:val="060607"/>
          <w:spacing w:val="4"/>
          <w:kern w:val="0"/>
          <w:sz w:val="24"/>
          <w:shd w:val="clear" w:color="auto" w:fill="FFFFFF"/>
        </w:rPr>
        <w:lastRenderedPageBreak/>
        <w:t xml:space="preserve">Calleja proposes </w:t>
      </w:r>
      <w:r>
        <w:rPr>
          <w:rFonts w:ascii="Times New Roman" w:eastAsia="Helvetica" w:hAnsi="Times New Roman" w:cs="Times New Roman"/>
          <w:color w:val="060607"/>
          <w:spacing w:val="4"/>
          <w:kern w:val="0"/>
          <w:sz w:val="24"/>
          <w:shd w:val="clear" w:color="auto" w:fill="FFFFFF"/>
        </w:rPr>
        <w:t>discovery-oriented beliefs, where teachers create an environment for students to independently discover new knowledge, typically maintaining a distance to allow students to explore on their own. He also proposes connectionism, where teachers provide challe</w:t>
      </w:r>
      <w:r>
        <w:rPr>
          <w:rFonts w:ascii="Times New Roman" w:eastAsia="Helvetica" w:hAnsi="Times New Roman" w:cs="Times New Roman"/>
          <w:color w:val="060607"/>
          <w:spacing w:val="4"/>
          <w:kern w:val="0"/>
          <w:sz w:val="24"/>
          <w:shd w:val="clear" w:color="auto" w:fill="FFFFFF"/>
        </w:rPr>
        <w:t>nges and guidance to help students build connections between mathematical concepts. This teaching method is collaborative, involving the provision of extensive scaffolding and guidance to promote student learning (Calleja, 2022).</w:t>
      </w:r>
    </w:p>
    <w:p w14:paraId="61BABCB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4.2.3 Other Beliefs about </w:t>
      </w:r>
      <w:r>
        <w:rPr>
          <w:rFonts w:ascii="Times New Roman" w:eastAsia="Helvetica" w:hAnsi="Times New Roman" w:cs="Times New Roman"/>
          <w:color w:val="060607"/>
          <w:spacing w:val="4"/>
          <w:kern w:val="0"/>
          <w:sz w:val="24"/>
          <w:shd w:val="clear" w:color="auto" w:fill="FFFFFF"/>
        </w:rPr>
        <w:t>Mathematics Teaching</w:t>
      </w:r>
    </w:p>
    <w:p w14:paraId="53E7912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Yosef Kasa, Solomon Areaya, and Mulugeta Woldemichael propose connectionism, viewing teaching as a non-linear dialogue between teachers and students, exploring meanings and connections through verbal communication, and explicitly addressing potential misun</w:t>
      </w:r>
      <w:r>
        <w:rPr>
          <w:rFonts w:ascii="Times New Roman" w:eastAsia="Helvetica" w:hAnsi="Times New Roman" w:cs="Times New Roman"/>
          <w:color w:val="060607"/>
          <w:spacing w:val="4"/>
          <w:kern w:val="0"/>
          <w:sz w:val="24"/>
          <w:shd w:val="clear" w:color="auto" w:fill="FFFFFF"/>
        </w:rPr>
        <w:t>derstandings (</w:t>
      </w:r>
      <w:proofErr w:type="spellStart"/>
      <w:r>
        <w:rPr>
          <w:rFonts w:ascii="Times New Roman" w:eastAsia="Helvetica" w:hAnsi="Times New Roman" w:cs="Times New Roman"/>
          <w:color w:val="060607"/>
          <w:spacing w:val="4"/>
          <w:kern w:val="0"/>
          <w:sz w:val="24"/>
          <w:shd w:val="clear" w:color="auto" w:fill="FFFFFF"/>
        </w:rPr>
        <w:t>Kasa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Woldemichael</w:t>
      </w:r>
      <w:proofErr w:type="spellEnd"/>
      <w:r>
        <w:rPr>
          <w:rFonts w:ascii="Times New Roman" w:eastAsia="Helvetica" w:hAnsi="Times New Roman" w:cs="Times New Roman"/>
          <w:color w:val="060607"/>
          <w:spacing w:val="4"/>
          <w:kern w:val="0"/>
          <w:sz w:val="24"/>
          <w:shd w:val="clear" w:color="auto" w:fill="FFFFFF"/>
        </w:rPr>
        <w:t>, 2024).</w:t>
      </w:r>
    </w:p>
    <w:p w14:paraId="75B84D9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teaching activities should create challenges for students (Zhang, 2022), and </w:t>
      </w:r>
      <w:proofErr w:type="spellStart"/>
      <w:r>
        <w:rPr>
          <w:rFonts w:ascii="Times New Roman" w:eastAsia="Helvetica" w:hAnsi="Times New Roman" w:cs="Times New Roman"/>
          <w:color w:val="060607"/>
          <w:spacing w:val="4"/>
          <w:kern w:val="0"/>
          <w:sz w:val="24"/>
          <w:shd w:val="clear" w:color="auto" w:fill="FFFFFF"/>
        </w:rPr>
        <w:t>Duyen</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Dung Tran argue that cognitive conflicts should be created to promote students' </w:t>
      </w:r>
      <w:r>
        <w:rPr>
          <w:rFonts w:ascii="Times New Roman" w:eastAsia="Helvetica" w:hAnsi="Times New Roman" w:cs="Times New Roman"/>
          <w:color w:val="060607"/>
          <w:spacing w:val="4"/>
          <w:kern w:val="0"/>
          <w:sz w:val="24"/>
          <w:shd w:val="clear" w:color="auto" w:fill="FFFFFF"/>
        </w:rPr>
        <w:t>thinking (Nguyen &amp; Tran, 2023).</w:t>
      </w:r>
    </w:p>
    <w:p w14:paraId="3A86BF6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Kristin Schotte, Camilla Rjosk, Aileen Edele, Axinja </w:t>
      </w:r>
      <w:proofErr w:type="spellStart"/>
      <w:r>
        <w:rPr>
          <w:rFonts w:ascii="Times New Roman" w:eastAsia="Helvetica" w:hAnsi="Times New Roman" w:cs="Times New Roman"/>
          <w:color w:val="060607"/>
          <w:spacing w:val="4"/>
          <w:kern w:val="0"/>
          <w:sz w:val="24"/>
          <w:shd w:val="clear" w:color="auto" w:fill="FFFFFF"/>
        </w:rPr>
        <w:t>Hachfeld</w:t>
      </w:r>
      <w:proofErr w:type="spellEnd"/>
      <w:r>
        <w:rPr>
          <w:rFonts w:ascii="Times New Roman" w:eastAsia="Helvetica" w:hAnsi="Times New Roman" w:cs="Times New Roman"/>
          <w:color w:val="060607"/>
          <w:spacing w:val="4"/>
          <w:kern w:val="0"/>
          <w:sz w:val="24"/>
          <w:shd w:val="clear" w:color="auto" w:fill="FFFFFF"/>
        </w:rPr>
        <w:t xml:space="preserve">, and Petra </w:t>
      </w:r>
      <w:proofErr w:type="spellStart"/>
      <w:r>
        <w:rPr>
          <w:rFonts w:ascii="Times New Roman" w:eastAsia="Helvetica" w:hAnsi="Times New Roman" w:cs="Times New Roman"/>
          <w:color w:val="060607"/>
          <w:spacing w:val="4"/>
          <w:kern w:val="0"/>
          <w:sz w:val="24"/>
          <w:shd w:val="clear" w:color="auto" w:fill="FFFFFF"/>
        </w:rPr>
        <w:t>Stanat</w:t>
      </w:r>
      <w:proofErr w:type="spellEnd"/>
      <w:r>
        <w:rPr>
          <w:rFonts w:ascii="Times New Roman" w:eastAsia="Helvetica" w:hAnsi="Times New Roman" w:cs="Times New Roman"/>
          <w:color w:val="060607"/>
          <w:spacing w:val="4"/>
          <w:kern w:val="0"/>
          <w:sz w:val="24"/>
          <w:shd w:val="clear" w:color="auto" w:fill="FFFFFF"/>
        </w:rPr>
        <w:t xml:space="preserve"> propose multicultural beliefs, egalitarian beliefs, and assimilationist beliefs. Multicultural beliefs view cultural diversity as positive and a</w:t>
      </w:r>
      <w:r>
        <w:rPr>
          <w:rFonts w:ascii="Times New Roman" w:eastAsia="Helvetica" w:hAnsi="Times New Roman" w:cs="Times New Roman"/>
          <w:color w:val="060607"/>
          <w:spacing w:val="4"/>
          <w:kern w:val="0"/>
          <w:sz w:val="24"/>
          <w:shd w:val="clear" w:color="auto" w:fill="FFFFFF"/>
        </w:rPr>
        <w:t>dvocate its recognition and appreciation in teaching. Teachers believe that students' diverse cultural backgrounds can enrich teaching content and are willing to integrate students' cultural backgrounds into teaching. Egalitarian beliefs emphasize the simi</w:t>
      </w:r>
      <w:r>
        <w:rPr>
          <w:rFonts w:ascii="Times New Roman" w:eastAsia="Helvetica" w:hAnsi="Times New Roman" w:cs="Times New Roman"/>
          <w:color w:val="060607"/>
          <w:spacing w:val="4"/>
          <w:kern w:val="0"/>
          <w:sz w:val="24"/>
          <w:shd w:val="clear" w:color="auto" w:fill="FFFFFF"/>
        </w:rPr>
        <w:t>larities among students rather than differences. This belief holds that commonalities among students should be focused on, rather than emphasizing cultural differences. Assimilationist beliefs argue that immigrant students should adapt to the mainstream cu</w:t>
      </w:r>
      <w:r>
        <w:rPr>
          <w:rFonts w:ascii="Times New Roman" w:eastAsia="Helvetica" w:hAnsi="Times New Roman" w:cs="Times New Roman"/>
          <w:color w:val="060607"/>
          <w:spacing w:val="4"/>
          <w:kern w:val="0"/>
          <w:sz w:val="24"/>
          <w:shd w:val="clear" w:color="auto" w:fill="FFFFFF"/>
        </w:rPr>
        <w:t>lture and abandon their own cultural backgrounds. Only through assimilation can immigrant students better integrate into society (Schotte et al., 2022).</w:t>
      </w:r>
    </w:p>
    <w:p w14:paraId="5E69A8F5"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Jonas Weyers and Johannes König argue that equal learning opportunities should be provided for all stud</w:t>
      </w:r>
      <w:r>
        <w:rPr>
          <w:rFonts w:ascii="Times New Roman" w:eastAsia="Helvetica" w:hAnsi="Times New Roman" w:cs="Times New Roman"/>
          <w:color w:val="060607"/>
          <w:spacing w:val="4"/>
          <w:kern w:val="0"/>
          <w:sz w:val="24"/>
          <w:shd w:val="clear" w:color="auto" w:fill="FFFFFF"/>
        </w:rPr>
        <w:t>ents, or that teaching methods should be adjusted based on students' backgrounds and needs (Weyers et al.,</w:t>
      </w:r>
      <w:r>
        <w:t xml:space="preserve"> </w:t>
      </w:r>
      <w:r>
        <w:rPr>
          <w:rFonts w:ascii="Times New Roman" w:eastAsia="Helvetica" w:hAnsi="Times New Roman" w:cs="Times New Roman"/>
          <w:color w:val="060607"/>
          <w:spacing w:val="4"/>
          <w:kern w:val="0"/>
          <w:sz w:val="24"/>
          <w:shd w:val="clear" w:color="auto" w:fill="FFFFFF"/>
        </w:rPr>
        <w:t>2024).</w:t>
      </w:r>
    </w:p>
    <w:p w14:paraId="1683B75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Karen Skilling and Gabriel </w:t>
      </w:r>
      <w:proofErr w:type="spellStart"/>
      <w:proofErr w:type="gramStart"/>
      <w:r>
        <w:rPr>
          <w:rFonts w:ascii="Times New Roman" w:eastAsia="Helvetica" w:hAnsi="Times New Roman" w:cs="Times New Roman"/>
          <w:color w:val="060607"/>
          <w:spacing w:val="4"/>
          <w:kern w:val="0"/>
          <w:sz w:val="24"/>
          <w:shd w:val="clear" w:color="auto" w:fill="FFFFFF"/>
        </w:rPr>
        <w:t>J.Stylianides</w:t>
      </w:r>
      <w:proofErr w:type="spellEnd"/>
      <w:proofErr w:type="gramEnd"/>
      <w:r>
        <w:rPr>
          <w:rFonts w:ascii="Times New Roman" w:eastAsia="Helvetica" w:hAnsi="Times New Roman" w:cs="Times New Roman"/>
          <w:color w:val="060607"/>
          <w:spacing w:val="4"/>
          <w:kern w:val="0"/>
          <w:sz w:val="24"/>
          <w:shd w:val="clear" w:color="auto" w:fill="FFFFFF"/>
        </w:rPr>
        <w:t xml:space="preserve"> found that most teachers believe that activating knowledge and planning strategies are important. Tea</w:t>
      </w:r>
      <w:r>
        <w:rPr>
          <w:rFonts w:ascii="Times New Roman" w:eastAsia="Helvetica" w:hAnsi="Times New Roman" w:cs="Times New Roman"/>
          <w:color w:val="060607"/>
          <w:spacing w:val="4"/>
          <w:kern w:val="0"/>
          <w:sz w:val="24"/>
          <w:shd w:val="clear" w:color="auto" w:fill="FFFFFF"/>
        </w:rPr>
        <w:t xml:space="preserve">chers who endorse this belief tend to use these strategies to promote student autonomy. Some teachers </w:t>
      </w:r>
      <w:r>
        <w:rPr>
          <w:rFonts w:ascii="Times New Roman" w:eastAsia="Helvetica" w:hAnsi="Times New Roman" w:cs="Times New Roman"/>
          <w:color w:val="060607"/>
          <w:spacing w:val="4"/>
          <w:kern w:val="0"/>
          <w:sz w:val="24"/>
          <w:shd w:val="clear" w:color="auto" w:fill="FFFFFF"/>
        </w:rPr>
        <w:lastRenderedPageBreak/>
        <w:t>also believe that supporting students' emotional needs can promote their intrinsic motivation. Some teachers prefer to use self-reflection and self-regula</w:t>
      </w:r>
      <w:r>
        <w:rPr>
          <w:rFonts w:ascii="Times New Roman" w:eastAsia="Helvetica" w:hAnsi="Times New Roman" w:cs="Times New Roman"/>
          <w:color w:val="060607"/>
          <w:spacing w:val="4"/>
          <w:kern w:val="0"/>
          <w:sz w:val="24"/>
          <w:shd w:val="clear" w:color="auto" w:fill="FFFFFF"/>
        </w:rPr>
        <w:t>tion strategies, believing that these strategies can help students assess their learning progress and the effectiveness of their strategies (Skilling &amp; Stylianides, 2023).</w:t>
      </w:r>
    </w:p>
    <w:p w14:paraId="561D538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4" w:name="OLE_LINK4"/>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Beliefs about Students' Mathematics Learning</w:t>
      </w:r>
    </w:p>
    <w:p w14:paraId="3E195FF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.1 Learning as an Active Constru</w:t>
      </w:r>
      <w:r>
        <w:rPr>
          <w:rFonts w:ascii="Times New Roman" w:eastAsia="Helvetica" w:hAnsi="Times New Roman" w:cs="Times New Roman"/>
          <w:color w:val="060607"/>
          <w:spacing w:val="4"/>
          <w:kern w:val="0"/>
          <w:sz w:val="24"/>
          <w:shd w:val="clear" w:color="auto" w:fill="FFFFFF"/>
        </w:rPr>
        <w:t>ction Process</w:t>
      </w:r>
    </w:p>
    <w:p w14:paraId="6E837A5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Jelena Radišić, Corey Webel, and Paulina Hamukonda, among others, argue that students constr</w:t>
      </w:r>
      <w:bookmarkEnd w:id="4"/>
      <w:r>
        <w:rPr>
          <w:rFonts w:ascii="Times New Roman" w:eastAsia="Helvetica" w:hAnsi="Times New Roman" w:cs="Times New Roman"/>
          <w:color w:val="060607"/>
          <w:spacing w:val="4"/>
          <w:kern w:val="0"/>
          <w:sz w:val="24"/>
          <w:shd w:val="clear" w:color="auto" w:fill="FFFFFF"/>
        </w:rPr>
        <w:t>uct mathematical knowledge through active exploration, discussion, and practice, rather than passively receiving it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(Webel et a</w:t>
      </w:r>
      <w:r>
        <w:rPr>
          <w:rFonts w:ascii="Times New Roman" w:eastAsia="Helvetica" w:hAnsi="Times New Roman" w:cs="Times New Roman"/>
          <w:color w:val="060607"/>
          <w:spacing w:val="4"/>
          <w:kern w:val="0"/>
          <w:sz w:val="24"/>
          <w:shd w:val="clear" w:color="auto" w:fill="FFFFFF"/>
        </w:rPr>
        <w:t>l., 2025)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Luneta</w:t>
      </w:r>
      <w:proofErr w:type="spellEnd"/>
      <w:r>
        <w:rPr>
          <w:rFonts w:ascii="Times New Roman" w:eastAsia="Helvetica" w:hAnsi="Times New Roman" w:cs="Times New Roman"/>
          <w:color w:val="060607"/>
          <w:spacing w:val="4"/>
          <w:kern w:val="0"/>
          <w:sz w:val="24"/>
          <w:shd w:val="clear" w:color="auto" w:fill="FFFFFF"/>
        </w:rPr>
        <w:t>, 2023). Grace-Judith Vesga-Bravo et al. propose constructivism, viewing mathematics learning as an active process where students construct their understanding through interactions with teachers and peers, as well as solving pr</w:t>
      </w:r>
      <w:r>
        <w:rPr>
          <w:rFonts w:ascii="Times New Roman" w:eastAsia="Helvetica" w:hAnsi="Times New Roman" w:cs="Times New Roman"/>
          <w:color w:val="060607"/>
          <w:spacing w:val="4"/>
          <w:kern w:val="0"/>
          <w:sz w:val="24"/>
          <w:shd w:val="clear" w:color="auto" w:fill="FFFFFF"/>
        </w:rPr>
        <w:t>actical problems. Learning is not just about memorization and repetition but involves understanding, application, and innovation (Vesga-Bravo, Angel-Cuervo, &amp; Chacón-Guerrero, 2022). Yosef Kasa, Solomon Areaya, and Mulugeta Woldemichael believe that learni</w:t>
      </w:r>
      <w:r>
        <w:rPr>
          <w:rFonts w:ascii="Times New Roman" w:eastAsia="Helvetica" w:hAnsi="Times New Roman" w:cs="Times New Roman"/>
          <w:color w:val="060607"/>
          <w:spacing w:val="4"/>
          <w:kern w:val="0"/>
          <w:sz w:val="24"/>
          <w:shd w:val="clear" w:color="auto" w:fill="FFFFFF"/>
        </w:rPr>
        <w:t>ng is an activity realized through practice, exploration, and reflection (</w:t>
      </w:r>
      <w:proofErr w:type="spellStart"/>
      <w:r>
        <w:rPr>
          <w:rFonts w:ascii="Times New Roman" w:eastAsia="Helvetica" w:hAnsi="Times New Roman" w:cs="Times New Roman"/>
          <w:color w:val="060607"/>
          <w:spacing w:val="4"/>
          <w:kern w:val="0"/>
          <w:sz w:val="24"/>
          <w:shd w:val="clear" w:color="auto" w:fill="FFFFFF"/>
        </w:rPr>
        <w:t>Kasa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Woldemichael</w:t>
      </w:r>
      <w:proofErr w:type="spellEnd"/>
      <w:r>
        <w:rPr>
          <w:rFonts w:ascii="Times New Roman" w:eastAsia="Helvetica" w:hAnsi="Times New Roman" w:cs="Times New Roman"/>
          <w:color w:val="060607"/>
          <w:spacing w:val="4"/>
          <w:kern w:val="0"/>
          <w:sz w:val="24"/>
          <w:shd w:val="clear" w:color="auto" w:fill="FFFFFF"/>
        </w:rPr>
        <w:t>, 2024). James Calleja proposes discovery-oriented beliefs, where students actively construct knowledge through practice, exploration, and reflection, typ</w:t>
      </w:r>
      <w:r>
        <w:rPr>
          <w:rFonts w:ascii="Times New Roman" w:eastAsia="Helvetica" w:hAnsi="Times New Roman" w:cs="Times New Roman"/>
          <w:color w:val="060607"/>
          <w:spacing w:val="4"/>
          <w:kern w:val="0"/>
          <w:sz w:val="24"/>
          <w:shd w:val="clear" w:color="auto" w:fill="FFFFFF"/>
        </w:rPr>
        <w:t xml:space="preserve">ically manifested as "independent activities," with students discovering new knowledge under the guidance of teachers (Calleja, 2022). Jenny Yang, </w:t>
      </w:r>
      <w:proofErr w:type="spellStart"/>
      <w:r>
        <w:rPr>
          <w:rFonts w:ascii="Times New Roman" w:eastAsia="Helvetica" w:hAnsi="Times New Roman" w:cs="Times New Roman"/>
          <w:color w:val="060607"/>
          <w:spacing w:val="4"/>
          <w:kern w:val="0"/>
          <w:sz w:val="24"/>
          <w:shd w:val="clear" w:color="auto" w:fill="FFFFFF"/>
        </w:rPr>
        <w:t>Duyen</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w:t>
      </w:r>
      <w:proofErr w:type="spellStart"/>
      <w:r>
        <w:rPr>
          <w:rFonts w:ascii="Times New Roman" w:eastAsia="Helvetica" w:hAnsi="Times New Roman" w:cs="Times New Roman"/>
          <w:color w:val="060607"/>
          <w:spacing w:val="4"/>
          <w:kern w:val="0"/>
          <w:sz w:val="24"/>
          <w:shd w:val="clear" w:color="auto" w:fill="FFFFFF"/>
        </w:rPr>
        <w:t>Kassa</w:t>
      </w:r>
      <w:proofErr w:type="spellEnd"/>
      <w:r>
        <w:rPr>
          <w:rFonts w:ascii="Times New Roman" w:eastAsia="Helvetica" w:hAnsi="Times New Roman" w:cs="Times New Roman"/>
          <w:color w:val="060607"/>
          <w:spacing w:val="4"/>
          <w:kern w:val="0"/>
          <w:sz w:val="24"/>
          <w:shd w:val="clear" w:color="auto" w:fill="FFFFFF"/>
        </w:rPr>
        <w:t xml:space="preserve"> Michael believe that students are knowledge constructors, learning mathematics th</w:t>
      </w:r>
      <w:r>
        <w:rPr>
          <w:rFonts w:ascii="Times New Roman" w:eastAsia="Helvetica" w:hAnsi="Times New Roman" w:cs="Times New Roman"/>
          <w:color w:val="060607"/>
          <w:spacing w:val="4"/>
          <w:kern w:val="0"/>
          <w:sz w:val="24"/>
          <w:shd w:val="clear" w:color="auto" w:fill="FFFFFF"/>
        </w:rPr>
        <w:t>rough active exploration and discussion (Yang, Özbek, &amp; Cho, 2023) (Nguyen &amp; Tran, 2023) (Kassa Michael et al., 2023).</w:t>
      </w:r>
    </w:p>
    <w:p w14:paraId="44F9663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Learning as a Transmission Process</w:t>
      </w:r>
    </w:p>
    <w:p w14:paraId="2ED3740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Yosef Kasa et al. propose transmissionism, viewing learning as an activity where individuals achieve proficiency through observation, imitation, and practice (</w:t>
      </w:r>
      <w:proofErr w:type="spellStart"/>
      <w:r>
        <w:rPr>
          <w:rFonts w:ascii="Times New Roman" w:eastAsia="Helvetica" w:hAnsi="Times New Roman" w:cs="Times New Roman"/>
          <w:color w:val="060607"/>
          <w:spacing w:val="4"/>
          <w:kern w:val="0"/>
          <w:sz w:val="24"/>
          <w:shd w:val="clear" w:color="auto" w:fill="FFFFFF"/>
        </w:rPr>
        <w:t>Kasa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Woldemichael</w:t>
      </w:r>
      <w:proofErr w:type="spellEnd"/>
      <w:r>
        <w:rPr>
          <w:rFonts w:ascii="Times New Roman" w:eastAsia="Helvetica" w:hAnsi="Times New Roman" w:cs="Times New Roman"/>
          <w:color w:val="060607"/>
          <w:spacing w:val="4"/>
          <w:kern w:val="0"/>
          <w:sz w:val="24"/>
          <w:shd w:val="clear" w:color="auto" w:fill="FFFFFF"/>
        </w:rPr>
        <w:t>, 2024). James Calleja proposes instrumentalism, where students learn</w:t>
      </w:r>
      <w:r>
        <w:rPr>
          <w:rFonts w:ascii="Times New Roman" w:eastAsia="Helvetica" w:hAnsi="Times New Roman" w:cs="Times New Roman"/>
          <w:color w:val="060607"/>
          <w:spacing w:val="4"/>
          <w:kern w:val="0"/>
          <w:sz w:val="24"/>
          <w:shd w:val="clear" w:color="auto" w:fill="FFFFFF"/>
        </w:rPr>
        <w:t xml:space="preserve"> through memorization and imitation, typically manifested as "habit learning," with students passively receiving knowledge and mastering it through repetitive practice (Calleja, 2022). Grace-Judith Vesga-Bravo et al. argue that mathematics learning is main</w:t>
      </w:r>
      <w:r>
        <w:rPr>
          <w:rFonts w:ascii="Times New Roman" w:eastAsia="Helvetica" w:hAnsi="Times New Roman" w:cs="Times New Roman"/>
          <w:color w:val="060607"/>
          <w:spacing w:val="4"/>
          <w:kern w:val="0"/>
          <w:sz w:val="24"/>
          <w:shd w:val="clear" w:color="auto" w:fill="FFFFFF"/>
        </w:rPr>
        <w:t xml:space="preserve">ly achieved through repetitive practice and memorization of rules, with students' task being to master the knowledge transmitted by teachers (Vesga-Bravo, Angel-Cuervo, &amp; Chacón-Guerrero, 2022). Jenny Yang, Gülnur </w:t>
      </w:r>
      <w:proofErr w:type="spellStart"/>
      <w:r>
        <w:rPr>
          <w:rFonts w:ascii="Times New Roman" w:eastAsia="Helvetica" w:hAnsi="Times New Roman" w:cs="Times New Roman"/>
          <w:color w:val="060607"/>
          <w:spacing w:val="4"/>
          <w:kern w:val="0"/>
          <w:sz w:val="24"/>
          <w:shd w:val="clear" w:color="auto" w:fill="FFFFFF"/>
        </w:rPr>
        <w:t>Özbek</w:t>
      </w:r>
      <w:proofErr w:type="spellEnd"/>
      <w:r>
        <w:rPr>
          <w:rFonts w:ascii="Times New Roman" w:eastAsia="Helvetica" w:hAnsi="Times New Roman" w:cs="Times New Roman"/>
          <w:color w:val="060607"/>
          <w:spacing w:val="4"/>
          <w:kern w:val="0"/>
          <w:sz w:val="24"/>
          <w:shd w:val="clear" w:color="auto" w:fill="FFFFFF"/>
        </w:rPr>
        <w:t xml:space="preserve">, and </w:t>
      </w:r>
      <w:proofErr w:type="spellStart"/>
      <w:r>
        <w:rPr>
          <w:rFonts w:ascii="Times New Roman" w:eastAsia="Helvetica" w:hAnsi="Times New Roman" w:cs="Times New Roman"/>
          <w:color w:val="060607"/>
          <w:spacing w:val="4"/>
          <w:kern w:val="0"/>
          <w:sz w:val="24"/>
          <w:shd w:val="clear" w:color="auto" w:fill="FFFFFF"/>
        </w:rPr>
        <w:t>Duyen</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among others,</w:t>
      </w:r>
      <w:r>
        <w:rPr>
          <w:rFonts w:ascii="Times New Roman" w:eastAsia="Helvetica" w:hAnsi="Times New Roman" w:cs="Times New Roman"/>
          <w:color w:val="060607"/>
          <w:spacing w:val="4"/>
          <w:kern w:val="0"/>
          <w:sz w:val="24"/>
          <w:shd w:val="clear" w:color="auto" w:fill="FFFFFF"/>
        </w:rPr>
        <w:t xml:space="preserve"> argue that </w:t>
      </w:r>
      <w:r>
        <w:rPr>
          <w:rFonts w:ascii="Times New Roman" w:eastAsia="Helvetica" w:hAnsi="Times New Roman" w:cs="Times New Roman"/>
          <w:color w:val="060607"/>
          <w:spacing w:val="4"/>
          <w:kern w:val="0"/>
          <w:sz w:val="24"/>
          <w:shd w:val="clear" w:color="auto" w:fill="FFFFFF"/>
        </w:rPr>
        <w:lastRenderedPageBreak/>
        <w:t>students are knowledge recipients, learning mathematics primarily through lectures and practice (Yang, Özbek, &amp; Cho, 2023) (Nguyen &amp; Tran, 2023).</w:t>
      </w:r>
    </w:p>
    <w:p w14:paraId="0117B3F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Other Beliefs about Students' Mathematics Learning</w:t>
      </w:r>
    </w:p>
    <w:p w14:paraId="055F1E9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learning requi</w:t>
      </w:r>
      <w:r>
        <w:rPr>
          <w:rFonts w:ascii="Times New Roman" w:eastAsia="Helvetica" w:hAnsi="Times New Roman" w:cs="Times New Roman"/>
          <w:color w:val="060607"/>
          <w:spacing w:val="4"/>
          <w:kern w:val="0"/>
          <w:sz w:val="24"/>
          <w:shd w:val="clear" w:color="auto" w:fill="FFFFFF"/>
        </w:rPr>
        <w:t>res understanding the problem-solving process, emphasizing students' comprehension of the problem-solving process rather than merely obtaining the correct answer. Learning also requires teacher guidance, as students need help from teachers to solve problem</w:t>
      </w:r>
      <w:r>
        <w:rPr>
          <w:rFonts w:ascii="Times New Roman" w:eastAsia="Helvetica" w:hAnsi="Times New Roman" w:cs="Times New Roman"/>
          <w:color w:val="060607"/>
          <w:spacing w:val="4"/>
          <w:kern w:val="0"/>
          <w:sz w:val="24"/>
          <w:shd w:val="clear" w:color="auto" w:fill="FFFFFF"/>
        </w:rPr>
        <w:t>s, with teachers providing appropriate support and guidance. Students need to learn mathematics through practice, mastering mathematical knowledge through extensive exercises rather than merely understanding concepts (Zhang, 2022).</w:t>
      </w:r>
    </w:p>
    <w:p w14:paraId="2D261C6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Yosef Kasa, Solomon Area</w:t>
      </w:r>
      <w:r>
        <w:rPr>
          <w:rFonts w:ascii="Times New Roman" w:eastAsia="Helvetica" w:hAnsi="Times New Roman" w:cs="Times New Roman"/>
          <w:color w:val="060607"/>
          <w:spacing w:val="4"/>
          <w:kern w:val="0"/>
          <w:sz w:val="24"/>
          <w:shd w:val="clear" w:color="auto" w:fill="FFFFFF"/>
        </w:rPr>
        <w:t>ya, and Mulugeta Woldemichael propose connectionism, viewing learning as an interactive activity where students challenge their thinking through discussion to achieve deeper understanding (</w:t>
      </w:r>
      <w:proofErr w:type="spellStart"/>
      <w:r>
        <w:rPr>
          <w:rFonts w:ascii="Times New Roman" w:eastAsia="Helvetica" w:hAnsi="Times New Roman" w:cs="Times New Roman"/>
          <w:color w:val="060607"/>
          <w:spacing w:val="4"/>
          <w:kern w:val="0"/>
          <w:sz w:val="24"/>
          <w:shd w:val="clear" w:color="auto" w:fill="FFFFFF"/>
        </w:rPr>
        <w:t>Kasa</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Woldemichael</w:t>
      </w:r>
      <w:proofErr w:type="spellEnd"/>
      <w:r>
        <w:rPr>
          <w:rFonts w:ascii="Times New Roman" w:eastAsia="Helvetica" w:hAnsi="Times New Roman" w:cs="Times New Roman"/>
          <w:color w:val="060607"/>
          <w:spacing w:val="4"/>
          <w:kern w:val="0"/>
          <w:sz w:val="24"/>
          <w:shd w:val="clear" w:color="auto" w:fill="FFFFFF"/>
        </w:rPr>
        <w:t>, 2024).</w:t>
      </w:r>
    </w:p>
    <w:p w14:paraId="2A1C05E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James Calleja proposes connect</w:t>
      </w:r>
      <w:r>
        <w:rPr>
          <w:rFonts w:ascii="Times New Roman" w:eastAsia="Helvetica" w:hAnsi="Times New Roman" w:cs="Times New Roman"/>
          <w:color w:val="060607"/>
          <w:spacing w:val="4"/>
          <w:kern w:val="0"/>
          <w:sz w:val="24"/>
          <w:shd w:val="clear" w:color="auto" w:fill="FFFFFF"/>
        </w:rPr>
        <w:t>ionism, where students build connections between knowledge through interaction with peers and teachers. Teachers provide timely support and guidance to promote students' understanding (Calleja, 2022).</w:t>
      </w:r>
    </w:p>
    <w:p w14:paraId="101A18E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5" w:name="OLE_LINK5"/>
      <w:r>
        <w:rPr>
          <w:rFonts w:ascii="Times New Roman" w:eastAsia="Helvetica" w:hAnsi="Times New Roman" w:cs="Times New Roman"/>
          <w:color w:val="060607"/>
          <w:spacing w:val="4"/>
          <w:kern w:val="0"/>
          <w:sz w:val="24"/>
          <w:shd w:val="clear" w:color="auto" w:fill="FFFFFF"/>
        </w:rPr>
        <w:t>4.4 Beliefs about the Teacher's Role</w:t>
      </w:r>
    </w:p>
    <w:p w14:paraId="543988A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4.4.1 Teachers as </w:t>
      </w:r>
      <w:r>
        <w:rPr>
          <w:rFonts w:ascii="Times New Roman" w:eastAsia="Helvetica" w:hAnsi="Times New Roman" w:cs="Times New Roman"/>
          <w:color w:val="060607"/>
          <w:spacing w:val="4"/>
          <w:kern w:val="0"/>
          <w:sz w:val="24"/>
          <w:shd w:val="clear" w:color="auto" w:fill="FFFFFF"/>
        </w:rPr>
        <w:t>Transmitters of Knowledge</w:t>
      </w:r>
    </w:p>
    <w:p w14:paraId="3E3B679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Ryoon‑Jin</w:t>
      </w:r>
      <w:bookmarkEnd w:id="5"/>
      <w:proofErr w:type="spellEnd"/>
      <w:r>
        <w:rPr>
          <w:rFonts w:ascii="Times New Roman" w:eastAsia="Helvetica" w:hAnsi="Times New Roman" w:cs="Times New Roman"/>
          <w:color w:val="060607"/>
          <w:spacing w:val="4"/>
          <w:kern w:val="0"/>
          <w:sz w:val="24"/>
          <w:shd w:val="clear" w:color="auto" w:fill="FFFFFF"/>
        </w:rPr>
        <w:t xml:space="preserve"> Song, Mi‑Kyung Ju,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and </w:t>
      </w:r>
      <w:proofErr w:type="spellStart"/>
      <w:r>
        <w:rPr>
          <w:rFonts w:ascii="Times New Roman" w:eastAsia="Helvetica" w:hAnsi="Times New Roman" w:cs="Times New Roman"/>
          <w:color w:val="060607"/>
          <w:spacing w:val="4"/>
          <w:kern w:val="0"/>
          <w:sz w:val="24"/>
          <w:shd w:val="clear" w:color="auto" w:fill="FFFFFF"/>
        </w:rPr>
        <w:t>Kassa</w:t>
      </w:r>
      <w:proofErr w:type="spellEnd"/>
      <w:r>
        <w:rPr>
          <w:rFonts w:ascii="Times New Roman" w:eastAsia="Helvetica" w:hAnsi="Times New Roman" w:cs="Times New Roman"/>
          <w:color w:val="060607"/>
          <w:spacing w:val="4"/>
          <w:kern w:val="0"/>
          <w:sz w:val="24"/>
          <w:shd w:val="clear" w:color="auto" w:fill="FFFFFF"/>
        </w:rPr>
        <w:t xml:space="preserve"> Michael argue that the primary role of teachers is to impart knowledge to students, ensuring they master mathematical concepts and skills (Song &amp; Ju, 2025) (Zhang, 2022) (Kass</w:t>
      </w:r>
      <w:r>
        <w:rPr>
          <w:rFonts w:ascii="Times New Roman" w:eastAsia="Helvetica" w:hAnsi="Times New Roman" w:cs="Times New Roman"/>
          <w:color w:val="060607"/>
          <w:spacing w:val="4"/>
          <w:kern w:val="0"/>
          <w:sz w:val="24"/>
          <w:shd w:val="clear" w:color="auto" w:fill="FFFFFF"/>
        </w:rPr>
        <w:t xml:space="preserve">a Michael et al., 2023). </w:t>
      </w:r>
      <w:proofErr w:type="spellStart"/>
      <w:r>
        <w:rPr>
          <w:rFonts w:ascii="Times New Roman" w:eastAsia="Helvetica" w:hAnsi="Times New Roman" w:cs="Times New Roman"/>
          <w:color w:val="060607"/>
          <w:spacing w:val="4"/>
          <w:kern w:val="0"/>
          <w:sz w:val="24"/>
          <w:shd w:val="clear" w:color="auto" w:fill="FFFFFF"/>
        </w:rPr>
        <w:t>Rangmei</w:t>
      </w:r>
      <w:proofErr w:type="spellEnd"/>
      <w:r>
        <w:rPr>
          <w:rFonts w:ascii="Times New Roman" w:eastAsia="Helvetica" w:hAnsi="Times New Roman" w:cs="Times New Roman"/>
          <w:color w:val="060607"/>
          <w:spacing w:val="4"/>
          <w:kern w:val="0"/>
          <w:sz w:val="24"/>
          <w:shd w:val="clear" w:color="auto" w:fill="FFFFFF"/>
        </w:rPr>
        <w:t xml:space="preserve"> Li, Mustafa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xml:space="preserve">, and Gabriele Kaiser found in their study that some teachers believe they play a central role in knowledge transmission, eager to tell students how to solve problems with low expectations for students' </w:t>
      </w:r>
      <w:r>
        <w:rPr>
          <w:rFonts w:ascii="Times New Roman" w:eastAsia="Helvetica" w:hAnsi="Times New Roman" w:cs="Times New Roman"/>
          <w:color w:val="060607"/>
          <w:spacing w:val="4"/>
          <w:kern w:val="0"/>
          <w:sz w:val="24"/>
          <w:shd w:val="clear" w:color="auto" w:fill="FFFFFF"/>
        </w:rPr>
        <w:t xml:space="preserve">abilities (Li,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xml:space="preserve">, &amp; Kaiser, 2024).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mentions "instrumentalist teachers" in his research, emphasizing students' mastery of mathematical rules and procedures, focusing on memorization and practice to improve students' problem-solving spe</w:t>
      </w:r>
      <w:r>
        <w:rPr>
          <w:rFonts w:ascii="Times New Roman" w:eastAsia="Helvetica" w:hAnsi="Times New Roman" w:cs="Times New Roman"/>
          <w:color w:val="060607"/>
          <w:spacing w:val="4"/>
          <w:kern w:val="0"/>
          <w:sz w:val="24"/>
          <w:shd w:val="clear" w:color="auto" w:fill="FFFFFF"/>
        </w:rPr>
        <w:t>ed, enhance exam scores, strictly adhere to textbooks, emphasize key terms and core concepts, and use fewer analogies and examples (Zhang, 2022). James Calleja and Jenny Yang both argue that some teachers may prefer to act as knowledge transmitters, with s</w:t>
      </w:r>
      <w:r>
        <w:rPr>
          <w:rFonts w:ascii="Times New Roman" w:eastAsia="Helvetica" w:hAnsi="Times New Roman" w:cs="Times New Roman"/>
          <w:color w:val="060607"/>
          <w:spacing w:val="4"/>
          <w:kern w:val="0"/>
          <w:sz w:val="24"/>
          <w:shd w:val="clear" w:color="auto" w:fill="FFFFFF"/>
        </w:rPr>
        <w:t>tudents as knowledge recipients, emphasizing the application of rules and procedures (Calleja, 2022) (Yang, Özbek, &amp; Cho, 2023).</w:t>
      </w:r>
    </w:p>
    <w:p w14:paraId="0802A90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4.4.2 Teachers as Facilitators and Promoters</w:t>
      </w:r>
    </w:p>
    <w:p w14:paraId="691B7E2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Ryoon‑Jin</w:t>
      </w:r>
      <w:proofErr w:type="spellEnd"/>
      <w:r>
        <w:rPr>
          <w:rFonts w:ascii="Times New Roman" w:eastAsia="Helvetica" w:hAnsi="Times New Roman" w:cs="Times New Roman"/>
          <w:color w:val="060607"/>
          <w:spacing w:val="4"/>
          <w:kern w:val="0"/>
          <w:sz w:val="24"/>
          <w:shd w:val="clear" w:color="auto" w:fill="FFFFFF"/>
        </w:rPr>
        <w:t xml:space="preserve"> Song, Mi‑Kyung Ju, and Kassa Michael argue that teachers should guide st</w:t>
      </w:r>
      <w:r>
        <w:rPr>
          <w:rFonts w:ascii="Times New Roman" w:eastAsia="Helvetica" w:hAnsi="Times New Roman" w:cs="Times New Roman"/>
          <w:color w:val="060607"/>
          <w:spacing w:val="4"/>
          <w:kern w:val="0"/>
          <w:sz w:val="24"/>
          <w:shd w:val="clear" w:color="auto" w:fill="FFFFFF"/>
        </w:rPr>
        <w:t xml:space="preserve">udents' independent learning and knowledge construction, promoting their learning through questioning, discussion, and feedback (Song &amp; Ju, 2025) (Kassa Michael et al., 2023). </w:t>
      </w:r>
      <w:proofErr w:type="spellStart"/>
      <w:r>
        <w:rPr>
          <w:rFonts w:ascii="Times New Roman" w:eastAsia="Helvetica" w:hAnsi="Times New Roman" w:cs="Times New Roman"/>
          <w:color w:val="060607"/>
          <w:spacing w:val="4"/>
          <w:kern w:val="0"/>
          <w:sz w:val="24"/>
          <w:shd w:val="clear" w:color="auto" w:fill="FFFFFF"/>
        </w:rPr>
        <w:t>Rangmei</w:t>
      </w:r>
      <w:proofErr w:type="spellEnd"/>
      <w:r>
        <w:rPr>
          <w:rFonts w:ascii="Times New Roman" w:eastAsia="Helvetica" w:hAnsi="Times New Roman" w:cs="Times New Roman"/>
          <w:color w:val="060607"/>
          <w:spacing w:val="4"/>
          <w:kern w:val="0"/>
          <w:sz w:val="24"/>
          <w:shd w:val="clear" w:color="auto" w:fill="FFFFFF"/>
        </w:rPr>
        <w:t xml:space="preserve"> Li, Mustafa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and Gabriele Kaiser believe that teachers, as prom</w:t>
      </w:r>
      <w:r>
        <w:rPr>
          <w:rFonts w:ascii="Times New Roman" w:eastAsia="Helvetica" w:hAnsi="Times New Roman" w:cs="Times New Roman"/>
          <w:color w:val="060607"/>
          <w:spacing w:val="4"/>
          <w:kern w:val="0"/>
          <w:sz w:val="24"/>
          <w:shd w:val="clear" w:color="auto" w:fill="FFFFFF"/>
        </w:rPr>
        <w:t xml:space="preserve">oters, encourage students to share ideas, support each other, guide students to a deeper understanding, and provide positive feedback (Li,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xml:space="preserve">, &amp; Kaiser, 2024).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mentions "problem-solving-oriented teachers" in his research, who encourage</w:t>
      </w:r>
      <w:r>
        <w:rPr>
          <w:rFonts w:ascii="Times New Roman" w:eastAsia="Helvetica" w:hAnsi="Times New Roman" w:cs="Times New Roman"/>
          <w:color w:val="060607"/>
          <w:spacing w:val="4"/>
          <w:kern w:val="0"/>
          <w:sz w:val="24"/>
          <w:shd w:val="clear" w:color="auto" w:fill="FFFFFF"/>
        </w:rPr>
        <w:t xml:space="preserve"> students to independently explore mathematical rules and learn mathematics through problem-solving. They develop students' thinking and problem-solving abilities, use real-life examples to design teaching, encourage students' active participation in class</w:t>
      </w:r>
      <w:r>
        <w:rPr>
          <w:rFonts w:ascii="Times New Roman" w:eastAsia="Helvetica" w:hAnsi="Times New Roman" w:cs="Times New Roman"/>
          <w:color w:val="060607"/>
          <w:spacing w:val="4"/>
          <w:kern w:val="0"/>
          <w:sz w:val="24"/>
          <w:shd w:val="clear" w:color="auto" w:fill="FFFFFF"/>
        </w:rPr>
        <w:t xml:space="preserve">, and deepen understanding through mistakes and corrections (Zhang, 2022). James Calleja argues that teachers are activity facilitators and guides, with students as knowledge explorers and constructors (Calleja, 2022). Jenny Yang, </w:t>
      </w:r>
      <w:proofErr w:type="spellStart"/>
      <w:r>
        <w:rPr>
          <w:rFonts w:ascii="Times New Roman" w:eastAsia="Helvetica" w:hAnsi="Times New Roman" w:cs="Times New Roman"/>
          <w:color w:val="060607"/>
          <w:spacing w:val="4"/>
          <w:kern w:val="0"/>
          <w:sz w:val="24"/>
          <w:shd w:val="clear" w:color="auto" w:fill="FFFFFF"/>
        </w:rPr>
        <w:t>Gülnur</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Özbek</w:t>
      </w:r>
      <w:proofErr w:type="spellEnd"/>
      <w:r>
        <w:rPr>
          <w:rFonts w:ascii="Times New Roman" w:eastAsia="Helvetica" w:hAnsi="Times New Roman" w:cs="Times New Roman"/>
          <w:color w:val="060607"/>
          <w:spacing w:val="4"/>
          <w:kern w:val="0"/>
          <w:sz w:val="24"/>
          <w:shd w:val="clear" w:color="auto" w:fill="FFFFFF"/>
        </w:rPr>
        <w:t xml:space="preserve">, and </w:t>
      </w:r>
      <w:proofErr w:type="spellStart"/>
      <w:r>
        <w:rPr>
          <w:rFonts w:ascii="Times New Roman" w:eastAsia="Helvetica" w:hAnsi="Times New Roman" w:cs="Times New Roman"/>
          <w:color w:val="060607"/>
          <w:spacing w:val="4"/>
          <w:kern w:val="0"/>
          <w:sz w:val="24"/>
          <w:shd w:val="clear" w:color="auto" w:fill="FFFFFF"/>
        </w:rPr>
        <w:t>Seokhee</w:t>
      </w:r>
      <w:proofErr w:type="spellEnd"/>
      <w:r>
        <w:rPr>
          <w:rFonts w:ascii="Times New Roman" w:eastAsia="Helvetica" w:hAnsi="Times New Roman" w:cs="Times New Roman"/>
          <w:color w:val="060607"/>
          <w:spacing w:val="4"/>
          <w:kern w:val="0"/>
          <w:sz w:val="24"/>
          <w:shd w:val="clear" w:color="auto" w:fill="FFFFFF"/>
        </w:rPr>
        <w:t xml:space="preserve"> Cho believe that teachers should be seen as facilitators of student learning, helping students develop critical thinking and problem-solving skills (Yang, Özbek, &amp; Cho, 2023).</w:t>
      </w:r>
    </w:p>
    <w:p w14:paraId="5EC4A89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4.4.3 Other Beliefs about the Teacher's Role</w:t>
      </w:r>
    </w:p>
    <w:p w14:paraId="398488B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Ryoon‑Jin</w:t>
      </w:r>
      <w:proofErr w:type="spellEnd"/>
      <w:r>
        <w:rPr>
          <w:rFonts w:ascii="Times New Roman" w:eastAsia="Helvetica" w:hAnsi="Times New Roman" w:cs="Times New Roman"/>
          <w:color w:val="060607"/>
          <w:spacing w:val="4"/>
          <w:kern w:val="0"/>
          <w:sz w:val="24"/>
          <w:shd w:val="clear" w:color="auto" w:fill="FFFFFF"/>
        </w:rPr>
        <w:t xml:space="preserve"> Song and Mi‑Kyung Ju arg</w:t>
      </w:r>
      <w:r>
        <w:rPr>
          <w:rFonts w:ascii="Times New Roman" w:eastAsia="Helvetica" w:hAnsi="Times New Roman" w:cs="Times New Roman"/>
          <w:color w:val="060607"/>
          <w:spacing w:val="4"/>
          <w:kern w:val="0"/>
          <w:sz w:val="24"/>
          <w:shd w:val="clear" w:color="auto" w:fill="FFFFFF"/>
        </w:rPr>
        <w:t>ue in their article that teachers are beginning to recognize their identities as cultural beings, reflecting on potential cultural biases unconsciously transmitted in teaching, and viewing themselves as active agents of school mathematics reform. They cons</w:t>
      </w:r>
      <w:r>
        <w:rPr>
          <w:rFonts w:ascii="Times New Roman" w:eastAsia="Helvetica" w:hAnsi="Times New Roman" w:cs="Times New Roman"/>
          <w:color w:val="060607"/>
          <w:spacing w:val="4"/>
          <w:kern w:val="0"/>
          <w:sz w:val="24"/>
          <w:shd w:val="clear" w:color="auto" w:fill="FFFFFF"/>
        </w:rPr>
        <w:t>ider how to implement multicultural mathematics education in the classroom to promote fairness and inclusion (Song &amp; Ju, 2025).</w:t>
      </w:r>
    </w:p>
    <w:p w14:paraId="2C7CADF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Rangmei</w:t>
      </w:r>
      <w:proofErr w:type="spellEnd"/>
      <w:r>
        <w:rPr>
          <w:rFonts w:ascii="Times New Roman" w:eastAsia="Helvetica" w:hAnsi="Times New Roman" w:cs="Times New Roman"/>
          <w:color w:val="060607"/>
          <w:spacing w:val="4"/>
          <w:kern w:val="0"/>
          <w:sz w:val="24"/>
          <w:shd w:val="clear" w:color="auto" w:fill="FFFFFF"/>
        </w:rPr>
        <w:t xml:space="preserve"> Li, Mustafa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and Gabriele Kaiser mention in their article that teachers may hold beliefs about being controller</w:t>
      </w:r>
      <w:r>
        <w:rPr>
          <w:rFonts w:ascii="Times New Roman" w:eastAsia="Helvetica" w:hAnsi="Times New Roman" w:cs="Times New Roman"/>
          <w:color w:val="060607"/>
          <w:spacing w:val="4"/>
          <w:kern w:val="0"/>
          <w:sz w:val="24"/>
          <w:shd w:val="clear" w:color="auto" w:fill="FFFFFF"/>
        </w:rPr>
        <w:t xml:space="preserve">s, tending to strictly manage teaching progress, adhere to preset teaching designs, and plan students' learning paths. They also mention teachers as observers, adjusting teaching strategies by monitoring students' cooperation and diagnosing their thinking </w:t>
      </w:r>
      <w:r>
        <w:rPr>
          <w:rFonts w:ascii="Times New Roman" w:eastAsia="Helvetica" w:hAnsi="Times New Roman" w:cs="Times New Roman"/>
          <w:color w:val="060607"/>
          <w:spacing w:val="4"/>
          <w:kern w:val="0"/>
          <w:sz w:val="24"/>
          <w:shd w:val="clear" w:color="auto" w:fill="FFFFFF"/>
        </w:rPr>
        <w:t xml:space="preserve">(Li,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&amp; Kaiser, 2024).</w:t>
      </w:r>
    </w:p>
    <w:p w14:paraId="462BABE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teachers should focus on students' understanding of mathematical concepts, using spiral teaching methods to gradually deepen students' understanding. Teachers help students understand mathematical </w:t>
      </w:r>
      <w:r>
        <w:rPr>
          <w:rFonts w:ascii="Times New Roman" w:eastAsia="Helvetica" w:hAnsi="Times New Roman" w:cs="Times New Roman"/>
          <w:color w:val="060607"/>
          <w:spacing w:val="4"/>
          <w:kern w:val="0"/>
          <w:sz w:val="24"/>
          <w:shd w:val="clear" w:color="auto" w:fill="FFFFFF"/>
        </w:rPr>
        <w:t xml:space="preserve">concepts and principles, not just solve problems. They present content step-by-step and use </w:t>
      </w:r>
      <w:r>
        <w:rPr>
          <w:rFonts w:ascii="Times New Roman" w:eastAsia="Helvetica" w:hAnsi="Times New Roman" w:cs="Times New Roman"/>
          <w:color w:val="060607"/>
          <w:spacing w:val="4"/>
          <w:kern w:val="0"/>
          <w:sz w:val="24"/>
          <w:shd w:val="clear" w:color="auto" w:fill="FFFFFF"/>
        </w:rPr>
        <w:lastRenderedPageBreak/>
        <w:t>repetitive practice to enhance students' understanding of mathematical knowledge (Zhang, 2022).</w:t>
      </w:r>
    </w:p>
    <w:p w14:paraId="146DE94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6" w:name="OLE_LINK7"/>
      <w:r>
        <w:rPr>
          <w:rFonts w:ascii="Times New Roman" w:eastAsia="Helvetica" w:hAnsi="Times New Roman" w:cs="Times New Roman"/>
          <w:color w:val="060607"/>
          <w:spacing w:val="4"/>
          <w:kern w:val="0"/>
          <w:sz w:val="24"/>
          <w:shd w:val="clear" w:color="auto" w:fill="FFFFFF"/>
        </w:rPr>
        <w:t>4.5 Beliefs about Assessment</w:t>
      </w:r>
    </w:p>
    <w:p w14:paraId="579BED8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7" w:name="OLE_LINK6"/>
      <w:r>
        <w:rPr>
          <w:rFonts w:ascii="Times New Roman" w:eastAsia="Helvetica" w:hAnsi="Times New Roman" w:cs="Times New Roman"/>
          <w:color w:val="060607"/>
          <w:spacing w:val="4"/>
          <w:kern w:val="0"/>
          <w:sz w:val="24"/>
          <w:shd w:val="clear" w:color="auto" w:fill="FFFFFF"/>
        </w:rPr>
        <w:t>4.5.1 Formative Assessment</w:t>
      </w:r>
    </w:p>
    <w:p w14:paraId="13F4945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Paul D</w:t>
      </w:r>
      <w:bookmarkEnd w:id="7"/>
      <w:r>
        <w:rPr>
          <w:rFonts w:ascii="Times New Roman" w:eastAsia="Helvetica" w:hAnsi="Times New Roman" w:cs="Times New Roman"/>
          <w:color w:val="060607"/>
          <w:spacing w:val="4"/>
          <w:kern w:val="0"/>
          <w:sz w:val="24"/>
          <w:shd w:val="clear" w:color="auto" w:fill="FFFFFF"/>
        </w:rPr>
        <w:t>rijver</w:t>
      </w:r>
      <w:r>
        <w:rPr>
          <w:rFonts w:ascii="Times New Roman" w:eastAsia="Helvetica" w:hAnsi="Times New Roman" w:cs="Times New Roman"/>
          <w:color w:val="060607"/>
          <w:spacing w:val="4"/>
          <w:kern w:val="0"/>
          <w:sz w:val="24"/>
          <w:shd w:val="clear" w:color="auto" w:fill="FFFFFF"/>
        </w:rPr>
        <w:t>s</w:t>
      </w:r>
      <w:bookmarkEnd w:id="6"/>
      <w:r>
        <w:rPr>
          <w:rFonts w:ascii="Times New Roman" w:eastAsia="Helvetica" w:hAnsi="Times New Roman" w:cs="Times New Roman"/>
          <w:color w:val="060607"/>
          <w:spacing w:val="4"/>
          <w:kern w:val="0"/>
          <w:sz w:val="24"/>
          <w:shd w:val="clear" w:color="auto" w:fill="FFFFFF"/>
        </w:rPr>
        <w:t xml:space="preserve">, Daniel Thurm, and </w:t>
      </w:r>
      <w:proofErr w:type="spellStart"/>
      <w:r>
        <w:rPr>
          <w:rFonts w:ascii="Times New Roman" w:eastAsia="Helvetica" w:hAnsi="Times New Roman" w:cs="Times New Roman"/>
          <w:color w:val="060607"/>
          <w:spacing w:val="4"/>
          <w:kern w:val="0"/>
          <w:sz w:val="24"/>
          <w:shd w:val="clear" w:color="auto" w:fill="FFFFFF"/>
        </w:rPr>
        <w:t>Marja</w:t>
      </w:r>
      <w:proofErr w:type="spellEnd"/>
      <w:r>
        <w:rPr>
          <w:rFonts w:ascii="Times New Roman" w:eastAsia="Helvetica" w:hAnsi="Times New Roman" w:cs="Times New Roman"/>
          <w:color w:val="060607"/>
          <w:spacing w:val="4"/>
          <w:kern w:val="0"/>
          <w:sz w:val="24"/>
          <w:shd w:val="clear" w:color="auto" w:fill="FFFFFF"/>
        </w:rPr>
        <w:t xml:space="preserve"> Van den Heuvel-</w:t>
      </w:r>
      <w:proofErr w:type="spellStart"/>
      <w:r>
        <w:rPr>
          <w:rFonts w:ascii="Times New Roman" w:eastAsia="Helvetica" w:hAnsi="Times New Roman" w:cs="Times New Roman"/>
          <w:color w:val="060607"/>
          <w:spacing w:val="4"/>
          <w:kern w:val="0"/>
          <w:sz w:val="24"/>
          <w:shd w:val="clear" w:color="auto" w:fill="FFFFFF"/>
        </w:rPr>
        <w:t>Panhuizen</w:t>
      </w:r>
      <w:proofErr w:type="spellEnd"/>
      <w:r>
        <w:rPr>
          <w:rFonts w:ascii="Times New Roman" w:eastAsia="Helvetica" w:hAnsi="Times New Roman" w:cs="Times New Roman"/>
          <w:color w:val="060607"/>
          <w:spacing w:val="4"/>
          <w:kern w:val="0"/>
          <w:sz w:val="24"/>
          <w:shd w:val="clear" w:color="auto" w:fill="FFFFFF"/>
        </w:rPr>
        <w:t>, among others, argue that ongoing formative assessment can better understand students' learning progress and adjust teaching in a timely manner (</w:t>
      </w:r>
      <w:proofErr w:type="spellStart"/>
      <w:r>
        <w:rPr>
          <w:rFonts w:ascii="Times New Roman" w:eastAsia="Helvetica" w:hAnsi="Times New Roman" w:cs="Times New Roman"/>
          <w:color w:val="060607"/>
          <w:spacing w:val="4"/>
          <w:kern w:val="0"/>
          <w:sz w:val="24"/>
          <w:shd w:val="clear" w:color="auto" w:fill="FFFFFF"/>
        </w:rPr>
        <w:t>Drijvers</w:t>
      </w:r>
      <w:proofErr w:type="spellEnd"/>
      <w:r>
        <w:rPr>
          <w:rFonts w:ascii="Times New Roman" w:eastAsia="Helvetica" w:hAnsi="Times New Roman" w:cs="Times New Roman"/>
          <w:color w:val="060607"/>
          <w:spacing w:val="4"/>
          <w:kern w:val="0"/>
          <w:sz w:val="24"/>
          <w:shd w:val="clear" w:color="auto" w:fill="FFFFFF"/>
        </w:rPr>
        <w:t xml:space="preserve"> et al., 2021) (Van den Heuvel-</w:t>
      </w:r>
      <w:proofErr w:type="spellStart"/>
      <w:r>
        <w:rPr>
          <w:rFonts w:ascii="Times New Roman" w:eastAsia="Helvetica" w:hAnsi="Times New Roman" w:cs="Times New Roman"/>
          <w:color w:val="060607"/>
          <w:spacing w:val="4"/>
          <w:kern w:val="0"/>
          <w:sz w:val="24"/>
          <w:shd w:val="clear" w:color="auto" w:fill="FFFFFF"/>
        </w:rPr>
        <w:t>Panhuizen</w:t>
      </w:r>
      <w:proofErr w:type="spellEnd"/>
      <w:r>
        <w:rPr>
          <w:rFonts w:ascii="Times New Roman" w:eastAsia="Helvetica" w:hAnsi="Times New Roman" w:cs="Times New Roman"/>
          <w:color w:val="060607"/>
          <w:spacing w:val="4"/>
          <w:kern w:val="0"/>
          <w:sz w:val="24"/>
          <w:shd w:val="clear" w:color="auto" w:fill="FFFFFF"/>
        </w:rPr>
        <w:t xml:space="preserve"> et al., 20</w:t>
      </w:r>
      <w:r>
        <w:rPr>
          <w:rFonts w:ascii="Times New Roman" w:eastAsia="Helvetica" w:hAnsi="Times New Roman" w:cs="Times New Roman"/>
          <w:color w:val="060607"/>
          <w:spacing w:val="4"/>
          <w:kern w:val="0"/>
          <w:sz w:val="24"/>
          <w:shd w:val="clear" w:color="auto" w:fill="FFFFFF"/>
        </w:rPr>
        <w:t>21). Jenny Yang, Gülnur Özbek, and Paulina Hamukonda, among others, found in their research that some teachers tend to focus on students' learning processes, emphasizing their participation and discussion (Yang, Özbek, &amp; Cho, 2023)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Luneta</w:t>
      </w:r>
      <w:proofErr w:type="spellEnd"/>
      <w:r>
        <w:rPr>
          <w:rFonts w:ascii="Times New Roman" w:eastAsia="Helvetica" w:hAnsi="Times New Roman" w:cs="Times New Roman"/>
          <w:color w:val="060607"/>
          <w:spacing w:val="4"/>
          <w:kern w:val="0"/>
          <w:sz w:val="24"/>
          <w:shd w:val="clear" w:color="auto" w:fill="FFFFFF"/>
        </w:rPr>
        <w:t>, 202</w:t>
      </w:r>
      <w:r>
        <w:rPr>
          <w:rFonts w:ascii="Times New Roman" w:eastAsia="Helvetica" w:hAnsi="Times New Roman" w:cs="Times New Roman"/>
          <w:color w:val="060607"/>
          <w:spacing w:val="4"/>
          <w:kern w:val="0"/>
          <w:sz w:val="24"/>
          <w:shd w:val="clear" w:color="auto" w:fill="FFFFFF"/>
        </w:rPr>
        <w:t>3). Jelena Radišić points out that some teachers may pay more attention to students' learning processes and progress, believing that through continuous effort and correct learning methods, students can gradually improve their mathematical abilities (</w:t>
      </w:r>
      <w:proofErr w:type="spellStart"/>
      <w:r>
        <w:rPr>
          <w:rFonts w:ascii="Times New Roman" w:eastAsia="Helvetica" w:hAnsi="Times New Roman" w:cs="Times New Roman"/>
          <w:color w:val="060607"/>
          <w:spacing w:val="4"/>
          <w:kern w:val="0"/>
          <w:sz w:val="24"/>
          <w:shd w:val="clear" w:color="auto" w:fill="FFFFFF"/>
        </w:rPr>
        <w:t>Radiši</w:t>
      </w:r>
      <w:r>
        <w:rPr>
          <w:rFonts w:ascii="Times New Roman" w:eastAsia="Helvetica" w:hAnsi="Times New Roman" w:cs="Times New Roman"/>
          <w:color w:val="060607"/>
          <w:spacing w:val="4"/>
          <w:kern w:val="0"/>
          <w:sz w:val="24"/>
          <w:shd w:val="clear" w:color="auto" w:fill="FFFFFF"/>
        </w:rPr>
        <w:t>ć</w:t>
      </w:r>
      <w:proofErr w:type="spellEnd"/>
      <w:r>
        <w:rPr>
          <w:rFonts w:ascii="Times New Roman" w:eastAsia="Helvetica" w:hAnsi="Times New Roman" w:cs="Times New Roman"/>
          <w:color w:val="060607"/>
          <w:spacing w:val="4"/>
          <w:kern w:val="0"/>
          <w:sz w:val="24"/>
          <w:shd w:val="clear" w:color="auto" w:fill="FFFFFF"/>
        </w:rPr>
        <w:t xml:space="preserve"> et al., 2024).</w:t>
      </w:r>
    </w:p>
    <w:p w14:paraId="28EA77F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4.5.2 Summative Assessment</w:t>
      </w:r>
    </w:p>
    <w:p w14:paraId="4609DDD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Jenny Yang et al. mention in their research that some teachers focus more on students' final grades, emphasizing the importance of correct answers (Yang, Özbek, &amp; Cho, 2023)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Luneta</w:t>
      </w:r>
      <w:proofErr w:type="spellEnd"/>
      <w:r>
        <w:rPr>
          <w:rFonts w:ascii="Times New Roman" w:eastAsia="Helvetica" w:hAnsi="Times New Roman" w:cs="Times New Roman"/>
          <w:color w:val="060607"/>
          <w:spacing w:val="4"/>
          <w:kern w:val="0"/>
          <w:sz w:val="24"/>
          <w:shd w:val="clear" w:color="auto" w:fill="FFFFFF"/>
        </w:rPr>
        <w:t>, 2023) (Van den He</w:t>
      </w:r>
      <w:r>
        <w:rPr>
          <w:rFonts w:ascii="Times New Roman" w:eastAsia="Helvetica" w:hAnsi="Times New Roman" w:cs="Times New Roman"/>
          <w:color w:val="060607"/>
          <w:spacing w:val="4"/>
          <w:kern w:val="0"/>
          <w:sz w:val="24"/>
          <w:shd w:val="clear" w:color="auto" w:fill="FFFFFF"/>
        </w:rPr>
        <w:t>uvel-</w:t>
      </w:r>
      <w:proofErr w:type="spellStart"/>
      <w:r>
        <w:rPr>
          <w:rFonts w:ascii="Times New Roman" w:eastAsia="Helvetica" w:hAnsi="Times New Roman" w:cs="Times New Roman"/>
          <w:color w:val="060607"/>
          <w:spacing w:val="4"/>
          <w:kern w:val="0"/>
          <w:sz w:val="24"/>
          <w:shd w:val="clear" w:color="auto" w:fill="FFFFFF"/>
        </w:rPr>
        <w:t>Panhuizen</w:t>
      </w:r>
      <w:proofErr w:type="spellEnd"/>
      <w:r>
        <w:rPr>
          <w:rFonts w:ascii="Times New Roman" w:eastAsia="Helvetica" w:hAnsi="Times New Roman" w:cs="Times New Roman"/>
          <w:color w:val="060607"/>
          <w:spacing w:val="4"/>
          <w:kern w:val="0"/>
          <w:sz w:val="24"/>
          <w:shd w:val="clear" w:color="auto" w:fill="FFFFFF"/>
        </w:rPr>
        <w:t xml:space="preserve"> et al., 2021). Jelena Radišić et al. found that some teachers believe that mathematical achievement is an important indicator of students' mathematical abilities, thus paying more attention to students' exam scores and homework performance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w:t>
      </w:r>
    </w:p>
    <w:p w14:paraId="0390F63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 Other Beliefs</w:t>
      </w:r>
    </w:p>
    <w:p w14:paraId="6B41BB9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8" w:name="OLE_LINK8"/>
      <w:r>
        <w:rPr>
          <w:rFonts w:ascii="Times New Roman" w:eastAsia="Helvetica" w:hAnsi="Times New Roman" w:cs="Times New Roman"/>
          <w:color w:val="060607"/>
          <w:spacing w:val="4"/>
          <w:kern w:val="0"/>
          <w:sz w:val="24"/>
          <w:shd w:val="clear" w:color="auto" w:fill="FFFFFF"/>
        </w:rPr>
        <w:t>4.6.1 Classroom Management Beliefs</w:t>
      </w:r>
    </w:p>
    <w:p w14:paraId="53C7AC5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Jenny Yang</w:t>
      </w:r>
      <w:bookmarkEnd w:id="8"/>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Gülnur</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Özbek</w:t>
      </w:r>
      <w:proofErr w:type="spellEnd"/>
      <w:r>
        <w:rPr>
          <w:rFonts w:ascii="Times New Roman" w:eastAsia="Helvetica" w:hAnsi="Times New Roman" w:cs="Times New Roman"/>
          <w:color w:val="060607"/>
          <w:spacing w:val="4"/>
          <w:kern w:val="0"/>
          <w:sz w:val="24"/>
          <w:shd w:val="clear" w:color="auto" w:fill="FFFFFF"/>
        </w:rPr>
        <w:t xml:space="preserve">, and </w:t>
      </w:r>
      <w:proofErr w:type="spellStart"/>
      <w:r>
        <w:rPr>
          <w:rFonts w:ascii="Times New Roman" w:eastAsia="Helvetica" w:hAnsi="Times New Roman" w:cs="Times New Roman"/>
          <w:color w:val="060607"/>
          <w:spacing w:val="4"/>
          <w:kern w:val="0"/>
          <w:sz w:val="24"/>
          <w:shd w:val="clear" w:color="auto" w:fill="FFFFFF"/>
        </w:rPr>
        <w:t>Seokhee</w:t>
      </w:r>
      <w:proofErr w:type="spellEnd"/>
      <w:r>
        <w:rPr>
          <w:rFonts w:ascii="Times New Roman" w:eastAsia="Helvetica" w:hAnsi="Times New Roman" w:cs="Times New Roman"/>
          <w:color w:val="060607"/>
          <w:spacing w:val="4"/>
          <w:kern w:val="0"/>
          <w:sz w:val="24"/>
          <w:shd w:val="clear" w:color="auto" w:fill="FFFFFF"/>
        </w:rPr>
        <w:t xml:space="preserve"> Cho found in their research that some teachers use authoritative management methods, emphasizing rules and discipline, with students strictly following teachers' instructions. Other teachers use participatory management methods, encouraging students to pa</w:t>
      </w:r>
      <w:r>
        <w:rPr>
          <w:rFonts w:ascii="Times New Roman" w:eastAsia="Helvetica" w:hAnsi="Times New Roman" w:cs="Times New Roman"/>
          <w:color w:val="060607"/>
          <w:spacing w:val="4"/>
          <w:kern w:val="0"/>
          <w:sz w:val="24"/>
          <w:shd w:val="clear" w:color="auto" w:fill="FFFFFF"/>
        </w:rPr>
        <w:t>rticipate in and invest in the creation of the learning environment, emphasizing students' autonomy and sense of responsibility (Yang, Özbek, &amp; Cho, 2023).</w:t>
      </w:r>
    </w:p>
    <w:p w14:paraId="2E2B368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4.6.2 Beliefs about Teaching Objectives</w:t>
      </w:r>
    </w:p>
    <w:p w14:paraId="4AD7F0B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Some teachers focus on traditional exam-oriented goals, help</w:t>
      </w:r>
      <w:r>
        <w:rPr>
          <w:rFonts w:ascii="Times New Roman" w:eastAsia="Helvetica" w:hAnsi="Times New Roman" w:cs="Times New Roman"/>
          <w:color w:val="060607"/>
          <w:spacing w:val="4"/>
          <w:kern w:val="0"/>
          <w:sz w:val="24"/>
          <w:shd w:val="clear" w:color="auto" w:fill="FFFFFF"/>
        </w:rPr>
        <w:t>ing students achieve high scores in high-stakes exams, emphasizing symbolic operations and computational skills. Other teachers emphasize comprehensive mathematical literacy, focusing on students' conceptual understanding, reasoning abilities, problem-solv</w:t>
      </w:r>
      <w:r>
        <w:rPr>
          <w:rFonts w:ascii="Times New Roman" w:eastAsia="Helvetica" w:hAnsi="Times New Roman" w:cs="Times New Roman"/>
          <w:color w:val="060607"/>
          <w:spacing w:val="4"/>
          <w:kern w:val="0"/>
          <w:sz w:val="24"/>
          <w:shd w:val="clear" w:color="auto" w:fill="FFFFFF"/>
        </w:rPr>
        <w:t>ing skills, and mathematical inquiry abilities (Nguyen &amp; Tran, 2023).</w:t>
      </w:r>
    </w:p>
    <w:p w14:paraId="5939CF1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Araya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and Songsak </w:t>
      </w:r>
      <w:proofErr w:type="spellStart"/>
      <w:r>
        <w:rPr>
          <w:rFonts w:ascii="Times New Roman" w:eastAsia="Helvetica" w:hAnsi="Times New Roman" w:cs="Times New Roman"/>
          <w:color w:val="060607"/>
          <w:spacing w:val="4"/>
          <w:kern w:val="0"/>
          <w:sz w:val="24"/>
          <w:shd w:val="clear" w:color="auto" w:fill="FFFFFF"/>
        </w:rPr>
        <w:t>Phusee-Orn</w:t>
      </w:r>
      <w:proofErr w:type="spellEnd"/>
      <w:r>
        <w:rPr>
          <w:rFonts w:ascii="Times New Roman" w:eastAsia="Helvetica" w:hAnsi="Times New Roman" w:cs="Times New Roman"/>
          <w:color w:val="060607"/>
          <w:spacing w:val="4"/>
          <w:kern w:val="0"/>
          <w:sz w:val="24"/>
          <w:shd w:val="clear" w:color="auto" w:fill="FFFFFF"/>
        </w:rPr>
        <w:t xml:space="preserve"> propose that mathematics learning values include achievement value, intrinsic value, and instrumental value. Achievement value means that teachers be</w:t>
      </w:r>
      <w:r>
        <w:rPr>
          <w:rFonts w:ascii="Times New Roman" w:eastAsia="Helvetica" w:hAnsi="Times New Roman" w:cs="Times New Roman"/>
          <w:color w:val="060607"/>
          <w:spacing w:val="4"/>
          <w:kern w:val="0"/>
          <w:sz w:val="24"/>
          <w:shd w:val="clear" w:color="auto" w:fill="FFFFFF"/>
        </w:rPr>
        <w:t>lieve successfully completing mathematical tasks is important for students. Intrinsic value means that teachers highly value the enjoyment and interest in mathematics learning. Instrumental value means that teachers believe mathematical knowledge and skill</w:t>
      </w:r>
      <w:r>
        <w:rPr>
          <w:rFonts w:ascii="Times New Roman" w:eastAsia="Helvetica" w:hAnsi="Times New Roman" w:cs="Times New Roman"/>
          <w:color w:val="060607"/>
          <w:spacing w:val="4"/>
          <w:kern w:val="0"/>
          <w:sz w:val="24"/>
          <w:shd w:val="clear" w:color="auto" w:fill="FFFFFF"/>
        </w:rPr>
        <w:t>s are important for daily life and future careers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Phusee-Orn</w:t>
      </w:r>
      <w:proofErr w:type="spellEnd"/>
      <w:r>
        <w:rPr>
          <w:rFonts w:ascii="Times New Roman" w:eastAsia="Helvetica" w:hAnsi="Times New Roman" w:cs="Times New Roman"/>
          <w:color w:val="060607"/>
          <w:spacing w:val="4"/>
          <w:kern w:val="0"/>
          <w:sz w:val="24"/>
          <w:shd w:val="clear" w:color="auto" w:fill="FFFFFF"/>
        </w:rPr>
        <w:t>, 2025).</w:t>
      </w:r>
    </w:p>
    <w:p w14:paraId="19CA1A1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4.6.3 Beliefs about Students' Abilities</w:t>
      </w:r>
    </w:p>
    <w:p w14:paraId="7958C14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Some mathematics teachers believe that mathematical ability is developable, not fixed, and can be improved through learning and effort. </w:t>
      </w:r>
      <w:r>
        <w:rPr>
          <w:rFonts w:ascii="Times New Roman" w:eastAsia="Helvetica" w:hAnsi="Times New Roman" w:cs="Times New Roman"/>
          <w:color w:val="060607"/>
          <w:spacing w:val="4"/>
          <w:kern w:val="0"/>
          <w:sz w:val="24"/>
          <w:shd w:val="clear" w:color="auto" w:fill="FFFFFF"/>
        </w:rPr>
        <w:t>Other mathematics teachers hold a more innate view, believing that mathematical ability is innate, with students either having it or not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(Weyers et al., 2024).</w:t>
      </w:r>
    </w:p>
    <w:p w14:paraId="5CFC56A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Paulina Hamukonda and Kakoma Luneta argue that students have different le</w:t>
      </w:r>
      <w:r>
        <w:rPr>
          <w:rFonts w:ascii="Times New Roman" w:eastAsia="Helvetica" w:hAnsi="Times New Roman" w:cs="Times New Roman"/>
          <w:color w:val="060607"/>
          <w:spacing w:val="4"/>
          <w:kern w:val="0"/>
          <w:sz w:val="24"/>
          <w:shd w:val="clear" w:color="auto" w:fill="FFFFFF"/>
        </w:rPr>
        <w:t>arning abilities, recognizing the differences in students' learning abilities and the need to provide personalized learning support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Luneta</w:t>
      </w:r>
      <w:proofErr w:type="spellEnd"/>
      <w:r>
        <w:rPr>
          <w:rFonts w:ascii="Times New Roman" w:eastAsia="Helvetica" w:hAnsi="Times New Roman" w:cs="Times New Roman"/>
          <w:color w:val="060607"/>
          <w:spacing w:val="4"/>
          <w:kern w:val="0"/>
          <w:sz w:val="24"/>
          <w:shd w:val="clear" w:color="auto" w:fill="FFFFFF"/>
        </w:rPr>
        <w:t>, 2023).</w:t>
      </w:r>
    </w:p>
    <w:p w14:paraId="5794260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4.6.4 Teachers' Self-Reported Beliefs</w:t>
      </w:r>
    </w:p>
    <w:p w14:paraId="69845FB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Some teachers feel confident in teaching mathematics, not </w:t>
      </w:r>
      <w:r>
        <w:rPr>
          <w:rFonts w:ascii="Times New Roman" w:eastAsia="Helvetica" w:hAnsi="Times New Roman" w:cs="Times New Roman"/>
          <w:color w:val="060607"/>
          <w:spacing w:val="4"/>
          <w:kern w:val="0"/>
          <w:sz w:val="24"/>
          <w:shd w:val="clear" w:color="auto" w:fill="FFFFFF"/>
        </w:rPr>
        <w:t>worrying about difficulties and challenges in the teaching process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Luneta</w:t>
      </w:r>
      <w:proofErr w:type="spellEnd"/>
      <w:r>
        <w:rPr>
          <w:rFonts w:ascii="Times New Roman" w:eastAsia="Helvetica" w:hAnsi="Times New Roman" w:cs="Times New Roman"/>
          <w:color w:val="060607"/>
          <w:spacing w:val="4"/>
          <w:kern w:val="0"/>
          <w:sz w:val="24"/>
          <w:shd w:val="clear" w:color="auto" w:fill="FFFFFF"/>
        </w:rPr>
        <w:t>, 2023), having confidence in their mathematical abilities and performance (Webel et al., 2025), and experiencing enjoyment and satisfaction in teaching mathematics (Russ</w:t>
      </w:r>
      <w:r>
        <w:rPr>
          <w:rFonts w:ascii="Times New Roman" w:eastAsia="Helvetica" w:hAnsi="Times New Roman" w:cs="Times New Roman"/>
          <w:color w:val="060607"/>
          <w:spacing w:val="4"/>
          <w:kern w:val="0"/>
          <w:sz w:val="24"/>
          <w:shd w:val="clear" w:color="auto" w:fill="FFFFFF"/>
        </w:rPr>
        <w:t>o et al., 2025).</w:t>
      </w:r>
    </w:p>
    <w:p w14:paraId="1659DD8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Some mathematics teachers may hold negative beliefs, such as believing that certain students cannot meet high academic standards, which may affect their teaching methods and students' performance (Yang, Özbek, &amp; Cho, 2023), and experiencin</w:t>
      </w:r>
      <w:r>
        <w:rPr>
          <w:rFonts w:ascii="Times New Roman" w:eastAsia="Helvetica" w:hAnsi="Times New Roman" w:cs="Times New Roman"/>
          <w:color w:val="060607"/>
          <w:spacing w:val="4"/>
          <w:kern w:val="0"/>
          <w:sz w:val="24"/>
          <w:shd w:val="clear" w:color="auto" w:fill="FFFFFF"/>
        </w:rPr>
        <w:t>g tension and anxiety when teaching mathematics (Russo et al., 2025).</w:t>
      </w:r>
    </w:p>
    <w:p w14:paraId="109383C5" w14:textId="4F4338F7" w:rsidR="007E269C" w:rsidRPr="00D13808"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b/>
          <w:color w:val="060607"/>
          <w:spacing w:val="4"/>
          <w:sz w:val="24"/>
          <w:shd w:val="clear" w:color="auto" w:fill="FFFFFF"/>
        </w:rPr>
        <w:t>5</w:t>
      </w:r>
      <w:r>
        <w:rPr>
          <w:rFonts w:ascii="Times New Roman" w:eastAsia="Helvetica" w:hAnsi="Times New Roman" w:cs="Times New Roman"/>
          <w:b/>
          <w:color w:val="060607"/>
          <w:spacing w:val="4"/>
          <w:sz w:val="24"/>
          <w:shd w:val="clear" w:color="auto" w:fill="FFFFFF"/>
        </w:rPr>
        <w:t xml:space="preserve">. </w:t>
      </w:r>
      <w:r w:rsidR="00D13808" w:rsidRPr="00D13808">
        <w:rPr>
          <w:rFonts w:ascii="Times New Roman" w:eastAsia="Helvetica" w:hAnsi="Times New Roman" w:cs="Times New Roman"/>
          <w:b/>
          <w:color w:val="060607"/>
          <w:spacing w:val="4"/>
          <w:sz w:val="24"/>
          <w:shd w:val="clear" w:color="auto" w:fill="FFFFFF"/>
        </w:rPr>
        <w:t>Results</w:t>
      </w:r>
      <w:r w:rsidR="00D13808" w:rsidRPr="00D13808">
        <w:rPr>
          <w:rFonts w:ascii="Times New Roman" w:eastAsia="Helvetica" w:hAnsi="Times New Roman" w:cs="Times New Roman"/>
          <w:b/>
          <w:color w:val="060607"/>
          <w:spacing w:val="4"/>
          <w:kern w:val="0"/>
          <w:sz w:val="24"/>
        </w:rPr>
        <w:t xml:space="preserve"> And </w:t>
      </w:r>
      <w:r w:rsidR="00D13808" w:rsidRPr="00D13808">
        <w:rPr>
          <w:rFonts w:ascii="Times New Roman" w:eastAsia="Helvetica" w:hAnsi="Times New Roman" w:cs="Times New Roman"/>
          <w:b/>
          <w:color w:val="060607"/>
          <w:spacing w:val="4"/>
          <w:sz w:val="24"/>
          <w:shd w:val="clear" w:color="auto" w:fill="FFFFFF"/>
        </w:rPr>
        <w:t>Discussion</w:t>
      </w:r>
    </w:p>
    <w:p w14:paraId="0632D13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Through the analysis of literature on mathematics teachers' beliefs from the Web of Science Core Collection database, it is evident that current research on mat</w:t>
      </w:r>
      <w:r>
        <w:rPr>
          <w:rFonts w:ascii="Times New Roman" w:eastAsia="Helvetica" w:hAnsi="Times New Roman" w:cs="Times New Roman"/>
          <w:color w:val="060607"/>
          <w:spacing w:val="4"/>
          <w:kern w:val="0"/>
          <w:sz w:val="24"/>
          <w:shd w:val="clear" w:color="auto" w:fill="FFFFFF"/>
        </w:rPr>
        <w:t xml:space="preserve">hematics teachers' beliefs exhibits multidimensional and multi-perspective </w:t>
      </w:r>
      <w:r>
        <w:rPr>
          <w:rFonts w:ascii="Times New Roman" w:eastAsia="Helvetica" w:hAnsi="Times New Roman" w:cs="Times New Roman"/>
          <w:color w:val="060607"/>
          <w:spacing w:val="4"/>
          <w:kern w:val="0"/>
          <w:sz w:val="24"/>
          <w:shd w:val="clear" w:color="auto" w:fill="FFFFFF"/>
        </w:rPr>
        <w:lastRenderedPageBreak/>
        <w:t xml:space="preserve">characteristics, covering multiple dimensions such as the nature of mathematics, mathematics teaching, students' mathematics learning, the teacher's role, assessment, and classroom </w:t>
      </w:r>
      <w:r>
        <w:rPr>
          <w:rFonts w:ascii="Times New Roman" w:eastAsia="Helvetica" w:hAnsi="Times New Roman" w:cs="Times New Roman"/>
          <w:color w:val="060607"/>
          <w:spacing w:val="4"/>
          <w:kern w:val="0"/>
          <w:sz w:val="24"/>
          <w:shd w:val="clear" w:color="auto" w:fill="FFFFFF"/>
        </w:rPr>
        <w:t>management. Research on the nature of mathematics and mathematics teaching is relatively more ex</w:t>
      </w:r>
      <w:r>
        <w:rPr>
          <w:rFonts w:ascii="Times New Roman" w:eastAsia="Helvetica" w:hAnsi="Times New Roman" w:cs="Times New Roman" w:hint="eastAsia"/>
          <w:color w:val="060607"/>
          <w:spacing w:val="4"/>
          <w:kern w:val="0"/>
          <w:sz w:val="24"/>
          <w:shd w:val="clear" w:color="auto" w:fill="FFFFFF"/>
        </w:rPr>
        <w:t xml:space="preserve">tensive. </w:t>
      </w:r>
      <w:r>
        <w:rPr>
          <w:rFonts w:ascii="Times New Roman" w:eastAsia="Helvetica" w:hAnsi="Times New Roman" w:cs="Times New Roman"/>
          <w:color w:val="060607"/>
          <w:spacing w:val="4"/>
          <w:kern w:val="0"/>
          <w:sz w:val="24"/>
          <w:shd w:val="clear" w:color="auto" w:fill="FFFFFF"/>
        </w:rPr>
        <w:t>However, most existing research focuses on the overall situation of mathematics teachers' beliefs, with few in-depth analyses of specific dimensions, a</w:t>
      </w:r>
      <w:r>
        <w:rPr>
          <w:rFonts w:ascii="Times New Roman" w:eastAsia="Helvetica" w:hAnsi="Times New Roman" w:cs="Times New Roman"/>
          <w:color w:val="060607"/>
          <w:spacing w:val="4"/>
          <w:kern w:val="0"/>
          <w:sz w:val="24"/>
          <w:shd w:val="clear" w:color="auto" w:fill="FFFFFF"/>
        </w:rPr>
        <w:t>nd comparative research among different dimensions remains unexplored.</w:t>
      </w:r>
    </w:p>
    <w:p w14:paraId="6692059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In the research on beliefs about the nature of mathematics, scholars mainly focus on static and dynamic beliefs, forming a variety of different views, such as mathematics as static </w:t>
      </w:r>
      <w:r>
        <w:rPr>
          <w:rFonts w:ascii="Times New Roman" w:eastAsia="Helvetica" w:hAnsi="Times New Roman" w:cs="Times New Roman"/>
          <w:color w:val="060607"/>
          <w:spacing w:val="4"/>
          <w:kern w:val="0"/>
          <w:sz w:val="24"/>
          <w:shd w:val="clear" w:color="auto" w:fill="FFFFFF"/>
        </w:rPr>
        <w:t>rules and procedures, absolutism, constructivism, connectionism, etc. The beliefs that "mathematics is static rules and procedures" and "the nature of mathematics is absolutism" provide a clear framework for mathematics teaching, helping students build a s</w:t>
      </w:r>
      <w:r>
        <w:rPr>
          <w:rFonts w:ascii="Times New Roman" w:eastAsia="Helvetica" w:hAnsi="Times New Roman" w:cs="Times New Roman"/>
          <w:color w:val="060607"/>
          <w:spacing w:val="4"/>
          <w:kern w:val="0"/>
          <w:sz w:val="24"/>
          <w:shd w:val="clear" w:color="auto" w:fill="FFFFFF"/>
        </w:rPr>
        <w:t>table cognitive structure in the learning process. However, these beliefs neglect the developmental and relative nature of mathematical knowledge. This may lead to an overemphasis on memorization and mechanical practice in teaching, lacking in-depth unders</w:t>
      </w:r>
      <w:r>
        <w:rPr>
          <w:rFonts w:ascii="Times New Roman" w:eastAsia="Helvetica" w:hAnsi="Times New Roman" w:cs="Times New Roman"/>
          <w:color w:val="060607"/>
          <w:spacing w:val="4"/>
          <w:kern w:val="0"/>
          <w:sz w:val="24"/>
          <w:shd w:val="clear" w:color="auto" w:fill="FFFFFF"/>
        </w:rPr>
        <w:t xml:space="preserve">tanding of the nature of mathematics and the cultivation of innovative abilities. The beliefs that "mathematics is a dynamic inquiry process," "the nature of mathematics is constructivism," and "the nature of mathematics is connectionism" are in line with </w:t>
      </w:r>
      <w:r>
        <w:rPr>
          <w:rFonts w:ascii="Times New Roman" w:eastAsia="Helvetica" w:hAnsi="Times New Roman" w:cs="Times New Roman"/>
          <w:color w:val="060607"/>
          <w:spacing w:val="4"/>
          <w:kern w:val="0"/>
          <w:sz w:val="24"/>
          <w:shd w:val="clear" w:color="auto" w:fill="FFFFFF"/>
        </w:rPr>
        <w:t xml:space="preserve">modern educational concepts and can better meet students' individual differences and learning needs, promoting students' in-depth understanding and long-term memory of mathematical knowledge, and forming a complete knowledge system. However, these beliefs </w:t>
      </w:r>
      <w:r>
        <w:rPr>
          <w:rFonts w:ascii="Times New Roman" w:eastAsia="Helvetica" w:hAnsi="Times New Roman" w:cs="Times New Roman"/>
          <w:color w:val="060607"/>
          <w:spacing w:val="4"/>
          <w:kern w:val="0"/>
          <w:sz w:val="24"/>
          <w:shd w:val="clear" w:color="auto" w:fill="FFFFFF"/>
        </w:rPr>
        <w:t>place higher demands on teachers' teaching abilities, as teachers need to be capable of guiding students in inquiry and flexibly addressing various problems students encounter during the inquiry process.</w:t>
      </w:r>
    </w:p>
    <w:p w14:paraId="0AEDA2C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mathematics teachin</w:t>
      </w:r>
      <w:r>
        <w:rPr>
          <w:rFonts w:ascii="Times New Roman" w:eastAsia="Helvetica" w:hAnsi="Times New Roman" w:cs="Times New Roman"/>
          <w:color w:val="060607"/>
          <w:spacing w:val="4"/>
          <w:kern w:val="0"/>
          <w:sz w:val="24"/>
          <w:shd w:val="clear" w:color="auto" w:fill="FFFFFF"/>
        </w:rPr>
        <w:t>g, transmission-oriented teaching beliefs and constructivist teaching beliefs are the main focuses. Transmission-oriented teaching beliefs emphasize the dominant role of teachers, who can quickly transmit knowledge to students through lectures and practice</w:t>
      </w:r>
      <w:r>
        <w:rPr>
          <w:rFonts w:ascii="Times New Roman" w:eastAsia="Helvetica" w:hAnsi="Times New Roman" w:cs="Times New Roman"/>
          <w:color w:val="060607"/>
          <w:spacing w:val="4"/>
          <w:kern w:val="0"/>
          <w:sz w:val="24"/>
          <w:shd w:val="clear" w:color="auto" w:fill="FFFFFF"/>
        </w:rPr>
        <w:t xml:space="preserve">. This method is effective in the transmission of basic knowledge and is suitable for large-scale teaching scenarios. Teachers can organize teaching activities around preset teaching objectives, ensuring the </w:t>
      </w:r>
      <w:proofErr w:type="spellStart"/>
      <w:r>
        <w:rPr>
          <w:rFonts w:ascii="Times New Roman" w:eastAsia="Helvetica" w:hAnsi="Times New Roman" w:cs="Times New Roman"/>
          <w:color w:val="060607"/>
          <w:spacing w:val="4"/>
          <w:kern w:val="0"/>
          <w:sz w:val="24"/>
          <w:shd w:val="clear" w:color="auto" w:fill="FFFFFF"/>
        </w:rPr>
        <w:t>systematicness</w:t>
      </w:r>
      <w:proofErr w:type="spellEnd"/>
      <w:r>
        <w:rPr>
          <w:rFonts w:ascii="Times New Roman" w:eastAsia="Helvetica" w:hAnsi="Times New Roman" w:cs="Times New Roman"/>
          <w:color w:val="060607"/>
          <w:spacing w:val="4"/>
          <w:kern w:val="0"/>
          <w:sz w:val="24"/>
          <w:shd w:val="clear" w:color="auto" w:fill="FFFFFF"/>
        </w:rPr>
        <w:t xml:space="preserve"> and completeness of teaching cont</w:t>
      </w:r>
      <w:r>
        <w:rPr>
          <w:rFonts w:ascii="Times New Roman" w:eastAsia="Helvetica" w:hAnsi="Times New Roman" w:cs="Times New Roman"/>
          <w:color w:val="060607"/>
          <w:spacing w:val="4"/>
          <w:kern w:val="0"/>
          <w:sz w:val="24"/>
          <w:shd w:val="clear" w:color="auto" w:fill="FFFFFF"/>
        </w:rPr>
        <w:t>ent. However, this belief views students as passive receivers of knowledge, neglecting their initiative and creativity, leading to a lack of in-depth understanding and application abilities in students, and failing to meet students' individualized learning</w:t>
      </w:r>
      <w:r>
        <w:rPr>
          <w:rFonts w:ascii="Times New Roman" w:eastAsia="Helvetica" w:hAnsi="Times New Roman" w:cs="Times New Roman"/>
          <w:color w:val="060607"/>
          <w:spacing w:val="4"/>
          <w:kern w:val="0"/>
          <w:sz w:val="24"/>
          <w:shd w:val="clear" w:color="auto" w:fill="FFFFFF"/>
        </w:rPr>
        <w:t xml:space="preserve"> needs. Constructivist teaching beliefs emphasize students' independent exploration and knowledge construction, which can stimulate </w:t>
      </w:r>
      <w:r>
        <w:rPr>
          <w:rFonts w:ascii="Times New Roman" w:eastAsia="Helvetica" w:hAnsi="Times New Roman" w:cs="Times New Roman"/>
          <w:color w:val="060607"/>
          <w:spacing w:val="4"/>
          <w:kern w:val="0"/>
          <w:sz w:val="24"/>
          <w:shd w:val="clear" w:color="auto" w:fill="FFFFFF"/>
        </w:rPr>
        <w:lastRenderedPageBreak/>
        <w:t>students' initiative and creativity. They focus on students' participation and interaction, allowing students to deeply unde</w:t>
      </w:r>
      <w:r>
        <w:rPr>
          <w:rFonts w:ascii="Times New Roman" w:eastAsia="Helvetica" w:hAnsi="Times New Roman" w:cs="Times New Roman"/>
          <w:color w:val="060607"/>
          <w:spacing w:val="4"/>
          <w:kern w:val="0"/>
          <w:sz w:val="24"/>
          <w:shd w:val="clear" w:color="auto" w:fill="FFFFFF"/>
        </w:rPr>
        <w:t>rstand and internalize mathematical knowledge through exploration and discussion. This teaching belief supports student-centered teaching methods, better meeting students' individualized learning needs. However, this belief may lead to slower teaching prog</w:t>
      </w:r>
      <w:r>
        <w:rPr>
          <w:rFonts w:ascii="Times New Roman" w:eastAsia="Helvetica" w:hAnsi="Times New Roman" w:cs="Times New Roman"/>
          <w:color w:val="060607"/>
          <w:spacing w:val="4"/>
          <w:kern w:val="0"/>
          <w:sz w:val="24"/>
          <w:shd w:val="clear" w:color="auto" w:fill="FFFFFF"/>
        </w:rPr>
        <w:t>ress, making it difficult to complete teaching tasks within limited time. Additionally, students may encounter various difficulties during independent exploration, requiring more guidance and support from teachers.</w:t>
      </w:r>
    </w:p>
    <w:p w14:paraId="5989E70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students</w:t>
      </w:r>
      <w:r>
        <w:rPr>
          <w:rFonts w:ascii="Times New Roman" w:eastAsia="Helvetica" w:hAnsi="Times New Roman" w:cs="Times New Roman"/>
          <w:color w:val="060607"/>
          <w:spacing w:val="4"/>
          <w:kern w:val="0"/>
          <w:sz w:val="24"/>
          <w:shd w:val="clear" w:color="auto" w:fill="FFFFFF"/>
        </w:rPr>
        <w:t>' mathematics learning, scholars mainly focus on whether learning is an active construction process or requires teacher guidance. The constructivist view of learning helps students deeply understand mathematical concepts and apply them to new contexts, fos</w:t>
      </w:r>
      <w:r>
        <w:rPr>
          <w:rFonts w:ascii="Times New Roman" w:eastAsia="Helvetica" w:hAnsi="Times New Roman" w:cs="Times New Roman"/>
          <w:color w:val="060607"/>
          <w:spacing w:val="4"/>
          <w:kern w:val="0"/>
          <w:sz w:val="24"/>
          <w:shd w:val="clear" w:color="auto" w:fill="FFFFFF"/>
        </w:rPr>
        <w:t>tering independent learning and problem-solving abilities. This learning approach encourages students to think independently, enhancing their initiative and enthusiasm for learning, and better meeting individualized</w:t>
      </w:r>
      <w:r>
        <w:rPr>
          <w:rFonts w:ascii="Times New Roman" w:eastAsia="Helvetica" w:hAnsi="Times New Roman" w:cs="Times New Roman" w:hint="eastAsia"/>
          <w:color w:val="060607"/>
          <w:spacing w:val="4"/>
          <w:kern w:val="0"/>
          <w:sz w:val="24"/>
          <w:shd w:val="clear" w:color="auto" w:fill="FFFFFF"/>
        </w:rPr>
        <w:t xml:space="preserve"> needs. </w:t>
      </w:r>
      <w:r>
        <w:rPr>
          <w:rFonts w:ascii="Times New Roman" w:eastAsia="Helvetica" w:hAnsi="Times New Roman" w:cs="Times New Roman"/>
          <w:color w:val="060607"/>
          <w:spacing w:val="4"/>
          <w:kern w:val="0"/>
          <w:sz w:val="24"/>
          <w:shd w:val="clear" w:color="auto" w:fill="FFFFFF"/>
        </w:rPr>
        <w:t>The transmission-oriented view of</w:t>
      </w:r>
      <w:r>
        <w:rPr>
          <w:rFonts w:ascii="Times New Roman" w:eastAsia="Helvetica" w:hAnsi="Times New Roman" w:cs="Times New Roman"/>
          <w:color w:val="060607"/>
          <w:spacing w:val="4"/>
          <w:kern w:val="0"/>
          <w:sz w:val="24"/>
          <w:shd w:val="clear" w:color="auto" w:fill="FFFFFF"/>
        </w:rPr>
        <w:t xml:space="preserve"> learning, which relies heavily on lectures and practice, may lead to a singular approach to learning, lacking diversity and flexibility.</w:t>
      </w:r>
    </w:p>
    <w:p w14:paraId="1A720A9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the teacher's role, scholars mainly explore the roles of teachers as knowledge transm</w:t>
      </w:r>
      <w:r>
        <w:rPr>
          <w:rFonts w:ascii="Times New Roman" w:eastAsia="Helvetica" w:hAnsi="Times New Roman" w:cs="Times New Roman"/>
          <w:color w:val="060607"/>
          <w:spacing w:val="4"/>
          <w:kern w:val="0"/>
          <w:sz w:val="24"/>
          <w:shd w:val="clear" w:color="auto" w:fill="FFFFFF"/>
        </w:rPr>
        <w:t>itters, facilitators and promoters, classroom managers, and cultural transmitters. The belief that teachers are cultural transmitters helps implement multicultural mathematics education in the classroom, promoting fairness and inclusion. As controllers, te</w:t>
      </w:r>
      <w:r>
        <w:rPr>
          <w:rFonts w:ascii="Times New Roman" w:eastAsia="Helvetica" w:hAnsi="Times New Roman" w:cs="Times New Roman"/>
          <w:color w:val="060607"/>
          <w:spacing w:val="4"/>
          <w:kern w:val="0"/>
          <w:sz w:val="24"/>
          <w:shd w:val="clear" w:color="auto" w:fill="FFFFFF"/>
        </w:rPr>
        <w:t>achers can strictly manage teaching progress to ensure the achievement of teaching objectives. As observers, teachers can adjust teaching strategies by monitoring students' cooperation and diagnosing their thinking. However, this role belief may lead to ex</w:t>
      </w:r>
      <w:r>
        <w:rPr>
          <w:rFonts w:ascii="Times New Roman" w:eastAsia="Helvetica" w:hAnsi="Times New Roman" w:cs="Times New Roman"/>
          <w:color w:val="060607"/>
          <w:spacing w:val="4"/>
          <w:kern w:val="0"/>
          <w:sz w:val="24"/>
          <w:shd w:val="clear" w:color="auto" w:fill="FFFFFF"/>
        </w:rPr>
        <w:t>cessive teacher intervention in students' learning processes, limiting students' autonomy.</w:t>
      </w:r>
    </w:p>
    <w:p w14:paraId="240CD1B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assessment, scholars mainly explore formative assessment and summative assessment. Formative assessment emphasizes understanding stu</w:t>
      </w:r>
      <w:r>
        <w:rPr>
          <w:rFonts w:ascii="Times New Roman" w:eastAsia="Helvetica" w:hAnsi="Times New Roman" w:cs="Times New Roman"/>
          <w:color w:val="060607"/>
          <w:spacing w:val="4"/>
          <w:kern w:val="0"/>
          <w:sz w:val="24"/>
          <w:shd w:val="clear" w:color="auto" w:fill="FFFFFF"/>
        </w:rPr>
        <w:t>dents' learning progress through continuous assessment and adjusting teaching strategies based on feedback. This method helps teachers better meet students' learning needs and improve teaching effectiveness. Formative assessment also encourages students to</w:t>
      </w:r>
      <w:r>
        <w:rPr>
          <w:rFonts w:ascii="Times New Roman" w:eastAsia="Helvetica" w:hAnsi="Times New Roman" w:cs="Times New Roman"/>
          <w:color w:val="060607"/>
          <w:spacing w:val="4"/>
          <w:kern w:val="0"/>
          <w:sz w:val="24"/>
          <w:shd w:val="clear" w:color="auto" w:fill="FFFFFF"/>
        </w:rPr>
        <w:t xml:space="preserve"> reflect on their learning, helping them recognize their strengths and weaknesses, and adjust their learning methods to enhance learning effectiveness. However, frequent formative assessments may occupy a significant amount of teaching time, affecting teac</w:t>
      </w:r>
      <w:r>
        <w:rPr>
          <w:rFonts w:ascii="Times New Roman" w:eastAsia="Helvetica" w:hAnsi="Times New Roman" w:cs="Times New Roman"/>
          <w:color w:val="060607"/>
          <w:spacing w:val="4"/>
          <w:kern w:val="0"/>
          <w:sz w:val="24"/>
          <w:shd w:val="clear" w:color="auto" w:fill="FFFFFF"/>
        </w:rPr>
        <w:t xml:space="preserve">hing progress. Teachers need to find a balance between assessment and teaching to ensure the achievement of teaching objectives. Summative assessment measures students' </w:t>
      </w:r>
      <w:r>
        <w:rPr>
          <w:rFonts w:ascii="Times New Roman" w:eastAsia="Helvetica" w:hAnsi="Times New Roman" w:cs="Times New Roman"/>
          <w:color w:val="060607"/>
          <w:spacing w:val="4"/>
          <w:kern w:val="0"/>
          <w:sz w:val="24"/>
          <w:shd w:val="clear" w:color="auto" w:fill="FFFFFF"/>
        </w:rPr>
        <w:lastRenderedPageBreak/>
        <w:t>learning outcomes through exam scores and homework performance, facilitating comparison</w:t>
      </w:r>
      <w:r>
        <w:rPr>
          <w:rFonts w:ascii="Times New Roman" w:eastAsia="Helvetica" w:hAnsi="Times New Roman" w:cs="Times New Roman"/>
          <w:color w:val="060607"/>
          <w:spacing w:val="4"/>
          <w:kern w:val="0"/>
          <w:sz w:val="24"/>
          <w:shd w:val="clear" w:color="auto" w:fill="FFFFFF"/>
        </w:rPr>
        <w:t>s and evaluations of students' mathematical abilities by teachers and schools. This helps identify high-performing students and those in need of assistance, providing a basis for subsequent teaching. However, overemphasizing exam scores may lead to excessi</w:t>
      </w:r>
      <w:r>
        <w:rPr>
          <w:rFonts w:ascii="Times New Roman" w:eastAsia="Helvetica" w:hAnsi="Times New Roman" w:cs="Times New Roman"/>
          <w:color w:val="060607"/>
          <w:spacing w:val="4"/>
          <w:kern w:val="0"/>
          <w:sz w:val="24"/>
          <w:shd w:val="clear" w:color="auto" w:fill="FFFFFF"/>
        </w:rPr>
        <w:t>ve pressure on students, negatively impacting their interest and motivation in learning.</w:t>
      </w:r>
    </w:p>
    <w:p w14:paraId="1AD54BC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In summary, research on mathematics teachers' beliefs has achieved certain results, revealing their diversity and complexity. However, existing research also has some </w:t>
      </w:r>
      <w:r>
        <w:rPr>
          <w:rFonts w:ascii="Times New Roman" w:eastAsia="Helvetica" w:hAnsi="Times New Roman" w:cs="Times New Roman"/>
          <w:color w:val="060607"/>
          <w:spacing w:val="4"/>
          <w:kern w:val="0"/>
          <w:sz w:val="24"/>
          <w:shd w:val="clear" w:color="auto" w:fill="FFFFFF"/>
        </w:rPr>
        <w:t>shortcomings. The limitations of research methods are quite evident, with many studies relying on questionnaires and interviews, lacking direct observation of teachers' actual teaching behaviors. This may lead to discrepancies between research findings and</w:t>
      </w:r>
      <w:r>
        <w:rPr>
          <w:rFonts w:ascii="Times New Roman" w:eastAsia="Helvetica" w:hAnsi="Times New Roman" w:cs="Times New Roman"/>
          <w:color w:val="060607"/>
          <w:spacing w:val="4"/>
          <w:kern w:val="0"/>
          <w:sz w:val="24"/>
          <w:shd w:val="clear" w:color="auto" w:fill="FFFFFF"/>
        </w:rPr>
        <w:t xml:space="preserve"> actual teaching practices. Moreover, most studies focus on short-term changes in teachers' beliefs, with a lack of long-term tracking research on teachers' beliefs.</w:t>
      </w:r>
    </w:p>
    <w:p w14:paraId="622A401B"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 xml:space="preserve">Through a systematic review of literature on mathematics teachers' beliefs, the following </w:t>
      </w:r>
      <w:r>
        <w:rPr>
          <w:rFonts w:ascii="Times New Roman" w:eastAsia="SimSun" w:hAnsi="Times New Roman" w:cs="Times New Roman"/>
          <w:sz w:val="24"/>
        </w:rPr>
        <w:t>conclusions can be drawn:</w:t>
      </w:r>
    </w:p>
    <w:p w14:paraId="09EA39A8"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 xml:space="preserve">(1) Presently, research on mathematics teachers' beliefs mainly encompasses multiple dimensions, including beliefs about the nature of mathematics, beliefs about mathematics teaching, beliefs about students' mathematics learning, </w:t>
      </w:r>
      <w:r>
        <w:rPr>
          <w:rFonts w:ascii="Times New Roman" w:eastAsia="SimSun" w:hAnsi="Times New Roman" w:cs="Times New Roman"/>
          <w:sz w:val="24"/>
        </w:rPr>
        <w:t>beliefs about the teacher's role, and beliefs about students' abilities.</w:t>
      </w:r>
    </w:p>
    <w:p w14:paraId="79B2A071"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(2) Current research on mathematics teachers' beliefs reveals their diversity, indicating significant differences in teachers' views on the nature of mathematics, teaching methods, an</w:t>
      </w:r>
      <w:r>
        <w:rPr>
          <w:rFonts w:ascii="Times New Roman" w:eastAsia="SimSun" w:hAnsi="Times New Roman" w:cs="Times New Roman"/>
          <w:sz w:val="24"/>
        </w:rPr>
        <w:t>d students' learning abilities. These differences influence their teaching practices and students' learning outcomes.</w:t>
      </w:r>
    </w:p>
    <w:p w14:paraId="54C21B04"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(3) However, the limitations of current research methods are quite evident, lacking direct observation of teachers' actual teaching behavi</w:t>
      </w:r>
      <w:r>
        <w:rPr>
          <w:rFonts w:ascii="Times New Roman" w:eastAsia="SimSun" w:hAnsi="Times New Roman" w:cs="Times New Roman"/>
          <w:sz w:val="24"/>
        </w:rPr>
        <w:t>ors. Moreover, most studies focus on short-term changes in teachers' beliefs, with a lack of long-term tracking research on teachers' beliefs.</w:t>
      </w:r>
    </w:p>
    <w:p w14:paraId="35934DFB"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In summary, although research on mathematics teachers' beliefs has achieved certain results, further strengthenin</w:t>
      </w:r>
      <w:r>
        <w:rPr>
          <w:rFonts w:ascii="Times New Roman" w:eastAsia="SimSun" w:hAnsi="Times New Roman" w:cs="Times New Roman"/>
          <w:sz w:val="24"/>
        </w:rPr>
        <w:t>g is needed in sample size, research methods, research depth, and research duration. By filling the gaps in existing research, more robust support can be provided for the continuous development of mathematics teachers' beliefs.</w:t>
      </w:r>
    </w:p>
    <w:p w14:paraId="1E1FB85D" w14:textId="77777777" w:rsidR="007E269C" w:rsidRDefault="007E269C">
      <w:pPr>
        <w:widowControl/>
        <w:spacing w:after="200" w:line="276" w:lineRule="auto"/>
        <w:jc w:val="left"/>
        <w:rPr>
          <w:rFonts w:ascii="Times New Roman" w:eastAsia="SimSun" w:hAnsi="Times New Roman" w:cs="Times New Roman"/>
          <w:sz w:val="24"/>
        </w:rPr>
      </w:pPr>
    </w:p>
    <w:p w14:paraId="41F097BC" w14:textId="77777777" w:rsidR="007E269C" w:rsidRDefault="00084F9A">
      <w:pPr>
        <w:widowControl/>
        <w:spacing w:after="200" w:line="276" w:lineRule="auto"/>
        <w:jc w:val="left"/>
        <w:rPr>
          <w:rFonts w:ascii="Times New Roman" w:eastAsia="SimSun" w:hAnsi="Times New Roman" w:cs="Times New Roman"/>
          <w:sz w:val="24"/>
        </w:rPr>
      </w:pPr>
      <w:r>
        <w:rPr>
          <w:rFonts w:ascii="Times New Roman" w:eastAsia="SimSun" w:hAnsi="Times New Roman" w:cs="Times New Roman"/>
          <w:sz w:val="24"/>
        </w:rPr>
        <w:lastRenderedPageBreak/>
        <w:t>Disclaimer (Artificial intelligence)</w:t>
      </w:r>
    </w:p>
    <w:p w14:paraId="45F9D9DE" w14:textId="77777777" w:rsidR="007E269C" w:rsidRDefault="00084F9A">
      <w:pPr>
        <w:widowControl/>
        <w:spacing w:after="200" w:line="276" w:lineRule="auto"/>
        <w:jc w:val="left"/>
        <w:rPr>
          <w:rFonts w:ascii="Times New Roman" w:eastAsia="SimSun" w:hAnsi="Times New Roman" w:cs="Times New Roman"/>
          <w:sz w:val="24"/>
        </w:rPr>
      </w:pPr>
      <w:r>
        <w:rPr>
          <w:rFonts w:ascii="Times New Roman" w:eastAsia="SimSun" w:hAnsi="Times New Roman" w:cs="Times New Roman"/>
          <w:sz w:val="24"/>
        </w:rPr>
        <w:t>Author</w:t>
      </w:r>
      <w:r>
        <w:rPr>
          <w:rFonts w:ascii="Times New Roman" w:eastAsia="SimSun" w:hAnsi="Times New Roman" w:cs="Times New Roman"/>
          <w:sz w:val="24"/>
        </w:rPr>
        <w:t xml:space="preserve">(s) hereby declare that NO generative AI technologies such as Large Language Models (ChatGPT, COPILOT, etc.) and text-to-image generators have been used during the writing or editing of this manuscript. </w:t>
      </w:r>
    </w:p>
    <w:p w14:paraId="1D27F9EF" w14:textId="77777777" w:rsidR="007E269C" w:rsidRDefault="007E269C">
      <w:pPr>
        <w:rPr>
          <w:rFonts w:ascii="Times New Roman" w:eastAsia="SimSun" w:hAnsi="Times New Roman" w:cs="Times New Roman"/>
          <w:sz w:val="24"/>
        </w:rPr>
      </w:pPr>
    </w:p>
    <w:p w14:paraId="21AC08F6" w14:textId="77777777" w:rsidR="007E269C" w:rsidRDefault="007E269C">
      <w:pPr>
        <w:rPr>
          <w:rFonts w:ascii="Times New Roman" w:eastAsia="SimSun" w:hAnsi="Times New Roman" w:cs="Times New Roman"/>
          <w:sz w:val="24"/>
        </w:rPr>
      </w:pPr>
    </w:p>
    <w:p w14:paraId="5FE0959D" w14:textId="77777777" w:rsidR="007E269C" w:rsidRDefault="007E269C">
      <w:pPr>
        <w:rPr>
          <w:rFonts w:ascii="Times New Roman" w:eastAsia="SimSun" w:hAnsi="Times New Roman" w:cs="Times New Roman"/>
          <w:sz w:val="24"/>
        </w:rPr>
      </w:pPr>
    </w:p>
    <w:p w14:paraId="45D8967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REFERENCES</w:t>
      </w:r>
    </w:p>
    <w:p w14:paraId="2111BC7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u w:val="single"/>
        </w:rPr>
      </w:pPr>
      <w:bookmarkStart w:id="9" w:name="_Ref24232"/>
      <w:r>
        <w:rPr>
          <w:rFonts w:ascii="Times New Roman" w:eastAsia="Helvetica" w:hAnsi="Times New Roman" w:cs="Times New Roman" w:hint="eastAsia"/>
          <w:color w:val="060607"/>
          <w:spacing w:val="4"/>
          <w:kern w:val="0"/>
          <w:sz w:val="24"/>
        </w:rPr>
        <w:t xml:space="preserve">Wang, Y., Qin, K., Luo, C. et al. </w:t>
      </w:r>
      <w:r>
        <w:rPr>
          <w:rFonts w:ascii="Times New Roman" w:eastAsia="Helvetica" w:hAnsi="Times New Roman" w:cs="Times New Roman" w:hint="eastAsia"/>
          <w:color w:val="060607"/>
          <w:spacing w:val="4"/>
          <w:kern w:val="0"/>
          <w:sz w:val="24"/>
        </w:rPr>
        <w:t>(2022). Profiles of Chinese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teaching beliefs and their effects on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achievement. ZDM Mathematics Education 54, 709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720. </w:t>
      </w:r>
      <w:hyperlink r:id="rId7" w:history="1">
        <w:r w:rsidR="007E269C">
          <w:rPr>
            <w:rStyle w:val="Hyperlink"/>
            <w:rFonts w:ascii="Times New Roman" w:eastAsia="Helvetica" w:hAnsi="Times New Roman" w:cs="Times New Roman" w:hint="eastAsia"/>
            <w:spacing w:val="4"/>
            <w:kern w:val="0"/>
            <w:sz w:val="24"/>
          </w:rPr>
          <w:t>https://doi.org/10.1007/s11858-022-01353-7</w:t>
        </w:r>
      </w:hyperlink>
    </w:p>
    <w:p w14:paraId="4078A5AE"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color w:val="060607"/>
          <w:spacing w:val="4"/>
          <w:kern w:val="0"/>
          <w:sz w:val="24"/>
        </w:rPr>
        <w:t>Paja</w:t>
      </w:r>
      <w:r>
        <w:rPr>
          <w:rFonts w:ascii="Times New Roman" w:eastAsia="Helvetica" w:hAnsi="Times New Roman" w:cs="Times New Roman"/>
          <w:color w:val="060607"/>
          <w:spacing w:val="4"/>
          <w:kern w:val="0"/>
          <w:sz w:val="24"/>
        </w:rPr>
        <w:t>res, M. F. (1992). Teachers’ beliefs and educational research: Cleaning up a messy construct. Review of</w:t>
      </w:r>
      <w:r>
        <w:rPr>
          <w:rFonts w:ascii="Times New Roman" w:eastAsia="Helvetica" w:hAnsi="Times New Roman" w:cs="Times New Roman" w:hint="eastAsia"/>
          <w:color w:val="060607"/>
          <w:spacing w:val="4"/>
          <w:kern w:val="0"/>
          <w:sz w:val="24"/>
        </w:rPr>
        <w:t xml:space="preserve"> </w:t>
      </w:r>
      <w:r>
        <w:rPr>
          <w:rFonts w:ascii="Times New Roman" w:eastAsia="Helvetica" w:hAnsi="Times New Roman" w:cs="Times New Roman"/>
          <w:color w:val="060607"/>
          <w:spacing w:val="4"/>
          <w:kern w:val="0"/>
          <w:sz w:val="24"/>
        </w:rPr>
        <w:t>Educational Research, 62(3), 307–332. https://doi.org/10.2307/1170741</w:t>
      </w:r>
    </w:p>
    <w:p w14:paraId="6F78ECB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Song, RJ., Ju, MK. </w:t>
      </w:r>
      <w:r>
        <w:rPr>
          <w:rFonts w:ascii="Times New Roman" w:eastAsia="Helvetica" w:hAnsi="Times New Roman" w:cs="Times New Roman"/>
          <w:color w:val="060607"/>
          <w:spacing w:val="4"/>
          <w:kern w:val="0"/>
          <w:sz w:val="24"/>
        </w:rPr>
        <w:t xml:space="preserve">(2025). </w:t>
      </w:r>
      <w:r>
        <w:rPr>
          <w:rFonts w:ascii="Times New Roman" w:eastAsia="Helvetica" w:hAnsi="Times New Roman" w:cs="Times New Roman" w:hint="eastAsia"/>
          <w:color w:val="060607"/>
          <w:spacing w:val="4"/>
          <w:kern w:val="0"/>
          <w:sz w:val="24"/>
        </w:rPr>
        <w:t>The trajectory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multicultural transformatio</w:t>
      </w:r>
      <w:r>
        <w:rPr>
          <w:rFonts w:ascii="Times New Roman" w:eastAsia="Helvetica" w:hAnsi="Times New Roman" w:cs="Times New Roman" w:hint="eastAsia"/>
          <w:color w:val="060607"/>
          <w:spacing w:val="4"/>
          <w:kern w:val="0"/>
          <w:sz w:val="24"/>
        </w:rPr>
        <w:t>n: an analysis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mathematics as a school subject. Asia Pacific Educ. Rev. 26, 473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492. </w:t>
      </w:r>
      <w:hyperlink r:id="rId8" w:history="1">
        <w:r w:rsidR="007E269C">
          <w:rPr>
            <w:rStyle w:val="Hyperlink"/>
            <w:rFonts w:ascii="Times New Roman" w:eastAsia="Helvetica" w:hAnsi="Times New Roman" w:cs="Times New Roman" w:hint="eastAsia"/>
            <w:spacing w:val="4"/>
            <w:kern w:val="0"/>
            <w:sz w:val="24"/>
          </w:rPr>
          <w:t>https://doi.org/10.1007/s12564-024-09986-x</w:t>
        </w:r>
      </w:hyperlink>
    </w:p>
    <w:p w14:paraId="0D1ED10D"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Alfaro V</w:t>
      </w:r>
      <w:r>
        <w:rPr>
          <w:rFonts w:ascii="Times New Roman" w:eastAsia="Helvetica" w:hAnsi="Times New Roman" w:cs="Times New Roman" w:hint="eastAsia"/>
          <w:color w:val="060607"/>
          <w:spacing w:val="4"/>
          <w:kern w:val="0"/>
          <w:sz w:val="24"/>
        </w:rPr>
        <w:t>í</w:t>
      </w:r>
      <w:proofErr w:type="spellStart"/>
      <w:r>
        <w:rPr>
          <w:rFonts w:ascii="Times New Roman" w:eastAsia="Helvetica" w:hAnsi="Times New Roman" w:cs="Times New Roman" w:hint="eastAsia"/>
          <w:color w:val="060607"/>
          <w:spacing w:val="4"/>
          <w:kern w:val="0"/>
          <w:sz w:val="24"/>
        </w:rPr>
        <w:t>quez</w:t>
      </w:r>
      <w:proofErr w:type="spellEnd"/>
      <w:r>
        <w:rPr>
          <w:rFonts w:ascii="Times New Roman" w:eastAsia="Helvetica" w:hAnsi="Times New Roman" w:cs="Times New Roman" w:hint="eastAsia"/>
          <w:color w:val="060607"/>
          <w:spacing w:val="4"/>
          <w:kern w:val="0"/>
          <w:sz w:val="24"/>
        </w:rPr>
        <w:t xml:space="preserve">, H., &amp; </w:t>
      </w:r>
      <w:proofErr w:type="spellStart"/>
      <w:r>
        <w:rPr>
          <w:rFonts w:ascii="Times New Roman" w:eastAsia="Helvetica" w:hAnsi="Times New Roman" w:cs="Times New Roman" w:hint="eastAsia"/>
          <w:color w:val="060607"/>
          <w:spacing w:val="4"/>
          <w:kern w:val="0"/>
          <w:sz w:val="24"/>
        </w:rPr>
        <w:t>Joutsenlahti</w:t>
      </w:r>
      <w:proofErr w:type="spellEnd"/>
      <w:r>
        <w:rPr>
          <w:rFonts w:ascii="Times New Roman" w:eastAsia="Helvetica" w:hAnsi="Times New Roman" w:cs="Times New Roman" w:hint="eastAsia"/>
          <w:color w:val="060607"/>
          <w:spacing w:val="4"/>
          <w:kern w:val="0"/>
          <w:sz w:val="24"/>
        </w:rPr>
        <w:t>, J. (202</w:t>
      </w:r>
      <w:r>
        <w:rPr>
          <w:rFonts w:ascii="Times New Roman" w:eastAsia="Helvetica" w:hAnsi="Times New Roman" w:cs="Times New Roman" w:hint="eastAsia"/>
          <w:color w:val="060607"/>
          <w:spacing w:val="4"/>
          <w:kern w:val="0"/>
          <w:sz w:val="24"/>
        </w:rPr>
        <w:t xml:space="preserve">1). Mathematical Beliefs Held by Costa Rican Pre-Service Teachers and Teacher Educators. Education Sciences, 11(2), 70. </w:t>
      </w:r>
      <w:hyperlink r:id="rId9" w:history="1">
        <w:r w:rsidR="007E269C">
          <w:rPr>
            <w:rStyle w:val="Hyperlink"/>
            <w:rFonts w:ascii="Times New Roman" w:eastAsia="Helvetica" w:hAnsi="Times New Roman" w:cs="Times New Roman" w:hint="eastAsia"/>
            <w:spacing w:val="4"/>
            <w:kern w:val="0"/>
            <w:sz w:val="24"/>
          </w:rPr>
          <w:t>https://doi.org/10.3390/educsci11020070</w:t>
        </w:r>
      </w:hyperlink>
    </w:p>
    <w:p w14:paraId="724690C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Kasa, Y., </w:t>
      </w:r>
      <w:proofErr w:type="spellStart"/>
      <w:r>
        <w:rPr>
          <w:rFonts w:ascii="Times New Roman" w:eastAsia="Helvetica" w:hAnsi="Times New Roman" w:cs="Times New Roman" w:hint="eastAsia"/>
          <w:color w:val="060607"/>
          <w:spacing w:val="4"/>
          <w:kern w:val="0"/>
          <w:sz w:val="24"/>
        </w:rPr>
        <w:t>Areaya</w:t>
      </w:r>
      <w:proofErr w:type="spellEnd"/>
      <w:r>
        <w:rPr>
          <w:rFonts w:ascii="Times New Roman" w:eastAsia="Helvetica" w:hAnsi="Times New Roman" w:cs="Times New Roman" w:hint="eastAsia"/>
          <w:color w:val="060607"/>
          <w:spacing w:val="4"/>
          <w:kern w:val="0"/>
          <w:sz w:val="24"/>
        </w:rPr>
        <w:t>, S., &amp; Woldemichael, M.</w:t>
      </w:r>
      <w:r>
        <w:rPr>
          <w:rFonts w:ascii="Times New Roman" w:eastAsia="Helvetica" w:hAnsi="Times New Roman" w:cs="Times New Roman" w:hint="eastAsia"/>
          <w:color w:val="060607"/>
          <w:spacing w:val="4"/>
          <w:kern w:val="0"/>
          <w:sz w:val="24"/>
        </w:rPr>
        <w:t xml:space="preserve"> (2024). Relationship between university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teaching mathematics and their instructional practices. Cogent Education, 11(1). </w:t>
      </w:r>
      <w:hyperlink r:id="rId10" w:history="1">
        <w:r w:rsidR="007E269C">
          <w:rPr>
            <w:rStyle w:val="Hyperlink"/>
            <w:rFonts w:ascii="Times New Roman" w:eastAsia="Helvetica" w:hAnsi="Times New Roman" w:cs="Times New Roman" w:hint="eastAsia"/>
            <w:spacing w:val="4"/>
            <w:kern w:val="0"/>
            <w:sz w:val="24"/>
          </w:rPr>
          <w:t>https://doi.org/10.1080/2331186X.2024.2335838</w:t>
        </w:r>
      </w:hyperlink>
    </w:p>
    <w:p w14:paraId="182DE15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Li</w:t>
      </w:r>
      <w:r>
        <w:rPr>
          <w:rFonts w:ascii="Times New Roman" w:eastAsia="Helvetica" w:hAnsi="Times New Roman" w:cs="Times New Roman" w:hint="eastAsia"/>
          <w:color w:val="060607"/>
          <w:spacing w:val="4"/>
          <w:kern w:val="0"/>
          <w:sz w:val="24"/>
        </w:rPr>
        <w:t xml:space="preserve">, R., </w:t>
      </w:r>
      <w:proofErr w:type="spellStart"/>
      <w:r>
        <w:rPr>
          <w:rFonts w:ascii="Times New Roman" w:eastAsia="Helvetica" w:hAnsi="Times New Roman" w:cs="Times New Roman" w:hint="eastAsia"/>
          <w:color w:val="060607"/>
          <w:spacing w:val="4"/>
          <w:kern w:val="0"/>
          <w:sz w:val="24"/>
        </w:rPr>
        <w:t>Cevikbas</w:t>
      </w:r>
      <w:proofErr w:type="spellEnd"/>
      <w:r>
        <w:rPr>
          <w:rFonts w:ascii="Times New Roman" w:eastAsia="Helvetica" w:hAnsi="Times New Roman" w:cs="Times New Roman" w:hint="eastAsia"/>
          <w:color w:val="060607"/>
          <w:spacing w:val="4"/>
          <w:kern w:val="0"/>
          <w:sz w:val="24"/>
        </w:rPr>
        <w:t>, M. &amp; Kaiser, G. (2024).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their roles in teaching mathematics: orchestrating scaffolding in cooperative learning. Educ Stud Math 117, 357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377. </w:t>
      </w:r>
      <w:hyperlink r:id="rId11" w:history="1">
        <w:r w:rsidR="007E269C">
          <w:rPr>
            <w:rStyle w:val="Hyperlink"/>
            <w:rFonts w:ascii="Times New Roman" w:eastAsia="Helvetica" w:hAnsi="Times New Roman" w:cs="Times New Roman" w:hint="eastAsia"/>
            <w:spacing w:val="4"/>
            <w:kern w:val="0"/>
            <w:sz w:val="24"/>
          </w:rPr>
          <w:t>https://doi.org/10.1007/s10649-024-10359-9</w:t>
        </w:r>
      </w:hyperlink>
    </w:p>
    <w:p w14:paraId="332A8A91"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color w:val="060607"/>
          <w:spacing w:val="4"/>
          <w:kern w:val="0"/>
          <w:sz w:val="24"/>
        </w:rPr>
        <w:t>Radišić</w:t>
      </w:r>
      <w:proofErr w:type="spellEnd"/>
      <w:r>
        <w:rPr>
          <w:rFonts w:ascii="Times New Roman" w:eastAsia="Helvetica" w:hAnsi="Times New Roman" w:cs="Times New Roman"/>
          <w:color w:val="060607"/>
          <w:spacing w:val="4"/>
          <w:kern w:val="0"/>
          <w:sz w:val="24"/>
        </w:rPr>
        <w:t>, J., Buchholtz, N., Yang-Hansen, K. et al.</w:t>
      </w:r>
      <w:r>
        <w:rPr>
          <w:rFonts w:ascii="Times New Roman" w:eastAsia="Helvetica" w:hAnsi="Times New Roman" w:cs="Times New Roman" w:hint="eastAsia"/>
          <w:color w:val="060607"/>
          <w:spacing w:val="4"/>
          <w:kern w:val="0"/>
          <w:sz w:val="24"/>
        </w:rPr>
        <w:t xml:space="preserve"> (2024).</w:t>
      </w:r>
      <w:r>
        <w:rPr>
          <w:rFonts w:ascii="Times New Roman" w:eastAsia="Helvetica" w:hAnsi="Times New Roman" w:cs="Times New Roman"/>
          <w:color w:val="060607"/>
          <w:spacing w:val="4"/>
          <w:kern w:val="0"/>
          <w:sz w:val="24"/>
        </w:rPr>
        <w:t xml:space="preserve"> Do teachers’ beliefs about the nature and learning of mathematics affect students’ motivation and enjoyment of mathematics? Examining differences between boys</w:t>
      </w:r>
      <w:r>
        <w:rPr>
          <w:rFonts w:ascii="Times New Roman" w:eastAsia="Helvetica" w:hAnsi="Times New Roman" w:cs="Times New Roman"/>
          <w:color w:val="060607"/>
          <w:spacing w:val="4"/>
          <w:kern w:val="0"/>
          <w:sz w:val="24"/>
        </w:rPr>
        <w:t xml:space="preserve"> and girls </w:t>
      </w:r>
      <w:r>
        <w:rPr>
          <w:rFonts w:ascii="Times New Roman" w:eastAsia="Helvetica" w:hAnsi="Times New Roman" w:cs="Times New Roman"/>
          <w:color w:val="060607"/>
          <w:spacing w:val="4"/>
          <w:kern w:val="0"/>
          <w:sz w:val="24"/>
        </w:rPr>
        <w:lastRenderedPageBreak/>
        <w:t xml:space="preserve">across six countries. Eur J Psychol </w:t>
      </w:r>
      <w:r>
        <w:rPr>
          <w:rFonts w:ascii="Times New Roman" w:eastAsia="Helvetica" w:hAnsi="Times New Roman" w:cs="Times New Roman" w:hint="eastAsia"/>
          <w:color w:val="060607"/>
          <w:spacing w:val="4"/>
          <w:kern w:val="0"/>
          <w:sz w:val="24"/>
        </w:rPr>
        <w:t>Educ 39, 1587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1613. </w:t>
      </w:r>
      <w:hyperlink r:id="rId12" w:history="1">
        <w:r w:rsidR="007E269C">
          <w:rPr>
            <w:rStyle w:val="Hyperlink"/>
            <w:rFonts w:ascii="Times New Roman" w:eastAsia="Helvetica" w:hAnsi="Times New Roman" w:cs="Times New Roman" w:hint="eastAsia"/>
            <w:spacing w:val="4"/>
            <w:kern w:val="0"/>
            <w:sz w:val="24"/>
          </w:rPr>
          <w:t>https://doi.org/10.1007/s10212-024-00809-6</w:t>
        </w:r>
      </w:hyperlink>
    </w:p>
    <w:p w14:paraId="0212ACD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Swars</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Auslander</w:t>
      </w:r>
      <w:proofErr w:type="spellEnd"/>
      <w:r>
        <w:rPr>
          <w:rFonts w:ascii="Times New Roman" w:eastAsia="Helvetica" w:hAnsi="Times New Roman" w:cs="Times New Roman" w:hint="eastAsia"/>
          <w:color w:val="060607"/>
          <w:spacing w:val="4"/>
          <w:kern w:val="0"/>
          <w:sz w:val="24"/>
        </w:rPr>
        <w:t xml:space="preserve">, S., Bingham, G.E., Tanguay, C.L. et al. (2024). Developing elementary </w:t>
      </w:r>
      <w:r>
        <w:rPr>
          <w:rFonts w:ascii="Times New Roman" w:eastAsia="Helvetica" w:hAnsi="Times New Roman" w:cs="Times New Roman" w:hint="eastAsia"/>
          <w:color w:val="060607"/>
          <w:spacing w:val="4"/>
          <w:kern w:val="0"/>
          <w:sz w:val="24"/>
        </w:rPr>
        <w:t>mathematics specialists as teacher leaders during a preparation program. J Math Teacher Educ 27, 665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689. </w:t>
      </w:r>
      <w:hyperlink r:id="rId13" w:history="1">
        <w:r w:rsidR="007E269C">
          <w:rPr>
            <w:rStyle w:val="Hyperlink"/>
            <w:rFonts w:ascii="Times New Roman" w:eastAsia="Helvetica" w:hAnsi="Times New Roman" w:cs="Times New Roman" w:hint="eastAsia"/>
            <w:spacing w:val="4"/>
            <w:kern w:val="0"/>
            <w:sz w:val="24"/>
          </w:rPr>
          <w:t>https://doi.org/10.1007/s10857-023-09582-7</w:t>
        </w:r>
      </w:hyperlink>
    </w:p>
    <w:p w14:paraId="217DE84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Zhang, Q. (2022). Understanding Chinese mathemat</w:t>
      </w:r>
      <w:r>
        <w:rPr>
          <w:rFonts w:ascii="Times New Roman" w:eastAsia="Helvetica" w:hAnsi="Times New Roman" w:cs="Times New Roman" w:hint="eastAsia"/>
          <w:color w:val="060607"/>
          <w:spacing w:val="4"/>
          <w:kern w:val="0"/>
          <w:sz w:val="24"/>
        </w:rPr>
        <w:t>ics teaching: how secondary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and knowledge influence their teaching in mainland China. ZDM Mathematics Education 54, 693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707. </w:t>
      </w:r>
      <w:hyperlink r:id="rId14" w:history="1">
        <w:r w:rsidR="007E269C">
          <w:rPr>
            <w:rStyle w:val="Hyperlink"/>
            <w:rFonts w:ascii="Times New Roman" w:eastAsia="Helvetica" w:hAnsi="Times New Roman" w:cs="Times New Roman" w:hint="eastAsia"/>
            <w:spacing w:val="4"/>
            <w:kern w:val="0"/>
            <w:sz w:val="24"/>
          </w:rPr>
          <w:t>https://doi.org/10.1007/s11858-022-01336-8</w:t>
        </w:r>
      </w:hyperlink>
    </w:p>
    <w:p w14:paraId="7645F29E"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Vesga-Bravo, GJ., Angel-Cuervo, ZM. &amp; Chac</w:t>
      </w:r>
      <w:r>
        <w:rPr>
          <w:rFonts w:ascii="Times New Roman" w:eastAsia="Helvetica" w:hAnsi="Times New Roman" w:cs="Times New Roman" w:hint="eastAsia"/>
          <w:color w:val="060607"/>
          <w:spacing w:val="4"/>
          <w:kern w:val="0"/>
          <w:sz w:val="24"/>
        </w:rPr>
        <w:t>ó</w:t>
      </w:r>
      <w:r>
        <w:rPr>
          <w:rFonts w:ascii="Times New Roman" w:eastAsia="Helvetica" w:hAnsi="Times New Roman" w:cs="Times New Roman" w:hint="eastAsia"/>
          <w:color w:val="060607"/>
          <w:spacing w:val="4"/>
          <w:kern w:val="0"/>
          <w:sz w:val="24"/>
        </w:rPr>
        <w:t>n-Guerrero, GA. (2022). Beliefs About Mathematics, Its Teaching, and Learning: Contrast Between Pre-service and In-service Teachers. Int J of Sci and Math Educ 20, 769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791. </w:t>
      </w:r>
      <w:hyperlink r:id="rId15" w:history="1">
        <w:r w:rsidR="007E269C">
          <w:rPr>
            <w:rStyle w:val="Hyperlink"/>
            <w:rFonts w:ascii="Times New Roman" w:eastAsia="Helvetica" w:hAnsi="Times New Roman" w:cs="Times New Roman" w:hint="eastAsia"/>
            <w:spacing w:val="4"/>
            <w:kern w:val="0"/>
            <w:sz w:val="24"/>
          </w:rPr>
          <w:t>https://doi.org/10.1007/s10763-021-10164-3</w:t>
        </w:r>
      </w:hyperlink>
    </w:p>
    <w:p w14:paraId="7479990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Zhang, Y., Meng, Z. &amp; Liu, X. (2024). Applying Structural Equation Modeling to Assess Factors of Primary School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Knowledge of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Misconceptions. Int J of Sci and Mat</w:t>
      </w:r>
      <w:r>
        <w:rPr>
          <w:rFonts w:ascii="Times New Roman" w:eastAsia="Helvetica" w:hAnsi="Times New Roman" w:cs="Times New Roman" w:hint="eastAsia"/>
          <w:color w:val="060607"/>
          <w:spacing w:val="4"/>
          <w:kern w:val="0"/>
          <w:sz w:val="24"/>
        </w:rPr>
        <w:t>h Educ 22, 1643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1661. </w:t>
      </w:r>
      <w:hyperlink r:id="rId16" w:history="1">
        <w:r w:rsidR="007E269C">
          <w:rPr>
            <w:rStyle w:val="Hyperlink"/>
            <w:rFonts w:ascii="Times New Roman" w:eastAsia="Helvetica" w:hAnsi="Times New Roman" w:cs="Times New Roman" w:hint="eastAsia"/>
            <w:spacing w:val="4"/>
            <w:kern w:val="0"/>
            <w:sz w:val="24"/>
          </w:rPr>
          <w:t>https://doi.org/10.1007/s10763-024-10444-8</w:t>
        </w:r>
      </w:hyperlink>
    </w:p>
    <w:p w14:paraId="77F05E4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Trakulphadetkrai</w:t>
      </w:r>
      <w:proofErr w:type="spellEnd"/>
      <w:r>
        <w:rPr>
          <w:rFonts w:ascii="Times New Roman" w:eastAsia="Helvetica" w:hAnsi="Times New Roman" w:cs="Times New Roman" w:hint="eastAsia"/>
          <w:color w:val="060607"/>
          <w:spacing w:val="4"/>
          <w:kern w:val="0"/>
          <w:sz w:val="24"/>
        </w:rPr>
        <w:t xml:space="preserve"> NV. (2022). Mathematical Epistemic Beliefs: Through the Gender Lens. Front. Educ. 7:832462. </w:t>
      </w:r>
      <w:hyperlink r:id="rId17" w:history="1">
        <w:r w:rsidR="007E269C">
          <w:rPr>
            <w:rStyle w:val="Hyperlink"/>
            <w:rFonts w:ascii="Times New Roman" w:eastAsia="Helvetica" w:hAnsi="Times New Roman" w:cs="Times New Roman" w:hint="eastAsia"/>
            <w:spacing w:val="4"/>
            <w:kern w:val="0"/>
            <w:sz w:val="24"/>
          </w:rPr>
          <w:t>https://doi.org/10.3389/feduc.2022.832462</w:t>
        </w:r>
      </w:hyperlink>
    </w:p>
    <w:p w14:paraId="5B5EE28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Calleja, J. (2022). Changes in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self-reported beliefs and practices over the course of a blended continuing professional development </w:t>
      </w:r>
      <w:proofErr w:type="spellStart"/>
      <w:r>
        <w:rPr>
          <w:rFonts w:ascii="Times New Roman" w:eastAsia="Helvetica" w:hAnsi="Times New Roman" w:cs="Times New Roman" w:hint="eastAsia"/>
          <w:color w:val="060607"/>
          <w:spacing w:val="4"/>
          <w:kern w:val="0"/>
          <w:sz w:val="24"/>
        </w:rPr>
        <w:t>programme</w:t>
      </w:r>
      <w:proofErr w:type="spellEnd"/>
      <w:r>
        <w:rPr>
          <w:rFonts w:ascii="Times New Roman" w:eastAsia="Helvetica" w:hAnsi="Times New Roman" w:cs="Times New Roman" w:hint="eastAsia"/>
          <w:color w:val="060607"/>
          <w:spacing w:val="4"/>
          <w:kern w:val="0"/>
          <w:sz w:val="24"/>
        </w:rPr>
        <w:t xml:space="preserve">. Math Ed Res J </w:t>
      </w:r>
      <w:r>
        <w:rPr>
          <w:rFonts w:ascii="Times New Roman" w:eastAsia="Helvetica" w:hAnsi="Times New Roman" w:cs="Times New Roman" w:hint="eastAsia"/>
          <w:color w:val="060607"/>
          <w:spacing w:val="4"/>
          <w:kern w:val="0"/>
          <w:sz w:val="24"/>
        </w:rPr>
        <w:t>34, 835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861. </w:t>
      </w:r>
      <w:hyperlink r:id="rId18" w:history="1">
        <w:r w:rsidR="007E269C">
          <w:rPr>
            <w:rStyle w:val="Hyperlink"/>
            <w:rFonts w:ascii="Times New Roman" w:eastAsia="Helvetica" w:hAnsi="Times New Roman" w:cs="Times New Roman" w:hint="eastAsia"/>
            <w:spacing w:val="4"/>
            <w:kern w:val="0"/>
            <w:sz w:val="24"/>
          </w:rPr>
          <w:t>https://doi.org/10.1007/s13394-021-00366-x</w:t>
        </w:r>
      </w:hyperlink>
    </w:p>
    <w:p w14:paraId="62252930"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Yang, J., Özbek, G., &amp; Cho, S. (2023).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and Their Influence on Math Instructions for Gifted English Learners. Education Scie</w:t>
      </w:r>
      <w:r>
        <w:rPr>
          <w:rFonts w:ascii="Times New Roman" w:eastAsia="Helvetica" w:hAnsi="Times New Roman" w:cs="Times New Roman" w:hint="eastAsia"/>
          <w:color w:val="060607"/>
          <w:spacing w:val="4"/>
          <w:kern w:val="0"/>
          <w:sz w:val="24"/>
        </w:rPr>
        <w:t xml:space="preserve">nces, 13(7), 728. </w:t>
      </w:r>
      <w:hyperlink r:id="rId19" w:history="1">
        <w:r w:rsidR="007E269C">
          <w:rPr>
            <w:rStyle w:val="Hyperlink"/>
            <w:rFonts w:ascii="Times New Roman" w:eastAsia="Helvetica" w:hAnsi="Times New Roman" w:cs="Times New Roman" w:hint="eastAsia"/>
            <w:spacing w:val="4"/>
            <w:kern w:val="0"/>
            <w:sz w:val="24"/>
          </w:rPr>
          <w:t>https://doi.org/10.3390/educsci13070728</w:t>
        </w:r>
      </w:hyperlink>
    </w:p>
    <w:p w14:paraId="46A9EF9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Sun, D., &amp; Zhang, Q. (2024). Evolution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Teaching Beliefs About Mathematics in a Teacher Education Program. Behavioral Sciences, 14</w:t>
      </w:r>
      <w:r>
        <w:rPr>
          <w:rFonts w:ascii="Times New Roman" w:eastAsia="Helvetica" w:hAnsi="Times New Roman" w:cs="Times New Roman" w:hint="eastAsia"/>
          <w:color w:val="060607"/>
          <w:spacing w:val="4"/>
          <w:kern w:val="0"/>
          <w:sz w:val="24"/>
        </w:rPr>
        <w:t xml:space="preserve">(10), 934. </w:t>
      </w:r>
      <w:hyperlink r:id="rId20" w:history="1">
        <w:r w:rsidR="007E269C">
          <w:rPr>
            <w:rStyle w:val="Hyperlink"/>
            <w:rFonts w:ascii="Times New Roman" w:eastAsia="Helvetica" w:hAnsi="Times New Roman" w:cs="Times New Roman" w:hint="eastAsia"/>
            <w:spacing w:val="4"/>
            <w:kern w:val="0"/>
            <w:sz w:val="24"/>
          </w:rPr>
          <w:t>https://doi.org/10.3390/bs14100934</w:t>
        </w:r>
      </w:hyperlink>
    </w:p>
    <w:p w14:paraId="0059C6A2"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Nguyen, D.T., Tran, D. (2023). High school mathematics teachers' changes in beliefs and knowledge during lesson study. J Math Teacher Educ 26, 809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834. </w:t>
      </w:r>
      <w:hyperlink r:id="rId21" w:history="1">
        <w:r w:rsidR="007E269C">
          <w:rPr>
            <w:rStyle w:val="Hyperlink"/>
            <w:rFonts w:ascii="Times New Roman" w:eastAsia="Helvetica" w:hAnsi="Times New Roman" w:cs="Times New Roman" w:hint="eastAsia"/>
            <w:spacing w:val="4"/>
            <w:kern w:val="0"/>
            <w:sz w:val="24"/>
          </w:rPr>
          <w:t>https://doi.org/10.1007/s10857-022-09547-2</w:t>
        </w:r>
      </w:hyperlink>
    </w:p>
    <w:p w14:paraId="0F25E69B"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lastRenderedPageBreak/>
        <w:t>Leijen</w:t>
      </w:r>
      <w:proofErr w:type="spellEnd"/>
      <w:r>
        <w:rPr>
          <w:rFonts w:ascii="Times New Roman" w:eastAsia="Helvetica" w:hAnsi="Times New Roman" w:cs="Times New Roman" w:hint="eastAsia"/>
          <w:color w:val="060607"/>
          <w:spacing w:val="4"/>
          <w:kern w:val="0"/>
          <w:sz w:val="24"/>
        </w:rPr>
        <w:t xml:space="preserve">, Ä., </w:t>
      </w:r>
      <w:proofErr w:type="spellStart"/>
      <w:r>
        <w:rPr>
          <w:rFonts w:ascii="Times New Roman" w:eastAsia="Helvetica" w:hAnsi="Times New Roman" w:cs="Times New Roman" w:hint="eastAsia"/>
          <w:color w:val="060607"/>
          <w:spacing w:val="4"/>
          <w:kern w:val="0"/>
          <w:sz w:val="24"/>
        </w:rPr>
        <w:t>Baucal</w:t>
      </w:r>
      <w:proofErr w:type="spellEnd"/>
      <w:r>
        <w:rPr>
          <w:rFonts w:ascii="Times New Roman" w:eastAsia="Helvetica" w:hAnsi="Times New Roman" w:cs="Times New Roman" w:hint="eastAsia"/>
          <w:color w:val="060607"/>
          <w:spacing w:val="4"/>
          <w:kern w:val="0"/>
          <w:sz w:val="24"/>
        </w:rPr>
        <w:t>, A., Pikk, K. et al. (2024) Opportunities to develop student</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s math-related agency in primary education: the role of teacher beliefs. Eur</w:t>
      </w:r>
      <w:r>
        <w:rPr>
          <w:rFonts w:ascii="Times New Roman" w:eastAsia="Helvetica" w:hAnsi="Times New Roman" w:cs="Times New Roman" w:hint="eastAsia"/>
          <w:color w:val="060607"/>
          <w:spacing w:val="4"/>
          <w:kern w:val="0"/>
          <w:sz w:val="24"/>
        </w:rPr>
        <w:t xml:space="preserve"> J Psychol Educ 39, 1637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1659. </w:t>
      </w:r>
      <w:hyperlink r:id="rId22" w:history="1">
        <w:r w:rsidR="007E269C">
          <w:rPr>
            <w:rStyle w:val="Hyperlink"/>
            <w:rFonts w:ascii="Times New Roman" w:eastAsia="Helvetica" w:hAnsi="Times New Roman" w:cs="Times New Roman" w:hint="eastAsia"/>
            <w:spacing w:val="4"/>
            <w:kern w:val="0"/>
            <w:sz w:val="24"/>
          </w:rPr>
          <w:t>https://doi.org/10.1007/s10212-023-00771-9</w:t>
        </w:r>
      </w:hyperlink>
    </w:p>
    <w:p w14:paraId="3C0C932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Pocalana</w:t>
      </w:r>
      <w:proofErr w:type="spellEnd"/>
      <w:r>
        <w:rPr>
          <w:rFonts w:ascii="Times New Roman" w:eastAsia="Helvetica" w:hAnsi="Times New Roman" w:cs="Times New Roman" w:hint="eastAsia"/>
          <w:color w:val="060607"/>
          <w:spacing w:val="4"/>
          <w:kern w:val="0"/>
          <w:sz w:val="24"/>
        </w:rPr>
        <w:t>, G., Robutti, O. (2024). Evolution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and researchers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praxeologies</w:t>
      </w:r>
      <w:proofErr w:type="spellEnd"/>
      <w:r>
        <w:rPr>
          <w:rFonts w:ascii="Times New Roman" w:eastAsia="Helvetica" w:hAnsi="Times New Roman" w:cs="Times New Roman" w:hint="eastAsia"/>
          <w:color w:val="060607"/>
          <w:spacing w:val="4"/>
          <w:kern w:val="0"/>
          <w:sz w:val="24"/>
        </w:rPr>
        <w:t xml:space="preserve"> for designing inquiry mathematics ta</w:t>
      </w:r>
      <w:r>
        <w:rPr>
          <w:rFonts w:ascii="Times New Roman" w:eastAsia="Helvetica" w:hAnsi="Times New Roman" w:cs="Times New Roman" w:hint="eastAsia"/>
          <w:color w:val="060607"/>
          <w:spacing w:val="4"/>
          <w:kern w:val="0"/>
          <w:sz w:val="24"/>
        </w:rPr>
        <w:t>sks: the role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J Math Teacher Educ. </w:t>
      </w:r>
      <w:hyperlink r:id="rId23" w:history="1">
        <w:r w:rsidR="007E269C">
          <w:rPr>
            <w:rStyle w:val="Hyperlink"/>
            <w:rFonts w:ascii="Times New Roman" w:eastAsia="Helvetica" w:hAnsi="Times New Roman" w:cs="Times New Roman" w:hint="eastAsia"/>
            <w:spacing w:val="4"/>
            <w:kern w:val="0"/>
            <w:sz w:val="24"/>
          </w:rPr>
          <w:t>https://doi.org/10.1007/s10857-024-09620-y</w:t>
        </w:r>
      </w:hyperlink>
    </w:p>
    <w:p w14:paraId="497685B5"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Schotte, K., </w:t>
      </w:r>
      <w:proofErr w:type="spellStart"/>
      <w:r>
        <w:rPr>
          <w:rFonts w:ascii="Times New Roman" w:eastAsia="Helvetica" w:hAnsi="Times New Roman" w:cs="Times New Roman" w:hint="eastAsia"/>
          <w:color w:val="060607"/>
          <w:spacing w:val="4"/>
          <w:kern w:val="0"/>
          <w:sz w:val="24"/>
        </w:rPr>
        <w:t>Rjosk</w:t>
      </w:r>
      <w:proofErr w:type="spellEnd"/>
      <w:r>
        <w:rPr>
          <w:rFonts w:ascii="Times New Roman" w:eastAsia="Helvetica" w:hAnsi="Times New Roman" w:cs="Times New Roman" w:hint="eastAsia"/>
          <w:color w:val="060607"/>
          <w:spacing w:val="4"/>
          <w:kern w:val="0"/>
          <w:sz w:val="24"/>
        </w:rPr>
        <w:t>, C., Edele, A. et al. (2022). Do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cultural beliefs matter for student</w:t>
      </w:r>
      <w:r>
        <w:rPr>
          <w:rFonts w:ascii="Times New Roman" w:eastAsia="Helvetica" w:hAnsi="Times New Roman" w:cs="Times New Roman" w:hint="eastAsia"/>
          <w:color w:val="060607"/>
          <w:spacing w:val="4"/>
          <w:kern w:val="0"/>
          <w:sz w:val="24"/>
        </w:rPr>
        <w: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school adaptation? A multilevel analysis of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academic achievement and psychological school adjustment. Soc Psychol Educ 25, 75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112. </w:t>
      </w:r>
      <w:hyperlink r:id="rId24" w:history="1">
        <w:r w:rsidR="007E269C">
          <w:rPr>
            <w:rStyle w:val="Hyperlink"/>
            <w:rFonts w:ascii="Times New Roman" w:eastAsia="Helvetica" w:hAnsi="Times New Roman" w:cs="Times New Roman" w:hint="eastAsia"/>
            <w:spacing w:val="4"/>
            <w:kern w:val="0"/>
            <w:sz w:val="24"/>
          </w:rPr>
          <w:t>https://doi.org/10.1007/s11218-021-09669-0</w:t>
        </w:r>
      </w:hyperlink>
    </w:p>
    <w:p w14:paraId="62F45FC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Weyers, J.</w:t>
      </w:r>
      <w:r>
        <w:rPr>
          <w:rFonts w:ascii="Times New Roman" w:eastAsia="Helvetica" w:hAnsi="Times New Roman" w:cs="Times New Roman" w:hint="eastAsia"/>
          <w:color w:val="060607"/>
          <w:spacing w:val="4"/>
          <w:kern w:val="0"/>
          <w:sz w:val="24"/>
        </w:rPr>
        <w:t xml:space="preserve">, König, J., Scheiner, T., Santagata, R., Kaiser, G. (2024). Teacher Noticing in Mathematics Education: A Review of Recent Developments. In: </w:t>
      </w:r>
      <w:proofErr w:type="spellStart"/>
      <w:r>
        <w:rPr>
          <w:rFonts w:ascii="Times New Roman" w:eastAsia="Helvetica" w:hAnsi="Times New Roman" w:cs="Times New Roman" w:hint="eastAsia"/>
          <w:color w:val="060607"/>
          <w:spacing w:val="4"/>
          <w:kern w:val="0"/>
          <w:sz w:val="24"/>
        </w:rPr>
        <w:t>Videobasierte</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Kompetenzmessung</w:t>
      </w:r>
      <w:proofErr w:type="spellEnd"/>
      <w:r>
        <w:rPr>
          <w:rFonts w:ascii="Times New Roman" w:eastAsia="Helvetica" w:hAnsi="Times New Roman" w:cs="Times New Roman" w:hint="eastAsia"/>
          <w:color w:val="060607"/>
          <w:spacing w:val="4"/>
          <w:kern w:val="0"/>
          <w:sz w:val="24"/>
        </w:rPr>
        <w:t xml:space="preserve"> in der </w:t>
      </w:r>
      <w:proofErr w:type="spellStart"/>
      <w:r>
        <w:rPr>
          <w:rFonts w:ascii="Times New Roman" w:eastAsia="Helvetica" w:hAnsi="Times New Roman" w:cs="Times New Roman" w:hint="eastAsia"/>
          <w:color w:val="060607"/>
          <w:spacing w:val="4"/>
          <w:kern w:val="0"/>
          <w:sz w:val="24"/>
        </w:rPr>
        <w:t>universitären</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Lehrkräfteausbildung</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Perspektiven</w:t>
      </w:r>
      <w:proofErr w:type="spellEnd"/>
      <w:r>
        <w:rPr>
          <w:rFonts w:ascii="Times New Roman" w:eastAsia="Helvetica" w:hAnsi="Times New Roman" w:cs="Times New Roman" w:hint="eastAsia"/>
          <w:color w:val="060607"/>
          <w:spacing w:val="4"/>
          <w:kern w:val="0"/>
          <w:sz w:val="24"/>
        </w:rPr>
        <w:t xml:space="preserve"> der </w:t>
      </w:r>
      <w:proofErr w:type="spellStart"/>
      <w:r>
        <w:rPr>
          <w:rFonts w:ascii="Times New Roman" w:eastAsia="Helvetica" w:hAnsi="Times New Roman" w:cs="Times New Roman" w:hint="eastAsia"/>
          <w:color w:val="060607"/>
          <w:spacing w:val="4"/>
          <w:kern w:val="0"/>
          <w:sz w:val="24"/>
        </w:rPr>
        <w:t>Mathematikdidaktik</w:t>
      </w:r>
      <w:proofErr w:type="spellEnd"/>
      <w:r>
        <w:rPr>
          <w:rFonts w:ascii="Times New Roman" w:eastAsia="Helvetica" w:hAnsi="Times New Roman" w:cs="Times New Roman" w:hint="eastAsia"/>
          <w:color w:val="060607"/>
          <w:spacing w:val="4"/>
          <w:kern w:val="0"/>
          <w:sz w:val="24"/>
        </w:rPr>
        <w:t>. Spri</w:t>
      </w:r>
      <w:r>
        <w:rPr>
          <w:rFonts w:ascii="Times New Roman" w:eastAsia="Helvetica" w:hAnsi="Times New Roman" w:cs="Times New Roman" w:hint="eastAsia"/>
          <w:color w:val="060607"/>
          <w:spacing w:val="4"/>
          <w:kern w:val="0"/>
          <w:sz w:val="24"/>
        </w:rPr>
        <w:t xml:space="preserve">nger Spektrum, Wiesbaden. </w:t>
      </w:r>
      <w:hyperlink r:id="rId25" w:history="1">
        <w:r w:rsidR="007E269C">
          <w:rPr>
            <w:rStyle w:val="Hyperlink"/>
            <w:rFonts w:ascii="Times New Roman" w:eastAsia="Helvetica" w:hAnsi="Times New Roman" w:cs="Times New Roman" w:hint="eastAsia"/>
            <w:spacing w:val="4"/>
            <w:kern w:val="0"/>
            <w:sz w:val="24"/>
          </w:rPr>
          <w:t>https://doi.org/10.1007/978-3-658-46018-1_11</w:t>
        </w:r>
      </w:hyperlink>
    </w:p>
    <w:p w14:paraId="540BF64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Thurm, D., </w:t>
      </w:r>
      <w:proofErr w:type="spellStart"/>
      <w:r>
        <w:rPr>
          <w:rFonts w:ascii="Times New Roman" w:eastAsia="Helvetica" w:hAnsi="Times New Roman" w:cs="Times New Roman" w:hint="eastAsia"/>
          <w:color w:val="060607"/>
          <w:spacing w:val="4"/>
          <w:kern w:val="0"/>
          <w:sz w:val="24"/>
        </w:rPr>
        <w:t>Barzel</w:t>
      </w:r>
      <w:proofErr w:type="spellEnd"/>
      <w:r>
        <w:rPr>
          <w:rFonts w:ascii="Times New Roman" w:eastAsia="Helvetica" w:hAnsi="Times New Roman" w:cs="Times New Roman" w:hint="eastAsia"/>
          <w:color w:val="060607"/>
          <w:spacing w:val="4"/>
          <w:kern w:val="0"/>
          <w:sz w:val="24"/>
        </w:rPr>
        <w:t>, B. (2022). Teaching mathematics with technology: a multidimensional analysis of teacher beliefs. Educ Stu</w:t>
      </w:r>
      <w:r>
        <w:rPr>
          <w:rFonts w:ascii="Times New Roman" w:eastAsia="Helvetica" w:hAnsi="Times New Roman" w:cs="Times New Roman" w:hint="eastAsia"/>
          <w:color w:val="060607"/>
          <w:spacing w:val="4"/>
          <w:kern w:val="0"/>
          <w:sz w:val="24"/>
        </w:rPr>
        <w:t>d Math 109, 41</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63. </w:t>
      </w:r>
      <w:hyperlink r:id="rId26" w:history="1">
        <w:r w:rsidR="007E269C">
          <w:rPr>
            <w:rStyle w:val="Hyperlink"/>
            <w:rFonts w:ascii="Times New Roman" w:eastAsia="Helvetica" w:hAnsi="Times New Roman" w:cs="Times New Roman" w:hint="eastAsia"/>
            <w:spacing w:val="4"/>
            <w:kern w:val="0"/>
            <w:sz w:val="24"/>
          </w:rPr>
          <w:t>https://doi.org/10.1007/s10649-021-10072-x</w:t>
        </w:r>
      </w:hyperlink>
    </w:p>
    <w:p w14:paraId="69F4654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Skilling, K., Stylianides, G.J. (2023). Using vignettes to investigate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for promoting cognitive engagement in secondary mathematics classroom practice. ZDM Mathematics Education 55, 477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490. </w:t>
      </w:r>
      <w:hyperlink r:id="rId27" w:history="1">
        <w:r w:rsidR="007E269C">
          <w:rPr>
            <w:rStyle w:val="Hyperlink"/>
            <w:rFonts w:ascii="Times New Roman" w:eastAsia="Helvetica" w:hAnsi="Times New Roman" w:cs="Times New Roman" w:hint="eastAsia"/>
            <w:spacing w:val="4"/>
            <w:kern w:val="0"/>
            <w:sz w:val="24"/>
          </w:rPr>
          <w:t>https://doi.org/10.1007/s11858-022-01431-w</w:t>
        </w:r>
      </w:hyperlink>
    </w:p>
    <w:p w14:paraId="5FDE19F3"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Webel, C., Tarr, J., Austi</w:t>
      </w:r>
      <w:r>
        <w:rPr>
          <w:rFonts w:ascii="Times New Roman" w:eastAsia="Helvetica" w:hAnsi="Times New Roman" w:cs="Times New Roman" w:hint="eastAsia"/>
          <w:color w:val="060607"/>
          <w:spacing w:val="4"/>
          <w:kern w:val="0"/>
          <w:sz w:val="24"/>
        </w:rPr>
        <w:t>n, C. et al. (2025). Relationships between elementary mathematics specialist certification, knowledge, beliefs, and classroom learning environments. J Math Teacher Educ 28, 491</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521. </w:t>
      </w:r>
      <w:hyperlink r:id="rId28" w:history="1">
        <w:r w:rsidR="007E269C">
          <w:rPr>
            <w:rStyle w:val="Hyperlink"/>
            <w:rFonts w:ascii="Times New Roman" w:eastAsia="Helvetica" w:hAnsi="Times New Roman" w:cs="Times New Roman" w:hint="eastAsia"/>
            <w:spacing w:val="4"/>
            <w:kern w:val="0"/>
            <w:sz w:val="24"/>
          </w:rPr>
          <w:t>https://doi.org/10.1007/s10857-023-09602-6</w:t>
        </w:r>
      </w:hyperlink>
    </w:p>
    <w:p w14:paraId="6696723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Russo, J., Powers, T., Hubbard, J. et al. (2025). How often and when teachers should teach with challenging tasks: the role of motivational beliefs. J Math Teacher Educ 28, 807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828. </w:t>
      </w:r>
      <w:hyperlink r:id="rId29" w:history="1">
        <w:r w:rsidR="007E269C">
          <w:rPr>
            <w:rStyle w:val="Hyperlink"/>
            <w:rFonts w:ascii="Times New Roman" w:eastAsia="Helvetica" w:hAnsi="Times New Roman" w:cs="Times New Roman" w:hint="eastAsia"/>
            <w:spacing w:val="4"/>
            <w:kern w:val="0"/>
            <w:sz w:val="24"/>
          </w:rPr>
          <w:t>https://doi.org/10.1007/s10857-023-09612-4</w:t>
        </w:r>
      </w:hyperlink>
    </w:p>
    <w:p w14:paraId="34A89A3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Brunetto, D., Bernardi, G., Andr</w:t>
      </w:r>
      <w:r>
        <w:rPr>
          <w:rFonts w:ascii="Times New Roman" w:eastAsia="Helvetica" w:hAnsi="Times New Roman" w:cs="Times New Roman" w:hint="eastAsia"/>
          <w:color w:val="060607"/>
          <w:spacing w:val="4"/>
          <w:kern w:val="0"/>
          <w:sz w:val="24"/>
        </w:rPr>
        <w:t>à</w:t>
      </w:r>
      <w:r>
        <w:rPr>
          <w:rFonts w:ascii="Times New Roman" w:eastAsia="Helvetica" w:hAnsi="Times New Roman" w:cs="Times New Roman" w:hint="eastAsia"/>
          <w:color w:val="060607"/>
          <w:spacing w:val="4"/>
          <w:kern w:val="0"/>
          <w:sz w:val="24"/>
        </w:rPr>
        <w:t>, C. et al. (2022). Teaching as a system: COVID-19 as a lens into teacher change. Educ Stud Math 110, 65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81. </w:t>
      </w:r>
      <w:hyperlink r:id="rId30" w:history="1">
        <w:r w:rsidR="007E269C">
          <w:rPr>
            <w:rStyle w:val="Hyperlink"/>
            <w:rFonts w:ascii="Times New Roman" w:eastAsia="Helvetica" w:hAnsi="Times New Roman" w:cs="Times New Roman" w:hint="eastAsia"/>
            <w:spacing w:val="4"/>
            <w:kern w:val="0"/>
            <w:sz w:val="24"/>
          </w:rPr>
          <w:t>https://doi.org/10.1007/s10649-021-10107-3</w:t>
        </w:r>
      </w:hyperlink>
    </w:p>
    <w:p w14:paraId="43323CCD"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Kassa Michael, M., </w:t>
      </w:r>
      <w:proofErr w:type="spellStart"/>
      <w:r>
        <w:rPr>
          <w:rFonts w:ascii="Times New Roman" w:eastAsia="Helvetica" w:hAnsi="Times New Roman" w:cs="Times New Roman" w:hint="eastAsia"/>
          <w:color w:val="060607"/>
          <w:spacing w:val="4"/>
          <w:kern w:val="0"/>
          <w:sz w:val="24"/>
        </w:rPr>
        <w:t>Mekbib</w:t>
      </w:r>
      <w:proofErr w:type="spellEnd"/>
      <w:r>
        <w:rPr>
          <w:rFonts w:ascii="Times New Roman" w:eastAsia="Helvetica" w:hAnsi="Times New Roman" w:cs="Times New Roman" w:hint="eastAsia"/>
          <w:color w:val="060607"/>
          <w:spacing w:val="4"/>
          <w:kern w:val="0"/>
          <w:sz w:val="24"/>
        </w:rPr>
        <w:t xml:space="preserve"> Alemu, M., </w:t>
      </w:r>
      <w:proofErr w:type="spellStart"/>
      <w:r>
        <w:rPr>
          <w:rFonts w:ascii="Times New Roman" w:eastAsia="Helvetica" w:hAnsi="Times New Roman" w:cs="Times New Roman" w:hint="eastAsia"/>
          <w:color w:val="060607"/>
          <w:spacing w:val="4"/>
          <w:kern w:val="0"/>
          <w:sz w:val="24"/>
        </w:rPr>
        <w:t>Yekoyealem</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Desie</w:t>
      </w:r>
      <w:proofErr w:type="spellEnd"/>
      <w:r>
        <w:rPr>
          <w:rFonts w:ascii="Times New Roman" w:eastAsia="Helvetica" w:hAnsi="Times New Roman" w:cs="Times New Roman" w:hint="eastAsia"/>
          <w:color w:val="060607"/>
          <w:spacing w:val="4"/>
          <w:kern w:val="0"/>
          <w:sz w:val="24"/>
        </w:rPr>
        <w:t xml:space="preserve">, Y., </w:t>
      </w:r>
      <w:proofErr w:type="spellStart"/>
      <w:r>
        <w:rPr>
          <w:rFonts w:ascii="Times New Roman" w:eastAsia="Helvetica" w:hAnsi="Times New Roman" w:cs="Times New Roman" w:hint="eastAsia"/>
          <w:color w:val="060607"/>
          <w:spacing w:val="4"/>
          <w:kern w:val="0"/>
          <w:sz w:val="24"/>
        </w:rPr>
        <w:t>Mulugeta</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Atnafu</w:t>
      </w:r>
      <w:proofErr w:type="spellEnd"/>
      <w:r>
        <w:rPr>
          <w:rFonts w:ascii="Times New Roman" w:eastAsia="Helvetica" w:hAnsi="Times New Roman" w:cs="Times New Roman" w:hint="eastAsia"/>
          <w:color w:val="060607"/>
          <w:spacing w:val="4"/>
          <w:kern w:val="0"/>
          <w:sz w:val="24"/>
        </w:rPr>
        <w:t xml:space="preserve">, M., Shimelis Assefa, S., Challa Regassa, C., Habtamu Wodaj, H., &amp; Abera </w:t>
      </w:r>
      <w:r>
        <w:rPr>
          <w:rFonts w:ascii="Times New Roman" w:eastAsia="Helvetica" w:hAnsi="Times New Roman" w:cs="Times New Roman" w:hint="eastAsia"/>
          <w:color w:val="060607"/>
          <w:spacing w:val="4"/>
          <w:kern w:val="0"/>
          <w:sz w:val="24"/>
        </w:rPr>
        <w:lastRenderedPageBreak/>
        <w:t xml:space="preserve">Abate, A. (2023). Understanding and practice of active learning </w:t>
      </w:r>
      <w:r>
        <w:rPr>
          <w:rFonts w:ascii="Times New Roman" w:eastAsia="Helvetica" w:hAnsi="Times New Roman" w:cs="Times New Roman" w:hint="eastAsia"/>
          <w:color w:val="060607"/>
          <w:spacing w:val="4"/>
          <w:kern w:val="0"/>
          <w:sz w:val="24"/>
        </w:rPr>
        <w:t xml:space="preserve">among upper primary school science and mathematics teachers. </w:t>
      </w:r>
      <w:proofErr w:type="spellStart"/>
      <w:r>
        <w:rPr>
          <w:rFonts w:ascii="Times New Roman" w:eastAsia="Helvetica" w:hAnsi="Times New Roman" w:cs="Times New Roman" w:hint="eastAsia"/>
          <w:color w:val="060607"/>
          <w:spacing w:val="4"/>
          <w:kern w:val="0"/>
          <w:sz w:val="24"/>
        </w:rPr>
        <w:t>Heliyon</w:t>
      </w:r>
      <w:proofErr w:type="spellEnd"/>
      <w:r>
        <w:rPr>
          <w:rFonts w:ascii="Times New Roman" w:eastAsia="Helvetica" w:hAnsi="Times New Roman" w:cs="Times New Roman" w:hint="eastAsia"/>
          <w:color w:val="060607"/>
          <w:spacing w:val="4"/>
          <w:kern w:val="0"/>
          <w:sz w:val="24"/>
        </w:rPr>
        <w:t xml:space="preserve">, 9(6), e16854. </w:t>
      </w:r>
      <w:hyperlink r:id="rId31" w:history="1">
        <w:r w:rsidR="007E269C">
          <w:rPr>
            <w:rStyle w:val="Hyperlink"/>
            <w:rFonts w:ascii="Times New Roman" w:eastAsia="Helvetica" w:hAnsi="Times New Roman" w:cs="Times New Roman" w:hint="eastAsia"/>
            <w:spacing w:val="4"/>
            <w:kern w:val="0"/>
            <w:sz w:val="24"/>
          </w:rPr>
          <w:t>https://doi.org/10.1016/j.heliyon.2023.e16854</w:t>
        </w:r>
      </w:hyperlink>
    </w:p>
    <w:p w14:paraId="79535D1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Piyakun</w:t>
      </w:r>
      <w:proofErr w:type="spellEnd"/>
      <w:r>
        <w:rPr>
          <w:rFonts w:ascii="Times New Roman" w:eastAsia="Helvetica" w:hAnsi="Times New Roman" w:cs="Times New Roman" w:hint="eastAsia"/>
          <w:color w:val="060607"/>
          <w:spacing w:val="4"/>
          <w:kern w:val="0"/>
          <w:sz w:val="24"/>
        </w:rPr>
        <w:t xml:space="preserve">, A., &amp; </w:t>
      </w:r>
      <w:proofErr w:type="spellStart"/>
      <w:r>
        <w:rPr>
          <w:rFonts w:ascii="Times New Roman" w:eastAsia="Helvetica" w:hAnsi="Times New Roman" w:cs="Times New Roman" w:hint="eastAsia"/>
          <w:color w:val="060607"/>
          <w:spacing w:val="4"/>
          <w:kern w:val="0"/>
          <w:sz w:val="24"/>
        </w:rPr>
        <w:t>Phusee-Orn</w:t>
      </w:r>
      <w:proofErr w:type="spellEnd"/>
      <w:r>
        <w:rPr>
          <w:rFonts w:ascii="Times New Roman" w:eastAsia="Helvetica" w:hAnsi="Times New Roman" w:cs="Times New Roman" w:hint="eastAsia"/>
          <w:color w:val="060607"/>
          <w:spacing w:val="4"/>
          <w:kern w:val="0"/>
          <w:sz w:val="24"/>
        </w:rPr>
        <w:t>, S. (2025). The roles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w:t>
      </w:r>
      <w:r>
        <w:rPr>
          <w:rFonts w:ascii="Times New Roman" w:eastAsia="Helvetica" w:hAnsi="Times New Roman" w:cs="Times New Roman" w:hint="eastAsia"/>
          <w:color w:val="060607"/>
          <w:spacing w:val="4"/>
          <w:kern w:val="0"/>
          <w:sz w:val="24"/>
        </w:rPr>
        <w:t>iefs and instructional practices in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mathematical mindset. Frontiers in Education, 10(1), 1480277. </w:t>
      </w:r>
      <w:hyperlink r:id="rId32" w:history="1">
        <w:r w:rsidR="007E269C">
          <w:rPr>
            <w:rStyle w:val="Hyperlink"/>
            <w:rFonts w:ascii="Times New Roman" w:eastAsia="Helvetica" w:hAnsi="Times New Roman" w:cs="Times New Roman" w:hint="eastAsia"/>
            <w:spacing w:val="4"/>
            <w:kern w:val="0"/>
            <w:sz w:val="24"/>
          </w:rPr>
          <w:t>https://doi.org/10.3389/feduc.2025.1480277</w:t>
        </w:r>
      </w:hyperlink>
    </w:p>
    <w:p w14:paraId="0E27F6C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Hamukonda</w:t>
      </w:r>
      <w:proofErr w:type="spellEnd"/>
      <w:r>
        <w:rPr>
          <w:rFonts w:ascii="Times New Roman" w:eastAsia="Helvetica" w:hAnsi="Times New Roman" w:cs="Times New Roman" w:hint="eastAsia"/>
          <w:color w:val="060607"/>
          <w:spacing w:val="4"/>
          <w:kern w:val="0"/>
          <w:sz w:val="24"/>
        </w:rPr>
        <w:t>, P., &amp; Luneta, K. (2023). Instructio</w:t>
      </w:r>
      <w:r>
        <w:rPr>
          <w:rFonts w:ascii="Times New Roman" w:eastAsia="Helvetica" w:hAnsi="Times New Roman" w:cs="Times New Roman" w:hint="eastAsia"/>
          <w:color w:val="060607"/>
          <w:spacing w:val="4"/>
          <w:kern w:val="0"/>
          <w:sz w:val="24"/>
        </w:rPr>
        <w:t xml:space="preserve">nal strategies used by junior primary teachers in the Oshana region of Namibia to teach the number concept to Grade 1 learners. Sage Open, 13(2). </w:t>
      </w:r>
      <w:hyperlink r:id="rId33" w:history="1">
        <w:r w:rsidR="007E269C">
          <w:rPr>
            <w:rStyle w:val="Hyperlink"/>
            <w:rFonts w:ascii="Times New Roman" w:eastAsia="Helvetica" w:hAnsi="Times New Roman" w:cs="Times New Roman" w:hint="eastAsia"/>
            <w:spacing w:val="4"/>
            <w:kern w:val="0"/>
            <w:sz w:val="24"/>
          </w:rPr>
          <w:t>https://doi.org/10.1177/21582440231177006</w:t>
        </w:r>
      </w:hyperlink>
    </w:p>
    <w:p w14:paraId="2E340B9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u w:val="single"/>
        </w:rPr>
      </w:pPr>
      <w:r>
        <w:rPr>
          <w:rFonts w:ascii="Times New Roman" w:eastAsia="Helvetica" w:hAnsi="Times New Roman" w:cs="Times New Roman" w:hint="eastAsia"/>
          <w:color w:val="060607"/>
          <w:spacing w:val="4"/>
          <w:kern w:val="0"/>
          <w:sz w:val="24"/>
        </w:rPr>
        <w:t>Van den He</w:t>
      </w:r>
      <w:r>
        <w:rPr>
          <w:rFonts w:ascii="Times New Roman" w:eastAsia="Helvetica" w:hAnsi="Times New Roman" w:cs="Times New Roman" w:hint="eastAsia"/>
          <w:color w:val="060607"/>
          <w:spacing w:val="4"/>
          <w:kern w:val="0"/>
          <w:sz w:val="24"/>
        </w:rPr>
        <w:t>uvel-</w:t>
      </w:r>
      <w:proofErr w:type="spellStart"/>
      <w:r>
        <w:rPr>
          <w:rFonts w:ascii="Times New Roman" w:eastAsia="Helvetica" w:hAnsi="Times New Roman" w:cs="Times New Roman" w:hint="eastAsia"/>
          <w:color w:val="060607"/>
          <w:spacing w:val="4"/>
          <w:kern w:val="0"/>
          <w:sz w:val="24"/>
        </w:rPr>
        <w:t>Panhuizen</w:t>
      </w:r>
      <w:proofErr w:type="spellEnd"/>
      <w:r>
        <w:rPr>
          <w:rFonts w:ascii="Times New Roman" w:eastAsia="Helvetica" w:hAnsi="Times New Roman" w:cs="Times New Roman" w:hint="eastAsia"/>
          <w:color w:val="060607"/>
          <w:spacing w:val="4"/>
          <w:kern w:val="0"/>
          <w:sz w:val="24"/>
        </w:rPr>
        <w:t>, M., Sangari, A. A., &amp; Veldhuis, M. (2021).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Use of Descriptive Assessment in Primary School Mathematics Education in Iran. Education Sciences, 11(3), 100. </w:t>
      </w:r>
      <w:hyperlink r:id="rId34" w:history="1">
        <w:r w:rsidR="007E269C">
          <w:rPr>
            <w:rStyle w:val="Hyperlink"/>
            <w:rFonts w:ascii="Times New Roman" w:eastAsia="Helvetica" w:hAnsi="Times New Roman" w:cs="Times New Roman" w:hint="eastAsia"/>
            <w:spacing w:val="4"/>
            <w:kern w:val="0"/>
            <w:sz w:val="24"/>
          </w:rPr>
          <w:t>https://doi.org/10.3390/educsci11030100</w:t>
        </w:r>
      </w:hyperlink>
    </w:p>
    <w:p w14:paraId="1DAD4FA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Yang </w:t>
      </w:r>
      <w:proofErr w:type="spellStart"/>
      <w:r>
        <w:rPr>
          <w:rFonts w:ascii="Times New Roman" w:eastAsia="Helvetica" w:hAnsi="Times New Roman" w:cs="Times New Roman" w:hint="eastAsia"/>
          <w:color w:val="060607"/>
          <w:spacing w:val="4"/>
          <w:kern w:val="0"/>
          <w:sz w:val="24"/>
        </w:rPr>
        <w:t>Yang</w:t>
      </w:r>
      <w:proofErr w:type="spellEnd"/>
      <w:r>
        <w:rPr>
          <w:rFonts w:ascii="Times New Roman" w:eastAsia="Helvetica" w:hAnsi="Times New Roman" w:cs="Times New Roman" w:hint="eastAsia"/>
          <w:color w:val="060607"/>
          <w:spacing w:val="4"/>
          <w:kern w:val="0"/>
          <w:sz w:val="24"/>
        </w:rPr>
        <w:t xml:space="preserve"> (2021). </w:t>
      </w:r>
      <w:r>
        <w:rPr>
          <w:rFonts w:ascii="Times New Roman" w:eastAsia="Helvetica" w:hAnsi="Times New Roman" w:cs="Times New Roman" w:hint="eastAsia"/>
          <w:i/>
          <w:iCs/>
          <w:color w:val="060607"/>
          <w:spacing w:val="4"/>
          <w:kern w:val="0"/>
          <w:sz w:val="24"/>
        </w:rPr>
        <w:t>The Influence of Mathematics Teachers' Beliefs on Students' Mathematics Learning</w:t>
      </w:r>
      <w:r>
        <w:rPr>
          <w:rFonts w:ascii="Times New Roman" w:eastAsia="Helvetica" w:hAnsi="Times New Roman" w:cs="Times New Roman" w:hint="eastAsia"/>
          <w:color w:val="060607"/>
          <w:spacing w:val="4"/>
          <w:kern w:val="0"/>
          <w:sz w:val="24"/>
        </w:rPr>
        <w:t xml:space="preserve"> (Master's Thesis, Shandong Normal University) </w:t>
      </w:r>
    </w:p>
    <w:p w14:paraId="1CD5DBE4" w14:textId="77777777" w:rsidR="007E269C" w:rsidRDefault="00084F9A">
      <w:pPr>
        <w:widowControl/>
        <w:shd w:val="clear" w:color="auto" w:fill="FFFFFF"/>
        <w:ind w:left="420" w:hangingChars="200" w:hanging="420"/>
        <w:rPr>
          <w:rFonts w:ascii="Times New Roman" w:hAnsi="Times New Roman" w:cs="Times New Roman"/>
          <w:color w:val="060607"/>
          <w:spacing w:val="4"/>
          <w:kern w:val="0"/>
          <w:sz w:val="24"/>
        </w:rPr>
      </w:pPr>
      <w:hyperlink r:id="rId35" w:history="1">
        <w:r w:rsidR="007E269C">
          <w:rPr>
            <w:rStyle w:val="Hyperlink"/>
            <w:rFonts w:ascii="Times New Roman" w:eastAsia="Helvetica" w:hAnsi="Times New Roman" w:cs="Times New Roman" w:hint="eastAsia"/>
            <w:spacing w:val="4"/>
            <w:kern w:val="0"/>
            <w:sz w:val="24"/>
          </w:rPr>
          <w:t>https://link_cnki_net.libwg.sdnu.edu.cn/doi/10.27280/d.cnki.gsdsu.2021.000357doi:10.27280/d.cnki.gsdsu.2021.000357</w:t>
        </w:r>
      </w:hyperlink>
      <w:bookmarkEnd w:id="9"/>
    </w:p>
    <w:sectPr w:rsidR="007E269C">
      <w:headerReference w:type="even" r:id="rId36"/>
      <w:headerReference w:type="default" r:id="rId37"/>
      <w:footerReference w:type="even" r:id="rId38"/>
      <w:footerReference w:type="default" r:id="rId39"/>
      <w:headerReference w:type="first" r:id="rId40"/>
      <w:footerReference w:type="first" r:id="rId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C5696" w14:textId="77777777" w:rsidR="00084F9A" w:rsidRDefault="00084F9A" w:rsidP="00975C25">
      <w:pPr>
        <w:spacing w:after="0" w:line="240" w:lineRule="auto"/>
      </w:pPr>
      <w:r>
        <w:separator/>
      </w:r>
    </w:p>
  </w:endnote>
  <w:endnote w:type="continuationSeparator" w:id="0">
    <w:p w14:paraId="38575937" w14:textId="77777777" w:rsidR="00084F9A" w:rsidRDefault="00084F9A" w:rsidP="0097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5A11" w14:textId="77777777" w:rsidR="00975C25" w:rsidRDefault="00975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7D31" w14:textId="77777777" w:rsidR="00975C25" w:rsidRDefault="00975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C7DD" w14:textId="77777777" w:rsidR="00975C25" w:rsidRDefault="00975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E3D8A" w14:textId="77777777" w:rsidR="00084F9A" w:rsidRDefault="00084F9A" w:rsidP="00975C25">
      <w:pPr>
        <w:spacing w:after="0" w:line="240" w:lineRule="auto"/>
      </w:pPr>
      <w:r>
        <w:separator/>
      </w:r>
    </w:p>
  </w:footnote>
  <w:footnote w:type="continuationSeparator" w:id="0">
    <w:p w14:paraId="56047AAE" w14:textId="77777777" w:rsidR="00084F9A" w:rsidRDefault="00084F9A" w:rsidP="0097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81E4" w14:textId="480142C1" w:rsidR="00975C25" w:rsidRDefault="00975C25">
    <w:pPr>
      <w:pStyle w:val="Header"/>
    </w:pPr>
    <w:r>
      <w:rPr>
        <w:noProof/>
      </w:rPr>
      <w:pict w14:anchorId="6527E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1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B25F" w14:textId="2CF6EBF3" w:rsidR="00975C25" w:rsidRDefault="00975C25">
    <w:pPr>
      <w:pStyle w:val="Header"/>
    </w:pPr>
    <w:r>
      <w:rPr>
        <w:noProof/>
      </w:rPr>
      <w:pict w14:anchorId="45FA4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1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28A2" w14:textId="111A59B5" w:rsidR="00975C25" w:rsidRDefault="00975C25">
    <w:pPr>
      <w:pStyle w:val="Header"/>
    </w:pPr>
    <w:r>
      <w:rPr>
        <w:noProof/>
      </w:rPr>
      <w:pict w14:anchorId="54927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0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679"/>
    <w:rsid w:val="00003AA0"/>
    <w:rsid w:val="000309C6"/>
    <w:rsid w:val="00043429"/>
    <w:rsid w:val="00055A9E"/>
    <w:rsid w:val="0008475B"/>
    <w:rsid w:val="00084F9A"/>
    <w:rsid w:val="000A1EF6"/>
    <w:rsid w:val="000A7054"/>
    <w:rsid w:val="000B0B3E"/>
    <w:rsid w:val="000C254A"/>
    <w:rsid w:val="001071BE"/>
    <w:rsid w:val="00171A7D"/>
    <w:rsid w:val="00187F92"/>
    <w:rsid w:val="0021100A"/>
    <w:rsid w:val="0025710C"/>
    <w:rsid w:val="002C08CE"/>
    <w:rsid w:val="002D1F16"/>
    <w:rsid w:val="002D71A6"/>
    <w:rsid w:val="002E2CA3"/>
    <w:rsid w:val="00354162"/>
    <w:rsid w:val="00366BD4"/>
    <w:rsid w:val="003742DD"/>
    <w:rsid w:val="003A019D"/>
    <w:rsid w:val="003B3D66"/>
    <w:rsid w:val="003D2B66"/>
    <w:rsid w:val="003E4F83"/>
    <w:rsid w:val="003E7421"/>
    <w:rsid w:val="0040459B"/>
    <w:rsid w:val="0041245A"/>
    <w:rsid w:val="0041494E"/>
    <w:rsid w:val="00491EAF"/>
    <w:rsid w:val="00510772"/>
    <w:rsid w:val="00531EBA"/>
    <w:rsid w:val="00550792"/>
    <w:rsid w:val="005C6E1D"/>
    <w:rsid w:val="005C7C93"/>
    <w:rsid w:val="005E1DD3"/>
    <w:rsid w:val="005F619F"/>
    <w:rsid w:val="0062012B"/>
    <w:rsid w:val="00633853"/>
    <w:rsid w:val="0067367A"/>
    <w:rsid w:val="00674621"/>
    <w:rsid w:val="00692CEC"/>
    <w:rsid w:val="00715A43"/>
    <w:rsid w:val="007729E2"/>
    <w:rsid w:val="007C7E9A"/>
    <w:rsid w:val="007E269C"/>
    <w:rsid w:val="007E2A9D"/>
    <w:rsid w:val="007F5B8D"/>
    <w:rsid w:val="007F74FD"/>
    <w:rsid w:val="00806940"/>
    <w:rsid w:val="00844779"/>
    <w:rsid w:val="00864C21"/>
    <w:rsid w:val="008F257D"/>
    <w:rsid w:val="009247C0"/>
    <w:rsid w:val="00952407"/>
    <w:rsid w:val="00975C25"/>
    <w:rsid w:val="009B68E1"/>
    <w:rsid w:val="009D17BD"/>
    <w:rsid w:val="009F59BC"/>
    <w:rsid w:val="00A04A22"/>
    <w:rsid w:val="00A45D9F"/>
    <w:rsid w:val="00AA0177"/>
    <w:rsid w:val="00AC1679"/>
    <w:rsid w:val="00AD5D5A"/>
    <w:rsid w:val="00AE42F1"/>
    <w:rsid w:val="00B13AD9"/>
    <w:rsid w:val="00B31224"/>
    <w:rsid w:val="00B45CD1"/>
    <w:rsid w:val="00BA308B"/>
    <w:rsid w:val="00BA5D9E"/>
    <w:rsid w:val="00BB6E39"/>
    <w:rsid w:val="00C64895"/>
    <w:rsid w:val="00C71DF9"/>
    <w:rsid w:val="00C90614"/>
    <w:rsid w:val="00D13808"/>
    <w:rsid w:val="00D350BA"/>
    <w:rsid w:val="00D47795"/>
    <w:rsid w:val="00D704B6"/>
    <w:rsid w:val="00D7326A"/>
    <w:rsid w:val="00DD21AE"/>
    <w:rsid w:val="00E05099"/>
    <w:rsid w:val="00E234B5"/>
    <w:rsid w:val="00F0106C"/>
    <w:rsid w:val="00F324E8"/>
    <w:rsid w:val="00F7787C"/>
    <w:rsid w:val="00F827A9"/>
    <w:rsid w:val="00F95B17"/>
    <w:rsid w:val="00FD6022"/>
    <w:rsid w:val="088A4403"/>
    <w:rsid w:val="12825592"/>
    <w:rsid w:val="15E11B06"/>
    <w:rsid w:val="165879B7"/>
    <w:rsid w:val="213751CA"/>
    <w:rsid w:val="2A6D6675"/>
    <w:rsid w:val="2B473D61"/>
    <w:rsid w:val="2FCB2AE2"/>
    <w:rsid w:val="3C0E2679"/>
    <w:rsid w:val="3C562EDC"/>
    <w:rsid w:val="49FE2C9F"/>
    <w:rsid w:val="4AF72494"/>
    <w:rsid w:val="4C3C72CA"/>
    <w:rsid w:val="534A3221"/>
    <w:rsid w:val="558C48E3"/>
    <w:rsid w:val="56603BAA"/>
    <w:rsid w:val="572B18A4"/>
    <w:rsid w:val="5F3E2326"/>
    <w:rsid w:val="72B94696"/>
    <w:rsid w:val="746E1A46"/>
    <w:rsid w:val="74A32873"/>
    <w:rsid w:val="75BE5F9B"/>
    <w:rsid w:val="7B2F3497"/>
    <w:rsid w:val="7FD4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37B847"/>
  <w15:docId w15:val="{633D61F4-AB6D-4860-8821-5800D659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rPr>
      <w:rFonts w:asciiTheme="minorHAnsi" w:eastAsiaTheme="minorEastAsia" w:hAnsiTheme="minorHAnsi" w:cstheme="minorBidi"/>
      <w:kern w:val="2"/>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rsid w:val="00D1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0857-023-09582-7" TargetMode="External"/><Relationship Id="rId18" Type="http://schemas.openxmlformats.org/officeDocument/2006/relationships/hyperlink" Target="https://doi.org/10.1007/s13394-021-00366-x" TargetMode="External"/><Relationship Id="rId26" Type="http://schemas.openxmlformats.org/officeDocument/2006/relationships/hyperlink" Target="https://doi.org/10.1007/s10649-021-10072-x" TargetMode="External"/><Relationship Id="rId39" Type="http://schemas.openxmlformats.org/officeDocument/2006/relationships/footer" Target="footer2.xml"/><Relationship Id="rId21" Type="http://schemas.openxmlformats.org/officeDocument/2006/relationships/hyperlink" Target="https://doi.org/10.1007/s10857-022-09547-2" TargetMode="External"/><Relationship Id="rId34" Type="http://schemas.openxmlformats.org/officeDocument/2006/relationships/hyperlink" Target="https://doi.org/10.3390/educsci11030100" TargetMode="External"/><Relationship Id="rId42" Type="http://schemas.openxmlformats.org/officeDocument/2006/relationships/fontTable" Target="fontTable.xml"/><Relationship Id="rId7" Type="http://schemas.openxmlformats.org/officeDocument/2006/relationships/hyperlink" Target="https://doi.org/10.1007/s11858-022-01353-7" TargetMode="External"/><Relationship Id="rId2" Type="http://schemas.openxmlformats.org/officeDocument/2006/relationships/styles" Target="styles.xml"/><Relationship Id="rId16" Type="http://schemas.openxmlformats.org/officeDocument/2006/relationships/hyperlink" Target="https://doi.org/10.1007/s10763-024-10444-8" TargetMode="External"/><Relationship Id="rId20" Type="http://schemas.openxmlformats.org/officeDocument/2006/relationships/hyperlink" Target="https://doi.org/10.3390/bs14100934" TargetMode="External"/><Relationship Id="rId29" Type="http://schemas.openxmlformats.org/officeDocument/2006/relationships/hyperlink" Target="https://doi.org/10.1007/s10857-023-09612-4"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10649-024-10359-9" TargetMode="External"/><Relationship Id="rId24" Type="http://schemas.openxmlformats.org/officeDocument/2006/relationships/hyperlink" Target="https://doi.org/10.1007/s11218-021-09669-0" TargetMode="External"/><Relationship Id="rId32" Type="http://schemas.openxmlformats.org/officeDocument/2006/relationships/hyperlink" Target="https://doi.org/10.3389/feduc.2025.148027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0763-021-10164-3" TargetMode="External"/><Relationship Id="rId23" Type="http://schemas.openxmlformats.org/officeDocument/2006/relationships/hyperlink" Target="https://doi.org/10.1007/s10857-024-09620-y" TargetMode="External"/><Relationship Id="rId28" Type="http://schemas.openxmlformats.org/officeDocument/2006/relationships/hyperlink" Target="https://doi.org/10.1007/s10857-023-09602-6" TargetMode="External"/><Relationship Id="rId36" Type="http://schemas.openxmlformats.org/officeDocument/2006/relationships/header" Target="header1.xml"/><Relationship Id="rId10" Type="http://schemas.openxmlformats.org/officeDocument/2006/relationships/hyperlink" Target="https://doi.org/10.1080/2331186X.2024.2335838" TargetMode="External"/><Relationship Id="rId19" Type="http://schemas.openxmlformats.org/officeDocument/2006/relationships/hyperlink" Target="https://doi.org/10.3390/educsci13070728" TargetMode="External"/><Relationship Id="rId31" Type="http://schemas.openxmlformats.org/officeDocument/2006/relationships/hyperlink" Target="https://doi.org/10.1016/j.heliyon.2023.e16854" TargetMode="External"/><Relationship Id="rId4" Type="http://schemas.openxmlformats.org/officeDocument/2006/relationships/webSettings" Target="webSettings.xml"/><Relationship Id="rId9" Type="http://schemas.openxmlformats.org/officeDocument/2006/relationships/hyperlink" Target="https://doi.org/10.3390/educsci11020070" TargetMode="External"/><Relationship Id="rId14" Type="http://schemas.openxmlformats.org/officeDocument/2006/relationships/hyperlink" Target="https://doi.org/10.1007/s11858-022-01336-8" TargetMode="External"/><Relationship Id="rId22" Type="http://schemas.openxmlformats.org/officeDocument/2006/relationships/hyperlink" Target="https://doi.org/10.1007/s10212-023-00771-9" TargetMode="External"/><Relationship Id="rId27" Type="http://schemas.openxmlformats.org/officeDocument/2006/relationships/hyperlink" Target="https://doi.org/10.1007/s11858-022-01431-w" TargetMode="External"/><Relationship Id="rId30" Type="http://schemas.openxmlformats.org/officeDocument/2006/relationships/hyperlink" Target="https://doi.org/10.1007/s10649-021-10107-3" TargetMode="External"/><Relationship Id="rId35" Type="http://schemas.openxmlformats.org/officeDocument/2006/relationships/hyperlink" Target="https://link_cnki_net.libwg.sdnu.edu.cn/doi/10.27280/d.cnki.gsdsu.2021.000357doi:10.27280/d.cnki.gsdsu.2021.000357" TargetMode="External"/><Relationship Id="rId43" Type="http://schemas.openxmlformats.org/officeDocument/2006/relationships/theme" Target="theme/theme1.xml"/><Relationship Id="rId8" Type="http://schemas.openxmlformats.org/officeDocument/2006/relationships/hyperlink" Target="https://doi.org/10.1007/s12564-024-09986-x" TargetMode="External"/><Relationship Id="rId3" Type="http://schemas.openxmlformats.org/officeDocument/2006/relationships/settings" Target="settings.xml"/><Relationship Id="rId12" Type="http://schemas.openxmlformats.org/officeDocument/2006/relationships/hyperlink" Target="https://doi.org/10.1007/s10212-024-00809-6" TargetMode="External"/><Relationship Id="rId17" Type="http://schemas.openxmlformats.org/officeDocument/2006/relationships/hyperlink" Target="https://doi.org/10.3389/feduc.2022.832462" TargetMode="External"/><Relationship Id="rId25" Type="http://schemas.openxmlformats.org/officeDocument/2006/relationships/hyperlink" Target="https://doi.org/10.1007/978-3-658-46018-1_11" TargetMode="External"/><Relationship Id="rId33" Type="http://schemas.openxmlformats.org/officeDocument/2006/relationships/hyperlink" Target="https://doi.org/10.1177/21582440231177006" TargetMode="External"/><Relationship Id="rId38"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20</Pages>
  <Words>7284</Words>
  <Characters>41520</Characters>
  <Application>Microsoft Office Word</Application>
  <DocSecurity>0</DocSecurity>
  <Lines>346</Lines>
  <Paragraphs>97</Paragraphs>
  <ScaleCrop>false</ScaleCrop>
  <Company/>
  <LinksUpToDate>false</LinksUpToDate>
  <CharactersWithSpaces>48707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西伯利亚悍妇</dc:creator>
  <cp:lastModifiedBy>SDI 1180</cp:lastModifiedBy>
  <cp:revision>85</cp:revision>
  <dcterms:created xsi:type="dcterms:W3CDTF">2025-03-08T12:39:00Z</dcterms:created>
  <dcterms:modified xsi:type="dcterms:W3CDTF">2025-10-30T08:39:00Z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DocerSaveRecord">
    <vt:lpwstr>eyJoZGlkIjoiMGY5MDNjMDQzYjk3YTFiMDIwN2FjMjM2NWFlZGQ3MTMiLCJ1c2VySWQiOiI4NjMxODI0MTAifQ==</vt:lpwstr>
  </property>
  <property fmtid="{D5CDD505-2E9C-101B-9397-08002B2CF9AE}" pid="4" name="ICV">
    <vt:lpwstr>5E2880B1D5FF4E809ED43022882A0165_12</vt:lpwstr>
  </property>
</Properties>
</file>