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909659" w14:textId="77777777" w:rsidR="00E62DFF" w:rsidRPr="00E62DFF" w:rsidRDefault="00E62DFF" w:rsidP="00E62DFF">
      <w:pPr>
        <w:pStyle w:val="NormalWeb"/>
        <w:spacing w:line="480" w:lineRule="auto"/>
        <w:jc w:val="both"/>
        <w:rPr>
          <w:b/>
          <w:bCs/>
          <w:i/>
          <w:iCs/>
          <w:u w:val="single"/>
          <w:lang w:val="en-US"/>
        </w:rPr>
      </w:pPr>
      <w:r w:rsidRPr="00E62DFF">
        <w:rPr>
          <w:b/>
          <w:bCs/>
          <w:i/>
          <w:iCs/>
          <w:u w:val="single"/>
          <w:lang w:val="en-US"/>
        </w:rPr>
        <w:t xml:space="preserve">Case report </w:t>
      </w:r>
    </w:p>
    <w:p w14:paraId="702EBA45" w14:textId="3706AEE3" w:rsidR="00486BB5" w:rsidRPr="00A608E0" w:rsidRDefault="00486BB5" w:rsidP="00541559">
      <w:pPr>
        <w:pStyle w:val="NormalWeb"/>
        <w:spacing w:line="480" w:lineRule="auto"/>
        <w:jc w:val="both"/>
        <w:rPr>
          <w:rFonts w:eastAsiaTheme="minorHAnsi"/>
          <w:kern w:val="2"/>
          <w:lang w:eastAsia="en-US"/>
          <w14:ligatures w14:val="standardContextual"/>
        </w:rPr>
      </w:pPr>
      <w:r w:rsidRPr="00A608E0">
        <w:rPr>
          <w:rFonts w:eastAsiaTheme="minorHAnsi"/>
          <w:kern w:val="2"/>
          <w:lang w:eastAsia="en-US"/>
          <w14:ligatures w14:val="standardContextual"/>
        </w:rPr>
        <w:t>The Hidden Risk in Calot’s Triangle: Moynihan’s Hump Encountered During Laparoscopic Cholecystectomy-A Case Report</w:t>
      </w:r>
    </w:p>
    <w:p w14:paraId="0738A440" w14:textId="77777777" w:rsidR="00541559" w:rsidRDefault="00541559" w:rsidP="0000484A">
      <w:pPr>
        <w:spacing w:line="360" w:lineRule="auto"/>
        <w:rPr>
          <w:rFonts w:ascii="Times New Roman" w:hAnsi="Times New Roman" w:cs="Times New Roman"/>
          <w:b/>
          <w:bCs/>
          <w:u w:val="single"/>
        </w:rPr>
      </w:pPr>
    </w:p>
    <w:p w14:paraId="0219CA44" w14:textId="77777777" w:rsidR="008D2129" w:rsidRPr="008D2129" w:rsidRDefault="008D2129" w:rsidP="008D2129">
      <w:pPr>
        <w:spacing w:line="360" w:lineRule="auto"/>
        <w:rPr>
          <w:rFonts w:ascii="Times New Roman" w:hAnsi="Times New Roman" w:cs="Times New Roman"/>
          <w:b/>
          <w:bCs/>
          <w:u w:val="single"/>
        </w:rPr>
      </w:pPr>
      <w:r w:rsidRPr="008D2129">
        <w:rPr>
          <w:rFonts w:ascii="Times New Roman" w:hAnsi="Times New Roman" w:cs="Times New Roman"/>
          <w:b/>
          <w:bCs/>
          <w:u w:val="single"/>
        </w:rPr>
        <w:t>Abstract:</w:t>
      </w:r>
    </w:p>
    <w:p w14:paraId="76FC88E4" w14:textId="77777777" w:rsidR="008D2129" w:rsidRPr="008D2129" w:rsidRDefault="008D2129" w:rsidP="008D2129">
      <w:pPr>
        <w:spacing w:line="360" w:lineRule="auto"/>
        <w:rPr>
          <w:rFonts w:ascii="Times New Roman" w:hAnsi="Times New Roman" w:cs="Times New Roman"/>
        </w:rPr>
      </w:pPr>
      <w:r w:rsidRPr="008D2129">
        <w:rPr>
          <w:rFonts w:ascii="Times New Roman" w:hAnsi="Times New Roman" w:cs="Times New Roman"/>
        </w:rPr>
        <w:t>Moynihan’s or caterpillar hump is a rare variation of the right hepatic artery (RHA), where it courses tortuously near the gallbladder, often with a short cystic artery. This increases the risk of vascular injury during cholecystectomy. We report a case where Moynihan’s hump was identified intraoperatively and managed safely. This case highlights the need for vigilance and careful dissection in the Calot’s triangle.</w:t>
      </w:r>
    </w:p>
    <w:p w14:paraId="7A2679F3" w14:textId="40C8EB6D" w:rsidR="00382996" w:rsidRDefault="00382996" w:rsidP="008D2129">
      <w:pPr>
        <w:spacing w:line="360" w:lineRule="auto"/>
        <w:rPr>
          <w:rFonts w:ascii="Times New Roman" w:hAnsi="Times New Roman" w:cs="Times New Roman"/>
        </w:rPr>
      </w:pPr>
      <w:r w:rsidRPr="00382996">
        <w:rPr>
          <w:rFonts w:ascii="Times New Roman" w:hAnsi="Times New Roman" w:cs="Times New Roman"/>
          <w:b/>
          <w:bCs/>
          <w:u w:val="single"/>
        </w:rPr>
        <w:t>Key words</w:t>
      </w:r>
      <w:r>
        <w:rPr>
          <w:rFonts w:ascii="Times New Roman" w:hAnsi="Times New Roman" w:cs="Times New Roman"/>
        </w:rPr>
        <w:t xml:space="preserve">: </w:t>
      </w:r>
      <w:r w:rsidRPr="0000484A">
        <w:rPr>
          <w:rFonts w:ascii="Times New Roman" w:hAnsi="Times New Roman" w:cs="Times New Roman"/>
        </w:rPr>
        <w:t xml:space="preserve">Moynihan’s hump, </w:t>
      </w:r>
      <w:r>
        <w:rPr>
          <w:rFonts w:ascii="Times New Roman" w:hAnsi="Times New Roman" w:cs="Times New Roman"/>
        </w:rPr>
        <w:t>C</w:t>
      </w:r>
      <w:r w:rsidRPr="0000484A">
        <w:rPr>
          <w:rFonts w:ascii="Times New Roman" w:hAnsi="Times New Roman" w:cs="Times New Roman"/>
        </w:rPr>
        <w:t>aterpillar hump</w:t>
      </w:r>
      <w:r>
        <w:rPr>
          <w:rFonts w:ascii="Times New Roman" w:hAnsi="Times New Roman" w:cs="Times New Roman"/>
        </w:rPr>
        <w:t>, Right Hepatic Artery, Laparoscopic Cholecystectomy</w:t>
      </w:r>
    </w:p>
    <w:p w14:paraId="78ECDDA6" w14:textId="77777777" w:rsidR="008D2129" w:rsidRDefault="008D2129" w:rsidP="008D2129">
      <w:pPr>
        <w:spacing w:line="360" w:lineRule="auto"/>
        <w:rPr>
          <w:rFonts w:ascii="Times New Roman" w:hAnsi="Times New Roman" w:cs="Times New Roman"/>
        </w:rPr>
      </w:pPr>
    </w:p>
    <w:p w14:paraId="7A5C674B" w14:textId="373D9E02" w:rsidR="008D2129" w:rsidRPr="008D2129" w:rsidRDefault="008D2129" w:rsidP="008D2129">
      <w:pPr>
        <w:spacing w:line="360" w:lineRule="auto"/>
        <w:rPr>
          <w:rFonts w:ascii="Times New Roman" w:hAnsi="Times New Roman" w:cs="Times New Roman"/>
          <w:b/>
          <w:bCs/>
        </w:rPr>
      </w:pPr>
      <w:r w:rsidRPr="008D2129">
        <w:rPr>
          <w:rFonts w:ascii="Times New Roman" w:hAnsi="Times New Roman" w:cs="Times New Roman"/>
          <w:b/>
          <w:bCs/>
        </w:rPr>
        <w:t>Introduction:</w:t>
      </w:r>
    </w:p>
    <w:p w14:paraId="2A1B1DD1" w14:textId="04C93CE6" w:rsidR="00D82077" w:rsidRDefault="008D2129" w:rsidP="008D2129">
      <w:pPr>
        <w:spacing w:line="360" w:lineRule="auto"/>
        <w:rPr>
          <w:rFonts w:ascii="Times New Roman" w:hAnsi="Times New Roman" w:cs="Times New Roman"/>
        </w:rPr>
      </w:pPr>
      <w:r w:rsidRPr="008D2129">
        <w:rPr>
          <w:rFonts w:ascii="Times New Roman" w:hAnsi="Times New Roman" w:cs="Times New Roman"/>
        </w:rPr>
        <w:t>Anatomical variations in Calot’s triangle are prevalent and constitute a significant factor in iatrogenic injuries during laparoscopic cholecystectomy, the most commonly performed hepatobiliary surgery globally</w:t>
      </w:r>
      <w:r w:rsidR="0029086B">
        <w:rPr>
          <w:rFonts w:ascii="Times New Roman" w:hAnsi="Times New Roman" w:cs="Times New Roman"/>
        </w:rPr>
        <w:fldChar w:fldCharType="begin"/>
      </w:r>
      <w:r w:rsidR="0029086B">
        <w:rPr>
          <w:rFonts w:ascii="Times New Roman" w:hAnsi="Times New Roman" w:cs="Times New Roman"/>
        </w:rPr>
        <w:instrText xml:space="preserve"> ADDIN ZOTERO_ITEM CSL_CITATION {"citationID":"wrmSdBEZ","properties":{"formattedCitation":"[1]","plainCitation":"[1]","noteIndex":0},"citationItems":[{"id":2100,"uris":["http://zotero.org/users/local/yS7w59YP/items/JFVMIWJ7"],"itemData":{"id":2100,"type":"article-journal","abstract":"Introduction and importance: One of the most important measures during the cholecystectomy procedure is based on a “Culture for Safe Cholecystectomy (CSC)”. Vascular injury reports an open surgery conversion rate of 0 to 1.9% and a mortality of less than 0.02%. The caterpillar or Moynihan's hump configuration is characterized by a tortuous right hepatic artery (RHA) running proximal and/or parallel to the cystic duct and predisposes to a small and/or short cystic artery (CA).","container-title":"International Journal of Surgery Case Reports","DOI":"10.1016/j.ijscr.2021.106221","ISSN":"22102612","journalAbbreviation":"International Journal of Surgery Case Reports","language":"en","page":"106221","source":"DOI.org (Crossref)","title":"Moynihan's Lump as an unusual variant of right hepatic artery during a laparoscopic cholecystectomy approach. A case report","volume":"85","author":[{"family":"Martín Pérez","given":"Jesús Antonio"},{"family":"Domínguez Rodríguez","given":"Jorge Alejandro"},{"family":"De Alba Cruz","given":"Israel"},{"family":"Lara Valdés","given":"Angel Javier"},{"family":"Sánchez Baltazar","given":"Ana Laura"},{"family":"Perna Lozada","given":"Luisana"}],"issued":{"date-parts":[["2021",8]]}}}],"schema":"https://github.com/citation-style-language/schema/raw/master/csl-citation.json"} </w:instrText>
      </w:r>
      <w:r w:rsidR="0029086B">
        <w:rPr>
          <w:rFonts w:ascii="Times New Roman" w:hAnsi="Times New Roman" w:cs="Times New Roman"/>
        </w:rPr>
        <w:fldChar w:fldCharType="separate"/>
      </w:r>
      <w:r w:rsidR="0029086B" w:rsidRPr="0029086B">
        <w:rPr>
          <w:rFonts w:ascii="Times New Roman" w:hAnsi="Times New Roman" w:cs="Times New Roman"/>
        </w:rPr>
        <w:t>[1]</w:t>
      </w:r>
      <w:r w:rsidR="0029086B">
        <w:rPr>
          <w:rFonts w:ascii="Times New Roman" w:hAnsi="Times New Roman" w:cs="Times New Roman"/>
        </w:rPr>
        <w:fldChar w:fldCharType="end"/>
      </w:r>
      <w:r w:rsidRPr="008D2129">
        <w:rPr>
          <w:rFonts w:ascii="Times New Roman" w:hAnsi="Times New Roman" w:cs="Times New Roman"/>
        </w:rPr>
        <w:t>. One of these variations is Moynihan's hump, which is also called the caterpillar hump. It is a rare and clinically important problem with the right hepatic artery (RHA). In this variation, the RHA takes a winding, often exaggerated path close to the gallbladder. This is often linked to a short cystic artery</w:t>
      </w:r>
      <w:r w:rsidR="00D82077">
        <w:rPr>
          <w:rFonts w:ascii="Times New Roman" w:hAnsi="Times New Roman" w:cs="Times New Roman"/>
        </w:rPr>
        <w:fldChar w:fldCharType="begin"/>
      </w:r>
      <w:r w:rsidR="0029086B">
        <w:rPr>
          <w:rFonts w:ascii="Times New Roman" w:hAnsi="Times New Roman" w:cs="Times New Roman"/>
        </w:rPr>
        <w:instrText xml:space="preserve"> ADDIN ZOTERO_ITEM CSL_CITATION {"citationID":"vSRgtV0i","properties":{"formattedCitation":"[2,3]","plainCitation":"[2,3]","noteIndex":0},"citationItems":[{"id":2098,"uris":["http://zotero.org/users/local/yS7w59YP/items/ATKPL5Z7"],"itemData":{"id":2098,"type":"article-journal","abstract":"Background: Ligation of cystic artery is important surgical step involving gallbladder and hepatobiliary surgery. Right hepatic artery may come very close to gallbladder &amp; cystic duct and CHD in the form of “Caterpillar hump or Moynihan hump’’. Such hump has variations in position and depending on hump type, cystic artery anatomy is defined. In this situation right hepatic artery is liable to be mistakenly identified as cystic artery and it will be ligated prior to Cholecystectomy leading to right functional lobe of liver goes for necrosis. By defining types, increasing surgeon’s awareness, surgical complications will be reduced. Materials and methods: 600 videos of laparoscopic surgery of gall bladder and CBD exploration were retrospectively reviewed for presence of caterpillar hump in RHA in Rahate Surgical hospital and Sevenstar Hospital, Nagpur, Maharashtra, India from 2012 to 2021 April. Lot of literature was reviewed. Type of hump and its anatomical relations and difficulty level of laparoscopic surgery because of hump was assessed.\nResult: Caterpillar hump was present in 21 cases (3.5%) in present study. We found lot of anatomical variations of hump, and judged the level of difficulty of laparoscopic cholecystectomy depending on type of caterpillar hump. We propose a simple classification of type of caterpillar hump depending on observations.\nConclusion: Knowing the vascular anatomy and likelihood of complications should be known to all surgeons. So that the surgeons are able to identify this arterial variation during their cholecystectomy surgeries. If this caterpillar hump of right hepatic artery is present, the surgeons should locate the origin of cystic artery to avoid any unnecessary confusion between cystic artery and right hepatic artery for preventing unnecessary damage to the right hepatic artery. In an attempt to classify caterpillar hump, we can define, predict position of cystic artery type and variation, thereby helping in preventing vascular complications during laparoscopic cholecystectomy and CBD exploration.","language":"en","source":"Zotero","title":"Anatomical classification of catterpillar hump of RHA and its surgical importance (Nagpur classification)","author":[{"family":"Rahate","given":"Prashant"},{"family":"Haidar","given":"Zoeb"},{"family":"Bangde","given":"Akshay"},{"family":"Belsare","given":"Amol"},{"family":"Golchha","given":"Vipul"},{"family":"Yadav","given":"Kunal"}]}},{"id":2095,"uris":["http://zotero.org/users/local/yS7w59YP/items/L5D9M25Z"],"itemData":{"id":2095,"type":"article-journal","container-title":"Journal of the Anatomical Society of India","DOI":"10.1016/j.jasi.2016.04.004","ISSN":"00032778","journalAbbreviation":"Journal of the Anatomical Society of India","language":"en","page":"S65-S67","source":"DOI.org (Crossref)","title":"An anatomical study of Moynihan's hump of right hepatic artery and its surgical importance","volume":"65","author":[{"family":"Kavitha Kamath","given":"B."}],"issued":{"date-parts":[["2016",8]]}}}],"schema":"https://github.com/citation-style-language/schema/raw/master/csl-citation.json"} </w:instrText>
      </w:r>
      <w:r w:rsidR="00D82077">
        <w:rPr>
          <w:rFonts w:ascii="Times New Roman" w:hAnsi="Times New Roman" w:cs="Times New Roman"/>
        </w:rPr>
        <w:fldChar w:fldCharType="separate"/>
      </w:r>
      <w:r w:rsidR="0029086B" w:rsidRPr="0029086B">
        <w:rPr>
          <w:rFonts w:ascii="Times New Roman" w:hAnsi="Times New Roman" w:cs="Times New Roman"/>
        </w:rPr>
        <w:t>[2,3]</w:t>
      </w:r>
      <w:r w:rsidR="00D82077">
        <w:rPr>
          <w:rFonts w:ascii="Times New Roman" w:hAnsi="Times New Roman" w:cs="Times New Roman"/>
        </w:rPr>
        <w:fldChar w:fldCharType="end"/>
      </w:r>
      <w:r w:rsidRPr="008D2129">
        <w:rPr>
          <w:rFonts w:ascii="Times New Roman" w:hAnsi="Times New Roman" w:cs="Times New Roman"/>
        </w:rPr>
        <w:t>. The incidence of this anomaly is reported to be between 1.3% and 13.3%, but having it makes it much more likely that you will accidentally hurt a blood vessel, bleed, or have ischemic complications while dissecting Calot's triangle</w:t>
      </w:r>
      <w:r>
        <w:rPr>
          <w:rFonts w:ascii="Times New Roman" w:hAnsi="Times New Roman" w:cs="Times New Roman"/>
        </w:rPr>
        <w:fldChar w:fldCharType="begin"/>
      </w:r>
      <w:r w:rsidR="0029086B">
        <w:rPr>
          <w:rFonts w:ascii="Times New Roman" w:hAnsi="Times New Roman" w:cs="Times New Roman"/>
        </w:rPr>
        <w:instrText xml:space="preserve"> ADDIN ZOTERO_ITEM CSL_CITATION {"citationID":"uO1kuHlN","properties":{"formattedCitation":"[4]","plainCitation":"[4]","noteIndex":0},"citationItems":[{"id":2110,"uris":["http://zotero.org/users/local/yS7w59YP/items/56MBGMV5"],"itemData":{"id":2110,"type":"article-journal","abstract":"Moynihan’s or caterpillar hump of the right hepatic artery (RHA) is a rare anomaly in which it is tortuous and comes close to the gall bladder or cystic duct, the cystic artery being short most of the times. In such cases, the RHA is mistakenly identified as the cystic artery and is prone to be ligated or injured during cholecystectomy. Here, we report a case of cholelithiasis where, during laparoscopic cholecystectomy, Moynihan’s hump was encountered and tackled successfully. We also revisit the surgical significance of this anomaly and discuss how to deal with it safely.","container-title":"Indian Journal of Surgery","DOI":"10.1007/s12262-020-02535-x","ISSN":"0972-2068, 0973-9793","issue":"4","journalAbbreviation":"Indian J Surg","language":"en","page":"1077-1078","source":"DOI.org (Crossref)","title":"Moynihan’s Hump: Our Eyes See What Our Mind Knows","title-short":"Moynihan’s Hump","volume":"83","author":[{"family":"Raghuwanshi","given":"Deepak Singh"},{"family":"Ram","given":"Mahesh"},{"family":"Khan","given":"Shehtaj"},{"family":"Anand","given":"Krishnanand"}],"issued":{"date-parts":[["2021",8]]}}}],"schema":"https://github.com/citation-style-language/schema/raw/master/csl-citation.json"} </w:instrText>
      </w:r>
      <w:r>
        <w:rPr>
          <w:rFonts w:ascii="Times New Roman" w:hAnsi="Times New Roman" w:cs="Times New Roman"/>
        </w:rPr>
        <w:fldChar w:fldCharType="separate"/>
      </w:r>
      <w:r w:rsidR="0029086B" w:rsidRPr="0029086B">
        <w:rPr>
          <w:rFonts w:ascii="Times New Roman" w:hAnsi="Times New Roman" w:cs="Times New Roman"/>
        </w:rPr>
        <w:t>[4]</w:t>
      </w:r>
      <w:r>
        <w:rPr>
          <w:rFonts w:ascii="Times New Roman" w:hAnsi="Times New Roman" w:cs="Times New Roman"/>
        </w:rPr>
        <w:fldChar w:fldCharType="end"/>
      </w:r>
      <w:r w:rsidRPr="008D2129">
        <w:rPr>
          <w:rFonts w:ascii="Times New Roman" w:hAnsi="Times New Roman" w:cs="Times New Roman"/>
        </w:rPr>
        <w:t>.  It is difficult to see Moynihan's hump before surgery because standard imaging techniques don't always show arterial variations clearly. Consequently, surgeons must depend on precise intraoperative dissection, comprehensive understanding of anatomical variations, and rigorous compliance with the principles of safe cholecystectomy, including the attainment of the critical view of safety</w:t>
      </w:r>
      <w:r w:rsidR="00D82077">
        <w:rPr>
          <w:rFonts w:ascii="Times New Roman" w:hAnsi="Times New Roman" w:cs="Times New Roman"/>
        </w:rPr>
        <w:fldChar w:fldCharType="begin"/>
      </w:r>
      <w:r w:rsidR="0029086B">
        <w:rPr>
          <w:rFonts w:ascii="Times New Roman" w:hAnsi="Times New Roman" w:cs="Times New Roman"/>
        </w:rPr>
        <w:instrText xml:space="preserve"> ADDIN ZOTERO_ITEM CSL_CITATION {"citationID":"VnDCSKjj","properties":{"formattedCitation":"[1,4]","plainCitation":"[1,4]","noteIndex":0},"citationItems":[{"id":2110,"uris":["http://zotero.org/users/local/yS7w59YP/items/56MBGMV5"],"itemData":{"id":2110,"type":"article-journal","abstract":"Moynihan’s or caterpillar hump of the right hepatic artery (RHA) is a rare anomaly in which it is tortuous and comes close to the gall bladder or cystic duct, the cystic artery being short most of the times. In such cases, the RHA is mistakenly identified as the cystic artery and is prone to be ligated or injured during cholecystectomy. Here, we report a case of cholelithiasis where, during laparoscopic cholecystectomy, Moynihan’s hump was encountered and tackled successfully. We also revisit the surgical significance of this anomaly and discuss how to deal with it safely.","container-title":"Indian Journal of Surgery","DOI":"10.1007/s12262-020-02535-x","ISSN":"0972-2068, 0973-9793","issue":"4","journalAbbreviation":"Indian J Surg","language":"en","page":"1077-1078","source":"DOI.org (Crossref)","title":"Moynihan’s Hump: Our Eyes See What Our Mind Knows","title-short":"Moynihan’s Hump","volume":"83","author":[{"family":"Raghuwanshi","given":"Deepak Singh"},{"family":"Ram","given":"Mahesh"},{"family":"Khan","given":"Shehtaj"},{"family":"Anand","given":"Krishnanand"}],"issued":{"date-parts":[["2021",8]]}}},{"id":2100,"uris":["http://zotero.org/users/local/yS7w59YP/items/JFVMIWJ7"],"itemData":{"id":2100,"type":"article-journal","abstract":"Introduction and importance: One of the most important measures during the cholecystectomy procedure is based on a “Culture for Safe Cholecystectomy (CSC)”. Vascular injury reports an open surgery conversion rate of 0 to 1.9% and a mortality of less than 0.02%. The caterpillar or Moynihan's hump configuration is characterized by a tortuous right hepatic artery (RHA) running proximal and/or parallel to the cystic duct and predisposes to a small and/or short cystic artery (CA).","container-title":"International Journal of Surgery Case Reports","DOI":"10.1016/j.ijscr.2021.106221","ISSN":"22102612","journalAbbreviation":"International Journal of Surgery Case Reports","language":"en","page":"106221","source":"DOI.org (Crossref)","title":"Moynihan's Lump as an unusual variant of right hepatic artery during a laparoscopic cholecystectomy approach. A case report","volume":"85","author":[{"family":"Martín Pérez","given":"Jesús Antonio"},{"family":"Domínguez Rodríguez","given":"Jorge Alejandro"},{"family":"De Alba Cruz","given":"Israel"},{"family":"Lara Valdés","given":"Angel Javier"},{"family":"Sánchez Baltazar","given":"Ana Laura"},{"family":"Perna Lozada","given":"Luisana"}],"issued":{"date-parts":[["2021",8]]}}}],"schema":"https://github.com/citation-style-language/schema/raw/master/csl-citation.json"} </w:instrText>
      </w:r>
      <w:r w:rsidR="00D82077">
        <w:rPr>
          <w:rFonts w:ascii="Times New Roman" w:hAnsi="Times New Roman" w:cs="Times New Roman"/>
        </w:rPr>
        <w:fldChar w:fldCharType="separate"/>
      </w:r>
      <w:r w:rsidR="0029086B" w:rsidRPr="0029086B">
        <w:rPr>
          <w:rFonts w:ascii="Times New Roman" w:hAnsi="Times New Roman" w:cs="Times New Roman"/>
        </w:rPr>
        <w:t>[1,4]</w:t>
      </w:r>
      <w:r w:rsidR="00D82077">
        <w:rPr>
          <w:rFonts w:ascii="Times New Roman" w:hAnsi="Times New Roman" w:cs="Times New Roman"/>
        </w:rPr>
        <w:fldChar w:fldCharType="end"/>
      </w:r>
      <w:r w:rsidRPr="008D2129">
        <w:rPr>
          <w:rFonts w:ascii="Times New Roman" w:hAnsi="Times New Roman" w:cs="Times New Roman"/>
        </w:rPr>
        <w:t xml:space="preserve">. </w:t>
      </w:r>
    </w:p>
    <w:p w14:paraId="4BE34AEF" w14:textId="18810EA2" w:rsidR="008D2129" w:rsidRDefault="008D2129" w:rsidP="008D2129">
      <w:pPr>
        <w:spacing w:line="360" w:lineRule="auto"/>
        <w:rPr>
          <w:rFonts w:ascii="Times New Roman" w:hAnsi="Times New Roman" w:cs="Times New Roman"/>
        </w:rPr>
      </w:pPr>
      <w:r w:rsidRPr="008D2129">
        <w:rPr>
          <w:rFonts w:ascii="Times New Roman" w:hAnsi="Times New Roman" w:cs="Times New Roman"/>
        </w:rPr>
        <w:lastRenderedPageBreak/>
        <w:t xml:space="preserve"> We present this case to emphasize the intraoperative recognition and secure management of Moynihan’s hump during laparoscopic cholecystectomy. The case emphasizes the necessity of vigilance, meticulous dissection, and anatomical awareness to avert potentially disastrous vascular injuries, particularly in emergency or interval cholecystectomy contexts.</w:t>
      </w:r>
    </w:p>
    <w:p w14:paraId="4C7E76E7" w14:textId="77777777" w:rsidR="008D2129" w:rsidRDefault="008D2129" w:rsidP="008D2129">
      <w:pPr>
        <w:spacing w:line="360" w:lineRule="auto"/>
        <w:rPr>
          <w:rFonts w:ascii="Times New Roman" w:hAnsi="Times New Roman" w:cs="Times New Roman"/>
        </w:rPr>
      </w:pPr>
    </w:p>
    <w:p w14:paraId="7D5566D4" w14:textId="77777777" w:rsidR="008D2129" w:rsidRDefault="008D2129" w:rsidP="008D2129">
      <w:pPr>
        <w:spacing w:line="360" w:lineRule="auto"/>
        <w:rPr>
          <w:rFonts w:ascii="Times New Roman" w:hAnsi="Times New Roman" w:cs="Times New Roman"/>
        </w:rPr>
      </w:pPr>
    </w:p>
    <w:p w14:paraId="4C4E7980" w14:textId="18763057" w:rsidR="00382996" w:rsidRPr="00382996" w:rsidRDefault="00382996" w:rsidP="0000484A">
      <w:pPr>
        <w:spacing w:line="360" w:lineRule="auto"/>
        <w:rPr>
          <w:rFonts w:ascii="Times New Roman" w:hAnsi="Times New Roman" w:cs="Times New Roman"/>
          <w:b/>
          <w:bCs/>
          <w:u w:val="single"/>
        </w:rPr>
      </w:pPr>
      <w:r w:rsidRPr="00382996">
        <w:rPr>
          <w:rFonts w:ascii="Times New Roman" w:hAnsi="Times New Roman" w:cs="Times New Roman"/>
          <w:b/>
          <w:bCs/>
          <w:u w:val="single"/>
        </w:rPr>
        <w:t>Case Presentation:</w:t>
      </w:r>
    </w:p>
    <w:p w14:paraId="392BAA32" w14:textId="3E666B12" w:rsidR="00C05E07" w:rsidRPr="0000484A" w:rsidRDefault="00C05E07" w:rsidP="0000484A">
      <w:pPr>
        <w:spacing w:line="360" w:lineRule="auto"/>
        <w:rPr>
          <w:rFonts w:ascii="Times New Roman" w:hAnsi="Times New Roman" w:cs="Times New Roman"/>
        </w:rPr>
      </w:pPr>
      <w:r w:rsidRPr="0000484A">
        <w:rPr>
          <w:rFonts w:ascii="Times New Roman" w:hAnsi="Times New Roman" w:cs="Times New Roman"/>
        </w:rPr>
        <w:t xml:space="preserve">A patient in her late 40s was admitted to the emergency department with a 2-day history of acute right upper quadrant abdominal pain, fever, and associated non-bilious vomiting. On abdominal examination, there was marked tenderness in the right upper quadrant without any palpable lump. Laboratory investigations revealed marked </w:t>
      </w:r>
      <w:proofErr w:type="spellStart"/>
      <w:r w:rsidRPr="0000484A">
        <w:rPr>
          <w:rFonts w:ascii="Times New Roman" w:hAnsi="Times New Roman" w:cs="Times New Roman"/>
        </w:rPr>
        <w:t>leukocytosis</w:t>
      </w:r>
      <w:proofErr w:type="spellEnd"/>
      <w:r w:rsidRPr="0000484A">
        <w:rPr>
          <w:rFonts w:ascii="Times New Roman" w:hAnsi="Times New Roman" w:cs="Times New Roman"/>
        </w:rPr>
        <w:t xml:space="preserve"> (21,500 cells/cu mm). A blood culture was sent, and ultrasonography of the abdomen was suggestive of acute calculous cholecystitis.</w:t>
      </w:r>
    </w:p>
    <w:p w14:paraId="5B2D168E" w14:textId="77777777" w:rsidR="00C05E07" w:rsidRPr="0000484A" w:rsidRDefault="00C05E07" w:rsidP="0000484A">
      <w:pPr>
        <w:spacing w:line="360" w:lineRule="auto"/>
        <w:rPr>
          <w:rFonts w:ascii="Times New Roman" w:hAnsi="Times New Roman" w:cs="Times New Roman"/>
        </w:rPr>
      </w:pPr>
    </w:p>
    <w:p w14:paraId="5805C9A9" w14:textId="73E0AD9D" w:rsidR="00B67032" w:rsidRPr="0000484A" w:rsidRDefault="00C05E07" w:rsidP="0000484A">
      <w:pPr>
        <w:spacing w:line="360" w:lineRule="auto"/>
        <w:rPr>
          <w:rFonts w:ascii="Times New Roman" w:hAnsi="Times New Roman" w:cs="Times New Roman"/>
        </w:rPr>
      </w:pPr>
      <w:r w:rsidRPr="0000484A">
        <w:rPr>
          <w:rFonts w:ascii="Times New Roman" w:hAnsi="Times New Roman" w:cs="Times New Roman"/>
        </w:rPr>
        <w:t>The patient was initially resuscitated with intravenous fluids, analgesics, and empirical antibiotics. Based on the blood culture, which grew Escherichia coli after 72 hours, the antibiotic was escalated to intravenous meropenem. The patient was discharged 48 hours after intravenous antibiotic therapy, following resolution of abdominal pain, and was started on an oral diet.</w:t>
      </w:r>
      <w:r w:rsidR="001D0652" w:rsidRPr="0000484A">
        <w:rPr>
          <w:rFonts w:ascii="Times New Roman" w:hAnsi="Times New Roman" w:cs="Times New Roman"/>
        </w:rPr>
        <w:t xml:space="preserve"> </w:t>
      </w:r>
      <w:r w:rsidRPr="0000484A">
        <w:rPr>
          <w:rFonts w:ascii="Times New Roman" w:hAnsi="Times New Roman" w:cs="Times New Roman"/>
        </w:rPr>
        <w:t>Six weeks later, the patient underwent laparoscopic cholecystectomy. Intraoperatively, during dissection of Calot’s triangle, a large pulsatile artery running parallel to the cystic duct was identified (Figure 1A, 1B). Further careful dissection confirmed a small cystic artery arising from the right hepatic artery, which was separately clipped and divided (Figure 2). The laparoscopic cholecystectomy was completed without injury to the right hepatic artery. The postoperative course was uneventful, and the patient was discharged the next morning. She remains well at 2-month follow-up.</w:t>
      </w:r>
    </w:p>
    <w:p w14:paraId="3ECA2820" w14:textId="77777777" w:rsidR="00C05E07" w:rsidRPr="0000484A" w:rsidRDefault="00C05E07" w:rsidP="0000484A">
      <w:pPr>
        <w:spacing w:line="360" w:lineRule="auto"/>
        <w:rPr>
          <w:rFonts w:ascii="Times New Roman" w:hAnsi="Times New Roman" w:cs="Times New Roman"/>
        </w:rPr>
      </w:pPr>
    </w:p>
    <w:p w14:paraId="5110EA5B" w14:textId="218FCD95" w:rsidR="00295D36" w:rsidRPr="0000484A" w:rsidRDefault="009323AA" w:rsidP="0000484A">
      <w:pPr>
        <w:spacing w:line="360" w:lineRule="auto"/>
        <w:rPr>
          <w:rFonts w:ascii="Times New Roman" w:hAnsi="Times New Roman" w:cs="Times New Roman"/>
          <w:b/>
          <w:bCs/>
          <w:u w:val="single"/>
        </w:rPr>
      </w:pPr>
      <w:r w:rsidRPr="0000484A">
        <w:rPr>
          <w:rFonts w:ascii="Times New Roman" w:hAnsi="Times New Roman" w:cs="Times New Roman"/>
          <w:b/>
          <w:bCs/>
          <w:u w:val="single"/>
        </w:rPr>
        <w:t>Discussion:</w:t>
      </w:r>
    </w:p>
    <w:p w14:paraId="4F820A3A" w14:textId="7725206F" w:rsidR="00C76694" w:rsidRPr="0000484A" w:rsidRDefault="00D97691" w:rsidP="0000484A">
      <w:pPr>
        <w:spacing w:line="360" w:lineRule="auto"/>
        <w:rPr>
          <w:rFonts w:ascii="Times New Roman" w:hAnsi="Times New Roman" w:cs="Times New Roman"/>
        </w:rPr>
      </w:pPr>
      <w:r w:rsidRPr="0000484A">
        <w:rPr>
          <w:rFonts w:ascii="Times New Roman" w:hAnsi="Times New Roman" w:cs="Times New Roman"/>
        </w:rPr>
        <w:t xml:space="preserve">Moynihan’s hump, also known as the caterpillar hump, is an anatomical variation of the right hepatic artery (RHA), with a reported incidence ranging from 1.3% to 13.3%. A recent meta-analysis estimates the incidence to be approximately 1.3% </w:t>
      </w:r>
      <w:r w:rsidR="00941B9E" w:rsidRPr="0000484A">
        <w:rPr>
          <w:rFonts w:ascii="Times New Roman" w:hAnsi="Times New Roman" w:cs="Times New Roman"/>
        </w:rPr>
        <w:fldChar w:fldCharType="begin"/>
      </w:r>
      <w:r w:rsidR="00D82077">
        <w:rPr>
          <w:rFonts w:ascii="Times New Roman" w:hAnsi="Times New Roman" w:cs="Times New Roman"/>
        </w:rPr>
        <w:instrText xml:space="preserve"> ADDIN ZOTERO_ITEM CSL_CITATION {"citationID":"0WQTfkds","properties":{"formattedCitation":"[5,6]","plainCitation":"[5,6]","noteIndex":0},"citationItems":[{"id":2102,"uris":["http://zotero.org/users/local/yS7w59YP/items/MNUFLYH3"],"itemData":{"id":2102,"type":"article-journal","abstract":"The right hepatic artery is an end artery and contributes sole arterial supply to right lobe of the liver. Misinterpretation of normal anatomy and anatomical variations of the right hepatic artery contribute to the major intraoperative mishaps and complications in hepatobiliary surgery. The frequency of inadvertent or iatrogenic hepatobiliary vascular injury rises with the event of an aberrant anatomy. This descriptive study was carried out to document the normal anatomy and different variations of right hepatic artery to contribute to existing knowledge of right hepatic artery to improve surgical safety. This study conducted on 60 cadavers revealed aberrant replaced right hepatic artery in 18.3% and aberrant accessory right hepatic artery in 3.4%. Considering the course, the right hepatic artery ran outside Calot’s triangle in 5% of cases and caterpillar hump right hepatic artery was seen in 13.3% of cases. The right hepatic artery (normal and aberrant) crossed anteriorly to the common hepatic duct in 8.3% and posteriorly to it in 71.6%. It has posterior relations with the common bile duct in 16.7% while in 3.4% it did not cross the common hepatic duct or common bile duct. The knowledge of such anomalies is important since their awareness will decrease morbidity and help to keep away from a number of surgical complications.","container-title":"Anatomy Research International","DOI":"10.1155/2015/412595","ISSN":"2090-2743, 2090-2751","journalAbbreviation":"Anatomy Research International","language":"en","license":"http://creativecommons.org/licenses/by/4.0/","page":"1-6","source":"DOI.org (Crossref)","title":"Right Hepatic Artery: A Cadaver Investigation and Its Clinical Significance","title-short":"Right Hepatic Artery","volume":"2015","author":[{"family":"Dandekar","given":"Usha"},{"family":"Dandekar","given":"Kundankumar"},{"family":"Chavan","given":"Sushama"}],"issued":{"date-parts":[["2015",12,16]]}}},{"id":2112,"uris":["http://zotero.org/users/local/yS7w59YP/items/GBN9V5RF"],"itemData":{"id":2112,"type":"article-journal","abstract":"Background: Caterpillar hump of the right hepatic artery is a rare variation increasing the risk of vascular and biliary injuries during hepatobiliary surgery. The aim of this study is to record the cases of the right hepatic artery forming caterpillar hump in a cohort of patients underwent laparoscopic cholecystectomy and to report a review of the literature systematically conducted.\nMethods: We reviewed clinical and surgical video data of 230 patients with symptomatic cholelithiasis treated with laparoscopic cholecystectomy between January 2016 and August 2017. A systematic literature search in PubMed, Medline, Cochrane and Ovid databases until 30th June 2017 was also performed in accordance with the PRISMA statement.\nResults: Our institutional data indicated that 1.3% of 230 patients presented caterpillar hump right hepatic artery. The systematic review included 16 studies reporting data from a total of 498 human cadavers and 579 patients submitted to cholecystectomy. The overall proportion of surgical patients with the caterpillar hump right hepatic artery was 6.9%.\nConclusions: Variations of the cystic artery are not just an anatomical dissertation, assuming a very crucial role in surgical strategies to avoid uncontrolled vascular lesions. A meticulous knowledge of the hepatobiliary triangle in association with all elements of ‘Culture of Safety in Cholecystectomy’ is mandatory for surgeons facing more than two structures within Calot’s triangle.","container-title":"Journal of Minimal Access Surgery","DOI":"10.4103/jmas.JMAS_75_18","ISSN":"0972-9941","issue":"3","journalAbbreviation":"J Min Access Surg","language":"en","page":"185","source":"DOI.org (Crossref)","title":"The unwanted third wheel in the Calot's triangle: Incidence and surgical significance of caterpillar hump of right hepatic artery with a systematic review of the literature","title-short":"The unwanted third wheel in the Calot's triangle","volume":"15","author":[{"family":"Marano","given":"Luigi"},{"family":"Bartoli","given":"Alberto"},{"family":"Polom","given":"Karol"},{"family":"Bellochi","given":"Raffaele"},{"family":"Spaziani","given":"Alessandro"},{"family":"Castagnoli","given":"Giampaolo"}],"issued":{"date-parts":[["2019"]]}}}],"schema":"https://github.com/citation-style-language/schema/raw/master/csl-citation.json"} </w:instrText>
      </w:r>
      <w:r w:rsidR="00941B9E" w:rsidRPr="0000484A">
        <w:rPr>
          <w:rFonts w:ascii="Times New Roman" w:hAnsi="Times New Roman" w:cs="Times New Roman"/>
        </w:rPr>
        <w:fldChar w:fldCharType="separate"/>
      </w:r>
      <w:r w:rsidR="00D82077" w:rsidRPr="00D82077">
        <w:rPr>
          <w:rFonts w:ascii="Times New Roman" w:hAnsi="Times New Roman" w:cs="Times New Roman"/>
        </w:rPr>
        <w:t>[5,6]</w:t>
      </w:r>
      <w:r w:rsidR="00941B9E" w:rsidRPr="0000484A">
        <w:rPr>
          <w:rFonts w:ascii="Times New Roman" w:hAnsi="Times New Roman" w:cs="Times New Roman"/>
        </w:rPr>
        <w:fldChar w:fldCharType="end"/>
      </w:r>
      <w:r w:rsidR="00941B9E" w:rsidRPr="0000484A">
        <w:rPr>
          <w:rFonts w:ascii="Times New Roman" w:hAnsi="Times New Roman" w:cs="Times New Roman"/>
        </w:rPr>
        <w:t>.</w:t>
      </w:r>
      <w:r w:rsidRPr="0000484A">
        <w:rPr>
          <w:rFonts w:ascii="Times New Roman" w:hAnsi="Times New Roman" w:cs="Times New Roman"/>
        </w:rPr>
        <w:t xml:space="preserve">Overall, anatomical </w:t>
      </w:r>
      <w:r w:rsidRPr="0000484A">
        <w:rPr>
          <w:rFonts w:ascii="Times New Roman" w:hAnsi="Times New Roman" w:cs="Times New Roman"/>
        </w:rPr>
        <w:lastRenderedPageBreak/>
        <w:t>variations in the hepatobiliary triangle, involving the cystic artery and biliary tree, are seen in 20% to 50% of individuals</w:t>
      </w:r>
      <w:r w:rsidR="00DC112D" w:rsidRPr="0000484A">
        <w:rPr>
          <w:rFonts w:ascii="Times New Roman" w:hAnsi="Times New Roman" w:cs="Times New Roman"/>
        </w:rPr>
        <w:fldChar w:fldCharType="begin"/>
      </w:r>
      <w:r w:rsidR="0029086B">
        <w:rPr>
          <w:rFonts w:ascii="Times New Roman" w:hAnsi="Times New Roman" w:cs="Times New Roman"/>
        </w:rPr>
        <w:instrText xml:space="preserve"> ADDIN ZOTERO_ITEM CSL_CITATION {"citationID":"blc03ucO","properties":{"formattedCitation":"[1,6]","plainCitation":"[1,6]","noteIndex":0},"citationItems":[{"id":2112,"uris":["http://zotero.org/users/local/yS7w59YP/items/GBN9V5RF"],"itemData":{"id":2112,"type":"article-journal","abstract":"Background: Caterpillar hump of the right hepatic artery is a rare variation increasing the risk of vascular and biliary injuries during hepatobiliary surgery. The aim of this study is to record the cases of the right hepatic artery forming caterpillar hump in a cohort of patients underwent laparoscopic cholecystectomy and to report a review of the literature systematically conducted.\nMethods: We reviewed clinical and surgical video data of 230 patients with symptomatic cholelithiasis treated with laparoscopic cholecystectomy between January 2016 and August 2017. A systematic literature search in PubMed, Medline, Cochrane and Ovid databases until 30th June 2017 was also performed in accordance with the PRISMA statement.\nResults: Our institutional data indicated that 1.3% of 230 patients presented caterpillar hump right hepatic artery. The systematic review included 16 studies reporting data from a total of 498 human cadavers and 579 patients submitted to cholecystectomy. The overall proportion of surgical patients with the caterpillar hump right hepatic artery was 6.9%.\nConclusions: Variations of the cystic artery are not just an anatomical dissertation, assuming a very crucial role in surgical strategies to avoid uncontrolled vascular lesions. A meticulous knowledge of the hepatobiliary triangle in association with all elements of ‘Culture of Safety in Cholecystectomy’ is mandatory for surgeons facing more than two structures within Calot’s triangle.","container-title":"Journal of Minimal Access Surgery","DOI":"10.4103/jmas.JMAS_75_18","ISSN":"0972-9941","issue":"3","journalAbbreviation":"J Min Access Surg","language":"en","page":"185","source":"DOI.org (Crossref)","title":"The unwanted third wheel in the Calot's triangle: Incidence and surgical significance of caterpillar hump of right hepatic artery with a systematic review of the literature","title-short":"The unwanted third wheel in the Calot's triangle","volume":"15","author":[{"family":"Marano","given":"Luigi"},{"family":"Bartoli","given":"Alberto"},{"family":"Polom","given":"Karol"},{"family":"Bellochi","given":"Raffaele"},{"family":"Spaziani","given":"Alessandro"},{"family":"Castagnoli","given":"Giampaolo"}],"issued":{"date-parts":[["2019"]]}}},{"id":2100,"uris":["http://zotero.org/users/local/yS7w59YP/items/JFVMIWJ7"],"itemData":{"id":2100,"type":"article-journal","abstract":"Introduction and importance: One of the most important measures during the cholecystectomy procedure is based on a “Culture for Safe Cholecystectomy (CSC)”. Vascular injury reports an open surgery conversion rate of 0 to 1.9% and a mortality of less than 0.02%. The caterpillar or Moynihan's hump configuration is characterized by a tortuous right hepatic artery (RHA) running proximal and/or parallel to the cystic duct and predisposes to a small and/or short cystic artery (CA).","container-title":"International Journal of Surgery Case Reports","DOI":"10.1016/j.ijscr.2021.106221","ISSN":"22102612","journalAbbreviation":"International Journal of Surgery Case Reports","language":"en","page":"106221","source":"DOI.org (Crossref)","title":"Moynihan's Lump as an unusual variant of right hepatic artery during a laparoscopic cholecystectomy approach. A case report","volume":"85","author":[{"family":"Martín Pérez","given":"Jesús Antonio"},{"family":"Domínguez Rodríguez","given":"Jorge Alejandro"},{"family":"De Alba Cruz","given":"Israel"},{"family":"Lara Valdés","given":"Angel Javier"},{"family":"Sánchez Baltazar","given":"Ana Laura"},{"family":"Perna Lozada","given":"Luisana"}],"issued":{"date-parts":[["2021",8]]}}}],"schema":"https://github.com/citation-style-language/schema/raw/master/csl-citation.json"} </w:instrText>
      </w:r>
      <w:r w:rsidR="00DC112D" w:rsidRPr="0000484A">
        <w:rPr>
          <w:rFonts w:ascii="Times New Roman" w:hAnsi="Times New Roman" w:cs="Times New Roman"/>
        </w:rPr>
        <w:fldChar w:fldCharType="separate"/>
      </w:r>
      <w:r w:rsidR="0029086B" w:rsidRPr="0029086B">
        <w:rPr>
          <w:rFonts w:ascii="Times New Roman" w:hAnsi="Times New Roman" w:cs="Times New Roman"/>
        </w:rPr>
        <w:t>[1,6]</w:t>
      </w:r>
      <w:r w:rsidR="00DC112D" w:rsidRPr="0000484A">
        <w:rPr>
          <w:rFonts w:ascii="Times New Roman" w:hAnsi="Times New Roman" w:cs="Times New Roman"/>
        </w:rPr>
        <w:fldChar w:fldCharType="end"/>
      </w:r>
      <w:r w:rsidR="00DC112D" w:rsidRPr="0000484A">
        <w:rPr>
          <w:rFonts w:ascii="Times New Roman" w:hAnsi="Times New Roman" w:cs="Times New Roman"/>
        </w:rPr>
        <w:t xml:space="preserve">. </w:t>
      </w:r>
    </w:p>
    <w:p w14:paraId="7A65EB30" w14:textId="02D7A77F" w:rsidR="00A50008" w:rsidRPr="0000484A" w:rsidRDefault="00D97691" w:rsidP="0000484A">
      <w:pPr>
        <w:spacing w:line="360" w:lineRule="auto"/>
        <w:rPr>
          <w:rFonts w:ascii="Times New Roman" w:hAnsi="Times New Roman" w:cs="Times New Roman"/>
        </w:rPr>
      </w:pPr>
      <w:r w:rsidRPr="0000484A">
        <w:rPr>
          <w:rFonts w:ascii="Times New Roman" w:hAnsi="Times New Roman" w:cs="Times New Roman"/>
        </w:rPr>
        <w:t xml:space="preserve">This variation arises when the RHA takes a tortuous course, looping either superiorly or inferiorly before giving off a small cystic artery to supply the gallbladder. This loop, resembling the shape of a caterpillar, gives the variation its name. The loop may appear as a single or double curve. When the cystic artery originates from the proximal part of the loop, it has a longer course. More commonly, as in our case, the cystic artery arises from the distal loop and follows a shorter course </w:t>
      </w:r>
      <w:r w:rsidR="00C76694" w:rsidRPr="0000484A">
        <w:rPr>
          <w:rFonts w:ascii="Times New Roman" w:hAnsi="Times New Roman" w:cs="Times New Roman"/>
        </w:rPr>
        <w:fldChar w:fldCharType="begin"/>
      </w:r>
      <w:r w:rsidR="0029086B">
        <w:rPr>
          <w:rFonts w:ascii="Times New Roman" w:hAnsi="Times New Roman" w:cs="Times New Roman"/>
        </w:rPr>
        <w:instrText xml:space="preserve"> ADDIN ZOTERO_ITEM CSL_CITATION {"citationID":"IIBrr7VG","properties":{"formattedCitation":"[2\\uc0\\u8211{}4]","plainCitation":"[2–4]","noteIndex":0},"citationItems":[{"id":2095,"uris":["http://zotero.org/users/local/yS7w59YP/items/L5D9M25Z"],"itemData":{"id":2095,"type":"article-journal","container-title":"Journal of the Anatomical Society of India","DOI":"10.1016/j.jasi.2016.04.004","ISSN":"00032778","journalAbbreviation":"Journal of the Anatomical Society of India","language":"en","page":"S65-S67","source":"DOI.org (Crossref)","title":"An anatomical study of Moynihan's hump of right hepatic artery and its surgical importance","volume":"65","author":[{"family":"Kavitha Kamath","given":"B."}],"issued":{"date-parts":[["2016",8]]}}},{"id":2098,"uris":["http://zotero.org/users/local/yS7w59YP/items/ATKPL5Z7"],"itemData":{"id":2098,"type":"article-journal","abstract":"Background: Ligation of cystic artery is important surgical step involving gallbladder and hepatobiliary surgery. Right hepatic artery may come very close to gallbladder &amp; cystic duct and CHD in the form of “Caterpillar hump or Moynihan hump’’. Such hump has variations in position and depending on hump type, cystic artery anatomy is defined. In this situation right hepatic artery is liable to be mistakenly identified as cystic artery and it will be ligated prior to Cholecystectomy leading to right functional lobe of liver goes for necrosis. By defining types, increasing surgeon’s awareness, surgical complications will be reduced. Materials and methods: 600 videos of laparoscopic surgery of gall bladder and CBD exploration were retrospectively reviewed for presence of caterpillar hump in RHA in Rahate Surgical hospital and Sevenstar Hospital, Nagpur, Maharashtra, India from 2012 to 2021 April. Lot of literature was reviewed. Type of hump and its anatomical relations and difficulty level of laparoscopic surgery because of hump was assessed.\nResult: Caterpillar hump was present in 21 cases (3.5%) in present study. We found lot of anatomical variations of hump, and judged the level of difficulty of laparoscopic cholecystectomy depending on type of caterpillar hump. We propose a simple classification of type of caterpillar hump depending on observations.\nConclusion: Knowing the vascular anatomy and likelihood of complications should be known to all surgeons. So that the surgeons are able to identify this arterial variation during their cholecystectomy surgeries. If this caterpillar hump of right hepatic artery is present, the surgeons should locate the origin of cystic artery to avoid any unnecessary confusion between cystic artery and right hepatic artery for preventing unnecessary damage to the right hepatic artery. In an attempt to classify caterpillar hump, we can define, predict position of cystic artery type and variation, thereby helping in preventing vascular complications during laparoscopic cholecystectomy and CBD exploration.","language":"en","source":"Zotero","title":"Anatomical classification of catterpillar hump of RHA and its surgical importance (Nagpur classification)","author":[{"family":"Rahate","given":"Prashant"},{"family":"Haidar","given":"Zoeb"},{"family":"Bangde","given":"Akshay"},{"family":"Belsare","given":"Amol"},{"family":"Golchha","given":"Vipul"},{"family":"Yadav","given":"Kunal"}]}},{"id":2110,"uris":["http://zotero.org/users/local/yS7w59YP/items/56MBGMV5"],"itemData":{"id":2110,"type":"article-journal","abstract":"Moynihan’s or caterpillar hump of the right hepatic artery (RHA) is a rare anomaly in which it is tortuous and comes close to the gall bladder or cystic duct, the cystic artery being short most of the times. In such cases, the RHA is mistakenly identified as the cystic artery and is prone to be ligated or injured during cholecystectomy. Here, we report a case of cholelithiasis where, during laparoscopic cholecystectomy, Moynihan’s hump was encountered and tackled successfully. We also revisit the surgical significance of this anomaly and discuss how to deal with it safely.","container-title":"Indian Journal of Surgery","DOI":"10.1007/s12262-020-02535-x","ISSN":"0972-2068, 0973-9793","issue":"4","journalAbbreviation":"Indian J Surg","language":"en","page":"1077-1078","source":"DOI.org (Crossref)","title":"Moynihan’s Hump: Our Eyes See What Our Mind Knows","title-short":"Moynihan’s Hump","volume":"83","author":[{"family":"Raghuwanshi","given":"Deepak Singh"},{"family":"Ram","given":"Mahesh"},{"family":"Khan","given":"Shehtaj"},{"family":"Anand","given":"Krishnanand"}],"issued":{"date-parts":[["2021",8]]}}}],"schema":"https://github.com/citation-style-language/schema/raw/master/csl-citation.json"} </w:instrText>
      </w:r>
      <w:r w:rsidR="00C76694" w:rsidRPr="0000484A">
        <w:rPr>
          <w:rFonts w:ascii="Times New Roman" w:hAnsi="Times New Roman" w:cs="Times New Roman"/>
        </w:rPr>
        <w:fldChar w:fldCharType="separate"/>
      </w:r>
      <w:r w:rsidR="0029086B" w:rsidRPr="0029086B">
        <w:rPr>
          <w:rFonts w:ascii="Times New Roman" w:hAnsi="Times New Roman" w:cs="Times New Roman"/>
          <w:kern w:val="0"/>
        </w:rPr>
        <w:t>[2–4]</w:t>
      </w:r>
      <w:r w:rsidR="00C76694" w:rsidRPr="0000484A">
        <w:rPr>
          <w:rFonts w:ascii="Times New Roman" w:hAnsi="Times New Roman" w:cs="Times New Roman"/>
        </w:rPr>
        <w:fldChar w:fldCharType="end"/>
      </w:r>
      <w:r w:rsidR="00C76694" w:rsidRPr="0000484A">
        <w:rPr>
          <w:rFonts w:ascii="Times New Roman" w:hAnsi="Times New Roman" w:cs="Times New Roman"/>
        </w:rPr>
        <w:t>.</w:t>
      </w:r>
    </w:p>
    <w:p w14:paraId="66943047" w14:textId="73780774" w:rsidR="00A50008" w:rsidRPr="0000484A" w:rsidRDefault="00817053" w:rsidP="0000484A">
      <w:pPr>
        <w:spacing w:line="360" w:lineRule="auto"/>
        <w:rPr>
          <w:rFonts w:ascii="Times New Roman" w:hAnsi="Times New Roman" w:cs="Times New Roman"/>
        </w:rPr>
      </w:pPr>
      <w:r w:rsidRPr="0000484A">
        <w:rPr>
          <w:rFonts w:ascii="Times New Roman" w:hAnsi="Times New Roman" w:cs="Times New Roman"/>
        </w:rPr>
        <w:t xml:space="preserve">The primary surgical concern with Moynihan’s hump is the potential for vascular injury during laparoscopic cholecystectomy. This may necessitate conversion to open surgery in up to 1.9% of cases. Although mortality is low (approximately 0.02%), injury to the RHA can lead to right lobe hepatic ischemia, pseudoaneurysm formation, or significant </w:t>
      </w:r>
      <w:proofErr w:type="spellStart"/>
      <w:r w:rsidRPr="0000484A">
        <w:rPr>
          <w:rFonts w:ascii="Times New Roman" w:hAnsi="Times New Roman" w:cs="Times New Roman"/>
        </w:rPr>
        <w:t>hemorrhage</w:t>
      </w:r>
      <w:proofErr w:type="spellEnd"/>
      <w:r w:rsidRPr="0000484A">
        <w:rPr>
          <w:rFonts w:ascii="Times New Roman" w:hAnsi="Times New Roman" w:cs="Times New Roman"/>
        </w:rPr>
        <w:t xml:space="preserve"> that obscures the operative field </w:t>
      </w:r>
      <w:r w:rsidR="00FC666C" w:rsidRPr="0000484A">
        <w:rPr>
          <w:rFonts w:ascii="Times New Roman" w:hAnsi="Times New Roman" w:cs="Times New Roman"/>
        </w:rPr>
        <w:fldChar w:fldCharType="begin"/>
      </w:r>
      <w:r w:rsidR="0029086B">
        <w:rPr>
          <w:rFonts w:ascii="Times New Roman" w:hAnsi="Times New Roman" w:cs="Times New Roman"/>
        </w:rPr>
        <w:instrText xml:space="preserve"> ADDIN ZOTERO_ITEM CSL_CITATION {"citationID":"wS0gqo7M","properties":{"formattedCitation":"[1]","plainCitation":"[1]","noteIndex":0},"citationItems":[{"id":2100,"uris":["http://zotero.org/users/local/yS7w59YP/items/JFVMIWJ7"],"itemData":{"id":2100,"type":"article-journal","abstract":"Introduction and importance: One of the most important measures during the cholecystectomy procedure is based on a “Culture for Safe Cholecystectomy (CSC)”. Vascular injury reports an open surgery conversion rate of 0 to 1.9% and a mortality of less than 0.02%. The caterpillar or Moynihan's hump configuration is characterized by a tortuous right hepatic artery (RHA) running proximal and/or parallel to the cystic duct and predisposes to a small and/or short cystic artery (CA).","container-title":"International Journal of Surgery Case Reports","DOI":"10.1016/j.ijscr.2021.106221","ISSN":"22102612","journalAbbreviation":"International Journal of Surgery Case Reports","language":"en","page":"106221","source":"DOI.org (Crossref)","title":"Moynihan's Lump as an unusual variant of right hepatic artery during a laparoscopic cholecystectomy approach. A case report","volume":"85","author":[{"family":"Martín Pérez","given":"Jesús Antonio"},{"family":"Domínguez Rodríguez","given":"Jorge Alejandro"},{"family":"De Alba Cruz","given":"Israel"},{"family":"Lara Valdés","given":"Angel Javier"},{"family":"Sánchez Baltazar","given":"Ana Laura"},{"family":"Perna Lozada","given":"Luisana"}],"issued":{"date-parts":[["2021",8]]}}}],"schema":"https://github.com/citation-style-language/schema/raw/master/csl-citation.json"} </w:instrText>
      </w:r>
      <w:r w:rsidR="00FC666C" w:rsidRPr="0000484A">
        <w:rPr>
          <w:rFonts w:ascii="Times New Roman" w:hAnsi="Times New Roman" w:cs="Times New Roman"/>
        </w:rPr>
        <w:fldChar w:fldCharType="separate"/>
      </w:r>
      <w:r w:rsidR="0029086B" w:rsidRPr="0029086B">
        <w:rPr>
          <w:rFonts w:ascii="Times New Roman" w:hAnsi="Times New Roman" w:cs="Times New Roman"/>
        </w:rPr>
        <w:t>[1]</w:t>
      </w:r>
      <w:r w:rsidR="00FC666C" w:rsidRPr="0000484A">
        <w:rPr>
          <w:rFonts w:ascii="Times New Roman" w:hAnsi="Times New Roman" w:cs="Times New Roman"/>
        </w:rPr>
        <w:fldChar w:fldCharType="end"/>
      </w:r>
      <w:r w:rsidR="00FC666C" w:rsidRPr="0000484A">
        <w:rPr>
          <w:rFonts w:ascii="Times New Roman" w:hAnsi="Times New Roman" w:cs="Times New Roman"/>
        </w:rPr>
        <w:t xml:space="preserve">. </w:t>
      </w:r>
    </w:p>
    <w:p w14:paraId="14F5D491" w14:textId="32DD2C48" w:rsidR="00B52C33" w:rsidRPr="0000484A" w:rsidRDefault="00817053" w:rsidP="0000484A">
      <w:pPr>
        <w:spacing w:line="360" w:lineRule="auto"/>
        <w:rPr>
          <w:rFonts w:ascii="Times New Roman" w:hAnsi="Times New Roman" w:cs="Times New Roman"/>
        </w:rPr>
      </w:pPr>
      <w:r w:rsidRPr="0000484A">
        <w:rPr>
          <w:rFonts w:ascii="Times New Roman" w:hAnsi="Times New Roman" w:cs="Times New Roman"/>
        </w:rPr>
        <w:t xml:space="preserve">To reduce these risks, adherence to the principles of “safe cholecystectomy” is essential. This includes achieving the “critical view of safety” (CVS), dissecting the lower one-third of the gallbladder from the cystic plate, and ensuring only the cystic artery and cystic duct are entering the gallbladder before clipping. Proper anatomical knowledge, clear exposure, and dissection close to the gallbladder wall are crucial </w:t>
      </w:r>
      <w:r w:rsidR="00B67032" w:rsidRPr="0000484A">
        <w:rPr>
          <w:rFonts w:ascii="Times New Roman" w:hAnsi="Times New Roman" w:cs="Times New Roman"/>
        </w:rPr>
        <w:fldChar w:fldCharType="begin"/>
      </w:r>
      <w:r w:rsidR="0029086B">
        <w:rPr>
          <w:rFonts w:ascii="Times New Roman" w:hAnsi="Times New Roman" w:cs="Times New Roman"/>
        </w:rPr>
        <w:instrText xml:space="preserve"> ADDIN ZOTERO_ITEM CSL_CITATION {"citationID":"CCZjv8aC","properties":{"formattedCitation":"[4]","plainCitation":"[4]","noteIndex":0},"citationItems":[{"id":2110,"uris":["http://zotero.org/users/local/yS7w59YP/items/56MBGMV5"],"itemData":{"id":2110,"type":"article-journal","abstract":"Moynihan’s or caterpillar hump of the right hepatic artery (RHA) is a rare anomaly in which it is tortuous and comes close to the gall bladder or cystic duct, the cystic artery being short most of the times. In such cases, the RHA is mistakenly identified as the cystic artery and is prone to be ligated or injured during cholecystectomy. Here, we report a case of cholelithiasis where, during laparoscopic cholecystectomy, Moynihan’s hump was encountered and tackled successfully. We also revisit the surgical significance of this anomaly and discuss how to deal with it safely.","container-title":"Indian Journal of Surgery","DOI":"10.1007/s12262-020-02535-x","ISSN":"0972-2068, 0973-9793","issue":"4","journalAbbreviation":"Indian J Surg","language":"en","page":"1077-1078","source":"DOI.org (Crossref)","title":"Moynihan’s Hump: Our Eyes See What Our Mind Knows","title-short":"Moynihan’s Hump","volume":"83","author":[{"family":"Raghuwanshi","given":"Deepak Singh"},{"family":"Ram","given":"Mahesh"},{"family":"Khan","given":"Shehtaj"},{"family":"Anand","given":"Krishnanand"}],"issued":{"date-parts":[["2021",8]]}}}],"schema":"https://github.com/citation-style-language/schema/raw/master/csl-citation.json"} </w:instrText>
      </w:r>
      <w:r w:rsidR="00B67032" w:rsidRPr="0000484A">
        <w:rPr>
          <w:rFonts w:ascii="Times New Roman" w:hAnsi="Times New Roman" w:cs="Times New Roman"/>
        </w:rPr>
        <w:fldChar w:fldCharType="separate"/>
      </w:r>
      <w:r w:rsidR="0029086B" w:rsidRPr="0029086B">
        <w:rPr>
          <w:rFonts w:ascii="Times New Roman" w:hAnsi="Times New Roman" w:cs="Times New Roman"/>
        </w:rPr>
        <w:t>[4]</w:t>
      </w:r>
      <w:r w:rsidR="00B67032" w:rsidRPr="0000484A">
        <w:rPr>
          <w:rFonts w:ascii="Times New Roman" w:hAnsi="Times New Roman" w:cs="Times New Roman"/>
        </w:rPr>
        <w:fldChar w:fldCharType="end"/>
      </w:r>
      <w:r w:rsidR="00601CA4" w:rsidRPr="0000484A">
        <w:rPr>
          <w:rFonts w:ascii="Times New Roman" w:hAnsi="Times New Roman" w:cs="Times New Roman"/>
        </w:rPr>
        <w:t>.</w:t>
      </w:r>
    </w:p>
    <w:p w14:paraId="62FD6371" w14:textId="77777777" w:rsidR="00B52C33" w:rsidRPr="0000484A" w:rsidRDefault="00B52C33" w:rsidP="0000484A">
      <w:pPr>
        <w:spacing w:line="360" w:lineRule="auto"/>
        <w:rPr>
          <w:rFonts w:ascii="Times New Roman" w:hAnsi="Times New Roman" w:cs="Times New Roman"/>
          <w:b/>
          <w:bCs/>
          <w:u w:val="single"/>
        </w:rPr>
      </w:pPr>
      <w:r w:rsidRPr="0000484A">
        <w:rPr>
          <w:rFonts w:ascii="Times New Roman" w:hAnsi="Times New Roman" w:cs="Times New Roman"/>
          <w:b/>
          <w:bCs/>
          <w:u w:val="single"/>
        </w:rPr>
        <w:t>Conclusions:</w:t>
      </w:r>
    </w:p>
    <w:p w14:paraId="08450A5B" w14:textId="1C2778EF" w:rsidR="00817053" w:rsidRPr="0000484A" w:rsidRDefault="009812AD" w:rsidP="0000484A">
      <w:pPr>
        <w:spacing w:line="360" w:lineRule="auto"/>
        <w:rPr>
          <w:rFonts w:ascii="Times New Roman" w:hAnsi="Times New Roman" w:cs="Times New Roman"/>
        </w:rPr>
      </w:pPr>
      <w:r w:rsidRPr="0000484A">
        <w:rPr>
          <w:rFonts w:ascii="Times New Roman" w:hAnsi="Times New Roman" w:cs="Times New Roman"/>
        </w:rPr>
        <w:t>In conclusion, recognition of Moynihan’s hump is critical during laparoscopic cholecystectomy to prevent vascular injury. A large pulsatile artery in Calot’s triangle should raise suspicion for a tortuous right hepatic artery, and safe dissection with confirmation of the critical view of safety is essential to avoid complications and ensure a successful surgical outcome.</w:t>
      </w:r>
    </w:p>
    <w:p w14:paraId="4D43D8D6" w14:textId="77777777" w:rsidR="00CB0898" w:rsidRPr="0000484A" w:rsidRDefault="00CB0898" w:rsidP="0000484A">
      <w:pPr>
        <w:spacing w:line="360" w:lineRule="auto"/>
        <w:rPr>
          <w:rFonts w:ascii="Times New Roman" w:hAnsi="Times New Roman" w:cs="Times New Roman"/>
        </w:rPr>
      </w:pPr>
    </w:p>
    <w:p w14:paraId="44E2B9F9" w14:textId="0FAE508B" w:rsidR="00CB0898" w:rsidRPr="0000484A" w:rsidRDefault="00CB0898" w:rsidP="0000484A">
      <w:pPr>
        <w:spacing w:line="360" w:lineRule="auto"/>
        <w:rPr>
          <w:rFonts w:ascii="Times New Roman" w:hAnsi="Times New Roman" w:cs="Times New Roman"/>
        </w:rPr>
      </w:pPr>
      <w:r w:rsidRPr="0000484A">
        <w:rPr>
          <w:rFonts w:ascii="Times New Roman" w:hAnsi="Times New Roman" w:cs="Times New Roman"/>
          <w:b/>
          <w:bCs/>
          <w:u w:val="single"/>
        </w:rPr>
        <w:t>Ethics</w:t>
      </w:r>
      <w:r w:rsidRPr="0000484A">
        <w:rPr>
          <w:rFonts w:ascii="Times New Roman" w:hAnsi="Times New Roman" w:cs="Times New Roman"/>
        </w:rPr>
        <w:t xml:space="preserve">: </w:t>
      </w:r>
      <w:r w:rsidR="00EF4B2E" w:rsidRPr="0000484A">
        <w:rPr>
          <w:rFonts w:ascii="Times New Roman" w:hAnsi="Times New Roman" w:cs="Times New Roman"/>
        </w:rPr>
        <w:t>Informed consent was obtained from the patient during the routine preoperative process for participation in research, including specific permission for the use of clinical details and images in a case report/publication</w:t>
      </w:r>
    </w:p>
    <w:p w14:paraId="56AD800C" w14:textId="77777777" w:rsidR="0000484A" w:rsidRDefault="0000484A" w:rsidP="0000484A">
      <w:pPr>
        <w:spacing w:line="360" w:lineRule="auto"/>
        <w:rPr>
          <w:rFonts w:ascii="Times New Roman" w:hAnsi="Times New Roman" w:cs="Times New Roman"/>
        </w:rPr>
      </w:pPr>
    </w:p>
    <w:p w14:paraId="436AD130" w14:textId="77777777" w:rsidR="0000484A" w:rsidRPr="0000484A" w:rsidRDefault="0000484A" w:rsidP="0000484A">
      <w:pPr>
        <w:spacing w:line="360" w:lineRule="auto"/>
        <w:rPr>
          <w:rFonts w:ascii="Times New Roman" w:hAnsi="Times New Roman" w:cs="Times New Roman"/>
        </w:rPr>
      </w:pPr>
    </w:p>
    <w:p w14:paraId="3215750C" w14:textId="6E031B8E" w:rsidR="009323AA" w:rsidRPr="0000484A" w:rsidRDefault="009323AA" w:rsidP="0000484A">
      <w:pPr>
        <w:spacing w:line="360" w:lineRule="auto"/>
        <w:rPr>
          <w:rFonts w:ascii="Times New Roman" w:hAnsi="Times New Roman" w:cs="Times New Roman"/>
          <w:b/>
          <w:bCs/>
          <w:u w:val="single"/>
        </w:rPr>
      </w:pPr>
      <w:r w:rsidRPr="0000484A">
        <w:rPr>
          <w:rFonts w:ascii="Times New Roman" w:hAnsi="Times New Roman" w:cs="Times New Roman"/>
          <w:b/>
          <w:bCs/>
          <w:u w:val="single"/>
        </w:rPr>
        <w:lastRenderedPageBreak/>
        <w:t>References:</w:t>
      </w:r>
    </w:p>
    <w:p w14:paraId="28C7F96D" w14:textId="77777777" w:rsidR="00FD2474" w:rsidRPr="00FD2474" w:rsidRDefault="00941B9E" w:rsidP="00FD2474">
      <w:pPr>
        <w:pStyle w:val="Bibliography"/>
        <w:rPr>
          <w:rFonts w:ascii="Times New Roman" w:hAnsi="Times New Roman" w:cs="Times New Roman"/>
        </w:rPr>
      </w:pPr>
      <w:r w:rsidRPr="0000484A">
        <w:fldChar w:fldCharType="begin"/>
      </w:r>
      <w:r w:rsidR="00FD2474">
        <w:instrText xml:space="preserve"> ADDIN ZOTERO_BIBL {"uncited":[],"omitted":[],"custom":[]} CSL_BIBLIOGRAPHY </w:instrText>
      </w:r>
      <w:r w:rsidRPr="0000484A">
        <w:fldChar w:fldCharType="separate"/>
      </w:r>
      <w:r w:rsidR="00FD2474" w:rsidRPr="00FD2474">
        <w:rPr>
          <w:rFonts w:ascii="Times New Roman" w:hAnsi="Times New Roman" w:cs="Times New Roman"/>
        </w:rPr>
        <w:t xml:space="preserve">1. </w:t>
      </w:r>
      <w:r w:rsidR="00FD2474" w:rsidRPr="00FD2474">
        <w:rPr>
          <w:rFonts w:ascii="Times New Roman" w:hAnsi="Times New Roman" w:cs="Times New Roman"/>
        </w:rPr>
        <w:tab/>
        <w:t xml:space="preserve">Martín Pérez JA, Domínguez Rodríguez JA, De Alba Cruz I, Lara Valdés AJ, Sánchez Baltazar AL, Perna Lozada L. Moynihan’s Lump as an unusual variant of right hepatic artery during a laparoscopic cholecystectomy approach. A case report. International Journal of Surgery Case Reports. 2021 Aug;85:106221. </w:t>
      </w:r>
    </w:p>
    <w:p w14:paraId="1AB89A53" w14:textId="77777777" w:rsidR="00FD2474" w:rsidRPr="00FD2474" w:rsidRDefault="00FD2474" w:rsidP="00FD2474">
      <w:pPr>
        <w:pStyle w:val="Bibliography"/>
        <w:rPr>
          <w:rFonts w:ascii="Times New Roman" w:hAnsi="Times New Roman" w:cs="Times New Roman"/>
        </w:rPr>
      </w:pPr>
      <w:r w:rsidRPr="00FD2474">
        <w:rPr>
          <w:rFonts w:ascii="Times New Roman" w:hAnsi="Times New Roman" w:cs="Times New Roman"/>
        </w:rPr>
        <w:t xml:space="preserve">2. </w:t>
      </w:r>
      <w:r w:rsidRPr="00FD2474">
        <w:rPr>
          <w:rFonts w:ascii="Times New Roman" w:hAnsi="Times New Roman" w:cs="Times New Roman"/>
        </w:rPr>
        <w:tab/>
        <w:t xml:space="preserve">Rahate P, Haidar Z, Bangde A, Belsare A, Golchha V, Yadav K. Anatomical classification of catterpillar hump of RHA and its surgical importance (Nagpur classification). </w:t>
      </w:r>
    </w:p>
    <w:p w14:paraId="37052B52" w14:textId="77777777" w:rsidR="00FD2474" w:rsidRPr="00FD2474" w:rsidRDefault="00FD2474" w:rsidP="00FD2474">
      <w:pPr>
        <w:pStyle w:val="Bibliography"/>
        <w:rPr>
          <w:rFonts w:ascii="Times New Roman" w:hAnsi="Times New Roman" w:cs="Times New Roman"/>
        </w:rPr>
      </w:pPr>
      <w:r w:rsidRPr="00FD2474">
        <w:rPr>
          <w:rFonts w:ascii="Times New Roman" w:hAnsi="Times New Roman" w:cs="Times New Roman"/>
        </w:rPr>
        <w:t xml:space="preserve">3. </w:t>
      </w:r>
      <w:r w:rsidRPr="00FD2474">
        <w:rPr>
          <w:rFonts w:ascii="Times New Roman" w:hAnsi="Times New Roman" w:cs="Times New Roman"/>
        </w:rPr>
        <w:tab/>
        <w:t xml:space="preserve">Kavitha Kamath B. An anatomical study of Moynihan’s hump of right hepatic artery and its surgical importance. Journal of the Anatomical Society of India. 2016 Aug;65:S65–7. </w:t>
      </w:r>
    </w:p>
    <w:p w14:paraId="5C5BBDB8" w14:textId="77777777" w:rsidR="00FD2474" w:rsidRPr="00FD2474" w:rsidRDefault="00FD2474" w:rsidP="00FD2474">
      <w:pPr>
        <w:pStyle w:val="Bibliography"/>
        <w:rPr>
          <w:rFonts w:ascii="Times New Roman" w:hAnsi="Times New Roman" w:cs="Times New Roman"/>
        </w:rPr>
      </w:pPr>
      <w:r w:rsidRPr="00FD2474">
        <w:rPr>
          <w:rFonts w:ascii="Times New Roman" w:hAnsi="Times New Roman" w:cs="Times New Roman"/>
        </w:rPr>
        <w:t xml:space="preserve">4. </w:t>
      </w:r>
      <w:r w:rsidRPr="00FD2474">
        <w:rPr>
          <w:rFonts w:ascii="Times New Roman" w:hAnsi="Times New Roman" w:cs="Times New Roman"/>
        </w:rPr>
        <w:tab/>
        <w:t xml:space="preserve">Raghuwanshi DS, Ram M, Khan S, Anand K. Moynihan’s Hump: Our Eyes See What Our Mind Knows. Indian J Surg. 2021 Aug;83(4):1077–8. </w:t>
      </w:r>
    </w:p>
    <w:p w14:paraId="468A2498" w14:textId="77777777" w:rsidR="00FD2474" w:rsidRPr="00FD2474" w:rsidRDefault="00FD2474" w:rsidP="00FD2474">
      <w:pPr>
        <w:pStyle w:val="Bibliography"/>
        <w:rPr>
          <w:rFonts w:ascii="Times New Roman" w:hAnsi="Times New Roman" w:cs="Times New Roman"/>
        </w:rPr>
      </w:pPr>
      <w:r w:rsidRPr="00FD2474">
        <w:rPr>
          <w:rFonts w:ascii="Times New Roman" w:hAnsi="Times New Roman" w:cs="Times New Roman"/>
        </w:rPr>
        <w:t xml:space="preserve">5. </w:t>
      </w:r>
      <w:r w:rsidRPr="00FD2474">
        <w:rPr>
          <w:rFonts w:ascii="Times New Roman" w:hAnsi="Times New Roman" w:cs="Times New Roman"/>
        </w:rPr>
        <w:tab/>
        <w:t xml:space="preserve">Dandekar U, Dandekar K, Chavan S. Right Hepatic Artery: A Cadaver Investigation and Its Clinical Significance. Anatomy Research International. 2015 Dec 16;2015:1–6. </w:t>
      </w:r>
    </w:p>
    <w:p w14:paraId="3CAAB283" w14:textId="77777777" w:rsidR="00FD2474" w:rsidRPr="00FD2474" w:rsidRDefault="00FD2474" w:rsidP="00FD2474">
      <w:pPr>
        <w:pStyle w:val="Bibliography"/>
        <w:rPr>
          <w:rFonts w:ascii="Times New Roman" w:hAnsi="Times New Roman" w:cs="Times New Roman"/>
        </w:rPr>
      </w:pPr>
      <w:r w:rsidRPr="00FD2474">
        <w:rPr>
          <w:rFonts w:ascii="Times New Roman" w:hAnsi="Times New Roman" w:cs="Times New Roman"/>
        </w:rPr>
        <w:t xml:space="preserve">6. </w:t>
      </w:r>
      <w:r w:rsidRPr="00FD2474">
        <w:rPr>
          <w:rFonts w:ascii="Times New Roman" w:hAnsi="Times New Roman" w:cs="Times New Roman"/>
        </w:rPr>
        <w:tab/>
        <w:t xml:space="preserve">Marano L, Bartoli A, Polom K, Bellochi R, Spaziani A, Castagnoli G. The unwanted third wheel in the Calot’s triangle: Incidence and surgical significance of caterpillar hump of right hepatic artery with a systematic review of the literature. J Min Access Surg. 2019;15(3):185. </w:t>
      </w:r>
    </w:p>
    <w:p w14:paraId="3608E096" w14:textId="3B5FB85F" w:rsidR="009323AA" w:rsidRPr="0000484A" w:rsidRDefault="00941B9E" w:rsidP="0000484A">
      <w:pPr>
        <w:spacing w:line="360" w:lineRule="auto"/>
        <w:rPr>
          <w:rFonts w:ascii="Times New Roman" w:hAnsi="Times New Roman" w:cs="Times New Roman"/>
        </w:rPr>
      </w:pPr>
      <w:r w:rsidRPr="0000484A">
        <w:rPr>
          <w:rFonts w:ascii="Times New Roman" w:hAnsi="Times New Roman" w:cs="Times New Roman"/>
        </w:rPr>
        <w:fldChar w:fldCharType="end"/>
      </w:r>
    </w:p>
    <w:p w14:paraId="7C9887A3" w14:textId="77777777" w:rsidR="00A608E0" w:rsidRDefault="00A608E0" w:rsidP="0000484A">
      <w:pPr>
        <w:spacing w:line="360" w:lineRule="auto"/>
        <w:rPr>
          <w:rFonts w:ascii="Times New Roman" w:hAnsi="Times New Roman" w:cs="Times New Roman"/>
        </w:rPr>
      </w:pPr>
    </w:p>
    <w:p w14:paraId="2D03019F" w14:textId="77777777" w:rsidR="00A608E0" w:rsidRDefault="00A608E0" w:rsidP="0000484A">
      <w:pPr>
        <w:spacing w:line="360" w:lineRule="auto"/>
        <w:rPr>
          <w:rFonts w:ascii="Times New Roman" w:hAnsi="Times New Roman" w:cs="Times New Roman"/>
        </w:rPr>
      </w:pPr>
    </w:p>
    <w:p w14:paraId="351E5710" w14:textId="77777777" w:rsidR="00A608E0" w:rsidRDefault="00A608E0" w:rsidP="0000484A">
      <w:pPr>
        <w:spacing w:line="360" w:lineRule="auto"/>
        <w:rPr>
          <w:rFonts w:ascii="Times New Roman" w:hAnsi="Times New Roman" w:cs="Times New Roman"/>
        </w:rPr>
      </w:pPr>
    </w:p>
    <w:p w14:paraId="376786B8" w14:textId="7AEC51E7" w:rsidR="00A608E0" w:rsidRDefault="00A608E0" w:rsidP="0000484A">
      <w:pPr>
        <w:spacing w:line="360" w:lineRule="auto"/>
        <w:rPr>
          <w:rFonts w:ascii="Times New Roman" w:hAnsi="Times New Roman" w:cs="Times New Roman"/>
        </w:rPr>
      </w:pPr>
    </w:p>
    <w:p w14:paraId="570F1011" w14:textId="77E82D78" w:rsidR="00BA5E2A" w:rsidRDefault="00BA5E2A" w:rsidP="0000484A">
      <w:pPr>
        <w:spacing w:line="360" w:lineRule="auto"/>
        <w:rPr>
          <w:rFonts w:ascii="Times New Roman" w:hAnsi="Times New Roman" w:cs="Times New Roman"/>
        </w:rPr>
      </w:pPr>
    </w:p>
    <w:p w14:paraId="212557DF" w14:textId="30A8C27B" w:rsidR="00BA5E2A" w:rsidRDefault="00BA5E2A" w:rsidP="0000484A">
      <w:pPr>
        <w:spacing w:line="360" w:lineRule="auto"/>
        <w:rPr>
          <w:rFonts w:ascii="Times New Roman" w:hAnsi="Times New Roman" w:cs="Times New Roman"/>
        </w:rPr>
      </w:pPr>
    </w:p>
    <w:p w14:paraId="5539B290" w14:textId="21841BE6" w:rsidR="00BA5E2A" w:rsidRDefault="00BA5E2A" w:rsidP="0000484A">
      <w:pPr>
        <w:spacing w:line="360" w:lineRule="auto"/>
        <w:rPr>
          <w:rFonts w:ascii="Times New Roman" w:hAnsi="Times New Roman" w:cs="Times New Roman"/>
        </w:rPr>
      </w:pPr>
    </w:p>
    <w:p w14:paraId="642F1B5F" w14:textId="7E39FD06" w:rsidR="00BA5E2A" w:rsidRDefault="00BA5E2A" w:rsidP="0000484A">
      <w:pPr>
        <w:spacing w:line="360" w:lineRule="auto"/>
        <w:rPr>
          <w:rFonts w:ascii="Times New Roman" w:hAnsi="Times New Roman" w:cs="Times New Roman"/>
        </w:rPr>
      </w:pPr>
    </w:p>
    <w:p w14:paraId="11ACD681" w14:textId="2EADC824" w:rsidR="00BA5E2A" w:rsidRDefault="00BA5E2A" w:rsidP="0000484A">
      <w:pPr>
        <w:spacing w:line="360" w:lineRule="auto"/>
        <w:rPr>
          <w:rFonts w:ascii="Times New Roman" w:hAnsi="Times New Roman" w:cs="Times New Roman"/>
        </w:rPr>
      </w:pPr>
    </w:p>
    <w:p w14:paraId="5BE3C62C" w14:textId="77777777" w:rsidR="00BA5E2A" w:rsidRDefault="00BA5E2A" w:rsidP="0000484A">
      <w:pPr>
        <w:spacing w:line="360" w:lineRule="auto"/>
        <w:rPr>
          <w:rFonts w:ascii="Times New Roman" w:hAnsi="Times New Roman" w:cs="Times New Roman"/>
        </w:rPr>
      </w:pPr>
      <w:bookmarkStart w:id="0" w:name="_GoBack"/>
      <w:bookmarkEnd w:id="0"/>
    </w:p>
    <w:p w14:paraId="4F888FF4" w14:textId="44D99D88" w:rsidR="00A608E0" w:rsidRDefault="00A608E0" w:rsidP="0000484A">
      <w:pPr>
        <w:spacing w:line="360" w:lineRule="auto"/>
        <w:rPr>
          <w:rFonts w:ascii="Times New Roman" w:hAnsi="Times New Roman" w:cs="Times New Roman"/>
        </w:rPr>
      </w:pPr>
    </w:p>
    <w:p w14:paraId="6CF545E8" w14:textId="77777777" w:rsidR="00E62DFF" w:rsidRPr="0000484A" w:rsidRDefault="00E62DFF" w:rsidP="00E62DFF">
      <w:pPr>
        <w:spacing w:line="360" w:lineRule="auto"/>
        <w:rPr>
          <w:rFonts w:ascii="Times New Roman" w:hAnsi="Times New Roman" w:cs="Times New Roman"/>
        </w:rPr>
      </w:pPr>
      <w:r w:rsidRPr="0000484A">
        <w:rPr>
          <w:rFonts w:ascii="Times New Roman" w:hAnsi="Times New Roman" w:cs="Times New Roman"/>
        </w:rPr>
        <w:lastRenderedPageBreak/>
        <w:t>Figure 1: (A) Intraoperative image showing a short cystic artery originating from the right hepatic artery (RHA), forming a Moynihan’s hump within Calot’s triangle. (B)</w:t>
      </w:r>
      <w:r>
        <w:rPr>
          <w:rFonts w:ascii="Times New Roman" w:hAnsi="Times New Roman" w:cs="Times New Roman"/>
        </w:rPr>
        <w:t xml:space="preserve"> </w:t>
      </w:r>
      <w:r w:rsidRPr="00B56056">
        <w:rPr>
          <w:rFonts w:ascii="Times New Roman" w:hAnsi="Times New Roman" w:cs="Times New Roman"/>
        </w:rPr>
        <w:t>Schematic diagram illustrating Moynihan’s hump with a short cystic artery running parallel to the cystic duct.</w:t>
      </w:r>
    </w:p>
    <w:p w14:paraId="7F66245F" w14:textId="1C0EEB29" w:rsidR="003A5B87" w:rsidRDefault="003A5B87" w:rsidP="0000484A">
      <w:pPr>
        <w:spacing w:line="360" w:lineRule="auto"/>
        <w:rPr>
          <w:rFonts w:ascii="Times New Roman" w:hAnsi="Times New Roman" w:cs="Times New Roman"/>
        </w:rPr>
      </w:pPr>
      <w:r>
        <w:rPr>
          <w:noProof/>
        </w:rPr>
        <w:drawing>
          <wp:inline distT="0" distB="0" distL="0" distR="0" wp14:anchorId="74C42F87" wp14:editId="7EC05C06">
            <wp:extent cx="5530850" cy="2216150"/>
            <wp:effectExtent l="0" t="0" r="0" b="0"/>
            <wp:docPr id="9910969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30850" cy="2216150"/>
                    </a:xfrm>
                    <a:prstGeom prst="rect">
                      <a:avLst/>
                    </a:prstGeom>
                    <a:noFill/>
                    <a:ln>
                      <a:noFill/>
                    </a:ln>
                  </pic:spPr>
                </pic:pic>
              </a:graphicData>
            </a:graphic>
          </wp:inline>
        </w:drawing>
      </w:r>
    </w:p>
    <w:p w14:paraId="1F77EF52" w14:textId="77777777" w:rsidR="003A5B87" w:rsidRDefault="003A5B87" w:rsidP="0000484A">
      <w:pPr>
        <w:spacing w:line="360" w:lineRule="auto"/>
        <w:rPr>
          <w:rFonts w:ascii="Times New Roman" w:hAnsi="Times New Roman" w:cs="Times New Roman"/>
        </w:rPr>
      </w:pPr>
    </w:p>
    <w:p w14:paraId="2D15F361" w14:textId="77777777" w:rsidR="00E62DFF" w:rsidRDefault="00E62DFF" w:rsidP="00E62DFF">
      <w:pPr>
        <w:spacing w:line="360" w:lineRule="auto"/>
        <w:rPr>
          <w:rFonts w:ascii="Times New Roman" w:hAnsi="Times New Roman" w:cs="Times New Roman"/>
        </w:rPr>
      </w:pPr>
      <w:r w:rsidRPr="0000484A">
        <w:rPr>
          <w:rFonts w:ascii="Times New Roman" w:hAnsi="Times New Roman" w:cs="Times New Roman"/>
        </w:rPr>
        <w:t>Figure 2: Clipping of the short cystic artery.</w:t>
      </w:r>
    </w:p>
    <w:p w14:paraId="5C73CC78" w14:textId="1B9BB4D3" w:rsidR="003A5B87" w:rsidRPr="0000484A" w:rsidRDefault="003A5B87" w:rsidP="0000484A">
      <w:pPr>
        <w:spacing w:line="360" w:lineRule="auto"/>
        <w:rPr>
          <w:rFonts w:ascii="Times New Roman" w:hAnsi="Times New Roman" w:cs="Times New Roman"/>
        </w:rPr>
      </w:pPr>
      <w:r>
        <w:rPr>
          <w:noProof/>
        </w:rPr>
        <w:drawing>
          <wp:inline distT="0" distB="0" distL="0" distR="0" wp14:anchorId="034CE20F" wp14:editId="3F74CBEF">
            <wp:extent cx="4775200" cy="2863850"/>
            <wp:effectExtent l="0" t="0" r="6350" b="0"/>
            <wp:docPr id="5540559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75200" cy="2863850"/>
                    </a:xfrm>
                    <a:prstGeom prst="rect">
                      <a:avLst/>
                    </a:prstGeom>
                    <a:noFill/>
                    <a:ln>
                      <a:noFill/>
                    </a:ln>
                  </pic:spPr>
                </pic:pic>
              </a:graphicData>
            </a:graphic>
          </wp:inline>
        </w:drawing>
      </w:r>
    </w:p>
    <w:sectPr w:rsidR="003A5B87" w:rsidRPr="0000484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D5D47" w14:textId="77777777" w:rsidR="00A31B71" w:rsidRDefault="00A31B71" w:rsidP="0057735B">
      <w:pPr>
        <w:spacing w:after="0" w:line="240" w:lineRule="auto"/>
      </w:pPr>
      <w:r>
        <w:separator/>
      </w:r>
    </w:p>
  </w:endnote>
  <w:endnote w:type="continuationSeparator" w:id="0">
    <w:p w14:paraId="764B1BBB" w14:textId="77777777" w:rsidR="00A31B71" w:rsidRDefault="00A31B71" w:rsidP="00577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BB3A4" w14:textId="77777777" w:rsidR="0057735B" w:rsidRDefault="005773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9A345" w14:textId="77777777" w:rsidR="0057735B" w:rsidRDefault="005773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916A3" w14:textId="77777777" w:rsidR="0057735B" w:rsidRDefault="005773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0F4128" w14:textId="77777777" w:rsidR="00A31B71" w:rsidRDefault="00A31B71" w:rsidP="0057735B">
      <w:pPr>
        <w:spacing w:after="0" w:line="240" w:lineRule="auto"/>
      </w:pPr>
      <w:r>
        <w:separator/>
      </w:r>
    </w:p>
  </w:footnote>
  <w:footnote w:type="continuationSeparator" w:id="0">
    <w:p w14:paraId="46AF7B87" w14:textId="77777777" w:rsidR="00A31B71" w:rsidRDefault="00A31B71" w:rsidP="005773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A6B9C" w14:textId="5E133B99" w:rsidR="0057735B" w:rsidRDefault="00BA5E2A">
    <w:pPr>
      <w:pStyle w:val="Header"/>
    </w:pPr>
    <w:r>
      <w:rPr>
        <w:noProof/>
      </w:rPr>
      <w:pict w14:anchorId="777852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3443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49F24" w14:textId="7F089875" w:rsidR="0057735B" w:rsidRDefault="00BA5E2A">
    <w:pPr>
      <w:pStyle w:val="Header"/>
    </w:pPr>
    <w:r>
      <w:rPr>
        <w:noProof/>
      </w:rPr>
      <w:pict w14:anchorId="4032FC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3443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E201A" w14:textId="295400A5" w:rsidR="0057735B" w:rsidRDefault="00BA5E2A">
    <w:pPr>
      <w:pStyle w:val="Header"/>
    </w:pPr>
    <w:r>
      <w:rPr>
        <w:noProof/>
      </w:rPr>
      <w:pict w14:anchorId="2EA274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3443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DF72B6"/>
    <w:multiLevelType w:val="hybridMultilevel"/>
    <w:tmpl w:val="FEF00524"/>
    <w:lvl w:ilvl="0" w:tplc="94864FEA">
      <w:start w:val="1"/>
      <w:numFmt w:val="decimal"/>
      <w:lvlText w:val="%1."/>
      <w:lvlJc w:val="left"/>
      <w:pPr>
        <w:ind w:left="644" w:hanging="360"/>
      </w:pPr>
      <w:rPr>
        <w:rFonts w:ascii="Times New Roman" w:eastAsia="Book Antiqua"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4D9"/>
    <w:rsid w:val="0000020F"/>
    <w:rsid w:val="0000484A"/>
    <w:rsid w:val="00036457"/>
    <w:rsid w:val="000421F2"/>
    <w:rsid w:val="000836BB"/>
    <w:rsid w:val="001D0652"/>
    <w:rsid w:val="001E40E7"/>
    <w:rsid w:val="0029086B"/>
    <w:rsid w:val="00295D36"/>
    <w:rsid w:val="002D329C"/>
    <w:rsid w:val="002F0384"/>
    <w:rsid w:val="00322AD1"/>
    <w:rsid w:val="0033455A"/>
    <w:rsid w:val="00382996"/>
    <w:rsid w:val="003A5B87"/>
    <w:rsid w:val="003A6901"/>
    <w:rsid w:val="00421DF0"/>
    <w:rsid w:val="00486BB5"/>
    <w:rsid w:val="00541559"/>
    <w:rsid w:val="00573A5E"/>
    <w:rsid w:val="0057735B"/>
    <w:rsid w:val="00586248"/>
    <w:rsid w:val="005E309E"/>
    <w:rsid w:val="00601CA4"/>
    <w:rsid w:val="00613DC5"/>
    <w:rsid w:val="008034D9"/>
    <w:rsid w:val="00817053"/>
    <w:rsid w:val="008D2129"/>
    <w:rsid w:val="009323AA"/>
    <w:rsid w:val="00941B9E"/>
    <w:rsid w:val="009812AD"/>
    <w:rsid w:val="009B02C7"/>
    <w:rsid w:val="00A0761E"/>
    <w:rsid w:val="00A2328D"/>
    <w:rsid w:val="00A31B71"/>
    <w:rsid w:val="00A50008"/>
    <w:rsid w:val="00A608E0"/>
    <w:rsid w:val="00AB7A8B"/>
    <w:rsid w:val="00B337BA"/>
    <w:rsid w:val="00B456DE"/>
    <w:rsid w:val="00B52C33"/>
    <w:rsid w:val="00B56056"/>
    <w:rsid w:val="00B67032"/>
    <w:rsid w:val="00BA5E2A"/>
    <w:rsid w:val="00C05E07"/>
    <w:rsid w:val="00C10380"/>
    <w:rsid w:val="00C34D5C"/>
    <w:rsid w:val="00C51D53"/>
    <w:rsid w:val="00C76694"/>
    <w:rsid w:val="00CB0898"/>
    <w:rsid w:val="00D76114"/>
    <w:rsid w:val="00D82077"/>
    <w:rsid w:val="00D96DA9"/>
    <w:rsid w:val="00D97691"/>
    <w:rsid w:val="00DA19F9"/>
    <w:rsid w:val="00DB3F08"/>
    <w:rsid w:val="00DC112D"/>
    <w:rsid w:val="00E62DFF"/>
    <w:rsid w:val="00E667B8"/>
    <w:rsid w:val="00EF4B2E"/>
    <w:rsid w:val="00FC666C"/>
    <w:rsid w:val="00FD247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B60AEAC"/>
  <w15:chartTrackingRefBased/>
  <w15:docId w15:val="{5BF80515-DDDF-414A-9BBA-877B6A529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34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34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34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34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34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34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4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4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4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4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34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34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34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34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34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34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34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34D9"/>
    <w:rPr>
      <w:rFonts w:eastAsiaTheme="majorEastAsia" w:cstheme="majorBidi"/>
      <w:color w:val="272727" w:themeColor="text1" w:themeTint="D8"/>
    </w:rPr>
  </w:style>
  <w:style w:type="paragraph" w:styleId="Title">
    <w:name w:val="Title"/>
    <w:basedOn w:val="Normal"/>
    <w:next w:val="Normal"/>
    <w:link w:val="TitleChar"/>
    <w:uiPriority w:val="10"/>
    <w:qFormat/>
    <w:rsid w:val="008034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4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4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4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34D9"/>
    <w:pPr>
      <w:spacing w:before="160"/>
      <w:jc w:val="center"/>
    </w:pPr>
    <w:rPr>
      <w:i/>
      <w:iCs/>
      <w:color w:val="404040" w:themeColor="text1" w:themeTint="BF"/>
    </w:rPr>
  </w:style>
  <w:style w:type="character" w:customStyle="1" w:styleId="QuoteChar">
    <w:name w:val="Quote Char"/>
    <w:basedOn w:val="DefaultParagraphFont"/>
    <w:link w:val="Quote"/>
    <w:uiPriority w:val="29"/>
    <w:rsid w:val="008034D9"/>
    <w:rPr>
      <w:i/>
      <w:iCs/>
      <w:color w:val="404040" w:themeColor="text1" w:themeTint="BF"/>
    </w:rPr>
  </w:style>
  <w:style w:type="paragraph" w:styleId="ListParagraph">
    <w:name w:val="List Paragraph"/>
    <w:basedOn w:val="Normal"/>
    <w:uiPriority w:val="34"/>
    <w:qFormat/>
    <w:rsid w:val="008034D9"/>
    <w:pPr>
      <w:ind w:left="720"/>
      <w:contextualSpacing/>
    </w:pPr>
  </w:style>
  <w:style w:type="character" w:styleId="IntenseEmphasis">
    <w:name w:val="Intense Emphasis"/>
    <w:basedOn w:val="DefaultParagraphFont"/>
    <w:uiPriority w:val="21"/>
    <w:qFormat/>
    <w:rsid w:val="008034D9"/>
    <w:rPr>
      <w:i/>
      <w:iCs/>
      <w:color w:val="2F5496" w:themeColor="accent1" w:themeShade="BF"/>
    </w:rPr>
  </w:style>
  <w:style w:type="paragraph" w:styleId="IntenseQuote">
    <w:name w:val="Intense Quote"/>
    <w:basedOn w:val="Normal"/>
    <w:next w:val="Normal"/>
    <w:link w:val="IntenseQuoteChar"/>
    <w:uiPriority w:val="30"/>
    <w:qFormat/>
    <w:rsid w:val="008034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34D9"/>
    <w:rPr>
      <w:i/>
      <w:iCs/>
      <w:color w:val="2F5496" w:themeColor="accent1" w:themeShade="BF"/>
    </w:rPr>
  </w:style>
  <w:style w:type="character" w:styleId="IntenseReference">
    <w:name w:val="Intense Reference"/>
    <w:basedOn w:val="DefaultParagraphFont"/>
    <w:uiPriority w:val="32"/>
    <w:qFormat/>
    <w:rsid w:val="008034D9"/>
    <w:rPr>
      <w:b/>
      <w:bCs/>
      <w:smallCaps/>
      <w:color w:val="2F5496" w:themeColor="accent1" w:themeShade="BF"/>
      <w:spacing w:val="5"/>
    </w:rPr>
  </w:style>
  <w:style w:type="paragraph" w:styleId="Bibliography">
    <w:name w:val="Bibliography"/>
    <w:basedOn w:val="Normal"/>
    <w:next w:val="Normal"/>
    <w:uiPriority w:val="37"/>
    <w:unhideWhenUsed/>
    <w:rsid w:val="00941B9E"/>
    <w:pPr>
      <w:tabs>
        <w:tab w:val="left" w:pos="384"/>
      </w:tabs>
      <w:spacing w:after="240" w:line="240" w:lineRule="auto"/>
      <w:ind w:left="384" w:hanging="384"/>
    </w:pPr>
  </w:style>
  <w:style w:type="paragraph" w:styleId="NormalWeb">
    <w:name w:val="Normal (Web)"/>
    <w:basedOn w:val="Normal"/>
    <w:uiPriority w:val="99"/>
    <w:unhideWhenUsed/>
    <w:rsid w:val="00541559"/>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Hyperlink">
    <w:name w:val="Hyperlink"/>
    <w:basedOn w:val="DefaultParagraphFont"/>
    <w:unhideWhenUsed/>
    <w:rsid w:val="00541559"/>
    <w:rPr>
      <w:color w:val="0563C1" w:themeColor="hyperlink"/>
      <w:u w:val="single"/>
    </w:rPr>
  </w:style>
  <w:style w:type="paragraph" w:styleId="Header">
    <w:name w:val="header"/>
    <w:basedOn w:val="Normal"/>
    <w:link w:val="HeaderChar"/>
    <w:uiPriority w:val="99"/>
    <w:unhideWhenUsed/>
    <w:rsid w:val="005773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735B"/>
  </w:style>
  <w:style w:type="paragraph" w:styleId="Footer">
    <w:name w:val="footer"/>
    <w:basedOn w:val="Normal"/>
    <w:link w:val="FooterChar"/>
    <w:uiPriority w:val="99"/>
    <w:unhideWhenUsed/>
    <w:rsid w:val="005773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73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598052">
      <w:bodyDiv w:val="1"/>
      <w:marLeft w:val="0"/>
      <w:marRight w:val="0"/>
      <w:marTop w:val="0"/>
      <w:marBottom w:val="0"/>
      <w:divBdr>
        <w:top w:val="none" w:sz="0" w:space="0" w:color="auto"/>
        <w:left w:val="none" w:sz="0" w:space="0" w:color="auto"/>
        <w:bottom w:val="none" w:sz="0" w:space="0" w:color="auto"/>
        <w:right w:val="none" w:sz="0" w:space="0" w:color="auto"/>
      </w:divBdr>
    </w:div>
    <w:div w:id="115278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5</Pages>
  <Words>5010</Words>
  <Characters>28562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only4bijit@gmail.com</dc:creator>
  <cp:keywords/>
  <dc:description/>
  <cp:lastModifiedBy>SDI 1084</cp:lastModifiedBy>
  <cp:revision>44</cp:revision>
  <dcterms:created xsi:type="dcterms:W3CDTF">2025-05-05T10:36:00Z</dcterms:created>
  <dcterms:modified xsi:type="dcterms:W3CDTF">2025-11-15T10:09:00Z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c22c0c8d-0396-4f5a-ba8c-87b995ab9de3</vt:lpwstr>
  </property>
  <property fmtid="{D5CDD505-2E9C-101B-9397-08002B2CF9AE}" pid="3" name="ZOTERO_PREF_1">
    <vt:lpwstr>&lt;data data-version="3" zotero-version="6.0.36"&gt;&lt;session id="U4j6WQQD"/&gt;&lt;style id="http://www.zotero.org/styles/vancouver-brackets" locale="en-US" hasBibliography="1" bibliographyStyleHasBeenSet="1"/&gt;&lt;prefs&gt;&lt;pref name="fieldType" value="Field"/&gt;&lt;/prefs&gt;&lt;/d</vt:lpwstr>
  </property>
  <property fmtid="{D5CDD505-2E9C-101B-9397-08002B2CF9AE}" pid="4" name="ZOTERO_PREF_2">
    <vt:lpwstr>ata&gt;</vt:lpwstr>
  </property>
</Properties>
</file>