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863D9" w14:textId="77777777" w:rsidR="00754C9A" w:rsidRDefault="00754C9A" w:rsidP="00441B6F">
      <w:pPr>
        <w:pStyle w:val="Title"/>
        <w:spacing w:after="0"/>
        <w:jc w:val="both"/>
        <w:rPr>
          <w:rFonts w:ascii="Arial" w:hAnsi="Arial" w:cs="Arial"/>
        </w:rPr>
      </w:pPr>
    </w:p>
    <w:p w14:paraId="352B5EE3" w14:textId="77777777" w:rsidR="00163BC4" w:rsidRPr="00163BC4" w:rsidRDefault="009042D8" w:rsidP="00441B6F">
      <w:pPr>
        <w:pStyle w:val="Author"/>
        <w:spacing w:line="240" w:lineRule="auto"/>
        <w:rPr>
          <w:rFonts w:ascii="Arial" w:hAnsi="Arial" w:cs="Arial"/>
          <w:bCs/>
          <w:iCs/>
          <w:kern w:val="28"/>
          <w:sz w:val="36"/>
        </w:rPr>
      </w:pPr>
      <w:r w:rsidRPr="009042D8">
        <w:rPr>
          <w:rFonts w:ascii="Arial" w:hAnsi="Arial" w:cs="Arial"/>
          <w:bCs/>
          <w:iCs/>
          <w:kern w:val="28"/>
          <w:sz w:val="36"/>
        </w:rPr>
        <w:t>HEALTHCARE PROFESSIONALS’ PERCEPTION OF THE USE OF CITIZENS’ ELECTRONIC RECORDS</w:t>
      </w:r>
    </w:p>
    <w:p w14:paraId="5BE4093F" w14:textId="77777777" w:rsidR="00A258C3" w:rsidRPr="00790ADA" w:rsidRDefault="00A258C3" w:rsidP="00441B6F">
      <w:pPr>
        <w:pStyle w:val="Author"/>
        <w:spacing w:line="240" w:lineRule="auto"/>
        <w:jc w:val="both"/>
        <w:rPr>
          <w:rFonts w:ascii="Arial" w:hAnsi="Arial" w:cs="Arial"/>
          <w:sz w:val="36"/>
        </w:rPr>
      </w:pPr>
    </w:p>
    <w:p w14:paraId="469BCF22" w14:textId="77777777" w:rsidR="009042D8" w:rsidRPr="009042D8" w:rsidRDefault="009042D8" w:rsidP="00441B6F">
      <w:pPr>
        <w:pStyle w:val="Affiliation"/>
        <w:spacing w:after="0" w:line="240" w:lineRule="auto"/>
        <w:rPr>
          <w:rFonts w:ascii="Arial" w:hAnsi="Arial" w:cs="Arial"/>
          <w:i/>
          <w:lang w:val="pt-BR"/>
        </w:rPr>
      </w:pPr>
    </w:p>
    <w:p w14:paraId="626636DF" w14:textId="77777777" w:rsidR="00790ADA" w:rsidRPr="009042D8" w:rsidRDefault="00790ADA" w:rsidP="00441B6F">
      <w:pPr>
        <w:pStyle w:val="Affiliation"/>
        <w:spacing w:after="0" w:line="240" w:lineRule="auto"/>
        <w:jc w:val="both"/>
        <w:rPr>
          <w:rFonts w:ascii="Arial" w:hAnsi="Arial" w:cs="Arial"/>
          <w:lang w:val="pt-BR"/>
        </w:rPr>
      </w:pPr>
    </w:p>
    <w:p w14:paraId="0653FBF5" w14:textId="77777777" w:rsidR="002C57D2" w:rsidRPr="009042D8" w:rsidRDefault="002C57D2" w:rsidP="00441B6F">
      <w:pPr>
        <w:pStyle w:val="Affiliation"/>
        <w:spacing w:after="0" w:line="240" w:lineRule="auto"/>
        <w:jc w:val="both"/>
        <w:rPr>
          <w:rFonts w:ascii="Arial" w:hAnsi="Arial" w:cs="Arial"/>
          <w:lang w:val="pt-BR"/>
        </w:rPr>
      </w:pPr>
    </w:p>
    <w:p w14:paraId="5EF58B8B" w14:textId="77777777" w:rsidR="00B01FCD" w:rsidRPr="00FB3A86" w:rsidRDefault="0008280C" w:rsidP="00441B6F">
      <w:pPr>
        <w:pStyle w:val="Copyright"/>
        <w:spacing w:after="0" w:line="240" w:lineRule="auto"/>
        <w:jc w:val="both"/>
        <w:rPr>
          <w:rFonts w:ascii="Arial" w:hAnsi="Arial" w:cs="Arial"/>
        </w:rPr>
        <w:sectPr w:rsidR="00B01FCD" w:rsidRPr="00FB3A86" w:rsidSect="001C7F9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393A262" wp14:editId="01C97BDF">
                <wp:extent cx="5303520" cy="635"/>
                <wp:effectExtent l="13335" t="13335" r="17145" b="15240"/>
                <wp:docPr id="203439655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3CD632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CF72D6A"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195EDC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5BECEE5" w14:textId="77777777" w:rsidTr="001E44FE">
        <w:tc>
          <w:tcPr>
            <w:tcW w:w="9576" w:type="dxa"/>
            <w:shd w:val="clear" w:color="auto" w:fill="F2F2F2"/>
          </w:tcPr>
          <w:p w14:paraId="6FD00D49" w14:textId="77777777" w:rsidR="00636EB2" w:rsidRDefault="00237FD1" w:rsidP="00441B6F">
            <w:pPr>
              <w:pStyle w:val="Body"/>
              <w:spacing w:after="0"/>
              <w:rPr>
                <w:rFonts w:ascii="Arial" w:eastAsia="Calibri" w:hAnsi="Arial" w:cs="Arial"/>
                <w:szCs w:val="22"/>
              </w:rPr>
            </w:pPr>
            <w:r w:rsidRPr="00237FD1">
              <w:rPr>
                <w:rFonts w:ascii="Arial" w:eastAsia="Calibri" w:hAnsi="Arial" w:cs="Arial"/>
                <w:szCs w:val="22"/>
              </w:rPr>
              <w:t xml:space="preserve">Objective: To analyze the perception of Primary Health Care (PHC) professionals about the process of implementation and use of the Electronic </w:t>
            </w:r>
            <w:r>
              <w:rPr>
                <w:rFonts w:ascii="Arial" w:eastAsia="Calibri" w:hAnsi="Arial" w:cs="Arial"/>
                <w:szCs w:val="22"/>
              </w:rPr>
              <w:t>C</w:t>
            </w:r>
            <w:r w:rsidRPr="00237FD1">
              <w:rPr>
                <w:rFonts w:ascii="Arial" w:eastAsia="Calibri" w:hAnsi="Arial" w:cs="Arial"/>
                <w:szCs w:val="22"/>
              </w:rPr>
              <w:t xml:space="preserve">itizen </w:t>
            </w:r>
            <w:r>
              <w:rPr>
                <w:rFonts w:ascii="Arial" w:eastAsia="Calibri" w:hAnsi="Arial" w:cs="Arial"/>
                <w:szCs w:val="22"/>
              </w:rPr>
              <w:t>R</w:t>
            </w:r>
            <w:r w:rsidRPr="00237FD1">
              <w:rPr>
                <w:rFonts w:ascii="Arial" w:eastAsia="Calibri" w:hAnsi="Arial" w:cs="Arial"/>
                <w:szCs w:val="22"/>
              </w:rPr>
              <w:t>ecord</w:t>
            </w:r>
            <w:r>
              <w:rPr>
                <w:rFonts w:ascii="Arial" w:eastAsia="Calibri" w:hAnsi="Arial" w:cs="Arial"/>
                <w:szCs w:val="22"/>
              </w:rPr>
              <w:t xml:space="preserve"> (ECR)</w:t>
            </w:r>
            <w:r w:rsidRPr="00237FD1">
              <w:rPr>
                <w:rFonts w:ascii="Arial" w:eastAsia="Calibri" w:hAnsi="Arial" w:cs="Arial"/>
                <w:szCs w:val="22"/>
              </w:rPr>
              <w:t xml:space="preserve">. Methods: This is an exploratory and longitudinal survey study, with a quantitative approach, with PHC professionals from the city of </w:t>
            </w:r>
            <w:proofErr w:type="spellStart"/>
            <w:r w:rsidRPr="00237FD1">
              <w:rPr>
                <w:rFonts w:ascii="Arial" w:eastAsia="Calibri" w:hAnsi="Arial" w:cs="Arial"/>
                <w:szCs w:val="22"/>
              </w:rPr>
              <w:t>Parnamirim</w:t>
            </w:r>
            <w:proofErr w:type="spellEnd"/>
            <w:r>
              <w:rPr>
                <w:rFonts w:ascii="Arial" w:eastAsia="Calibri" w:hAnsi="Arial" w:cs="Arial"/>
                <w:szCs w:val="22"/>
              </w:rPr>
              <w:t xml:space="preserve">, Rio Grande do Norte, Brazil, </w:t>
            </w:r>
            <w:r w:rsidRPr="00237FD1">
              <w:rPr>
                <w:rFonts w:ascii="Arial" w:eastAsia="Calibri" w:hAnsi="Arial" w:cs="Arial"/>
                <w:szCs w:val="22"/>
              </w:rPr>
              <w:t xml:space="preserve">as participants. An adapted questionnaire (Likert) was used for data collection. The data obtained were entered and tabulated in the SPSS 26.0 software and analyzed based on descriptive statistics and inferential analysis using Pearson's chi-square test (x²), assuming a significance of 5% (p≤0.05). Results: Most interviewees were female (76.6%), aged between 31 and 50 years (61.7%). Of the interviewees, 67% agreed that the </w:t>
            </w:r>
            <w:r>
              <w:rPr>
                <w:rFonts w:ascii="Arial" w:eastAsia="Calibri" w:hAnsi="Arial" w:cs="Arial"/>
                <w:szCs w:val="22"/>
              </w:rPr>
              <w:t>ECR</w:t>
            </w:r>
            <w:r w:rsidRPr="00237FD1">
              <w:rPr>
                <w:rFonts w:ascii="Arial" w:eastAsia="Calibri" w:hAnsi="Arial" w:cs="Arial"/>
                <w:szCs w:val="22"/>
              </w:rPr>
              <w:t xml:space="preserve"> is easy to use, 75% agreed that the </w:t>
            </w:r>
            <w:r>
              <w:rPr>
                <w:rFonts w:ascii="Arial" w:eastAsia="Calibri" w:hAnsi="Arial" w:cs="Arial"/>
                <w:szCs w:val="22"/>
              </w:rPr>
              <w:t>ECR</w:t>
            </w:r>
            <w:r w:rsidRPr="00237FD1">
              <w:rPr>
                <w:rFonts w:ascii="Arial" w:eastAsia="Calibri" w:hAnsi="Arial" w:cs="Arial"/>
                <w:szCs w:val="22"/>
              </w:rPr>
              <w:t xml:space="preserve"> allows them to complete tasks faster, and 75% stated that the </w:t>
            </w:r>
            <w:r>
              <w:rPr>
                <w:rFonts w:ascii="Arial" w:eastAsia="Calibri" w:hAnsi="Arial" w:cs="Arial"/>
                <w:szCs w:val="22"/>
              </w:rPr>
              <w:t>ECR</w:t>
            </w:r>
            <w:r w:rsidRPr="00237FD1">
              <w:rPr>
                <w:rFonts w:ascii="Arial" w:eastAsia="Calibri" w:hAnsi="Arial" w:cs="Arial"/>
                <w:szCs w:val="22"/>
              </w:rPr>
              <w:t xml:space="preserve"> ensures better work performance. There was a statistically significant difference in terms of improving work performance and ease of use of the system. Conclusion: Therefore, it can be inferred that the use of </w:t>
            </w:r>
            <w:r>
              <w:rPr>
                <w:rFonts w:ascii="Arial" w:eastAsia="Calibri" w:hAnsi="Arial" w:cs="Arial"/>
                <w:szCs w:val="22"/>
              </w:rPr>
              <w:t>ECR</w:t>
            </w:r>
            <w:r w:rsidRPr="00237FD1">
              <w:rPr>
                <w:rFonts w:ascii="Arial" w:eastAsia="Calibri" w:hAnsi="Arial" w:cs="Arial"/>
                <w:szCs w:val="22"/>
              </w:rPr>
              <w:t xml:space="preserve"> was well accepted by professionals, bringing greater agility and efficiency to work in PHC.</w:t>
            </w:r>
          </w:p>
          <w:p w14:paraId="1B9A9E7C" w14:textId="77777777" w:rsidR="00505F06" w:rsidRPr="00BA1B01" w:rsidRDefault="00505F06" w:rsidP="00441B6F">
            <w:pPr>
              <w:pStyle w:val="Body"/>
              <w:spacing w:after="0"/>
              <w:rPr>
                <w:rFonts w:ascii="Arial" w:eastAsia="Calibri" w:hAnsi="Arial" w:cs="Arial"/>
                <w:szCs w:val="22"/>
              </w:rPr>
            </w:pPr>
          </w:p>
        </w:tc>
      </w:tr>
    </w:tbl>
    <w:p w14:paraId="5413E47B" w14:textId="77777777" w:rsidR="00636EB2" w:rsidRDefault="00636EB2" w:rsidP="00441B6F">
      <w:pPr>
        <w:pStyle w:val="Body"/>
        <w:spacing w:after="0"/>
        <w:rPr>
          <w:rFonts w:ascii="Arial" w:hAnsi="Arial" w:cs="Arial"/>
          <w:i/>
        </w:rPr>
      </w:pPr>
    </w:p>
    <w:p w14:paraId="1A3132DB" w14:textId="77777777" w:rsidR="00A24E7E" w:rsidRDefault="00A24E7E" w:rsidP="00441B6F">
      <w:pPr>
        <w:pStyle w:val="Body"/>
        <w:spacing w:after="0"/>
        <w:rPr>
          <w:rFonts w:ascii="Arial" w:hAnsi="Arial" w:cs="Arial"/>
          <w:i/>
        </w:rPr>
      </w:pPr>
      <w:r>
        <w:rPr>
          <w:rFonts w:ascii="Arial" w:hAnsi="Arial" w:cs="Arial"/>
          <w:i/>
        </w:rPr>
        <w:t xml:space="preserve">Keywords: </w:t>
      </w:r>
      <w:r w:rsidR="00237FD1" w:rsidRPr="00237FD1">
        <w:rPr>
          <w:rFonts w:ascii="Arial" w:hAnsi="Arial" w:cs="Arial"/>
          <w:i/>
        </w:rPr>
        <w:t>Electronic Health Records. Primary Health Care. Information Systems.</w:t>
      </w:r>
    </w:p>
    <w:p w14:paraId="6C78ABCF" w14:textId="77777777" w:rsidR="00237FD1" w:rsidRPr="004539DB" w:rsidRDefault="00237FD1" w:rsidP="00441B6F">
      <w:pPr>
        <w:pStyle w:val="Body"/>
        <w:spacing w:after="0"/>
        <w:rPr>
          <w:rFonts w:ascii="Arial" w:hAnsi="Arial" w:cs="Arial"/>
          <w:i/>
          <w:sz w:val="18"/>
        </w:rPr>
      </w:pPr>
    </w:p>
    <w:p w14:paraId="6C642380" w14:textId="77777777" w:rsidR="00505F06" w:rsidRPr="00A24E7E" w:rsidRDefault="00505F06" w:rsidP="00441B6F">
      <w:pPr>
        <w:pStyle w:val="Body"/>
        <w:spacing w:after="0"/>
        <w:rPr>
          <w:rFonts w:ascii="Arial" w:hAnsi="Arial" w:cs="Arial"/>
          <w:i/>
        </w:rPr>
      </w:pPr>
    </w:p>
    <w:p w14:paraId="58B2D6B7"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FE41600" w14:textId="77777777" w:rsidR="00790ADA" w:rsidRPr="00FB3A86" w:rsidRDefault="00790ADA" w:rsidP="00441B6F">
      <w:pPr>
        <w:pStyle w:val="AbstHead"/>
        <w:spacing w:after="0"/>
        <w:jc w:val="both"/>
        <w:rPr>
          <w:rFonts w:ascii="Arial" w:hAnsi="Arial" w:cs="Arial"/>
        </w:rPr>
      </w:pPr>
    </w:p>
    <w:p w14:paraId="4C2CF0F1" w14:textId="77777777" w:rsidR="00237FD1" w:rsidRPr="00237FD1" w:rsidRDefault="00237FD1" w:rsidP="00237FD1">
      <w:pPr>
        <w:pStyle w:val="Body"/>
        <w:spacing w:after="0"/>
        <w:rPr>
          <w:rFonts w:ascii="Arial" w:hAnsi="Arial" w:cs="Arial"/>
        </w:rPr>
      </w:pPr>
      <w:r w:rsidRPr="00237FD1">
        <w:rPr>
          <w:rFonts w:ascii="Arial" w:hAnsi="Arial" w:cs="Arial"/>
        </w:rPr>
        <w:t>Health information is constantly generated in the routines of health services, and is an essential element for good practices, as it provides quality care for the user, within the standards of safety and well-being of the population assisted.</w:t>
      </w:r>
      <w:r w:rsidRPr="00237FD1">
        <w:rPr>
          <w:rFonts w:ascii="Arial" w:hAnsi="Arial" w:cs="Arial"/>
          <w:vertAlign w:val="superscript"/>
        </w:rPr>
        <w:t>1</w:t>
      </w:r>
    </w:p>
    <w:p w14:paraId="73241973" w14:textId="77777777" w:rsidR="00237FD1" w:rsidRPr="00237FD1" w:rsidRDefault="00237FD1" w:rsidP="00237FD1">
      <w:pPr>
        <w:pStyle w:val="Body"/>
        <w:spacing w:after="0"/>
        <w:rPr>
          <w:rFonts w:ascii="Arial" w:hAnsi="Arial" w:cs="Arial"/>
        </w:rPr>
      </w:pPr>
      <w:r w:rsidRPr="00237FD1">
        <w:rPr>
          <w:rFonts w:ascii="Arial" w:hAnsi="Arial" w:cs="Arial"/>
        </w:rPr>
        <w:t>The recording of the information generated is the responsibility of health professionals in a document called a medical record. This document contains notes on diagnoses, test results, consultations carried out by doctors, nurses, dentists, among others</w:t>
      </w:r>
      <w:r w:rsidRPr="00237FD1">
        <w:rPr>
          <w:rFonts w:ascii="Arial" w:hAnsi="Arial" w:cs="Arial"/>
          <w:vertAlign w:val="superscript"/>
        </w:rPr>
        <w:t>2</w:t>
      </w:r>
      <w:r w:rsidRPr="00237FD1">
        <w:rPr>
          <w:rFonts w:ascii="Arial" w:hAnsi="Arial" w:cs="Arial"/>
        </w:rPr>
        <w:t>. Thus, the medical record is understood as a health record tool, which facilitates patient care, acting as a communication link between the various members of the team, ensuring the quality, completeness and reliability of the records</w:t>
      </w:r>
      <w:r w:rsidRPr="00237FD1">
        <w:rPr>
          <w:rFonts w:ascii="Arial" w:hAnsi="Arial" w:cs="Arial"/>
          <w:vertAlign w:val="superscript"/>
        </w:rPr>
        <w:t>3</w:t>
      </w:r>
      <w:r w:rsidRPr="00237FD1">
        <w:rPr>
          <w:rFonts w:ascii="Arial" w:hAnsi="Arial" w:cs="Arial"/>
        </w:rPr>
        <w:t>.</w:t>
      </w:r>
    </w:p>
    <w:p w14:paraId="4AF1510E" w14:textId="77777777" w:rsidR="00237FD1" w:rsidRPr="00237FD1" w:rsidRDefault="00237FD1" w:rsidP="00237FD1">
      <w:pPr>
        <w:pStyle w:val="Body"/>
        <w:spacing w:after="0"/>
        <w:rPr>
          <w:rFonts w:ascii="Arial" w:hAnsi="Arial" w:cs="Arial"/>
        </w:rPr>
      </w:pPr>
    </w:p>
    <w:p w14:paraId="26BF5EBA" w14:textId="77777777" w:rsidR="00237FD1" w:rsidRPr="00237FD1" w:rsidRDefault="00237FD1" w:rsidP="00237FD1">
      <w:pPr>
        <w:pStyle w:val="Body"/>
        <w:spacing w:after="0"/>
        <w:rPr>
          <w:rFonts w:ascii="Arial" w:hAnsi="Arial" w:cs="Arial"/>
        </w:rPr>
      </w:pPr>
      <w:r w:rsidRPr="00237FD1">
        <w:rPr>
          <w:rFonts w:ascii="Arial" w:hAnsi="Arial" w:cs="Arial"/>
        </w:rPr>
        <w:t>Currently, we notice that electronic records are replacing paper records. Health institutions are incorporating digital technologies to record daily activities</w:t>
      </w:r>
      <w:r w:rsidRPr="00237FD1">
        <w:rPr>
          <w:rFonts w:ascii="Arial" w:hAnsi="Arial" w:cs="Arial"/>
          <w:vertAlign w:val="superscript"/>
        </w:rPr>
        <w:t>4</w:t>
      </w:r>
      <w:r w:rsidRPr="00237FD1">
        <w:rPr>
          <w:rFonts w:ascii="Arial" w:hAnsi="Arial" w:cs="Arial"/>
        </w:rPr>
        <w:t>. Thus, the importance of this tool for storing and managing data in health services is evident.</w:t>
      </w:r>
    </w:p>
    <w:p w14:paraId="16A1DAD7" w14:textId="77777777" w:rsidR="00237FD1" w:rsidRPr="00237FD1" w:rsidRDefault="00237FD1" w:rsidP="00237FD1">
      <w:pPr>
        <w:pStyle w:val="Body"/>
        <w:spacing w:after="0"/>
        <w:rPr>
          <w:rFonts w:ascii="Arial" w:hAnsi="Arial" w:cs="Arial"/>
        </w:rPr>
      </w:pPr>
    </w:p>
    <w:p w14:paraId="5A5538B4" w14:textId="77777777" w:rsidR="00237FD1" w:rsidRDefault="00237FD1" w:rsidP="00237FD1">
      <w:pPr>
        <w:pStyle w:val="Body"/>
        <w:spacing w:after="0"/>
        <w:rPr>
          <w:rFonts w:ascii="Arial" w:hAnsi="Arial" w:cs="Arial"/>
        </w:rPr>
      </w:pPr>
      <w:r w:rsidRPr="00237FD1">
        <w:rPr>
          <w:rFonts w:ascii="Arial" w:hAnsi="Arial" w:cs="Arial"/>
        </w:rPr>
        <w:t>In Brazil, the Ministry of Health defined the use of electronic medical records as an information model for recording health actions in Primary Care (PC), established by Ordinance GM/MS No. 7, of November 24, 2016. The Electronic Citizen's Medical Record (</w:t>
      </w:r>
      <w:r w:rsidR="00CD4217">
        <w:rPr>
          <w:rFonts w:ascii="Arial" w:eastAsia="Calibri" w:hAnsi="Arial" w:cs="Arial"/>
          <w:szCs w:val="22"/>
        </w:rPr>
        <w:t>ECR</w:t>
      </w:r>
      <w:r w:rsidRPr="00237FD1">
        <w:rPr>
          <w:rFonts w:ascii="Arial" w:hAnsi="Arial" w:cs="Arial"/>
        </w:rPr>
        <w:t>) is a software developed by the e-SUS AB strategy that allows the recording of care provided by health professionals</w:t>
      </w:r>
      <w:r w:rsidRPr="00237FD1">
        <w:rPr>
          <w:rFonts w:ascii="Arial" w:hAnsi="Arial" w:cs="Arial"/>
          <w:vertAlign w:val="superscript"/>
        </w:rPr>
        <w:t>5</w:t>
      </w:r>
      <w:r w:rsidRPr="00237FD1">
        <w:rPr>
          <w:rFonts w:ascii="Arial" w:hAnsi="Arial" w:cs="Arial"/>
        </w:rPr>
        <w:t>.</w:t>
      </w:r>
    </w:p>
    <w:p w14:paraId="126D3FFD" w14:textId="77777777" w:rsidR="00237FD1" w:rsidRPr="00237FD1" w:rsidRDefault="00237FD1" w:rsidP="00237FD1">
      <w:pPr>
        <w:pStyle w:val="Body"/>
        <w:spacing w:after="0"/>
        <w:rPr>
          <w:rFonts w:ascii="Arial" w:hAnsi="Arial" w:cs="Arial"/>
        </w:rPr>
      </w:pPr>
    </w:p>
    <w:p w14:paraId="043C8449" w14:textId="77777777" w:rsidR="00237FD1" w:rsidRDefault="00CD4217" w:rsidP="00237FD1">
      <w:pPr>
        <w:pStyle w:val="Body"/>
        <w:spacing w:after="0"/>
        <w:rPr>
          <w:rFonts w:ascii="Arial" w:hAnsi="Arial" w:cs="Arial"/>
        </w:rPr>
      </w:pPr>
      <w:r>
        <w:rPr>
          <w:rFonts w:ascii="Arial" w:eastAsia="Calibri" w:hAnsi="Arial" w:cs="Arial"/>
          <w:szCs w:val="22"/>
        </w:rPr>
        <w:lastRenderedPageBreak/>
        <w:t>ECR</w:t>
      </w:r>
      <w:r w:rsidR="00237FD1" w:rsidRPr="00237FD1">
        <w:rPr>
          <w:rFonts w:ascii="Arial" w:hAnsi="Arial" w:cs="Arial"/>
        </w:rPr>
        <w:t xml:space="preserve"> is a software developed with the objective of integrating and sharing health information in the context of Primary Care, qualifying clinical records and enhancing disease prevention actions, health promotion and care management by teams in Basic Health Units6. The </w:t>
      </w:r>
      <w:r>
        <w:rPr>
          <w:rFonts w:ascii="Arial" w:eastAsia="Calibri" w:hAnsi="Arial" w:cs="Arial"/>
          <w:szCs w:val="22"/>
        </w:rPr>
        <w:t>ECR</w:t>
      </w:r>
      <w:r w:rsidR="00237FD1" w:rsidRPr="00237FD1">
        <w:rPr>
          <w:rFonts w:ascii="Arial" w:hAnsi="Arial" w:cs="Arial"/>
        </w:rPr>
        <w:t xml:space="preserve"> stores clinical data and patient history, enhancing the quality and safety of the records made by professionals</w:t>
      </w:r>
      <w:r w:rsidR="00237FD1" w:rsidRPr="00237FD1">
        <w:rPr>
          <w:rFonts w:ascii="Arial" w:hAnsi="Arial" w:cs="Arial"/>
          <w:vertAlign w:val="superscript"/>
        </w:rPr>
        <w:t>7</w:t>
      </w:r>
      <w:r w:rsidR="00237FD1" w:rsidRPr="00237FD1">
        <w:rPr>
          <w:rFonts w:ascii="Arial" w:hAnsi="Arial" w:cs="Arial"/>
        </w:rPr>
        <w:t>.</w:t>
      </w:r>
    </w:p>
    <w:p w14:paraId="20ABA0EA" w14:textId="77777777" w:rsidR="00237FD1" w:rsidRPr="00237FD1" w:rsidRDefault="00237FD1" w:rsidP="00237FD1">
      <w:pPr>
        <w:pStyle w:val="Body"/>
        <w:spacing w:after="0"/>
        <w:rPr>
          <w:rFonts w:ascii="Arial" w:hAnsi="Arial" w:cs="Arial"/>
        </w:rPr>
      </w:pPr>
    </w:p>
    <w:p w14:paraId="7348F3EA" w14:textId="77777777" w:rsidR="00237FD1" w:rsidRPr="00237FD1" w:rsidRDefault="00237FD1" w:rsidP="00237FD1">
      <w:pPr>
        <w:pStyle w:val="Body"/>
        <w:spacing w:after="0"/>
        <w:rPr>
          <w:rFonts w:ascii="Arial" w:hAnsi="Arial" w:cs="Arial"/>
        </w:rPr>
      </w:pPr>
      <w:r w:rsidRPr="00237FD1">
        <w:rPr>
          <w:rFonts w:ascii="Arial" w:hAnsi="Arial" w:cs="Arial"/>
        </w:rPr>
        <w:t xml:space="preserve">It is observed that the use of </w:t>
      </w:r>
      <w:r w:rsidR="00CD4217">
        <w:rPr>
          <w:rFonts w:ascii="Arial" w:eastAsia="Calibri" w:hAnsi="Arial" w:cs="Arial"/>
          <w:szCs w:val="22"/>
        </w:rPr>
        <w:t>ECR</w:t>
      </w:r>
      <w:r w:rsidRPr="00237FD1">
        <w:rPr>
          <w:rFonts w:ascii="Arial" w:hAnsi="Arial" w:cs="Arial"/>
        </w:rPr>
        <w:t xml:space="preserve"> organizes daily tasks and facilitates user monitoring. However, the literature presents some difficulties faced. According to Andrade et al</w:t>
      </w:r>
      <w:r w:rsidRPr="00237FD1">
        <w:rPr>
          <w:rFonts w:ascii="Arial" w:hAnsi="Arial" w:cs="Arial"/>
          <w:vertAlign w:val="superscript"/>
        </w:rPr>
        <w:t>8</w:t>
      </w:r>
      <w:r w:rsidRPr="00237FD1">
        <w:rPr>
          <w:rFonts w:ascii="Arial" w:hAnsi="Arial" w:cs="Arial"/>
        </w:rPr>
        <w:t>, one of the difficulties is the resistance of health professionals to operate the computer. Pilz</w:t>
      </w:r>
      <w:r w:rsidRPr="00237FD1">
        <w:rPr>
          <w:rFonts w:ascii="Arial" w:hAnsi="Arial" w:cs="Arial"/>
          <w:vertAlign w:val="superscript"/>
        </w:rPr>
        <w:t>9</w:t>
      </w:r>
      <w:r w:rsidRPr="00237FD1">
        <w:rPr>
          <w:rFonts w:ascii="Arial" w:hAnsi="Arial" w:cs="Arial"/>
        </w:rPr>
        <w:t xml:space="preserve">, in his thesis, identified weaknesses in the process of computerizing Primary Health Care (PHC) for the implementation of the </w:t>
      </w:r>
      <w:r w:rsidR="00CD4217">
        <w:rPr>
          <w:rFonts w:ascii="Arial" w:eastAsia="Calibri" w:hAnsi="Arial" w:cs="Arial"/>
          <w:szCs w:val="22"/>
        </w:rPr>
        <w:t>ECR</w:t>
      </w:r>
      <w:r w:rsidRPr="00237FD1">
        <w:rPr>
          <w:rFonts w:ascii="Arial" w:hAnsi="Arial" w:cs="Arial"/>
        </w:rPr>
        <w:t>, among them, lack of infrastructure, planning and understanding of professionals about the importance of the project. In view of this, it is necessary for professionals to be committed and dedicated to seeking knowledge of information technologies. It is also worth highlighting the need to carry out training and qualifications for people who use electronic records in their professional practice.</w:t>
      </w:r>
    </w:p>
    <w:p w14:paraId="50C26014" w14:textId="77777777" w:rsidR="00237FD1" w:rsidRPr="00237FD1" w:rsidRDefault="00237FD1" w:rsidP="00237FD1">
      <w:pPr>
        <w:pStyle w:val="Body"/>
        <w:spacing w:after="0"/>
        <w:rPr>
          <w:rFonts w:ascii="Arial" w:hAnsi="Arial" w:cs="Arial"/>
        </w:rPr>
      </w:pPr>
    </w:p>
    <w:p w14:paraId="4BECB3B6" w14:textId="77777777" w:rsidR="00B01FCD" w:rsidRDefault="00237FD1" w:rsidP="00237FD1">
      <w:pPr>
        <w:pStyle w:val="Body"/>
        <w:spacing w:after="0"/>
        <w:rPr>
          <w:rFonts w:ascii="Arial" w:hAnsi="Arial" w:cs="Arial"/>
        </w:rPr>
      </w:pPr>
      <w:r w:rsidRPr="00237FD1">
        <w:rPr>
          <w:rFonts w:ascii="Arial" w:hAnsi="Arial" w:cs="Arial"/>
        </w:rPr>
        <w:t xml:space="preserve">The present study was justified by considering the importance of information in the health area in its various contexts. In addition, studies are needed to understand the way in which electronic medical records are being used, with the purpose of adapting and/or reformulating them in cities in Rio Grande do Norte. The objective of this study is to analyze the perception of Primary Health Care (PHC) professionals in </w:t>
      </w:r>
      <w:proofErr w:type="spellStart"/>
      <w:r w:rsidRPr="00237FD1">
        <w:rPr>
          <w:rFonts w:ascii="Arial" w:hAnsi="Arial" w:cs="Arial"/>
        </w:rPr>
        <w:t>Parnamirim</w:t>
      </w:r>
      <w:proofErr w:type="spellEnd"/>
      <w:r w:rsidRPr="00237FD1">
        <w:rPr>
          <w:rFonts w:ascii="Arial" w:hAnsi="Arial" w:cs="Arial"/>
        </w:rPr>
        <w:t xml:space="preserve"> </w:t>
      </w:r>
      <w:r>
        <w:rPr>
          <w:rFonts w:ascii="Arial" w:hAnsi="Arial" w:cs="Arial"/>
        </w:rPr>
        <w:t>–</w:t>
      </w:r>
      <w:r w:rsidRPr="00237FD1">
        <w:rPr>
          <w:rFonts w:ascii="Arial" w:hAnsi="Arial" w:cs="Arial"/>
        </w:rPr>
        <w:t xml:space="preserve"> R</w:t>
      </w:r>
      <w:r>
        <w:rPr>
          <w:rFonts w:ascii="Arial" w:hAnsi="Arial" w:cs="Arial"/>
        </w:rPr>
        <w:t>io Grande do Norte – Brazil,</w:t>
      </w:r>
      <w:r w:rsidRPr="00237FD1">
        <w:rPr>
          <w:rFonts w:ascii="Arial" w:hAnsi="Arial" w:cs="Arial"/>
        </w:rPr>
        <w:t xml:space="preserve"> about the process of implementing and using the </w:t>
      </w:r>
      <w:r w:rsidR="00CD4217">
        <w:rPr>
          <w:rFonts w:ascii="Arial" w:eastAsia="Calibri" w:hAnsi="Arial" w:cs="Arial"/>
          <w:szCs w:val="22"/>
        </w:rPr>
        <w:t>ECR</w:t>
      </w:r>
      <w:r w:rsidRPr="00237FD1">
        <w:rPr>
          <w:rFonts w:ascii="Arial" w:hAnsi="Arial" w:cs="Arial"/>
        </w:rPr>
        <w:t>.</w:t>
      </w:r>
    </w:p>
    <w:p w14:paraId="52B71BCB" w14:textId="77777777" w:rsidR="00790ADA" w:rsidRPr="00FB3A86" w:rsidRDefault="00790ADA" w:rsidP="00441B6F">
      <w:pPr>
        <w:pStyle w:val="Body"/>
        <w:spacing w:after="0"/>
        <w:rPr>
          <w:rFonts w:ascii="Arial" w:hAnsi="Arial" w:cs="Arial"/>
        </w:rPr>
      </w:pPr>
    </w:p>
    <w:p w14:paraId="55B209F2"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2A346288" w14:textId="77777777" w:rsidR="00790ADA" w:rsidRDefault="00790ADA" w:rsidP="00441B6F">
      <w:pPr>
        <w:pStyle w:val="AbstHead"/>
        <w:spacing w:after="0"/>
        <w:jc w:val="both"/>
        <w:rPr>
          <w:rFonts w:ascii="Arial" w:hAnsi="Arial" w:cs="Arial"/>
        </w:rPr>
      </w:pPr>
    </w:p>
    <w:p w14:paraId="36B4B82D" w14:textId="77777777" w:rsidR="00237FD1" w:rsidRDefault="00237FD1" w:rsidP="00441B6F">
      <w:pPr>
        <w:pStyle w:val="AbstHead"/>
        <w:spacing w:after="0"/>
        <w:jc w:val="both"/>
        <w:rPr>
          <w:rFonts w:ascii="Arial" w:hAnsi="Arial" w:cs="Arial"/>
          <w:caps w:val="0"/>
        </w:rPr>
      </w:pPr>
      <w:r>
        <w:rPr>
          <w:rFonts w:ascii="Arial" w:hAnsi="Arial" w:cs="Arial"/>
        </w:rPr>
        <w:t xml:space="preserve">2.1 </w:t>
      </w:r>
      <w:r>
        <w:rPr>
          <w:rFonts w:ascii="Arial" w:hAnsi="Arial" w:cs="Arial"/>
          <w:caps w:val="0"/>
        </w:rPr>
        <w:t>T</w:t>
      </w:r>
      <w:r w:rsidRPr="00237FD1">
        <w:rPr>
          <w:rFonts w:ascii="Arial" w:hAnsi="Arial" w:cs="Arial"/>
          <w:caps w:val="0"/>
        </w:rPr>
        <w:t>ype of study and research location</w:t>
      </w:r>
    </w:p>
    <w:p w14:paraId="4E0A55BD" w14:textId="77777777" w:rsidR="00237FD1" w:rsidRPr="00FB3A86" w:rsidRDefault="00237FD1" w:rsidP="00441B6F">
      <w:pPr>
        <w:pStyle w:val="AbstHead"/>
        <w:spacing w:after="0"/>
        <w:jc w:val="both"/>
        <w:rPr>
          <w:rFonts w:ascii="Arial" w:hAnsi="Arial" w:cs="Arial"/>
        </w:rPr>
      </w:pPr>
    </w:p>
    <w:p w14:paraId="7D8800C2" w14:textId="77777777" w:rsidR="00B95236" w:rsidRDefault="001A150C" w:rsidP="00441B6F">
      <w:pPr>
        <w:pStyle w:val="Body"/>
        <w:spacing w:after="0"/>
        <w:rPr>
          <w:rFonts w:ascii="Arial" w:hAnsi="Arial" w:cs="Arial"/>
        </w:rPr>
      </w:pPr>
      <w:r w:rsidRPr="001A150C">
        <w:rPr>
          <w:rFonts w:ascii="Arial" w:hAnsi="Arial" w:cs="Arial"/>
        </w:rPr>
        <w:t xml:space="preserve">This is a survey, exploratory and longitudinal study, with a quantitative approach. The research was carried out in the municipality of </w:t>
      </w:r>
      <w:proofErr w:type="spellStart"/>
      <w:r w:rsidRPr="001A150C">
        <w:rPr>
          <w:rFonts w:ascii="Arial" w:hAnsi="Arial" w:cs="Arial"/>
        </w:rPr>
        <w:t>Parnamirim</w:t>
      </w:r>
      <w:proofErr w:type="spellEnd"/>
      <w:r>
        <w:rPr>
          <w:rFonts w:ascii="Arial" w:hAnsi="Arial" w:cs="Arial"/>
        </w:rPr>
        <w:t xml:space="preserve"> – Rio Grande do Norte - Brazil</w:t>
      </w:r>
      <w:r w:rsidRPr="001A150C">
        <w:rPr>
          <w:rFonts w:ascii="Arial" w:hAnsi="Arial" w:cs="Arial"/>
        </w:rPr>
        <w:t>, located in the metropolitan region of Natal. It has a territorial area of 124,006 km² with a population of approximately 252,216 inhabitants. It is considered the third most populous municipality in the state of Rio Grande do Norte.</w:t>
      </w:r>
      <w:r w:rsidRPr="001A150C">
        <w:rPr>
          <w:rFonts w:ascii="Arial" w:hAnsi="Arial" w:cs="Arial"/>
          <w:vertAlign w:val="superscript"/>
        </w:rPr>
        <w:t>10</w:t>
      </w:r>
    </w:p>
    <w:p w14:paraId="65920F28" w14:textId="77777777" w:rsidR="00790ADA" w:rsidRDefault="00790ADA" w:rsidP="00441B6F">
      <w:pPr>
        <w:pStyle w:val="Body"/>
        <w:spacing w:after="0"/>
        <w:rPr>
          <w:rFonts w:ascii="Arial" w:hAnsi="Arial" w:cs="Arial"/>
        </w:rPr>
      </w:pPr>
    </w:p>
    <w:p w14:paraId="2F5C54F6" w14:textId="77777777" w:rsidR="001A150C" w:rsidRPr="001A150C" w:rsidRDefault="001A150C" w:rsidP="00441B6F">
      <w:pPr>
        <w:pStyle w:val="Body"/>
        <w:spacing w:after="0"/>
        <w:rPr>
          <w:rFonts w:ascii="Arial" w:hAnsi="Arial" w:cs="Arial"/>
          <w:b/>
          <w:bCs/>
          <w:sz w:val="22"/>
          <w:szCs w:val="22"/>
        </w:rPr>
      </w:pPr>
      <w:r w:rsidRPr="001A150C">
        <w:rPr>
          <w:rFonts w:ascii="Arial" w:hAnsi="Arial" w:cs="Arial"/>
          <w:b/>
          <w:bCs/>
          <w:sz w:val="22"/>
          <w:szCs w:val="22"/>
        </w:rPr>
        <w:t xml:space="preserve">2.2 </w:t>
      </w:r>
      <w:r>
        <w:rPr>
          <w:rFonts w:ascii="Arial" w:hAnsi="Arial" w:cs="Arial"/>
          <w:b/>
          <w:bCs/>
          <w:sz w:val="22"/>
          <w:szCs w:val="22"/>
        </w:rPr>
        <w:t>E</w:t>
      </w:r>
      <w:r w:rsidRPr="001A150C">
        <w:rPr>
          <w:rFonts w:ascii="Arial" w:hAnsi="Arial" w:cs="Arial"/>
          <w:b/>
          <w:bCs/>
          <w:sz w:val="22"/>
          <w:szCs w:val="22"/>
        </w:rPr>
        <w:t>thical aspects</w:t>
      </w:r>
    </w:p>
    <w:p w14:paraId="04343CA2" w14:textId="77777777" w:rsidR="001A150C" w:rsidRDefault="001A150C" w:rsidP="00441B6F">
      <w:pPr>
        <w:pStyle w:val="Body"/>
        <w:spacing w:after="0"/>
        <w:rPr>
          <w:rFonts w:ascii="Arial" w:hAnsi="Arial" w:cs="Arial"/>
        </w:rPr>
      </w:pPr>
    </w:p>
    <w:p w14:paraId="6306CF77" w14:textId="77777777" w:rsidR="00502516" w:rsidRDefault="001A150C" w:rsidP="00441B6F">
      <w:pPr>
        <w:pStyle w:val="Body"/>
        <w:spacing w:after="0"/>
        <w:rPr>
          <w:rFonts w:ascii="Arial" w:hAnsi="Arial" w:cs="Arial"/>
        </w:rPr>
      </w:pPr>
      <w:r w:rsidRPr="001A150C">
        <w:rPr>
          <w:rFonts w:ascii="Arial" w:hAnsi="Arial" w:cs="Arial"/>
        </w:rPr>
        <w:t xml:space="preserve">The research was carried out preserving the ethical aspects recommended in accordance with the resolution of the National Health Council 466/2012; the project was authorized by the Municipal Health Department of </w:t>
      </w:r>
      <w:proofErr w:type="spellStart"/>
      <w:r w:rsidRPr="001A150C">
        <w:rPr>
          <w:rFonts w:ascii="Arial" w:hAnsi="Arial" w:cs="Arial"/>
        </w:rPr>
        <w:t>Parnamirim</w:t>
      </w:r>
      <w:proofErr w:type="spellEnd"/>
      <w:r w:rsidRPr="001A150C">
        <w:rPr>
          <w:rFonts w:ascii="Arial" w:hAnsi="Arial" w:cs="Arial"/>
        </w:rPr>
        <w:t>; approved by the Research Ethics Committee (</w:t>
      </w:r>
      <w:r w:rsidR="003022EC">
        <w:rPr>
          <w:rFonts w:ascii="Arial" w:hAnsi="Arial" w:cs="Arial"/>
        </w:rPr>
        <w:t>REC</w:t>
      </w:r>
      <w:r w:rsidRPr="001A150C">
        <w:rPr>
          <w:rFonts w:ascii="Arial" w:hAnsi="Arial" w:cs="Arial"/>
        </w:rPr>
        <w:t>) of the Onofre Lopes University Hospital under CAAE 52244221.7.0000.5292; and all participants signed the Free and Informed Consent Form, ensuring their voluntariness in the research</w:t>
      </w:r>
      <w:r w:rsidR="00502516" w:rsidRPr="00502516">
        <w:rPr>
          <w:rFonts w:ascii="Arial" w:hAnsi="Arial" w:cs="Arial"/>
        </w:rPr>
        <w:t>.</w:t>
      </w:r>
    </w:p>
    <w:p w14:paraId="1752066A" w14:textId="77777777" w:rsidR="002E0D56" w:rsidRDefault="002E0D56" w:rsidP="00441B6F">
      <w:pPr>
        <w:pStyle w:val="Body"/>
        <w:spacing w:after="0"/>
        <w:rPr>
          <w:rFonts w:ascii="Arial" w:hAnsi="Arial" w:cs="Arial"/>
        </w:rPr>
      </w:pPr>
    </w:p>
    <w:p w14:paraId="40CCBF7D" w14:textId="77777777" w:rsidR="001A150C" w:rsidRPr="001A150C" w:rsidRDefault="001A150C" w:rsidP="001A150C">
      <w:pPr>
        <w:pStyle w:val="Body"/>
        <w:spacing w:after="0"/>
        <w:rPr>
          <w:rFonts w:ascii="Arial" w:hAnsi="Arial" w:cs="Arial"/>
          <w:b/>
          <w:bCs/>
          <w:sz w:val="22"/>
          <w:szCs w:val="22"/>
        </w:rPr>
      </w:pPr>
      <w:r w:rsidRPr="001A150C">
        <w:rPr>
          <w:rFonts w:ascii="Arial" w:hAnsi="Arial" w:cs="Arial"/>
          <w:b/>
          <w:bCs/>
          <w:sz w:val="22"/>
          <w:szCs w:val="22"/>
        </w:rPr>
        <w:t>2.</w:t>
      </w:r>
      <w:r>
        <w:rPr>
          <w:rFonts w:ascii="Arial" w:hAnsi="Arial" w:cs="Arial"/>
          <w:b/>
          <w:bCs/>
          <w:sz w:val="22"/>
          <w:szCs w:val="22"/>
        </w:rPr>
        <w:t>3</w:t>
      </w:r>
      <w:r w:rsidRPr="001A150C">
        <w:rPr>
          <w:rFonts w:ascii="Arial" w:hAnsi="Arial" w:cs="Arial"/>
          <w:b/>
          <w:bCs/>
          <w:sz w:val="22"/>
          <w:szCs w:val="22"/>
        </w:rPr>
        <w:t xml:space="preserve"> Study audience, data collection and analysis</w:t>
      </w:r>
    </w:p>
    <w:p w14:paraId="09DAF3FB" w14:textId="77777777" w:rsidR="001A150C" w:rsidRDefault="001A150C" w:rsidP="00441B6F">
      <w:pPr>
        <w:pStyle w:val="Body"/>
        <w:spacing w:after="0"/>
        <w:rPr>
          <w:rFonts w:ascii="Arial" w:hAnsi="Arial" w:cs="Arial"/>
        </w:rPr>
      </w:pPr>
    </w:p>
    <w:p w14:paraId="2FCEA84B" w14:textId="77777777" w:rsidR="001A150C" w:rsidRPr="001A150C" w:rsidRDefault="001A150C" w:rsidP="001A150C">
      <w:pPr>
        <w:pStyle w:val="Body"/>
        <w:spacing w:after="0"/>
        <w:rPr>
          <w:rFonts w:ascii="Arial" w:hAnsi="Arial" w:cs="Arial"/>
        </w:rPr>
      </w:pPr>
      <w:r w:rsidRPr="001A150C">
        <w:rPr>
          <w:rFonts w:ascii="Arial" w:hAnsi="Arial" w:cs="Arial"/>
        </w:rPr>
        <w:t xml:space="preserve">The study's target audience was professionals who work in UBS and who use the </w:t>
      </w:r>
      <w:r w:rsidR="00CD4217">
        <w:rPr>
          <w:rFonts w:ascii="Arial" w:eastAsia="Calibri" w:hAnsi="Arial" w:cs="Arial"/>
          <w:szCs w:val="22"/>
        </w:rPr>
        <w:t>ECR</w:t>
      </w:r>
      <w:r w:rsidRPr="001A150C">
        <w:rPr>
          <w:rFonts w:ascii="Arial" w:hAnsi="Arial" w:cs="Arial"/>
        </w:rPr>
        <w:t xml:space="preserve"> as a tool in their work process. Among the 29 UBS in the municipality, only 6 units use the citizen's electronic medical record as a work tool. Therefore, the study was conducted in the following districts: Nova </w:t>
      </w:r>
      <w:proofErr w:type="spellStart"/>
      <w:r w:rsidRPr="001A150C">
        <w:rPr>
          <w:rFonts w:ascii="Arial" w:hAnsi="Arial" w:cs="Arial"/>
        </w:rPr>
        <w:t>Parnamirim</w:t>
      </w:r>
      <w:proofErr w:type="spellEnd"/>
      <w:r w:rsidRPr="001A150C">
        <w:rPr>
          <w:rFonts w:ascii="Arial" w:hAnsi="Arial" w:cs="Arial"/>
        </w:rPr>
        <w:t xml:space="preserve">, Santos Reis and </w:t>
      </w:r>
      <w:proofErr w:type="spellStart"/>
      <w:r w:rsidRPr="001A150C">
        <w:rPr>
          <w:rFonts w:ascii="Arial" w:hAnsi="Arial" w:cs="Arial"/>
        </w:rPr>
        <w:t>Passagem</w:t>
      </w:r>
      <w:proofErr w:type="spellEnd"/>
      <w:r w:rsidRPr="001A150C">
        <w:rPr>
          <w:rFonts w:ascii="Arial" w:hAnsi="Arial" w:cs="Arial"/>
        </w:rPr>
        <w:t xml:space="preserve"> de </w:t>
      </w:r>
      <w:proofErr w:type="spellStart"/>
      <w:r w:rsidRPr="001A150C">
        <w:rPr>
          <w:rFonts w:ascii="Arial" w:hAnsi="Arial" w:cs="Arial"/>
        </w:rPr>
        <w:t>Areia</w:t>
      </w:r>
      <w:proofErr w:type="spellEnd"/>
      <w:r w:rsidRPr="001A150C">
        <w:rPr>
          <w:rFonts w:ascii="Arial" w:hAnsi="Arial" w:cs="Arial"/>
        </w:rPr>
        <w:t xml:space="preserve">, Santa Tereza, Jardim </w:t>
      </w:r>
      <w:proofErr w:type="spellStart"/>
      <w:r w:rsidRPr="001A150C">
        <w:rPr>
          <w:rFonts w:ascii="Arial" w:hAnsi="Arial" w:cs="Arial"/>
        </w:rPr>
        <w:t>Planalto</w:t>
      </w:r>
      <w:proofErr w:type="spellEnd"/>
      <w:r w:rsidRPr="001A150C">
        <w:rPr>
          <w:rFonts w:ascii="Arial" w:hAnsi="Arial" w:cs="Arial"/>
        </w:rPr>
        <w:t xml:space="preserve"> and Boa Esperança.</w:t>
      </w:r>
      <w:r w:rsidRPr="001A150C">
        <w:rPr>
          <w:rFonts w:ascii="Arial" w:hAnsi="Arial" w:cs="Arial"/>
          <w:vertAlign w:val="superscript"/>
        </w:rPr>
        <w:t>11</w:t>
      </w:r>
    </w:p>
    <w:p w14:paraId="261B235C" w14:textId="77777777" w:rsidR="001A150C" w:rsidRPr="001A150C" w:rsidRDefault="001A150C" w:rsidP="001A150C">
      <w:pPr>
        <w:pStyle w:val="Body"/>
        <w:spacing w:after="0"/>
        <w:rPr>
          <w:rFonts w:ascii="Arial" w:hAnsi="Arial" w:cs="Arial"/>
        </w:rPr>
      </w:pPr>
    </w:p>
    <w:p w14:paraId="7A28394A" w14:textId="77777777" w:rsidR="001A150C" w:rsidRPr="001A150C" w:rsidRDefault="001A150C" w:rsidP="001A150C">
      <w:pPr>
        <w:pStyle w:val="Body"/>
        <w:spacing w:after="0"/>
        <w:rPr>
          <w:rFonts w:ascii="Arial" w:hAnsi="Arial" w:cs="Arial"/>
        </w:rPr>
      </w:pPr>
      <w:r w:rsidRPr="001A150C">
        <w:rPr>
          <w:rFonts w:ascii="Arial" w:hAnsi="Arial" w:cs="Arial"/>
        </w:rPr>
        <w:t xml:space="preserve">The population of this study consisted of 94 professionals (community health agents - ACS, nursing and oral health technicians, dentists, doctors, among other professionals according to the staff records provided by the Human Resources/SMS sector distributed in six primary care units in the city of </w:t>
      </w:r>
      <w:proofErr w:type="spellStart"/>
      <w:r w:rsidRPr="001A150C">
        <w:rPr>
          <w:rFonts w:ascii="Arial" w:hAnsi="Arial" w:cs="Arial"/>
        </w:rPr>
        <w:t>Parnamirim</w:t>
      </w:r>
      <w:proofErr w:type="spellEnd"/>
      <w:r w:rsidRPr="001A150C">
        <w:rPr>
          <w:rFonts w:ascii="Arial" w:hAnsi="Arial" w:cs="Arial"/>
        </w:rPr>
        <w:t>/R</w:t>
      </w:r>
      <w:r>
        <w:rPr>
          <w:rFonts w:ascii="Arial" w:hAnsi="Arial" w:cs="Arial"/>
        </w:rPr>
        <w:t xml:space="preserve">io Grande do </w:t>
      </w:r>
      <w:proofErr w:type="gramStart"/>
      <w:r>
        <w:rPr>
          <w:rFonts w:ascii="Arial" w:hAnsi="Arial" w:cs="Arial"/>
        </w:rPr>
        <w:t>Norte  -</w:t>
      </w:r>
      <w:proofErr w:type="gramEnd"/>
      <w:r>
        <w:rPr>
          <w:rFonts w:ascii="Arial" w:hAnsi="Arial" w:cs="Arial"/>
        </w:rPr>
        <w:t xml:space="preserve"> Brazil</w:t>
      </w:r>
      <w:r w:rsidRPr="001A150C">
        <w:rPr>
          <w:rFonts w:ascii="Arial" w:hAnsi="Arial" w:cs="Arial"/>
        </w:rPr>
        <w:t xml:space="preserve">. The approach was based on free convenience. The questionnaires were offered to all professionals in the health units who use the </w:t>
      </w:r>
      <w:r w:rsidR="00CD4217">
        <w:rPr>
          <w:rFonts w:ascii="Arial" w:eastAsia="Calibri" w:hAnsi="Arial" w:cs="Arial"/>
          <w:szCs w:val="22"/>
        </w:rPr>
        <w:t>ECR</w:t>
      </w:r>
      <w:r w:rsidRPr="001A150C">
        <w:rPr>
          <w:rFonts w:ascii="Arial" w:hAnsi="Arial" w:cs="Arial"/>
        </w:rPr>
        <w:t xml:space="preserve"> as a tool in their work process. All professionals who use the </w:t>
      </w:r>
      <w:r w:rsidR="00CD4217">
        <w:rPr>
          <w:rFonts w:ascii="Arial" w:eastAsia="Calibri" w:hAnsi="Arial" w:cs="Arial"/>
          <w:szCs w:val="22"/>
        </w:rPr>
        <w:t>ECR</w:t>
      </w:r>
      <w:r w:rsidRPr="001A150C">
        <w:rPr>
          <w:rFonts w:ascii="Arial" w:hAnsi="Arial" w:cs="Arial"/>
        </w:rPr>
        <w:t xml:space="preserve"> and have worked in the service for a minimum period of 6 months were included in the research. Professionals who were on vacation or away from work during the data collection period were excluded.</w:t>
      </w:r>
    </w:p>
    <w:p w14:paraId="742AC6EA" w14:textId="77777777" w:rsidR="001A150C" w:rsidRDefault="001A150C" w:rsidP="001A150C">
      <w:pPr>
        <w:pStyle w:val="Body"/>
        <w:spacing w:after="0"/>
        <w:rPr>
          <w:rFonts w:ascii="Arial" w:hAnsi="Arial" w:cs="Arial"/>
        </w:rPr>
      </w:pPr>
      <w:r w:rsidRPr="001A150C">
        <w:rPr>
          <w:rFonts w:ascii="Arial" w:hAnsi="Arial" w:cs="Arial"/>
        </w:rPr>
        <w:t>The professionals were invited to participate in the research through a visit by the researcher to the selected health units. The instrument used to obtain the data was a structured questionnaire, which was adapted based on the instruments used in the study by Barbosa</w:t>
      </w:r>
      <w:r w:rsidRPr="001A150C">
        <w:rPr>
          <w:rFonts w:ascii="Arial" w:hAnsi="Arial" w:cs="Arial"/>
          <w:vertAlign w:val="superscript"/>
        </w:rPr>
        <w:t>12</w:t>
      </w:r>
      <w:r w:rsidRPr="001A150C">
        <w:rPr>
          <w:rFonts w:ascii="Arial" w:hAnsi="Arial" w:cs="Arial"/>
        </w:rPr>
        <w:t xml:space="preserve">. The instrument consists of two parts. The first contains information on the characterization of the participants, data regarding the sociodemographic profile and knowledge about computers. The second part presents 10 variables, which aim to analyze the perception of the usefulness and ease of use of the </w:t>
      </w:r>
      <w:r w:rsidR="00CD4217">
        <w:rPr>
          <w:rFonts w:ascii="Arial" w:eastAsia="Calibri" w:hAnsi="Arial" w:cs="Arial"/>
          <w:szCs w:val="22"/>
        </w:rPr>
        <w:t>ECR</w:t>
      </w:r>
      <w:r w:rsidR="00CD4217" w:rsidRPr="001A150C">
        <w:rPr>
          <w:rFonts w:ascii="Arial" w:hAnsi="Arial" w:cs="Arial"/>
        </w:rPr>
        <w:t xml:space="preserve"> </w:t>
      </w:r>
      <w:r w:rsidRPr="001A150C">
        <w:rPr>
          <w:rFonts w:ascii="Arial" w:hAnsi="Arial" w:cs="Arial"/>
        </w:rPr>
        <w:t xml:space="preserve">from the professionals' point of view. </w:t>
      </w:r>
    </w:p>
    <w:p w14:paraId="281DE2BD" w14:textId="77777777" w:rsidR="001A150C" w:rsidRDefault="001A150C" w:rsidP="001A150C">
      <w:pPr>
        <w:pStyle w:val="Body"/>
        <w:spacing w:after="0"/>
        <w:rPr>
          <w:rFonts w:ascii="Arial" w:hAnsi="Arial" w:cs="Arial"/>
        </w:rPr>
      </w:pPr>
    </w:p>
    <w:p w14:paraId="1D903D83" w14:textId="77777777" w:rsidR="00502516" w:rsidRDefault="001A150C" w:rsidP="001A150C">
      <w:pPr>
        <w:pStyle w:val="Body"/>
        <w:spacing w:after="0"/>
        <w:rPr>
          <w:rFonts w:ascii="Arial" w:hAnsi="Arial" w:cs="Arial"/>
        </w:rPr>
      </w:pPr>
      <w:r w:rsidRPr="001A150C">
        <w:rPr>
          <w:rFonts w:ascii="Arial" w:hAnsi="Arial" w:cs="Arial"/>
        </w:rPr>
        <w:t xml:space="preserve">The questions were adapted to the proposal of this study and applied using the Likert-type agreement scale. The data were tabulated and analyzed using the Statistical Package for the Social Sciences (SPSS) software, version 26.0. Descriptive and inferential statistics were used to analyze the data, and expressed in absolute numbers and percentages, presented </w:t>
      </w:r>
      <w:r w:rsidRPr="001A150C">
        <w:rPr>
          <w:rFonts w:ascii="Arial" w:hAnsi="Arial" w:cs="Arial"/>
        </w:rPr>
        <w:lastRenderedPageBreak/>
        <w:t xml:space="preserve">through graphs and tables. Bivariate analyses were performed using the Chi-square test, and those with a value of (p≤0.05) were considered statistically significant. The research was conducted between 2022 and </w:t>
      </w:r>
      <w:proofErr w:type="gramStart"/>
      <w:r w:rsidRPr="001A150C">
        <w:rPr>
          <w:rFonts w:ascii="Arial" w:hAnsi="Arial" w:cs="Arial"/>
        </w:rPr>
        <w:t>2023.</w:t>
      </w:r>
      <w:r w:rsidR="00502516" w:rsidRPr="00502516">
        <w:rPr>
          <w:rFonts w:ascii="Arial" w:hAnsi="Arial" w:cs="Arial"/>
        </w:rPr>
        <w:t>.</w:t>
      </w:r>
      <w:proofErr w:type="gramEnd"/>
      <w:r w:rsidR="00502516" w:rsidRPr="00502516">
        <w:rPr>
          <w:rFonts w:ascii="Arial" w:hAnsi="Arial" w:cs="Arial"/>
        </w:rPr>
        <w:t xml:space="preserve">  </w:t>
      </w:r>
    </w:p>
    <w:p w14:paraId="41947DB1" w14:textId="77777777" w:rsidR="00790ADA" w:rsidRDefault="00790ADA" w:rsidP="00441B6F">
      <w:pPr>
        <w:pStyle w:val="Body"/>
        <w:spacing w:after="0"/>
        <w:rPr>
          <w:rFonts w:ascii="Arial" w:hAnsi="Arial" w:cs="Arial"/>
        </w:rPr>
      </w:pPr>
    </w:p>
    <w:p w14:paraId="78A6C47E" w14:textId="77777777" w:rsidR="001A150C" w:rsidRDefault="001A150C" w:rsidP="001A150C">
      <w:pPr>
        <w:pStyle w:val="Head1"/>
        <w:spacing w:after="0"/>
        <w:jc w:val="both"/>
        <w:rPr>
          <w:rFonts w:ascii="Arial" w:hAnsi="Arial" w:cs="Arial"/>
        </w:rPr>
      </w:pPr>
      <w:r>
        <w:rPr>
          <w:rFonts w:ascii="Arial" w:hAnsi="Arial" w:cs="Arial"/>
        </w:rPr>
        <w:t>3. results and discussion</w:t>
      </w:r>
    </w:p>
    <w:p w14:paraId="30CD03C5" w14:textId="77777777" w:rsidR="001A150C" w:rsidRDefault="001A150C" w:rsidP="00441B6F">
      <w:pPr>
        <w:pStyle w:val="Body"/>
        <w:spacing w:after="0"/>
        <w:rPr>
          <w:rFonts w:ascii="Arial" w:hAnsi="Arial" w:cs="Arial"/>
        </w:rPr>
      </w:pPr>
    </w:p>
    <w:p w14:paraId="441668EB" w14:textId="77777777" w:rsidR="001A150C" w:rsidRDefault="001A150C" w:rsidP="00441B6F">
      <w:pPr>
        <w:pStyle w:val="Body"/>
        <w:spacing w:after="0"/>
        <w:rPr>
          <w:rFonts w:ascii="Arial" w:hAnsi="Arial" w:cs="Arial"/>
        </w:rPr>
      </w:pPr>
      <w:r w:rsidRPr="001A150C">
        <w:rPr>
          <w:rFonts w:ascii="Arial" w:hAnsi="Arial" w:cs="Arial"/>
        </w:rPr>
        <w:t xml:space="preserve">In this study, 94 health professionals who use the </w:t>
      </w:r>
      <w:r w:rsidR="00CD4217">
        <w:rPr>
          <w:rFonts w:ascii="Arial" w:eastAsia="Calibri" w:hAnsi="Arial" w:cs="Arial"/>
          <w:szCs w:val="22"/>
        </w:rPr>
        <w:t>ECR</w:t>
      </w:r>
      <w:r w:rsidRPr="001A150C">
        <w:rPr>
          <w:rFonts w:ascii="Arial" w:hAnsi="Arial" w:cs="Arial"/>
        </w:rPr>
        <w:t xml:space="preserve"> in their work process in the PHC of the municipality of </w:t>
      </w:r>
      <w:proofErr w:type="spellStart"/>
      <w:r w:rsidRPr="001A150C">
        <w:rPr>
          <w:rFonts w:ascii="Arial" w:hAnsi="Arial" w:cs="Arial"/>
        </w:rPr>
        <w:t>Parnamirim</w:t>
      </w:r>
      <w:proofErr w:type="spellEnd"/>
      <w:r w:rsidRPr="001A150C">
        <w:rPr>
          <w:rFonts w:ascii="Arial" w:hAnsi="Arial" w:cs="Arial"/>
        </w:rPr>
        <w:t xml:space="preserve"> were interviewed. The predominance was female (76.6%), aged between 31 and 50 years (61.7%). Regarding the level of education, it can be observed that 35.1% had completed or incomplete postgraduate education. Regarding the professional category variable, 41.5% are community health agents, 73.4% have a statutory employment relationship in the municipality, 54.3% work in Basic Health Units - Table 1.</w:t>
      </w:r>
    </w:p>
    <w:p w14:paraId="2AC3DCBC" w14:textId="77777777" w:rsidR="001A150C" w:rsidRDefault="001A150C" w:rsidP="00441B6F">
      <w:pPr>
        <w:pStyle w:val="Body"/>
        <w:spacing w:after="0"/>
        <w:rPr>
          <w:rFonts w:ascii="Arial" w:hAnsi="Arial" w:cs="Arial"/>
        </w:rPr>
      </w:pPr>
    </w:p>
    <w:p w14:paraId="36F7D836" w14:textId="77777777" w:rsidR="001A150C" w:rsidRPr="001A150C" w:rsidRDefault="001A150C" w:rsidP="00441B6F">
      <w:pPr>
        <w:pStyle w:val="Body"/>
        <w:spacing w:after="0"/>
        <w:rPr>
          <w:rFonts w:ascii="Arial" w:hAnsi="Arial" w:cs="Arial"/>
          <w:b/>
          <w:bCs/>
        </w:rPr>
      </w:pPr>
      <w:r w:rsidRPr="001A150C">
        <w:rPr>
          <w:rFonts w:ascii="Arial" w:hAnsi="Arial" w:cs="Arial"/>
          <w:b/>
          <w:bCs/>
        </w:rPr>
        <w:t>Table 1: Profile of interviewees by sex, age group, professional category, education, place of work and employment relationship</w:t>
      </w:r>
    </w:p>
    <w:tbl>
      <w:tblPr>
        <w:tblW w:w="5000" w:type="pct"/>
        <w:tblLook w:val="04A0" w:firstRow="1" w:lastRow="0" w:firstColumn="1" w:lastColumn="0" w:noHBand="0" w:noVBand="1"/>
      </w:tblPr>
      <w:tblGrid>
        <w:gridCol w:w="7890"/>
        <w:gridCol w:w="1279"/>
        <w:gridCol w:w="1631"/>
      </w:tblGrid>
      <w:tr w:rsidR="001A150C" w:rsidRPr="001A150C" w14:paraId="6BA9FC99" w14:textId="77777777" w:rsidTr="001541F5">
        <w:trPr>
          <w:trHeight w:val="300"/>
        </w:trPr>
        <w:tc>
          <w:tcPr>
            <w:tcW w:w="3653" w:type="pct"/>
            <w:tcBorders>
              <w:top w:val="single" w:sz="4" w:space="0" w:color="auto"/>
              <w:left w:val="nil"/>
              <w:bottom w:val="single" w:sz="4" w:space="0" w:color="auto"/>
              <w:right w:val="nil"/>
            </w:tcBorders>
            <w:noWrap/>
            <w:vAlign w:val="center"/>
            <w:hideMark/>
          </w:tcPr>
          <w:p w14:paraId="5D2E6722" w14:textId="77777777" w:rsidR="001A150C" w:rsidRPr="001A150C" w:rsidRDefault="001A150C" w:rsidP="001A150C">
            <w:pPr>
              <w:rPr>
                <w:rFonts w:ascii="Arial" w:hAnsi="Arial" w:cs="Arial"/>
                <w:b/>
                <w:lang w:eastAsia="pt-BR"/>
              </w:rPr>
            </w:pPr>
            <w:r w:rsidRPr="001A150C">
              <w:rPr>
                <w:rFonts w:ascii="Arial" w:hAnsi="Arial" w:cs="Arial"/>
                <w:b/>
                <w:lang w:eastAsia="pt-BR"/>
              </w:rPr>
              <w:t>VARIABLES</w:t>
            </w:r>
          </w:p>
        </w:tc>
        <w:tc>
          <w:tcPr>
            <w:tcW w:w="592" w:type="pct"/>
            <w:tcBorders>
              <w:top w:val="single" w:sz="4" w:space="0" w:color="auto"/>
              <w:left w:val="nil"/>
              <w:bottom w:val="single" w:sz="4" w:space="0" w:color="auto"/>
              <w:right w:val="nil"/>
            </w:tcBorders>
            <w:noWrap/>
            <w:vAlign w:val="center"/>
            <w:hideMark/>
          </w:tcPr>
          <w:p w14:paraId="5837632F" w14:textId="77777777" w:rsidR="001A150C" w:rsidRPr="001A150C" w:rsidRDefault="001A150C" w:rsidP="001A150C">
            <w:pPr>
              <w:jc w:val="center"/>
              <w:rPr>
                <w:rFonts w:ascii="Arial" w:hAnsi="Arial" w:cs="Arial"/>
                <w:b/>
                <w:lang w:eastAsia="pt-BR"/>
              </w:rPr>
            </w:pPr>
            <w:r w:rsidRPr="001A150C">
              <w:rPr>
                <w:rFonts w:ascii="Arial" w:hAnsi="Arial" w:cs="Arial"/>
                <w:b/>
                <w:lang w:eastAsia="pt-BR"/>
              </w:rPr>
              <w:t>N</w:t>
            </w:r>
            <w:r>
              <w:rPr>
                <w:rFonts w:ascii="Arial" w:hAnsi="Arial" w:cs="Arial"/>
                <w:b/>
                <w:lang w:eastAsia="pt-BR"/>
              </w:rPr>
              <w:t>umber</w:t>
            </w:r>
          </w:p>
        </w:tc>
        <w:tc>
          <w:tcPr>
            <w:tcW w:w="755" w:type="pct"/>
            <w:tcBorders>
              <w:top w:val="single" w:sz="4" w:space="0" w:color="auto"/>
              <w:left w:val="nil"/>
              <w:bottom w:val="single" w:sz="4" w:space="0" w:color="auto"/>
              <w:right w:val="nil"/>
            </w:tcBorders>
            <w:noWrap/>
            <w:vAlign w:val="center"/>
            <w:hideMark/>
          </w:tcPr>
          <w:p w14:paraId="5FE4E820" w14:textId="77777777" w:rsidR="001A150C" w:rsidRPr="001A150C" w:rsidRDefault="001A150C" w:rsidP="001A150C">
            <w:pPr>
              <w:jc w:val="center"/>
              <w:rPr>
                <w:rFonts w:ascii="Arial" w:hAnsi="Arial" w:cs="Arial"/>
                <w:b/>
                <w:lang w:eastAsia="pt-BR"/>
              </w:rPr>
            </w:pPr>
            <w:r>
              <w:rPr>
                <w:rFonts w:ascii="Arial" w:hAnsi="Arial" w:cs="Arial"/>
                <w:b/>
                <w:lang w:eastAsia="pt-BR"/>
              </w:rPr>
              <w:t>Percentual</w:t>
            </w:r>
          </w:p>
        </w:tc>
      </w:tr>
      <w:tr w:rsidR="001A150C" w:rsidRPr="001A150C" w14:paraId="31E6DE42" w14:textId="77777777" w:rsidTr="001541F5">
        <w:trPr>
          <w:trHeight w:val="300"/>
        </w:trPr>
        <w:tc>
          <w:tcPr>
            <w:tcW w:w="3653" w:type="pct"/>
            <w:tcBorders>
              <w:top w:val="single" w:sz="4" w:space="0" w:color="auto"/>
              <w:left w:val="nil"/>
              <w:bottom w:val="nil"/>
              <w:right w:val="nil"/>
            </w:tcBorders>
            <w:noWrap/>
            <w:vAlign w:val="center"/>
            <w:hideMark/>
          </w:tcPr>
          <w:p w14:paraId="734C65C7" w14:textId="77777777" w:rsidR="001A150C" w:rsidRPr="001A150C" w:rsidRDefault="001A150C" w:rsidP="001A150C">
            <w:pPr>
              <w:rPr>
                <w:rFonts w:ascii="Arial" w:hAnsi="Arial" w:cs="Arial"/>
                <w:b/>
                <w:lang w:eastAsia="pt-BR"/>
              </w:rPr>
            </w:pPr>
            <w:r w:rsidRPr="001A150C">
              <w:rPr>
                <w:rFonts w:ascii="Arial" w:hAnsi="Arial" w:cs="Arial"/>
                <w:b/>
                <w:lang w:eastAsia="pt-BR"/>
              </w:rPr>
              <w:t>SEX</w:t>
            </w:r>
          </w:p>
        </w:tc>
        <w:tc>
          <w:tcPr>
            <w:tcW w:w="592" w:type="pct"/>
            <w:tcBorders>
              <w:top w:val="single" w:sz="4" w:space="0" w:color="auto"/>
              <w:left w:val="nil"/>
              <w:bottom w:val="nil"/>
              <w:right w:val="nil"/>
            </w:tcBorders>
            <w:noWrap/>
            <w:vAlign w:val="center"/>
            <w:hideMark/>
          </w:tcPr>
          <w:p w14:paraId="54E96838" w14:textId="77777777" w:rsidR="001A150C" w:rsidRPr="001A150C" w:rsidRDefault="001A150C" w:rsidP="001A150C">
            <w:pPr>
              <w:rPr>
                <w:rFonts w:ascii="Arial" w:hAnsi="Arial" w:cs="Arial"/>
                <w:b/>
                <w:lang w:eastAsia="pt-BR"/>
              </w:rPr>
            </w:pPr>
          </w:p>
        </w:tc>
        <w:tc>
          <w:tcPr>
            <w:tcW w:w="755" w:type="pct"/>
            <w:tcBorders>
              <w:top w:val="single" w:sz="4" w:space="0" w:color="auto"/>
              <w:left w:val="nil"/>
              <w:bottom w:val="nil"/>
              <w:right w:val="nil"/>
            </w:tcBorders>
            <w:noWrap/>
            <w:vAlign w:val="center"/>
            <w:hideMark/>
          </w:tcPr>
          <w:p w14:paraId="19501FF6" w14:textId="77777777" w:rsidR="001A150C" w:rsidRPr="001A150C" w:rsidRDefault="001A150C" w:rsidP="001A150C">
            <w:pPr>
              <w:rPr>
                <w:rFonts w:ascii="Arial" w:hAnsi="Arial" w:cs="Arial"/>
                <w:lang w:eastAsia="pt-BR"/>
              </w:rPr>
            </w:pPr>
          </w:p>
        </w:tc>
      </w:tr>
      <w:tr w:rsidR="001A150C" w:rsidRPr="001A150C" w14:paraId="7D5825D4" w14:textId="77777777" w:rsidTr="001541F5">
        <w:trPr>
          <w:trHeight w:val="300"/>
        </w:trPr>
        <w:tc>
          <w:tcPr>
            <w:tcW w:w="3653" w:type="pct"/>
            <w:noWrap/>
            <w:vAlign w:val="center"/>
            <w:hideMark/>
          </w:tcPr>
          <w:p w14:paraId="00E9652B" w14:textId="77777777" w:rsidR="001A150C" w:rsidRPr="001A150C" w:rsidRDefault="001A150C" w:rsidP="001A150C">
            <w:pPr>
              <w:rPr>
                <w:rFonts w:ascii="Arial" w:hAnsi="Arial" w:cs="Arial"/>
                <w:lang w:eastAsia="pt-BR"/>
              </w:rPr>
            </w:pPr>
            <w:r w:rsidRPr="001A150C">
              <w:rPr>
                <w:rFonts w:ascii="Arial" w:hAnsi="Arial" w:cs="Arial"/>
                <w:lang w:eastAsia="pt-BR"/>
              </w:rPr>
              <w:t>Feminine</w:t>
            </w:r>
          </w:p>
        </w:tc>
        <w:tc>
          <w:tcPr>
            <w:tcW w:w="592" w:type="pct"/>
            <w:noWrap/>
            <w:vAlign w:val="center"/>
            <w:hideMark/>
          </w:tcPr>
          <w:p w14:paraId="14DAD846" w14:textId="77777777" w:rsidR="001A150C" w:rsidRPr="001A150C" w:rsidRDefault="001A150C" w:rsidP="001A150C">
            <w:pPr>
              <w:jc w:val="center"/>
              <w:rPr>
                <w:rFonts w:ascii="Arial" w:hAnsi="Arial" w:cs="Arial"/>
                <w:lang w:eastAsia="pt-BR"/>
              </w:rPr>
            </w:pPr>
            <w:r w:rsidRPr="001A150C">
              <w:rPr>
                <w:rFonts w:ascii="Arial" w:hAnsi="Arial" w:cs="Arial"/>
                <w:lang w:eastAsia="pt-BR"/>
              </w:rPr>
              <w:t>72</w:t>
            </w:r>
          </w:p>
        </w:tc>
        <w:tc>
          <w:tcPr>
            <w:tcW w:w="755" w:type="pct"/>
            <w:noWrap/>
            <w:vAlign w:val="center"/>
            <w:hideMark/>
          </w:tcPr>
          <w:p w14:paraId="2AA7AB02" w14:textId="77777777" w:rsidR="001A150C" w:rsidRPr="001A150C" w:rsidRDefault="001A150C" w:rsidP="001A150C">
            <w:pPr>
              <w:jc w:val="center"/>
              <w:rPr>
                <w:rFonts w:ascii="Arial" w:hAnsi="Arial" w:cs="Arial"/>
                <w:lang w:eastAsia="pt-BR"/>
              </w:rPr>
            </w:pPr>
            <w:r w:rsidRPr="001A150C">
              <w:rPr>
                <w:rFonts w:ascii="Arial" w:hAnsi="Arial" w:cs="Arial"/>
                <w:lang w:eastAsia="pt-BR"/>
              </w:rPr>
              <w:t>76,6%</w:t>
            </w:r>
          </w:p>
        </w:tc>
      </w:tr>
      <w:tr w:rsidR="001A150C" w:rsidRPr="001A150C" w14:paraId="3A57C725" w14:textId="77777777" w:rsidTr="001541F5">
        <w:trPr>
          <w:trHeight w:val="300"/>
        </w:trPr>
        <w:tc>
          <w:tcPr>
            <w:tcW w:w="3653" w:type="pct"/>
            <w:noWrap/>
            <w:vAlign w:val="center"/>
          </w:tcPr>
          <w:p w14:paraId="39B0441E" w14:textId="77777777" w:rsidR="001A150C" w:rsidRPr="001A150C" w:rsidRDefault="001A150C" w:rsidP="001A150C">
            <w:pPr>
              <w:rPr>
                <w:rFonts w:ascii="Arial" w:hAnsi="Arial" w:cs="Arial"/>
                <w:lang w:eastAsia="pt-BR"/>
              </w:rPr>
            </w:pPr>
            <w:r w:rsidRPr="001A150C">
              <w:rPr>
                <w:rFonts w:ascii="Arial" w:hAnsi="Arial" w:cs="Arial"/>
                <w:lang w:eastAsia="pt-BR"/>
              </w:rPr>
              <w:t>Masculine</w:t>
            </w:r>
          </w:p>
        </w:tc>
        <w:tc>
          <w:tcPr>
            <w:tcW w:w="592" w:type="pct"/>
            <w:noWrap/>
            <w:vAlign w:val="center"/>
            <w:hideMark/>
          </w:tcPr>
          <w:p w14:paraId="3A320C24" w14:textId="77777777" w:rsidR="001A150C" w:rsidRPr="001A150C" w:rsidRDefault="001A150C" w:rsidP="001A150C">
            <w:pPr>
              <w:jc w:val="center"/>
              <w:rPr>
                <w:rFonts w:ascii="Arial" w:hAnsi="Arial" w:cs="Arial"/>
                <w:lang w:eastAsia="pt-BR"/>
              </w:rPr>
            </w:pPr>
            <w:r w:rsidRPr="001A150C">
              <w:rPr>
                <w:rFonts w:ascii="Arial" w:hAnsi="Arial" w:cs="Arial"/>
                <w:lang w:eastAsia="pt-BR"/>
              </w:rPr>
              <w:t>22</w:t>
            </w:r>
          </w:p>
        </w:tc>
        <w:tc>
          <w:tcPr>
            <w:tcW w:w="755" w:type="pct"/>
            <w:noWrap/>
            <w:vAlign w:val="center"/>
            <w:hideMark/>
          </w:tcPr>
          <w:p w14:paraId="2D08815E" w14:textId="77777777" w:rsidR="001A150C" w:rsidRPr="001A150C" w:rsidRDefault="001A150C" w:rsidP="001A150C">
            <w:pPr>
              <w:jc w:val="center"/>
              <w:rPr>
                <w:rFonts w:ascii="Arial" w:hAnsi="Arial" w:cs="Arial"/>
                <w:lang w:eastAsia="pt-BR"/>
              </w:rPr>
            </w:pPr>
            <w:r w:rsidRPr="001A150C">
              <w:rPr>
                <w:rFonts w:ascii="Arial" w:hAnsi="Arial" w:cs="Arial"/>
                <w:lang w:eastAsia="pt-BR"/>
              </w:rPr>
              <w:t>23,4%</w:t>
            </w:r>
          </w:p>
        </w:tc>
      </w:tr>
      <w:tr w:rsidR="001A150C" w:rsidRPr="001A150C" w14:paraId="669AD577" w14:textId="77777777" w:rsidTr="001541F5">
        <w:trPr>
          <w:trHeight w:val="300"/>
        </w:trPr>
        <w:tc>
          <w:tcPr>
            <w:tcW w:w="3653" w:type="pct"/>
            <w:noWrap/>
            <w:vAlign w:val="center"/>
            <w:hideMark/>
          </w:tcPr>
          <w:p w14:paraId="547FA1AB" w14:textId="77777777" w:rsidR="001A150C" w:rsidRPr="001A150C" w:rsidRDefault="001A150C" w:rsidP="001A150C">
            <w:pPr>
              <w:rPr>
                <w:rFonts w:ascii="Arial" w:hAnsi="Arial" w:cs="Arial"/>
                <w:b/>
                <w:lang w:eastAsia="pt-BR"/>
              </w:rPr>
            </w:pPr>
            <w:r w:rsidRPr="001A150C">
              <w:rPr>
                <w:rFonts w:ascii="Arial" w:hAnsi="Arial" w:cs="Arial"/>
                <w:b/>
                <w:lang w:eastAsia="pt-BR"/>
              </w:rPr>
              <w:t>AGE GROUP</w:t>
            </w:r>
          </w:p>
        </w:tc>
        <w:tc>
          <w:tcPr>
            <w:tcW w:w="592" w:type="pct"/>
            <w:noWrap/>
            <w:vAlign w:val="center"/>
            <w:hideMark/>
          </w:tcPr>
          <w:p w14:paraId="3F6A050C" w14:textId="77777777" w:rsidR="001A150C" w:rsidRPr="001A150C" w:rsidRDefault="001A150C" w:rsidP="001A150C">
            <w:pPr>
              <w:rPr>
                <w:rFonts w:ascii="Arial" w:hAnsi="Arial" w:cs="Arial"/>
                <w:b/>
                <w:lang w:eastAsia="pt-BR"/>
              </w:rPr>
            </w:pPr>
          </w:p>
        </w:tc>
        <w:tc>
          <w:tcPr>
            <w:tcW w:w="755" w:type="pct"/>
            <w:noWrap/>
            <w:vAlign w:val="center"/>
            <w:hideMark/>
          </w:tcPr>
          <w:p w14:paraId="615074B9" w14:textId="77777777" w:rsidR="001A150C" w:rsidRPr="001A150C" w:rsidRDefault="001A150C" w:rsidP="001A150C">
            <w:pPr>
              <w:rPr>
                <w:rFonts w:ascii="Arial" w:hAnsi="Arial" w:cs="Arial"/>
                <w:lang w:eastAsia="pt-BR"/>
              </w:rPr>
            </w:pPr>
          </w:p>
        </w:tc>
      </w:tr>
      <w:tr w:rsidR="001A150C" w:rsidRPr="001A150C" w14:paraId="2EDF234F" w14:textId="77777777" w:rsidTr="001541F5">
        <w:trPr>
          <w:trHeight w:val="300"/>
        </w:trPr>
        <w:tc>
          <w:tcPr>
            <w:tcW w:w="3653" w:type="pct"/>
            <w:noWrap/>
            <w:vAlign w:val="center"/>
            <w:hideMark/>
          </w:tcPr>
          <w:p w14:paraId="5CFC2486" w14:textId="77777777" w:rsidR="001A150C" w:rsidRPr="001A150C" w:rsidRDefault="001A150C" w:rsidP="001A150C">
            <w:pPr>
              <w:rPr>
                <w:rFonts w:ascii="Arial" w:hAnsi="Arial" w:cs="Arial"/>
                <w:lang w:eastAsia="pt-BR"/>
              </w:rPr>
            </w:pPr>
            <w:r w:rsidRPr="001A150C">
              <w:rPr>
                <w:rFonts w:ascii="Arial" w:hAnsi="Arial" w:cs="Arial"/>
                <w:lang w:eastAsia="pt-BR"/>
              </w:rPr>
              <w:t>18 – 30</w:t>
            </w:r>
          </w:p>
        </w:tc>
        <w:tc>
          <w:tcPr>
            <w:tcW w:w="592" w:type="pct"/>
            <w:noWrap/>
            <w:vAlign w:val="center"/>
            <w:hideMark/>
          </w:tcPr>
          <w:p w14:paraId="501210E7" w14:textId="77777777" w:rsidR="001A150C" w:rsidRPr="001A150C" w:rsidRDefault="001A150C" w:rsidP="001A150C">
            <w:pPr>
              <w:jc w:val="center"/>
              <w:rPr>
                <w:rFonts w:ascii="Arial" w:hAnsi="Arial" w:cs="Arial"/>
                <w:lang w:eastAsia="pt-BR"/>
              </w:rPr>
            </w:pPr>
            <w:r w:rsidRPr="001A150C">
              <w:rPr>
                <w:rFonts w:ascii="Arial" w:hAnsi="Arial" w:cs="Arial"/>
                <w:lang w:eastAsia="pt-BR"/>
              </w:rPr>
              <w:t>23</w:t>
            </w:r>
          </w:p>
        </w:tc>
        <w:tc>
          <w:tcPr>
            <w:tcW w:w="755" w:type="pct"/>
            <w:noWrap/>
            <w:vAlign w:val="center"/>
            <w:hideMark/>
          </w:tcPr>
          <w:p w14:paraId="601F6128" w14:textId="77777777" w:rsidR="001A150C" w:rsidRPr="001A150C" w:rsidRDefault="001A150C" w:rsidP="001A150C">
            <w:pPr>
              <w:jc w:val="center"/>
              <w:rPr>
                <w:rFonts w:ascii="Arial" w:hAnsi="Arial" w:cs="Arial"/>
                <w:lang w:eastAsia="pt-BR"/>
              </w:rPr>
            </w:pPr>
            <w:r w:rsidRPr="001A150C">
              <w:rPr>
                <w:rFonts w:ascii="Arial" w:hAnsi="Arial" w:cs="Arial"/>
                <w:lang w:eastAsia="pt-BR"/>
              </w:rPr>
              <w:t>24,5%</w:t>
            </w:r>
          </w:p>
        </w:tc>
      </w:tr>
      <w:tr w:rsidR="001A150C" w:rsidRPr="001A150C" w14:paraId="3A4A74E4" w14:textId="77777777" w:rsidTr="001541F5">
        <w:trPr>
          <w:trHeight w:val="300"/>
        </w:trPr>
        <w:tc>
          <w:tcPr>
            <w:tcW w:w="3653" w:type="pct"/>
            <w:noWrap/>
            <w:vAlign w:val="center"/>
            <w:hideMark/>
          </w:tcPr>
          <w:p w14:paraId="415A5721" w14:textId="77777777" w:rsidR="001A150C" w:rsidRPr="001A150C" w:rsidRDefault="001A150C" w:rsidP="001A150C">
            <w:pPr>
              <w:rPr>
                <w:rFonts w:ascii="Arial" w:hAnsi="Arial" w:cs="Arial"/>
                <w:lang w:eastAsia="pt-BR"/>
              </w:rPr>
            </w:pPr>
            <w:r w:rsidRPr="001A150C">
              <w:rPr>
                <w:rFonts w:ascii="Arial" w:hAnsi="Arial" w:cs="Arial"/>
                <w:lang w:eastAsia="pt-BR"/>
              </w:rPr>
              <w:t>31 – 50</w:t>
            </w:r>
          </w:p>
        </w:tc>
        <w:tc>
          <w:tcPr>
            <w:tcW w:w="592" w:type="pct"/>
            <w:noWrap/>
            <w:vAlign w:val="center"/>
            <w:hideMark/>
          </w:tcPr>
          <w:p w14:paraId="41CD6721" w14:textId="77777777" w:rsidR="001A150C" w:rsidRPr="001A150C" w:rsidRDefault="001A150C" w:rsidP="001A150C">
            <w:pPr>
              <w:jc w:val="center"/>
              <w:rPr>
                <w:rFonts w:ascii="Arial" w:hAnsi="Arial" w:cs="Arial"/>
                <w:lang w:eastAsia="pt-BR"/>
              </w:rPr>
            </w:pPr>
            <w:r w:rsidRPr="001A150C">
              <w:rPr>
                <w:rFonts w:ascii="Arial" w:hAnsi="Arial" w:cs="Arial"/>
                <w:lang w:eastAsia="pt-BR"/>
              </w:rPr>
              <w:t>58</w:t>
            </w:r>
          </w:p>
        </w:tc>
        <w:tc>
          <w:tcPr>
            <w:tcW w:w="755" w:type="pct"/>
            <w:noWrap/>
            <w:vAlign w:val="center"/>
            <w:hideMark/>
          </w:tcPr>
          <w:p w14:paraId="7FFA242B" w14:textId="77777777" w:rsidR="001A150C" w:rsidRPr="001A150C" w:rsidRDefault="001A150C" w:rsidP="001A150C">
            <w:pPr>
              <w:jc w:val="center"/>
              <w:rPr>
                <w:rFonts w:ascii="Arial" w:hAnsi="Arial" w:cs="Arial"/>
                <w:lang w:eastAsia="pt-BR"/>
              </w:rPr>
            </w:pPr>
            <w:r w:rsidRPr="001A150C">
              <w:rPr>
                <w:rFonts w:ascii="Arial" w:hAnsi="Arial" w:cs="Arial"/>
                <w:lang w:eastAsia="pt-BR"/>
              </w:rPr>
              <w:t>61,7%</w:t>
            </w:r>
          </w:p>
        </w:tc>
      </w:tr>
      <w:tr w:rsidR="001A150C" w:rsidRPr="001A150C" w14:paraId="4831A3C5" w14:textId="77777777" w:rsidTr="001541F5">
        <w:trPr>
          <w:trHeight w:val="300"/>
        </w:trPr>
        <w:tc>
          <w:tcPr>
            <w:tcW w:w="3653" w:type="pct"/>
            <w:noWrap/>
            <w:vAlign w:val="center"/>
            <w:hideMark/>
          </w:tcPr>
          <w:p w14:paraId="55731EA0" w14:textId="77777777" w:rsidR="001A150C" w:rsidRPr="001A150C" w:rsidRDefault="001A150C" w:rsidP="001A150C">
            <w:pPr>
              <w:rPr>
                <w:rFonts w:ascii="Arial" w:hAnsi="Arial" w:cs="Arial"/>
                <w:lang w:eastAsia="pt-BR"/>
              </w:rPr>
            </w:pPr>
            <w:r w:rsidRPr="001A150C">
              <w:rPr>
                <w:rFonts w:ascii="Arial" w:hAnsi="Arial" w:cs="Arial"/>
                <w:lang w:eastAsia="pt-BR"/>
              </w:rPr>
              <w:t>51 – 60</w:t>
            </w:r>
          </w:p>
        </w:tc>
        <w:tc>
          <w:tcPr>
            <w:tcW w:w="592" w:type="pct"/>
            <w:noWrap/>
            <w:vAlign w:val="center"/>
            <w:hideMark/>
          </w:tcPr>
          <w:p w14:paraId="3C6ACB20" w14:textId="77777777" w:rsidR="001A150C" w:rsidRPr="001A150C" w:rsidRDefault="001A150C" w:rsidP="001A150C">
            <w:pPr>
              <w:jc w:val="center"/>
              <w:rPr>
                <w:rFonts w:ascii="Arial" w:hAnsi="Arial" w:cs="Arial"/>
                <w:lang w:eastAsia="pt-BR"/>
              </w:rPr>
            </w:pPr>
            <w:r w:rsidRPr="001A150C">
              <w:rPr>
                <w:rFonts w:ascii="Arial" w:hAnsi="Arial" w:cs="Arial"/>
                <w:lang w:eastAsia="pt-BR"/>
              </w:rPr>
              <w:t>11</w:t>
            </w:r>
          </w:p>
        </w:tc>
        <w:tc>
          <w:tcPr>
            <w:tcW w:w="755" w:type="pct"/>
            <w:noWrap/>
            <w:vAlign w:val="center"/>
            <w:hideMark/>
          </w:tcPr>
          <w:p w14:paraId="67FF4CC9" w14:textId="77777777" w:rsidR="001A150C" w:rsidRPr="001A150C" w:rsidRDefault="001A150C" w:rsidP="001A150C">
            <w:pPr>
              <w:jc w:val="center"/>
              <w:rPr>
                <w:rFonts w:ascii="Arial" w:hAnsi="Arial" w:cs="Arial"/>
                <w:lang w:eastAsia="pt-BR"/>
              </w:rPr>
            </w:pPr>
            <w:r w:rsidRPr="001A150C">
              <w:rPr>
                <w:rFonts w:ascii="Arial" w:hAnsi="Arial" w:cs="Arial"/>
                <w:lang w:eastAsia="pt-BR"/>
              </w:rPr>
              <w:t>11,7%</w:t>
            </w:r>
          </w:p>
        </w:tc>
      </w:tr>
      <w:tr w:rsidR="001A150C" w:rsidRPr="001A150C" w14:paraId="6D9A570E" w14:textId="77777777" w:rsidTr="001541F5">
        <w:trPr>
          <w:trHeight w:val="300"/>
        </w:trPr>
        <w:tc>
          <w:tcPr>
            <w:tcW w:w="3653" w:type="pct"/>
            <w:noWrap/>
            <w:vAlign w:val="center"/>
          </w:tcPr>
          <w:p w14:paraId="336493DC" w14:textId="7D32D644" w:rsidR="001A150C" w:rsidRPr="001A150C" w:rsidRDefault="001A150C" w:rsidP="001A150C">
            <w:pPr>
              <w:rPr>
                <w:rFonts w:ascii="Arial" w:hAnsi="Arial" w:cs="Arial"/>
                <w:lang w:eastAsia="pt-BR"/>
              </w:rPr>
            </w:pPr>
            <w:r w:rsidRPr="001A150C">
              <w:rPr>
                <w:rFonts w:ascii="Arial" w:hAnsi="Arial" w:cs="Arial"/>
                <w:lang w:eastAsia="pt-BR"/>
              </w:rPr>
              <w:t xml:space="preserve">61 </w:t>
            </w:r>
            <w:r w:rsidR="001168A4" w:rsidRPr="001168A4">
              <w:rPr>
                <w:rFonts w:ascii="Arial" w:hAnsi="Arial" w:cs="Arial"/>
                <w:lang w:eastAsia="pt-BR"/>
              </w:rPr>
              <w:t>or more</w:t>
            </w:r>
          </w:p>
          <w:p w14:paraId="348929DA" w14:textId="77777777" w:rsidR="001A150C" w:rsidRPr="001A150C" w:rsidRDefault="001A150C" w:rsidP="001A150C">
            <w:pPr>
              <w:rPr>
                <w:rFonts w:ascii="Arial" w:hAnsi="Arial" w:cs="Arial"/>
                <w:lang w:eastAsia="pt-BR"/>
              </w:rPr>
            </w:pPr>
          </w:p>
        </w:tc>
        <w:tc>
          <w:tcPr>
            <w:tcW w:w="592" w:type="pct"/>
            <w:noWrap/>
            <w:vAlign w:val="center"/>
            <w:hideMark/>
          </w:tcPr>
          <w:p w14:paraId="0D175C40" w14:textId="77777777" w:rsidR="001A150C" w:rsidRPr="001A150C" w:rsidRDefault="001A150C" w:rsidP="001A150C">
            <w:pPr>
              <w:jc w:val="center"/>
              <w:rPr>
                <w:rFonts w:ascii="Arial" w:hAnsi="Arial" w:cs="Arial"/>
                <w:lang w:eastAsia="pt-BR"/>
              </w:rPr>
            </w:pPr>
            <w:r w:rsidRPr="001A150C">
              <w:rPr>
                <w:rFonts w:ascii="Arial" w:hAnsi="Arial" w:cs="Arial"/>
                <w:lang w:eastAsia="pt-BR"/>
              </w:rPr>
              <w:t>2</w:t>
            </w:r>
          </w:p>
        </w:tc>
        <w:tc>
          <w:tcPr>
            <w:tcW w:w="755" w:type="pct"/>
            <w:noWrap/>
            <w:vAlign w:val="center"/>
            <w:hideMark/>
          </w:tcPr>
          <w:p w14:paraId="543AC4BD" w14:textId="77777777" w:rsidR="001A150C" w:rsidRPr="001A150C" w:rsidRDefault="001A150C" w:rsidP="001A150C">
            <w:pPr>
              <w:jc w:val="center"/>
              <w:rPr>
                <w:rFonts w:ascii="Arial" w:hAnsi="Arial" w:cs="Arial"/>
                <w:lang w:eastAsia="pt-BR"/>
              </w:rPr>
            </w:pPr>
            <w:r w:rsidRPr="001A150C">
              <w:rPr>
                <w:rFonts w:ascii="Arial" w:hAnsi="Arial" w:cs="Arial"/>
                <w:lang w:eastAsia="pt-BR"/>
              </w:rPr>
              <w:t>2,1%</w:t>
            </w:r>
          </w:p>
        </w:tc>
      </w:tr>
      <w:tr w:rsidR="001A150C" w:rsidRPr="001A150C" w14:paraId="450696B4" w14:textId="77777777" w:rsidTr="001541F5">
        <w:trPr>
          <w:trHeight w:val="300"/>
        </w:trPr>
        <w:tc>
          <w:tcPr>
            <w:tcW w:w="3653" w:type="pct"/>
            <w:noWrap/>
            <w:hideMark/>
          </w:tcPr>
          <w:p w14:paraId="550AB077" w14:textId="77777777" w:rsidR="001A150C" w:rsidRPr="001A150C" w:rsidRDefault="001A150C" w:rsidP="001A150C">
            <w:pPr>
              <w:rPr>
                <w:rFonts w:ascii="Arial" w:hAnsi="Arial" w:cs="Arial"/>
                <w:b/>
                <w:lang w:eastAsia="pt-BR"/>
              </w:rPr>
            </w:pPr>
            <w:r w:rsidRPr="001A150C">
              <w:rPr>
                <w:rFonts w:ascii="Arial" w:hAnsi="Arial" w:cs="Arial"/>
                <w:b/>
                <w:lang w:eastAsia="pt-BR"/>
              </w:rPr>
              <w:t>PROFESSIONAL CATEGORY</w:t>
            </w:r>
          </w:p>
        </w:tc>
        <w:tc>
          <w:tcPr>
            <w:tcW w:w="592" w:type="pct"/>
            <w:noWrap/>
            <w:hideMark/>
          </w:tcPr>
          <w:p w14:paraId="1620B327" w14:textId="77777777" w:rsidR="001A150C" w:rsidRPr="001A150C" w:rsidRDefault="001A150C" w:rsidP="001A150C">
            <w:pPr>
              <w:rPr>
                <w:rFonts w:ascii="Arial" w:hAnsi="Arial" w:cs="Arial"/>
                <w:b/>
                <w:lang w:eastAsia="pt-BR"/>
              </w:rPr>
            </w:pPr>
          </w:p>
        </w:tc>
        <w:tc>
          <w:tcPr>
            <w:tcW w:w="755" w:type="pct"/>
            <w:noWrap/>
            <w:hideMark/>
          </w:tcPr>
          <w:p w14:paraId="7F85A48C" w14:textId="77777777" w:rsidR="001A150C" w:rsidRPr="001A150C" w:rsidRDefault="001A150C" w:rsidP="001A150C">
            <w:pPr>
              <w:rPr>
                <w:rFonts w:ascii="Arial" w:hAnsi="Arial" w:cs="Arial"/>
                <w:lang w:eastAsia="pt-BR"/>
              </w:rPr>
            </w:pPr>
          </w:p>
        </w:tc>
      </w:tr>
      <w:tr w:rsidR="001A150C" w:rsidRPr="001A150C" w14:paraId="2FA0AA9A" w14:textId="77777777" w:rsidTr="001541F5">
        <w:trPr>
          <w:trHeight w:val="300"/>
        </w:trPr>
        <w:tc>
          <w:tcPr>
            <w:tcW w:w="3653" w:type="pct"/>
            <w:noWrap/>
            <w:vAlign w:val="center"/>
            <w:hideMark/>
          </w:tcPr>
          <w:p w14:paraId="28D05D5F" w14:textId="77777777" w:rsidR="001A150C" w:rsidRPr="001A150C" w:rsidRDefault="001A150C" w:rsidP="001A150C">
            <w:pPr>
              <w:rPr>
                <w:rFonts w:ascii="Arial" w:hAnsi="Arial" w:cs="Arial"/>
                <w:lang w:eastAsia="pt-BR"/>
              </w:rPr>
            </w:pPr>
            <w:r w:rsidRPr="001A150C">
              <w:rPr>
                <w:rFonts w:ascii="Arial" w:hAnsi="Arial" w:cs="Arial"/>
                <w:lang w:eastAsia="pt-BR"/>
              </w:rPr>
              <w:t xml:space="preserve">Receptionists </w:t>
            </w:r>
          </w:p>
        </w:tc>
        <w:tc>
          <w:tcPr>
            <w:tcW w:w="592" w:type="pct"/>
            <w:noWrap/>
            <w:vAlign w:val="center"/>
            <w:hideMark/>
          </w:tcPr>
          <w:p w14:paraId="5C9AC127" w14:textId="77777777" w:rsidR="001A150C" w:rsidRPr="001A150C" w:rsidRDefault="001A150C" w:rsidP="001A150C">
            <w:pPr>
              <w:jc w:val="center"/>
              <w:rPr>
                <w:rFonts w:ascii="Arial" w:hAnsi="Arial" w:cs="Arial"/>
                <w:lang w:eastAsia="pt-BR"/>
              </w:rPr>
            </w:pPr>
            <w:r w:rsidRPr="001A150C">
              <w:rPr>
                <w:rFonts w:ascii="Arial" w:hAnsi="Arial" w:cs="Arial"/>
                <w:lang w:eastAsia="pt-BR"/>
              </w:rPr>
              <w:t>9</w:t>
            </w:r>
          </w:p>
        </w:tc>
        <w:tc>
          <w:tcPr>
            <w:tcW w:w="755" w:type="pct"/>
            <w:noWrap/>
            <w:vAlign w:val="center"/>
            <w:hideMark/>
          </w:tcPr>
          <w:p w14:paraId="37F0E57C" w14:textId="77777777" w:rsidR="001A150C" w:rsidRPr="001A150C" w:rsidRDefault="001A150C" w:rsidP="001A150C">
            <w:pPr>
              <w:jc w:val="center"/>
              <w:rPr>
                <w:rFonts w:ascii="Arial" w:hAnsi="Arial" w:cs="Arial"/>
                <w:lang w:eastAsia="pt-BR"/>
              </w:rPr>
            </w:pPr>
            <w:r w:rsidRPr="001A150C">
              <w:rPr>
                <w:rFonts w:ascii="Arial" w:hAnsi="Arial" w:cs="Arial"/>
                <w:lang w:eastAsia="pt-BR"/>
              </w:rPr>
              <w:t>9,6%</w:t>
            </w:r>
          </w:p>
        </w:tc>
      </w:tr>
      <w:tr w:rsidR="001A150C" w:rsidRPr="001A150C" w14:paraId="0C8379CB" w14:textId="77777777" w:rsidTr="001541F5">
        <w:trPr>
          <w:trHeight w:val="300"/>
        </w:trPr>
        <w:tc>
          <w:tcPr>
            <w:tcW w:w="3653" w:type="pct"/>
            <w:noWrap/>
            <w:vAlign w:val="center"/>
            <w:hideMark/>
          </w:tcPr>
          <w:p w14:paraId="41BDA6A5" w14:textId="77777777" w:rsidR="001A150C" w:rsidRPr="001A150C" w:rsidRDefault="001A150C" w:rsidP="001A150C">
            <w:pPr>
              <w:rPr>
                <w:rFonts w:ascii="Arial" w:hAnsi="Arial" w:cs="Arial"/>
                <w:lang w:eastAsia="pt-BR"/>
              </w:rPr>
            </w:pPr>
            <w:r w:rsidRPr="001A150C">
              <w:rPr>
                <w:rFonts w:ascii="Arial" w:hAnsi="Arial" w:cs="Arial"/>
                <w:lang w:eastAsia="pt-BR"/>
              </w:rPr>
              <w:t>Community Health Agent</w:t>
            </w:r>
          </w:p>
        </w:tc>
        <w:tc>
          <w:tcPr>
            <w:tcW w:w="592" w:type="pct"/>
            <w:noWrap/>
            <w:vAlign w:val="center"/>
            <w:hideMark/>
          </w:tcPr>
          <w:p w14:paraId="23AED379" w14:textId="77777777" w:rsidR="001A150C" w:rsidRPr="001A150C" w:rsidRDefault="001A150C" w:rsidP="001A150C">
            <w:pPr>
              <w:jc w:val="center"/>
              <w:rPr>
                <w:rFonts w:ascii="Arial" w:hAnsi="Arial" w:cs="Arial"/>
                <w:lang w:eastAsia="pt-BR"/>
              </w:rPr>
            </w:pPr>
            <w:r w:rsidRPr="001A150C">
              <w:rPr>
                <w:rFonts w:ascii="Arial" w:hAnsi="Arial" w:cs="Arial"/>
                <w:lang w:eastAsia="pt-BR"/>
              </w:rPr>
              <w:t>39</w:t>
            </w:r>
          </w:p>
        </w:tc>
        <w:tc>
          <w:tcPr>
            <w:tcW w:w="755" w:type="pct"/>
            <w:noWrap/>
            <w:vAlign w:val="center"/>
            <w:hideMark/>
          </w:tcPr>
          <w:p w14:paraId="04F38009" w14:textId="77777777" w:rsidR="001A150C" w:rsidRPr="001A150C" w:rsidRDefault="001A150C" w:rsidP="001A150C">
            <w:pPr>
              <w:jc w:val="center"/>
              <w:rPr>
                <w:rFonts w:ascii="Arial" w:hAnsi="Arial" w:cs="Arial"/>
                <w:lang w:eastAsia="pt-BR"/>
              </w:rPr>
            </w:pPr>
            <w:r w:rsidRPr="001A150C">
              <w:rPr>
                <w:rFonts w:ascii="Arial" w:hAnsi="Arial" w:cs="Arial"/>
                <w:lang w:eastAsia="pt-BR"/>
              </w:rPr>
              <w:t>41,5%</w:t>
            </w:r>
          </w:p>
        </w:tc>
      </w:tr>
      <w:tr w:rsidR="001A150C" w:rsidRPr="001A150C" w14:paraId="17C63747" w14:textId="77777777" w:rsidTr="001541F5">
        <w:trPr>
          <w:trHeight w:val="300"/>
        </w:trPr>
        <w:tc>
          <w:tcPr>
            <w:tcW w:w="3653" w:type="pct"/>
            <w:noWrap/>
            <w:vAlign w:val="center"/>
            <w:hideMark/>
          </w:tcPr>
          <w:p w14:paraId="2AE40DC8" w14:textId="77777777" w:rsidR="001A150C" w:rsidRPr="001A150C" w:rsidRDefault="001A150C" w:rsidP="001A150C">
            <w:pPr>
              <w:rPr>
                <w:rFonts w:ascii="Arial" w:hAnsi="Arial" w:cs="Arial"/>
                <w:lang w:eastAsia="pt-BR"/>
              </w:rPr>
            </w:pPr>
            <w:r w:rsidRPr="001A150C">
              <w:rPr>
                <w:rFonts w:ascii="Arial" w:hAnsi="Arial" w:cs="Arial"/>
                <w:lang w:eastAsia="pt-BR"/>
              </w:rPr>
              <w:t>Technicians</w:t>
            </w:r>
          </w:p>
        </w:tc>
        <w:tc>
          <w:tcPr>
            <w:tcW w:w="592" w:type="pct"/>
            <w:noWrap/>
            <w:vAlign w:val="center"/>
            <w:hideMark/>
          </w:tcPr>
          <w:p w14:paraId="09F16B81" w14:textId="77777777" w:rsidR="001A150C" w:rsidRPr="001A150C" w:rsidRDefault="001A150C" w:rsidP="001A150C">
            <w:pPr>
              <w:jc w:val="center"/>
              <w:rPr>
                <w:rFonts w:ascii="Arial" w:hAnsi="Arial" w:cs="Arial"/>
                <w:lang w:eastAsia="pt-BR"/>
              </w:rPr>
            </w:pPr>
            <w:r w:rsidRPr="001A150C">
              <w:rPr>
                <w:rFonts w:ascii="Arial" w:hAnsi="Arial" w:cs="Arial"/>
                <w:lang w:eastAsia="pt-BR"/>
              </w:rPr>
              <w:t>21</w:t>
            </w:r>
          </w:p>
        </w:tc>
        <w:tc>
          <w:tcPr>
            <w:tcW w:w="755" w:type="pct"/>
            <w:noWrap/>
            <w:vAlign w:val="center"/>
            <w:hideMark/>
          </w:tcPr>
          <w:p w14:paraId="0DB5F009" w14:textId="77777777" w:rsidR="001A150C" w:rsidRPr="001A150C" w:rsidRDefault="001A150C" w:rsidP="001A150C">
            <w:pPr>
              <w:jc w:val="center"/>
              <w:rPr>
                <w:rFonts w:ascii="Arial" w:hAnsi="Arial" w:cs="Arial"/>
                <w:lang w:eastAsia="pt-BR"/>
              </w:rPr>
            </w:pPr>
            <w:r w:rsidRPr="001A150C">
              <w:rPr>
                <w:rFonts w:ascii="Arial" w:hAnsi="Arial" w:cs="Arial"/>
                <w:lang w:eastAsia="pt-BR"/>
              </w:rPr>
              <w:t>22,3%</w:t>
            </w:r>
          </w:p>
        </w:tc>
      </w:tr>
      <w:tr w:rsidR="001A150C" w:rsidRPr="001A150C" w14:paraId="471F55C5" w14:textId="77777777" w:rsidTr="001541F5">
        <w:trPr>
          <w:trHeight w:val="300"/>
        </w:trPr>
        <w:tc>
          <w:tcPr>
            <w:tcW w:w="3653" w:type="pct"/>
            <w:noWrap/>
            <w:vAlign w:val="center"/>
            <w:hideMark/>
          </w:tcPr>
          <w:p w14:paraId="2A436680" w14:textId="77777777" w:rsidR="001A150C" w:rsidRPr="001A150C" w:rsidRDefault="001A150C" w:rsidP="001A150C">
            <w:pPr>
              <w:rPr>
                <w:rFonts w:ascii="Arial" w:hAnsi="Arial" w:cs="Arial"/>
                <w:lang w:eastAsia="pt-BR"/>
              </w:rPr>
            </w:pPr>
            <w:r w:rsidRPr="001A150C">
              <w:rPr>
                <w:rFonts w:ascii="Arial" w:hAnsi="Arial" w:cs="Arial"/>
                <w:lang w:eastAsia="pt-BR"/>
              </w:rPr>
              <w:t>Nurses</w:t>
            </w:r>
          </w:p>
        </w:tc>
        <w:tc>
          <w:tcPr>
            <w:tcW w:w="592" w:type="pct"/>
            <w:noWrap/>
            <w:vAlign w:val="center"/>
            <w:hideMark/>
          </w:tcPr>
          <w:p w14:paraId="76C00FD1" w14:textId="77777777" w:rsidR="001A150C" w:rsidRPr="001A150C" w:rsidRDefault="001A150C" w:rsidP="001A150C">
            <w:pPr>
              <w:jc w:val="center"/>
              <w:rPr>
                <w:rFonts w:ascii="Arial" w:hAnsi="Arial" w:cs="Arial"/>
                <w:lang w:eastAsia="pt-BR"/>
              </w:rPr>
            </w:pPr>
            <w:r w:rsidRPr="001A150C">
              <w:rPr>
                <w:rFonts w:ascii="Arial" w:hAnsi="Arial" w:cs="Arial"/>
                <w:lang w:eastAsia="pt-BR"/>
              </w:rPr>
              <w:t>9</w:t>
            </w:r>
          </w:p>
        </w:tc>
        <w:tc>
          <w:tcPr>
            <w:tcW w:w="755" w:type="pct"/>
            <w:noWrap/>
            <w:vAlign w:val="center"/>
            <w:hideMark/>
          </w:tcPr>
          <w:p w14:paraId="412BC487" w14:textId="77777777" w:rsidR="001A150C" w:rsidRPr="001A150C" w:rsidRDefault="001A150C" w:rsidP="001A150C">
            <w:pPr>
              <w:jc w:val="center"/>
              <w:rPr>
                <w:rFonts w:ascii="Arial" w:hAnsi="Arial" w:cs="Arial"/>
                <w:lang w:eastAsia="pt-BR"/>
              </w:rPr>
            </w:pPr>
            <w:r w:rsidRPr="001A150C">
              <w:rPr>
                <w:rFonts w:ascii="Arial" w:hAnsi="Arial" w:cs="Arial"/>
                <w:lang w:eastAsia="pt-BR"/>
              </w:rPr>
              <w:t>9,6%</w:t>
            </w:r>
          </w:p>
        </w:tc>
      </w:tr>
      <w:tr w:rsidR="001A150C" w:rsidRPr="001A150C" w14:paraId="788270AB" w14:textId="77777777" w:rsidTr="001541F5">
        <w:trPr>
          <w:trHeight w:val="300"/>
        </w:trPr>
        <w:tc>
          <w:tcPr>
            <w:tcW w:w="3653" w:type="pct"/>
            <w:noWrap/>
            <w:vAlign w:val="center"/>
            <w:hideMark/>
          </w:tcPr>
          <w:p w14:paraId="182A4188" w14:textId="77777777" w:rsidR="001A150C" w:rsidRPr="001A150C" w:rsidRDefault="001541F5" w:rsidP="001A150C">
            <w:pPr>
              <w:rPr>
                <w:rFonts w:ascii="Arial" w:hAnsi="Arial" w:cs="Arial"/>
                <w:bCs/>
                <w:lang w:eastAsia="pt-BR"/>
              </w:rPr>
            </w:pPr>
            <w:r w:rsidRPr="001541F5">
              <w:rPr>
                <w:rFonts w:ascii="Arial" w:hAnsi="Arial" w:cs="Arial"/>
                <w:lang w:eastAsia="pt-BR"/>
              </w:rPr>
              <w:t>Others</w:t>
            </w:r>
          </w:p>
        </w:tc>
        <w:tc>
          <w:tcPr>
            <w:tcW w:w="592" w:type="pct"/>
            <w:noWrap/>
            <w:vAlign w:val="center"/>
            <w:hideMark/>
          </w:tcPr>
          <w:p w14:paraId="2820C584" w14:textId="77777777" w:rsidR="001A150C" w:rsidRPr="001A150C" w:rsidRDefault="001A150C" w:rsidP="001A150C">
            <w:pPr>
              <w:jc w:val="center"/>
              <w:rPr>
                <w:rFonts w:ascii="Arial" w:hAnsi="Arial" w:cs="Arial"/>
                <w:lang w:eastAsia="pt-BR"/>
              </w:rPr>
            </w:pPr>
            <w:r w:rsidRPr="001A150C">
              <w:rPr>
                <w:rFonts w:ascii="Arial" w:hAnsi="Arial" w:cs="Arial"/>
                <w:lang w:eastAsia="pt-BR"/>
              </w:rPr>
              <w:t>16</w:t>
            </w:r>
          </w:p>
        </w:tc>
        <w:tc>
          <w:tcPr>
            <w:tcW w:w="755" w:type="pct"/>
            <w:noWrap/>
            <w:vAlign w:val="center"/>
            <w:hideMark/>
          </w:tcPr>
          <w:p w14:paraId="0C461AE5" w14:textId="77777777" w:rsidR="001A150C" w:rsidRPr="001A150C" w:rsidRDefault="001A150C" w:rsidP="001A150C">
            <w:pPr>
              <w:jc w:val="center"/>
              <w:rPr>
                <w:rFonts w:ascii="Arial" w:hAnsi="Arial" w:cs="Arial"/>
                <w:lang w:eastAsia="pt-BR"/>
              </w:rPr>
            </w:pPr>
            <w:r w:rsidRPr="001A150C">
              <w:rPr>
                <w:rFonts w:ascii="Arial" w:hAnsi="Arial" w:cs="Arial"/>
                <w:lang w:eastAsia="pt-BR"/>
              </w:rPr>
              <w:t>17,0%</w:t>
            </w:r>
          </w:p>
        </w:tc>
      </w:tr>
      <w:tr w:rsidR="001A150C" w:rsidRPr="001A150C" w14:paraId="7DBF8390" w14:textId="77777777" w:rsidTr="001541F5">
        <w:trPr>
          <w:trHeight w:val="300"/>
        </w:trPr>
        <w:tc>
          <w:tcPr>
            <w:tcW w:w="3653" w:type="pct"/>
            <w:noWrap/>
          </w:tcPr>
          <w:p w14:paraId="3F295A24" w14:textId="77777777" w:rsidR="001A150C" w:rsidRPr="001A150C" w:rsidRDefault="001A150C" w:rsidP="001A150C">
            <w:pPr>
              <w:rPr>
                <w:rFonts w:ascii="Arial" w:hAnsi="Arial" w:cs="Arial"/>
                <w:lang w:eastAsia="pt-BR"/>
              </w:rPr>
            </w:pPr>
          </w:p>
        </w:tc>
        <w:tc>
          <w:tcPr>
            <w:tcW w:w="592" w:type="pct"/>
            <w:noWrap/>
          </w:tcPr>
          <w:p w14:paraId="3073E109" w14:textId="77777777" w:rsidR="001A150C" w:rsidRPr="001A150C" w:rsidRDefault="001A150C" w:rsidP="001A150C">
            <w:pPr>
              <w:jc w:val="center"/>
              <w:rPr>
                <w:rFonts w:ascii="Arial" w:hAnsi="Arial" w:cs="Arial"/>
                <w:lang w:eastAsia="pt-BR"/>
              </w:rPr>
            </w:pPr>
          </w:p>
        </w:tc>
        <w:tc>
          <w:tcPr>
            <w:tcW w:w="755" w:type="pct"/>
            <w:noWrap/>
          </w:tcPr>
          <w:p w14:paraId="688CD475" w14:textId="77777777" w:rsidR="001A150C" w:rsidRPr="001A150C" w:rsidRDefault="001A150C" w:rsidP="001A150C">
            <w:pPr>
              <w:jc w:val="center"/>
              <w:rPr>
                <w:rFonts w:ascii="Arial" w:hAnsi="Arial" w:cs="Arial"/>
                <w:lang w:eastAsia="pt-BR"/>
              </w:rPr>
            </w:pPr>
          </w:p>
        </w:tc>
      </w:tr>
      <w:tr w:rsidR="001A150C" w:rsidRPr="001A150C" w14:paraId="1BCC5E9A" w14:textId="77777777" w:rsidTr="001541F5">
        <w:trPr>
          <w:trHeight w:val="300"/>
        </w:trPr>
        <w:tc>
          <w:tcPr>
            <w:tcW w:w="3653" w:type="pct"/>
            <w:noWrap/>
            <w:hideMark/>
          </w:tcPr>
          <w:p w14:paraId="37271D34" w14:textId="77777777" w:rsidR="001A150C" w:rsidRPr="001A150C" w:rsidRDefault="001541F5" w:rsidP="001A150C">
            <w:pPr>
              <w:rPr>
                <w:rFonts w:ascii="Arial" w:hAnsi="Arial" w:cs="Arial"/>
                <w:b/>
                <w:lang w:eastAsia="pt-BR"/>
              </w:rPr>
            </w:pPr>
            <w:r w:rsidRPr="001541F5">
              <w:rPr>
                <w:rFonts w:ascii="Arial" w:hAnsi="Arial" w:cs="Arial"/>
                <w:b/>
                <w:lang w:eastAsia="pt-BR"/>
              </w:rPr>
              <w:t>EDUCATION</w:t>
            </w:r>
          </w:p>
        </w:tc>
        <w:tc>
          <w:tcPr>
            <w:tcW w:w="592" w:type="pct"/>
            <w:noWrap/>
            <w:hideMark/>
          </w:tcPr>
          <w:p w14:paraId="72983153" w14:textId="77777777" w:rsidR="001A150C" w:rsidRPr="001A150C" w:rsidRDefault="001A150C" w:rsidP="001A150C">
            <w:pPr>
              <w:rPr>
                <w:rFonts w:ascii="Arial" w:hAnsi="Arial" w:cs="Arial"/>
                <w:b/>
                <w:lang w:eastAsia="pt-BR"/>
              </w:rPr>
            </w:pPr>
          </w:p>
        </w:tc>
        <w:tc>
          <w:tcPr>
            <w:tcW w:w="755" w:type="pct"/>
            <w:noWrap/>
            <w:hideMark/>
          </w:tcPr>
          <w:p w14:paraId="53A92A66" w14:textId="77777777" w:rsidR="001A150C" w:rsidRPr="001A150C" w:rsidRDefault="001A150C" w:rsidP="001A150C">
            <w:pPr>
              <w:rPr>
                <w:rFonts w:ascii="Arial" w:hAnsi="Arial" w:cs="Arial"/>
                <w:lang w:eastAsia="pt-BR"/>
              </w:rPr>
            </w:pPr>
          </w:p>
        </w:tc>
      </w:tr>
      <w:tr w:rsidR="001A150C" w:rsidRPr="001A150C" w14:paraId="692425A8" w14:textId="77777777" w:rsidTr="001541F5">
        <w:trPr>
          <w:trHeight w:val="300"/>
        </w:trPr>
        <w:tc>
          <w:tcPr>
            <w:tcW w:w="3653" w:type="pct"/>
            <w:noWrap/>
            <w:vAlign w:val="center"/>
            <w:hideMark/>
          </w:tcPr>
          <w:p w14:paraId="0A5601BB" w14:textId="77777777" w:rsidR="001A150C" w:rsidRPr="001A150C" w:rsidRDefault="001541F5" w:rsidP="001A150C">
            <w:pPr>
              <w:rPr>
                <w:rFonts w:ascii="Arial" w:hAnsi="Arial" w:cs="Arial"/>
                <w:lang w:eastAsia="pt-BR"/>
              </w:rPr>
            </w:pPr>
            <w:r w:rsidRPr="001541F5">
              <w:rPr>
                <w:rFonts w:ascii="Arial" w:hAnsi="Arial" w:cs="Arial"/>
                <w:lang w:eastAsia="pt-BR"/>
              </w:rPr>
              <w:t>Completed elementary education</w:t>
            </w:r>
          </w:p>
        </w:tc>
        <w:tc>
          <w:tcPr>
            <w:tcW w:w="592" w:type="pct"/>
            <w:noWrap/>
            <w:vAlign w:val="center"/>
            <w:hideMark/>
          </w:tcPr>
          <w:p w14:paraId="208D16DC" w14:textId="77777777" w:rsidR="001A150C" w:rsidRPr="001A150C" w:rsidRDefault="001A150C" w:rsidP="001A150C">
            <w:pPr>
              <w:jc w:val="center"/>
              <w:rPr>
                <w:rFonts w:ascii="Arial" w:hAnsi="Arial" w:cs="Arial"/>
                <w:lang w:eastAsia="pt-BR"/>
              </w:rPr>
            </w:pPr>
            <w:r w:rsidRPr="001A150C">
              <w:rPr>
                <w:rFonts w:ascii="Arial" w:hAnsi="Arial" w:cs="Arial"/>
                <w:lang w:eastAsia="pt-BR"/>
              </w:rPr>
              <w:t>5</w:t>
            </w:r>
          </w:p>
        </w:tc>
        <w:tc>
          <w:tcPr>
            <w:tcW w:w="755" w:type="pct"/>
            <w:noWrap/>
            <w:vAlign w:val="center"/>
            <w:hideMark/>
          </w:tcPr>
          <w:p w14:paraId="5FB2CB0A" w14:textId="77777777" w:rsidR="001A150C" w:rsidRPr="001A150C" w:rsidRDefault="001A150C" w:rsidP="001A150C">
            <w:pPr>
              <w:jc w:val="center"/>
              <w:rPr>
                <w:rFonts w:ascii="Arial" w:hAnsi="Arial" w:cs="Arial"/>
                <w:lang w:eastAsia="pt-BR"/>
              </w:rPr>
            </w:pPr>
            <w:r w:rsidRPr="001A150C">
              <w:rPr>
                <w:rFonts w:ascii="Arial" w:hAnsi="Arial" w:cs="Arial"/>
                <w:lang w:eastAsia="pt-BR"/>
              </w:rPr>
              <w:t>5,3%</w:t>
            </w:r>
          </w:p>
        </w:tc>
      </w:tr>
      <w:tr w:rsidR="001A150C" w:rsidRPr="001A150C" w14:paraId="2ED9096D" w14:textId="77777777" w:rsidTr="001541F5">
        <w:trPr>
          <w:trHeight w:val="300"/>
        </w:trPr>
        <w:tc>
          <w:tcPr>
            <w:tcW w:w="3653" w:type="pct"/>
            <w:noWrap/>
            <w:vAlign w:val="center"/>
            <w:hideMark/>
          </w:tcPr>
          <w:p w14:paraId="2AC594DE" w14:textId="77777777" w:rsidR="001A150C" w:rsidRPr="001A150C" w:rsidRDefault="001541F5" w:rsidP="001A150C">
            <w:pPr>
              <w:rPr>
                <w:rFonts w:ascii="Arial" w:hAnsi="Arial" w:cs="Arial"/>
                <w:lang w:eastAsia="pt-BR"/>
              </w:rPr>
            </w:pPr>
            <w:r w:rsidRPr="001541F5">
              <w:rPr>
                <w:rFonts w:ascii="Arial" w:hAnsi="Arial" w:cs="Arial"/>
                <w:lang w:eastAsia="pt-BR"/>
              </w:rPr>
              <w:t>Incomplete/complete high school education</w:t>
            </w:r>
          </w:p>
        </w:tc>
        <w:tc>
          <w:tcPr>
            <w:tcW w:w="592" w:type="pct"/>
            <w:noWrap/>
            <w:vAlign w:val="center"/>
            <w:hideMark/>
          </w:tcPr>
          <w:p w14:paraId="78ECE5A2" w14:textId="77777777" w:rsidR="001A150C" w:rsidRPr="001A150C" w:rsidRDefault="001A150C" w:rsidP="001A150C">
            <w:pPr>
              <w:jc w:val="center"/>
              <w:rPr>
                <w:rFonts w:ascii="Arial" w:hAnsi="Arial" w:cs="Arial"/>
                <w:lang w:eastAsia="pt-BR"/>
              </w:rPr>
            </w:pPr>
            <w:r w:rsidRPr="001A150C">
              <w:rPr>
                <w:rFonts w:ascii="Arial" w:hAnsi="Arial" w:cs="Arial"/>
                <w:lang w:eastAsia="pt-BR"/>
              </w:rPr>
              <w:t>30</w:t>
            </w:r>
          </w:p>
        </w:tc>
        <w:tc>
          <w:tcPr>
            <w:tcW w:w="755" w:type="pct"/>
            <w:noWrap/>
            <w:vAlign w:val="center"/>
            <w:hideMark/>
          </w:tcPr>
          <w:p w14:paraId="333261A7" w14:textId="77777777" w:rsidR="001A150C" w:rsidRPr="001A150C" w:rsidRDefault="001A150C" w:rsidP="001A150C">
            <w:pPr>
              <w:jc w:val="center"/>
              <w:rPr>
                <w:rFonts w:ascii="Arial" w:hAnsi="Arial" w:cs="Arial"/>
                <w:lang w:eastAsia="pt-BR"/>
              </w:rPr>
            </w:pPr>
            <w:r w:rsidRPr="001A150C">
              <w:rPr>
                <w:rFonts w:ascii="Arial" w:hAnsi="Arial" w:cs="Arial"/>
                <w:lang w:eastAsia="pt-BR"/>
              </w:rPr>
              <w:t>31,9%</w:t>
            </w:r>
          </w:p>
        </w:tc>
      </w:tr>
      <w:tr w:rsidR="001A150C" w:rsidRPr="001A150C" w14:paraId="6B533CF0" w14:textId="77777777" w:rsidTr="001541F5">
        <w:trPr>
          <w:trHeight w:val="300"/>
        </w:trPr>
        <w:tc>
          <w:tcPr>
            <w:tcW w:w="3653" w:type="pct"/>
            <w:noWrap/>
            <w:vAlign w:val="center"/>
            <w:hideMark/>
          </w:tcPr>
          <w:p w14:paraId="574B788E" w14:textId="77777777" w:rsidR="001A150C" w:rsidRPr="001A150C" w:rsidRDefault="001541F5" w:rsidP="001A150C">
            <w:pPr>
              <w:rPr>
                <w:rFonts w:ascii="Arial" w:hAnsi="Arial" w:cs="Arial"/>
                <w:lang w:eastAsia="pt-BR"/>
              </w:rPr>
            </w:pPr>
            <w:r w:rsidRPr="001541F5">
              <w:rPr>
                <w:rFonts w:ascii="Arial" w:hAnsi="Arial" w:cs="Arial"/>
                <w:lang w:eastAsia="pt-BR"/>
              </w:rPr>
              <w:t>Incomplete/complete higher education</w:t>
            </w:r>
          </w:p>
        </w:tc>
        <w:tc>
          <w:tcPr>
            <w:tcW w:w="592" w:type="pct"/>
            <w:noWrap/>
            <w:vAlign w:val="center"/>
            <w:hideMark/>
          </w:tcPr>
          <w:p w14:paraId="055CD740" w14:textId="77777777" w:rsidR="001A150C" w:rsidRPr="001A150C" w:rsidRDefault="001A150C" w:rsidP="001A150C">
            <w:pPr>
              <w:jc w:val="center"/>
              <w:rPr>
                <w:rFonts w:ascii="Arial" w:hAnsi="Arial" w:cs="Arial"/>
                <w:lang w:eastAsia="pt-BR"/>
              </w:rPr>
            </w:pPr>
            <w:r w:rsidRPr="001A150C">
              <w:rPr>
                <w:rFonts w:ascii="Arial" w:hAnsi="Arial" w:cs="Arial"/>
                <w:lang w:eastAsia="pt-BR"/>
              </w:rPr>
              <w:t>26</w:t>
            </w:r>
          </w:p>
        </w:tc>
        <w:tc>
          <w:tcPr>
            <w:tcW w:w="755" w:type="pct"/>
            <w:noWrap/>
            <w:vAlign w:val="center"/>
            <w:hideMark/>
          </w:tcPr>
          <w:p w14:paraId="55BA68CC" w14:textId="77777777" w:rsidR="001A150C" w:rsidRPr="001A150C" w:rsidRDefault="001A150C" w:rsidP="001A150C">
            <w:pPr>
              <w:jc w:val="center"/>
              <w:rPr>
                <w:rFonts w:ascii="Arial" w:hAnsi="Arial" w:cs="Arial"/>
                <w:lang w:eastAsia="pt-BR"/>
              </w:rPr>
            </w:pPr>
            <w:r w:rsidRPr="001A150C">
              <w:rPr>
                <w:rFonts w:ascii="Arial" w:hAnsi="Arial" w:cs="Arial"/>
                <w:lang w:eastAsia="pt-BR"/>
              </w:rPr>
              <w:t>27,7%</w:t>
            </w:r>
          </w:p>
        </w:tc>
      </w:tr>
      <w:tr w:rsidR="001A150C" w:rsidRPr="001A150C" w14:paraId="70FD2503" w14:textId="77777777" w:rsidTr="001541F5">
        <w:trPr>
          <w:trHeight w:val="300"/>
        </w:trPr>
        <w:tc>
          <w:tcPr>
            <w:tcW w:w="3653" w:type="pct"/>
            <w:noWrap/>
            <w:vAlign w:val="center"/>
            <w:hideMark/>
          </w:tcPr>
          <w:p w14:paraId="7355B36D" w14:textId="77777777" w:rsidR="001A150C" w:rsidRPr="001A150C" w:rsidRDefault="001541F5" w:rsidP="001A150C">
            <w:pPr>
              <w:rPr>
                <w:rFonts w:ascii="Arial" w:hAnsi="Arial" w:cs="Arial"/>
                <w:lang w:eastAsia="pt-BR"/>
              </w:rPr>
            </w:pPr>
            <w:r w:rsidRPr="001541F5">
              <w:rPr>
                <w:rFonts w:ascii="Arial" w:hAnsi="Arial" w:cs="Arial"/>
                <w:lang w:eastAsia="pt-BR"/>
              </w:rPr>
              <w:t>Incomplete/complete postgraduate studies</w:t>
            </w:r>
          </w:p>
        </w:tc>
        <w:tc>
          <w:tcPr>
            <w:tcW w:w="592" w:type="pct"/>
            <w:noWrap/>
            <w:vAlign w:val="center"/>
            <w:hideMark/>
          </w:tcPr>
          <w:p w14:paraId="39D160B2" w14:textId="77777777" w:rsidR="001A150C" w:rsidRPr="001A150C" w:rsidRDefault="001A150C" w:rsidP="001A150C">
            <w:pPr>
              <w:jc w:val="center"/>
              <w:rPr>
                <w:rFonts w:ascii="Arial" w:hAnsi="Arial" w:cs="Arial"/>
                <w:lang w:eastAsia="pt-BR"/>
              </w:rPr>
            </w:pPr>
            <w:r w:rsidRPr="001A150C">
              <w:rPr>
                <w:rFonts w:ascii="Arial" w:hAnsi="Arial" w:cs="Arial"/>
                <w:lang w:eastAsia="pt-BR"/>
              </w:rPr>
              <w:t>33</w:t>
            </w:r>
          </w:p>
        </w:tc>
        <w:tc>
          <w:tcPr>
            <w:tcW w:w="755" w:type="pct"/>
            <w:noWrap/>
            <w:vAlign w:val="center"/>
            <w:hideMark/>
          </w:tcPr>
          <w:p w14:paraId="30776F7F" w14:textId="77777777" w:rsidR="001A150C" w:rsidRPr="001A150C" w:rsidRDefault="001A150C" w:rsidP="001A150C">
            <w:pPr>
              <w:jc w:val="center"/>
              <w:rPr>
                <w:rFonts w:ascii="Arial" w:hAnsi="Arial" w:cs="Arial"/>
                <w:lang w:eastAsia="pt-BR"/>
              </w:rPr>
            </w:pPr>
            <w:r w:rsidRPr="001A150C">
              <w:rPr>
                <w:rFonts w:ascii="Arial" w:hAnsi="Arial" w:cs="Arial"/>
                <w:lang w:eastAsia="pt-BR"/>
              </w:rPr>
              <w:t>35,1%</w:t>
            </w:r>
          </w:p>
        </w:tc>
      </w:tr>
      <w:tr w:rsidR="001A150C" w:rsidRPr="001A150C" w14:paraId="36105D18" w14:textId="77777777" w:rsidTr="001541F5">
        <w:trPr>
          <w:trHeight w:val="300"/>
        </w:trPr>
        <w:tc>
          <w:tcPr>
            <w:tcW w:w="3653" w:type="pct"/>
            <w:noWrap/>
            <w:hideMark/>
          </w:tcPr>
          <w:p w14:paraId="3A81E80A" w14:textId="77777777" w:rsidR="001A150C" w:rsidRPr="001A150C" w:rsidRDefault="001A150C" w:rsidP="001A150C">
            <w:pPr>
              <w:rPr>
                <w:rFonts w:ascii="Arial" w:hAnsi="Arial" w:cs="Arial"/>
                <w:lang w:eastAsia="pt-BR"/>
              </w:rPr>
            </w:pPr>
          </w:p>
        </w:tc>
        <w:tc>
          <w:tcPr>
            <w:tcW w:w="592" w:type="pct"/>
            <w:noWrap/>
            <w:hideMark/>
          </w:tcPr>
          <w:p w14:paraId="24AF9C87" w14:textId="77777777" w:rsidR="001A150C" w:rsidRPr="001A150C" w:rsidRDefault="001A150C" w:rsidP="001A150C">
            <w:pPr>
              <w:rPr>
                <w:rFonts w:ascii="Arial" w:hAnsi="Arial" w:cs="Arial"/>
                <w:lang w:eastAsia="pt-BR"/>
              </w:rPr>
            </w:pPr>
          </w:p>
        </w:tc>
        <w:tc>
          <w:tcPr>
            <w:tcW w:w="755" w:type="pct"/>
            <w:noWrap/>
            <w:hideMark/>
          </w:tcPr>
          <w:p w14:paraId="0014B92B" w14:textId="77777777" w:rsidR="001A150C" w:rsidRPr="001A150C" w:rsidRDefault="001A150C" w:rsidP="001A150C">
            <w:pPr>
              <w:rPr>
                <w:rFonts w:ascii="Arial" w:hAnsi="Arial" w:cs="Arial"/>
                <w:lang w:eastAsia="pt-BR"/>
              </w:rPr>
            </w:pPr>
          </w:p>
        </w:tc>
      </w:tr>
      <w:tr w:rsidR="001A150C" w:rsidRPr="001A150C" w14:paraId="6EBEDAF7" w14:textId="77777777" w:rsidTr="001541F5">
        <w:trPr>
          <w:trHeight w:val="300"/>
        </w:trPr>
        <w:tc>
          <w:tcPr>
            <w:tcW w:w="3653" w:type="pct"/>
            <w:noWrap/>
            <w:hideMark/>
          </w:tcPr>
          <w:p w14:paraId="2CD03D95" w14:textId="77777777" w:rsidR="001A150C" w:rsidRPr="001A150C" w:rsidRDefault="001541F5" w:rsidP="001A150C">
            <w:pPr>
              <w:rPr>
                <w:rFonts w:ascii="Arial" w:hAnsi="Arial" w:cs="Arial"/>
                <w:b/>
                <w:lang w:eastAsia="pt-BR"/>
              </w:rPr>
            </w:pPr>
            <w:r w:rsidRPr="001541F5">
              <w:rPr>
                <w:rFonts w:ascii="Arial" w:hAnsi="Arial" w:cs="Arial"/>
                <w:b/>
                <w:lang w:eastAsia="pt-BR"/>
              </w:rPr>
              <w:t>LOCATION OF ACTIVITY</w:t>
            </w:r>
          </w:p>
        </w:tc>
        <w:tc>
          <w:tcPr>
            <w:tcW w:w="592" w:type="pct"/>
            <w:noWrap/>
            <w:hideMark/>
          </w:tcPr>
          <w:p w14:paraId="4BD758C4" w14:textId="77777777" w:rsidR="001A150C" w:rsidRPr="001A150C" w:rsidRDefault="001A150C" w:rsidP="001A150C">
            <w:pPr>
              <w:rPr>
                <w:rFonts w:ascii="Arial" w:hAnsi="Arial" w:cs="Arial"/>
                <w:b/>
                <w:lang w:eastAsia="pt-BR"/>
              </w:rPr>
            </w:pPr>
          </w:p>
        </w:tc>
        <w:tc>
          <w:tcPr>
            <w:tcW w:w="755" w:type="pct"/>
            <w:noWrap/>
            <w:hideMark/>
          </w:tcPr>
          <w:p w14:paraId="1F7536AA" w14:textId="77777777" w:rsidR="001A150C" w:rsidRPr="001A150C" w:rsidRDefault="001A150C" w:rsidP="001A150C">
            <w:pPr>
              <w:rPr>
                <w:rFonts w:ascii="Arial" w:hAnsi="Arial" w:cs="Arial"/>
                <w:lang w:eastAsia="pt-BR"/>
              </w:rPr>
            </w:pPr>
          </w:p>
        </w:tc>
      </w:tr>
      <w:tr w:rsidR="001A150C" w:rsidRPr="001A150C" w14:paraId="634E0A2B" w14:textId="77777777" w:rsidTr="001541F5">
        <w:trPr>
          <w:trHeight w:val="300"/>
        </w:trPr>
        <w:tc>
          <w:tcPr>
            <w:tcW w:w="3653" w:type="pct"/>
            <w:noWrap/>
            <w:vAlign w:val="center"/>
            <w:hideMark/>
          </w:tcPr>
          <w:p w14:paraId="2AE33350" w14:textId="77777777" w:rsidR="001A150C" w:rsidRPr="001A150C" w:rsidRDefault="001541F5" w:rsidP="001A150C">
            <w:pPr>
              <w:rPr>
                <w:rFonts w:ascii="Arial" w:hAnsi="Arial" w:cs="Arial"/>
                <w:lang w:eastAsia="pt-BR"/>
              </w:rPr>
            </w:pPr>
            <w:r w:rsidRPr="001541F5">
              <w:rPr>
                <w:rFonts w:ascii="Arial" w:hAnsi="Arial" w:cs="Arial"/>
                <w:lang w:eastAsia="pt-BR"/>
              </w:rPr>
              <w:t>Basic health unit</w:t>
            </w:r>
          </w:p>
        </w:tc>
        <w:tc>
          <w:tcPr>
            <w:tcW w:w="592" w:type="pct"/>
            <w:noWrap/>
            <w:vAlign w:val="center"/>
            <w:hideMark/>
          </w:tcPr>
          <w:p w14:paraId="69344805" w14:textId="77777777" w:rsidR="001A150C" w:rsidRPr="001A150C" w:rsidRDefault="001A150C" w:rsidP="001A150C">
            <w:pPr>
              <w:jc w:val="center"/>
              <w:rPr>
                <w:rFonts w:ascii="Arial" w:hAnsi="Arial" w:cs="Arial"/>
                <w:lang w:eastAsia="pt-BR"/>
              </w:rPr>
            </w:pPr>
            <w:r w:rsidRPr="001A150C">
              <w:rPr>
                <w:rFonts w:ascii="Arial" w:hAnsi="Arial" w:cs="Arial"/>
                <w:lang w:eastAsia="pt-BR"/>
              </w:rPr>
              <w:t>51</w:t>
            </w:r>
          </w:p>
        </w:tc>
        <w:tc>
          <w:tcPr>
            <w:tcW w:w="755" w:type="pct"/>
            <w:noWrap/>
            <w:vAlign w:val="center"/>
            <w:hideMark/>
          </w:tcPr>
          <w:p w14:paraId="15BBDE5B" w14:textId="77777777" w:rsidR="001A150C" w:rsidRPr="001A150C" w:rsidRDefault="001A150C" w:rsidP="001A150C">
            <w:pPr>
              <w:jc w:val="center"/>
              <w:rPr>
                <w:rFonts w:ascii="Arial" w:hAnsi="Arial" w:cs="Arial"/>
                <w:lang w:eastAsia="pt-BR"/>
              </w:rPr>
            </w:pPr>
            <w:r w:rsidRPr="001A150C">
              <w:rPr>
                <w:rFonts w:ascii="Arial" w:hAnsi="Arial" w:cs="Arial"/>
                <w:lang w:eastAsia="pt-BR"/>
              </w:rPr>
              <w:t>54,3%</w:t>
            </w:r>
          </w:p>
        </w:tc>
      </w:tr>
      <w:tr w:rsidR="001A150C" w:rsidRPr="001A150C" w14:paraId="78D4ECCE" w14:textId="77777777" w:rsidTr="001541F5">
        <w:trPr>
          <w:trHeight w:val="300"/>
        </w:trPr>
        <w:tc>
          <w:tcPr>
            <w:tcW w:w="3653" w:type="pct"/>
            <w:noWrap/>
            <w:vAlign w:val="center"/>
            <w:hideMark/>
          </w:tcPr>
          <w:p w14:paraId="43E90DE7" w14:textId="77777777" w:rsidR="001A150C" w:rsidRDefault="001541F5" w:rsidP="001A150C">
            <w:pPr>
              <w:rPr>
                <w:rFonts w:ascii="Arial" w:hAnsi="Arial" w:cs="Arial"/>
                <w:lang w:eastAsia="pt-BR"/>
              </w:rPr>
            </w:pPr>
            <w:r w:rsidRPr="001541F5">
              <w:rPr>
                <w:rFonts w:ascii="Arial" w:hAnsi="Arial" w:cs="Arial"/>
                <w:lang w:eastAsia="pt-BR"/>
              </w:rPr>
              <w:t>Family health strategy</w:t>
            </w:r>
          </w:p>
          <w:p w14:paraId="5EC7418A" w14:textId="77777777" w:rsidR="001541F5" w:rsidRPr="001A150C" w:rsidRDefault="001541F5" w:rsidP="001A150C">
            <w:pPr>
              <w:rPr>
                <w:rFonts w:ascii="Arial" w:hAnsi="Arial" w:cs="Arial"/>
                <w:lang w:eastAsia="pt-BR"/>
              </w:rPr>
            </w:pPr>
          </w:p>
        </w:tc>
        <w:tc>
          <w:tcPr>
            <w:tcW w:w="592" w:type="pct"/>
            <w:noWrap/>
            <w:vAlign w:val="center"/>
            <w:hideMark/>
          </w:tcPr>
          <w:p w14:paraId="1D2A372F" w14:textId="77777777" w:rsidR="001A150C" w:rsidRPr="001A150C" w:rsidRDefault="001A150C" w:rsidP="001A150C">
            <w:pPr>
              <w:jc w:val="center"/>
              <w:rPr>
                <w:rFonts w:ascii="Arial" w:hAnsi="Arial" w:cs="Arial"/>
                <w:lang w:eastAsia="pt-BR"/>
              </w:rPr>
            </w:pPr>
            <w:r w:rsidRPr="001A150C">
              <w:rPr>
                <w:rFonts w:ascii="Arial" w:hAnsi="Arial" w:cs="Arial"/>
                <w:lang w:eastAsia="pt-BR"/>
              </w:rPr>
              <w:t>43</w:t>
            </w:r>
          </w:p>
        </w:tc>
        <w:tc>
          <w:tcPr>
            <w:tcW w:w="755" w:type="pct"/>
            <w:noWrap/>
            <w:vAlign w:val="center"/>
            <w:hideMark/>
          </w:tcPr>
          <w:p w14:paraId="7793B6B3" w14:textId="77777777" w:rsidR="001A150C" w:rsidRPr="001A150C" w:rsidRDefault="001A150C" w:rsidP="001A150C">
            <w:pPr>
              <w:jc w:val="center"/>
              <w:rPr>
                <w:rFonts w:ascii="Arial" w:hAnsi="Arial" w:cs="Arial"/>
                <w:lang w:eastAsia="pt-BR"/>
              </w:rPr>
            </w:pPr>
            <w:r w:rsidRPr="001A150C">
              <w:rPr>
                <w:rFonts w:ascii="Arial" w:hAnsi="Arial" w:cs="Arial"/>
                <w:lang w:eastAsia="pt-BR"/>
              </w:rPr>
              <w:t>45,7%</w:t>
            </w:r>
          </w:p>
        </w:tc>
      </w:tr>
      <w:tr w:rsidR="001A150C" w:rsidRPr="001A150C" w14:paraId="2750C3FD" w14:textId="77777777" w:rsidTr="001541F5">
        <w:trPr>
          <w:trHeight w:val="300"/>
        </w:trPr>
        <w:tc>
          <w:tcPr>
            <w:tcW w:w="3653" w:type="pct"/>
            <w:noWrap/>
            <w:hideMark/>
          </w:tcPr>
          <w:p w14:paraId="1B8D9DBD" w14:textId="77777777" w:rsidR="001A150C" w:rsidRPr="001A150C" w:rsidRDefault="001541F5" w:rsidP="001A150C">
            <w:pPr>
              <w:rPr>
                <w:rFonts w:ascii="Arial" w:hAnsi="Arial" w:cs="Arial"/>
                <w:b/>
                <w:lang w:eastAsia="pt-BR"/>
              </w:rPr>
            </w:pPr>
            <w:r w:rsidRPr="001541F5">
              <w:rPr>
                <w:rFonts w:ascii="Arial" w:hAnsi="Arial" w:cs="Arial"/>
                <w:b/>
                <w:lang w:eastAsia="pt-BR"/>
              </w:rPr>
              <w:t>INSTITUTIONAL LINK</w:t>
            </w:r>
          </w:p>
        </w:tc>
        <w:tc>
          <w:tcPr>
            <w:tcW w:w="592" w:type="pct"/>
            <w:noWrap/>
            <w:hideMark/>
          </w:tcPr>
          <w:p w14:paraId="22E91BBA" w14:textId="77777777" w:rsidR="001A150C" w:rsidRPr="001A150C" w:rsidRDefault="001A150C" w:rsidP="001A150C">
            <w:pPr>
              <w:rPr>
                <w:rFonts w:ascii="Arial" w:hAnsi="Arial" w:cs="Arial"/>
                <w:b/>
                <w:lang w:eastAsia="pt-BR"/>
              </w:rPr>
            </w:pPr>
          </w:p>
        </w:tc>
        <w:tc>
          <w:tcPr>
            <w:tcW w:w="755" w:type="pct"/>
            <w:noWrap/>
            <w:hideMark/>
          </w:tcPr>
          <w:p w14:paraId="63D96DA8" w14:textId="77777777" w:rsidR="001A150C" w:rsidRPr="001A150C" w:rsidRDefault="001A150C" w:rsidP="001A150C">
            <w:pPr>
              <w:rPr>
                <w:rFonts w:ascii="Arial" w:hAnsi="Arial" w:cs="Arial"/>
                <w:lang w:eastAsia="pt-BR"/>
              </w:rPr>
            </w:pPr>
          </w:p>
        </w:tc>
      </w:tr>
      <w:tr w:rsidR="001A150C" w:rsidRPr="001A150C" w14:paraId="77AF0CC2" w14:textId="77777777" w:rsidTr="001541F5">
        <w:trPr>
          <w:trHeight w:val="300"/>
        </w:trPr>
        <w:tc>
          <w:tcPr>
            <w:tcW w:w="3653" w:type="pct"/>
            <w:noWrap/>
            <w:vAlign w:val="center"/>
            <w:hideMark/>
          </w:tcPr>
          <w:p w14:paraId="607B8159" w14:textId="77777777" w:rsidR="001A150C" w:rsidRPr="001A150C" w:rsidRDefault="001541F5" w:rsidP="001A150C">
            <w:pPr>
              <w:rPr>
                <w:rFonts w:ascii="Arial" w:hAnsi="Arial" w:cs="Arial"/>
                <w:lang w:eastAsia="pt-BR"/>
              </w:rPr>
            </w:pPr>
            <w:r w:rsidRPr="001541F5">
              <w:rPr>
                <w:rFonts w:ascii="Arial" w:hAnsi="Arial" w:cs="Arial"/>
                <w:lang w:eastAsia="pt-BR"/>
              </w:rPr>
              <w:t>Statutory</w:t>
            </w:r>
          </w:p>
        </w:tc>
        <w:tc>
          <w:tcPr>
            <w:tcW w:w="592" w:type="pct"/>
            <w:noWrap/>
            <w:vAlign w:val="center"/>
            <w:hideMark/>
          </w:tcPr>
          <w:p w14:paraId="7D1E1543" w14:textId="77777777" w:rsidR="001A150C" w:rsidRPr="001A150C" w:rsidRDefault="001A150C" w:rsidP="001A150C">
            <w:pPr>
              <w:jc w:val="center"/>
              <w:rPr>
                <w:rFonts w:ascii="Arial" w:hAnsi="Arial" w:cs="Arial"/>
                <w:lang w:eastAsia="pt-BR"/>
              </w:rPr>
            </w:pPr>
            <w:r w:rsidRPr="001A150C">
              <w:rPr>
                <w:rFonts w:ascii="Arial" w:hAnsi="Arial" w:cs="Arial"/>
                <w:lang w:eastAsia="pt-BR"/>
              </w:rPr>
              <w:t>69</w:t>
            </w:r>
          </w:p>
        </w:tc>
        <w:tc>
          <w:tcPr>
            <w:tcW w:w="755" w:type="pct"/>
            <w:noWrap/>
            <w:vAlign w:val="center"/>
            <w:hideMark/>
          </w:tcPr>
          <w:p w14:paraId="062294B1" w14:textId="77777777" w:rsidR="001A150C" w:rsidRPr="001A150C" w:rsidRDefault="001A150C" w:rsidP="001A150C">
            <w:pPr>
              <w:jc w:val="center"/>
              <w:rPr>
                <w:rFonts w:ascii="Arial" w:hAnsi="Arial" w:cs="Arial"/>
                <w:lang w:eastAsia="pt-BR"/>
              </w:rPr>
            </w:pPr>
            <w:r w:rsidRPr="001A150C">
              <w:rPr>
                <w:rFonts w:ascii="Arial" w:hAnsi="Arial" w:cs="Arial"/>
                <w:lang w:eastAsia="pt-BR"/>
              </w:rPr>
              <w:t>73,4%</w:t>
            </w:r>
          </w:p>
        </w:tc>
      </w:tr>
      <w:tr w:rsidR="001A150C" w:rsidRPr="001A150C" w14:paraId="0CE1A4BF" w14:textId="77777777" w:rsidTr="001541F5">
        <w:trPr>
          <w:trHeight w:val="300"/>
        </w:trPr>
        <w:tc>
          <w:tcPr>
            <w:tcW w:w="3653" w:type="pct"/>
            <w:noWrap/>
            <w:vAlign w:val="center"/>
            <w:hideMark/>
          </w:tcPr>
          <w:p w14:paraId="1189731A" w14:textId="77777777" w:rsidR="001A150C" w:rsidRPr="001A150C" w:rsidRDefault="001541F5" w:rsidP="001A150C">
            <w:pPr>
              <w:rPr>
                <w:rFonts w:ascii="Arial" w:hAnsi="Arial" w:cs="Arial"/>
                <w:lang w:eastAsia="pt-BR"/>
              </w:rPr>
            </w:pPr>
            <w:r w:rsidRPr="001541F5">
              <w:rPr>
                <w:rFonts w:ascii="Arial" w:hAnsi="Arial" w:cs="Arial"/>
                <w:lang w:eastAsia="pt-BR"/>
              </w:rPr>
              <w:t>Foundation</w:t>
            </w:r>
          </w:p>
        </w:tc>
        <w:tc>
          <w:tcPr>
            <w:tcW w:w="592" w:type="pct"/>
            <w:noWrap/>
            <w:vAlign w:val="center"/>
            <w:hideMark/>
          </w:tcPr>
          <w:p w14:paraId="61117367" w14:textId="77777777" w:rsidR="001A150C" w:rsidRPr="001A150C" w:rsidRDefault="001A150C" w:rsidP="001A150C">
            <w:pPr>
              <w:jc w:val="center"/>
              <w:rPr>
                <w:rFonts w:ascii="Arial" w:hAnsi="Arial" w:cs="Arial"/>
                <w:lang w:eastAsia="pt-BR"/>
              </w:rPr>
            </w:pPr>
            <w:r w:rsidRPr="001A150C">
              <w:rPr>
                <w:rFonts w:ascii="Arial" w:hAnsi="Arial" w:cs="Arial"/>
                <w:lang w:eastAsia="pt-BR"/>
              </w:rPr>
              <w:t>4</w:t>
            </w:r>
          </w:p>
        </w:tc>
        <w:tc>
          <w:tcPr>
            <w:tcW w:w="755" w:type="pct"/>
            <w:noWrap/>
            <w:vAlign w:val="center"/>
            <w:hideMark/>
          </w:tcPr>
          <w:p w14:paraId="758510C7" w14:textId="77777777" w:rsidR="001A150C" w:rsidRPr="001A150C" w:rsidRDefault="001A150C" w:rsidP="001A150C">
            <w:pPr>
              <w:jc w:val="center"/>
              <w:rPr>
                <w:rFonts w:ascii="Arial" w:hAnsi="Arial" w:cs="Arial"/>
                <w:lang w:eastAsia="pt-BR"/>
              </w:rPr>
            </w:pPr>
            <w:r w:rsidRPr="001A150C">
              <w:rPr>
                <w:rFonts w:ascii="Arial" w:hAnsi="Arial" w:cs="Arial"/>
                <w:lang w:eastAsia="pt-BR"/>
              </w:rPr>
              <w:t>4,3%</w:t>
            </w:r>
          </w:p>
        </w:tc>
      </w:tr>
      <w:tr w:rsidR="001A150C" w:rsidRPr="001A150C" w14:paraId="2E709EA8" w14:textId="77777777" w:rsidTr="001541F5">
        <w:trPr>
          <w:trHeight w:val="300"/>
        </w:trPr>
        <w:tc>
          <w:tcPr>
            <w:tcW w:w="3653" w:type="pct"/>
            <w:noWrap/>
            <w:vAlign w:val="center"/>
            <w:hideMark/>
          </w:tcPr>
          <w:p w14:paraId="4779F001" w14:textId="77777777" w:rsidR="001A150C" w:rsidRPr="001A150C" w:rsidRDefault="001541F5" w:rsidP="001A150C">
            <w:pPr>
              <w:rPr>
                <w:rFonts w:ascii="Arial" w:hAnsi="Arial" w:cs="Arial"/>
                <w:lang w:eastAsia="pt-BR"/>
              </w:rPr>
            </w:pPr>
            <w:r w:rsidRPr="001541F5">
              <w:rPr>
                <w:rFonts w:ascii="Arial" w:hAnsi="Arial" w:cs="Arial"/>
                <w:lang w:eastAsia="pt-BR"/>
              </w:rPr>
              <w:t>Position of trust</w:t>
            </w:r>
          </w:p>
        </w:tc>
        <w:tc>
          <w:tcPr>
            <w:tcW w:w="592" w:type="pct"/>
            <w:noWrap/>
            <w:vAlign w:val="center"/>
            <w:hideMark/>
          </w:tcPr>
          <w:p w14:paraId="2BF92E2E" w14:textId="77777777" w:rsidR="001A150C" w:rsidRPr="001A150C" w:rsidRDefault="001A150C" w:rsidP="001A150C">
            <w:pPr>
              <w:jc w:val="center"/>
              <w:rPr>
                <w:rFonts w:ascii="Arial" w:hAnsi="Arial" w:cs="Arial"/>
                <w:lang w:eastAsia="pt-BR"/>
              </w:rPr>
            </w:pPr>
            <w:r w:rsidRPr="001A150C">
              <w:rPr>
                <w:rFonts w:ascii="Arial" w:hAnsi="Arial" w:cs="Arial"/>
                <w:lang w:eastAsia="pt-BR"/>
              </w:rPr>
              <w:t>3</w:t>
            </w:r>
          </w:p>
        </w:tc>
        <w:tc>
          <w:tcPr>
            <w:tcW w:w="755" w:type="pct"/>
            <w:noWrap/>
            <w:vAlign w:val="center"/>
            <w:hideMark/>
          </w:tcPr>
          <w:p w14:paraId="116D700F" w14:textId="77777777" w:rsidR="001A150C" w:rsidRPr="001A150C" w:rsidRDefault="001A150C" w:rsidP="001A150C">
            <w:pPr>
              <w:jc w:val="center"/>
              <w:rPr>
                <w:rFonts w:ascii="Arial" w:hAnsi="Arial" w:cs="Arial"/>
                <w:lang w:eastAsia="pt-BR"/>
              </w:rPr>
            </w:pPr>
            <w:r w:rsidRPr="001A150C">
              <w:rPr>
                <w:rFonts w:ascii="Arial" w:hAnsi="Arial" w:cs="Arial"/>
                <w:lang w:eastAsia="pt-BR"/>
              </w:rPr>
              <w:t>3,2%</w:t>
            </w:r>
          </w:p>
        </w:tc>
      </w:tr>
      <w:tr w:rsidR="001A150C" w:rsidRPr="001A150C" w14:paraId="6E26B927" w14:textId="77777777" w:rsidTr="001541F5">
        <w:trPr>
          <w:trHeight w:val="300"/>
        </w:trPr>
        <w:tc>
          <w:tcPr>
            <w:tcW w:w="3653" w:type="pct"/>
            <w:tcBorders>
              <w:top w:val="nil"/>
              <w:left w:val="nil"/>
              <w:bottom w:val="single" w:sz="4" w:space="0" w:color="auto"/>
              <w:right w:val="nil"/>
            </w:tcBorders>
            <w:noWrap/>
            <w:vAlign w:val="center"/>
            <w:hideMark/>
          </w:tcPr>
          <w:p w14:paraId="31835724" w14:textId="77777777" w:rsidR="001A150C" w:rsidRPr="001A150C" w:rsidRDefault="001541F5" w:rsidP="001A150C">
            <w:pPr>
              <w:rPr>
                <w:rFonts w:ascii="Arial" w:hAnsi="Arial" w:cs="Arial"/>
                <w:lang w:eastAsia="pt-BR"/>
              </w:rPr>
            </w:pPr>
            <w:r w:rsidRPr="001541F5">
              <w:rPr>
                <w:rFonts w:ascii="Arial" w:hAnsi="Arial" w:cs="Arial"/>
                <w:lang w:eastAsia="pt-BR"/>
              </w:rPr>
              <w:t>Others</w:t>
            </w:r>
          </w:p>
        </w:tc>
        <w:tc>
          <w:tcPr>
            <w:tcW w:w="592" w:type="pct"/>
            <w:tcBorders>
              <w:top w:val="nil"/>
              <w:left w:val="nil"/>
              <w:bottom w:val="single" w:sz="4" w:space="0" w:color="auto"/>
              <w:right w:val="nil"/>
            </w:tcBorders>
            <w:noWrap/>
            <w:vAlign w:val="center"/>
            <w:hideMark/>
          </w:tcPr>
          <w:p w14:paraId="16B2DE31" w14:textId="77777777" w:rsidR="001A150C" w:rsidRPr="001A150C" w:rsidRDefault="001A150C" w:rsidP="001A150C">
            <w:pPr>
              <w:jc w:val="center"/>
              <w:rPr>
                <w:rFonts w:ascii="Arial" w:hAnsi="Arial" w:cs="Arial"/>
                <w:lang w:eastAsia="pt-BR"/>
              </w:rPr>
            </w:pPr>
            <w:r w:rsidRPr="001A150C">
              <w:rPr>
                <w:rFonts w:ascii="Arial" w:hAnsi="Arial" w:cs="Arial"/>
                <w:lang w:eastAsia="pt-BR"/>
              </w:rPr>
              <w:t>18</w:t>
            </w:r>
          </w:p>
        </w:tc>
        <w:tc>
          <w:tcPr>
            <w:tcW w:w="755" w:type="pct"/>
            <w:tcBorders>
              <w:top w:val="nil"/>
              <w:left w:val="nil"/>
              <w:bottom w:val="single" w:sz="4" w:space="0" w:color="auto"/>
              <w:right w:val="nil"/>
            </w:tcBorders>
            <w:noWrap/>
            <w:vAlign w:val="center"/>
            <w:hideMark/>
          </w:tcPr>
          <w:p w14:paraId="6702B6AB" w14:textId="77777777" w:rsidR="001A150C" w:rsidRPr="001A150C" w:rsidRDefault="001A150C" w:rsidP="001A150C">
            <w:pPr>
              <w:jc w:val="center"/>
              <w:rPr>
                <w:rFonts w:ascii="Arial" w:hAnsi="Arial" w:cs="Arial"/>
                <w:lang w:eastAsia="pt-BR"/>
              </w:rPr>
            </w:pPr>
            <w:r w:rsidRPr="001A150C">
              <w:rPr>
                <w:rFonts w:ascii="Arial" w:hAnsi="Arial" w:cs="Arial"/>
                <w:lang w:eastAsia="pt-BR"/>
              </w:rPr>
              <w:t>19%</w:t>
            </w:r>
          </w:p>
        </w:tc>
      </w:tr>
    </w:tbl>
    <w:p w14:paraId="5E99F0BF" w14:textId="77777777" w:rsidR="001A150C" w:rsidRDefault="001541F5" w:rsidP="00441B6F">
      <w:pPr>
        <w:pStyle w:val="Body"/>
        <w:spacing w:after="0"/>
        <w:rPr>
          <w:rFonts w:ascii="Arial" w:hAnsi="Arial" w:cs="Arial"/>
        </w:rPr>
      </w:pPr>
      <w:r w:rsidRPr="001541F5">
        <w:rPr>
          <w:rFonts w:ascii="Arial" w:hAnsi="Arial" w:cs="Arial"/>
        </w:rPr>
        <w:t>Source: Researcher, 202</w:t>
      </w:r>
      <w:r>
        <w:rPr>
          <w:rFonts w:ascii="Arial" w:hAnsi="Arial" w:cs="Arial"/>
        </w:rPr>
        <w:t>5</w:t>
      </w:r>
      <w:r w:rsidRPr="001541F5">
        <w:rPr>
          <w:rFonts w:ascii="Arial" w:hAnsi="Arial" w:cs="Arial"/>
        </w:rPr>
        <w:t>.</w:t>
      </w:r>
    </w:p>
    <w:p w14:paraId="52B5B8A9" w14:textId="77777777" w:rsidR="001A150C" w:rsidRPr="001A150C" w:rsidRDefault="001A150C" w:rsidP="00441B6F">
      <w:pPr>
        <w:pStyle w:val="Body"/>
        <w:spacing w:after="0"/>
        <w:rPr>
          <w:rFonts w:ascii="Arial" w:hAnsi="Arial" w:cs="Arial"/>
          <w:lang w:val="pt-BR"/>
        </w:rPr>
      </w:pPr>
    </w:p>
    <w:p w14:paraId="207A0D1A" w14:textId="77777777" w:rsidR="001541F5" w:rsidRPr="001541F5" w:rsidRDefault="001541F5" w:rsidP="001541F5">
      <w:pPr>
        <w:pStyle w:val="Body"/>
        <w:spacing w:after="0"/>
        <w:rPr>
          <w:rFonts w:ascii="Arial" w:hAnsi="Arial" w:cs="Arial"/>
        </w:rPr>
      </w:pPr>
      <w:r>
        <w:rPr>
          <w:rFonts w:ascii="Arial" w:hAnsi="Arial" w:cs="Arial"/>
        </w:rPr>
        <w:t xml:space="preserve">At </w:t>
      </w:r>
      <w:r w:rsidRPr="001541F5">
        <w:rPr>
          <w:rFonts w:ascii="Arial" w:hAnsi="Arial" w:cs="Arial"/>
        </w:rPr>
        <w:t>Table 2</w:t>
      </w:r>
      <w:r>
        <w:rPr>
          <w:rFonts w:ascii="Arial" w:hAnsi="Arial" w:cs="Arial"/>
        </w:rPr>
        <w:t xml:space="preserve"> is</w:t>
      </w:r>
      <w:r w:rsidRPr="001541F5">
        <w:rPr>
          <w:rFonts w:ascii="Arial" w:hAnsi="Arial" w:cs="Arial"/>
        </w:rPr>
        <w:t xml:space="preserve"> show</w:t>
      </w:r>
      <w:r>
        <w:rPr>
          <w:rFonts w:ascii="Arial" w:hAnsi="Arial" w:cs="Arial"/>
        </w:rPr>
        <w:t>ed</w:t>
      </w:r>
      <w:r w:rsidRPr="001541F5">
        <w:rPr>
          <w:rFonts w:ascii="Arial" w:hAnsi="Arial" w:cs="Arial"/>
        </w:rPr>
        <w:t xml:space="preserve"> that 66% of the interviewees (n=94) use computers outside of the workplace, 100% agree that investing in IT improves the service, and 52.1% of the interviewees acquired IT knowledge on their own. Of the participants, 42.6% learned about the </w:t>
      </w:r>
      <w:r w:rsidR="00CD4217">
        <w:rPr>
          <w:rFonts w:ascii="Arial" w:eastAsia="Calibri" w:hAnsi="Arial" w:cs="Arial"/>
          <w:szCs w:val="22"/>
        </w:rPr>
        <w:t>ECR</w:t>
      </w:r>
      <w:r w:rsidRPr="001541F5">
        <w:rPr>
          <w:rFonts w:ascii="Arial" w:hAnsi="Arial" w:cs="Arial"/>
        </w:rPr>
        <w:t xml:space="preserve"> during its implementation. Regarding the evaluation of the training received, 47.9% stated that it was insufficient. Regarding the training workload, 55.3% considered it to be poor.</w:t>
      </w:r>
    </w:p>
    <w:p w14:paraId="055572E5" w14:textId="77777777" w:rsidR="001541F5" w:rsidRPr="001541F5" w:rsidRDefault="001541F5" w:rsidP="001541F5">
      <w:pPr>
        <w:pStyle w:val="Body"/>
        <w:spacing w:after="0"/>
        <w:rPr>
          <w:rFonts w:ascii="Arial" w:hAnsi="Arial" w:cs="Arial"/>
        </w:rPr>
      </w:pPr>
    </w:p>
    <w:p w14:paraId="3A256381" w14:textId="77777777" w:rsidR="001A150C" w:rsidRPr="001541F5" w:rsidRDefault="001541F5" w:rsidP="001541F5">
      <w:pPr>
        <w:pStyle w:val="Body"/>
        <w:spacing w:after="0"/>
        <w:rPr>
          <w:rFonts w:ascii="Arial" w:hAnsi="Arial" w:cs="Arial"/>
        </w:rPr>
      </w:pPr>
      <w:r w:rsidRPr="001541F5">
        <w:rPr>
          <w:rFonts w:ascii="Arial" w:hAnsi="Arial" w:cs="Arial"/>
        </w:rPr>
        <w:lastRenderedPageBreak/>
        <w:t xml:space="preserve">Regarding the level of satisfaction with the implemented system, 40.4% rated it as good, and 100% stated that the </w:t>
      </w:r>
      <w:r w:rsidR="00CD4217">
        <w:rPr>
          <w:rFonts w:ascii="Arial" w:eastAsia="Calibri" w:hAnsi="Arial" w:cs="Arial"/>
          <w:szCs w:val="22"/>
        </w:rPr>
        <w:t>ECR</w:t>
      </w:r>
      <w:r w:rsidRPr="001541F5">
        <w:rPr>
          <w:rFonts w:ascii="Arial" w:hAnsi="Arial" w:cs="Arial"/>
        </w:rPr>
        <w:t xml:space="preserve"> made a difference in the workplace. Regarding availability, 51.1% reported that the </w:t>
      </w:r>
      <w:r w:rsidR="00CD4217">
        <w:rPr>
          <w:rFonts w:ascii="Arial" w:eastAsia="Calibri" w:hAnsi="Arial" w:cs="Arial"/>
          <w:szCs w:val="22"/>
        </w:rPr>
        <w:t>ECR</w:t>
      </w:r>
      <w:r w:rsidRPr="001541F5">
        <w:rPr>
          <w:rFonts w:ascii="Arial" w:hAnsi="Arial" w:cs="Arial"/>
        </w:rPr>
        <w:t xml:space="preserve"> is always available. Regarding receiving criticism from users about the system, 67% said they did not receive any criticism. Regarding the stability of the </w:t>
      </w:r>
      <w:r w:rsidR="00CD4217">
        <w:rPr>
          <w:rFonts w:ascii="Arial" w:eastAsia="Calibri" w:hAnsi="Arial" w:cs="Arial"/>
          <w:szCs w:val="22"/>
        </w:rPr>
        <w:t>ECR</w:t>
      </w:r>
      <w:r w:rsidRPr="001541F5">
        <w:rPr>
          <w:rFonts w:ascii="Arial" w:hAnsi="Arial" w:cs="Arial"/>
        </w:rPr>
        <w:t>, 41.5% stated that it was good. Regarding the support provided, 44.7% characterized it as average (Table 2).</w:t>
      </w:r>
    </w:p>
    <w:p w14:paraId="47671B10" w14:textId="77777777" w:rsidR="001A150C" w:rsidRPr="001541F5" w:rsidRDefault="001A150C" w:rsidP="00441B6F">
      <w:pPr>
        <w:pStyle w:val="Body"/>
        <w:spacing w:after="0"/>
        <w:rPr>
          <w:rFonts w:ascii="Arial" w:hAnsi="Arial" w:cs="Arial"/>
        </w:rPr>
      </w:pPr>
    </w:p>
    <w:p w14:paraId="59860E6D" w14:textId="77777777" w:rsidR="001A150C" w:rsidRPr="001541F5" w:rsidRDefault="001541F5" w:rsidP="00441B6F">
      <w:pPr>
        <w:pStyle w:val="Body"/>
        <w:spacing w:after="0"/>
        <w:rPr>
          <w:rFonts w:ascii="Arial" w:hAnsi="Arial" w:cs="Arial"/>
        </w:rPr>
      </w:pPr>
      <w:r w:rsidRPr="001541F5">
        <w:rPr>
          <w:rFonts w:ascii="Arial" w:hAnsi="Arial" w:cs="Arial"/>
          <w:b/>
          <w:bCs/>
        </w:rPr>
        <w:t>Table 2: Computer knowledge and implementation process of the Electronic Citizen Record</w:t>
      </w:r>
      <w:r w:rsidRPr="001541F5">
        <w:rPr>
          <w:rFonts w:ascii="Arial" w:hAnsi="Arial" w:cs="Arial"/>
        </w:rPr>
        <w:t>.</w:t>
      </w:r>
    </w:p>
    <w:tbl>
      <w:tblPr>
        <w:tblW w:w="5000" w:type="pct"/>
        <w:tblLook w:val="04A0" w:firstRow="1" w:lastRow="0" w:firstColumn="1" w:lastColumn="0" w:noHBand="0" w:noVBand="1"/>
      </w:tblPr>
      <w:tblGrid>
        <w:gridCol w:w="7890"/>
        <w:gridCol w:w="1279"/>
        <w:gridCol w:w="1631"/>
      </w:tblGrid>
      <w:tr w:rsidR="001541F5" w:rsidRPr="001541F5" w14:paraId="6328F001" w14:textId="77777777" w:rsidTr="001541F5">
        <w:trPr>
          <w:trHeight w:val="300"/>
        </w:trPr>
        <w:tc>
          <w:tcPr>
            <w:tcW w:w="3653" w:type="pct"/>
            <w:tcBorders>
              <w:top w:val="single" w:sz="4" w:space="0" w:color="auto"/>
              <w:bottom w:val="single" w:sz="4" w:space="0" w:color="auto"/>
            </w:tcBorders>
            <w:shd w:val="clear" w:color="auto" w:fill="auto"/>
            <w:noWrap/>
            <w:vAlign w:val="center"/>
            <w:hideMark/>
          </w:tcPr>
          <w:p w14:paraId="06E44EBB" w14:textId="77777777" w:rsidR="001541F5" w:rsidRPr="001541F5" w:rsidRDefault="001541F5" w:rsidP="001541F5">
            <w:pPr>
              <w:rPr>
                <w:rFonts w:ascii="Arial" w:hAnsi="Arial" w:cs="Arial"/>
                <w:b/>
                <w:lang w:eastAsia="pt-BR"/>
              </w:rPr>
            </w:pPr>
            <w:r w:rsidRPr="001541F5">
              <w:rPr>
                <w:rFonts w:ascii="Arial" w:hAnsi="Arial" w:cs="Arial"/>
                <w:b/>
                <w:lang w:eastAsia="pt-BR"/>
              </w:rPr>
              <w:t>Use the computer outside of work</w:t>
            </w:r>
          </w:p>
        </w:tc>
        <w:tc>
          <w:tcPr>
            <w:tcW w:w="592" w:type="pct"/>
            <w:tcBorders>
              <w:top w:val="single" w:sz="4" w:space="0" w:color="auto"/>
              <w:bottom w:val="single" w:sz="4" w:space="0" w:color="auto"/>
            </w:tcBorders>
            <w:shd w:val="clear" w:color="auto" w:fill="auto"/>
            <w:noWrap/>
            <w:vAlign w:val="center"/>
            <w:hideMark/>
          </w:tcPr>
          <w:p w14:paraId="7FAD1B52" w14:textId="77777777" w:rsidR="001541F5" w:rsidRPr="001541F5" w:rsidRDefault="001541F5" w:rsidP="001541F5">
            <w:pPr>
              <w:jc w:val="center"/>
              <w:rPr>
                <w:rFonts w:ascii="Arial" w:hAnsi="Arial" w:cs="Arial"/>
                <w:b/>
                <w:lang w:eastAsia="pt-BR"/>
              </w:rPr>
            </w:pPr>
            <w:r w:rsidRPr="001541F5">
              <w:rPr>
                <w:rFonts w:ascii="Arial" w:hAnsi="Arial" w:cs="Arial"/>
                <w:b/>
                <w:lang w:eastAsia="pt-BR"/>
              </w:rPr>
              <w:t>N</w:t>
            </w:r>
            <w:r>
              <w:rPr>
                <w:rFonts w:ascii="Arial" w:hAnsi="Arial" w:cs="Arial"/>
                <w:b/>
                <w:lang w:eastAsia="pt-BR"/>
              </w:rPr>
              <w:t>umber</w:t>
            </w:r>
          </w:p>
        </w:tc>
        <w:tc>
          <w:tcPr>
            <w:tcW w:w="755" w:type="pct"/>
            <w:tcBorders>
              <w:top w:val="single" w:sz="4" w:space="0" w:color="auto"/>
              <w:bottom w:val="single" w:sz="4" w:space="0" w:color="auto"/>
            </w:tcBorders>
            <w:shd w:val="clear" w:color="auto" w:fill="auto"/>
            <w:noWrap/>
            <w:vAlign w:val="center"/>
            <w:hideMark/>
          </w:tcPr>
          <w:p w14:paraId="2EFE0C41" w14:textId="77777777" w:rsidR="001541F5" w:rsidRPr="001541F5" w:rsidRDefault="001541F5" w:rsidP="001541F5">
            <w:pPr>
              <w:jc w:val="center"/>
              <w:rPr>
                <w:rFonts w:ascii="Arial" w:hAnsi="Arial" w:cs="Arial"/>
                <w:b/>
                <w:lang w:eastAsia="pt-BR"/>
              </w:rPr>
            </w:pPr>
            <w:r>
              <w:rPr>
                <w:rFonts w:ascii="Arial" w:hAnsi="Arial" w:cs="Arial"/>
                <w:b/>
                <w:lang w:eastAsia="pt-BR"/>
              </w:rPr>
              <w:t>Percentual</w:t>
            </w:r>
          </w:p>
        </w:tc>
      </w:tr>
      <w:tr w:rsidR="001541F5" w:rsidRPr="001541F5" w14:paraId="6650096D" w14:textId="77777777" w:rsidTr="001541F5">
        <w:trPr>
          <w:trHeight w:val="300"/>
        </w:trPr>
        <w:tc>
          <w:tcPr>
            <w:tcW w:w="3653" w:type="pct"/>
            <w:tcBorders>
              <w:top w:val="single" w:sz="4" w:space="0" w:color="auto"/>
            </w:tcBorders>
            <w:shd w:val="clear" w:color="auto" w:fill="auto"/>
            <w:noWrap/>
            <w:vAlign w:val="center"/>
            <w:hideMark/>
          </w:tcPr>
          <w:p w14:paraId="348C40C3" w14:textId="77777777" w:rsidR="001541F5" w:rsidRPr="001541F5" w:rsidRDefault="001541F5" w:rsidP="001541F5">
            <w:pPr>
              <w:rPr>
                <w:rFonts w:ascii="Arial" w:hAnsi="Arial" w:cs="Arial"/>
                <w:lang w:eastAsia="pt-BR"/>
              </w:rPr>
            </w:pPr>
            <w:r>
              <w:rPr>
                <w:rFonts w:ascii="Arial" w:hAnsi="Arial" w:cs="Arial"/>
                <w:lang w:eastAsia="pt-BR"/>
              </w:rPr>
              <w:t>Yes</w:t>
            </w:r>
          </w:p>
        </w:tc>
        <w:tc>
          <w:tcPr>
            <w:tcW w:w="592" w:type="pct"/>
            <w:tcBorders>
              <w:top w:val="single" w:sz="4" w:space="0" w:color="auto"/>
            </w:tcBorders>
            <w:shd w:val="clear" w:color="auto" w:fill="auto"/>
            <w:noWrap/>
            <w:vAlign w:val="center"/>
            <w:hideMark/>
          </w:tcPr>
          <w:p w14:paraId="039D4FFC" w14:textId="77777777" w:rsidR="001541F5" w:rsidRPr="001541F5" w:rsidRDefault="001541F5" w:rsidP="001541F5">
            <w:pPr>
              <w:jc w:val="center"/>
              <w:rPr>
                <w:rFonts w:ascii="Arial" w:hAnsi="Arial" w:cs="Arial"/>
                <w:lang w:eastAsia="pt-BR"/>
              </w:rPr>
            </w:pPr>
            <w:r w:rsidRPr="001541F5">
              <w:rPr>
                <w:rFonts w:ascii="Arial" w:hAnsi="Arial" w:cs="Arial"/>
                <w:lang w:eastAsia="pt-BR"/>
              </w:rPr>
              <w:t>66</w:t>
            </w:r>
          </w:p>
        </w:tc>
        <w:tc>
          <w:tcPr>
            <w:tcW w:w="755" w:type="pct"/>
            <w:tcBorders>
              <w:top w:val="single" w:sz="4" w:space="0" w:color="auto"/>
            </w:tcBorders>
            <w:shd w:val="clear" w:color="auto" w:fill="auto"/>
            <w:noWrap/>
            <w:vAlign w:val="center"/>
            <w:hideMark/>
          </w:tcPr>
          <w:p w14:paraId="4512338A" w14:textId="77777777" w:rsidR="001541F5" w:rsidRPr="001541F5" w:rsidRDefault="001541F5" w:rsidP="001541F5">
            <w:pPr>
              <w:jc w:val="center"/>
              <w:rPr>
                <w:rFonts w:ascii="Arial" w:hAnsi="Arial" w:cs="Arial"/>
                <w:lang w:eastAsia="pt-BR"/>
              </w:rPr>
            </w:pPr>
            <w:r w:rsidRPr="001541F5">
              <w:rPr>
                <w:rFonts w:ascii="Arial" w:hAnsi="Arial" w:cs="Arial"/>
                <w:lang w:eastAsia="pt-BR"/>
              </w:rPr>
              <w:t>70,2%</w:t>
            </w:r>
          </w:p>
        </w:tc>
      </w:tr>
      <w:tr w:rsidR="001541F5" w:rsidRPr="001541F5" w14:paraId="26D875D4" w14:textId="77777777" w:rsidTr="001541F5">
        <w:trPr>
          <w:trHeight w:val="300"/>
        </w:trPr>
        <w:tc>
          <w:tcPr>
            <w:tcW w:w="3653" w:type="pct"/>
            <w:shd w:val="clear" w:color="auto" w:fill="auto"/>
            <w:noWrap/>
            <w:vAlign w:val="center"/>
            <w:hideMark/>
          </w:tcPr>
          <w:p w14:paraId="278681B3" w14:textId="77777777" w:rsidR="001541F5" w:rsidRPr="001541F5" w:rsidRDefault="001541F5" w:rsidP="001541F5">
            <w:pPr>
              <w:rPr>
                <w:rFonts w:ascii="Arial" w:hAnsi="Arial" w:cs="Arial"/>
                <w:lang w:eastAsia="pt-BR"/>
              </w:rPr>
            </w:pPr>
            <w:r w:rsidRPr="001541F5">
              <w:rPr>
                <w:rFonts w:ascii="Arial" w:hAnsi="Arial" w:cs="Arial"/>
                <w:lang w:eastAsia="pt-BR"/>
              </w:rPr>
              <w:t>N</w:t>
            </w:r>
            <w:r>
              <w:rPr>
                <w:rFonts w:ascii="Arial" w:hAnsi="Arial" w:cs="Arial"/>
                <w:lang w:eastAsia="pt-BR"/>
              </w:rPr>
              <w:t>o</w:t>
            </w:r>
          </w:p>
        </w:tc>
        <w:tc>
          <w:tcPr>
            <w:tcW w:w="592" w:type="pct"/>
            <w:shd w:val="clear" w:color="auto" w:fill="auto"/>
            <w:noWrap/>
            <w:vAlign w:val="center"/>
            <w:hideMark/>
          </w:tcPr>
          <w:p w14:paraId="6E2A8777" w14:textId="77777777" w:rsidR="001541F5" w:rsidRPr="001541F5" w:rsidRDefault="001541F5" w:rsidP="001541F5">
            <w:pPr>
              <w:jc w:val="center"/>
              <w:rPr>
                <w:rFonts w:ascii="Arial" w:hAnsi="Arial" w:cs="Arial"/>
                <w:lang w:eastAsia="pt-BR"/>
              </w:rPr>
            </w:pPr>
            <w:r w:rsidRPr="001541F5">
              <w:rPr>
                <w:rFonts w:ascii="Arial" w:hAnsi="Arial" w:cs="Arial"/>
                <w:lang w:eastAsia="pt-BR"/>
              </w:rPr>
              <w:t>28</w:t>
            </w:r>
          </w:p>
        </w:tc>
        <w:tc>
          <w:tcPr>
            <w:tcW w:w="755" w:type="pct"/>
            <w:shd w:val="clear" w:color="auto" w:fill="auto"/>
            <w:noWrap/>
            <w:vAlign w:val="center"/>
            <w:hideMark/>
          </w:tcPr>
          <w:p w14:paraId="709BDF75" w14:textId="77777777" w:rsidR="001541F5" w:rsidRPr="001541F5" w:rsidRDefault="001541F5" w:rsidP="001541F5">
            <w:pPr>
              <w:jc w:val="center"/>
              <w:rPr>
                <w:rFonts w:ascii="Arial" w:hAnsi="Arial" w:cs="Arial"/>
                <w:lang w:eastAsia="pt-BR"/>
              </w:rPr>
            </w:pPr>
            <w:r w:rsidRPr="001541F5">
              <w:rPr>
                <w:rFonts w:ascii="Arial" w:hAnsi="Arial" w:cs="Arial"/>
                <w:lang w:eastAsia="pt-BR"/>
              </w:rPr>
              <w:t>29,8%</w:t>
            </w:r>
          </w:p>
        </w:tc>
      </w:tr>
      <w:tr w:rsidR="001541F5" w:rsidRPr="001541F5" w14:paraId="344AD8ED" w14:textId="77777777" w:rsidTr="001541F5">
        <w:trPr>
          <w:trHeight w:val="300"/>
        </w:trPr>
        <w:tc>
          <w:tcPr>
            <w:tcW w:w="3653" w:type="pct"/>
            <w:tcBorders>
              <w:top w:val="single" w:sz="4" w:space="0" w:color="auto"/>
              <w:bottom w:val="single" w:sz="4" w:space="0" w:color="auto"/>
            </w:tcBorders>
            <w:shd w:val="clear" w:color="auto" w:fill="auto"/>
            <w:noWrap/>
            <w:vAlign w:val="center"/>
            <w:hideMark/>
          </w:tcPr>
          <w:p w14:paraId="592D1643" w14:textId="77777777" w:rsidR="001541F5" w:rsidRPr="001541F5" w:rsidRDefault="001541F5" w:rsidP="001541F5">
            <w:pPr>
              <w:rPr>
                <w:rFonts w:ascii="Arial" w:hAnsi="Arial" w:cs="Arial"/>
                <w:b/>
                <w:lang w:eastAsia="pt-BR"/>
              </w:rPr>
            </w:pPr>
            <w:r w:rsidRPr="001541F5">
              <w:rPr>
                <w:rFonts w:ascii="Arial" w:hAnsi="Arial" w:cs="Arial"/>
                <w:b/>
                <w:lang w:eastAsia="pt-BR"/>
              </w:rPr>
              <w:t>Investment in IT improves service</w:t>
            </w:r>
          </w:p>
        </w:tc>
        <w:tc>
          <w:tcPr>
            <w:tcW w:w="592" w:type="pct"/>
            <w:tcBorders>
              <w:top w:val="single" w:sz="4" w:space="0" w:color="auto"/>
              <w:bottom w:val="single" w:sz="4" w:space="0" w:color="auto"/>
            </w:tcBorders>
            <w:shd w:val="clear" w:color="auto" w:fill="auto"/>
            <w:noWrap/>
            <w:hideMark/>
          </w:tcPr>
          <w:p w14:paraId="31BBF6C9" w14:textId="77777777" w:rsidR="001541F5" w:rsidRPr="001541F5" w:rsidRDefault="001541F5" w:rsidP="001541F5">
            <w:pPr>
              <w:rPr>
                <w:rFonts w:ascii="Arial" w:hAnsi="Arial" w:cs="Arial"/>
                <w:b/>
                <w:bCs/>
                <w:lang w:eastAsia="pt-BR"/>
              </w:rPr>
            </w:pPr>
          </w:p>
        </w:tc>
        <w:tc>
          <w:tcPr>
            <w:tcW w:w="755" w:type="pct"/>
            <w:tcBorders>
              <w:top w:val="single" w:sz="4" w:space="0" w:color="auto"/>
              <w:bottom w:val="single" w:sz="4" w:space="0" w:color="auto"/>
            </w:tcBorders>
            <w:shd w:val="clear" w:color="auto" w:fill="auto"/>
            <w:noWrap/>
            <w:hideMark/>
          </w:tcPr>
          <w:p w14:paraId="12F74CD2" w14:textId="77777777" w:rsidR="001541F5" w:rsidRPr="001541F5" w:rsidRDefault="001541F5" w:rsidP="001541F5">
            <w:pPr>
              <w:rPr>
                <w:rFonts w:ascii="Arial" w:hAnsi="Arial" w:cs="Arial"/>
                <w:lang w:eastAsia="pt-BR"/>
              </w:rPr>
            </w:pPr>
          </w:p>
        </w:tc>
      </w:tr>
      <w:tr w:rsidR="001541F5" w:rsidRPr="001541F5" w14:paraId="1021E937" w14:textId="77777777" w:rsidTr="001541F5">
        <w:trPr>
          <w:trHeight w:val="300"/>
        </w:trPr>
        <w:tc>
          <w:tcPr>
            <w:tcW w:w="3653" w:type="pct"/>
            <w:tcBorders>
              <w:top w:val="single" w:sz="4" w:space="0" w:color="auto"/>
            </w:tcBorders>
            <w:shd w:val="clear" w:color="auto" w:fill="auto"/>
            <w:noWrap/>
            <w:vAlign w:val="center"/>
            <w:hideMark/>
          </w:tcPr>
          <w:p w14:paraId="3670BE43" w14:textId="77777777" w:rsidR="001541F5" w:rsidRPr="001541F5" w:rsidRDefault="001541F5" w:rsidP="001541F5">
            <w:pPr>
              <w:rPr>
                <w:rFonts w:ascii="Arial" w:hAnsi="Arial" w:cs="Arial"/>
                <w:lang w:eastAsia="pt-BR"/>
              </w:rPr>
            </w:pPr>
            <w:r>
              <w:rPr>
                <w:rFonts w:ascii="Arial" w:hAnsi="Arial" w:cs="Arial"/>
                <w:lang w:eastAsia="pt-BR"/>
              </w:rPr>
              <w:t>Yes</w:t>
            </w:r>
          </w:p>
        </w:tc>
        <w:tc>
          <w:tcPr>
            <w:tcW w:w="592" w:type="pct"/>
            <w:tcBorders>
              <w:top w:val="single" w:sz="4" w:space="0" w:color="auto"/>
            </w:tcBorders>
            <w:shd w:val="clear" w:color="auto" w:fill="auto"/>
            <w:noWrap/>
            <w:vAlign w:val="center"/>
            <w:hideMark/>
          </w:tcPr>
          <w:p w14:paraId="1E3FD2BB" w14:textId="77777777" w:rsidR="001541F5" w:rsidRPr="001541F5" w:rsidRDefault="001541F5" w:rsidP="001541F5">
            <w:pPr>
              <w:jc w:val="center"/>
              <w:rPr>
                <w:rFonts w:ascii="Arial" w:hAnsi="Arial" w:cs="Arial"/>
                <w:lang w:eastAsia="pt-BR"/>
              </w:rPr>
            </w:pPr>
            <w:r w:rsidRPr="001541F5">
              <w:rPr>
                <w:rFonts w:ascii="Arial" w:hAnsi="Arial" w:cs="Arial"/>
                <w:lang w:eastAsia="pt-BR"/>
              </w:rPr>
              <w:t>94</w:t>
            </w:r>
          </w:p>
        </w:tc>
        <w:tc>
          <w:tcPr>
            <w:tcW w:w="755" w:type="pct"/>
            <w:tcBorders>
              <w:top w:val="single" w:sz="4" w:space="0" w:color="auto"/>
            </w:tcBorders>
            <w:shd w:val="clear" w:color="auto" w:fill="auto"/>
            <w:noWrap/>
            <w:vAlign w:val="center"/>
            <w:hideMark/>
          </w:tcPr>
          <w:p w14:paraId="118400DD" w14:textId="77777777" w:rsidR="001541F5" w:rsidRPr="001541F5" w:rsidRDefault="001541F5" w:rsidP="001541F5">
            <w:pPr>
              <w:jc w:val="center"/>
              <w:rPr>
                <w:rFonts w:ascii="Arial" w:hAnsi="Arial" w:cs="Arial"/>
                <w:lang w:eastAsia="pt-BR"/>
              </w:rPr>
            </w:pPr>
            <w:r w:rsidRPr="001541F5">
              <w:rPr>
                <w:rFonts w:ascii="Arial" w:hAnsi="Arial" w:cs="Arial"/>
                <w:lang w:eastAsia="pt-BR"/>
              </w:rPr>
              <w:t>100,0%</w:t>
            </w:r>
          </w:p>
        </w:tc>
      </w:tr>
      <w:tr w:rsidR="001541F5" w:rsidRPr="001541F5" w14:paraId="63E31622" w14:textId="77777777" w:rsidTr="001541F5">
        <w:trPr>
          <w:trHeight w:val="300"/>
        </w:trPr>
        <w:tc>
          <w:tcPr>
            <w:tcW w:w="3653" w:type="pct"/>
            <w:shd w:val="clear" w:color="auto" w:fill="auto"/>
            <w:noWrap/>
            <w:vAlign w:val="center"/>
            <w:hideMark/>
          </w:tcPr>
          <w:p w14:paraId="7FFCAF07" w14:textId="77777777" w:rsidR="001541F5" w:rsidRPr="001541F5" w:rsidRDefault="001541F5" w:rsidP="001541F5">
            <w:pPr>
              <w:rPr>
                <w:rFonts w:ascii="Arial" w:hAnsi="Arial" w:cs="Arial"/>
                <w:lang w:eastAsia="pt-BR"/>
              </w:rPr>
            </w:pPr>
            <w:r w:rsidRPr="001541F5">
              <w:rPr>
                <w:rFonts w:ascii="Arial" w:hAnsi="Arial" w:cs="Arial"/>
                <w:lang w:eastAsia="pt-BR"/>
              </w:rPr>
              <w:t>N</w:t>
            </w:r>
            <w:r>
              <w:rPr>
                <w:rFonts w:ascii="Arial" w:hAnsi="Arial" w:cs="Arial"/>
                <w:lang w:eastAsia="pt-BR"/>
              </w:rPr>
              <w:t>o</w:t>
            </w:r>
          </w:p>
        </w:tc>
        <w:tc>
          <w:tcPr>
            <w:tcW w:w="592" w:type="pct"/>
            <w:shd w:val="clear" w:color="auto" w:fill="auto"/>
            <w:noWrap/>
            <w:vAlign w:val="center"/>
            <w:hideMark/>
          </w:tcPr>
          <w:p w14:paraId="1BD3ADC2" w14:textId="77777777" w:rsidR="001541F5" w:rsidRPr="001541F5" w:rsidRDefault="001541F5" w:rsidP="001541F5">
            <w:pPr>
              <w:jc w:val="center"/>
              <w:rPr>
                <w:rFonts w:ascii="Arial" w:hAnsi="Arial" w:cs="Arial"/>
                <w:lang w:eastAsia="pt-BR"/>
              </w:rPr>
            </w:pPr>
            <w:r w:rsidRPr="001541F5">
              <w:rPr>
                <w:rFonts w:ascii="Arial" w:hAnsi="Arial" w:cs="Arial"/>
                <w:lang w:eastAsia="pt-BR"/>
              </w:rPr>
              <w:t>0</w:t>
            </w:r>
          </w:p>
        </w:tc>
        <w:tc>
          <w:tcPr>
            <w:tcW w:w="755" w:type="pct"/>
            <w:shd w:val="clear" w:color="auto" w:fill="auto"/>
            <w:noWrap/>
            <w:vAlign w:val="center"/>
            <w:hideMark/>
          </w:tcPr>
          <w:p w14:paraId="22BDBC07" w14:textId="77777777" w:rsidR="001541F5" w:rsidRPr="001541F5" w:rsidRDefault="001541F5" w:rsidP="001541F5">
            <w:pPr>
              <w:jc w:val="center"/>
              <w:rPr>
                <w:rFonts w:ascii="Arial" w:hAnsi="Arial" w:cs="Arial"/>
                <w:lang w:eastAsia="pt-BR"/>
              </w:rPr>
            </w:pPr>
            <w:r w:rsidRPr="001541F5">
              <w:rPr>
                <w:rFonts w:ascii="Arial" w:hAnsi="Arial" w:cs="Arial"/>
                <w:lang w:eastAsia="pt-BR"/>
              </w:rPr>
              <w:t>0,0%</w:t>
            </w:r>
          </w:p>
        </w:tc>
      </w:tr>
      <w:tr w:rsidR="001541F5" w:rsidRPr="001541F5" w14:paraId="0078B499" w14:textId="77777777" w:rsidTr="001541F5">
        <w:trPr>
          <w:trHeight w:val="300"/>
        </w:trPr>
        <w:tc>
          <w:tcPr>
            <w:tcW w:w="3653" w:type="pct"/>
            <w:tcBorders>
              <w:top w:val="single" w:sz="4" w:space="0" w:color="auto"/>
              <w:bottom w:val="single" w:sz="4" w:space="0" w:color="auto"/>
            </w:tcBorders>
            <w:shd w:val="clear" w:color="auto" w:fill="auto"/>
            <w:noWrap/>
            <w:vAlign w:val="center"/>
            <w:hideMark/>
          </w:tcPr>
          <w:p w14:paraId="19D4FC08" w14:textId="77777777" w:rsidR="001541F5" w:rsidRPr="001541F5" w:rsidRDefault="001541F5" w:rsidP="001541F5">
            <w:pPr>
              <w:rPr>
                <w:rFonts w:ascii="Arial" w:hAnsi="Arial" w:cs="Arial"/>
                <w:b/>
                <w:lang w:eastAsia="pt-BR"/>
              </w:rPr>
            </w:pPr>
            <w:r w:rsidRPr="001541F5">
              <w:rPr>
                <w:rFonts w:ascii="Arial" w:hAnsi="Arial" w:cs="Arial"/>
                <w:b/>
                <w:lang w:eastAsia="pt-BR"/>
              </w:rPr>
              <w:t>How did you acquire computer knowledge?</w:t>
            </w:r>
          </w:p>
        </w:tc>
        <w:tc>
          <w:tcPr>
            <w:tcW w:w="592" w:type="pct"/>
            <w:tcBorders>
              <w:top w:val="single" w:sz="4" w:space="0" w:color="auto"/>
              <w:bottom w:val="single" w:sz="4" w:space="0" w:color="auto"/>
            </w:tcBorders>
            <w:shd w:val="clear" w:color="auto" w:fill="auto"/>
            <w:noWrap/>
            <w:hideMark/>
          </w:tcPr>
          <w:p w14:paraId="1AD5850B" w14:textId="77777777" w:rsidR="001541F5" w:rsidRPr="001541F5" w:rsidRDefault="001541F5" w:rsidP="001541F5">
            <w:pPr>
              <w:rPr>
                <w:rFonts w:ascii="Arial" w:hAnsi="Arial" w:cs="Arial"/>
                <w:b/>
                <w:bCs/>
                <w:color w:val="FF0000"/>
                <w:lang w:eastAsia="pt-BR"/>
              </w:rPr>
            </w:pPr>
          </w:p>
        </w:tc>
        <w:tc>
          <w:tcPr>
            <w:tcW w:w="755" w:type="pct"/>
            <w:tcBorders>
              <w:top w:val="single" w:sz="4" w:space="0" w:color="auto"/>
              <w:bottom w:val="single" w:sz="4" w:space="0" w:color="auto"/>
            </w:tcBorders>
            <w:shd w:val="clear" w:color="auto" w:fill="auto"/>
            <w:noWrap/>
            <w:hideMark/>
          </w:tcPr>
          <w:p w14:paraId="0C5DAB13" w14:textId="77777777" w:rsidR="001541F5" w:rsidRPr="001541F5" w:rsidRDefault="001541F5" w:rsidP="001541F5">
            <w:pPr>
              <w:rPr>
                <w:rFonts w:ascii="Arial" w:hAnsi="Arial" w:cs="Arial"/>
                <w:color w:val="FF0000"/>
                <w:lang w:eastAsia="pt-BR"/>
              </w:rPr>
            </w:pPr>
          </w:p>
        </w:tc>
      </w:tr>
      <w:tr w:rsidR="001541F5" w:rsidRPr="001541F5" w14:paraId="756CF66C" w14:textId="77777777" w:rsidTr="00247894">
        <w:trPr>
          <w:trHeight w:val="300"/>
        </w:trPr>
        <w:tc>
          <w:tcPr>
            <w:tcW w:w="3653" w:type="pct"/>
            <w:tcBorders>
              <w:top w:val="single" w:sz="4" w:space="0" w:color="auto"/>
            </w:tcBorders>
            <w:shd w:val="clear" w:color="auto" w:fill="auto"/>
            <w:noWrap/>
            <w:hideMark/>
          </w:tcPr>
          <w:p w14:paraId="31B50A01" w14:textId="77777777" w:rsidR="001541F5" w:rsidRPr="00DF27E5" w:rsidRDefault="001541F5" w:rsidP="001541F5">
            <w:r w:rsidRPr="00DF27E5">
              <w:t>Personal course</w:t>
            </w:r>
          </w:p>
        </w:tc>
        <w:tc>
          <w:tcPr>
            <w:tcW w:w="592" w:type="pct"/>
            <w:tcBorders>
              <w:top w:val="single" w:sz="4" w:space="0" w:color="auto"/>
            </w:tcBorders>
            <w:shd w:val="clear" w:color="auto" w:fill="auto"/>
            <w:noWrap/>
            <w:vAlign w:val="center"/>
            <w:hideMark/>
          </w:tcPr>
          <w:p w14:paraId="094D9997" w14:textId="77777777" w:rsidR="001541F5" w:rsidRPr="001541F5" w:rsidRDefault="001541F5" w:rsidP="001541F5">
            <w:pPr>
              <w:jc w:val="center"/>
              <w:rPr>
                <w:rFonts w:ascii="Arial" w:hAnsi="Arial" w:cs="Arial"/>
                <w:lang w:eastAsia="pt-BR"/>
              </w:rPr>
            </w:pPr>
            <w:r w:rsidRPr="001541F5">
              <w:rPr>
                <w:rFonts w:ascii="Arial" w:hAnsi="Arial" w:cs="Arial"/>
                <w:lang w:eastAsia="pt-BR"/>
              </w:rPr>
              <w:t>30</w:t>
            </w:r>
          </w:p>
        </w:tc>
        <w:tc>
          <w:tcPr>
            <w:tcW w:w="755" w:type="pct"/>
            <w:tcBorders>
              <w:top w:val="single" w:sz="4" w:space="0" w:color="auto"/>
            </w:tcBorders>
            <w:shd w:val="clear" w:color="auto" w:fill="auto"/>
            <w:noWrap/>
            <w:vAlign w:val="center"/>
            <w:hideMark/>
          </w:tcPr>
          <w:p w14:paraId="0109F0F1" w14:textId="77777777" w:rsidR="001541F5" w:rsidRPr="001541F5" w:rsidRDefault="001541F5" w:rsidP="001541F5">
            <w:pPr>
              <w:jc w:val="center"/>
              <w:rPr>
                <w:rFonts w:ascii="Arial" w:hAnsi="Arial" w:cs="Arial"/>
                <w:lang w:eastAsia="pt-BR"/>
              </w:rPr>
            </w:pPr>
            <w:r w:rsidRPr="001541F5">
              <w:rPr>
                <w:rFonts w:ascii="Arial" w:hAnsi="Arial" w:cs="Arial"/>
                <w:lang w:eastAsia="pt-BR"/>
              </w:rPr>
              <w:t>31,9%</w:t>
            </w:r>
          </w:p>
        </w:tc>
      </w:tr>
      <w:tr w:rsidR="001541F5" w:rsidRPr="001541F5" w14:paraId="1B7049DD" w14:textId="77777777" w:rsidTr="00247894">
        <w:trPr>
          <w:trHeight w:val="300"/>
        </w:trPr>
        <w:tc>
          <w:tcPr>
            <w:tcW w:w="3653" w:type="pct"/>
            <w:shd w:val="clear" w:color="auto" w:fill="auto"/>
            <w:noWrap/>
            <w:hideMark/>
          </w:tcPr>
          <w:p w14:paraId="70367D83" w14:textId="77777777" w:rsidR="001541F5" w:rsidRPr="00DF27E5" w:rsidRDefault="001541F5" w:rsidP="001541F5">
            <w:r w:rsidRPr="00DF27E5">
              <w:t>Course offered by the municipal administration</w:t>
            </w:r>
          </w:p>
        </w:tc>
        <w:tc>
          <w:tcPr>
            <w:tcW w:w="592" w:type="pct"/>
            <w:shd w:val="clear" w:color="auto" w:fill="auto"/>
            <w:noWrap/>
            <w:vAlign w:val="center"/>
            <w:hideMark/>
          </w:tcPr>
          <w:p w14:paraId="757A0A57" w14:textId="77777777" w:rsidR="001541F5" w:rsidRPr="001541F5" w:rsidRDefault="001541F5" w:rsidP="001541F5">
            <w:pPr>
              <w:jc w:val="center"/>
              <w:rPr>
                <w:rFonts w:ascii="Arial" w:hAnsi="Arial" w:cs="Arial"/>
                <w:lang w:eastAsia="pt-BR"/>
              </w:rPr>
            </w:pPr>
            <w:r w:rsidRPr="001541F5">
              <w:rPr>
                <w:rFonts w:ascii="Arial" w:hAnsi="Arial" w:cs="Arial"/>
                <w:lang w:eastAsia="pt-BR"/>
              </w:rPr>
              <w:t>1</w:t>
            </w:r>
          </w:p>
        </w:tc>
        <w:tc>
          <w:tcPr>
            <w:tcW w:w="755" w:type="pct"/>
            <w:shd w:val="clear" w:color="auto" w:fill="auto"/>
            <w:noWrap/>
            <w:vAlign w:val="center"/>
            <w:hideMark/>
          </w:tcPr>
          <w:p w14:paraId="65EBA044" w14:textId="77777777" w:rsidR="001541F5" w:rsidRPr="001541F5" w:rsidRDefault="001541F5" w:rsidP="001541F5">
            <w:pPr>
              <w:jc w:val="center"/>
              <w:rPr>
                <w:rFonts w:ascii="Arial" w:hAnsi="Arial" w:cs="Arial"/>
                <w:lang w:eastAsia="pt-BR"/>
              </w:rPr>
            </w:pPr>
            <w:r w:rsidRPr="001541F5">
              <w:rPr>
                <w:rFonts w:ascii="Arial" w:hAnsi="Arial" w:cs="Arial"/>
                <w:lang w:eastAsia="pt-BR"/>
              </w:rPr>
              <w:t>1,1%</w:t>
            </w:r>
          </w:p>
        </w:tc>
      </w:tr>
      <w:tr w:rsidR="001541F5" w:rsidRPr="001541F5" w14:paraId="19849F6C" w14:textId="77777777" w:rsidTr="00247894">
        <w:trPr>
          <w:trHeight w:val="300"/>
        </w:trPr>
        <w:tc>
          <w:tcPr>
            <w:tcW w:w="3653" w:type="pct"/>
            <w:shd w:val="clear" w:color="auto" w:fill="auto"/>
            <w:noWrap/>
            <w:hideMark/>
          </w:tcPr>
          <w:p w14:paraId="3DCE721C" w14:textId="77777777" w:rsidR="001541F5" w:rsidRPr="00DF27E5" w:rsidRDefault="001541F5" w:rsidP="001541F5">
            <w:r w:rsidRPr="00DF27E5">
              <w:t>Direct training in the system offered by the administration</w:t>
            </w:r>
          </w:p>
        </w:tc>
        <w:tc>
          <w:tcPr>
            <w:tcW w:w="592" w:type="pct"/>
            <w:shd w:val="clear" w:color="auto" w:fill="auto"/>
            <w:noWrap/>
            <w:vAlign w:val="center"/>
            <w:hideMark/>
          </w:tcPr>
          <w:p w14:paraId="33FC794F" w14:textId="77777777" w:rsidR="001541F5" w:rsidRPr="001541F5" w:rsidRDefault="001541F5" w:rsidP="001541F5">
            <w:pPr>
              <w:jc w:val="center"/>
              <w:rPr>
                <w:rFonts w:ascii="Arial" w:hAnsi="Arial" w:cs="Arial"/>
                <w:lang w:eastAsia="pt-BR"/>
              </w:rPr>
            </w:pPr>
            <w:r w:rsidRPr="001541F5">
              <w:rPr>
                <w:rFonts w:ascii="Arial" w:hAnsi="Arial" w:cs="Arial"/>
                <w:lang w:eastAsia="pt-BR"/>
              </w:rPr>
              <w:t>6</w:t>
            </w:r>
          </w:p>
        </w:tc>
        <w:tc>
          <w:tcPr>
            <w:tcW w:w="755" w:type="pct"/>
            <w:shd w:val="clear" w:color="auto" w:fill="auto"/>
            <w:noWrap/>
            <w:vAlign w:val="center"/>
            <w:hideMark/>
          </w:tcPr>
          <w:p w14:paraId="77C69D11" w14:textId="77777777" w:rsidR="001541F5" w:rsidRPr="001541F5" w:rsidRDefault="001541F5" w:rsidP="001541F5">
            <w:pPr>
              <w:jc w:val="center"/>
              <w:rPr>
                <w:rFonts w:ascii="Arial" w:hAnsi="Arial" w:cs="Arial"/>
                <w:lang w:eastAsia="pt-BR"/>
              </w:rPr>
            </w:pPr>
            <w:r w:rsidRPr="001541F5">
              <w:rPr>
                <w:rFonts w:ascii="Arial" w:hAnsi="Arial" w:cs="Arial"/>
                <w:lang w:eastAsia="pt-BR"/>
              </w:rPr>
              <w:t>6,4%</w:t>
            </w:r>
          </w:p>
        </w:tc>
      </w:tr>
      <w:tr w:rsidR="001541F5" w:rsidRPr="001541F5" w14:paraId="3DC9558A" w14:textId="77777777" w:rsidTr="00247894">
        <w:trPr>
          <w:trHeight w:val="300"/>
        </w:trPr>
        <w:tc>
          <w:tcPr>
            <w:tcW w:w="3653" w:type="pct"/>
            <w:shd w:val="clear" w:color="auto" w:fill="auto"/>
            <w:noWrap/>
            <w:hideMark/>
          </w:tcPr>
          <w:p w14:paraId="0FE4AAA9" w14:textId="77777777" w:rsidR="001541F5" w:rsidRPr="00DF27E5" w:rsidRDefault="001541F5" w:rsidP="001541F5">
            <w:r w:rsidRPr="00DF27E5">
              <w:t>Self-employed</w:t>
            </w:r>
          </w:p>
        </w:tc>
        <w:tc>
          <w:tcPr>
            <w:tcW w:w="592" w:type="pct"/>
            <w:shd w:val="clear" w:color="auto" w:fill="auto"/>
            <w:noWrap/>
            <w:vAlign w:val="center"/>
            <w:hideMark/>
          </w:tcPr>
          <w:p w14:paraId="5273C041" w14:textId="77777777" w:rsidR="001541F5" w:rsidRPr="001541F5" w:rsidRDefault="001541F5" w:rsidP="001541F5">
            <w:pPr>
              <w:jc w:val="center"/>
              <w:rPr>
                <w:rFonts w:ascii="Arial" w:hAnsi="Arial" w:cs="Arial"/>
                <w:lang w:eastAsia="pt-BR"/>
              </w:rPr>
            </w:pPr>
            <w:r w:rsidRPr="001541F5">
              <w:rPr>
                <w:rFonts w:ascii="Arial" w:hAnsi="Arial" w:cs="Arial"/>
                <w:lang w:eastAsia="pt-BR"/>
              </w:rPr>
              <w:t>49</w:t>
            </w:r>
          </w:p>
        </w:tc>
        <w:tc>
          <w:tcPr>
            <w:tcW w:w="755" w:type="pct"/>
            <w:shd w:val="clear" w:color="auto" w:fill="auto"/>
            <w:noWrap/>
            <w:vAlign w:val="center"/>
            <w:hideMark/>
          </w:tcPr>
          <w:p w14:paraId="3DA3538E" w14:textId="77777777" w:rsidR="001541F5" w:rsidRPr="001541F5" w:rsidRDefault="001541F5" w:rsidP="001541F5">
            <w:pPr>
              <w:jc w:val="center"/>
              <w:rPr>
                <w:rFonts w:ascii="Arial" w:hAnsi="Arial" w:cs="Arial"/>
                <w:lang w:eastAsia="pt-BR"/>
              </w:rPr>
            </w:pPr>
            <w:r w:rsidRPr="001541F5">
              <w:rPr>
                <w:rFonts w:ascii="Arial" w:hAnsi="Arial" w:cs="Arial"/>
                <w:lang w:eastAsia="pt-BR"/>
              </w:rPr>
              <w:t>52,1%</w:t>
            </w:r>
          </w:p>
        </w:tc>
      </w:tr>
      <w:tr w:rsidR="001541F5" w:rsidRPr="001541F5" w14:paraId="11DF8457" w14:textId="77777777" w:rsidTr="00247894">
        <w:trPr>
          <w:trHeight w:val="300"/>
        </w:trPr>
        <w:tc>
          <w:tcPr>
            <w:tcW w:w="3653" w:type="pct"/>
            <w:shd w:val="clear" w:color="auto" w:fill="auto"/>
            <w:noWrap/>
            <w:hideMark/>
          </w:tcPr>
          <w:p w14:paraId="6FE358A3" w14:textId="77777777" w:rsidR="001541F5" w:rsidRDefault="001541F5" w:rsidP="001541F5">
            <w:r w:rsidRPr="00DF27E5">
              <w:t>Others</w:t>
            </w:r>
          </w:p>
        </w:tc>
        <w:tc>
          <w:tcPr>
            <w:tcW w:w="592" w:type="pct"/>
            <w:shd w:val="clear" w:color="auto" w:fill="auto"/>
            <w:noWrap/>
            <w:vAlign w:val="center"/>
            <w:hideMark/>
          </w:tcPr>
          <w:p w14:paraId="7FCC4651" w14:textId="77777777" w:rsidR="001541F5" w:rsidRPr="001541F5" w:rsidRDefault="001541F5" w:rsidP="001541F5">
            <w:pPr>
              <w:jc w:val="center"/>
              <w:rPr>
                <w:rFonts w:ascii="Arial" w:hAnsi="Arial" w:cs="Arial"/>
                <w:lang w:eastAsia="pt-BR"/>
              </w:rPr>
            </w:pPr>
            <w:r w:rsidRPr="001541F5">
              <w:rPr>
                <w:rFonts w:ascii="Arial" w:hAnsi="Arial" w:cs="Arial"/>
                <w:lang w:eastAsia="pt-BR"/>
              </w:rPr>
              <w:t>8</w:t>
            </w:r>
          </w:p>
        </w:tc>
        <w:tc>
          <w:tcPr>
            <w:tcW w:w="755" w:type="pct"/>
            <w:shd w:val="clear" w:color="auto" w:fill="auto"/>
            <w:noWrap/>
            <w:vAlign w:val="center"/>
            <w:hideMark/>
          </w:tcPr>
          <w:p w14:paraId="5AB2A136" w14:textId="77777777" w:rsidR="001541F5" w:rsidRPr="001541F5" w:rsidRDefault="001541F5" w:rsidP="001541F5">
            <w:pPr>
              <w:jc w:val="center"/>
              <w:rPr>
                <w:rFonts w:ascii="Arial" w:hAnsi="Arial" w:cs="Arial"/>
                <w:lang w:eastAsia="pt-BR"/>
              </w:rPr>
            </w:pPr>
            <w:r w:rsidRPr="001541F5">
              <w:rPr>
                <w:rFonts w:ascii="Arial" w:hAnsi="Arial" w:cs="Arial"/>
                <w:lang w:eastAsia="pt-BR"/>
              </w:rPr>
              <w:t>8,5%</w:t>
            </w:r>
          </w:p>
        </w:tc>
      </w:tr>
      <w:tr w:rsidR="001541F5" w:rsidRPr="001541F5" w14:paraId="2DC436F7" w14:textId="77777777" w:rsidTr="001541F5">
        <w:trPr>
          <w:trHeight w:val="300"/>
        </w:trPr>
        <w:tc>
          <w:tcPr>
            <w:tcW w:w="3653" w:type="pct"/>
            <w:tcBorders>
              <w:top w:val="single" w:sz="4" w:space="0" w:color="auto"/>
              <w:bottom w:val="single" w:sz="4" w:space="0" w:color="auto"/>
            </w:tcBorders>
            <w:shd w:val="clear" w:color="auto" w:fill="auto"/>
            <w:noWrap/>
            <w:vAlign w:val="center"/>
            <w:hideMark/>
          </w:tcPr>
          <w:p w14:paraId="46E4AA6A" w14:textId="77777777" w:rsidR="001541F5" w:rsidRPr="001541F5" w:rsidRDefault="001541F5" w:rsidP="001541F5">
            <w:pPr>
              <w:rPr>
                <w:rFonts w:ascii="Arial" w:hAnsi="Arial" w:cs="Arial"/>
                <w:b/>
                <w:lang w:eastAsia="pt-BR"/>
              </w:rPr>
            </w:pPr>
            <w:r w:rsidRPr="001541F5">
              <w:rPr>
                <w:rFonts w:ascii="Arial" w:hAnsi="Arial" w:cs="Arial"/>
                <w:b/>
                <w:lang w:eastAsia="pt-BR"/>
              </w:rPr>
              <w:t xml:space="preserve">How did you hear about the </w:t>
            </w:r>
            <w:r w:rsidR="00CD4217" w:rsidRPr="00CD4217">
              <w:rPr>
                <w:rFonts w:ascii="Arial" w:eastAsia="Calibri" w:hAnsi="Arial" w:cs="Arial"/>
                <w:b/>
                <w:bCs/>
                <w:szCs w:val="22"/>
              </w:rPr>
              <w:t>ECR</w:t>
            </w:r>
            <w:r w:rsidRPr="00CD4217">
              <w:rPr>
                <w:rFonts w:ascii="Arial" w:hAnsi="Arial" w:cs="Arial"/>
                <w:b/>
                <w:bCs/>
                <w:lang w:eastAsia="pt-BR"/>
              </w:rPr>
              <w:t>?</w:t>
            </w:r>
          </w:p>
        </w:tc>
        <w:tc>
          <w:tcPr>
            <w:tcW w:w="592" w:type="pct"/>
            <w:tcBorders>
              <w:top w:val="single" w:sz="4" w:space="0" w:color="auto"/>
              <w:bottom w:val="single" w:sz="4" w:space="0" w:color="auto"/>
            </w:tcBorders>
            <w:shd w:val="clear" w:color="auto" w:fill="auto"/>
            <w:noWrap/>
            <w:hideMark/>
          </w:tcPr>
          <w:p w14:paraId="4D6A6FCF" w14:textId="77777777" w:rsidR="001541F5" w:rsidRPr="001541F5" w:rsidRDefault="001541F5" w:rsidP="001541F5">
            <w:pPr>
              <w:rPr>
                <w:rFonts w:ascii="Arial" w:hAnsi="Arial" w:cs="Arial"/>
                <w:b/>
                <w:bCs/>
                <w:lang w:eastAsia="pt-BR"/>
              </w:rPr>
            </w:pPr>
          </w:p>
        </w:tc>
        <w:tc>
          <w:tcPr>
            <w:tcW w:w="755" w:type="pct"/>
            <w:tcBorders>
              <w:top w:val="single" w:sz="4" w:space="0" w:color="auto"/>
              <w:bottom w:val="single" w:sz="4" w:space="0" w:color="auto"/>
            </w:tcBorders>
            <w:shd w:val="clear" w:color="auto" w:fill="auto"/>
            <w:noWrap/>
            <w:hideMark/>
          </w:tcPr>
          <w:p w14:paraId="07504719" w14:textId="77777777" w:rsidR="001541F5" w:rsidRPr="001541F5" w:rsidRDefault="001541F5" w:rsidP="001541F5">
            <w:pPr>
              <w:rPr>
                <w:rFonts w:ascii="Arial" w:hAnsi="Arial" w:cs="Arial"/>
                <w:lang w:eastAsia="pt-BR"/>
              </w:rPr>
            </w:pPr>
          </w:p>
        </w:tc>
      </w:tr>
      <w:tr w:rsidR="001541F5" w:rsidRPr="001541F5" w14:paraId="0C6510FA" w14:textId="77777777" w:rsidTr="009E22CC">
        <w:trPr>
          <w:trHeight w:val="300"/>
        </w:trPr>
        <w:tc>
          <w:tcPr>
            <w:tcW w:w="3653" w:type="pct"/>
            <w:tcBorders>
              <w:top w:val="single" w:sz="4" w:space="0" w:color="auto"/>
            </w:tcBorders>
            <w:shd w:val="clear" w:color="auto" w:fill="auto"/>
            <w:noWrap/>
            <w:hideMark/>
          </w:tcPr>
          <w:p w14:paraId="5B7D7400" w14:textId="77777777" w:rsidR="001541F5" w:rsidRPr="00021EF8" w:rsidRDefault="001541F5" w:rsidP="001541F5">
            <w:r w:rsidRPr="00021EF8">
              <w:t>Meeting with municipal management</w:t>
            </w:r>
          </w:p>
        </w:tc>
        <w:tc>
          <w:tcPr>
            <w:tcW w:w="592" w:type="pct"/>
            <w:tcBorders>
              <w:top w:val="single" w:sz="4" w:space="0" w:color="auto"/>
            </w:tcBorders>
            <w:shd w:val="clear" w:color="auto" w:fill="auto"/>
            <w:noWrap/>
            <w:vAlign w:val="center"/>
            <w:hideMark/>
          </w:tcPr>
          <w:p w14:paraId="76D80EC5" w14:textId="77777777" w:rsidR="001541F5" w:rsidRPr="001541F5" w:rsidRDefault="001541F5" w:rsidP="001541F5">
            <w:pPr>
              <w:jc w:val="center"/>
              <w:rPr>
                <w:rFonts w:ascii="Arial" w:hAnsi="Arial" w:cs="Arial"/>
                <w:lang w:eastAsia="pt-BR"/>
              </w:rPr>
            </w:pPr>
            <w:r w:rsidRPr="001541F5">
              <w:rPr>
                <w:rFonts w:ascii="Arial" w:hAnsi="Arial" w:cs="Arial"/>
                <w:lang w:eastAsia="pt-BR"/>
              </w:rPr>
              <w:t>10</w:t>
            </w:r>
          </w:p>
        </w:tc>
        <w:tc>
          <w:tcPr>
            <w:tcW w:w="755" w:type="pct"/>
            <w:tcBorders>
              <w:top w:val="single" w:sz="4" w:space="0" w:color="auto"/>
            </w:tcBorders>
            <w:shd w:val="clear" w:color="auto" w:fill="auto"/>
            <w:noWrap/>
            <w:vAlign w:val="center"/>
            <w:hideMark/>
          </w:tcPr>
          <w:p w14:paraId="59BB958C" w14:textId="77777777" w:rsidR="001541F5" w:rsidRPr="001541F5" w:rsidRDefault="001541F5" w:rsidP="001541F5">
            <w:pPr>
              <w:jc w:val="center"/>
              <w:rPr>
                <w:rFonts w:ascii="Arial" w:hAnsi="Arial" w:cs="Arial"/>
                <w:lang w:eastAsia="pt-BR"/>
              </w:rPr>
            </w:pPr>
            <w:r w:rsidRPr="001541F5">
              <w:rPr>
                <w:rFonts w:ascii="Arial" w:hAnsi="Arial" w:cs="Arial"/>
                <w:lang w:eastAsia="pt-BR"/>
              </w:rPr>
              <w:t>10,6%</w:t>
            </w:r>
          </w:p>
        </w:tc>
      </w:tr>
      <w:tr w:rsidR="001541F5" w:rsidRPr="001541F5" w14:paraId="222E2527" w14:textId="77777777" w:rsidTr="009E22CC">
        <w:trPr>
          <w:trHeight w:val="300"/>
        </w:trPr>
        <w:tc>
          <w:tcPr>
            <w:tcW w:w="3653" w:type="pct"/>
            <w:shd w:val="clear" w:color="auto" w:fill="auto"/>
            <w:noWrap/>
            <w:hideMark/>
          </w:tcPr>
          <w:p w14:paraId="1C48F6A1" w14:textId="77777777" w:rsidR="001541F5" w:rsidRPr="00021EF8" w:rsidRDefault="001541F5" w:rsidP="001541F5">
            <w:r w:rsidRPr="00021EF8">
              <w:t>When training is offered</w:t>
            </w:r>
          </w:p>
        </w:tc>
        <w:tc>
          <w:tcPr>
            <w:tcW w:w="592" w:type="pct"/>
            <w:shd w:val="clear" w:color="auto" w:fill="auto"/>
            <w:noWrap/>
            <w:vAlign w:val="center"/>
            <w:hideMark/>
          </w:tcPr>
          <w:p w14:paraId="362A2D9E" w14:textId="77777777" w:rsidR="001541F5" w:rsidRPr="001541F5" w:rsidRDefault="001541F5" w:rsidP="001541F5">
            <w:pPr>
              <w:jc w:val="center"/>
              <w:rPr>
                <w:rFonts w:ascii="Arial" w:hAnsi="Arial" w:cs="Arial"/>
                <w:lang w:eastAsia="pt-BR"/>
              </w:rPr>
            </w:pPr>
            <w:r w:rsidRPr="001541F5">
              <w:rPr>
                <w:rFonts w:ascii="Arial" w:hAnsi="Arial" w:cs="Arial"/>
                <w:lang w:eastAsia="pt-BR"/>
              </w:rPr>
              <w:t>6</w:t>
            </w:r>
          </w:p>
        </w:tc>
        <w:tc>
          <w:tcPr>
            <w:tcW w:w="755" w:type="pct"/>
            <w:shd w:val="clear" w:color="auto" w:fill="auto"/>
            <w:noWrap/>
            <w:vAlign w:val="center"/>
            <w:hideMark/>
          </w:tcPr>
          <w:p w14:paraId="0B24E9E8" w14:textId="77777777" w:rsidR="001541F5" w:rsidRPr="001541F5" w:rsidRDefault="001541F5" w:rsidP="001541F5">
            <w:pPr>
              <w:jc w:val="center"/>
              <w:rPr>
                <w:rFonts w:ascii="Arial" w:hAnsi="Arial" w:cs="Arial"/>
                <w:lang w:eastAsia="pt-BR"/>
              </w:rPr>
            </w:pPr>
            <w:r w:rsidRPr="001541F5">
              <w:rPr>
                <w:rFonts w:ascii="Arial" w:hAnsi="Arial" w:cs="Arial"/>
                <w:lang w:eastAsia="pt-BR"/>
              </w:rPr>
              <w:t>6,4%</w:t>
            </w:r>
          </w:p>
        </w:tc>
      </w:tr>
      <w:tr w:rsidR="001541F5" w:rsidRPr="001541F5" w14:paraId="252A1069" w14:textId="77777777" w:rsidTr="009E22CC">
        <w:trPr>
          <w:trHeight w:val="300"/>
        </w:trPr>
        <w:tc>
          <w:tcPr>
            <w:tcW w:w="3653" w:type="pct"/>
            <w:shd w:val="clear" w:color="auto" w:fill="auto"/>
            <w:noWrap/>
            <w:hideMark/>
          </w:tcPr>
          <w:p w14:paraId="5F5401AA" w14:textId="77777777" w:rsidR="001541F5" w:rsidRPr="00021EF8" w:rsidRDefault="001541F5" w:rsidP="001541F5">
            <w:r w:rsidRPr="00021EF8">
              <w:t>During implementation</w:t>
            </w:r>
          </w:p>
        </w:tc>
        <w:tc>
          <w:tcPr>
            <w:tcW w:w="592" w:type="pct"/>
            <w:shd w:val="clear" w:color="auto" w:fill="auto"/>
            <w:noWrap/>
            <w:vAlign w:val="center"/>
            <w:hideMark/>
          </w:tcPr>
          <w:p w14:paraId="34D0AEF3" w14:textId="77777777" w:rsidR="001541F5" w:rsidRPr="001541F5" w:rsidRDefault="001541F5" w:rsidP="001541F5">
            <w:pPr>
              <w:jc w:val="center"/>
              <w:rPr>
                <w:rFonts w:ascii="Arial" w:hAnsi="Arial" w:cs="Arial"/>
                <w:lang w:eastAsia="pt-BR"/>
              </w:rPr>
            </w:pPr>
            <w:r w:rsidRPr="001541F5">
              <w:rPr>
                <w:rFonts w:ascii="Arial" w:hAnsi="Arial" w:cs="Arial"/>
                <w:lang w:eastAsia="pt-BR"/>
              </w:rPr>
              <w:t>40</w:t>
            </w:r>
          </w:p>
        </w:tc>
        <w:tc>
          <w:tcPr>
            <w:tcW w:w="755" w:type="pct"/>
            <w:shd w:val="clear" w:color="auto" w:fill="auto"/>
            <w:noWrap/>
            <w:vAlign w:val="center"/>
            <w:hideMark/>
          </w:tcPr>
          <w:p w14:paraId="44D47219" w14:textId="77777777" w:rsidR="001541F5" w:rsidRPr="001541F5" w:rsidRDefault="001541F5" w:rsidP="001541F5">
            <w:pPr>
              <w:jc w:val="center"/>
              <w:rPr>
                <w:rFonts w:ascii="Arial" w:hAnsi="Arial" w:cs="Arial"/>
                <w:lang w:eastAsia="pt-BR"/>
              </w:rPr>
            </w:pPr>
            <w:r w:rsidRPr="001541F5">
              <w:rPr>
                <w:rFonts w:ascii="Arial" w:hAnsi="Arial" w:cs="Arial"/>
                <w:lang w:eastAsia="pt-BR"/>
              </w:rPr>
              <w:t>42,6%</w:t>
            </w:r>
          </w:p>
        </w:tc>
      </w:tr>
      <w:tr w:rsidR="001541F5" w:rsidRPr="001541F5" w14:paraId="7B6513C9" w14:textId="77777777" w:rsidTr="009E22CC">
        <w:trPr>
          <w:trHeight w:val="300"/>
        </w:trPr>
        <w:tc>
          <w:tcPr>
            <w:tcW w:w="3653" w:type="pct"/>
            <w:shd w:val="clear" w:color="auto" w:fill="auto"/>
            <w:noWrap/>
            <w:hideMark/>
          </w:tcPr>
          <w:p w14:paraId="59C45220" w14:textId="77777777" w:rsidR="001541F5" w:rsidRPr="00021EF8" w:rsidRDefault="001541F5" w:rsidP="001541F5">
            <w:r w:rsidRPr="00021EF8">
              <w:t>After implementation</w:t>
            </w:r>
          </w:p>
        </w:tc>
        <w:tc>
          <w:tcPr>
            <w:tcW w:w="592" w:type="pct"/>
            <w:shd w:val="clear" w:color="auto" w:fill="auto"/>
            <w:noWrap/>
            <w:vAlign w:val="center"/>
            <w:hideMark/>
          </w:tcPr>
          <w:p w14:paraId="5B8F887D" w14:textId="77777777" w:rsidR="001541F5" w:rsidRPr="001541F5" w:rsidRDefault="001541F5" w:rsidP="001541F5">
            <w:pPr>
              <w:jc w:val="center"/>
              <w:rPr>
                <w:rFonts w:ascii="Arial" w:hAnsi="Arial" w:cs="Arial"/>
                <w:lang w:eastAsia="pt-BR"/>
              </w:rPr>
            </w:pPr>
            <w:r w:rsidRPr="001541F5">
              <w:rPr>
                <w:rFonts w:ascii="Arial" w:hAnsi="Arial" w:cs="Arial"/>
                <w:lang w:eastAsia="pt-BR"/>
              </w:rPr>
              <w:t>26</w:t>
            </w:r>
          </w:p>
        </w:tc>
        <w:tc>
          <w:tcPr>
            <w:tcW w:w="755" w:type="pct"/>
            <w:shd w:val="clear" w:color="auto" w:fill="auto"/>
            <w:noWrap/>
            <w:vAlign w:val="center"/>
            <w:hideMark/>
          </w:tcPr>
          <w:p w14:paraId="2C740EB6" w14:textId="77777777" w:rsidR="001541F5" w:rsidRPr="001541F5" w:rsidRDefault="001541F5" w:rsidP="001541F5">
            <w:pPr>
              <w:jc w:val="center"/>
              <w:rPr>
                <w:rFonts w:ascii="Arial" w:hAnsi="Arial" w:cs="Arial"/>
                <w:lang w:eastAsia="pt-BR"/>
              </w:rPr>
            </w:pPr>
            <w:r w:rsidRPr="001541F5">
              <w:rPr>
                <w:rFonts w:ascii="Arial" w:hAnsi="Arial" w:cs="Arial"/>
                <w:lang w:eastAsia="pt-BR"/>
              </w:rPr>
              <w:t>27,7%</w:t>
            </w:r>
          </w:p>
        </w:tc>
      </w:tr>
      <w:tr w:rsidR="001541F5" w:rsidRPr="001541F5" w14:paraId="55DB021B" w14:textId="77777777" w:rsidTr="009E22CC">
        <w:trPr>
          <w:trHeight w:val="300"/>
        </w:trPr>
        <w:tc>
          <w:tcPr>
            <w:tcW w:w="3653" w:type="pct"/>
            <w:shd w:val="clear" w:color="auto" w:fill="auto"/>
            <w:noWrap/>
            <w:hideMark/>
          </w:tcPr>
          <w:p w14:paraId="6FB504A5" w14:textId="77777777" w:rsidR="001541F5" w:rsidRDefault="001541F5" w:rsidP="001541F5">
            <w:r w:rsidRPr="00021EF8">
              <w:t>Other</w:t>
            </w:r>
          </w:p>
        </w:tc>
        <w:tc>
          <w:tcPr>
            <w:tcW w:w="592" w:type="pct"/>
            <w:shd w:val="clear" w:color="auto" w:fill="auto"/>
            <w:noWrap/>
            <w:vAlign w:val="center"/>
            <w:hideMark/>
          </w:tcPr>
          <w:p w14:paraId="0E802D3F" w14:textId="77777777" w:rsidR="001541F5" w:rsidRPr="001541F5" w:rsidRDefault="001541F5" w:rsidP="001541F5">
            <w:pPr>
              <w:jc w:val="center"/>
              <w:rPr>
                <w:rFonts w:ascii="Arial" w:hAnsi="Arial" w:cs="Arial"/>
                <w:lang w:eastAsia="pt-BR"/>
              </w:rPr>
            </w:pPr>
            <w:r w:rsidRPr="001541F5">
              <w:rPr>
                <w:rFonts w:ascii="Arial" w:hAnsi="Arial" w:cs="Arial"/>
                <w:lang w:eastAsia="pt-BR"/>
              </w:rPr>
              <w:t>12</w:t>
            </w:r>
          </w:p>
        </w:tc>
        <w:tc>
          <w:tcPr>
            <w:tcW w:w="755" w:type="pct"/>
            <w:shd w:val="clear" w:color="auto" w:fill="auto"/>
            <w:noWrap/>
            <w:vAlign w:val="center"/>
            <w:hideMark/>
          </w:tcPr>
          <w:p w14:paraId="665494BD" w14:textId="77777777" w:rsidR="001541F5" w:rsidRPr="001541F5" w:rsidRDefault="001541F5" w:rsidP="001541F5">
            <w:pPr>
              <w:jc w:val="center"/>
              <w:rPr>
                <w:rFonts w:ascii="Arial" w:hAnsi="Arial" w:cs="Arial"/>
                <w:lang w:eastAsia="pt-BR"/>
              </w:rPr>
            </w:pPr>
            <w:r w:rsidRPr="001541F5">
              <w:rPr>
                <w:rFonts w:ascii="Arial" w:hAnsi="Arial" w:cs="Arial"/>
                <w:lang w:eastAsia="pt-BR"/>
              </w:rPr>
              <w:t>12,8%</w:t>
            </w:r>
          </w:p>
        </w:tc>
      </w:tr>
      <w:tr w:rsidR="001541F5" w:rsidRPr="001541F5" w14:paraId="347BDAEA" w14:textId="77777777" w:rsidTr="001541F5">
        <w:trPr>
          <w:trHeight w:val="300"/>
        </w:trPr>
        <w:tc>
          <w:tcPr>
            <w:tcW w:w="3653" w:type="pct"/>
            <w:tcBorders>
              <w:top w:val="single" w:sz="4" w:space="0" w:color="auto"/>
              <w:bottom w:val="single" w:sz="4" w:space="0" w:color="auto"/>
            </w:tcBorders>
            <w:shd w:val="clear" w:color="auto" w:fill="auto"/>
            <w:noWrap/>
            <w:vAlign w:val="center"/>
            <w:hideMark/>
          </w:tcPr>
          <w:p w14:paraId="4DECB1C8" w14:textId="77777777" w:rsidR="001541F5" w:rsidRPr="001541F5" w:rsidRDefault="001541F5" w:rsidP="001541F5">
            <w:pPr>
              <w:rPr>
                <w:rFonts w:ascii="Arial" w:hAnsi="Arial" w:cs="Arial"/>
                <w:b/>
                <w:lang w:eastAsia="pt-BR"/>
              </w:rPr>
            </w:pPr>
            <w:r w:rsidRPr="001541F5">
              <w:rPr>
                <w:rFonts w:ascii="Arial" w:hAnsi="Arial" w:cs="Arial"/>
                <w:b/>
                <w:lang w:eastAsia="pt-BR"/>
              </w:rPr>
              <w:t>How do you rate the training you received?</w:t>
            </w:r>
          </w:p>
        </w:tc>
        <w:tc>
          <w:tcPr>
            <w:tcW w:w="592" w:type="pct"/>
            <w:tcBorders>
              <w:top w:val="single" w:sz="4" w:space="0" w:color="auto"/>
              <w:bottom w:val="single" w:sz="4" w:space="0" w:color="auto"/>
            </w:tcBorders>
            <w:shd w:val="clear" w:color="auto" w:fill="auto"/>
            <w:noWrap/>
            <w:hideMark/>
          </w:tcPr>
          <w:p w14:paraId="0C6D15AF" w14:textId="77777777" w:rsidR="001541F5" w:rsidRPr="001541F5" w:rsidRDefault="001541F5" w:rsidP="001541F5">
            <w:pPr>
              <w:rPr>
                <w:rFonts w:ascii="Arial" w:hAnsi="Arial" w:cs="Arial"/>
                <w:b/>
                <w:bCs/>
                <w:color w:val="FF0000"/>
                <w:lang w:eastAsia="pt-BR"/>
              </w:rPr>
            </w:pPr>
          </w:p>
        </w:tc>
        <w:tc>
          <w:tcPr>
            <w:tcW w:w="755" w:type="pct"/>
            <w:tcBorders>
              <w:top w:val="single" w:sz="4" w:space="0" w:color="auto"/>
              <w:bottom w:val="single" w:sz="4" w:space="0" w:color="auto"/>
            </w:tcBorders>
            <w:shd w:val="clear" w:color="auto" w:fill="auto"/>
            <w:noWrap/>
            <w:hideMark/>
          </w:tcPr>
          <w:p w14:paraId="4FE58DC0" w14:textId="77777777" w:rsidR="001541F5" w:rsidRPr="001541F5" w:rsidRDefault="001541F5" w:rsidP="001541F5">
            <w:pPr>
              <w:rPr>
                <w:rFonts w:ascii="Arial" w:hAnsi="Arial" w:cs="Arial"/>
                <w:color w:val="FF0000"/>
                <w:lang w:eastAsia="pt-BR"/>
              </w:rPr>
            </w:pPr>
          </w:p>
        </w:tc>
      </w:tr>
      <w:tr w:rsidR="001541F5" w:rsidRPr="001541F5" w14:paraId="216EF76B" w14:textId="77777777" w:rsidTr="004368DA">
        <w:trPr>
          <w:trHeight w:val="300"/>
        </w:trPr>
        <w:tc>
          <w:tcPr>
            <w:tcW w:w="3653" w:type="pct"/>
            <w:tcBorders>
              <w:top w:val="single" w:sz="4" w:space="0" w:color="auto"/>
            </w:tcBorders>
            <w:shd w:val="clear" w:color="auto" w:fill="auto"/>
            <w:noWrap/>
            <w:hideMark/>
          </w:tcPr>
          <w:p w14:paraId="0E8A0686" w14:textId="77777777" w:rsidR="001541F5" w:rsidRPr="00EE487A" w:rsidRDefault="001541F5" w:rsidP="001541F5">
            <w:r w:rsidRPr="00EE487A">
              <w:t>Indifferent</w:t>
            </w:r>
          </w:p>
        </w:tc>
        <w:tc>
          <w:tcPr>
            <w:tcW w:w="592" w:type="pct"/>
            <w:tcBorders>
              <w:top w:val="single" w:sz="4" w:space="0" w:color="auto"/>
            </w:tcBorders>
            <w:shd w:val="clear" w:color="auto" w:fill="auto"/>
            <w:noWrap/>
            <w:vAlign w:val="center"/>
            <w:hideMark/>
          </w:tcPr>
          <w:p w14:paraId="6028E90B" w14:textId="77777777" w:rsidR="001541F5" w:rsidRPr="001541F5" w:rsidRDefault="001541F5" w:rsidP="001541F5">
            <w:pPr>
              <w:jc w:val="center"/>
              <w:rPr>
                <w:rFonts w:ascii="Arial" w:hAnsi="Arial" w:cs="Arial"/>
                <w:lang w:eastAsia="pt-BR"/>
              </w:rPr>
            </w:pPr>
            <w:r w:rsidRPr="001541F5">
              <w:rPr>
                <w:rFonts w:ascii="Arial" w:hAnsi="Arial" w:cs="Arial"/>
                <w:lang w:eastAsia="pt-BR"/>
              </w:rPr>
              <w:t>8</w:t>
            </w:r>
          </w:p>
        </w:tc>
        <w:tc>
          <w:tcPr>
            <w:tcW w:w="755" w:type="pct"/>
            <w:tcBorders>
              <w:top w:val="single" w:sz="4" w:space="0" w:color="auto"/>
            </w:tcBorders>
            <w:shd w:val="clear" w:color="auto" w:fill="auto"/>
            <w:noWrap/>
            <w:vAlign w:val="center"/>
            <w:hideMark/>
          </w:tcPr>
          <w:p w14:paraId="1C8124D6" w14:textId="77777777" w:rsidR="001541F5" w:rsidRPr="001541F5" w:rsidRDefault="001541F5" w:rsidP="001541F5">
            <w:pPr>
              <w:jc w:val="center"/>
              <w:rPr>
                <w:rFonts w:ascii="Arial" w:hAnsi="Arial" w:cs="Arial"/>
                <w:lang w:eastAsia="pt-BR"/>
              </w:rPr>
            </w:pPr>
            <w:r w:rsidRPr="001541F5">
              <w:rPr>
                <w:rFonts w:ascii="Arial" w:hAnsi="Arial" w:cs="Arial"/>
                <w:lang w:eastAsia="pt-BR"/>
              </w:rPr>
              <w:t>8,5%</w:t>
            </w:r>
          </w:p>
        </w:tc>
      </w:tr>
      <w:tr w:rsidR="001541F5" w:rsidRPr="001541F5" w14:paraId="776C371E" w14:textId="77777777" w:rsidTr="004368DA">
        <w:trPr>
          <w:trHeight w:val="300"/>
        </w:trPr>
        <w:tc>
          <w:tcPr>
            <w:tcW w:w="3653" w:type="pct"/>
            <w:shd w:val="clear" w:color="auto" w:fill="auto"/>
            <w:noWrap/>
            <w:hideMark/>
          </w:tcPr>
          <w:p w14:paraId="391676E6" w14:textId="77777777" w:rsidR="001541F5" w:rsidRPr="00EE487A" w:rsidRDefault="001541F5" w:rsidP="001541F5">
            <w:r w:rsidRPr="00EE487A">
              <w:t>Terrible</w:t>
            </w:r>
          </w:p>
        </w:tc>
        <w:tc>
          <w:tcPr>
            <w:tcW w:w="592" w:type="pct"/>
            <w:shd w:val="clear" w:color="auto" w:fill="auto"/>
            <w:noWrap/>
            <w:vAlign w:val="center"/>
            <w:hideMark/>
          </w:tcPr>
          <w:p w14:paraId="2DDC23C8" w14:textId="77777777" w:rsidR="001541F5" w:rsidRPr="001541F5" w:rsidRDefault="001541F5" w:rsidP="001541F5">
            <w:pPr>
              <w:jc w:val="center"/>
              <w:rPr>
                <w:rFonts w:ascii="Arial" w:hAnsi="Arial" w:cs="Arial"/>
                <w:lang w:eastAsia="pt-BR"/>
              </w:rPr>
            </w:pPr>
            <w:r w:rsidRPr="001541F5">
              <w:rPr>
                <w:rFonts w:ascii="Arial" w:hAnsi="Arial" w:cs="Arial"/>
                <w:lang w:eastAsia="pt-BR"/>
              </w:rPr>
              <w:t>11</w:t>
            </w:r>
          </w:p>
        </w:tc>
        <w:tc>
          <w:tcPr>
            <w:tcW w:w="755" w:type="pct"/>
            <w:shd w:val="clear" w:color="auto" w:fill="auto"/>
            <w:noWrap/>
            <w:vAlign w:val="center"/>
            <w:hideMark/>
          </w:tcPr>
          <w:p w14:paraId="71557B68" w14:textId="77777777" w:rsidR="001541F5" w:rsidRPr="001541F5" w:rsidRDefault="001541F5" w:rsidP="001541F5">
            <w:pPr>
              <w:jc w:val="center"/>
              <w:rPr>
                <w:rFonts w:ascii="Arial" w:hAnsi="Arial" w:cs="Arial"/>
                <w:lang w:eastAsia="pt-BR"/>
              </w:rPr>
            </w:pPr>
            <w:r w:rsidRPr="001541F5">
              <w:rPr>
                <w:rFonts w:ascii="Arial" w:hAnsi="Arial" w:cs="Arial"/>
                <w:lang w:eastAsia="pt-BR"/>
              </w:rPr>
              <w:t>11,7%</w:t>
            </w:r>
          </w:p>
        </w:tc>
      </w:tr>
      <w:tr w:rsidR="001541F5" w:rsidRPr="001541F5" w14:paraId="179D6B78" w14:textId="77777777" w:rsidTr="004368DA">
        <w:trPr>
          <w:trHeight w:val="300"/>
        </w:trPr>
        <w:tc>
          <w:tcPr>
            <w:tcW w:w="3653" w:type="pct"/>
            <w:shd w:val="clear" w:color="auto" w:fill="auto"/>
            <w:noWrap/>
            <w:hideMark/>
          </w:tcPr>
          <w:p w14:paraId="0D8B814C" w14:textId="77777777" w:rsidR="001541F5" w:rsidRPr="00EE487A" w:rsidRDefault="001541F5" w:rsidP="001541F5">
            <w:r w:rsidRPr="00EE487A">
              <w:t>Insufficient</w:t>
            </w:r>
          </w:p>
        </w:tc>
        <w:tc>
          <w:tcPr>
            <w:tcW w:w="592" w:type="pct"/>
            <w:shd w:val="clear" w:color="auto" w:fill="auto"/>
            <w:noWrap/>
            <w:vAlign w:val="center"/>
            <w:hideMark/>
          </w:tcPr>
          <w:p w14:paraId="3BEBFCC7" w14:textId="77777777" w:rsidR="001541F5" w:rsidRPr="001541F5" w:rsidRDefault="001541F5" w:rsidP="001541F5">
            <w:pPr>
              <w:jc w:val="center"/>
              <w:rPr>
                <w:rFonts w:ascii="Arial" w:hAnsi="Arial" w:cs="Arial"/>
                <w:lang w:eastAsia="pt-BR"/>
              </w:rPr>
            </w:pPr>
            <w:r w:rsidRPr="001541F5">
              <w:rPr>
                <w:rFonts w:ascii="Arial" w:hAnsi="Arial" w:cs="Arial"/>
                <w:lang w:eastAsia="pt-BR"/>
              </w:rPr>
              <w:t>45</w:t>
            </w:r>
          </w:p>
        </w:tc>
        <w:tc>
          <w:tcPr>
            <w:tcW w:w="755" w:type="pct"/>
            <w:shd w:val="clear" w:color="auto" w:fill="auto"/>
            <w:noWrap/>
            <w:vAlign w:val="center"/>
            <w:hideMark/>
          </w:tcPr>
          <w:p w14:paraId="674D32A9" w14:textId="77777777" w:rsidR="001541F5" w:rsidRPr="001541F5" w:rsidRDefault="001541F5" w:rsidP="001541F5">
            <w:pPr>
              <w:jc w:val="center"/>
              <w:rPr>
                <w:rFonts w:ascii="Arial" w:hAnsi="Arial" w:cs="Arial"/>
                <w:lang w:eastAsia="pt-BR"/>
              </w:rPr>
            </w:pPr>
            <w:r w:rsidRPr="001541F5">
              <w:rPr>
                <w:rFonts w:ascii="Arial" w:hAnsi="Arial" w:cs="Arial"/>
                <w:lang w:eastAsia="pt-BR"/>
              </w:rPr>
              <w:t>47,9%</w:t>
            </w:r>
          </w:p>
        </w:tc>
      </w:tr>
      <w:tr w:rsidR="001541F5" w:rsidRPr="001541F5" w14:paraId="5904D04F" w14:textId="77777777" w:rsidTr="004368DA">
        <w:trPr>
          <w:trHeight w:val="300"/>
        </w:trPr>
        <w:tc>
          <w:tcPr>
            <w:tcW w:w="3653" w:type="pct"/>
            <w:shd w:val="clear" w:color="auto" w:fill="auto"/>
            <w:noWrap/>
            <w:hideMark/>
          </w:tcPr>
          <w:p w14:paraId="0D30878E" w14:textId="77777777" w:rsidR="001541F5" w:rsidRPr="00EE487A" w:rsidRDefault="001541F5" w:rsidP="001541F5">
            <w:r w:rsidRPr="00EE487A">
              <w:t>Reasonable</w:t>
            </w:r>
          </w:p>
        </w:tc>
        <w:tc>
          <w:tcPr>
            <w:tcW w:w="592" w:type="pct"/>
            <w:shd w:val="clear" w:color="auto" w:fill="auto"/>
            <w:noWrap/>
            <w:vAlign w:val="center"/>
            <w:hideMark/>
          </w:tcPr>
          <w:p w14:paraId="19CD0577" w14:textId="77777777" w:rsidR="001541F5" w:rsidRPr="001541F5" w:rsidRDefault="001541F5" w:rsidP="001541F5">
            <w:pPr>
              <w:jc w:val="center"/>
              <w:rPr>
                <w:rFonts w:ascii="Arial" w:hAnsi="Arial" w:cs="Arial"/>
                <w:lang w:eastAsia="pt-BR"/>
              </w:rPr>
            </w:pPr>
            <w:r w:rsidRPr="001541F5">
              <w:rPr>
                <w:rFonts w:ascii="Arial" w:hAnsi="Arial" w:cs="Arial"/>
                <w:lang w:eastAsia="pt-BR"/>
              </w:rPr>
              <w:t>17</w:t>
            </w:r>
          </w:p>
        </w:tc>
        <w:tc>
          <w:tcPr>
            <w:tcW w:w="755" w:type="pct"/>
            <w:shd w:val="clear" w:color="auto" w:fill="auto"/>
            <w:noWrap/>
            <w:vAlign w:val="center"/>
            <w:hideMark/>
          </w:tcPr>
          <w:p w14:paraId="69576684" w14:textId="77777777" w:rsidR="001541F5" w:rsidRPr="001541F5" w:rsidRDefault="001541F5" w:rsidP="001541F5">
            <w:pPr>
              <w:jc w:val="center"/>
              <w:rPr>
                <w:rFonts w:ascii="Arial" w:hAnsi="Arial" w:cs="Arial"/>
                <w:lang w:eastAsia="pt-BR"/>
              </w:rPr>
            </w:pPr>
            <w:r w:rsidRPr="001541F5">
              <w:rPr>
                <w:rFonts w:ascii="Arial" w:hAnsi="Arial" w:cs="Arial"/>
                <w:lang w:eastAsia="pt-BR"/>
              </w:rPr>
              <w:t>18,1%</w:t>
            </w:r>
          </w:p>
        </w:tc>
      </w:tr>
      <w:tr w:rsidR="001541F5" w:rsidRPr="001541F5" w14:paraId="536F9E92" w14:textId="77777777" w:rsidTr="004368DA">
        <w:trPr>
          <w:trHeight w:val="300"/>
        </w:trPr>
        <w:tc>
          <w:tcPr>
            <w:tcW w:w="3653" w:type="pct"/>
            <w:shd w:val="clear" w:color="auto" w:fill="auto"/>
            <w:noWrap/>
            <w:hideMark/>
          </w:tcPr>
          <w:p w14:paraId="28B8584B" w14:textId="77777777" w:rsidR="001541F5" w:rsidRDefault="001541F5" w:rsidP="001541F5">
            <w:r w:rsidRPr="00EE487A">
              <w:t>Good</w:t>
            </w:r>
          </w:p>
        </w:tc>
        <w:tc>
          <w:tcPr>
            <w:tcW w:w="592" w:type="pct"/>
            <w:shd w:val="clear" w:color="auto" w:fill="auto"/>
            <w:noWrap/>
            <w:vAlign w:val="center"/>
            <w:hideMark/>
          </w:tcPr>
          <w:p w14:paraId="431FF6CF" w14:textId="77777777" w:rsidR="001541F5" w:rsidRPr="001541F5" w:rsidRDefault="001541F5" w:rsidP="001541F5">
            <w:pPr>
              <w:jc w:val="center"/>
              <w:rPr>
                <w:rFonts w:ascii="Arial" w:hAnsi="Arial" w:cs="Arial"/>
                <w:lang w:eastAsia="pt-BR"/>
              </w:rPr>
            </w:pPr>
            <w:r w:rsidRPr="001541F5">
              <w:rPr>
                <w:rFonts w:ascii="Arial" w:hAnsi="Arial" w:cs="Arial"/>
                <w:lang w:eastAsia="pt-BR"/>
              </w:rPr>
              <w:t>13</w:t>
            </w:r>
          </w:p>
        </w:tc>
        <w:tc>
          <w:tcPr>
            <w:tcW w:w="755" w:type="pct"/>
            <w:shd w:val="clear" w:color="auto" w:fill="auto"/>
            <w:noWrap/>
            <w:vAlign w:val="center"/>
            <w:hideMark/>
          </w:tcPr>
          <w:p w14:paraId="3C4C3A91" w14:textId="77777777" w:rsidR="001541F5" w:rsidRPr="001541F5" w:rsidRDefault="001541F5" w:rsidP="001541F5">
            <w:pPr>
              <w:jc w:val="center"/>
              <w:rPr>
                <w:rFonts w:ascii="Arial" w:hAnsi="Arial" w:cs="Arial"/>
                <w:lang w:eastAsia="pt-BR"/>
              </w:rPr>
            </w:pPr>
            <w:r w:rsidRPr="001541F5">
              <w:rPr>
                <w:rFonts w:ascii="Arial" w:hAnsi="Arial" w:cs="Arial"/>
                <w:lang w:eastAsia="pt-BR"/>
              </w:rPr>
              <w:t>13,8%</w:t>
            </w:r>
          </w:p>
        </w:tc>
      </w:tr>
      <w:tr w:rsidR="001541F5" w:rsidRPr="001541F5" w14:paraId="5E640F4B" w14:textId="77777777" w:rsidTr="001541F5">
        <w:trPr>
          <w:trHeight w:val="300"/>
        </w:trPr>
        <w:tc>
          <w:tcPr>
            <w:tcW w:w="3653" w:type="pct"/>
            <w:tcBorders>
              <w:top w:val="single" w:sz="4" w:space="0" w:color="auto"/>
              <w:bottom w:val="single" w:sz="4" w:space="0" w:color="auto"/>
            </w:tcBorders>
            <w:shd w:val="clear" w:color="auto" w:fill="auto"/>
            <w:noWrap/>
            <w:vAlign w:val="center"/>
            <w:hideMark/>
          </w:tcPr>
          <w:p w14:paraId="7C233555" w14:textId="77777777" w:rsidR="001541F5" w:rsidRPr="001541F5" w:rsidRDefault="001541F5" w:rsidP="001541F5">
            <w:pPr>
              <w:rPr>
                <w:rFonts w:ascii="Arial" w:hAnsi="Arial" w:cs="Arial"/>
                <w:b/>
                <w:lang w:eastAsia="pt-BR"/>
              </w:rPr>
            </w:pPr>
            <w:r w:rsidRPr="001541F5">
              <w:rPr>
                <w:rFonts w:ascii="Arial" w:hAnsi="Arial" w:cs="Arial"/>
                <w:b/>
                <w:lang w:eastAsia="pt-BR"/>
              </w:rPr>
              <w:t>The training hours were sufficient</w:t>
            </w:r>
          </w:p>
        </w:tc>
        <w:tc>
          <w:tcPr>
            <w:tcW w:w="592" w:type="pct"/>
            <w:tcBorders>
              <w:top w:val="single" w:sz="4" w:space="0" w:color="auto"/>
              <w:bottom w:val="single" w:sz="4" w:space="0" w:color="auto"/>
            </w:tcBorders>
            <w:shd w:val="clear" w:color="auto" w:fill="auto"/>
            <w:noWrap/>
            <w:hideMark/>
          </w:tcPr>
          <w:p w14:paraId="6DC1E61A" w14:textId="77777777" w:rsidR="001541F5" w:rsidRPr="001541F5" w:rsidRDefault="001541F5" w:rsidP="001541F5">
            <w:pPr>
              <w:rPr>
                <w:rFonts w:ascii="Arial" w:hAnsi="Arial" w:cs="Arial"/>
                <w:b/>
                <w:bCs/>
                <w:color w:val="FF0000"/>
                <w:lang w:eastAsia="pt-BR"/>
              </w:rPr>
            </w:pPr>
          </w:p>
        </w:tc>
        <w:tc>
          <w:tcPr>
            <w:tcW w:w="755" w:type="pct"/>
            <w:tcBorders>
              <w:top w:val="single" w:sz="4" w:space="0" w:color="auto"/>
              <w:bottom w:val="single" w:sz="4" w:space="0" w:color="auto"/>
            </w:tcBorders>
            <w:shd w:val="clear" w:color="auto" w:fill="auto"/>
            <w:noWrap/>
            <w:hideMark/>
          </w:tcPr>
          <w:p w14:paraId="42A566C3" w14:textId="77777777" w:rsidR="001541F5" w:rsidRPr="001541F5" w:rsidRDefault="001541F5" w:rsidP="001541F5">
            <w:pPr>
              <w:rPr>
                <w:rFonts w:ascii="Arial" w:hAnsi="Arial" w:cs="Arial"/>
                <w:color w:val="FF0000"/>
                <w:lang w:eastAsia="pt-BR"/>
              </w:rPr>
            </w:pPr>
          </w:p>
        </w:tc>
      </w:tr>
      <w:tr w:rsidR="001541F5" w:rsidRPr="001541F5" w14:paraId="3435D126" w14:textId="77777777" w:rsidTr="001D60DC">
        <w:trPr>
          <w:trHeight w:val="300"/>
        </w:trPr>
        <w:tc>
          <w:tcPr>
            <w:tcW w:w="3653" w:type="pct"/>
            <w:tcBorders>
              <w:top w:val="single" w:sz="4" w:space="0" w:color="auto"/>
            </w:tcBorders>
            <w:shd w:val="clear" w:color="auto" w:fill="auto"/>
            <w:noWrap/>
            <w:hideMark/>
          </w:tcPr>
          <w:p w14:paraId="3FABA2E3" w14:textId="77777777" w:rsidR="001541F5" w:rsidRPr="005B3619" w:rsidRDefault="001541F5" w:rsidP="001541F5">
            <w:r w:rsidRPr="005B3619">
              <w:t>Bad</w:t>
            </w:r>
          </w:p>
        </w:tc>
        <w:tc>
          <w:tcPr>
            <w:tcW w:w="592" w:type="pct"/>
            <w:tcBorders>
              <w:top w:val="single" w:sz="4" w:space="0" w:color="auto"/>
            </w:tcBorders>
            <w:shd w:val="clear" w:color="auto" w:fill="auto"/>
            <w:noWrap/>
            <w:vAlign w:val="center"/>
            <w:hideMark/>
          </w:tcPr>
          <w:p w14:paraId="3694B4DC" w14:textId="77777777" w:rsidR="001541F5" w:rsidRPr="001541F5" w:rsidRDefault="001541F5" w:rsidP="001541F5">
            <w:pPr>
              <w:jc w:val="center"/>
              <w:rPr>
                <w:rFonts w:ascii="Arial" w:hAnsi="Arial" w:cs="Arial"/>
                <w:lang w:eastAsia="pt-BR"/>
              </w:rPr>
            </w:pPr>
            <w:r w:rsidRPr="001541F5">
              <w:rPr>
                <w:rFonts w:ascii="Arial" w:hAnsi="Arial" w:cs="Arial"/>
                <w:lang w:eastAsia="pt-BR"/>
              </w:rPr>
              <w:t>52</w:t>
            </w:r>
          </w:p>
        </w:tc>
        <w:tc>
          <w:tcPr>
            <w:tcW w:w="755" w:type="pct"/>
            <w:tcBorders>
              <w:top w:val="single" w:sz="4" w:space="0" w:color="auto"/>
            </w:tcBorders>
            <w:shd w:val="clear" w:color="auto" w:fill="auto"/>
            <w:noWrap/>
            <w:vAlign w:val="center"/>
            <w:hideMark/>
          </w:tcPr>
          <w:p w14:paraId="01EB1FF6" w14:textId="77777777" w:rsidR="001541F5" w:rsidRPr="001541F5" w:rsidRDefault="001541F5" w:rsidP="001541F5">
            <w:pPr>
              <w:jc w:val="center"/>
              <w:rPr>
                <w:rFonts w:ascii="Arial" w:hAnsi="Arial" w:cs="Arial"/>
                <w:lang w:eastAsia="pt-BR"/>
              </w:rPr>
            </w:pPr>
            <w:r w:rsidRPr="001541F5">
              <w:rPr>
                <w:rFonts w:ascii="Arial" w:hAnsi="Arial" w:cs="Arial"/>
                <w:lang w:eastAsia="pt-BR"/>
              </w:rPr>
              <w:t>55,3%</w:t>
            </w:r>
          </w:p>
        </w:tc>
      </w:tr>
      <w:tr w:rsidR="001541F5" w:rsidRPr="001541F5" w14:paraId="5F54DD31" w14:textId="77777777" w:rsidTr="001D60DC">
        <w:trPr>
          <w:trHeight w:val="300"/>
        </w:trPr>
        <w:tc>
          <w:tcPr>
            <w:tcW w:w="3653" w:type="pct"/>
            <w:shd w:val="clear" w:color="auto" w:fill="auto"/>
            <w:noWrap/>
            <w:hideMark/>
          </w:tcPr>
          <w:p w14:paraId="0FA55BCD" w14:textId="77777777" w:rsidR="001541F5" w:rsidRPr="005B3619" w:rsidRDefault="001541F5" w:rsidP="001541F5">
            <w:r w:rsidRPr="005B3619">
              <w:t>Average</w:t>
            </w:r>
          </w:p>
        </w:tc>
        <w:tc>
          <w:tcPr>
            <w:tcW w:w="592" w:type="pct"/>
            <w:shd w:val="clear" w:color="auto" w:fill="auto"/>
            <w:noWrap/>
            <w:vAlign w:val="center"/>
            <w:hideMark/>
          </w:tcPr>
          <w:p w14:paraId="55BF8C68" w14:textId="77777777" w:rsidR="001541F5" w:rsidRPr="001541F5" w:rsidRDefault="001541F5" w:rsidP="001541F5">
            <w:pPr>
              <w:jc w:val="center"/>
              <w:rPr>
                <w:rFonts w:ascii="Arial" w:hAnsi="Arial" w:cs="Arial"/>
                <w:lang w:eastAsia="pt-BR"/>
              </w:rPr>
            </w:pPr>
            <w:r w:rsidRPr="001541F5">
              <w:rPr>
                <w:rFonts w:ascii="Arial" w:hAnsi="Arial" w:cs="Arial"/>
                <w:lang w:eastAsia="pt-BR"/>
              </w:rPr>
              <w:t>29</w:t>
            </w:r>
          </w:p>
        </w:tc>
        <w:tc>
          <w:tcPr>
            <w:tcW w:w="755" w:type="pct"/>
            <w:shd w:val="clear" w:color="auto" w:fill="auto"/>
            <w:noWrap/>
            <w:vAlign w:val="center"/>
            <w:hideMark/>
          </w:tcPr>
          <w:p w14:paraId="307A4FD1" w14:textId="77777777" w:rsidR="001541F5" w:rsidRPr="001541F5" w:rsidRDefault="001541F5" w:rsidP="001541F5">
            <w:pPr>
              <w:jc w:val="center"/>
              <w:rPr>
                <w:rFonts w:ascii="Arial" w:hAnsi="Arial" w:cs="Arial"/>
                <w:lang w:eastAsia="pt-BR"/>
              </w:rPr>
            </w:pPr>
            <w:r w:rsidRPr="001541F5">
              <w:rPr>
                <w:rFonts w:ascii="Arial" w:hAnsi="Arial" w:cs="Arial"/>
                <w:lang w:eastAsia="pt-BR"/>
              </w:rPr>
              <w:t>30,9%</w:t>
            </w:r>
          </w:p>
        </w:tc>
      </w:tr>
      <w:tr w:rsidR="001541F5" w:rsidRPr="001541F5" w14:paraId="298D5DF7" w14:textId="77777777" w:rsidTr="001D60DC">
        <w:trPr>
          <w:trHeight w:val="300"/>
        </w:trPr>
        <w:tc>
          <w:tcPr>
            <w:tcW w:w="3653" w:type="pct"/>
            <w:shd w:val="clear" w:color="auto" w:fill="auto"/>
            <w:noWrap/>
            <w:hideMark/>
          </w:tcPr>
          <w:p w14:paraId="55B67997" w14:textId="77777777" w:rsidR="001541F5" w:rsidRDefault="001541F5" w:rsidP="001541F5">
            <w:r w:rsidRPr="005B3619">
              <w:t>Good</w:t>
            </w:r>
          </w:p>
        </w:tc>
        <w:tc>
          <w:tcPr>
            <w:tcW w:w="592" w:type="pct"/>
            <w:shd w:val="clear" w:color="auto" w:fill="auto"/>
            <w:noWrap/>
            <w:vAlign w:val="center"/>
            <w:hideMark/>
          </w:tcPr>
          <w:p w14:paraId="5463790F" w14:textId="77777777" w:rsidR="001541F5" w:rsidRPr="001541F5" w:rsidRDefault="001541F5" w:rsidP="001541F5">
            <w:pPr>
              <w:jc w:val="center"/>
              <w:rPr>
                <w:rFonts w:ascii="Arial" w:hAnsi="Arial" w:cs="Arial"/>
                <w:lang w:eastAsia="pt-BR"/>
              </w:rPr>
            </w:pPr>
            <w:r w:rsidRPr="001541F5">
              <w:rPr>
                <w:rFonts w:ascii="Arial" w:hAnsi="Arial" w:cs="Arial"/>
                <w:lang w:eastAsia="pt-BR"/>
              </w:rPr>
              <w:t>13</w:t>
            </w:r>
          </w:p>
        </w:tc>
        <w:tc>
          <w:tcPr>
            <w:tcW w:w="755" w:type="pct"/>
            <w:shd w:val="clear" w:color="auto" w:fill="auto"/>
            <w:noWrap/>
            <w:vAlign w:val="center"/>
            <w:hideMark/>
          </w:tcPr>
          <w:p w14:paraId="0728212D" w14:textId="77777777" w:rsidR="001541F5" w:rsidRPr="001541F5" w:rsidRDefault="001541F5" w:rsidP="001541F5">
            <w:pPr>
              <w:jc w:val="center"/>
              <w:rPr>
                <w:rFonts w:ascii="Arial" w:hAnsi="Arial" w:cs="Arial"/>
                <w:lang w:eastAsia="pt-BR"/>
              </w:rPr>
            </w:pPr>
            <w:r w:rsidRPr="001541F5">
              <w:rPr>
                <w:rFonts w:ascii="Arial" w:hAnsi="Arial" w:cs="Arial"/>
                <w:lang w:eastAsia="pt-BR"/>
              </w:rPr>
              <w:t>13,8%</w:t>
            </w:r>
          </w:p>
        </w:tc>
      </w:tr>
      <w:tr w:rsidR="001541F5" w:rsidRPr="001541F5" w14:paraId="2CE563F0" w14:textId="77777777" w:rsidTr="001541F5">
        <w:trPr>
          <w:trHeight w:val="300"/>
        </w:trPr>
        <w:tc>
          <w:tcPr>
            <w:tcW w:w="3653" w:type="pct"/>
            <w:tcBorders>
              <w:top w:val="single" w:sz="4" w:space="0" w:color="auto"/>
              <w:bottom w:val="single" w:sz="4" w:space="0" w:color="auto"/>
            </w:tcBorders>
            <w:shd w:val="clear" w:color="auto" w:fill="auto"/>
            <w:noWrap/>
            <w:vAlign w:val="center"/>
            <w:hideMark/>
          </w:tcPr>
          <w:p w14:paraId="2F5AA36D" w14:textId="77777777" w:rsidR="001541F5" w:rsidRPr="001541F5" w:rsidRDefault="001541F5" w:rsidP="001541F5">
            <w:pPr>
              <w:rPr>
                <w:rFonts w:ascii="Arial" w:hAnsi="Arial" w:cs="Arial"/>
                <w:b/>
                <w:lang w:eastAsia="pt-BR"/>
              </w:rPr>
            </w:pPr>
            <w:r w:rsidRPr="001541F5">
              <w:rPr>
                <w:rFonts w:ascii="Arial" w:hAnsi="Arial" w:cs="Arial"/>
                <w:b/>
                <w:lang w:eastAsia="pt-BR"/>
              </w:rPr>
              <w:t>Satisfaction with the implemented system</w:t>
            </w:r>
          </w:p>
        </w:tc>
        <w:tc>
          <w:tcPr>
            <w:tcW w:w="592" w:type="pct"/>
            <w:tcBorders>
              <w:top w:val="single" w:sz="4" w:space="0" w:color="auto"/>
              <w:bottom w:val="single" w:sz="4" w:space="0" w:color="auto"/>
            </w:tcBorders>
            <w:shd w:val="clear" w:color="auto" w:fill="auto"/>
            <w:noWrap/>
            <w:hideMark/>
          </w:tcPr>
          <w:p w14:paraId="433C4625" w14:textId="77777777" w:rsidR="001541F5" w:rsidRPr="001541F5" w:rsidRDefault="001541F5" w:rsidP="001541F5">
            <w:pPr>
              <w:rPr>
                <w:rFonts w:ascii="Arial" w:hAnsi="Arial" w:cs="Arial"/>
                <w:b/>
                <w:bCs/>
                <w:lang w:eastAsia="pt-BR"/>
              </w:rPr>
            </w:pPr>
          </w:p>
        </w:tc>
        <w:tc>
          <w:tcPr>
            <w:tcW w:w="755" w:type="pct"/>
            <w:tcBorders>
              <w:top w:val="single" w:sz="4" w:space="0" w:color="auto"/>
              <w:bottom w:val="single" w:sz="4" w:space="0" w:color="auto"/>
            </w:tcBorders>
            <w:shd w:val="clear" w:color="auto" w:fill="auto"/>
            <w:noWrap/>
            <w:hideMark/>
          </w:tcPr>
          <w:p w14:paraId="7A5BC018" w14:textId="77777777" w:rsidR="001541F5" w:rsidRPr="001541F5" w:rsidRDefault="001541F5" w:rsidP="001541F5">
            <w:pPr>
              <w:rPr>
                <w:rFonts w:ascii="Arial" w:hAnsi="Arial" w:cs="Arial"/>
                <w:lang w:eastAsia="pt-BR"/>
              </w:rPr>
            </w:pPr>
          </w:p>
        </w:tc>
      </w:tr>
      <w:tr w:rsidR="001541F5" w:rsidRPr="001541F5" w14:paraId="16D2E6C3" w14:textId="77777777" w:rsidTr="005C1963">
        <w:trPr>
          <w:trHeight w:val="300"/>
        </w:trPr>
        <w:tc>
          <w:tcPr>
            <w:tcW w:w="3653" w:type="pct"/>
            <w:tcBorders>
              <w:top w:val="single" w:sz="4" w:space="0" w:color="auto"/>
            </w:tcBorders>
            <w:shd w:val="clear" w:color="auto" w:fill="auto"/>
            <w:noWrap/>
            <w:hideMark/>
          </w:tcPr>
          <w:p w14:paraId="7737B48B" w14:textId="77777777" w:rsidR="001541F5" w:rsidRPr="008076DD" w:rsidRDefault="001541F5" w:rsidP="001541F5">
            <w:r w:rsidRPr="008076DD">
              <w:t>Bad</w:t>
            </w:r>
          </w:p>
        </w:tc>
        <w:tc>
          <w:tcPr>
            <w:tcW w:w="592" w:type="pct"/>
            <w:tcBorders>
              <w:top w:val="single" w:sz="4" w:space="0" w:color="auto"/>
            </w:tcBorders>
            <w:shd w:val="clear" w:color="auto" w:fill="auto"/>
            <w:noWrap/>
            <w:vAlign w:val="center"/>
            <w:hideMark/>
          </w:tcPr>
          <w:p w14:paraId="2F1627D7" w14:textId="77777777" w:rsidR="001541F5" w:rsidRPr="001541F5" w:rsidRDefault="001541F5" w:rsidP="001541F5">
            <w:pPr>
              <w:jc w:val="center"/>
              <w:rPr>
                <w:rFonts w:ascii="Arial" w:hAnsi="Arial" w:cs="Arial"/>
                <w:lang w:eastAsia="pt-BR"/>
              </w:rPr>
            </w:pPr>
            <w:r w:rsidRPr="001541F5">
              <w:rPr>
                <w:rFonts w:ascii="Arial" w:hAnsi="Arial" w:cs="Arial"/>
                <w:lang w:eastAsia="pt-BR"/>
              </w:rPr>
              <w:t>4</w:t>
            </w:r>
          </w:p>
        </w:tc>
        <w:tc>
          <w:tcPr>
            <w:tcW w:w="755" w:type="pct"/>
            <w:tcBorders>
              <w:top w:val="single" w:sz="4" w:space="0" w:color="auto"/>
            </w:tcBorders>
            <w:shd w:val="clear" w:color="auto" w:fill="auto"/>
            <w:noWrap/>
            <w:vAlign w:val="center"/>
            <w:hideMark/>
          </w:tcPr>
          <w:p w14:paraId="000339F4" w14:textId="77777777" w:rsidR="001541F5" w:rsidRPr="001541F5" w:rsidRDefault="001541F5" w:rsidP="001541F5">
            <w:pPr>
              <w:jc w:val="center"/>
              <w:rPr>
                <w:rFonts w:ascii="Arial" w:hAnsi="Arial" w:cs="Arial"/>
                <w:lang w:eastAsia="pt-BR"/>
              </w:rPr>
            </w:pPr>
            <w:r w:rsidRPr="001541F5">
              <w:rPr>
                <w:rFonts w:ascii="Arial" w:hAnsi="Arial" w:cs="Arial"/>
                <w:lang w:eastAsia="pt-BR"/>
              </w:rPr>
              <w:t>4,3%</w:t>
            </w:r>
          </w:p>
        </w:tc>
      </w:tr>
      <w:tr w:rsidR="001541F5" w:rsidRPr="001541F5" w14:paraId="495DF5A7" w14:textId="77777777" w:rsidTr="005C1963">
        <w:trPr>
          <w:trHeight w:val="300"/>
        </w:trPr>
        <w:tc>
          <w:tcPr>
            <w:tcW w:w="3653" w:type="pct"/>
            <w:shd w:val="clear" w:color="auto" w:fill="auto"/>
            <w:noWrap/>
            <w:hideMark/>
          </w:tcPr>
          <w:p w14:paraId="33EB8542" w14:textId="77777777" w:rsidR="001541F5" w:rsidRPr="008076DD" w:rsidRDefault="001541F5" w:rsidP="001541F5">
            <w:r w:rsidRPr="008076DD">
              <w:t>Average</w:t>
            </w:r>
          </w:p>
        </w:tc>
        <w:tc>
          <w:tcPr>
            <w:tcW w:w="592" w:type="pct"/>
            <w:shd w:val="clear" w:color="auto" w:fill="auto"/>
            <w:noWrap/>
            <w:vAlign w:val="center"/>
            <w:hideMark/>
          </w:tcPr>
          <w:p w14:paraId="6D64020A" w14:textId="77777777" w:rsidR="001541F5" w:rsidRPr="001541F5" w:rsidRDefault="001541F5" w:rsidP="001541F5">
            <w:pPr>
              <w:jc w:val="center"/>
              <w:rPr>
                <w:rFonts w:ascii="Arial" w:hAnsi="Arial" w:cs="Arial"/>
                <w:lang w:eastAsia="pt-BR"/>
              </w:rPr>
            </w:pPr>
            <w:r w:rsidRPr="001541F5">
              <w:rPr>
                <w:rFonts w:ascii="Arial" w:hAnsi="Arial" w:cs="Arial"/>
                <w:lang w:eastAsia="pt-BR"/>
              </w:rPr>
              <w:t>30</w:t>
            </w:r>
          </w:p>
        </w:tc>
        <w:tc>
          <w:tcPr>
            <w:tcW w:w="755" w:type="pct"/>
            <w:shd w:val="clear" w:color="auto" w:fill="auto"/>
            <w:noWrap/>
            <w:vAlign w:val="center"/>
            <w:hideMark/>
          </w:tcPr>
          <w:p w14:paraId="30AF1FA6" w14:textId="77777777" w:rsidR="001541F5" w:rsidRPr="001541F5" w:rsidRDefault="001541F5" w:rsidP="001541F5">
            <w:pPr>
              <w:jc w:val="center"/>
              <w:rPr>
                <w:rFonts w:ascii="Arial" w:hAnsi="Arial" w:cs="Arial"/>
                <w:lang w:eastAsia="pt-BR"/>
              </w:rPr>
            </w:pPr>
            <w:r w:rsidRPr="001541F5">
              <w:rPr>
                <w:rFonts w:ascii="Arial" w:hAnsi="Arial" w:cs="Arial"/>
                <w:lang w:eastAsia="pt-BR"/>
              </w:rPr>
              <w:t>31,9%</w:t>
            </w:r>
          </w:p>
        </w:tc>
      </w:tr>
      <w:tr w:rsidR="001541F5" w:rsidRPr="001541F5" w14:paraId="6F35BC01" w14:textId="77777777" w:rsidTr="005C1963">
        <w:trPr>
          <w:trHeight w:val="300"/>
        </w:trPr>
        <w:tc>
          <w:tcPr>
            <w:tcW w:w="3653" w:type="pct"/>
            <w:shd w:val="clear" w:color="auto" w:fill="auto"/>
            <w:noWrap/>
            <w:hideMark/>
          </w:tcPr>
          <w:p w14:paraId="34A5D30C" w14:textId="77777777" w:rsidR="001541F5" w:rsidRPr="008076DD" w:rsidRDefault="001541F5" w:rsidP="001541F5">
            <w:r w:rsidRPr="008076DD">
              <w:t>Good</w:t>
            </w:r>
          </w:p>
        </w:tc>
        <w:tc>
          <w:tcPr>
            <w:tcW w:w="592" w:type="pct"/>
            <w:shd w:val="clear" w:color="auto" w:fill="auto"/>
            <w:noWrap/>
            <w:vAlign w:val="center"/>
            <w:hideMark/>
          </w:tcPr>
          <w:p w14:paraId="589E42DB" w14:textId="77777777" w:rsidR="001541F5" w:rsidRPr="001541F5" w:rsidRDefault="001541F5" w:rsidP="001541F5">
            <w:pPr>
              <w:jc w:val="center"/>
              <w:rPr>
                <w:rFonts w:ascii="Arial" w:hAnsi="Arial" w:cs="Arial"/>
                <w:lang w:eastAsia="pt-BR"/>
              </w:rPr>
            </w:pPr>
            <w:r w:rsidRPr="001541F5">
              <w:rPr>
                <w:rFonts w:ascii="Arial" w:hAnsi="Arial" w:cs="Arial"/>
                <w:lang w:eastAsia="pt-BR"/>
              </w:rPr>
              <w:t>38</w:t>
            </w:r>
          </w:p>
        </w:tc>
        <w:tc>
          <w:tcPr>
            <w:tcW w:w="755" w:type="pct"/>
            <w:shd w:val="clear" w:color="auto" w:fill="auto"/>
            <w:noWrap/>
            <w:vAlign w:val="center"/>
            <w:hideMark/>
          </w:tcPr>
          <w:p w14:paraId="4A77C10C" w14:textId="77777777" w:rsidR="001541F5" w:rsidRPr="001541F5" w:rsidRDefault="001541F5" w:rsidP="001541F5">
            <w:pPr>
              <w:jc w:val="center"/>
              <w:rPr>
                <w:rFonts w:ascii="Arial" w:hAnsi="Arial" w:cs="Arial"/>
                <w:lang w:eastAsia="pt-BR"/>
              </w:rPr>
            </w:pPr>
            <w:r w:rsidRPr="001541F5">
              <w:rPr>
                <w:rFonts w:ascii="Arial" w:hAnsi="Arial" w:cs="Arial"/>
                <w:lang w:eastAsia="pt-BR"/>
              </w:rPr>
              <w:t>40,4%</w:t>
            </w:r>
          </w:p>
        </w:tc>
      </w:tr>
      <w:tr w:rsidR="001541F5" w:rsidRPr="001541F5" w14:paraId="34E12090" w14:textId="77777777" w:rsidTr="005C1963">
        <w:trPr>
          <w:trHeight w:val="300"/>
        </w:trPr>
        <w:tc>
          <w:tcPr>
            <w:tcW w:w="3653" w:type="pct"/>
            <w:shd w:val="clear" w:color="auto" w:fill="auto"/>
            <w:noWrap/>
            <w:hideMark/>
          </w:tcPr>
          <w:p w14:paraId="7B7A599C" w14:textId="77777777" w:rsidR="001541F5" w:rsidRPr="008076DD" w:rsidRDefault="001541F5" w:rsidP="001541F5">
            <w:r w:rsidRPr="008076DD">
              <w:t>Very good</w:t>
            </w:r>
          </w:p>
        </w:tc>
        <w:tc>
          <w:tcPr>
            <w:tcW w:w="592" w:type="pct"/>
            <w:shd w:val="clear" w:color="auto" w:fill="auto"/>
            <w:noWrap/>
            <w:vAlign w:val="center"/>
            <w:hideMark/>
          </w:tcPr>
          <w:p w14:paraId="1FCCC191" w14:textId="77777777" w:rsidR="001541F5" w:rsidRPr="001541F5" w:rsidRDefault="001541F5" w:rsidP="001541F5">
            <w:pPr>
              <w:jc w:val="center"/>
              <w:rPr>
                <w:rFonts w:ascii="Arial" w:hAnsi="Arial" w:cs="Arial"/>
                <w:lang w:eastAsia="pt-BR"/>
              </w:rPr>
            </w:pPr>
            <w:r w:rsidRPr="001541F5">
              <w:rPr>
                <w:rFonts w:ascii="Arial" w:hAnsi="Arial" w:cs="Arial"/>
                <w:lang w:eastAsia="pt-BR"/>
              </w:rPr>
              <w:t>14</w:t>
            </w:r>
          </w:p>
        </w:tc>
        <w:tc>
          <w:tcPr>
            <w:tcW w:w="755" w:type="pct"/>
            <w:shd w:val="clear" w:color="auto" w:fill="auto"/>
            <w:noWrap/>
            <w:vAlign w:val="center"/>
            <w:hideMark/>
          </w:tcPr>
          <w:p w14:paraId="0D2A8FF3" w14:textId="77777777" w:rsidR="001541F5" w:rsidRPr="001541F5" w:rsidRDefault="001541F5" w:rsidP="001541F5">
            <w:pPr>
              <w:jc w:val="center"/>
              <w:rPr>
                <w:rFonts w:ascii="Arial" w:hAnsi="Arial" w:cs="Arial"/>
                <w:lang w:eastAsia="pt-BR"/>
              </w:rPr>
            </w:pPr>
            <w:r w:rsidRPr="001541F5">
              <w:rPr>
                <w:rFonts w:ascii="Arial" w:hAnsi="Arial" w:cs="Arial"/>
                <w:lang w:eastAsia="pt-BR"/>
              </w:rPr>
              <w:t>14,9%</w:t>
            </w:r>
          </w:p>
        </w:tc>
      </w:tr>
      <w:tr w:rsidR="001541F5" w:rsidRPr="001541F5" w14:paraId="6102261F" w14:textId="77777777" w:rsidTr="005C1963">
        <w:trPr>
          <w:trHeight w:val="300"/>
        </w:trPr>
        <w:tc>
          <w:tcPr>
            <w:tcW w:w="3653" w:type="pct"/>
            <w:shd w:val="clear" w:color="auto" w:fill="auto"/>
            <w:noWrap/>
            <w:hideMark/>
          </w:tcPr>
          <w:p w14:paraId="3BAB127F" w14:textId="77777777" w:rsidR="001541F5" w:rsidRDefault="001541F5" w:rsidP="001541F5">
            <w:r w:rsidRPr="008076DD">
              <w:t>Excellent</w:t>
            </w:r>
          </w:p>
        </w:tc>
        <w:tc>
          <w:tcPr>
            <w:tcW w:w="592" w:type="pct"/>
            <w:shd w:val="clear" w:color="auto" w:fill="auto"/>
            <w:noWrap/>
            <w:vAlign w:val="center"/>
            <w:hideMark/>
          </w:tcPr>
          <w:p w14:paraId="2CF17857" w14:textId="77777777" w:rsidR="001541F5" w:rsidRPr="001541F5" w:rsidRDefault="001541F5" w:rsidP="001541F5">
            <w:pPr>
              <w:jc w:val="center"/>
              <w:rPr>
                <w:rFonts w:ascii="Arial" w:hAnsi="Arial" w:cs="Arial"/>
                <w:lang w:eastAsia="pt-BR"/>
              </w:rPr>
            </w:pPr>
            <w:r w:rsidRPr="001541F5">
              <w:rPr>
                <w:rFonts w:ascii="Arial" w:hAnsi="Arial" w:cs="Arial"/>
                <w:lang w:eastAsia="pt-BR"/>
              </w:rPr>
              <w:t>8</w:t>
            </w:r>
          </w:p>
        </w:tc>
        <w:tc>
          <w:tcPr>
            <w:tcW w:w="755" w:type="pct"/>
            <w:shd w:val="clear" w:color="auto" w:fill="auto"/>
            <w:noWrap/>
            <w:vAlign w:val="center"/>
            <w:hideMark/>
          </w:tcPr>
          <w:p w14:paraId="46A27227" w14:textId="77777777" w:rsidR="001541F5" w:rsidRPr="001541F5" w:rsidRDefault="001541F5" w:rsidP="001541F5">
            <w:pPr>
              <w:jc w:val="center"/>
              <w:rPr>
                <w:rFonts w:ascii="Arial" w:hAnsi="Arial" w:cs="Arial"/>
                <w:lang w:eastAsia="pt-BR"/>
              </w:rPr>
            </w:pPr>
            <w:r w:rsidRPr="001541F5">
              <w:rPr>
                <w:rFonts w:ascii="Arial" w:hAnsi="Arial" w:cs="Arial"/>
                <w:lang w:eastAsia="pt-BR"/>
              </w:rPr>
              <w:t>8,5%</w:t>
            </w:r>
          </w:p>
        </w:tc>
      </w:tr>
      <w:tr w:rsidR="001541F5" w:rsidRPr="001541F5" w14:paraId="5C638D25" w14:textId="77777777" w:rsidTr="001541F5">
        <w:trPr>
          <w:trHeight w:val="300"/>
        </w:trPr>
        <w:tc>
          <w:tcPr>
            <w:tcW w:w="3653" w:type="pct"/>
            <w:tcBorders>
              <w:top w:val="single" w:sz="4" w:space="0" w:color="auto"/>
              <w:bottom w:val="single" w:sz="4" w:space="0" w:color="auto"/>
            </w:tcBorders>
            <w:shd w:val="clear" w:color="auto" w:fill="auto"/>
            <w:noWrap/>
            <w:vAlign w:val="center"/>
            <w:hideMark/>
          </w:tcPr>
          <w:p w14:paraId="2A7D58F1" w14:textId="77777777" w:rsidR="001541F5" w:rsidRPr="001541F5" w:rsidRDefault="00CD4217" w:rsidP="001541F5">
            <w:pPr>
              <w:rPr>
                <w:rFonts w:ascii="Arial" w:hAnsi="Arial" w:cs="Arial"/>
                <w:b/>
                <w:lang w:eastAsia="pt-BR"/>
              </w:rPr>
            </w:pPr>
            <w:r w:rsidRPr="00CD4217">
              <w:rPr>
                <w:rFonts w:ascii="Arial" w:eastAsia="Calibri" w:hAnsi="Arial" w:cs="Arial"/>
                <w:b/>
                <w:bCs/>
                <w:szCs w:val="22"/>
              </w:rPr>
              <w:t>ECR</w:t>
            </w:r>
            <w:r w:rsidR="001541F5" w:rsidRPr="001541F5">
              <w:rPr>
                <w:rFonts w:ascii="Arial" w:hAnsi="Arial" w:cs="Arial"/>
                <w:b/>
                <w:lang w:eastAsia="pt-BR"/>
              </w:rPr>
              <w:t xml:space="preserve"> made a difference at work</w:t>
            </w:r>
          </w:p>
        </w:tc>
        <w:tc>
          <w:tcPr>
            <w:tcW w:w="592" w:type="pct"/>
            <w:tcBorders>
              <w:top w:val="single" w:sz="4" w:space="0" w:color="auto"/>
              <w:bottom w:val="single" w:sz="4" w:space="0" w:color="auto"/>
            </w:tcBorders>
            <w:shd w:val="clear" w:color="auto" w:fill="auto"/>
            <w:noWrap/>
            <w:hideMark/>
          </w:tcPr>
          <w:p w14:paraId="25C9DBB0" w14:textId="77777777" w:rsidR="001541F5" w:rsidRPr="001541F5" w:rsidRDefault="001541F5" w:rsidP="001541F5">
            <w:pPr>
              <w:rPr>
                <w:rFonts w:ascii="Arial" w:hAnsi="Arial" w:cs="Arial"/>
                <w:b/>
                <w:bCs/>
                <w:lang w:eastAsia="pt-BR"/>
              </w:rPr>
            </w:pPr>
          </w:p>
        </w:tc>
        <w:tc>
          <w:tcPr>
            <w:tcW w:w="755" w:type="pct"/>
            <w:tcBorders>
              <w:top w:val="single" w:sz="4" w:space="0" w:color="auto"/>
              <w:bottom w:val="single" w:sz="4" w:space="0" w:color="auto"/>
            </w:tcBorders>
            <w:shd w:val="clear" w:color="auto" w:fill="auto"/>
            <w:noWrap/>
            <w:hideMark/>
          </w:tcPr>
          <w:p w14:paraId="4BFDA303" w14:textId="77777777" w:rsidR="001541F5" w:rsidRPr="001541F5" w:rsidRDefault="001541F5" w:rsidP="001541F5">
            <w:pPr>
              <w:rPr>
                <w:rFonts w:ascii="Arial" w:hAnsi="Arial" w:cs="Arial"/>
                <w:lang w:eastAsia="pt-BR"/>
              </w:rPr>
            </w:pPr>
          </w:p>
        </w:tc>
      </w:tr>
      <w:tr w:rsidR="001541F5" w:rsidRPr="001541F5" w14:paraId="0BAF4064" w14:textId="77777777" w:rsidTr="00935994">
        <w:trPr>
          <w:trHeight w:val="300"/>
        </w:trPr>
        <w:tc>
          <w:tcPr>
            <w:tcW w:w="3653" w:type="pct"/>
            <w:tcBorders>
              <w:top w:val="single" w:sz="4" w:space="0" w:color="auto"/>
            </w:tcBorders>
            <w:shd w:val="clear" w:color="auto" w:fill="auto"/>
            <w:noWrap/>
            <w:hideMark/>
          </w:tcPr>
          <w:p w14:paraId="722AA339" w14:textId="77777777" w:rsidR="001541F5" w:rsidRPr="00EE0172" w:rsidRDefault="001541F5" w:rsidP="001541F5">
            <w:r w:rsidRPr="00EE0172">
              <w:t>Yes</w:t>
            </w:r>
          </w:p>
        </w:tc>
        <w:tc>
          <w:tcPr>
            <w:tcW w:w="592" w:type="pct"/>
            <w:tcBorders>
              <w:top w:val="single" w:sz="4" w:space="0" w:color="auto"/>
            </w:tcBorders>
            <w:shd w:val="clear" w:color="auto" w:fill="auto"/>
            <w:noWrap/>
            <w:vAlign w:val="center"/>
            <w:hideMark/>
          </w:tcPr>
          <w:p w14:paraId="68C4B94A" w14:textId="77777777" w:rsidR="001541F5" w:rsidRPr="001541F5" w:rsidRDefault="001541F5" w:rsidP="001541F5">
            <w:pPr>
              <w:jc w:val="center"/>
              <w:rPr>
                <w:rFonts w:ascii="Arial" w:hAnsi="Arial" w:cs="Arial"/>
                <w:lang w:eastAsia="pt-BR"/>
              </w:rPr>
            </w:pPr>
            <w:r w:rsidRPr="001541F5">
              <w:rPr>
                <w:rFonts w:ascii="Arial" w:hAnsi="Arial" w:cs="Arial"/>
                <w:lang w:eastAsia="pt-BR"/>
              </w:rPr>
              <w:t>94</w:t>
            </w:r>
          </w:p>
        </w:tc>
        <w:tc>
          <w:tcPr>
            <w:tcW w:w="755" w:type="pct"/>
            <w:tcBorders>
              <w:top w:val="single" w:sz="4" w:space="0" w:color="auto"/>
            </w:tcBorders>
            <w:shd w:val="clear" w:color="auto" w:fill="auto"/>
            <w:noWrap/>
            <w:vAlign w:val="center"/>
            <w:hideMark/>
          </w:tcPr>
          <w:p w14:paraId="5E054830" w14:textId="77777777" w:rsidR="001541F5" w:rsidRPr="001541F5" w:rsidRDefault="001541F5" w:rsidP="001541F5">
            <w:pPr>
              <w:jc w:val="center"/>
              <w:rPr>
                <w:rFonts w:ascii="Arial" w:hAnsi="Arial" w:cs="Arial"/>
                <w:lang w:eastAsia="pt-BR"/>
              </w:rPr>
            </w:pPr>
            <w:r w:rsidRPr="001541F5">
              <w:rPr>
                <w:rFonts w:ascii="Arial" w:hAnsi="Arial" w:cs="Arial"/>
                <w:lang w:eastAsia="pt-BR"/>
              </w:rPr>
              <w:t>100,0%</w:t>
            </w:r>
          </w:p>
        </w:tc>
      </w:tr>
      <w:tr w:rsidR="001541F5" w:rsidRPr="001541F5" w14:paraId="6451F63C" w14:textId="77777777" w:rsidTr="00935994">
        <w:trPr>
          <w:trHeight w:val="300"/>
        </w:trPr>
        <w:tc>
          <w:tcPr>
            <w:tcW w:w="3653" w:type="pct"/>
            <w:shd w:val="clear" w:color="auto" w:fill="auto"/>
            <w:noWrap/>
            <w:hideMark/>
          </w:tcPr>
          <w:p w14:paraId="5D4605D5" w14:textId="77777777" w:rsidR="001541F5" w:rsidRDefault="001541F5" w:rsidP="001541F5">
            <w:r w:rsidRPr="00EE0172">
              <w:t>No</w:t>
            </w:r>
          </w:p>
        </w:tc>
        <w:tc>
          <w:tcPr>
            <w:tcW w:w="592" w:type="pct"/>
            <w:shd w:val="clear" w:color="auto" w:fill="auto"/>
            <w:noWrap/>
            <w:vAlign w:val="center"/>
            <w:hideMark/>
          </w:tcPr>
          <w:p w14:paraId="625A9D7C" w14:textId="77777777" w:rsidR="001541F5" w:rsidRPr="001541F5" w:rsidRDefault="001541F5" w:rsidP="001541F5">
            <w:pPr>
              <w:jc w:val="center"/>
              <w:rPr>
                <w:rFonts w:ascii="Arial" w:hAnsi="Arial" w:cs="Arial"/>
                <w:lang w:eastAsia="pt-BR"/>
              </w:rPr>
            </w:pPr>
            <w:r w:rsidRPr="001541F5">
              <w:rPr>
                <w:rFonts w:ascii="Arial" w:hAnsi="Arial" w:cs="Arial"/>
                <w:lang w:eastAsia="pt-BR"/>
              </w:rPr>
              <w:t>0</w:t>
            </w:r>
          </w:p>
        </w:tc>
        <w:tc>
          <w:tcPr>
            <w:tcW w:w="755" w:type="pct"/>
            <w:shd w:val="clear" w:color="auto" w:fill="auto"/>
            <w:noWrap/>
            <w:vAlign w:val="center"/>
            <w:hideMark/>
          </w:tcPr>
          <w:p w14:paraId="49588779" w14:textId="77777777" w:rsidR="001541F5" w:rsidRPr="001541F5" w:rsidRDefault="001541F5" w:rsidP="001541F5">
            <w:pPr>
              <w:jc w:val="center"/>
              <w:rPr>
                <w:rFonts w:ascii="Arial" w:hAnsi="Arial" w:cs="Arial"/>
                <w:lang w:eastAsia="pt-BR"/>
              </w:rPr>
            </w:pPr>
            <w:r w:rsidRPr="001541F5">
              <w:rPr>
                <w:rFonts w:ascii="Arial" w:hAnsi="Arial" w:cs="Arial"/>
                <w:lang w:eastAsia="pt-BR"/>
              </w:rPr>
              <w:t>0,0%</w:t>
            </w:r>
          </w:p>
        </w:tc>
      </w:tr>
      <w:tr w:rsidR="001541F5" w:rsidRPr="001541F5" w14:paraId="2EAE02B3" w14:textId="77777777" w:rsidTr="001541F5">
        <w:trPr>
          <w:trHeight w:val="300"/>
        </w:trPr>
        <w:tc>
          <w:tcPr>
            <w:tcW w:w="3653" w:type="pct"/>
            <w:tcBorders>
              <w:top w:val="single" w:sz="4" w:space="0" w:color="auto"/>
              <w:bottom w:val="single" w:sz="4" w:space="0" w:color="auto"/>
            </w:tcBorders>
            <w:shd w:val="clear" w:color="auto" w:fill="auto"/>
            <w:noWrap/>
            <w:vAlign w:val="center"/>
            <w:hideMark/>
          </w:tcPr>
          <w:p w14:paraId="37604E5D" w14:textId="77777777" w:rsidR="001541F5" w:rsidRPr="001541F5" w:rsidRDefault="00CD4217" w:rsidP="001541F5">
            <w:pPr>
              <w:rPr>
                <w:rFonts w:ascii="Arial" w:hAnsi="Arial" w:cs="Arial"/>
                <w:b/>
                <w:lang w:val="pt-BR" w:eastAsia="pt-BR"/>
              </w:rPr>
            </w:pPr>
            <w:r>
              <w:rPr>
                <w:rFonts w:ascii="Arial" w:eastAsia="Calibri" w:hAnsi="Arial" w:cs="Arial"/>
                <w:szCs w:val="22"/>
              </w:rPr>
              <w:t>ECR</w:t>
            </w:r>
            <w:r w:rsidR="001541F5" w:rsidRPr="001541F5">
              <w:rPr>
                <w:rFonts w:ascii="Arial" w:hAnsi="Arial" w:cs="Arial"/>
                <w:b/>
                <w:lang w:val="pt-BR" w:eastAsia="pt-BR"/>
              </w:rPr>
              <w:t xml:space="preserve"> is always available</w:t>
            </w:r>
          </w:p>
        </w:tc>
        <w:tc>
          <w:tcPr>
            <w:tcW w:w="592" w:type="pct"/>
            <w:tcBorders>
              <w:top w:val="single" w:sz="4" w:space="0" w:color="auto"/>
              <w:bottom w:val="single" w:sz="4" w:space="0" w:color="auto"/>
            </w:tcBorders>
            <w:shd w:val="clear" w:color="auto" w:fill="auto"/>
            <w:noWrap/>
            <w:hideMark/>
          </w:tcPr>
          <w:p w14:paraId="04AB1537" w14:textId="77777777" w:rsidR="001541F5" w:rsidRPr="001541F5" w:rsidRDefault="001541F5" w:rsidP="001541F5">
            <w:pPr>
              <w:rPr>
                <w:rFonts w:ascii="Arial" w:hAnsi="Arial" w:cs="Arial"/>
                <w:b/>
                <w:bCs/>
                <w:lang w:val="pt-BR" w:eastAsia="pt-BR"/>
              </w:rPr>
            </w:pPr>
          </w:p>
        </w:tc>
        <w:tc>
          <w:tcPr>
            <w:tcW w:w="755" w:type="pct"/>
            <w:tcBorders>
              <w:top w:val="single" w:sz="4" w:space="0" w:color="auto"/>
              <w:bottom w:val="single" w:sz="4" w:space="0" w:color="auto"/>
            </w:tcBorders>
            <w:shd w:val="clear" w:color="auto" w:fill="auto"/>
            <w:noWrap/>
            <w:hideMark/>
          </w:tcPr>
          <w:p w14:paraId="325980C6" w14:textId="77777777" w:rsidR="001541F5" w:rsidRPr="001541F5" w:rsidRDefault="001541F5" w:rsidP="001541F5">
            <w:pPr>
              <w:rPr>
                <w:rFonts w:ascii="Arial" w:hAnsi="Arial" w:cs="Arial"/>
                <w:lang w:val="pt-BR" w:eastAsia="pt-BR"/>
              </w:rPr>
            </w:pPr>
          </w:p>
        </w:tc>
      </w:tr>
      <w:tr w:rsidR="001541F5" w:rsidRPr="001541F5" w14:paraId="4416C97A" w14:textId="77777777" w:rsidTr="00064A62">
        <w:trPr>
          <w:trHeight w:val="300"/>
        </w:trPr>
        <w:tc>
          <w:tcPr>
            <w:tcW w:w="3653" w:type="pct"/>
            <w:tcBorders>
              <w:top w:val="single" w:sz="4" w:space="0" w:color="auto"/>
            </w:tcBorders>
            <w:shd w:val="clear" w:color="auto" w:fill="auto"/>
            <w:noWrap/>
            <w:hideMark/>
          </w:tcPr>
          <w:p w14:paraId="64AA4D8A" w14:textId="77777777" w:rsidR="001541F5" w:rsidRPr="008B17A3" w:rsidRDefault="001541F5" w:rsidP="001541F5">
            <w:r w:rsidRPr="008B17A3">
              <w:t>Yes</w:t>
            </w:r>
          </w:p>
        </w:tc>
        <w:tc>
          <w:tcPr>
            <w:tcW w:w="592" w:type="pct"/>
            <w:tcBorders>
              <w:top w:val="single" w:sz="4" w:space="0" w:color="auto"/>
            </w:tcBorders>
            <w:shd w:val="clear" w:color="auto" w:fill="auto"/>
            <w:noWrap/>
            <w:vAlign w:val="center"/>
            <w:hideMark/>
          </w:tcPr>
          <w:p w14:paraId="746D9008" w14:textId="77777777" w:rsidR="001541F5" w:rsidRPr="001541F5" w:rsidRDefault="001541F5" w:rsidP="001541F5">
            <w:pPr>
              <w:jc w:val="center"/>
              <w:rPr>
                <w:rFonts w:ascii="Arial" w:hAnsi="Arial" w:cs="Arial"/>
                <w:lang w:eastAsia="pt-BR"/>
              </w:rPr>
            </w:pPr>
            <w:r w:rsidRPr="001541F5">
              <w:rPr>
                <w:rFonts w:ascii="Arial" w:hAnsi="Arial" w:cs="Arial"/>
                <w:lang w:eastAsia="pt-BR"/>
              </w:rPr>
              <w:t>48</w:t>
            </w:r>
          </w:p>
        </w:tc>
        <w:tc>
          <w:tcPr>
            <w:tcW w:w="755" w:type="pct"/>
            <w:tcBorders>
              <w:top w:val="single" w:sz="4" w:space="0" w:color="auto"/>
            </w:tcBorders>
            <w:shd w:val="clear" w:color="auto" w:fill="auto"/>
            <w:noWrap/>
            <w:vAlign w:val="center"/>
            <w:hideMark/>
          </w:tcPr>
          <w:p w14:paraId="2A3B6823" w14:textId="77777777" w:rsidR="001541F5" w:rsidRPr="001541F5" w:rsidRDefault="001541F5" w:rsidP="001541F5">
            <w:pPr>
              <w:jc w:val="center"/>
              <w:rPr>
                <w:rFonts w:ascii="Arial" w:hAnsi="Arial" w:cs="Arial"/>
                <w:lang w:eastAsia="pt-BR"/>
              </w:rPr>
            </w:pPr>
            <w:r w:rsidRPr="001541F5">
              <w:rPr>
                <w:rFonts w:ascii="Arial" w:hAnsi="Arial" w:cs="Arial"/>
                <w:lang w:eastAsia="pt-BR"/>
              </w:rPr>
              <w:t>51,1%</w:t>
            </w:r>
          </w:p>
        </w:tc>
      </w:tr>
      <w:tr w:rsidR="001541F5" w:rsidRPr="001541F5" w14:paraId="1A97A6FB" w14:textId="77777777" w:rsidTr="00064A62">
        <w:trPr>
          <w:trHeight w:val="300"/>
        </w:trPr>
        <w:tc>
          <w:tcPr>
            <w:tcW w:w="3653" w:type="pct"/>
            <w:shd w:val="clear" w:color="auto" w:fill="auto"/>
            <w:noWrap/>
            <w:hideMark/>
          </w:tcPr>
          <w:p w14:paraId="393C2117" w14:textId="77777777" w:rsidR="001541F5" w:rsidRDefault="001541F5" w:rsidP="001541F5">
            <w:r w:rsidRPr="008B17A3">
              <w:t>No</w:t>
            </w:r>
          </w:p>
        </w:tc>
        <w:tc>
          <w:tcPr>
            <w:tcW w:w="592" w:type="pct"/>
            <w:shd w:val="clear" w:color="auto" w:fill="auto"/>
            <w:noWrap/>
            <w:vAlign w:val="center"/>
            <w:hideMark/>
          </w:tcPr>
          <w:p w14:paraId="52CE4C0A" w14:textId="77777777" w:rsidR="001541F5" w:rsidRPr="001541F5" w:rsidRDefault="001541F5" w:rsidP="001541F5">
            <w:pPr>
              <w:jc w:val="center"/>
              <w:rPr>
                <w:rFonts w:ascii="Arial" w:hAnsi="Arial" w:cs="Arial"/>
                <w:lang w:eastAsia="pt-BR"/>
              </w:rPr>
            </w:pPr>
            <w:r w:rsidRPr="001541F5">
              <w:rPr>
                <w:rFonts w:ascii="Arial" w:hAnsi="Arial" w:cs="Arial"/>
                <w:lang w:eastAsia="pt-BR"/>
              </w:rPr>
              <w:t>46</w:t>
            </w:r>
          </w:p>
        </w:tc>
        <w:tc>
          <w:tcPr>
            <w:tcW w:w="755" w:type="pct"/>
            <w:shd w:val="clear" w:color="auto" w:fill="auto"/>
            <w:noWrap/>
            <w:vAlign w:val="center"/>
            <w:hideMark/>
          </w:tcPr>
          <w:p w14:paraId="4F480FEC" w14:textId="77777777" w:rsidR="001541F5" w:rsidRPr="001541F5" w:rsidRDefault="001541F5" w:rsidP="001541F5">
            <w:pPr>
              <w:jc w:val="center"/>
              <w:rPr>
                <w:rFonts w:ascii="Arial" w:hAnsi="Arial" w:cs="Arial"/>
                <w:lang w:eastAsia="pt-BR"/>
              </w:rPr>
            </w:pPr>
            <w:r w:rsidRPr="001541F5">
              <w:rPr>
                <w:rFonts w:ascii="Arial" w:hAnsi="Arial" w:cs="Arial"/>
                <w:lang w:eastAsia="pt-BR"/>
              </w:rPr>
              <w:t>48,9%</w:t>
            </w:r>
          </w:p>
        </w:tc>
      </w:tr>
      <w:tr w:rsidR="001541F5" w:rsidRPr="001541F5" w14:paraId="017F5400" w14:textId="77777777" w:rsidTr="001541F5">
        <w:trPr>
          <w:trHeight w:val="300"/>
        </w:trPr>
        <w:tc>
          <w:tcPr>
            <w:tcW w:w="3653" w:type="pct"/>
            <w:tcBorders>
              <w:top w:val="single" w:sz="4" w:space="0" w:color="auto"/>
              <w:bottom w:val="single" w:sz="4" w:space="0" w:color="auto"/>
            </w:tcBorders>
            <w:shd w:val="clear" w:color="auto" w:fill="auto"/>
            <w:noWrap/>
            <w:vAlign w:val="center"/>
            <w:hideMark/>
          </w:tcPr>
          <w:p w14:paraId="46EDA148" w14:textId="77777777" w:rsidR="001541F5" w:rsidRPr="001541F5" w:rsidRDefault="001541F5" w:rsidP="001541F5">
            <w:pPr>
              <w:rPr>
                <w:rFonts w:ascii="Arial" w:hAnsi="Arial" w:cs="Arial"/>
                <w:b/>
                <w:lang w:eastAsia="pt-BR"/>
              </w:rPr>
            </w:pPr>
            <w:r w:rsidRPr="001541F5">
              <w:rPr>
                <w:rFonts w:ascii="Arial" w:hAnsi="Arial" w:cs="Arial"/>
                <w:b/>
                <w:lang w:eastAsia="pt-BR"/>
              </w:rPr>
              <w:t xml:space="preserve">I receive criticism from users about </w:t>
            </w:r>
            <w:r w:rsidRPr="00CD4217">
              <w:rPr>
                <w:rFonts w:ascii="Arial" w:hAnsi="Arial" w:cs="Arial"/>
                <w:b/>
                <w:lang w:eastAsia="pt-BR"/>
              </w:rPr>
              <w:t xml:space="preserve">the </w:t>
            </w:r>
            <w:r w:rsidR="00CD4217" w:rsidRPr="00CD4217">
              <w:rPr>
                <w:rFonts w:ascii="Arial" w:eastAsia="Calibri" w:hAnsi="Arial" w:cs="Arial"/>
                <w:b/>
                <w:szCs w:val="22"/>
              </w:rPr>
              <w:t>ECR</w:t>
            </w:r>
          </w:p>
        </w:tc>
        <w:tc>
          <w:tcPr>
            <w:tcW w:w="592" w:type="pct"/>
            <w:tcBorders>
              <w:top w:val="single" w:sz="4" w:space="0" w:color="auto"/>
              <w:bottom w:val="single" w:sz="4" w:space="0" w:color="auto"/>
            </w:tcBorders>
            <w:shd w:val="clear" w:color="auto" w:fill="auto"/>
            <w:noWrap/>
            <w:hideMark/>
          </w:tcPr>
          <w:p w14:paraId="2551268B" w14:textId="77777777" w:rsidR="001541F5" w:rsidRPr="001541F5" w:rsidRDefault="001541F5" w:rsidP="001541F5">
            <w:pPr>
              <w:rPr>
                <w:rFonts w:ascii="Arial" w:hAnsi="Arial" w:cs="Arial"/>
                <w:b/>
                <w:bCs/>
                <w:lang w:eastAsia="pt-BR"/>
              </w:rPr>
            </w:pPr>
          </w:p>
        </w:tc>
        <w:tc>
          <w:tcPr>
            <w:tcW w:w="755" w:type="pct"/>
            <w:tcBorders>
              <w:top w:val="single" w:sz="4" w:space="0" w:color="auto"/>
              <w:bottom w:val="single" w:sz="4" w:space="0" w:color="auto"/>
            </w:tcBorders>
            <w:shd w:val="clear" w:color="auto" w:fill="auto"/>
            <w:noWrap/>
            <w:hideMark/>
          </w:tcPr>
          <w:p w14:paraId="35405EBD" w14:textId="77777777" w:rsidR="001541F5" w:rsidRPr="001541F5" w:rsidRDefault="001541F5" w:rsidP="001541F5">
            <w:pPr>
              <w:rPr>
                <w:rFonts w:ascii="Arial" w:hAnsi="Arial" w:cs="Arial"/>
                <w:lang w:eastAsia="pt-BR"/>
              </w:rPr>
            </w:pPr>
          </w:p>
        </w:tc>
      </w:tr>
      <w:tr w:rsidR="001541F5" w:rsidRPr="001541F5" w14:paraId="29C238BA" w14:textId="77777777" w:rsidTr="001F4714">
        <w:trPr>
          <w:trHeight w:val="300"/>
        </w:trPr>
        <w:tc>
          <w:tcPr>
            <w:tcW w:w="3653" w:type="pct"/>
            <w:tcBorders>
              <w:top w:val="single" w:sz="4" w:space="0" w:color="auto"/>
            </w:tcBorders>
            <w:shd w:val="clear" w:color="auto" w:fill="auto"/>
            <w:noWrap/>
            <w:hideMark/>
          </w:tcPr>
          <w:p w14:paraId="0CC64797" w14:textId="77777777" w:rsidR="001541F5" w:rsidRPr="00D24F9B" w:rsidRDefault="001541F5" w:rsidP="001541F5">
            <w:r w:rsidRPr="00D24F9B">
              <w:lastRenderedPageBreak/>
              <w:t>Yes</w:t>
            </w:r>
          </w:p>
        </w:tc>
        <w:tc>
          <w:tcPr>
            <w:tcW w:w="592" w:type="pct"/>
            <w:tcBorders>
              <w:top w:val="single" w:sz="4" w:space="0" w:color="auto"/>
            </w:tcBorders>
            <w:shd w:val="clear" w:color="auto" w:fill="auto"/>
            <w:noWrap/>
            <w:vAlign w:val="center"/>
            <w:hideMark/>
          </w:tcPr>
          <w:p w14:paraId="2DB51931" w14:textId="77777777" w:rsidR="001541F5" w:rsidRPr="001541F5" w:rsidRDefault="001541F5" w:rsidP="001541F5">
            <w:pPr>
              <w:jc w:val="center"/>
              <w:rPr>
                <w:rFonts w:ascii="Arial" w:hAnsi="Arial" w:cs="Arial"/>
                <w:lang w:eastAsia="pt-BR"/>
              </w:rPr>
            </w:pPr>
            <w:r w:rsidRPr="001541F5">
              <w:rPr>
                <w:rFonts w:ascii="Arial" w:hAnsi="Arial" w:cs="Arial"/>
                <w:lang w:eastAsia="pt-BR"/>
              </w:rPr>
              <w:t>31</w:t>
            </w:r>
          </w:p>
        </w:tc>
        <w:tc>
          <w:tcPr>
            <w:tcW w:w="755" w:type="pct"/>
            <w:tcBorders>
              <w:top w:val="single" w:sz="4" w:space="0" w:color="auto"/>
            </w:tcBorders>
            <w:shd w:val="clear" w:color="auto" w:fill="auto"/>
            <w:noWrap/>
            <w:vAlign w:val="center"/>
            <w:hideMark/>
          </w:tcPr>
          <w:p w14:paraId="179427A9" w14:textId="77777777" w:rsidR="001541F5" w:rsidRPr="001541F5" w:rsidRDefault="001541F5" w:rsidP="001541F5">
            <w:pPr>
              <w:jc w:val="center"/>
              <w:rPr>
                <w:rFonts w:ascii="Arial" w:hAnsi="Arial" w:cs="Arial"/>
                <w:lang w:eastAsia="pt-BR"/>
              </w:rPr>
            </w:pPr>
            <w:r w:rsidRPr="001541F5">
              <w:rPr>
                <w:rFonts w:ascii="Arial" w:hAnsi="Arial" w:cs="Arial"/>
                <w:lang w:eastAsia="pt-BR"/>
              </w:rPr>
              <w:t>33,0%</w:t>
            </w:r>
          </w:p>
        </w:tc>
      </w:tr>
      <w:tr w:rsidR="001541F5" w:rsidRPr="001541F5" w14:paraId="4BCCB90E" w14:textId="77777777" w:rsidTr="001F4714">
        <w:trPr>
          <w:trHeight w:val="300"/>
        </w:trPr>
        <w:tc>
          <w:tcPr>
            <w:tcW w:w="3653" w:type="pct"/>
            <w:shd w:val="clear" w:color="auto" w:fill="auto"/>
            <w:noWrap/>
            <w:hideMark/>
          </w:tcPr>
          <w:p w14:paraId="1B070DDA" w14:textId="77777777" w:rsidR="001541F5" w:rsidRDefault="001541F5" w:rsidP="001541F5">
            <w:r w:rsidRPr="00D24F9B">
              <w:t>No</w:t>
            </w:r>
          </w:p>
        </w:tc>
        <w:tc>
          <w:tcPr>
            <w:tcW w:w="592" w:type="pct"/>
            <w:shd w:val="clear" w:color="auto" w:fill="auto"/>
            <w:noWrap/>
            <w:vAlign w:val="center"/>
            <w:hideMark/>
          </w:tcPr>
          <w:p w14:paraId="78AB30F5" w14:textId="77777777" w:rsidR="001541F5" w:rsidRPr="001541F5" w:rsidRDefault="001541F5" w:rsidP="001541F5">
            <w:pPr>
              <w:jc w:val="center"/>
              <w:rPr>
                <w:rFonts w:ascii="Arial" w:hAnsi="Arial" w:cs="Arial"/>
                <w:lang w:eastAsia="pt-BR"/>
              </w:rPr>
            </w:pPr>
            <w:r w:rsidRPr="001541F5">
              <w:rPr>
                <w:rFonts w:ascii="Arial" w:hAnsi="Arial" w:cs="Arial"/>
                <w:lang w:eastAsia="pt-BR"/>
              </w:rPr>
              <w:t>63</w:t>
            </w:r>
          </w:p>
        </w:tc>
        <w:tc>
          <w:tcPr>
            <w:tcW w:w="755" w:type="pct"/>
            <w:shd w:val="clear" w:color="auto" w:fill="auto"/>
            <w:noWrap/>
            <w:vAlign w:val="center"/>
            <w:hideMark/>
          </w:tcPr>
          <w:p w14:paraId="5A821782" w14:textId="77777777" w:rsidR="001541F5" w:rsidRPr="001541F5" w:rsidRDefault="001541F5" w:rsidP="001541F5">
            <w:pPr>
              <w:jc w:val="center"/>
              <w:rPr>
                <w:rFonts w:ascii="Arial" w:hAnsi="Arial" w:cs="Arial"/>
                <w:lang w:eastAsia="pt-BR"/>
              </w:rPr>
            </w:pPr>
            <w:r w:rsidRPr="001541F5">
              <w:rPr>
                <w:rFonts w:ascii="Arial" w:hAnsi="Arial" w:cs="Arial"/>
                <w:lang w:eastAsia="pt-BR"/>
              </w:rPr>
              <w:t>67,0%</w:t>
            </w:r>
          </w:p>
        </w:tc>
      </w:tr>
      <w:tr w:rsidR="001541F5" w:rsidRPr="001541F5" w14:paraId="1B4BD7DC" w14:textId="77777777" w:rsidTr="001541F5">
        <w:trPr>
          <w:trHeight w:val="300"/>
        </w:trPr>
        <w:tc>
          <w:tcPr>
            <w:tcW w:w="3653" w:type="pct"/>
            <w:tcBorders>
              <w:top w:val="single" w:sz="4" w:space="0" w:color="auto"/>
              <w:bottom w:val="single" w:sz="4" w:space="0" w:color="auto"/>
            </w:tcBorders>
            <w:shd w:val="clear" w:color="auto" w:fill="auto"/>
            <w:noWrap/>
            <w:vAlign w:val="center"/>
            <w:hideMark/>
          </w:tcPr>
          <w:p w14:paraId="07E43E55" w14:textId="77777777" w:rsidR="001541F5" w:rsidRPr="00CD4217" w:rsidRDefault="001541F5" w:rsidP="001541F5">
            <w:pPr>
              <w:rPr>
                <w:rFonts w:ascii="Arial" w:hAnsi="Arial" w:cs="Arial"/>
                <w:b/>
                <w:lang w:eastAsia="pt-BR"/>
              </w:rPr>
            </w:pPr>
            <w:r w:rsidRPr="00CD4217">
              <w:rPr>
                <w:rFonts w:ascii="Arial" w:hAnsi="Arial" w:cs="Arial"/>
                <w:b/>
                <w:lang w:eastAsia="pt-BR"/>
              </w:rPr>
              <w:t xml:space="preserve">How do you assess the stability of the </w:t>
            </w:r>
            <w:proofErr w:type="gramStart"/>
            <w:r w:rsidR="00CD4217" w:rsidRPr="00CD4217">
              <w:rPr>
                <w:rFonts w:ascii="Arial" w:eastAsia="Calibri" w:hAnsi="Arial" w:cs="Arial"/>
                <w:b/>
                <w:szCs w:val="22"/>
              </w:rPr>
              <w:t>ECR</w:t>
            </w:r>
            <w:r w:rsidR="00CD4217" w:rsidRPr="00CD4217">
              <w:rPr>
                <w:rFonts w:ascii="Arial" w:hAnsi="Arial" w:cs="Arial"/>
                <w:b/>
                <w:lang w:eastAsia="pt-BR"/>
              </w:rPr>
              <w:t xml:space="preserve"> </w:t>
            </w:r>
            <w:r w:rsidRPr="00CD4217">
              <w:rPr>
                <w:rFonts w:ascii="Arial" w:hAnsi="Arial" w:cs="Arial"/>
                <w:b/>
                <w:lang w:eastAsia="pt-BR"/>
              </w:rPr>
              <w:t>?</w:t>
            </w:r>
            <w:proofErr w:type="gramEnd"/>
          </w:p>
        </w:tc>
        <w:tc>
          <w:tcPr>
            <w:tcW w:w="592" w:type="pct"/>
            <w:tcBorders>
              <w:top w:val="single" w:sz="4" w:space="0" w:color="auto"/>
              <w:bottom w:val="single" w:sz="4" w:space="0" w:color="auto"/>
            </w:tcBorders>
            <w:shd w:val="clear" w:color="auto" w:fill="auto"/>
            <w:noWrap/>
            <w:hideMark/>
          </w:tcPr>
          <w:p w14:paraId="5A37FA1A" w14:textId="77777777" w:rsidR="001541F5" w:rsidRPr="001541F5" w:rsidRDefault="001541F5" w:rsidP="001541F5">
            <w:pPr>
              <w:rPr>
                <w:rFonts w:ascii="Arial" w:hAnsi="Arial" w:cs="Arial"/>
                <w:b/>
                <w:bCs/>
                <w:lang w:eastAsia="pt-BR"/>
              </w:rPr>
            </w:pPr>
          </w:p>
        </w:tc>
        <w:tc>
          <w:tcPr>
            <w:tcW w:w="755" w:type="pct"/>
            <w:tcBorders>
              <w:top w:val="single" w:sz="4" w:space="0" w:color="auto"/>
              <w:bottom w:val="single" w:sz="4" w:space="0" w:color="auto"/>
            </w:tcBorders>
            <w:shd w:val="clear" w:color="auto" w:fill="auto"/>
            <w:noWrap/>
            <w:hideMark/>
          </w:tcPr>
          <w:p w14:paraId="30828C44" w14:textId="77777777" w:rsidR="001541F5" w:rsidRPr="001541F5" w:rsidRDefault="001541F5" w:rsidP="001541F5">
            <w:pPr>
              <w:rPr>
                <w:rFonts w:ascii="Arial" w:hAnsi="Arial" w:cs="Arial"/>
                <w:lang w:eastAsia="pt-BR"/>
              </w:rPr>
            </w:pPr>
          </w:p>
        </w:tc>
      </w:tr>
      <w:tr w:rsidR="001541F5" w:rsidRPr="001541F5" w14:paraId="7EC88EDA" w14:textId="77777777" w:rsidTr="00E7239F">
        <w:trPr>
          <w:trHeight w:val="300"/>
        </w:trPr>
        <w:tc>
          <w:tcPr>
            <w:tcW w:w="3653" w:type="pct"/>
            <w:tcBorders>
              <w:top w:val="single" w:sz="4" w:space="0" w:color="auto"/>
            </w:tcBorders>
            <w:shd w:val="clear" w:color="auto" w:fill="auto"/>
            <w:noWrap/>
            <w:hideMark/>
          </w:tcPr>
          <w:p w14:paraId="47A4CD84" w14:textId="77777777" w:rsidR="001541F5" w:rsidRPr="00306CE9" w:rsidRDefault="001541F5" w:rsidP="001541F5">
            <w:r w:rsidRPr="00306CE9">
              <w:t>Bad</w:t>
            </w:r>
          </w:p>
        </w:tc>
        <w:tc>
          <w:tcPr>
            <w:tcW w:w="592" w:type="pct"/>
            <w:tcBorders>
              <w:top w:val="single" w:sz="4" w:space="0" w:color="auto"/>
            </w:tcBorders>
            <w:shd w:val="clear" w:color="auto" w:fill="auto"/>
            <w:noWrap/>
            <w:vAlign w:val="center"/>
            <w:hideMark/>
          </w:tcPr>
          <w:p w14:paraId="186D1C71" w14:textId="77777777" w:rsidR="001541F5" w:rsidRPr="001541F5" w:rsidRDefault="001541F5" w:rsidP="001541F5">
            <w:pPr>
              <w:jc w:val="center"/>
              <w:rPr>
                <w:rFonts w:ascii="Arial" w:hAnsi="Arial" w:cs="Arial"/>
                <w:lang w:eastAsia="pt-BR"/>
              </w:rPr>
            </w:pPr>
            <w:r w:rsidRPr="001541F5">
              <w:rPr>
                <w:rFonts w:ascii="Arial" w:hAnsi="Arial" w:cs="Arial"/>
                <w:lang w:eastAsia="pt-BR"/>
              </w:rPr>
              <w:t>7</w:t>
            </w:r>
          </w:p>
        </w:tc>
        <w:tc>
          <w:tcPr>
            <w:tcW w:w="755" w:type="pct"/>
            <w:tcBorders>
              <w:top w:val="single" w:sz="4" w:space="0" w:color="auto"/>
            </w:tcBorders>
            <w:shd w:val="clear" w:color="auto" w:fill="auto"/>
            <w:noWrap/>
            <w:vAlign w:val="center"/>
            <w:hideMark/>
          </w:tcPr>
          <w:p w14:paraId="2CE8EC93" w14:textId="77777777" w:rsidR="001541F5" w:rsidRPr="001541F5" w:rsidRDefault="001541F5" w:rsidP="001541F5">
            <w:pPr>
              <w:jc w:val="center"/>
              <w:rPr>
                <w:rFonts w:ascii="Arial" w:hAnsi="Arial" w:cs="Arial"/>
                <w:lang w:eastAsia="pt-BR"/>
              </w:rPr>
            </w:pPr>
            <w:r w:rsidRPr="001541F5">
              <w:rPr>
                <w:rFonts w:ascii="Arial" w:hAnsi="Arial" w:cs="Arial"/>
                <w:lang w:eastAsia="pt-BR"/>
              </w:rPr>
              <w:t>7,4%</w:t>
            </w:r>
          </w:p>
        </w:tc>
      </w:tr>
      <w:tr w:rsidR="001541F5" w:rsidRPr="001541F5" w14:paraId="540ECD1E" w14:textId="77777777" w:rsidTr="00E7239F">
        <w:trPr>
          <w:trHeight w:val="300"/>
        </w:trPr>
        <w:tc>
          <w:tcPr>
            <w:tcW w:w="3653" w:type="pct"/>
            <w:shd w:val="clear" w:color="auto" w:fill="auto"/>
            <w:noWrap/>
            <w:hideMark/>
          </w:tcPr>
          <w:p w14:paraId="6F1D3E06" w14:textId="77777777" w:rsidR="001541F5" w:rsidRPr="00306CE9" w:rsidRDefault="001541F5" w:rsidP="001541F5">
            <w:r w:rsidRPr="00306CE9">
              <w:t>Average</w:t>
            </w:r>
          </w:p>
        </w:tc>
        <w:tc>
          <w:tcPr>
            <w:tcW w:w="592" w:type="pct"/>
            <w:shd w:val="clear" w:color="auto" w:fill="auto"/>
            <w:noWrap/>
            <w:vAlign w:val="center"/>
            <w:hideMark/>
          </w:tcPr>
          <w:p w14:paraId="4FE15DB2" w14:textId="77777777" w:rsidR="001541F5" w:rsidRPr="001541F5" w:rsidRDefault="001541F5" w:rsidP="001541F5">
            <w:pPr>
              <w:jc w:val="center"/>
              <w:rPr>
                <w:rFonts w:ascii="Arial" w:hAnsi="Arial" w:cs="Arial"/>
                <w:lang w:eastAsia="pt-BR"/>
              </w:rPr>
            </w:pPr>
            <w:r w:rsidRPr="001541F5">
              <w:rPr>
                <w:rFonts w:ascii="Arial" w:hAnsi="Arial" w:cs="Arial"/>
                <w:lang w:eastAsia="pt-BR"/>
              </w:rPr>
              <w:t>32</w:t>
            </w:r>
          </w:p>
        </w:tc>
        <w:tc>
          <w:tcPr>
            <w:tcW w:w="755" w:type="pct"/>
            <w:shd w:val="clear" w:color="auto" w:fill="auto"/>
            <w:noWrap/>
            <w:vAlign w:val="center"/>
            <w:hideMark/>
          </w:tcPr>
          <w:p w14:paraId="13D456B3" w14:textId="77777777" w:rsidR="001541F5" w:rsidRPr="001541F5" w:rsidRDefault="001541F5" w:rsidP="001541F5">
            <w:pPr>
              <w:jc w:val="center"/>
              <w:rPr>
                <w:rFonts w:ascii="Arial" w:hAnsi="Arial" w:cs="Arial"/>
                <w:lang w:eastAsia="pt-BR"/>
              </w:rPr>
            </w:pPr>
            <w:r w:rsidRPr="001541F5">
              <w:rPr>
                <w:rFonts w:ascii="Arial" w:hAnsi="Arial" w:cs="Arial"/>
                <w:lang w:eastAsia="pt-BR"/>
              </w:rPr>
              <w:t>34,0%</w:t>
            </w:r>
          </w:p>
        </w:tc>
      </w:tr>
      <w:tr w:rsidR="001541F5" w:rsidRPr="001541F5" w14:paraId="14536274" w14:textId="77777777" w:rsidTr="00E7239F">
        <w:trPr>
          <w:trHeight w:val="300"/>
        </w:trPr>
        <w:tc>
          <w:tcPr>
            <w:tcW w:w="3653" w:type="pct"/>
            <w:shd w:val="clear" w:color="auto" w:fill="auto"/>
            <w:noWrap/>
            <w:hideMark/>
          </w:tcPr>
          <w:p w14:paraId="56DFEBA9" w14:textId="77777777" w:rsidR="001541F5" w:rsidRPr="00306CE9" w:rsidRDefault="001541F5" w:rsidP="001541F5">
            <w:r w:rsidRPr="00306CE9">
              <w:t>Good</w:t>
            </w:r>
          </w:p>
        </w:tc>
        <w:tc>
          <w:tcPr>
            <w:tcW w:w="592" w:type="pct"/>
            <w:shd w:val="clear" w:color="auto" w:fill="auto"/>
            <w:noWrap/>
            <w:vAlign w:val="center"/>
            <w:hideMark/>
          </w:tcPr>
          <w:p w14:paraId="6760A495" w14:textId="77777777" w:rsidR="001541F5" w:rsidRPr="001541F5" w:rsidRDefault="001541F5" w:rsidP="001541F5">
            <w:pPr>
              <w:jc w:val="center"/>
              <w:rPr>
                <w:rFonts w:ascii="Arial" w:hAnsi="Arial" w:cs="Arial"/>
                <w:lang w:eastAsia="pt-BR"/>
              </w:rPr>
            </w:pPr>
            <w:r w:rsidRPr="001541F5">
              <w:rPr>
                <w:rFonts w:ascii="Arial" w:hAnsi="Arial" w:cs="Arial"/>
                <w:lang w:eastAsia="pt-BR"/>
              </w:rPr>
              <w:t>39</w:t>
            </w:r>
          </w:p>
        </w:tc>
        <w:tc>
          <w:tcPr>
            <w:tcW w:w="755" w:type="pct"/>
            <w:shd w:val="clear" w:color="auto" w:fill="auto"/>
            <w:noWrap/>
            <w:vAlign w:val="center"/>
            <w:hideMark/>
          </w:tcPr>
          <w:p w14:paraId="0196E171" w14:textId="77777777" w:rsidR="001541F5" w:rsidRPr="001541F5" w:rsidRDefault="001541F5" w:rsidP="001541F5">
            <w:pPr>
              <w:jc w:val="center"/>
              <w:rPr>
                <w:rFonts w:ascii="Arial" w:hAnsi="Arial" w:cs="Arial"/>
                <w:lang w:eastAsia="pt-BR"/>
              </w:rPr>
            </w:pPr>
            <w:r w:rsidRPr="001541F5">
              <w:rPr>
                <w:rFonts w:ascii="Arial" w:hAnsi="Arial" w:cs="Arial"/>
                <w:lang w:eastAsia="pt-BR"/>
              </w:rPr>
              <w:t>41,5%</w:t>
            </w:r>
          </w:p>
        </w:tc>
      </w:tr>
      <w:tr w:rsidR="001541F5" w:rsidRPr="001541F5" w14:paraId="41EC7A96" w14:textId="77777777" w:rsidTr="00E7239F">
        <w:trPr>
          <w:trHeight w:val="300"/>
        </w:trPr>
        <w:tc>
          <w:tcPr>
            <w:tcW w:w="3653" w:type="pct"/>
            <w:shd w:val="clear" w:color="auto" w:fill="auto"/>
            <w:noWrap/>
            <w:hideMark/>
          </w:tcPr>
          <w:p w14:paraId="5DF4AAAC" w14:textId="77777777" w:rsidR="001541F5" w:rsidRPr="00306CE9" w:rsidRDefault="001541F5" w:rsidP="001541F5">
            <w:r w:rsidRPr="00306CE9">
              <w:t>Very good</w:t>
            </w:r>
          </w:p>
        </w:tc>
        <w:tc>
          <w:tcPr>
            <w:tcW w:w="592" w:type="pct"/>
            <w:shd w:val="clear" w:color="auto" w:fill="auto"/>
            <w:noWrap/>
            <w:vAlign w:val="center"/>
            <w:hideMark/>
          </w:tcPr>
          <w:p w14:paraId="0E44661C" w14:textId="77777777" w:rsidR="001541F5" w:rsidRPr="001541F5" w:rsidRDefault="001541F5" w:rsidP="001541F5">
            <w:pPr>
              <w:jc w:val="center"/>
              <w:rPr>
                <w:rFonts w:ascii="Arial" w:hAnsi="Arial" w:cs="Arial"/>
                <w:lang w:eastAsia="pt-BR"/>
              </w:rPr>
            </w:pPr>
            <w:r w:rsidRPr="001541F5">
              <w:rPr>
                <w:rFonts w:ascii="Arial" w:hAnsi="Arial" w:cs="Arial"/>
                <w:lang w:eastAsia="pt-BR"/>
              </w:rPr>
              <w:t>11</w:t>
            </w:r>
          </w:p>
        </w:tc>
        <w:tc>
          <w:tcPr>
            <w:tcW w:w="755" w:type="pct"/>
            <w:shd w:val="clear" w:color="auto" w:fill="auto"/>
            <w:noWrap/>
            <w:vAlign w:val="center"/>
            <w:hideMark/>
          </w:tcPr>
          <w:p w14:paraId="710E0541" w14:textId="77777777" w:rsidR="001541F5" w:rsidRPr="001541F5" w:rsidRDefault="001541F5" w:rsidP="001541F5">
            <w:pPr>
              <w:jc w:val="center"/>
              <w:rPr>
                <w:rFonts w:ascii="Arial" w:hAnsi="Arial" w:cs="Arial"/>
                <w:lang w:eastAsia="pt-BR"/>
              </w:rPr>
            </w:pPr>
            <w:r w:rsidRPr="001541F5">
              <w:rPr>
                <w:rFonts w:ascii="Arial" w:hAnsi="Arial" w:cs="Arial"/>
                <w:lang w:eastAsia="pt-BR"/>
              </w:rPr>
              <w:t>11,7%</w:t>
            </w:r>
          </w:p>
        </w:tc>
      </w:tr>
      <w:tr w:rsidR="001541F5" w:rsidRPr="001541F5" w14:paraId="003428E8" w14:textId="77777777" w:rsidTr="00E7239F">
        <w:trPr>
          <w:trHeight w:val="300"/>
        </w:trPr>
        <w:tc>
          <w:tcPr>
            <w:tcW w:w="3653" w:type="pct"/>
            <w:shd w:val="clear" w:color="auto" w:fill="auto"/>
            <w:noWrap/>
            <w:hideMark/>
          </w:tcPr>
          <w:p w14:paraId="28279C98" w14:textId="77777777" w:rsidR="001541F5" w:rsidRDefault="001541F5" w:rsidP="001541F5">
            <w:r w:rsidRPr="00306CE9">
              <w:t>Excellent</w:t>
            </w:r>
          </w:p>
        </w:tc>
        <w:tc>
          <w:tcPr>
            <w:tcW w:w="592" w:type="pct"/>
            <w:shd w:val="clear" w:color="auto" w:fill="auto"/>
            <w:noWrap/>
            <w:vAlign w:val="center"/>
            <w:hideMark/>
          </w:tcPr>
          <w:p w14:paraId="12AF2D5E" w14:textId="77777777" w:rsidR="001541F5" w:rsidRPr="001541F5" w:rsidRDefault="001541F5" w:rsidP="001541F5">
            <w:pPr>
              <w:jc w:val="center"/>
              <w:rPr>
                <w:rFonts w:ascii="Arial" w:hAnsi="Arial" w:cs="Arial"/>
                <w:lang w:eastAsia="pt-BR"/>
              </w:rPr>
            </w:pPr>
            <w:r w:rsidRPr="001541F5">
              <w:rPr>
                <w:rFonts w:ascii="Arial" w:hAnsi="Arial" w:cs="Arial"/>
                <w:lang w:eastAsia="pt-BR"/>
              </w:rPr>
              <w:t>5</w:t>
            </w:r>
          </w:p>
        </w:tc>
        <w:tc>
          <w:tcPr>
            <w:tcW w:w="755" w:type="pct"/>
            <w:shd w:val="clear" w:color="auto" w:fill="auto"/>
            <w:noWrap/>
            <w:vAlign w:val="center"/>
            <w:hideMark/>
          </w:tcPr>
          <w:p w14:paraId="656C20D3" w14:textId="77777777" w:rsidR="001541F5" w:rsidRPr="001541F5" w:rsidRDefault="001541F5" w:rsidP="001541F5">
            <w:pPr>
              <w:jc w:val="center"/>
              <w:rPr>
                <w:rFonts w:ascii="Arial" w:hAnsi="Arial" w:cs="Arial"/>
                <w:lang w:eastAsia="pt-BR"/>
              </w:rPr>
            </w:pPr>
            <w:r w:rsidRPr="001541F5">
              <w:rPr>
                <w:rFonts w:ascii="Arial" w:hAnsi="Arial" w:cs="Arial"/>
                <w:lang w:eastAsia="pt-BR"/>
              </w:rPr>
              <w:t>5,3%</w:t>
            </w:r>
          </w:p>
        </w:tc>
      </w:tr>
      <w:tr w:rsidR="001541F5" w:rsidRPr="001541F5" w14:paraId="0D37248C" w14:textId="77777777" w:rsidTr="001541F5">
        <w:trPr>
          <w:trHeight w:val="300"/>
        </w:trPr>
        <w:tc>
          <w:tcPr>
            <w:tcW w:w="3653" w:type="pct"/>
            <w:tcBorders>
              <w:top w:val="single" w:sz="4" w:space="0" w:color="auto"/>
              <w:bottom w:val="single" w:sz="4" w:space="0" w:color="auto"/>
            </w:tcBorders>
            <w:shd w:val="clear" w:color="auto" w:fill="auto"/>
            <w:noWrap/>
            <w:vAlign w:val="center"/>
            <w:hideMark/>
          </w:tcPr>
          <w:p w14:paraId="6C11EF1F" w14:textId="77777777" w:rsidR="001541F5" w:rsidRPr="00CD4217" w:rsidRDefault="001541F5" w:rsidP="001541F5">
            <w:pPr>
              <w:rPr>
                <w:rFonts w:ascii="Arial" w:hAnsi="Arial" w:cs="Arial"/>
                <w:bCs/>
                <w:lang w:eastAsia="pt-BR"/>
              </w:rPr>
            </w:pPr>
            <w:r w:rsidRPr="00CD4217">
              <w:rPr>
                <w:rFonts w:ascii="Arial" w:hAnsi="Arial" w:cs="Arial"/>
                <w:bCs/>
                <w:lang w:eastAsia="pt-BR"/>
              </w:rPr>
              <w:t xml:space="preserve">How do you evaluate </w:t>
            </w:r>
            <w:r w:rsidR="00CD4217" w:rsidRPr="00CD4217">
              <w:rPr>
                <w:rFonts w:ascii="Arial" w:eastAsia="Calibri" w:hAnsi="Arial" w:cs="Arial"/>
                <w:bCs/>
                <w:szCs w:val="22"/>
              </w:rPr>
              <w:t>ECR</w:t>
            </w:r>
            <w:r w:rsidRPr="00CD4217">
              <w:rPr>
                <w:rFonts w:ascii="Arial" w:hAnsi="Arial" w:cs="Arial"/>
                <w:bCs/>
                <w:lang w:eastAsia="pt-BR"/>
              </w:rPr>
              <w:t xml:space="preserve"> support?</w:t>
            </w:r>
          </w:p>
        </w:tc>
        <w:tc>
          <w:tcPr>
            <w:tcW w:w="592" w:type="pct"/>
            <w:tcBorders>
              <w:top w:val="single" w:sz="4" w:space="0" w:color="auto"/>
              <w:bottom w:val="single" w:sz="4" w:space="0" w:color="auto"/>
            </w:tcBorders>
            <w:shd w:val="clear" w:color="auto" w:fill="auto"/>
            <w:noWrap/>
            <w:hideMark/>
          </w:tcPr>
          <w:p w14:paraId="070F63DD" w14:textId="77777777" w:rsidR="001541F5" w:rsidRPr="001541F5" w:rsidRDefault="001541F5" w:rsidP="001541F5">
            <w:pPr>
              <w:rPr>
                <w:rFonts w:ascii="Arial" w:hAnsi="Arial" w:cs="Arial"/>
                <w:b/>
                <w:bCs/>
                <w:lang w:eastAsia="pt-BR"/>
              </w:rPr>
            </w:pPr>
          </w:p>
        </w:tc>
        <w:tc>
          <w:tcPr>
            <w:tcW w:w="755" w:type="pct"/>
            <w:tcBorders>
              <w:top w:val="single" w:sz="4" w:space="0" w:color="auto"/>
              <w:bottom w:val="single" w:sz="4" w:space="0" w:color="auto"/>
            </w:tcBorders>
            <w:shd w:val="clear" w:color="auto" w:fill="auto"/>
            <w:noWrap/>
            <w:hideMark/>
          </w:tcPr>
          <w:p w14:paraId="7476D0DA" w14:textId="77777777" w:rsidR="001541F5" w:rsidRPr="001541F5" w:rsidRDefault="001541F5" w:rsidP="001541F5">
            <w:pPr>
              <w:rPr>
                <w:rFonts w:ascii="Arial" w:hAnsi="Arial" w:cs="Arial"/>
                <w:lang w:eastAsia="pt-BR"/>
              </w:rPr>
            </w:pPr>
          </w:p>
        </w:tc>
      </w:tr>
      <w:tr w:rsidR="001541F5" w:rsidRPr="001541F5" w14:paraId="7409DFD5" w14:textId="77777777" w:rsidTr="005C52AF">
        <w:trPr>
          <w:trHeight w:val="300"/>
        </w:trPr>
        <w:tc>
          <w:tcPr>
            <w:tcW w:w="3653" w:type="pct"/>
            <w:tcBorders>
              <w:top w:val="single" w:sz="4" w:space="0" w:color="auto"/>
            </w:tcBorders>
            <w:shd w:val="clear" w:color="auto" w:fill="auto"/>
            <w:noWrap/>
            <w:hideMark/>
          </w:tcPr>
          <w:p w14:paraId="1781D153" w14:textId="77777777" w:rsidR="001541F5" w:rsidRPr="009F6400" w:rsidRDefault="001541F5" w:rsidP="001541F5">
            <w:r w:rsidRPr="009F6400">
              <w:t>Bad</w:t>
            </w:r>
          </w:p>
        </w:tc>
        <w:tc>
          <w:tcPr>
            <w:tcW w:w="592" w:type="pct"/>
            <w:tcBorders>
              <w:top w:val="single" w:sz="4" w:space="0" w:color="auto"/>
            </w:tcBorders>
            <w:shd w:val="clear" w:color="auto" w:fill="auto"/>
            <w:noWrap/>
            <w:vAlign w:val="center"/>
            <w:hideMark/>
          </w:tcPr>
          <w:p w14:paraId="6A48150C" w14:textId="77777777" w:rsidR="001541F5" w:rsidRPr="001541F5" w:rsidRDefault="001541F5" w:rsidP="001541F5">
            <w:pPr>
              <w:jc w:val="center"/>
              <w:rPr>
                <w:rFonts w:ascii="Arial" w:hAnsi="Arial" w:cs="Arial"/>
                <w:lang w:eastAsia="pt-BR"/>
              </w:rPr>
            </w:pPr>
            <w:r w:rsidRPr="001541F5">
              <w:rPr>
                <w:rFonts w:ascii="Arial" w:hAnsi="Arial" w:cs="Arial"/>
                <w:lang w:eastAsia="pt-BR"/>
              </w:rPr>
              <w:t>9</w:t>
            </w:r>
          </w:p>
        </w:tc>
        <w:tc>
          <w:tcPr>
            <w:tcW w:w="755" w:type="pct"/>
            <w:tcBorders>
              <w:top w:val="single" w:sz="4" w:space="0" w:color="auto"/>
            </w:tcBorders>
            <w:shd w:val="clear" w:color="auto" w:fill="auto"/>
            <w:noWrap/>
            <w:vAlign w:val="center"/>
            <w:hideMark/>
          </w:tcPr>
          <w:p w14:paraId="6A5C5A87" w14:textId="77777777" w:rsidR="001541F5" w:rsidRPr="001541F5" w:rsidRDefault="001541F5" w:rsidP="001541F5">
            <w:pPr>
              <w:jc w:val="center"/>
              <w:rPr>
                <w:rFonts w:ascii="Arial" w:hAnsi="Arial" w:cs="Arial"/>
                <w:lang w:eastAsia="pt-BR"/>
              </w:rPr>
            </w:pPr>
            <w:r w:rsidRPr="001541F5">
              <w:rPr>
                <w:rFonts w:ascii="Arial" w:hAnsi="Arial" w:cs="Arial"/>
                <w:lang w:eastAsia="pt-BR"/>
              </w:rPr>
              <w:t>9,6%</w:t>
            </w:r>
          </w:p>
        </w:tc>
      </w:tr>
      <w:tr w:rsidR="001541F5" w:rsidRPr="001541F5" w14:paraId="56132AF9" w14:textId="77777777" w:rsidTr="005C52AF">
        <w:trPr>
          <w:trHeight w:val="300"/>
        </w:trPr>
        <w:tc>
          <w:tcPr>
            <w:tcW w:w="3653" w:type="pct"/>
            <w:shd w:val="clear" w:color="auto" w:fill="auto"/>
            <w:noWrap/>
            <w:hideMark/>
          </w:tcPr>
          <w:p w14:paraId="39DCD2B5" w14:textId="77777777" w:rsidR="001541F5" w:rsidRPr="009F6400" w:rsidRDefault="001541F5" w:rsidP="001541F5">
            <w:r w:rsidRPr="009F6400">
              <w:t>Average</w:t>
            </w:r>
          </w:p>
        </w:tc>
        <w:tc>
          <w:tcPr>
            <w:tcW w:w="592" w:type="pct"/>
            <w:shd w:val="clear" w:color="auto" w:fill="auto"/>
            <w:noWrap/>
            <w:vAlign w:val="center"/>
            <w:hideMark/>
          </w:tcPr>
          <w:p w14:paraId="678C4BFC" w14:textId="77777777" w:rsidR="001541F5" w:rsidRPr="001541F5" w:rsidRDefault="001541F5" w:rsidP="001541F5">
            <w:pPr>
              <w:jc w:val="center"/>
              <w:rPr>
                <w:rFonts w:ascii="Arial" w:hAnsi="Arial" w:cs="Arial"/>
                <w:lang w:eastAsia="pt-BR"/>
              </w:rPr>
            </w:pPr>
            <w:r w:rsidRPr="001541F5">
              <w:rPr>
                <w:rFonts w:ascii="Arial" w:hAnsi="Arial" w:cs="Arial"/>
                <w:lang w:eastAsia="pt-BR"/>
              </w:rPr>
              <w:t>42</w:t>
            </w:r>
          </w:p>
        </w:tc>
        <w:tc>
          <w:tcPr>
            <w:tcW w:w="755" w:type="pct"/>
            <w:shd w:val="clear" w:color="auto" w:fill="auto"/>
            <w:noWrap/>
            <w:vAlign w:val="center"/>
            <w:hideMark/>
          </w:tcPr>
          <w:p w14:paraId="0C4BE169" w14:textId="77777777" w:rsidR="001541F5" w:rsidRPr="001541F5" w:rsidRDefault="001541F5" w:rsidP="001541F5">
            <w:pPr>
              <w:jc w:val="center"/>
              <w:rPr>
                <w:rFonts w:ascii="Arial" w:hAnsi="Arial" w:cs="Arial"/>
                <w:lang w:eastAsia="pt-BR"/>
              </w:rPr>
            </w:pPr>
            <w:r w:rsidRPr="001541F5">
              <w:rPr>
                <w:rFonts w:ascii="Arial" w:hAnsi="Arial" w:cs="Arial"/>
                <w:lang w:eastAsia="pt-BR"/>
              </w:rPr>
              <w:t>44,7%</w:t>
            </w:r>
          </w:p>
        </w:tc>
      </w:tr>
      <w:tr w:rsidR="001541F5" w:rsidRPr="001541F5" w14:paraId="567D338A" w14:textId="77777777" w:rsidTr="005C52AF">
        <w:trPr>
          <w:trHeight w:val="300"/>
        </w:trPr>
        <w:tc>
          <w:tcPr>
            <w:tcW w:w="3653" w:type="pct"/>
            <w:shd w:val="clear" w:color="auto" w:fill="auto"/>
            <w:noWrap/>
            <w:hideMark/>
          </w:tcPr>
          <w:p w14:paraId="38646448" w14:textId="77777777" w:rsidR="001541F5" w:rsidRPr="009F6400" w:rsidRDefault="001541F5" w:rsidP="001541F5">
            <w:r w:rsidRPr="009F6400">
              <w:t>Good</w:t>
            </w:r>
          </w:p>
        </w:tc>
        <w:tc>
          <w:tcPr>
            <w:tcW w:w="592" w:type="pct"/>
            <w:shd w:val="clear" w:color="auto" w:fill="auto"/>
            <w:noWrap/>
            <w:vAlign w:val="center"/>
            <w:hideMark/>
          </w:tcPr>
          <w:p w14:paraId="7E67DF1E" w14:textId="77777777" w:rsidR="001541F5" w:rsidRPr="001541F5" w:rsidRDefault="001541F5" w:rsidP="001541F5">
            <w:pPr>
              <w:jc w:val="center"/>
              <w:rPr>
                <w:rFonts w:ascii="Arial" w:hAnsi="Arial" w:cs="Arial"/>
                <w:lang w:eastAsia="pt-BR"/>
              </w:rPr>
            </w:pPr>
            <w:r w:rsidRPr="001541F5">
              <w:rPr>
                <w:rFonts w:ascii="Arial" w:hAnsi="Arial" w:cs="Arial"/>
                <w:lang w:eastAsia="pt-BR"/>
              </w:rPr>
              <w:t>35</w:t>
            </w:r>
          </w:p>
        </w:tc>
        <w:tc>
          <w:tcPr>
            <w:tcW w:w="755" w:type="pct"/>
            <w:shd w:val="clear" w:color="auto" w:fill="auto"/>
            <w:noWrap/>
            <w:vAlign w:val="center"/>
            <w:hideMark/>
          </w:tcPr>
          <w:p w14:paraId="71E76E3E" w14:textId="77777777" w:rsidR="001541F5" w:rsidRPr="001541F5" w:rsidRDefault="001541F5" w:rsidP="001541F5">
            <w:pPr>
              <w:jc w:val="center"/>
              <w:rPr>
                <w:rFonts w:ascii="Arial" w:hAnsi="Arial" w:cs="Arial"/>
                <w:lang w:eastAsia="pt-BR"/>
              </w:rPr>
            </w:pPr>
            <w:r w:rsidRPr="001541F5">
              <w:rPr>
                <w:rFonts w:ascii="Arial" w:hAnsi="Arial" w:cs="Arial"/>
                <w:lang w:eastAsia="pt-BR"/>
              </w:rPr>
              <w:t>37,2%</w:t>
            </w:r>
          </w:p>
        </w:tc>
      </w:tr>
      <w:tr w:rsidR="001541F5" w:rsidRPr="001541F5" w14:paraId="7A993BCE" w14:textId="77777777" w:rsidTr="005C52AF">
        <w:trPr>
          <w:trHeight w:val="300"/>
        </w:trPr>
        <w:tc>
          <w:tcPr>
            <w:tcW w:w="3653" w:type="pct"/>
            <w:shd w:val="clear" w:color="auto" w:fill="auto"/>
            <w:noWrap/>
            <w:hideMark/>
          </w:tcPr>
          <w:p w14:paraId="1C2F0815" w14:textId="77777777" w:rsidR="001541F5" w:rsidRPr="009F6400" w:rsidRDefault="001541F5" w:rsidP="001541F5">
            <w:r w:rsidRPr="009F6400">
              <w:t>Very good</w:t>
            </w:r>
          </w:p>
        </w:tc>
        <w:tc>
          <w:tcPr>
            <w:tcW w:w="592" w:type="pct"/>
            <w:shd w:val="clear" w:color="auto" w:fill="auto"/>
            <w:noWrap/>
            <w:vAlign w:val="center"/>
            <w:hideMark/>
          </w:tcPr>
          <w:p w14:paraId="5355C407" w14:textId="77777777" w:rsidR="001541F5" w:rsidRPr="001541F5" w:rsidRDefault="001541F5" w:rsidP="001541F5">
            <w:pPr>
              <w:jc w:val="center"/>
              <w:rPr>
                <w:rFonts w:ascii="Arial" w:hAnsi="Arial" w:cs="Arial"/>
                <w:lang w:eastAsia="pt-BR"/>
              </w:rPr>
            </w:pPr>
            <w:r w:rsidRPr="001541F5">
              <w:rPr>
                <w:rFonts w:ascii="Arial" w:hAnsi="Arial" w:cs="Arial"/>
                <w:lang w:eastAsia="pt-BR"/>
              </w:rPr>
              <w:t>6</w:t>
            </w:r>
          </w:p>
        </w:tc>
        <w:tc>
          <w:tcPr>
            <w:tcW w:w="755" w:type="pct"/>
            <w:shd w:val="clear" w:color="auto" w:fill="auto"/>
            <w:noWrap/>
            <w:vAlign w:val="center"/>
            <w:hideMark/>
          </w:tcPr>
          <w:p w14:paraId="1C4E1570" w14:textId="77777777" w:rsidR="001541F5" w:rsidRPr="001541F5" w:rsidRDefault="001541F5" w:rsidP="001541F5">
            <w:pPr>
              <w:jc w:val="center"/>
              <w:rPr>
                <w:rFonts w:ascii="Arial" w:hAnsi="Arial" w:cs="Arial"/>
                <w:lang w:eastAsia="pt-BR"/>
              </w:rPr>
            </w:pPr>
            <w:r w:rsidRPr="001541F5">
              <w:rPr>
                <w:rFonts w:ascii="Arial" w:hAnsi="Arial" w:cs="Arial"/>
                <w:lang w:eastAsia="pt-BR"/>
              </w:rPr>
              <w:t>6,4%</w:t>
            </w:r>
          </w:p>
        </w:tc>
      </w:tr>
      <w:tr w:rsidR="001541F5" w:rsidRPr="001541F5" w14:paraId="018F83CD" w14:textId="77777777" w:rsidTr="005C52AF">
        <w:trPr>
          <w:trHeight w:val="300"/>
        </w:trPr>
        <w:tc>
          <w:tcPr>
            <w:tcW w:w="3653" w:type="pct"/>
            <w:tcBorders>
              <w:bottom w:val="single" w:sz="4" w:space="0" w:color="auto"/>
            </w:tcBorders>
            <w:shd w:val="clear" w:color="auto" w:fill="auto"/>
            <w:noWrap/>
            <w:hideMark/>
          </w:tcPr>
          <w:p w14:paraId="63985109" w14:textId="77777777" w:rsidR="001541F5" w:rsidRDefault="001541F5" w:rsidP="001541F5">
            <w:r w:rsidRPr="009F6400">
              <w:t>Excellent</w:t>
            </w:r>
          </w:p>
        </w:tc>
        <w:tc>
          <w:tcPr>
            <w:tcW w:w="592" w:type="pct"/>
            <w:tcBorders>
              <w:bottom w:val="single" w:sz="4" w:space="0" w:color="auto"/>
            </w:tcBorders>
            <w:shd w:val="clear" w:color="auto" w:fill="auto"/>
            <w:noWrap/>
            <w:vAlign w:val="center"/>
            <w:hideMark/>
          </w:tcPr>
          <w:p w14:paraId="6569A234" w14:textId="77777777" w:rsidR="001541F5" w:rsidRPr="001541F5" w:rsidRDefault="001541F5" w:rsidP="001541F5">
            <w:pPr>
              <w:jc w:val="center"/>
              <w:rPr>
                <w:rFonts w:ascii="Arial" w:hAnsi="Arial" w:cs="Arial"/>
                <w:lang w:eastAsia="pt-BR"/>
              </w:rPr>
            </w:pPr>
            <w:r w:rsidRPr="001541F5">
              <w:rPr>
                <w:rFonts w:ascii="Arial" w:hAnsi="Arial" w:cs="Arial"/>
                <w:lang w:eastAsia="pt-BR"/>
              </w:rPr>
              <w:t>2</w:t>
            </w:r>
          </w:p>
        </w:tc>
        <w:tc>
          <w:tcPr>
            <w:tcW w:w="755" w:type="pct"/>
            <w:tcBorders>
              <w:bottom w:val="single" w:sz="4" w:space="0" w:color="auto"/>
            </w:tcBorders>
            <w:shd w:val="clear" w:color="auto" w:fill="auto"/>
            <w:noWrap/>
            <w:vAlign w:val="center"/>
            <w:hideMark/>
          </w:tcPr>
          <w:p w14:paraId="2080A03A" w14:textId="77777777" w:rsidR="001541F5" w:rsidRPr="001541F5" w:rsidRDefault="001541F5" w:rsidP="001541F5">
            <w:pPr>
              <w:jc w:val="center"/>
              <w:rPr>
                <w:rFonts w:ascii="Arial" w:hAnsi="Arial" w:cs="Arial"/>
                <w:lang w:eastAsia="pt-BR"/>
              </w:rPr>
            </w:pPr>
            <w:r w:rsidRPr="001541F5">
              <w:rPr>
                <w:rFonts w:ascii="Arial" w:hAnsi="Arial" w:cs="Arial"/>
                <w:lang w:eastAsia="pt-BR"/>
              </w:rPr>
              <w:t>2,1%</w:t>
            </w:r>
          </w:p>
        </w:tc>
      </w:tr>
    </w:tbl>
    <w:p w14:paraId="79C001D2" w14:textId="77777777" w:rsidR="00A46CDB" w:rsidRDefault="00A46CDB" w:rsidP="00A46CDB">
      <w:pPr>
        <w:pStyle w:val="Body"/>
        <w:spacing w:after="0"/>
        <w:rPr>
          <w:rFonts w:ascii="Arial" w:hAnsi="Arial" w:cs="Arial"/>
        </w:rPr>
      </w:pPr>
      <w:r w:rsidRPr="001541F5">
        <w:rPr>
          <w:rFonts w:ascii="Arial" w:hAnsi="Arial" w:cs="Arial"/>
        </w:rPr>
        <w:t>Source: Researcher, 202</w:t>
      </w:r>
      <w:r>
        <w:rPr>
          <w:rFonts w:ascii="Arial" w:hAnsi="Arial" w:cs="Arial"/>
        </w:rPr>
        <w:t>5</w:t>
      </w:r>
      <w:r w:rsidRPr="001541F5">
        <w:rPr>
          <w:rFonts w:ascii="Arial" w:hAnsi="Arial" w:cs="Arial"/>
        </w:rPr>
        <w:t>.</w:t>
      </w:r>
    </w:p>
    <w:p w14:paraId="5612D7E4" w14:textId="77777777" w:rsidR="001A150C" w:rsidRDefault="001A150C" w:rsidP="00441B6F">
      <w:pPr>
        <w:pStyle w:val="Body"/>
        <w:spacing w:after="0"/>
        <w:rPr>
          <w:rFonts w:ascii="Arial" w:hAnsi="Arial" w:cs="Arial"/>
        </w:rPr>
      </w:pPr>
    </w:p>
    <w:p w14:paraId="2BF11BEC" w14:textId="77777777" w:rsidR="00A03B96" w:rsidRDefault="001541F5" w:rsidP="00441B6F">
      <w:pPr>
        <w:pStyle w:val="Body"/>
        <w:spacing w:after="0"/>
        <w:rPr>
          <w:rFonts w:ascii="Arial" w:hAnsi="Arial" w:cs="Arial"/>
        </w:rPr>
      </w:pPr>
      <w:r w:rsidRPr="001541F5">
        <w:rPr>
          <w:rFonts w:ascii="Arial" w:hAnsi="Arial" w:cs="Arial"/>
        </w:rPr>
        <w:t xml:space="preserve">In Table 3, which deals with the perception of ease of use of </w:t>
      </w:r>
      <w:r w:rsidR="00CD4217">
        <w:rPr>
          <w:rFonts w:ascii="Arial" w:eastAsia="Calibri" w:hAnsi="Arial" w:cs="Arial"/>
          <w:szCs w:val="22"/>
        </w:rPr>
        <w:t>ECR</w:t>
      </w:r>
      <w:r w:rsidRPr="001541F5">
        <w:rPr>
          <w:rFonts w:ascii="Arial" w:hAnsi="Arial" w:cs="Arial"/>
        </w:rPr>
        <w:t xml:space="preserve">, 55.3% agreed that learning to use the system was easy. Regarding the question about whether it takes a long time to learn how to use </w:t>
      </w:r>
      <w:r w:rsidR="00CD4217">
        <w:rPr>
          <w:rFonts w:ascii="Arial" w:eastAsia="Calibri" w:hAnsi="Arial" w:cs="Arial"/>
          <w:szCs w:val="22"/>
        </w:rPr>
        <w:t>ECR</w:t>
      </w:r>
      <w:r w:rsidRPr="001541F5">
        <w:rPr>
          <w:rFonts w:ascii="Arial" w:hAnsi="Arial" w:cs="Arial"/>
        </w:rPr>
        <w:t xml:space="preserve">, 54.3% disagreed. Of those interviewed, 67% agreed that </w:t>
      </w:r>
      <w:r w:rsidR="00CD4217">
        <w:rPr>
          <w:rFonts w:ascii="Arial" w:eastAsia="Calibri" w:hAnsi="Arial" w:cs="Arial"/>
          <w:szCs w:val="22"/>
        </w:rPr>
        <w:t>ECR</w:t>
      </w:r>
      <w:r w:rsidRPr="001541F5">
        <w:rPr>
          <w:rFonts w:ascii="Arial" w:hAnsi="Arial" w:cs="Arial"/>
        </w:rPr>
        <w:t xml:space="preserve"> is easy to use.</w:t>
      </w:r>
    </w:p>
    <w:p w14:paraId="5BC8FB42" w14:textId="77777777" w:rsidR="001541F5" w:rsidRDefault="001541F5" w:rsidP="00441B6F">
      <w:pPr>
        <w:pStyle w:val="Body"/>
        <w:spacing w:after="0"/>
        <w:rPr>
          <w:rFonts w:ascii="Arial" w:hAnsi="Arial" w:cs="Arial"/>
        </w:rPr>
      </w:pPr>
    </w:p>
    <w:p w14:paraId="485BFA9A" w14:textId="77777777" w:rsidR="00A46CDB" w:rsidRPr="00A46CDB" w:rsidRDefault="00A46CDB" w:rsidP="00A46CDB">
      <w:pPr>
        <w:pStyle w:val="Body"/>
        <w:spacing w:after="0"/>
        <w:rPr>
          <w:rFonts w:ascii="Arial" w:hAnsi="Arial" w:cs="Arial"/>
          <w:b/>
          <w:bCs/>
        </w:rPr>
      </w:pPr>
      <w:r w:rsidRPr="00A46CDB">
        <w:rPr>
          <w:rFonts w:ascii="Arial" w:hAnsi="Arial" w:cs="Arial"/>
          <w:b/>
          <w:bCs/>
        </w:rPr>
        <w:t xml:space="preserve">Table 3: Regarding the perception of ease of </w:t>
      </w:r>
      <w:r w:rsidRPr="00CD4217">
        <w:rPr>
          <w:rFonts w:ascii="Arial" w:hAnsi="Arial" w:cs="Arial"/>
        </w:rPr>
        <w:t xml:space="preserve">use of </w:t>
      </w:r>
      <w:r w:rsidR="00CD4217" w:rsidRPr="00CD4217">
        <w:rPr>
          <w:rFonts w:ascii="Arial" w:eastAsia="Calibri" w:hAnsi="Arial" w:cs="Arial"/>
          <w:szCs w:val="22"/>
        </w:rPr>
        <w:t>ECR</w:t>
      </w:r>
      <w:r w:rsidRPr="00A46CDB">
        <w:rPr>
          <w:rFonts w:ascii="Arial" w:hAnsi="Arial" w:cs="Arial"/>
          <w:b/>
          <w:bCs/>
        </w:rPr>
        <w:t xml:space="preserve">. </w:t>
      </w:r>
      <w:proofErr w:type="spellStart"/>
      <w:r w:rsidRPr="00A46CDB">
        <w:rPr>
          <w:rFonts w:ascii="Arial" w:hAnsi="Arial" w:cs="Arial"/>
          <w:b/>
          <w:bCs/>
        </w:rPr>
        <w:t>Parnamirim</w:t>
      </w:r>
      <w:proofErr w:type="spellEnd"/>
      <w:r w:rsidRPr="00A46CDB">
        <w:rPr>
          <w:rFonts w:ascii="Arial" w:hAnsi="Arial" w:cs="Arial"/>
          <w:b/>
          <w:bCs/>
        </w:rPr>
        <w:t>, Brazil, 2025.</w:t>
      </w:r>
    </w:p>
    <w:tbl>
      <w:tblPr>
        <w:tblpPr w:leftFromText="141" w:rightFromText="141" w:vertAnchor="text" w:horzAnchor="margin" w:tblpY="308"/>
        <w:tblW w:w="5000" w:type="pct"/>
        <w:tblLook w:val="06A0" w:firstRow="1" w:lastRow="0" w:firstColumn="1" w:lastColumn="0" w:noHBand="1" w:noVBand="1"/>
      </w:tblPr>
      <w:tblGrid>
        <w:gridCol w:w="7890"/>
        <w:gridCol w:w="1281"/>
        <w:gridCol w:w="1629"/>
      </w:tblGrid>
      <w:tr w:rsidR="00A46CDB" w:rsidRPr="00A46CDB" w14:paraId="0DE3883A" w14:textId="77777777" w:rsidTr="00A46CDB">
        <w:trPr>
          <w:trHeight w:val="300"/>
        </w:trPr>
        <w:tc>
          <w:tcPr>
            <w:tcW w:w="3653" w:type="pct"/>
            <w:tcBorders>
              <w:top w:val="single" w:sz="4" w:space="0" w:color="auto"/>
              <w:bottom w:val="single" w:sz="4" w:space="0" w:color="auto"/>
            </w:tcBorders>
            <w:noWrap/>
          </w:tcPr>
          <w:p w14:paraId="0BA9C7CE" w14:textId="77777777" w:rsidR="00A46CDB" w:rsidRPr="00A46CDB" w:rsidRDefault="00A46CDB" w:rsidP="00A46CDB">
            <w:pPr>
              <w:rPr>
                <w:rFonts w:ascii="Arial" w:hAnsi="Arial" w:cs="Arial"/>
                <w:b/>
                <w:lang w:eastAsia="pt-BR"/>
              </w:rPr>
            </w:pPr>
            <w:r w:rsidRPr="00A46CDB">
              <w:rPr>
                <w:rFonts w:ascii="Arial" w:hAnsi="Arial" w:cs="Arial"/>
                <w:b/>
                <w:lang w:eastAsia="pt-BR"/>
              </w:rPr>
              <w:t>VARIABLES</w:t>
            </w:r>
          </w:p>
        </w:tc>
        <w:tc>
          <w:tcPr>
            <w:tcW w:w="593" w:type="pct"/>
            <w:tcBorders>
              <w:top w:val="single" w:sz="4" w:space="0" w:color="auto"/>
              <w:bottom w:val="single" w:sz="4" w:space="0" w:color="auto"/>
            </w:tcBorders>
            <w:noWrap/>
            <w:vAlign w:val="center"/>
          </w:tcPr>
          <w:p w14:paraId="0B62E5DB" w14:textId="77777777" w:rsidR="00A46CDB" w:rsidRPr="00A46CDB" w:rsidRDefault="00A46CDB" w:rsidP="00A46CDB">
            <w:pPr>
              <w:jc w:val="center"/>
              <w:rPr>
                <w:rFonts w:ascii="Arial" w:hAnsi="Arial" w:cs="Arial"/>
                <w:b/>
                <w:lang w:eastAsia="pt-BR"/>
              </w:rPr>
            </w:pPr>
            <w:r w:rsidRPr="00A46CDB">
              <w:rPr>
                <w:rFonts w:ascii="Arial" w:hAnsi="Arial" w:cs="Arial"/>
                <w:b/>
                <w:lang w:eastAsia="pt-BR"/>
              </w:rPr>
              <w:t>N</w:t>
            </w:r>
            <w:r>
              <w:rPr>
                <w:rFonts w:ascii="Arial" w:hAnsi="Arial" w:cs="Arial"/>
                <w:b/>
                <w:lang w:eastAsia="pt-BR"/>
              </w:rPr>
              <w:t>umber</w:t>
            </w:r>
          </w:p>
        </w:tc>
        <w:tc>
          <w:tcPr>
            <w:tcW w:w="755" w:type="pct"/>
            <w:tcBorders>
              <w:top w:val="single" w:sz="4" w:space="0" w:color="auto"/>
              <w:bottom w:val="single" w:sz="4" w:space="0" w:color="auto"/>
            </w:tcBorders>
            <w:noWrap/>
            <w:vAlign w:val="center"/>
          </w:tcPr>
          <w:p w14:paraId="6C18C8FD" w14:textId="77777777" w:rsidR="00A46CDB" w:rsidRPr="00A46CDB" w:rsidRDefault="00A46CDB" w:rsidP="00A46CDB">
            <w:pPr>
              <w:jc w:val="center"/>
              <w:rPr>
                <w:rFonts w:ascii="Arial" w:hAnsi="Arial" w:cs="Arial"/>
                <w:b/>
                <w:lang w:eastAsia="pt-BR"/>
              </w:rPr>
            </w:pPr>
            <w:r>
              <w:rPr>
                <w:rFonts w:ascii="Arial" w:hAnsi="Arial" w:cs="Arial"/>
                <w:b/>
                <w:lang w:eastAsia="pt-BR"/>
              </w:rPr>
              <w:t>Percentual</w:t>
            </w:r>
          </w:p>
        </w:tc>
      </w:tr>
      <w:tr w:rsidR="00A46CDB" w:rsidRPr="00A46CDB" w14:paraId="296B46B0" w14:textId="77777777" w:rsidTr="00A46CDB">
        <w:trPr>
          <w:trHeight w:val="300"/>
        </w:trPr>
        <w:tc>
          <w:tcPr>
            <w:tcW w:w="3653" w:type="pct"/>
            <w:tcBorders>
              <w:top w:val="single" w:sz="4" w:space="0" w:color="auto"/>
              <w:bottom w:val="single" w:sz="4" w:space="0" w:color="auto"/>
            </w:tcBorders>
            <w:noWrap/>
          </w:tcPr>
          <w:p w14:paraId="6CEDC55A" w14:textId="77777777" w:rsidR="00A46CDB" w:rsidRPr="00A46CDB" w:rsidRDefault="00A46CDB" w:rsidP="00A46CDB">
            <w:pPr>
              <w:rPr>
                <w:rFonts w:ascii="Arial" w:hAnsi="Arial" w:cs="Arial"/>
                <w:b/>
                <w:lang w:val="pt-BR" w:eastAsia="pt-BR"/>
              </w:rPr>
            </w:pPr>
            <w:r w:rsidRPr="00A46CDB">
              <w:rPr>
                <w:rFonts w:ascii="Arial" w:hAnsi="Arial" w:cs="Arial"/>
                <w:b/>
                <w:lang w:val="pt-BR" w:eastAsia="pt-BR"/>
              </w:rPr>
              <w:t xml:space="preserve">Using </w:t>
            </w:r>
            <w:r w:rsidR="00CD4217">
              <w:rPr>
                <w:rFonts w:ascii="Arial" w:eastAsia="Calibri" w:hAnsi="Arial" w:cs="Arial"/>
                <w:szCs w:val="22"/>
              </w:rPr>
              <w:t xml:space="preserve"> </w:t>
            </w:r>
            <w:r w:rsidR="00CD4217" w:rsidRPr="00CD4217">
              <w:rPr>
                <w:rFonts w:ascii="Arial" w:eastAsia="Calibri" w:hAnsi="Arial" w:cs="Arial"/>
                <w:b/>
                <w:bCs/>
                <w:szCs w:val="22"/>
              </w:rPr>
              <w:t>ECR</w:t>
            </w:r>
            <w:r w:rsidR="00CD4217" w:rsidRPr="00A46CDB">
              <w:rPr>
                <w:rFonts w:ascii="Arial" w:hAnsi="Arial" w:cs="Arial"/>
                <w:b/>
                <w:lang w:val="pt-BR" w:eastAsia="pt-BR"/>
              </w:rPr>
              <w:t xml:space="preserve"> </w:t>
            </w:r>
            <w:r w:rsidRPr="00A46CDB">
              <w:rPr>
                <w:rFonts w:ascii="Arial" w:hAnsi="Arial" w:cs="Arial"/>
                <w:b/>
                <w:lang w:val="pt-BR" w:eastAsia="pt-BR"/>
              </w:rPr>
              <w:t xml:space="preserve"> is complicated</w:t>
            </w:r>
          </w:p>
        </w:tc>
        <w:tc>
          <w:tcPr>
            <w:tcW w:w="593" w:type="pct"/>
            <w:tcBorders>
              <w:top w:val="single" w:sz="4" w:space="0" w:color="auto"/>
              <w:bottom w:val="single" w:sz="4" w:space="0" w:color="auto"/>
            </w:tcBorders>
            <w:noWrap/>
            <w:vAlign w:val="center"/>
          </w:tcPr>
          <w:p w14:paraId="78B8F4F2" w14:textId="77777777" w:rsidR="00A46CDB" w:rsidRPr="00A46CDB" w:rsidRDefault="00A46CDB" w:rsidP="00A46CDB">
            <w:pPr>
              <w:jc w:val="center"/>
              <w:rPr>
                <w:rFonts w:ascii="Arial" w:hAnsi="Arial" w:cs="Arial"/>
                <w:b/>
                <w:lang w:val="pt-BR" w:eastAsia="pt-BR"/>
              </w:rPr>
            </w:pPr>
          </w:p>
        </w:tc>
        <w:tc>
          <w:tcPr>
            <w:tcW w:w="755" w:type="pct"/>
            <w:tcBorders>
              <w:top w:val="single" w:sz="4" w:space="0" w:color="auto"/>
              <w:bottom w:val="single" w:sz="4" w:space="0" w:color="auto"/>
            </w:tcBorders>
            <w:noWrap/>
            <w:vAlign w:val="center"/>
          </w:tcPr>
          <w:p w14:paraId="6A99CD71" w14:textId="77777777" w:rsidR="00A46CDB" w:rsidRPr="00A46CDB" w:rsidRDefault="00A46CDB" w:rsidP="00A46CDB">
            <w:pPr>
              <w:jc w:val="center"/>
              <w:rPr>
                <w:rFonts w:ascii="Arial" w:hAnsi="Arial" w:cs="Arial"/>
                <w:b/>
                <w:lang w:val="pt-BR" w:eastAsia="pt-BR"/>
              </w:rPr>
            </w:pPr>
          </w:p>
        </w:tc>
      </w:tr>
      <w:tr w:rsidR="00A46CDB" w:rsidRPr="00A46CDB" w14:paraId="4F1DAD74" w14:textId="77777777" w:rsidTr="00A46CDB">
        <w:trPr>
          <w:trHeight w:val="300"/>
        </w:trPr>
        <w:tc>
          <w:tcPr>
            <w:tcW w:w="3653" w:type="pct"/>
            <w:tcBorders>
              <w:top w:val="single" w:sz="4" w:space="0" w:color="auto"/>
              <w:bottom w:val="nil"/>
            </w:tcBorders>
            <w:noWrap/>
            <w:hideMark/>
          </w:tcPr>
          <w:p w14:paraId="1383913A" w14:textId="77777777" w:rsidR="00A46CDB" w:rsidRPr="00C36340" w:rsidRDefault="00A46CDB" w:rsidP="00A46CDB">
            <w:r w:rsidRPr="00C36340">
              <w:t>I totally agree</w:t>
            </w:r>
          </w:p>
        </w:tc>
        <w:tc>
          <w:tcPr>
            <w:tcW w:w="593" w:type="pct"/>
            <w:tcBorders>
              <w:top w:val="single" w:sz="4" w:space="0" w:color="auto"/>
              <w:bottom w:val="nil"/>
            </w:tcBorders>
            <w:noWrap/>
            <w:vAlign w:val="center"/>
            <w:hideMark/>
          </w:tcPr>
          <w:p w14:paraId="396715E5" w14:textId="77777777" w:rsidR="00A46CDB" w:rsidRPr="00A46CDB" w:rsidRDefault="00A46CDB" w:rsidP="00A46CDB">
            <w:pPr>
              <w:jc w:val="center"/>
              <w:rPr>
                <w:rFonts w:ascii="Arial" w:hAnsi="Arial" w:cs="Arial"/>
                <w:lang w:eastAsia="pt-BR"/>
              </w:rPr>
            </w:pPr>
            <w:r w:rsidRPr="00A46CDB">
              <w:rPr>
                <w:rFonts w:ascii="Arial" w:hAnsi="Arial" w:cs="Arial"/>
                <w:lang w:eastAsia="pt-BR"/>
              </w:rPr>
              <w:t>2</w:t>
            </w:r>
          </w:p>
        </w:tc>
        <w:tc>
          <w:tcPr>
            <w:tcW w:w="755" w:type="pct"/>
            <w:tcBorders>
              <w:top w:val="single" w:sz="4" w:space="0" w:color="auto"/>
              <w:bottom w:val="nil"/>
            </w:tcBorders>
            <w:noWrap/>
            <w:vAlign w:val="center"/>
            <w:hideMark/>
          </w:tcPr>
          <w:p w14:paraId="42BFB208" w14:textId="77777777" w:rsidR="00A46CDB" w:rsidRPr="00A46CDB" w:rsidRDefault="00A46CDB" w:rsidP="00A46CDB">
            <w:pPr>
              <w:jc w:val="center"/>
              <w:rPr>
                <w:rFonts w:ascii="Arial" w:hAnsi="Arial" w:cs="Arial"/>
                <w:lang w:eastAsia="pt-BR"/>
              </w:rPr>
            </w:pPr>
            <w:r w:rsidRPr="00A46CDB">
              <w:rPr>
                <w:rFonts w:ascii="Arial" w:hAnsi="Arial" w:cs="Arial"/>
                <w:lang w:eastAsia="pt-BR"/>
              </w:rPr>
              <w:t>2,1%</w:t>
            </w:r>
          </w:p>
        </w:tc>
      </w:tr>
      <w:tr w:rsidR="00A46CDB" w:rsidRPr="00A46CDB" w14:paraId="159507E1" w14:textId="77777777" w:rsidTr="00A46CDB">
        <w:trPr>
          <w:trHeight w:val="300"/>
        </w:trPr>
        <w:tc>
          <w:tcPr>
            <w:tcW w:w="3653" w:type="pct"/>
            <w:tcBorders>
              <w:top w:val="nil"/>
              <w:bottom w:val="nil"/>
            </w:tcBorders>
            <w:noWrap/>
            <w:hideMark/>
          </w:tcPr>
          <w:p w14:paraId="40941F18" w14:textId="77777777" w:rsidR="00A46CDB" w:rsidRPr="00C36340" w:rsidRDefault="00A46CDB" w:rsidP="00A46CDB">
            <w:r w:rsidRPr="00C36340">
              <w:t>I agree</w:t>
            </w:r>
          </w:p>
        </w:tc>
        <w:tc>
          <w:tcPr>
            <w:tcW w:w="593" w:type="pct"/>
            <w:tcBorders>
              <w:top w:val="nil"/>
              <w:bottom w:val="nil"/>
            </w:tcBorders>
            <w:noWrap/>
            <w:hideMark/>
          </w:tcPr>
          <w:p w14:paraId="0D79C166" w14:textId="77777777" w:rsidR="00A46CDB" w:rsidRPr="00A46CDB" w:rsidRDefault="00A46CDB" w:rsidP="00A46CDB">
            <w:pPr>
              <w:jc w:val="center"/>
              <w:rPr>
                <w:rFonts w:ascii="Arial" w:hAnsi="Arial" w:cs="Arial"/>
                <w:lang w:eastAsia="pt-BR"/>
              </w:rPr>
            </w:pPr>
            <w:r w:rsidRPr="00A46CDB">
              <w:rPr>
                <w:rFonts w:ascii="Arial" w:hAnsi="Arial" w:cs="Arial"/>
                <w:lang w:eastAsia="pt-BR"/>
              </w:rPr>
              <w:t>19</w:t>
            </w:r>
          </w:p>
        </w:tc>
        <w:tc>
          <w:tcPr>
            <w:tcW w:w="755" w:type="pct"/>
            <w:tcBorders>
              <w:top w:val="nil"/>
              <w:bottom w:val="nil"/>
            </w:tcBorders>
            <w:noWrap/>
            <w:hideMark/>
          </w:tcPr>
          <w:p w14:paraId="12FD2C31" w14:textId="77777777" w:rsidR="00A46CDB" w:rsidRPr="00A46CDB" w:rsidRDefault="00A46CDB" w:rsidP="00A46CDB">
            <w:pPr>
              <w:jc w:val="center"/>
              <w:rPr>
                <w:rFonts w:ascii="Arial" w:hAnsi="Arial" w:cs="Arial"/>
                <w:lang w:eastAsia="pt-BR"/>
              </w:rPr>
            </w:pPr>
            <w:r w:rsidRPr="00A46CDB">
              <w:rPr>
                <w:rFonts w:ascii="Arial" w:hAnsi="Arial" w:cs="Arial"/>
                <w:lang w:eastAsia="pt-BR"/>
              </w:rPr>
              <w:t>20,2%</w:t>
            </w:r>
          </w:p>
        </w:tc>
      </w:tr>
      <w:tr w:rsidR="00A46CDB" w:rsidRPr="00A46CDB" w14:paraId="1E538B9E" w14:textId="77777777" w:rsidTr="00A46CDB">
        <w:trPr>
          <w:trHeight w:val="300"/>
        </w:trPr>
        <w:tc>
          <w:tcPr>
            <w:tcW w:w="3653" w:type="pct"/>
            <w:tcBorders>
              <w:top w:val="nil"/>
              <w:bottom w:val="nil"/>
            </w:tcBorders>
            <w:noWrap/>
            <w:hideMark/>
          </w:tcPr>
          <w:p w14:paraId="115BFF6F" w14:textId="77777777" w:rsidR="00A46CDB" w:rsidRPr="00C36340" w:rsidRDefault="00A46CDB" w:rsidP="00A46CDB">
            <w:r w:rsidRPr="00C36340">
              <w:t>Neutral</w:t>
            </w:r>
          </w:p>
        </w:tc>
        <w:tc>
          <w:tcPr>
            <w:tcW w:w="593" w:type="pct"/>
            <w:tcBorders>
              <w:top w:val="nil"/>
              <w:bottom w:val="nil"/>
            </w:tcBorders>
            <w:noWrap/>
            <w:hideMark/>
          </w:tcPr>
          <w:p w14:paraId="1162FDC0" w14:textId="77777777" w:rsidR="00A46CDB" w:rsidRPr="00A46CDB" w:rsidRDefault="00A46CDB" w:rsidP="00A46CDB">
            <w:pPr>
              <w:jc w:val="center"/>
              <w:rPr>
                <w:rFonts w:ascii="Arial" w:hAnsi="Arial" w:cs="Arial"/>
                <w:lang w:eastAsia="pt-BR"/>
              </w:rPr>
            </w:pPr>
            <w:r w:rsidRPr="00A46CDB">
              <w:rPr>
                <w:rFonts w:ascii="Arial" w:hAnsi="Arial" w:cs="Arial"/>
                <w:lang w:eastAsia="pt-BR"/>
              </w:rPr>
              <w:t>28</w:t>
            </w:r>
          </w:p>
        </w:tc>
        <w:tc>
          <w:tcPr>
            <w:tcW w:w="755" w:type="pct"/>
            <w:tcBorders>
              <w:top w:val="nil"/>
              <w:bottom w:val="nil"/>
            </w:tcBorders>
            <w:noWrap/>
            <w:hideMark/>
          </w:tcPr>
          <w:p w14:paraId="1DAD599D" w14:textId="77777777" w:rsidR="00A46CDB" w:rsidRPr="00A46CDB" w:rsidRDefault="00A46CDB" w:rsidP="00A46CDB">
            <w:pPr>
              <w:jc w:val="center"/>
              <w:rPr>
                <w:rFonts w:ascii="Arial" w:hAnsi="Arial" w:cs="Arial"/>
                <w:lang w:eastAsia="pt-BR"/>
              </w:rPr>
            </w:pPr>
            <w:r w:rsidRPr="00A46CDB">
              <w:rPr>
                <w:rFonts w:ascii="Arial" w:hAnsi="Arial" w:cs="Arial"/>
                <w:lang w:eastAsia="pt-BR"/>
              </w:rPr>
              <w:t>29,8%</w:t>
            </w:r>
          </w:p>
        </w:tc>
      </w:tr>
      <w:tr w:rsidR="00A46CDB" w:rsidRPr="00A46CDB" w14:paraId="227E6E76" w14:textId="77777777" w:rsidTr="00A46CDB">
        <w:trPr>
          <w:trHeight w:val="300"/>
        </w:trPr>
        <w:tc>
          <w:tcPr>
            <w:tcW w:w="3653" w:type="pct"/>
            <w:tcBorders>
              <w:top w:val="nil"/>
              <w:bottom w:val="nil"/>
            </w:tcBorders>
            <w:noWrap/>
            <w:hideMark/>
          </w:tcPr>
          <w:p w14:paraId="061FECFE" w14:textId="77777777" w:rsidR="00A46CDB" w:rsidRPr="00C36340" w:rsidRDefault="00A46CDB" w:rsidP="00A46CDB">
            <w:r w:rsidRPr="00C36340">
              <w:t>I totally disagree</w:t>
            </w:r>
          </w:p>
        </w:tc>
        <w:tc>
          <w:tcPr>
            <w:tcW w:w="593" w:type="pct"/>
            <w:tcBorders>
              <w:top w:val="nil"/>
              <w:bottom w:val="nil"/>
            </w:tcBorders>
            <w:noWrap/>
            <w:hideMark/>
          </w:tcPr>
          <w:p w14:paraId="11D36F6B" w14:textId="77777777" w:rsidR="00A46CDB" w:rsidRPr="00A46CDB" w:rsidRDefault="00A46CDB" w:rsidP="00A46CDB">
            <w:pPr>
              <w:jc w:val="center"/>
              <w:rPr>
                <w:rFonts w:ascii="Arial" w:hAnsi="Arial" w:cs="Arial"/>
                <w:lang w:eastAsia="pt-BR"/>
              </w:rPr>
            </w:pPr>
            <w:r w:rsidRPr="00A46CDB">
              <w:rPr>
                <w:rFonts w:ascii="Arial" w:hAnsi="Arial" w:cs="Arial"/>
                <w:lang w:eastAsia="pt-BR"/>
              </w:rPr>
              <w:t>11</w:t>
            </w:r>
          </w:p>
        </w:tc>
        <w:tc>
          <w:tcPr>
            <w:tcW w:w="755" w:type="pct"/>
            <w:tcBorders>
              <w:top w:val="nil"/>
              <w:bottom w:val="nil"/>
            </w:tcBorders>
            <w:noWrap/>
            <w:hideMark/>
          </w:tcPr>
          <w:p w14:paraId="7766169D" w14:textId="77777777" w:rsidR="00A46CDB" w:rsidRPr="00A46CDB" w:rsidRDefault="00A46CDB" w:rsidP="00A46CDB">
            <w:pPr>
              <w:jc w:val="center"/>
              <w:rPr>
                <w:rFonts w:ascii="Arial" w:hAnsi="Arial" w:cs="Arial"/>
                <w:lang w:eastAsia="pt-BR"/>
              </w:rPr>
            </w:pPr>
            <w:r w:rsidRPr="00A46CDB">
              <w:rPr>
                <w:rFonts w:ascii="Arial" w:hAnsi="Arial" w:cs="Arial"/>
                <w:lang w:eastAsia="pt-BR"/>
              </w:rPr>
              <w:t>11,7%</w:t>
            </w:r>
          </w:p>
        </w:tc>
      </w:tr>
      <w:tr w:rsidR="00A46CDB" w:rsidRPr="00A46CDB" w14:paraId="53A7309A" w14:textId="77777777" w:rsidTr="00A46CDB">
        <w:trPr>
          <w:trHeight w:val="300"/>
        </w:trPr>
        <w:tc>
          <w:tcPr>
            <w:tcW w:w="3653" w:type="pct"/>
            <w:tcBorders>
              <w:top w:val="nil"/>
              <w:bottom w:val="nil"/>
            </w:tcBorders>
            <w:noWrap/>
            <w:hideMark/>
          </w:tcPr>
          <w:p w14:paraId="67606E38" w14:textId="77777777" w:rsidR="00A46CDB" w:rsidRDefault="00A46CDB" w:rsidP="00A46CDB">
            <w:r w:rsidRPr="00C36340">
              <w:t>I disagree</w:t>
            </w:r>
          </w:p>
        </w:tc>
        <w:tc>
          <w:tcPr>
            <w:tcW w:w="593" w:type="pct"/>
            <w:tcBorders>
              <w:top w:val="nil"/>
              <w:bottom w:val="nil"/>
            </w:tcBorders>
            <w:noWrap/>
            <w:hideMark/>
          </w:tcPr>
          <w:p w14:paraId="797153E0" w14:textId="77777777" w:rsidR="00A46CDB" w:rsidRPr="00A46CDB" w:rsidRDefault="00A46CDB" w:rsidP="00A46CDB">
            <w:pPr>
              <w:jc w:val="center"/>
              <w:rPr>
                <w:rFonts w:ascii="Arial" w:hAnsi="Arial" w:cs="Arial"/>
                <w:lang w:eastAsia="pt-BR"/>
              </w:rPr>
            </w:pPr>
            <w:r w:rsidRPr="00A46CDB">
              <w:rPr>
                <w:rFonts w:ascii="Arial" w:hAnsi="Arial" w:cs="Arial"/>
                <w:lang w:eastAsia="pt-BR"/>
              </w:rPr>
              <w:t>34</w:t>
            </w:r>
          </w:p>
        </w:tc>
        <w:tc>
          <w:tcPr>
            <w:tcW w:w="755" w:type="pct"/>
            <w:tcBorders>
              <w:top w:val="nil"/>
              <w:bottom w:val="nil"/>
            </w:tcBorders>
            <w:noWrap/>
            <w:hideMark/>
          </w:tcPr>
          <w:p w14:paraId="0BABAA0B" w14:textId="77777777" w:rsidR="00A46CDB" w:rsidRPr="00A46CDB" w:rsidRDefault="00A46CDB" w:rsidP="00A46CDB">
            <w:pPr>
              <w:jc w:val="center"/>
              <w:rPr>
                <w:rFonts w:ascii="Arial" w:hAnsi="Arial" w:cs="Arial"/>
                <w:lang w:eastAsia="pt-BR"/>
              </w:rPr>
            </w:pPr>
            <w:r w:rsidRPr="00A46CDB">
              <w:rPr>
                <w:rFonts w:ascii="Arial" w:hAnsi="Arial" w:cs="Arial"/>
                <w:lang w:eastAsia="pt-BR"/>
              </w:rPr>
              <w:t>36,2%</w:t>
            </w:r>
          </w:p>
        </w:tc>
      </w:tr>
      <w:tr w:rsidR="00A46CDB" w:rsidRPr="00A46CDB" w14:paraId="789CA989" w14:textId="77777777" w:rsidTr="00A46CDB">
        <w:trPr>
          <w:trHeight w:val="300"/>
        </w:trPr>
        <w:tc>
          <w:tcPr>
            <w:tcW w:w="3653" w:type="pct"/>
            <w:tcBorders>
              <w:top w:val="single" w:sz="4" w:space="0" w:color="auto"/>
              <w:bottom w:val="single" w:sz="4" w:space="0" w:color="auto"/>
            </w:tcBorders>
            <w:noWrap/>
            <w:hideMark/>
          </w:tcPr>
          <w:p w14:paraId="50005E29" w14:textId="77777777" w:rsidR="00A46CDB" w:rsidRPr="00A46CDB" w:rsidRDefault="00A46CDB" w:rsidP="00A46CDB">
            <w:pPr>
              <w:rPr>
                <w:rFonts w:ascii="Arial" w:hAnsi="Arial" w:cs="Arial"/>
                <w:b/>
                <w:lang w:eastAsia="pt-BR"/>
              </w:rPr>
            </w:pPr>
            <w:r w:rsidRPr="00A46CDB">
              <w:rPr>
                <w:rFonts w:ascii="Arial" w:hAnsi="Arial" w:cs="Arial"/>
                <w:b/>
                <w:lang w:eastAsia="pt-BR"/>
              </w:rPr>
              <w:t>Learning how to use the system was easy</w:t>
            </w:r>
          </w:p>
        </w:tc>
        <w:tc>
          <w:tcPr>
            <w:tcW w:w="593" w:type="pct"/>
            <w:tcBorders>
              <w:top w:val="single" w:sz="4" w:space="0" w:color="auto"/>
              <w:bottom w:val="single" w:sz="4" w:space="0" w:color="auto"/>
            </w:tcBorders>
            <w:noWrap/>
            <w:hideMark/>
          </w:tcPr>
          <w:p w14:paraId="3929190C" w14:textId="77777777" w:rsidR="00A46CDB" w:rsidRPr="00A46CDB" w:rsidRDefault="00A46CDB" w:rsidP="00A46CDB">
            <w:pPr>
              <w:rPr>
                <w:rFonts w:ascii="Arial" w:hAnsi="Arial" w:cs="Arial"/>
                <w:b/>
                <w:bCs/>
                <w:lang w:eastAsia="pt-BR"/>
              </w:rPr>
            </w:pPr>
          </w:p>
        </w:tc>
        <w:tc>
          <w:tcPr>
            <w:tcW w:w="755" w:type="pct"/>
            <w:tcBorders>
              <w:top w:val="single" w:sz="4" w:space="0" w:color="auto"/>
              <w:bottom w:val="single" w:sz="4" w:space="0" w:color="auto"/>
            </w:tcBorders>
            <w:noWrap/>
            <w:hideMark/>
          </w:tcPr>
          <w:p w14:paraId="78B2A624" w14:textId="77777777" w:rsidR="00A46CDB" w:rsidRPr="00A46CDB" w:rsidRDefault="00A46CDB" w:rsidP="00A46CDB">
            <w:pPr>
              <w:rPr>
                <w:rFonts w:ascii="Arial" w:hAnsi="Arial" w:cs="Arial"/>
                <w:lang w:eastAsia="pt-BR"/>
              </w:rPr>
            </w:pPr>
          </w:p>
        </w:tc>
      </w:tr>
      <w:tr w:rsidR="00A46CDB" w:rsidRPr="00A46CDB" w14:paraId="054A009B" w14:textId="77777777" w:rsidTr="00C961AC">
        <w:trPr>
          <w:trHeight w:val="300"/>
        </w:trPr>
        <w:tc>
          <w:tcPr>
            <w:tcW w:w="3653" w:type="pct"/>
            <w:tcBorders>
              <w:top w:val="single" w:sz="4" w:space="0" w:color="auto"/>
              <w:bottom w:val="nil"/>
            </w:tcBorders>
            <w:noWrap/>
            <w:hideMark/>
          </w:tcPr>
          <w:p w14:paraId="2D20F3B8" w14:textId="77777777" w:rsidR="00A46CDB" w:rsidRPr="00AE44D0" w:rsidRDefault="00A46CDB" w:rsidP="00A46CDB">
            <w:r w:rsidRPr="00AE44D0">
              <w:t>I totally agree</w:t>
            </w:r>
          </w:p>
        </w:tc>
        <w:tc>
          <w:tcPr>
            <w:tcW w:w="593" w:type="pct"/>
            <w:tcBorders>
              <w:top w:val="single" w:sz="4" w:space="0" w:color="auto"/>
              <w:bottom w:val="nil"/>
            </w:tcBorders>
            <w:noWrap/>
            <w:vAlign w:val="center"/>
            <w:hideMark/>
          </w:tcPr>
          <w:p w14:paraId="64329290" w14:textId="77777777" w:rsidR="00A46CDB" w:rsidRPr="00A46CDB" w:rsidRDefault="00A46CDB" w:rsidP="00A46CDB">
            <w:pPr>
              <w:jc w:val="center"/>
              <w:rPr>
                <w:rFonts w:ascii="Arial" w:hAnsi="Arial" w:cs="Arial"/>
                <w:lang w:eastAsia="pt-BR"/>
              </w:rPr>
            </w:pPr>
            <w:r w:rsidRPr="00A46CDB">
              <w:rPr>
                <w:rFonts w:ascii="Arial" w:hAnsi="Arial" w:cs="Arial"/>
                <w:lang w:eastAsia="pt-BR"/>
              </w:rPr>
              <w:t>9</w:t>
            </w:r>
          </w:p>
        </w:tc>
        <w:tc>
          <w:tcPr>
            <w:tcW w:w="755" w:type="pct"/>
            <w:tcBorders>
              <w:top w:val="single" w:sz="4" w:space="0" w:color="auto"/>
              <w:bottom w:val="nil"/>
            </w:tcBorders>
            <w:noWrap/>
            <w:vAlign w:val="center"/>
            <w:hideMark/>
          </w:tcPr>
          <w:p w14:paraId="032D8B6A" w14:textId="77777777" w:rsidR="00A46CDB" w:rsidRPr="00A46CDB" w:rsidRDefault="00A46CDB" w:rsidP="00A46CDB">
            <w:pPr>
              <w:jc w:val="center"/>
              <w:rPr>
                <w:rFonts w:ascii="Arial" w:hAnsi="Arial" w:cs="Arial"/>
                <w:lang w:eastAsia="pt-BR"/>
              </w:rPr>
            </w:pPr>
            <w:r w:rsidRPr="00A46CDB">
              <w:rPr>
                <w:rFonts w:ascii="Arial" w:hAnsi="Arial" w:cs="Arial"/>
                <w:lang w:eastAsia="pt-BR"/>
              </w:rPr>
              <w:t>9,6%</w:t>
            </w:r>
          </w:p>
        </w:tc>
      </w:tr>
      <w:tr w:rsidR="00A46CDB" w:rsidRPr="00A46CDB" w14:paraId="23844642" w14:textId="77777777" w:rsidTr="00A46CDB">
        <w:trPr>
          <w:trHeight w:val="300"/>
        </w:trPr>
        <w:tc>
          <w:tcPr>
            <w:tcW w:w="3653" w:type="pct"/>
            <w:tcBorders>
              <w:top w:val="nil"/>
              <w:bottom w:val="nil"/>
            </w:tcBorders>
            <w:noWrap/>
            <w:hideMark/>
          </w:tcPr>
          <w:p w14:paraId="0305FC67" w14:textId="77777777" w:rsidR="00A46CDB" w:rsidRPr="00AE44D0" w:rsidRDefault="00A46CDB" w:rsidP="00A46CDB">
            <w:r w:rsidRPr="00AE44D0">
              <w:t>I agree</w:t>
            </w:r>
          </w:p>
        </w:tc>
        <w:tc>
          <w:tcPr>
            <w:tcW w:w="593" w:type="pct"/>
            <w:tcBorders>
              <w:top w:val="nil"/>
              <w:bottom w:val="nil"/>
            </w:tcBorders>
            <w:noWrap/>
            <w:hideMark/>
          </w:tcPr>
          <w:p w14:paraId="17B0A778" w14:textId="77777777" w:rsidR="00A46CDB" w:rsidRPr="00A46CDB" w:rsidRDefault="00A46CDB" w:rsidP="00A46CDB">
            <w:pPr>
              <w:jc w:val="center"/>
              <w:rPr>
                <w:rFonts w:ascii="Arial" w:hAnsi="Arial" w:cs="Arial"/>
                <w:lang w:eastAsia="pt-BR"/>
              </w:rPr>
            </w:pPr>
            <w:r w:rsidRPr="00A46CDB">
              <w:rPr>
                <w:rFonts w:ascii="Arial" w:hAnsi="Arial" w:cs="Arial"/>
                <w:lang w:eastAsia="pt-BR"/>
              </w:rPr>
              <w:t>43</w:t>
            </w:r>
          </w:p>
        </w:tc>
        <w:tc>
          <w:tcPr>
            <w:tcW w:w="755" w:type="pct"/>
            <w:tcBorders>
              <w:top w:val="nil"/>
              <w:bottom w:val="nil"/>
            </w:tcBorders>
            <w:noWrap/>
            <w:hideMark/>
          </w:tcPr>
          <w:p w14:paraId="6F1569AF" w14:textId="77777777" w:rsidR="00A46CDB" w:rsidRPr="00A46CDB" w:rsidRDefault="00A46CDB" w:rsidP="00A46CDB">
            <w:pPr>
              <w:jc w:val="center"/>
              <w:rPr>
                <w:rFonts w:ascii="Arial" w:hAnsi="Arial" w:cs="Arial"/>
                <w:lang w:eastAsia="pt-BR"/>
              </w:rPr>
            </w:pPr>
            <w:r w:rsidRPr="00A46CDB">
              <w:rPr>
                <w:rFonts w:ascii="Arial" w:hAnsi="Arial" w:cs="Arial"/>
                <w:lang w:eastAsia="pt-BR"/>
              </w:rPr>
              <w:t>45,7%</w:t>
            </w:r>
          </w:p>
        </w:tc>
      </w:tr>
      <w:tr w:rsidR="00A46CDB" w:rsidRPr="00A46CDB" w14:paraId="30EBD4EA" w14:textId="77777777" w:rsidTr="00A46CDB">
        <w:trPr>
          <w:trHeight w:val="300"/>
        </w:trPr>
        <w:tc>
          <w:tcPr>
            <w:tcW w:w="3653" w:type="pct"/>
            <w:tcBorders>
              <w:top w:val="nil"/>
              <w:bottom w:val="nil"/>
            </w:tcBorders>
            <w:noWrap/>
            <w:hideMark/>
          </w:tcPr>
          <w:p w14:paraId="24881C62" w14:textId="77777777" w:rsidR="00A46CDB" w:rsidRPr="00AE44D0" w:rsidRDefault="00A46CDB" w:rsidP="00A46CDB">
            <w:r w:rsidRPr="00AE44D0">
              <w:t>Neutral</w:t>
            </w:r>
          </w:p>
        </w:tc>
        <w:tc>
          <w:tcPr>
            <w:tcW w:w="593" w:type="pct"/>
            <w:tcBorders>
              <w:top w:val="nil"/>
              <w:bottom w:val="nil"/>
            </w:tcBorders>
            <w:noWrap/>
            <w:hideMark/>
          </w:tcPr>
          <w:p w14:paraId="14B59D3E" w14:textId="77777777" w:rsidR="00A46CDB" w:rsidRPr="00A46CDB" w:rsidRDefault="00A46CDB" w:rsidP="00A46CDB">
            <w:pPr>
              <w:jc w:val="center"/>
              <w:rPr>
                <w:rFonts w:ascii="Arial" w:hAnsi="Arial" w:cs="Arial"/>
                <w:lang w:eastAsia="pt-BR"/>
              </w:rPr>
            </w:pPr>
            <w:r w:rsidRPr="00A46CDB">
              <w:rPr>
                <w:rFonts w:ascii="Arial" w:hAnsi="Arial" w:cs="Arial"/>
                <w:lang w:eastAsia="pt-BR"/>
              </w:rPr>
              <w:t>19</w:t>
            </w:r>
          </w:p>
        </w:tc>
        <w:tc>
          <w:tcPr>
            <w:tcW w:w="755" w:type="pct"/>
            <w:tcBorders>
              <w:top w:val="nil"/>
              <w:bottom w:val="nil"/>
            </w:tcBorders>
            <w:noWrap/>
            <w:hideMark/>
          </w:tcPr>
          <w:p w14:paraId="165E0B7F" w14:textId="77777777" w:rsidR="00A46CDB" w:rsidRPr="00A46CDB" w:rsidRDefault="00A46CDB" w:rsidP="00A46CDB">
            <w:pPr>
              <w:jc w:val="center"/>
              <w:rPr>
                <w:rFonts w:ascii="Arial" w:hAnsi="Arial" w:cs="Arial"/>
                <w:lang w:eastAsia="pt-BR"/>
              </w:rPr>
            </w:pPr>
            <w:r w:rsidRPr="00A46CDB">
              <w:rPr>
                <w:rFonts w:ascii="Arial" w:hAnsi="Arial" w:cs="Arial"/>
                <w:lang w:eastAsia="pt-BR"/>
              </w:rPr>
              <w:t>20,2%</w:t>
            </w:r>
          </w:p>
        </w:tc>
      </w:tr>
      <w:tr w:rsidR="00A46CDB" w:rsidRPr="00A46CDB" w14:paraId="59841E64" w14:textId="77777777" w:rsidTr="00A46CDB">
        <w:trPr>
          <w:trHeight w:val="300"/>
        </w:trPr>
        <w:tc>
          <w:tcPr>
            <w:tcW w:w="3653" w:type="pct"/>
            <w:tcBorders>
              <w:top w:val="nil"/>
              <w:bottom w:val="nil"/>
            </w:tcBorders>
            <w:noWrap/>
            <w:hideMark/>
          </w:tcPr>
          <w:p w14:paraId="6253DD50" w14:textId="77777777" w:rsidR="00A46CDB" w:rsidRPr="00AE44D0" w:rsidRDefault="00A46CDB" w:rsidP="00A46CDB">
            <w:r w:rsidRPr="00AE44D0">
              <w:t>I totally disagree</w:t>
            </w:r>
          </w:p>
        </w:tc>
        <w:tc>
          <w:tcPr>
            <w:tcW w:w="593" w:type="pct"/>
            <w:tcBorders>
              <w:top w:val="nil"/>
              <w:bottom w:val="nil"/>
            </w:tcBorders>
            <w:noWrap/>
            <w:hideMark/>
          </w:tcPr>
          <w:p w14:paraId="465E2AC4" w14:textId="77777777" w:rsidR="00A46CDB" w:rsidRPr="00A46CDB" w:rsidRDefault="00A46CDB" w:rsidP="00A46CDB">
            <w:pPr>
              <w:jc w:val="center"/>
              <w:rPr>
                <w:rFonts w:ascii="Arial" w:hAnsi="Arial" w:cs="Arial"/>
                <w:lang w:eastAsia="pt-BR"/>
              </w:rPr>
            </w:pPr>
            <w:r w:rsidRPr="00A46CDB">
              <w:rPr>
                <w:rFonts w:ascii="Arial" w:hAnsi="Arial" w:cs="Arial"/>
                <w:lang w:eastAsia="pt-BR"/>
              </w:rPr>
              <w:t>4</w:t>
            </w:r>
          </w:p>
        </w:tc>
        <w:tc>
          <w:tcPr>
            <w:tcW w:w="755" w:type="pct"/>
            <w:tcBorders>
              <w:top w:val="nil"/>
              <w:bottom w:val="nil"/>
            </w:tcBorders>
            <w:noWrap/>
            <w:hideMark/>
          </w:tcPr>
          <w:p w14:paraId="259B7FD7" w14:textId="77777777" w:rsidR="00A46CDB" w:rsidRPr="00A46CDB" w:rsidRDefault="00A46CDB" w:rsidP="00A46CDB">
            <w:pPr>
              <w:jc w:val="center"/>
              <w:rPr>
                <w:rFonts w:ascii="Arial" w:hAnsi="Arial" w:cs="Arial"/>
                <w:lang w:eastAsia="pt-BR"/>
              </w:rPr>
            </w:pPr>
            <w:r w:rsidRPr="00A46CDB">
              <w:rPr>
                <w:rFonts w:ascii="Arial" w:hAnsi="Arial" w:cs="Arial"/>
                <w:lang w:eastAsia="pt-BR"/>
              </w:rPr>
              <w:t>4,3%</w:t>
            </w:r>
          </w:p>
        </w:tc>
      </w:tr>
      <w:tr w:rsidR="00A46CDB" w:rsidRPr="00A46CDB" w14:paraId="62B3AC33" w14:textId="77777777" w:rsidTr="00A46CDB">
        <w:trPr>
          <w:trHeight w:val="300"/>
        </w:trPr>
        <w:tc>
          <w:tcPr>
            <w:tcW w:w="3653" w:type="pct"/>
            <w:tcBorders>
              <w:top w:val="nil"/>
              <w:bottom w:val="single" w:sz="4" w:space="0" w:color="auto"/>
            </w:tcBorders>
            <w:noWrap/>
            <w:hideMark/>
          </w:tcPr>
          <w:p w14:paraId="3C8EC083" w14:textId="77777777" w:rsidR="00A46CDB" w:rsidRDefault="00A46CDB" w:rsidP="00A46CDB">
            <w:r w:rsidRPr="00AE44D0">
              <w:t>I disagree</w:t>
            </w:r>
          </w:p>
        </w:tc>
        <w:tc>
          <w:tcPr>
            <w:tcW w:w="593" w:type="pct"/>
            <w:tcBorders>
              <w:top w:val="nil"/>
              <w:bottom w:val="single" w:sz="4" w:space="0" w:color="auto"/>
            </w:tcBorders>
            <w:noWrap/>
            <w:hideMark/>
          </w:tcPr>
          <w:p w14:paraId="4B7C47CB" w14:textId="77777777" w:rsidR="00A46CDB" w:rsidRPr="00A46CDB" w:rsidRDefault="00A46CDB" w:rsidP="00A46CDB">
            <w:pPr>
              <w:jc w:val="center"/>
              <w:rPr>
                <w:rFonts w:ascii="Arial" w:hAnsi="Arial" w:cs="Arial"/>
                <w:lang w:eastAsia="pt-BR"/>
              </w:rPr>
            </w:pPr>
            <w:r w:rsidRPr="00A46CDB">
              <w:rPr>
                <w:rFonts w:ascii="Arial" w:hAnsi="Arial" w:cs="Arial"/>
                <w:lang w:eastAsia="pt-BR"/>
              </w:rPr>
              <w:t>19</w:t>
            </w:r>
          </w:p>
        </w:tc>
        <w:tc>
          <w:tcPr>
            <w:tcW w:w="755" w:type="pct"/>
            <w:tcBorders>
              <w:top w:val="nil"/>
              <w:bottom w:val="single" w:sz="4" w:space="0" w:color="auto"/>
            </w:tcBorders>
            <w:noWrap/>
            <w:hideMark/>
          </w:tcPr>
          <w:p w14:paraId="79DB074A" w14:textId="77777777" w:rsidR="00A46CDB" w:rsidRPr="00A46CDB" w:rsidRDefault="00A46CDB" w:rsidP="00A46CDB">
            <w:pPr>
              <w:jc w:val="center"/>
              <w:rPr>
                <w:rFonts w:ascii="Arial" w:hAnsi="Arial" w:cs="Arial"/>
                <w:lang w:eastAsia="pt-BR"/>
              </w:rPr>
            </w:pPr>
            <w:r w:rsidRPr="00A46CDB">
              <w:rPr>
                <w:rFonts w:ascii="Arial" w:hAnsi="Arial" w:cs="Arial"/>
                <w:lang w:eastAsia="pt-BR"/>
              </w:rPr>
              <w:t>20,2%</w:t>
            </w:r>
          </w:p>
        </w:tc>
      </w:tr>
      <w:tr w:rsidR="00A46CDB" w:rsidRPr="00A46CDB" w14:paraId="771AA520" w14:textId="77777777" w:rsidTr="00FA5BC7">
        <w:trPr>
          <w:trHeight w:val="300"/>
        </w:trPr>
        <w:tc>
          <w:tcPr>
            <w:tcW w:w="5000" w:type="pct"/>
            <w:gridSpan w:val="3"/>
            <w:tcBorders>
              <w:top w:val="nil"/>
              <w:bottom w:val="nil"/>
            </w:tcBorders>
            <w:noWrap/>
            <w:vAlign w:val="center"/>
          </w:tcPr>
          <w:p w14:paraId="21E2065B" w14:textId="77777777" w:rsidR="00A46CDB" w:rsidRPr="00A46CDB" w:rsidRDefault="00A46CDB" w:rsidP="00A46CDB">
            <w:pPr>
              <w:rPr>
                <w:rFonts w:ascii="Arial" w:hAnsi="Arial" w:cs="Arial"/>
                <w:lang w:eastAsia="pt-BR"/>
              </w:rPr>
            </w:pPr>
            <w:r w:rsidRPr="00A46CDB">
              <w:rPr>
                <w:rFonts w:ascii="Arial" w:hAnsi="Arial" w:cs="Arial"/>
                <w:b/>
                <w:lang w:eastAsia="pt-BR"/>
              </w:rPr>
              <w:t>It took a long time to learn how to use/operate the system</w:t>
            </w:r>
          </w:p>
        </w:tc>
      </w:tr>
      <w:tr w:rsidR="00A46CDB" w:rsidRPr="00A46CDB" w14:paraId="678200F2" w14:textId="77777777" w:rsidTr="004C43DE">
        <w:trPr>
          <w:trHeight w:val="300"/>
        </w:trPr>
        <w:tc>
          <w:tcPr>
            <w:tcW w:w="3653" w:type="pct"/>
            <w:tcBorders>
              <w:top w:val="single" w:sz="4" w:space="0" w:color="auto"/>
              <w:bottom w:val="nil"/>
            </w:tcBorders>
            <w:noWrap/>
            <w:hideMark/>
          </w:tcPr>
          <w:p w14:paraId="543DB52F" w14:textId="77777777" w:rsidR="00A46CDB" w:rsidRPr="00FF1CE8" w:rsidRDefault="00A46CDB" w:rsidP="00A46CDB">
            <w:r w:rsidRPr="00FF1CE8">
              <w:t>I totally agree</w:t>
            </w:r>
          </w:p>
        </w:tc>
        <w:tc>
          <w:tcPr>
            <w:tcW w:w="593" w:type="pct"/>
            <w:tcBorders>
              <w:top w:val="single" w:sz="4" w:space="0" w:color="auto"/>
              <w:bottom w:val="nil"/>
            </w:tcBorders>
            <w:noWrap/>
            <w:vAlign w:val="center"/>
            <w:hideMark/>
          </w:tcPr>
          <w:p w14:paraId="5E5CAFF4" w14:textId="77777777" w:rsidR="00A46CDB" w:rsidRPr="00A46CDB" w:rsidRDefault="00A46CDB" w:rsidP="00A46CDB">
            <w:pPr>
              <w:jc w:val="center"/>
              <w:rPr>
                <w:rFonts w:ascii="Arial" w:hAnsi="Arial" w:cs="Arial"/>
                <w:lang w:eastAsia="pt-BR"/>
              </w:rPr>
            </w:pPr>
            <w:r w:rsidRPr="00A46CDB">
              <w:rPr>
                <w:rFonts w:ascii="Arial" w:hAnsi="Arial" w:cs="Arial"/>
                <w:lang w:eastAsia="pt-BR"/>
              </w:rPr>
              <w:t>5</w:t>
            </w:r>
          </w:p>
        </w:tc>
        <w:tc>
          <w:tcPr>
            <w:tcW w:w="755" w:type="pct"/>
            <w:tcBorders>
              <w:top w:val="single" w:sz="4" w:space="0" w:color="auto"/>
              <w:bottom w:val="nil"/>
            </w:tcBorders>
            <w:noWrap/>
            <w:vAlign w:val="center"/>
            <w:hideMark/>
          </w:tcPr>
          <w:p w14:paraId="24D7025A" w14:textId="77777777" w:rsidR="00A46CDB" w:rsidRPr="00A46CDB" w:rsidRDefault="00A46CDB" w:rsidP="00A46CDB">
            <w:pPr>
              <w:jc w:val="center"/>
              <w:rPr>
                <w:rFonts w:ascii="Arial" w:hAnsi="Arial" w:cs="Arial"/>
                <w:lang w:eastAsia="pt-BR"/>
              </w:rPr>
            </w:pPr>
            <w:r w:rsidRPr="00A46CDB">
              <w:rPr>
                <w:rFonts w:ascii="Arial" w:hAnsi="Arial" w:cs="Arial"/>
                <w:lang w:eastAsia="pt-BR"/>
              </w:rPr>
              <w:t>5,3%</w:t>
            </w:r>
          </w:p>
        </w:tc>
      </w:tr>
      <w:tr w:rsidR="00A46CDB" w:rsidRPr="00A46CDB" w14:paraId="411BFC4C" w14:textId="77777777" w:rsidTr="00A46CDB">
        <w:trPr>
          <w:trHeight w:val="300"/>
        </w:trPr>
        <w:tc>
          <w:tcPr>
            <w:tcW w:w="3653" w:type="pct"/>
            <w:tcBorders>
              <w:top w:val="nil"/>
              <w:bottom w:val="nil"/>
            </w:tcBorders>
            <w:noWrap/>
            <w:hideMark/>
          </w:tcPr>
          <w:p w14:paraId="016B4458" w14:textId="77777777" w:rsidR="00A46CDB" w:rsidRPr="00FF1CE8" w:rsidRDefault="00A46CDB" w:rsidP="00A46CDB">
            <w:r w:rsidRPr="00FF1CE8">
              <w:t>I agree</w:t>
            </w:r>
          </w:p>
        </w:tc>
        <w:tc>
          <w:tcPr>
            <w:tcW w:w="593" w:type="pct"/>
            <w:tcBorders>
              <w:top w:val="nil"/>
              <w:bottom w:val="nil"/>
            </w:tcBorders>
            <w:noWrap/>
            <w:hideMark/>
          </w:tcPr>
          <w:p w14:paraId="0B29A430" w14:textId="77777777" w:rsidR="00A46CDB" w:rsidRPr="00A46CDB" w:rsidRDefault="00A46CDB" w:rsidP="00A46CDB">
            <w:pPr>
              <w:jc w:val="center"/>
              <w:rPr>
                <w:rFonts w:ascii="Arial" w:hAnsi="Arial" w:cs="Arial"/>
                <w:lang w:eastAsia="pt-BR"/>
              </w:rPr>
            </w:pPr>
            <w:r w:rsidRPr="00A46CDB">
              <w:rPr>
                <w:rFonts w:ascii="Arial" w:hAnsi="Arial" w:cs="Arial"/>
                <w:lang w:eastAsia="pt-BR"/>
              </w:rPr>
              <w:t>18</w:t>
            </w:r>
          </w:p>
        </w:tc>
        <w:tc>
          <w:tcPr>
            <w:tcW w:w="755" w:type="pct"/>
            <w:tcBorders>
              <w:top w:val="nil"/>
              <w:bottom w:val="nil"/>
            </w:tcBorders>
            <w:noWrap/>
            <w:hideMark/>
          </w:tcPr>
          <w:p w14:paraId="578C6C1A" w14:textId="77777777" w:rsidR="00A46CDB" w:rsidRPr="00A46CDB" w:rsidRDefault="00A46CDB" w:rsidP="00A46CDB">
            <w:pPr>
              <w:jc w:val="center"/>
              <w:rPr>
                <w:rFonts w:ascii="Arial" w:hAnsi="Arial" w:cs="Arial"/>
                <w:lang w:eastAsia="pt-BR"/>
              </w:rPr>
            </w:pPr>
            <w:r w:rsidRPr="00A46CDB">
              <w:rPr>
                <w:rFonts w:ascii="Arial" w:hAnsi="Arial" w:cs="Arial"/>
                <w:lang w:eastAsia="pt-BR"/>
              </w:rPr>
              <w:t>19,1%</w:t>
            </w:r>
          </w:p>
        </w:tc>
      </w:tr>
      <w:tr w:rsidR="00A46CDB" w:rsidRPr="00A46CDB" w14:paraId="0B0857E2" w14:textId="77777777" w:rsidTr="00A46CDB">
        <w:trPr>
          <w:trHeight w:val="300"/>
        </w:trPr>
        <w:tc>
          <w:tcPr>
            <w:tcW w:w="3653" w:type="pct"/>
            <w:tcBorders>
              <w:top w:val="nil"/>
              <w:bottom w:val="nil"/>
            </w:tcBorders>
            <w:noWrap/>
            <w:hideMark/>
          </w:tcPr>
          <w:p w14:paraId="69AABF7B" w14:textId="77777777" w:rsidR="00A46CDB" w:rsidRPr="00FF1CE8" w:rsidRDefault="00A46CDB" w:rsidP="00A46CDB">
            <w:r w:rsidRPr="00FF1CE8">
              <w:t>Neutral</w:t>
            </w:r>
          </w:p>
        </w:tc>
        <w:tc>
          <w:tcPr>
            <w:tcW w:w="593" w:type="pct"/>
            <w:tcBorders>
              <w:top w:val="nil"/>
              <w:bottom w:val="nil"/>
            </w:tcBorders>
            <w:noWrap/>
            <w:hideMark/>
          </w:tcPr>
          <w:p w14:paraId="5680C3A6" w14:textId="77777777" w:rsidR="00A46CDB" w:rsidRPr="00A46CDB" w:rsidRDefault="00A46CDB" w:rsidP="00A46CDB">
            <w:pPr>
              <w:jc w:val="center"/>
              <w:rPr>
                <w:rFonts w:ascii="Arial" w:hAnsi="Arial" w:cs="Arial"/>
                <w:lang w:eastAsia="pt-BR"/>
              </w:rPr>
            </w:pPr>
            <w:r w:rsidRPr="00A46CDB">
              <w:rPr>
                <w:rFonts w:ascii="Arial" w:hAnsi="Arial" w:cs="Arial"/>
                <w:lang w:eastAsia="pt-BR"/>
              </w:rPr>
              <w:t>20</w:t>
            </w:r>
          </w:p>
        </w:tc>
        <w:tc>
          <w:tcPr>
            <w:tcW w:w="755" w:type="pct"/>
            <w:tcBorders>
              <w:top w:val="nil"/>
              <w:bottom w:val="nil"/>
            </w:tcBorders>
            <w:noWrap/>
            <w:hideMark/>
          </w:tcPr>
          <w:p w14:paraId="24DE9BB6" w14:textId="77777777" w:rsidR="00A46CDB" w:rsidRPr="00A46CDB" w:rsidRDefault="00A46CDB" w:rsidP="00A46CDB">
            <w:pPr>
              <w:jc w:val="center"/>
              <w:rPr>
                <w:rFonts w:ascii="Arial" w:hAnsi="Arial" w:cs="Arial"/>
                <w:lang w:eastAsia="pt-BR"/>
              </w:rPr>
            </w:pPr>
            <w:r w:rsidRPr="00A46CDB">
              <w:rPr>
                <w:rFonts w:ascii="Arial" w:hAnsi="Arial" w:cs="Arial"/>
                <w:lang w:eastAsia="pt-BR"/>
              </w:rPr>
              <w:t>21,3%</w:t>
            </w:r>
          </w:p>
        </w:tc>
      </w:tr>
      <w:tr w:rsidR="00A46CDB" w:rsidRPr="00A46CDB" w14:paraId="5E785A11" w14:textId="77777777" w:rsidTr="00A46CDB">
        <w:trPr>
          <w:trHeight w:val="300"/>
        </w:trPr>
        <w:tc>
          <w:tcPr>
            <w:tcW w:w="3653" w:type="pct"/>
            <w:tcBorders>
              <w:top w:val="nil"/>
              <w:bottom w:val="nil"/>
            </w:tcBorders>
            <w:noWrap/>
            <w:hideMark/>
          </w:tcPr>
          <w:p w14:paraId="5A202682" w14:textId="77777777" w:rsidR="00A46CDB" w:rsidRPr="00FF1CE8" w:rsidRDefault="00A46CDB" w:rsidP="00A46CDB">
            <w:r w:rsidRPr="00FF1CE8">
              <w:t>I totally disagree</w:t>
            </w:r>
          </w:p>
        </w:tc>
        <w:tc>
          <w:tcPr>
            <w:tcW w:w="593" w:type="pct"/>
            <w:tcBorders>
              <w:top w:val="nil"/>
              <w:bottom w:val="nil"/>
            </w:tcBorders>
            <w:noWrap/>
            <w:hideMark/>
          </w:tcPr>
          <w:p w14:paraId="1E7225EA" w14:textId="77777777" w:rsidR="00A46CDB" w:rsidRPr="00A46CDB" w:rsidRDefault="00A46CDB" w:rsidP="00A46CDB">
            <w:pPr>
              <w:jc w:val="center"/>
              <w:rPr>
                <w:rFonts w:ascii="Arial" w:hAnsi="Arial" w:cs="Arial"/>
                <w:lang w:eastAsia="pt-BR"/>
              </w:rPr>
            </w:pPr>
            <w:r w:rsidRPr="00A46CDB">
              <w:rPr>
                <w:rFonts w:ascii="Arial" w:hAnsi="Arial" w:cs="Arial"/>
                <w:lang w:eastAsia="pt-BR"/>
              </w:rPr>
              <w:t>11</w:t>
            </w:r>
          </w:p>
        </w:tc>
        <w:tc>
          <w:tcPr>
            <w:tcW w:w="755" w:type="pct"/>
            <w:tcBorders>
              <w:top w:val="nil"/>
              <w:bottom w:val="nil"/>
            </w:tcBorders>
            <w:noWrap/>
            <w:hideMark/>
          </w:tcPr>
          <w:p w14:paraId="1C254FF0" w14:textId="77777777" w:rsidR="00A46CDB" w:rsidRPr="00A46CDB" w:rsidRDefault="00A46CDB" w:rsidP="00A46CDB">
            <w:pPr>
              <w:jc w:val="center"/>
              <w:rPr>
                <w:rFonts w:ascii="Arial" w:hAnsi="Arial" w:cs="Arial"/>
                <w:lang w:eastAsia="pt-BR"/>
              </w:rPr>
            </w:pPr>
            <w:r w:rsidRPr="00A46CDB">
              <w:rPr>
                <w:rFonts w:ascii="Arial" w:hAnsi="Arial" w:cs="Arial"/>
                <w:lang w:eastAsia="pt-BR"/>
              </w:rPr>
              <w:t>11,7%</w:t>
            </w:r>
          </w:p>
        </w:tc>
      </w:tr>
      <w:tr w:rsidR="00A46CDB" w:rsidRPr="00A46CDB" w14:paraId="6A5FCAC6" w14:textId="77777777" w:rsidTr="00A46CDB">
        <w:trPr>
          <w:trHeight w:val="300"/>
        </w:trPr>
        <w:tc>
          <w:tcPr>
            <w:tcW w:w="3653" w:type="pct"/>
            <w:tcBorders>
              <w:top w:val="nil"/>
              <w:bottom w:val="single" w:sz="4" w:space="0" w:color="auto"/>
            </w:tcBorders>
            <w:noWrap/>
            <w:hideMark/>
          </w:tcPr>
          <w:p w14:paraId="4A241AA3" w14:textId="77777777" w:rsidR="00A46CDB" w:rsidRDefault="00A46CDB" w:rsidP="00A46CDB">
            <w:r w:rsidRPr="00FF1CE8">
              <w:t>I disagree</w:t>
            </w:r>
          </w:p>
        </w:tc>
        <w:tc>
          <w:tcPr>
            <w:tcW w:w="593" w:type="pct"/>
            <w:tcBorders>
              <w:top w:val="nil"/>
              <w:bottom w:val="single" w:sz="4" w:space="0" w:color="auto"/>
            </w:tcBorders>
            <w:noWrap/>
            <w:hideMark/>
          </w:tcPr>
          <w:p w14:paraId="661EBE99" w14:textId="77777777" w:rsidR="00A46CDB" w:rsidRPr="00A46CDB" w:rsidRDefault="00A46CDB" w:rsidP="00A46CDB">
            <w:pPr>
              <w:jc w:val="center"/>
              <w:rPr>
                <w:rFonts w:ascii="Arial" w:hAnsi="Arial" w:cs="Arial"/>
                <w:lang w:eastAsia="pt-BR"/>
              </w:rPr>
            </w:pPr>
            <w:r w:rsidRPr="00A46CDB">
              <w:rPr>
                <w:rFonts w:ascii="Arial" w:hAnsi="Arial" w:cs="Arial"/>
                <w:lang w:eastAsia="pt-BR"/>
              </w:rPr>
              <w:t>40</w:t>
            </w:r>
          </w:p>
        </w:tc>
        <w:tc>
          <w:tcPr>
            <w:tcW w:w="755" w:type="pct"/>
            <w:tcBorders>
              <w:top w:val="nil"/>
              <w:bottom w:val="single" w:sz="4" w:space="0" w:color="auto"/>
            </w:tcBorders>
            <w:noWrap/>
            <w:hideMark/>
          </w:tcPr>
          <w:p w14:paraId="4482D630" w14:textId="77777777" w:rsidR="00A46CDB" w:rsidRPr="00A46CDB" w:rsidRDefault="00A46CDB" w:rsidP="00A46CDB">
            <w:pPr>
              <w:jc w:val="center"/>
              <w:rPr>
                <w:rFonts w:ascii="Arial" w:hAnsi="Arial" w:cs="Arial"/>
                <w:lang w:eastAsia="pt-BR"/>
              </w:rPr>
            </w:pPr>
            <w:r w:rsidRPr="00A46CDB">
              <w:rPr>
                <w:rFonts w:ascii="Arial" w:hAnsi="Arial" w:cs="Arial"/>
                <w:lang w:eastAsia="pt-BR"/>
              </w:rPr>
              <w:t>42,6%</w:t>
            </w:r>
          </w:p>
        </w:tc>
      </w:tr>
      <w:tr w:rsidR="00A46CDB" w:rsidRPr="00A46CDB" w14:paraId="3F1C466F" w14:textId="77777777" w:rsidTr="00FA5BC7">
        <w:trPr>
          <w:trHeight w:val="300"/>
        </w:trPr>
        <w:tc>
          <w:tcPr>
            <w:tcW w:w="5000" w:type="pct"/>
            <w:gridSpan w:val="3"/>
            <w:tcBorders>
              <w:top w:val="nil"/>
              <w:bottom w:val="nil"/>
            </w:tcBorders>
            <w:noWrap/>
            <w:vAlign w:val="center"/>
          </w:tcPr>
          <w:p w14:paraId="77F2F7E0" w14:textId="77777777" w:rsidR="00A46CDB" w:rsidRPr="00A46CDB" w:rsidRDefault="00A46CDB" w:rsidP="00A46CDB">
            <w:pPr>
              <w:rPr>
                <w:rFonts w:ascii="Arial" w:hAnsi="Arial" w:cs="Arial"/>
                <w:lang w:eastAsia="pt-BR"/>
              </w:rPr>
            </w:pPr>
            <w:proofErr w:type="gramStart"/>
            <w:r w:rsidRPr="00A46CDB">
              <w:rPr>
                <w:rFonts w:ascii="Arial" w:hAnsi="Arial" w:cs="Arial"/>
                <w:b/>
                <w:lang w:eastAsia="pt-BR"/>
              </w:rPr>
              <w:t xml:space="preserve">Using </w:t>
            </w:r>
            <w:r w:rsidR="00CD4217">
              <w:rPr>
                <w:rFonts w:ascii="Arial" w:eastAsia="Calibri" w:hAnsi="Arial" w:cs="Arial"/>
                <w:szCs w:val="22"/>
              </w:rPr>
              <w:t xml:space="preserve"> </w:t>
            </w:r>
            <w:r w:rsidR="00CD4217" w:rsidRPr="00CD4217">
              <w:rPr>
                <w:rFonts w:ascii="Arial" w:eastAsia="Calibri" w:hAnsi="Arial" w:cs="Arial"/>
                <w:b/>
                <w:bCs/>
                <w:szCs w:val="22"/>
              </w:rPr>
              <w:t>ECR</w:t>
            </w:r>
            <w:proofErr w:type="gramEnd"/>
            <w:r w:rsidR="00CD4217" w:rsidRPr="00A46CDB">
              <w:rPr>
                <w:rFonts w:ascii="Arial" w:hAnsi="Arial" w:cs="Arial"/>
                <w:b/>
                <w:lang w:eastAsia="pt-BR"/>
              </w:rPr>
              <w:t xml:space="preserve"> </w:t>
            </w:r>
            <w:r w:rsidRPr="00A46CDB">
              <w:rPr>
                <w:rFonts w:ascii="Arial" w:hAnsi="Arial" w:cs="Arial"/>
                <w:b/>
                <w:lang w:eastAsia="pt-BR"/>
              </w:rPr>
              <w:t xml:space="preserve"> requires a lot of effort to understand</w:t>
            </w:r>
          </w:p>
        </w:tc>
      </w:tr>
      <w:tr w:rsidR="00A46CDB" w:rsidRPr="00A46CDB" w14:paraId="2985B38C" w14:textId="77777777" w:rsidTr="00B67352">
        <w:trPr>
          <w:trHeight w:val="300"/>
        </w:trPr>
        <w:tc>
          <w:tcPr>
            <w:tcW w:w="3653" w:type="pct"/>
            <w:tcBorders>
              <w:top w:val="single" w:sz="4" w:space="0" w:color="auto"/>
              <w:bottom w:val="nil"/>
            </w:tcBorders>
            <w:noWrap/>
            <w:hideMark/>
          </w:tcPr>
          <w:p w14:paraId="3AC6E61E" w14:textId="77777777" w:rsidR="00A46CDB" w:rsidRPr="00056CAA" w:rsidRDefault="00A46CDB" w:rsidP="00A46CDB">
            <w:r w:rsidRPr="00056CAA">
              <w:t>I totally agree</w:t>
            </w:r>
          </w:p>
        </w:tc>
        <w:tc>
          <w:tcPr>
            <w:tcW w:w="593" w:type="pct"/>
            <w:tcBorders>
              <w:top w:val="single" w:sz="4" w:space="0" w:color="auto"/>
              <w:bottom w:val="nil"/>
            </w:tcBorders>
            <w:noWrap/>
            <w:vAlign w:val="center"/>
            <w:hideMark/>
          </w:tcPr>
          <w:p w14:paraId="7B76E5E9" w14:textId="77777777" w:rsidR="00A46CDB" w:rsidRPr="00A46CDB" w:rsidRDefault="00A46CDB" w:rsidP="00A46CDB">
            <w:pPr>
              <w:jc w:val="center"/>
              <w:rPr>
                <w:rFonts w:ascii="Arial" w:hAnsi="Arial" w:cs="Arial"/>
                <w:lang w:eastAsia="pt-BR"/>
              </w:rPr>
            </w:pPr>
            <w:r w:rsidRPr="00A46CDB">
              <w:rPr>
                <w:rFonts w:ascii="Arial" w:hAnsi="Arial" w:cs="Arial"/>
                <w:lang w:eastAsia="pt-BR"/>
              </w:rPr>
              <w:t>4</w:t>
            </w:r>
          </w:p>
        </w:tc>
        <w:tc>
          <w:tcPr>
            <w:tcW w:w="755" w:type="pct"/>
            <w:tcBorders>
              <w:top w:val="single" w:sz="4" w:space="0" w:color="auto"/>
              <w:bottom w:val="nil"/>
            </w:tcBorders>
            <w:noWrap/>
            <w:vAlign w:val="center"/>
            <w:hideMark/>
          </w:tcPr>
          <w:p w14:paraId="1B5F13C2" w14:textId="77777777" w:rsidR="00A46CDB" w:rsidRPr="00A46CDB" w:rsidRDefault="00A46CDB" w:rsidP="00A46CDB">
            <w:pPr>
              <w:jc w:val="center"/>
              <w:rPr>
                <w:rFonts w:ascii="Arial" w:hAnsi="Arial" w:cs="Arial"/>
                <w:lang w:eastAsia="pt-BR"/>
              </w:rPr>
            </w:pPr>
            <w:r w:rsidRPr="00A46CDB">
              <w:rPr>
                <w:rFonts w:ascii="Arial" w:hAnsi="Arial" w:cs="Arial"/>
                <w:lang w:eastAsia="pt-BR"/>
              </w:rPr>
              <w:t>4,3%</w:t>
            </w:r>
          </w:p>
        </w:tc>
      </w:tr>
      <w:tr w:rsidR="00A46CDB" w:rsidRPr="00A46CDB" w14:paraId="0ED6B660" w14:textId="77777777" w:rsidTr="00A46CDB">
        <w:trPr>
          <w:trHeight w:val="300"/>
        </w:trPr>
        <w:tc>
          <w:tcPr>
            <w:tcW w:w="3653" w:type="pct"/>
            <w:tcBorders>
              <w:top w:val="nil"/>
              <w:bottom w:val="nil"/>
            </w:tcBorders>
            <w:noWrap/>
            <w:hideMark/>
          </w:tcPr>
          <w:p w14:paraId="0945D2EF" w14:textId="77777777" w:rsidR="00A46CDB" w:rsidRPr="00056CAA" w:rsidRDefault="00A46CDB" w:rsidP="00A46CDB">
            <w:r w:rsidRPr="00056CAA">
              <w:t>I agree</w:t>
            </w:r>
          </w:p>
        </w:tc>
        <w:tc>
          <w:tcPr>
            <w:tcW w:w="593" w:type="pct"/>
            <w:tcBorders>
              <w:top w:val="nil"/>
              <w:bottom w:val="nil"/>
            </w:tcBorders>
            <w:noWrap/>
            <w:hideMark/>
          </w:tcPr>
          <w:p w14:paraId="56B9E2D4" w14:textId="77777777" w:rsidR="00A46CDB" w:rsidRPr="00A46CDB" w:rsidRDefault="00A46CDB" w:rsidP="00A46CDB">
            <w:pPr>
              <w:jc w:val="center"/>
              <w:rPr>
                <w:rFonts w:ascii="Arial" w:hAnsi="Arial" w:cs="Arial"/>
                <w:lang w:eastAsia="pt-BR"/>
              </w:rPr>
            </w:pPr>
            <w:r w:rsidRPr="00A46CDB">
              <w:rPr>
                <w:rFonts w:ascii="Arial" w:hAnsi="Arial" w:cs="Arial"/>
                <w:lang w:eastAsia="pt-BR"/>
              </w:rPr>
              <w:t>18</w:t>
            </w:r>
          </w:p>
        </w:tc>
        <w:tc>
          <w:tcPr>
            <w:tcW w:w="755" w:type="pct"/>
            <w:tcBorders>
              <w:top w:val="nil"/>
              <w:bottom w:val="nil"/>
            </w:tcBorders>
            <w:noWrap/>
            <w:hideMark/>
          </w:tcPr>
          <w:p w14:paraId="343FCE36" w14:textId="77777777" w:rsidR="00A46CDB" w:rsidRPr="00A46CDB" w:rsidRDefault="00A46CDB" w:rsidP="00A46CDB">
            <w:pPr>
              <w:jc w:val="center"/>
              <w:rPr>
                <w:rFonts w:ascii="Arial" w:hAnsi="Arial" w:cs="Arial"/>
                <w:lang w:eastAsia="pt-BR"/>
              </w:rPr>
            </w:pPr>
            <w:r w:rsidRPr="00A46CDB">
              <w:rPr>
                <w:rFonts w:ascii="Arial" w:hAnsi="Arial" w:cs="Arial"/>
                <w:lang w:eastAsia="pt-BR"/>
              </w:rPr>
              <w:t>19,1%</w:t>
            </w:r>
          </w:p>
        </w:tc>
      </w:tr>
      <w:tr w:rsidR="00A46CDB" w:rsidRPr="00A46CDB" w14:paraId="61CD6816" w14:textId="77777777" w:rsidTr="00A46CDB">
        <w:trPr>
          <w:trHeight w:val="300"/>
        </w:trPr>
        <w:tc>
          <w:tcPr>
            <w:tcW w:w="3653" w:type="pct"/>
            <w:tcBorders>
              <w:top w:val="nil"/>
              <w:bottom w:val="nil"/>
            </w:tcBorders>
            <w:noWrap/>
            <w:hideMark/>
          </w:tcPr>
          <w:p w14:paraId="5E1F42A9" w14:textId="77777777" w:rsidR="00A46CDB" w:rsidRPr="00056CAA" w:rsidRDefault="00A46CDB" w:rsidP="00A46CDB">
            <w:r w:rsidRPr="00056CAA">
              <w:t>Neutral</w:t>
            </w:r>
          </w:p>
        </w:tc>
        <w:tc>
          <w:tcPr>
            <w:tcW w:w="593" w:type="pct"/>
            <w:tcBorders>
              <w:top w:val="nil"/>
              <w:bottom w:val="nil"/>
            </w:tcBorders>
            <w:noWrap/>
            <w:hideMark/>
          </w:tcPr>
          <w:p w14:paraId="704D39AA" w14:textId="77777777" w:rsidR="00A46CDB" w:rsidRPr="00A46CDB" w:rsidRDefault="00A46CDB" w:rsidP="00A46CDB">
            <w:pPr>
              <w:jc w:val="center"/>
              <w:rPr>
                <w:rFonts w:ascii="Arial" w:hAnsi="Arial" w:cs="Arial"/>
                <w:lang w:eastAsia="pt-BR"/>
              </w:rPr>
            </w:pPr>
            <w:r w:rsidRPr="00A46CDB">
              <w:rPr>
                <w:rFonts w:ascii="Arial" w:hAnsi="Arial" w:cs="Arial"/>
                <w:lang w:eastAsia="pt-BR"/>
              </w:rPr>
              <w:t>16</w:t>
            </w:r>
          </w:p>
        </w:tc>
        <w:tc>
          <w:tcPr>
            <w:tcW w:w="755" w:type="pct"/>
            <w:tcBorders>
              <w:top w:val="nil"/>
              <w:bottom w:val="nil"/>
            </w:tcBorders>
            <w:noWrap/>
            <w:hideMark/>
          </w:tcPr>
          <w:p w14:paraId="5DAA1AA7" w14:textId="77777777" w:rsidR="00A46CDB" w:rsidRPr="00A46CDB" w:rsidRDefault="00A46CDB" w:rsidP="00A46CDB">
            <w:pPr>
              <w:jc w:val="center"/>
              <w:rPr>
                <w:rFonts w:ascii="Arial" w:hAnsi="Arial" w:cs="Arial"/>
                <w:lang w:eastAsia="pt-BR"/>
              </w:rPr>
            </w:pPr>
            <w:r w:rsidRPr="00A46CDB">
              <w:rPr>
                <w:rFonts w:ascii="Arial" w:hAnsi="Arial" w:cs="Arial"/>
                <w:lang w:eastAsia="pt-BR"/>
              </w:rPr>
              <w:t>17,0%</w:t>
            </w:r>
          </w:p>
        </w:tc>
      </w:tr>
      <w:tr w:rsidR="00A46CDB" w:rsidRPr="00A46CDB" w14:paraId="4B59431A" w14:textId="77777777" w:rsidTr="00A46CDB">
        <w:trPr>
          <w:trHeight w:val="300"/>
        </w:trPr>
        <w:tc>
          <w:tcPr>
            <w:tcW w:w="3653" w:type="pct"/>
            <w:tcBorders>
              <w:top w:val="nil"/>
              <w:bottom w:val="nil"/>
            </w:tcBorders>
            <w:noWrap/>
            <w:hideMark/>
          </w:tcPr>
          <w:p w14:paraId="201EF1A8" w14:textId="77777777" w:rsidR="00A46CDB" w:rsidRPr="00056CAA" w:rsidRDefault="00A46CDB" w:rsidP="00A46CDB">
            <w:r w:rsidRPr="00056CAA">
              <w:t>I totally disagree</w:t>
            </w:r>
          </w:p>
        </w:tc>
        <w:tc>
          <w:tcPr>
            <w:tcW w:w="593" w:type="pct"/>
            <w:tcBorders>
              <w:top w:val="nil"/>
              <w:bottom w:val="nil"/>
            </w:tcBorders>
            <w:noWrap/>
            <w:hideMark/>
          </w:tcPr>
          <w:p w14:paraId="5E296F74" w14:textId="77777777" w:rsidR="00A46CDB" w:rsidRPr="00A46CDB" w:rsidRDefault="00A46CDB" w:rsidP="00A46CDB">
            <w:pPr>
              <w:jc w:val="center"/>
              <w:rPr>
                <w:rFonts w:ascii="Arial" w:hAnsi="Arial" w:cs="Arial"/>
                <w:lang w:eastAsia="pt-BR"/>
              </w:rPr>
            </w:pPr>
            <w:r w:rsidRPr="00A46CDB">
              <w:rPr>
                <w:rFonts w:ascii="Arial" w:hAnsi="Arial" w:cs="Arial"/>
                <w:lang w:eastAsia="pt-BR"/>
              </w:rPr>
              <w:t>14</w:t>
            </w:r>
          </w:p>
        </w:tc>
        <w:tc>
          <w:tcPr>
            <w:tcW w:w="755" w:type="pct"/>
            <w:tcBorders>
              <w:top w:val="nil"/>
              <w:bottom w:val="nil"/>
            </w:tcBorders>
            <w:noWrap/>
            <w:hideMark/>
          </w:tcPr>
          <w:p w14:paraId="76A5A288" w14:textId="77777777" w:rsidR="00A46CDB" w:rsidRPr="00A46CDB" w:rsidRDefault="00A46CDB" w:rsidP="00A46CDB">
            <w:pPr>
              <w:jc w:val="center"/>
              <w:rPr>
                <w:rFonts w:ascii="Arial" w:hAnsi="Arial" w:cs="Arial"/>
                <w:lang w:eastAsia="pt-BR"/>
              </w:rPr>
            </w:pPr>
            <w:r w:rsidRPr="00A46CDB">
              <w:rPr>
                <w:rFonts w:ascii="Arial" w:hAnsi="Arial" w:cs="Arial"/>
                <w:lang w:eastAsia="pt-BR"/>
              </w:rPr>
              <w:t>14,9%</w:t>
            </w:r>
          </w:p>
        </w:tc>
      </w:tr>
      <w:tr w:rsidR="00A46CDB" w:rsidRPr="00A46CDB" w14:paraId="06CA2E3D" w14:textId="77777777" w:rsidTr="00A46CDB">
        <w:trPr>
          <w:trHeight w:val="300"/>
        </w:trPr>
        <w:tc>
          <w:tcPr>
            <w:tcW w:w="3653" w:type="pct"/>
            <w:tcBorders>
              <w:top w:val="nil"/>
              <w:bottom w:val="nil"/>
            </w:tcBorders>
            <w:noWrap/>
            <w:hideMark/>
          </w:tcPr>
          <w:p w14:paraId="3A70147D" w14:textId="77777777" w:rsidR="00A46CDB" w:rsidRDefault="00A46CDB" w:rsidP="00A46CDB">
            <w:r w:rsidRPr="00056CAA">
              <w:t>I disagree</w:t>
            </w:r>
          </w:p>
        </w:tc>
        <w:tc>
          <w:tcPr>
            <w:tcW w:w="593" w:type="pct"/>
            <w:tcBorders>
              <w:top w:val="nil"/>
              <w:bottom w:val="nil"/>
            </w:tcBorders>
            <w:noWrap/>
            <w:hideMark/>
          </w:tcPr>
          <w:p w14:paraId="78CEC34B" w14:textId="77777777" w:rsidR="00A46CDB" w:rsidRPr="00A46CDB" w:rsidRDefault="00A46CDB" w:rsidP="00A46CDB">
            <w:pPr>
              <w:jc w:val="center"/>
              <w:rPr>
                <w:rFonts w:ascii="Arial" w:hAnsi="Arial" w:cs="Arial"/>
                <w:lang w:eastAsia="pt-BR"/>
              </w:rPr>
            </w:pPr>
            <w:r w:rsidRPr="00A46CDB">
              <w:rPr>
                <w:rFonts w:ascii="Arial" w:hAnsi="Arial" w:cs="Arial"/>
                <w:lang w:eastAsia="pt-BR"/>
              </w:rPr>
              <w:t>42</w:t>
            </w:r>
          </w:p>
        </w:tc>
        <w:tc>
          <w:tcPr>
            <w:tcW w:w="755" w:type="pct"/>
            <w:tcBorders>
              <w:top w:val="nil"/>
              <w:bottom w:val="nil"/>
            </w:tcBorders>
            <w:noWrap/>
            <w:hideMark/>
          </w:tcPr>
          <w:p w14:paraId="2F2703D1" w14:textId="77777777" w:rsidR="00A46CDB" w:rsidRPr="00A46CDB" w:rsidRDefault="00A46CDB" w:rsidP="00A46CDB">
            <w:pPr>
              <w:jc w:val="center"/>
              <w:rPr>
                <w:rFonts w:ascii="Arial" w:hAnsi="Arial" w:cs="Arial"/>
                <w:lang w:eastAsia="pt-BR"/>
              </w:rPr>
            </w:pPr>
            <w:r w:rsidRPr="00A46CDB">
              <w:rPr>
                <w:rFonts w:ascii="Arial" w:hAnsi="Arial" w:cs="Arial"/>
                <w:lang w:eastAsia="pt-BR"/>
              </w:rPr>
              <w:t>44,7%</w:t>
            </w:r>
          </w:p>
        </w:tc>
      </w:tr>
      <w:tr w:rsidR="00A46CDB" w:rsidRPr="00A46CDB" w14:paraId="2C27D1DF" w14:textId="77777777" w:rsidTr="00A46CDB">
        <w:trPr>
          <w:trHeight w:val="300"/>
        </w:trPr>
        <w:tc>
          <w:tcPr>
            <w:tcW w:w="3653" w:type="pct"/>
            <w:tcBorders>
              <w:top w:val="single" w:sz="4" w:space="0" w:color="auto"/>
              <w:bottom w:val="single" w:sz="4" w:space="0" w:color="auto"/>
            </w:tcBorders>
            <w:noWrap/>
            <w:hideMark/>
          </w:tcPr>
          <w:p w14:paraId="155C8E50" w14:textId="77777777" w:rsidR="00A46CDB" w:rsidRPr="00A46CDB" w:rsidRDefault="00A46CDB" w:rsidP="00A46CDB">
            <w:pPr>
              <w:rPr>
                <w:rFonts w:ascii="Arial" w:hAnsi="Arial" w:cs="Arial"/>
                <w:b/>
                <w:lang w:eastAsia="pt-BR"/>
              </w:rPr>
            </w:pPr>
            <w:r w:rsidRPr="00A46CDB">
              <w:rPr>
                <w:rFonts w:ascii="Arial" w:hAnsi="Arial" w:cs="Arial"/>
                <w:b/>
                <w:lang w:eastAsia="pt-BR"/>
              </w:rPr>
              <w:lastRenderedPageBreak/>
              <w:t xml:space="preserve">Overall </w:t>
            </w:r>
            <w:proofErr w:type="gramStart"/>
            <w:r w:rsidRPr="00A46CDB">
              <w:rPr>
                <w:rFonts w:ascii="Arial" w:hAnsi="Arial" w:cs="Arial"/>
                <w:b/>
                <w:lang w:eastAsia="pt-BR"/>
              </w:rPr>
              <w:t xml:space="preserve">the </w:t>
            </w:r>
            <w:r w:rsidR="00CD4217">
              <w:rPr>
                <w:rFonts w:ascii="Arial" w:eastAsia="Calibri" w:hAnsi="Arial" w:cs="Arial"/>
                <w:szCs w:val="22"/>
              </w:rPr>
              <w:t xml:space="preserve"> </w:t>
            </w:r>
            <w:r w:rsidR="00CD4217" w:rsidRPr="00CD4217">
              <w:rPr>
                <w:rFonts w:ascii="Arial" w:eastAsia="Calibri" w:hAnsi="Arial" w:cs="Arial"/>
                <w:b/>
                <w:bCs/>
                <w:szCs w:val="22"/>
              </w:rPr>
              <w:t>ECR</w:t>
            </w:r>
            <w:proofErr w:type="gramEnd"/>
            <w:r w:rsidR="00CD4217" w:rsidRPr="00A46CDB">
              <w:rPr>
                <w:rFonts w:ascii="Arial" w:hAnsi="Arial" w:cs="Arial"/>
                <w:b/>
                <w:lang w:eastAsia="pt-BR"/>
              </w:rPr>
              <w:t xml:space="preserve"> </w:t>
            </w:r>
            <w:r w:rsidRPr="00A46CDB">
              <w:rPr>
                <w:rFonts w:ascii="Arial" w:hAnsi="Arial" w:cs="Arial"/>
                <w:b/>
                <w:lang w:eastAsia="pt-BR"/>
              </w:rPr>
              <w:t xml:space="preserve"> is easy to use</w:t>
            </w:r>
          </w:p>
        </w:tc>
        <w:tc>
          <w:tcPr>
            <w:tcW w:w="1347" w:type="pct"/>
            <w:gridSpan w:val="2"/>
            <w:tcBorders>
              <w:top w:val="single" w:sz="4" w:space="0" w:color="auto"/>
              <w:bottom w:val="single" w:sz="4" w:space="0" w:color="auto"/>
            </w:tcBorders>
            <w:noWrap/>
            <w:hideMark/>
          </w:tcPr>
          <w:p w14:paraId="1ACC56BA" w14:textId="77777777" w:rsidR="00A46CDB" w:rsidRPr="00A46CDB" w:rsidRDefault="00A46CDB" w:rsidP="00A46CDB">
            <w:pPr>
              <w:rPr>
                <w:rFonts w:ascii="Arial" w:hAnsi="Arial" w:cs="Arial"/>
                <w:b/>
                <w:bCs/>
                <w:lang w:eastAsia="pt-BR"/>
              </w:rPr>
            </w:pPr>
          </w:p>
        </w:tc>
      </w:tr>
      <w:tr w:rsidR="00A46CDB" w:rsidRPr="00A46CDB" w14:paraId="425B0E8E" w14:textId="77777777" w:rsidTr="00FF70A0">
        <w:trPr>
          <w:trHeight w:val="300"/>
        </w:trPr>
        <w:tc>
          <w:tcPr>
            <w:tcW w:w="3653" w:type="pct"/>
            <w:tcBorders>
              <w:top w:val="nil"/>
              <w:bottom w:val="nil"/>
            </w:tcBorders>
            <w:noWrap/>
            <w:hideMark/>
          </w:tcPr>
          <w:p w14:paraId="0EAB299D" w14:textId="77777777" w:rsidR="00A46CDB" w:rsidRPr="00A4576D" w:rsidRDefault="00A46CDB" w:rsidP="00A46CDB">
            <w:r w:rsidRPr="00A4576D">
              <w:t>I totally agree</w:t>
            </w:r>
          </w:p>
        </w:tc>
        <w:tc>
          <w:tcPr>
            <w:tcW w:w="593" w:type="pct"/>
            <w:tcBorders>
              <w:top w:val="nil"/>
              <w:bottom w:val="nil"/>
            </w:tcBorders>
            <w:noWrap/>
            <w:vAlign w:val="center"/>
            <w:hideMark/>
          </w:tcPr>
          <w:p w14:paraId="57681818" w14:textId="77777777" w:rsidR="00A46CDB" w:rsidRPr="00A46CDB" w:rsidRDefault="00A46CDB" w:rsidP="00A46CDB">
            <w:pPr>
              <w:jc w:val="center"/>
              <w:rPr>
                <w:rFonts w:ascii="Arial" w:hAnsi="Arial" w:cs="Arial"/>
                <w:lang w:eastAsia="pt-BR"/>
              </w:rPr>
            </w:pPr>
            <w:r w:rsidRPr="00A46CDB">
              <w:rPr>
                <w:rFonts w:ascii="Arial" w:hAnsi="Arial" w:cs="Arial"/>
                <w:lang w:eastAsia="pt-BR"/>
              </w:rPr>
              <w:t>12</w:t>
            </w:r>
          </w:p>
        </w:tc>
        <w:tc>
          <w:tcPr>
            <w:tcW w:w="755" w:type="pct"/>
            <w:tcBorders>
              <w:top w:val="single" w:sz="4" w:space="0" w:color="auto"/>
              <w:bottom w:val="nil"/>
            </w:tcBorders>
            <w:noWrap/>
            <w:vAlign w:val="center"/>
            <w:hideMark/>
          </w:tcPr>
          <w:p w14:paraId="4F712310" w14:textId="77777777" w:rsidR="00A46CDB" w:rsidRPr="00A46CDB" w:rsidRDefault="00A46CDB" w:rsidP="00A46CDB">
            <w:pPr>
              <w:jc w:val="center"/>
              <w:rPr>
                <w:rFonts w:ascii="Arial" w:hAnsi="Arial" w:cs="Arial"/>
                <w:lang w:eastAsia="pt-BR"/>
              </w:rPr>
            </w:pPr>
            <w:r w:rsidRPr="00A46CDB">
              <w:rPr>
                <w:rFonts w:ascii="Arial" w:hAnsi="Arial" w:cs="Arial"/>
                <w:lang w:eastAsia="pt-BR"/>
              </w:rPr>
              <w:t>13%</w:t>
            </w:r>
          </w:p>
        </w:tc>
      </w:tr>
      <w:tr w:rsidR="00A46CDB" w:rsidRPr="00A46CDB" w14:paraId="78A13CBF" w14:textId="77777777" w:rsidTr="00A46CDB">
        <w:trPr>
          <w:trHeight w:val="300"/>
        </w:trPr>
        <w:tc>
          <w:tcPr>
            <w:tcW w:w="3653" w:type="pct"/>
            <w:tcBorders>
              <w:top w:val="nil"/>
              <w:bottom w:val="nil"/>
            </w:tcBorders>
            <w:noWrap/>
            <w:hideMark/>
          </w:tcPr>
          <w:p w14:paraId="3A4A2D16" w14:textId="77777777" w:rsidR="00A46CDB" w:rsidRPr="00A4576D" w:rsidRDefault="00A46CDB" w:rsidP="00A46CDB">
            <w:r w:rsidRPr="00A4576D">
              <w:t>I agree</w:t>
            </w:r>
          </w:p>
        </w:tc>
        <w:tc>
          <w:tcPr>
            <w:tcW w:w="593" w:type="pct"/>
            <w:tcBorders>
              <w:top w:val="nil"/>
              <w:bottom w:val="nil"/>
            </w:tcBorders>
            <w:noWrap/>
            <w:hideMark/>
          </w:tcPr>
          <w:p w14:paraId="4AB0741E" w14:textId="77777777" w:rsidR="00A46CDB" w:rsidRPr="00A46CDB" w:rsidRDefault="00A46CDB" w:rsidP="00A46CDB">
            <w:pPr>
              <w:jc w:val="center"/>
              <w:rPr>
                <w:rFonts w:ascii="Arial" w:hAnsi="Arial" w:cs="Arial"/>
                <w:lang w:eastAsia="pt-BR"/>
              </w:rPr>
            </w:pPr>
            <w:r w:rsidRPr="00A46CDB">
              <w:rPr>
                <w:rFonts w:ascii="Arial" w:hAnsi="Arial" w:cs="Arial"/>
                <w:lang w:eastAsia="pt-BR"/>
              </w:rPr>
              <w:t>51</w:t>
            </w:r>
          </w:p>
        </w:tc>
        <w:tc>
          <w:tcPr>
            <w:tcW w:w="755" w:type="pct"/>
            <w:tcBorders>
              <w:top w:val="nil"/>
              <w:bottom w:val="nil"/>
            </w:tcBorders>
            <w:noWrap/>
            <w:hideMark/>
          </w:tcPr>
          <w:p w14:paraId="6E63758B" w14:textId="77777777" w:rsidR="00A46CDB" w:rsidRPr="00A46CDB" w:rsidRDefault="00A46CDB" w:rsidP="00A46CDB">
            <w:pPr>
              <w:jc w:val="center"/>
              <w:rPr>
                <w:rFonts w:ascii="Arial" w:hAnsi="Arial" w:cs="Arial"/>
                <w:lang w:eastAsia="pt-BR"/>
              </w:rPr>
            </w:pPr>
            <w:r w:rsidRPr="00A46CDB">
              <w:rPr>
                <w:rFonts w:ascii="Arial" w:hAnsi="Arial" w:cs="Arial"/>
                <w:lang w:eastAsia="pt-BR"/>
              </w:rPr>
              <w:t>54%</w:t>
            </w:r>
          </w:p>
        </w:tc>
      </w:tr>
      <w:tr w:rsidR="00A46CDB" w:rsidRPr="00A46CDB" w14:paraId="330D2F42" w14:textId="77777777" w:rsidTr="00A46CDB">
        <w:trPr>
          <w:trHeight w:val="300"/>
        </w:trPr>
        <w:tc>
          <w:tcPr>
            <w:tcW w:w="3653" w:type="pct"/>
            <w:tcBorders>
              <w:top w:val="nil"/>
              <w:bottom w:val="nil"/>
            </w:tcBorders>
            <w:noWrap/>
            <w:hideMark/>
          </w:tcPr>
          <w:p w14:paraId="5CA450EA" w14:textId="77777777" w:rsidR="00A46CDB" w:rsidRPr="00A4576D" w:rsidRDefault="00A46CDB" w:rsidP="00A46CDB">
            <w:r w:rsidRPr="00A4576D">
              <w:t>Neutral</w:t>
            </w:r>
          </w:p>
        </w:tc>
        <w:tc>
          <w:tcPr>
            <w:tcW w:w="593" w:type="pct"/>
            <w:tcBorders>
              <w:top w:val="nil"/>
              <w:bottom w:val="nil"/>
            </w:tcBorders>
            <w:noWrap/>
            <w:hideMark/>
          </w:tcPr>
          <w:p w14:paraId="26C0FFA5" w14:textId="77777777" w:rsidR="00A46CDB" w:rsidRPr="00A46CDB" w:rsidRDefault="00A46CDB" w:rsidP="00A46CDB">
            <w:pPr>
              <w:jc w:val="center"/>
              <w:rPr>
                <w:rFonts w:ascii="Arial" w:hAnsi="Arial" w:cs="Arial"/>
                <w:lang w:eastAsia="pt-BR"/>
              </w:rPr>
            </w:pPr>
            <w:r w:rsidRPr="00A46CDB">
              <w:rPr>
                <w:rFonts w:ascii="Arial" w:hAnsi="Arial" w:cs="Arial"/>
                <w:lang w:eastAsia="pt-BR"/>
              </w:rPr>
              <w:t>11</w:t>
            </w:r>
          </w:p>
        </w:tc>
        <w:tc>
          <w:tcPr>
            <w:tcW w:w="755" w:type="pct"/>
            <w:tcBorders>
              <w:top w:val="nil"/>
              <w:bottom w:val="nil"/>
            </w:tcBorders>
            <w:noWrap/>
            <w:hideMark/>
          </w:tcPr>
          <w:p w14:paraId="551C203A" w14:textId="77777777" w:rsidR="00A46CDB" w:rsidRPr="00A46CDB" w:rsidRDefault="00A46CDB" w:rsidP="00A46CDB">
            <w:pPr>
              <w:jc w:val="center"/>
              <w:rPr>
                <w:rFonts w:ascii="Arial" w:hAnsi="Arial" w:cs="Arial"/>
                <w:lang w:eastAsia="pt-BR"/>
              </w:rPr>
            </w:pPr>
            <w:r w:rsidRPr="00A46CDB">
              <w:rPr>
                <w:rFonts w:ascii="Arial" w:hAnsi="Arial" w:cs="Arial"/>
                <w:lang w:eastAsia="pt-BR"/>
              </w:rPr>
              <w:t>12%</w:t>
            </w:r>
          </w:p>
        </w:tc>
      </w:tr>
      <w:tr w:rsidR="00A46CDB" w:rsidRPr="00A46CDB" w14:paraId="4468E153" w14:textId="77777777" w:rsidTr="00A46CDB">
        <w:trPr>
          <w:trHeight w:val="300"/>
        </w:trPr>
        <w:tc>
          <w:tcPr>
            <w:tcW w:w="3653" w:type="pct"/>
            <w:tcBorders>
              <w:top w:val="nil"/>
              <w:bottom w:val="nil"/>
            </w:tcBorders>
            <w:noWrap/>
            <w:hideMark/>
          </w:tcPr>
          <w:p w14:paraId="1BDAB6D1" w14:textId="77777777" w:rsidR="00A46CDB" w:rsidRPr="00A4576D" w:rsidRDefault="00A46CDB" w:rsidP="00A46CDB">
            <w:r w:rsidRPr="00A4576D">
              <w:t>I totally disagree</w:t>
            </w:r>
          </w:p>
        </w:tc>
        <w:tc>
          <w:tcPr>
            <w:tcW w:w="593" w:type="pct"/>
            <w:tcBorders>
              <w:top w:val="nil"/>
              <w:bottom w:val="nil"/>
            </w:tcBorders>
            <w:noWrap/>
            <w:hideMark/>
          </w:tcPr>
          <w:p w14:paraId="30A4407A" w14:textId="77777777" w:rsidR="00A46CDB" w:rsidRPr="00A46CDB" w:rsidRDefault="00A46CDB" w:rsidP="00A46CDB">
            <w:pPr>
              <w:jc w:val="center"/>
              <w:rPr>
                <w:rFonts w:ascii="Arial" w:hAnsi="Arial" w:cs="Arial"/>
                <w:lang w:eastAsia="pt-BR"/>
              </w:rPr>
            </w:pPr>
            <w:r w:rsidRPr="00A46CDB">
              <w:rPr>
                <w:rFonts w:ascii="Arial" w:hAnsi="Arial" w:cs="Arial"/>
                <w:lang w:eastAsia="pt-BR"/>
              </w:rPr>
              <w:t>2</w:t>
            </w:r>
          </w:p>
        </w:tc>
        <w:tc>
          <w:tcPr>
            <w:tcW w:w="755" w:type="pct"/>
            <w:tcBorders>
              <w:top w:val="nil"/>
              <w:bottom w:val="nil"/>
            </w:tcBorders>
            <w:noWrap/>
            <w:hideMark/>
          </w:tcPr>
          <w:p w14:paraId="284A45EA" w14:textId="77777777" w:rsidR="00A46CDB" w:rsidRPr="00A46CDB" w:rsidRDefault="00A46CDB" w:rsidP="00A46CDB">
            <w:pPr>
              <w:jc w:val="center"/>
              <w:rPr>
                <w:rFonts w:ascii="Arial" w:hAnsi="Arial" w:cs="Arial"/>
                <w:lang w:eastAsia="pt-BR"/>
              </w:rPr>
            </w:pPr>
            <w:r w:rsidRPr="00A46CDB">
              <w:rPr>
                <w:rFonts w:ascii="Arial" w:hAnsi="Arial" w:cs="Arial"/>
                <w:lang w:eastAsia="pt-BR"/>
              </w:rPr>
              <w:t>2%</w:t>
            </w:r>
          </w:p>
        </w:tc>
      </w:tr>
      <w:tr w:rsidR="00A46CDB" w:rsidRPr="00A46CDB" w14:paraId="4C94693C" w14:textId="77777777" w:rsidTr="00A46CDB">
        <w:trPr>
          <w:trHeight w:val="300"/>
        </w:trPr>
        <w:tc>
          <w:tcPr>
            <w:tcW w:w="3653" w:type="pct"/>
            <w:tcBorders>
              <w:top w:val="nil"/>
              <w:bottom w:val="single" w:sz="4" w:space="0" w:color="auto"/>
            </w:tcBorders>
            <w:noWrap/>
            <w:hideMark/>
          </w:tcPr>
          <w:p w14:paraId="0698F34A" w14:textId="77777777" w:rsidR="00A46CDB" w:rsidRDefault="00A46CDB" w:rsidP="00A46CDB">
            <w:r w:rsidRPr="00A4576D">
              <w:t>I disagree</w:t>
            </w:r>
          </w:p>
        </w:tc>
        <w:tc>
          <w:tcPr>
            <w:tcW w:w="593" w:type="pct"/>
            <w:tcBorders>
              <w:top w:val="nil"/>
              <w:bottom w:val="single" w:sz="4" w:space="0" w:color="auto"/>
            </w:tcBorders>
            <w:noWrap/>
            <w:hideMark/>
          </w:tcPr>
          <w:p w14:paraId="34BA11F6" w14:textId="77777777" w:rsidR="00A46CDB" w:rsidRPr="00A46CDB" w:rsidRDefault="00A46CDB" w:rsidP="00A46CDB">
            <w:pPr>
              <w:jc w:val="center"/>
              <w:rPr>
                <w:rFonts w:ascii="Arial" w:hAnsi="Arial" w:cs="Arial"/>
                <w:lang w:eastAsia="pt-BR"/>
              </w:rPr>
            </w:pPr>
            <w:r w:rsidRPr="00A46CDB">
              <w:rPr>
                <w:rFonts w:ascii="Arial" w:hAnsi="Arial" w:cs="Arial"/>
                <w:lang w:eastAsia="pt-BR"/>
              </w:rPr>
              <w:t>18</w:t>
            </w:r>
          </w:p>
        </w:tc>
        <w:tc>
          <w:tcPr>
            <w:tcW w:w="755" w:type="pct"/>
            <w:tcBorders>
              <w:top w:val="nil"/>
              <w:bottom w:val="single" w:sz="4" w:space="0" w:color="auto"/>
            </w:tcBorders>
            <w:noWrap/>
            <w:hideMark/>
          </w:tcPr>
          <w:p w14:paraId="614FC70F" w14:textId="77777777" w:rsidR="00A46CDB" w:rsidRPr="00A46CDB" w:rsidRDefault="00A46CDB" w:rsidP="00A46CDB">
            <w:pPr>
              <w:jc w:val="center"/>
              <w:rPr>
                <w:rFonts w:ascii="Arial" w:hAnsi="Arial" w:cs="Arial"/>
                <w:lang w:eastAsia="pt-BR"/>
              </w:rPr>
            </w:pPr>
            <w:r w:rsidRPr="00A46CDB">
              <w:rPr>
                <w:rFonts w:ascii="Arial" w:hAnsi="Arial" w:cs="Arial"/>
                <w:lang w:eastAsia="pt-BR"/>
              </w:rPr>
              <w:t>19%</w:t>
            </w:r>
          </w:p>
        </w:tc>
      </w:tr>
    </w:tbl>
    <w:p w14:paraId="7495F404" w14:textId="77777777" w:rsidR="00A46CDB" w:rsidRDefault="00A46CDB" w:rsidP="00A46CDB">
      <w:pPr>
        <w:pStyle w:val="Body"/>
        <w:spacing w:after="0"/>
        <w:rPr>
          <w:rFonts w:ascii="Arial" w:hAnsi="Arial" w:cs="Arial"/>
        </w:rPr>
      </w:pPr>
      <w:r w:rsidRPr="001541F5">
        <w:rPr>
          <w:rFonts w:ascii="Arial" w:hAnsi="Arial" w:cs="Arial"/>
        </w:rPr>
        <w:t>Source: Researcher, 202</w:t>
      </w:r>
      <w:r>
        <w:rPr>
          <w:rFonts w:ascii="Arial" w:hAnsi="Arial" w:cs="Arial"/>
        </w:rPr>
        <w:t>5</w:t>
      </w:r>
      <w:r w:rsidRPr="001541F5">
        <w:rPr>
          <w:rFonts w:ascii="Arial" w:hAnsi="Arial" w:cs="Arial"/>
        </w:rPr>
        <w:t>.</w:t>
      </w:r>
    </w:p>
    <w:p w14:paraId="37BF39C3" w14:textId="77777777" w:rsidR="00A46CDB" w:rsidRDefault="00A46CDB" w:rsidP="00441B6F">
      <w:pPr>
        <w:pStyle w:val="Body"/>
        <w:spacing w:after="0"/>
        <w:rPr>
          <w:rFonts w:ascii="Arial" w:hAnsi="Arial" w:cs="Arial"/>
        </w:rPr>
      </w:pPr>
    </w:p>
    <w:p w14:paraId="3E17AE81" w14:textId="77777777" w:rsidR="00A46CDB" w:rsidRDefault="00A46CDB" w:rsidP="00441B6F">
      <w:pPr>
        <w:pStyle w:val="Body"/>
        <w:spacing w:after="0"/>
        <w:rPr>
          <w:rFonts w:ascii="Arial" w:hAnsi="Arial" w:cs="Arial"/>
        </w:rPr>
      </w:pPr>
      <w:r w:rsidRPr="00A46CDB">
        <w:rPr>
          <w:rFonts w:ascii="Arial" w:hAnsi="Arial" w:cs="Arial"/>
        </w:rPr>
        <w:t xml:space="preserve">When asked about their perception of the ease of use of the </w:t>
      </w:r>
      <w:r w:rsidR="00CD4217">
        <w:rPr>
          <w:rFonts w:ascii="Arial" w:eastAsia="Calibri" w:hAnsi="Arial" w:cs="Arial"/>
          <w:szCs w:val="22"/>
        </w:rPr>
        <w:t>ECR</w:t>
      </w:r>
      <w:r w:rsidRPr="00A46CDB">
        <w:rPr>
          <w:rFonts w:ascii="Arial" w:hAnsi="Arial" w:cs="Arial"/>
        </w:rPr>
        <w:t xml:space="preserve">, 47.9% disagreed that the use of the </w:t>
      </w:r>
      <w:r w:rsidR="00CD4217">
        <w:rPr>
          <w:rFonts w:ascii="Arial" w:eastAsia="Calibri" w:hAnsi="Arial" w:cs="Arial"/>
          <w:szCs w:val="22"/>
        </w:rPr>
        <w:t>ECR</w:t>
      </w:r>
      <w:r w:rsidRPr="00A46CDB">
        <w:rPr>
          <w:rFonts w:ascii="Arial" w:hAnsi="Arial" w:cs="Arial"/>
        </w:rPr>
        <w:t xml:space="preserve"> is complicated, 29.8% remained neutral to the statement and 22.3% agreed that the use of the PEC is complicated. Furthermore, 59.6% disagreed that they had to make a lot of effort to understand the use of the </w:t>
      </w:r>
      <w:r w:rsidR="00CD4217">
        <w:rPr>
          <w:rFonts w:ascii="Arial" w:eastAsia="Calibri" w:hAnsi="Arial" w:cs="Arial"/>
          <w:szCs w:val="22"/>
        </w:rPr>
        <w:t>ECR</w:t>
      </w:r>
      <w:r w:rsidRPr="00A46CDB">
        <w:rPr>
          <w:rFonts w:ascii="Arial" w:hAnsi="Arial" w:cs="Arial"/>
        </w:rPr>
        <w:t>, 17% remained neutral, and 23.4% agreed that the use of the PEC requires a lot of effort to understand.</w:t>
      </w:r>
    </w:p>
    <w:p w14:paraId="2D8E5B56" w14:textId="77777777" w:rsidR="00A46CDB" w:rsidRDefault="00A46CDB" w:rsidP="00441B6F">
      <w:pPr>
        <w:pStyle w:val="Body"/>
        <w:spacing w:after="0"/>
        <w:rPr>
          <w:rFonts w:ascii="Arial" w:hAnsi="Arial" w:cs="Arial"/>
        </w:rPr>
      </w:pPr>
    </w:p>
    <w:p w14:paraId="4952CF3A" w14:textId="77777777" w:rsidR="00A03B96" w:rsidRDefault="00A46CDB" w:rsidP="00441B6F">
      <w:pPr>
        <w:pStyle w:val="Body"/>
        <w:spacing w:after="0"/>
        <w:rPr>
          <w:rFonts w:ascii="Arial" w:hAnsi="Arial" w:cs="Arial"/>
        </w:rPr>
      </w:pPr>
      <w:r w:rsidRPr="00A46CDB">
        <w:rPr>
          <w:rFonts w:ascii="Arial" w:hAnsi="Arial" w:cs="Arial"/>
        </w:rPr>
        <w:t xml:space="preserve">In table 4, which discusses the perception of the usefulness of the </w:t>
      </w:r>
      <w:r w:rsidR="00CD4217">
        <w:rPr>
          <w:rFonts w:ascii="Arial" w:eastAsia="Calibri" w:hAnsi="Arial" w:cs="Arial"/>
          <w:szCs w:val="22"/>
        </w:rPr>
        <w:t>ECR</w:t>
      </w:r>
      <w:r w:rsidRPr="00A46CDB">
        <w:rPr>
          <w:rFonts w:ascii="Arial" w:hAnsi="Arial" w:cs="Arial"/>
        </w:rPr>
        <w:t xml:space="preserve">, 58% agree that the use of the </w:t>
      </w:r>
      <w:r w:rsidR="00CD4217">
        <w:rPr>
          <w:rFonts w:ascii="Arial" w:eastAsia="Calibri" w:hAnsi="Arial" w:cs="Arial"/>
          <w:szCs w:val="22"/>
        </w:rPr>
        <w:t>ECR</w:t>
      </w:r>
      <w:r w:rsidRPr="00A46CDB">
        <w:rPr>
          <w:rFonts w:ascii="Arial" w:hAnsi="Arial" w:cs="Arial"/>
        </w:rPr>
        <w:t xml:space="preserve"> proves the quality of the work, 75% agreed that the </w:t>
      </w:r>
      <w:r w:rsidR="00CD4217">
        <w:rPr>
          <w:rFonts w:ascii="Arial" w:eastAsia="Calibri" w:hAnsi="Arial" w:cs="Arial"/>
          <w:szCs w:val="22"/>
        </w:rPr>
        <w:t>ECR</w:t>
      </w:r>
      <w:r w:rsidRPr="00A46CDB">
        <w:rPr>
          <w:rFonts w:ascii="Arial" w:hAnsi="Arial" w:cs="Arial"/>
        </w:rPr>
        <w:t xml:space="preserve"> allows tasks to be completed faster.</w:t>
      </w:r>
    </w:p>
    <w:p w14:paraId="08E4CDDF" w14:textId="77777777" w:rsidR="00A03B96" w:rsidRDefault="00A03B96" w:rsidP="00441B6F">
      <w:pPr>
        <w:pStyle w:val="Body"/>
        <w:spacing w:after="0"/>
        <w:rPr>
          <w:rFonts w:ascii="Arial" w:hAnsi="Arial" w:cs="Arial"/>
        </w:rPr>
      </w:pPr>
    </w:p>
    <w:p w14:paraId="4CBAA9C5" w14:textId="77777777" w:rsidR="00A46CDB" w:rsidRPr="00CD4217" w:rsidRDefault="00A46CDB" w:rsidP="00441B6F">
      <w:pPr>
        <w:pStyle w:val="Body"/>
        <w:spacing w:after="0"/>
        <w:rPr>
          <w:rFonts w:ascii="Arial" w:hAnsi="Arial" w:cs="Arial"/>
          <w:b/>
          <w:bCs/>
        </w:rPr>
      </w:pPr>
      <w:r w:rsidRPr="00CD4217">
        <w:rPr>
          <w:rFonts w:ascii="Arial" w:hAnsi="Arial" w:cs="Arial"/>
          <w:b/>
          <w:bCs/>
        </w:rPr>
        <w:t xml:space="preserve">Table 4: Regarding the perception of the usefulness of using </w:t>
      </w:r>
      <w:r w:rsidR="00CD4217" w:rsidRPr="00CD4217">
        <w:rPr>
          <w:rFonts w:ascii="Arial" w:eastAsia="Calibri" w:hAnsi="Arial" w:cs="Arial"/>
          <w:b/>
          <w:bCs/>
          <w:szCs w:val="22"/>
        </w:rPr>
        <w:t>ECR</w:t>
      </w:r>
      <w:r w:rsidRPr="00CD4217">
        <w:rPr>
          <w:rFonts w:ascii="Arial" w:hAnsi="Arial" w:cs="Arial"/>
          <w:b/>
          <w:bCs/>
        </w:rPr>
        <w:t xml:space="preserve">. </w:t>
      </w:r>
      <w:proofErr w:type="spellStart"/>
      <w:r w:rsidRPr="00CD4217">
        <w:rPr>
          <w:rFonts w:ascii="Arial" w:hAnsi="Arial" w:cs="Arial"/>
          <w:b/>
          <w:bCs/>
        </w:rPr>
        <w:t>Parnamirim</w:t>
      </w:r>
      <w:proofErr w:type="spellEnd"/>
      <w:r w:rsidRPr="00CD4217">
        <w:rPr>
          <w:rFonts w:ascii="Arial" w:hAnsi="Arial" w:cs="Arial"/>
          <w:b/>
          <w:bCs/>
        </w:rPr>
        <w:t>, 202</w:t>
      </w:r>
      <w:r w:rsidR="00CD4217" w:rsidRPr="00CD4217">
        <w:rPr>
          <w:rFonts w:ascii="Arial" w:hAnsi="Arial" w:cs="Arial"/>
          <w:b/>
          <w:bCs/>
        </w:rPr>
        <w:t>5</w:t>
      </w:r>
    </w:p>
    <w:tbl>
      <w:tblPr>
        <w:tblpPr w:leftFromText="141" w:rightFromText="141" w:vertAnchor="text" w:tblpY="266"/>
        <w:tblW w:w="5000" w:type="pct"/>
        <w:tblLook w:val="04A0" w:firstRow="1" w:lastRow="0" w:firstColumn="1" w:lastColumn="0" w:noHBand="0" w:noVBand="1"/>
      </w:tblPr>
      <w:tblGrid>
        <w:gridCol w:w="7413"/>
        <w:gridCol w:w="1279"/>
        <w:gridCol w:w="2108"/>
      </w:tblGrid>
      <w:tr w:rsidR="00A46CDB" w:rsidRPr="00A46CDB" w14:paraId="0F0A8CC9" w14:textId="77777777" w:rsidTr="00A46CDB">
        <w:trPr>
          <w:trHeight w:val="300"/>
        </w:trPr>
        <w:tc>
          <w:tcPr>
            <w:tcW w:w="3432" w:type="pct"/>
            <w:tcBorders>
              <w:top w:val="single" w:sz="4" w:space="0" w:color="auto"/>
              <w:bottom w:val="single" w:sz="4" w:space="0" w:color="auto"/>
            </w:tcBorders>
            <w:shd w:val="clear" w:color="auto" w:fill="auto"/>
          </w:tcPr>
          <w:p w14:paraId="300FC887" w14:textId="77777777" w:rsidR="00A46CDB" w:rsidRPr="00A46CDB" w:rsidRDefault="00A46CDB" w:rsidP="00A46CDB">
            <w:pPr>
              <w:rPr>
                <w:rFonts w:ascii="Arial" w:hAnsi="Arial" w:cs="Arial"/>
                <w:b/>
                <w:lang w:eastAsia="pt-BR"/>
              </w:rPr>
            </w:pPr>
            <w:r w:rsidRPr="00A46CDB">
              <w:rPr>
                <w:rFonts w:ascii="Arial" w:hAnsi="Arial" w:cs="Arial"/>
                <w:b/>
                <w:lang w:eastAsia="pt-BR"/>
              </w:rPr>
              <w:t>VARIABLES</w:t>
            </w:r>
          </w:p>
        </w:tc>
        <w:tc>
          <w:tcPr>
            <w:tcW w:w="592" w:type="pct"/>
            <w:tcBorders>
              <w:top w:val="single" w:sz="4" w:space="0" w:color="auto"/>
              <w:bottom w:val="single" w:sz="4" w:space="0" w:color="auto"/>
            </w:tcBorders>
            <w:shd w:val="clear" w:color="auto" w:fill="auto"/>
            <w:noWrap/>
            <w:vAlign w:val="center"/>
          </w:tcPr>
          <w:p w14:paraId="688CB457" w14:textId="77777777" w:rsidR="00A46CDB" w:rsidRPr="00A46CDB" w:rsidRDefault="00A46CDB" w:rsidP="00A46CDB">
            <w:pPr>
              <w:jc w:val="center"/>
              <w:rPr>
                <w:rFonts w:ascii="Arial" w:hAnsi="Arial" w:cs="Arial"/>
                <w:b/>
                <w:lang w:eastAsia="pt-BR"/>
              </w:rPr>
            </w:pPr>
            <w:r w:rsidRPr="00A46CDB">
              <w:rPr>
                <w:rFonts w:ascii="Arial" w:hAnsi="Arial" w:cs="Arial"/>
                <w:b/>
                <w:lang w:eastAsia="pt-BR"/>
              </w:rPr>
              <w:t>N</w:t>
            </w:r>
            <w:r>
              <w:rPr>
                <w:rFonts w:ascii="Arial" w:hAnsi="Arial" w:cs="Arial"/>
                <w:b/>
                <w:lang w:eastAsia="pt-BR"/>
              </w:rPr>
              <w:t>umber</w:t>
            </w:r>
          </w:p>
        </w:tc>
        <w:tc>
          <w:tcPr>
            <w:tcW w:w="976" w:type="pct"/>
            <w:tcBorders>
              <w:top w:val="single" w:sz="4" w:space="0" w:color="auto"/>
              <w:bottom w:val="single" w:sz="4" w:space="0" w:color="auto"/>
            </w:tcBorders>
            <w:shd w:val="clear" w:color="auto" w:fill="auto"/>
            <w:noWrap/>
            <w:vAlign w:val="center"/>
          </w:tcPr>
          <w:p w14:paraId="78EF4A83" w14:textId="77777777" w:rsidR="00A46CDB" w:rsidRPr="00A46CDB" w:rsidRDefault="00A46CDB" w:rsidP="00A46CDB">
            <w:pPr>
              <w:jc w:val="center"/>
              <w:rPr>
                <w:rFonts w:ascii="Arial" w:hAnsi="Arial" w:cs="Arial"/>
                <w:b/>
                <w:lang w:eastAsia="pt-BR"/>
              </w:rPr>
            </w:pPr>
            <w:r>
              <w:rPr>
                <w:rFonts w:ascii="Arial" w:hAnsi="Arial" w:cs="Arial"/>
                <w:b/>
                <w:lang w:eastAsia="pt-BR"/>
              </w:rPr>
              <w:t>Percentual</w:t>
            </w:r>
          </w:p>
        </w:tc>
      </w:tr>
      <w:tr w:rsidR="00A46CDB" w:rsidRPr="00A46CDB" w14:paraId="2881D8EA" w14:textId="77777777" w:rsidTr="00A46CDB">
        <w:trPr>
          <w:trHeight w:val="300"/>
        </w:trPr>
        <w:tc>
          <w:tcPr>
            <w:tcW w:w="3432" w:type="pct"/>
            <w:tcBorders>
              <w:top w:val="single" w:sz="4" w:space="0" w:color="auto"/>
              <w:bottom w:val="single" w:sz="4" w:space="0" w:color="auto"/>
            </w:tcBorders>
            <w:shd w:val="clear" w:color="auto" w:fill="auto"/>
            <w:vAlign w:val="center"/>
            <w:hideMark/>
          </w:tcPr>
          <w:p w14:paraId="22C7C4FA" w14:textId="77777777" w:rsidR="00A46CDB" w:rsidRPr="00A46CDB" w:rsidRDefault="00A46CDB" w:rsidP="00A46CDB">
            <w:pPr>
              <w:rPr>
                <w:rFonts w:ascii="Arial" w:hAnsi="Arial" w:cs="Arial"/>
                <w:b/>
                <w:lang w:eastAsia="pt-BR"/>
              </w:rPr>
            </w:pPr>
            <w:proofErr w:type="gramStart"/>
            <w:r w:rsidRPr="00A46CDB">
              <w:rPr>
                <w:rFonts w:ascii="Arial" w:hAnsi="Arial" w:cs="Arial"/>
                <w:b/>
                <w:lang w:eastAsia="pt-BR"/>
              </w:rPr>
              <w:t xml:space="preserve">The </w:t>
            </w:r>
            <w:r w:rsidR="00CD4217">
              <w:rPr>
                <w:rFonts w:ascii="Arial" w:eastAsia="Calibri" w:hAnsi="Arial" w:cs="Arial"/>
                <w:szCs w:val="22"/>
              </w:rPr>
              <w:t xml:space="preserve"> </w:t>
            </w:r>
            <w:r w:rsidR="00CD4217" w:rsidRPr="00CD4217">
              <w:rPr>
                <w:rFonts w:ascii="Arial" w:eastAsia="Calibri" w:hAnsi="Arial" w:cs="Arial"/>
                <w:b/>
                <w:bCs/>
                <w:szCs w:val="22"/>
              </w:rPr>
              <w:t>ECR</w:t>
            </w:r>
            <w:proofErr w:type="gramEnd"/>
            <w:r w:rsidR="00CD4217" w:rsidRPr="00A46CDB">
              <w:rPr>
                <w:rFonts w:ascii="Arial" w:hAnsi="Arial" w:cs="Arial"/>
                <w:b/>
                <w:lang w:eastAsia="pt-BR"/>
              </w:rPr>
              <w:t xml:space="preserve"> </w:t>
            </w:r>
            <w:r w:rsidRPr="00A46CDB">
              <w:rPr>
                <w:rFonts w:ascii="Arial" w:hAnsi="Arial" w:cs="Arial"/>
                <w:b/>
                <w:lang w:eastAsia="pt-BR"/>
              </w:rPr>
              <w:t xml:space="preserve"> proves the quality of my work</w:t>
            </w:r>
          </w:p>
        </w:tc>
        <w:tc>
          <w:tcPr>
            <w:tcW w:w="592" w:type="pct"/>
            <w:tcBorders>
              <w:top w:val="single" w:sz="4" w:space="0" w:color="auto"/>
              <w:bottom w:val="single" w:sz="4" w:space="0" w:color="auto"/>
            </w:tcBorders>
            <w:shd w:val="clear" w:color="auto" w:fill="auto"/>
            <w:noWrap/>
            <w:vAlign w:val="center"/>
          </w:tcPr>
          <w:p w14:paraId="64DC6902" w14:textId="77777777" w:rsidR="00A46CDB" w:rsidRPr="00A46CDB" w:rsidRDefault="00A46CDB" w:rsidP="00A46CDB">
            <w:pPr>
              <w:jc w:val="center"/>
              <w:rPr>
                <w:rFonts w:ascii="Arial" w:hAnsi="Arial" w:cs="Arial"/>
                <w:b/>
                <w:bCs/>
                <w:lang w:eastAsia="pt-BR"/>
              </w:rPr>
            </w:pPr>
          </w:p>
        </w:tc>
        <w:tc>
          <w:tcPr>
            <w:tcW w:w="976" w:type="pct"/>
            <w:tcBorders>
              <w:top w:val="single" w:sz="4" w:space="0" w:color="auto"/>
              <w:bottom w:val="single" w:sz="4" w:space="0" w:color="auto"/>
            </w:tcBorders>
            <w:shd w:val="clear" w:color="auto" w:fill="auto"/>
            <w:noWrap/>
            <w:vAlign w:val="center"/>
          </w:tcPr>
          <w:p w14:paraId="76B568C9" w14:textId="77777777" w:rsidR="00A46CDB" w:rsidRPr="00A46CDB" w:rsidRDefault="00A46CDB" w:rsidP="00A46CDB">
            <w:pPr>
              <w:jc w:val="center"/>
              <w:rPr>
                <w:rFonts w:ascii="Arial" w:hAnsi="Arial" w:cs="Arial"/>
                <w:b/>
                <w:lang w:eastAsia="pt-BR"/>
              </w:rPr>
            </w:pPr>
          </w:p>
        </w:tc>
      </w:tr>
      <w:tr w:rsidR="00A46CDB" w:rsidRPr="00A46CDB" w14:paraId="600953C1" w14:textId="77777777" w:rsidTr="00A46CDB">
        <w:trPr>
          <w:trHeight w:val="300"/>
        </w:trPr>
        <w:tc>
          <w:tcPr>
            <w:tcW w:w="3432" w:type="pct"/>
            <w:tcBorders>
              <w:top w:val="single" w:sz="4" w:space="0" w:color="auto"/>
            </w:tcBorders>
            <w:shd w:val="clear" w:color="auto" w:fill="auto"/>
            <w:noWrap/>
            <w:hideMark/>
          </w:tcPr>
          <w:p w14:paraId="186B4015" w14:textId="77777777" w:rsidR="00A46CDB" w:rsidRPr="00A4576D" w:rsidRDefault="00A46CDB" w:rsidP="00A46CDB">
            <w:r w:rsidRPr="00A4576D">
              <w:t>I totally agree</w:t>
            </w:r>
          </w:p>
        </w:tc>
        <w:tc>
          <w:tcPr>
            <w:tcW w:w="592" w:type="pct"/>
            <w:tcBorders>
              <w:top w:val="single" w:sz="4" w:space="0" w:color="auto"/>
            </w:tcBorders>
            <w:shd w:val="clear" w:color="auto" w:fill="auto"/>
            <w:noWrap/>
            <w:vAlign w:val="center"/>
            <w:hideMark/>
          </w:tcPr>
          <w:p w14:paraId="65862C82" w14:textId="77777777" w:rsidR="00A46CDB" w:rsidRPr="00A46CDB" w:rsidRDefault="00A46CDB" w:rsidP="00A46CDB">
            <w:pPr>
              <w:jc w:val="center"/>
              <w:rPr>
                <w:rFonts w:ascii="Arial" w:hAnsi="Arial" w:cs="Arial"/>
                <w:lang w:eastAsia="pt-BR"/>
              </w:rPr>
            </w:pPr>
            <w:r w:rsidRPr="00A46CDB">
              <w:rPr>
                <w:rFonts w:ascii="Arial" w:hAnsi="Arial" w:cs="Arial"/>
                <w:lang w:eastAsia="pt-BR"/>
              </w:rPr>
              <w:t>10</w:t>
            </w:r>
          </w:p>
        </w:tc>
        <w:tc>
          <w:tcPr>
            <w:tcW w:w="976" w:type="pct"/>
            <w:tcBorders>
              <w:top w:val="single" w:sz="4" w:space="0" w:color="auto"/>
            </w:tcBorders>
            <w:shd w:val="clear" w:color="auto" w:fill="auto"/>
            <w:noWrap/>
            <w:vAlign w:val="center"/>
            <w:hideMark/>
          </w:tcPr>
          <w:p w14:paraId="676670FC" w14:textId="77777777" w:rsidR="00A46CDB" w:rsidRPr="00A46CDB" w:rsidRDefault="00A46CDB" w:rsidP="00A46CDB">
            <w:pPr>
              <w:jc w:val="center"/>
              <w:rPr>
                <w:rFonts w:ascii="Arial" w:hAnsi="Arial" w:cs="Arial"/>
                <w:lang w:eastAsia="pt-BR"/>
              </w:rPr>
            </w:pPr>
            <w:r w:rsidRPr="00A46CDB">
              <w:rPr>
                <w:rFonts w:ascii="Arial" w:hAnsi="Arial" w:cs="Arial"/>
                <w:lang w:eastAsia="pt-BR"/>
              </w:rPr>
              <w:t>11%</w:t>
            </w:r>
          </w:p>
        </w:tc>
      </w:tr>
      <w:tr w:rsidR="00A46CDB" w:rsidRPr="00A46CDB" w14:paraId="1F56D3E4" w14:textId="77777777" w:rsidTr="00A46CDB">
        <w:trPr>
          <w:trHeight w:val="300"/>
        </w:trPr>
        <w:tc>
          <w:tcPr>
            <w:tcW w:w="3432" w:type="pct"/>
            <w:shd w:val="clear" w:color="auto" w:fill="auto"/>
            <w:noWrap/>
            <w:hideMark/>
          </w:tcPr>
          <w:p w14:paraId="60DEF5A4" w14:textId="77777777" w:rsidR="00A46CDB" w:rsidRPr="00A4576D" w:rsidRDefault="00A46CDB" w:rsidP="00A46CDB">
            <w:r w:rsidRPr="00A4576D">
              <w:t>I agree</w:t>
            </w:r>
          </w:p>
        </w:tc>
        <w:tc>
          <w:tcPr>
            <w:tcW w:w="592" w:type="pct"/>
            <w:shd w:val="clear" w:color="auto" w:fill="auto"/>
            <w:noWrap/>
            <w:hideMark/>
          </w:tcPr>
          <w:p w14:paraId="64828F4F" w14:textId="77777777" w:rsidR="00A46CDB" w:rsidRPr="00A46CDB" w:rsidRDefault="00A46CDB" w:rsidP="00A46CDB">
            <w:pPr>
              <w:jc w:val="center"/>
              <w:rPr>
                <w:rFonts w:ascii="Arial" w:hAnsi="Arial" w:cs="Arial"/>
                <w:lang w:eastAsia="pt-BR"/>
              </w:rPr>
            </w:pPr>
            <w:r w:rsidRPr="00A46CDB">
              <w:rPr>
                <w:rFonts w:ascii="Arial" w:hAnsi="Arial" w:cs="Arial"/>
                <w:lang w:eastAsia="pt-BR"/>
              </w:rPr>
              <w:t>44</w:t>
            </w:r>
          </w:p>
        </w:tc>
        <w:tc>
          <w:tcPr>
            <w:tcW w:w="976" w:type="pct"/>
            <w:shd w:val="clear" w:color="auto" w:fill="auto"/>
            <w:noWrap/>
            <w:hideMark/>
          </w:tcPr>
          <w:p w14:paraId="7FC0B7C4" w14:textId="77777777" w:rsidR="00A46CDB" w:rsidRPr="00A46CDB" w:rsidRDefault="00A46CDB" w:rsidP="00A46CDB">
            <w:pPr>
              <w:jc w:val="center"/>
              <w:rPr>
                <w:rFonts w:ascii="Arial" w:hAnsi="Arial" w:cs="Arial"/>
                <w:lang w:eastAsia="pt-BR"/>
              </w:rPr>
            </w:pPr>
            <w:r w:rsidRPr="00A46CDB">
              <w:rPr>
                <w:rFonts w:ascii="Arial" w:hAnsi="Arial" w:cs="Arial"/>
                <w:lang w:eastAsia="pt-BR"/>
              </w:rPr>
              <w:t>47%</w:t>
            </w:r>
          </w:p>
        </w:tc>
      </w:tr>
      <w:tr w:rsidR="00A46CDB" w:rsidRPr="00A46CDB" w14:paraId="28734481" w14:textId="77777777" w:rsidTr="00A46CDB">
        <w:trPr>
          <w:trHeight w:val="300"/>
        </w:trPr>
        <w:tc>
          <w:tcPr>
            <w:tcW w:w="3432" w:type="pct"/>
            <w:shd w:val="clear" w:color="auto" w:fill="auto"/>
            <w:noWrap/>
            <w:hideMark/>
          </w:tcPr>
          <w:p w14:paraId="610B84B4" w14:textId="77777777" w:rsidR="00A46CDB" w:rsidRPr="00A4576D" w:rsidRDefault="00A46CDB" w:rsidP="00A46CDB">
            <w:r w:rsidRPr="00A4576D">
              <w:t>Neutral</w:t>
            </w:r>
          </w:p>
        </w:tc>
        <w:tc>
          <w:tcPr>
            <w:tcW w:w="592" w:type="pct"/>
            <w:shd w:val="clear" w:color="auto" w:fill="auto"/>
            <w:noWrap/>
            <w:hideMark/>
          </w:tcPr>
          <w:p w14:paraId="11EED40C" w14:textId="77777777" w:rsidR="00A46CDB" w:rsidRPr="00A46CDB" w:rsidRDefault="00A46CDB" w:rsidP="00A46CDB">
            <w:pPr>
              <w:jc w:val="center"/>
              <w:rPr>
                <w:rFonts w:ascii="Arial" w:hAnsi="Arial" w:cs="Arial"/>
                <w:lang w:eastAsia="pt-BR"/>
              </w:rPr>
            </w:pPr>
            <w:r w:rsidRPr="00A46CDB">
              <w:rPr>
                <w:rFonts w:ascii="Arial" w:hAnsi="Arial" w:cs="Arial"/>
                <w:lang w:eastAsia="pt-BR"/>
              </w:rPr>
              <w:t>20</w:t>
            </w:r>
          </w:p>
        </w:tc>
        <w:tc>
          <w:tcPr>
            <w:tcW w:w="976" w:type="pct"/>
            <w:shd w:val="clear" w:color="auto" w:fill="auto"/>
            <w:noWrap/>
            <w:hideMark/>
          </w:tcPr>
          <w:p w14:paraId="12497DFE" w14:textId="77777777" w:rsidR="00A46CDB" w:rsidRPr="00A46CDB" w:rsidRDefault="00A46CDB" w:rsidP="00A46CDB">
            <w:pPr>
              <w:jc w:val="center"/>
              <w:rPr>
                <w:rFonts w:ascii="Arial" w:hAnsi="Arial" w:cs="Arial"/>
                <w:lang w:eastAsia="pt-BR"/>
              </w:rPr>
            </w:pPr>
            <w:r w:rsidRPr="00A46CDB">
              <w:rPr>
                <w:rFonts w:ascii="Arial" w:hAnsi="Arial" w:cs="Arial"/>
                <w:lang w:eastAsia="pt-BR"/>
              </w:rPr>
              <w:t>21%</w:t>
            </w:r>
          </w:p>
        </w:tc>
      </w:tr>
      <w:tr w:rsidR="00A46CDB" w:rsidRPr="00A46CDB" w14:paraId="2A87C76C" w14:textId="77777777" w:rsidTr="00A46CDB">
        <w:trPr>
          <w:trHeight w:val="300"/>
        </w:trPr>
        <w:tc>
          <w:tcPr>
            <w:tcW w:w="3432" w:type="pct"/>
            <w:shd w:val="clear" w:color="auto" w:fill="auto"/>
            <w:noWrap/>
            <w:hideMark/>
          </w:tcPr>
          <w:p w14:paraId="6917CA6C" w14:textId="77777777" w:rsidR="00A46CDB" w:rsidRPr="00A4576D" w:rsidRDefault="00A46CDB" w:rsidP="00A46CDB">
            <w:r w:rsidRPr="00A4576D">
              <w:t>I totally disagree</w:t>
            </w:r>
          </w:p>
        </w:tc>
        <w:tc>
          <w:tcPr>
            <w:tcW w:w="592" w:type="pct"/>
            <w:shd w:val="clear" w:color="auto" w:fill="auto"/>
            <w:noWrap/>
            <w:hideMark/>
          </w:tcPr>
          <w:p w14:paraId="50BD8EF7" w14:textId="77777777" w:rsidR="00A46CDB" w:rsidRPr="00A46CDB" w:rsidRDefault="00A46CDB" w:rsidP="00A46CDB">
            <w:pPr>
              <w:jc w:val="center"/>
              <w:rPr>
                <w:rFonts w:ascii="Arial" w:hAnsi="Arial" w:cs="Arial"/>
                <w:lang w:eastAsia="pt-BR"/>
              </w:rPr>
            </w:pPr>
            <w:r w:rsidRPr="00A46CDB">
              <w:rPr>
                <w:rFonts w:ascii="Arial" w:hAnsi="Arial" w:cs="Arial"/>
                <w:lang w:eastAsia="pt-BR"/>
              </w:rPr>
              <w:t>5</w:t>
            </w:r>
          </w:p>
        </w:tc>
        <w:tc>
          <w:tcPr>
            <w:tcW w:w="976" w:type="pct"/>
            <w:shd w:val="clear" w:color="auto" w:fill="auto"/>
            <w:noWrap/>
            <w:hideMark/>
          </w:tcPr>
          <w:p w14:paraId="13226BA1" w14:textId="77777777" w:rsidR="00A46CDB" w:rsidRPr="00A46CDB" w:rsidRDefault="00A46CDB" w:rsidP="00A46CDB">
            <w:pPr>
              <w:jc w:val="center"/>
              <w:rPr>
                <w:rFonts w:ascii="Arial" w:hAnsi="Arial" w:cs="Arial"/>
                <w:lang w:eastAsia="pt-BR"/>
              </w:rPr>
            </w:pPr>
            <w:r w:rsidRPr="00A46CDB">
              <w:rPr>
                <w:rFonts w:ascii="Arial" w:hAnsi="Arial" w:cs="Arial"/>
                <w:lang w:eastAsia="pt-BR"/>
              </w:rPr>
              <w:t>5%</w:t>
            </w:r>
          </w:p>
        </w:tc>
      </w:tr>
      <w:tr w:rsidR="00A46CDB" w:rsidRPr="00A46CDB" w14:paraId="06047717" w14:textId="77777777" w:rsidTr="00A46CDB">
        <w:trPr>
          <w:trHeight w:val="300"/>
        </w:trPr>
        <w:tc>
          <w:tcPr>
            <w:tcW w:w="3432" w:type="pct"/>
            <w:shd w:val="clear" w:color="auto" w:fill="auto"/>
            <w:noWrap/>
            <w:hideMark/>
          </w:tcPr>
          <w:p w14:paraId="35FA3C19" w14:textId="77777777" w:rsidR="00A46CDB" w:rsidRDefault="00A46CDB" w:rsidP="00A46CDB">
            <w:r w:rsidRPr="00A4576D">
              <w:t>I disagree</w:t>
            </w:r>
          </w:p>
        </w:tc>
        <w:tc>
          <w:tcPr>
            <w:tcW w:w="592" w:type="pct"/>
            <w:shd w:val="clear" w:color="auto" w:fill="auto"/>
            <w:noWrap/>
            <w:hideMark/>
          </w:tcPr>
          <w:p w14:paraId="5BE057F5" w14:textId="77777777" w:rsidR="00A46CDB" w:rsidRPr="00A46CDB" w:rsidRDefault="00A46CDB" w:rsidP="00A46CDB">
            <w:pPr>
              <w:jc w:val="center"/>
              <w:rPr>
                <w:rFonts w:ascii="Arial" w:hAnsi="Arial" w:cs="Arial"/>
                <w:lang w:eastAsia="pt-BR"/>
              </w:rPr>
            </w:pPr>
            <w:r w:rsidRPr="00A46CDB">
              <w:rPr>
                <w:rFonts w:ascii="Arial" w:hAnsi="Arial" w:cs="Arial"/>
                <w:lang w:eastAsia="pt-BR"/>
              </w:rPr>
              <w:t>15</w:t>
            </w:r>
          </w:p>
        </w:tc>
        <w:tc>
          <w:tcPr>
            <w:tcW w:w="976" w:type="pct"/>
            <w:shd w:val="clear" w:color="auto" w:fill="auto"/>
            <w:noWrap/>
            <w:hideMark/>
          </w:tcPr>
          <w:p w14:paraId="489B39C8" w14:textId="77777777" w:rsidR="00A46CDB" w:rsidRPr="00A46CDB" w:rsidRDefault="00A46CDB" w:rsidP="00A46CDB">
            <w:pPr>
              <w:jc w:val="center"/>
              <w:rPr>
                <w:rFonts w:ascii="Arial" w:hAnsi="Arial" w:cs="Arial"/>
                <w:lang w:eastAsia="pt-BR"/>
              </w:rPr>
            </w:pPr>
            <w:r w:rsidRPr="00A46CDB">
              <w:rPr>
                <w:rFonts w:ascii="Arial" w:hAnsi="Arial" w:cs="Arial"/>
                <w:lang w:eastAsia="pt-BR"/>
              </w:rPr>
              <w:t>16%</w:t>
            </w:r>
          </w:p>
        </w:tc>
      </w:tr>
      <w:tr w:rsidR="00A46CDB" w:rsidRPr="00A46CDB" w14:paraId="48588850" w14:textId="77777777" w:rsidTr="00A46CDB">
        <w:trPr>
          <w:trHeight w:val="300"/>
        </w:trPr>
        <w:tc>
          <w:tcPr>
            <w:tcW w:w="3432" w:type="pct"/>
            <w:tcBorders>
              <w:top w:val="single" w:sz="4" w:space="0" w:color="auto"/>
              <w:bottom w:val="single" w:sz="4" w:space="0" w:color="auto"/>
            </w:tcBorders>
            <w:shd w:val="clear" w:color="auto" w:fill="auto"/>
            <w:hideMark/>
          </w:tcPr>
          <w:p w14:paraId="74596121" w14:textId="77777777" w:rsidR="00A46CDB" w:rsidRPr="00A46CDB" w:rsidRDefault="00A46CDB" w:rsidP="00A46CDB">
            <w:pPr>
              <w:rPr>
                <w:rFonts w:ascii="Arial" w:hAnsi="Arial" w:cs="Arial"/>
                <w:b/>
                <w:lang w:eastAsia="pt-BR"/>
              </w:rPr>
            </w:pPr>
            <w:r w:rsidRPr="00A46CDB">
              <w:rPr>
                <w:rFonts w:ascii="Arial" w:hAnsi="Arial" w:cs="Arial"/>
                <w:b/>
                <w:lang w:eastAsia="pt-BR"/>
              </w:rPr>
              <w:t>Allows you to complete tasks faster</w:t>
            </w:r>
          </w:p>
        </w:tc>
        <w:tc>
          <w:tcPr>
            <w:tcW w:w="592" w:type="pct"/>
            <w:tcBorders>
              <w:top w:val="single" w:sz="4" w:space="0" w:color="auto"/>
              <w:bottom w:val="single" w:sz="4" w:space="0" w:color="auto"/>
            </w:tcBorders>
            <w:shd w:val="clear" w:color="auto" w:fill="auto"/>
            <w:noWrap/>
            <w:hideMark/>
          </w:tcPr>
          <w:p w14:paraId="23F01C89" w14:textId="77777777" w:rsidR="00A46CDB" w:rsidRPr="00A46CDB" w:rsidRDefault="00A46CDB" w:rsidP="00A46CDB">
            <w:pPr>
              <w:rPr>
                <w:rFonts w:ascii="Arial" w:hAnsi="Arial" w:cs="Arial"/>
                <w:b/>
                <w:bCs/>
                <w:lang w:eastAsia="pt-BR"/>
              </w:rPr>
            </w:pPr>
          </w:p>
        </w:tc>
        <w:tc>
          <w:tcPr>
            <w:tcW w:w="976" w:type="pct"/>
            <w:tcBorders>
              <w:top w:val="single" w:sz="4" w:space="0" w:color="auto"/>
              <w:bottom w:val="single" w:sz="4" w:space="0" w:color="auto"/>
            </w:tcBorders>
            <w:shd w:val="clear" w:color="auto" w:fill="auto"/>
            <w:noWrap/>
            <w:hideMark/>
          </w:tcPr>
          <w:p w14:paraId="4D837CD3" w14:textId="77777777" w:rsidR="00A46CDB" w:rsidRPr="00A46CDB" w:rsidRDefault="00A46CDB" w:rsidP="00A46CDB">
            <w:pPr>
              <w:rPr>
                <w:rFonts w:ascii="Arial" w:hAnsi="Arial" w:cs="Arial"/>
                <w:lang w:eastAsia="pt-BR"/>
              </w:rPr>
            </w:pPr>
          </w:p>
        </w:tc>
      </w:tr>
      <w:tr w:rsidR="00A46CDB" w:rsidRPr="00A46CDB" w14:paraId="3EB21362" w14:textId="77777777" w:rsidTr="00A46CDB">
        <w:trPr>
          <w:trHeight w:val="300"/>
        </w:trPr>
        <w:tc>
          <w:tcPr>
            <w:tcW w:w="3432" w:type="pct"/>
            <w:tcBorders>
              <w:top w:val="single" w:sz="4" w:space="0" w:color="auto"/>
            </w:tcBorders>
            <w:shd w:val="clear" w:color="auto" w:fill="auto"/>
            <w:noWrap/>
            <w:hideMark/>
          </w:tcPr>
          <w:p w14:paraId="077240DA" w14:textId="77777777" w:rsidR="00A46CDB" w:rsidRPr="00A4576D" w:rsidRDefault="00A46CDB" w:rsidP="00A46CDB">
            <w:r w:rsidRPr="00A4576D">
              <w:t>I totally agree</w:t>
            </w:r>
          </w:p>
        </w:tc>
        <w:tc>
          <w:tcPr>
            <w:tcW w:w="592" w:type="pct"/>
            <w:tcBorders>
              <w:top w:val="single" w:sz="4" w:space="0" w:color="auto"/>
            </w:tcBorders>
            <w:shd w:val="clear" w:color="auto" w:fill="auto"/>
            <w:noWrap/>
            <w:hideMark/>
          </w:tcPr>
          <w:p w14:paraId="452EB23A" w14:textId="77777777" w:rsidR="00A46CDB" w:rsidRPr="00A46CDB" w:rsidRDefault="00A46CDB" w:rsidP="00A46CDB">
            <w:pPr>
              <w:jc w:val="center"/>
              <w:rPr>
                <w:rFonts w:ascii="Arial" w:hAnsi="Arial" w:cs="Arial"/>
                <w:lang w:eastAsia="pt-BR"/>
              </w:rPr>
            </w:pPr>
            <w:r w:rsidRPr="00A46CDB">
              <w:rPr>
                <w:rFonts w:ascii="Arial" w:hAnsi="Arial" w:cs="Arial"/>
                <w:lang w:eastAsia="pt-BR"/>
              </w:rPr>
              <w:t>24</w:t>
            </w:r>
          </w:p>
        </w:tc>
        <w:tc>
          <w:tcPr>
            <w:tcW w:w="976" w:type="pct"/>
            <w:tcBorders>
              <w:top w:val="single" w:sz="4" w:space="0" w:color="auto"/>
            </w:tcBorders>
            <w:shd w:val="clear" w:color="auto" w:fill="auto"/>
            <w:noWrap/>
            <w:hideMark/>
          </w:tcPr>
          <w:p w14:paraId="2B783C67" w14:textId="77777777" w:rsidR="00A46CDB" w:rsidRPr="00A46CDB" w:rsidRDefault="00A46CDB" w:rsidP="00A46CDB">
            <w:pPr>
              <w:jc w:val="center"/>
              <w:rPr>
                <w:rFonts w:ascii="Arial" w:hAnsi="Arial" w:cs="Arial"/>
                <w:lang w:eastAsia="pt-BR"/>
              </w:rPr>
            </w:pPr>
            <w:r w:rsidRPr="00A46CDB">
              <w:rPr>
                <w:rFonts w:ascii="Arial" w:hAnsi="Arial" w:cs="Arial"/>
                <w:lang w:eastAsia="pt-BR"/>
              </w:rPr>
              <w:t>26%</w:t>
            </w:r>
          </w:p>
        </w:tc>
      </w:tr>
      <w:tr w:rsidR="00A46CDB" w:rsidRPr="00A46CDB" w14:paraId="49D02F5B" w14:textId="77777777" w:rsidTr="00A46CDB">
        <w:trPr>
          <w:trHeight w:val="300"/>
        </w:trPr>
        <w:tc>
          <w:tcPr>
            <w:tcW w:w="3432" w:type="pct"/>
            <w:shd w:val="clear" w:color="auto" w:fill="auto"/>
            <w:noWrap/>
            <w:hideMark/>
          </w:tcPr>
          <w:p w14:paraId="509E79E2" w14:textId="77777777" w:rsidR="00A46CDB" w:rsidRPr="00A4576D" w:rsidRDefault="00A46CDB" w:rsidP="00A46CDB">
            <w:r w:rsidRPr="00A4576D">
              <w:t>I agree</w:t>
            </w:r>
          </w:p>
        </w:tc>
        <w:tc>
          <w:tcPr>
            <w:tcW w:w="592" w:type="pct"/>
            <w:shd w:val="clear" w:color="auto" w:fill="auto"/>
            <w:noWrap/>
            <w:hideMark/>
          </w:tcPr>
          <w:p w14:paraId="6AB6A06D" w14:textId="77777777" w:rsidR="00A46CDB" w:rsidRPr="00A46CDB" w:rsidRDefault="00A46CDB" w:rsidP="00A46CDB">
            <w:pPr>
              <w:jc w:val="center"/>
              <w:rPr>
                <w:rFonts w:ascii="Arial" w:hAnsi="Arial" w:cs="Arial"/>
                <w:lang w:eastAsia="pt-BR"/>
              </w:rPr>
            </w:pPr>
            <w:r w:rsidRPr="00A46CDB">
              <w:rPr>
                <w:rFonts w:ascii="Arial" w:hAnsi="Arial" w:cs="Arial"/>
                <w:lang w:eastAsia="pt-BR"/>
              </w:rPr>
              <w:t>46</w:t>
            </w:r>
          </w:p>
        </w:tc>
        <w:tc>
          <w:tcPr>
            <w:tcW w:w="976" w:type="pct"/>
            <w:shd w:val="clear" w:color="auto" w:fill="auto"/>
            <w:noWrap/>
            <w:hideMark/>
          </w:tcPr>
          <w:p w14:paraId="7B3560D1" w14:textId="77777777" w:rsidR="00A46CDB" w:rsidRPr="00A46CDB" w:rsidRDefault="00A46CDB" w:rsidP="00A46CDB">
            <w:pPr>
              <w:jc w:val="center"/>
              <w:rPr>
                <w:rFonts w:ascii="Arial" w:hAnsi="Arial" w:cs="Arial"/>
                <w:lang w:eastAsia="pt-BR"/>
              </w:rPr>
            </w:pPr>
            <w:r w:rsidRPr="00A46CDB">
              <w:rPr>
                <w:rFonts w:ascii="Arial" w:hAnsi="Arial" w:cs="Arial"/>
                <w:lang w:eastAsia="pt-BR"/>
              </w:rPr>
              <w:t>49%</w:t>
            </w:r>
          </w:p>
        </w:tc>
      </w:tr>
      <w:tr w:rsidR="00A46CDB" w:rsidRPr="00A46CDB" w14:paraId="25720265" w14:textId="77777777" w:rsidTr="00A46CDB">
        <w:trPr>
          <w:trHeight w:val="300"/>
        </w:trPr>
        <w:tc>
          <w:tcPr>
            <w:tcW w:w="3432" w:type="pct"/>
            <w:shd w:val="clear" w:color="auto" w:fill="auto"/>
            <w:noWrap/>
            <w:hideMark/>
          </w:tcPr>
          <w:p w14:paraId="52B59298" w14:textId="77777777" w:rsidR="00A46CDB" w:rsidRPr="00A4576D" w:rsidRDefault="00A46CDB" w:rsidP="00A46CDB">
            <w:r w:rsidRPr="00A4576D">
              <w:t>Neutral</w:t>
            </w:r>
          </w:p>
        </w:tc>
        <w:tc>
          <w:tcPr>
            <w:tcW w:w="592" w:type="pct"/>
            <w:shd w:val="clear" w:color="auto" w:fill="auto"/>
            <w:noWrap/>
            <w:hideMark/>
          </w:tcPr>
          <w:p w14:paraId="1AC5B793" w14:textId="77777777" w:rsidR="00A46CDB" w:rsidRPr="00A46CDB" w:rsidRDefault="00A46CDB" w:rsidP="00A46CDB">
            <w:pPr>
              <w:jc w:val="center"/>
              <w:rPr>
                <w:rFonts w:ascii="Arial" w:hAnsi="Arial" w:cs="Arial"/>
                <w:lang w:eastAsia="pt-BR"/>
              </w:rPr>
            </w:pPr>
            <w:r w:rsidRPr="00A46CDB">
              <w:rPr>
                <w:rFonts w:ascii="Arial" w:hAnsi="Arial" w:cs="Arial"/>
                <w:lang w:eastAsia="pt-BR"/>
              </w:rPr>
              <w:t>9</w:t>
            </w:r>
          </w:p>
        </w:tc>
        <w:tc>
          <w:tcPr>
            <w:tcW w:w="976" w:type="pct"/>
            <w:shd w:val="clear" w:color="auto" w:fill="auto"/>
            <w:noWrap/>
            <w:hideMark/>
          </w:tcPr>
          <w:p w14:paraId="2E203A86" w14:textId="77777777" w:rsidR="00A46CDB" w:rsidRPr="00A46CDB" w:rsidRDefault="00A46CDB" w:rsidP="00A46CDB">
            <w:pPr>
              <w:jc w:val="center"/>
              <w:rPr>
                <w:rFonts w:ascii="Arial" w:hAnsi="Arial" w:cs="Arial"/>
                <w:lang w:eastAsia="pt-BR"/>
              </w:rPr>
            </w:pPr>
            <w:r w:rsidRPr="00A46CDB">
              <w:rPr>
                <w:rFonts w:ascii="Arial" w:hAnsi="Arial" w:cs="Arial"/>
                <w:lang w:eastAsia="pt-BR"/>
              </w:rPr>
              <w:t>10%</w:t>
            </w:r>
          </w:p>
        </w:tc>
      </w:tr>
      <w:tr w:rsidR="00A46CDB" w:rsidRPr="00A46CDB" w14:paraId="01714682" w14:textId="77777777" w:rsidTr="00A46CDB">
        <w:trPr>
          <w:trHeight w:val="300"/>
        </w:trPr>
        <w:tc>
          <w:tcPr>
            <w:tcW w:w="3432" w:type="pct"/>
            <w:shd w:val="clear" w:color="auto" w:fill="auto"/>
            <w:noWrap/>
            <w:hideMark/>
          </w:tcPr>
          <w:p w14:paraId="21D29CC2" w14:textId="77777777" w:rsidR="00A46CDB" w:rsidRPr="00A4576D" w:rsidRDefault="00A46CDB" w:rsidP="00A46CDB">
            <w:r w:rsidRPr="00A4576D">
              <w:t>I totally disagree</w:t>
            </w:r>
          </w:p>
        </w:tc>
        <w:tc>
          <w:tcPr>
            <w:tcW w:w="592" w:type="pct"/>
            <w:shd w:val="clear" w:color="auto" w:fill="auto"/>
            <w:noWrap/>
            <w:hideMark/>
          </w:tcPr>
          <w:p w14:paraId="27D47D91" w14:textId="77777777" w:rsidR="00A46CDB" w:rsidRPr="00A46CDB" w:rsidRDefault="00A46CDB" w:rsidP="00A46CDB">
            <w:pPr>
              <w:jc w:val="center"/>
              <w:rPr>
                <w:rFonts w:ascii="Arial" w:hAnsi="Arial" w:cs="Arial"/>
                <w:lang w:eastAsia="pt-BR"/>
              </w:rPr>
            </w:pPr>
            <w:r w:rsidRPr="00A46CDB">
              <w:rPr>
                <w:rFonts w:ascii="Arial" w:hAnsi="Arial" w:cs="Arial"/>
                <w:lang w:eastAsia="pt-BR"/>
              </w:rPr>
              <w:t>2</w:t>
            </w:r>
          </w:p>
        </w:tc>
        <w:tc>
          <w:tcPr>
            <w:tcW w:w="976" w:type="pct"/>
            <w:shd w:val="clear" w:color="auto" w:fill="auto"/>
            <w:noWrap/>
            <w:hideMark/>
          </w:tcPr>
          <w:p w14:paraId="1DE1FB45" w14:textId="77777777" w:rsidR="00A46CDB" w:rsidRPr="00A46CDB" w:rsidRDefault="00A46CDB" w:rsidP="00A46CDB">
            <w:pPr>
              <w:jc w:val="center"/>
              <w:rPr>
                <w:rFonts w:ascii="Arial" w:hAnsi="Arial" w:cs="Arial"/>
                <w:lang w:eastAsia="pt-BR"/>
              </w:rPr>
            </w:pPr>
            <w:r w:rsidRPr="00A46CDB">
              <w:rPr>
                <w:rFonts w:ascii="Arial" w:hAnsi="Arial" w:cs="Arial"/>
                <w:lang w:eastAsia="pt-BR"/>
              </w:rPr>
              <w:t>2%</w:t>
            </w:r>
          </w:p>
        </w:tc>
      </w:tr>
      <w:tr w:rsidR="00A46CDB" w:rsidRPr="00A46CDB" w14:paraId="57376D19" w14:textId="77777777" w:rsidTr="00A46CDB">
        <w:trPr>
          <w:trHeight w:val="300"/>
        </w:trPr>
        <w:tc>
          <w:tcPr>
            <w:tcW w:w="3432" w:type="pct"/>
            <w:shd w:val="clear" w:color="auto" w:fill="auto"/>
            <w:noWrap/>
            <w:hideMark/>
          </w:tcPr>
          <w:p w14:paraId="71AAA4CB" w14:textId="77777777" w:rsidR="00A46CDB" w:rsidRDefault="00A46CDB" w:rsidP="00A46CDB">
            <w:r w:rsidRPr="00A4576D">
              <w:t>I disagree</w:t>
            </w:r>
          </w:p>
        </w:tc>
        <w:tc>
          <w:tcPr>
            <w:tcW w:w="592" w:type="pct"/>
            <w:shd w:val="clear" w:color="auto" w:fill="auto"/>
            <w:noWrap/>
            <w:hideMark/>
          </w:tcPr>
          <w:p w14:paraId="3A80E919" w14:textId="77777777" w:rsidR="00A46CDB" w:rsidRPr="00A46CDB" w:rsidRDefault="00A46CDB" w:rsidP="00A46CDB">
            <w:pPr>
              <w:jc w:val="center"/>
              <w:rPr>
                <w:rFonts w:ascii="Arial" w:hAnsi="Arial" w:cs="Arial"/>
                <w:lang w:eastAsia="pt-BR"/>
              </w:rPr>
            </w:pPr>
            <w:r w:rsidRPr="00A46CDB">
              <w:rPr>
                <w:rFonts w:ascii="Arial" w:hAnsi="Arial" w:cs="Arial"/>
                <w:lang w:eastAsia="pt-BR"/>
              </w:rPr>
              <w:t>13</w:t>
            </w:r>
          </w:p>
        </w:tc>
        <w:tc>
          <w:tcPr>
            <w:tcW w:w="976" w:type="pct"/>
            <w:shd w:val="clear" w:color="auto" w:fill="auto"/>
            <w:noWrap/>
            <w:hideMark/>
          </w:tcPr>
          <w:p w14:paraId="7E7B31EE" w14:textId="77777777" w:rsidR="00A46CDB" w:rsidRPr="00A46CDB" w:rsidRDefault="00A46CDB" w:rsidP="00A46CDB">
            <w:pPr>
              <w:jc w:val="center"/>
              <w:rPr>
                <w:rFonts w:ascii="Arial" w:hAnsi="Arial" w:cs="Arial"/>
                <w:lang w:eastAsia="pt-BR"/>
              </w:rPr>
            </w:pPr>
            <w:r w:rsidRPr="00A46CDB">
              <w:rPr>
                <w:rFonts w:ascii="Arial" w:hAnsi="Arial" w:cs="Arial"/>
                <w:lang w:eastAsia="pt-BR"/>
              </w:rPr>
              <w:t>14%</w:t>
            </w:r>
          </w:p>
        </w:tc>
      </w:tr>
      <w:tr w:rsidR="00A46CDB" w:rsidRPr="00A46CDB" w14:paraId="400467DD" w14:textId="77777777" w:rsidTr="00A46CDB">
        <w:trPr>
          <w:trHeight w:val="300"/>
        </w:trPr>
        <w:tc>
          <w:tcPr>
            <w:tcW w:w="3432" w:type="pct"/>
            <w:tcBorders>
              <w:top w:val="single" w:sz="4" w:space="0" w:color="auto"/>
              <w:bottom w:val="single" w:sz="4" w:space="0" w:color="auto"/>
            </w:tcBorders>
            <w:shd w:val="clear" w:color="auto" w:fill="auto"/>
            <w:noWrap/>
            <w:hideMark/>
          </w:tcPr>
          <w:p w14:paraId="046138D2" w14:textId="77777777" w:rsidR="00A46CDB" w:rsidRPr="00A46CDB" w:rsidRDefault="00A46CDB" w:rsidP="00A46CDB">
            <w:pPr>
              <w:rPr>
                <w:rFonts w:ascii="Arial" w:hAnsi="Arial" w:cs="Arial"/>
                <w:b/>
                <w:lang w:eastAsia="pt-BR"/>
              </w:rPr>
            </w:pPr>
            <w:r w:rsidRPr="00A46CDB">
              <w:rPr>
                <w:rFonts w:ascii="Arial" w:hAnsi="Arial" w:cs="Arial"/>
                <w:b/>
                <w:lang w:eastAsia="pt-BR"/>
              </w:rPr>
              <w:t>It increased my productivity</w:t>
            </w:r>
          </w:p>
        </w:tc>
        <w:tc>
          <w:tcPr>
            <w:tcW w:w="592" w:type="pct"/>
            <w:tcBorders>
              <w:top w:val="single" w:sz="4" w:space="0" w:color="auto"/>
              <w:bottom w:val="single" w:sz="4" w:space="0" w:color="auto"/>
            </w:tcBorders>
            <w:shd w:val="clear" w:color="auto" w:fill="auto"/>
            <w:noWrap/>
            <w:hideMark/>
          </w:tcPr>
          <w:p w14:paraId="20CD7083" w14:textId="77777777" w:rsidR="00A46CDB" w:rsidRPr="00A46CDB" w:rsidRDefault="00A46CDB" w:rsidP="00A46CDB">
            <w:pPr>
              <w:rPr>
                <w:rFonts w:ascii="Arial" w:hAnsi="Arial" w:cs="Arial"/>
                <w:b/>
                <w:bCs/>
                <w:lang w:eastAsia="pt-BR"/>
              </w:rPr>
            </w:pPr>
          </w:p>
        </w:tc>
        <w:tc>
          <w:tcPr>
            <w:tcW w:w="976" w:type="pct"/>
            <w:tcBorders>
              <w:top w:val="single" w:sz="4" w:space="0" w:color="auto"/>
              <w:bottom w:val="single" w:sz="4" w:space="0" w:color="auto"/>
            </w:tcBorders>
            <w:shd w:val="clear" w:color="auto" w:fill="auto"/>
            <w:noWrap/>
            <w:hideMark/>
          </w:tcPr>
          <w:p w14:paraId="0462091E" w14:textId="77777777" w:rsidR="00A46CDB" w:rsidRPr="00A46CDB" w:rsidRDefault="00A46CDB" w:rsidP="00A46CDB">
            <w:pPr>
              <w:rPr>
                <w:rFonts w:ascii="Arial" w:hAnsi="Arial" w:cs="Arial"/>
                <w:lang w:eastAsia="pt-BR"/>
              </w:rPr>
            </w:pPr>
          </w:p>
        </w:tc>
      </w:tr>
      <w:tr w:rsidR="00A46CDB" w:rsidRPr="00A46CDB" w14:paraId="6FF33EB0" w14:textId="77777777" w:rsidTr="00A46CDB">
        <w:trPr>
          <w:trHeight w:val="300"/>
        </w:trPr>
        <w:tc>
          <w:tcPr>
            <w:tcW w:w="3432" w:type="pct"/>
            <w:tcBorders>
              <w:top w:val="single" w:sz="4" w:space="0" w:color="auto"/>
            </w:tcBorders>
            <w:shd w:val="clear" w:color="auto" w:fill="auto"/>
            <w:noWrap/>
            <w:hideMark/>
          </w:tcPr>
          <w:p w14:paraId="04116A52" w14:textId="77777777" w:rsidR="00A46CDB" w:rsidRPr="00A4576D" w:rsidRDefault="00A46CDB" w:rsidP="00A46CDB">
            <w:r w:rsidRPr="00A4576D">
              <w:t>I totally agree</w:t>
            </w:r>
          </w:p>
        </w:tc>
        <w:tc>
          <w:tcPr>
            <w:tcW w:w="592" w:type="pct"/>
            <w:tcBorders>
              <w:top w:val="single" w:sz="4" w:space="0" w:color="auto"/>
            </w:tcBorders>
            <w:shd w:val="clear" w:color="auto" w:fill="auto"/>
            <w:noWrap/>
            <w:hideMark/>
          </w:tcPr>
          <w:p w14:paraId="2B2887E2" w14:textId="77777777" w:rsidR="00A46CDB" w:rsidRPr="00A46CDB" w:rsidRDefault="00A46CDB" w:rsidP="00A46CDB">
            <w:pPr>
              <w:jc w:val="center"/>
              <w:rPr>
                <w:rFonts w:ascii="Arial" w:hAnsi="Arial" w:cs="Arial"/>
                <w:lang w:eastAsia="pt-BR"/>
              </w:rPr>
            </w:pPr>
            <w:r w:rsidRPr="00A46CDB">
              <w:rPr>
                <w:rFonts w:ascii="Arial" w:hAnsi="Arial" w:cs="Arial"/>
                <w:lang w:eastAsia="pt-BR"/>
              </w:rPr>
              <w:t>15</w:t>
            </w:r>
          </w:p>
        </w:tc>
        <w:tc>
          <w:tcPr>
            <w:tcW w:w="976" w:type="pct"/>
            <w:tcBorders>
              <w:top w:val="single" w:sz="4" w:space="0" w:color="auto"/>
            </w:tcBorders>
            <w:shd w:val="clear" w:color="auto" w:fill="auto"/>
            <w:noWrap/>
            <w:hideMark/>
          </w:tcPr>
          <w:p w14:paraId="4CF1B681" w14:textId="77777777" w:rsidR="00A46CDB" w:rsidRPr="00A46CDB" w:rsidRDefault="00A46CDB" w:rsidP="00A46CDB">
            <w:pPr>
              <w:jc w:val="center"/>
              <w:rPr>
                <w:rFonts w:ascii="Arial" w:hAnsi="Arial" w:cs="Arial"/>
                <w:lang w:eastAsia="pt-BR"/>
              </w:rPr>
            </w:pPr>
            <w:r w:rsidRPr="00A46CDB">
              <w:rPr>
                <w:rFonts w:ascii="Arial" w:hAnsi="Arial" w:cs="Arial"/>
                <w:lang w:eastAsia="pt-BR"/>
              </w:rPr>
              <w:t>16%</w:t>
            </w:r>
          </w:p>
        </w:tc>
      </w:tr>
      <w:tr w:rsidR="00A46CDB" w:rsidRPr="00A46CDB" w14:paraId="511B718A" w14:textId="77777777" w:rsidTr="00A46CDB">
        <w:trPr>
          <w:trHeight w:val="300"/>
        </w:trPr>
        <w:tc>
          <w:tcPr>
            <w:tcW w:w="3432" w:type="pct"/>
            <w:shd w:val="clear" w:color="auto" w:fill="auto"/>
            <w:noWrap/>
            <w:hideMark/>
          </w:tcPr>
          <w:p w14:paraId="61B8DF3F" w14:textId="77777777" w:rsidR="00A46CDB" w:rsidRPr="00A4576D" w:rsidRDefault="00A46CDB" w:rsidP="00A46CDB">
            <w:r w:rsidRPr="00A4576D">
              <w:t>I agree</w:t>
            </w:r>
          </w:p>
        </w:tc>
        <w:tc>
          <w:tcPr>
            <w:tcW w:w="592" w:type="pct"/>
            <w:shd w:val="clear" w:color="auto" w:fill="auto"/>
            <w:noWrap/>
            <w:hideMark/>
          </w:tcPr>
          <w:p w14:paraId="0C5950BA" w14:textId="77777777" w:rsidR="00A46CDB" w:rsidRPr="00A46CDB" w:rsidRDefault="00A46CDB" w:rsidP="00A46CDB">
            <w:pPr>
              <w:jc w:val="center"/>
              <w:rPr>
                <w:rFonts w:ascii="Arial" w:hAnsi="Arial" w:cs="Arial"/>
                <w:lang w:eastAsia="pt-BR"/>
              </w:rPr>
            </w:pPr>
            <w:r w:rsidRPr="00A46CDB">
              <w:rPr>
                <w:rFonts w:ascii="Arial" w:hAnsi="Arial" w:cs="Arial"/>
                <w:lang w:eastAsia="pt-BR"/>
              </w:rPr>
              <w:t>38</w:t>
            </w:r>
          </w:p>
        </w:tc>
        <w:tc>
          <w:tcPr>
            <w:tcW w:w="976" w:type="pct"/>
            <w:shd w:val="clear" w:color="auto" w:fill="auto"/>
            <w:noWrap/>
            <w:hideMark/>
          </w:tcPr>
          <w:p w14:paraId="597AA511" w14:textId="77777777" w:rsidR="00A46CDB" w:rsidRPr="00A46CDB" w:rsidRDefault="00A46CDB" w:rsidP="00A46CDB">
            <w:pPr>
              <w:jc w:val="center"/>
              <w:rPr>
                <w:rFonts w:ascii="Arial" w:hAnsi="Arial" w:cs="Arial"/>
                <w:lang w:eastAsia="pt-BR"/>
              </w:rPr>
            </w:pPr>
            <w:r w:rsidRPr="00A46CDB">
              <w:rPr>
                <w:rFonts w:ascii="Arial" w:hAnsi="Arial" w:cs="Arial"/>
                <w:lang w:eastAsia="pt-BR"/>
              </w:rPr>
              <w:t>40%</w:t>
            </w:r>
          </w:p>
        </w:tc>
      </w:tr>
      <w:tr w:rsidR="00A46CDB" w:rsidRPr="00A46CDB" w14:paraId="4492C597" w14:textId="77777777" w:rsidTr="00A46CDB">
        <w:trPr>
          <w:trHeight w:val="300"/>
        </w:trPr>
        <w:tc>
          <w:tcPr>
            <w:tcW w:w="3432" w:type="pct"/>
            <w:shd w:val="clear" w:color="auto" w:fill="auto"/>
            <w:noWrap/>
            <w:hideMark/>
          </w:tcPr>
          <w:p w14:paraId="24DF9858" w14:textId="77777777" w:rsidR="00A46CDB" w:rsidRPr="00A4576D" w:rsidRDefault="00A46CDB" w:rsidP="00A46CDB">
            <w:r w:rsidRPr="00A4576D">
              <w:t>Neutral</w:t>
            </w:r>
          </w:p>
        </w:tc>
        <w:tc>
          <w:tcPr>
            <w:tcW w:w="592" w:type="pct"/>
            <w:shd w:val="clear" w:color="auto" w:fill="auto"/>
            <w:noWrap/>
            <w:hideMark/>
          </w:tcPr>
          <w:p w14:paraId="30E4404F" w14:textId="77777777" w:rsidR="00A46CDB" w:rsidRPr="00A46CDB" w:rsidRDefault="00A46CDB" w:rsidP="00A46CDB">
            <w:pPr>
              <w:jc w:val="center"/>
              <w:rPr>
                <w:rFonts w:ascii="Arial" w:hAnsi="Arial" w:cs="Arial"/>
                <w:lang w:eastAsia="pt-BR"/>
              </w:rPr>
            </w:pPr>
            <w:r w:rsidRPr="00A46CDB">
              <w:rPr>
                <w:rFonts w:ascii="Arial" w:hAnsi="Arial" w:cs="Arial"/>
                <w:lang w:eastAsia="pt-BR"/>
              </w:rPr>
              <w:t>26</w:t>
            </w:r>
          </w:p>
        </w:tc>
        <w:tc>
          <w:tcPr>
            <w:tcW w:w="976" w:type="pct"/>
            <w:shd w:val="clear" w:color="auto" w:fill="auto"/>
            <w:noWrap/>
            <w:hideMark/>
          </w:tcPr>
          <w:p w14:paraId="3F83F675" w14:textId="77777777" w:rsidR="00A46CDB" w:rsidRPr="00A46CDB" w:rsidRDefault="00A46CDB" w:rsidP="00A46CDB">
            <w:pPr>
              <w:jc w:val="center"/>
              <w:rPr>
                <w:rFonts w:ascii="Arial" w:hAnsi="Arial" w:cs="Arial"/>
                <w:lang w:eastAsia="pt-BR"/>
              </w:rPr>
            </w:pPr>
            <w:r w:rsidRPr="00A46CDB">
              <w:rPr>
                <w:rFonts w:ascii="Arial" w:hAnsi="Arial" w:cs="Arial"/>
                <w:lang w:eastAsia="pt-BR"/>
              </w:rPr>
              <w:t>28%</w:t>
            </w:r>
          </w:p>
        </w:tc>
      </w:tr>
      <w:tr w:rsidR="00A46CDB" w:rsidRPr="00A46CDB" w14:paraId="6E81A25E" w14:textId="77777777" w:rsidTr="00A46CDB">
        <w:trPr>
          <w:trHeight w:val="300"/>
        </w:trPr>
        <w:tc>
          <w:tcPr>
            <w:tcW w:w="3432" w:type="pct"/>
            <w:shd w:val="clear" w:color="auto" w:fill="auto"/>
            <w:noWrap/>
            <w:hideMark/>
          </w:tcPr>
          <w:p w14:paraId="4DB2F896" w14:textId="77777777" w:rsidR="00A46CDB" w:rsidRPr="00A4576D" w:rsidRDefault="00A46CDB" w:rsidP="00A46CDB">
            <w:r w:rsidRPr="00A4576D">
              <w:t>I totally disagree</w:t>
            </w:r>
          </w:p>
        </w:tc>
        <w:tc>
          <w:tcPr>
            <w:tcW w:w="592" w:type="pct"/>
            <w:shd w:val="clear" w:color="auto" w:fill="auto"/>
            <w:noWrap/>
            <w:hideMark/>
          </w:tcPr>
          <w:p w14:paraId="65F77E50" w14:textId="77777777" w:rsidR="00A46CDB" w:rsidRPr="00A46CDB" w:rsidRDefault="00A46CDB" w:rsidP="00A46CDB">
            <w:pPr>
              <w:jc w:val="center"/>
              <w:rPr>
                <w:rFonts w:ascii="Arial" w:hAnsi="Arial" w:cs="Arial"/>
                <w:lang w:eastAsia="pt-BR"/>
              </w:rPr>
            </w:pPr>
            <w:r w:rsidRPr="00A46CDB">
              <w:rPr>
                <w:rFonts w:ascii="Arial" w:hAnsi="Arial" w:cs="Arial"/>
                <w:lang w:eastAsia="pt-BR"/>
              </w:rPr>
              <w:t>2</w:t>
            </w:r>
          </w:p>
        </w:tc>
        <w:tc>
          <w:tcPr>
            <w:tcW w:w="976" w:type="pct"/>
            <w:shd w:val="clear" w:color="auto" w:fill="auto"/>
            <w:noWrap/>
            <w:hideMark/>
          </w:tcPr>
          <w:p w14:paraId="62B5AB83" w14:textId="77777777" w:rsidR="00A46CDB" w:rsidRPr="00A46CDB" w:rsidRDefault="00A46CDB" w:rsidP="00A46CDB">
            <w:pPr>
              <w:jc w:val="center"/>
              <w:rPr>
                <w:rFonts w:ascii="Arial" w:hAnsi="Arial" w:cs="Arial"/>
                <w:lang w:eastAsia="pt-BR"/>
              </w:rPr>
            </w:pPr>
            <w:r w:rsidRPr="00A46CDB">
              <w:rPr>
                <w:rFonts w:ascii="Arial" w:hAnsi="Arial" w:cs="Arial"/>
                <w:lang w:eastAsia="pt-BR"/>
              </w:rPr>
              <w:t>2%</w:t>
            </w:r>
          </w:p>
        </w:tc>
      </w:tr>
      <w:tr w:rsidR="00A46CDB" w:rsidRPr="00A46CDB" w14:paraId="10A1B17D" w14:textId="77777777" w:rsidTr="00A46CDB">
        <w:trPr>
          <w:trHeight w:val="300"/>
        </w:trPr>
        <w:tc>
          <w:tcPr>
            <w:tcW w:w="3432" w:type="pct"/>
            <w:shd w:val="clear" w:color="auto" w:fill="auto"/>
            <w:noWrap/>
            <w:hideMark/>
          </w:tcPr>
          <w:p w14:paraId="7E3EF1EC" w14:textId="77777777" w:rsidR="00A46CDB" w:rsidRDefault="00A46CDB" w:rsidP="00A46CDB">
            <w:r w:rsidRPr="00A4576D">
              <w:t>I disagree</w:t>
            </w:r>
          </w:p>
        </w:tc>
        <w:tc>
          <w:tcPr>
            <w:tcW w:w="592" w:type="pct"/>
            <w:shd w:val="clear" w:color="auto" w:fill="auto"/>
            <w:noWrap/>
            <w:hideMark/>
          </w:tcPr>
          <w:p w14:paraId="4FD3DBA7" w14:textId="77777777" w:rsidR="00A46CDB" w:rsidRPr="00A46CDB" w:rsidRDefault="00A46CDB" w:rsidP="00A46CDB">
            <w:pPr>
              <w:jc w:val="center"/>
              <w:rPr>
                <w:rFonts w:ascii="Arial" w:hAnsi="Arial" w:cs="Arial"/>
                <w:lang w:eastAsia="pt-BR"/>
              </w:rPr>
            </w:pPr>
            <w:r w:rsidRPr="00A46CDB">
              <w:rPr>
                <w:rFonts w:ascii="Arial" w:hAnsi="Arial" w:cs="Arial"/>
                <w:lang w:eastAsia="pt-BR"/>
              </w:rPr>
              <w:t>13</w:t>
            </w:r>
          </w:p>
        </w:tc>
        <w:tc>
          <w:tcPr>
            <w:tcW w:w="976" w:type="pct"/>
            <w:shd w:val="clear" w:color="auto" w:fill="auto"/>
            <w:noWrap/>
            <w:hideMark/>
          </w:tcPr>
          <w:p w14:paraId="0D9E6552" w14:textId="77777777" w:rsidR="00A46CDB" w:rsidRPr="00A46CDB" w:rsidRDefault="00A46CDB" w:rsidP="00A46CDB">
            <w:pPr>
              <w:jc w:val="center"/>
              <w:rPr>
                <w:rFonts w:ascii="Arial" w:hAnsi="Arial" w:cs="Arial"/>
                <w:lang w:eastAsia="pt-BR"/>
              </w:rPr>
            </w:pPr>
            <w:r w:rsidRPr="00A46CDB">
              <w:rPr>
                <w:rFonts w:ascii="Arial" w:hAnsi="Arial" w:cs="Arial"/>
                <w:lang w:eastAsia="pt-BR"/>
              </w:rPr>
              <w:t>14%</w:t>
            </w:r>
          </w:p>
        </w:tc>
      </w:tr>
      <w:tr w:rsidR="00A46CDB" w:rsidRPr="00A46CDB" w14:paraId="28F51D15" w14:textId="77777777" w:rsidTr="00A46CDB">
        <w:trPr>
          <w:trHeight w:val="300"/>
        </w:trPr>
        <w:tc>
          <w:tcPr>
            <w:tcW w:w="3432" w:type="pct"/>
            <w:tcBorders>
              <w:top w:val="single" w:sz="4" w:space="0" w:color="auto"/>
              <w:bottom w:val="single" w:sz="4" w:space="0" w:color="auto"/>
            </w:tcBorders>
            <w:shd w:val="clear" w:color="auto" w:fill="auto"/>
            <w:noWrap/>
            <w:hideMark/>
          </w:tcPr>
          <w:p w14:paraId="2622D2D1" w14:textId="77777777" w:rsidR="00A46CDB" w:rsidRPr="00A46CDB" w:rsidRDefault="00A46CDB" w:rsidP="00A46CDB">
            <w:pPr>
              <w:rPr>
                <w:rFonts w:ascii="Arial" w:hAnsi="Arial" w:cs="Arial"/>
                <w:b/>
                <w:lang w:eastAsia="pt-BR"/>
              </w:rPr>
            </w:pPr>
            <w:r w:rsidRPr="00A46CDB">
              <w:rPr>
                <w:rFonts w:ascii="Arial" w:hAnsi="Arial" w:cs="Arial"/>
                <w:b/>
                <w:lang w:eastAsia="pt-BR"/>
              </w:rPr>
              <w:t>Ensures better performance</w:t>
            </w:r>
          </w:p>
        </w:tc>
        <w:tc>
          <w:tcPr>
            <w:tcW w:w="592" w:type="pct"/>
            <w:tcBorders>
              <w:top w:val="single" w:sz="4" w:space="0" w:color="auto"/>
              <w:bottom w:val="single" w:sz="4" w:space="0" w:color="auto"/>
            </w:tcBorders>
            <w:shd w:val="clear" w:color="auto" w:fill="auto"/>
            <w:noWrap/>
            <w:hideMark/>
          </w:tcPr>
          <w:p w14:paraId="20FE5D91" w14:textId="77777777" w:rsidR="00A46CDB" w:rsidRPr="00A46CDB" w:rsidRDefault="00A46CDB" w:rsidP="00A46CDB">
            <w:pPr>
              <w:rPr>
                <w:rFonts w:ascii="Arial" w:hAnsi="Arial" w:cs="Arial"/>
                <w:b/>
                <w:bCs/>
                <w:lang w:eastAsia="pt-BR"/>
              </w:rPr>
            </w:pPr>
          </w:p>
        </w:tc>
        <w:tc>
          <w:tcPr>
            <w:tcW w:w="976" w:type="pct"/>
            <w:tcBorders>
              <w:top w:val="single" w:sz="4" w:space="0" w:color="auto"/>
              <w:bottom w:val="single" w:sz="4" w:space="0" w:color="auto"/>
            </w:tcBorders>
            <w:shd w:val="clear" w:color="auto" w:fill="auto"/>
            <w:noWrap/>
            <w:hideMark/>
          </w:tcPr>
          <w:p w14:paraId="59583BA5" w14:textId="77777777" w:rsidR="00A46CDB" w:rsidRPr="00A46CDB" w:rsidRDefault="00A46CDB" w:rsidP="00A46CDB">
            <w:pPr>
              <w:rPr>
                <w:rFonts w:ascii="Arial" w:hAnsi="Arial" w:cs="Arial"/>
                <w:lang w:eastAsia="pt-BR"/>
              </w:rPr>
            </w:pPr>
          </w:p>
        </w:tc>
      </w:tr>
      <w:tr w:rsidR="00A46CDB" w:rsidRPr="00A46CDB" w14:paraId="3801567F" w14:textId="77777777" w:rsidTr="00A46CDB">
        <w:trPr>
          <w:trHeight w:val="300"/>
        </w:trPr>
        <w:tc>
          <w:tcPr>
            <w:tcW w:w="3432" w:type="pct"/>
            <w:tcBorders>
              <w:top w:val="single" w:sz="4" w:space="0" w:color="auto"/>
            </w:tcBorders>
            <w:shd w:val="clear" w:color="auto" w:fill="auto"/>
            <w:noWrap/>
            <w:hideMark/>
          </w:tcPr>
          <w:p w14:paraId="5E6976EF" w14:textId="77777777" w:rsidR="00A46CDB" w:rsidRPr="00A4576D" w:rsidRDefault="00A46CDB" w:rsidP="00A46CDB">
            <w:r w:rsidRPr="00A4576D">
              <w:t>I totally agree</w:t>
            </w:r>
          </w:p>
        </w:tc>
        <w:tc>
          <w:tcPr>
            <w:tcW w:w="592" w:type="pct"/>
            <w:tcBorders>
              <w:top w:val="single" w:sz="4" w:space="0" w:color="auto"/>
            </w:tcBorders>
            <w:shd w:val="clear" w:color="auto" w:fill="auto"/>
            <w:noWrap/>
            <w:hideMark/>
          </w:tcPr>
          <w:p w14:paraId="0F049388" w14:textId="77777777" w:rsidR="00A46CDB" w:rsidRPr="00A46CDB" w:rsidRDefault="00A46CDB" w:rsidP="00A46CDB">
            <w:pPr>
              <w:jc w:val="center"/>
              <w:rPr>
                <w:rFonts w:ascii="Arial" w:hAnsi="Arial" w:cs="Arial"/>
                <w:lang w:eastAsia="pt-BR"/>
              </w:rPr>
            </w:pPr>
            <w:r w:rsidRPr="00A46CDB">
              <w:rPr>
                <w:rFonts w:ascii="Arial" w:hAnsi="Arial" w:cs="Arial"/>
                <w:lang w:eastAsia="pt-BR"/>
              </w:rPr>
              <w:t>19</w:t>
            </w:r>
          </w:p>
        </w:tc>
        <w:tc>
          <w:tcPr>
            <w:tcW w:w="976" w:type="pct"/>
            <w:tcBorders>
              <w:top w:val="single" w:sz="4" w:space="0" w:color="auto"/>
            </w:tcBorders>
            <w:shd w:val="clear" w:color="auto" w:fill="auto"/>
            <w:noWrap/>
            <w:hideMark/>
          </w:tcPr>
          <w:p w14:paraId="3D9C80AE" w14:textId="77777777" w:rsidR="00A46CDB" w:rsidRPr="00A46CDB" w:rsidRDefault="00A46CDB" w:rsidP="00A46CDB">
            <w:pPr>
              <w:jc w:val="center"/>
              <w:rPr>
                <w:rFonts w:ascii="Arial" w:hAnsi="Arial" w:cs="Arial"/>
                <w:lang w:eastAsia="pt-BR"/>
              </w:rPr>
            </w:pPr>
            <w:r w:rsidRPr="00A46CDB">
              <w:rPr>
                <w:rFonts w:ascii="Arial" w:hAnsi="Arial" w:cs="Arial"/>
                <w:lang w:eastAsia="pt-BR"/>
              </w:rPr>
              <w:t>20%</w:t>
            </w:r>
          </w:p>
        </w:tc>
      </w:tr>
      <w:tr w:rsidR="00A46CDB" w:rsidRPr="00A46CDB" w14:paraId="0161573F" w14:textId="77777777" w:rsidTr="00A46CDB">
        <w:trPr>
          <w:trHeight w:val="300"/>
        </w:trPr>
        <w:tc>
          <w:tcPr>
            <w:tcW w:w="3432" w:type="pct"/>
            <w:shd w:val="clear" w:color="auto" w:fill="auto"/>
            <w:noWrap/>
            <w:hideMark/>
          </w:tcPr>
          <w:p w14:paraId="26602453" w14:textId="77777777" w:rsidR="00A46CDB" w:rsidRPr="00A4576D" w:rsidRDefault="00A46CDB" w:rsidP="00A46CDB">
            <w:r w:rsidRPr="00A4576D">
              <w:t>I agree</w:t>
            </w:r>
          </w:p>
        </w:tc>
        <w:tc>
          <w:tcPr>
            <w:tcW w:w="592" w:type="pct"/>
            <w:shd w:val="clear" w:color="auto" w:fill="auto"/>
            <w:noWrap/>
            <w:hideMark/>
          </w:tcPr>
          <w:p w14:paraId="515E43FE" w14:textId="77777777" w:rsidR="00A46CDB" w:rsidRPr="00A46CDB" w:rsidRDefault="00A46CDB" w:rsidP="00A46CDB">
            <w:pPr>
              <w:jc w:val="center"/>
              <w:rPr>
                <w:rFonts w:ascii="Arial" w:hAnsi="Arial" w:cs="Arial"/>
                <w:lang w:eastAsia="pt-BR"/>
              </w:rPr>
            </w:pPr>
            <w:r w:rsidRPr="00A46CDB">
              <w:rPr>
                <w:rFonts w:ascii="Arial" w:hAnsi="Arial" w:cs="Arial"/>
                <w:lang w:eastAsia="pt-BR"/>
              </w:rPr>
              <w:t>52</w:t>
            </w:r>
          </w:p>
        </w:tc>
        <w:tc>
          <w:tcPr>
            <w:tcW w:w="976" w:type="pct"/>
            <w:shd w:val="clear" w:color="auto" w:fill="auto"/>
            <w:noWrap/>
            <w:hideMark/>
          </w:tcPr>
          <w:p w14:paraId="286337D3" w14:textId="77777777" w:rsidR="00A46CDB" w:rsidRPr="00A46CDB" w:rsidRDefault="00A46CDB" w:rsidP="00A46CDB">
            <w:pPr>
              <w:jc w:val="center"/>
              <w:rPr>
                <w:rFonts w:ascii="Arial" w:hAnsi="Arial" w:cs="Arial"/>
                <w:lang w:eastAsia="pt-BR"/>
              </w:rPr>
            </w:pPr>
            <w:r w:rsidRPr="00A46CDB">
              <w:rPr>
                <w:rFonts w:ascii="Arial" w:hAnsi="Arial" w:cs="Arial"/>
                <w:lang w:eastAsia="pt-BR"/>
              </w:rPr>
              <w:t>55%</w:t>
            </w:r>
          </w:p>
        </w:tc>
      </w:tr>
      <w:tr w:rsidR="00A46CDB" w:rsidRPr="00A46CDB" w14:paraId="33F75C9A" w14:textId="77777777" w:rsidTr="00A46CDB">
        <w:trPr>
          <w:trHeight w:val="300"/>
        </w:trPr>
        <w:tc>
          <w:tcPr>
            <w:tcW w:w="3432" w:type="pct"/>
            <w:shd w:val="clear" w:color="auto" w:fill="auto"/>
            <w:noWrap/>
            <w:hideMark/>
          </w:tcPr>
          <w:p w14:paraId="0E5CCB34" w14:textId="77777777" w:rsidR="00A46CDB" w:rsidRPr="00A4576D" w:rsidRDefault="00A46CDB" w:rsidP="00A46CDB">
            <w:r w:rsidRPr="00A4576D">
              <w:t>Neutral</w:t>
            </w:r>
          </w:p>
        </w:tc>
        <w:tc>
          <w:tcPr>
            <w:tcW w:w="592" w:type="pct"/>
            <w:shd w:val="clear" w:color="auto" w:fill="auto"/>
            <w:noWrap/>
            <w:hideMark/>
          </w:tcPr>
          <w:p w14:paraId="18EC5007" w14:textId="77777777" w:rsidR="00A46CDB" w:rsidRPr="00A46CDB" w:rsidRDefault="00A46CDB" w:rsidP="00A46CDB">
            <w:pPr>
              <w:jc w:val="center"/>
              <w:rPr>
                <w:rFonts w:ascii="Arial" w:hAnsi="Arial" w:cs="Arial"/>
                <w:lang w:eastAsia="pt-BR"/>
              </w:rPr>
            </w:pPr>
            <w:r w:rsidRPr="00A46CDB">
              <w:rPr>
                <w:rFonts w:ascii="Arial" w:hAnsi="Arial" w:cs="Arial"/>
                <w:lang w:eastAsia="pt-BR"/>
              </w:rPr>
              <w:t>13</w:t>
            </w:r>
          </w:p>
        </w:tc>
        <w:tc>
          <w:tcPr>
            <w:tcW w:w="976" w:type="pct"/>
            <w:shd w:val="clear" w:color="auto" w:fill="auto"/>
            <w:noWrap/>
            <w:hideMark/>
          </w:tcPr>
          <w:p w14:paraId="3CC6DC1F" w14:textId="77777777" w:rsidR="00A46CDB" w:rsidRPr="00A46CDB" w:rsidRDefault="00A46CDB" w:rsidP="00A46CDB">
            <w:pPr>
              <w:jc w:val="center"/>
              <w:rPr>
                <w:rFonts w:ascii="Arial" w:hAnsi="Arial" w:cs="Arial"/>
                <w:lang w:eastAsia="pt-BR"/>
              </w:rPr>
            </w:pPr>
            <w:r w:rsidRPr="00A46CDB">
              <w:rPr>
                <w:rFonts w:ascii="Arial" w:hAnsi="Arial" w:cs="Arial"/>
                <w:lang w:eastAsia="pt-BR"/>
              </w:rPr>
              <w:t>14%</w:t>
            </w:r>
          </w:p>
        </w:tc>
      </w:tr>
      <w:tr w:rsidR="00A46CDB" w:rsidRPr="00A46CDB" w14:paraId="357142EC" w14:textId="77777777" w:rsidTr="00A46CDB">
        <w:trPr>
          <w:trHeight w:val="300"/>
        </w:trPr>
        <w:tc>
          <w:tcPr>
            <w:tcW w:w="3432" w:type="pct"/>
            <w:shd w:val="clear" w:color="auto" w:fill="auto"/>
            <w:noWrap/>
            <w:hideMark/>
          </w:tcPr>
          <w:p w14:paraId="33A85F1B" w14:textId="77777777" w:rsidR="00A46CDB" w:rsidRPr="00A4576D" w:rsidRDefault="00A46CDB" w:rsidP="00A46CDB">
            <w:r w:rsidRPr="00A4576D">
              <w:t>I totally disagree</w:t>
            </w:r>
          </w:p>
        </w:tc>
        <w:tc>
          <w:tcPr>
            <w:tcW w:w="592" w:type="pct"/>
            <w:shd w:val="clear" w:color="auto" w:fill="auto"/>
            <w:noWrap/>
            <w:hideMark/>
          </w:tcPr>
          <w:p w14:paraId="5D555C82" w14:textId="77777777" w:rsidR="00A46CDB" w:rsidRPr="00A46CDB" w:rsidRDefault="00A46CDB" w:rsidP="00A46CDB">
            <w:pPr>
              <w:jc w:val="center"/>
              <w:rPr>
                <w:rFonts w:ascii="Arial" w:hAnsi="Arial" w:cs="Arial"/>
                <w:lang w:eastAsia="pt-BR"/>
              </w:rPr>
            </w:pPr>
            <w:r w:rsidRPr="00A46CDB">
              <w:rPr>
                <w:rFonts w:ascii="Arial" w:hAnsi="Arial" w:cs="Arial"/>
                <w:lang w:eastAsia="pt-BR"/>
              </w:rPr>
              <w:t>0</w:t>
            </w:r>
          </w:p>
        </w:tc>
        <w:tc>
          <w:tcPr>
            <w:tcW w:w="976" w:type="pct"/>
            <w:shd w:val="clear" w:color="auto" w:fill="auto"/>
            <w:noWrap/>
            <w:hideMark/>
          </w:tcPr>
          <w:p w14:paraId="2ECACEEE" w14:textId="77777777" w:rsidR="00A46CDB" w:rsidRPr="00A46CDB" w:rsidRDefault="00A46CDB" w:rsidP="00A46CDB">
            <w:pPr>
              <w:jc w:val="center"/>
              <w:rPr>
                <w:rFonts w:ascii="Arial" w:hAnsi="Arial" w:cs="Arial"/>
                <w:lang w:eastAsia="pt-BR"/>
              </w:rPr>
            </w:pPr>
            <w:r w:rsidRPr="00A46CDB">
              <w:rPr>
                <w:rFonts w:ascii="Arial" w:hAnsi="Arial" w:cs="Arial"/>
                <w:lang w:eastAsia="pt-BR"/>
              </w:rPr>
              <w:t>0%</w:t>
            </w:r>
          </w:p>
        </w:tc>
      </w:tr>
      <w:tr w:rsidR="00A46CDB" w:rsidRPr="00A46CDB" w14:paraId="714D876F" w14:textId="77777777" w:rsidTr="00A46CDB">
        <w:trPr>
          <w:trHeight w:val="300"/>
        </w:trPr>
        <w:tc>
          <w:tcPr>
            <w:tcW w:w="3432" w:type="pct"/>
            <w:shd w:val="clear" w:color="auto" w:fill="auto"/>
            <w:noWrap/>
            <w:hideMark/>
          </w:tcPr>
          <w:p w14:paraId="552135FE" w14:textId="77777777" w:rsidR="00A46CDB" w:rsidRDefault="00A46CDB" w:rsidP="00A46CDB">
            <w:r w:rsidRPr="00A4576D">
              <w:t>I disagree</w:t>
            </w:r>
          </w:p>
        </w:tc>
        <w:tc>
          <w:tcPr>
            <w:tcW w:w="592" w:type="pct"/>
            <w:shd w:val="clear" w:color="auto" w:fill="auto"/>
            <w:noWrap/>
            <w:hideMark/>
          </w:tcPr>
          <w:p w14:paraId="76213E71" w14:textId="77777777" w:rsidR="00A46CDB" w:rsidRPr="00A46CDB" w:rsidRDefault="00A46CDB" w:rsidP="00A46CDB">
            <w:pPr>
              <w:jc w:val="center"/>
              <w:rPr>
                <w:rFonts w:ascii="Arial" w:hAnsi="Arial" w:cs="Arial"/>
                <w:lang w:eastAsia="pt-BR"/>
              </w:rPr>
            </w:pPr>
            <w:r w:rsidRPr="00A46CDB">
              <w:rPr>
                <w:rFonts w:ascii="Arial" w:hAnsi="Arial" w:cs="Arial"/>
                <w:lang w:eastAsia="pt-BR"/>
              </w:rPr>
              <w:t>10</w:t>
            </w:r>
          </w:p>
        </w:tc>
        <w:tc>
          <w:tcPr>
            <w:tcW w:w="976" w:type="pct"/>
            <w:shd w:val="clear" w:color="auto" w:fill="auto"/>
            <w:noWrap/>
            <w:hideMark/>
          </w:tcPr>
          <w:p w14:paraId="746567D7" w14:textId="77777777" w:rsidR="00A46CDB" w:rsidRPr="00A46CDB" w:rsidRDefault="00A46CDB" w:rsidP="00A46CDB">
            <w:pPr>
              <w:jc w:val="center"/>
              <w:rPr>
                <w:rFonts w:ascii="Arial" w:hAnsi="Arial" w:cs="Arial"/>
                <w:lang w:eastAsia="pt-BR"/>
              </w:rPr>
            </w:pPr>
            <w:r w:rsidRPr="00A46CDB">
              <w:rPr>
                <w:rFonts w:ascii="Arial" w:hAnsi="Arial" w:cs="Arial"/>
                <w:lang w:eastAsia="pt-BR"/>
              </w:rPr>
              <w:t>11%</w:t>
            </w:r>
          </w:p>
        </w:tc>
      </w:tr>
      <w:tr w:rsidR="00A46CDB" w:rsidRPr="00A46CDB" w14:paraId="26A53006" w14:textId="77777777" w:rsidTr="00A46CDB">
        <w:trPr>
          <w:trHeight w:val="300"/>
        </w:trPr>
        <w:tc>
          <w:tcPr>
            <w:tcW w:w="3432" w:type="pct"/>
            <w:tcBorders>
              <w:top w:val="single" w:sz="4" w:space="0" w:color="auto"/>
              <w:bottom w:val="single" w:sz="4" w:space="0" w:color="auto"/>
            </w:tcBorders>
            <w:shd w:val="clear" w:color="auto" w:fill="auto"/>
            <w:hideMark/>
          </w:tcPr>
          <w:p w14:paraId="46518F8E" w14:textId="77777777" w:rsidR="00A46CDB" w:rsidRPr="00A46CDB" w:rsidRDefault="00A46CDB" w:rsidP="00A46CDB">
            <w:pPr>
              <w:rPr>
                <w:rFonts w:ascii="Arial" w:hAnsi="Arial" w:cs="Arial"/>
                <w:b/>
                <w:lang w:eastAsia="pt-BR"/>
              </w:rPr>
            </w:pPr>
            <w:r w:rsidRPr="00A46CDB">
              <w:rPr>
                <w:rFonts w:ascii="Arial" w:hAnsi="Arial" w:cs="Arial"/>
                <w:b/>
                <w:lang w:eastAsia="pt-BR"/>
              </w:rPr>
              <w:t xml:space="preserve">Overall I </w:t>
            </w:r>
            <w:proofErr w:type="gramStart"/>
            <w:r w:rsidRPr="00A46CDB">
              <w:rPr>
                <w:rFonts w:ascii="Arial" w:hAnsi="Arial" w:cs="Arial"/>
                <w:b/>
                <w:lang w:eastAsia="pt-BR"/>
              </w:rPr>
              <w:t xml:space="preserve">think </w:t>
            </w:r>
            <w:r w:rsidR="00CD4217">
              <w:rPr>
                <w:rFonts w:ascii="Arial" w:eastAsia="Calibri" w:hAnsi="Arial" w:cs="Arial"/>
                <w:szCs w:val="22"/>
              </w:rPr>
              <w:t xml:space="preserve"> </w:t>
            </w:r>
            <w:r w:rsidR="00CD4217" w:rsidRPr="00CD4217">
              <w:rPr>
                <w:rFonts w:ascii="Arial" w:eastAsia="Calibri" w:hAnsi="Arial" w:cs="Arial"/>
                <w:b/>
                <w:bCs/>
                <w:szCs w:val="22"/>
              </w:rPr>
              <w:t>ECR</w:t>
            </w:r>
            <w:proofErr w:type="gramEnd"/>
            <w:r w:rsidR="00CD4217" w:rsidRPr="00A46CDB">
              <w:rPr>
                <w:rFonts w:ascii="Arial" w:hAnsi="Arial" w:cs="Arial"/>
                <w:b/>
                <w:lang w:eastAsia="pt-BR"/>
              </w:rPr>
              <w:t xml:space="preserve"> </w:t>
            </w:r>
            <w:r w:rsidRPr="00A46CDB">
              <w:rPr>
                <w:rFonts w:ascii="Arial" w:hAnsi="Arial" w:cs="Arial"/>
                <w:b/>
                <w:lang w:eastAsia="pt-BR"/>
              </w:rPr>
              <w:t xml:space="preserve"> is useful for my work.</w:t>
            </w:r>
          </w:p>
        </w:tc>
        <w:tc>
          <w:tcPr>
            <w:tcW w:w="592" w:type="pct"/>
            <w:tcBorders>
              <w:top w:val="single" w:sz="4" w:space="0" w:color="auto"/>
              <w:bottom w:val="single" w:sz="4" w:space="0" w:color="auto"/>
            </w:tcBorders>
            <w:shd w:val="clear" w:color="auto" w:fill="auto"/>
            <w:noWrap/>
            <w:hideMark/>
          </w:tcPr>
          <w:p w14:paraId="41FD1985" w14:textId="77777777" w:rsidR="00A46CDB" w:rsidRPr="00A46CDB" w:rsidRDefault="00A46CDB" w:rsidP="00A46CDB">
            <w:pPr>
              <w:rPr>
                <w:rFonts w:ascii="Arial" w:hAnsi="Arial" w:cs="Arial"/>
                <w:b/>
                <w:bCs/>
                <w:lang w:eastAsia="pt-BR"/>
              </w:rPr>
            </w:pPr>
          </w:p>
        </w:tc>
        <w:tc>
          <w:tcPr>
            <w:tcW w:w="976" w:type="pct"/>
            <w:tcBorders>
              <w:top w:val="single" w:sz="4" w:space="0" w:color="auto"/>
              <w:bottom w:val="single" w:sz="4" w:space="0" w:color="auto"/>
            </w:tcBorders>
            <w:shd w:val="clear" w:color="auto" w:fill="auto"/>
            <w:noWrap/>
            <w:hideMark/>
          </w:tcPr>
          <w:p w14:paraId="25C8E27A" w14:textId="77777777" w:rsidR="00A46CDB" w:rsidRPr="00A46CDB" w:rsidRDefault="00A46CDB" w:rsidP="00A46CDB">
            <w:pPr>
              <w:rPr>
                <w:rFonts w:ascii="Arial" w:hAnsi="Arial" w:cs="Arial"/>
                <w:lang w:eastAsia="pt-BR"/>
              </w:rPr>
            </w:pPr>
          </w:p>
        </w:tc>
      </w:tr>
      <w:tr w:rsidR="00A46CDB" w:rsidRPr="00A46CDB" w14:paraId="6846A164" w14:textId="77777777" w:rsidTr="00A46CDB">
        <w:trPr>
          <w:trHeight w:val="300"/>
        </w:trPr>
        <w:tc>
          <w:tcPr>
            <w:tcW w:w="3432" w:type="pct"/>
            <w:tcBorders>
              <w:top w:val="single" w:sz="4" w:space="0" w:color="auto"/>
            </w:tcBorders>
            <w:shd w:val="clear" w:color="auto" w:fill="auto"/>
            <w:noWrap/>
            <w:hideMark/>
          </w:tcPr>
          <w:p w14:paraId="2A301785" w14:textId="77777777" w:rsidR="00A46CDB" w:rsidRPr="00A4576D" w:rsidRDefault="00A46CDB" w:rsidP="00A46CDB">
            <w:r w:rsidRPr="00A4576D">
              <w:t>I totally agree</w:t>
            </w:r>
          </w:p>
        </w:tc>
        <w:tc>
          <w:tcPr>
            <w:tcW w:w="592" w:type="pct"/>
            <w:tcBorders>
              <w:top w:val="single" w:sz="4" w:space="0" w:color="auto"/>
            </w:tcBorders>
            <w:shd w:val="clear" w:color="auto" w:fill="auto"/>
            <w:noWrap/>
            <w:hideMark/>
          </w:tcPr>
          <w:p w14:paraId="12030BC8" w14:textId="77777777" w:rsidR="00A46CDB" w:rsidRPr="00A46CDB" w:rsidRDefault="00A46CDB" w:rsidP="00A46CDB">
            <w:pPr>
              <w:jc w:val="center"/>
              <w:rPr>
                <w:rFonts w:ascii="Arial" w:hAnsi="Arial" w:cs="Arial"/>
                <w:lang w:eastAsia="pt-BR"/>
              </w:rPr>
            </w:pPr>
            <w:r w:rsidRPr="00A46CDB">
              <w:rPr>
                <w:rFonts w:ascii="Arial" w:hAnsi="Arial" w:cs="Arial"/>
                <w:lang w:eastAsia="pt-BR"/>
              </w:rPr>
              <w:t>40</w:t>
            </w:r>
          </w:p>
        </w:tc>
        <w:tc>
          <w:tcPr>
            <w:tcW w:w="976" w:type="pct"/>
            <w:tcBorders>
              <w:top w:val="single" w:sz="4" w:space="0" w:color="auto"/>
            </w:tcBorders>
            <w:shd w:val="clear" w:color="auto" w:fill="auto"/>
            <w:noWrap/>
            <w:hideMark/>
          </w:tcPr>
          <w:p w14:paraId="19E7AF8E" w14:textId="77777777" w:rsidR="00A46CDB" w:rsidRPr="00A46CDB" w:rsidRDefault="00A46CDB" w:rsidP="00A46CDB">
            <w:pPr>
              <w:jc w:val="center"/>
              <w:rPr>
                <w:rFonts w:ascii="Arial" w:hAnsi="Arial" w:cs="Arial"/>
                <w:lang w:eastAsia="pt-BR"/>
              </w:rPr>
            </w:pPr>
            <w:r w:rsidRPr="00A46CDB">
              <w:rPr>
                <w:rFonts w:ascii="Arial" w:hAnsi="Arial" w:cs="Arial"/>
                <w:lang w:eastAsia="pt-BR"/>
              </w:rPr>
              <w:t>43%</w:t>
            </w:r>
          </w:p>
        </w:tc>
      </w:tr>
      <w:tr w:rsidR="00A46CDB" w:rsidRPr="00A46CDB" w14:paraId="1D32A6D6" w14:textId="77777777" w:rsidTr="00A46CDB">
        <w:trPr>
          <w:trHeight w:val="300"/>
        </w:trPr>
        <w:tc>
          <w:tcPr>
            <w:tcW w:w="3432" w:type="pct"/>
            <w:shd w:val="clear" w:color="auto" w:fill="auto"/>
            <w:noWrap/>
            <w:hideMark/>
          </w:tcPr>
          <w:p w14:paraId="78AA6C1D" w14:textId="77777777" w:rsidR="00A46CDB" w:rsidRPr="00A4576D" w:rsidRDefault="00A46CDB" w:rsidP="00A46CDB">
            <w:r w:rsidRPr="00A4576D">
              <w:t>I agree</w:t>
            </w:r>
          </w:p>
        </w:tc>
        <w:tc>
          <w:tcPr>
            <w:tcW w:w="592" w:type="pct"/>
            <w:shd w:val="clear" w:color="auto" w:fill="auto"/>
            <w:noWrap/>
            <w:hideMark/>
          </w:tcPr>
          <w:p w14:paraId="3D029F3A" w14:textId="77777777" w:rsidR="00A46CDB" w:rsidRPr="00A46CDB" w:rsidRDefault="00A46CDB" w:rsidP="00A46CDB">
            <w:pPr>
              <w:jc w:val="center"/>
              <w:rPr>
                <w:rFonts w:ascii="Arial" w:hAnsi="Arial" w:cs="Arial"/>
                <w:lang w:eastAsia="pt-BR"/>
              </w:rPr>
            </w:pPr>
            <w:r w:rsidRPr="00A46CDB">
              <w:rPr>
                <w:rFonts w:ascii="Arial" w:hAnsi="Arial" w:cs="Arial"/>
                <w:lang w:eastAsia="pt-BR"/>
              </w:rPr>
              <w:t>50</w:t>
            </w:r>
          </w:p>
        </w:tc>
        <w:tc>
          <w:tcPr>
            <w:tcW w:w="976" w:type="pct"/>
            <w:shd w:val="clear" w:color="auto" w:fill="auto"/>
            <w:noWrap/>
            <w:hideMark/>
          </w:tcPr>
          <w:p w14:paraId="28A3564E" w14:textId="77777777" w:rsidR="00A46CDB" w:rsidRPr="00A46CDB" w:rsidRDefault="00A46CDB" w:rsidP="00A46CDB">
            <w:pPr>
              <w:jc w:val="center"/>
              <w:rPr>
                <w:rFonts w:ascii="Arial" w:hAnsi="Arial" w:cs="Arial"/>
                <w:lang w:eastAsia="pt-BR"/>
              </w:rPr>
            </w:pPr>
            <w:r w:rsidRPr="00A46CDB">
              <w:rPr>
                <w:rFonts w:ascii="Arial" w:hAnsi="Arial" w:cs="Arial"/>
                <w:lang w:eastAsia="pt-BR"/>
              </w:rPr>
              <w:t>53%</w:t>
            </w:r>
          </w:p>
        </w:tc>
      </w:tr>
      <w:tr w:rsidR="00A46CDB" w:rsidRPr="00A46CDB" w14:paraId="33DD773C" w14:textId="77777777" w:rsidTr="00A46CDB">
        <w:trPr>
          <w:trHeight w:val="300"/>
        </w:trPr>
        <w:tc>
          <w:tcPr>
            <w:tcW w:w="3432" w:type="pct"/>
            <w:shd w:val="clear" w:color="auto" w:fill="auto"/>
            <w:noWrap/>
            <w:hideMark/>
          </w:tcPr>
          <w:p w14:paraId="3B371192" w14:textId="77777777" w:rsidR="00A46CDB" w:rsidRPr="00A4576D" w:rsidRDefault="00A46CDB" w:rsidP="00A46CDB">
            <w:r w:rsidRPr="00A4576D">
              <w:t>Neutral</w:t>
            </w:r>
          </w:p>
        </w:tc>
        <w:tc>
          <w:tcPr>
            <w:tcW w:w="592" w:type="pct"/>
            <w:shd w:val="clear" w:color="auto" w:fill="auto"/>
            <w:noWrap/>
            <w:hideMark/>
          </w:tcPr>
          <w:p w14:paraId="4AA9DFDC" w14:textId="77777777" w:rsidR="00A46CDB" w:rsidRPr="00A46CDB" w:rsidRDefault="00A46CDB" w:rsidP="00A46CDB">
            <w:pPr>
              <w:jc w:val="center"/>
              <w:rPr>
                <w:rFonts w:ascii="Arial" w:hAnsi="Arial" w:cs="Arial"/>
                <w:lang w:eastAsia="pt-BR"/>
              </w:rPr>
            </w:pPr>
            <w:r w:rsidRPr="00A46CDB">
              <w:rPr>
                <w:rFonts w:ascii="Arial" w:hAnsi="Arial" w:cs="Arial"/>
                <w:lang w:eastAsia="pt-BR"/>
              </w:rPr>
              <w:t>4</w:t>
            </w:r>
          </w:p>
        </w:tc>
        <w:tc>
          <w:tcPr>
            <w:tcW w:w="976" w:type="pct"/>
            <w:shd w:val="clear" w:color="auto" w:fill="auto"/>
            <w:noWrap/>
            <w:hideMark/>
          </w:tcPr>
          <w:p w14:paraId="71FDE23F" w14:textId="77777777" w:rsidR="00A46CDB" w:rsidRPr="00A46CDB" w:rsidRDefault="00A46CDB" w:rsidP="00A46CDB">
            <w:pPr>
              <w:jc w:val="center"/>
              <w:rPr>
                <w:rFonts w:ascii="Arial" w:hAnsi="Arial" w:cs="Arial"/>
                <w:lang w:eastAsia="pt-BR"/>
              </w:rPr>
            </w:pPr>
            <w:r w:rsidRPr="00A46CDB">
              <w:rPr>
                <w:rFonts w:ascii="Arial" w:hAnsi="Arial" w:cs="Arial"/>
                <w:lang w:eastAsia="pt-BR"/>
              </w:rPr>
              <w:t>4%</w:t>
            </w:r>
          </w:p>
        </w:tc>
      </w:tr>
      <w:tr w:rsidR="00A46CDB" w:rsidRPr="00A46CDB" w14:paraId="5BA2CD18" w14:textId="77777777" w:rsidTr="00A46CDB">
        <w:trPr>
          <w:trHeight w:val="300"/>
        </w:trPr>
        <w:tc>
          <w:tcPr>
            <w:tcW w:w="3432" w:type="pct"/>
            <w:shd w:val="clear" w:color="auto" w:fill="auto"/>
            <w:noWrap/>
            <w:hideMark/>
          </w:tcPr>
          <w:p w14:paraId="52340573" w14:textId="77777777" w:rsidR="00A46CDB" w:rsidRPr="00A4576D" w:rsidRDefault="00A46CDB" w:rsidP="00A46CDB">
            <w:r w:rsidRPr="00A4576D">
              <w:t>I totally disagree</w:t>
            </w:r>
          </w:p>
        </w:tc>
        <w:tc>
          <w:tcPr>
            <w:tcW w:w="592" w:type="pct"/>
            <w:shd w:val="clear" w:color="auto" w:fill="auto"/>
            <w:noWrap/>
            <w:hideMark/>
          </w:tcPr>
          <w:p w14:paraId="30C1DFA6" w14:textId="77777777" w:rsidR="00A46CDB" w:rsidRPr="00A46CDB" w:rsidRDefault="00A46CDB" w:rsidP="00A46CDB">
            <w:pPr>
              <w:jc w:val="center"/>
              <w:rPr>
                <w:rFonts w:ascii="Arial" w:hAnsi="Arial" w:cs="Arial"/>
                <w:lang w:eastAsia="pt-BR"/>
              </w:rPr>
            </w:pPr>
            <w:r w:rsidRPr="00A46CDB">
              <w:rPr>
                <w:rFonts w:ascii="Arial" w:hAnsi="Arial" w:cs="Arial"/>
                <w:lang w:eastAsia="pt-BR"/>
              </w:rPr>
              <w:t>0</w:t>
            </w:r>
          </w:p>
        </w:tc>
        <w:tc>
          <w:tcPr>
            <w:tcW w:w="976" w:type="pct"/>
            <w:shd w:val="clear" w:color="auto" w:fill="auto"/>
            <w:noWrap/>
            <w:hideMark/>
          </w:tcPr>
          <w:p w14:paraId="18ADB91A" w14:textId="77777777" w:rsidR="00A46CDB" w:rsidRPr="00A46CDB" w:rsidRDefault="00A46CDB" w:rsidP="00A46CDB">
            <w:pPr>
              <w:jc w:val="center"/>
              <w:rPr>
                <w:rFonts w:ascii="Arial" w:hAnsi="Arial" w:cs="Arial"/>
                <w:lang w:eastAsia="pt-BR"/>
              </w:rPr>
            </w:pPr>
            <w:r w:rsidRPr="00A46CDB">
              <w:rPr>
                <w:rFonts w:ascii="Arial" w:hAnsi="Arial" w:cs="Arial"/>
                <w:lang w:eastAsia="pt-BR"/>
              </w:rPr>
              <w:t>0%</w:t>
            </w:r>
          </w:p>
        </w:tc>
      </w:tr>
      <w:tr w:rsidR="00A46CDB" w:rsidRPr="00A46CDB" w14:paraId="7BAF1F62" w14:textId="77777777" w:rsidTr="00A46CDB">
        <w:trPr>
          <w:trHeight w:val="300"/>
        </w:trPr>
        <w:tc>
          <w:tcPr>
            <w:tcW w:w="3432" w:type="pct"/>
            <w:tcBorders>
              <w:bottom w:val="single" w:sz="4" w:space="0" w:color="auto"/>
            </w:tcBorders>
            <w:shd w:val="clear" w:color="auto" w:fill="auto"/>
            <w:noWrap/>
            <w:hideMark/>
          </w:tcPr>
          <w:p w14:paraId="0FA309D5" w14:textId="77777777" w:rsidR="00A46CDB" w:rsidRDefault="00A46CDB" w:rsidP="00A46CDB">
            <w:r w:rsidRPr="00A4576D">
              <w:lastRenderedPageBreak/>
              <w:t>I disagree</w:t>
            </w:r>
          </w:p>
        </w:tc>
        <w:tc>
          <w:tcPr>
            <w:tcW w:w="592" w:type="pct"/>
            <w:tcBorders>
              <w:bottom w:val="single" w:sz="4" w:space="0" w:color="auto"/>
            </w:tcBorders>
            <w:shd w:val="clear" w:color="auto" w:fill="auto"/>
            <w:noWrap/>
            <w:hideMark/>
          </w:tcPr>
          <w:p w14:paraId="7CBCEA5F" w14:textId="77777777" w:rsidR="00A46CDB" w:rsidRPr="00A46CDB" w:rsidRDefault="00A46CDB" w:rsidP="00A46CDB">
            <w:pPr>
              <w:jc w:val="center"/>
              <w:rPr>
                <w:rFonts w:ascii="Arial" w:hAnsi="Arial" w:cs="Arial"/>
                <w:lang w:eastAsia="pt-BR"/>
              </w:rPr>
            </w:pPr>
            <w:r w:rsidRPr="00A46CDB">
              <w:rPr>
                <w:rFonts w:ascii="Arial" w:hAnsi="Arial" w:cs="Arial"/>
                <w:lang w:eastAsia="pt-BR"/>
              </w:rPr>
              <w:t>0</w:t>
            </w:r>
          </w:p>
        </w:tc>
        <w:tc>
          <w:tcPr>
            <w:tcW w:w="976" w:type="pct"/>
            <w:tcBorders>
              <w:bottom w:val="single" w:sz="4" w:space="0" w:color="auto"/>
            </w:tcBorders>
            <w:shd w:val="clear" w:color="auto" w:fill="auto"/>
            <w:noWrap/>
            <w:hideMark/>
          </w:tcPr>
          <w:p w14:paraId="76782EFA" w14:textId="77777777" w:rsidR="00A46CDB" w:rsidRPr="00A46CDB" w:rsidRDefault="00A46CDB" w:rsidP="00A46CDB">
            <w:pPr>
              <w:jc w:val="center"/>
              <w:rPr>
                <w:rFonts w:ascii="Arial" w:hAnsi="Arial" w:cs="Arial"/>
                <w:lang w:eastAsia="pt-BR"/>
              </w:rPr>
            </w:pPr>
            <w:r w:rsidRPr="00A46CDB">
              <w:rPr>
                <w:rFonts w:ascii="Arial" w:hAnsi="Arial" w:cs="Arial"/>
                <w:lang w:eastAsia="pt-BR"/>
              </w:rPr>
              <w:t>0%</w:t>
            </w:r>
          </w:p>
        </w:tc>
      </w:tr>
    </w:tbl>
    <w:p w14:paraId="0853E878" w14:textId="77777777" w:rsidR="00A46CDB" w:rsidRDefault="00A46CDB" w:rsidP="00A46CDB">
      <w:pPr>
        <w:pStyle w:val="Body"/>
        <w:spacing w:after="0"/>
        <w:rPr>
          <w:rFonts w:ascii="Arial" w:hAnsi="Arial" w:cs="Arial"/>
        </w:rPr>
      </w:pPr>
      <w:r w:rsidRPr="001541F5">
        <w:rPr>
          <w:rFonts w:ascii="Arial" w:hAnsi="Arial" w:cs="Arial"/>
        </w:rPr>
        <w:t>Source: Researcher, 202</w:t>
      </w:r>
      <w:r>
        <w:rPr>
          <w:rFonts w:ascii="Arial" w:hAnsi="Arial" w:cs="Arial"/>
        </w:rPr>
        <w:t>5</w:t>
      </w:r>
      <w:r w:rsidRPr="001541F5">
        <w:rPr>
          <w:rFonts w:ascii="Arial" w:hAnsi="Arial" w:cs="Arial"/>
        </w:rPr>
        <w:t>.</w:t>
      </w:r>
    </w:p>
    <w:p w14:paraId="1609EC6F" w14:textId="77777777" w:rsidR="00A46CDB" w:rsidRDefault="00A46CDB" w:rsidP="00441B6F">
      <w:pPr>
        <w:pStyle w:val="Body"/>
        <w:spacing w:after="0"/>
        <w:rPr>
          <w:rFonts w:ascii="Arial" w:hAnsi="Arial" w:cs="Arial"/>
        </w:rPr>
      </w:pPr>
    </w:p>
    <w:p w14:paraId="15C01194" w14:textId="77777777" w:rsidR="00A46CDB" w:rsidRDefault="00A46CDB" w:rsidP="00441B6F">
      <w:pPr>
        <w:pStyle w:val="Body"/>
        <w:spacing w:after="0"/>
        <w:rPr>
          <w:rFonts w:ascii="Arial" w:hAnsi="Arial" w:cs="Arial"/>
        </w:rPr>
      </w:pPr>
      <w:r w:rsidRPr="00A46CDB">
        <w:rPr>
          <w:rFonts w:ascii="Arial" w:hAnsi="Arial" w:cs="Arial"/>
        </w:rPr>
        <w:t xml:space="preserve">Of those interviewed, 56% agreed that </w:t>
      </w:r>
      <w:r w:rsidR="00CD4217">
        <w:rPr>
          <w:rFonts w:ascii="Arial" w:eastAsia="Calibri" w:hAnsi="Arial" w:cs="Arial"/>
          <w:szCs w:val="22"/>
        </w:rPr>
        <w:t>ECR</w:t>
      </w:r>
      <w:r w:rsidRPr="00A46CDB">
        <w:rPr>
          <w:rFonts w:ascii="Arial" w:hAnsi="Arial" w:cs="Arial"/>
        </w:rPr>
        <w:t xml:space="preserve"> increased productivity at work, 28% remained neutral and 16% disagreed about the increase in productivity with the use of </w:t>
      </w:r>
      <w:r w:rsidR="00CD4217">
        <w:rPr>
          <w:rFonts w:ascii="Arial" w:eastAsia="Calibri" w:hAnsi="Arial" w:cs="Arial"/>
          <w:szCs w:val="22"/>
        </w:rPr>
        <w:t>ECR</w:t>
      </w:r>
      <w:r w:rsidRPr="00A46CDB">
        <w:rPr>
          <w:rFonts w:ascii="Arial" w:hAnsi="Arial" w:cs="Arial"/>
        </w:rPr>
        <w:t xml:space="preserve">. Regarding the guarantee of better work performance, 75% agreed, 14% remained neutral and 11% disagreed about </w:t>
      </w:r>
      <w:r w:rsidR="00CD4217">
        <w:rPr>
          <w:rFonts w:ascii="Arial" w:eastAsia="Calibri" w:hAnsi="Arial" w:cs="Arial"/>
          <w:szCs w:val="22"/>
        </w:rPr>
        <w:t>ECR</w:t>
      </w:r>
      <w:r w:rsidR="00CD4217" w:rsidRPr="00A46CDB">
        <w:rPr>
          <w:rFonts w:ascii="Arial" w:hAnsi="Arial" w:cs="Arial"/>
        </w:rPr>
        <w:t xml:space="preserve"> </w:t>
      </w:r>
      <w:r w:rsidRPr="00A46CDB">
        <w:rPr>
          <w:rFonts w:ascii="Arial" w:hAnsi="Arial" w:cs="Arial"/>
        </w:rPr>
        <w:t xml:space="preserve">guaranteeing better performance. Overall, 96% agreed that </w:t>
      </w:r>
      <w:r w:rsidR="00CD4217">
        <w:rPr>
          <w:rFonts w:ascii="Arial" w:eastAsia="Calibri" w:hAnsi="Arial" w:cs="Arial"/>
          <w:szCs w:val="22"/>
        </w:rPr>
        <w:t>ECR</w:t>
      </w:r>
      <w:r w:rsidRPr="00A46CDB">
        <w:rPr>
          <w:rFonts w:ascii="Arial" w:hAnsi="Arial" w:cs="Arial"/>
        </w:rPr>
        <w:t xml:space="preserve"> is useful for work and 4% remained neutral.</w:t>
      </w:r>
    </w:p>
    <w:p w14:paraId="046F1789" w14:textId="77777777" w:rsidR="00A46CDB" w:rsidRDefault="00A46CDB" w:rsidP="00441B6F">
      <w:pPr>
        <w:pStyle w:val="Body"/>
        <w:spacing w:after="0"/>
        <w:rPr>
          <w:rFonts w:ascii="Arial" w:hAnsi="Arial" w:cs="Arial"/>
        </w:rPr>
      </w:pPr>
    </w:p>
    <w:p w14:paraId="34E6A229" w14:textId="77777777" w:rsidR="00A46CDB" w:rsidRDefault="00A46CDB" w:rsidP="00441B6F">
      <w:pPr>
        <w:pStyle w:val="Body"/>
        <w:spacing w:after="0"/>
        <w:rPr>
          <w:rFonts w:ascii="Arial" w:hAnsi="Arial" w:cs="Arial"/>
        </w:rPr>
      </w:pPr>
      <w:r w:rsidRPr="00A46CDB">
        <w:rPr>
          <w:rFonts w:ascii="Arial" w:hAnsi="Arial" w:cs="Arial"/>
        </w:rPr>
        <w:t xml:space="preserve">In the study, bivariate analysis was performed using the Chi-square test, analyzing the correlation of the study variables with the dependent variable regarding the use of the </w:t>
      </w:r>
      <w:r w:rsidR="00CD4217">
        <w:rPr>
          <w:rFonts w:ascii="Arial" w:eastAsia="Calibri" w:hAnsi="Arial" w:cs="Arial"/>
          <w:szCs w:val="22"/>
        </w:rPr>
        <w:t>ECR</w:t>
      </w:r>
      <w:r w:rsidR="00CD4217" w:rsidRPr="00A46CDB">
        <w:rPr>
          <w:rFonts w:ascii="Arial" w:hAnsi="Arial" w:cs="Arial"/>
        </w:rPr>
        <w:t xml:space="preserve"> </w:t>
      </w:r>
      <w:r w:rsidRPr="00A46CDB">
        <w:rPr>
          <w:rFonts w:ascii="Arial" w:hAnsi="Arial" w:cs="Arial"/>
        </w:rPr>
        <w:t>“guarantees better performance”. Correlations that presented a significance of 5% (p≤0.05) were considered statistically significant.</w:t>
      </w:r>
    </w:p>
    <w:p w14:paraId="0EE7CC00" w14:textId="77777777" w:rsidR="00A46CDB" w:rsidRDefault="00A46CDB" w:rsidP="00441B6F">
      <w:pPr>
        <w:pStyle w:val="Body"/>
        <w:spacing w:after="0"/>
        <w:rPr>
          <w:rFonts w:ascii="Arial" w:hAnsi="Arial" w:cs="Arial"/>
        </w:rPr>
      </w:pPr>
    </w:p>
    <w:p w14:paraId="6D89CBF4" w14:textId="77777777" w:rsidR="00A46CDB" w:rsidRDefault="000F70D7" w:rsidP="00441B6F">
      <w:pPr>
        <w:pStyle w:val="Body"/>
        <w:spacing w:after="0"/>
        <w:rPr>
          <w:rFonts w:ascii="Arial" w:hAnsi="Arial" w:cs="Arial"/>
        </w:rPr>
      </w:pPr>
      <w:r w:rsidRPr="000F70D7">
        <w:rPr>
          <w:rFonts w:ascii="Arial" w:hAnsi="Arial" w:cs="Arial"/>
        </w:rPr>
        <w:t xml:space="preserve">In Table </w:t>
      </w:r>
      <w:r>
        <w:rPr>
          <w:rFonts w:ascii="Arial" w:hAnsi="Arial" w:cs="Arial"/>
        </w:rPr>
        <w:t>5</w:t>
      </w:r>
      <w:r w:rsidRPr="000F70D7">
        <w:rPr>
          <w:rFonts w:ascii="Arial" w:hAnsi="Arial" w:cs="Arial"/>
        </w:rPr>
        <w:t xml:space="preserve">, we observe the analysis of Pearson's chi-square test (x²) with dependent variable “ensures better performance”. In the question that stated that using </w:t>
      </w:r>
      <w:r w:rsidR="00CD4217">
        <w:rPr>
          <w:rFonts w:ascii="Arial" w:eastAsia="Calibri" w:hAnsi="Arial" w:cs="Arial"/>
          <w:szCs w:val="22"/>
        </w:rPr>
        <w:t>ECR</w:t>
      </w:r>
      <w:r w:rsidRPr="000F70D7">
        <w:rPr>
          <w:rFonts w:ascii="Arial" w:hAnsi="Arial" w:cs="Arial"/>
        </w:rPr>
        <w:t xml:space="preserve"> is complicated, correlating with ensures better performance, we found p value = 0.05, as well as in the correlation of the answers of the statement that said learning to use the system was easy, with ensures better performance, where we found p value = 0.189. In the correlation between the question that said whether it took a long time to learn to use the system, with ensures better performance, we found p value = 0.015. Regarding the statement that questioned whether using </w:t>
      </w:r>
      <w:r w:rsidR="00CD4217">
        <w:rPr>
          <w:rFonts w:ascii="Arial" w:eastAsia="Calibri" w:hAnsi="Arial" w:cs="Arial"/>
          <w:szCs w:val="22"/>
        </w:rPr>
        <w:t>ECR</w:t>
      </w:r>
      <w:r w:rsidRPr="000F70D7">
        <w:rPr>
          <w:rFonts w:ascii="Arial" w:hAnsi="Arial" w:cs="Arial"/>
        </w:rPr>
        <w:t xml:space="preserve"> requires a lot of effort to understand, correlating with ensures better performance, we found p value = 0.040. In the statements: </w:t>
      </w:r>
      <w:r w:rsidR="00CD4217">
        <w:rPr>
          <w:rFonts w:ascii="Arial" w:eastAsia="Calibri" w:hAnsi="Arial" w:cs="Arial"/>
          <w:szCs w:val="22"/>
        </w:rPr>
        <w:t>ECR</w:t>
      </w:r>
      <w:r w:rsidRPr="000F70D7">
        <w:rPr>
          <w:rFonts w:ascii="Arial" w:hAnsi="Arial" w:cs="Arial"/>
        </w:rPr>
        <w:t xml:space="preserve"> proves the quality of my work - Allows me to finish tasks faster - Increased my productivity - </w:t>
      </w:r>
      <w:r w:rsidR="00CD4217">
        <w:rPr>
          <w:rFonts w:ascii="Arial" w:eastAsia="Calibri" w:hAnsi="Arial" w:cs="Arial"/>
          <w:szCs w:val="22"/>
        </w:rPr>
        <w:t>ECR</w:t>
      </w:r>
      <w:r w:rsidRPr="000F70D7">
        <w:rPr>
          <w:rFonts w:ascii="Arial" w:hAnsi="Arial" w:cs="Arial"/>
        </w:rPr>
        <w:t xml:space="preserve"> is useful for my work, correlating with ensures better performance, we found p value = 0.000 for all questions as described in Table </w:t>
      </w:r>
      <w:r>
        <w:rPr>
          <w:rFonts w:ascii="Arial" w:hAnsi="Arial" w:cs="Arial"/>
        </w:rPr>
        <w:t>5</w:t>
      </w:r>
      <w:r w:rsidRPr="000F70D7">
        <w:rPr>
          <w:rFonts w:ascii="Arial" w:hAnsi="Arial" w:cs="Arial"/>
        </w:rPr>
        <w:t>.</w:t>
      </w:r>
    </w:p>
    <w:p w14:paraId="5A623312" w14:textId="77777777" w:rsidR="000F70D7" w:rsidRDefault="000F70D7" w:rsidP="00441B6F">
      <w:pPr>
        <w:pStyle w:val="Body"/>
        <w:spacing w:after="0"/>
        <w:rPr>
          <w:rFonts w:ascii="Arial" w:hAnsi="Arial" w:cs="Arial"/>
        </w:rPr>
      </w:pPr>
    </w:p>
    <w:p w14:paraId="044E14E1" w14:textId="77777777" w:rsidR="000F70D7" w:rsidRDefault="000F70D7" w:rsidP="00441B6F">
      <w:pPr>
        <w:pStyle w:val="Body"/>
        <w:spacing w:after="0"/>
        <w:rPr>
          <w:rFonts w:ascii="Arial" w:hAnsi="Arial" w:cs="Arial"/>
        </w:rPr>
      </w:pPr>
    </w:p>
    <w:p w14:paraId="4283BF53" w14:textId="77777777" w:rsidR="000F70D7" w:rsidRPr="000F70D7" w:rsidRDefault="000F70D7" w:rsidP="00441B6F">
      <w:pPr>
        <w:pStyle w:val="Body"/>
        <w:spacing w:after="0"/>
        <w:rPr>
          <w:rFonts w:ascii="Arial" w:hAnsi="Arial" w:cs="Arial"/>
          <w:b/>
          <w:bCs/>
        </w:rPr>
      </w:pPr>
      <w:r w:rsidRPr="000F70D7">
        <w:rPr>
          <w:rFonts w:ascii="Arial" w:hAnsi="Arial" w:cs="Arial"/>
          <w:b/>
          <w:bCs/>
        </w:rPr>
        <w:t xml:space="preserve">Table 5 – Bivariate analysis of variables on the perception of ease and usefulness of using the </w:t>
      </w:r>
      <w:r w:rsidR="00CD4217" w:rsidRPr="00CD4217">
        <w:rPr>
          <w:rFonts w:ascii="Arial" w:eastAsia="Calibri" w:hAnsi="Arial" w:cs="Arial"/>
          <w:b/>
          <w:bCs/>
          <w:szCs w:val="22"/>
        </w:rPr>
        <w:t>ECR</w:t>
      </w:r>
      <w:r w:rsidRPr="000F70D7">
        <w:rPr>
          <w:rFonts w:ascii="Arial" w:hAnsi="Arial" w:cs="Arial"/>
          <w:b/>
          <w:bCs/>
        </w:rPr>
        <w:t xml:space="preserve"> the dependent variable “ensures better performance”.</w:t>
      </w:r>
    </w:p>
    <w:tbl>
      <w:tblPr>
        <w:tblW w:w="5000" w:type="pct"/>
        <w:tblLook w:val="04A0" w:firstRow="1" w:lastRow="0" w:firstColumn="1" w:lastColumn="0" w:noHBand="0" w:noVBand="1"/>
      </w:tblPr>
      <w:tblGrid>
        <w:gridCol w:w="3100"/>
        <w:gridCol w:w="1220"/>
        <w:gridCol w:w="1283"/>
        <w:gridCol w:w="378"/>
        <w:gridCol w:w="1793"/>
        <w:gridCol w:w="1702"/>
        <w:gridCol w:w="1324"/>
      </w:tblGrid>
      <w:tr w:rsidR="000F70D7" w:rsidRPr="000F70D7" w14:paraId="470EFB45" w14:textId="77777777" w:rsidTr="000F70D7">
        <w:tc>
          <w:tcPr>
            <w:tcW w:w="2769" w:type="pct"/>
            <w:gridSpan w:val="4"/>
            <w:tcBorders>
              <w:top w:val="single" w:sz="4" w:space="0" w:color="auto"/>
              <w:left w:val="nil"/>
              <w:bottom w:val="nil"/>
              <w:right w:val="nil"/>
            </w:tcBorders>
            <w:hideMark/>
          </w:tcPr>
          <w:p w14:paraId="534FA6D9" w14:textId="77777777" w:rsidR="000F70D7" w:rsidRPr="000F70D7" w:rsidRDefault="000F70D7" w:rsidP="00FA5BC7">
            <w:pPr>
              <w:tabs>
                <w:tab w:val="left" w:pos="2640"/>
              </w:tabs>
              <w:autoSpaceDE w:val="0"/>
              <w:autoSpaceDN w:val="0"/>
              <w:adjustRightInd w:val="0"/>
              <w:rPr>
                <w:rFonts w:ascii="Arial" w:hAnsi="Arial" w:cs="Arial"/>
                <w:b/>
                <w:bCs/>
              </w:rPr>
            </w:pPr>
            <w:bookmarkStart w:id="0" w:name="_Hlk114578415"/>
            <w:r w:rsidRPr="000F70D7">
              <w:rPr>
                <w:rFonts w:ascii="Arial" w:hAnsi="Arial" w:cs="Arial"/>
                <w:b/>
                <w:bCs/>
              </w:rPr>
              <w:t>VARIABLES</w:t>
            </w:r>
          </w:p>
        </w:tc>
        <w:tc>
          <w:tcPr>
            <w:tcW w:w="2231" w:type="pct"/>
            <w:gridSpan w:val="3"/>
            <w:tcBorders>
              <w:top w:val="single" w:sz="4" w:space="0" w:color="auto"/>
              <w:left w:val="nil"/>
              <w:bottom w:val="nil"/>
              <w:right w:val="nil"/>
            </w:tcBorders>
            <w:hideMark/>
          </w:tcPr>
          <w:p w14:paraId="31C0A88D" w14:textId="77777777" w:rsidR="000F70D7" w:rsidRPr="000F70D7" w:rsidRDefault="000F70D7" w:rsidP="00FA5BC7">
            <w:pPr>
              <w:autoSpaceDE w:val="0"/>
              <w:autoSpaceDN w:val="0"/>
              <w:adjustRightInd w:val="0"/>
              <w:jc w:val="center"/>
              <w:rPr>
                <w:rFonts w:ascii="Arial" w:hAnsi="Arial" w:cs="Arial"/>
                <w:b/>
                <w:bCs/>
              </w:rPr>
            </w:pPr>
            <w:r w:rsidRPr="000F70D7">
              <w:rPr>
                <w:rFonts w:ascii="Arial" w:hAnsi="Arial" w:cs="Arial"/>
                <w:b/>
                <w:bCs/>
              </w:rPr>
              <w:t>GUARANTEES BETTER PERFORMANCE</w:t>
            </w:r>
          </w:p>
        </w:tc>
      </w:tr>
      <w:tr w:rsidR="000F70D7" w:rsidRPr="000F70D7" w14:paraId="291BBD0B" w14:textId="77777777" w:rsidTr="000F70D7">
        <w:tc>
          <w:tcPr>
            <w:tcW w:w="1435" w:type="pct"/>
          </w:tcPr>
          <w:p w14:paraId="24CA5BF0" w14:textId="77777777" w:rsidR="000F70D7" w:rsidRPr="000F70D7" w:rsidRDefault="000F70D7" w:rsidP="000F70D7">
            <w:pPr>
              <w:autoSpaceDE w:val="0"/>
              <w:autoSpaceDN w:val="0"/>
              <w:adjustRightInd w:val="0"/>
              <w:rPr>
                <w:rFonts w:ascii="Arial" w:hAnsi="Arial" w:cs="Arial"/>
                <w:bCs/>
              </w:rPr>
            </w:pPr>
          </w:p>
        </w:tc>
        <w:tc>
          <w:tcPr>
            <w:tcW w:w="1334" w:type="pct"/>
            <w:gridSpan w:val="3"/>
            <w:hideMark/>
          </w:tcPr>
          <w:p w14:paraId="0235BFD0" w14:textId="77777777" w:rsidR="000F70D7" w:rsidRPr="000F70D7" w:rsidRDefault="000F70D7" w:rsidP="000F70D7">
            <w:pPr>
              <w:autoSpaceDE w:val="0"/>
              <w:autoSpaceDN w:val="0"/>
              <w:adjustRightInd w:val="0"/>
              <w:rPr>
                <w:rFonts w:ascii="Arial" w:hAnsi="Arial" w:cs="Arial"/>
                <w:bCs/>
              </w:rPr>
            </w:pPr>
            <w:r w:rsidRPr="000F70D7">
              <w:rPr>
                <w:rFonts w:ascii="Arial" w:hAnsi="Arial" w:cs="Arial"/>
                <w:bCs/>
              </w:rPr>
              <w:t>General (n=94)</w:t>
            </w:r>
          </w:p>
        </w:tc>
        <w:tc>
          <w:tcPr>
            <w:tcW w:w="830" w:type="pct"/>
            <w:hideMark/>
          </w:tcPr>
          <w:p w14:paraId="630C35D3" w14:textId="77777777" w:rsidR="000F70D7" w:rsidRDefault="000F70D7" w:rsidP="000F70D7">
            <w:r w:rsidRPr="006053DA">
              <w:t xml:space="preserve">I agree </w:t>
            </w:r>
          </w:p>
        </w:tc>
        <w:tc>
          <w:tcPr>
            <w:tcW w:w="788" w:type="pct"/>
            <w:hideMark/>
          </w:tcPr>
          <w:p w14:paraId="6679C063" w14:textId="77777777" w:rsidR="000F70D7" w:rsidRDefault="000F70D7" w:rsidP="000F70D7">
            <w:r>
              <w:t xml:space="preserve">I </w:t>
            </w:r>
            <w:r w:rsidRPr="006053DA">
              <w:t>disagree</w:t>
            </w:r>
          </w:p>
        </w:tc>
        <w:tc>
          <w:tcPr>
            <w:tcW w:w="613" w:type="pct"/>
          </w:tcPr>
          <w:p w14:paraId="67D6738C" w14:textId="77777777" w:rsidR="000F70D7" w:rsidRPr="000F70D7" w:rsidRDefault="000F70D7" w:rsidP="000F70D7">
            <w:pPr>
              <w:autoSpaceDE w:val="0"/>
              <w:autoSpaceDN w:val="0"/>
              <w:adjustRightInd w:val="0"/>
              <w:rPr>
                <w:rFonts w:ascii="Arial" w:hAnsi="Arial" w:cs="Arial"/>
                <w:bCs/>
              </w:rPr>
            </w:pPr>
          </w:p>
        </w:tc>
      </w:tr>
      <w:tr w:rsidR="000F70D7" w:rsidRPr="000F70D7" w14:paraId="3CFFC6DF" w14:textId="77777777" w:rsidTr="000F70D7">
        <w:trPr>
          <w:trHeight w:val="285"/>
        </w:trPr>
        <w:tc>
          <w:tcPr>
            <w:tcW w:w="1435" w:type="pct"/>
            <w:tcBorders>
              <w:top w:val="nil"/>
              <w:left w:val="nil"/>
              <w:bottom w:val="single" w:sz="4" w:space="0" w:color="auto"/>
              <w:right w:val="nil"/>
            </w:tcBorders>
          </w:tcPr>
          <w:p w14:paraId="28301A27" w14:textId="77777777" w:rsidR="000F70D7" w:rsidRPr="000F70D7" w:rsidRDefault="000F70D7" w:rsidP="000F70D7">
            <w:pPr>
              <w:autoSpaceDE w:val="0"/>
              <w:autoSpaceDN w:val="0"/>
              <w:adjustRightInd w:val="0"/>
              <w:rPr>
                <w:rFonts w:ascii="Arial" w:hAnsi="Arial" w:cs="Arial"/>
                <w:bCs/>
              </w:rPr>
            </w:pPr>
          </w:p>
        </w:tc>
        <w:tc>
          <w:tcPr>
            <w:tcW w:w="565" w:type="pct"/>
            <w:tcBorders>
              <w:top w:val="nil"/>
              <w:left w:val="nil"/>
              <w:bottom w:val="single" w:sz="4" w:space="0" w:color="auto"/>
              <w:right w:val="nil"/>
            </w:tcBorders>
            <w:hideMark/>
          </w:tcPr>
          <w:p w14:paraId="586804C3" w14:textId="77777777" w:rsidR="000F70D7" w:rsidRPr="000F70D7" w:rsidRDefault="000F70D7" w:rsidP="000F70D7">
            <w:pPr>
              <w:autoSpaceDE w:val="0"/>
              <w:autoSpaceDN w:val="0"/>
              <w:adjustRightInd w:val="0"/>
              <w:jc w:val="center"/>
              <w:rPr>
                <w:rFonts w:ascii="Arial" w:hAnsi="Arial" w:cs="Arial"/>
                <w:bCs/>
              </w:rPr>
            </w:pPr>
            <w:r w:rsidRPr="000F70D7">
              <w:rPr>
                <w:rFonts w:ascii="Arial" w:hAnsi="Arial" w:cs="Arial"/>
                <w:bCs/>
              </w:rPr>
              <w:t>N</w:t>
            </w:r>
            <w:r>
              <w:rPr>
                <w:rFonts w:ascii="Arial" w:hAnsi="Arial" w:cs="Arial"/>
                <w:bCs/>
              </w:rPr>
              <w:t>umber</w:t>
            </w:r>
          </w:p>
        </w:tc>
        <w:tc>
          <w:tcPr>
            <w:tcW w:w="769" w:type="pct"/>
            <w:gridSpan w:val="2"/>
            <w:tcBorders>
              <w:top w:val="nil"/>
              <w:left w:val="nil"/>
              <w:bottom w:val="single" w:sz="4" w:space="0" w:color="auto"/>
              <w:right w:val="nil"/>
            </w:tcBorders>
            <w:hideMark/>
          </w:tcPr>
          <w:p w14:paraId="298B8854" w14:textId="77777777" w:rsidR="000F70D7" w:rsidRPr="000F70D7" w:rsidRDefault="000F70D7" w:rsidP="000F70D7">
            <w:pPr>
              <w:autoSpaceDE w:val="0"/>
              <w:autoSpaceDN w:val="0"/>
              <w:adjustRightInd w:val="0"/>
              <w:jc w:val="center"/>
              <w:rPr>
                <w:rFonts w:ascii="Arial" w:hAnsi="Arial" w:cs="Arial"/>
                <w:bCs/>
              </w:rPr>
            </w:pPr>
            <w:proofErr w:type="spellStart"/>
            <w:r>
              <w:rPr>
                <w:rFonts w:ascii="Arial" w:hAnsi="Arial" w:cs="Arial"/>
                <w:bCs/>
              </w:rPr>
              <w:t>perncentual</w:t>
            </w:r>
            <w:proofErr w:type="spellEnd"/>
          </w:p>
        </w:tc>
        <w:tc>
          <w:tcPr>
            <w:tcW w:w="830" w:type="pct"/>
            <w:tcBorders>
              <w:top w:val="nil"/>
              <w:left w:val="nil"/>
              <w:bottom w:val="single" w:sz="4" w:space="0" w:color="auto"/>
              <w:right w:val="nil"/>
            </w:tcBorders>
            <w:hideMark/>
          </w:tcPr>
          <w:p w14:paraId="68F9D009" w14:textId="77777777" w:rsidR="000F70D7" w:rsidRPr="000F70D7" w:rsidRDefault="000F70D7" w:rsidP="000F70D7">
            <w:pPr>
              <w:autoSpaceDE w:val="0"/>
              <w:autoSpaceDN w:val="0"/>
              <w:adjustRightInd w:val="0"/>
              <w:jc w:val="center"/>
              <w:rPr>
                <w:rFonts w:ascii="Arial" w:hAnsi="Arial" w:cs="Arial"/>
                <w:bCs/>
              </w:rPr>
            </w:pPr>
            <w:r w:rsidRPr="000F70D7">
              <w:rPr>
                <w:rFonts w:ascii="Arial" w:hAnsi="Arial" w:cs="Arial"/>
                <w:bCs/>
              </w:rPr>
              <w:t>N</w:t>
            </w:r>
            <w:r>
              <w:rPr>
                <w:rFonts w:ascii="Arial" w:hAnsi="Arial" w:cs="Arial"/>
                <w:bCs/>
              </w:rPr>
              <w:t>umber</w:t>
            </w:r>
          </w:p>
        </w:tc>
        <w:tc>
          <w:tcPr>
            <w:tcW w:w="788" w:type="pct"/>
            <w:tcBorders>
              <w:top w:val="nil"/>
              <w:left w:val="nil"/>
              <w:bottom w:val="single" w:sz="4" w:space="0" w:color="auto"/>
              <w:right w:val="nil"/>
            </w:tcBorders>
            <w:hideMark/>
          </w:tcPr>
          <w:p w14:paraId="52AEDB16" w14:textId="77777777" w:rsidR="000F70D7" w:rsidRPr="000F70D7" w:rsidRDefault="000F70D7" w:rsidP="000F70D7">
            <w:pPr>
              <w:autoSpaceDE w:val="0"/>
              <w:autoSpaceDN w:val="0"/>
              <w:adjustRightInd w:val="0"/>
              <w:jc w:val="center"/>
              <w:rPr>
                <w:rFonts w:ascii="Arial" w:hAnsi="Arial" w:cs="Arial"/>
                <w:bCs/>
              </w:rPr>
            </w:pPr>
            <w:proofErr w:type="spellStart"/>
            <w:r>
              <w:rPr>
                <w:rFonts w:ascii="Arial" w:hAnsi="Arial" w:cs="Arial"/>
                <w:bCs/>
              </w:rPr>
              <w:t>perncentual</w:t>
            </w:r>
            <w:proofErr w:type="spellEnd"/>
          </w:p>
        </w:tc>
        <w:tc>
          <w:tcPr>
            <w:tcW w:w="613" w:type="pct"/>
            <w:tcBorders>
              <w:top w:val="nil"/>
              <w:left w:val="nil"/>
              <w:bottom w:val="single" w:sz="4" w:space="0" w:color="auto"/>
              <w:right w:val="nil"/>
            </w:tcBorders>
            <w:hideMark/>
          </w:tcPr>
          <w:p w14:paraId="1917B176" w14:textId="77777777" w:rsidR="000F70D7" w:rsidRPr="000F70D7" w:rsidRDefault="000F70D7" w:rsidP="000F70D7">
            <w:pPr>
              <w:autoSpaceDE w:val="0"/>
              <w:autoSpaceDN w:val="0"/>
              <w:adjustRightInd w:val="0"/>
              <w:jc w:val="center"/>
              <w:rPr>
                <w:rFonts w:ascii="Arial" w:hAnsi="Arial" w:cs="Arial"/>
                <w:bCs/>
                <w:i/>
              </w:rPr>
            </w:pPr>
            <w:r w:rsidRPr="000F70D7">
              <w:rPr>
                <w:rFonts w:ascii="Arial" w:hAnsi="Arial" w:cs="Arial"/>
                <w:bCs/>
                <w:i/>
              </w:rPr>
              <w:t>p value</w:t>
            </w:r>
          </w:p>
        </w:tc>
      </w:tr>
      <w:tr w:rsidR="000F70D7" w:rsidRPr="000F70D7" w14:paraId="4C0F12A3" w14:textId="77777777" w:rsidTr="00FA5BC7">
        <w:tc>
          <w:tcPr>
            <w:tcW w:w="5000" w:type="pct"/>
            <w:gridSpan w:val="7"/>
            <w:tcBorders>
              <w:top w:val="single" w:sz="4" w:space="0" w:color="auto"/>
              <w:left w:val="nil"/>
              <w:bottom w:val="nil"/>
              <w:right w:val="nil"/>
            </w:tcBorders>
            <w:vAlign w:val="center"/>
            <w:hideMark/>
          </w:tcPr>
          <w:p w14:paraId="3B7D2C08" w14:textId="77777777" w:rsidR="000F70D7" w:rsidRPr="000F70D7" w:rsidRDefault="000F70D7" w:rsidP="00FA5BC7">
            <w:pPr>
              <w:autoSpaceDE w:val="0"/>
              <w:autoSpaceDN w:val="0"/>
              <w:adjustRightInd w:val="0"/>
              <w:rPr>
                <w:rFonts w:ascii="Arial" w:hAnsi="Arial" w:cs="Arial"/>
                <w:b/>
                <w:bCs/>
                <w:lang w:val="pt-BR"/>
              </w:rPr>
            </w:pPr>
            <w:r w:rsidRPr="000F70D7">
              <w:rPr>
                <w:rFonts w:ascii="Arial" w:hAnsi="Arial" w:cs="Arial"/>
                <w:b/>
                <w:lang w:val="pt-BR" w:eastAsia="pt-BR"/>
              </w:rPr>
              <w:t xml:space="preserve">Using </w:t>
            </w:r>
            <w:r w:rsidR="00CD4217" w:rsidRPr="00CD4217">
              <w:rPr>
                <w:rFonts w:ascii="Arial" w:eastAsia="Calibri" w:hAnsi="Arial" w:cs="Arial"/>
                <w:b/>
                <w:bCs/>
                <w:szCs w:val="22"/>
              </w:rPr>
              <w:t>ECR</w:t>
            </w:r>
            <w:r w:rsidR="00CD4217" w:rsidRPr="000F70D7">
              <w:rPr>
                <w:rFonts w:ascii="Arial" w:hAnsi="Arial" w:cs="Arial"/>
                <w:b/>
                <w:lang w:val="pt-BR" w:eastAsia="pt-BR"/>
              </w:rPr>
              <w:t xml:space="preserve"> </w:t>
            </w:r>
            <w:r w:rsidRPr="000F70D7">
              <w:rPr>
                <w:rFonts w:ascii="Arial" w:hAnsi="Arial" w:cs="Arial"/>
                <w:b/>
                <w:lang w:val="pt-BR" w:eastAsia="pt-BR"/>
              </w:rPr>
              <w:t>is complicated</w:t>
            </w:r>
          </w:p>
        </w:tc>
      </w:tr>
      <w:tr w:rsidR="000F70D7" w:rsidRPr="000F70D7" w14:paraId="6C14D74A" w14:textId="77777777" w:rsidTr="00E3307C">
        <w:tc>
          <w:tcPr>
            <w:tcW w:w="1435" w:type="pct"/>
            <w:hideMark/>
          </w:tcPr>
          <w:p w14:paraId="794AC7FC" w14:textId="77777777" w:rsidR="000F70D7" w:rsidRPr="008B0201" w:rsidRDefault="000F70D7" w:rsidP="000F70D7">
            <w:r w:rsidRPr="008B0201">
              <w:t>I agree</w:t>
            </w:r>
          </w:p>
        </w:tc>
        <w:tc>
          <w:tcPr>
            <w:tcW w:w="565" w:type="pct"/>
            <w:hideMark/>
          </w:tcPr>
          <w:p w14:paraId="44E70768" w14:textId="77777777" w:rsidR="000F70D7" w:rsidRPr="000F70D7" w:rsidRDefault="000F70D7" w:rsidP="000F70D7">
            <w:pPr>
              <w:jc w:val="center"/>
              <w:rPr>
                <w:rFonts w:ascii="Arial" w:hAnsi="Arial" w:cs="Arial"/>
              </w:rPr>
            </w:pPr>
            <w:r w:rsidRPr="000F70D7">
              <w:rPr>
                <w:rFonts w:ascii="Arial" w:hAnsi="Arial" w:cs="Arial"/>
              </w:rPr>
              <w:t>21</w:t>
            </w:r>
          </w:p>
        </w:tc>
        <w:tc>
          <w:tcPr>
            <w:tcW w:w="769" w:type="pct"/>
            <w:gridSpan w:val="2"/>
            <w:hideMark/>
          </w:tcPr>
          <w:p w14:paraId="6E13FA2B" w14:textId="77777777" w:rsidR="000F70D7" w:rsidRPr="000F70D7" w:rsidRDefault="000F70D7" w:rsidP="000F70D7">
            <w:pPr>
              <w:jc w:val="center"/>
              <w:rPr>
                <w:rFonts w:ascii="Arial" w:hAnsi="Arial" w:cs="Arial"/>
              </w:rPr>
            </w:pPr>
            <w:r w:rsidRPr="000F70D7">
              <w:rPr>
                <w:rFonts w:ascii="Arial" w:hAnsi="Arial" w:cs="Arial"/>
              </w:rPr>
              <w:t>22,3%</w:t>
            </w:r>
          </w:p>
        </w:tc>
        <w:tc>
          <w:tcPr>
            <w:tcW w:w="830" w:type="pct"/>
            <w:hideMark/>
          </w:tcPr>
          <w:p w14:paraId="0F713836" w14:textId="77777777" w:rsidR="000F70D7" w:rsidRPr="000F70D7" w:rsidRDefault="000F70D7" w:rsidP="000F70D7">
            <w:pPr>
              <w:jc w:val="center"/>
              <w:rPr>
                <w:rFonts w:ascii="Arial" w:hAnsi="Arial" w:cs="Arial"/>
              </w:rPr>
            </w:pPr>
            <w:r w:rsidRPr="000F70D7">
              <w:rPr>
                <w:rFonts w:ascii="Arial" w:hAnsi="Arial" w:cs="Arial"/>
              </w:rPr>
              <w:t>11</w:t>
            </w:r>
          </w:p>
        </w:tc>
        <w:tc>
          <w:tcPr>
            <w:tcW w:w="788" w:type="pct"/>
            <w:hideMark/>
          </w:tcPr>
          <w:p w14:paraId="05863B60" w14:textId="77777777" w:rsidR="000F70D7" w:rsidRPr="000F70D7" w:rsidRDefault="000F70D7" w:rsidP="000F70D7">
            <w:pPr>
              <w:jc w:val="center"/>
              <w:rPr>
                <w:rFonts w:ascii="Arial" w:hAnsi="Arial" w:cs="Arial"/>
              </w:rPr>
            </w:pPr>
            <w:r w:rsidRPr="000F70D7">
              <w:rPr>
                <w:rFonts w:ascii="Arial" w:hAnsi="Arial" w:cs="Arial"/>
              </w:rPr>
              <w:t>10</w:t>
            </w:r>
          </w:p>
        </w:tc>
        <w:tc>
          <w:tcPr>
            <w:tcW w:w="613" w:type="pct"/>
            <w:hideMark/>
          </w:tcPr>
          <w:p w14:paraId="09A0777E" w14:textId="77777777" w:rsidR="000F70D7" w:rsidRPr="000F70D7" w:rsidRDefault="000F70D7" w:rsidP="000F70D7">
            <w:pPr>
              <w:jc w:val="center"/>
              <w:rPr>
                <w:rFonts w:ascii="Arial" w:hAnsi="Arial" w:cs="Arial"/>
              </w:rPr>
            </w:pPr>
            <w:r w:rsidRPr="000F70D7">
              <w:rPr>
                <w:rFonts w:ascii="Arial" w:hAnsi="Arial" w:cs="Arial"/>
              </w:rPr>
              <w:t>0,005</w:t>
            </w:r>
          </w:p>
        </w:tc>
      </w:tr>
      <w:tr w:rsidR="000F70D7" w:rsidRPr="000F70D7" w14:paraId="1A4B58CD" w14:textId="77777777" w:rsidTr="00E3307C">
        <w:tc>
          <w:tcPr>
            <w:tcW w:w="1435" w:type="pct"/>
            <w:tcBorders>
              <w:top w:val="nil"/>
              <w:left w:val="nil"/>
              <w:bottom w:val="single" w:sz="4" w:space="0" w:color="auto"/>
              <w:right w:val="nil"/>
            </w:tcBorders>
            <w:hideMark/>
          </w:tcPr>
          <w:p w14:paraId="76942CC3" w14:textId="77777777" w:rsidR="000F70D7" w:rsidRDefault="000F70D7" w:rsidP="000F70D7">
            <w:r w:rsidRPr="008B0201">
              <w:t>I disagree</w:t>
            </w:r>
          </w:p>
        </w:tc>
        <w:tc>
          <w:tcPr>
            <w:tcW w:w="565" w:type="pct"/>
            <w:tcBorders>
              <w:top w:val="nil"/>
              <w:left w:val="nil"/>
              <w:bottom w:val="single" w:sz="4" w:space="0" w:color="auto"/>
              <w:right w:val="nil"/>
            </w:tcBorders>
            <w:hideMark/>
          </w:tcPr>
          <w:p w14:paraId="2D8630D9" w14:textId="77777777" w:rsidR="000F70D7" w:rsidRPr="000F70D7" w:rsidRDefault="000F70D7" w:rsidP="000F70D7">
            <w:pPr>
              <w:jc w:val="center"/>
              <w:rPr>
                <w:rFonts w:ascii="Arial" w:hAnsi="Arial" w:cs="Arial"/>
              </w:rPr>
            </w:pPr>
            <w:r w:rsidRPr="000F70D7">
              <w:rPr>
                <w:rFonts w:ascii="Arial" w:hAnsi="Arial" w:cs="Arial"/>
              </w:rPr>
              <w:t>73</w:t>
            </w:r>
          </w:p>
        </w:tc>
        <w:tc>
          <w:tcPr>
            <w:tcW w:w="769" w:type="pct"/>
            <w:gridSpan w:val="2"/>
            <w:tcBorders>
              <w:top w:val="nil"/>
              <w:left w:val="nil"/>
              <w:bottom w:val="single" w:sz="4" w:space="0" w:color="auto"/>
              <w:right w:val="nil"/>
            </w:tcBorders>
            <w:hideMark/>
          </w:tcPr>
          <w:p w14:paraId="100CBFFD" w14:textId="77777777" w:rsidR="000F70D7" w:rsidRPr="000F70D7" w:rsidRDefault="000F70D7" w:rsidP="000F70D7">
            <w:pPr>
              <w:jc w:val="center"/>
              <w:rPr>
                <w:rFonts w:ascii="Arial" w:hAnsi="Arial" w:cs="Arial"/>
              </w:rPr>
            </w:pPr>
            <w:r w:rsidRPr="000F70D7">
              <w:rPr>
                <w:rFonts w:ascii="Arial" w:hAnsi="Arial" w:cs="Arial"/>
              </w:rPr>
              <w:t>77,7%</w:t>
            </w:r>
          </w:p>
        </w:tc>
        <w:tc>
          <w:tcPr>
            <w:tcW w:w="830" w:type="pct"/>
            <w:tcBorders>
              <w:top w:val="nil"/>
              <w:left w:val="nil"/>
              <w:bottom w:val="single" w:sz="4" w:space="0" w:color="auto"/>
              <w:right w:val="nil"/>
            </w:tcBorders>
            <w:hideMark/>
          </w:tcPr>
          <w:p w14:paraId="542E0781" w14:textId="77777777" w:rsidR="000F70D7" w:rsidRPr="000F70D7" w:rsidRDefault="000F70D7" w:rsidP="000F70D7">
            <w:pPr>
              <w:jc w:val="center"/>
              <w:rPr>
                <w:rFonts w:ascii="Arial" w:hAnsi="Arial" w:cs="Arial"/>
              </w:rPr>
            </w:pPr>
            <w:r w:rsidRPr="000F70D7">
              <w:rPr>
                <w:rFonts w:ascii="Arial" w:hAnsi="Arial" w:cs="Arial"/>
              </w:rPr>
              <w:t>60</w:t>
            </w:r>
          </w:p>
        </w:tc>
        <w:tc>
          <w:tcPr>
            <w:tcW w:w="788" w:type="pct"/>
            <w:tcBorders>
              <w:top w:val="nil"/>
              <w:left w:val="nil"/>
              <w:bottom w:val="single" w:sz="4" w:space="0" w:color="auto"/>
              <w:right w:val="nil"/>
            </w:tcBorders>
            <w:hideMark/>
          </w:tcPr>
          <w:p w14:paraId="04E2BB5B" w14:textId="77777777" w:rsidR="000F70D7" w:rsidRPr="000F70D7" w:rsidRDefault="000F70D7" w:rsidP="000F70D7">
            <w:pPr>
              <w:jc w:val="center"/>
              <w:rPr>
                <w:rFonts w:ascii="Arial" w:hAnsi="Arial" w:cs="Arial"/>
              </w:rPr>
            </w:pPr>
            <w:r w:rsidRPr="000F70D7">
              <w:rPr>
                <w:rFonts w:ascii="Arial" w:hAnsi="Arial" w:cs="Arial"/>
              </w:rPr>
              <w:t>13</w:t>
            </w:r>
          </w:p>
        </w:tc>
        <w:tc>
          <w:tcPr>
            <w:tcW w:w="613" w:type="pct"/>
            <w:tcBorders>
              <w:top w:val="nil"/>
              <w:left w:val="nil"/>
              <w:bottom w:val="single" w:sz="4" w:space="0" w:color="auto"/>
              <w:right w:val="nil"/>
            </w:tcBorders>
          </w:tcPr>
          <w:p w14:paraId="093A3D39" w14:textId="77777777" w:rsidR="000F70D7" w:rsidRPr="000F70D7" w:rsidRDefault="000F70D7" w:rsidP="000F70D7">
            <w:pPr>
              <w:jc w:val="center"/>
              <w:rPr>
                <w:rFonts w:ascii="Arial" w:hAnsi="Arial" w:cs="Arial"/>
              </w:rPr>
            </w:pPr>
          </w:p>
        </w:tc>
      </w:tr>
      <w:tr w:rsidR="000F70D7" w:rsidRPr="000F70D7" w14:paraId="5877D8C5" w14:textId="77777777" w:rsidTr="00FA5BC7">
        <w:tc>
          <w:tcPr>
            <w:tcW w:w="5000" w:type="pct"/>
            <w:gridSpan w:val="7"/>
            <w:tcBorders>
              <w:top w:val="single" w:sz="4" w:space="0" w:color="auto"/>
              <w:left w:val="nil"/>
              <w:bottom w:val="nil"/>
              <w:right w:val="nil"/>
            </w:tcBorders>
            <w:vAlign w:val="center"/>
            <w:hideMark/>
          </w:tcPr>
          <w:p w14:paraId="579A6093" w14:textId="77777777" w:rsidR="000F70D7" w:rsidRPr="000F70D7" w:rsidRDefault="000F70D7" w:rsidP="00FA5BC7">
            <w:pPr>
              <w:rPr>
                <w:rFonts w:ascii="Arial" w:hAnsi="Arial" w:cs="Arial"/>
                <w:b/>
              </w:rPr>
            </w:pPr>
            <w:r w:rsidRPr="000F70D7">
              <w:rPr>
                <w:rFonts w:ascii="Arial" w:hAnsi="Arial" w:cs="Arial"/>
                <w:b/>
                <w:lang w:eastAsia="pt-BR"/>
              </w:rPr>
              <w:t>Learning how to use the system was easy</w:t>
            </w:r>
          </w:p>
        </w:tc>
      </w:tr>
      <w:tr w:rsidR="000F70D7" w:rsidRPr="000F70D7" w14:paraId="2E9F4359" w14:textId="77777777" w:rsidTr="0082396D">
        <w:tc>
          <w:tcPr>
            <w:tcW w:w="1435" w:type="pct"/>
            <w:hideMark/>
          </w:tcPr>
          <w:p w14:paraId="08C3D097" w14:textId="77777777" w:rsidR="000F70D7" w:rsidRPr="006312AE" w:rsidRDefault="000F70D7" w:rsidP="000F70D7">
            <w:r w:rsidRPr="006312AE">
              <w:t>I agree</w:t>
            </w:r>
          </w:p>
        </w:tc>
        <w:tc>
          <w:tcPr>
            <w:tcW w:w="565" w:type="pct"/>
            <w:hideMark/>
          </w:tcPr>
          <w:p w14:paraId="5B25EE38" w14:textId="77777777" w:rsidR="000F70D7" w:rsidRPr="000F70D7" w:rsidRDefault="000F70D7" w:rsidP="000F70D7">
            <w:pPr>
              <w:jc w:val="center"/>
              <w:rPr>
                <w:rFonts w:ascii="Arial" w:hAnsi="Arial" w:cs="Arial"/>
              </w:rPr>
            </w:pPr>
            <w:r w:rsidRPr="000F70D7">
              <w:rPr>
                <w:rFonts w:ascii="Arial" w:hAnsi="Arial" w:cs="Arial"/>
              </w:rPr>
              <w:t>52</w:t>
            </w:r>
          </w:p>
        </w:tc>
        <w:tc>
          <w:tcPr>
            <w:tcW w:w="769" w:type="pct"/>
            <w:gridSpan w:val="2"/>
            <w:shd w:val="clear" w:color="auto" w:fill="FFFFFF" w:themeFill="background1"/>
            <w:hideMark/>
          </w:tcPr>
          <w:p w14:paraId="5930D17B" w14:textId="77777777" w:rsidR="000F70D7" w:rsidRPr="000F70D7" w:rsidRDefault="000F70D7" w:rsidP="000F70D7">
            <w:pPr>
              <w:jc w:val="center"/>
              <w:rPr>
                <w:rFonts w:ascii="Arial" w:hAnsi="Arial" w:cs="Arial"/>
              </w:rPr>
            </w:pPr>
            <w:r w:rsidRPr="000F70D7">
              <w:rPr>
                <w:rFonts w:ascii="Arial" w:hAnsi="Arial" w:cs="Arial"/>
              </w:rPr>
              <w:t>55,3%</w:t>
            </w:r>
          </w:p>
        </w:tc>
        <w:tc>
          <w:tcPr>
            <w:tcW w:w="830" w:type="pct"/>
            <w:shd w:val="clear" w:color="auto" w:fill="FFFFFF" w:themeFill="background1"/>
            <w:hideMark/>
          </w:tcPr>
          <w:p w14:paraId="40E12E2E" w14:textId="77777777" w:rsidR="000F70D7" w:rsidRPr="000F70D7" w:rsidRDefault="000F70D7" w:rsidP="000F70D7">
            <w:pPr>
              <w:jc w:val="center"/>
              <w:rPr>
                <w:rFonts w:ascii="Arial" w:hAnsi="Arial" w:cs="Arial"/>
              </w:rPr>
            </w:pPr>
            <w:r w:rsidRPr="000F70D7">
              <w:rPr>
                <w:rFonts w:ascii="Arial" w:hAnsi="Arial" w:cs="Arial"/>
              </w:rPr>
              <w:t>42</w:t>
            </w:r>
          </w:p>
        </w:tc>
        <w:tc>
          <w:tcPr>
            <w:tcW w:w="788" w:type="pct"/>
            <w:shd w:val="clear" w:color="auto" w:fill="FFFFFF" w:themeFill="background1"/>
            <w:hideMark/>
          </w:tcPr>
          <w:p w14:paraId="19B57407" w14:textId="77777777" w:rsidR="000F70D7" w:rsidRPr="000F70D7" w:rsidRDefault="000F70D7" w:rsidP="000F70D7">
            <w:pPr>
              <w:jc w:val="center"/>
              <w:rPr>
                <w:rFonts w:ascii="Arial" w:hAnsi="Arial" w:cs="Arial"/>
              </w:rPr>
            </w:pPr>
            <w:r w:rsidRPr="000F70D7">
              <w:rPr>
                <w:rFonts w:ascii="Arial" w:hAnsi="Arial" w:cs="Arial"/>
              </w:rPr>
              <w:t>10</w:t>
            </w:r>
          </w:p>
        </w:tc>
        <w:tc>
          <w:tcPr>
            <w:tcW w:w="613" w:type="pct"/>
            <w:shd w:val="clear" w:color="auto" w:fill="FFFFFF" w:themeFill="background1"/>
            <w:hideMark/>
          </w:tcPr>
          <w:p w14:paraId="6130F7CC" w14:textId="77777777" w:rsidR="000F70D7" w:rsidRPr="000F70D7" w:rsidRDefault="000F70D7" w:rsidP="000F70D7">
            <w:pPr>
              <w:jc w:val="center"/>
              <w:rPr>
                <w:rFonts w:ascii="Arial" w:hAnsi="Arial" w:cs="Arial"/>
              </w:rPr>
            </w:pPr>
            <w:r w:rsidRPr="000F70D7">
              <w:rPr>
                <w:rFonts w:ascii="Arial" w:hAnsi="Arial" w:cs="Arial"/>
              </w:rPr>
              <w:t>0,189</w:t>
            </w:r>
          </w:p>
        </w:tc>
      </w:tr>
      <w:tr w:rsidR="000F70D7" w:rsidRPr="000F70D7" w14:paraId="2514115C" w14:textId="77777777" w:rsidTr="0082396D">
        <w:tc>
          <w:tcPr>
            <w:tcW w:w="1435" w:type="pct"/>
            <w:tcBorders>
              <w:top w:val="nil"/>
              <w:left w:val="nil"/>
              <w:bottom w:val="single" w:sz="4" w:space="0" w:color="auto"/>
              <w:right w:val="nil"/>
            </w:tcBorders>
            <w:hideMark/>
          </w:tcPr>
          <w:p w14:paraId="2EE778F0" w14:textId="77777777" w:rsidR="000F70D7" w:rsidRDefault="000F70D7" w:rsidP="000F70D7">
            <w:r w:rsidRPr="006312AE">
              <w:t>I disagree</w:t>
            </w:r>
          </w:p>
        </w:tc>
        <w:tc>
          <w:tcPr>
            <w:tcW w:w="565" w:type="pct"/>
            <w:tcBorders>
              <w:top w:val="nil"/>
              <w:left w:val="nil"/>
              <w:bottom w:val="single" w:sz="4" w:space="0" w:color="auto"/>
              <w:right w:val="nil"/>
            </w:tcBorders>
            <w:hideMark/>
          </w:tcPr>
          <w:p w14:paraId="01174D3B" w14:textId="77777777" w:rsidR="000F70D7" w:rsidRPr="000F70D7" w:rsidRDefault="000F70D7" w:rsidP="000F70D7">
            <w:pPr>
              <w:jc w:val="center"/>
              <w:rPr>
                <w:rFonts w:ascii="Arial" w:hAnsi="Arial" w:cs="Arial"/>
              </w:rPr>
            </w:pPr>
            <w:r w:rsidRPr="000F70D7">
              <w:rPr>
                <w:rFonts w:ascii="Arial" w:hAnsi="Arial" w:cs="Arial"/>
              </w:rPr>
              <w:t>42</w:t>
            </w:r>
          </w:p>
        </w:tc>
        <w:tc>
          <w:tcPr>
            <w:tcW w:w="769" w:type="pct"/>
            <w:gridSpan w:val="2"/>
            <w:tcBorders>
              <w:top w:val="nil"/>
              <w:left w:val="nil"/>
              <w:bottom w:val="single" w:sz="4" w:space="0" w:color="auto"/>
              <w:right w:val="nil"/>
            </w:tcBorders>
            <w:shd w:val="clear" w:color="auto" w:fill="FFFFFF" w:themeFill="background1"/>
            <w:hideMark/>
          </w:tcPr>
          <w:p w14:paraId="75FA9331" w14:textId="77777777" w:rsidR="000F70D7" w:rsidRPr="000F70D7" w:rsidRDefault="000F70D7" w:rsidP="000F70D7">
            <w:pPr>
              <w:jc w:val="center"/>
              <w:rPr>
                <w:rFonts w:ascii="Arial" w:hAnsi="Arial" w:cs="Arial"/>
              </w:rPr>
            </w:pPr>
            <w:r w:rsidRPr="000F70D7">
              <w:rPr>
                <w:rFonts w:ascii="Arial" w:hAnsi="Arial" w:cs="Arial"/>
              </w:rPr>
              <w:t>44,7%</w:t>
            </w:r>
          </w:p>
        </w:tc>
        <w:tc>
          <w:tcPr>
            <w:tcW w:w="830" w:type="pct"/>
            <w:tcBorders>
              <w:top w:val="nil"/>
              <w:left w:val="nil"/>
              <w:bottom w:val="single" w:sz="4" w:space="0" w:color="auto"/>
              <w:right w:val="nil"/>
            </w:tcBorders>
            <w:shd w:val="clear" w:color="auto" w:fill="FFFFFF" w:themeFill="background1"/>
            <w:hideMark/>
          </w:tcPr>
          <w:p w14:paraId="28EDB8F0" w14:textId="77777777" w:rsidR="000F70D7" w:rsidRPr="000F70D7" w:rsidRDefault="000F70D7" w:rsidP="000F70D7">
            <w:pPr>
              <w:jc w:val="center"/>
              <w:rPr>
                <w:rFonts w:ascii="Arial" w:hAnsi="Arial" w:cs="Arial"/>
              </w:rPr>
            </w:pPr>
            <w:r w:rsidRPr="000F70D7">
              <w:rPr>
                <w:rFonts w:ascii="Arial" w:hAnsi="Arial" w:cs="Arial"/>
              </w:rPr>
              <w:t>29</w:t>
            </w:r>
          </w:p>
        </w:tc>
        <w:tc>
          <w:tcPr>
            <w:tcW w:w="788" w:type="pct"/>
            <w:tcBorders>
              <w:top w:val="nil"/>
              <w:left w:val="nil"/>
              <w:bottom w:val="single" w:sz="4" w:space="0" w:color="auto"/>
              <w:right w:val="nil"/>
            </w:tcBorders>
            <w:shd w:val="clear" w:color="auto" w:fill="FFFFFF" w:themeFill="background1"/>
            <w:hideMark/>
          </w:tcPr>
          <w:p w14:paraId="42DC910D" w14:textId="77777777" w:rsidR="000F70D7" w:rsidRPr="000F70D7" w:rsidRDefault="000F70D7" w:rsidP="000F70D7">
            <w:pPr>
              <w:jc w:val="center"/>
              <w:rPr>
                <w:rFonts w:ascii="Arial" w:hAnsi="Arial" w:cs="Arial"/>
              </w:rPr>
            </w:pPr>
            <w:r w:rsidRPr="000F70D7">
              <w:rPr>
                <w:rFonts w:ascii="Arial" w:hAnsi="Arial" w:cs="Arial"/>
              </w:rPr>
              <w:t>13</w:t>
            </w:r>
          </w:p>
        </w:tc>
        <w:tc>
          <w:tcPr>
            <w:tcW w:w="613" w:type="pct"/>
            <w:tcBorders>
              <w:top w:val="nil"/>
              <w:left w:val="nil"/>
              <w:bottom w:val="single" w:sz="4" w:space="0" w:color="auto"/>
              <w:right w:val="nil"/>
            </w:tcBorders>
            <w:shd w:val="clear" w:color="auto" w:fill="FFFFFF" w:themeFill="background1"/>
          </w:tcPr>
          <w:p w14:paraId="22B56C9A" w14:textId="77777777" w:rsidR="000F70D7" w:rsidRPr="000F70D7" w:rsidRDefault="000F70D7" w:rsidP="000F70D7">
            <w:pPr>
              <w:jc w:val="center"/>
              <w:rPr>
                <w:rFonts w:ascii="Arial" w:hAnsi="Arial" w:cs="Arial"/>
              </w:rPr>
            </w:pPr>
          </w:p>
        </w:tc>
      </w:tr>
      <w:tr w:rsidR="000F70D7" w:rsidRPr="000F70D7" w14:paraId="01CEE857" w14:textId="77777777" w:rsidTr="00FA5BC7">
        <w:tc>
          <w:tcPr>
            <w:tcW w:w="5000" w:type="pct"/>
            <w:gridSpan w:val="7"/>
            <w:tcBorders>
              <w:top w:val="single" w:sz="4" w:space="0" w:color="auto"/>
              <w:left w:val="nil"/>
              <w:bottom w:val="nil"/>
              <w:right w:val="nil"/>
            </w:tcBorders>
            <w:vAlign w:val="center"/>
            <w:hideMark/>
          </w:tcPr>
          <w:p w14:paraId="0DEABFDB" w14:textId="77777777" w:rsidR="000F70D7" w:rsidRPr="000F70D7" w:rsidRDefault="000F70D7" w:rsidP="00FA5BC7">
            <w:pPr>
              <w:autoSpaceDE w:val="0"/>
              <w:autoSpaceDN w:val="0"/>
              <w:adjustRightInd w:val="0"/>
              <w:rPr>
                <w:rFonts w:ascii="Arial" w:hAnsi="Arial" w:cs="Arial"/>
                <w:b/>
                <w:bCs/>
              </w:rPr>
            </w:pPr>
            <w:r w:rsidRPr="000F70D7">
              <w:rPr>
                <w:rFonts w:ascii="Arial" w:hAnsi="Arial" w:cs="Arial"/>
                <w:b/>
                <w:lang w:eastAsia="pt-BR"/>
              </w:rPr>
              <w:t>It took a long time to learn how to use/operate the system</w:t>
            </w:r>
          </w:p>
        </w:tc>
      </w:tr>
      <w:tr w:rsidR="000F70D7" w:rsidRPr="000F70D7" w14:paraId="6E24F71E" w14:textId="77777777" w:rsidTr="00376142">
        <w:tc>
          <w:tcPr>
            <w:tcW w:w="1435" w:type="pct"/>
            <w:hideMark/>
          </w:tcPr>
          <w:p w14:paraId="79B3F26C" w14:textId="77777777" w:rsidR="000F70D7" w:rsidRPr="002D7A8B" w:rsidRDefault="000F70D7" w:rsidP="000F70D7">
            <w:r w:rsidRPr="002D7A8B">
              <w:t>I agree</w:t>
            </w:r>
          </w:p>
        </w:tc>
        <w:tc>
          <w:tcPr>
            <w:tcW w:w="565" w:type="pct"/>
            <w:vAlign w:val="center"/>
            <w:hideMark/>
          </w:tcPr>
          <w:p w14:paraId="07680882" w14:textId="77777777" w:rsidR="000F70D7" w:rsidRPr="000F70D7" w:rsidRDefault="000F70D7" w:rsidP="000F70D7">
            <w:pPr>
              <w:jc w:val="center"/>
              <w:rPr>
                <w:rFonts w:ascii="Arial" w:hAnsi="Arial" w:cs="Arial"/>
                <w:lang w:eastAsia="pt-BR"/>
              </w:rPr>
            </w:pPr>
            <w:r w:rsidRPr="000F70D7">
              <w:rPr>
                <w:rFonts w:ascii="Arial" w:hAnsi="Arial" w:cs="Arial"/>
                <w:lang w:eastAsia="pt-BR"/>
              </w:rPr>
              <w:t>23</w:t>
            </w:r>
          </w:p>
        </w:tc>
        <w:tc>
          <w:tcPr>
            <w:tcW w:w="769" w:type="pct"/>
            <w:gridSpan w:val="2"/>
            <w:vAlign w:val="center"/>
            <w:hideMark/>
          </w:tcPr>
          <w:p w14:paraId="3D1B2397" w14:textId="77777777" w:rsidR="000F70D7" w:rsidRPr="000F70D7" w:rsidRDefault="000F70D7" w:rsidP="000F70D7">
            <w:pPr>
              <w:jc w:val="center"/>
              <w:rPr>
                <w:rFonts w:ascii="Arial" w:hAnsi="Arial" w:cs="Arial"/>
                <w:lang w:eastAsia="pt-BR"/>
              </w:rPr>
            </w:pPr>
            <w:r w:rsidRPr="000F70D7">
              <w:rPr>
                <w:rFonts w:ascii="Arial" w:hAnsi="Arial" w:cs="Arial"/>
                <w:lang w:eastAsia="pt-BR"/>
              </w:rPr>
              <w:t>24,5%</w:t>
            </w:r>
          </w:p>
        </w:tc>
        <w:tc>
          <w:tcPr>
            <w:tcW w:w="830" w:type="pct"/>
            <w:hideMark/>
          </w:tcPr>
          <w:p w14:paraId="553132D1" w14:textId="77777777" w:rsidR="000F70D7" w:rsidRPr="000F70D7" w:rsidRDefault="000F70D7" w:rsidP="000F70D7">
            <w:pPr>
              <w:jc w:val="center"/>
              <w:rPr>
                <w:rFonts w:ascii="Arial" w:hAnsi="Arial" w:cs="Arial"/>
              </w:rPr>
            </w:pPr>
            <w:r w:rsidRPr="000F70D7">
              <w:rPr>
                <w:rFonts w:ascii="Arial" w:hAnsi="Arial" w:cs="Arial"/>
              </w:rPr>
              <w:t>13</w:t>
            </w:r>
          </w:p>
        </w:tc>
        <w:tc>
          <w:tcPr>
            <w:tcW w:w="788" w:type="pct"/>
            <w:hideMark/>
          </w:tcPr>
          <w:p w14:paraId="5B776965" w14:textId="77777777" w:rsidR="000F70D7" w:rsidRPr="000F70D7" w:rsidRDefault="000F70D7" w:rsidP="000F70D7">
            <w:pPr>
              <w:jc w:val="center"/>
              <w:rPr>
                <w:rFonts w:ascii="Arial" w:hAnsi="Arial" w:cs="Arial"/>
              </w:rPr>
            </w:pPr>
            <w:r w:rsidRPr="000F70D7">
              <w:rPr>
                <w:rFonts w:ascii="Arial" w:hAnsi="Arial" w:cs="Arial"/>
              </w:rPr>
              <w:t>10</w:t>
            </w:r>
          </w:p>
        </w:tc>
        <w:tc>
          <w:tcPr>
            <w:tcW w:w="613" w:type="pct"/>
            <w:hideMark/>
          </w:tcPr>
          <w:p w14:paraId="0F132FFF" w14:textId="77777777" w:rsidR="000F70D7" w:rsidRPr="000F70D7" w:rsidRDefault="000F70D7" w:rsidP="000F70D7">
            <w:pPr>
              <w:jc w:val="center"/>
              <w:rPr>
                <w:rFonts w:ascii="Arial" w:hAnsi="Arial" w:cs="Arial"/>
              </w:rPr>
            </w:pPr>
            <w:r w:rsidRPr="000F70D7">
              <w:rPr>
                <w:rFonts w:ascii="Arial" w:hAnsi="Arial" w:cs="Arial"/>
              </w:rPr>
              <w:t>0,015</w:t>
            </w:r>
          </w:p>
        </w:tc>
      </w:tr>
      <w:tr w:rsidR="000F70D7" w:rsidRPr="000F70D7" w14:paraId="1C7B5FC0" w14:textId="77777777" w:rsidTr="00376142">
        <w:tc>
          <w:tcPr>
            <w:tcW w:w="1435" w:type="pct"/>
            <w:tcBorders>
              <w:top w:val="nil"/>
              <w:left w:val="nil"/>
              <w:bottom w:val="single" w:sz="4" w:space="0" w:color="auto"/>
              <w:right w:val="nil"/>
            </w:tcBorders>
            <w:hideMark/>
          </w:tcPr>
          <w:p w14:paraId="1B291D8E" w14:textId="77777777" w:rsidR="000F70D7" w:rsidRDefault="000F70D7" w:rsidP="000F70D7">
            <w:r w:rsidRPr="002D7A8B">
              <w:t>I disagree</w:t>
            </w:r>
          </w:p>
        </w:tc>
        <w:tc>
          <w:tcPr>
            <w:tcW w:w="565" w:type="pct"/>
            <w:tcBorders>
              <w:top w:val="nil"/>
              <w:left w:val="nil"/>
              <w:bottom w:val="single" w:sz="4" w:space="0" w:color="auto"/>
              <w:right w:val="nil"/>
            </w:tcBorders>
            <w:vAlign w:val="center"/>
            <w:hideMark/>
          </w:tcPr>
          <w:p w14:paraId="135F9A8B" w14:textId="77777777" w:rsidR="000F70D7" w:rsidRPr="000F70D7" w:rsidRDefault="000F70D7" w:rsidP="000F70D7">
            <w:pPr>
              <w:jc w:val="center"/>
              <w:rPr>
                <w:rFonts w:ascii="Arial" w:hAnsi="Arial" w:cs="Arial"/>
                <w:lang w:eastAsia="pt-BR"/>
              </w:rPr>
            </w:pPr>
            <w:r w:rsidRPr="000F70D7">
              <w:rPr>
                <w:rFonts w:ascii="Arial" w:hAnsi="Arial" w:cs="Arial"/>
                <w:lang w:eastAsia="pt-BR"/>
              </w:rPr>
              <w:t>71</w:t>
            </w:r>
          </w:p>
        </w:tc>
        <w:tc>
          <w:tcPr>
            <w:tcW w:w="769" w:type="pct"/>
            <w:gridSpan w:val="2"/>
            <w:tcBorders>
              <w:top w:val="nil"/>
              <w:left w:val="nil"/>
              <w:bottom w:val="single" w:sz="4" w:space="0" w:color="auto"/>
              <w:right w:val="nil"/>
            </w:tcBorders>
            <w:vAlign w:val="center"/>
            <w:hideMark/>
          </w:tcPr>
          <w:p w14:paraId="55B884B0" w14:textId="77777777" w:rsidR="000F70D7" w:rsidRPr="000F70D7" w:rsidRDefault="000F70D7" w:rsidP="000F70D7">
            <w:pPr>
              <w:jc w:val="center"/>
              <w:rPr>
                <w:rFonts w:ascii="Arial" w:hAnsi="Arial" w:cs="Arial"/>
                <w:lang w:eastAsia="pt-BR"/>
              </w:rPr>
            </w:pPr>
            <w:r w:rsidRPr="000F70D7">
              <w:rPr>
                <w:rFonts w:ascii="Arial" w:hAnsi="Arial" w:cs="Arial"/>
                <w:lang w:eastAsia="pt-BR"/>
              </w:rPr>
              <w:t>75,5%</w:t>
            </w:r>
          </w:p>
        </w:tc>
        <w:tc>
          <w:tcPr>
            <w:tcW w:w="830" w:type="pct"/>
            <w:tcBorders>
              <w:top w:val="nil"/>
              <w:left w:val="nil"/>
              <w:bottom w:val="single" w:sz="4" w:space="0" w:color="auto"/>
              <w:right w:val="nil"/>
            </w:tcBorders>
            <w:hideMark/>
          </w:tcPr>
          <w:p w14:paraId="22C724A3" w14:textId="77777777" w:rsidR="000F70D7" w:rsidRPr="000F70D7" w:rsidRDefault="000F70D7" w:rsidP="000F70D7">
            <w:pPr>
              <w:jc w:val="center"/>
              <w:rPr>
                <w:rFonts w:ascii="Arial" w:hAnsi="Arial" w:cs="Arial"/>
              </w:rPr>
            </w:pPr>
            <w:r w:rsidRPr="000F70D7">
              <w:rPr>
                <w:rFonts w:ascii="Arial" w:hAnsi="Arial" w:cs="Arial"/>
              </w:rPr>
              <w:t>58</w:t>
            </w:r>
          </w:p>
        </w:tc>
        <w:tc>
          <w:tcPr>
            <w:tcW w:w="788" w:type="pct"/>
            <w:tcBorders>
              <w:top w:val="nil"/>
              <w:left w:val="nil"/>
              <w:bottom w:val="single" w:sz="4" w:space="0" w:color="auto"/>
              <w:right w:val="nil"/>
            </w:tcBorders>
            <w:hideMark/>
          </w:tcPr>
          <w:p w14:paraId="4CD54CBE" w14:textId="77777777" w:rsidR="000F70D7" w:rsidRPr="000F70D7" w:rsidRDefault="000F70D7" w:rsidP="000F70D7">
            <w:pPr>
              <w:jc w:val="center"/>
              <w:rPr>
                <w:rFonts w:ascii="Arial" w:hAnsi="Arial" w:cs="Arial"/>
              </w:rPr>
            </w:pPr>
            <w:r w:rsidRPr="000F70D7">
              <w:rPr>
                <w:rFonts w:ascii="Arial" w:hAnsi="Arial" w:cs="Arial"/>
              </w:rPr>
              <w:t>13</w:t>
            </w:r>
          </w:p>
        </w:tc>
        <w:tc>
          <w:tcPr>
            <w:tcW w:w="613" w:type="pct"/>
            <w:tcBorders>
              <w:top w:val="nil"/>
              <w:left w:val="nil"/>
              <w:bottom w:val="single" w:sz="4" w:space="0" w:color="auto"/>
              <w:right w:val="nil"/>
            </w:tcBorders>
          </w:tcPr>
          <w:p w14:paraId="2DEDF276" w14:textId="77777777" w:rsidR="000F70D7" w:rsidRPr="000F70D7" w:rsidRDefault="000F70D7" w:rsidP="000F70D7">
            <w:pPr>
              <w:jc w:val="center"/>
              <w:rPr>
                <w:rFonts w:ascii="Arial" w:hAnsi="Arial" w:cs="Arial"/>
              </w:rPr>
            </w:pPr>
          </w:p>
        </w:tc>
      </w:tr>
      <w:tr w:rsidR="000F70D7" w:rsidRPr="000F70D7" w14:paraId="78E597A5" w14:textId="77777777" w:rsidTr="00FA5BC7">
        <w:tc>
          <w:tcPr>
            <w:tcW w:w="5000" w:type="pct"/>
            <w:gridSpan w:val="7"/>
            <w:tcBorders>
              <w:top w:val="single" w:sz="4" w:space="0" w:color="auto"/>
              <w:left w:val="nil"/>
              <w:bottom w:val="nil"/>
              <w:right w:val="nil"/>
            </w:tcBorders>
            <w:vAlign w:val="center"/>
            <w:hideMark/>
          </w:tcPr>
          <w:p w14:paraId="44151C25" w14:textId="77777777" w:rsidR="000F70D7" w:rsidRPr="000F70D7" w:rsidRDefault="000F70D7" w:rsidP="00FA5BC7">
            <w:pPr>
              <w:autoSpaceDE w:val="0"/>
              <w:autoSpaceDN w:val="0"/>
              <w:adjustRightInd w:val="0"/>
              <w:rPr>
                <w:rFonts w:ascii="Arial" w:hAnsi="Arial" w:cs="Arial"/>
                <w:b/>
                <w:bCs/>
              </w:rPr>
            </w:pPr>
            <w:r w:rsidRPr="00CD4217">
              <w:rPr>
                <w:rFonts w:ascii="Arial" w:hAnsi="Arial" w:cs="Arial"/>
                <w:b/>
                <w:lang w:eastAsia="pt-BR"/>
              </w:rPr>
              <w:t xml:space="preserve">Using </w:t>
            </w:r>
            <w:r w:rsidR="00CD4217" w:rsidRPr="00CD4217">
              <w:rPr>
                <w:rFonts w:ascii="Arial" w:eastAsia="Calibri" w:hAnsi="Arial" w:cs="Arial"/>
                <w:b/>
                <w:szCs w:val="22"/>
              </w:rPr>
              <w:t>ECR</w:t>
            </w:r>
            <w:r w:rsidRPr="00CD4217">
              <w:rPr>
                <w:rFonts w:ascii="Arial" w:hAnsi="Arial" w:cs="Arial"/>
                <w:b/>
                <w:lang w:eastAsia="pt-BR"/>
              </w:rPr>
              <w:t xml:space="preserve"> requires</w:t>
            </w:r>
            <w:r w:rsidRPr="000F70D7">
              <w:rPr>
                <w:rFonts w:ascii="Arial" w:hAnsi="Arial" w:cs="Arial"/>
                <w:b/>
                <w:lang w:eastAsia="pt-BR"/>
              </w:rPr>
              <w:t xml:space="preserve"> a lot of effort to understand</w:t>
            </w:r>
          </w:p>
        </w:tc>
      </w:tr>
      <w:tr w:rsidR="000F70D7" w:rsidRPr="000F70D7" w14:paraId="7D34FDC1" w14:textId="77777777" w:rsidTr="00195E83">
        <w:tc>
          <w:tcPr>
            <w:tcW w:w="1435" w:type="pct"/>
            <w:hideMark/>
          </w:tcPr>
          <w:p w14:paraId="1AF79DD7" w14:textId="77777777" w:rsidR="000F70D7" w:rsidRPr="00140B43" w:rsidRDefault="000F70D7" w:rsidP="000F70D7">
            <w:r w:rsidRPr="00140B43">
              <w:t>I agree</w:t>
            </w:r>
          </w:p>
        </w:tc>
        <w:tc>
          <w:tcPr>
            <w:tcW w:w="565" w:type="pct"/>
            <w:vAlign w:val="center"/>
            <w:hideMark/>
          </w:tcPr>
          <w:p w14:paraId="286EEF30" w14:textId="77777777" w:rsidR="000F70D7" w:rsidRPr="000F70D7" w:rsidRDefault="000F70D7" w:rsidP="000F70D7">
            <w:pPr>
              <w:jc w:val="center"/>
              <w:rPr>
                <w:rFonts w:ascii="Arial" w:hAnsi="Arial" w:cs="Arial"/>
                <w:lang w:eastAsia="pt-BR"/>
              </w:rPr>
            </w:pPr>
            <w:r w:rsidRPr="000F70D7">
              <w:rPr>
                <w:rFonts w:ascii="Arial" w:hAnsi="Arial" w:cs="Arial"/>
                <w:lang w:eastAsia="pt-BR"/>
              </w:rPr>
              <w:t>22</w:t>
            </w:r>
          </w:p>
        </w:tc>
        <w:tc>
          <w:tcPr>
            <w:tcW w:w="769" w:type="pct"/>
            <w:gridSpan w:val="2"/>
            <w:vAlign w:val="center"/>
            <w:hideMark/>
          </w:tcPr>
          <w:p w14:paraId="42DAD31D" w14:textId="77777777" w:rsidR="000F70D7" w:rsidRPr="000F70D7" w:rsidRDefault="000F70D7" w:rsidP="000F70D7">
            <w:pPr>
              <w:jc w:val="center"/>
              <w:rPr>
                <w:rFonts w:ascii="Arial" w:hAnsi="Arial" w:cs="Arial"/>
                <w:lang w:eastAsia="pt-BR"/>
              </w:rPr>
            </w:pPr>
            <w:r w:rsidRPr="000F70D7">
              <w:rPr>
                <w:rFonts w:ascii="Arial" w:hAnsi="Arial" w:cs="Arial"/>
                <w:lang w:eastAsia="pt-BR"/>
              </w:rPr>
              <w:t>23,4%</w:t>
            </w:r>
          </w:p>
        </w:tc>
        <w:tc>
          <w:tcPr>
            <w:tcW w:w="830" w:type="pct"/>
            <w:hideMark/>
          </w:tcPr>
          <w:p w14:paraId="5FE1CEBC" w14:textId="77777777" w:rsidR="000F70D7" w:rsidRPr="000F70D7" w:rsidRDefault="000F70D7" w:rsidP="000F70D7">
            <w:pPr>
              <w:jc w:val="center"/>
              <w:rPr>
                <w:rFonts w:ascii="Arial" w:hAnsi="Arial" w:cs="Arial"/>
              </w:rPr>
            </w:pPr>
            <w:r w:rsidRPr="000F70D7">
              <w:rPr>
                <w:rFonts w:ascii="Arial" w:hAnsi="Arial" w:cs="Arial"/>
              </w:rPr>
              <w:t>13</w:t>
            </w:r>
          </w:p>
        </w:tc>
        <w:tc>
          <w:tcPr>
            <w:tcW w:w="788" w:type="pct"/>
            <w:hideMark/>
          </w:tcPr>
          <w:p w14:paraId="74C4DBE9" w14:textId="77777777" w:rsidR="000F70D7" w:rsidRPr="000F70D7" w:rsidRDefault="000F70D7" w:rsidP="000F70D7">
            <w:pPr>
              <w:jc w:val="center"/>
              <w:rPr>
                <w:rFonts w:ascii="Arial" w:hAnsi="Arial" w:cs="Arial"/>
              </w:rPr>
            </w:pPr>
            <w:r w:rsidRPr="000F70D7">
              <w:rPr>
                <w:rFonts w:ascii="Arial" w:hAnsi="Arial" w:cs="Arial"/>
              </w:rPr>
              <w:t>9</w:t>
            </w:r>
          </w:p>
        </w:tc>
        <w:tc>
          <w:tcPr>
            <w:tcW w:w="613" w:type="pct"/>
            <w:hideMark/>
          </w:tcPr>
          <w:p w14:paraId="3F355CC6" w14:textId="77777777" w:rsidR="000F70D7" w:rsidRPr="000F70D7" w:rsidRDefault="000F70D7" w:rsidP="000F70D7">
            <w:pPr>
              <w:jc w:val="center"/>
              <w:rPr>
                <w:rFonts w:ascii="Arial" w:hAnsi="Arial" w:cs="Arial"/>
              </w:rPr>
            </w:pPr>
            <w:r w:rsidRPr="000F70D7">
              <w:rPr>
                <w:rFonts w:ascii="Arial" w:hAnsi="Arial" w:cs="Arial"/>
              </w:rPr>
              <w:t>0,040</w:t>
            </w:r>
          </w:p>
        </w:tc>
      </w:tr>
      <w:tr w:rsidR="000F70D7" w:rsidRPr="000F70D7" w14:paraId="669D3E71" w14:textId="77777777" w:rsidTr="00195E83">
        <w:tc>
          <w:tcPr>
            <w:tcW w:w="1435" w:type="pct"/>
            <w:tcBorders>
              <w:top w:val="nil"/>
              <w:left w:val="nil"/>
              <w:bottom w:val="single" w:sz="4" w:space="0" w:color="auto"/>
              <w:right w:val="nil"/>
            </w:tcBorders>
            <w:hideMark/>
          </w:tcPr>
          <w:p w14:paraId="74F7CF8B" w14:textId="77777777" w:rsidR="000F70D7" w:rsidRDefault="000F70D7" w:rsidP="000F70D7">
            <w:r w:rsidRPr="00140B43">
              <w:t>I disagree</w:t>
            </w:r>
          </w:p>
        </w:tc>
        <w:tc>
          <w:tcPr>
            <w:tcW w:w="565" w:type="pct"/>
            <w:tcBorders>
              <w:top w:val="nil"/>
              <w:left w:val="nil"/>
              <w:bottom w:val="single" w:sz="4" w:space="0" w:color="auto"/>
              <w:right w:val="nil"/>
            </w:tcBorders>
            <w:vAlign w:val="center"/>
            <w:hideMark/>
          </w:tcPr>
          <w:p w14:paraId="61E20034" w14:textId="77777777" w:rsidR="000F70D7" w:rsidRPr="000F70D7" w:rsidRDefault="000F70D7" w:rsidP="000F70D7">
            <w:pPr>
              <w:jc w:val="center"/>
              <w:rPr>
                <w:rFonts w:ascii="Arial" w:hAnsi="Arial" w:cs="Arial"/>
                <w:lang w:eastAsia="pt-BR"/>
              </w:rPr>
            </w:pPr>
            <w:r w:rsidRPr="000F70D7">
              <w:rPr>
                <w:rFonts w:ascii="Arial" w:hAnsi="Arial" w:cs="Arial"/>
                <w:lang w:eastAsia="pt-BR"/>
              </w:rPr>
              <w:t>72</w:t>
            </w:r>
          </w:p>
        </w:tc>
        <w:tc>
          <w:tcPr>
            <w:tcW w:w="769" w:type="pct"/>
            <w:gridSpan w:val="2"/>
            <w:tcBorders>
              <w:top w:val="nil"/>
              <w:left w:val="nil"/>
              <w:bottom w:val="single" w:sz="4" w:space="0" w:color="auto"/>
              <w:right w:val="nil"/>
            </w:tcBorders>
            <w:vAlign w:val="center"/>
            <w:hideMark/>
          </w:tcPr>
          <w:p w14:paraId="362EBCB5" w14:textId="77777777" w:rsidR="000F70D7" w:rsidRPr="000F70D7" w:rsidRDefault="000F70D7" w:rsidP="000F70D7">
            <w:pPr>
              <w:jc w:val="center"/>
              <w:rPr>
                <w:rFonts w:ascii="Arial" w:hAnsi="Arial" w:cs="Arial"/>
                <w:lang w:eastAsia="pt-BR"/>
              </w:rPr>
            </w:pPr>
            <w:r w:rsidRPr="000F70D7">
              <w:rPr>
                <w:rFonts w:ascii="Arial" w:hAnsi="Arial" w:cs="Arial"/>
                <w:lang w:eastAsia="pt-BR"/>
              </w:rPr>
              <w:t>76,6%</w:t>
            </w:r>
          </w:p>
        </w:tc>
        <w:tc>
          <w:tcPr>
            <w:tcW w:w="830" w:type="pct"/>
            <w:tcBorders>
              <w:top w:val="nil"/>
              <w:left w:val="nil"/>
              <w:bottom w:val="single" w:sz="4" w:space="0" w:color="auto"/>
              <w:right w:val="nil"/>
            </w:tcBorders>
            <w:hideMark/>
          </w:tcPr>
          <w:p w14:paraId="3A0A4239" w14:textId="77777777" w:rsidR="000F70D7" w:rsidRPr="000F70D7" w:rsidRDefault="000F70D7" w:rsidP="000F70D7">
            <w:pPr>
              <w:jc w:val="center"/>
              <w:rPr>
                <w:rFonts w:ascii="Arial" w:hAnsi="Arial" w:cs="Arial"/>
              </w:rPr>
            </w:pPr>
            <w:r w:rsidRPr="000F70D7">
              <w:rPr>
                <w:rFonts w:ascii="Arial" w:hAnsi="Arial" w:cs="Arial"/>
              </w:rPr>
              <w:t>58</w:t>
            </w:r>
          </w:p>
        </w:tc>
        <w:tc>
          <w:tcPr>
            <w:tcW w:w="788" w:type="pct"/>
            <w:tcBorders>
              <w:top w:val="nil"/>
              <w:left w:val="nil"/>
              <w:bottom w:val="single" w:sz="4" w:space="0" w:color="auto"/>
              <w:right w:val="nil"/>
            </w:tcBorders>
            <w:hideMark/>
          </w:tcPr>
          <w:p w14:paraId="369B4FB6" w14:textId="77777777" w:rsidR="000F70D7" w:rsidRPr="000F70D7" w:rsidRDefault="000F70D7" w:rsidP="000F70D7">
            <w:pPr>
              <w:jc w:val="center"/>
              <w:rPr>
                <w:rFonts w:ascii="Arial" w:hAnsi="Arial" w:cs="Arial"/>
              </w:rPr>
            </w:pPr>
            <w:r w:rsidRPr="000F70D7">
              <w:rPr>
                <w:rFonts w:ascii="Arial" w:hAnsi="Arial" w:cs="Arial"/>
              </w:rPr>
              <w:t>14</w:t>
            </w:r>
          </w:p>
        </w:tc>
        <w:tc>
          <w:tcPr>
            <w:tcW w:w="613" w:type="pct"/>
            <w:tcBorders>
              <w:top w:val="nil"/>
              <w:left w:val="nil"/>
              <w:bottom w:val="single" w:sz="4" w:space="0" w:color="auto"/>
              <w:right w:val="nil"/>
            </w:tcBorders>
          </w:tcPr>
          <w:p w14:paraId="7F4DCC22" w14:textId="77777777" w:rsidR="000F70D7" w:rsidRPr="000F70D7" w:rsidRDefault="000F70D7" w:rsidP="000F70D7">
            <w:pPr>
              <w:jc w:val="center"/>
              <w:rPr>
                <w:rFonts w:ascii="Arial" w:hAnsi="Arial" w:cs="Arial"/>
              </w:rPr>
            </w:pPr>
          </w:p>
        </w:tc>
      </w:tr>
      <w:tr w:rsidR="000F70D7" w:rsidRPr="000F70D7" w14:paraId="4F531FCE" w14:textId="77777777" w:rsidTr="00FA5BC7">
        <w:tc>
          <w:tcPr>
            <w:tcW w:w="5000" w:type="pct"/>
            <w:gridSpan w:val="7"/>
            <w:tcBorders>
              <w:top w:val="single" w:sz="4" w:space="0" w:color="auto"/>
              <w:left w:val="nil"/>
              <w:bottom w:val="nil"/>
              <w:right w:val="nil"/>
            </w:tcBorders>
            <w:vAlign w:val="center"/>
            <w:hideMark/>
          </w:tcPr>
          <w:p w14:paraId="39716C43" w14:textId="77777777" w:rsidR="000F70D7" w:rsidRPr="000F70D7" w:rsidRDefault="000F70D7" w:rsidP="00FA5BC7">
            <w:pPr>
              <w:autoSpaceDE w:val="0"/>
              <w:autoSpaceDN w:val="0"/>
              <w:adjustRightInd w:val="0"/>
              <w:rPr>
                <w:rFonts w:ascii="Arial" w:hAnsi="Arial" w:cs="Arial"/>
                <w:b/>
                <w:bCs/>
              </w:rPr>
            </w:pPr>
            <w:r w:rsidRPr="000F70D7">
              <w:rPr>
                <w:rFonts w:ascii="Arial" w:hAnsi="Arial" w:cs="Arial"/>
                <w:b/>
                <w:lang w:eastAsia="pt-BR"/>
              </w:rPr>
              <w:t xml:space="preserve">Overall </w:t>
            </w:r>
            <w:r w:rsidRPr="00CD4217">
              <w:rPr>
                <w:rFonts w:ascii="Arial" w:hAnsi="Arial" w:cs="Arial"/>
                <w:b/>
                <w:lang w:eastAsia="pt-BR"/>
              </w:rPr>
              <w:t xml:space="preserve">the </w:t>
            </w:r>
            <w:r w:rsidR="00CD4217" w:rsidRPr="00CD4217">
              <w:rPr>
                <w:rFonts w:ascii="Arial" w:eastAsia="Calibri" w:hAnsi="Arial" w:cs="Arial"/>
                <w:b/>
                <w:szCs w:val="22"/>
              </w:rPr>
              <w:t>ECR</w:t>
            </w:r>
            <w:r w:rsidRPr="00CD4217">
              <w:rPr>
                <w:rFonts w:ascii="Arial" w:hAnsi="Arial" w:cs="Arial"/>
                <w:b/>
                <w:lang w:eastAsia="pt-BR"/>
              </w:rPr>
              <w:t xml:space="preserve"> is</w:t>
            </w:r>
            <w:r w:rsidRPr="000F70D7">
              <w:rPr>
                <w:rFonts w:ascii="Arial" w:hAnsi="Arial" w:cs="Arial"/>
                <w:b/>
                <w:lang w:eastAsia="pt-BR"/>
              </w:rPr>
              <w:t xml:space="preserve"> easy to use</w:t>
            </w:r>
          </w:p>
        </w:tc>
      </w:tr>
      <w:tr w:rsidR="000F70D7" w:rsidRPr="000F70D7" w14:paraId="5CEE767E" w14:textId="77777777" w:rsidTr="000F70D7">
        <w:tc>
          <w:tcPr>
            <w:tcW w:w="1435" w:type="pct"/>
            <w:vAlign w:val="center"/>
            <w:hideMark/>
          </w:tcPr>
          <w:p w14:paraId="42F7F708" w14:textId="24081081" w:rsidR="000F70D7" w:rsidRPr="000F70D7" w:rsidRDefault="00942178" w:rsidP="00FA5BC7">
            <w:pPr>
              <w:rPr>
                <w:rFonts w:ascii="Arial" w:hAnsi="Arial" w:cs="Arial"/>
                <w:lang w:eastAsia="pt-BR"/>
              </w:rPr>
            </w:pPr>
            <w:r w:rsidRPr="00942178">
              <w:rPr>
                <w:rFonts w:ascii="Arial" w:hAnsi="Arial" w:cs="Arial"/>
                <w:lang w:eastAsia="pt-BR"/>
              </w:rPr>
              <w:t>I agree</w:t>
            </w:r>
          </w:p>
        </w:tc>
        <w:tc>
          <w:tcPr>
            <w:tcW w:w="565" w:type="pct"/>
            <w:vAlign w:val="center"/>
            <w:hideMark/>
          </w:tcPr>
          <w:p w14:paraId="3DCCB58A" w14:textId="77777777" w:rsidR="000F70D7" w:rsidRPr="000F70D7" w:rsidRDefault="000F70D7" w:rsidP="00FA5BC7">
            <w:pPr>
              <w:jc w:val="center"/>
              <w:rPr>
                <w:rFonts w:ascii="Arial" w:hAnsi="Arial" w:cs="Arial"/>
                <w:lang w:eastAsia="pt-BR"/>
              </w:rPr>
            </w:pPr>
            <w:r w:rsidRPr="000F70D7">
              <w:rPr>
                <w:rFonts w:ascii="Arial" w:hAnsi="Arial" w:cs="Arial"/>
                <w:lang w:eastAsia="pt-BR"/>
              </w:rPr>
              <w:t>63</w:t>
            </w:r>
          </w:p>
        </w:tc>
        <w:tc>
          <w:tcPr>
            <w:tcW w:w="769" w:type="pct"/>
            <w:gridSpan w:val="2"/>
            <w:vAlign w:val="center"/>
            <w:hideMark/>
          </w:tcPr>
          <w:p w14:paraId="715D3B7B" w14:textId="77777777" w:rsidR="000F70D7" w:rsidRPr="000F70D7" w:rsidRDefault="000F70D7" w:rsidP="00FA5BC7">
            <w:pPr>
              <w:jc w:val="center"/>
              <w:rPr>
                <w:rFonts w:ascii="Arial" w:hAnsi="Arial" w:cs="Arial"/>
                <w:lang w:eastAsia="pt-BR"/>
              </w:rPr>
            </w:pPr>
            <w:r w:rsidRPr="000F70D7">
              <w:rPr>
                <w:rFonts w:ascii="Arial" w:hAnsi="Arial" w:cs="Arial"/>
                <w:lang w:eastAsia="pt-BR"/>
              </w:rPr>
              <w:t>67%</w:t>
            </w:r>
          </w:p>
        </w:tc>
        <w:tc>
          <w:tcPr>
            <w:tcW w:w="830" w:type="pct"/>
            <w:hideMark/>
          </w:tcPr>
          <w:p w14:paraId="20BFE169" w14:textId="77777777" w:rsidR="000F70D7" w:rsidRPr="000F70D7" w:rsidRDefault="000F70D7" w:rsidP="00FA5BC7">
            <w:pPr>
              <w:jc w:val="center"/>
              <w:rPr>
                <w:rFonts w:ascii="Arial" w:hAnsi="Arial" w:cs="Arial"/>
              </w:rPr>
            </w:pPr>
            <w:r w:rsidRPr="000F70D7">
              <w:rPr>
                <w:rFonts w:ascii="Arial" w:hAnsi="Arial" w:cs="Arial"/>
              </w:rPr>
              <w:t>52</w:t>
            </w:r>
          </w:p>
        </w:tc>
        <w:tc>
          <w:tcPr>
            <w:tcW w:w="788" w:type="pct"/>
            <w:hideMark/>
          </w:tcPr>
          <w:p w14:paraId="7C373934" w14:textId="77777777" w:rsidR="000F70D7" w:rsidRPr="000F70D7" w:rsidRDefault="000F70D7" w:rsidP="00FA5BC7">
            <w:pPr>
              <w:jc w:val="center"/>
              <w:rPr>
                <w:rFonts w:ascii="Arial" w:hAnsi="Arial" w:cs="Arial"/>
              </w:rPr>
            </w:pPr>
            <w:r w:rsidRPr="000F70D7">
              <w:rPr>
                <w:rFonts w:ascii="Arial" w:hAnsi="Arial" w:cs="Arial"/>
              </w:rPr>
              <w:t>11</w:t>
            </w:r>
          </w:p>
        </w:tc>
        <w:tc>
          <w:tcPr>
            <w:tcW w:w="613" w:type="pct"/>
            <w:hideMark/>
          </w:tcPr>
          <w:p w14:paraId="6D9A8BB4" w14:textId="77777777" w:rsidR="000F70D7" w:rsidRPr="000F70D7" w:rsidRDefault="000F70D7" w:rsidP="00FA5BC7">
            <w:pPr>
              <w:jc w:val="center"/>
              <w:rPr>
                <w:rFonts w:ascii="Arial" w:hAnsi="Arial" w:cs="Arial"/>
              </w:rPr>
            </w:pPr>
            <w:r w:rsidRPr="000F70D7">
              <w:rPr>
                <w:rFonts w:ascii="Arial" w:hAnsi="Arial" w:cs="Arial"/>
              </w:rPr>
              <w:t>0,024</w:t>
            </w:r>
          </w:p>
        </w:tc>
      </w:tr>
      <w:tr w:rsidR="000F70D7" w:rsidRPr="000F70D7" w14:paraId="7A14D02E" w14:textId="77777777" w:rsidTr="000F70D7">
        <w:tc>
          <w:tcPr>
            <w:tcW w:w="1435" w:type="pct"/>
            <w:tcBorders>
              <w:top w:val="nil"/>
              <w:left w:val="nil"/>
              <w:bottom w:val="single" w:sz="4" w:space="0" w:color="auto"/>
              <w:right w:val="nil"/>
            </w:tcBorders>
            <w:vAlign w:val="center"/>
            <w:hideMark/>
          </w:tcPr>
          <w:p w14:paraId="4344B496" w14:textId="003E9FBB" w:rsidR="000F70D7" w:rsidRPr="000F70D7" w:rsidRDefault="00942178" w:rsidP="00FA5BC7">
            <w:pPr>
              <w:rPr>
                <w:rFonts w:ascii="Arial" w:hAnsi="Arial" w:cs="Arial"/>
                <w:lang w:eastAsia="pt-BR"/>
              </w:rPr>
            </w:pPr>
            <w:r w:rsidRPr="00942178">
              <w:rPr>
                <w:rFonts w:ascii="Arial" w:hAnsi="Arial" w:cs="Arial"/>
                <w:lang w:eastAsia="pt-BR"/>
              </w:rPr>
              <w:t>I disagree</w:t>
            </w:r>
          </w:p>
        </w:tc>
        <w:tc>
          <w:tcPr>
            <w:tcW w:w="565" w:type="pct"/>
            <w:tcBorders>
              <w:top w:val="nil"/>
              <w:left w:val="nil"/>
              <w:bottom w:val="single" w:sz="4" w:space="0" w:color="auto"/>
              <w:right w:val="nil"/>
            </w:tcBorders>
            <w:vAlign w:val="center"/>
            <w:hideMark/>
          </w:tcPr>
          <w:p w14:paraId="3DD0BF26" w14:textId="77777777" w:rsidR="000F70D7" w:rsidRPr="000F70D7" w:rsidRDefault="000F70D7" w:rsidP="00FA5BC7">
            <w:pPr>
              <w:jc w:val="center"/>
              <w:rPr>
                <w:rFonts w:ascii="Arial" w:hAnsi="Arial" w:cs="Arial"/>
                <w:lang w:eastAsia="pt-BR"/>
              </w:rPr>
            </w:pPr>
            <w:r w:rsidRPr="000F70D7">
              <w:rPr>
                <w:rFonts w:ascii="Arial" w:hAnsi="Arial" w:cs="Arial"/>
                <w:lang w:eastAsia="pt-BR"/>
              </w:rPr>
              <w:t>31</w:t>
            </w:r>
          </w:p>
        </w:tc>
        <w:tc>
          <w:tcPr>
            <w:tcW w:w="769" w:type="pct"/>
            <w:gridSpan w:val="2"/>
            <w:tcBorders>
              <w:top w:val="nil"/>
              <w:left w:val="nil"/>
              <w:bottom w:val="single" w:sz="4" w:space="0" w:color="auto"/>
              <w:right w:val="nil"/>
            </w:tcBorders>
            <w:vAlign w:val="center"/>
            <w:hideMark/>
          </w:tcPr>
          <w:p w14:paraId="0C41FAC9" w14:textId="77777777" w:rsidR="000F70D7" w:rsidRPr="000F70D7" w:rsidRDefault="000F70D7" w:rsidP="00FA5BC7">
            <w:pPr>
              <w:jc w:val="center"/>
              <w:rPr>
                <w:rFonts w:ascii="Arial" w:hAnsi="Arial" w:cs="Arial"/>
                <w:lang w:eastAsia="pt-BR"/>
              </w:rPr>
            </w:pPr>
            <w:r w:rsidRPr="000F70D7">
              <w:rPr>
                <w:rFonts w:ascii="Arial" w:hAnsi="Arial" w:cs="Arial"/>
                <w:lang w:eastAsia="pt-BR"/>
              </w:rPr>
              <w:t>33%</w:t>
            </w:r>
          </w:p>
        </w:tc>
        <w:tc>
          <w:tcPr>
            <w:tcW w:w="830" w:type="pct"/>
            <w:tcBorders>
              <w:top w:val="nil"/>
              <w:left w:val="nil"/>
              <w:bottom w:val="single" w:sz="4" w:space="0" w:color="auto"/>
              <w:right w:val="nil"/>
            </w:tcBorders>
            <w:hideMark/>
          </w:tcPr>
          <w:p w14:paraId="5A3EACA9" w14:textId="77777777" w:rsidR="000F70D7" w:rsidRPr="000F70D7" w:rsidRDefault="000F70D7" w:rsidP="00FA5BC7">
            <w:pPr>
              <w:jc w:val="center"/>
              <w:rPr>
                <w:rFonts w:ascii="Arial" w:hAnsi="Arial" w:cs="Arial"/>
              </w:rPr>
            </w:pPr>
            <w:r w:rsidRPr="000F70D7">
              <w:rPr>
                <w:rFonts w:ascii="Arial" w:hAnsi="Arial" w:cs="Arial"/>
              </w:rPr>
              <w:t>11</w:t>
            </w:r>
          </w:p>
        </w:tc>
        <w:tc>
          <w:tcPr>
            <w:tcW w:w="788" w:type="pct"/>
            <w:tcBorders>
              <w:top w:val="nil"/>
              <w:left w:val="nil"/>
              <w:bottom w:val="single" w:sz="4" w:space="0" w:color="auto"/>
              <w:right w:val="nil"/>
            </w:tcBorders>
            <w:hideMark/>
          </w:tcPr>
          <w:p w14:paraId="3172BFB7" w14:textId="77777777" w:rsidR="000F70D7" w:rsidRPr="000F70D7" w:rsidRDefault="000F70D7" w:rsidP="00FA5BC7">
            <w:pPr>
              <w:jc w:val="center"/>
              <w:rPr>
                <w:rFonts w:ascii="Arial" w:hAnsi="Arial" w:cs="Arial"/>
              </w:rPr>
            </w:pPr>
            <w:r w:rsidRPr="000F70D7">
              <w:rPr>
                <w:rFonts w:ascii="Arial" w:hAnsi="Arial" w:cs="Arial"/>
              </w:rPr>
              <w:t>12</w:t>
            </w:r>
          </w:p>
        </w:tc>
        <w:tc>
          <w:tcPr>
            <w:tcW w:w="613" w:type="pct"/>
            <w:tcBorders>
              <w:top w:val="nil"/>
              <w:left w:val="nil"/>
              <w:bottom w:val="single" w:sz="4" w:space="0" w:color="auto"/>
              <w:right w:val="nil"/>
            </w:tcBorders>
          </w:tcPr>
          <w:p w14:paraId="1A318DAC" w14:textId="77777777" w:rsidR="000F70D7" w:rsidRPr="000F70D7" w:rsidRDefault="000F70D7" w:rsidP="00FA5BC7">
            <w:pPr>
              <w:jc w:val="center"/>
              <w:rPr>
                <w:rFonts w:ascii="Arial" w:hAnsi="Arial" w:cs="Arial"/>
              </w:rPr>
            </w:pPr>
          </w:p>
        </w:tc>
      </w:tr>
      <w:tr w:rsidR="000F70D7" w:rsidRPr="000F70D7" w14:paraId="4B03FF61" w14:textId="77777777" w:rsidTr="00FA5BC7">
        <w:tc>
          <w:tcPr>
            <w:tcW w:w="5000" w:type="pct"/>
            <w:gridSpan w:val="7"/>
            <w:tcBorders>
              <w:top w:val="single" w:sz="4" w:space="0" w:color="auto"/>
              <w:left w:val="nil"/>
              <w:bottom w:val="nil"/>
              <w:right w:val="nil"/>
            </w:tcBorders>
            <w:vAlign w:val="center"/>
            <w:hideMark/>
          </w:tcPr>
          <w:p w14:paraId="0B83669B" w14:textId="77777777" w:rsidR="000F70D7" w:rsidRPr="000F70D7" w:rsidRDefault="000F70D7" w:rsidP="00FA5BC7">
            <w:pPr>
              <w:autoSpaceDE w:val="0"/>
              <w:autoSpaceDN w:val="0"/>
              <w:adjustRightInd w:val="0"/>
              <w:rPr>
                <w:rFonts w:ascii="Arial" w:hAnsi="Arial" w:cs="Arial"/>
                <w:b/>
                <w:bCs/>
              </w:rPr>
            </w:pPr>
            <w:r w:rsidRPr="00CD4217">
              <w:rPr>
                <w:rFonts w:ascii="Arial" w:hAnsi="Arial" w:cs="Arial"/>
                <w:b/>
                <w:lang w:eastAsia="pt-BR"/>
              </w:rPr>
              <w:t xml:space="preserve">The </w:t>
            </w:r>
            <w:r w:rsidR="00CD4217" w:rsidRPr="00CD4217">
              <w:rPr>
                <w:rFonts w:ascii="Arial" w:eastAsia="Calibri" w:hAnsi="Arial" w:cs="Arial"/>
                <w:b/>
                <w:szCs w:val="22"/>
              </w:rPr>
              <w:t>ECR</w:t>
            </w:r>
            <w:r w:rsidRPr="00CD4217">
              <w:rPr>
                <w:rFonts w:ascii="Arial" w:hAnsi="Arial" w:cs="Arial"/>
                <w:b/>
                <w:lang w:eastAsia="pt-BR"/>
              </w:rPr>
              <w:t xml:space="preserve"> proves</w:t>
            </w:r>
            <w:r w:rsidRPr="000F70D7">
              <w:rPr>
                <w:rFonts w:ascii="Arial" w:hAnsi="Arial" w:cs="Arial"/>
                <w:b/>
                <w:lang w:eastAsia="pt-BR"/>
              </w:rPr>
              <w:t xml:space="preserve"> the quality of my work</w:t>
            </w:r>
          </w:p>
        </w:tc>
      </w:tr>
      <w:tr w:rsidR="000F70D7" w:rsidRPr="000F70D7" w14:paraId="6B0AFF71" w14:textId="77777777" w:rsidTr="00174747">
        <w:tc>
          <w:tcPr>
            <w:tcW w:w="1435" w:type="pct"/>
            <w:hideMark/>
          </w:tcPr>
          <w:p w14:paraId="7369197B" w14:textId="77777777" w:rsidR="000F70D7" w:rsidRPr="008B239B" w:rsidRDefault="000F70D7" w:rsidP="000F70D7">
            <w:r w:rsidRPr="008B239B">
              <w:t>I agree</w:t>
            </w:r>
          </w:p>
        </w:tc>
        <w:tc>
          <w:tcPr>
            <w:tcW w:w="565" w:type="pct"/>
            <w:vAlign w:val="center"/>
            <w:hideMark/>
          </w:tcPr>
          <w:p w14:paraId="22037D72" w14:textId="77777777" w:rsidR="000F70D7" w:rsidRPr="000F70D7" w:rsidRDefault="000F70D7" w:rsidP="000F70D7">
            <w:pPr>
              <w:jc w:val="center"/>
              <w:rPr>
                <w:rFonts w:ascii="Arial" w:hAnsi="Arial" w:cs="Arial"/>
                <w:lang w:eastAsia="pt-BR"/>
              </w:rPr>
            </w:pPr>
            <w:r w:rsidRPr="000F70D7">
              <w:rPr>
                <w:rFonts w:ascii="Arial" w:hAnsi="Arial" w:cs="Arial"/>
                <w:lang w:eastAsia="pt-BR"/>
              </w:rPr>
              <w:t>54</w:t>
            </w:r>
          </w:p>
        </w:tc>
        <w:tc>
          <w:tcPr>
            <w:tcW w:w="769" w:type="pct"/>
            <w:gridSpan w:val="2"/>
            <w:vAlign w:val="center"/>
            <w:hideMark/>
          </w:tcPr>
          <w:p w14:paraId="7AF03855" w14:textId="77777777" w:rsidR="000F70D7" w:rsidRPr="000F70D7" w:rsidRDefault="000F70D7" w:rsidP="000F70D7">
            <w:pPr>
              <w:jc w:val="center"/>
              <w:rPr>
                <w:rFonts w:ascii="Arial" w:hAnsi="Arial" w:cs="Arial"/>
                <w:lang w:eastAsia="pt-BR"/>
              </w:rPr>
            </w:pPr>
            <w:r w:rsidRPr="000F70D7">
              <w:rPr>
                <w:rFonts w:ascii="Arial" w:hAnsi="Arial" w:cs="Arial"/>
                <w:lang w:eastAsia="pt-BR"/>
              </w:rPr>
              <w:t>57%</w:t>
            </w:r>
          </w:p>
        </w:tc>
        <w:tc>
          <w:tcPr>
            <w:tcW w:w="830" w:type="pct"/>
            <w:hideMark/>
          </w:tcPr>
          <w:p w14:paraId="6CADFE60" w14:textId="77777777" w:rsidR="000F70D7" w:rsidRPr="000F70D7" w:rsidRDefault="000F70D7" w:rsidP="000F70D7">
            <w:pPr>
              <w:jc w:val="center"/>
              <w:rPr>
                <w:rFonts w:ascii="Arial" w:hAnsi="Arial" w:cs="Arial"/>
              </w:rPr>
            </w:pPr>
            <w:r w:rsidRPr="000F70D7">
              <w:rPr>
                <w:rFonts w:ascii="Arial" w:hAnsi="Arial" w:cs="Arial"/>
              </w:rPr>
              <w:t>50</w:t>
            </w:r>
          </w:p>
        </w:tc>
        <w:tc>
          <w:tcPr>
            <w:tcW w:w="788" w:type="pct"/>
            <w:hideMark/>
          </w:tcPr>
          <w:p w14:paraId="6A049F7C" w14:textId="77777777" w:rsidR="000F70D7" w:rsidRPr="000F70D7" w:rsidRDefault="000F70D7" w:rsidP="000F70D7">
            <w:pPr>
              <w:jc w:val="center"/>
              <w:rPr>
                <w:rFonts w:ascii="Arial" w:hAnsi="Arial" w:cs="Arial"/>
              </w:rPr>
            </w:pPr>
            <w:r w:rsidRPr="000F70D7">
              <w:rPr>
                <w:rFonts w:ascii="Arial" w:hAnsi="Arial" w:cs="Arial"/>
              </w:rPr>
              <w:t>4</w:t>
            </w:r>
          </w:p>
        </w:tc>
        <w:tc>
          <w:tcPr>
            <w:tcW w:w="613" w:type="pct"/>
            <w:hideMark/>
          </w:tcPr>
          <w:p w14:paraId="4E674691" w14:textId="77777777" w:rsidR="000F70D7" w:rsidRPr="000F70D7" w:rsidRDefault="000F70D7" w:rsidP="000F70D7">
            <w:pPr>
              <w:jc w:val="center"/>
              <w:rPr>
                <w:rFonts w:ascii="Arial" w:hAnsi="Arial" w:cs="Arial"/>
              </w:rPr>
            </w:pPr>
            <w:r w:rsidRPr="000F70D7">
              <w:rPr>
                <w:rFonts w:ascii="Arial" w:hAnsi="Arial" w:cs="Arial"/>
              </w:rPr>
              <w:t>0,000</w:t>
            </w:r>
          </w:p>
        </w:tc>
      </w:tr>
      <w:tr w:rsidR="000F70D7" w:rsidRPr="000F70D7" w14:paraId="3081AF4B" w14:textId="77777777" w:rsidTr="00174747">
        <w:tc>
          <w:tcPr>
            <w:tcW w:w="1435" w:type="pct"/>
            <w:tcBorders>
              <w:top w:val="nil"/>
              <w:left w:val="nil"/>
              <w:bottom w:val="single" w:sz="4" w:space="0" w:color="auto"/>
              <w:right w:val="nil"/>
            </w:tcBorders>
            <w:hideMark/>
          </w:tcPr>
          <w:p w14:paraId="1FF678EE" w14:textId="77777777" w:rsidR="000F70D7" w:rsidRDefault="000F70D7" w:rsidP="000F70D7">
            <w:r w:rsidRPr="008B239B">
              <w:t>I disagree</w:t>
            </w:r>
          </w:p>
        </w:tc>
        <w:tc>
          <w:tcPr>
            <w:tcW w:w="565" w:type="pct"/>
            <w:tcBorders>
              <w:top w:val="nil"/>
              <w:left w:val="nil"/>
              <w:bottom w:val="single" w:sz="4" w:space="0" w:color="auto"/>
              <w:right w:val="nil"/>
            </w:tcBorders>
            <w:vAlign w:val="center"/>
            <w:hideMark/>
          </w:tcPr>
          <w:p w14:paraId="4D8A0512" w14:textId="77777777" w:rsidR="000F70D7" w:rsidRPr="000F70D7" w:rsidRDefault="000F70D7" w:rsidP="000F70D7">
            <w:pPr>
              <w:jc w:val="center"/>
              <w:rPr>
                <w:rFonts w:ascii="Arial" w:hAnsi="Arial" w:cs="Arial"/>
                <w:lang w:eastAsia="pt-BR"/>
              </w:rPr>
            </w:pPr>
            <w:r w:rsidRPr="000F70D7">
              <w:rPr>
                <w:rFonts w:ascii="Arial" w:hAnsi="Arial" w:cs="Arial"/>
                <w:lang w:eastAsia="pt-BR"/>
              </w:rPr>
              <w:t>40</w:t>
            </w:r>
          </w:p>
        </w:tc>
        <w:tc>
          <w:tcPr>
            <w:tcW w:w="769" w:type="pct"/>
            <w:gridSpan w:val="2"/>
            <w:tcBorders>
              <w:top w:val="nil"/>
              <w:left w:val="nil"/>
              <w:bottom w:val="single" w:sz="4" w:space="0" w:color="auto"/>
              <w:right w:val="nil"/>
            </w:tcBorders>
            <w:vAlign w:val="center"/>
            <w:hideMark/>
          </w:tcPr>
          <w:p w14:paraId="42F16FBC" w14:textId="77777777" w:rsidR="000F70D7" w:rsidRPr="000F70D7" w:rsidRDefault="000F70D7" w:rsidP="000F70D7">
            <w:pPr>
              <w:jc w:val="center"/>
              <w:rPr>
                <w:rFonts w:ascii="Arial" w:hAnsi="Arial" w:cs="Arial"/>
                <w:lang w:eastAsia="pt-BR"/>
              </w:rPr>
            </w:pPr>
            <w:r w:rsidRPr="000F70D7">
              <w:rPr>
                <w:rFonts w:ascii="Arial" w:hAnsi="Arial" w:cs="Arial"/>
                <w:lang w:eastAsia="pt-BR"/>
              </w:rPr>
              <w:t>43%</w:t>
            </w:r>
          </w:p>
        </w:tc>
        <w:tc>
          <w:tcPr>
            <w:tcW w:w="830" w:type="pct"/>
            <w:tcBorders>
              <w:top w:val="nil"/>
              <w:left w:val="nil"/>
              <w:bottom w:val="single" w:sz="4" w:space="0" w:color="auto"/>
              <w:right w:val="nil"/>
            </w:tcBorders>
            <w:hideMark/>
          </w:tcPr>
          <w:p w14:paraId="4358643A" w14:textId="77777777" w:rsidR="000F70D7" w:rsidRPr="000F70D7" w:rsidRDefault="000F70D7" w:rsidP="000F70D7">
            <w:pPr>
              <w:jc w:val="center"/>
              <w:rPr>
                <w:rFonts w:ascii="Arial" w:hAnsi="Arial" w:cs="Arial"/>
              </w:rPr>
            </w:pPr>
            <w:r w:rsidRPr="000F70D7">
              <w:rPr>
                <w:rFonts w:ascii="Arial" w:hAnsi="Arial" w:cs="Arial"/>
              </w:rPr>
              <w:t>21</w:t>
            </w:r>
          </w:p>
        </w:tc>
        <w:tc>
          <w:tcPr>
            <w:tcW w:w="788" w:type="pct"/>
            <w:tcBorders>
              <w:top w:val="nil"/>
              <w:left w:val="nil"/>
              <w:bottom w:val="single" w:sz="4" w:space="0" w:color="auto"/>
              <w:right w:val="nil"/>
            </w:tcBorders>
            <w:hideMark/>
          </w:tcPr>
          <w:p w14:paraId="3109D23F" w14:textId="77777777" w:rsidR="000F70D7" w:rsidRPr="000F70D7" w:rsidRDefault="000F70D7" w:rsidP="000F70D7">
            <w:pPr>
              <w:jc w:val="center"/>
              <w:rPr>
                <w:rFonts w:ascii="Arial" w:hAnsi="Arial" w:cs="Arial"/>
              </w:rPr>
            </w:pPr>
            <w:r w:rsidRPr="000F70D7">
              <w:rPr>
                <w:rFonts w:ascii="Arial" w:hAnsi="Arial" w:cs="Arial"/>
              </w:rPr>
              <w:t>19</w:t>
            </w:r>
          </w:p>
        </w:tc>
        <w:tc>
          <w:tcPr>
            <w:tcW w:w="613" w:type="pct"/>
            <w:tcBorders>
              <w:top w:val="nil"/>
              <w:left w:val="nil"/>
              <w:bottom w:val="single" w:sz="4" w:space="0" w:color="auto"/>
              <w:right w:val="nil"/>
            </w:tcBorders>
          </w:tcPr>
          <w:p w14:paraId="60D3982C" w14:textId="77777777" w:rsidR="000F70D7" w:rsidRPr="000F70D7" w:rsidRDefault="000F70D7" w:rsidP="000F70D7">
            <w:pPr>
              <w:jc w:val="center"/>
              <w:rPr>
                <w:rFonts w:ascii="Arial" w:hAnsi="Arial" w:cs="Arial"/>
              </w:rPr>
            </w:pPr>
          </w:p>
        </w:tc>
      </w:tr>
      <w:tr w:rsidR="000F70D7" w:rsidRPr="000F70D7" w14:paraId="6B84DC8F" w14:textId="77777777" w:rsidTr="00FA5BC7">
        <w:tc>
          <w:tcPr>
            <w:tcW w:w="5000" w:type="pct"/>
            <w:gridSpan w:val="7"/>
            <w:tcBorders>
              <w:top w:val="single" w:sz="4" w:space="0" w:color="auto"/>
              <w:left w:val="nil"/>
              <w:bottom w:val="nil"/>
              <w:right w:val="nil"/>
            </w:tcBorders>
            <w:vAlign w:val="center"/>
            <w:hideMark/>
          </w:tcPr>
          <w:p w14:paraId="7A2EABE1" w14:textId="77777777" w:rsidR="000F70D7" w:rsidRPr="000F70D7" w:rsidRDefault="000F70D7" w:rsidP="00FA5BC7">
            <w:pPr>
              <w:autoSpaceDE w:val="0"/>
              <w:autoSpaceDN w:val="0"/>
              <w:adjustRightInd w:val="0"/>
              <w:rPr>
                <w:rFonts w:ascii="Arial" w:hAnsi="Arial" w:cs="Arial"/>
                <w:b/>
                <w:bCs/>
              </w:rPr>
            </w:pPr>
            <w:r w:rsidRPr="000F70D7">
              <w:rPr>
                <w:rFonts w:ascii="Arial" w:hAnsi="Arial" w:cs="Arial"/>
                <w:b/>
                <w:lang w:eastAsia="pt-BR"/>
              </w:rPr>
              <w:t>Allows you to complete tasks faster</w:t>
            </w:r>
          </w:p>
        </w:tc>
      </w:tr>
      <w:tr w:rsidR="000F70D7" w:rsidRPr="000F70D7" w14:paraId="79F981CA" w14:textId="77777777" w:rsidTr="0053178A">
        <w:tc>
          <w:tcPr>
            <w:tcW w:w="1435" w:type="pct"/>
            <w:hideMark/>
          </w:tcPr>
          <w:p w14:paraId="630E43AC" w14:textId="77777777" w:rsidR="000F70D7" w:rsidRPr="00FB3BBB" w:rsidRDefault="000F70D7" w:rsidP="000F70D7">
            <w:r w:rsidRPr="00FB3BBB">
              <w:t>I agree</w:t>
            </w:r>
          </w:p>
        </w:tc>
        <w:tc>
          <w:tcPr>
            <w:tcW w:w="565" w:type="pct"/>
            <w:vAlign w:val="center"/>
            <w:hideMark/>
          </w:tcPr>
          <w:p w14:paraId="354702B7" w14:textId="77777777" w:rsidR="000F70D7" w:rsidRPr="000F70D7" w:rsidRDefault="000F70D7" w:rsidP="000F70D7">
            <w:pPr>
              <w:jc w:val="center"/>
              <w:rPr>
                <w:rFonts w:ascii="Arial" w:hAnsi="Arial" w:cs="Arial"/>
                <w:lang w:eastAsia="pt-BR"/>
              </w:rPr>
            </w:pPr>
            <w:r w:rsidRPr="000F70D7">
              <w:rPr>
                <w:rFonts w:ascii="Arial" w:hAnsi="Arial" w:cs="Arial"/>
                <w:lang w:eastAsia="pt-BR"/>
              </w:rPr>
              <w:t>70</w:t>
            </w:r>
          </w:p>
        </w:tc>
        <w:tc>
          <w:tcPr>
            <w:tcW w:w="769" w:type="pct"/>
            <w:gridSpan w:val="2"/>
            <w:vAlign w:val="center"/>
            <w:hideMark/>
          </w:tcPr>
          <w:p w14:paraId="003FE92C" w14:textId="77777777" w:rsidR="000F70D7" w:rsidRPr="000F70D7" w:rsidRDefault="000F70D7" w:rsidP="000F70D7">
            <w:pPr>
              <w:jc w:val="center"/>
              <w:rPr>
                <w:rFonts w:ascii="Arial" w:hAnsi="Arial" w:cs="Arial"/>
                <w:lang w:eastAsia="pt-BR"/>
              </w:rPr>
            </w:pPr>
            <w:r w:rsidRPr="000F70D7">
              <w:rPr>
                <w:rFonts w:ascii="Arial" w:hAnsi="Arial" w:cs="Arial"/>
                <w:lang w:eastAsia="pt-BR"/>
              </w:rPr>
              <w:t>74%</w:t>
            </w:r>
          </w:p>
        </w:tc>
        <w:tc>
          <w:tcPr>
            <w:tcW w:w="830" w:type="pct"/>
            <w:hideMark/>
          </w:tcPr>
          <w:p w14:paraId="2EE0E36D" w14:textId="77777777" w:rsidR="000F70D7" w:rsidRPr="000F70D7" w:rsidRDefault="000F70D7" w:rsidP="000F70D7">
            <w:pPr>
              <w:jc w:val="center"/>
              <w:rPr>
                <w:rFonts w:ascii="Arial" w:hAnsi="Arial" w:cs="Arial"/>
              </w:rPr>
            </w:pPr>
            <w:r w:rsidRPr="000F70D7">
              <w:rPr>
                <w:rFonts w:ascii="Arial" w:hAnsi="Arial" w:cs="Arial"/>
              </w:rPr>
              <w:t>62</w:t>
            </w:r>
          </w:p>
        </w:tc>
        <w:tc>
          <w:tcPr>
            <w:tcW w:w="788" w:type="pct"/>
            <w:hideMark/>
          </w:tcPr>
          <w:p w14:paraId="0481870C" w14:textId="77777777" w:rsidR="000F70D7" w:rsidRPr="000F70D7" w:rsidRDefault="000F70D7" w:rsidP="000F70D7">
            <w:pPr>
              <w:jc w:val="center"/>
              <w:rPr>
                <w:rFonts w:ascii="Arial" w:hAnsi="Arial" w:cs="Arial"/>
              </w:rPr>
            </w:pPr>
            <w:r w:rsidRPr="000F70D7">
              <w:rPr>
                <w:rFonts w:ascii="Arial" w:hAnsi="Arial" w:cs="Arial"/>
              </w:rPr>
              <w:t>8</w:t>
            </w:r>
          </w:p>
        </w:tc>
        <w:tc>
          <w:tcPr>
            <w:tcW w:w="613" w:type="pct"/>
            <w:hideMark/>
          </w:tcPr>
          <w:p w14:paraId="78268CEE" w14:textId="77777777" w:rsidR="000F70D7" w:rsidRPr="000F70D7" w:rsidRDefault="000F70D7" w:rsidP="000F70D7">
            <w:pPr>
              <w:jc w:val="center"/>
              <w:rPr>
                <w:rFonts w:ascii="Arial" w:hAnsi="Arial" w:cs="Arial"/>
              </w:rPr>
            </w:pPr>
            <w:r w:rsidRPr="000F70D7">
              <w:rPr>
                <w:rFonts w:ascii="Arial" w:hAnsi="Arial" w:cs="Arial"/>
              </w:rPr>
              <w:t>0,000</w:t>
            </w:r>
          </w:p>
        </w:tc>
      </w:tr>
      <w:tr w:rsidR="000F70D7" w:rsidRPr="000F70D7" w14:paraId="212F41CF" w14:textId="77777777" w:rsidTr="0053178A">
        <w:tc>
          <w:tcPr>
            <w:tcW w:w="1435" w:type="pct"/>
            <w:tcBorders>
              <w:top w:val="nil"/>
              <w:left w:val="nil"/>
              <w:bottom w:val="single" w:sz="4" w:space="0" w:color="auto"/>
              <w:right w:val="nil"/>
            </w:tcBorders>
            <w:hideMark/>
          </w:tcPr>
          <w:p w14:paraId="73F521FC" w14:textId="77777777" w:rsidR="000F70D7" w:rsidRDefault="000F70D7" w:rsidP="000F70D7">
            <w:r w:rsidRPr="00FB3BBB">
              <w:t>I disagree</w:t>
            </w:r>
          </w:p>
        </w:tc>
        <w:tc>
          <w:tcPr>
            <w:tcW w:w="565" w:type="pct"/>
            <w:tcBorders>
              <w:top w:val="nil"/>
              <w:left w:val="nil"/>
              <w:bottom w:val="single" w:sz="4" w:space="0" w:color="auto"/>
              <w:right w:val="nil"/>
            </w:tcBorders>
            <w:vAlign w:val="center"/>
            <w:hideMark/>
          </w:tcPr>
          <w:p w14:paraId="1E25A747" w14:textId="77777777" w:rsidR="000F70D7" w:rsidRPr="000F70D7" w:rsidRDefault="000F70D7" w:rsidP="000F70D7">
            <w:pPr>
              <w:jc w:val="center"/>
              <w:rPr>
                <w:rFonts w:ascii="Arial" w:hAnsi="Arial" w:cs="Arial"/>
                <w:lang w:eastAsia="pt-BR"/>
              </w:rPr>
            </w:pPr>
            <w:r w:rsidRPr="000F70D7">
              <w:rPr>
                <w:rFonts w:ascii="Arial" w:hAnsi="Arial" w:cs="Arial"/>
                <w:lang w:eastAsia="pt-BR"/>
              </w:rPr>
              <w:t>24</w:t>
            </w:r>
          </w:p>
        </w:tc>
        <w:tc>
          <w:tcPr>
            <w:tcW w:w="769" w:type="pct"/>
            <w:gridSpan w:val="2"/>
            <w:tcBorders>
              <w:top w:val="nil"/>
              <w:left w:val="nil"/>
              <w:bottom w:val="single" w:sz="4" w:space="0" w:color="auto"/>
              <w:right w:val="nil"/>
            </w:tcBorders>
            <w:vAlign w:val="center"/>
            <w:hideMark/>
          </w:tcPr>
          <w:p w14:paraId="258F0378" w14:textId="77777777" w:rsidR="000F70D7" w:rsidRPr="000F70D7" w:rsidRDefault="000F70D7" w:rsidP="000F70D7">
            <w:pPr>
              <w:jc w:val="center"/>
              <w:rPr>
                <w:rFonts w:ascii="Arial" w:hAnsi="Arial" w:cs="Arial"/>
                <w:lang w:eastAsia="pt-BR"/>
              </w:rPr>
            </w:pPr>
            <w:r w:rsidRPr="000F70D7">
              <w:rPr>
                <w:rFonts w:ascii="Arial" w:hAnsi="Arial" w:cs="Arial"/>
                <w:lang w:eastAsia="pt-BR"/>
              </w:rPr>
              <w:t>26%</w:t>
            </w:r>
          </w:p>
        </w:tc>
        <w:tc>
          <w:tcPr>
            <w:tcW w:w="830" w:type="pct"/>
            <w:tcBorders>
              <w:top w:val="nil"/>
              <w:left w:val="nil"/>
              <w:bottom w:val="single" w:sz="4" w:space="0" w:color="auto"/>
              <w:right w:val="nil"/>
            </w:tcBorders>
            <w:hideMark/>
          </w:tcPr>
          <w:p w14:paraId="7A84E0AA" w14:textId="77777777" w:rsidR="000F70D7" w:rsidRPr="000F70D7" w:rsidRDefault="000F70D7" w:rsidP="000F70D7">
            <w:pPr>
              <w:jc w:val="center"/>
              <w:rPr>
                <w:rFonts w:ascii="Arial" w:hAnsi="Arial" w:cs="Arial"/>
              </w:rPr>
            </w:pPr>
            <w:r w:rsidRPr="000F70D7">
              <w:rPr>
                <w:rFonts w:ascii="Arial" w:hAnsi="Arial" w:cs="Arial"/>
              </w:rPr>
              <w:t>9</w:t>
            </w:r>
          </w:p>
        </w:tc>
        <w:tc>
          <w:tcPr>
            <w:tcW w:w="788" w:type="pct"/>
            <w:tcBorders>
              <w:top w:val="nil"/>
              <w:left w:val="nil"/>
              <w:bottom w:val="single" w:sz="4" w:space="0" w:color="auto"/>
              <w:right w:val="nil"/>
            </w:tcBorders>
            <w:hideMark/>
          </w:tcPr>
          <w:p w14:paraId="56ABE44D" w14:textId="77777777" w:rsidR="000F70D7" w:rsidRPr="000F70D7" w:rsidRDefault="000F70D7" w:rsidP="000F70D7">
            <w:pPr>
              <w:jc w:val="center"/>
              <w:rPr>
                <w:rFonts w:ascii="Arial" w:hAnsi="Arial" w:cs="Arial"/>
              </w:rPr>
            </w:pPr>
            <w:r w:rsidRPr="000F70D7">
              <w:rPr>
                <w:rFonts w:ascii="Arial" w:hAnsi="Arial" w:cs="Arial"/>
              </w:rPr>
              <w:t>15</w:t>
            </w:r>
          </w:p>
        </w:tc>
        <w:tc>
          <w:tcPr>
            <w:tcW w:w="613" w:type="pct"/>
            <w:tcBorders>
              <w:top w:val="nil"/>
              <w:left w:val="nil"/>
              <w:bottom w:val="single" w:sz="4" w:space="0" w:color="auto"/>
              <w:right w:val="nil"/>
            </w:tcBorders>
          </w:tcPr>
          <w:p w14:paraId="1B623245" w14:textId="77777777" w:rsidR="000F70D7" w:rsidRPr="000F70D7" w:rsidRDefault="000F70D7" w:rsidP="000F70D7">
            <w:pPr>
              <w:jc w:val="center"/>
              <w:rPr>
                <w:rFonts w:ascii="Arial" w:hAnsi="Arial" w:cs="Arial"/>
              </w:rPr>
            </w:pPr>
          </w:p>
        </w:tc>
      </w:tr>
      <w:tr w:rsidR="000F70D7" w:rsidRPr="000F70D7" w14:paraId="6713A3A8" w14:textId="77777777" w:rsidTr="00FA5BC7">
        <w:tc>
          <w:tcPr>
            <w:tcW w:w="5000" w:type="pct"/>
            <w:gridSpan w:val="7"/>
            <w:tcBorders>
              <w:top w:val="single" w:sz="4" w:space="0" w:color="auto"/>
              <w:left w:val="nil"/>
              <w:bottom w:val="nil"/>
              <w:right w:val="nil"/>
            </w:tcBorders>
            <w:vAlign w:val="center"/>
            <w:hideMark/>
          </w:tcPr>
          <w:p w14:paraId="2CFC5347" w14:textId="77777777" w:rsidR="000F70D7" w:rsidRPr="000F70D7" w:rsidRDefault="000F70D7" w:rsidP="00FA5BC7">
            <w:pPr>
              <w:autoSpaceDE w:val="0"/>
              <w:autoSpaceDN w:val="0"/>
              <w:adjustRightInd w:val="0"/>
              <w:rPr>
                <w:rFonts w:ascii="Arial" w:hAnsi="Arial" w:cs="Arial"/>
                <w:b/>
                <w:bCs/>
              </w:rPr>
            </w:pPr>
            <w:r w:rsidRPr="000F70D7">
              <w:rPr>
                <w:rFonts w:ascii="Arial" w:hAnsi="Arial" w:cs="Arial"/>
                <w:b/>
                <w:lang w:eastAsia="pt-BR"/>
              </w:rPr>
              <w:t>It increased my productivity</w:t>
            </w:r>
          </w:p>
        </w:tc>
      </w:tr>
      <w:tr w:rsidR="000F70D7" w:rsidRPr="000F70D7" w14:paraId="5191C491" w14:textId="77777777" w:rsidTr="00FF160A">
        <w:tc>
          <w:tcPr>
            <w:tcW w:w="1435" w:type="pct"/>
            <w:hideMark/>
          </w:tcPr>
          <w:p w14:paraId="777A4E34" w14:textId="77777777" w:rsidR="000F70D7" w:rsidRPr="00050192" w:rsidRDefault="000F70D7" w:rsidP="000F70D7">
            <w:r w:rsidRPr="00050192">
              <w:t>I agree</w:t>
            </w:r>
          </w:p>
        </w:tc>
        <w:tc>
          <w:tcPr>
            <w:tcW w:w="565" w:type="pct"/>
            <w:vAlign w:val="center"/>
            <w:hideMark/>
          </w:tcPr>
          <w:p w14:paraId="2A17097E" w14:textId="77777777" w:rsidR="000F70D7" w:rsidRPr="000F70D7" w:rsidRDefault="000F70D7" w:rsidP="000F70D7">
            <w:pPr>
              <w:jc w:val="center"/>
              <w:rPr>
                <w:rFonts w:ascii="Arial" w:hAnsi="Arial" w:cs="Arial"/>
                <w:lang w:eastAsia="pt-BR"/>
              </w:rPr>
            </w:pPr>
            <w:r w:rsidRPr="000F70D7">
              <w:rPr>
                <w:rFonts w:ascii="Arial" w:hAnsi="Arial" w:cs="Arial"/>
                <w:lang w:eastAsia="pt-BR"/>
              </w:rPr>
              <w:t>53</w:t>
            </w:r>
          </w:p>
        </w:tc>
        <w:tc>
          <w:tcPr>
            <w:tcW w:w="769" w:type="pct"/>
            <w:gridSpan w:val="2"/>
            <w:vAlign w:val="center"/>
            <w:hideMark/>
          </w:tcPr>
          <w:p w14:paraId="50D3F021" w14:textId="77777777" w:rsidR="000F70D7" w:rsidRPr="000F70D7" w:rsidRDefault="000F70D7" w:rsidP="000F70D7">
            <w:pPr>
              <w:jc w:val="center"/>
              <w:rPr>
                <w:rFonts w:ascii="Arial" w:hAnsi="Arial" w:cs="Arial"/>
                <w:lang w:eastAsia="pt-BR"/>
              </w:rPr>
            </w:pPr>
            <w:r w:rsidRPr="000F70D7">
              <w:rPr>
                <w:rFonts w:ascii="Arial" w:hAnsi="Arial" w:cs="Arial"/>
                <w:lang w:eastAsia="pt-BR"/>
              </w:rPr>
              <w:t>56%</w:t>
            </w:r>
          </w:p>
        </w:tc>
        <w:tc>
          <w:tcPr>
            <w:tcW w:w="830" w:type="pct"/>
            <w:shd w:val="clear" w:color="auto" w:fill="FFFFFF" w:themeFill="background1"/>
            <w:hideMark/>
          </w:tcPr>
          <w:p w14:paraId="6DAFF528" w14:textId="77777777" w:rsidR="000F70D7" w:rsidRPr="000F70D7" w:rsidRDefault="000F70D7" w:rsidP="000F70D7">
            <w:pPr>
              <w:autoSpaceDE w:val="0"/>
              <w:autoSpaceDN w:val="0"/>
              <w:adjustRightInd w:val="0"/>
              <w:jc w:val="center"/>
              <w:rPr>
                <w:rFonts w:ascii="Arial" w:hAnsi="Arial" w:cs="Arial"/>
                <w:bCs/>
              </w:rPr>
            </w:pPr>
            <w:r w:rsidRPr="000F70D7">
              <w:rPr>
                <w:rFonts w:ascii="Arial" w:hAnsi="Arial" w:cs="Arial"/>
                <w:bCs/>
              </w:rPr>
              <w:t>49</w:t>
            </w:r>
          </w:p>
        </w:tc>
        <w:tc>
          <w:tcPr>
            <w:tcW w:w="788" w:type="pct"/>
            <w:shd w:val="clear" w:color="auto" w:fill="FFFFFF" w:themeFill="background1"/>
            <w:hideMark/>
          </w:tcPr>
          <w:p w14:paraId="125CF133" w14:textId="77777777" w:rsidR="000F70D7" w:rsidRPr="000F70D7" w:rsidRDefault="000F70D7" w:rsidP="000F70D7">
            <w:pPr>
              <w:autoSpaceDE w:val="0"/>
              <w:autoSpaceDN w:val="0"/>
              <w:adjustRightInd w:val="0"/>
              <w:jc w:val="center"/>
              <w:rPr>
                <w:rFonts w:ascii="Arial" w:hAnsi="Arial" w:cs="Arial"/>
                <w:bCs/>
              </w:rPr>
            </w:pPr>
            <w:r w:rsidRPr="000F70D7">
              <w:rPr>
                <w:rFonts w:ascii="Arial" w:hAnsi="Arial" w:cs="Arial"/>
                <w:bCs/>
              </w:rPr>
              <w:t>4</w:t>
            </w:r>
          </w:p>
        </w:tc>
        <w:tc>
          <w:tcPr>
            <w:tcW w:w="613" w:type="pct"/>
            <w:shd w:val="clear" w:color="auto" w:fill="FFFFFF" w:themeFill="background1"/>
            <w:hideMark/>
          </w:tcPr>
          <w:p w14:paraId="129DFA23" w14:textId="77777777" w:rsidR="000F70D7" w:rsidRPr="000F70D7" w:rsidRDefault="000F70D7" w:rsidP="000F70D7">
            <w:pPr>
              <w:autoSpaceDE w:val="0"/>
              <w:autoSpaceDN w:val="0"/>
              <w:adjustRightInd w:val="0"/>
              <w:jc w:val="center"/>
              <w:rPr>
                <w:rFonts w:ascii="Arial" w:hAnsi="Arial" w:cs="Arial"/>
                <w:bCs/>
              </w:rPr>
            </w:pPr>
            <w:r w:rsidRPr="000F70D7">
              <w:rPr>
                <w:rFonts w:ascii="Arial" w:hAnsi="Arial" w:cs="Arial"/>
                <w:bCs/>
              </w:rPr>
              <w:t>0,000</w:t>
            </w:r>
          </w:p>
        </w:tc>
      </w:tr>
      <w:tr w:rsidR="000F70D7" w:rsidRPr="000F70D7" w14:paraId="728B153E" w14:textId="77777777" w:rsidTr="00FF160A">
        <w:tc>
          <w:tcPr>
            <w:tcW w:w="1435" w:type="pct"/>
            <w:tcBorders>
              <w:top w:val="nil"/>
              <w:left w:val="nil"/>
              <w:bottom w:val="single" w:sz="4" w:space="0" w:color="auto"/>
              <w:right w:val="nil"/>
            </w:tcBorders>
            <w:hideMark/>
          </w:tcPr>
          <w:p w14:paraId="602EBCD3" w14:textId="77777777" w:rsidR="000F70D7" w:rsidRDefault="000F70D7" w:rsidP="000F70D7">
            <w:r w:rsidRPr="00050192">
              <w:t>I disagree</w:t>
            </w:r>
          </w:p>
        </w:tc>
        <w:tc>
          <w:tcPr>
            <w:tcW w:w="565" w:type="pct"/>
            <w:tcBorders>
              <w:top w:val="nil"/>
              <w:left w:val="nil"/>
              <w:bottom w:val="single" w:sz="4" w:space="0" w:color="auto"/>
              <w:right w:val="nil"/>
            </w:tcBorders>
            <w:vAlign w:val="center"/>
            <w:hideMark/>
          </w:tcPr>
          <w:p w14:paraId="7C0ED5CC" w14:textId="77777777" w:rsidR="000F70D7" w:rsidRPr="000F70D7" w:rsidRDefault="000F70D7" w:rsidP="000F70D7">
            <w:pPr>
              <w:jc w:val="center"/>
              <w:rPr>
                <w:rFonts w:ascii="Arial" w:hAnsi="Arial" w:cs="Arial"/>
                <w:lang w:eastAsia="pt-BR"/>
              </w:rPr>
            </w:pPr>
            <w:r w:rsidRPr="000F70D7">
              <w:rPr>
                <w:rFonts w:ascii="Arial" w:hAnsi="Arial" w:cs="Arial"/>
                <w:lang w:eastAsia="pt-BR"/>
              </w:rPr>
              <w:t>41</w:t>
            </w:r>
          </w:p>
        </w:tc>
        <w:tc>
          <w:tcPr>
            <w:tcW w:w="769" w:type="pct"/>
            <w:gridSpan w:val="2"/>
            <w:tcBorders>
              <w:top w:val="nil"/>
              <w:left w:val="nil"/>
              <w:bottom w:val="single" w:sz="4" w:space="0" w:color="auto"/>
              <w:right w:val="nil"/>
            </w:tcBorders>
            <w:vAlign w:val="center"/>
            <w:hideMark/>
          </w:tcPr>
          <w:p w14:paraId="602CE992" w14:textId="77777777" w:rsidR="000F70D7" w:rsidRPr="000F70D7" w:rsidRDefault="000F70D7" w:rsidP="000F70D7">
            <w:pPr>
              <w:jc w:val="center"/>
              <w:rPr>
                <w:rFonts w:ascii="Arial" w:hAnsi="Arial" w:cs="Arial"/>
                <w:lang w:eastAsia="pt-BR"/>
              </w:rPr>
            </w:pPr>
            <w:r w:rsidRPr="000F70D7">
              <w:rPr>
                <w:rFonts w:ascii="Arial" w:hAnsi="Arial" w:cs="Arial"/>
                <w:lang w:eastAsia="pt-BR"/>
              </w:rPr>
              <w:t>44%</w:t>
            </w:r>
          </w:p>
        </w:tc>
        <w:tc>
          <w:tcPr>
            <w:tcW w:w="830" w:type="pct"/>
            <w:tcBorders>
              <w:top w:val="nil"/>
              <w:left w:val="nil"/>
              <w:bottom w:val="single" w:sz="4" w:space="0" w:color="auto"/>
              <w:right w:val="nil"/>
            </w:tcBorders>
            <w:shd w:val="clear" w:color="auto" w:fill="FFFFFF" w:themeFill="background1"/>
            <w:hideMark/>
          </w:tcPr>
          <w:p w14:paraId="3609669F" w14:textId="77777777" w:rsidR="000F70D7" w:rsidRPr="000F70D7" w:rsidRDefault="000F70D7" w:rsidP="000F70D7">
            <w:pPr>
              <w:autoSpaceDE w:val="0"/>
              <w:autoSpaceDN w:val="0"/>
              <w:adjustRightInd w:val="0"/>
              <w:jc w:val="center"/>
              <w:rPr>
                <w:rFonts w:ascii="Arial" w:hAnsi="Arial" w:cs="Arial"/>
                <w:bCs/>
              </w:rPr>
            </w:pPr>
            <w:r w:rsidRPr="000F70D7">
              <w:rPr>
                <w:rFonts w:ascii="Arial" w:hAnsi="Arial" w:cs="Arial"/>
                <w:bCs/>
              </w:rPr>
              <w:t>22</w:t>
            </w:r>
          </w:p>
        </w:tc>
        <w:tc>
          <w:tcPr>
            <w:tcW w:w="788" w:type="pct"/>
            <w:tcBorders>
              <w:top w:val="nil"/>
              <w:left w:val="nil"/>
              <w:bottom w:val="single" w:sz="4" w:space="0" w:color="auto"/>
              <w:right w:val="nil"/>
            </w:tcBorders>
            <w:shd w:val="clear" w:color="auto" w:fill="FFFFFF" w:themeFill="background1"/>
            <w:hideMark/>
          </w:tcPr>
          <w:p w14:paraId="21B2C0C6" w14:textId="77777777" w:rsidR="000F70D7" w:rsidRPr="000F70D7" w:rsidRDefault="000F70D7" w:rsidP="000F70D7">
            <w:pPr>
              <w:autoSpaceDE w:val="0"/>
              <w:autoSpaceDN w:val="0"/>
              <w:adjustRightInd w:val="0"/>
              <w:jc w:val="center"/>
              <w:rPr>
                <w:rFonts w:ascii="Arial" w:hAnsi="Arial" w:cs="Arial"/>
                <w:bCs/>
              </w:rPr>
            </w:pPr>
            <w:r w:rsidRPr="000F70D7">
              <w:rPr>
                <w:rFonts w:ascii="Arial" w:hAnsi="Arial" w:cs="Arial"/>
                <w:bCs/>
              </w:rPr>
              <w:t>19</w:t>
            </w:r>
          </w:p>
        </w:tc>
        <w:tc>
          <w:tcPr>
            <w:tcW w:w="613" w:type="pct"/>
            <w:tcBorders>
              <w:top w:val="nil"/>
              <w:left w:val="nil"/>
              <w:bottom w:val="single" w:sz="4" w:space="0" w:color="auto"/>
              <w:right w:val="nil"/>
            </w:tcBorders>
            <w:shd w:val="clear" w:color="auto" w:fill="FFFFFF" w:themeFill="background1"/>
          </w:tcPr>
          <w:p w14:paraId="619A2BB1" w14:textId="77777777" w:rsidR="000F70D7" w:rsidRPr="000F70D7" w:rsidRDefault="000F70D7" w:rsidP="000F70D7">
            <w:pPr>
              <w:autoSpaceDE w:val="0"/>
              <w:autoSpaceDN w:val="0"/>
              <w:adjustRightInd w:val="0"/>
              <w:rPr>
                <w:rFonts w:ascii="Arial" w:hAnsi="Arial" w:cs="Arial"/>
                <w:bCs/>
              </w:rPr>
            </w:pPr>
          </w:p>
        </w:tc>
      </w:tr>
      <w:tr w:rsidR="000F70D7" w:rsidRPr="000F70D7" w14:paraId="065479F7" w14:textId="77777777" w:rsidTr="00FA5BC7">
        <w:tc>
          <w:tcPr>
            <w:tcW w:w="5000" w:type="pct"/>
            <w:gridSpan w:val="7"/>
            <w:tcBorders>
              <w:top w:val="single" w:sz="4" w:space="0" w:color="auto"/>
              <w:left w:val="nil"/>
              <w:bottom w:val="nil"/>
              <w:right w:val="nil"/>
            </w:tcBorders>
            <w:vAlign w:val="center"/>
            <w:hideMark/>
          </w:tcPr>
          <w:p w14:paraId="5CBAD399" w14:textId="77777777" w:rsidR="000F70D7" w:rsidRPr="000F70D7" w:rsidRDefault="000F70D7" w:rsidP="00FA5BC7">
            <w:pPr>
              <w:autoSpaceDE w:val="0"/>
              <w:autoSpaceDN w:val="0"/>
              <w:adjustRightInd w:val="0"/>
              <w:rPr>
                <w:rFonts w:ascii="Arial" w:hAnsi="Arial" w:cs="Arial"/>
                <w:b/>
                <w:bCs/>
              </w:rPr>
            </w:pPr>
            <w:proofErr w:type="gramStart"/>
            <w:r w:rsidRPr="000F70D7">
              <w:rPr>
                <w:rFonts w:ascii="Arial" w:hAnsi="Arial" w:cs="Arial"/>
                <w:b/>
                <w:lang w:eastAsia="pt-BR"/>
              </w:rPr>
              <w:t>Overall</w:t>
            </w:r>
            <w:proofErr w:type="gramEnd"/>
            <w:r w:rsidRPr="000F70D7">
              <w:rPr>
                <w:rFonts w:ascii="Arial" w:hAnsi="Arial" w:cs="Arial"/>
                <w:b/>
                <w:lang w:eastAsia="pt-BR"/>
              </w:rPr>
              <w:t xml:space="preserve"> I </w:t>
            </w:r>
            <w:r w:rsidRPr="00CD4217">
              <w:rPr>
                <w:rFonts w:ascii="Arial" w:hAnsi="Arial" w:cs="Arial"/>
                <w:b/>
                <w:lang w:eastAsia="pt-BR"/>
              </w:rPr>
              <w:t xml:space="preserve">think </w:t>
            </w:r>
            <w:r w:rsidR="00CD4217" w:rsidRPr="00CD4217">
              <w:rPr>
                <w:rFonts w:ascii="Arial" w:eastAsia="Calibri" w:hAnsi="Arial" w:cs="Arial"/>
                <w:b/>
                <w:szCs w:val="22"/>
              </w:rPr>
              <w:t>ECR</w:t>
            </w:r>
            <w:r w:rsidRPr="00CD4217">
              <w:rPr>
                <w:rFonts w:ascii="Arial" w:hAnsi="Arial" w:cs="Arial"/>
                <w:b/>
                <w:lang w:eastAsia="pt-BR"/>
              </w:rPr>
              <w:t xml:space="preserve"> is useful</w:t>
            </w:r>
            <w:r w:rsidRPr="000F70D7">
              <w:rPr>
                <w:rFonts w:ascii="Arial" w:hAnsi="Arial" w:cs="Arial"/>
                <w:b/>
                <w:lang w:eastAsia="pt-BR"/>
              </w:rPr>
              <w:t xml:space="preserve"> for my work.</w:t>
            </w:r>
          </w:p>
        </w:tc>
      </w:tr>
      <w:tr w:rsidR="000F70D7" w:rsidRPr="000F70D7" w14:paraId="0E9227E4" w14:textId="77777777" w:rsidTr="00BC1A45">
        <w:tc>
          <w:tcPr>
            <w:tcW w:w="1435" w:type="pct"/>
            <w:hideMark/>
          </w:tcPr>
          <w:p w14:paraId="71D7A2FD" w14:textId="77777777" w:rsidR="000F70D7" w:rsidRPr="00935E68" w:rsidRDefault="000F70D7" w:rsidP="000F70D7">
            <w:r w:rsidRPr="00935E68">
              <w:t>I agree</w:t>
            </w:r>
          </w:p>
        </w:tc>
        <w:tc>
          <w:tcPr>
            <w:tcW w:w="565" w:type="pct"/>
            <w:vAlign w:val="center"/>
            <w:hideMark/>
          </w:tcPr>
          <w:p w14:paraId="7894AED4" w14:textId="77777777" w:rsidR="000F70D7" w:rsidRPr="000F70D7" w:rsidRDefault="000F70D7" w:rsidP="000F70D7">
            <w:pPr>
              <w:jc w:val="center"/>
              <w:rPr>
                <w:rFonts w:ascii="Arial" w:hAnsi="Arial" w:cs="Arial"/>
                <w:lang w:eastAsia="pt-BR"/>
              </w:rPr>
            </w:pPr>
            <w:r w:rsidRPr="000F70D7">
              <w:rPr>
                <w:rFonts w:ascii="Arial" w:hAnsi="Arial" w:cs="Arial"/>
                <w:lang w:eastAsia="pt-BR"/>
              </w:rPr>
              <w:t>90</w:t>
            </w:r>
          </w:p>
        </w:tc>
        <w:tc>
          <w:tcPr>
            <w:tcW w:w="769" w:type="pct"/>
            <w:gridSpan w:val="2"/>
            <w:vAlign w:val="center"/>
            <w:hideMark/>
          </w:tcPr>
          <w:p w14:paraId="7B040302" w14:textId="77777777" w:rsidR="000F70D7" w:rsidRPr="000F70D7" w:rsidRDefault="000F70D7" w:rsidP="000F70D7">
            <w:pPr>
              <w:jc w:val="center"/>
              <w:rPr>
                <w:rFonts w:ascii="Arial" w:hAnsi="Arial" w:cs="Arial"/>
                <w:lang w:eastAsia="pt-BR"/>
              </w:rPr>
            </w:pPr>
            <w:r w:rsidRPr="000F70D7">
              <w:rPr>
                <w:rFonts w:ascii="Arial" w:hAnsi="Arial" w:cs="Arial"/>
                <w:lang w:eastAsia="pt-BR"/>
              </w:rPr>
              <w:t>96%</w:t>
            </w:r>
          </w:p>
        </w:tc>
        <w:tc>
          <w:tcPr>
            <w:tcW w:w="830" w:type="pct"/>
            <w:hideMark/>
          </w:tcPr>
          <w:p w14:paraId="63F457A4" w14:textId="77777777" w:rsidR="000F70D7" w:rsidRPr="000F70D7" w:rsidRDefault="000F70D7" w:rsidP="000F70D7">
            <w:pPr>
              <w:autoSpaceDE w:val="0"/>
              <w:autoSpaceDN w:val="0"/>
              <w:adjustRightInd w:val="0"/>
              <w:jc w:val="center"/>
              <w:rPr>
                <w:rFonts w:ascii="Arial" w:hAnsi="Arial" w:cs="Arial"/>
                <w:bCs/>
              </w:rPr>
            </w:pPr>
            <w:r w:rsidRPr="000F70D7">
              <w:rPr>
                <w:rFonts w:ascii="Arial" w:hAnsi="Arial" w:cs="Arial"/>
                <w:bCs/>
              </w:rPr>
              <w:t>71</w:t>
            </w:r>
          </w:p>
        </w:tc>
        <w:tc>
          <w:tcPr>
            <w:tcW w:w="788" w:type="pct"/>
            <w:hideMark/>
          </w:tcPr>
          <w:p w14:paraId="2FD3086B" w14:textId="77777777" w:rsidR="000F70D7" w:rsidRPr="000F70D7" w:rsidRDefault="000F70D7" w:rsidP="000F70D7">
            <w:pPr>
              <w:autoSpaceDE w:val="0"/>
              <w:autoSpaceDN w:val="0"/>
              <w:adjustRightInd w:val="0"/>
              <w:jc w:val="center"/>
              <w:rPr>
                <w:rFonts w:ascii="Arial" w:hAnsi="Arial" w:cs="Arial"/>
                <w:bCs/>
              </w:rPr>
            </w:pPr>
            <w:r w:rsidRPr="000F70D7">
              <w:rPr>
                <w:rFonts w:ascii="Arial" w:hAnsi="Arial" w:cs="Arial"/>
                <w:bCs/>
              </w:rPr>
              <w:t>19</w:t>
            </w:r>
          </w:p>
        </w:tc>
        <w:tc>
          <w:tcPr>
            <w:tcW w:w="613" w:type="pct"/>
            <w:hideMark/>
          </w:tcPr>
          <w:p w14:paraId="4DF6C28B" w14:textId="77777777" w:rsidR="000F70D7" w:rsidRPr="000F70D7" w:rsidRDefault="000F70D7" w:rsidP="000F70D7">
            <w:pPr>
              <w:autoSpaceDE w:val="0"/>
              <w:autoSpaceDN w:val="0"/>
              <w:adjustRightInd w:val="0"/>
              <w:jc w:val="center"/>
              <w:rPr>
                <w:rFonts w:ascii="Arial" w:hAnsi="Arial" w:cs="Arial"/>
                <w:bCs/>
              </w:rPr>
            </w:pPr>
            <w:r w:rsidRPr="000F70D7">
              <w:rPr>
                <w:rFonts w:ascii="Arial" w:hAnsi="Arial" w:cs="Arial"/>
                <w:bCs/>
              </w:rPr>
              <w:t>0,000</w:t>
            </w:r>
          </w:p>
        </w:tc>
      </w:tr>
      <w:tr w:rsidR="000F70D7" w:rsidRPr="000F70D7" w14:paraId="56BCA501" w14:textId="77777777" w:rsidTr="00BC1A45">
        <w:tc>
          <w:tcPr>
            <w:tcW w:w="1435" w:type="pct"/>
            <w:tcBorders>
              <w:top w:val="nil"/>
              <w:left w:val="nil"/>
              <w:bottom w:val="single" w:sz="4" w:space="0" w:color="auto"/>
              <w:right w:val="nil"/>
            </w:tcBorders>
            <w:hideMark/>
          </w:tcPr>
          <w:p w14:paraId="1810FDB1" w14:textId="77777777" w:rsidR="000F70D7" w:rsidRDefault="000F70D7" w:rsidP="000F70D7">
            <w:r w:rsidRPr="00935E68">
              <w:t>I disagree</w:t>
            </w:r>
          </w:p>
        </w:tc>
        <w:tc>
          <w:tcPr>
            <w:tcW w:w="565" w:type="pct"/>
            <w:tcBorders>
              <w:top w:val="nil"/>
              <w:left w:val="nil"/>
              <w:bottom w:val="single" w:sz="4" w:space="0" w:color="auto"/>
              <w:right w:val="nil"/>
            </w:tcBorders>
            <w:vAlign w:val="center"/>
            <w:hideMark/>
          </w:tcPr>
          <w:p w14:paraId="5EE13B0D" w14:textId="77777777" w:rsidR="000F70D7" w:rsidRPr="000F70D7" w:rsidRDefault="000F70D7" w:rsidP="000F70D7">
            <w:pPr>
              <w:jc w:val="center"/>
              <w:rPr>
                <w:rFonts w:ascii="Arial" w:hAnsi="Arial" w:cs="Arial"/>
                <w:lang w:eastAsia="pt-BR"/>
              </w:rPr>
            </w:pPr>
            <w:r w:rsidRPr="000F70D7">
              <w:rPr>
                <w:rFonts w:ascii="Arial" w:hAnsi="Arial" w:cs="Arial"/>
                <w:lang w:eastAsia="pt-BR"/>
              </w:rPr>
              <w:t>4</w:t>
            </w:r>
          </w:p>
        </w:tc>
        <w:tc>
          <w:tcPr>
            <w:tcW w:w="769" w:type="pct"/>
            <w:gridSpan w:val="2"/>
            <w:vAlign w:val="center"/>
            <w:hideMark/>
          </w:tcPr>
          <w:p w14:paraId="01A35411" w14:textId="77777777" w:rsidR="000F70D7" w:rsidRPr="000F70D7" w:rsidRDefault="000F70D7" w:rsidP="000F70D7">
            <w:pPr>
              <w:jc w:val="center"/>
              <w:rPr>
                <w:rFonts w:ascii="Arial" w:hAnsi="Arial" w:cs="Arial"/>
                <w:lang w:eastAsia="pt-BR"/>
              </w:rPr>
            </w:pPr>
            <w:r w:rsidRPr="000F70D7">
              <w:rPr>
                <w:rFonts w:ascii="Arial" w:hAnsi="Arial" w:cs="Arial"/>
                <w:lang w:eastAsia="pt-BR"/>
              </w:rPr>
              <w:t>4%</w:t>
            </w:r>
          </w:p>
        </w:tc>
        <w:tc>
          <w:tcPr>
            <w:tcW w:w="830" w:type="pct"/>
            <w:hideMark/>
          </w:tcPr>
          <w:p w14:paraId="71DCCAB1" w14:textId="77777777" w:rsidR="000F70D7" w:rsidRPr="000F70D7" w:rsidRDefault="000F70D7" w:rsidP="000F70D7">
            <w:pPr>
              <w:autoSpaceDE w:val="0"/>
              <w:autoSpaceDN w:val="0"/>
              <w:adjustRightInd w:val="0"/>
              <w:jc w:val="center"/>
              <w:rPr>
                <w:rFonts w:ascii="Arial" w:hAnsi="Arial" w:cs="Arial"/>
                <w:bCs/>
              </w:rPr>
            </w:pPr>
            <w:r w:rsidRPr="000F70D7">
              <w:rPr>
                <w:rFonts w:ascii="Arial" w:hAnsi="Arial" w:cs="Arial"/>
                <w:bCs/>
              </w:rPr>
              <w:t>0</w:t>
            </w:r>
          </w:p>
        </w:tc>
        <w:tc>
          <w:tcPr>
            <w:tcW w:w="788" w:type="pct"/>
            <w:hideMark/>
          </w:tcPr>
          <w:p w14:paraId="3E58E32F" w14:textId="77777777" w:rsidR="000F70D7" w:rsidRPr="000F70D7" w:rsidRDefault="000F70D7" w:rsidP="000F70D7">
            <w:pPr>
              <w:autoSpaceDE w:val="0"/>
              <w:autoSpaceDN w:val="0"/>
              <w:adjustRightInd w:val="0"/>
              <w:jc w:val="center"/>
              <w:rPr>
                <w:rFonts w:ascii="Arial" w:hAnsi="Arial" w:cs="Arial"/>
                <w:bCs/>
              </w:rPr>
            </w:pPr>
            <w:r w:rsidRPr="000F70D7">
              <w:rPr>
                <w:rFonts w:ascii="Arial" w:hAnsi="Arial" w:cs="Arial"/>
                <w:bCs/>
              </w:rPr>
              <w:t>4</w:t>
            </w:r>
          </w:p>
        </w:tc>
        <w:tc>
          <w:tcPr>
            <w:tcW w:w="613" w:type="pct"/>
          </w:tcPr>
          <w:p w14:paraId="73106341" w14:textId="77777777" w:rsidR="000F70D7" w:rsidRPr="000F70D7" w:rsidRDefault="000F70D7" w:rsidP="000F70D7">
            <w:pPr>
              <w:autoSpaceDE w:val="0"/>
              <w:autoSpaceDN w:val="0"/>
              <w:adjustRightInd w:val="0"/>
              <w:rPr>
                <w:rFonts w:ascii="Arial" w:hAnsi="Arial" w:cs="Arial"/>
                <w:bCs/>
              </w:rPr>
            </w:pPr>
          </w:p>
        </w:tc>
      </w:tr>
      <w:tr w:rsidR="000F70D7" w:rsidRPr="000F70D7" w14:paraId="117CF0E7" w14:textId="77777777" w:rsidTr="000F70D7">
        <w:tc>
          <w:tcPr>
            <w:tcW w:w="2594" w:type="pct"/>
            <w:gridSpan w:val="3"/>
            <w:tcBorders>
              <w:top w:val="single" w:sz="4" w:space="0" w:color="auto"/>
              <w:left w:val="nil"/>
              <w:bottom w:val="single" w:sz="4" w:space="0" w:color="auto"/>
              <w:right w:val="nil"/>
            </w:tcBorders>
            <w:vAlign w:val="center"/>
            <w:hideMark/>
          </w:tcPr>
          <w:p w14:paraId="1E1302E3" w14:textId="77777777" w:rsidR="000F70D7" w:rsidRPr="000F70D7" w:rsidRDefault="000F70D7" w:rsidP="00FA5BC7">
            <w:pPr>
              <w:autoSpaceDE w:val="0"/>
              <w:autoSpaceDN w:val="0"/>
              <w:adjustRightInd w:val="0"/>
              <w:rPr>
                <w:rFonts w:ascii="Arial" w:hAnsi="Arial" w:cs="Arial"/>
                <w:b/>
                <w:bCs/>
              </w:rPr>
            </w:pPr>
            <w:r w:rsidRPr="000F70D7">
              <w:rPr>
                <w:rFonts w:ascii="Arial" w:hAnsi="Arial" w:cs="Arial"/>
                <w:b/>
                <w:bCs/>
              </w:rPr>
              <w:t>TOTAL</w:t>
            </w:r>
          </w:p>
        </w:tc>
        <w:tc>
          <w:tcPr>
            <w:tcW w:w="2406" w:type="pct"/>
            <w:gridSpan w:val="4"/>
            <w:tcBorders>
              <w:top w:val="single" w:sz="4" w:space="0" w:color="auto"/>
              <w:left w:val="nil"/>
              <w:bottom w:val="single" w:sz="4" w:space="0" w:color="auto"/>
              <w:right w:val="nil"/>
            </w:tcBorders>
            <w:vAlign w:val="center"/>
            <w:hideMark/>
          </w:tcPr>
          <w:p w14:paraId="5A628B0A" w14:textId="77777777" w:rsidR="000F70D7" w:rsidRPr="000F70D7" w:rsidRDefault="000F70D7" w:rsidP="00FA5BC7">
            <w:pPr>
              <w:autoSpaceDE w:val="0"/>
              <w:autoSpaceDN w:val="0"/>
              <w:adjustRightInd w:val="0"/>
              <w:rPr>
                <w:rFonts w:ascii="Arial" w:hAnsi="Arial" w:cs="Arial"/>
                <w:b/>
                <w:bCs/>
              </w:rPr>
            </w:pPr>
            <w:r w:rsidRPr="000F70D7">
              <w:rPr>
                <w:rFonts w:ascii="Arial" w:hAnsi="Arial" w:cs="Arial"/>
                <w:b/>
                <w:bCs/>
              </w:rPr>
              <w:t>GERAL – n= 94</w:t>
            </w:r>
          </w:p>
        </w:tc>
      </w:tr>
    </w:tbl>
    <w:bookmarkEnd w:id="0"/>
    <w:p w14:paraId="01328179" w14:textId="77777777" w:rsidR="000F70D7" w:rsidRDefault="000F70D7" w:rsidP="000F70D7">
      <w:pPr>
        <w:pStyle w:val="Body"/>
        <w:spacing w:after="0"/>
        <w:rPr>
          <w:rFonts w:ascii="Arial" w:hAnsi="Arial" w:cs="Arial"/>
        </w:rPr>
      </w:pPr>
      <w:r w:rsidRPr="001541F5">
        <w:rPr>
          <w:rFonts w:ascii="Arial" w:hAnsi="Arial" w:cs="Arial"/>
        </w:rPr>
        <w:t>Source: Researcher, 202</w:t>
      </w:r>
      <w:r>
        <w:rPr>
          <w:rFonts w:ascii="Arial" w:hAnsi="Arial" w:cs="Arial"/>
        </w:rPr>
        <w:t>5</w:t>
      </w:r>
      <w:r w:rsidRPr="001541F5">
        <w:rPr>
          <w:rFonts w:ascii="Arial" w:hAnsi="Arial" w:cs="Arial"/>
        </w:rPr>
        <w:t>.</w:t>
      </w:r>
    </w:p>
    <w:p w14:paraId="099DB13D" w14:textId="77777777" w:rsidR="000F70D7" w:rsidRDefault="000F70D7" w:rsidP="00441B6F">
      <w:pPr>
        <w:pStyle w:val="Body"/>
        <w:spacing w:after="0"/>
        <w:rPr>
          <w:rFonts w:ascii="Arial" w:hAnsi="Arial" w:cs="Arial"/>
        </w:rPr>
      </w:pPr>
    </w:p>
    <w:p w14:paraId="01A52012" w14:textId="77777777" w:rsidR="000F70D7" w:rsidRDefault="000F70D7" w:rsidP="000F70D7">
      <w:pPr>
        <w:pStyle w:val="Body"/>
        <w:spacing w:after="0"/>
        <w:rPr>
          <w:rFonts w:ascii="Arial" w:hAnsi="Arial" w:cs="Arial"/>
        </w:rPr>
      </w:pPr>
      <w:r w:rsidRPr="000F70D7">
        <w:rPr>
          <w:rFonts w:ascii="Arial" w:hAnsi="Arial" w:cs="Arial"/>
        </w:rPr>
        <w:lastRenderedPageBreak/>
        <w:t>Access to health services within the SUS is preferably through PHC, which is considered the preferred gateway and organizer of the SUS care network. In this sense, studies that enable the search for improvements in work tools are of great relevance for health care.</w:t>
      </w:r>
    </w:p>
    <w:p w14:paraId="36CC0647" w14:textId="77777777" w:rsidR="000F70D7" w:rsidRPr="000F70D7" w:rsidRDefault="000F70D7" w:rsidP="000F70D7">
      <w:pPr>
        <w:pStyle w:val="Body"/>
        <w:spacing w:after="0"/>
        <w:rPr>
          <w:rFonts w:ascii="Arial" w:hAnsi="Arial" w:cs="Arial"/>
        </w:rPr>
      </w:pPr>
    </w:p>
    <w:p w14:paraId="4C19A8AC" w14:textId="77777777" w:rsidR="000F70D7" w:rsidRDefault="000F70D7" w:rsidP="000F70D7">
      <w:pPr>
        <w:pStyle w:val="Body"/>
        <w:spacing w:after="0"/>
        <w:rPr>
          <w:rFonts w:ascii="Arial" w:hAnsi="Arial" w:cs="Arial"/>
        </w:rPr>
      </w:pPr>
      <w:r w:rsidRPr="000F70D7">
        <w:rPr>
          <w:rFonts w:ascii="Arial" w:hAnsi="Arial" w:cs="Arial"/>
        </w:rPr>
        <w:t>The use of Information and Communication Technologies in the health field aims to promote significant changes in the quality and efficiency of care, ensuring better management of the health conditions of a given population and region. The incorporation of tools such as Electronic Medical Records in PHC services can contribute to more effective services9. However, studies on this topic still present some challenges. With the results obtained in this study, it was possible to analyze the perception of health professionals on factors related to the adoption of new technologies, verifying the potentialities and weaknesses found.</w:t>
      </w:r>
    </w:p>
    <w:p w14:paraId="0F68B823" w14:textId="77777777" w:rsidR="000F70D7" w:rsidRPr="000F70D7" w:rsidRDefault="000F70D7" w:rsidP="000F70D7">
      <w:pPr>
        <w:pStyle w:val="Body"/>
        <w:spacing w:after="0"/>
        <w:rPr>
          <w:rFonts w:ascii="Arial" w:hAnsi="Arial" w:cs="Arial"/>
        </w:rPr>
      </w:pPr>
    </w:p>
    <w:p w14:paraId="3F6CCE89" w14:textId="77777777" w:rsidR="000F70D7" w:rsidRDefault="000F70D7" w:rsidP="000F70D7">
      <w:pPr>
        <w:pStyle w:val="Body"/>
        <w:spacing w:after="0"/>
        <w:rPr>
          <w:rFonts w:ascii="Arial" w:hAnsi="Arial" w:cs="Arial"/>
        </w:rPr>
      </w:pPr>
      <w:r w:rsidRPr="000F70D7">
        <w:rPr>
          <w:rFonts w:ascii="Arial" w:hAnsi="Arial" w:cs="Arial"/>
        </w:rPr>
        <w:t>The present study showed a predominance of female participants (76.6%), corroborating studies by Barbosa</w:t>
      </w:r>
      <w:r w:rsidRPr="003022EC">
        <w:rPr>
          <w:rFonts w:ascii="Arial" w:hAnsi="Arial" w:cs="Arial"/>
          <w:vertAlign w:val="superscript"/>
        </w:rPr>
        <w:t>12</w:t>
      </w:r>
      <w:r w:rsidRPr="000F70D7">
        <w:rPr>
          <w:rFonts w:ascii="Arial" w:hAnsi="Arial" w:cs="Arial"/>
        </w:rPr>
        <w:t xml:space="preserve"> and Souza et al</w:t>
      </w:r>
      <w:r w:rsidRPr="003022EC">
        <w:rPr>
          <w:rFonts w:ascii="Arial" w:hAnsi="Arial" w:cs="Arial"/>
          <w:vertAlign w:val="superscript"/>
        </w:rPr>
        <w:t>13</w:t>
      </w:r>
      <w:r w:rsidRPr="000F70D7">
        <w:rPr>
          <w:rFonts w:ascii="Arial" w:hAnsi="Arial" w:cs="Arial"/>
        </w:rPr>
        <w:t>. Regarding the age range, the majority of participants were between 31 and 50 years old (61.7%), the predominant age range in the Deus</w:t>
      </w:r>
      <w:r w:rsidRPr="003022EC">
        <w:rPr>
          <w:rFonts w:ascii="Arial" w:hAnsi="Arial" w:cs="Arial"/>
          <w:vertAlign w:val="superscript"/>
        </w:rPr>
        <w:t>14</w:t>
      </w:r>
      <w:r w:rsidRPr="000F70D7">
        <w:rPr>
          <w:rFonts w:ascii="Arial" w:hAnsi="Arial" w:cs="Arial"/>
        </w:rPr>
        <w:t xml:space="preserve"> study. Regarding the professional category, 41.5% were CHAs and regarding the employment relationship of health professionals, 73.4% were statutory municipal health workers. These results are similar to the research by Souza</w:t>
      </w:r>
      <w:r w:rsidRPr="003022EC">
        <w:rPr>
          <w:rFonts w:ascii="Arial" w:hAnsi="Arial" w:cs="Arial"/>
          <w:vertAlign w:val="superscript"/>
        </w:rPr>
        <w:t>13</w:t>
      </w:r>
      <w:r w:rsidRPr="000F70D7">
        <w:rPr>
          <w:rFonts w:ascii="Arial" w:hAnsi="Arial" w:cs="Arial"/>
        </w:rPr>
        <w:t>.</w:t>
      </w:r>
    </w:p>
    <w:p w14:paraId="4C3C43F9" w14:textId="77777777" w:rsidR="000F70D7" w:rsidRDefault="000F70D7" w:rsidP="000F70D7">
      <w:pPr>
        <w:pStyle w:val="Body"/>
        <w:spacing w:after="0"/>
        <w:rPr>
          <w:rFonts w:ascii="Arial" w:hAnsi="Arial" w:cs="Arial"/>
        </w:rPr>
      </w:pPr>
    </w:p>
    <w:p w14:paraId="3F087801" w14:textId="77777777" w:rsidR="000F70D7" w:rsidRDefault="000F70D7" w:rsidP="000F70D7">
      <w:pPr>
        <w:pStyle w:val="Body"/>
        <w:spacing w:after="0"/>
        <w:rPr>
          <w:rFonts w:ascii="Arial" w:hAnsi="Arial" w:cs="Arial"/>
        </w:rPr>
      </w:pPr>
      <w:r w:rsidRPr="000F70D7">
        <w:rPr>
          <w:rFonts w:ascii="Arial" w:hAnsi="Arial" w:cs="Arial"/>
        </w:rPr>
        <w:t xml:space="preserve">In the current scenario of health services, it is noted that the use of information technologies has been incorporated, constituting an important tool for good practices </w:t>
      </w:r>
      <w:r w:rsidRPr="003022EC">
        <w:rPr>
          <w:rFonts w:ascii="Arial" w:hAnsi="Arial" w:cs="Arial"/>
          <w:vertAlign w:val="superscript"/>
        </w:rPr>
        <w:t>1</w:t>
      </w:r>
      <w:r w:rsidRPr="000F70D7">
        <w:rPr>
          <w:rFonts w:ascii="Arial" w:hAnsi="Arial" w:cs="Arial"/>
        </w:rPr>
        <w:t xml:space="preserve">. Corroborating this statement, our interviewees were in favor of investing in information technology in health services, in addition to ensuring service improvement. The participants were satisfied with the system implemented and stated that there was a difference in the service after implementation, in line with the </w:t>
      </w:r>
      <w:proofErr w:type="spellStart"/>
      <w:r w:rsidRPr="000F70D7">
        <w:rPr>
          <w:rFonts w:ascii="Arial" w:hAnsi="Arial" w:cs="Arial"/>
        </w:rPr>
        <w:t>Plitz</w:t>
      </w:r>
      <w:proofErr w:type="spellEnd"/>
      <w:r w:rsidRPr="000F70D7">
        <w:rPr>
          <w:rFonts w:ascii="Arial" w:hAnsi="Arial" w:cs="Arial"/>
        </w:rPr>
        <w:t xml:space="preserve"> study</w:t>
      </w:r>
      <w:r w:rsidRPr="003022EC">
        <w:rPr>
          <w:rFonts w:ascii="Arial" w:hAnsi="Arial" w:cs="Arial"/>
          <w:vertAlign w:val="superscript"/>
        </w:rPr>
        <w:t>9</w:t>
      </w:r>
      <w:r w:rsidRPr="000F70D7">
        <w:rPr>
          <w:rFonts w:ascii="Arial" w:hAnsi="Arial" w:cs="Arial"/>
        </w:rPr>
        <w:t xml:space="preserve"> which shows that incorporating technologies into health services can increase their efficiency and effectiveness.</w:t>
      </w:r>
    </w:p>
    <w:p w14:paraId="42F0A251" w14:textId="77777777" w:rsidR="000F70D7" w:rsidRPr="000F70D7" w:rsidRDefault="000F70D7" w:rsidP="000F70D7">
      <w:pPr>
        <w:pStyle w:val="Body"/>
        <w:spacing w:after="0"/>
        <w:rPr>
          <w:rFonts w:ascii="Arial" w:hAnsi="Arial" w:cs="Arial"/>
        </w:rPr>
      </w:pPr>
    </w:p>
    <w:p w14:paraId="248FE31B" w14:textId="77777777" w:rsidR="00790ADA" w:rsidRDefault="000F70D7" w:rsidP="000F70D7">
      <w:pPr>
        <w:pStyle w:val="Body"/>
        <w:spacing w:after="0"/>
        <w:rPr>
          <w:rFonts w:ascii="Arial" w:hAnsi="Arial" w:cs="Arial"/>
        </w:rPr>
      </w:pPr>
      <w:r w:rsidRPr="000F70D7">
        <w:rPr>
          <w:rFonts w:ascii="Arial" w:hAnsi="Arial" w:cs="Arial"/>
        </w:rPr>
        <w:t xml:space="preserve">A relevant aspect to ensure improvements in the use of </w:t>
      </w:r>
      <w:r w:rsidR="00CD4217">
        <w:rPr>
          <w:rFonts w:ascii="Arial" w:eastAsia="Calibri" w:hAnsi="Arial" w:cs="Arial"/>
          <w:szCs w:val="22"/>
        </w:rPr>
        <w:t>ECR</w:t>
      </w:r>
      <w:r w:rsidRPr="000F70D7">
        <w:rPr>
          <w:rFonts w:ascii="Arial" w:hAnsi="Arial" w:cs="Arial"/>
        </w:rPr>
        <w:t xml:space="preserve"> concerns the training offered. The study showed a significant number of interviewees who evaluated the training and workload as insufficient, not meeting the needs of professionals. This data corroborates the study by Barbosa</w:t>
      </w:r>
      <w:r w:rsidRPr="003022EC">
        <w:rPr>
          <w:rFonts w:ascii="Arial" w:hAnsi="Arial" w:cs="Arial"/>
          <w:vertAlign w:val="superscript"/>
        </w:rPr>
        <w:t>12</w:t>
      </w:r>
      <w:r w:rsidRPr="000F70D7">
        <w:rPr>
          <w:rFonts w:ascii="Arial" w:hAnsi="Arial" w:cs="Arial"/>
        </w:rPr>
        <w:t xml:space="preserve"> which indicated that the training offered to professionals was insufficient. According to Souza et al</w:t>
      </w:r>
      <w:r w:rsidRPr="003022EC">
        <w:rPr>
          <w:rFonts w:ascii="Arial" w:hAnsi="Arial" w:cs="Arial"/>
          <w:vertAlign w:val="superscript"/>
        </w:rPr>
        <w:t>13</w:t>
      </w:r>
      <w:r w:rsidRPr="000F70D7">
        <w:rPr>
          <w:rFonts w:ascii="Arial" w:hAnsi="Arial" w:cs="Arial"/>
        </w:rPr>
        <w:t>, the lack of training is a barrier to ensuring good adoption of new technologies, configuring itself as one of the main challenges for the good use of electronic systems.</w:t>
      </w:r>
    </w:p>
    <w:p w14:paraId="3F0848F1" w14:textId="77777777" w:rsidR="000F70D7" w:rsidRDefault="000F70D7" w:rsidP="000F70D7">
      <w:pPr>
        <w:pStyle w:val="Body"/>
        <w:spacing w:after="0"/>
        <w:rPr>
          <w:rFonts w:ascii="Arial" w:hAnsi="Arial" w:cs="Arial"/>
        </w:rPr>
      </w:pPr>
    </w:p>
    <w:p w14:paraId="3BE31FFD" w14:textId="77777777" w:rsidR="000F70D7" w:rsidRPr="000F70D7" w:rsidRDefault="000F70D7" w:rsidP="000F70D7">
      <w:pPr>
        <w:pStyle w:val="Body"/>
        <w:spacing w:after="0"/>
        <w:rPr>
          <w:rFonts w:ascii="Arial" w:hAnsi="Arial" w:cs="Arial"/>
        </w:rPr>
      </w:pPr>
      <w:r w:rsidRPr="000F70D7">
        <w:rPr>
          <w:rFonts w:ascii="Arial" w:hAnsi="Arial" w:cs="Arial"/>
        </w:rPr>
        <w:t xml:space="preserve">Training is necessary for any activity carried out in the service, regardless of the area </w:t>
      </w:r>
      <w:proofErr w:type="gramStart"/>
      <w:r w:rsidRPr="000F70D7">
        <w:rPr>
          <w:rFonts w:ascii="Arial" w:hAnsi="Arial" w:cs="Arial"/>
        </w:rPr>
        <w:t xml:space="preserve">of </w:t>
      </w:r>
      <w:r w:rsidR="003022EC">
        <w:rPr>
          <w:rFonts w:ascii="Arial" w:hAnsi="Arial" w:cs="Arial"/>
        </w:rPr>
        <w:t xml:space="preserve"> </w:t>
      </w:r>
      <w:r w:rsidRPr="000F70D7">
        <w:rPr>
          <w:rFonts w:ascii="Arial" w:hAnsi="Arial" w:cs="Arial"/>
        </w:rPr>
        <w:t>professional</w:t>
      </w:r>
      <w:proofErr w:type="gramEnd"/>
      <w:r w:rsidRPr="000F70D7">
        <w:rPr>
          <w:rFonts w:ascii="Arial" w:hAnsi="Arial" w:cs="Arial"/>
        </w:rPr>
        <w:t xml:space="preserve"> activity. It is no different in relation to the </w:t>
      </w:r>
      <w:r w:rsidR="00CD4217">
        <w:rPr>
          <w:rFonts w:ascii="Arial" w:eastAsia="Calibri" w:hAnsi="Arial" w:cs="Arial"/>
          <w:szCs w:val="22"/>
        </w:rPr>
        <w:t>ECR</w:t>
      </w:r>
      <w:r w:rsidRPr="000F70D7">
        <w:rPr>
          <w:rFonts w:ascii="Arial" w:hAnsi="Arial" w:cs="Arial"/>
        </w:rPr>
        <w:t>, since knowing and knowing how to use the system is essential for professionals to act in a coordinated manner in the production of information. The lack of training can mean that professionals do not use the PEC with all its available resources, that is, they are unaware of what it offers to improve communication and care</w:t>
      </w:r>
      <w:r w:rsidR="003022EC">
        <w:rPr>
          <w:rFonts w:ascii="Arial" w:hAnsi="Arial" w:cs="Arial"/>
        </w:rPr>
        <w:t xml:space="preserve"> </w:t>
      </w:r>
      <w:r w:rsidRPr="003022EC">
        <w:rPr>
          <w:rFonts w:ascii="Arial" w:hAnsi="Arial" w:cs="Arial"/>
          <w:vertAlign w:val="superscript"/>
        </w:rPr>
        <w:t>14-15</w:t>
      </w:r>
      <w:r w:rsidRPr="000F70D7">
        <w:rPr>
          <w:rFonts w:ascii="Arial" w:hAnsi="Arial" w:cs="Arial"/>
        </w:rPr>
        <w:t>.</w:t>
      </w:r>
    </w:p>
    <w:p w14:paraId="134F0FF8" w14:textId="77777777" w:rsidR="000F70D7" w:rsidRPr="000F70D7" w:rsidRDefault="000F70D7" w:rsidP="000F70D7">
      <w:pPr>
        <w:pStyle w:val="Body"/>
        <w:spacing w:after="0"/>
        <w:rPr>
          <w:rFonts w:ascii="Arial" w:hAnsi="Arial" w:cs="Arial"/>
        </w:rPr>
      </w:pPr>
    </w:p>
    <w:p w14:paraId="5B245583" w14:textId="77777777" w:rsidR="000F70D7" w:rsidRPr="000F70D7" w:rsidRDefault="000F70D7" w:rsidP="000F70D7">
      <w:pPr>
        <w:pStyle w:val="Body"/>
        <w:spacing w:after="0"/>
        <w:rPr>
          <w:rFonts w:ascii="Arial" w:hAnsi="Arial" w:cs="Arial"/>
        </w:rPr>
      </w:pPr>
      <w:r w:rsidRPr="000F70D7">
        <w:rPr>
          <w:rFonts w:ascii="Arial" w:hAnsi="Arial" w:cs="Arial"/>
        </w:rPr>
        <w:t xml:space="preserve">Regarding the perception of the ease of use of the </w:t>
      </w:r>
      <w:r w:rsidR="00CD4217">
        <w:rPr>
          <w:rFonts w:ascii="Arial" w:eastAsia="Calibri" w:hAnsi="Arial" w:cs="Arial"/>
          <w:szCs w:val="22"/>
        </w:rPr>
        <w:t>ECR</w:t>
      </w:r>
      <w:r w:rsidRPr="000F70D7">
        <w:rPr>
          <w:rFonts w:ascii="Arial" w:hAnsi="Arial" w:cs="Arial"/>
        </w:rPr>
        <w:t>, the survey obtained similar results to the study by Barbosa</w:t>
      </w:r>
      <w:r w:rsidRPr="003022EC">
        <w:rPr>
          <w:rFonts w:ascii="Arial" w:hAnsi="Arial" w:cs="Arial"/>
          <w:vertAlign w:val="superscript"/>
        </w:rPr>
        <w:t>12</w:t>
      </w:r>
      <w:r w:rsidRPr="000F70D7">
        <w:rPr>
          <w:rFonts w:ascii="Arial" w:hAnsi="Arial" w:cs="Arial"/>
        </w:rPr>
        <w:t xml:space="preserve">, showing that the interviewees did not consider the use of the </w:t>
      </w:r>
      <w:r w:rsidR="00CD4217">
        <w:rPr>
          <w:rFonts w:ascii="Arial" w:eastAsia="Calibri" w:hAnsi="Arial" w:cs="Arial"/>
          <w:szCs w:val="22"/>
        </w:rPr>
        <w:t>ECR</w:t>
      </w:r>
      <w:r w:rsidRPr="000F70D7">
        <w:rPr>
          <w:rFonts w:ascii="Arial" w:hAnsi="Arial" w:cs="Arial"/>
        </w:rPr>
        <w:t xml:space="preserve"> complicated, they said that learning to use the system was easy, not requiring much time or effort to understand, and in general the </w:t>
      </w:r>
      <w:r w:rsidR="00CD4217">
        <w:rPr>
          <w:rFonts w:ascii="Arial" w:eastAsia="Calibri" w:hAnsi="Arial" w:cs="Arial"/>
          <w:szCs w:val="22"/>
        </w:rPr>
        <w:t>ECR</w:t>
      </w:r>
      <w:r w:rsidRPr="000F70D7">
        <w:rPr>
          <w:rFonts w:ascii="Arial" w:hAnsi="Arial" w:cs="Arial"/>
        </w:rPr>
        <w:t xml:space="preserve"> is easy to use. In view of this, we perceive positive aspects in relation to the ease of use of the </w:t>
      </w:r>
      <w:r w:rsidR="00CD4217">
        <w:rPr>
          <w:rFonts w:ascii="Arial" w:eastAsia="Calibri" w:hAnsi="Arial" w:cs="Arial"/>
          <w:szCs w:val="22"/>
        </w:rPr>
        <w:t>ECR</w:t>
      </w:r>
      <w:r w:rsidRPr="000F70D7">
        <w:rPr>
          <w:rFonts w:ascii="Arial" w:hAnsi="Arial" w:cs="Arial"/>
        </w:rPr>
        <w:t>, and with this guarantee of better system performance.</w:t>
      </w:r>
    </w:p>
    <w:p w14:paraId="1BF17A2E" w14:textId="77777777" w:rsidR="000F70D7" w:rsidRPr="000F70D7" w:rsidRDefault="000F70D7" w:rsidP="000F70D7">
      <w:pPr>
        <w:pStyle w:val="Body"/>
        <w:spacing w:after="0"/>
        <w:rPr>
          <w:rFonts w:ascii="Arial" w:hAnsi="Arial" w:cs="Arial"/>
        </w:rPr>
      </w:pPr>
    </w:p>
    <w:p w14:paraId="19E8E64B" w14:textId="77777777" w:rsidR="000F70D7" w:rsidRPr="000F70D7" w:rsidRDefault="000F70D7" w:rsidP="000F70D7">
      <w:pPr>
        <w:pStyle w:val="Body"/>
        <w:spacing w:after="0"/>
        <w:rPr>
          <w:rFonts w:ascii="Arial" w:hAnsi="Arial" w:cs="Arial"/>
        </w:rPr>
      </w:pPr>
      <w:r w:rsidRPr="000F70D7">
        <w:rPr>
          <w:rFonts w:ascii="Arial" w:hAnsi="Arial" w:cs="Arial"/>
        </w:rPr>
        <w:t xml:space="preserve">When asked about the perceived usefulness of using the </w:t>
      </w:r>
      <w:r w:rsidR="00CD4217">
        <w:rPr>
          <w:rFonts w:ascii="Arial" w:eastAsia="Calibri" w:hAnsi="Arial" w:cs="Arial"/>
          <w:szCs w:val="22"/>
        </w:rPr>
        <w:t>ECR</w:t>
      </w:r>
      <w:r w:rsidRPr="000F70D7">
        <w:rPr>
          <w:rFonts w:ascii="Arial" w:hAnsi="Arial" w:cs="Arial"/>
        </w:rPr>
        <w:t>, the study corroborated Deus</w:t>
      </w:r>
      <w:r w:rsidRPr="003022EC">
        <w:rPr>
          <w:rFonts w:ascii="Arial" w:hAnsi="Arial" w:cs="Arial"/>
          <w:vertAlign w:val="superscript"/>
        </w:rPr>
        <w:t>14</w:t>
      </w:r>
      <w:r w:rsidRPr="000F70D7">
        <w:rPr>
          <w:rFonts w:ascii="Arial" w:hAnsi="Arial" w:cs="Arial"/>
        </w:rPr>
        <w:t>, who stated that it has the potential to speed up consultations, demonstrating an increase in productivity. In addition, the study by Barbosa</w:t>
      </w:r>
      <w:r w:rsidRPr="003022EC">
        <w:rPr>
          <w:rFonts w:ascii="Arial" w:hAnsi="Arial" w:cs="Arial"/>
          <w:vertAlign w:val="superscript"/>
        </w:rPr>
        <w:t>12</w:t>
      </w:r>
      <w:r w:rsidRPr="000F70D7">
        <w:rPr>
          <w:rFonts w:ascii="Arial" w:hAnsi="Arial" w:cs="Arial"/>
        </w:rPr>
        <w:t xml:space="preserve"> also demonstrated similarities regarding the usefulness of the </w:t>
      </w:r>
      <w:r w:rsidR="00CD4217">
        <w:rPr>
          <w:rFonts w:ascii="Arial" w:eastAsia="Calibri" w:hAnsi="Arial" w:cs="Arial"/>
          <w:szCs w:val="22"/>
        </w:rPr>
        <w:t>ECR</w:t>
      </w:r>
      <w:r w:rsidRPr="000F70D7">
        <w:rPr>
          <w:rFonts w:ascii="Arial" w:hAnsi="Arial" w:cs="Arial"/>
        </w:rPr>
        <w:t>, stating that it increases work efficiency and demonstrating the importance of its usefulness in services.</w:t>
      </w:r>
    </w:p>
    <w:p w14:paraId="16D78BD6" w14:textId="77777777" w:rsidR="000F70D7" w:rsidRPr="000F70D7" w:rsidRDefault="000F70D7" w:rsidP="000F70D7">
      <w:pPr>
        <w:pStyle w:val="Body"/>
        <w:spacing w:after="0"/>
        <w:rPr>
          <w:rFonts w:ascii="Arial" w:hAnsi="Arial" w:cs="Arial"/>
        </w:rPr>
      </w:pPr>
    </w:p>
    <w:p w14:paraId="661C5A3F" w14:textId="77777777" w:rsidR="000F70D7" w:rsidRPr="000F70D7" w:rsidRDefault="000F70D7" w:rsidP="000F70D7">
      <w:pPr>
        <w:pStyle w:val="Body"/>
        <w:spacing w:after="0"/>
        <w:rPr>
          <w:rFonts w:ascii="Arial" w:hAnsi="Arial" w:cs="Arial"/>
        </w:rPr>
      </w:pPr>
      <w:r w:rsidRPr="000F70D7">
        <w:rPr>
          <w:rFonts w:ascii="Arial" w:hAnsi="Arial" w:cs="Arial"/>
        </w:rPr>
        <w:t>Regarding the use of technologies in health services and the implementation of electronic medical records, some ethical and legal challenges have emerged, leading to weaknesses in access to and protection of information. A study conducted in Uruguay aimed to discuss aspects related to the confidentiality and privacy of data generated during care provided to citizens, emphasizing that the incorporation of these technologies does not change the principles of privacy and confidentiality, and that legal aspects must be regulated by the data protection law8.</w:t>
      </w:r>
    </w:p>
    <w:p w14:paraId="68BF03FE" w14:textId="77777777" w:rsidR="000F70D7" w:rsidRPr="000F70D7" w:rsidRDefault="000F70D7" w:rsidP="000F70D7">
      <w:pPr>
        <w:pStyle w:val="Body"/>
        <w:spacing w:after="0"/>
        <w:rPr>
          <w:rFonts w:ascii="Arial" w:hAnsi="Arial" w:cs="Arial"/>
        </w:rPr>
      </w:pPr>
    </w:p>
    <w:p w14:paraId="030910B4" w14:textId="77777777" w:rsidR="000F70D7" w:rsidRPr="000F70D7" w:rsidRDefault="000F70D7" w:rsidP="000F70D7">
      <w:pPr>
        <w:pStyle w:val="Body"/>
        <w:spacing w:after="0"/>
        <w:rPr>
          <w:rFonts w:ascii="Arial" w:hAnsi="Arial" w:cs="Arial"/>
        </w:rPr>
      </w:pPr>
      <w:r w:rsidRPr="000F70D7">
        <w:rPr>
          <w:rFonts w:ascii="Arial" w:hAnsi="Arial" w:cs="Arial"/>
        </w:rPr>
        <w:t>In the study by Macedo</w:t>
      </w:r>
      <w:r w:rsidRPr="003022EC">
        <w:rPr>
          <w:rFonts w:ascii="Arial" w:hAnsi="Arial" w:cs="Arial"/>
          <w:vertAlign w:val="superscript"/>
        </w:rPr>
        <w:t>1</w:t>
      </w:r>
      <w:r w:rsidRPr="000F70D7">
        <w:rPr>
          <w:rFonts w:ascii="Arial" w:hAnsi="Arial" w:cs="Arial"/>
        </w:rPr>
        <w:t xml:space="preserve">, it is clear that one of the most significant points regarding the impacts on the implementation of the </w:t>
      </w:r>
      <w:r w:rsidR="00CD4217">
        <w:rPr>
          <w:rFonts w:ascii="Arial" w:eastAsia="Calibri" w:hAnsi="Arial" w:cs="Arial"/>
          <w:szCs w:val="22"/>
        </w:rPr>
        <w:t>ECR</w:t>
      </w:r>
      <w:r w:rsidRPr="000F70D7">
        <w:rPr>
          <w:rFonts w:ascii="Arial" w:hAnsi="Arial" w:cs="Arial"/>
        </w:rPr>
        <w:t xml:space="preserve"> refers to the commitment to guarantee users restricted (secure) access to their data and information, which can be accessed by qualified and authorized professionals. In view of this, it is important to discuss improvements and enhancements to the system in order to ensure the security of the information generated.</w:t>
      </w:r>
    </w:p>
    <w:p w14:paraId="0DD26C50" w14:textId="77777777" w:rsidR="000F70D7" w:rsidRPr="000F70D7" w:rsidRDefault="000F70D7" w:rsidP="000F70D7">
      <w:pPr>
        <w:pStyle w:val="Body"/>
        <w:spacing w:after="0"/>
        <w:rPr>
          <w:rFonts w:ascii="Arial" w:hAnsi="Arial" w:cs="Arial"/>
        </w:rPr>
      </w:pPr>
    </w:p>
    <w:p w14:paraId="5C91DEE7" w14:textId="77777777" w:rsidR="000F70D7" w:rsidRPr="000F70D7" w:rsidRDefault="000F70D7" w:rsidP="000F70D7">
      <w:pPr>
        <w:pStyle w:val="Body"/>
        <w:spacing w:after="0"/>
        <w:rPr>
          <w:rFonts w:ascii="Arial" w:hAnsi="Arial" w:cs="Arial"/>
        </w:rPr>
      </w:pPr>
      <w:r w:rsidRPr="000F70D7">
        <w:rPr>
          <w:rFonts w:ascii="Arial" w:hAnsi="Arial" w:cs="Arial"/>
        </w:rPr>
        <w:t xml:space="preserve">A relevant point in the study was the identification by professionals that they considered the use of the system easy, as well as demonstrating the importance of its usefulness in the health service. The participants were satisfied with the implementation of the </w:t>
      </w:r>
      <w:r w:rsidR="00CD4217">
        <w:rPr>
          <w:rFonts w:ascii="Arial" w:eastAsia="Calibri" w:hAnsi="Arial" w:cs="Arial"/>
          <w:szCs w:val="22"/>
        </w:rPr>
        <w:t>ECR</w:t>
      </w:r>
      <w:r w:rsidRPr="000F70D7">
        <w:rPr>
          <w:rFonts w:ascii="Arial" w:hAnsi="Arial" w:cs="Arial"/>
        </w:rPr>
        <w:t xml:space="preserve"> and found it easy to operate the system. Therefore, we identified that the use of the </w:t>
      </w:r>
      <w:r w:rsidR="00CD4217">
        <w:rPr>
          <w:rFonts w:ascii="Arial" w:eastAsia="Calibri" w:hAnsi="Arial" w:cs="Arial"/>
          <w:szCs w:val="22"/>
        </w:rPr>
        <w:t>ECR</w:t>
      </w:r>
      <w:r w:rsidRPr="000F70D7">
        <w:rPr>
          <w:rFonts w:ascii="Arial" w:hAnsi="Arial" w:cs="Arial"/>
        </w:rPr>
        <w:t xml:space="preserve"> guarantees better performance, contributing to the improvement of the health care network.</w:t>
      </w:r>
    </w:p>
    <w:p w14:paraId="63212A58" w14:textId="77777777" w:rsidR="000F70D7" w:rsidRPr="000F70D7" w:rsidRDefault="000F70D7" w:rsidP="000F70D7">
      <w:pPr>
        <w:pStyle w:val="Body"/>
        <w:spacing w:after="0"/>
        <w:rPr>
          <w:rFonts w:ascii="Arial" w:hAnsi="Arial" w:cs="Arial"/>
        </w:rPr>
      </w:pPr>
    </w:p>
    <w:p w14:paraId="0A62576D" w14:textId="77777777" w:rsidR="000F70D7" w:rsidRDefault="000F70D7" w:rsidP="000F70D7">
      <w:pPr>
        <w:pStyle w:val="Body"/>
        <w:spacing w:after="0"/>
        <w:rPr>
          <w:rFonts w:ascii="Arial" w:hAnsi="Arial" w:cs="Arial"/>
        </w:rPr>
      </w:pPr>
      <w:r w:rsidRPr="000F70D7">
        <w:rPr>
          <w:rFonts w:ascii="Arial" w:hAnsi="Arial" w:cs="Arial"/>
        </w:rPr>
        <w:lastRenderedPageBreak/>
        <w:t xml:space="preserve">This study has some limitations, among them, the number of health units that use the </w:t>
      </w:r>
      <w:r w:rsidR="00CD4217">
        <w:rPr>
          <w:rFonts w:ascii="Arial" w:eastAsia="Calibri" w:hAnsi="Arial" w:cs="Arial"/>
          <w:szCs w:val="22"/>
        </w:rPr>
        <w:t>ECR</w:t>
      </w:r>
      <w:r w:rsidRPr="000F70D7">
        <w:rPr>
          <w:rFonts w:ascii="Arial" w:hAnsi="Arial" w:cs="Arial"/>
        </w:rPr>
        <w:t xml:space="preserve">, considering that it is a city with 29 UBS, only 6 use the </w:t>
      </w:r>
      <w:r w:rsidR="00CD4217">
        <w:rPr>
          <w:rFonts w:ascii="Arial" w:eastAsia="Calibri" w:hAnsi="Arial" w:cs="Arial"/>
          <w:szCs w:val="22"/>
        </w:rPr>
        <w:t>ECR</w:t>
      </w:r>
      <w:r w:rsidRPr="000F70D7">
        <w:rPr>
          <w:rFonts w:ascii="Arial" w:hAnsi="Arial" w:cs="Arial"/>
        </w:rPr>
        <w:t xml:space="preserve"> as a work tool. During data collection, we realized that some professions were unable to participate in the research because they had not worked in the service for at least 6 months, especially medical professionals, due to the high turnover of this profession in PHC services.</w:t>
      </w:r>
    </w:p>
    <w:p w14:paraId="79C0A1D3" w14:textId="77777777" w:rsidR="000F70D7" w:rsidRDefault="000F70D7" w:rsidP="000F70D7">
      <w:pPr>
        <w:pStyle w:val="Body"/>
        <w:spacing w:after="0"/>
        <w:rPr>
          <w:rFonts w:ascii="Arial" w:hAnsi="Arial" w:cs="Arial"/>
        </w:rPr>
      </w:pPr>
    </w:p>
    <w:p w14:paraId="6E0D0274" w14:textId="77777777" w:rsidR="000F70D7" w:rsidRPr="000F70D7" w:rsidRDefault="000F70D7" w:rsidP="000F70D7">
      <w:pPr>
        <w:pStyle w:val="Body"/>
        <w:spacing w:after="0"/>
        <w:rPr>
          <w:rFonts w:ascii="Arial" w:hAnsi="Arial" w:cs="Arial"/>
          <w:b/>
          <w:bCs/>
          <w:sz w:val="22"/>
          <w:szCs w:val="22"/>
        </w:rPr>
      </w:pPr>
      <w:r w:rsidRPr="000F70D7">
        <w:rPr>
          <w:rFonts w:ascii="Arial" w:hAnsi="Arial" w:cs="Arial"/>
          <w:b/>
          <w:bCs/>
          <w:sz w:val="22"/>
          <w:szCs w:val="22"/>
        </w:rPr>
        <w:t>4. CONCLUSION</w:t>
      </w:r>
    </w:p>
    <w:p w14:paraId="0423FE13" w14:textId="77777777" w:rsidR="000F70D7" w:rsidRDefault="000F70D7" w:rsidP="000F70D7">
      <w:pPr>
        <w:pStyle w:val="Body"/>
        <w:spacing w:after="0"/>
        <w:rPr>
          <w:rFonts w:ascii="Arial" w:hAnsi="Arial" w:cs="Arial"/>
        </w:rPr>
      </w:pPr>
    </w:p>
    <w:p w14:paraId="73D6E1F6" w14:textId="77777777" w:rsidR="000F70D7" w:rsidRDefault="000F70D7" w:rsidP="000F70D7">
      <w:pPr>
        <w:pStyle w:val="Body"/>
        <w:spacing w:after="0"/>
        <w:rPr>
          <w:rFonts w:ascii="Arial" w:hAnsi="Arial" w:cs="Arial"/>
        </w:rPr>
      </w:pPr>
      <w:r w:rsidRPr="000F70D7">
        <w:rPr>
          <w:rFonts w:ascii="Arial" w:hAnsi="Arial" w:cs="Arial"/>
        </w:rPr>
        <w:t xml:space="preserve">The research demonstrated that the implementation of the </w:t>
      </w:r>
      <w:r w:rsidR="00CD4217">
        <w:rPr>
          <w:rFonts w:ascii="Arial" w:eastAsia="Calibri" w:hAnsi="Arial" w:cs="Arial"/>
          <w:szCs w:val="22"/>
        </w:rPr>
        <w:t>ECR</w:t>
      </w:r>
      <w:r w:rsidRPr="000F70D7">
        <w:rPr>
          <w:rFonts w:ascii="Arial" w:hAnsi="Arial" w:cs="Arial"/>
        </w:rPr>
        <w:t xml:space="preserve"> in Primary Health Care in the city of </w:t>
      </w:r>
      <w:proofErr w:type="spellStart"/>
      <w:r w:rsidRPr="000F70D7">
        <w:rPr>
          <w:rFonts w:ascii="Arial" w:hAnsi="Arial" w:cs="Arial"/>
        </w:rPr>
        <w:t>Parnamirim</w:t>
      </w:r>
      <w:proofErr w:type="spellEnd"/>
      <w:r w:rsidRPr="000F70D7">
        <w:rPr>
          <w:rFonts w:ascii="Arial" w:hAnsi="Arial" w:cs="Arial"/>
        </w:rPr>
        <w:t xml:space="preserve"> (RN) faces some problems, possibly due to failures and limitations in the training process and in the adaptations of the electronic medical record aimed at health professionals. </w:t>
      </w:r>
    </w:p>
    <w:p w14:paraId="15A78A03" w14:textId="77777777" w:rsidR="000F70D7" w:rsidRDefault="000F70D7" w:rsidP="000F70D7">
      <w:pPr>
        <w:pStyle w:val="Body"/>
        <w:spacing w:after="0"/>
        <w:rPr>
          <w:rFonts w:ascii="Arial" w:hAnsi="Arial" w:cs="Arial"/>
        </w:rPr>
      </w:pPr>
    </w:p>
    <w:p w14:paraId="57666171" w14:textId="77777777" w:rsidR="000F70D7" w:rsidRDefault="000F70D7" w:rsidP="000F70D7">
      <w:pPr>
        <w:pStyle w:val="Body"/>
        <w:spacing w:after="0"/>
        <w:rPr>
          <w:rFonts w:ascii="Arial" w:hAnsi="Arial" w:cs="Arial"/>
        </w:rPr>
      </w:pPr>
      <w:r w:rsidRPr="000F70D7">
        <w:rPr>
          <w:rFonts w:ascii="Arial" w:hAnsi="Arial" w:cs="Arial"/>
        </w:rPr>
        <w:t xml:space="preserve">The results found reflect the importance of carrying out frequent training sessions, with the purpose of ensuring improvements in the work process and reinforcing the essential role of health education in the routine of services. According to the objectives of the study, it was found that the perceptions of professionals about the process of implementation and use of the </w:t>
      </w:r>
      <w:r w:rsidR="00CD4217">
        <w:rPr>
          <w:rFonts w:ascii="Arial" w:eastAsia="Calibri" w:hAnsi="Arial" w:cs="Arial"/>
          <w:szCs w:val="22"/>
        </w:rPr>
        <w:t>ECR</w:t>
      </w:r>
      <w:r w:rsidRPr="000F70D7">
        <w:rPr>
          <w:rFonts w:ascii="Arial" w:hAnsi="Arial" w:cs="Arial"/>
        </w:rPr>
        <w:t xml:space="preserve"> were fundamental to recognize the difficulties and potential of using the system and its relationship with the Family Health Care model. </w:t>
      </w:r>
    </w:p>
    <w:p w14:paraId="0DB5096A" w14:textId="77777777" w:rsidR="000F70D7" w:rsidRDefault="000F70D7" w:rsidP="000F70D7">
      <w:pPr>
        <w:pStyle w:val="Body"/>
        <w:spacing w:after="0"/>
        <w:rPr>
          <w:rFonts w:ascii="Arial" w:hAnsi="Arial" w:cs="Arial"/>
        </w:rPr>
      </w:pPr>
    </w:p>
    <w:p w14:paraId="7536E76B" w14:textId="77777777" w:rsidR="000F70D7" w:rsidRDefault="000F70D7" w:rsidP="000F70D7">
      <w:pPr>
        <w:pStyle w:val="Body"/>
        <w:spacing w:after="0"/>
        <w:rPr>
          <w:rFonts w:ascii="Arial" w:hAnsi="Arial" w:cs="Arial"/>
        </w:rPr>
      </w:pPr>
      <w:r w:rsidRPr="000F70D7">
        <w:rPr>
          <w:rFonts w:ascii="Arial" w:hAnsi="Arial" w:cs="Arial"/>
        </w:rPr>
        <w:t xml:space="preserve">It can be inferred that the use of the </w:t>
      </w:r>
      <w:r w:rsidR="00CD4217">
        <w:rPr>
          <w:rFonts w:ascii="Arial" w:eastAsia="Calibri" w:hAnsi="Arial" w:cs="Arial"/>
          <w:szCs w:val="22"/>
        </w:rPr>
        <w:t>ECR</w:t>
      </w:r>
      <w:r w:rsidRPr="000F70D7">
        <w:rPr>
          <w:rFonts w:ascii="Arial" w:hAnsi="Arial" w:cs="Arial"/>
        </w:rPr>
        <w:t xml:space="preserve"> was well accepted by professionals, bringing greater agility and efficiency to the work in the PC. In this sense, it is important that managers and </w:t>
      </w:r>
      <w:proofErr w:type="gramStart"/>
      <w:r w:rsidRPr="000F70D7">
        <w:rPr>
          <w:rFonts w:ascii="Arial" w:hAnsi="Arial" w:cs="Arial"/>
        </w:rPr>
        <w:t>professionals</w:t>
      </w:r>
      <w:proofErr w:type="gramEnd"/>
      <w:r w:rsidRPr="000F70D7">
        <w:rPr>
          <w:rFonts w:ascii="Arial" w:hAnsi="Arial" w:cs="Arial"/>
        </w:rPr>
        <w:t xml:space="preserve"> articulate spaces for discussion about the use of this tool, since it is necessary to regulate the use of technology to enjoy its benefits. The literature still presents gaps on this </w:t>
      </w:r>
      <w:proofErr w:type="gramStart"/>
      <w:r w:rsidRPr="000F70D7">
        <w:rPr>
          <w:rFonts w:ascii="Arial" w:hAnsi="Arial" w:cs="Arial"/>
        </w:rPr>
        <w:t>topic,</w:t>
      </w:r>
      <w:proofErr w:type="gramEnd"/>
      <w:r w:rsidRPr="000F70D7">
        <w:rPr>
          <w:rFonts w:ascii="Arial" w:hAnsi="Arial" w:cs="Arial"/>
        </w:rPr>
        <w:t xml:space="preserve"> therefore, it is expected that this study can contribute to new research.</w:t>
      </w:r>
    </w:p>
    <w:p w14:paraId="5658F1C0" w14:textId="77777777" w:rsidR="000F70D7" w:rsidRPr="00FB3A86" w:rsidRDefault="000F70D7" w:rsidP="000F70D7">
      <w:pPr>
        <w:pStyle w:val="Body"/>
        <w:spacing w:after="0"/>
        <w:rPr>
          <w:rFonts w:ascii="Arial" w:hAnsi="Arial" w:cs="Arial"/>
        </w:rPr>
      </w:pPr>
    </w:p>
    <w:p w14:paraId="2D3F3296" w14:textId="77777777" w:rsidR="00790ADA" w:rsidRPr="00FB3A86" w:rsidRDefault="00790ADA" w:rsidP="00441B6F">
      <w:pPr>
        <w:pStyle w:val="Body"/>
        <w:spacing w:after="0"/>
        <w:rPr>
          <w:rFonts w:ascii="Arial" w:hAnsi="Arial" w:cs="Arial"/>
        </w:rPr>
      </w:pPr>
    </w:p>
    <w:p w14:paraId="72F26897" w14:textId="77777777" w:rsidR="005C784C" w:rsidRDefault="005C784C" w:rsidP="00441B6F">
      <w:pPr>
        <w:pStyle w:val="ReferHead"/>
        <w:spacing w:after="0"/>
        <w:jc w:val="both"/>
        <w:rPr>
          <w:rFonts w:ascii="Arial" w:hAnsi="Arial" w:cs="Arial"/>
          <w:b w:val="0"/>
          <w:caps w:val="0"/>
          <w:sz w:val="20"/>
        </w:rPr>
      </w:pPr>
      <w:bookmarkStart w:id="1" w:name="_GoBack"/>
      <w:bookmarkEnd w:id="1"/>
    </w:p>
    <w:p w14:paraId="58A3672F" w14:textId="77777777"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0FBA5982" w14:textId="77777777" w:rsidR="003022EC" w:rsidRPr="002B685A" w:rsidRDefault="003022EC" w:rsidP="00441B6F">
      <w:pPr>
        <w:pStyle w:val="ReferHead"/>
        <w:spacing w:after="0"/>
        <w:jc w:val="both"/>
        <w:rPr>
          <w:rFonts w:ascii="Arial" w:hAnsi="Arial" w:cs="Arial"/>
          <w:bCs/>
        </w:rPr>
      </w:pPr>
    </w:p>
    <w:p w14:paraId="7B08851F" w14:textId="77777777" w:rsidR="003022EC" w:rsidRDefault="003022EC" w:rsidP="00441B6F">
      <w:pPr>
        <w:pStyle w:val="ReferHead"/>
        <w:spacing w:after="0"/>
        <w:jc w:val="both"/>
        <w:rPr>
          <w:rFonts w:ascii="Arial" w:hAnsi="Arial" w:cs="Arial"/>
          <w:b w:val="0"/>
          <w:caps w:val="0"/>
          <w:sz w:val="20"/>
        </w:rPr>
      </w:pPr>
      <w:r w:rsidRPr="003022EC">
        <w:rPr>
          <w:rFonts w:ascii="Arial" w:hAnsi="Arial" w:cs="Arial"/>
          <w:b w:val="0"/>
          <w:caps w:val="0"/>
          <w:sz w:val="20"/>
        </w:rPr>
        <w:t xml:space="preserve">All authors declare that the study was authorized by the Municipal Health Department of </w:t>
      </w:r>
      <w:proofErr w:type="spellStart"/>
      <w:r w:rsidRPr="003022EC">
        <w:rPr>
          <w:rFonts w:ascii="Arial" w:hAnsi="Arial" w:cs="Arial"/>
          <w:b w:val="0"/>
          <w:caps w:val="0"/>
          <w:sz w:val="20"/>
        </w:rPr>
        <w:t>Parnamirim</w:t>
      </w:r>
      <w:proofErr w:type="spellEnd"/>
      <w:r w:rsidRPr="003022EC">
        <w:rPr>
          <w:rFonts w:ascii="Arial" w:hAnsi="Arial" w:cs="Arial"/>
          <w:b w:val="0"/>
          <w:caps w:val="0"/>
          <w:sz w:val="20"/>
        </w:rPr>
        <w:t xml:space="preserve"> </w:t>
      </w:r>
      <w:r>
        <w:rPr>
          <w:rFonts w:ascii="Arial" w:hAnsi="Arial" w:cs="Arial"/>
          <w:b w:val="0"/>
          <w:caps w:val="0"/>
          <w:sz w:val="20"/>
        </w:rPr>
        <w:t xml:space="preserve">– Rio </w:t>
      </w:r>
      <w:proofErr w:type="spellStart"/>
      <w:r>
        <w:rPr>
          <w:rFonts w:ascii="Arial" w:hAnsi="Arial" w:cs="Arial"/>
          <w:b w:val="0"/>
          <w:caps w:val="0"/>
          <w:sz w:val="20"/>
        </w:rPr>
        <w:t>Grandeo</w:t>
      </w:r>
      <w:proofErr w:type="spellEnd"/>
      <w:r>
        <w:rPr>
          <w:rFonts w:ascii="Arial" w:hAnsi="Arial" w:cs="Arial"/>
          <w:b w:val="0"/>
          <w:caps w:val="0"/>
          <w:sz w:val="20"/>
        </w:rPr>
        <w:t xml:space="preserve"> do </w:t>
      </w:r>
      <w:proofErr w:type="gramStart"/>
      <w:r>
        <w:rPr>
          <w:rFonts w:ascii="Arial" w:hAnsi="Arial" w:cs="Arial"/>
          <w:b w:val="0"/>
          <w:caps w:val="0"/>
          <w:sz w:val="20"/>
        </w:rPr>
        <w:t>Norte  -</w:t>
      </w:r>
      <w:proofErr w:type="gramEnd"/>
      <w:r>
        <w:rPr>
          <w:rFonts w:ascii="Arial" w:hAnsi="Arial" w:cs="Arial"/>
          <w:b w:val="0"/>
          <w:caps w:val="0"/>
          <w:sz w:val="20"/>
        </w:rPr>
        <w:t xml:space="preserve"> Brazil, </w:t>
      </w:r>
      <w:r w:rsidRPr="003022EC">
        <w:rPr>
          <w:rFonts w:ascii="Arial" w:hAnsi="Arial" w:cs="Arial"/>
          <w:b w:val="0"/>
          <w:caps w:val="0"/>
          <w:sz w:val="20"/>
        </w:rPr>
        <w:t>and approved by the Research Ethics Committee (REC) of the Onofre Lopes University Hospital under CAAE 52244221.7.0000.5292.</w:t>
      </w:r>
    </w:p>
    <w:p w14:paraId="10E7FF9C" w14:textId="77777777" w:rsidR="003022EC" w:rsidRDefault="003022EC" w:rsidP="00441B6F">
      <w:pPr>
        <w:pStyle w:val="ReferHead"/>
        <w:spacing w:after="0"/>
        <w:jc w:val="both"/>
        <w:rPr>
          <w:rFonts w:ascii="Arial" w:hAnsi="Arial" w:cs="Arial"/>
          <w:b w:val="0"/>
          <w:caps w:val="0"/>
          <w:sz w:val="20"/>
        </w:rPr>
      </w:pPr>
    </w:p>
    <w:p w14:paraId="2F45B533" w14:textId="77777777" w:rsidR="00CD6856" w:rsidRDefault="00CD6856" w:rsidP="00441B6F">
      <w:pPr>
        <w:pStyle w:val="ReferHead"/>
        <w:spacing w:after="0"/>
        <w:jc w:val="both"/>
        <w:rPr>
          <w:rFonts w:ascii="Arial" w:hAnsi="Arial" w:cs="Arial"/>
          <w:b w:val="0"/>
          <w:caps w:val="0"/>
          <w:sz w:val="20"/>
        </w:rPr>
      </w:pPr>
    </w:p>
    <w:p w14:paraId="204541D7" w14:textId="77777777" w:rsidR="00860000" w:rsidRDefault="00860000" w:rsidP="00441B6F">
      <w:pPr>
        <w:pStyle w:val="ReferHead"/>
        <w:spacing w:after="0"/>
        <w:jc w:val="both"/>
        <w:rPr>
          <w:rFonts w:ascii="Arial" w:hAnsi="Arial" w:cs="Arial"/>
        </w:rPr>
      </w:pPr>
    </w:p>
    <w:p w14:paraId="1BFBA68E" w14:textId="77777777" w:rsidR="00B01FCD" w:rsidRPr="003022EC" w:rsidRDefault="00B01FCD" w:rsidP="00441B6F">
      <w:pPr>
        <w:pStyle w:val="ReferHead"/>
        <w:spacing w:after="0"/>
        <w:jc w:val="both"/>
        <w:rPr>
          <w:rFonts w:ascii="Arial" w:hAnsi="Arial" w:cs="Arial"/>
          <w:lang w:val="pt-BR"/>
        </w:rPr>
      </w:pPr>
      <w:r w:rsidRPr="003022EC">
        <w:rPr>
          <w:rFonts w:ascii="Arial" w:hAnsi="Arial" w:cs="Arial"/>
          <w:lang w:val="pt-BR"/>
        </w:rPr>
        <w:t>References</w:t>
      </w:r>
    </w:p>
    <w:p w14:paraId="20315A13" w14:textId="77777777" w:rsidR="00790ADA" w:rsidRPr="003022EC" w:rsidRDefault="00790ADA" w:rsidP="00441B6F">
      <w:pPr>
        <w:pStyle w:val="ReferHead"/>
        <w:spacing w:after="0"/>
        <w:jc w:val="both"/>
        <w:rPr>
          <w:rFonts w:ascii="Arial" w:hAnsi="Arial" w:cs="Arial"/>
          <w:lang w:val="pt-BR"/>
        </w:rPr>
      </w:pPr>
    </w:p>
    <w:p w14:paraId="66789ABB" w14:textId="77777777" w:rsidR="00414D07" w:rsidRPr="00414D07" w:rsidRDefault="00414D07" w:rsidP="00414D07">
      <w:pPr>
        <w:pStyle w:val="Appendix"/>
        <w:jc w:val="both"/>
        <w:rPr>
          <w:b w:val="0"/>
          <w:caps w:val="0"/>
          <w:sz w:val="20"/>
          <w:lang w:val="pt-BR"/>
        </w:rPr>
      </w:pPr>
      <w:r w:rsidRPr="00414D07">
        <w:rPr>
          <w:b w:val="0"/>
          <w:caps w:val="0"/>
          <w:sz w:val="20"/>
          <w:lang w:val="pt-BR"/>
        </w:rPr>
        <w:t>1. Macedo SRS. Document management of patient records in municipal public health in Aracaju: from the real to the ideal situation and its innovation. 2019. 138 p. Dissertation (Professional Master's Degree in Information and Knowledge Management) - Federal University of Sergipe.</w:t>
      </w:r>
    </w:p>
    <w:p w14:paraId="3BD4E0E9" w14:textId="77777777" w:rsidR="00414D07" w:rsidRPr="00414D07" w:rsidRDefault="00414D07" w:rsidP="00414D07">
      <w:pPr>
        <w:pStyle w:val="Appendix"/>
        <w:jc w:val="both"/>
        <w:rPr>
          <w:b w:val="0"/>
          <w:caps w:val="0"/>
          <w:sz w:val="20"/>
          <w:lang w:val="pt-BR"/>
        </w:rPr>
      </w:pPr>
    </w:p>
    <w:p w14:paraId="70C5107A" w14:textId="77777777" w:rsidR="00414D07" w:rsidRPr="00414D07" w:rsidRDefault="00414D07" w:rsidP="00414D07">
      <w:pPr>
        <w:pStyle w:val="Appendix"/>
        <w:jc w:val="both"/>
        <w:rPr>
          <w:b w:val="0"/>
          <w:caps w:val="0"/>
          <w:sz w:val="20"/>
          <w:lang w:val="pt-BR"/>
        </w:rPr>
      </w:pPr>
      <w:r w:rsidRPr="00414D07">
        <w:rPr>
          <w:b w:val="0"/>
          <w:caps w:val="0"/>
          <w:sz w:val="20"/>
          <w:lang w:val="pt-BR"/>
        </w:rPr>
        <w:t>2. Lunardelli RSA, Tonello IMS, Molina LGA Constitution of the Memory of Health Procedures in the Context of the Electronic Patient Record. Information &amp; Information, v. 19, n. 3, p. 107, 2014. DOI: 10.5433/1981-8920.2014v19n3p107.</w:t>
      </w:r>
    </w:p>
    <w:p w14:paraId="5315FD3F" w14:textId="77777777" w:rsidR="00414D07" w:rsidRPr="00414D07" w:rsidRDefault="00414D07" w:rsidP="00414D07">
      <w:pPr>
        <w:pStyle w:val="Appendix"/>
        <w:jc w:val="both"/>
        <w:rPr>
          <w:b w:val="0"/>
          <w:caps w:val="0"/>
          <w:sz w:val="20"/>
          <w:lang w:val="pt-BR"/>
        </w:rPr>
      </w:pPr>
    </w:p>
    <w:p w14:paraId="0DA14D81" w14:textId="77777777" w:rsidR="00414D07" w:rsidRPr="00414D07" w:rsidRDefault="00414D07" w:rsidP="00414D07">
      <w:pPr>
        <w:pStyle w:val="Appendix"/>
        <w:jc w:val="both"/>
        <w:rPr>
          <w:b w:val="0"/>
          <w:caps w:val="0"/>
          <w:sz w:val="20"/>
          <w:lang w:val="pt-BR"/>
        </w:rPr>
      </w:pPr>
      <w:r w:rsidRPr="00414D07">
        <w:rPr>
          <w:b w:val="0"/>
          <w:caps w:val="0"/>
          <w:sz w:val="20"/>
          <w:lang w:val="pt-BR"/>
        </w:rPr>
        <w:t>3. Silva DVDA. Use of Electronic Medical Records in Primary Health Care: Implementation of the PEC e-SUS in an Area in the Municipality of Rio de Janeiro. 2019. 60p. Dissertation (Professional Master's Degree in Family Health) – Estácio de Sá University, Rio de Janeiro, RJ.</w:t>
      </w:r>
    </w:p>
    <w:p w14:paraId="00270BC2" w14:textId="77777777" w:rsidR="00414D07" w:rsidRPr="00414D07" w:rsidRDefault="00414D07" w:rsidP="00414D07">
      <w:pPr>
        <w:pStyle w:val="Appendix"/>
        <w:jc w:val="both"/>
        <w:rPr>
          <w:b w:val="0"/>
          <w:caps w:val="0"/>
          <w:sz w:val="20"/>
          <w:lang w:val="pt-BR"/>
        </w:rPr>
      </w:pPr>
    </w:p>
    <w:p w14:paraId="74FAC64C" w14:textId="77777777" w:rsidR="00414D07" w:rsidRPr="00414D07" w:rsidRDefault="00414D07" w:rsidP="00414D07">
      <w:pPr>
        <w:pStyle w:val="Appendix"/>
        <w:jc w:val="both"/>
        <w:rPr>
          <w:b w:val="0"/>
          <w:caps w:val="0"/>
          <w:sz w:val="20"/>
          <w:lang w:val="pt-BR"/>
        </w:rPr>
      </w:pPr>
      <w:r w:rsidRPr="00414D07">
        <w:rPr>
          <w:b w:val="0"/>
          <w:caps w:val="0"/>
          <w:sz w:val="20"/>
          <w:lang w:val="pt-BR"/>
        </w:rPr>
        <w:t>4. Lima VS, Vale TMDO, Pisa IT. Citizen's electronic medical record: challenges and achievements in the computerization process. Journal of Digital Health and Educational Technologies, 2018, v. 3, n. 0, p. 100–113.</w:t>
      </w:r>
    </w:p>
    <w:p w14:paraId="539653FC" w14:textId="77777777" w:rsidR="00414D07" w:rsidRPr="00414D07" w:rsidRDefault="00414D07" w:rsidP="00414D07">
      <w:pPr>
        <w:pStyle w:val="Appendix"/>
        <w:jc w:val="both"/>
        <w:rPr>
          <w:b w:val="0"/>
          <w:caps w:val="0"/>
          <w:sz w:val="20"/>
          <w:lang w:val="pt-BR"/>
        </w:rPr>
      </w:pPr>
    </w:p>
    <w:p w14:paraId="4920D4DF" w14:textId="77777777" w:rsidR="00414D07" w:rsidRPr="00414D07" w:rsidRDefault="00414D07" w:rsidP="00414D07">
      <w:pPr>
        <w:pStyle w:val="Appendix"/>
        <w:jc w:val="both"/>
        <w:rPr>
          <w:b w:val="0"/>
          <w:caps w:val="0"/>
          <w:sz w:val="20"/>
          <w:lang w:val="pt-BR"/>
        </w:rPr>
      </w:pPr>
      <w:r w:rsidRPr="00414D07">
        <w:rPr>
          <w:b w:val="0"/>
          <w:caps w:val="0"/>
          <w:sz w:val="20"/>
          <w:lang w:val="pt-BR"/>
        </w:rPr>
        <w:t>5. Brazil. Ministry of Health. Resolution No. 7 of November 2016. Available at: https://bvsms.saude.gov.br/bvs/saudelegis/cit/2016/res0007_24_11_2016.html.</w:t>
      </w:r>
    </w:p>
    <w:p w14:paraId="0B933F30" w14:textId="77777777" w:rsidR="00414D07" w:rsidRPr="00414D07" w:rsidRDefault="00414D07" w:rsidP="00414D07">
      <w:pPr>
        <w:pStyle w:val="Appendix"/>
        <w:jc w:val="both"/>
        <w:rPr>
          <w:b w:val="0"/>
          <w:caps w:val="0"/>
          <w:sz w:val="20"/>
          <w:lang w:val="pt-BR"/>
        </w:rPr>
      </w:pPr>
    </w:p>
    <w:p w14:paraId="2AEBD58D" w14:textId="77777777" w:rsidR="00414D07" w:rsidRPr="00414D07" w:rsidRDefault="00414D07" w:rsidP="00414D07">
      <w:pPr>
        <w:pStyle w:val="Appendix"/>
        <w:jc w:val="both"/>
        <w:rPr>
          <w:b w:val="0"/>
          <w:caps w:val="0"/>
          <w:sz w:val="20"/>
          <w:lang w:val="pt-BR"/>
        </w:rPr>
      </w:pPr>
      <w:r w:rsidRPr="00414D07">
        <w:rPr>
          <w:b w:val="0"/>
          <w:caps w:val="0"/>
          <w:sz w:val="20"/>
          <w:lang w:val="pt-BR"/>
        </w:rPr>
        <w:t>6. Brazil. User's Manual for the Citizen's Electronic Medical Record System - PEC (version 3.1). p. 466, 2018. Available at: http://aps.saude.gov.br/ape/esus/manual/.</w:t>
      </w:r>
    </w:p>
    <w:p w14:paraId="346C5625" w14:textId="77777777" w:rsidR="00414D07" w:rsidRPr="00414D07" w:rsidRDefault="00414D07" w:rsidP="00414D07">
      <w:pPr>
        <w:pStyle w:val="Appendix"/>
        <w:jc w:val="both"/>
        <w:rPr>
          <w:b w:val="0"/>
          <w:caps w:val="0"/>
          <w:sz w:val="20"/>
          <w:lang w:val="pt-BR"/>
        </w:rPr>
      </w:pPr>
    </w:p>
    <w:p w14:paraId="3B318DB4" w14:textId="77777777" w:rsidR="00414D07" w:rsidRPr="00414D07" w:rsidRDefault="00414D07" w:rsidP="00414D07">
      <w:pPr>
        <w:pStyle w:val="Appendix"/>
        <w:jc w:val="both"/>
        <w:rPr>
          <w:b w:val="0"/>
          <w:caps w:val="0"/>
          <w:sz w:val="20"/>
          <w:lang w:val="pt-BR"/>
        </w:rPr>
      </w:pPr>
      <w:r w:rsidRPr="00414D07">
        <w:rPr>
          <w:b w:val="0"/>
          <w:caps w:val="0"/>
          <w:sz w:val="20"/>
          <w:lang w:val="pt-BR"/>
        </w:rPr>
        <w:t>7. Lopes VJ, Carvalho DR, Lahm JV. KDD in the assessment of the usability of the electronic patient record by nursing professionals. Brazilian Journal of Technological Innovation in Health, 2017, n. 202 May.</w:t>
      </w:r>
    </w:p>
    <w:p w14:paraId="7715F812" w14:textId="77777777" w:rsidR="00414D07" w:rsidRPr="00414D07" w:rsidRDefault="00414D07" w:rsidP="00414D07">
      <w:pPr>
        <w:pStyle w:val="Appendix"/>
        <w:jc w:val="both"/>
        <w:rPr>
          <w:b w:val="0"/>
          <w:caps w:val="0"/>
          <w:sz w:val="20"/>
          <w:lang w:val="pt-BR"/>
        </w:rPr>
      </w:pPr>
    </w:p>
    <w:p w14:paraId="20DAC7E5" w14:textId="77777777" w:rsidR="00414D07" w:rsidRPr="00414D07" w:rsidRDefault="00414D07" w:rsidP="00414D07">
      <w:pPr>
        <w:pStyle w:val="Appendix"/>
        <w:jc w:val="both"/>
        <w:rPr>
          <w:b w:val="0"/>
          <w:caps w:val="0"/>
          <w:sz w:val="20"/>
          <w:lang w:val="pt-BR"/>
        </w:rPr>
      </w:pPr>
      <w:r w:rsidRPr="00414D07">
        <w:rPr>
          <w:b w:val="0"/>
          <w:caps w:val="0"/>
          <w:sz w:val="20"/>
          <w:lang w:val="pt-BR"/>
        </w:rPr>
        <w:t>8. Andrade EM, Marinho MS, Mancini F. Experiences and perceptions of health professionals about the use of the Electronic Patient Record in primary health care. Revista Enfermagem Brasil, 2018, v. 17, n. 1.</w:t>
      </w:r>
    </w:p>
    <w:p w14:paraId="043371B0" w14:textId="77777777" w:rsidR="00414D07" w:rsidRPr="00414D07" w:rsidRDefault="00414D07" w:rsidP="00414D07">
      <w:pPr>
        <w:pStyle w:val="Appendix"/>
        <w:jc w:val="both"/>
        <w:rPr>
          <w:b w:val="0"/>
          <w:caps w:val="0"/>
          <w:sz w:val="20"/>
          <w:lang w:val="pt-BR"/>
        </w:rPr>
      </w:pPr>
      <w:r w:rsidRPr="00414D07">
        <w:rPr>
          <w:b w:val="0"/>
          <w:caps w:val="0"/>
          <w:sz w:val="20"/>
          <w:lang w:val="pt-BR"/>
        </w:rPr>
        <w:t>9. Pilz C. Challenges and proposals for the computerization of Primary Care in Brazil in the perspective of implementing the e-SUSAB Electronic Medical Record. 2016. 104f. Thesis (Doctorate in Dentistry). Federal University of Rio Grande do Sul. 2016.</w:t>
      </w:r>
    </w:p>
    <w:p w14:paraId="449D2A14" w14:textId="77777777" w:rsidR="00414D07" w:rsidRPr="00414D07" w:rsidRDefault="00414D07" w:rsidP="00414D07">
      <w:pPr>
        <w:pStyle w:val="Appendix"/>
        <w:jc w:val="both"/>
        <w:rPr>
          <w:b w:val="0"/>
          <w:caps w:val="0"/>
          <w:sz w:val="20"/>
          <w:lang w:val="pt-BR"/>
        </w:rPr>
      </w:pPr>
    </w:p>
    <w:p w14:paraId="5C64237F" w14:textId="77777777" w:rsidR="00414D07" w:rsidRPr="00414D07" w:rsidRDefault="00414D07" w:rsidP="00414D07">
      <w:pPr>
        <w:pStyle w:val="Appendix"/>
        <w:jc w:val="both"/>
        <w:rPr>
          <w:b w:val="0"/>
          <w:caps w:val="0"/>
          <w:sz w:val="20"/>
          <w:lang w:val="pt-BR"/>
        </w:rPr>
      </w:pPr>
      <w:r w:rsidRPr="00414D07">
        <w:rPr>
          <w:b w:val="0"/>
          <w:caps w:val="0"/>
          <w:sz w:val="20"/>
          <w:lang w:val="pt-BR"/>
        </w:rPr>
        <w:t>10. Ibge. Brazilian Institute of Geography and Statistics - IBGE, 2022. Available at: https://cidades.ibge.gov.br/brasil/rn/parnamirim/panorama.</w:t>
      </w:r>
    </w:p>
    <w:p w14:paraId="08B29E00" w14:textId="77777777" w:rsidR="00414D07" w:rsidRPr="00414D07" w:rsidRDefault="00414D07" w:rsidP="00414D07">
      <w:pPr>
        <w:pStyle w:val="Appendix"/>
        <w:jc w:val="both"/>
        <w:rPr>
          <w:b w:val="0"/>
          <w:caps w:val="0"/>
          <w:sz w:val="20"/>
          <w:lang w:val="pt-BR"/>
        </w:rPr>
      </w:pPr>
    </w:p>
    <w:p w14:paraId="476417D4" w14:textId="77777777" w:rsidR="00414D07" w:rsidRPr="00414D07" w:rsidRDefault="00414D07" w:rsidP="00414D07">
      <w:pPr>
        <w:pStyle w:val="Appendix"/>
        <w:jc w:val="both"/>
        <w:rPr>
          <w:b w:val="0"/>
          <w:caps w:val="0"/>
          <w:sz w:val="20"/>
          <w:lang w:val="pt-BR"/>
        </w:rPr>
      </w:pPr>
      <w:r w:rsidRPr="00414D07">
        <w:rPr>
          <w:b w:val="0"/>
          <w:caps w:val="0"/>
          <w:sz w:val="20"/>
          <w:lang w:val="pt-BR"/>
        </w:rPr>
        <w:t>11. Parnamirim. PPA – Multi-Year Plan – participatory. Parnamirim, 2017. 55 p.</w:t>
      </w:r>
    </w:p>
    <w:p w14:paraId="65F2F1D6" w14:textId="77777777" w:rsidR="00414D07" w:rsidRPr="00414D07" w:rsidRDefault="00414D07" w:rsidP="00414D07">
      <w:pPr>
        <w:pStyle w:val="Appendix"/>
        <w:jc w:val="both"/>
        <w:rPr>
          <w:b w:val="0"/>
          <w:caps w:val="0"/>
          <w:sz w:val="20"/>
          <w:lang w:val="pt-BR"/>
        </w:rPr>
      </w:pPr>
    </w:p>
    <w:p w14:paraId="34348612" w14:textId="77777777" w:rsidR="00414D07" w:rsidRPr="00414D07" w:rsidRDefault="00414D07" w:rsidP="00414D07">
      <w:pPr>
        <w:pStyle w:val="Appendix"/>
        <w:jc w:val="both"/>
        <w:rPr>
          <w:b w:val="0"/>
          <w:caps w:val="0"/>
          <w:sz w:val="20"/>
          <w:lang w:val="pt-BR"/>
        </w:rPr>
      </w:pPr>
      <w:r w:rsidRPr="00414D07">
        <w:rPr>
          <w:b w:val="0"/>
          <w:caps w:val="0"/>
          <w:sz w:val="20"/>
          <w:lang w:val="pt-BR"/>
        </w:rPr>
        <w:t>12. Barbosa DV. Electronic Patient Record: acceptance and ease of use by primary care dentists. 2018. 39 p. Monograph (Undergraduate Degree in Dentistry) - Federal University of Campina Grande, Center for Rural Health and Technology, Campina Grande, PB.</w:t>
      </w:r>
    </w:p>
    <w:p w14:paraId="5E082685" w14:textId="77777777" w:rsidR="00414D07" w:rsidRPr="00414D07" w:rsidRDefault="00414D07" w:rsidP="00414D07">
      <w:pPr>
        <w:pStyle w:val="Appendix"/>
        <w:jc w:val="both"/>
        <w:rPr>
          <w:b w:val="0"/>
          <w:caps w:val="0"/>
          <w:sz w:val="20"/>
          <w:lang w:val="pt-BR"/>
        </w:rPr>
      </w:pPr>
    </w:p>
    <w:p w14:paraId="79BAAF2E" w14:textId="77777777" w:rsidR="00414D07" w:rsidRPr="00414D07" w:rsidRDefault="00414D07" w:rsidP="00414D07">
      <w:pPr>
        <w:pStyle w:val="Appendix"/>
        <w:jc w:val="both"/>
        <w:rPr>
          <w:b w:val="0"/>
          <w:caps w:val="0"/>
          <w:sz w:val="20"/>
          <w:lang w:val="pt-BR"/>
        </w:rPr>
      </w:pPr>
      <w:r w:rsidRPr="00414D07">
        <w:rPr>
          <w:b w:val="0"/>
          <w:caps w:val="0"/>
          <w:sz w:val="20"/>
          <w:lang w:val="pt-BR"/>
        </w:rPr>
        <w:t>13 Souza R, dos S. et al. Electronic Patient Record: perception of Primary Health Care professionals. Digital Health Technological Journal, 2018, v. 22, n. 1, p. 3, p. 51–68.</w:t>
      </w:r>
    </w:p>
    <w:p w14:paraId="09DF6303" w14:textId="77777777" w:rsidR="00414D07" w:rsidRPr="00414D07" w:rsidRDefault="00414D07" w:rsidP="00414D07">
      <w:pPr>
        <w:pStyle w:val="Appendix"/>
        <w:jc w:val="both"/>
        <w:rPr>
          <w:b w:val="0"/>
          <w:caps w:val="0"/>
          <w:sz w:val="20"/>
          <w:lang w:val="pt-BR"/>
        </w:rPr>
      </w:pPr>
    </w:p>
    <w:p w14:paraId="59E621C3" w14:textId="77777777" w:rsidR="00414D07" w:rsidRPr="00414D07" w:rsidRDefault="00414D07" w:rsidP="00414D07">
      <w:pPr>
        <w:pStyle w:val="Appendix"/>
        <w:jc w:val="both"/>
        <w:rPr>
          <w:b w:val="0"/>
          <w:caps w:val="0"/>
          <w:sz w:val="20"/>
          <w:lang w:val="pt-BR"/>
        </w:rPr>
      </w:pPr>
      <w:r w:rsidRPr="00414D07">
        <w:rPr>
          <w:b w:val="0"/>
          <w:caps w:val="0"/>
          <w:sz w:val="20"/>
          <w:lang w:val="pt-BR"/>
        </w:rPr>
        <w:t>14. Deus JBP. Electronic medical records in the Fortaleza family health strategy: contributions and limitations for care and management. 2014. 141 p. Dissertation (Professional Master’s Degree in Family Health – MPSF/RENASF) - Ceará State University, Fortaleza, CE.</w:t>
      </w:r>
    </w:p>
    <w:p w14:paraId="6CAA0E1A" w14:textId="77777777" w:rsidR="00414D07" w:rsidRPr="00414D07" w:rsidRDefault="00414D07" w:rsidP="00414D07">
      <w:pPr>
        <w:pStyle w:val="Appendix"/>
        <w:jc w:val="both"/>
        <w:rPr>
          <w:b w:val="0"/>
          <w:caps w:val="0"/>
          <w:sz w:val="20"/>
          <w:lang w:val="pt-BR"/>
        </w:rPr>
      </w:pPr>
    </w:p>
    <w:p w14:paraId="52EBFA99" w14:textId="77777777" w:rsidR="00414D07" w:rsidRPr="00414D07" w:rsidRDefault="00414D07" w:rsidP="00414D07">
      <w:pPr>
        <w:pStyle w:val="Appendix"/>
        <w:jc w:val="both"/>
        <w:rPr>
          <w:b w:val="0"/>
          <w:caps w:val="0"/>
          <w:sz w:val="20"/>
          <w:lang w:val="pt-BR"/>
        </w:rPr>
      </w:pPr>
      <w:r w:rsidRPr="00414D07">
        <w:rPr>
          <w:b w:val="0"/>
          <w:caps w:val="0"/>
          <w:sz w:val="20"/>
          <w:lang w:val="pt-BR"/>
        </w:rPr>
        <w:t>14 Gil Y, Juan E; Viega R. Electronic medical records: confidentiality and privacy of clinical data. Revista de Medicina Uruguaia., Montevideo, 2018, v. 34, n.4, p. 102–119.</w:t>
      </w:r>
    </w:p>
    <w:p w14:paraId="278D521B" w14:textId="41F9A2DD" w:rsidR="00B01FCD" w:rsidRPr="00FB3A86" w:rsidRDefault="00414D07" w:rsidP="00414D07">
      <w:pPr>
        <w:pStyle w:val="Appendix"/>
        <w:spacing w:after="0"/>
        <w:jc w:val="both"/>
        <w:rPr>
          <w:rFonts w:ascii="Arial" w:hAnsi="Arial" w:cs="Arial"/>
          <w:b w:val="0"/>
        </w:rPr>
      </w:pPr>
      <w:r w:rsidRPr="00414D07">
        <w:rPr>
          <w:b w:val="0"/>
          <w:caps w:val="0"/>
          <w:sz w:val="20"/>
          <w:lang w:val="pt-BR"/>
        </w:rPr>
        <w:t>indicated as (Author name, year).</w:t>
      </w:r>
    </w:p>
    <w:sectPr w:rsidR="00B01FCD" w:rsidRPr="00FB3A86" w:rsidSect="001C7F9D">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EB792" w14:textId="77777777" w:rsidR="00DC5B3E" w:rsidRDefault="00DC5B3E" w:rsidP="00C37E61">
      <w:r>
        <w:separator/>
      </w:r>
    </w:p>
  </w:endnote>
  <w:endnote w:type="continuationSeparator" w:id="0">
    <w:p w14:paraId="7C5AF5DC" w14:textId="77777777" w:rsidR="00DC5B3E" w:rsidRDefault="00DC5B3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94C9C" w14:textId="77777777" w:rsidR="001C7F9D" w:rsidRDefault="001C7F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35FD1" w14:textId="77777777" w:rsidR="001C7F9D" w:rsidRDefault="001C7F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E0F10" w14:textId="77777777" w:rsidR="009E048A" w:rsidRDefault="009E048A">
    <w:pPr>
      <w:pStyle w:val="Footer"/>
      <w:rPr>
        <w:rFonts w:ascii="Arial" w:hAnsi="Arial" w:cs="Arial"/>
        <w:sz w:val="16"/>
      </w:rPr>
    </w:pPr>
  </w:p>
  <w:p w14:paraId="0694A8D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01DF349" w14:textId="77777777" w:rsidR="009E048A" w:rsidRDefault="009E048A">
    <w:pPr>
      <w:pStyle w:val="Footer"/>
      <w:rPr>
        <w:rFonts w:ascii="Arial" w:hAnsi="Arial" w:cs="Arial"/>
        <w:sz w:val="16"/>
      </w:rPr>
    </w:pPr>
  </w:p>
  <w:p w14:paraId="680AED5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D24B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CA595" w14:textId="77777777" w:rsidR="00DC5B3E" w:rsidRDefault="00DC5B3E" w:rsidP="00C37E61">
      <w:r>
        <w:separator/>
      </w:r>
    </w:p>
  </w:footnote>
  <w:footnote w:type="continuationSeparator" w:id="0">
    <w:p w14:paraId="7537B412" w14:textId="77777777" w:rsidR="00DC5B3E" w:rsidRDefault="00DC5B3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DB058" w14:textId="46BC3A76" w:rsidR="001C7F9D" w:rsidRDefault="001C7F9D">
    <w:pPr>
      <w:pStyle w:val="Header"/>
    </w:pPr>
    <w:r>
      <w:rPr>
        <w:noProof/>
      </w:rPr>
      <w:pict w14:anchorId="5695AA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306751"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FA82D" w14:textId="745291DE" w:rsidR="001C7F9D" w:rsidRDefault="001C7F9D">
    <w:pPr>
      <w:pStyle w:val="Header"/>
    </w:pPr>
    <w:r>
      <w:rPr>
        <w:noProof/>
      </w:rPr>
      <w:pict w14:anchorId="6E0942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306752"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5F03A" w14:textId="2D8F0FA6" w:rsidR="00296529" w:rsidRPr="00296529" w:rsidRDefault="001C7F9D" w:rsidP="00296529">
    <w:pPr>
      <w:ind w:left="2160"/>
      <w:jc w:val="center"/>
      <w:rPr>
        <w:rFonts w:ascii="Times New Roman" w:eastAsia="Calibri" w:hAnsi="Times New Roman"/>
        <w:i/>
        <w:sz w:val="18"/>
        <w:szCs w:val="22"/>
      </w:rPr>
    </w:pPr>
    <w:r>
      <w:rPr>
        <w:noProof/>
      </w:rPr>
      <w:pict w14:anchorId="151A50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306750"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62DC61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5149B0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8CF48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48D985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71AFFE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1D80BC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3107C" w14:textId="58A626AB" w:rsidR="001C7F9D" w:rsidRDefault="001C7F9D">
    <w:pPr>
      <w:pStyle w:val="Header"/>
    </w:pPr>
    <w:r>
      <w:rPr>
        <w:noProof/>
      </w:rPr>
      <w:pict w14:anchorId="2D8B6B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306754"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891E4" w14:textId="04C286AC" w:rsidR="001C7F9D" w:rsidRDefault="001C7F9D">
    <w:pPr>
      <w:pStyle w:val="Header"/>
    </w:pPr>
    <w:r>
      <w:rPr>
        <w:noProof/>
      </w:rPr>
      <w:pict w14:anchorId="344CE3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306755"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804C5" w14:textId="3810F7D8" w:rsidR="001C7F9D" w:rsidRDefault="001C7F9D">
    <w:pPr>
      <w:pStyle w:val="Header"/>
    </w:pPr>
    <w:r>
      <w:rPr>
        <w:noProof/>
      </w:rPr>
      <w:pict w14:anchorId="53A33A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306753"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7994"/>
    <w:rsid w:val="00030174"/>
    <w:rsid w:val="0004579C"/>
    <w:rsid w:val="0008280C"/>
    <w:rsid w:val="000A47FA"/>
    <w:rsid w:val="000A65D3"/>
    <w:rsid w:val="000B1E33"/>
    <w:rsid w:val="000D689F"/>
    <w:rsid w:val="000E7B7B"/>
    <w:rsid w:val="000E7D62"/>
    <w:rsid w:val="000F70D7"/>
    <w:rsid w:val="00103357"/>
    <w:rsid w:val="001168A4"/>
    <w:rsid w:val="00123C9F"/>
    <w:rsid w:val="00126190"/>
    <w:rsid w:val="00130F17"/>
    <w:rsid w:val="001320BF"/>
    <w:rsid w:val="001541F5"/>
    <w:rsid w:val="00163BC4"/>
    <w:rsid w:val="00191062"/>
    <w:rsid w:val="00192B72"/>
    <w:rsid w:val="001A150C"/>
    <w:rsid w:val="001A29D8"/>
    <w:rsid w:val="001A5CAA"/>
    <w:rsid w:val="001B0427"/>
    <w:rsid w:val="001C7F9D"/>
    <w:rsid w:val="001D3A51"/>
    <w:rsid w:val="001E10D2"/>
    <w:rsid w:val="001E25B4"/>
    <w:rsid w:val="001E44FE"/>
    <w:rsid w:val="00200595"/>
    <w:rsid w:val="00204835"/>
    <w:rsid w:val="00231920"/>
    <w:rsid w:val="0023195C"/>
    <w:rsid w:val="00237FD1"/>
    <w:rsid w:val="0024282C"/>
    <w:rsid w:val="002460DC"/>
    <w:rsid w:val="00250985"/>
    <w:rsid w:val="002556F6"/>
    <w:rsid w:val="00283105"/>
    <w:rsid w:val="00284C4C"/>
    <w:rsid w:val="00287E68"/>
    <w:rsid w:val="00296529"/>
    <w:rsid w:val="002A1F89"/>
    <w:rsid w:val="002B27FB"/>
    <w:rsid w:val="002B685A"/>
    <w:rsid w:val="002C57D2"/>
    <w:rsid w:val="002E0D56"/>
    <w:rsid w:val="003022EC"/>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14D07"/>
    <w:rsid w:val="00423789"/>
    <w:rsid w:val="00440F43"/>
    <w:rsid w:val="00441B6F"/>
    <w:rsid w:val="00446221"/>
    <w:rsid w:val="00450E62"/>
    <w:rsid w:val="004539DB"/>
    <w:rsid w:val="00471A80"/>
    <w:rsid w:val="004B0141"/>
    <w:rsid w:val="004D305E"/>
    <w:rsid w:val="004D4277"/>
    <w:rsid w:val="00502516"/>
    <w:rsid w:val="00505F06"/>
    <w:rsid w:val="00506828"/>
    <w:rsid w:val="0053056E"/>
    <w:rsid w:val="00554FDA"/>
    <w:rsid w:val="005C784C"/>
    <w:rsid w:val="005D17F6"/>
    <w:rsid w:val="005E5539"/>
    <w:rsid w:val="005F792A"/>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3F3"/>
    <w:rsid w:val="008F69D6"/>
    <w:rsid w:val="00902823"/>
    <w:rsid w:val="009042D8"/>
    <w:rsid w:val="00915CA6"/>
    <w:rsid w:val="00927834"/>
    <w:rsid w:val="00942178"/>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6CDB"/>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44B6"/>
    <w:rsid w:val="00C166EF"/>
    <w:rsid w:val="00C16E0E"/>
    <w:rsid w:val="00C17EB0"/>
    <w:rsid w:val="00C27F5F"/>
    <w:rsid w:val="00C30A0F"/>
    <w:rsid w:val="00C37E61"/>
    <w:rsid w:val="00C54549"/>
    <w:rsid w:val="00C70F1B"/>
    <w:rsid w:val="00C71A47"/>
    <w:rsid w:val="00C7464C"/>
    <w:rsid w:val="00C85588"/>
    <w:rsid w:val="00CD4217"/>
    <w:rsid w:val="00CD6755"/>
    <w:rsid w:val="00CD6856"/>
    <w:rsid w:val="00CE0089"/>
    <w:rsid w:val="00CE793C"/>
    <w:rsid w:val="00CF193C"/>
    <w:rsid w:val="00D173F1"/>
    <w:rsid w:val="00D74CB0"/>
    <w:rsid w:val="00D8295D"/>
    <w:rsid w:val="00DC2A65"/>
    <w:rsid w:val="00DC5B3E"/>
    <w:rsid w:val="00DE15F0"/>
    <w:rsid w:val="00DE5663"/>
    <w:rsid w:val="00DE78AA"/>
    <w:rsid w:val="00E053D0"/>
    <w:rsid w:val="00E06501"/>
    <w:rsid w:val="00E15994"/>
    <w:rsid w:val="00E3114E"/>
    <w:rsid w:val="00E31A70"/>
    <w:rsid w:val="00E35B02"/>
    <w:rsid w:val="00E66496"/>
    <w:rsid w:val="00E66B35"/>
    <w:rsid w:val="00E66E10"/>
    <w:rsid w:val="00E769F6"/>
    <w:rsid w:val="00E80E00"/>
    <w:rsid w:val="00E8407C"/>
    <w:rsid w:val="00E84F3C"/>
    <w:rsid w:val="00E85829"/>
    <w:rsid w:val="00EA012C"/>
    <w:rsid w:val="00EB0DD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5D72FA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rynqvb">
    <w:name w:val="rynqvb"/>
    <w:basedOn w:val="DefaultParagraphFont"/>
    <w:rsid w:val="00942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4F23D-2B77-4457-A8F5-70FEC0710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11</Pages>
  <Words>4135</Words>
  <Characters>23571</Characters>
  <Application>Microsoft Office Word</Application>
  <DocSecurity>0</DocSecurity>
  <Lines>196</Lines>
  <Paragraphs>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27651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cp:revision>
  <cp:lastPrinted>1999-07-06T11:00:00Z</cp:lastPrinted>
  <dcterms:created xsi:type="dcterms:W3CDTF">2025-02-04T18:14:00Z</dcterms:created>
  <dcterms:modified xsi:type="dcterms:W3CDTF">2025-02-05T11:09:00Z</dcterms:modified>
</cp:coreProperties>
</file>