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2160"/>
        <w:gridCol w:w="6866"/>
      </w:tblGrid>
      <w:tr w:rsidR="00DC6CAD" w:rsidRPr="00DC6CAD" w14:paraId="099A95F6" w14:textId="77777777" w:rsidTr="00DC6CAD">
        <w:trPr>
          <w:tblCellSpacing w:w="0" w:type="dxa"/>
        </w:trPr>
        <w:tc>
          <w:tcPr>
            <w:tcW w:w="2145" w:type="dxa"/>
            <w:vAlign w:val="center"/>
            <w:hideMark/>
          </w:tcPr>
          <w:p w14:paraId="1EE238FC" w14:textId="77777777" w:rsidR="00DC6CAD" w:rsidRPr="00DC6CAD" w:rsidRDefault="00DC6CAD" w:rsidP="00DC6CAD">
            <w:pPr>
              <w:spacing w:after="0" w:line="240" w:lineRule="auto"/>
              <w:rPr>
                <w:rFonts w:ascii="Arial" w:eastAsia="Times New Roman" w:hAnsi="Arial" w:cs="Arial"/>
                <w:color w:val="000000"/>
                <w:sz w:val="20"/>
                <w:szCs w:val="20"/>
                <w:lang w:eastAsia="en-IN"/>
              </w:rPr>
            </w:pPr>
            <w:r w:rsidRPr="00DC6CAD">
              <w:rPr>
                <w:rFonts w:ascii="Arial" w:eastAsia="Times New Roman" w:hAnsi="Arial" w:cs="Arial"/>
                <w:noProof/>
                <w:color w:val="000000"/>
                <w:sz w:val="20"/>
                <w:szCs w:val="20"/>
                <w:lang w:eastAsia="en-IN"/>
              </w:rPr>
              <w:drawing>
                <wp:inline distT="0" distB="0" distL="0" distR="0" wp14:anchorId="7B0019CD" wp14:editId="4DEABDF1">
                  <wp:extent cx="1365885" cy="558165"/>
                  <wp:effectExtent l="0" t="0" r="5715" b="0"/>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885" cy="558165"/>
                          </a:xfrm>
                          <a:prstGeom prst="rect">
                            <a:avLst/>
                          </a:prstGeom>
                          <a:noFill/>
                          <a:ln>
                            <a:noFill/>
                          </a:ln>
                        </pic:spPr>
                      </pic:pic>
                    </a:graphicData>
                  </a:graphic>
                </wp:inline>
              </w:drawing>
            </w:r>
          </w:p>
        </w:tc>
        <w:tc>
          <w:tcPr>
            <w:tcW w:w="0" w:type="auto"/>
            <w:vAlign w:val="center"/>
            <w:hideMark/>
          </w:tcPr>
          <w:p w14:paraId="67B0EDAB" w14:textId="77777777" w:rsidR="00DC6CAD" w:rsidRPr="00DC6CAD" w:rsidRDefault="00DC6CAD" w:rsidP="00DC6CAD">
            <w:pPr>
              <w:spacing w:after="0" w:line="240" w:lineRule="auto"/>
              <w:jc w:val="right"/>
              <w:rPr>
                <w:rFonts w:ascii="Arial" w:eastAsia="Times New Roman" w:hAnsi="Arial" w:cs="Arial"/>
                <w:color w:val="000000"/>
                <w:sz w:val="20"/>
                <w:szCs w:val="20"/>
                <w:lang w:eastAsia="en-IN"/>
              </w:rPr>
            </w:pPr>
            <w:r w:rsidRPr="00DC6CAD">
              <w:rPr>
                <w:rFonts w:ascii="Arial" w:eastAsia="Times New Roman" w:hAnsi="Arial" w:cs="Arial"/>
                <w:b/>
                <w:bCs/>
                <w:color w:val="000000"/>
                <w:sz w:val="20"/>
                <w:szCs w:val="20"/>
                <w:lang w:eastAsia="en-IN"/>
              </w:rPr>
              <w:t>Managing Editor FE &lt;sdi.1@sciencedomain.org&gt;</w:t>
            </w:r>
          </w:p>
        </w:tc>
      </w:tr>
    </w:tbl>
    <w:p w14:paraId="0A77B3DF" w14:textId="77777777" w:rsidR="00DC6CAD" w:rsidRPr="00DC6CAD" w:rsidRDefault="00DC6CAD" w:rsidP="00DC6CAD">
      <w:pPr>
        <w:spacing w:after="0" w:line="240" w:lineRule="auto"/>
        <w:rPr>
          <w:rFonts w:ascii="Times New Roman" w:eastAsia="Times New Roman" w:hAnsi="Times New Roman" w:cs="Times New Roman"/>
          <w:sz w:val="24"/>
          <w:szCs w:val="24"/>
          <w:lang w:eastAsia="en-IN"/>
        </w:rPr>
      </w:pPr>
      <w:r w:rsidRPr="00DC6CAD">
        <w:rPr>
          <w:rFonts w:ascii="Times New Roman" w:eastAsia="Times New Roman" w:hAnsi="Times New Roman" w:cs="Times New Roman"/>
          <w:sz w:val="24"/>
          <w:szCs w:val="24"/>
          <w:lang w:eastAsia="en-IN"/>
        </w:rPr>
        <w:pict w14:anchorId="5530E540">
          <v:rect id="_x0000_i1042"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26"/>
      </w:tblGrid>
      <w:tr w:rsidR="00DC6CAD" w:rsidRPr="00DC6CAD" w14:paraId="75B0D283" w14:textId="77777777" w:rsidTr="00DC6CAD">
        <w:trPr>
          <w:tblCellSpacing w:w="0" w:type="dxa"/>
        </w:trPr>
        <w:tc>
          <w:tcPr>
            <w:tcW w:w="0" w:type="auto"/>
            <w:vAlign w:val="center"/>
            <w:hideMark/>
          </w:tcPr>
          <w:p w14:paraId="2D3C19A6"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b/>
                <w:bCs/>
                <w:sz w:val="27"/>
                <w:szCs w:val="27"/>
                <w:lang w:eastAsia="en-IN"/>
              </w:rPr>
              <w:t>Re: Journal change: 2025/AJAEES/147760 (Title: “Understanding Women’s Role and Empowerment Status in Farm Landscape of Gauradaha Municipality of Jhapa District, Nepal ” )</w:t>
            </w:r>
            <w:r w:rsidRPr="00DC6CAD">
              <w:rPr>
                <w:rFonts w:ascii="Arial" w:eastAsia="Times New Roman" w:hAnsi="Arial" w:cs="Arial"/>
                <w:sz w:val="20"/>
                <w:szCs w:val="20"/>
                <w:lang w:eastAsia="en-IN"/>
              </w:rPr>
              <w:br/>
              <w:t>1 message</w:t>
            </w:r>
          </w:p>
        </w:tc>
      </w:tr>
    </w:tbl>
    <w:p w14:paraId="1B88EA4C" w14:textId="77777777" w:rsidR="00DC6CAD" w:rsidRPr="00DC6CAD" w:rsidRDefault="00DC6CAD" w:rsidP="00DC6CAD">
      <w:pPr>
        <w:spacing w:after="0" w:line="240" w:lineRule="auto"/>
        <w:rPr>
          <w:rFonts w:ascii="Arial" w:eastAsia="Times New Roman" w:hAnsi="Arial" w:cs="Arial"/>
          <w:color w:val="000000"/>
          <w:sz w:val="20"/>
          <w:szCs w:val="20"/>
          <w:lang w:eastAsia="en-IN"/>
        </w:rPr>
      </w:pPr>
      <w:r w:rsidRPr="00DC6CAD">
        <w:rPr>
          <w:rFonts w:ascii="Arial" w:eastAsia="Times New Roman" w:hAnsi="Arial" w:cs="Arial"/>
          <w:color w:val="000000"/>
          <w:sz w:val="20"/>
          <w:szCs w:val="20"/>
          <w:lang w:eastAsia="en-IN"/>
        </w:rPr>
        <w:pict w14:anchorId="4FD7A503">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6389"/>
        <w:gridCol w:w="2637"/>
      </w:tblGrid>
      <w:tr w:rsidR="00DC6CAD" w:rsidRPr="00DC6CAD" w14:paraId="60B1948C" w14:textId="77777777" w:rsidTr="00DC6CAD">
        <w:trPr>
          <w:tblCellSpacing w:w="0" w:type="dxa"/>
        </w:trPr>
        <w:tc>
          <w:tcPr>
            <w:tcW w:w="0" w:type="auto"/>
            <w:vAlign w:val="center"/>
            <w:hideMark/>
          </w:tcPr>
          <w:p w14:paraId="6E911F14"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b/>
                <w:bCs/>
                <w:sz w:val="20"/>
                <w:szCs w:val="20"/>
                <w:lang w:eastAsia="en-IN"/>
              </w:rPr>
              <w:t>Editor Accounts </w:t>
            </w:r>
            <w:r w:rsidRPr="00DC6CAD">
              <w:rPr>
                <w:rFonts w:ascii="Arial" w:eastAsia="Times New Roman" w:hAnsi="Arial" w:cs="Arial"/>
                <w:sz w:val="20"/>
                <w:szCs w:val="20"/>
                <w:lang w:eastAsia="en-IN"/>
              </w:rPr>
              <w:t>&lt;sdi.2@sciencedomain.org&gt;</w:t>
            </w:r>
          </w:p>
        </w:tc>
        <w:tc>
          <w:tcPr>
            <w:tcW w:w="0" w:type="auto"/>
            <w:vAlign w:val="center"/>
            <w:hideMark/>
          </w:tcPr>
          <w:p w14:paraId="50622851" w14:textId="77777777" w:rsidR="00DC6CAD" w:rsidRPr="00DC6CAD" w:rsidRDefault="00DC6CAD" w:rsidP="00DC6CAD">
            <w:pPr>
              <w:spacing w:after="0" w:line="240" w:lineRule="auto"/>
              <w:jc w:val="right"/>
              <w:rPr>
                <w:rFonts w:ascii="Arial" w:eastAsia="Times New Roman" w:hAnsi="Arial" w:cs="Arial"/>
                <w:sz w:val="20"/>
                <w:szCs w:val="20"/>
                <w:lang w:eastAsia="en-IN"/>
              </w:rPr>
            </w:pPr>
            <w:r w:rsidRPr="00DC6CAD">
              <w:rPr>
                <w:rFonts w:ascii="Arial" w:eastAsia="Times New Roman" w:hAnsi="Arial" w:cs="Arial"/>
                <w:sz w:val="20"/>
                <w:szCs w:val="20"/>
                <w:lang w:eastAsia="en-IN"/>
              </w:rPr>
              <w:t>Thu, Nov 20, 2025 at 4:07 PM</w:t>
            </w:r>
          </w:p>
        </w:tc>
      </w:tr>
      <w:tr w:rsidR="00DC6CAD" w:rsidRPr="00DC6CAD" w14:paraId="119DDF4C" w14:textId="77777777" w:rsidTr="00DC6CAD">
        <w:trPr>
          <w:tblCellSpacing w:w="0" w:type="dxa"/>
        </w:trPr>
        <w:tc>
          <w:tcPr>
            <w:tcW w:w="0" w:type="auto"/>
            <w:gridSpan w:val="2"/>
            <w:tcMar>
              <w:top w:w="0" w:type="dxa"/>
              <w:left w:w="0" w:type="dxa"/>
              <w:bottom w:w="60" w:type="dxa"/>
              <w:right w:w="0" w:type="dxa"/>
            </w:tcMar>
            <w:vAlign w:val="center"/>
            <w:hideMark/>
          </w:tcPr>
          <w:p w14:paraId="179CB8FF"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sz w:val="20"/>
                <w:szCs w:val="20"/>
                <w:lang w:eastAsia="en-IN"/>
              </w:rPr>
              <w:t>To: Dipty Timsina &lt;diptytimsina2024@gmail.com&gt;, sntkhanal1991@gmail.com, subodhkhanl.agroecology@gmail.com</w:t>
            </w:r>
          </w:p>
          <w:p w14:paraId="7271C4F5"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sz w:val="20"/>
                <w:szCs w:val="20"/>
                <w:lang w:eastAsia="en-IN"/>
              </w:rPr>
              <w:t>Cc: Editor Publication &lt;publication.11@sciencedomain.org&gt;, Managing Editor FE &lt;sdi.1@sciencedomain.org&gt;</w:t>
            </w:r>
          </w:p>
        </w:tc>
      </w:tr>
      <w:tr w:rsidR="00DC6CAD" w:rsidRPr="00DC6CAD" w14:paraId="3F8F641A" w14:textId="77777777" w:rsidTr="00DC6CAD">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026"/>
            </w:tblGrid>
            <w:tr w:rsidR="00DC6CAD" w:rsidRPr="00DC6CAD" w14:paraId="71650A50" w14:textId="77777777">
              <w:trPr>
                <w:tblCellSpacing w:w="0" w:type="dxa"/>
              </w:trPr>
              <w:tc>
                <w:tcPr>
                  <w:tcW w:w="0" w:type="auto"/>
                  <w:vAlign w:val="center"/>
                  <w:hideMark/>
                </w:tcPr>
                <w:p w14:paraId="708C167C"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b/>
                      <w:bCs/>
                      <w:sz w:val="20"/>
                      <w:szCs w:val="20"/>
                      <w:shd w:val="clear" w:color="auto" w:fill="FFFFFF"/>
                      <w:lang w:val="en-US" w:eastAsia="en-IN"/>
                    </w:rPr>
                    <w:t>Dear Dr. </w:t>
                  </w:r>
                  <w:r w:rsidRPr="00DC6CAD">
                    <w:rPr>
                      <w:rFonts w:ascii="Arial" w:eastAsia="Times New Roman" w:hAnsi="Arial" w:cs="Arial"/>
                      <w:b/>
                      <w:bCs/>
                      <w:sz w:val="20"/>
                      <w:szCs w:val="20"/>
                      <w:shd w:val="clear" w:color="auto" w:fill="FFFFFF"/>
                      <w:lang w:eastAsia="en-IN"/>
                    </w:rPr>
                    <w:t>Dipty Timsina</w:t>
                  </w:r>
                  <w:r w:rsidRPr="00DC6CAD">
                    <w:rPr>
                      <w:rFonts w:ascii="Arial" w:eastAsia="Times New Roman" w:hAnsi="Arial" w:cs="Arial"/>
                      <w:b/>
                      <w:bCs/>
                      <w:sz w:val="20"/>
                      <w:szCs w:val="20"/>
                      <w:shd w:val="clear" w:color="auto" w:fill="FFFFFF"/>
                      <w:lang w:val="en-US" w:eastAsia="en-IN"/>
                    </w:rPr>
                    <w:t>,</w:t>
                  </w:r>
                </w:p>
                <w:p w14:paraId="494795DF"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 </w:t>
                  </w:r>
                </w:p>
                <w:p w14:paraId="5A4D6B8B"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val="en-US" w:eastAsia="en-IN"/>
                    </w:rPr>
                    <w:t>Thank you for your mail. As per your request, we are inclined to process your manuscript for  </w:t>
                  </w:r>
                  <w:hyperlink r:id="rId5" w:tgtFrame="_blank" w:history="1">
                    <w:r w:rsidRPr="00DC6CAD">
                      <w:rPr>
                        <w:rFonts w:ascii="Arial" w:eastAsia="Times New Roman" w:hAnsi="Arial" w:cs="Arial"/>
                        <w:color w:val="0000FF"/>
                        <w:sz w:val="20"/>
                        <w:szCs w:val="20"/>
                        <w:u w:val="single"/>
                        <w:shd w:val="clear" w:color="auto" w:fill="FFFFFF"/>
                        <w:lang w:val="en-US" w:eastAsia="en-IN"/>
                      </w:rPr>
                      <w:t>Asian Journal of Education and Social Studies</w:t>
                    </w:r>
                  </w:hyperlink>
                  <w:r w:rsidRPr="00DC6CAD">
                    <w:rPr>
                      <w:rFonts w:ascii="Arial" w:eastAsia="Times New Roman" w:hAnsi="Arial" w:cs="Arial"/>
                      <w:sz w:val="20"/>
                      <w:szCs w:val="20"/>
                      <w:shd w:val="clear" w:color="auto" w:fill="FFFFFF"/>
                      <w:lang w:val="en-US" w:eastAsia="en-IN"/>
                    </w:rPr>
                    <w:t> </w:t>
                  </w:r>
                  <w:r w:rsidRPr="00DC6CAD">
                    <w:rPr>
                      <w:rFonts w:ascii="Arial" w:eastAsia="Times New Roman" w:hAnsi="Arial" w:cs="Arial"/>
                      <w:color w:val="FF0000"/>
                      <w:sz w:val="20"/>
                      <w:szCs w:val="20"/>
                      <w:shd w:val="clear" w:color="auto" w:fill="FFFFFF"/>
                      <w:lang w:val="en-US" w:eastAsia="en-IN"/>
                    </w:rPr>
                    <w:t>(</w:t>
                  </w:r>
                  <w:r w:rsidRPr="00DC6CAD">
                    <w:rPr>
                      <w:rFonts w:ascii="Arial" w:eastAsia="Times New Roman" w:hAnsi="Arial" w:cs="Arial"/>
                      <w:sz w:val="20"/>
                      <w:szCs w:val="20"/>
                      <w:shd w:val="clear" w:color="auto" w:fill="FFFFFF"/>
                      <w:lang w:val="en-US" w:eastAsia="en-IN"/>
                    </w:rPr>
                    <w:t> </w:t>
                  </w:r>
                  <w:r w:rsidRPr="00DC6CAD">
                    <w:rPr>
                      <w:rFonts w:ascii="Arial" w:eastAsia="Times New Roman" w:hAnsi="Arial" w:cs="Arial"/>
                      <w:color w:val="000000"/>
                      <w:sz w:val="20"/>
                      <w:szCs w:val="20"/>
                      <w:shd w:val="clear" w:color="auto" w:fill="FFFFFF"/>
                      <w:lang w:val="en-US" w:eastAsia="en-IN"/>
                    </w:rPr>
                    <w:t>AJESS</w:t>
                  </w:r>
                  <w:r w:rsidRPr="00DC6CAD">
                    <w:rPr>
                      <w:rFonts w:ascii="Arial" w:eastAsia="Times New Roman" w:hAnsi="Arial" w:cs="Arial"/>
                      <w:color w:val="FF0000"/>
                      <w:sz w:val="20"/>
                      <w:szCs w:val="20"/>
                      <w:shd w:val="clear" w:color="auto" w:fill="FFFFFF"/>
                      <w:lang w:val="en-US" w:eastAsia="en-IN"/>
                    </w:rPr>
                    <w:t>). </w:t>
                  </w:r>
                  <w:r w:rsidRPr="00DC6CAD">
                    <w:rPr>
                      <w:rFonts w:ascii="Arial" w:eastAsia="Times New Roman" w:hAnsi="Arial" w:cs="Arial"/>
                      <w:sz w:val="20"/>
                      <w:szCs w:val="20"/>
                      <w:shd w:val="clear" w:color="auto" w:fill="FFFFFF"/>
                      <w:lang w:eastAsia="en-IN"/>
                    </w:rPr>
                    <w:t>By following the “portability of peer review comments” policy, your manuscript and peer review comments will be transferred to the Editor of </w:t>
                  </w:r>
                  <w:hyperlink r:id="rId6" w:tgtFrame="_blank" w:history="1">
                    <w:r w:rsidRPr="00DC6CAD">
                      <w:rPr>
                        <w:rFonts w:ascii="Arial" w:eastAsia="Times New Roman" w:hAnsi="Arial" w:cs="Arial"/>
                        <w:color w:val="0000FF"/>
                        <w:sz w:val="20"/>
                        <w:szCs w:val="20"/>
                        <w:u w:val="single"/>
                        <w:shd w:val="clear" w:color="auto" w:fill="FFFFFF"/>
                        <w:lang w:val="en-US" w:eastAsia="en-IN"/>
                      </w:rPr>
                      <w:t>Asian Journal of Education and Social Studies</w:t>
                    </w:r>
                  </w:hyperlink>
                  <w:r w:rsidRPr="00DC6CAD">
                    <w:rPr>
                      <w:rFonts w:ascii="Arial" w:eastAsia="Times New Roman" w:hAnsi="Arial" w:cs="Arial"/>
                      <w:sz w:val="20"/>
                      <w:szCs w:val="20"/>
                      <w:shd w:val="clear" w:color="auto" w:fill="FFFFFF"/>
                      <w:lang w:val="en-US" w:eastAsia="en-IN"/>
                    </w:rPr>
                    <w:t> </w:t>
                  </w:r>
                  <w:r w:rsidRPr="00DC6CAD">
                    <w:rPr>
                      <w:rFonts w:ascii="Arial" w:eastAsia="Times New Roman" w:hAnsi="Arial" w:cs="Arial"/>
                      <w:color w:val="FF0000"/>
                      <w:sz w:val="20"/>
                      <w:szCs w:val="20"/>
                      <w:shd w:val="clear" w:color="auto" w:fill="FFFFFF"/>
                      <w:lang w:eastAsia="en-IN"/>
                    </w:rPr>
                    <w:t>(</w:t>
                  </w:r>
                  <w:r w:rsidRPr="00DC6CAD">
                    <w:rPr>
                      <w:rFonts w:ascii="Arial" w:eastAsia="Times New Roman" w:hAnsi="Arial" w:cs="Arial"/>
                      <w:sz w:val="20"/>
                      <w:szCs w:val="20"/>
                      <w:shd w:val="clear" w:color="auto" w:fill="FFFFFF"/>
                      <w:lang w:eastAsia="en-IN"/>
                    </w:rPr>
                    <w:t> </w:t>
                  </w:r>
                  <w:r w:rsidRPr="00DC6CAD">
                    <w:rPr>
                      <w:rFonts w:ascii="Arial" w:eastAsia="Times New Roman" w:hAnsi="Arial" w:cs="Arial"/>
                      <w:color w:val="000000"/>
                      <w:sz w:val="20"/>
                      <w:szCs w:val="20"/>
                      <w:shd w:val="clear" w:color="auto" w:fill="FFFFFF"/>
                      <w:lang w:val="en-US" w:eastAsia="en-IN"/>
                    </w:rPr>
                    <w:t>AJESS</w:t>
                  </w:r>
                  <w:r w:rsidRPr="00DC6CAD">
                    <w:rPr>
                      <w:rFonts w:ascii="Arial" w:eastAsia="Times New Roman" w:hAnsi="Arial" w:cs="Arial"/>
                      <w:color w:val="FF0000"/>
                      <w:sz w:val="20"/>
                      <w:szCs w:val="20"/>
                      <w:shd w:val="clear" w:color="auto" w:fill="FFFFFF"/>
                      <w:lang w:eastAsia="en-IN"/>
                    </w:rPr>
                    <w:t>).</w:t>
                  </w:r>
                  <w:r w:rsidRPr="00DC6CAD">
                    <w:rPr>
                      <w:rFonts w:ascii="Arial" w:eastAsia="Times New Roman" w:hAnsi="Arial" w:cs="Arial"/>
                      <w:sz w:val="20"/>
                      <w:szCs w:val="20"/>
                      <w:shd w:val="clear" w:color="auto" w:fill="FFFFFF"/>
                      <w:lang w:eastAsia="en-IN"/>
                    </w:rPr>
                    <w:t>  </w:t>
                  </w:r>
                  <w:r w:rsidRPr="00DC6CAD">
                    <w:rPr>
                      <w:rFonts w:ascii="Arial" w:eastAsia="Times New Roman" w:hAnsi="Arial" w:cs="Arial"/>
                      <w:color w:val="FF0000"/>
                      <w:sz w:val="20"/>
                      <w:szCs w:val="20"/>
                      <w:shd w:val="clear" w:color="auto" w:fill="FFFFFF"/>
                      <w:lang w:eastAsia="en-IN"/>
                    </w:rPr>
                    <w:t>.</w:t>
                  </w:r>
                  <w:r w:rsidRPr="00DC6CAD">
                    <w:rPr>
                      <w:rFonts w:ascii="Arial" w:eastAsia="Times New Roman" w:hAnsi="Arial" w:cs="Arial"/>
                      <w:sz w:val="20"/>
                      <w:szCs w:val="20"/>
                      <w:shd w:val="clear" w:color="auto" w:fill="FFFFFF"/>
                      <w:lang w:eastAsia="en-IN"/>
                    </w:rPr>
                    <w:t> No fresh peer review will be done and no unnecessary delay will take place in this process. Now we are sending all the files to the editor of  </w:t>
                  </w:r>
                  <w:hyperlink r:id="rId7" w:tgtFrame="_blank" w:history="1">
                    <w:r w:rsidRPr="00DC6CAD">
                      <w:rPr>
                        <w:rFonts w:ascii="Arial" w:eastAsia="Times New Roman" w:hAnsi="Arial" w:cs="Arial"/>
                        <w:color w:val="0000FF"/>
                        <w:sz w:val="20"/>
                        <w:szCs w:val="20"/>
                        <w:u w:val="single"/>
                        <w:shd w:val="clear" w:color="auto" w:fill="FFFFFF"/>
                        <w:lang w:val="en-US" w:eastAsia="en-IN"/>
                      </w:rPr>
                      <w:t>Asian Journal of Education and Social Studies</w:t>
                    </w:r>
                  </w:hyperlink>
                  <w:r w:rsidRPr="00DC6CAD">
                    <w:rPr>
                      <w:rFonts w:ascii="Arial" w:eastAsia="Times New Roman" w:hAnsi="Arial" w:cs="Arial"/>
                      <w:sz w:val="20"/>
                      <w:szCs w:val="20"/>
                      <w:shd w:val="clear" w:color="auto" w:fill="FFFFFF"/>
                      <w:lang w:val="en-US" w:eastAsia="en-IN"/>
                    </w:rPr>
                    <w:t> </w:t>
                  </w:r>
                  <w:r w:rsidRPr="00DC6CAD">
                    <w:rPr>
                      <w:rFonts w:ascii="Arial" w:eastAsia="Times New Roman" w:hAnsi="Arial" w:cs="Arial"/>
                      <w:color w:val="FF0000"/>
                      <w:sz w:val="20"/>
                      <w:szCs w:val="20"/>
                      <w:shd w:val="clear" w:color="auto" w:fill="FFFFFF"/>
                      <w:lang w:eastAsia="en-IN"/>
                    </w:rPr>
                    <w:t>(</w:t>
                  </w:r>
                  <w:r w:rsidRPr="00DC6CAD">
                    <w:rPr>
                      <w:rFonts w:ascii="Arial" w:eastAsia="Times New Roman" w:hAnsi="Arial" w:cs="Arial"/>
                      <w:sz w:val="20"/>
                      <w:szCs w:val="20"/>
                      <w:shd w:val="clear" w:color="auto" w:fill="FFFFFF"/>
                      <w:lang w:eastAsia="en-IN"/>
                    </w:rPr>
                    <w:t> </w:t>
                  </w:r>
                  <w:r w:rsidRPr="00DC6CAD">
                    <w:rPr>
                      <w:rFonts w:ascii="Arial" w:eastAsia="Times New Roman" w:hAnsi="Arial" w:cs="Arial"/>
                      <w:color w:val="000000"/>
                      <w:sz w:val="20"/>
                      <w:szCs w:val="20"/>
                      <w:shd w:val="clear" w:color="auto" w:fill="FFFFFF"/>
                      <w:lang w:val="en-US" w:eastAsia="en-IN"/>
                    </w:rPr>
                    <w:t>AJESS</w:t>
                  </w:r>
                  <w:r w:rsidRPr="00DC6CAD">
                    <w:rPr>
                      <w:rFonts w:ascii="Arial" w:eastAsia="Times New Roman" w:hAnsi="Arial" w:cs="Arial"/>
                      <w:color w:val="FF0000"/>
                      <w:sz w:val="20"/>
                      <w:szCs w:val="20"/>
                      <w:shd w:val="clear" w:color="auto" w:fill="FFFFFF"/>
                      <w:lang w:eastAsia="en-IN"/>
                    </w:rPr>
                    <w:t>) </w:t>
                  </w:r>
                  <w:r w:rsidRPr="00DC6CAD">
                    <w:rPr>
                      <w:rFonts w:ascii="Arial" w:eastAsia="Times New Roman" w:hAnsi="Arial" w:cs="Arial"/>
                      <w:sz w:val="20"/>
                      <w:szCs w:val="20"/>
                      <w:shd w:val="clear" w:color="auto" w:fill="FFFFFF"/>
                      <w:lang w:eastAsia="en-IN"/>
                    </w:rPr>
                    <w:t>for his editorial decision. We are waiting for his reply.  Thanks for your kind cooperation and understanding.</w:t>
                  </w:r>
                </w:p>
                <w:p w14:paraId="6723A409"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val="en-US" w:eastAsia="en-IN"/>
                    </w:rPr>
                    <w:t>   </w:t>
                  </w:r>
                </w:p>
                <w:p w14:paraId="5D58E6BA"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val="en-US" w:eastAsia="en-IN"/>
                    </w:rPr>
                    <w:t>W</w:t>
                  </w:r>
                  <w:r w:rsidRPr="00DC6CAD">
                    <w:rPr>
                      <w:rFonts w:ascii="Arial" w:eastAsia="Times New Roman" w:hAnsi="Arial" w:cs="Arial"/>
                      <w:sz w:val="20"/>
                      <w:szCs w:val="20"/>
                      <w:shd w:val="clear" w:color="auto" w:fill="FFFFFF"/>
                      <w:lang w:eastAsia="en-IN"/>
                    </w:rPr>
                    <w:t>ith Best Regards</w:t>
                  </w:r>
                </w:p>
                <w:p w14:paraId="36985845"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Ms. Ruma Bag</w:t>
                  </w:r>
                </w:p>
                <w:p w14:paraId="0D7F1BB9"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 </w:t>
                  </w:r>
                </w:p>
                <w:p w14:paraId="605734B6"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b/>
                      <w:bCs/>
                      <w:sz w:val="20"/>
                      <w:szCs w:val="20"/>
                      <w:shd w:val="clear" w:color="auto" w:fill="FFFFFF"/>
                      <w:lang w:eastAsia="en-IN"/>
                    </w:rPr>
                    <w:t>Journal Editorial Office</w:t>
                  </w:r>
                </w:p>
                <w:p w14:paraId="0C8E2647"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Reg. Offices:</w:t>
                  </w:r>
                </w:p>
                <w:p w14:paraId="445F2472"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India: Guest House Road, Street no - 1/6, Hooghly, West Bengal, India, Tel: +91 8617752708 | +91 9163821242, WhatsApp: +91 8617752708, UK: Third Floor, 207 Regent Street, London, W1B 3HH, UK, Fax: +44 20-3031-1429</w:t>
                  </w:r>
                </w:p>
                <w:p w14:paraId="1105FB2A" w14:textId="77777777" w:rsidR="00DC6CAD" w:rsidRPr="00DC6CAD" w:rsidRDefault="00DC6CAD" w:rsidP="00DC6CAD">
                  <w:pPr>
                    <w:spacing w:after="0" w:line="240" w:lineRule="auto"/>
                    <w:jc w:val="both"/>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 </w:t>
                  </w:r>
                </w:p>
                <w:p w14:paraId="2D813441"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EMP-007-OL</w:t>
                  </w:r>
                </w:p>
                <w:p w14:paraId="50BE6BB7"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val="en-US" w:eastAsia="en-IN"/>
                    </w:rPr>
                    <w:t> </w:t>
                  </w:r>
                </w:p>
                <w:p w14:paraId="34373DF9" w14:textId="77777777" w:rsidR="00DC6CAD" w:rsidRPr="00DC6CAD" w:rsidRDefault="00DC6CAD" w:rsidP="00DC6CAD">
                  <w:pPr>
                    <w:spacing w:after="0" w:line="240" w:lineRule="auto"/>
                    <w:rPr>
                      <w:rFonts w:ascii="Arial" w:eastAsia="Times New Roman" w:hAnsi="Arial" w:cs="Arial"/>
                      <w:sz w:val="20"/>
                      <w:szCs w:val="20"/>
                      <w:lang w:eastAsia="en-IN"/>
                    </w:rPr>
                  </w:pPr>
                </w:p>
                <w:p w14:paraId="465141EA" w14:textId="77777777" w:rsidR="00DC6CAD" w:rsidRPr="00DC6CAD" w:rsidRDefault="00DC6CAD" w:rsidP="00DC6CAD">
                  <w:pPr>
                    <w:spacing w:after="0"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On Thu, Nov 20, 2025 at 12:04 PM Dipty Timsina &lt;</w:t>
                  </w:r>
                  <w:hyperlink r:id="rId8" w:tgtFrame="_blank" w:history="1">
                    <w:r w:rsidRPr="00DC6CAD">
                      <w:rPr>
                        <w:rFonts w:ascii="Arial" w:eastAsia="Times New Roman" w:hAnsi="Arial" w:cs="Arial"/>
                        <w:color w:val="1155CC"/>
                        <w:sz w:val="20"/>
                        <w:szCs w:val="20"/>
                        <w:u w:val="single"/>
                        <w:shd w:val="clear" w:color="auto" w:fill="FFFFFF"/>
                        <w:lang w:eastAsia="en-IN"/>
                      </w:rPr>
                      <w:t>diptytimsina2024@gmail.com</w:t>
                    </w:r>
                  </w:hyperlink>
                  <w:r w:rsidRPr="00DC6CAD">
                    <w:rPr>
                      <w:rFonts w:ascii="Arial" w:eastAsia="Times New Roman" w:hAnsi="Arial" w:cs="Arial"/>
                      <w:sz w:val="20"/>
                      <w:szCs w:val="20"/>
                      <w:shd w:val="clear" w:color="auto" w:fill="FFFFFF"/>
                      <w:lang w:eastAsia="en-IN"/>
                    </w:rPr>
                    <w:t>&gt; wrote:</w:t>
                  </w:r>
                </w:p>
                <w:p w14:paraId="365A7A49"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Dear Editorial Team,</w:t>
                  </w:r>
                </w:p>
                <w:p w14:paraId="481218E9"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I hope this message finds you well. My name is Dipty Timsina, and I am the corresponding author of the manuscript entitled “Understanding Women’s Role and Empowerment Status in Farm Landscape of Gauradaha Municipality of Jhapa District, Nepal,” which has been approved for publication in the </w:t>
                  </w:r>
                  <w:r w:rsidRPr="00DC6CAD">
                    <w:rPr>
                      <w:rFonts w:ascii="Arial" w:eastAsia="Times New Roman" w:hAnsi="Arial" w:cs="Arial"/>
                      <w:i/>
                      <w:iCs/>
                      <w:sz w:val="20"/>
                      <w:szCs w:val="20"/>
                      <w:shd w:val="clear" w:color="auto" w:fill="FFFFFF"/>
                      <w:lang w:eastAsia="en-IN"/>
                    </w:rPr>
                    <w:t>Asian Journal of Agricultural Extension, Economics &amp; Sociology</w:t>
                  </w:r>
                  <w:r w:rsidRPr="00DC6CAD">
                    <w:rPr>
                      <w:rFonts w:ascii="Arial" w:eastAsia="Times New Roman" w:hAnsi="Arial" w:cs="Arial"/>
                      <w:sz w:val="20"/>
                      <w:szCs w:val="20"/>
                      <w:shd w:val="clear" w:color="auto" w:fill="FFFFFF"/>
                      <w:lang w:eastAsia="en-IN"/>
                    </w:rPr>
                    <w:t>.</w:t>
                  </w:r>
                </w:p>
                <w:p w14:paraId="79528D0A"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I sincerely appreciate the journal’s consideration and approval of my manuscript. However, due to financial constraints, I am unable to proceed with the publication charges associated with this journal. Therefore, I kindly request your permission to transfer my manuscript to the </w:t>
                  </w:r>
                  <w:r w:rsidRPr="00DC6CAD">
                    <w:rPr>
                      <w:rFonts w:ascii="Arial" w:eastAsia="Times New Roman" w:hAnsi="Arial" w:cs="Arial"/>
                      <w:i/>
                      <w:iCs/>
                      <w:sz w:val="20"/>
                      <w:szCs w:val="20"/>
                      <w:shd w:val="clear" w:color="auto" w:fill="FFFFFF"/>
                      <w:lang w:eastAsia="en-IN"/>
                    </w:rPr>
                    <w:t>Asian Journal of Education and Social Studies</w:t>
                  </w:r>
                  <w:r w:rsidRPr="00DC6CAD">
                    <w:rPr>
                      <w:rFonts w:ascii="Arial" w:eastAsia="Times New Roman" w:hAnsi="Arial" w:cs="Arial"/>
                      <w:sz w:val="20"/>
                      <w:szCs w:val="20"/>
                      <w:shd w:val="clear" w:color="auto" w:fill="FFFFFF"/>
                      <w:lang w:eastAsia="en-IN"/>
                    </w:rPr>
                    <w:t>, which I understand operates within the same publishing group.</w:t>
                  </w:r>
                </w:p>
                <w:p w14:paraId="6EF9B623"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I would be grateful if you could guide me through the required process for transferring the manuscript, or if the Editorial Office could assist with the transfer directly.</w:t>
                  </w:r>
                </w:p>
                <w:p w14:paraId="7CCD4024"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lastRenderedPageBreak/>
                    <w:t>Thank you very much for your understanding and support. I look forward to your positive response. </w:t>
                  </w:r>
                </w:p>
                <w:p w14:paraId="6922A6C7" w14:textId="77777777" w:rsidR="00DC6CAD" w:rsidRPr="00DC6CAD" w:rsidRDefault="00DC6CAD" w:rsidP="00DC6CAD">
                  <w:pPr>
                    <w:spacing w:before="100" w:beforeAutospacing="1" w:after="100" w:afterAutospacing="1" w:line="240" w:lineRule="auto"/>
                    <w:rPr>
                      <w:rFonts w:ascii="Arial" w:eastAsia="Times New Roman" w:hAnsi="Arial" w:cs="Arial"/>
                      <w:sz w:val="20"/>
                      <w:szCs w:val="20"/>
                      <w:lang w:eastAsia="en-IN"/>
                    </w:rPr>
                  </w:pPr>
                  <w:r w:rsidRPr="00DC6CAD">
                    <w:rPr>
                      <w:rFonts w:ascii="Arial" w:eastAsia="Times New Roman" w:hAnsi="Arial" w:cs="Arial"/>
                      <w:sz w:val="20"/>
                      <w:szCs w:val="20"/>
                      <w:shd w:val="clear" w:color="auto" w:fill="FFFFFF"/>
                      <w:lang w:eastAsia="en-IN"/>
                    </w:rPr>
                    <w:t>Warm regards,</w:t>
                  </w:r>
                  <w:r w:rsidRPr="00DC6CAD">
                    <w:rPr>
                      <w:rFonts w:ascii="Arial" w:eastAsia="Times New Roman" w:hAnsi="Arial" w:cs="Arial"/>
                      <w:sz w:val="20"/>
                      <w:szCs w:val="20"/>
                      <w:shd w:val="clear" w:color="auto" w:fill="FFFFFF"/>
                      <w:lang w:eastAsia="en-IN"/>
                    </w:rPr>
                    <w:br/>
                    <w:t>Dipty Timsina</w:t>
                  </w:r>
                </w:p>
              </w:tc>
            </w:tr>
          </w:tbl>
          <w:p w14:paraId="4C49A017" w14:textId="77777777" w:rsidR="00DC6CAD" w:rsidRPr="00DC6CAD" w:rsidRDefault="00DC6CAD" w:rsidP="00DC6CAD">
            <w:pPr>
              <w:spacing w:after="0" w:line="240" w:lineRule="auto"/>
              <w:rPr>
                <w:rFonts w:ascii="Arial" w:eastAsia="Times New Roman" w:hAnsi="Arial" w:cs="Arial"/>
                <w:sz w:val="20"/>
                <w:szCs w:val="20"/>
                <w:lang w:eastAsia="en-IN"/>
              </w:rPr>
            </w:pPr>
          </w:p>
        </w:tc>
      </w:tr>
    </w:tbl>
    <w:p w14:paraId="2B7F4DDD" w14:textId="77777777" w:rsidR="00DA6091" w:rsidRDefault="00DA6091">
      <w:bookmarkStart w:id="0" w:name="_GoBack"/>
      <w:bookmarkEnd w:id="0"/>
    </w:p>
    <w:sectPr w:rsidR="00DA6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91"/>
    <w:rsid w:val="00DA6091"/>
    <w:rsid w:val="00DC6C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46775-7867-4E52-BB08-F0AB74D0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07282">
      <w:bodyDiv w:val="1"/>
      <w:marLeft w:val="0"/>
      <w:marRight w:val="0"/>
      <w:marTop w:val="0"/>
      <w:marBottom w:val="0"/>
      <w:divBdr>
        <w:top w:val="none" w:sz="0" w:space="0" w:color="auto"/>
        <w:left w:val="none" w:sz="0" w:space="0" w:color="auto"/>
        <w:bottom w:val="none" w:sz="0" w:space="0" w:color="auto"/>
        <w:right w:val="none" w:sz="0" w:space="0" w:color="auto"/>
      </w:divBdr>
      <w:divsChild>
        <w:div w:id="459030045">
          <w:marLeft w:val="0"/>
          <w:marRight w:val="0"/>
          <w:marTop w:val="0"/>
          <w:marBottom w:val="0"/>
          <w:divBdr>
            <w:top w:val="none" w:sz="0" w:space="0" w:color="auto"/>
            <w:left w:val="none" w:sz="0" w:space="0" w:color="auto"/>
            <w:bottom w:val="none" w:sz="0" w:space="0" w:color="auto"/>
            <w:right w:val="none" w:sz="0" w:space="0" w:color="auto"/>
          </w:divBdr>
          <w:divsChild>
            <w:div w:id="2088578366">
              <w:marLeft w:val="0"/>
              <w:marRight w:val="0"/>
              <w:marTop w:val="0"/>
              <w:marBottom w:val="0"/>
              <w:divBdr>
                <w:top w:val="none" w:sz="0" w:space="0" w:color="auto"/>
                <w:left w:val="none" w:sz="0" w:space="0" w:color="auto"/>
                <w:bottom w:val="none" w:sz="0" w:space="0" w:color="auto"/>
                <w:right w:val="none" w:sz="0" w:space="0" w:color="auto"/>
              </w:divBdr>
            </w:div>
            <w:div w:id="678234162">
              <w:marLeft w:val="0"/>
              <w:marRight w:val="0"/>
              <w:marTop w:val="0"/>
              <w:marBottom w:val="0"/>
              <w:divBdr>
                <w:top w:val="none" w:sz="0" w:space="0" w:color="auto"/>
                <w:left w:val="none" w:sz="0" w:space="0" w:color="auto"/>
                <w:bottom w:val="none" w:sz="0" w:space="0" w:color="auto"/>
                <w:right w:val="none" w:sz="0" w:space="0" w:color="auto"/>
              </w:divBdr>
            </w:div>
            <w:div w:id="706758251">
              <w:marLeft w:val="0"/>
              <w:marRight w:val="0"/>
              <w:marTop w:val="0"/>
              <w:marBottom w:val="0"/>
              <w:divBdr>
                <w:top w:val="none" w:sz="0" w:space="0" w:color="auto"/>
                <w:left w:val="none" w:sz="0" w:space="0" w:color="auto"/>
                <w:bottom w:val="none" w:sz="0" w:space="0" w:color="auto"/>
                <w:right w:val="none" w:sz="0" w:space="0" w:color="auto"/>
              </w:divBdr>
              <w:divsChild>
                <w:div w:id="2001031448">
                  <w:marLeft w:val="0"/>
                  <w:marRight w:val="0"/>
                  <w:marTop w:val="0"/>
                  <w:marBottom w:val="0"/>
                  <w:divBdr>
                    <w:top w:val="none" w:sz="0" w:space="0" w:color="auto"/>
                    <w:left w:val="none" w:sz="0" w:space="0" w:color="auto"/>
                    <w:bottom w:val="none" w:sz="0" w:space="0" w:color="auto"/>
                    <w:right w:val="none" w:sz="0" w:space="0" w:color="auto"/>
                  </w:divBdr>
                  <w:divsChild>
                    <w:div w:id="56976685">
                      <w:marLeft w:val="0"/>
                      <w:marRight w:val="0"/>
                      <w:marTop w:val="0"/>
                      <w:marBottom w:val="0"/>
                      <w:divBdr>
                        <w:top w:val="none" w:sz="0" w:space="0" w:color="auto"/>
                        <w:left w:val="none" w:sz="0" w:space="0" w:color="auto"/>
                        <w:bottom w:val="none" w:sz="0" w:space="0" w:color="auto"/>
                        <w:right w:val="none" w:sz="0" w:space="0" w:color="auto"/>
                      </w:divBdr>
                    </w:div>
                    <w:div w:id="1444380617">
                      <w:marLeft w:val="0"/>
                      <w:marRight w:val="0"/>
                      <w:marTop w:val="0"/>
                      <w:marBottom w:val="0"/>
                      <w:divBdr>
                        <w:top w:val="none" w:sz="0" w:space="0" w:color="auto"/>
                        <w:left w:val="none" w:sz="0" w:space="0" w:color="auto"/>
                        <w:bottom w:val="none" w:sz="0" w:space="0" w:color="auto"/>
                        <w:right w:val="none" w:sz="0" w:space="0" w:color="auto"/>
                      </w:divBdr>
                      <w:divsChild>
                        <w:div w:id="346954015">
                          <w:marLeft w:val="0"/>
                          <w:marRight w:val="0"/>
                          <w:marTop w:val="0"/>
                          <w:marBottom w:val="0"/>
                          <w:divBdr>
                            <w:top w:val="none" w:sz="0" w:space="0" w:color="auto"/>
                            <w:left w:val="none" w:sz="0" w:space="0" w:color="auto"/>
                            <w:bottom w:val="none" w:sz="0" w:space="0" w:color="auto"/>
                            <w:right w:val="none" w:sz="0" w:space="0" w:color="auto"/>
                          </w:divBdr>
                        </w:div>
                        <w:div w:id="20812475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75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095700">
      <w:bodyDiv w:val="1"/>
      <w:marLeft w:val="0"/>
      <w:marRight w:val="0"/>
      <w:marTop w:val="0"/>
      <w:marBottom w:val="0"/>
      <w:divBdr>
        <w:top w:val="none" w:sz="0" w:space="0" w:color="auto"/>
        <w:left w:val="none" w:sz="0" w:space="0" w:color="auto"/>
        <w:bottom w:val="none" w:sz="0" w:space="0" w:color="auto"/>
        <w:right w:val="none" w:sz="0" w:space="0" w:color="auto"/>
      </w:divBdr>
      <w:divsChild>
        <w:div w:id="1367172604">
          <w:marLeft w:val="0"/>
          <w:marRight w:val="0"/>
          <w:marTop w:val="0"/>
          <w:marBottom w:val="0"/>
          <w:divBdr>
            <w:top w:val="none" w:sz="0" w:space="0" w:color="auto"/>
            <w:left w:val="none" w:sz="0" w:space="0" w:color="auto"/>
            <w:bottom w:val="none" w:sz="0" w:space="0" w:color="auto"/>
            <w:right w:val="none" w:sz="0" w:space="0" w:color="auto"/>
          </w:divBdr>
          <w:divsChild>
            <w:div w:id="2075925740">
              <w:marLeft w:val="0"/>
              <w:marRight w:val="0"/>
              <w:marTop w:val="0"/>
              <w:marBottom w:val="0"/>
              <w:divBdr>
                <w:top w:val="none" w:sz="0" w:space="0" w:color="auto"/>
                <w:left w:val="none" w:sz="0" w:space="0" w:color="auto"/>
                <w:bottom w:val="none" w:sz="0" w:space="0" w:color="auto"/>
                <w:right w:val="none" w:sz="0" w:space="0" w:color="auto"/>
              </w:divBdr>
            </w:div>
            <w:div w:id="335379426">
              <w:marLeft w:val="0"/>
              <w:marRight w:val="0"/>
              <w:marTop w:val="0"/>
              <w:marBottom w:val="0"/>
              <w:divBdr>
                <w:top w:val="none" w:sz="0" w:space="0" w:color="auto"/>
                <w:left w:val="none" w:sz="0" w:space="0" w:color="auto"/>
                <w:bottom w:val="none" w:sz="0" w:space="0" w:color="auto"/>
                <w:right w:val="none" w:sz="0" w:space="0" w:color="auto"/>
              </w:divBdr>
            </w:div>
            <w:div w:id="1912889899">
              <w:marLeft w:val="0"/>
              <w:marRight w:val="0"/>
              <w:marTop w:val="0"/>
              <w:marBottom w:val="0"/>
              <w:divBdr>
                <w:top w:val="none" w:sz="0" w:space="0" w:color="auto"/>
                <w:left w:val="none" w:sz="0" w:space="0" w:color="auto"/>
                <w:bottom w:val="none" w:sz="0" w:space="0" w:color="auto"/>
                <w:right w:val="none" w:sz="0" w:space="0" w:color="auto"/>
              </w:divBdr>
              <w:divsChild>
                <w:div w:id="1692025710">
                  <w:marLeft w:val="0"/>
                  <w:marRight w:val="0"/>
                  <w:marTop w:val="0"/>
                  <w:marBottom w:val="0"/>
                  <w:divBdr>
                    <w:top w:val="none" w:sz="0" w:space="0" w:color="auto"/>
                    <w:left w:val="none" w:sz="0" w:space="0" w:color="auto"/>
                    <w:bottom w:val="none" w:sz="0" w:space="0" w:color="auto"/>
                    <w:right w:val="none" w:sz="0" w:space="0" w:color="auto"/>
                  </w:divBdr>
                  <w:divsChild>
                    <w:div w:id="948007405">
                      <w:marLeft w:val="0"/>
                      <w:marRight w:val="0"/>
                      <w:marTop w:val="0"/>
                      <w:marBottom w:val="0"/>
                      <w:divBdr>
                        <w:top w:val="none" w:sz="0" w:space="0" w:color="auto"/>
                        <w:left w:val="none" w:sz="0" w:space="0" w:color="auto"/>
                        <w:bottom w:val="none" w:sz="0" w:space="0" w:color="auto"/>
                        <w:right w:val="none" w:sz="0" w:space="0" w:color="auto"/>
                      </w:divBdr>
                    </w:div>
                    <w:div w:id="1065643258">
                      <w:marLeft w:val="0"/>
                      <w:marRight w:val="0"/>
                      <w:marTop w:val="0"/>
                      <w:marBottom w:val="0"/>
                      <w:divBdr>
                        <w:top w:val="none" w:sz="0" w:space="0" w:color="auto"/>
                        <w:left w:val="none" w:sz="0" w:space="0" w:color="auto"/>
                        <w:bottom w:val="none" w:sz="0" w:space="0" w:color="auto"/>
                        <w:right w:val="none" w:sz="0" w:space="0" w:color="auto"/>
                      </w:divBdr>
                      <w:divsChild>
                        <w:div w:id="873619131">
                          <w:marLeft w:val="0"/>
                          <w:marRight w:val="0"/>
                          <w:marTop w:val="0"/>
                          <w:marBottom w:val="0"/>
                          <w:divBdr>
                            <w:top w:val="none" w:sz="0" w:space="0" w:color="auto"/>
                            <w:left w:val="none" w:sz="0" w:space="0" w:color="auto"/>
                            <w:bottom w:val="none" w:sz="0" w:space="0" w:color="auto"/>
                            <w:right w:val="none" w:sz="0" w:space="0" w:color="auto"/>
                          </w:divBdr>
                        </w:div>
                        <w:div w:id="17738198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94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tytimsina2024@gmail.com" TargetMode="External"/><Relationship Id="rId3" Type="http://schemas.openxmlformats.org/officeDocument/2006/relationships/webSettings" Target="webSettings.xml"/><Relationship Id="rId7" Type="http://schemas.openxmlformats.org/officeDocument/2006/relationships/hyperlink" Target="https://journalaj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 TargetMode="External"/><Relationship Id="rId5" Type="http://schemas.openxmlformats.org/officeDocument/2006/relationships/hyperlink" Target="https://journalajes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1089</dc:creator>
  <cp:keywords/>
  <dc:description/>
  <cp:lastModifiedBy>SDI 1089</cp:lastModifiedBy>
  <cp:revision>2</cp:revision>
  <dcterms:created xsi:type="dcterms:W3CDTF">2025-11-22T04:03:00Z</dcterms:created>
  <dcterms:modified xsi:type="dcterms:W3CDTF">2025-11-22T04:04:00Z</dcterms:modified>
</cp:coreProperties>
</file>