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8" w:hRule="exact"/>
        </w:trPr>
        <w:tc>
          <w:tcPr>
            <w:tcW w:w="5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87"/>
            </w:pP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Journa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Name: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5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27"/>
              <w:ind w:left="105"/>
            </w:pPr>
            <w:r>
              <w:rPr>
                <w:rFonts w:cs="Arial" w:hAnsi="Arial" w:eastAsia="Arial" w:ascii="Arial"/>
                <w:b/>
                <w:color w:val="0000FF"/>
                <w:sz w:val="20"/>
                <w:szCs w:val="20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Jo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u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r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n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al</w:t>
            </w:r>
            <w:r>
              <w:rPr>
                <w:rFonts w:cs="Times New Roman" w:hAnsi="Times New Roman" w:eastAsia="Times New Roman" w:ascii="Times New Roman"/>
                <w:color w:val="0000FF"/>
                <w:spacing w:val="6"/>
                <w:w w:val="100"/>
                <w:sz w:val="20"/>
                <w:szCs w:val="20"/>
                <w:u w:val="thick" w:color="0000FF"/>
              </w:rPr>
              <w:t> 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o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  <w:u w:val="thick" w:color="0000FF"/>
              </w:rPr>
              <w:t>f</w:t>
            </w:r>
            <w:r>
              <w:rPr>
                <w:rFonts w:cs="Times New Roman" w:hAnsi="Times New Roman" w:eastAsia="Times New Roman" w:ascii="Times New Roman"/>
                <w:color w:val="0000FF"/>
                <w:spacing w:val="5"/>
                <w:w w:val="100"/>
                <w:sz w:val="20"/>
                <w:szCs w:val="20"/>
                <w:u w:val="thick" w:color="0000FF"/>
              </w:rPr>
              <w:t> 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E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d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u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cat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  <w:u w:val="thick" w:color="0000FF"/>
              </w:rPr>
              <w:t>i</w:t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o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n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  <w:u w:val="thick" w:color="0000FF"/>
              </w:rPr>
              <w:t>,</w:t>
            </w:r>
            <w:r>
              <w:rPr>
                <w:rFonts w:cs="Times New Roman" w:hAnsi="Times New Roman" w:eastAsia="Times New Roman" w:ascii="Times New Roman"/>
                <w:color w:val="0000FF"/>
                <w:spacing w:val="6"/>
                <w:w w:val="100"/>
                <w:sz w:val="20"/>
                <w:szCs w:val="20"/>
                <w:u w:val="thick" w:color="0000FF"/>
              </w:rPr>
              <w:t> 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S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o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c</w:t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  <w:u w:val="thick" w:color="0000FF"/>
              </w:rPr>
              <w:t>i</w:t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e</w:t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  <w:u w:val="thick" w:color="0000FF"/>
              </w:rPr>
              <w:t>t</w:t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  <w:u w:val="thick" w:color="0000FF"/>
              </w:rPr>
              <w:t>y</w:t>
            </w:r>
            <w:r>
              <w:rPr>
                <w:rFonts w:cs="Times New Roman" w:hAnsi="Times New Roman" w:eastAsia="Times New Roman" w:ascii="Times New Roman"/>
                <w:color w:val="0000FF"/>
                <w:spacing w:val="4"/>
                <w:w w:val="100"/>
                <w:sz w:val="20"/>
                <w:szCs w:val="20"/>
                <w:u w:val="thick" w:color="0000FF"/>
              </w:rPr>
              <w:t> 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an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  <w:u w:val="thick" w:color="0000FF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FF"/>
                <w:spacing w:val="4"/>
                <w:w w:val="100"/>
                <w:sz w:val="20"/>
                <w:szCs w:val="20"/>
                <w:u w:val="thick" w:color="0000FF"/>
              </w:rPr>
              <w:t> 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B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eh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av</w:t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  <w:u w:val="thick" w:color="0000FF"/>
              </w:rPr>
              <w:t>i</w:t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o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u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r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al</w:t>
            </w:r>
            <w:r>
              <w:rPr>
                <w:rFonts w:cs="Times New Roman" w:hAnsi="Times New Roman" w:eastAsia="Times New Roman" w:ascii="Times New Roman"/>
                <w:color w:val="0000FF"/>
                <w:spacing w:val="6"/>
                <w:w w:val="100"/>
                <w:sz w:val="20"/>
                <w:szCs w:val="20"/>
                <w:u w:val="thick" w:color="0000FF"/>
              </w:rPr>
              <w:t> 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S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c</w:t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  <w:u w:val="thick" w:color="0000FF"/>
              </w:rPr>
              <w:t>i</w:t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en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ce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02" w:hRule="exact"/>
        </w:trPr>
        <w:tc>
          <w:tcPr>
            <w:tcW w:w="5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87"/>
            </w:pP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Ma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umb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1"/>
                <w:sz w:val="20"/>
                <w:szCs w:val="20"/>
              </w:rPr>
              <w:t>: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5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27"/>
              <w:ind w:left="105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Ms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_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_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4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6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3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658" w:hRule="exact"/>
        </w:trPr>
        <w:tc>
          <w:tcPr>
            <w:tcW w:w="5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87"/>
            </w:pP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1"/>
                <w:sz w:val="20"/>
                <w:szCs w:val="20"/>
              </w:rPr>
              <w:t>t: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5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Ef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the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Educ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on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Quant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Synthe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Ef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Studen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Engage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ch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eve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46" w:hRule="exact"/>
        </w:trPr>
        <w:tc>
          <w:tcPr>
            <w:tcW w:w="5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87"/>
            </w:pP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Ty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Ar</w:t>
            </w:r>
            <w:r>
              <w:rPr>
                <w:rFonts w:cs="Arial" w:hAnsi="Arial" w:eastAsia="Arial" w:ascii="Arial"/>
                <w:spacing w:val="0"/>
                <w:w w:val="101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le</w:t>
            </w:r>
          </w:p>
        </w:tc>
        <w:tc>
          <w:tcPr>
            <w:tcW w:w="15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51"/>
              <w:ind w:left="105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1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1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5"/>
        <w:ind w:left="220"/>
      </w:pPr>
      <w:r>
        <w:pict>
          <v:group style="position:absolute;margin-left:339.1pt;margin-top:36.2659pt;width:429.88pt;height:24.04pt;mso-position-horizontal-relative:page;mso-position-vertical-relative:paragraph;z-index:-236" coordorigin="6782,725" coordsize="8598,481">
            <v:shape style="position:absolute;left:6792;top:735;width:8578;height:230" coordorigin="6792,735" coordsize="8578,230" path="m6792,735l6792,966,15370,966,15370,735,6792,735xe" filled="t" fillcolor="#FFFF00" stroked="f">
              <v:path arrowok="t"/>
              <v:fill/>
            </v:shape>
            <v:shape style="position:absolute;left:6792;top:966;width:614;height:230" coordorigin="6792,966" coordsize="614,230" path="m6792,966l6792,1196,7406,1196,7406,966,6792,966xe" filled="t" fillcolor="#FFFF00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highlight w:val="yellow"/>
        </w:rPr>
        <w:t>PA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highlight w:val="yellow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T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  <w:highlight w:val="yellow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highlight w:val="yellow"/>
        </w:rPr>
        <w:t>1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974" w:hRule="exact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5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ewe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5" w:right="632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lli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(AI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rev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(I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ator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uth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writ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his/h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9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)</w:t>
            </w:r>
          </w:p>
        </w:tc>
      </w:tr>
      <w:tr>
        <w:trPr>
          <w:trHeight w:val="3048" w:hRule="exact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463" w:right="225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fe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nte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din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rta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thi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usc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rip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fo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sentence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requ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fo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1"/>
              <w:ind w:left="105" w:righ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manuscript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important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scientific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community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provides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comprehensive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systematic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synthesis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evidence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surrounding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effects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gamification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mathematics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education.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providing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summary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data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from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many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studies,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manuscript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allows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powerful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understanding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gamified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approaches'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effects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student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engagement,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motivation,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student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learning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outcomes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while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contributing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theoretical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understandings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within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educational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psychology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pedagogical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innovation.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manuscript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provides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information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other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key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factors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that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facilitate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use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gamification,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including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implementation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fidelity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context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variables,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which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will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interest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research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practice.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Overall,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manuscript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contributes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important,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evidence-based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guidance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research,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education,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policy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ways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that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leverage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innovative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technologies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improve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our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teaching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 w:right="24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authors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would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like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thank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reviewer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their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time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constructive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comments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improve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manuscript.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comments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have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been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addressed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highlighted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yellow.</w:t>
            </w:r>
          </w:p>
        </w:tc>
      </w:tr>
      <w:tr>
        <w:trPr>
          <w:trHeight w:val="1392" w:hRule="exact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63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63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(I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alte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ativ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title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present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title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clearly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communicates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study's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examination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use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gamification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3"/>
              <w:ind w:left="105" w:righ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mathematics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education,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while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also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acknowledging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use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meta-analysis.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alternative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specific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title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might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"A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Meta-Analysis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Effect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Gamification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Student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Engagement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Student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Outcomes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Mathematics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Education,"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which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would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clarify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methodology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key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outcomes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emphasis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title.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Thank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you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comment.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title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has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been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changed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 w:right="29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‘Efficacy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Gamification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Mathematics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Education: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Meta-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Analysis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Effects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Student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Engagement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Achievement’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which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shows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methodology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clearly.</w:t>
            </w:r>
          </w:p>
        </w:tc>
      </w:tr>
      <w:tr>
        <w:trPr>
          <w:trHeight w:val="1666" w:hRule="exact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463" w:right="190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bstr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add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(o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som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est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abstract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contains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complete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summary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purpose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study,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methodology,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necessary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findings.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It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would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be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more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understandable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if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specific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effect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sizes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p-values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4" w:lineRule="exact" w:line="260"/>
              <w:ind w:left="105" w:right="6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employed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tests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were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given.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Brief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acknowledgment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recommendations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practical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implications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wonderful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method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incorporating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most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informative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content.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Finally,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it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4" w:lineRule="exact" w:line="260"/>
              <w:ind w:left="105" w:right="6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would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be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wise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remove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jargon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since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it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will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decrease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readability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text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certain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readers.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 w:right="55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abstract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has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been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rewritten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includes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recommendations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explains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research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method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clearly.</w:t>
            </w:r>
          </w:p>
        </w:tc>
      </w:tr>
      <w:tr>
        <w:trPr>
          <w:trHeight w:val="1114" w:hRule="exact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5" w:lineRule="exact" w:line="220"/>
              <w:ind w:left="463" w:right="336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From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given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pages,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manuscript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seems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scientifically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reasonable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with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proper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meta-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analytic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techniques,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robust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bias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analyses,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compliance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with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PRISMA.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Analysis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well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4" w:lineRule="exact" w:line="260"/>
              <w:ind w:left="105" w:right="6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supplemented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by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corresponding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theoretical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models,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results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are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properly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interpreted.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With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that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said,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only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conclude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finally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after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thorough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review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 w:right="14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Thank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you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your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comment.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Material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Method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section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has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been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updated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with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explanation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given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Figure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2.</w:t>
            </w:r>
          </w:p>
        </w:tc>
      </w:tr>
      <w:tr>
        <w:trPr>
          <w:trHeight w:val="1387" w:hRule="exact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463" w:right="374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est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add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ona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references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ment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references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span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from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1997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through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2025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include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considerable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number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published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papers,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which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indicates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that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authors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reviewed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great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deal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literature.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However,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there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4" w:lineRule="exact" w:line="260"/>
              <w:ind w:left="105" w:righ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have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been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systematic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reviews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meta-analyses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looking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long-term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effects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gamification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education,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would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recommend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looking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some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recent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publications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from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Journals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Educational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Technology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Learning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Analytics.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 w:right="6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references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mentioned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reviewer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included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within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paper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APA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8"/>
                <w:sz w:val="16"/>
                <w:szCs w:val="16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20"/>
                <w:w w:val="100"/>
                <w:position w:val="8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edition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style.</w:t>
            </w:r>
          </w:p>
        </w:tc>
      </w:tr>
    </w:tbl>
    <w:p>
      <w:pPr>
        <w:sectPr>
          <w:pgMar w:header="1308" w:footer="681" w:top="1540" w:bottom="280" w:left="1220" w:right="1220"/>
          <w:headerReference w:type="default" r:id="rId4"/>
          <w:footerReference w:type="default" r:id="rId5"/>
          <w:pgSz w:w="23820" w:h="16840" w:orient="landscape"/>
        </w:sectPr>
      </w:pP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666" w:hRule="exact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465" w:right="359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lity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fo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ola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1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atio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ns?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Indeed,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language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English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standard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article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appropriate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scholarly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communication.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piece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demonstrates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clear,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direct,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formal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academic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language,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adopts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4" w:lineRule="exact" w:line="260"/>
              <w:ind w:left="105" w:righ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appropriate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technical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language,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follows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coherent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structure,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contributes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effectively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conveying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detailed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complex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research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data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findings.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Collectively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piece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4" w:lineRule="exact" w:line="260"/>
              <w:ind w:left="105" w:righ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demonstrates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comprehensibility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professionalism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expected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completion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academic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community.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Thank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you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feedback.</w:t>
            </w:r>
          </w:p>
        </w:tc>
      </w:tr>
      <w:tr>
        <w:trPr>
          <w:trHeight w:val="1186" w:hRule="exact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5"/>
            </w:pP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  <w:t>Op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  <w:t>Ge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com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men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5"/>
        <w:ind w:left="220"/>
      </w:pPr>
      <w:r>
        <w:rPr>
          <w:rFonts w:cs="Times New Roman" w:hAnsi="Times New Roman" w:eastAsia="Times New Roman" w:ascii="Times New Roman"/>
          <w:b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Ed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Co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(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Th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v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j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)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701" w:hRule="exact"/>
        </w:trPr>
        <w:tc>
          <w:tcPr>
            <w:tcW w:w="201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spacing w:before="2" w:lineRule="exact" w:line="220"/>
              <w:ind w:left="100" w:right="107"/>
            </w:pPr>
            <w:r>
              <w:rPr>
                <w:rFonts w:cs="Times New Roman" w:hAnsi="Times New Roman" w:eastAsia="Times New Roman" w:ascii="Times New Roman"/>
                <w:spacing w:val="-1"/>
                <w:sz w:val="20"/>
                <w:szCs w:val="20"/>
              </w:rPr>
              <w:t>Au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edba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</w:p>
        </w:tc>
      </w:tr>
      <w:tr>
        <w:trPr>
          <w:trHeight w:val="5390" w:hRule="exact"/>
        </w:trPr>
        <w:tc>
          <w:tcPr>
            <w:tcW w:w="201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5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3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Yo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owi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3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ompu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Educa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200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104806.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3"/>
            </w:pPr>
            <w:r>
              <w:rPr>
                <w:rFonts w:cs="Times New Roman" w:hAnsi="Times New Roman" w:eastAsia="Times New Roman" w:ascii="Times New Roman"/>
                <w:color w:val="0000FF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4"/>
                <w:szCs w:val="24"/>
                <w:u w:val="single" w:color="0000FF"/>
              </w:rPr>
              <w:t>ht</w:t>
            </w:r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4"/>
                <w:szCs w:val="24"/>
                <w:u w:val="single" w:color="0000FF"/>
              </w:rPr>
            </w:r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4"/>
                <w:szCs w:val="24"/>
                <w:u w:val="single" w:color="0000FF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4"/>
                <w:szCs w:val="24"/>
                <w:u w:val="single" w:color="0000FF"/>
              </w:rPr>
            </w:r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4"/>
                <w:szCs w:val="24"/>
                <w:u w:val="single" w:color="0000FF"/>
              </w:rPr>
              <w:t>ps</w:t>
            </w:r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4"/>
                <w:szCs w:val="24"/>
                <w:u w:val="single" w:color="0000FF"/>
              </w:rPr>
            </w:r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4"/>
                <w:szCs w:val="24"/>
                <w:u w:val="single" w:color="0000FF"/>
              </w:rPr>
              <w:t>:</w:t>
            </w:r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4"/>
                <w:szCs w:val="24"/>
                <w:u w:val="single" w:color="0000FF"/>
              </w:rPr>
            </w:r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4"/>
                <w:szCs w:val="24"/>
                <w:u w:val="single" w:color="0000FF"/>
              </w:rPr>
              <w:t>/</w:t>
            </w:r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4"/>
                <w:szCs w:val="24"/>
                <w:u w:val="single" w:color="0000FF"/>
              </w:rPr>
            </w:r>
            <w:hyperlink r:id="rId6"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w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w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w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.s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c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i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e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nc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e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di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re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c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t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.c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om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c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i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e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nc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e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a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rt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i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c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l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e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pi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i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0360131523000830</w:t>
              </w:r>
            </w:hyperlink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2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3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Lo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uden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hem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ach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evemen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cogn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engagemen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Inter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Lea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3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-481.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3"/>
            </w:pPr>
            <w:r>
              <w:rPr>
                <w:rFonts w:cs="Times New Roman" w:hAnsi="Times New Roman" w:eastAsia="Times New Roman" w:ascii="Times New Roman"/>
                <w:color w:val="0000FF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4"/>
                <w:szCs w:val="24"/>
                <w:u w:val="single" w:color="0000FF"/>
              </w:rPr>
              <w:t>ht</w:t>
            </w:r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4"/>
                <w:szCs w:val="24"/>
                <w:u w:val="single" w:color="0000FF"/>
              </w:rPr>
            </w:r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4"/>
                <w:szCs w:val="24"/>
                <w:u w:val="single" w:color="0000FF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4"/>
                <w:szCs w:val="24"/>
                <w:u w:val="single" w:color="0000FF"/>
              </w:rPr>
            </w:r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4"/>
                <w:szCs w:val="24"/>
                <w:u w:val="single" w:color="0000FF"/>
              </w:rPr>
              <w:t>ps</w:t>
            </w:r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4"/>
                <w:szCs w:val="24"/>
                <w:u w:val="single" w:color="0000FF"/>
              </w:rPr>
            </w:r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4"/>
                <w:szCs w:val="24"/>
                <w:u w:val="single" w:color="0000FF"/>
              </w:rPr>
              <w:t>:</w:t>
            </w:r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4"/>
                <w:szCs w:val="24"/>
                <w:u w:val="single" w:color="0000FF"/>
              </w:rPr>
            </w:r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4"/>
                <w:szCs w:val="24"/>
                <w:u w:val="single" w:color="0000FF"/>
              </w:rPr>
              <w:t>/</w:t>
            </w:r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4"/>
                <w:szCs w:val="24"/>
                <w:u w:val="single" w:color="0000FF"/>
              </w:rPr>
            </w:r>
            <w:hyperlink r:id="rId7"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w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w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w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.t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a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ndfonl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i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ne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.c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om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doi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a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bs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4"/>
                  <w:szCs w:val="24"/>
                  <w:u w:val="single" w:color="0000FF"/>
                </w:rPr>
                <w:t>10.1080/</w:t>
              </w:r>
            </w:hyperlink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4"/>
                <w:szCs w:val="24"/>
                <w:u w:val="single" w:color="0000FF"/>
              </w:rPr>
            </w:r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4"/>
                <w:szCs w:val="24"/>
                <w:u w:val="single" w:color="0000FF"/>
              </w:rPr>
              <w:t>10494820.2018.1541910</w:t>
            </w:r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6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0" w:right="71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eren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have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wi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pape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sectPr>
          <w:pgMar w:header="1308" w:footer="681" w:top="1540" w:bottom="280" w:left="1220" w:right="1220"/>
          <w:pgSz w:w="23820" w:h="16840" w:orient="landscape"/>
        </w:sectPr>
      </w:pP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5"/>
        <w:ind w:left="220"/>
      </w:pPr>
      <w:r>
        <w:pict>
          <v:group style="position:absolute;margin-left:71.47pt;margin-top:1.26988pt;width:42.82pt;height:12.52pt;mso-position-horizontal-relative:page;mso-position-vertical-relative:paragraph;z-index:-235" coordorigin="1429,25" coordsize="856,250">
            <v:shape style="position:absolute;left:1440;top:35;width:835;height:230" coordorigin="1440,35" coordsize="835,230" path="m1440,35l1440,266,2275,266,2275,35,1440,35xe" filled="t" fillcolor="#FFFF00" stroked="f">
              <v:path arrowok="t"/>
              <v:fill/>
            </v:shape>
            <v:shape style="position:absolute;left:1440;top:251;width:835;height:0" coordorigin="1440,251" coordsize="835,0" path="m1440,251l2275,251e" filled="f" stroked="t" strokeweight="1.06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PAR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883" w:hRule="exact"/>
        </w:trPr>
        <w:tc>
          <w:tcPr>
            <w:tcW w:w="6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’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3" w:lineRule="auto" w:line="250"/>
              <w:ind w:left="-1" w:right="116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7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0"/>
                <w:szCs w:val="20"/>
              </w:rPr>
              <w:t>’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(I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ator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uth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wr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s/h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fe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here)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902" w:hRule="exact"/>
        </w:trPr>
        <w:tc>
          <w:tcPr>
            <w:tcW w:w="6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3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1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0"/>
            </w:pPr>
            <w:r>
              <w:rPr>
                <w:rFonts w:cs="Arial" w:hAnsi="Arial" w:eastAsia="Arial" w:ascii="Arial"/>
                <w:i/>
                <w:sz w:val="20"/>
                <w:szCs w:val="2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(If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y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K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p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w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w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th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th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h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ta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)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sectPr>
      <w:pgMar w:header="1308" w:footer="681" w:top="1540" w:bottom="280" w:left="1220" w:right="1220"/>
      <w:pgSz w:w="23820" w:h="16840" w:orient="landscape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1pt;margin-top:796.867pt;width:52.166pt;height:9.92pt;mso-position-horizontal-relative:page;mso-position-vertical-relative:page;z-index:-235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lineRule="exact" w:line="180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Cr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-4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207.874pt;margin-top:796.867pt;width:55.6997pt;height:9.92pt;mso-position-horizontal-relative:page;mso-position-vertical-relative:page;z-index:-23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lineRule="exact" w:line="180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Ch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k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-5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347.648pt;margin-top:796.867pt;width:67.6779pt;height:9.92pt;mso-position-horizontal-relative:page;mso-position-vertical-relative:page;z-index:-233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lineRule="exact" w:line="180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Ap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-5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39pt;margin-top:796.867pt;width:80.2224pt;height:9.92pt;mso-position-horizontal-relative:page;mso-position-vertical-relative:page;z-index:-232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lineRule="exact" w:line="180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Ve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spacing w:val="-5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3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(0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7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-07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-2024)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1pt;margin-top:64.3962pt;width:86.6973pt;height:14pt;mso-position-horizontal-relative:page;mso-position-vertical-relative:page;z-index:-236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Arial" w:hAnsi="Arial" w:eastAsia="Arial" w:ascii="Arial"/>
                    <w:b/>
                    <w:color w:val="003399"/>
                    <w:sz w:val="24"/>
                    <w:szCs w:val="24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Review</w:t>
                </w:r>
                <w:r>
                  <w:rPr>
                    <w:rFonts w:cs="Times New Roman" w:hAnsi="Times New Roman" w:eastAsia="Times New Roman" w:ascii="Times New Roman"/>
                    <w:color w:val="003399"/>
                    <w:spacing w:val="7"/>
                    <w:w w:val="100"/>
                    <w:sz w:val="24"/>
                    <w:szCs w:val="24"/>
                    <w:u w:val="thick" w:color="003399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cs="Times New Roman" w:hAnsi="Times New Roman" w:eastAsia="Times New Roman" w:ascii="Times New Roman"/>
                    <w:color w:val="003399"/>
                    <w:spacing w:val="6"/>
                    <w:w w:val="100"/>
                    <w:sz w:val="24"/>
                    <w:szCs w:val="24"/>
                    <w:u w:val="thick" w:color="003399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3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</w:rPr>
                </w:r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hyperlink" Target="http://www.sciencedirect.com/science/article/pii/S0360131523000830" TargetMode="External"/><Relationship Id="rId7" Type="http://schemas.openxmlformats.org/officeDocument/2006/relationships/hyperlink" Target="http://www.tandfonline.com/doi/abs/10.1080/" TargetMode="Externa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