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98180" w14:textId="77777777" w:rsidR="00233C83" w:rsidRDefault="00233C83">
      <w:pPr>
        <w:pStyle w:val="BodyText"/>
        <w:spacing w:before="102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233C83" w14:paraId="2A4F00B9" w14:textId="77777777">
        <w:trPr>
          <w:trHeight w:val="290"/>
        </w:trPr>
        <w:tc>
          <w:tcPr>
            <w:tcW w:w="5167" w:type="dxa"/>
          </w:tcPr>
          <w:p w14:paraId="0329EDE3" w14:textId="77777777" w:rsidR="00233C83" w:rsidRDefault="00EC7BE4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7" w:type="dxa"/>
          </w:tcPr>
          <w:p w14:paraId="7A97BD88" w14:textId="77777777" w:rsidR="00233C83" w:rsidRDefault="00201365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EC7BE4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Journal</w:t>
              </w:r>
              <w:r w:rsidR="00EC7BE4">
                <w:rPr>
                  <w:rFonts w:ascii="Arial"/>
                  <w:b/>
                  <w:color w:val="0000FF"/>
                  <w:spacing w:val="-4"/>
                  <w:sz w:val="20"/>
                  <w:u w:val="thick" w:color="0000FF"/>
                </w:rPr>
                <w:t xml:space="preserve"> </w:t>
              </w:r>
              <w:r w:rsidR="00EC7BE4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of</w:t>
              </w:r>
              <w:r w:rsidR="00EC7BE4">
                <w:rPr>
                  <w:rFonts w:ascii="Arial"/>
                  <w:b/>
                  <w:color w:val="0000FF"/>
                  <w:spacing w:val="-6"/>
                  <w:sz w:val="20"/>
                  <w:u w:val="thick" w:color="0000FF"/>
                </w:rPr>
                <w:t xml:space="preserve"> </w:t>
              </w:r>
              <w:r w:rsidR="00EC7BE4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Advances</w:t>
              </w:r>
              <w:r w:rsidR="00EC7BE4">
                <w:rPr>
                  <w:rFonts w:ascii="Arial"/>
                  <w:b/>
                  <w:color w:val="0000FF"/>
                  <w:spacing w:val="-7"/>
                  <w:sz w:val="20"/>
                  <w:u w:val="thick" w:color="0000FF"/>
                </w:rPr>
                <w:t xml:space="preserve"> </w:t>
              </w:r>
              <w:r w:rsidR="00EC7BE4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in</w:t>
              </w:r>
              <w:r w:rsidR="00EC7BE4">
                <w:rPr>
                  <w:rFonts w:ascii="Arial"/>
                  <w:b/>
                  <w:color w:val="0000FF"/>
                  <w:spacing w:val="-4"/>
                  <w:sz w:val="20"/>
                  <w:u w:val="thick" w:color="0000FF"/>
                </w:rPr>
                <w:t xml:space="preserve"> </w:t>
              </w:r>
              <w:r w:rsidR="00EC7BE4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Biology</w:t>
              </w:r>
              <w:r w:rsidR="00EC7BE4">
                <w:rPr>
                  <w:rFonts w:ascii="Arial"/>
                  <w:b/>
                  <w:color w:val="0000FF"/>
                  <w:spacing w:val="-7"/>
                  <w:sz w:val="20"/>
                  <w:u w:val="thick" w:color="0000FF"/>
                </w:rPr>
                <w:t xml:space="preserve"> </w:t>
              </w:r>
              <w:r w:rsidR="00EC7BE4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&amp;</w:t>
              </w:r>
              <w:r w:rsidR="00EC7BE4">
                <w:rPr>
                  <w:rFonts w:ascii="Arial"/>
                  <w:b/>
                  <w:color w:val="0000FF"/>
                  <w:spacing w:val="-4"/>
                  <w:sz w:val="20"/>
                  <w:u w:val="thick" w:color="0000FF"/>
                </w:rPr>
                <w:t xml:space="preserve"> </w:t>
              </w:r>
              <w:r w:rsidR="00EC7BE4">
                <w:rPr>
                  <w:rFonts w:ascii="Arial"/>
                  <w:b/>
                  <w:color w:val="0000FF"/>
                  <w:spacing w:val="-2"/>
                  <w:sz w:val="20"/>
                  <w:u w:val="thick" w:color="0000FF"/>
                </w:rPr>
                <w:t>Biotechnology</w:t>
              </w:r>
            </w:hyperlink>
          </w:p>
        </w:tc>
      </w:tr>
      <w:tr w:rsidR="00233C83" w14:paraId="03ADF252" w14:textId="77777777">
        <w:trPr>
          <w:trHeight w:val="290"/>
        </w:trPr>
        <w:tc>
          <w:tcPr>
            <w:tcW w:w="5167" w:type="dxa"/>
          </w:tcPr>
          <w:p w14:paraId="33DB7C6B" w14:textId="77777777" w:rsidR="00233C83" w:rsidRDefault="00EC7BE4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7" w:type="dxa"/>
          </w:tcPr>
          <w:p w14:paraId="0640EC17" w14:textId="77777777" w:rsidR="00233C83" w:rsidRDefault="00EC7BE4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Ms_JABB_148493</w:t>
            </w:r>
          </w:p>
        </w:tc>
      </w:tr>
      <w:tr w:rsidR="00233C83" w14:paraId="3524F95F" w14:textId="77777777">
        <w:trPr>
          <w:trHeight w:val="650"/>
        </w:trPr>
        <w:tc>
          <w:tcPr>
            <w:tcW w:w="5167" w:type="dxa"/>
          </w:tcPr>
          <w:p w14:paraId="4335DD99" w14:textId="77777777" w:rsidR="00233C83" w:rsidRDefault="00EC7BE4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2"/>
                <w:sz w:val="20"/>
              </w:rPr>
              <w:t xml:space="preserve"> Manuscript:</w:t>
            </w:r>
          </w:p>
        </w:tc>
        <w:tc>
          <w:tcPr>
            <w:tcW w:w="15767" w:type="dxa"/>
          </w:tcPr>
          <w:p w14:paraId="04831E10" w14:textId="77777777" w:rsidR="00233C83" w:rsidRDefault="00EC7BE4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Trichomoniasis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Black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Kites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(Milvus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migrans</w:t>
            </w:r>
            <w:proofErr w:type="spellEnd"/>
            <w:r>
              <w:rPr>
                <w:rFonts w:ascii="Arial"/>
                <w:b/>
                <w:sz w:val="20"/>
              </w:rPr>
              <w:t>)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Domestic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pigeons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(Columba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livia</w:t>
            </w:r>
            <w:proofErr w:type="spellEnd"/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domestica</w:t>
            </w:r>
            <w:proofErr w:type="spellEnd"/>
            <w:r>
              <w:rPr>
                <w:rFonts w:ascii="Arial"/>
                <w:b/>
                <w:sz w:val="20"/>
              </w:rPr>
              <w:t>):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Clinical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Manifestations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Therapeutic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Strategies</w:t>
            </w:r>
          </w:p>
        </w:tc>
      </w:tr>
      <w:tr w:rsidR="00233C83" w14:paraId="24C94807" w14:textId="77777777">
        <w:trPr>
          <w:trHeight w:val="331"/>
        </w:trPr>
        <w:tc>
          <w:tcPr>
            <w:tcW w:w="5167" w:type="dxa"/>
          </w:tcPr>
          <w:p w14:paraId="667F75C5" w14:textId="77777777" w:rsidR="00233C83" w:rsidRDefault="00EC7BE4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 xml:space="preserve">the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7" w:type="dxa"/>
          </w:tcPr>
          <w:p w14:paraId="42D5F29D" w14:textId="1D937FAF" w:rsidR="00233C83" w:rsidRDefault="00236963">
            <w:pPr>
              <w:pStyle w:val="TableParagraph"/>
              <w:ind w:left="0"/>
              <w:rPr>
                <w:sz w:val="18"/>
              </w:rPr>
            </w:pPr>
            <w:r w:rsidRPr="00236963">
              <w:rPr>
                <w:sz w:val="18"/>
              </w:rPr>
              <w:t>Original Research Article</w:t>
            </w:r>
          </w:p>
        </w:tc>
      </w:tr>
    </w:tbl>
    <w:p w14:paraId="58DD09F6" w14:textId="77777777" w:rsidR="00233C83" w:rsidRDefault="00233C83">
      <w:pPr>
        <w:pStyle w:val="BodyText"/>
        <w:rPr>
          <w:b w:val="0"/>
        </w:rPr>
      </w:pPr>
    </w:p>
    <w:p w14:paraId="09195073" w14:textId="77777777" w:rsidR="00233C83" w:rsidRDefault="00EC7BE4">
      <w:pPr>
        <w:pStyle w:val="BodyText"/>
        <w:ind w:left="165"/>
      </w:pPr>
      <w:bookmarkStart w:id="0" w:name="PART__1:_Comments"/>
      <w:bookmarkEnd w:id="0"/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14:paraId="2B2FFCC8" w14:textId="77777777" w:rsidR="00233C83" w:rsidRDefault="00233C83">
      <w:pPr>
        <w:pStyle w:val="BodyText"/>
        <w:spacing w:before="2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233C83" w14:paraId="423E6045" w14:textId="77777777">
        <w:trPr>
          <w:trHeight w:val="965"/>
        </w:trPr>
        <w:tc>
          <w:tcPr>
            <w:tcW w:w="5351" w:type="dxa"/>
          </w:tcPr>
          <w:p w14:paraId="6B01568D" w14:textId="77777777" w:rsidR="00233C83" w:rsidRDefault="00233C8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7" w:type="dxa"/>
          </w:tcPr>
          <w:p w14:paraId="2D624D85" w14:textId="77777777" w:rsidR="00233C83" w:rsidRDefault="00EC7BE4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2F44A92E" w14:textId="77777777" w:rsidR="00233C83" w:rsidRDefault="00EC7BE4">
            <w:pPr>
              <w:pStyle w:val="TableParagraph"/>
              <w:ind w:left="108" w:right="16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1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14:paraId="781B1696" w14:textId="77777777" w:rsidR="00233C83" w:rsidRDefault="00EC7BE4">
            <w:pPr>
              <w:pStyle w:val="TableParagraph"/>
              <w:spacing w:line="254" w:lineRule="auto"/>
              <w:ind w:left="106" w:right="73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33C83" w14:paraId="099E83EF" w14:textId="77777777">
        <w:trPr>
          <w:trHeight w:val="1264"/>
        </w:trPr>
        <w:tc>
          <w:tcPr>
            <w:tcW w:w="5351" w:type="dxa"/>
          </w:tcPr>
          <w:p w14:paraId="6E000092" w14:textId="77777777" w:rsidR="00233C83" w:rsidRDefault="00EC7BE4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14:paraId="1122C226" w14:textId="77777777" w:rsidR="00233C83" w:rsidRDefault="00EC7BE4">
            <w:pPr>
              <w:pStyle w:val="TableParagraph"/>
              <w:ind w:left="108" w:right="162"/>
              <w:rPr>
                <w:b/>
                <w:sz w:val="20"/>
              </w:rPr>
            </w:pPr>
            <w:r>
              <w:rPr>
                <w:b/>
                <w:sz w:val="20"/>
              </w:rPr>
              <w:t>Pigeons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considered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symbol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peace,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birds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actually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soothing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beauty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nature.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Its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important to protect birds from harmful and deadly diseases. As this research paper based on the treatment of infected pigeons and black </w:t>
            </w:r>
            <w:proofErr w:type="spellStart"/>
            <w:proofErr w:type="gramStart"/>
            <w:r>
              <w:rPr>
                <w:b/>
                <w:sz w:val="20"/>
              </w:rPr>
              <w:t>kites.So</w:t>
            </w:r>
            <w:proofErr w:type="spellEnd"/>
            <w:proofErr w:type="gramEnd"/>
            <w:r>
              <w:rPr>
                <w:b/>
                <w:sz w:val="20"/>
              </w:rPr>
              <w:t>, such research papers are source of great knowledge.</w:t>
            </w:r>
          </w:p>
        </w:tc>
        <w:tc>
          <w:tcPr>
            <w:tcW w:w="6442" w:type="dxa"/>
          </w:tcPr>
          <w:p w14:paraId="7D7EEEDD" w14:textId="4B758D71" w:rsidR="00233C83" w:rsidRDefault="00D137D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the appreciation.</w:t>
            </w:r>
          </w:p>
        </w:tc>
      </w:tr>
      <w:tr w:rsidR="00233C83" w14:paraId="712A0503" w14:textId="77777777">
        <w:trPr>
          <w:trHeight w:val="1262"/>
        </w:trPr>
        <w:tc>
          <w:tcPr>
            <w:tcW w:w="5351" w:type="dxa"/>
          </w:tcPr>
          <w:p w14:paraId="21380DD1" w14:textId="77777777" w:rsidR="00233C83" w:rsidRDefault="00EC7BE4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7E76C1EB" w14:textId="77777777" w:rsidR="00233C83" w:rsidRDefault="00EC7BE4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 w14:paraId="2CFA6103" w14:textId="77777777" w:rsidR="00233C83" w:rsidRDefault="00EC7BE4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2" w:type="dxa"/>
          </w:tcPr>
          <w:p w14:paraId="1C6887AF" w14:textId="77777777" w:rsidR="00233C83" w:rsidRDefault="00233C83">
            <w:pPr>
              <w:pStyle w:val="TableParagraph"/>
              <w:ind w:left="0"/>
              <w:rPr>
                <w:sz w:val="18"/>
              </w:rPr>
            </w:pPr>
          </w:p>
        </w:tc>
      </w:tr>
      <w:tr w:rsidR="00233C83" w14:paraId="0F7FE0E9" w14:textId="77777777">
        <w:trPr>
          <w:trHeight w:val="1261"/>
        </w:trPr>
        <w:tc>
          <w:tcPr>
            <w:tcW w:w="5351" w:type="dxa"/>
          </w:tcPr>
          <w:p w14:paraId="740F2605" w14:textId="77777777" w:rsidR="00233C83" w:rsidRDefault="00EC7BE4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1" w:name="Is_the_abstract_of_the_article_comprehen"/>
            <w:bookmarkEnd w:id="1"/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0432773F" w14:textId="77777777" w:rsidR="00233C83" w:rsidRDefault="00EC7BE4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2" w:type="dxa"/>
          </w:tcPr>
          <w:p w14:paraId="1F154EE1" w14:textId="77777777" w:rsidR="00233C83" w:rsidRDefault="00233C83">
            <w:pPr>
              <w:pStyle w:val="TableParagraph"/>
              <w:ind w:left="0"/>
              <w:rPr>
                <w:sz w:val="18"/>
              </w:rPr>
            </w:pPr>
          </w:p>
        </w:tc>
      </w:tr>
      <w:tr w:rsidR="00233C83" w14:paraId="0C820AB0" w14:textId="77777777">
        <w:trPr>
          <w:trHeight w:val="703"/>
        </w:trPr>
        <w:tc>
          <w:tcPr>
            <w:tcW w:w="5351" w:type="dxa"/>
          </w:tcPr>
          <w:p w14:paraId="37E415F3" w14:textId="77777777" w:rsidR="00233C83" w:rsidRDefault="00EC7BE4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2" w:name="Is_the_manuscript_scientifically,_correc"/>
            <w:bookmarkEnd w:id="2"/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 w14:paraId="442AD3CF" w14:textId="77777777" w:rsidR="00233C83" w:rsidRDefault="00EC7BE4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Kindly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citations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accordingly.</w:t>
            </w:r>
          </w:p>
        </w:tc>
        <w:tc>
          <w:tcPr>
            <w:tcW w:w="6442" w:type="dxa"/>
          </w:tcPr>
          <w:p w14:paraId="3A0C7F72" w14:textId="6F67A80E" w:rsidR="00233C83" w:rsidRDefault="00D137D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Okay.</w:t>
            </w:r>
          </w:p>
        </w:tc>
      </w:tr>
      <w:tr w:rsidR="00233C83" w14:paraId="500431C7" w14:textId="77777777">
        <w:trPr>
          <w:trHeight w:val="702"/>
        </w:trPr>
        <w:tc>
          <w:tcPr>
            <w:tcW w:w="5351" w:type="dxa"/>
          </w:tcPr>
          <w:p w14:paraId="73E0C658" w14:textId="77777777" w:rsidR="00233C83" w:rsidRDefault="00EC7BE4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14:paraId="112617F5" w14:textId="77777777" w:rsidR="00233C83" w:rsidRDefault="00EC7BE4">
            <w:pPr>
              <w:pStyle w:val="TableParagraph"/>
              <w:spacing w:line="224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57" w:type="dxa"/>
          </w:tcPr>
          <w:p w14:paraId="7D71BA63" w14:textId="77777777" w:rsidR="00233C83" w:rsidRDefault="00EC7BE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2" w:type="dxa"/>
          </w:tcPr>
          <w:p w14:paraId="0F086480" w14:textId="77777777" w:rsidR="00233C83" w:rsidRDefault="00233C83">
            <w:pPr>
              <w:pStyle w:val="TableParagraph"/>
              <w:ind w:left="0"/>
              <w:rPr>
                <w:sz w:val="18"/>
              </w:rPr>
            </w:pPr>
          </w:p>
        </w:tc>
      </w:tr>
      <w:tr w:rsidR="00233C83" w14:paraId="5E8CD922" w14:textId="77777777">
        <w:trPr>
          <w:trHeight w:val="690"/>
        </w:trPr>
        <w:tc>
          <w:tcPr>
            <w:tcW w:w="5351" w:type="dxa"/>
          </w:tcPr>
          <w:p w14:paraId="4BF690BC" w14:textId="77777777" w:rsidR="00233C83" w:rsidRDefault="00EC7BE4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3" w:name="Is_the_language/English_quality_of_the_a"/>
            <w:bookmarkEnd w:id="3"/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14:paraId="4D1B5649" w14:textId="77777777" w:rsidR="00233C83" w:rsidRDefault="00EC7BE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2" w:type="dxa"/>
          </w:tcPr>
          <w:p w14:paraId="2CCA0E21" w14:textId="77777777" w:rsidR="00233C83" w:rsidRDefault="00233C83">
            <w:pPr>
              <w:pStyle w:val="TableParagraph"/>
              <w:ind w:left="0"/>
              <w:rPr>
                <w:sz w:val="18"/>
              </w:rPr>
            </w:pPr>
          </w:p>
        </w:tc>
      </w:tr>
      <w:tr w:rsidR="00233C83" w14:paraId="03D361FA" w14:textId="77777777" w:rsidTr="00C360B0">
        <w:trPr>
          <w:trHeight w:val="236"/>
        </w:trPr>
        <w:tc>
          <w:tcPr>
            <w:tcW w:w="5351" w:type="dxa"/>
          </w:tcPr>
          <w:p w14:paraId="5C72E2B0" w14:textId="77777777" w:rsidR="00233C83" w:rsidRDefault="00EC7BE4">
            <w:pPr>
              <w:pStyle w:val="TableParagraph"/>
              <w:rPr>
                <w:sz w:val="20"/>
              </w:rPr>
            </w:pPr>
            <w:bookmarkStart w:id="4" w:name="Optional/General_comments"/>
            <w:bookmarkEnd w:id="4"/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14:paraId="3E6F6503" w14:textId="77777777" w:rsidR="00233C83" w:rsidRDefault="00233C8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2" w:type="dxa"/>
          </w:tcPr>
          <w:p w14:paraId="5282ED38" w14:textId="77777777" w:rsidR="00233C83" w:rsidRDefault="00233C83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CCE4408" w14:textId="77777777" w:rsidR="00233C83" w:rsidRDefault="00233C83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C360B0" w14:paraId="1327A24C" w14:textId="77777777" w:rsidTr="00C360B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AEBC3" w14:textId="77777777" w:rsidR="00C360B0" w:rsidRDefault="00C360B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5" w:name="_Hlk156057883"/>
            <w:bookmarkStart w:id="6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0539FD6" w14:textId="77777777" w:rsidR="00C360B0" w:rsidRDefault="00C360B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360B0" w14:paraId="48578E2E" w14:textId="77777777" w:rsidTr="00C360B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9F102" w14:textId="77777777" w:rsidR="00C360B0" w:rsidRDefault="00C360B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FCACB" w14:textId="77777777" w:rsidR="00C360B0" w:rsidRDefault="00C360B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3AB54" w14:textId="77777777" w:rsidR="00C360B0" w:rsidRDefault="00C360B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10B0B3" w14:textId="77777777" w:rsidR="00C360B0" w:rsidRDefault="00C360B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360B0" w14:paraId="63CB2FE4" w14:textId="77777777" w:rsidTr="00C360B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65BAB" w14:textId="77777777" w:rsidR="00C360B0" w:rsidRDefault="00C360B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3278A9C" w14:textId="77777777" w:rsidR="00C360B0" w:rsidRDefault="00C360B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D5431" w14:textId="77777777" w:rsidR="00C360B0" w:rsidRDefault="00C360B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793CD9E" w14:textId="77777777" w:rsidR="00C360B0" w:rsidRDefault="00C360B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43FCDE" w14:textId="77777777" w:rsidR="00C360B0" w:rsidRDefault="00C360B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9BA8" w14:textId="77777777" w:rsidR="00C360B0" w:rsidRDefault="00C360B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78828B0" w14:textId="77777777" w:rsidR="00C360B0" w:rsidRDefault="00C360B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D8DCBAB" w14:textId="77777777" w:rsidR="00C360B0" w:rsidRDefault="00C360B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5"/>
    </w:tbl>
    <w:p w14:paraId="04F936B1" w14:textId="77777777" w:rsidR="00C360B0" w:rsidRDefault="00C360B0" w:rsidP="00C360B0">
      <w:pPr>
        <w:rPr>
          <w:sz w:val="24"/>
          <w:szCs w:val="24"/>
        </w:rPr>
      </w:pPr>
    </w:p>
    <w:p w14:paraId="67B3D740" w14:textId="77777777" w:rsidR="00C360B0" w:rsidRDefault="00C360B0" w:rsidP="00C360B0"/>
    <w:p w14:paraId="79559FDE" w14:textId="77777777" w:rsidR="00C360B0" w:rsidRDefault="00C360B0" w:rsidP="00C360B0">
      <w:pPr>
        <w:rPr>
          <w:bCs/>
          <w:u w:val="single"/>
          <w:lang w:val="en-GB"/>
        </w:rPr>
      </w:pPr>
    </w:p>
    <w:bookmarkEnd w:id="6"/>
    <w:p w14:paraId="64E2FDE2" w14:textId="77777777" w:rsidR="00C360B0" w:rsidRDefault="00C360B0" w:rsidP="00C360B0"/>
    <w:p w14:paraId="50B7DC0F" w14:textId="77777777" w:rsidR="00233C83" w:rsidRDefault="00233C83">
      <w:pPr>
        <w:pStyle w:val="BodyText"/>
      </w:pPr>
      <w:bookmarkStart w:id="7" w:name="_GoBack"/>
      <w:bookmarkEnd w:id="7"/>
    </w:p>
    <w:sectPr w:rsidR="00233C83" w:rsidSect="00C360B0">
      <w:pgSz w:w="23820" w:h="16840" w:orient="landscape"/>
      <w:pgMar w:top="1820" w:right="1275" w:bottom="1337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68F9D" w14:textId="77777777" w:rsidR="00201365" w:rsidRDefault="00201365">
      <w:r>
        <w:separator/>
      </w:r>
    </w:p>
  </w:endnote>
  <w:endnote w:type="continuationSeparator" w:id="0">
    <w:p w14:paraId="20B7FB3C" w14:textId="77777777" w:rsidR="00201365" w:rsidRDefault="00201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91D5B" w14:textId="77777777" w:rsidR="00201365" w:rsidRDefault="00201365">
      <w:r>
        <w:separator/>
      </w:r>
    </w:p>
  </w:footnote>
  <w:footnote w:type="continuationSeparator" w:id="0">
    <w:p w14:paraId="065941A9" w14:textId="77777777" w:rsidR="00201365" w:rsidRDefault="002013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3C83"/>
    <w:rsid w:val="00201365"/>
    <w:rsid w:val="002223B6"/>
    <w:rsid w:val="00233C83"/>
    <w:rsid w:val="00236963"/>
    <w:rsid w:val="003444C4"/>
    <w:rsid w:val="003E010C"/>
    <w:rsid w:val="004A0663"/>
    <w:rsid w:val="008C30F9"/>
    <w:rsid w:val="00B50429"/>
    <w:rsid w:val="00C360B0"/>
    <w:rsid w:val="00C87CCF"/>
    <w:rsid w:val="00D137DC"/>
    <w:rsid w:val="00E4528A"/>
    <w:rsid w:val="00EC7BE4"/>
    <w:rsid w:val="00F2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86B14"/>
  <w15:docId w15:val="{614B9AAF-DCCD-4B98-9A1A-64F46F12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E452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9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1186</cp:lastModifiedBy>
  <cp:revision>8</cp:revision>
  <dcterms:created xsi:type="dcterms:W3CDTF">2025-11-20T06:48:00Z</dcterms:created>
  <dcterms:modified xsi:type="dcterms:W3CDTF">2025-11-22T08:32:00Z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2025-11-20T00:00:00Z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2025-11-20T00:00:00Z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SourceModified">
    <vt:lpwstr>D:20251120081900+05'00'</vt:lpwstr>
  </property>
</Properties>
</file>