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D6935" w:rsidRPr="00BE3EC7" w:rsidRDefault="00BD693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BD6935" w:rsidRPr="00BE3EC7">
        <w:trPr>
          <w:trHeight w:val="290"/>
        </w:trPr>
        <w:tc>
          <w:tcPr>
            <w:tcW w:w="5000" w:type="pct"/>
            <w:gridSpan w:val="2"/>
            <w:tcBorders>
              <w:top w:val="nil"/>
              <w:left w:val="nil"/>
              <w:right w:val="nil"/>
            </w:tcBorders>
          </w:tcPr>
          <w:p w:rsidR="00BD6935" w:rsidRPr="00BE3EC7" w:rsidRDefault="00BD6935">
            <w:pPr>
              <w:pStyle w:val="Heading2"/>
              <w:jc w:val="left"/>
              <w:rPr>
                <w:rFonts w:ascii="Arial" w:hAnsi="Arial" w:cs="Arial"/>
                <w:b w:val="0"/>
                <w:bCs w:val="0"/>
                <w:lang w:val="en-GB"/>
              </w:rPr>
            </w:pPr>
          </w:p>
        </w:tc>
      </w:tr>
      <w:tr w:rsidR="00BD6935" w:rsidRPr="00BE3EC7">
        <w:trPr>
          <w:trHeight w:val="290"/>
        </w:trPr>
        <w:tc>
          <w:tcPr>
            <w:tcW w:w="1234" w:type="pct"/>
          </w:tcPr>
          <w:p w:rsidR="00BD6935" w:rsidRPr="00BE3EC7" w:rsidRDefault="009D5CAE">
            <w:pPr>
              <w:pStyle w:val="BodyText"/>
              <w:ind w:left="90"/>
              <w:jc w:val="left"/>
              <w:rPr>
                <w:rFonts w:ascii="Arial" w:hAnsi="Arial" w:cs="Arial"/>
                <w:bCs/>
                <w:sz w:val="20"/>
                <w:szCs w:val="20"/>
                <w:lang w:val="en-GB"/>
              </w:rPr>
            </w:pPr>
            <w:r w:rsidRPr="00BE3EC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BD6935" w:rsidRPr="00BE3EC7" w:rsidRDefault="009D5CAE">
            <w:pPr>
              <w:rPr>
                <w:rFonts w:ascii="Arial" w:hAnsi="Arial" w:cs="Arial"/>
                <w:b/>
                <w:bCs/>
                <w:color w:val="0000FF"/>
                <w:sz w:val="20"/>
                <w:szCs w:val="20"/>
              </w:rPr>
            </w:pPr>
            <w:hyperlink r:id="rId8" w:history="1">
              <w:r w:rsidRPr="00BE3EC7">
                <w:rPr>
                  <w:rStyle w:val="Hyperlink"/>
                  <w:rFonts w:ascii="Arial" w:hAnsi="Arial" w:cs="Arial"/>
                  <w:b/>
                  <w:bCs/>
                  <w:sz w:val="20"/>
                  <w:szCs w:val="20"/>
                </w:rPr>
                <w:t>Journal of Advances in Biology &amp; Biotechnology</w:t>
              </w:r>
            </w:hyperlink>
            <w:r w:rsidRPr="00BE3EC7">
              <w:rPr>
                <w:rFonts w:ascii="Arial" w:hAnsi="Arial" w:cs="Arial"/>
                <w:b/>
                <w:bCs/>
                <w:color w:val="0000FF"/>
                <w:sz w:val="20"/>
                <w:szCs w:val="20"/>
              </w:rPr>
              <w:t xml:space="preserve"> </w:t>
            </w:r>
          </w:p>
        </w:tc>
      </w:tr>
      <w:tr w:rsidR="00BD6935" w:rsidRPr="00BE3EC7">
        <w:trPr>
          <w:trHeight w:val="290"/>
        </w:trPr>
        <w:tc>
          <w:tcPr>
            <w:tcW w:w="1234" w:type="pct"/>
          </w:tcPr>
          <w:p w:rsidR="00BD6935" w:rsidRPr="00BE3EC7" w:rsidRDefault="009D5CAE">
            <w:pPr>
              <w:pStyle w:val="BodyText"/>
              <w:ind w:left="90"/>
              <w:jc w:val="left"/>
              <w:rPr>
                <w:rFonts w:ascii="Arial" w:hAnsi="Arial" w:cs="Arial"/>
                <w:bCs/>
                <w:sz w:val="20"/>
                <w:szCs w:val="20"/>
                <w:lang w:val="en-GB"/>
              </w:rPr>
            </w:pPr>
            <w:r w:rsidRPr="00BE3EC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BD6935" w:rsidRPr="00BE3EC7" w:rsidRDefault="009D5CAE">
            <w:pPr>
              <w:pStyle w:val="NormalWeb"/>
              <w:spacing w:before="0" w:beforeAutospacing="0" w:after="0" w:afterAutospacing="0"/>
              <w:rPr>
                <w:rFonts w:ascii="Arial" w:hAnsi="Arial" w:cs="Arial"/>
                <w:b/>
                <w:bCs/>
                <w:sz w:val="20"/>
                <w:szCs w:val="20"/>
                <w:lang w:val="en-GB"/>
              </w:rPr>
            </w:pPr>
            <w:r w:rsidRPr="00BE3EC7">
              <w:rPr>
                <w:rFonts w:ascii="Arial" w:hAnsi="Arial" w:cs="Arial"/>
                <w:b/>
                <w:bCs/>
                <w:sz w:val="20"/>
                <w:szCs w:val="20"/>
                <w:lang w:val="en-GB"/>
              </w:rPr>
              <w:t>Ms_JABB_147323</w:t>
            </w:r>
          </w:p>
        </w:tc>
      </w:tr>
      <w:tr w:rsidR="00BD6935" w:rsidRPr="00BE3EC7">
        <w:trPr>
          <w:trHeight w:val="650"/>
        </w:trPr>
        <w:tc>
          <w:tcPr>
            <w:tcW w:w="1234" w:type="pct"/>
          </w:tcPr>
          <w:p w:rsidR="00BD6935" w:rsidRPr="00BE3EC7" w:rsidRDefault="009D5CAE">
            <w:pPr>
              <w:pStyle w:val="BodyText"/>
              <w:ind w:left="90"/>
              <w:jc w:val="left"/>
              <w:rPr>
                <w:rFonts w:ascii="Arial" w:hAnsi="Arial" w:cs="Arial"/>
                <w:bCs/>
                <w:sz w:val="20"/>
                <w:szCs w:val="20"/>
                <w:lang w:val="en-GB"/>
              </w:rPr>
            </w:pPr>
            <w:r w:rsidRPr="00BE3EC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BD6935" w:rsidRPr="00BE3EC7" w:rsidRDefault="009D5CAE">
            <w:pPr>
              <w:pStyle w:val="NormalWeb"/>
              <w:spacing w:before="0" w:beforeAutospacing="0" w:after="0" w:afterAutospacing="0"/>
              <w:rPr>
                <w:rFonts w:ascii="Arial" w:hAnsi="Arial" w:cs="Arial"/>
                <w:b/>
                <w:sz w:val="20"/>
                <w:szCs w:val="20"/>
                <w:lang w:val="en-GB"/>
              </w:rPr>
            </w:pPr>
            <w:r w:rsidRPr="00BE3EC7">
              <w:rPr>
                <w:rFonts w:ascii="Arial" w:hAnsi="Arial" w:cs="Arial"/>
                <w:b/>
                <w:sz w:val="20"/>
                <w:szCs w:val="20"/>
                <w:lang w:val="en-GB"/>
              </w:rPr>
              <w:t>ASSESSMENT OF SAFETY AND ANTI-CANCER EFFICIENCY OF CHICKEN FEATHER KERATIN NANOPARTICLES ENCAPSULATED DOXORUBICIN IN CHICKEN CHORIOALANTOIC MEMBRANE (AN ALTERNATE TO ANIMAL MODEL) ASSAY</w:t>
            </w:r>
          </w:p>
        </w:tc>
      </w:tr>
      <w:tr w:rsidR="00BD6935" w:rsidRPr="00BE3EC7">
        <w:trPr>
          <w:trHeight w:val="332"/>
        </w:trPr>
        <w:tc>
          <w:tcPr>
            <w:tcW w:w="1234" w:type="pct"/>
          </w:tcPr>
          <w:p w:rsidR="00BD6935" w:rsidRPr="00BE3EC7" w:rsidRDefault="009D5CAE">
            <w:pPr>
              <w:pStyle w:val="BodyText"/>
              <w:ind w:left="90"/>
              <w:jc w:val="left"/>
              <w:rPr>
                <w:rFonts w:ascii="Arial" w:hAnsi="Arial" w:cs="Arial"/>
                <w:bCs/>
                <w:sz w:val="20"/>
                <w:szCs w:val="20"/>
                <w:lang w:val="en-GB"/>
              </w:rPr>
            </w:pPr>
            <w:r w:rsidRPr="00BE3EC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BD6935" w:rsidRPr="00BE3EC7" w:rsidRDefault="00BF6592">
            <w:pPr>
              <w:pStyle w:val="NormalWeb"/>
              <w:spacing w:before="0" w:beforeAutospacing="0" w:after="0" w:afterAutospacing="0"/>
              <w:rPr>
                <w:rFonts w:ascii="Arial" w:hAnsi="Arial" w:cs="Arial"/>
                <w:b/>
                <w:sz w:val="20"/>
                <w:szCs w:val="20"/>
                <w:lang w:val="en-GB"/>
              </w:rPr>
            </w:pPr>
            <w:r w:rsidRPr="00BE3EC7">
              <w:rPr>
                <w:rFonts w:ascii="Arial" w:hAnsi="Arial" w:cs="Arial"/>
                <w:b/>
                <w:sz w:val="20"/>
                <w:szCs w:val="20"/>
                <w:lang w:val="en-GB"/>
              </w:rPr>
              <w:t>Original Research Article</w:t>
            </w:r>
          </w:p>
        </w:tc>
      </w:tr>
    </w:tbl>
    <w:p w:rsidR="00BD6935" w:rsidRPr="00BE3EC7" w:rsidRDefault="00BD69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BD6935" w:rsidRPr="00BE3EC7">
        <w:tc>
          <w:tcPr>
            <w:tcW w:w="5000" w:type="pct"/>
            <w:gridSpan w:val="3"/>
            <w:tcBorders>
              <w:top w:val="nil"/>
              <w:left w:val="nil"/>
              <w:right w:val="nil"/>
            </w:tcBorders>
            <w:noWrap/>
          </w:tcPr>
          <w:p w:rsidR="00BD6935" w:rsidRPr="00BE3EC7" w:rsidRDefault="009D5CAE">
            <w:pPr>
              <w:pStyle w:val="Heading2"/>
              <w:jc w:val="left"/>
              <w:rPr>
                <w:rFonts w:ascii="Arial" w:hAnsi="Arial" w:cs="Arial"/>
                <w:lang w:val="en-GB"/>
              </w:rPr>
            </w:pPr>
            <w:r w:rsidRPr="00BE3EC7">
              <w:rPr>
                <w:rFonts w:ascii="Arial" w:hAnsi="Arial" w:cs="Arial"/>
                <w:highlight w:val="yellow"/>
                <w:lang w:val="en-GB"/>
              </w:rPr>
              <w:t>PART  1:</w:t>
            </w:r>
            <w:r w:rsidRPr="00BE3EC7">
              <w:rPr>
                <w:rFonts w:ascii="Arial" w:hAnsi="Arial" w:cs="Arial"/>
                <w:lang w:val="en-GB"/>
              </w:rPr>
              <w:t xml:space="preserve"> Comments</w:t>
            </w:r>
          </w:p>
          <w:p w:rsidR="00BD6935" w:rsidRPr="00BE3EC7" w:rsidRDefault="00BD6935">
            <w:pPr>
              <w:rPr>
                <w:rFonts w:ascii="Arial" w:hAnsi="Arial" w:cs="Arial"/>
                <w:sz w:val="20"/>
                <w:szCs w:val="20"/>
                <w:lang w:val="en-GB"/>
              </w:rPr>
            </w:pPr>
          </w:p>
        </w:tc>
      </w:tr>
      <w:tr w:rsidR="00BD6935" w:rsidRPr="00BE3EC7">
        <w:tc>
          <w:tcPr>
            <w:tcW w:w="1265" w:type="pct"/>
            <w:noWrap/>
          </w:tcPr>
          <w:p w:rsidR="00BD6935" w:rsidRPr="00BE3EC7" w:rsidRDefault="00BD6935">
            <w:pPr>
              <w:pStyle w:val="Heading2"/>
              <w:jc w:val="left"/>
              <w:rPr>
                <w:rFonts w:ascii="Arial" w:hAnsi="Arial" w:cs="Arial"/>
                <w:lang w:val="en-GB"/>
              </w:rPr>
            </w:pPr>
          </w:p>
        </w:tc>
        <w:tc>
          <w:tcPr>
            <w:tcW w:w="2212" w:type="pct"/>
          </w:tcPr>
          <w:p w:rsidR="00BD6935" w:rsidRPr="00BE3EC7" w:rsidRDefault="009D5CAE">
            <w:pPr>
              <w:pStyle w:val="Heading2"/>
              <w:jc w:val="left"/>
              <w:rPr>
                <w:rFonts w:ascii="Arial" w:hAnsi="Arial" w:cs="Arial"/>
                <w:lang w:val="en-GB"/>
              </w:rPr>
            </w:pPr>
            <w:r w:rsidRPr="00BE3EC7">
              <w:rPr>
                <w:rFonts w:ascii="Arial" w:hAnsi="Arial" w:cs="Arial"/>
                <w:lang w:val="en-GB"/>
              </w:rPr>
              <w:t>Reviewer’s comment</w:t>
            </w:r>
          </w:p>
          <w:p w:rsidR="00BD6935" w:rsidRPr="00BE3EC7" w:rsidRDefault="009D5CAE">
            <w:pPr>
              <w:rPr>
                <w:rFonts w:ascii="Arial" w:hAnsi="Arial" w:cs="Arial"/>
                <w:b/>
                <w:bCs/>
                <w:sz w:val="20"/>
                <w:szCs w:val="20"/>
              </w:rPr>
            </w:pPr>
            <w:r w:rsidRPr="00BE3EC7">
              <w:rPr>
                <w:rFonts w:ascii="Arial" w:hAnsi="Arial" w:cs="Arial"/>
                <w:b/>
                <w:bCs/>
                <w:sz w:val="20"/>
                <w:szCs w:val="20"/>
                <w:highlight w:val="yellow"/>
              </w:rPr>
              <w:t>Artificial Intelligence (AI) generated or assisted review comments are strictly prohibited during peer review.</w:t>
            </w:r>
          </w:p>
          <w:p w:rsidR="00BD6935" w:rsidRPr="00BE3EC7" w:rsidRDefault="00BD6935">
            <w:pPr>
              <w:rPr>
                <w:rFonts w:ascii="Arial" w:hAnsi="Arial" w:cs="Arial"/>
                <w:sz w:val="20"/>
                <w:szCs w:val="20"/>
                <w:lang w:val="en-GB"/>
              </w:rPr>
            </w:pPr>
          </w:p>
        </w:tc>
        <w:tc>
          <w:tcPr>
            <w:tcW w:w="1523" w:type="pct"/>
          </w:tcPr>
          <w:p w:rsidR="00BD6935" w:rsidRPr="00BE3EC7" w:rsidRDefault="009D5CAE">
            <w:pPr>
              <w:spacing w:after="160" w:line="256" w:lineRule="auto"/>
              <w:rPr>
                <w:rFonts w:ascii="Arial" w:eastAsia="Calibri" w:hAnsi="Arial" w:cs="Arial"/>
                <w:kern w:val="2"/>
                <w:sz w:val="20"/>
                <w:szCs w:val="20"/>
                <w:lang w:val="en-IN"/>
              </w:rPr>
            </w:pPr>
            <w:r w:rsidRPr="00BE3EC7">
              <w:rPr>
                <w:rFonts w:ascii="Arial" w:eastAsia="Calibri" w:hAnsi="Arial" w:cs="Arial"/>
                <w:b/>
                <w:kern w:val="2"/>
                <w:sz w:val="20"/>
                <w:szCs w:val="20"/>
                <w:lang w:val="en-IN"/>
              </w:rPr>
              <w:t>Author’s Feedback</w:t>
            </w:r>
            <w:r w:rsidRPr="00BE3EC7">
              <w:rPr>
                <w:rFonts w:ascii="Arial" w:eastAsia="Calibri" w:hAnsi="Arial" w:cs="Arial"/>
                <w:kern w:val="2"/>
                <w:sz w:val="20"/>
                <w:szCs w:val="20"/>
                <w:lang w:val="en-IN"/>
              </w:rPr>
              <w:t xml:space="preserve"> (It is mandatory that authors should write his/her feedback here)</w:t>
            </w:r>
          </w:p>
          <w:p w:rsidR="00BD6935" w:rsidRPr="00BE3EC7" w:rsidRDefault="00BD6935">
            <w:pPr>
              <w:pStyle w:val="Heading2"/>
              <w:jc w:val="left"/>
              <w:rPr>
                <w:rFonts w:ascii="Arial" w:hAnsi="Arial" w:cs="Arial"/>
                <w:b w:val="0"/>
                <w:lang w:val="en-GB"/>
              </w:rPr>
            </w:pPr>
          </w:p>
        </w:tc>
      </w:tr>
      <w:tr w:rsidR="00BD6935" w:rsidRPr="00BE3EC7" w:rsidTr="00BE3EC7">
        <w:trPr>
          <w:trHeight w:val="701"/>
        </w:trPr>
        <w:tc>
          <w:tcPr>
            <w:tcW w:w="1265" w:type="pct"/>
            <w:noWrap/>
          </w:tcPr>
          <w:p w:rsidR="00BD6935" w:rsidRPr="00BE3EC7" w:rsidRDefault="009D5CAE">
            <w:pPr>
              <w:ind w:left="360"/>
              <w:rPr>
                <w:rFonts w:ascii="Arial" w:hAnsi="Arial" w:cs="Arial"/>
                <w:b/>
                <w:bCs/>
                <w:sz w:val="20"/>
                <w:szCs w:val="20"/>
                <w:lang w:val="en-GB"/>
              </w:rPr>
            </w:pPr>
            <w:r w:rsidRPr="00BE3EC7">
              <w:rPr>
                <w:rFonts w:ascii="Arial" w:hAnsi="Arial" w:cs="Arial"/>
                <w:b/>
                <w:bCs/>
                <w:sz w:val="20"/>
                <w:szCs w:val="20"/>
                <w:lang w:val="en-GB"/>
              </w:rPr>
              <w:t>Please write a few sentences regarding the importance of this manuscript for the scientific community. A minimum of 3-4 sentences may be required for this part.</w:t>
            </w:r>
          </w:p>
          <w:p w:rsidR="00BD6935" w:rsidRPr="00BE3EC7" w:rsidRDefault="00BD6935">
            <w:pPr>
              <w:ind w:left="360"/>
              <w:rPr>
                <w:rFonts w:ascii="Arial" w:eastAsia="MS Mincho" w:hAnsi="Arial" w:cs="Arial"/>
                <w:b/>
                <w:bCs/>
                <w:sz w:val="20"/>
                <w:szCs w:val="20"/>
                <w:lang w:val="en-GB"/>
              </w:rPr>
            </w:pPr>
          </w:p>
        </w:tc>
        <w:tc>
          <w:tcPr>
            <w:tcW w:w="2212" w:type="pct"/>
          </w:tcPr>
          <w:p w:rsidR="00BD6935" w:rsidRPr="00BE3EC7" w:rsidRDefault="00BD6935">
            <w:pPr>
              <w:pStyle w:val="ListParagraph"/>
              <w:ind w:left="0"/>
              <w:rPr>
                <w:rFonts w:ascii="Arial" w:hAnsi="Arial" w:cs="Arial"/>
                <w:b/>
                <w:bCs/>
                <w:sz w:val="20"/>
                <w:szCs w:val="20"/>
                <w:lang w:val="en-GB"/>
              </w:rPr>
            </w:pPr>
          </w:p>
        </w:tc>
        <w:tc>
          <w:tcPr>
            <w:tcW w:w="1523" w:type="pct"/>
          </w:tcPr>
          <w:p w:rsidR="00BD6935" w:rsidRPr="00BE3EC7" w:rsidRDefault="00BD6935">
            <w:pPr>
              <w:pStyle w:val="Heading2"/>
              <w:jc w:val="left"/>
              <w:rPr>
                <w:rFonts w:ascii="Arial" w:hAnsi="Arial" w:cs="Arial"/>
                <w:b w:val="0"/>
                <w:lang w:val="en-GB"/>
              </w:rPr>
            </w:pPr>
          </w:p>
        </w:tc>
      </w:tr>
      <w:tr w:rsidR="00BD6935" w:rsidRPr="00BE3EC7" w:rsidTr="00BE3EC7">
        <w:trPr>
          <w:trHeight w:val="152"/>
        </w:trPr>
        <w:tc>
          <w:tcPr>
            <w:tcW w:w="1265" w:type="pct"/>
            <w:noWrap/>
          </w:tcPr>
          <w:p w:rsidR="00BD6935" w:rsidRPr="00BE3EC7" w:rsidRDefault="009D5CAE">
            <w:pPr>
              <w:ind w:left="360"/>
              <w:rPr>
                <w:rFonts w:ascii="Arial" w:hAnsi="Arial" w:cs="Arial"/>
                <w:b/>
                <w:bCs/>
                <w:sz w:val="20"/>
                <w:szCs w:val="20"/>
                <w:lang w:val="en-GB"/>
              </w:rPr>
            </w:pPr>
            <w:r w:rsidRPr="00BE3EC7">
              <w:rPr>
                <w:rFonts w:ascii="Arial" w:hAnsi="Arial" w:cs="Arial"/>
                <w:b/>
                <w:bCs/>
                <w:sz w:val="20"/>
                <w:szCs w:val="20"/>
                <w:lang w:val="en-GB"/>
              </w:rPr>
              <w:t>Is the title of the article suitable?</w:t>
            </w:r>
          </w:p>
          <w:p w:rsidR="00BD6935" w:rsidRPr="00BE3EC7" w:rsidRDefault="009D5CAE">
            <w:pPr>
              <w:ind w:left="360"/>
              <w:rPr>
                <w:rFonts w:ascii="Arial" w:hAnsi="Arial" w:cs="Arial"/>
                <w:b/>
                <w:bCs/>
                <w:sz w:val="20"/>
                <w:szCs w:val="20"/>
                <w:lang w:val="en-GB"/>
              </w:rPr>
            </w:pPr>
            <w:r w:rsidRPr="00BE3EC7">
              <w:rPr>
                <w:rFonts w:ascii="Arial" w:hAnsi="Arial" w:cs="Arial"/>
                <w:b/>
                <w:bCs/>
                <w:sz w:val="20"/>
                <w:szCs w:val="20"/>
                <w:lang w:val="en-GB"/>
              </w:rPr>
              <w:t>(If not please suggest an alternative title)</w:t>
            </w:r>
          </w:p>
          <w:p w:rsidR="00BD6935" w:rsidRPr="00BE3EC7" w:rsidRDefault="00BD6935">
            <w:pPr>
              <w:pStyle w:val="Heading2"/>
              <w:jc w:val="left"/>
              <w:rPr>
                <w:rFonts w:ascii="Arial" w:hAnsi="Arial" w:cs="Arial"/>
                <w:u w:val="single"/>
                <w:lang w:val="en-GB"/>
              </w:rPr>
            </w:pPr>
          </w:p>
        </w:tc>
        <w:tc>
          <w:tcPr>
            <w:tcW w:w="2212" w:type="pct"/>
          </w:tcPr>
          <w:p w:rsidR="00BD6935" w:rsidRPr="00BE3EC7" w:rsidRDefault="00BD6935">
            <w:pPr>
              <w:ind w:left="360"/>
              <w:rPr>
                <w:rFonts w:ascii="Arial" w:hAnsi="Arial" w:cs="Arial"/>
                <w:b/>
                <w:bCs/>
                <w:sz w:val="20"/>
                <w:szCs w:val="20"/>
                <w:lang w:val="en-GB"/>
              </w:rPr>
            </w:pPr>
          </w:p>
        </w:tc>
        <w:tc>
          <w:tcPr>
            <w:tcW w:w="1523" w:type="pct"/>
          </w:tcPr>
          <w:p w:rsidR="00BD6935" w:rsidRPr="00BE3EC7" w:rsidRDefault="00BD6935">
            <w:pPr>
              <w:pStyle w:val="Heading2"/>
              <w:jc w:val="left"/>
              <w:rPr>
                <w:rFonts w:ascii="Arial" w:hAnsi="Arial" w:cs="Arial"/>
                <w:b w:val="0"/>
                <w:lang w:val="en-GB"/>
              </w:rPr>
            </w:pPr>
          </w:p>
        </w:tc>
      </w:tr>
      <w:tr w:rsidR="00BD6935" w:rsidRPr="00BE3EC7" w:rsidTr="00BE3EC7">
        <w:trPr>
          <w:trHeight w:val="323"/>
        </w:trPr>
        <w:tc>
          <w:tcPr>
            <w:tcW w:w="1265" w:type="pct"/>
            <w:noWrap/>
          </w:tcPr>
          <w:p w:rsidR="00BD6935" w:rsidRPr="00BE3EC7" w:rsidRDefault="009D5CAE" w:rsidP="00BE3EC7">
            <w:pPr>
              <w:pStyle w:val="Heading2"/>
              <w:ind w:left="360"/>
              <w:jc w:val="left"/>
              <w:rPr>
                <w:rFonts w:ascii="Arial" w:hAnsi="Arial" w:cs="Arial"/>
                <w:u w:val="single"/>
                <w:lang w:val="en-GB"/>
              </w:rPr>
            </w:pPr>
            <w:r w:rsidRPr="00BE3EC7">
              <w:rPr>
                <w:rFonts w:ascii="Arial" w:hAnsi="Arial" w:cs="Arial"/>
                <w:lang w:val="en-GB"/>
              </w:rPr>
              <w:t>Is the abstract of the article comprehensive? Do you suggest the addition (or deletion) of some points in this section? Please write your suggestions here.</w:t>
            </w:r>
          </w:p>
        </w:tc>
        <w:tc>
          <w:tcPr>
            <w:tcW w:w="2212" w:type="pct"/>
          </w:tcPr>
          <w:p w:rsidR="00BD6935" w:rsidRPr="00BE3EC7" w:rsidRDefault="00BD6935">
            <w:pPr>
              <w:ind w:left="360"/>
              <w:rPr>
                <w:rFonts w:ascii="Arial" w:hAnsi="Arial" w:cs="Arial"/>
                <w:b/>
                <w:bCs/>
                <w:sz w:val="20"/>
                <w:szCs w:val="20"/>
                <w:lang w:val="en-GB"/>
              </w:rPr>
            </w:pPr>
          </w:p>
        </w:tc>
        <w:tc>
          <w:tcPr>
            <w:tcW w:w="1523" w:type="pct"/>
          </w:tcPr>
          <w:p w:rsidR="00BD6935" w:rsidRPr="00BE3EC7" w:rsidRDefault="00BD6935">
            <w:pPr>
              <w:pStyle w:val="Heading2"/>
              <w:jc w:val="left"/>
              <w:rPr>
                <w:rFonts w:ascii="Arial" w:hAnsi="Arial" w:cs="Arial"/>
                <w:b w:val="0"/>
                <w:lang w:val="en-GB"/>
              </w:rPr>
            </w:pPr>
          </w:p>
        </w:tc>
      </w:tr>
      <w:tr w:rsidR="00BD6935" w:rsidRPr="00BE3EC7" w:rsidTr="00BE3EC7">
        <w:trPr>
          <w:trHeight w:val="395"/>
        </w:trPr>
        <w:tc>
          <w:tcPr>
            <w:tcW w:w="1265" w:type="pct"/>
            <w:noWrap/>
          </w:tcPr>
          <w:p w:rsidR="00BD6935" w:rsidRPr="00BE3EC7" w:rsidRDefault="009D5CAE">
            <w:pPr>
              <w:pStyle w:val="Heading2"/>
              <w:ind w:left="360"/>
              <w:jc w:val="left"/>
              <w:rPr>
                <w:rFonts w:ascii="Arial" w:hAnsi="Arial" w:cs="Arial"/>
                <w:b w:val="0"/>
                <w:bCs w:val="0"/>
                <w:u w:val="single"/>
                <w:lang w:val="en-GB"/>
              </w:rPr>
            </w:pPr>
            <w:r w:rsidRPr="00BE3EC7">
              <w:rPr>
                <w:rFonts w:ascii="Arial" w:hAnsi="Arial" w:cs="Arial"/>
                <w:lang w:val="en-GB"/>
              </w:rPr>
              <w:t>Is the manuscript scientifically, correct? Please write here.</w:t>
            </w:r>
          </w:p>
        </w:tc>
        <w:tc>
          <w:tcPr>
            <w:tcW w:w="2212" w:type="pct"/>
          </w:tcPr>
          <w:p w:rsidR="00BD6935" w:rsidRPr="00BE3EC7" w:rsidRDefault="00BD6935">
            <w:pPr>
              <w:pStyle w:val="ListParagraph"/>
              <w:ind w:left="0"/>
              <w:rPr>
                <w:rFonts w:ascii="Arial" w:hAnsi="Arial" w:cs="Arial"/>
                <w:bCs/>
                <w:sz w:val="20"/>
                <w:szCs w:val="20"/>
                <w:lang w:val="en-GB"/>
              </w:rPr>
            </w:pPr>
          </w:p>
        </w:tc>
        <w:tc>
          <w:tcPr>
            <w:tcW w:w="1523" w:type="pct"/>
          </w:tcPr>
          <w:p w:rsidR="00BD6935" w:rsidRPr="00BE3EC7" w:rsidRDefault="00BD6935">
            <w:pPr>
              <w:pStyle w:val="Heading2"/>
              <w:jc w:val="left"/>
              <w:rPr>
                <w:rFonts w:ascii="Arial" w:hAnsi="Arial" w:cs="Arial"/>
                <w:b w:val="0"/>
                <w:lang w:val="en-GB"/>
              </w:rPr>
            </w:pPr>
          </w:p>
        </w:tc>
      </w:tr>
      <w:tr w:rsidR="00BD6935" w:rsidRPr="00BE3EC7">
        <w:trPr>
          <w:trHeight w:val="703"/>
        </w:trPr>
        <w:tc>
          <w:tcPr>
            <w:tcW w:w="1265" w:type="pct"/>
            <w:noWrap/>
          </w:tcPr>
          <w:p w:rsidR="00BD6935" w:rsidRPr="00BE3EC7" w:rsidRDefault="009D5CAE">
            <w:pPr>
              <w:ind w:left="360"/>
              <w:rPr>
                <w:rFonts w:ascii="Arial" w:hAnsi="Arial" w:cs="Arial"/>
                <w:b/>
                <w:bCs/>
                <w:sz w:val="20"/>
                <w:szCs w:val="20"/>
                <w:lang w:val="en-GB"/>
              </w:rPr>
            </w:pPr>
            <w:r w:rsidRPr="00BE3EC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BD6935" w:rsidRPr="00BE3EC7" w:rsidRDefault="00BD6935">
            <w:pPr>
              <w:pStyle w:val="ListParagraph"/>
              <w:ind w:left="0"/>
              <w:rPr>
                <w:rFonts w:ascii="Arial" w:hAnsi="Arial" w:cs="Arial"/>
                <w:bCs/>
                <w:sz w:val="20"/>
                <w:szCs w:val="20"/>
                <w:lang w:val="en-GB"/>
              </w:rPr>
            </w:pPr>
          </w:p>
        </w:tc>
        <w:tc>
          <w:tcPr>
            <w:tcW w:w="1523" w:type="pct"/>
          </w:tcPr>
          <w:p w:rsidR="00BD6935" w:rsidRPr="00BE3EC7" w:rsidRDefault="00BD6935">
            <w:pPr>
              <w:pStyle w:val="Heading2"/>
              <w:jc w:val="left"/>
              <w:rPr>
                <w:rFonts w:ascii="Arial" w:hAnsi="Arial" w:cs="Arial"/>
                <w:b w:val="0"/>
                <w:lang w:val="en-GB"/>
              </w:rPr>
            </w:pPr>
          </w:p>
        </w:tc>
      </w:tr>
      <w:tr w:rsidR="00BD6935" w:rsidRPr="00BE3EC7">
        <w:trPr>
          <w:trHeight w:val="386"/>
        </w:trPr>
        <w:tc>
          <w:tcPr>
            <w:tcW w:w="1265" w:type="pct"/>
            <w:noWrap/>
          </w:tcPr>
          <w:p w:rsidR="00BD6935" w:rsidRPr="00BE3EC7" w:rsidRDefault="009D5CAE">
            <w:pPr>
              <w:pStyle w:val="Heading2"/>
              <w:ind w:left="360"/>
              <w:jc w:val="left"/>
              <w:rPr>
                <w:rFonts w:ascii="Arial" w:hAnsi="Arial" w:cs="Arial"/>
                <w:bCs w:val="0"/>
                <w:lang w:val="en-GB"/>
              </w:rPr>
            </w:pPr>
            <w:r w:rsidRPr="00BE3EC7">
              <w:rPr>
                <w:rFonts w:ascii="Arial" w:hAnsi="Arial" w:cs="Arial"/>
                <w:bCs w:val="0"/>
                <w:lang w:val="en-GB"/>
              </w:rPr>
              <w:t>Is the language/English quality of the article suitable for scholarly communications?</w:t>
            </w:r>
          </w:p>
          <w:p w:rsidR="00BD6935" w:rsidRPr="00BE3EC7" w:rsidRDefault="00BD6935">
            <w:pPr>
              <w:rPr>
                <w:rFonts w:ascii="Arial" w:hAnsi="Arial" w:cs="Arial"/>
                <w:sz w:val="20"/>
                <w:szCs w:val="20"/>
                <w:lang w:val="en-GB"/>
              </w:rPr>
            </w:pPr>
          </w:p>
        </w:tc>
        <w:tc>
          <w:tcPr>
            <w:tcW w:w="2212" w:type="pct"/>
          </w:tcPr>
          <w:p w:rsidR="00BD6935" w:rsidRPr="00BE3EC7" w:rsidRDefault="00BD6935">
            <w:pPr>
              <w:rPr>
                <w:rFonts w:ascii="Arial" w:hAnsi="Arial" w:cs="Arial"/>
                <w:sz w:val="20"/>
                <w:szCs w:val="20"/>
                <w:lang w:val="en-GB"/>
              </w:rPr>
            </w:pPr>
          </w:p>
        </w:tc>
        <w:tc>
          <w:tcPr>
            <w:tcW w:w="1523" w:type="pct"/>
          </w:tcPr>
          <w:p w:rsidR="00BD6935" w:rsidRPr="00BE3EC7" w:rsidRDefault="00BD6935">
            <w:pPr>
              <w:rPr>
                <w:rFonts w:ascii="Arial" w:hAnsi="Arial" w:cs="Arial"/>
                <w:sz w:val="20"/>
                <w:szCs w:val="20"/>
                <w:lang w:val="en-GB"/>
              </w:rPr>
            </w:pPr>
          </w:p>
        </w:tc>
      </w:tr>
      <w:tr w:rsidR="00BD6935" w:rsidRPr="00BE3EC7">
        <w:trPr>
          <w:trHeight w:val="1178"/>
        </w:trPr>
        <w:tc>
          <w:tcPr>
            <w:tcW w:w="1265" w:type="pct"/>
            <w:noWrap/>
          </w:tcPr>
          <w:p w:rsidR="00BD6935" w:rsidRPr="00BE3EC7" w:rsidRDefault="009D5CAE">
            <w:pPr>
              <w:pStyle w:val="Heading2"/>
              <w:jc w:val="left"/>
              <w:rPr>
                <w:rFonts w:ascii="Arial" w:hAnsi="Arial" w:cs="Arial"/>
                <w:b w:val="0"/>
                <w:bCs w:val="0"/>
                <w:lang w:val="en-GB"/>
              </w:rPr>
            </w:pPr>
            <w:r w:rsidRPr="00BE3EC7">
              <w:rPr>
                <w:rFonts w:ascii="Arial" w:hAnsi="Arial" w:cs="Arial"/>
                <w:bCs w:val="0"/>
                <w:u w:val="single"/>
                <w:lang w:val="en-GB"/>
              </w:rPr>
              <w:t>Optional/General</w:t>
            </w:r>
            <w:r w:rsidRPr="00BE3EC7">
              <w:rPr>
                <w:rFonts w:ascii="Arial" w:hAnsi="Arial" w:cs="Arial"/>
                <w:bCs w:val="0"/>
                <w:lang w:val="en-GB"/>
              </w:rPr>
              <w:t xml:space="preserve"> </w:t>
            </w:r>
            <w:r w:rsidRPr="00BE3EC7">
              <w:rPr>
                <w:rFonts w:ascii="Arial" w:hAnsi="Arial" w:cs="Arial"/>
                <w:b w:val="0"/>
                <w:bCs w:val="0"/>
                <w:lang w:val="en-GB"/>
              </w:rPr>
              <w:t>comments</w:t>
            </w:r>
          </w:p>
          <w:p w:rsidR="00BD6935" w:rsidRPr="00BE3EC7" w:rsidRDefault="00BD6935">
            <w:pPr>
              <w:pStyle w:val="Heading2"/>
              <w:jc w:val="left"/>
              <w:rPr>
                <w:rFonts w:ascii="Arial" w:hAnsi="Arial" w:cs="Arial"/>
                <w:b w:val="0"/>
                <w:lang w:val="en-GB"/>
              </w:rPr>
            </w:pPr>
          </w:p>
        </w:tc>
        <w:tc>
          <w:tcPr>
            <w:tcW w:w="2212" w:type="pct"/>
          </w:tcPr>
          <w:p w:rsidR="00BD6935" w:rsidRPr="00BE3EC7" w:rsidRDefault="009D5CAE">
            <w:pPr>
              <w:pStyle w:val="BodyText"/>
              <w:rPr>
                <w:rFonts w:ascii="Arial" w:hAnsi="Arial" w:cs="Arial"/>
                <w:sz w:val="20"/>
                <w:szCs w:val="20"/>
                <w:lang w:val="en-GB"/>
              </w:rPr>
            </w:pPr>
            <w:r w:rsidRPr="00BE3EC7">
              <w:rPr>
                <w:rFonts w:ascii="Arial" w:hAnsi="Arial" w:cs="Arial"/>
                <w:sz w:val="20"/>
                <w:szCs w:val="20"/>
                <w:lang w:val="en-GB"/>
              </w:rPr>
              <w:t>The research work carried out in systematic way.</w:t>
            </w:r>
          </w:p>
          <w:p w:rsidR="00BD6935" w:rsidRPr="00BE3EC7" w:rsidRDefault="009D5CAE">
            <w:pPr>
              <w:pStyle w:val="BodyText"/>
              <w:rPr>
                <w:rFonts w:ascii="Arial" w:hAnsi="Arial" w:cs="Arial"/>
                <w:sz w:val="20"/>
                <w:szCs w:val="20"/>
                <w:lang w:val="en-GB"/>
              </w:rPr>
            </w:pPr>
            <w:r w:rsidRPr="00BE3EC7">
              <w:rPr>
                <w:rFonts w:ascii="Arial" w:hAnsi="Arial" w:cs="Arial"/>
                <w:sz w:val="20"/>
                <w:szCs w:val="20"/>
                <w:lang w:val="en-GB"/>
              </w:rPr>
              <w:t>The accelerated stability studies to be carried out and say the chicken feather keratin nano particles is safe and also to consider the shelf life of the formulation.</w:t>
            </w:r>
          </w:p>
          <w:p w:rsidR="00BD6935" w:rsidRPr="00BE3EC7" w:rsidRDefault="009D5CAE">
            <w:pPr>
              <w:pStyle w:val="BodyText"/>
              <w:rPr>
                <w:rFonts w:ascii="Arial" w:hAnsi="Arial" w:cs="Arial"/>
                <w:sz w:val="20"/>
                <w:szCs w:val="20"/>
                <w:lang w:val="en-GB"/>
              </w:rPr>
            </w:pPr>
            <w:r w:rsidRPr="00BE3EC7">
              <w:rPr>
                <w:rFonts w:ascii="Arial" w:hAnsi="Arial" w:cs="Arial"/>
                <w:sz w:val="20"/>
                <w:szCs w:val="20"/>
                <w:lang w:val="en-GB"/>
              </w:rPr>
              <w:t>If the formulation found to be compatible with the Doxorubicin and also to consider the economic price for the formulation once it comes to market.</w:t>
            </w:r>
          </w:p>
          <w:p w:rsidR="00BD6935" w:rsidRPr="00BE3EC7" w:rsidRDefault="00BD6935">
            <w:pPr>
              <w:pStyle w:val="NormalWeb"/>
              <w:spacing w:before="0" w:beforeAutospacing="0" w:after="0" w:afterAutospacing="0"/>
              <w:rPr>
                <w:rFonts w:ascii="Arial" w:hAnsi="Arial" w:cs="Arial"/>
                <w:b/>
                <w:sz w:val="20"/>
                <w:szCs w:val="20"/>
                <w:lang w:val="en-GB"/>
              </w:rPr>
            </w:pPr>
          </w:p>
        </w:tc>
        <w:tc>
          <w:tcPr>
            <w:tcW w:w="1523" w:type="pct"/>
          </w:tcPr>
          <w:p w:rsidR="00BD6935" w:rsidRPr="00BE3EC7" w:rsidRDefault="00BD6935">
            <w:pPr>
              <w:rPr>
                <w:rFonts w:ascii="Arial" w:hAnsi="Arial" w:cs="Arial"/>
                <w:sz w:val="20"/>
                <w:szCs w:val="20"/>
                <w:lang w:val="en-GB"/>
              </w:rPr>
            </w:pPr>
          </w:p>
          <w:p w:rsidR="007D42C6" w:rsidRPr="00BE3EC7" w:rsidRDefault="007D42C6" w:rsidP="007D42C6">
            <w:pPr>
              <w:numPr>
                <w:ilvl w:val="0"/>
                <w:numId w:val="13"/>
              </w:numPr>
              <w:rPr>
                <w:rFonts w:ascii="Arial" w:hAnsi="Arial" w:cs="Arial"/>
                <w:sz w:val="20"/>
                <w:szCs w:val="20"/>
                <w:lang w:val="en-GB"/>
              </w:rPr>
            </w:pPr>
            <w:r w:rsidRPr="00BE3EC7">
              <w:rPr>
                <w:rFonts w:ascii="Arial" w:hAnsi="Arial" w:cs="Arial"/>
                <w:sz w:val="20"/>
                <w:szCs w:val="20"/>
                <w:lang w:val="en-GB"/>
              </w:rPr>
              <w:t xml:space="preserve">Stability of the NKD was studied and found </w:t>
            </w:r>
            <w:proofErr w:type="spellStart"/>
            <w:r w:rsidRPr="00BE3EC7">
              <w:rPr>
                <w:rFonts w:ascii="Arial" w:hAnsi="Arial" w:cs="Arial"/>
                <w:sz w:val="20"/>
                <w:szCs w:val="20"/>
                <w:lang w:val="en-GB"/>
              </w:rPr>
              <w:t>statisfactory</w:t>
            </w:r>
            <w:proofErr w:type="spellEnd"/>
            <w:r w:rsidRPr="00BE3EC7">
              <w:rPr>
                <w:rFonts w:ascii="Arial" w:hAnsi="Arial" w:cs="Arial"/>
                <w:sz w:val="20"/>
                <w:szCs w:val="20"/>
                <w:lang w:val="en-GB"/>
              </w:rPr>
              <w:t>.</w:t>
            </w:r>
          </w:p>
          <w:p w:rsidR="007D42C6" w:rsidRPr="00BE3EC7" w:rsidRDefault="007D42C6" w:rsidP="007D42C6">
            <w:pPr>
              <w:numPr>
                <w:ilvl w:val="0"/>
                <w:numId w:val="13"/>
              </w:numPr>
              <w:rPr>
                <w:rFonts w:ascii="Arial" w:hAnsi="Arial" w:cs="Arial"/>
                <w:sz w:val="20"/>
                <w:szCs w:val="20"/>
                <w:lang w:val="en-GB"/>
              </w:rPr>
            </w:pPr>
            <w:r w:rsidRPr="00BE3EC7">
              <w:rPr>
                <w:rFonts w:ascii="Arial" w:hAnsi="Arial" w:cs="Arial"/>
                <w:sz w:val="20"/>
                <w:szCs w:val="20"/>
                <w:lang w:val="en-GB"/>
              </w:rPr>
              <w:t xml:space="preserve">In CAM assay it has been shown that </w:t>
            </w:r>
            <w:proofErr w:type="gramStart"/>
            <w:r w:rsidRPr="00BE3EC7">
              <w:rPr>
                <w:rFonts w:ascii="Arial" w:hAnsi="Arial" w:cs="Arial"/>
                <w:sz w:val="20"/>
                <w:szCs w:val="20"/>
                <w:lang w:val="en-GB"/>
              </w:rPr>
              <w:t>the  embryo</w:t>
            </w:r>
            <w:proofErr w:type="gramEnd"/>
            <w:r w:rsidRPr="00BE3EC7">
              <w:rPr>
                <w:rFonts w:ascii="Arial" w:hAnsi="Arial" w:cs="Arial"/>
                <w:sz w:val="20"/>
                <w:szCs w:val="20"/>
                <w:lang w:val="en-GB"/>
              </w:rPr>
              <w:t xml:space="preserve"> survival is better than the plain doxorubicin group.</w:t>
            </w:r>
          </w:p>
          <w:p w:rsidR="007D42C6" w:rsidRPr="00BE3EC7" w:rsidRDefault="007D42C6" w:rsidP="007D42C6">
            <w:pPr>
              <w:numPr>
                <w:ilvl w:val="0"/>
                <w:numId w:val="13"/>
              </w:numPr>
              <w:rPr>
                <w:rFonts w:ascii="Arial" w:hAnsi="Arial" w:cs="Arial"/>
                <w:sz w:val="20"/>
                <w:szCs w:val="20"/>
                <w:lang w:val="en-GB"/>
              </w:rPr>
            </w:pPr>
            <w:r w:rsidRPr="00BE3EC7">
              <w:rPr>
                <w:rFonts w:ascii="Arial" w:hAnsi="Arial" w:cs="Arial"/>
                <w:sz w:val="20"/>
                <w:szCs w:val="20"/>
                <w:lang w:val="en-GB"/>
              </w:rPr>
              <w:t xml:space="preserve">Economic part of NKD has not been carried out but it would not add much cost to the plain drug since the preparation of keratin nanoparticles involved with common lab chemicals </w:t>
            </w:r>
            <w:proofErr w:type="gramStart"/>
            <w:r w:rsidRPr="00BE3EC7">
              <w:rPr>
                <w:rFonts w:ascii="Arial" w:hAnsi="Arial" w:cs="Arial"/>
                <w:sz w:val="20"/>
                <w:szCs w:val="20"/>
                <w:lang w:val="en-GB"/>
              </w:rPr>
              <w:t>and  procedures</w:t>
            </w:r>
            <w:proofErr w:type="gramEnd"/>
            <w:r w:rsidRPr="00BE3EC7">
              <w:rPr>
                <w:rFonts w:ascii="Arial" w:hAnsi="Arial" w:cs="Arial"/>
                <w:sz w:val="20"/>
                <w:szCs w:val="20"/>
                <w:lang w:val="en-GB"/>
              </w:rPr>
              <w:t>.</w:t>
            </w:r>
          </w:p>
        </w:tc>
      </w:tr>
    </w:tbl>
    <w:p w:rsidR="00BD6935" w:rsidRPr="00BE3EC7" w:rsidRDefault="00BD69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BD6935" w:rsidRPr="00BE3EC7">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BD6935" w:rsidRPr="00BE3EC7" w:rsidRDefault="009D5CAE">
            <w:pPr>
              <w:pStyle w:val="NormalWeb"/>
              <w:spacing w:before="0" w:beforeAutospacing="0" w:after="0" w:afterAutospacing="0"/>
              <w:rPr>
                <w:rFonts w:ascii="Arial" w:hAnsi="Arial" w:cs="Arial"/>
                <w:b/>
                <w:sz w:val="20"/>
                <w:szCs w:val="20"/>
                <w:u w:val="single"/>
                <w:lang w:val="en-GB"/>
              </w:rPr>
            </w:pPr>
            <w:r w:rsidRPr="00BE3EC7">
              <w:rPr>
                <w:rFonts w:ascii="Arial" w:hAnsi="Arial" w:cs="Arial"/>
                <w:b/>
                <w:sz w:val="20"/>
                <w:szCs w:val="20"/>
                <w:highlight w:val="yellow"/>
                <w:u w:val="single"/>
                <w:lang w:val="en-GB"/>
              </w:rPr>
              <w:t>PART  2:</w:t>
            </w:r>
            <w:r w:rsidRPr="00BE3EC7">
              <w:rPr>
                <w:rFonts w:ascii="Arial" w:hAnsi="Arial" w:cs="Arial"/>
                <w:b/>
                <w:sz w:val="20"/>
                <w:szCs w:val="20"/>
                <w:u w:val="single"/>
                <w:lang w:val="en-GB"/>
              </w:rPr>
              <w:t xml:space="preserve"> </w:t>
            </w:r>
          </w:p>
          <w:p w:rsidR="00BD6935" w:rsidRPr="00BE3EC7" w:rsidRDefault="00BD6935">
            <w:pPr>
              <w:pStyle w:val="NormalWeb"/>
              <w:spacing w:before="0" w:beforeAutospacing="0" w:after="0" w:afterAutospacing="0"/>
              <w:rPr>
                <w:rFonts w:ascii="Arial" w:hAnsi="Arial" w:cs="Arial"/>
                <w:b/>
                <w:sz w:val="20"/>
                <w:szCs w:val="20"/>
                <w:u w:val="single"/>
                <w:lang w:val="en-GB"/>
              </w:rPr>
            </w:pPr>
          </w:p>
        </w:tc>
      </w:tr>
      <w:tr w:rsidR="00BD6935" w:rsidRPr="00BE3EC7">
        <w:trPr>
          <w:trHeight w:val="935"/>
        </w:trPr>
        <w:tc>
          <w:tcPr>
            <w:tcW w:w="1615" w:type="pct"/>
            <w:noWrap/>
            <w:tcMar>
              <w:top w:w="0" w:type="dxa"/>
              <w:left w:w="108" w:type="dxa"/>
              <w:bottom w:w="0" w:type="dxa"/>
              <w:right w:w="108" w:type="dxa"/>
            </w:tcMar>
            <w:vAlign w:val="center"/>
          </w:tcPr>
          <w:p w:rsidR="00BD6935" w:rsidRPr="00BE3EC7" w:rsidRDefault="00BD69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BD6935" w:rsidRPr="00BE3EC7" w:rsidRDefault="009D5CAE">
            <w:pPr>
              <w:pStyle w:val="Heading2"/>
              <w:jc w:val="left"/>
              <w:rPr>
                <w:rFonts w:ascii="Arial" w:hAnsi="Arial" w:cs="Arial"/>
                <w:lang w:val="en-GB"/>
              </w:rPr>
            </w:pPr>
            <w:r w:rsidRPr="00BE3EC7">
              <w:rPr>
                <w:rFonts w:ascii="Arial" w:hAnsi="Arial" w:cs="Arial"/>
                <w:lang w:val="en-GB"/>
              </w:rPr>
              <w:t>Reviewer’s comment</w:t>
            </w:r>
          </w:p>
        </w:tc>
        <w:tc>
          <w:tcPr>
            <w:tcW w:w="1342" w:type="pct"/>
          </w:tcPr>
          <w:p w:rsidR="00BD6935" w:rsidRPr="00BE3EC7" w:rsidRDefault="009D5CAE">
            <w:pPr>
              <w:spacing w:after="160" w:line="256" w:lineRule="auto"/>
              <w:rPr>
                <w:rFonts w:ascii="Arial" w:eastAsia="Calibri" w:hAnsi="Arial" w:cs="Arial"/>
                <w:kern w:val="2"/>
                <w:sz w:val="20"/>
                <w:szCs w:val="20"/>
                <w:lang w:val="en-IN"/>
              </w:rPr>
            </w:pPr>
            <w:r w:rsidRPr="00BE3EC7">
              <w:rPr>
                <w:rFonts w:ascii="Arial" w:eastAsia="Calibri" w:hAnsi="Arial" w:cs="Arial"/>
                <w:b/>
                <w:kern w:val="2"/>
                <w:sz w:val="20"/>
                <w:szCs w:val="20"/>
                <w:lang w:val="en-IN"/>
              </w:rPr>
              <w:t>Author’s Feedback</w:t>
            </w:r>
            <w:r w:rsidRPr="00BE3EC7">
              <w:rPr>
                <w:rFonts w:ascii="Arial" w:eastAsia="Calibri" w:hAnsi="Arial" w:cs="Arial"/>
                <w:kern w:val="2"/>
                <w:sz w:val="20"/>
                <w:szCs w:val="20"/>
                <w:lang w:val="en-IN"/>
              </w:rPr>
              <w:t xml:space="preserve"> (It is mandatory that authors should write his/her feedback here)</w:t>
            </w:r>
          </w:p>
          <w:p w:rsidR="00BD6935" w:rsidRPr="00BE3EC7" w:rsidRDefault="00BD6935" w:rsidP="00BF6592">
            <w:pPr>
              <w:spacing w:after="160" w:line="256" w:lineRule="auto"/>
              <w:rPr>
                <w:rFonts w:ascii="Arial" w:hAnsi="Arial" w:cs="Arial"/>
                <w:b/>
                <w:sz w:val="20"/>
                <w:szCs w:val="20"/>
                <w:lang w:val="en-GB"/>
              </w:rPr>
            </w:pPr>
          </w:p>
        </w:tc>
      </w:tr>
      <w:tr w:rsidR="00BD6935" w:rsidRPr="00BE3EC7">
        <w:trPr>
          <w:trHeight w:val="697"/>
        </w:trPr>
        <w:tc>
          <w:tcPr>
            <w:tcW w:w="1615" w:type="pct"/>
            <w:noWrap/>
            <w:tcMar>
              <w:top w:w="0" w:type="dxa"/>
              <w:left w:w="108" w:type="dxa"/>
              <w:bottom w:w="0" w:type="dxa"/>
              <w:right w:w="108" w:type="dxa"/>
            </w:tcMar>
            <w:vAlign w:val="center"/>
          </w:tcPr>
          <w:p w:rsidR="00BD6935" w:rsidRPr="00BE3EC7" w:rsidRDefault="009D5CAE">
            <w:pPr>
              <w:pStyle w:val="NormalWeb"/>
              <w:spacing w:before="0" w:beforeAutospacing="0" w:after="0" w:afterAutospacing="0"/>
              <w:rPr>
                <w:rFonts w:ascii="Arial" w:hAnsi="Arial" w:cs="Arial"/>
                <w:b/>
                <w:sz w:val="20"/>
                <w:szCs w:val="20"/>
                <w:lang w:val="en-GB"/>
              </w:rPr>
            </w:pPr>
            <w:r w:rsidRPr="00BE3EC7">
              <w:rPr>
                <w:rFonts w:ascii="Arial" w:hAnsi="Arial" w:cs="Arial"/>
                <w:b/>
                <w:sz w:val="20"/>
                <w:szCs w:val="20"/>
                <w:lang w:val="en-GB"/>
              </w:rPr>
              <w:t xml:space="preserve">Are there ethical issues in this manuscript? </w:t>
            </w:r>
          </w:p>
          <w:p w:rsidR="00BD6935" w:rsidRPr="00BE3EC7" w:rsidRDefault="00BD69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BD6935" w:rsidRPr="00BE3EC7" w:rsidRDefault="009D5CAE">
            <w:pPr>
              <w:pStyle w:val="NormalWeb"/>
              <w:spacing w:before="0" w:beforeAutospacing="0" w:after="0" w:afterAutospacing="0"/>
              <w:rPr>
                <w:rFonts w:ascii="Arial" w:hAnsi="Arial" w:cs="Arial"/>
                <w:i/>
                <w:iCs/>
                <w:sz w:val="20"/>
                <w:szCs w:val="20"/>
                <w:u w:val="single"/>
                <w:lang w:val="en-GB"/>
              </w:rPr>
            </w:pPr>
            <w:r w:rsidRPr="00BE3EC7">
              <w:rPr>
                <w:rFonts w:ascii="Arial" w:hAnsi="Arial" w:cs="Arial"/>
                <w:i/>
                <w:iCs/>
                <w:sz w:val="20"/>
                <w:szCs w:val="20"/>
                <w:u w:val="single"/>
                <w:lang w:val="en-GB"/>
              </w:rPr>
              <w:t xml:space="preserve">(If yes, </w:t>
            </w:r>
            <w:proofErr w:type="gramStart"/>
            <w:r w:rsidRPr="00BE3EC7">
              <w:rPr>
                <w:rFonts w:ascii="Arial" w:hAnsi="Arial" w:cs="Arial"/>
                <w:i/>
                <w:iCs/>
                <w:sz w:val="20"/>
                <w:szCs w:val="20"/>
                <w:u w:val="single"/>
                <w:lang w:val="en-GB"/>
              </w:rPr>
              <w:t>Kindly</w:t>
            </w:r>
            <w:proofErr w:type="gramEnd"/>
            <w:r w:rsidRPr="00BE3EC7">
              <w:rPr>
                <w:rFonts w:ascii="Arial" w:hAnsi="Arial" w:cs="Arial"/>
                <w:i/>
                <w:iCs/>
                <w:sz w:val="20"/>
                <w:szCs w:val="20"/>
                <w:u w:val="single"/>
                <w:lang w:val="en-GB"/>
              </w:rPr>
              <w:t xml:space="preserve"> please write down the ethical issues here in detail)</w:t>
            </w:r>
          </w:p>
          <w:p w:rsidR="00BD6935" w:rsidRPr="00BE3EC7" w:rsidRDefault="00BD6935">
            <w:pPr>
              <w:pStyle w:val="NormalWeb"/>
              <w:spacing w:before="0" w:beforeAutospacing="0" w:after="0" w:afterAutospacing="0"/>
              <w:rPr>
                <w:rFonts w:ascii="Arial" w:hAnsi="Arial" w:cs="Arial"/>
                <w:sz w:val="20"/>
                <w:szCs w:val="20"/>
              </w:rPr>
            </w:pPr>
          </w:p>
          <w:p w:rsidR="00BD6935" w:rsidRPr="00BE3EC7" w:rsidRDefault="00BD6935">
            <w:pPr>
              <w:pStyle w:val="NormalWeb"/>
              <w:spacing w:before="0" w:beforeAutospacing="0" w:after="0" w:afterAutospacing="0"/>
              <w:rPr>
                <w:rFonts w:ascii="Arial" w:hAnsi="Arial" w:cs="Arial"/>
                <w:sz w:val="20"/>
                <w:szCs w:val="20"/>
                <w:lang w:val="en-GB"/>
              </w:rPr>
            </w:pPr>
          </w:p>
        </w:tc>
        <w:tc>
          <w:tcPr>
            <w:tcW w:w="1342" w:type="pct"/>
            <w:vAlign w:val="center"/>
          </w:tcPr>
          <w:p w:rsidR="00BD6935" w:rsidRPr="00BE3EC7" w:rsidRDefault="00BF6592">
            <w:pPr>
              <w:rPr>
                <w:rFonts w:ascii="Arial" w:eastAsia="Arial Unicode MS" w:hAnsi="Arial" w:cs="Arial"/>
                <w:sz w:val="20"/>
                <w:szCs w:val="20"/>
                <w:lang w:val="en-GB"/>
              </w:rPr>
            </w:pPr>
            <w:r w:rsidRPr="00BE3EC7">
              <w:rPr>
                <w:rFonts w:ascii="Arial" w:eastAsia="Arial Unicode MS" w:hAnsi="Arial" w:cs="Arial"/>
                <w:sz w:val="20"/>
                <w:szCs w:val="20"/>
                <w:lang w:val="en-GB"/>
              </w:rPr>
              <w:t xml:space="preserve"> No.</w:t>
            </w:r>
          </w:p>
          <w:p w:rsidR="00BD6935" w:rsidRPr="00BE3EC7" w:rsidRDefault="00BD6935">
            <w:pPr>
              <w:rPr>
                <w:rFonts w:ascii="Arial" w:eastAsia="Arial Unicode MS" w:hAnsi="Arial" w:cs="Arial"/>
                <w:sz w:val="20"/>
                <w:szCs w:val="20"/>
                <w:lang w:val="en-GB"/>
              </w:rPr>
            </w:pPr>
          </w:p>
          <w:p w:rsidR="00BD6935" w:rsidRPr="00BE3EC7" w:rsidRDefault="00BD6935">
            <w:pPr>
              <w:rPr>
                <w:rFonts w:ascii="Arial" w:eastAsia="Arial Unicode MS" w:hAnsi="Arial" w:cs="Arial"/>
                <w:sz w:val="20"/>
                <w:szCs w:val="20"/>
                <w:lang w:val="en-GB"/>
              </w:rPr>
            </w:pPr>
          </w:p>
          <w:p w:rsidR="00BD6935" w:rsidRPr="00BE3EC7" w:rsidRDefault="00BD6935">
            <w:pPr>
              <w:pStyle w:val="NormalWeb"/>
              <w:spacing w:before="0" w:beforeAutospacing="0" w:after="0" w:afterAutospacing="0"/>
              <w:rPr>
                <w:rFonts w:ascii="Arial" w:hAnsi="Arial" w:cs="Arial"/>
                <w:sz w:val="20"/>
                <w:szCs w:val="20"/>
                <w:lang w:val="en-GB"/>
              </w:rPr>
            </w:pPr>
          </w:p>
        </w:tc>
      </w:tr>
      <w:bookmarkEnd w:id="0"/>
      <w:bookmarkEnd w:id="1"/>
    </w:tbl>
    <w:p w:rsidR="009D5CAE" w:rsidRPr="00BE3EC7" w:rsidRDefault="009D5CAE" w:rsidP="00BE3EC7">
      <w:pPr>
        <w:pStyle w:val="BodyText"/>
        <w:outlineLvl w:val="0"/>
        <w:rPr>
          <w:rFonts w:ascii="Arial" w:hAnsi="Arial" w:cs="Arial"/>
          <w:sz w:val="20"/>
          <w:szCs w:val="20"/>
          <w:lang w:val="en-GB"/>
        </w:rPr>
      </w:pPr>
    </w:p>
    <w:sectPr w:rsidR="009D5CAE" w:rsidRPr="00BE3EC7" w:rsidSect="00BD693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E6D20" w:rsidRDefault="00EE6D20">
      <w:r>
        <w:separator/>
      </w:r>
    </w:p>
  </w:endnote>
  <w:endnote w:type="continuationSeparator" w:id="0">
    <w:p w:rsidR="00EE6D20" w:rsidRDefault="00EE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6935" w:rsidRDefault="009D5CAE">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E6D20" w:rsidRDefault="00EE6D20">
      <w:r>
        <w:separator/>
      </w:r>
    </w:p>
  </w:footnote>
  <w:footnote w:type="continuationSeparator" w:id="0">
    <w:p w:rsidR="00EE6D20" w:rsidRDefault="00EE6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6935" w:rsidRDefault="00BD6935">
    <w:pPr>
      <w:spacing w:before="100" w:beforeAutospacing="1" w:after="100" w:afterAutospacing="1"/>
      <w:jc w:val="center"/>
      <w:rPr>
        <w:rFonts w:ascii="Arial" w:hAnsi="Arial" w:cs="Arial"/>
        <w:b/>
        <w:bCs/>
        <w:color w:val="003399"/>
        <w:szCs w:val="20"/>
        <w:u w:val="single"/>
        <w:lang w:val="en-GB"/>
      </w:rPr>
    </w:pPr>
  </w:p>
  <w:p w:rsidR="00BD6935" w:rsidRDefault="009D5CAE">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7754CF0"/>
    <w:multiLevelType w:val="hybridMultilevel"/>
    <w:tmpl w:val="C6227C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52437868">
    <w:abstractNumId w:val="4"/>
  </w:num>
  <w:num w:numId="2" w16cid:durableId="1316685106">
    <w:abstractNumId w:val="8"/>
  </w:num>
  <w:num w:numId="3" w16cid:durableId="1756513647">
    <w:abstractNumId w:val="7"/>
  </w:num>
  <w:num w:numId="4" w16cid:durableId="1378774021">
    <w:abstractNumId w:val="9"/>
  </w:num>
  <w:num w:numId="5" w16cid:durableId="939027954">
    <w:abstractNumId w:val="6"/>
  </w:num>
  <w:num w:numId="6" w16cid:durableId="356077065">
    <w:abstractNumId w:val="0"/>
  </w:num>
  <w:num w:numId="7" w16cid:durableId="1899440939">
    <w:abstractNumId w:val="3"/>
  </w:num>
  <w:num w:numId="8" w16cid:durableId="2105880226">
    <w:abstractNumId w:val="11"/>
  </w:num>
  <w:num w:numId="9" w16cid:durableId="1139612419">
    <w:abstractNumId w:val="10"/>
  </w:num>
  <w:num w:numId="10" w16cid:durableId="1803384687">
    <w:abstractNumId w:val="2"/>
  </w:num>
  <w:num w:numId="11" w16cid:durableId="355230332">
    <w:abstractNumId w:val="1"/>
  </w:num>
  <w:num w:numId="12" w16cid:durableId="1903905528">
    <w:abstractNumId w:val="5"/>
  </w:num>
  <w:num w:numId="13" w16cid:durableId="18672139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42C6"/>
    <w:rsid w:val="007D42C6"/>
    <w:rsid w:val="009D0893"/>
    <w:rsid w:val="009D5CAE"/>
    <w:rsid w:val="00BD6935"/>
    <w:rsid w:val="00BE3EC7"/>
    <w:rsid w:val="00BF6592"/>
    <w:rsid w:val="00EE6D20"/>
    <w:rsid w:val="00F727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D677126-5624-4F07-94FC-AC16BA4F2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3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D6935"/>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BD6935"/>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D6935"/>
    <w:rPr>
      <w:rFonts w:ascii="Helvetica" w:eastAsia="MS Mincho" w:hAnsi="Helvetica" w:cs="Helvetica"/>
      <w:b/>
      <w:bCs/>
      <w:sz w:val="20"/>
      <w:szCs w:val="20"/>
      <w:lang w:val="fr-FR"/>
    </w:rPr>
  </w:style>
  <w:style w:type="character" w:customStyle="1" w:styleId="Heading4Char">
    <w:name w:val="Heading 4 Char"/>
    <w:link w:val="Heading4"/>
    <w:rsid w:val="00BD6935"/>
    <w:rPr>
      <w:rFonts w:ascii="Arial Unicode MS" w:eastAsia="Arial Unicode MS" w:hAnsi="Arial Unicode MS" w:cs="Arial Unicode MS"/>
      <w:b/>
      <w:bCs/>
      <w:sz w:val="24"/>
      <w:szCs w:val="24"/>
      <w:lang w:val="en-US"/>
    </w:rPr>
  </w:style>
  <w:style w:type="paragraph" w:styleId="NormalWeb">
    <w:name w:val="Normal (Web)"/>
    <w:basedOn w:val="Normal"/>
    <w:rsid w:val="00BD693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D6935"/>
    <w:pPr>
      <w:jc w:val="both"/>
    </w:pPr>
    <w:rPr>
      <w:rFonts w:ascii="Helvetica" w:eastAsia="MS Mincho" w:hAnsi="Helvetica" w:cs="Helvetica"/>
      <w:lang w:val="fr-FR"/>
    </w:rPr>
  </w:style>
  <w:style w:type="character" w:customStyle="1" w:styleId="BodyTextChar">
    <w:name w:val="Body Text Char"/>
    <w:link w:val="BodyText"/>
    <w:rsid w:val="00BD6935"/>
    <w:rPr>
      <w:rFonts w:ascii="Helvetica" w:eastAsia="MS Mincho" w:hAnsi="Helvetica" w:cs="Helvetica"/>
      <w:sz w:val="24"/>
      <w:szCs w:val="24"/>
      <w:lang w:val="fr-FR"/>
    </w:rPr>
  </w:style>
  <w:style w:type="paragraph" w:styleId="Header">
    <w:name w:val="header"/>
    <w:basedOn w:val="Normal"/>
    <w:link w:val="HeaderChar"/>
    <w:uiPriority w:val="99"/>
    <w:rsid w:val="00BD6935"/>
    <w:pPr>
      <w:tabs>
        <w:tab w:val="center" w:pos="4680"/>
        <w:tab w:val="right" w:pos="9360"/>
      </w:tabs>
    </w:pPr>
  </w:style>
  <w:style w:type="character" w:customStyle="1" w:styleId="HeaderChar">
    <w:name w:val="Header Char"/>
    <w:link w:val="Header"/>
    <w:uiPriority w:val="99"/>
    <w:rsid w:val="00BD693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D6935"/>
    <w:pPr>
      <w:tabs>
        <w:tab w:val="center" w:pos="4513"/>
        <w:tab w:val="right" w:pos="9026"/>
      </w:tabs>
    </w:pPr>
  </w:style>
  <w:style w:type="character" w:customStyle="1" w:styleId="FooterChar">
    <w:name w:val="Footer Char"/>
    <w:link w:val="Footer"/>
    <w:uiPriority w:val="99"/>
    <w:rsid w:val="00BD6935"/>
    <w:rPr>
      <w:rFonts w:ascii="Times New Roman" w:eastAsia="Times New Roman" w:hAnsi="Times New Roman" w:cs="Times New Roman"/>
      <w:sz w:val="24"/>
      <w:szCs w:val="24"/>
      <w:lang w:val="en-US"/>
    </w:rPr>
  </w:style>
  <w:style w:type="character" w:styleId="Hyperlink">
    <w:name w:val="Hyperlink"/>
    <w:uiPriority w:val="99"/>
    <w:unhideWhenUsed/>
    <w:rsid w:val="00BD6935"/>
    <w:rPr>
      <w:color w:val="0000FF"/>
      <w:u w:val="single"/>
    </w:rPr>
  </w:style>
  <w:style w:type="paragraph" w:styleId="ListParagraph">
    <w:name w:val="List Paragraph"/>
    <w:basedOn w:val="Normal"/>
    <w:uiPriority w:val="34"/>
    <w:qFormat/>
    <w:rsid w:val="00BD6935"/>
    <w:pPr>
      <w:ind w:left="720"/>
      <w:contextualSpacing/>
    </w:pPr>
  </w:style>
  <w:style w:type="paragraph" w:styleId="Revision">
    <w:name w:val="Revision"/>
    <w:hidden/>
    <w:uiPriority w:val="99"/>
    <w:semiHidden/>
    <w:rsid w:val="00BD6935"/>
    <w:rPr>
      <w:sz w:val="22"/>
      <w:szCs w:val="22"/>
      <w:lang w:val="en-US" w:eastAsia="en-US"/>
    </w:rPr>
  </w:style>
  <w:style w:type="character" w:styleId="FollowedHyperlink">
    <w:name w:val="FollowedHyperlink"/>
    <w:uiPriority w:val="99"/>
    <w:semiHidden/>
    <w:unhideWhenUsed/>
    <w:rsid w:val="00BD6935"/>
    <w:rPr>
      <w:color w:val="800080"/>
      <w:u w:val="single"/>
    </w:rPr>
  </w:style>
  <w:style w:type="table" w:styleId="TableGrid">
    <w:name w:val="Table Grid"/>
    <w:basedOn w:val="TableNormal"/>
    <w:uiPriority w:val="59"/>
    <w:rsid w:val="00BD693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BD6935"/>
    <w:rPr>
      <w:color w:val="605E5C"/>
      <w:shd w:val="clear" w:color="auto" w:fill="E1DFDD"/>
    </w:rPr>
  </w:style>
  <w:style w:type="character" w:styleId="Strong">
    <w:name w:val="Strong"/>
    <w:uiPriority w:val="22"/>
    <w:qFormat/>
    <w:rsid w:val="00BD69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870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1390A-5DAC-4E46-BE2D-319A8380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4</cp:revision>
  <dcterms:created xsi:type="dcterms:W3CDTF">2025-11-03T07:06:00Z</dcterms:created>
  <dcterms:modified xsi:type="dcterms:W3CDTF">2025-11-03T11:11:00Z</dcterms:modified>
</cp:coreProperties>
</file>