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DD316D" w14:paraId="2BC1D42C" w14:textId="77777777" w:rsidTr="002643B3">
        <w:trPr>
          <w:trHeight w:val="290"/>
        </w:trPr>
        <w:tc>
          <w:tcPr>
            <w:tcW w:w="5000" w:type="pct"/>
            <w:gridSpan w:val="2"/>
            <w:tcBorders>
              <w:top w:val="nil"/>
              <w:left w:val="nil"/>
              <w:right w:val="nil"/>
            </w:tcBorders>
          </w:tcPr>
          <w:p w14:paraId="17C6413F" w14:textId="77777777" w:rsidR="00602F7D" w:rsidRPr="00DD316D" w:rsidRDefault="00602F7D" w:rsidP="00F2643C">
            <w:pPr>
              <w:pStyle w:val="Heading2"/>
              <w:jc w:val="left"/>
              <w:rPr>
                <w:rFonts w:ascii="Arial" w:hAnsi="Arial" w:cs="Arial"/>
                <w:b w:val="0"/>
                <w:bCs w:val="0"/>
                <w:lang w:val="en-GB"/>
              </w:rPr>
            </w:pPr>
          </w:p>
        </w:tc>
      </w:tr>
      <w:tr w:rsidR="0000007A" w:rsidRPr="00DD316D" w14:paraId="07804D51" w14:textId="77777777" w:rsidTr="002643B3">
        <w:trPr>
          <w:trHeight w:val="290"/>
        </w:trPr>
        <w:tc>
          <w:tcPr>
            <w:tcW w:w="1234" w:type="pct"/>
          </w:tcPr>
          <w:p w14:paraId="45F55DFF" w14:textId="77777777" w:rsidR="0000007A" w:rsidRPr="00DD316D" w:rsidRDefault="0000007A" w:rsidP="00696CAD">
            <w:pPr>
              <w:pStyle w:val="BodyText"/>
              <w:ind w:left="90"/>
              <w:jc w:val="left"/>
              <w:rPr>
                <w:rFonts w:ascii="Arial" w:hAnsi="Arial" w:cs="Arial"/>
                <w:bCs/>
                <w:sz w:val="20"/>
                <w:szCs w:val="20"/>
                <w:lang w:val="en-GB"/>
              </w:rPr>
            </w:pPr>
            <w:r w:rsidRPr="00DD316D">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7123DA72" w14:textId="77777777" w:rsidR="0000007A" w:rsidRPr="00DD316D" w:rsidRDefault="00FF01E7" w:rsidP="00E65EB7">
            <w:pPr>
              <w:rPr>
                <w:rFonts w:ascii="Arial" w:hAnsi="Arial" w:cs="Arial"/>
                <w:b/>
                <w:bCs/>
                <w:color w:val="0000FF"/>
                <w:sz w:val="20"/>
                <w:szCs w:val="20"/>
              </w:rPr>
            </w:pPr>
            <w:hyperlink r:id="rId8" w:history="1">
              <w:r w:rsidR="00D941C1" w:rsidRPr="00DD316D">
                <w:rPr>
                  <w:rStyle w:val="Hyperlink"/>
                  <w:rFonts w:ascii="Arial" w:hAnsi="Arial" w:cs="Arial"/>
                  <w:b/>
                  <w:bCs/>
                  <w:sz w:val="20"/>
                  <w:szCs w:val="20"/>
                </w:rPr>
                <w:t xml:space="preserve">International Journal of Environment and Climate Change </w:t>
              </w:r>
            </w:hyperlink>
            <w:r w:rsidR="00D941C1" w:rsidRPr="00DD316D">
              <w:rPr>
                <w:rFonts w:ascii="Arial" w:hAnsi="Arial" w:cs="Arial"/>
                <w:b/>
                <w:bCs/>
                <w:color w:val="0000FF"/>
                <w:sz w:val="20"/>
                <w:szCs w:val="20"/>
              </w:rPr>
              <w:t xml:space="preserve"> </w:t>
            </w:r>
          </w:p>
        </w:tc>
      </w:tr>
      <w:tr w:rsidR="0000007A" w:rsidRPr="00DD316D" w14:paraId="0BCA4AFE" w14:textId="77777777" w:rsidTr="002643B3">
        <w:trPr>
          <w:trHeight w:val="290"/>
        </w:trPr>
        <w:tc>
          <w:tcPr>
            <w:tcW w:w="1234" w:type="pct"/>
          </w:tcPr>
          <w:p w14:paraId="6022C051" w14:textId="77777777" w:rsidR="0000007A" w:rsidRPr="00DD316D" w:rsidRDefault="0000007A" w:rsidP="00696CAD">
            <w:pPr>
              <w:pStyle w:val="BodyText"/>
              <w:ind w:left="90"/>
              <w:jc w:val="left"/>
              <w:rPr>
                <w:rFonts w:ascii="Arial" w:hAnsi="Arial" w:cs="Arial"/>
                <w:bCs/>
                <w:sz w:val="20"/>
                <w:szCs w:val="20"/>
                <w:lang w:val="en-GB"/>
              </w:rPr>
            </w:pPr>
            <w:r w:rsidRPr="00DD316D">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3038BD7E" w14:textId="77777777" w:rsidR="0000007A" w:rsidRPr="00DD316D" w:rsidRDefault="002204DE" w:rsidP="00F3669D">
            <w:pPr>
              <w:pStyle w:val="NormalWeb"/>
              <w:spacing w:before="0" w:beforeAutospacing="0" w:after="0" w:afterAutospacing="0"/>
              <w:rPr>
                <w:rFonts w:ascii="Arial" w:hAnsi="Arial" w:cs="Arial"/>
                <w:b/>
                <w:bCs/>
                <w:sz w:val="20"/>
                <w:szCs w:val="20"/>
                <w:lang w:val="en-GB"/>
              </w:rPr>
            </w:pPr>
            <w:r w:rsidRPr="00DD316D">
              <w:rPr>
                <w:rFonts w:ascii="Arial" w:hAnsi="Arial" w:cs="Arial"/>
                <w:b/>
                <w:bCs/>
                <w:sz w:val="20"/>
                <w:szCs w:val="20"/>
                <w:lang w:val="en-GB"/>
              </w:rPr>
              <w:t>Ms_IJECC_148197</w:t>
            </w:r>
          </w:p>
        </w:tc>
      </w:tr>
      <w:tr w:rsidR="0000007A" w:rsidRPr="00DD316D" w14:paraId="112FB553" w14:textId="77777777" w:rsidTr="002643B3">
        <w:trPr>
          <w:trHeight w:val="650"/>
        </w:trPr>
        <w:tc>
          <w:tcPr>
            <w:tcW w:w="1234" w:type="pct"/>
          </w:tcPr>
          <w:p w14:paraId="6AAB98EF" w14:textId="77777777" w:rsidR="0000007A" w:rsidRPr="00DD316D" w:rsidRDefault="0000007A" w:rsidP="00696CAD">
            <w:pPr>
              <w:pStyle w:val="BodyText"/>
              <w:ind w:left="90"/>
              <w:jc w:val="left"/>
              <w:rPr>
                <w:rFonts w:ascii="Arial" w:hAnsi="Arial" w:cs="Arial"/>
                <w:bCs/>
                <w:sz w:val="20"/>
                <w:szCs w:val="20"/>
                <w:lang w:val="en-GB"/>
              </w:rPr>
            </w:pPr>
            <w:r w:rsidRPr="00DD316D">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5416FE89" w14:textId="77777777" w:rsidR="0000007A" w:rsidRPr="00DD316D" w:rsidRDefault="00370C4B" w:rsidP="000450FC">
            <w:pPr>
              <w:pStyle w:val="NormalWeb"/>
              <w:spacing w:before="0" w:beforeAutospacing="0" w:after="0" w:afterAutospacing="0"/>
              <w:rPr>
                <w:rFonts w:ascii="Arial" w:hAnsi="Arial" w:cs="Arial"/>
                <w:b/>
                <w:sz w:val="20"/>
                <w:szCs w:val="20"/>
                <w:lang w:val="en-GB"/>
              </w:rPr>
            </w:pPr>
            <w:r w:rsidRPr="00DD316D">
              <w:rPr>
                <w:rFonts w:ascii="Arial" w:hAnsi="Arial" w:cs="Arial"/>
                <w:b/>
                <w:sz w:val="20"/>
                <w:szCs w:val="20"/>
                <w:lang w:val="en-GB"/>
              </w:rPr>
              <w:t>Urban Green Infrastructure for Climate Change Adaptation and Mitigation: Roles, Innovations, and Challenges in Sustainable Cities</w:t>
            </w:r>
          </w:p>
        </w:tc>
      </w:tr>
      <w:tr w:rsidR="00CF0BBB" w:rsidRPr="00DD316D" w14:paraId="382EB6C1" w14:textId="77777777" w:rsidTr="002643B3">
        <w:trPr>
          <w:trHeight w:val="332"/>
        </w:trPr>
        <w:tc>
          <w:tcPr>
            <w:tcW w:w="1234" w:type="pct"/>
          </w:tcPr>
          <w:p w14:paraId="6E4BE5AD" w14:textId="77777777" w:rsidR="00CF0BBB" w:rsidRPr="00DD316D" w:rsidRDefault="00CF0BBB" w:rsidP="00696CAD">
            <w:pPr>
              <w:pStyle w:val="BodyText"/>
              <w:ind w:left="90"/>
              <w:jc w:val="left"/>
              <w:rPr>
                <w:rFonts w:ascii="Arial" w:hAnsi="Arial" w:cs="Arial"/>
                <w:bCs/>
                <w:sz w:val="20"/>
                <w:szCs w:val="20"/>
                <w:lang w:val="en-GB"/>
              </w:rPr>
            </w:pPr>
            <w:r w:rsidRPr="00DD316D">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70B70459" w14:textId="77777777" w:rsidR="00CF0BBB" w:rsidRPr="00DD316D" w:rsidRDefault="00CF0BBB" w:rsidP="000450FC">
            <w:pPr>
              <w:pStyle w:val="NormalWeb"/>
              <w:spacing w:before="0" w:beforeAutospacing="0" w:after="0" w:afterAutospacing="0"/>
              <w:rPr>
                <w:rFonts w:ascii="Arial" w:hAnsi="Arial" w:cs="Arial"/>
                <w:b/>
                <w:sz w:val="20"/>
                <w:szCs w:val="20"/>
                <w:lang w:val="en-GB"/>
              </w:rPr>
            </w:pPr>
          </w:p>
        </w:tc>
      </w:tr>
    </w:tbl>
    <w:p w14:paraId="7325DDA8" w14:textId="77777777" w:rsidR="00037D52" w:rsidRPr="00DD316D" w:rsidRDefault="00037D52" w:rsidP="0000007A">
      <w:pPr>
        <w:pStyle w:val="BodyText"/>
        <w:rPr>
          <w:rFonts w:ascii="Arial" w:hAnsi="Arial" w:cs="Arial"/>
          <w:b/>
          <w:bCs/>
          <w:sz w:val="20"/>
          <w:szCs w:val="20"/>
          <w:u w:val="single"/>
          <w:lang w:val="en-GB"/>
        </w:rPr>
      </w:pPr>
    </w:p>
    <w:p w14:paraId="0EB5642E" w14:textId="77777777" w:rsidR="00605952" w:rsidRPr="00DD316D" w:rsidRDefault="00605952" w:rsidP="0000007A">
      <w:pPr>
        <w:pStyle w:val="BodyText"/>
        <w:rPr>
          <w:rFonts w:ascii="Arial" w:hAnsi="Arial" w:cs="Arial"/>
          <w:b/>
          <w:bCs/>
          <w:sz w:val="20"/>
          <w:szCs w:val="20"/>
          <w:u w:val="single"/>
          <w:lang w:val="en-GB"/>
        </w:rPr>
      </w:pPr>
    </w:p>
    <w:p w14:paraId="5FD0ECC9" w14:textId="77777777" w:rsidR="00E303E9" w:rsidRPr="00DD316D" w:rsidRDefault="00E303E9" w:rsidP="00E303E9">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E303E9" w:rsidRPr="00DD316D" w14:paraId="73B9DA3B" w14:textId="77777777">
        <w:tc>
          <w:tcPr>
            <w:tcW w:w="5000" w:type="pct"/>
            <w:gridSpan w:val="3"/>
            <w:tcBorders>
              <w:top w:val="nil"/>
              <w:left w:val="nil"/>
              <w:right w:val="nil"/>
            </w:tcBorders>
            <w:noWrap/>
          </w:tcPr>
          <w:p w14:paraId="6D18BE13" w14:textId="77777777" w:rsidR="00E303E9" w:rsidRPr="00DD316D" w:rsidRDefault="00E303E9">
            <w:pPr>
              <w:pStyle w:val="Heading2"/>
              <w:jc w:val="left"/>
              <w:rPr>
                <w:rFonts w:ascii="Arial" w:hAnsi="Arial" w:cs="Arial"/>
                <w:lang w:val="en-GB"/>
              </w:rPr>
            </w:pPr>
            <w:r w:rsidRPr="00DD316D">
              <w:rPr>
                <w:rFonts w:ascii="Arial" w:hAnsi="Arial" w:cs="Arial"/>
                <w:highlight w:val="yellow"/>
                <w:lang w:val="en-GB"/>
              </w:rPr>
              <w:t>PART  1:</w:t>
            </w:r>
            <w:r w:rsidRPr="00DD316D">
              <w:rPr>
                <w:rFonts w:ascii="Arial" w:hAnsi="Arial" w:cs="Arial"/>
                <w:lang w:val="en-GB"/>
              </w:rPr>
              <w:t xml:space="preserve"> Comments</w:t>
            </w:r>
          </w:p>
          <w:p w14:paraId="6940BDAF" w14:textId="77777777" w:rsidR="00E303E9" w:rsidRPr="00DD316D" w:rsidRDefault="00E303E9">
            <w:pPr>
              <w:rPr>
                <w:rFonts w:ascii="Arial" w:hAnsi="Arial" w:cs="Arial"/>
                <w:sz w:val="20"/>
                <w:szCs w:val="20"/>
                <w:lang w:val="en-GB"/>
              </w:rPr>
            </w:pPr>
          </w:p>
        </w:tc>
      </w:tr>
      <w:tr w:rsidR="00E303E9" w:rsidRPr="00DD316D" w14:paraId="0AB02F93" w14:textId="77777777">
        <w:tc>
          <w:tcPr>
            <w:tcW w:w="1265" w:type="pct"/>
            <w:noWrap/>
          </w:tcPr>
          <w:p w14:paraId="3BF60CB5" w14:textId="77777777" w:rsidR="00E303E9" w:rsidRPr="00DD316D" w:rsidRDefault="00E303E9">
            <w:pPr>
              <w:pStyle w:val="Heading2"/>
              <w:jc w:val="left"/>
              <w:rPr>
                <w:rFonts w:ascii="Arial" w:hAnsi="Arial" w:cs="Arial"/>
                <w:lang w:val="en-GB"/>
              </w:rPr>
            </w:pPr>
          </w:p>
        </w:tc>
        <w:tc>
          <w:tcPr>
            <w:tcW w:w="2212" w:type="pct"/>
          </w:tcPr>
          <w:p w14:paraId="69525E95" w14:textId="77777777" w:rsidR="00E303E9" w:rsidRPr="00DD316D" w:rsidRDefault="00E303E9">
            <w:pPr>
              <w:pStyle w:val="Heading2"/>
              <w:jc w:val="left"/>
              <w:rPr>
                <w:rFonts w:ascii="Arial" w:hAnsi="Arial" w:cs="Arial"/>
                <w:lang w:val="en-GB"/>
              </w:rPr>
            </w:pPr>
            <w:r w:rsidRPr="00DD316D">
              <w:rPr>
                <w:rFonts w:ascii="Arial" w:hAnsi="Arial" w:cs="Arial"/>
                <w:lang w:val="en-GB"/>
              </w:rPr>
              <w:t>Reviewer’s comment</w:t>
            </w:r>
          </w:p>
          <w:p w14:paraId="18036A60" w14:textId="77777777" w:rsidR="0054621F" w:rsidRPr="00DD316D" w:rsidRDefault="0054621F" w:rsidP="0054621F">
            <w:pPr>
              <w:rPr>
                <w:rFonts w:ascii="Arial" w:hAnsi="Arial" w:cs="Arial"/>
                <w:b/>
                <w:bCs/>
                <w:sz w:val="20"/>
                <w:szCs w:val="20"/>
              </w:rPr>
            </w:pPr>
            <w:r w:rsidRPr="00DD316D">
              <w:rPr>
                <w:rFonts w:ascii="Arial" w:hAnsi="Arial" w:cs="Arial"/>
                <w:b/>
                <w:bCs/>
                <w:sz w:val="20"/>
                <w:szCs w:val="20"/>
                <w:highlight w:val="yellow"/>
              </w:rPr>
              <w:t>Artificial Intelligence (AI) generated or assisted review comments are strictly prohibited during peer review.</w:t>
            </w:r>
          </w:p>
          <w:p w14:paraId="56149C19" w14:textId="77777777" w:rsidR="0054621F" w:rsidRPr="00DD316D" w:rsidRDefault="0054621F" w:rsidP="0054621F">
            <w:pPr>
              <w:rPr>
                <w:rFonts w:ascii="Arial" w:hAnsi="Arial" w:cs="Arial"/>
                <w:sz w:val="20"/>
                <w:szCs w:val="20"/>
                <w:lang w:val="en-GB"/>
              </w:rPr>
            </w:pPr>
          </w:p>
        </w:tc>
        <w:tc>
          <w:tcPr>
            <w:tcW w:w="1523" w:type="pct"/>
          </w:tcPr>
          <w:p w14:paraId="6FB53FE6" w14:textId="77777777" w:rsidR="00496C39" w:rsidRPr="00DD316D" w:rsidRDefault="00496C39" w:rsidP="00496C39">
            <w:pPr>
              <w:spacing w:after="160" w:line="254" w:lineRule="auto"/>
              <w:rPr>
                <w:rFonts w:ascii="Arial" w:eastAsia="Calibri" w:hAnsi="Arial" w:cs="Arial"/>
                <w:kern w:val="2"/>
                <w:sz w:val="20"/>
                <w:szCs w:val="20"/>
                <w:lang w:val="en-IN"/>
              </w:rPr>
            </w:pPr>
            <w:r w:rsidRPr="00DD316D">
              <w:rPr>
                <w:rFonts w:ascii="Arial" w:eastAsia="Calibri" w:hAnsi="Arial" w:cs="Arial"/>
                <w:b/>
                <w:kern w:val="2"/>
                <w:sz w:val="20"/>
                <w:szCs w:val="20"/>
                <w:lang w:val="en-IN"/>
              </w:rPr>
              <w:t>Author’s Feedback</w:t>
            </w:r>
            <w:r w:rsidRPr="00DD316D">
              <w:rPr>
                <w:rFonts w:ascii="Arial" w:eastAsia="Calibri" w:hAnsi="Arial" w:cs="Arial"/>
                <w:kern w:val="2"/>
                <w:sz w:val="20"/>
                <w:szCs w:val="20"/>
                <w:lang w:val="en-IN"/>
              </w:rPr>
              <w:t xml:space="preserve"> (It is mandatory that authors should write his/her feedback here)</w:t>
            </w:r>
          </w:p>
          <w:p w14:paraId="17614C13" w14:textId="77777777" w:rsidR="00E303E9" w:rsidRPr="00DD316D" w:rsidRDefault="00E303E9">
            <w:pPr>
              <w:pStyle w:val="Heading2"/>
              <w:jc w:val="left"/>
              <w:rPr>
                <w:rFonts w:ascii="Arial" w:hAnsi="Arial" w:cs="Arial"/>
                <w:b w:val="0"/>
                <w:lang w:val="en-GB"/>
              </w:rPr>
            </w:pPr>
          </w:p>
        </w:tc>
      </w:tr>
      <w:tr w:rsidR="00E303E9" w:rsidRPr="00DD316D" w14:paraId="763A44FA" w14:textId="77777777">
        <w:trPr>
          <w:trHeight w:val="2285"/>
        </w:trPr>
        <w:tc>
          <w:tcPr>
            <w:tcW w:w="1265" w:type="pct"/>
            <w:shd w:val="clear" w:color="auto" w:fill="FAE2D5"/>
            <w:noWrap/>
          </w:tcPr>
          <w:p w14:paraId="241DD67F" w14:textId="77777777" w:rsidR="00E303E9" w:rsidRPr="00DD316D" w:rsidRDefault="00E303E9">
            <w:pPr>
              <w:ind w:left="360"/>
              <w:rPr>
                <w:rFonts w:ascii="Arial" w:hAnsi="Arial" w:cs="Arial"/>
                <w:b/>
                <w:bCs/>
                <w:sz w:val="20"/>
                <w:szCs w:val="20"/>
                <w:lang w:val="en-GB"/>
              </w:rPr>
            </w:pPr>
            <w:r w:rsidRPr="00DD316D">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7BA938A" w14:textId="77777777" w:rsidR="00E303E9" w:rsidRPr="00DD316D" w:rsidRDefault="00E303E9">
            <w:pPr>
              <w:ind w:left="360"/>
              <w:rPr>
                <w:rFonts w:ascii="Arial" w:eastAsia="MS Mincho" w:hAnsi="Arial" w:cs="Arial"/>
                <w:b/>
                <w:bCs/>
                <w:sz w:val="20"/>
                <w:szCs w:val="20"/>
                <w:lang w:val="en-GB"/>
              </w:rPr>
            </w:pPr>
          </w:p>
        </w:tc>
        <w:tc>
          <w:tcPr>
            <w:tcW w:w="2212" w:type="pct"/>
            <w:shd w:val="clear" w:color="auto" w:fill="FAE2D5"/>
          </w:tcPr>
          <w:p w14:paraId="3BBAE0F6" w14:textId="77777777" w:rsidR="00E303E9" w:rsidRPr="00DD316D" w:rsidRDefault="005D13D5">
            <w:pPr>
              <w:pStyle w:val="ListParagraph"/>
              <w:ind w:left="0"/>
              <w:rPr>
                <w:rFonts w:ascii="Arial" w:hAnsi="Arial" w:cs="Arial"/>
                <w:b/>
                <w:bCs/>
                <w:sz w:val="20"/>
                <w:szCs w:val="20"/>
                <w:lang w:val="en-GB"/>
              </w:rPr>
            </w:pPr>
            <w:r w:rsidRPr="00DD316D">
              <w:rPr>
                <w:rFonts w:ascii="Arial" w:hAnsi="Arial" w:cs="Arial"/>
                <w:color w:val="0F1115"/>
                <w:sz w:val="20"/>
                <w:szCs w:val="20"/>
                <w:shd w:val="clear" w:color="auto" w:fill="FFFFFF"/>
              </w:rPr>
              <w:t>The</w:t>
            </w:r>
            <w:r w:rsidR="00A06F30" w:rsidRPr="00DD316D">
              <w:rPr>
                <w:rFonts w:ascii="Arial" w:hAnsi="Arial" w:cs="Arial"/>
                <w:color w:val="0F1115"/>
                <w:sz w:val="20"/>
                <w:szCs w:val="20"/>
                <w:shd w:val="clear" w:color="auto" w:fill="FFFFFF"/>
              </w:rPr>
              <w:t xml:space="preserve"> manuscript provides a timely and comprehensive synthesis of the role of urban green infrastructure in climate change adaptation and mitig</w:t>
            </w:r>
            <w:bookmarkStart w:id="2" w:name="_GoBack"/>
            <w:bookmarkEnd w:id="2"/>
            <w:r w:rsidR="00A06F30" w:rsidRPr="00DD316D">
              <w:rPr>
                <w:rFonts w:ascii="Arial" w:hAnsi="Arial" w:cs="Arial"/>
                <w:color w:val="0F1115"/>
                <w:sz w:val="20"/>
                <w:szCs w:val="20"/>
                <w:shd w:val="clear" w:color="auto" w:fill="FFFFFF"/>
              </w:rPr>
              <w:t>ation. It consolidates empirical evidence, technological innovations, and policy insights, making it a valuable resource for urban planners, policymakers, and researchers. The review addresses both ecological and socio-economic benefits while highlighting implementation challenges, which is critical for developing sustainable and equitable urban strategies.</w:t>
            </w:r>
          </w:p>
        </w:tc>
        <w:tc>
          <w:tcPr>
            <w:tcW w:w="1523" w:type="pct"/>
            <w:shd w:val="clear" w:color="auto" w:fill="FAE2D5"/>
          </w:tcPr>
          <w:p w14:paraId="0B551051" w14:textId="77777777" w:rsidR="00D03905" w:rsidRPr="00DD316D" w:rsidRDefault="00D03905" w:rsidP="00D03905">
            <w:pPr>
              <w:pStyle w:val="Heading2"/>
              <w:jc w:val="left"/>
              <w:rPr>
                <w:rFonts w:ascii="Arial" w:hAnsi="Arial" w:cs="Arial"/>
                <w:b w:val="0"/>
                <w:lang w:val="en-US"/>
              </w:rPr>
            </w:pPr>
            <w:r w:rsidRPr="00DD316D">
              <w:rPr>
                <w:rFonts w:ascii="Arial" w:hAnsi="Arial" w:cs="Arial"/>
                <w:b w:val="0"/>
                <w:lang w:val="en-US"/>
              </w:rPr>
              <w:t>We sincerely thank the reviewer for their valuable comments. Below, we give our responses to explain the concept:</w:t>
            </w:r>
          </w:p>
          <w:p w14:paraId="595FA9D3" w14:textId="77777777" w:rsidR="00D03905" w:rsidRPr="00DD316D" w:rsidRDefault="00D03905" w:rsidP="00D03905">
            <w:pPr>
              <w:numPr>
                <w:ilvl w:val="0"/>
                <w:numId w:val="15"/>
              </w:numPr>
              <w:rPr>
                <w:rFonts w:ascii="Arial" w:eastAsia="MS Mincho" w:hAnsi="Arial" w:cs="Arial"/>
                <w:bCs/>
                <w:sz w:val="20"/>
                <w:szCs w:val="20"/>
              </w:rPr>
            </w:pPr>
            <w:r w:rsidRPr="00DD316D">
              <w:rPr>
                <w:rFonts w:ascii="Arial" w:eastAsia="MS Mincho" w:hAnsi="Arial" w:cs="Arial"/>
                <w:bCs/>
                <w:sz w:val="20"/>
                <w:szCs w:val="20"/>
              </w:rPr>
              <w:t xml:space="preserve">This manuscript brings together recent studies on how urban green spaces can help cities face climate change. It clearly explains how green areas can reduce heat, improve air quality, manage rainwater, and support local plants and animals. </w:t>
            </w:r>
          </w:p>
          <w:p w14:paraId="4602D88C" w14:textId="77777777" w:rsidR="00E303E9" w:rsidRPr="00DD316D" w:rsidRDefault="00D03905" w:rsidP="00D03905">
            <w:pPr>
              <w:numPr>
                <w:ilvl w:val="0"/>
                <w:numId w:val="15"/>
              </w:numPr>
              <w:rPr>
                <w:rFonts w:ascii="Arial" w:eastAsia="MS Mincho" w:hAnsi="Arial" w:cs="Arial"/>
                <w:bCs/>
                <w:sz w:val="20"/>
                <w:szCs w:val="20"/>
              </w:rPr>
            </w:pPr>
            <w:r w:rsidRPr="00DD316D">
              <w:rPr>
                <w:rFonts w:ascii="Arial" w:eastAsia="MS Mincho" w:hAnsi="Arial" w:cs="Arial"/>
                <w:bCs/>
                <w:sz w:val="20"/>
                <w:szCs w:val="20"/>
              </w:rPr>
              <w:t>The paper also points out the main challenges, such as limited space, unequal access, and maintenance issues, and highlights the gaps that still need more research.</w:t>
            </w:r>
          </w:p>
        </w:tc>
      </w:tr>
      <w:tr w:rsidR="00E303E9" w:rsidRPr="00DD316D" w14:paraId="141F5D0F" w14:textId="77777777">
        <w:trPr>
          <w:trHeight w:val="1262"/>
        </w:trPr>
        <w:tc>
          <w:tcPr>
            <w:tcW w:w="1265" w:type="pct"/>
            <w:shd w:val="clear" w:color="auto" w:fill="FAE2D5"/>
            <w:noWrap/>
          </w:tcPr>
          <w:p w14:paraId="34752E05" w14:textId="77777777" w:rsidR="00E303E9" w:rsidRPr="00DD316D" w:rsidRDefault="00E303E9">
            <w:pPr>
              <w:ind w:left="360"/>
              <w:rPr>
                <w:rFonts w:ascii="Arial" w:hAnsi="Arial" w:cs="Arial"/>
                <w:b/>
                <w:bCs/>
                <w:sz w:val="20"/>
                <w:szCs w:val="20"/>
                <w:lang w:val="en-GB"/>
              </w:rPr>
            </w:pPr>
            <w:r w:rsidRPr="00DD316D">
              <w:rPr>
                <w:rFonts w:ascii="Arial" w:hAnsi="Arial" w:cs="Arial"/>
                <w:b/>
                <w:bCs/>
                <w:sz w:val="20"/>
                <w:szCs w:val="20"/>
                <w:lang w:val="en-GB"/>
              </w:rPr>
              <w:t>Is the title of the article suitable?</w:t>
            </w:r>
          </w:p>
          <w:p w14:paraId="0E7351C2" w14:textId="77777777" w:rsidR="00E303E9" w:rsidRPr="00DD316D" w:rsidRDefault="00E303E9">
            <w:pPr>
              <w:ind w:left="360"/>
              <w:rPr>
                <w:rFonts w:ascii="Arial" w:hAnsi="Arial" w:cs="Arial"/>
                <w:b/>
                <w:bCs/>
                <w:sz w:val="20"/>
                <w:szCs w:val="20"/>
                <w:lang w:val="en-GB"/>
              </w:rPr>
            </w:pPr>
            <w:r w:rsidRPr="00DD316D">
              <w:rPr>
                <w:rFonts w:ascii="Arial" w:hAnsi="Arial" w:cs="Arial"/>
                <w:b/>
                <w:bCs/>
                <w:sz w:val="20"/>
                <w:szCs w:val="20"/>
                <w:lang w:val="en-GB"/>
              </w:rPr>
              <w:t>(If not please suggest an alternative title)</w:t>
            </w:r>
          </w:p>
          <w:p w14:paraId="79142E14" w14:textId="77777777" w:rsidR="00E303E9" w:rsidRPr="00DD316D" w:rsidRDefault="00E303E9">
            <w:pPr>
              <w:pStyle w:val="Heading2"/>
              <w:jc w:val="left"/>
              <w:rPr>
                <w:rFonts w:ascii="Arial" w:hAnsi="Arial" w:cs="Arial"/>
                <w:u w:val="single"/>
                <w:lang w:val="en-GB"/>
              </w:rPr>
            </w:pPr>
          </w:p>
        </w:tc>
        <w:tc>
          <w:tcPr>
            <w:tcW w:w="2212" w:type="pct"/>
            <w:shd w:val="clear" w:color="auto" w:fill="FAE2D5"/>
          </w:tcPr>
          <w:p w14:paraId="1638B4B9" w14:textId="77777777" w:rsidR="00E303E9" w:rsidRPr="00DD316D" w:rsidRDefault="00A06F30" w:rsidP="00A06F30">
            <w:pPr>
              <w:rPr>
                <w:rFonts w:ascii="Arial" w:hAnsi="Arial" w:cs="Arial"/>
                <w:b/>
                <w:bCs/>
                <w:sz w:val="20"/>
                <w:szCs w:val="20"/>
                <w:lang w:val="en-GB"/>
              </w:rPr>
            </w:pPr>
            <w:r w:rsidRPr="00DD316D">
              <w:rPr>
                <w:rFonts w:ascii="Arial" w:hAnsi="Arial" w:cs="Arial"/>
                <w:color w:val="0F1115"/>
                <w:sz w:val="20"/>
                <w:szCs w:val="20"/>
                <w:shd w:val="clear" w:color="auto" w:fill="FFFFFF"/>
              </w:rPr>
              <w:t>Yes, the title is suitable</w:t>
            </w:r>
          </w:p>
        </w:tc>
        <w:tc>
          <w:tcPr>
            <w:tcW w:w="1523" w:type="pct"/>
            <w:shd w:val="clear" w:color="auto" w:fill="FAE2D5"/>
          </w:tcPr>
          <w:p w14:paraId="1879CFA3" w14:textId="77777777" w:rsidR="00E303E9" w:rsidRPr="00DD316D" w:rsidRDefault="00D03905">
            <w:pPr>
              <w:pStyle w:val="Heading2"/>
              <w:jc w:val="left"/>
              <w:rPr>
                <w:rFonts w:ascii="Arial" w:hAnsi="Arial" w:cs="Arial"/>
                <w:b w:val="0"/>
                <w:lang w:val="en-GB"/>
              </w:rPr>
            </w:pPr>
            <w:r w:rsidRPr="00DD316D">
              <w:rPr>
                <w:rFonts w:ascii="Arial" w:hAnsi="Arial" w:cs="Arial"/>
                <w:b w:val="0"/>
                <w:lang w:val="en-US"/>
              </w:rPr>
              <w:t>We thank the reviewer for confirming that the title is suitable.</w:t>
            </w:r>
          </w:p>
        </w:tc>
      </w:tr>
      <w:tr w:rsidR="00E303E9" w:rsidRPr="00DD316D" w14:paraId="22B70778" w14:textId="77777777">
        <w:trPr>
          <w:trHeight w:val="2312"/>
        </w:trPr>
        <w:tc>
          <w:tcPr>
            <w:tcW w:w="1265" w:type="pct"/>
            <w:shd w:val="clear" w:color="auto" w:fill="FAE2D5"/>
            <w:noWrap/>
          </w:tcPr>
          <w:p w14:paraId="1241CECF" w14:textId="77777777" w:rsidR="00E303E9" w:rsidRPr="00DD316D" w:rsidRDefault="00E303E9">
            <w:pPr>
              <w:pStyle w:val="Heading2"/>
              <w:ind w:left="360"/>
              <w:jc w:val="left"/>
              <w:rPr>
                <w:rFonts w:ascii="Arial" w:hAnsi="Arial" w:cs="Arial"/>
                <w:lang w:val="en-GB"/>
              </w:rPr>
            </w:pPr>
            <w:r w:rsidRPr="00DD316D">
              <w:rPr>
                <w:rFonts w:ascii="Arial" w:hAnsi="Arial" w:cs="Arial"/>
                <w:lang w:val="en-GB"/>
              </w:rPr>
              <w:t>Is the abstract of the article comprehensive? Do you suggest the addition (or deletion) of some points in this section? Please write your suggestions here.</w:t>
            </w:r>
          </w:p>
          <w:p w14:paraId="01A7A42F" w14:textId="77777777" w:rsidR="00E303E9" w:rsidRPr="00DD316D" w:rsidRDefault="00E303E9">
            <w:pPr>
              <w:pStyle w:val="Heading2"/>
              <w:jc w:val="left"/>
              <w:rPr>
                <w:rFonts w:ascii="Arial" w:hAnsi="Arial" w:cs="Arial"/>
                <w:u w:val="single"/>
                <w:lang w:val="en-GB"/>
              </w:rPr>
            </w:pPr>
          </w:p>
        </w:tc>
        <w:tc>
          <w:tcPr>
            <w:tcW w:w="2212" w:type="pct"/>
            <w:shd w:val="clear" w:color="auto" w:fill="FAE2D5"/>
          </w:tcPr>
          <w:p w14:paraId="17524F68" w14:textId="77777777" w:rsidR="00E303E9" w:rsidRPr="00DD316D" w:rsidRDefault="003B5C2E" w:rsidP="003B5C2E">
            <w:pPr>
              <w:rPr>
                <w:rFonts w:ascii="Arial" w:hAnsi="Arial" w:cs="Arial"/>
                <w:b/>
                <w:bCs/>
                <w:sz w:val="20"/>
                <w:szCs w:val="20"/>
                <w:lang w:val="en-GB"/>
              </w:rPr>
            </w:pPr>
            <w:r w:rsidRPr="00DD316D">
              <w:rPr>
                <w:rFonts w:ascii="Arial" w:hAnsi="Arial" w:cs="Arial"/>
                <w:color w:val="0F1115"/>
                <w:sz w:val="20"/>
                <w:szCs w:val="20"/>
                <w:shd w:val="clear" w:color="auto" w:fill="FFFFFF"/>
              </w:rPr>
              <w:t>The abstract is strong and compelling, but it would be significantly improved by adding one or two sentences to clarify the </w:t>
            </w:r>
            <w:r w:rsidRPr="00DD316D">
              <w:rPr>
                <w:rStyle w:val="Strong"/>
                <w:rFonts w:ascii="Arial" w:eastAsia="Arial Unicode MS" w:hAnsi="Arial" w:cs="Arial"/>
                <w:b w:val="0"/>
                <w:color w:val="0F1115"/>
                <w:sz w:val="20"/>
                <w:szCs w:val="20"/>
                <w:shd w:val="clear" w:color="auto" w:fill="FFFFFF"/>
              </w:rPr>
              <w:t>methodology</w:t>
            </w:r>
            <w:r w:rsidRPr="00DD316D">
              <w:rPr>
                <w:rFonts w:ascii="Arial" w:hAnsi="Arial" w:cs="Arial"/>
                <w:color w:val="0F1115"/>
                <w:sz w:val="20"/>
                <w:szCs w:val="20"/>
                <w:shd w:val="clear" w:color="auto" w:fill="FFFFFF"/>
              </w:rPr>
              <w:t>. Moreover, it</w:t>
            </w:r>
            <w:r w:rsidR="008C7587" w:rsidRPr="00DD316D">
              <w:rPr>
                <w:rFonts w:ascii="Arial" w:hAnsi="Arial" w:cs="Arial"/>
                <w:color w:val="0F1115"/>
                <w:sz w:val="20"/>
                <w:szCs w:val="20"/>
                <w:shd w:val="clear" w:color="auto" w:fill="FFFFFF"/>
              </w:rPr>
              <w:t xml:space="preserve"> should be </w:t>
            </w:r>
            <w:r w:rsidRPr="00DD316D">
              <w:rPr>
                <w:rFonts w:ascii="Arial" w:hAnsi="Arial" w:cs="Arial"/>
                <w:color w:val="0F1115"/>
                <w:sz w:val="20"/>
                <w:szCs w:val="20"/>
                <w:shd w:val="clear" w:color="auto" w:fill="FFFFFF"/>
              </w:rPr>
              <w:t>concise</w:t>
            </w:r>
            <w:r w:rsidR="008C7587" w:rsidRPr="00DD316D">
              <w:rPr>
                <w:rFonts w:ascii="Arial" w:hAnsi="Arial" w:cs="Arial"/>
                <w:color w:val="0F1115"/>
                <w:sz w:val="20"/>
                <w:szCs w:val="20"/>
                <w:shd w:val="clear" w:color="auto" w:fill="FFFFFF"/>
              </w:rPr>
              <w:t>. (maximum word limit =200 -250)</w:t>
            </w:r>
          </w:p>
        </w:tc>
        <w:tc>
          <w:tcPr>
            <w:tcW w:w="1523" w:type="pct"/>
            <w:shd w:val="clear" w:color="auto" w:fill="FAE2D5"/>
          </w:tcPr>
          <w:p w14:paraId="4BBD0254" w14:textId="77777777" w:rsidR="00D03905" w:rsidRPr="00DD316D" w:rsidRDefault="00D03905" w:rsidP="00D03905">
            <w:pPr>
              <w:pStyle w:val="Heading2"/>
              <w:jc w:val="left"/>
              <w:rPr>
                <w:rFonts w:ascii="Arial" w:hAnsi="Arial" w:cs="Arial"/>
                <w:b w:val="0"/>
                <w:lang w:val="en-US"/>
              </w:rPr>
            </w:pPr>
            <w:r w:rsidRPr="00DD316D">
              <w:rPr>
                <w:rFonts w:ascii="Arial" w:hAnsi="Arial" w:cs="Arial"/>
                <w:b w:val="0"/>
                <w:lang w:val="en-US"/>
              </w:rPr>
              <w:t>Thank you for this critical observation. Here is the explanation of the comment:</w:t>
            </w:r>
          </w:p>
          <w:p w14:paraId="2D0F22AD" w14:textId="77777777" w:rsidR="00D03905" w:rsidRPr="00DD316D" w:rsidRDefault="00D03905" w:rsidP="00D03905">
            <w:pPr>
              <w:pStyle w:val="Heading2"/>
              <w:numPr>
                <w:ilvl w:val="0"/>
                <w:numId w:val="16"/>
              </w:numPr>
              <w:jc w:val="left"/>
              <w:rPr>
                <w:rFonts w:ascii="Arial" w:hAnsi="Arial" w:cs="Arial"/>
                <w:b w:val="0"/>
                <w:lang w:val="en-US"/>
              </w:rPr>
            </w:pPr>
            <w:r w:rsidRPr="00DD316D">
              <w:rPr>
                <w:rFonts w:ascii="Arial" w:hAnsi="Arial" w:cs="Arial"/>
                <w:b w:val="0"/>
                <w:lang w:val="en-US"/>
              </w:rPr>
              <w:t xml:space="preserve">The abstract covers several aspects of urban green infrastructure because the paper reviews a wide set of topics related to climate change. </w:t>
            </w:r>
          </w:p>
          <w:p w14:paraId="38B21406" w14:textId="77777777" w:rsidR="00E303E9" w:rsidRPr="00DD316D" w:rsidRDefault="00D03905" w:rsidP="00D03905">
            <w:pPr>
              <w:pStyle w:val="Heading2"/>
              <w:numPr>
                <w:ilvl w:val="0"/>
                <w:numId w:val="16"/>
              </w:numPr>
              <w:jc w:val="left"/>
              <w:rPr>
                <w:rFonts w:ascii="Arial" w:hAnsi="Arial" w:cs="Arial"/>
                <w:b w:val="0"/>
                <w:lang w:val="en-US"/>
              </w:rPr>
            </w:pPr>
            <w:r w:rsidRPr="00DD316D">
              <w:rPr>
                <w:rFonts w:ascii="Arial" w:hAnsi="Arial" w:cs="Arial"/>
                <w:b w:val="0"/>
                <w:lang w:val="en-US"/>
              </w:rPr>
              <w:t>Since this is a review article, a slightly longer abstract is expected, as it needs to capture different themes in one place. It can still be made shorter, but the current abstract matches the broad content of the manuscript and presents the main ideas clearly.</w:t>
            </w:r>
          </w:p>
        </w:tc>
      </w:tr>
      <w:tr w:rsidR="00E303E9" w:rsidRPr="00DD316D" w14:paraId="46634CC1" w14:textId="77777777">
        <w:trPr>
          <w:trHeight w:val="704"/>
        </w:trPr>
        <w:tc>
          <w:tcPr>
            <w:tcW w:w="1265" w:type="pct"/>
            <w:noWrap/>
          </w:tcPr>
          <w:p w14:paraId="62A63F8A" w14:textId="77777777" w:rsidR="00E303E9" w:rsidRPr="00DD316D" w:rsidRDefault="00E303E9">
            <w:pPr>
              <w:pStyle w:val="Heading2"/>
              <w:ind w:left="360"/>
              <w:jc w:val="left"/>
              <w:rPr>
                <w:rFonts w:ascii="Arial" w:hAnsi="Arial" w:cs="Arial"/>
                <w:b w:val="0"/>
                <w:bCs w:val="0"/>
                <w:u w:val="single"/>
                <w:lang w:val="en-GB"/>
              </w:rPr>
            </w:pPr>
            <w:r w:rsidRPr="00DD316D">
              <w:rPr>
                <w:rFonts w:ascii="Arial" w:hAnsi="Arial" w:cs="Arial"/>
                <w:lang w:val="en-GB"/>
              </w:rPr>
              <w:t>Is the manuscript scientifically, correct? Please write here.</w:t>
            </w:r>
          </w:p>
        </w:tc>
        <w:tc>
          <w:tcPr>
            <w:tcW w:w="2212" w:type="pct"/>
          </w:tcPr>
          <w:p w14:paraId="1EE06CC6" w14:textId="77777777" w:rsidR="00E303E9" w:rsidRPr="00DD316D" w:rsidRDefault="00D864C8">
            <w:pPr>
              <w:pStyle w:val="ListParagraph"/>
              <w:ind w:left="0"/>
              <w:rPr>
                <w:rFonts w:ascii="Arial" w:hAnsi="Arial" w:cs="Arial"/>
                <w:bCs/>
                <w:sz w:val="20"/>
                <w:szCs w:val="20"/>
                <w:lang w:val="en-GB"/>
              </w:rPr>
            </w:pPr>
            <w:r w:rsidRPr="00DD316D">
              <w:rPr>
                <w:rFonts w:ascii="Arial" w:hAnsi="Arial" w:cs="Arial"/>
                <w:color w:val="0F1115"/>
                <w:sz w:val="20"/>
                <w:szCs w:val="20"/>
                <w:shd w:val="clear" w:color="auto" w:fill="FFFFFF"/>
              </w:rPr>
              <w:t>Yes, the manuscript is scientifically sound. It is well-supported by recent and relevant literature, and the arguments are logically developed. The case studies and empirical data enhance its credibility.</w:t>
            </w:r>
          </w:p>
        </w:tc>
        <w:tc>
          <w:tcPr>
            <w:tcW w:w="1523" w:type="pct"/>
          </w:tcPr>
          <w:p w14:paraId="22B9A107" w14:textId="77777777" w:rsidR="00E303E9" w:rsidRPr="00DD316D" w:rsidRDefault="00430D72">
            <w:pPr>
              <w:pStyle w:val="Heading2"/>
              <w:jc w:val="left"/>
              <w:rPr>
                <w:rFonts w:ascii="Arial" w:hAnsi="Arial" w:cs="Arial"/>
                <w:b w:val="0"/>
                <w:lang w:val="en-GB"/>
              </w:rPr>
            </w:pPr>
            <w:r w:rsidRPr="00DD316D">
              <w:rPr>
                <w:rFonts w:ascii="Arial" w:hAnsi="Arial" w:cs="Arial"/>
                <w:b w:val="0"/>
                <w:lang w:val="en-US"/>
              </w:rPr>
              <w:t>We are grateful for the reviewer’s positive assessment. We appreciate the acknowledgement that the manuscript is scientifically sound and supported by strong literature and empirical insights. We will continue to ensure that the arguments remain coherent and evidence-based throughout the revised version.</w:t>
            </w:r>
          </w:p>
        </w:tc>
      </w:tr>
      <w:tr w:rsidR="00E303E9" w:rsidRPr="00DD316D" w14:paraId="0FF6CE6C" w14:textId="77777777">
        <w:trPr>
          <w:trHeight w:val="703"/>
        </w:trPr>
        <w:tc>
          <w:tcPr>
            <w:tcW w:w="1265" w:type="pct"/>
            <w:noWrap/>
          </w:tcPr>
          <w:p w14:paraId="6A845F54" w14:textId="77777777" w:rsidR="00E303E9" w:rsidRPr="00DD316D" w:rsidRDefault="00E303E9">
            <w:pPr>
              <w:ind w:left="360"/>
              <w:rPr>
                <w:rFonts w:ascii="Arial" w:hAnsi="Arial" w:cs="Arial"/>
                <w:b/>
                <w:bCs/>
                <w:sz w:val="20"/>
                <w:szCs w:val="20"/>
                <w:lang w:val="en-GB"/>
              </w:rPr>
            </w:pPr>
            <w:r w:rsidRPr="00DD316D">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34A03D6" w14:textId="77777777" w:rsidR="00E303E9" w:rsidRPr="00DD316D" w:rsidRDefault="00D864C8">
            <w:pPr>
              <w:pStyle w:val="ListParagraph"/>
              <w:ind w:left="0"/>
              <w:rPr>
                <w:rFonts w:ascii="Arial" w:hAnsi="Arial" w:cs="Arial"/>
                <w:bCs/>
                <w:sz w:val="20"/>
                <w:szCs w:val="20"/>
                <w:lang w:val="en-GB"/>
              </w:rPr>
            </w:pPr>
            <w:r w:rsidRPr="00DD316D">
              <w:rPr>
                <w:rFonts w:ascii="Arial" w:hAnsi="Arial" w:cs="Arial"/>
                <w:color w:val="0F1115"/>
                <w:sz w:val="20"/>
                <w:szCs w:val="20"/>
                <w:shd w:val="clear" w:color="auto" w:fill="FFFFFF"/>
              </w:rPr>
              <w:t>The references are sufficient and include recent studies</w:t>
            </w:r>
          </w:p>
        </w:tc>
        <w:tc>
          <w:tcPr>
            <w:tcW w:w="1523" w:type="pct"/>
          </w:tcPr>
          <w:p w14:paraId="79821F47" w14:textId="77777777" w:rsidR="00E303E9" w:rsidRPr="00DD316D" w:rsidRDefault="00430D72">
            <w:pPr>
              <w:pStyle w:val="Heading2"/>
              <w:jc w:val="left"/>
              <w:rPr>
                <w:rFonts w:ascii="Arial" w:hAnsi="Arial" w:cs="Arial"/>
                <w:b w:val="0"/>
                <w:lang w:val="en-GB"/>
              </w:rPr>
            </w:pPr>
            <w:r w:rsidRPr="00DD316D">
              <w:rPr>
                <w:rFonts w:ascii="Arial" w:hAnsi="Arial" w:cs="Arial"/>
                <w:b w:val="0"/>
                <w:lang w:val="en-US"/>
              </w:rPr>
              <w:t>We thank the reviewer for recognizing the relevance and adequacy of the references. We will recheck the list once more during revision to ensure that the most recent and significant studies related to urban green infrastructure and climate adaptation are included.</w:t>
            </w:r>
          </w:p>
        </w:tc>
      </w:tr>
      <w:tr w:rsidR="00E303E9" w:rsidRPr="00DD316D" w14:paraId="7A803122" w14:textId="77777777">
        <w:trPr>
          <w:trHeight w:val="386"/>
        </w:trPr>
        <w:tc>
          <w:tcPr>
            <w:tcW w:w="1265" w:type="pct"/>
            <w:shd w:val="clear" w:color="auto" w:fill="FAE2D5"/>
            <w:noWrap/>
          </w:tcPr>
          <w:p w14:paraId="0A59C0CE" w14:textId="77777777" w:rsidR="00E303E9" w:rsidRPr="00DD316D" w:rsidRDefault="00E303E9">
            <w:pPr>
              <w:pStyle w:val="Heading2"/>
              <w:ind w:left="360"/>
              <w:jc w:val="left"/>
              <w:rPr>
                <w:rFonts w:ascii="Arial" w:hAnsi="Arial" w:cs="Arial"/>
                <w:bCs w:val="0"/>
                <w:lang w:val="en-GB"/>
              </w:rPr>
            </w:pPr>
            <w:r w:rsidRPr="00DD316D">
              <w:rPr>
                <w:rFonts w:ascii="Arial" w:hAnsi="Arial" w:cs="Arial"/>
                <w:bCs w:val="0"/>
                <w:lang w:val="en-GB"/>
              </w:rPr>
              <w:lastRenderedPageBreak/>
              <w:t>Is the language/English quality of the article suitable for scholarly communications?</w:t>
            </w:r>
          </w:p>
          <w:p w14:paraId="304661D3" w14:textId="77777777" w:rsidR="00E303E9" w:rsidRPr="00DD316D" w:rsidRDefault="00E303E9">
            <w:pPr>
              <w:rPr>
                <w:rFonts w:ascii="Arial" w:hAnsi="Arial" w:cs="Arial"/>
                <w:sz w:val="20"/>
                <w:szCs w:val="20"/>
                <w:lang w:val="en-GB"/>
              </w:rPr>
            </w:pPr>
          </w:p>
        </w:tc>
        <w:tc>
          <w:tcPr>
            <w:tcW w:w="2212" w:type="pct"/>
            <w:shd w:val="clear" w:color="auto" w:fill="FAE2D5"/>
          </w:tcPr>
          <w:p w14:paraId="17239DF7" w14:textId="77777777" w:rsidR="00E303E9" w:rsidRPr="00DD316D" w:rsidRDefault="00D864C8">
            <w:pPr>
              <w:rPr>
                <w:rFonts w:ascii="Arial" w:hAnsi="Arial" w:cs="Arial"/>
                <w:sz w:val="20"/>
                <w:szCs w:val="20"/>
                <w:lang w:val="en-GB"/>
              </w:rPr>
            </w:pPr>
            <w:r w:rsidRPr="00DD316D">
              <w:rPr>
                <w:rFonts w:ascii="Arial" w:hAnsi="Arial" w:cs="Arial"/>
                <w:color w:val="0F1115"/>
                <w:sz w:val="20"/>
                <w:szCs w:val="20"/>
                <w:shd w:val="clear" w:color="auto" w:fill="FFFFFF"/>
              </w:rPr>
              <w:t>The language is generally clear and suitable for scholarly communication.</w:t>
            </w:r>
            <w:r w:rsidR="005D13D5" w:rsidRPr="00DD316D">
              <w:rPr>
                <w:rFonts w:ascii="Arial" w:hAnsi="Arial" w:cs="Arial"/>
                <w:color w:val="0F1115"/>
                <w:sz w:val="20"/>
                <w:szCs w:val="20"/>
                <w:shd w:val="clear" w:color="auto" w:fill="FFFFFF"/>
              </w:rPr>
              <w:t xml:space="preserve"> However, m</w:t>
            </w:r>
            <w:r w:rsidRPr="00DD316D">
              <w:rPr>
                <w:rFonts w:ascii="Arial" w:hAnsi="Arial" w:cs="Arial"/>
                <w:color w:val="0F1115"/>
                <w:sz w:val="20"/>
                <w:szCs w:val="20"/>
                <w:shd w:val="clear" w:color="auto" w:fill="FFFFFF"/>
              </w:rPr>
              <w:t>inor grammatical and typographical errors are present </w:t>
            </w:r>
          </w:p>
        </w:tc>
        <w:tc>
          <w:tcPr>
            <w:tcW w:w="1523" w:type="pct"/>
            <w:shd w:val="clear" w:color="auto" w:fill="FAE2D5"/>
          </w:tcPr>
          <w:p w14:paraId="4C6FDD0E" w14:textId="77777777" w:rsidR="00E303E9" w:rsidRPr="00DD316D" w:rsidRDefault="00D03905">
            <w:pPr>
              <w:rPr>
                <w:rFonts w:ascii="Arial" w:hAnsi="Arial" w:cs="Arial"/>
                <w:sz w:val="20"/>
                <w:szCs w:val="20"/>
                <w:lang w:val="en-GB"/>
              </w:rPr>
            </w:pPr>
            <w:r w:rsidRPr="00DD316D">
              <w:rPr>
                <w:rFonts w:ascii="Arial" w:hAnsi="Arial" w:cs="Arial"/>
                <w:sz w:val="20"/>
                <w:szCs w:val="20"/>
                <w:lang w:val="en-GB"/>
              </w:rPr>
              <w:t>Thank you for pointing out the grammatical mistake. I would correct the grammar.</w:t>
            </w:r>
          </w:p>
        </w:tc>
      </w:tr>
      <w:tr w:rsidR="00E303E9" w:rsidRPr="00DD316D" w14:paraId="02CF58A4" w14:textId="77777777">
        <w:trPr>
          <w:trHeight w:val="1178"/>
        </w:trPr>
        <w:tc>
          <w:tcPr>
            <w:tcW w:w="1265" w:type="pct"/>
            <w:noWrap/>
          </w:tcPr>
          <w:p w14:paraId="22E9D765" w14:textId="77777777" w:rsidR="00E303E9" w:rsidRPr="00DD316D" w:rsidRDefault="00E303E9">
            <w:pPr>
              <w:pStyle w:val="Heading2"/>
              <w:jc w:val="left"/>
              <w:rPr>
                <w:rFonts w:ascii="Arial" w:hAnsi="Arial" w:cs="Arial"/>
                <w:b w:val="0"/>
                <w:bCs w:val="0"/>
                <w:lang w:val="en-GB"/>
              </w:rPr>
            </w:pPr>
            <w:r w:rsidRPr="00DD316D">
              <w:rPr>
                <w:rFonts w:ascii="Arial" w:hAnsi="Arial" w:cs="Arial"/>
                <w:bCs w:val="0"/>
                <w:u w:val="single"/>
                <w:lang w:val="en-GB"/>
              </w:rPr>
              <w:t>Optional/General</w:t>
            </w:r>
            <w:r w:rsidRPr="00DD316D">
              <w:rPr>
                <w:rFonts w:ascii="Arial" w:hAnsi="Arial" w:cs="Arial"/>
                <w:bCs w:val="0"/>
                <w:lang w:val="en-GB"/>
              </w:rPr>
              <w:t xml:space="preserve"> </w:t>
            </w:r>
            <w:r w:rsidRPr="00DD316D">
              <w:rPr>
                <w:rFonts w:ascii="Arial" w:hAnsi="Arial" w:cs="Arial"/>
                <w:b w:val="0"/>
                <w:bCs w:val="0"/>
                <w:lang w:val="en-GB"/>
              </w:rPr>
              <w:t>comments</w:t>
            </w:r>
          </w:p>
          <w:p w14:paraId="7FF902D9" w14:textId="77777777" w:rsidR="00E303E9" w:rsidRPr="00DD316D" w:rsidRDefault="00E303E9">
            <w:pPr>
              <w:pStyle w:val="Heading2"/>
              <w:jc w:val="left"/>
              <w:rPr>
                <w:rFonts w:ascii="Arial" w:hAnsi="Arial" w:cs="Arial"/>
                <w:b w:val="0"/>
                <w:lang w:val="en-GB"/>
              </w:rPr>
            </w:pPr>
          </w:p>
        </w:tc>
        <w:tc>
          <w:tcPr>
            <w:tcW w:w="2212" w:type="pct"/>
          </w:tcPr>
          <w:p w14:paraId="0EEF31C6" w14:textId="77777777" w:rsidR="00D864C8" w:rsidRPr="00DD316D" w:rsidRDefault="00C5345B" w:rsidP="00C5345B">
            <w:pPr>
              <w:pStyle w:val="ds-markdown-paragraph"/>
              <w:numPr>
                <w:ilvl w:val="0"/>
                <w:numId w:val="14"/>
              </w:numPr>
              <w:shd w:val="clear" w:color="auto" w:fill="FFFFFF"/>
              <w:spacing w:after="0" w:afterAutospacing="0"/>
              <w:rPr>
                <w:rFonts w:ascii="Arial" w:hAnsi="Arial" w:cs="Arial"/>
                <w:color w:val="0F1115"/>
                <w:sz w:val="20"/>
                <w:szCs w:val="20"/>
              </w:rPr>
            </w:pPr>
            <w:r w:rsidRPr="00DD316D">
              <w:rPr>
                <w:rFonts w:ascii="Arial" w:hAnsi="Arial" w:cs="Arial"/>
                <w:color w:val="0F1115"/>
                <w:sz w:val="20"/>
                <w:szCs w:val="20"/>
              </w:rPr>
              <w:t>There should be a paragraph in the introduction</w:t>
            </w:r>
            <w:r w:rsidR="00D864C8" w:rsidRPr="00DD316D">
              <w:rPr>
                <w:rFonts w:ascii="Arial" w:hAnsi="Arial" w:cs="Arial"/>
                <w:color w:val="0F1115"/>
                <w:sz w:val="20"/>
                <w:szCs w:val="20"/>
              </w:rPr>
              <w:t>.</w:t>
            </w:r>
          </w:p>
          <w:p w14:paraId="095544FC" w14:textId="77777777" w:rsidR="00D864C8" w:rsidRPr="00DD316D" w:rsidRDefault="00C5345B" w:rsidP="005D13D5">
            <w:pPr>
              <w:pStyle w:val="ds-markdown-paragraph"/>
              <w:numPr>
                <w:ilvl w:val="0"/>
                <w:numId w:val="14"/>
              </w:numPr>
              <w:shd w:val="clear" w:color="auto" w:fill="FFFFFF"/>
              <w:spacing w:after="0" w:afterAutospacing="0"/>
              <w:rPr>
                <w:rFonts w:ascii="Arial" w:hAnsi="Arial" w:cs="Arial"/>
                <w:color w:val="0F1115"/>
                <w:sz w:val="20"/>
                <w:szCs w:val="20"/>
              </w:rPr>
            </w:pPr>
            <w:r w:rsidRPr="00DD316D">
              <w:rPr>
                <w:rFonts w:ascii="Arial" w:hAnsi="Arial" w:cs="Arial"/>
                <w:color w:val="0F1115"/>
                <w:sz w:val="20"/>
                <w:szCs w:val="20"/>
              </w:rPr>
              <w:t>The table</w:t>
            </w:r>
            <w:r w:rsidR="00D864C8" w:rsidRPr="00DD316D">
              <w:rPr>
                <w:rFonts w:ascii="Arial" w:hAnsi="Arial" w:cs="Arial"/>
                <w:color w:val="0F1115"/>
                <w:sz w:val="20"/>
                <w:szCs w:val="20"/>
              </w:rPr>
              <w:t xml:space="preserve"> and figures are informative but </w:t>
            </w:r>
            <w:r w:rsidRPr="00DD316D">
              <w:rPr>
                <w:rFonts w:ascii="Arial" w:hAnsi="Arial" w:cs="Arial"/>
                <w:color w:val="0F1115"/>
                <w:sz w:val="20"/>
                <w:szCs w:val="20"/>
              </w:rPr>
              <w:t>lack sources</w:t>
            </w:r>
            <w:r w:rsidR="00D864C8" w:rsidRPr="00DD316D">
              <w:rPr>
                <w:rFonts w:ascii="Arial" w:hAnsi="Arial" w:cs="Arial"/>
                <w:color w:val="0F1115"/>
                <w:sz w:val="20"/>
                <w:szCs w:val="20"/>
              </w:rPr>
              <w:t>.</w:t>
            </w:r>
            <w:r w:rsidRPr="00DD316D">
              <w:rPr>
                <w:rFonts w:ascii="Arial" w:hAnsi="Arial" w:cs="Arial"/>
                <w:color w:val="0F1115"/>
                <w:sz w:val="20"/>
                <w:szCs w:val="20"/>
              </w:rPr>
              <w:t xml:space="preserve"> For example</w:t>
            </w:r>
            <w:r w:rsidR="00150460" w:rsidRPr="00DD316D">
              <w:rPr>
                <w:rFonts w:ascii="Arial" w:hAnsi="Arial" w:cs="Arial"/>
                <w:color w:val="0F1115"/>
                <w:sz w:val="20"/>
                <w:szCs w:val="20"/>
              </w:rPr>
              <w:t>, source: Authors’ construct</w:t>
            </w:r>
          </w:p>
          <w:p w14:paraId="27443909" w14:textId="77777777" w:rsidR="00C5345B" w:rsidRPr="00DD316D" w:rsidRDefault="00C5345B" w:rsidP="005D13D5">
            <w:pPr>
              <w:pStyle w:val="ds-markdown-paragraph"/>
              <w:numPr>
                <w:ilvl w:val="0"/>
                <w:numId w:val="14"/>
              </w:numPr>
              <w:shd w:val="clear" w:color="auto" w:fill="FFFFFF"/>
              <w:spacing w:after="0" w:afterAutospacing="0"/>
              <w:rPr>
                <w:rFonts w:ascii="Arial" w:hAnsi="Arial" w:cs="Arial"/>
                <w:color w:val="0F1115"/>
                <w:sz w:val="20"/>
                <w:szCs w:val="20"/>
              </w:rPr>
            </w:pPr>
            <w:r w:rsidRPr="00DD316D">
              <w:rPr>
                <w:rFonts w:ascii="Arial" w:hAnsi="Arial" w:cs="Arial"/>
                <w:color w:val="0F1115"/>
                <w:sz w:val="20"/>
                <w:szCs w:val="20"/>
              </w:rPr>
              <w:t>Consider adding a brief section on the limitations of the reviewed studies or the review itself</w:t>
            </w:r>
          </w:p>
          <w:p w14:paraId="7F4CDEAA" w14:textId="77777777" w:rsidR="00E303E9" w:rsidRPr="00DD316D" w:rsidRDefault="00E303E9">
            <w:pPr>
              <w:pStyle w:val="NormalWeb"/>
              <w:spacing w:before="0" w:beforeAutospacing="0" w:after="0" w:afterAutospacing="0"/>
              <w:rPr>
                <w:rFonts w:ascii="Arial" w:hAnsi="Arial" w:cs="Arial"/>
                <w:b/>
                <w:sz w:val="20"/>
                <w:szCs w:val="20"/>
                <w:lang w:val="en-GB"/>
              </w:rPr>
            </w:pPr>
          </w:p>
        </w:tc>
        <w:tc>
          <w:tcPr>
            <w:tcW w:w="1523" w:type="pct"/>
          </w:tcPr>
          <w:p w14:paraId="43071C24" w14:textId="5FDF1FF4" w:rsidR="00E303E9" w:rsidRPr="00DD316D" w:rsidRDefault="003C357E">
            <w:pPr>
              <w:rPr>
                <w:rFonts w:ascii="Arial" w:hAnsi="Arial" w:cs="Arial"/>
                <w:sz w:val="20"/>
                <w:szCs w:val="20"/>
                <w:lang w:val="en-GB"/>
              </w:rPr>
            </w:pPr>
            <w:r w:rsidRPr="00DD316D">
              <w:rPr>
                <w:rFonts w:ascii="Arial" w:hAnsi="Arial" w:cs="Arial"/>
                <w:sz w:val="20"/>
                <w:szCs w:val="20"/>
                <w:lang w:val="en-GB"/>
              </w:rPr>
              <w:t>We have modified the following sections in the revised manuscript.</w:t>
            </w:r>
          </w:p>
        </w:tc>
      </w:tr>
      <w:bookmarkEnd w:id="0"/>
      <w:bookmarkEnd w:id="1"/>
    </w:tbl>
    <w:p w14:paraId="67882A99" w14:textId="77777777" w:rsidR="008913D5" w:rsidRPr="00DD316D" w:rsidRDefault="008913D5" w:rsidP="00EF466B">
      <w:pPr>
        <w:pStyle w:val="BodyText"/>
        <w:rPr>
          <w:rFonts w:ascii="Arial" w:hAnsi="Arial" w:cs="Arial"/>
          <w:sz w:val="20"/>
          <w:szCs w:val="20"/>
          <w:lang w:val="en-GB"/>
        </w:rPr>
      </w:pPr>
    </w:p>
    <w:p w14:paraId="6DD71110" w14:textId="77777777" w:rsidR="00EF466B" w:rsidRPr="00DD316D" w:rsidRDefault="00EF466B" w:rsidP="00EF466B">
      <w:pPr>
        <w:pStyle w:val="BodyText"/>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EF466B" w:rsidRPr="00DD316D" w14:paraId="5D9C9BC5" w14:textId="77777777" w:rsidTr="00EF466B">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EB68FB7" w14:textId="77777777" w:rsidR="00EF466B" w:rsidRPr="00DD316D" w:rsidRDefault="00EF466B" w:rsidP="00EF466B">
            <w:pPr>
              <w:spacing w:line="276" w:lineRule="auto"/>
              <w:rPr>
                <w:rFonts w:ascii="Arial" w:eastAsia="Arial Unicode MS" w:hAnsi="Arial" w:cs="Arial"/>
                <w:b/>
                <w:sz w:val="20"/>
                <w:szCs w:val="20"/>
                <w:u w:val="single"/>
                <w:lang w:val="en-GB"/>
              </w:rPr>
            </w:pPr>
            <w:bookmarkStart w:id="3" w:name="_Hlk156057883"/>
            <w:bookmarkStart w:id="4" w:name="_Hlk156057704"/>
            <w:r w:rsidRPr="00DD316D">
              <w:rPr>
                <w:rFonts w:ascii="Arial" w:eastAsia="Arial Unicode MS" w:hAnsi="Arial" w:cs="Arial"/>
                <w:b/>
                <w:sz w:val="20"/>
                <w:szCs w:val="20"/>
                <w:highlight w:val="yellow"/>
                <w:u w:val="single"/>
                <w:lang w:val="en-GB"/>
              </w:rPr>
              <w:t>PART  2:</w:t>
            </w:r>
            <w:r w:rsidRPr="00DD316D">
              <w:rPr>
                <w:rFonts w:ascii="Arial" w:eastAsia="Arial Unicode MS" w:hAnsi="Arial" w:cs="Arial"/>
                <w:b/>
                <w:sz w:val="20"/>
                <w:szCs w:val="20"/>
                <w:u w:val="single"/>
                <w:lang w:val="en-GB"/>
              </w:rPr>
              <w:t xml:space="preserve"> </w:t>
            </w:r>
          </w:p>
          <w:p w14:paraId="6CB457E3" w14:textId="77777777" w:rsidR="00EF466B" w:rsidRPr="00DD316D" w:rsidRDefault="00EF466B" w:rsidP="00EF466B">
            <w:pPr>
              <w:spacing w:line="276" w:lineRule="auto"/>
              <w:rPr>
                <w:rFonts w:ascii="Arial" w:eastAsia="Arial Unicode MS" w:hAnsi="Arial" w:cs="Arial"/>
                <w:b/>
                <w:sz w:val="20"/>
                <w:szCs w:val="20"/>
                <w:u w:val="single"/>
                <w:lang w:val="en-GB"/>
              </w:rPr>
            </w:pPr>
          </w:p>
        </w:tc>
      </w:tr>
      <w:tr w:rsidR="00EF466B" w:rsidRPr="00DD316D" w14:paraId="4FB29A8C" w14:textId="77777777" w:rsidTr="00EF466B">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C10BB97" w14:textId="77777777" w:rsidR="00EF466B" w:rsidRPr="00DD316D" w:rsidRDefault="00EF466B" w:rsidP="00EF466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986B2" w14:textId="77777777" w:rsidR="00EF466B" w:rsidRPr="00DD316D" w:rsidRDefault="00EF466B" w:rsidP="00EF466B">
            <w:pPr>
              <w:keepNext/>
              <w:spacing w:line="276" w:lineRule="auto"/>
              <w:outlineLvl w:val="1"/>
              <w:rPr>
                <w:rFonts w:ascii="Arial" w:eastAsia="MS Mincho" w:hAnsi="Arial" w:cs="Arial"/>
                <w:b/>
                <w:bCs/>
                <w:sz w:val="20"/>
                <w:szCs w:val="20"/>
                <w:lang w:val="en-GB"/>
              </w:rPr>
            </w:pPr>
            <w:r w:rsidRPr="00DD316D">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67B11149" w14:textId="77777777" w:rsidR="00EF466B" w:rsidRPr="00DD316D" w:rsidRDefault="00EF466B" w:rsidP="00EF466B">
            <w:pPr>
              <w:spacing w:after="160" w:line="252" w:lineRule="auto"/>
              <w:rPr>
                <w:rFonts w:ascii="Arial" w:eastAsia="Calibri" w:hAnsi="Arial" w:cs="Arial"/>
                <w:kern w:val="2"/>
                <w:sz w:val="20"/>
                <w:szCs w:val="20"/>
                <w:lang w:val="en-IN"/>
              </w:rPr>
            </w:pPr>
            <w:r w:rsidRPr="00DD316D">
              <w:rPr>
                <w:rFonts w:ascii="Arial" w:eastAsia="Calibri" w:hAnsi="Arial" w:cs="Arial"/>
                <w:b/>
                <w:kern w:val="2"/>
                <w:sz w:val="20"/>
                <w:szCs w:val="20"/>
                <w:lang w:val="en-IN"/>
              </w:rPr>
              <w:t>Author’s Feedback</w:t>
            </w:r>
            <w:r w:rsidRPr="00DD316D">
              <w:rPr>
                <w:rFonts w:ascii="Arial" w:eastAsia="Calibri" w:hAnsi="Arial" w:cs="Arial"/>
                <w:kern w:val="2"/>
                <w:sz w:val="20"/>
                <w:szCs w:val="20"/>
                <w:lang w:val="en-IN"/>
              </w:rPr>
              <w:t xml:space="preserve"> (It is mandatory that authors should write his/her feedback here)</w:t>
            </w:r>
          </w:p>
          <w:p w14:paraId="0EF10752" w14:textId="77777777" w:rsidR="00EF466B" w:rsidRPr="00DD316D" w:rsidRDefault="00EF466B" w:rsidP="00EF466B">
            <w:pPr>
              <w:keepNext/>
              <w:spacing w:line="276" w:lineRule="auto"/>
              <w:outlineLvl w:val="1"/>
              <w:rPr>
                <w:rFonts w:ascii="Arial" w:eastAsia="MS Mincho" w:hAnsi="Arial" w:cs="Arial"/>
                <w:bCs/>
                <w:sz w:val="20"/>
                <w:szCs w:val="20"/>
                <w:lang w:val="en-GB"/>
              </w:rPr>
            </w:pPr>
          </w:p>
        </w:tc>
      </w:tr>
      <w:tr w:rsidR="00EF466B" w:rsidRPr="00DD316D" w14:paraId="047ADDDD" w14:textId="77777777" w:rsidTr="00EF466B">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1DFCAD3" w14:textId="77777777" w:rsidR="00EF466B" w:rsidRPr="00DD316D" w:rsidRDefault="00EF466B" w:rsidP="00EF466B">
            <w:pPr>
              <w:spacing w:line="276" w:lineRule="auto"/>
              <w:rPr>
                <w:rFonts w:ascii="Arial" w:eastAsia="Arial Unicode MS" w:hAnsi="Arial" w:cs="Arial"/>
                <w:b/>
                <w:sz w:val="20"/>
                <w:szCs w:val="20"/>
                <w:lang w:val="en-GB"/>
              </w:rPr>
            </w:pPr>
            <w:r w:rsidRPr="00DD316D">
              <w:rPr>
                <w:rFonts w:ascii="Arial" w:eastAsia="Arial Unicode MS" w:hAnsi="Arial" w:cs="Arial"/>
                <w:b/>
                <w:sz w:val="20"/>
                <w:szCs w:val="20"/>
                <w:lang w:val="en-GB"/>
              </w:rPr>
              <w:t xml:space="preserve">Are there ethical issues in this manuscript? </w:t>
            </w:r>
          </w:p>
          <w:p w14:paraId="5174AB96" w14:textId="77777777" w:rsidR="00EF466B" w:rsidRPr="00DD316D" w:rsidRDefault="00EF466B" w:rsidP="00EF466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E77668" w14:textId="77777777" w:rsidR="00EF466B" w:rsidRPr="00DD316D" w:rsidRDefault="00EF466B" w:rsidP="00EF466B">
            <w:pPr>
              <w:spacing w:line="276" w:lineRule="auto"/>
              <w:rPr>
                <w:rFonts w:ascii="Arial" w:eastAsia="Arial Unicode MS" w:hAnsi="Arial" w:cs="Arial"/>
                <w:i/>
                <w:iCs/>
                <w:sz w:val="20"/>
                <w:szCs w:val="20"/>
                <w:u w:val="single"/>
                <w:lang w:val="en-GB"/>
              </w:rPr>
            </w:pPr>
            <w:r w:rsidRPr="00DD316D">
              <w:rPr>
                <w:rFonts w:ascii="Arial" w:eastAsia="Arial Unicode MS" w:hAnsi="Arial" w:cs="Arial"/>
                <w:i/>
                <w:iCs/>
                <w:sz w:val="20"/>
                <w:szCs w:val="20"/>
                <w:u w:val="single"/>
                <w:lang w:val="en-GB"/>
              </w:rPr>
              <w:t xml:space="preserve">(If yes, </w:t>
            </w:r>
            <w:proofErr w:type="gramStart"/>
            <w:r w:rsidRPr="00DD316D">
              <w:rPr>
                <w:rFonts w:ascii="Arial" w:eastAsia="Arial Unicode MS" w:hAnsi="Arial" w:cs="Arial"/>
                <w:i/>
                <w:iCs/>
                <w:sz w:val="20"/>
                <w:szCs w:val="20"/>
                <w:u w:val="single"/>
                <w:lang w:val="en-GB"/>
              </w:rPr>
              <w:t>Kindly</w:t>
            </w:r>
            <w:proofErr w:type="gramEnd"/>
            <w:r w:rsidRPr="00DD316D">
              <w:rPr>
                <w:rFonts w:ascii="Arial" w:eastAsia="Arial Unicode MS" w:hAnsi="Arial" w:cs="Arial"/>
                <w:i/>
                <w:iCs/>
                <w:sz w:val="20"/>
                <w:szCs w:val="20"/>
                <w:u w:val="single"/>
                <w:lang w:val="en-GB"/>
              </w:rPr>
              <w:t xml:space="preserve"> please write down the ethical issues here in details)</w:t>
            </w:r>
          </w:p>
          <w:p w14:paraId="61B6303F" w14:textId="77777777" w:rsidR="00EF466B" w:rsidRPr="00DD316D" w:rsidRDefault="00EF466B" w:rsidP="00EF466B">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2565D122" w14:textId="77777777" w:rsidR="00EF466B" w:rsidRPr="00DD316D" w:rsidRDefault="00EF466B" w:rsidP="00EF466B">
            <w:pPr>
              <w:spacing w:line="276" w:lineRule="auto"/>
              <w:rPr>
                <w:rFonts w:ascii="Arial" w:eastAsia="Arial Unicode MS" w:hAnsi="Arial" w:cs="Arial"/>
                <w:sz w:val="20"/>
                <w:szCs w:val="20"/>
                <w:lang w:val="en-GB"/>
              </w:rPr>
            </w:pPr>
          </w:p>
          <w:p w14:paraId="4E14BC93" w14:textId="77777777" w:rsidR="00EF466B" w:rsidRPr="00DD316D" w:rsidRDefault="00EF466B" w:rsidP="00EF466B">
            <w:pPr>
              <w:spacing w:line="276" w:lineRule="auto"/>
              <w:rPr>
                <w:rFonts w:ascii="Arial" w:eastAsia="Arial Unicode MS" w:hAnsi="Arial" w:cs="Arial"/>
                <w:sz w:val="20"/>
                <w:szCs w:val="20"/>
                <w:lang w:val="en-GB"/>
              </w:rPr>
            </w:pPr>
          </w:p>
          <w:p w14:paraId="0C93283A" w14:textId="77777777" w:rsidR="00EF466B" w:rsidRPr="00DD316D" w:rsidRDefault="00EF466B" w:rsidP="00EF466B">
            <w:pPr>
              <w:spacing w:line="276" w:lineRule="auto"/>
              <w:rPr>
                <w:rFonts w:ascii="Arial" w:eastAsia="Arial Unicode MS" w:hAnsi="Arial" w:cs="Arial"/>
                <w:sz w:val="20"/>
                <w:szCs w:val="20"/>
                <w:lang w:val="en-GB"/>
              </w:rPr>
            </w:pPr>
          </w:p>
        </w:tc>
      </w:tr>
      <w:bookmarkEnd w:id="3"/>
    </w:tbl>
    <w:p w14:paraId="789E21E0" w14:textId="77777777" w:rsidR="00EF466B" w:rsidRPr="00DD316D" w:rsidRDefault="00EF466B" w:rsidP="00EF466B">
      <w:pPr>
        <w:rPr>
          <w:rFonts w:ascii="Arial" w:hAnsi="Arial" w:cs="Arial"/>
          <w:sz w:val="20"/>
          <w:szCs w:val="20"/>
        </w:rPr>
      </w:pPr>
    </w:p>
    <w:p w14:paraId="65869039" w14:textId="77777777" w:rsidR="00EF466B" w:rsidRPr="00DD316D" w:rsidRDefault="00EF466B" w:rsidP="00EF466B">
      <w:pPr>
        <w:rPr>
          <w:rFonts w:ascii="Arial" w:hAnsi="Arial" w:cs="Arial"/>
          <w:sz w:val="20"/>
          <w:szCs w:val="20"/>
        </w:rPr>
      </w:pPr>
    </w:p>
    <w:p w14:paraId="7657D2AA" w14:textId="77777777" w:rsidR="00EF466B" w:rsidRPr="00DD316D" w:rsidRDefault="00EF466B" w:rsidP="00EF466B">
      <w:pPr>
        <w:rPr>
          <w:rFonts w:ascii="Arial" w:hAnsi="Arial" w:cs="Arial"/>
          <w:bCs/>
          <w:sz w:val="20"/>
          <w:szCs w:val="20"/>
          <w:u w:val="single"/>
          <w:lang w:val="en-GB"/>
        </w:rPr>
      </w:pPr>
    </w:p>
    <w:bookmarkEnd w:id="4"/>
    <w:p w14:paraId="2239BC8B" w14:textId="77777777" w:rsidR="00EF466B" w:rsidRPr="00DD316D" w:rsidRDefault="00EF466B" w:rsidP="00EF466B">
      <w:pPr>
        <w:rPr>
          <w:rFonts w:ascii="Arial" w:hAnsi="Arial" w:cs="Arial"/>
          <w:sz w:val="20"/>
          <w:szCs w:val="20"/>
        </w:rPr>
      </w:pPr>
    </w:p>
    <w:p w14:paraId="1C02F2D8" w14:textId="77777777" w:rsidR="00EF466B" w:rsidRPr="00DD316D" w:rsidRDefault="00EF466B" w:rsidP="00EF466B">
      <w:pPr>
        <w:pStyle w:val="BodyText"/>
        <w:rPr>
          <w:rFonts w:ascii="Arial" w:hAnsi="Arial" w:cs="Arial"/>
          <w:sz w:val="20"/>
          <w:szCs w:val="20"/>
          <w:lang w:val="en-GB"/>
        </w:rPr>
      </w:pPr>
    </w:p>
    <w:sectPr w:rsidR="00EF466B" w:rsidRPr="00DD316D" w:rsidSect="009D7C5A">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6DE3A" w14:textId="77777777" w:rsidR="00FF01E7" w:rsidRPr="0000007A" w:rsidRDefault="00FF01E7" w:rsidP="0099583E">
      <w:r>
        <w:separator/>
      </w:r>
    </w:p>
  </w:endnote>
  <w:endnote w:type="continuationSeparator" w:id="0">
    <w:p w14:paraId="31B97F16" w14:textId="77777777" w:rsidR="00FF01E7" w:rsidRPr="0000007A" w:rsidRDefault="00FF01E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12519"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1607D" w:rsidRPr="0021607D">
      <w:rPr>
        <w:sz w:val="16"/>
      </w:rPr>
      <w:t xml:space="preserve">Version: </w:t>
    </w:r>
    <w:r w:rsidR="0056759D">
      <w:rPr>
        <w:sz w:val="16"/>
      </w:rPr>
      <w:t>3</w:t>
    </w:r>
    <w:r w:rsidR="0021607D" w:rsidRPr="0021607D">
      <w:rPr>
        <w:sz w:val="16"/>
      </w:rPr>
      <w:t xml:space="preserve"> (0</w:t>
    </w:r>
    <w:r w:rsidR="0056759D">
      <w:rPr>
        <w:sz w:val="16"/>
      </w:rPr>
      <w:t>7</w:t>
    </w:r>
    <w:r w:rsidR="0021607D" w:rsidRPr="0021607D">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9CE9A" w14:textId="77777777" w:rsidR="00FF01E7" w:rsidRPr="0000007A" w:rsidRDefault="00FF01E7" w:rsidP="0099583E">
      <w:r>
        <w:separator/>
      </w:r>
    </w:p>
  </w:footnote>
  <w:footnote w:type="continuationSeparator" w:id="0">
    <w:p w14:paraId="6A706A89" w14:textId="77777777" w:rsidR="00FF01E7" w:rsidRPr="0000007A" w:rsidRDefault="00FF01E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CFFC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D8DFB77"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6759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14546"/>
    <w:multiLevelType w:val="hybridMultilevel"/>
    <w:tmpl w:val="A934C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9974F0"/>
    <w:multiLevelType w:val="hybridMultilevel"/>
    <w:tmpl w:val="B6102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7140667"/>
    <w:multiLevelType w:val="multilevel"/>
    <w:tmpl w:val="BDA87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BD6A1E"/>
    <w:multiLevelType w:val="hybridMultilevel"/>
    <w:tmpl w:val="D76A81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7"/>
  </w:num>
  <w:num w:numId="2">
    <w:abstractNumId w:val="12"/>
  </w:num>
  <w:num w:numId="3">
    <w:abstractNumId w:val="11"/>
  </w:num>
  <w:num w:numId="4">
    <w:abstractNumId w:val="13"/>
  </w:num>
  <w:num w:numId="5">
    <w:abstractNumId w:val="10"/>
  </w:num>
  <w:num w:numId="6">
    <w:abstractNumId w:val="1"/>
  </w:num>
  <w:num w:numId="7">
    <w:abstractNumId w:val="5"/>
  </w:num>
  <w:num w:numId="8">
    <w:abstractNumId w:val="15"/>
  </w:num>
  <w:num w:numId="9">
    <w:abstractNumId w:val="14"/>
  </w:num>
  <w:num w:numId="10">
    <w:abstractNumId w:val="4"/>
  </w:num>
  <w:num w:numId="11">
    <w:abstractNumId w:val="3"/>
  </w:num>
  <w:num w:numId="12">
    <w:abstractNumId w:val="8"/>
  </w:num>
  <w:num w:numId="13">
    <w:abstractNumId w:val="6"/>
  </w:num>
  <w:num w:numId="14">
    <w:abstractNumId w:val="9"/>
  </w:num>
  <w:num w:numId="15">
    <w:abstractNumId w:val="2"/>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hideGrammaticalError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cwNTSxsDAxt7S0MDZT0lEKTi0uzszPAykwrAUABOaMRywAAAA="/>
  </w:docVars>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2EC9"/>
    <w:rsid w:val="00144521"/>
    <w:rsid w:val="00150304"/>
    <w:rsid w:val="00150460"/>
    <w:rsid w:val="0015296D"/>
    <w:rsid w:val="00163622"/>
    <w:rsid w:val="001645A2"/>
    <w:rsid w:val="00164F4E"/>
    <w:rsid w:val="00165685"/>
    <w:rsid w:val="0017480A"/>
    <w:rsid w:val="001766DF"/>
    <w:rsid w:val="00184644"/>
    <w:rsid w:val="0018753A"/>
    <w:rsid w:val="00187FED"/>
    <w:rsid w:val="0019527A"/>
    <w:rsid w:val="00197E68"/>
    <w:rsid w:val="001A1605"/>
    <w:rsid w:val="001B0C63"/>
    <w:rsid w:val="001D3A1D"/>
    <w:rsid w:val="001E4B3D"/>
    <w:rsid w:val="001F24FF"/>
    <w:rsid w:val="001F2913"/>
    <w:rsid w:val="001F707F"/>
    <w:rsid w:val="002011F3"/>
    <w:rsid w:val="00201B85"/>
    <w:rsid w:val="00202E80"/>
    <w:rsid w:val="002105F7"/>
    <w:rsid w:val="0021607D"/>
    <w:rsid w:val="00220111"/>
    <w:rsid w:val="002204DE"/>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70C4B"/>
    <w:rsid w:val="003936B2"/>
    <w:rsid w:val="003A04E7"/>
    <w:rsid w:val="003A4991"/>
    <w:rsid w:val="003A6E1A"/>
    <w:rsid w:val="003B2172"/>
    <w:rsid w:val="003B5C2E"/>
    <w:rsid w:val="003C357E"/>
    <w:rsid w:val="003E3BDB"/>
    <w:rsid w:val="003E746A"/>
    <w:rsid w:val="0042465A"/>
    <w:rsid w:val="00430D72"/>
    <w:rsid w:val="004356CC"/>
    <w:rsid w:val="00435B36"/>
    <w:rsid w:val="00442B24"/>
    <w:rsid w:val="0044444D"/>
    <w:rsid w:val="0044519B"/>
    <w:rsid w:val="00445B35"/>
    <w:rsid w:val="00446659"/>
    <w:rsid w:val="00456328"/>
    <w:rsid w:val="00457AB1"/>
    <w:rsid w:val="00457BC0"/>
    <w:rsid w:val="00462996"/>
    <w:rsid w:val="004674B4"/>
    <w:rsid w:val="00476F35"/>
    <w:rsid w:val="00496C39"/>
    <w:rsid w:val="004A1DAA"/>
    <w:rsid w:val="004B4CAD"/>
    <w:rsid w:val="004B4FDC"/>
    <w:rsid w:val="004C3DF1"/>
    <w:rsid w:val="004C5074"/>
    <w:rsid w:val="004D2E36"/>
    <w:rsid w:val="004D557F"/>
    <w:rsid w:val="00503AB6"/>
    <w:rsid w:val="00503D24"/>
    <w:rsid w:val="005047C5"/>
    <w:rsid w:val="00510920"/>
    <w:rsid w:val="00521812"/>
    <w:rsid w:val="00523D2C"/>
    <w:rsid w:val="00531C82"/>
    <w:rsid w:val="005339A8"/>
    <w:rsid w:val="00533FC1"/>
    <w:rsid w:val="0054564B"/>
    <w:rsid w:val="00545A13"/>
    <w:rsid w:val="0054621F"/>
    <w:rsid w:val="00546343"/>
    <w:rsid w:val="00557CD3"/>
    <w:rsid w:val="00560D3C"/>
    <w:rsid w:val="0056759D"/>
    <w:rsid w:val="00567DE0"/>
    <w:rsid w:val="005735A5"/>
    <w:rsid w:val="005A5BE0"/>
    <w:rsid w:val="005B12E0"/>
    <w:rsid w:val="005C25A0"/>
    <w:rsid w:val="005D13D5"/>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533C1"/>
    <w:rsid w:val="00766889"/>
    <w:rsid w:val="00766A0D"/>
    <w:rsid w:val="00767F8C"/>
    <w:rsid w:val="00780B67"/>
    <w:rsid w:val="007B1099"/>
    <w:rsid w:val="007B6E18"/>
    <w:rsid w:val="007D0246"/>
    <w:rsid w:val="007D3353"/>
    <w:rsid w:val="007F5873"/>
    <w:rsid w:val="00806382"/>
    <w:rsid w:val="00815F94"/>
    <w:rsid w:val="0082130C"/>
    <w:rsid w:val="008224E2"/>
    <w:rsid w:val="00825DC9"/>
    <w:rsid w:val="0082676D"/>
    <w:rsid w:val="00831055"/>
    <w:rsid w:val="00837F69"/>
    <w:rsid w:val="008423BB"/>
    <w:rsid w:val="00846F1F"/>
    <w:rsid w:val="0087201B"/>
    <w:rsid w:val="00877F10"/>
    <w:rsid w:val="00882091"/>
    <w:rsid w:val="008913D5"/>
    <w:rsid w:val="00893E75"/>
    <w:rsid w:val="008A0322"/>
    <w:rsid w:val="008B0660"/>
    <w:rsid w:val="008C2778"/>
    <w:rsid w:val="008C2F62"/>
    <w:rsid w:val="008C7587"/>
    <w:rsid w:val="008D020E"/>
    <w:rsid w:val="008D1117"/>
    <w:rsid w:val="008D15A4"/>
    <w:rsid w:val="008F36E4"/>
    <w:rsid w:val="00911397"/>
    <w:rsid w:val="009201BE"/>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D7C5A"/>
    <w:rsid w:val="009E13C3"/>
    <w:rsid w:val="009E6A30"/>
    <w:rsid w:val="009E79E5"/>
    <w:rsid w:val="009F07D4"/>
    <w:rsid w:val="009F29EB"/>
    <w:rsid w:val="00A001A0"/>
    <w:rsid w:val="00A06F30"/>
    <w:rsid w:val="00A12C83"/>
    <w:rsid w:val="00A31AAC"/>
    <w:rsid w:val="00A32905"/>
    <w:rsid w:val="00A36C95"/>
    <w:rsid w:val="00A37DE3"/>
    <w:rsid w:val="00A447D2"/>
    <w:rsid w:val="00A519D1"/>
    <w:rsid w:val="00A6343B"/>
    <w:rsid w:val="00A65C50"/>
    <w:rsid w:val="00A66DD2"/>
    <w:rsid w:val="00A71F1F"/>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642CB"/>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5345B"/>
    <w:rsid w:val="00C635B6"/>
    <w:rsid w:val="00C70DFC"/>
    <w:rsid w:val="00C82466"/>
    <w:rsid w:val="00C83BD3"/>
    <w:rsid w:val="00C84097"/>
    <w:rsid w:val="00C93ABA"/>
    <w:rsid w:val="00C9410A"/>
    <w:rsid w:val="00CB429B"/>
    <w:rsid w:val="00CC2753"/>
    <w:rsid w:val="00CD093E"/>
    <w:rsid w:val="00CD1556"/>
    <w:rsid w:val="00CD1FD7"/>
    <w:rsid w:val="00CE199A"/>
    <w:rsid w:val="00CE5AC7"/>
    <w:rsid w:val="00CF0BBB"/>
    <w:rsid w:val="00CF2E4B"/>
    <w:rsid w:val="00CF50E2"/>
    <w:rsid w:val="00D03905"/>
    <w:rsid w:val="00D1283A"/>
    <w:rsid w:val="00D17979"/>
    <w:rsid w:val="00D2075F"/>
    <w:rsid w:val="00D3257B"/>
    <w:rsid w:val="00D40416"/>
    <w:rsid w:val="00D45CF7"/>
    <w:rsid w:val="00D4782A"/>
    <w:rsid w:val="00D7603E"/>
    <w:rsid w:val="00D8579C"/>
    <w:rsid w:val="00D864C8"/>
    <w:rsid w:val="00D90124"/>
    <w:rsid w:val="00D9392F"/>
    <w:rsid w:val="00D941C1"/>
    <w:rsid w:val="00DA41F5"/>
    <w:rsid w:val="00DB5B54"/>
    <w:rsid w:val="00DB7E1B"/>
    <w:rsid w:val="00DC1D81"/>
    <w:rsid w:val="00DD316D"/>
    <w:rsid w:val="00E00F9E"/>
    <w:rsid w:val="00E303E9"/>
    <w:rsid w:val="00E451EA"/>
    <w:rsid w:val="00E53E52"/>
    <w:rsid w:val="00E57F4B"/>
    <w:rsid w:val="00E63889"/>
    <w:rsid w:val="00E65EB7"/>
    <w:rsid w:val="00E71C8D"/>
    <w:rsid w:val="00E72360"/>
    <w:rsid w:val="00E972A7"/>
    <w:rsid w:val="00EA26C5"/>
    <w:rsid w:val="00EA2839"/>
    <w:rsid w:val="00EB3E91"/>
    <w:rsid w:val="00EC6894"/>
    <w:rsid w:val="00ED6B12"/>
    <w:rsid w:val="00EE0D3E"/>
    <w:rsid w:val="00EF326D"/>
    <w:rsid w:val="00EF466B"/>
    <w:rsid w:val="00EF53FE"/>
    <w:rsid w:val="00F245A7"/>
    <w:rsid w:val="00F2643C"/>
    <w:rsid w:val="00F30CB7"/>
    <w:rsid w:val="00F3295A"/>
    <w:rsid w:val="00F34D8E"/>
    <w:rsid w:val="00F3669D"/>
    <w:rsid w:val="00F405F8"/>
    <w:rsid w:val="00F41154"/>
    <w:rsid w:val="00F4700F"/>
    <w:rsid w:val="00F51F7F"/>
    <w:rsid w:val="00F573EA"/>
    <w:rsid w:val="00F579AB"/>
    <w:rsid w:val="00F57E9D"/>
    <w:rsid w:val="00FA6528"/>
    <w:rsid w:val="00FC2E17"/>
    <w:rsid w:val="00FC6387"/>
    <w:rsid w:val="00FC6802"/>
    <w:rsid w:val="00FD70A7"/>
    <w:rsid w:val="00FF01E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EB67F4"/>
  <w15:chartTrackingRefBased/>
  <w15:docId w15:val="{3767DA2B-A8DC-42D7-BFE0-C2AF9CC3E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E00F9E"/>
    <w:rPr>
      <w:color w:val="605E5C"/>
      <w:shd w:val="clear" w:color="auto" w:fill="E1DFDD"/>
    </w:rPr>
  </w:style>
  <w:style w:type="paragraph" w:customStyle="1" w:styleId="ds-markdown-paragraph">
    <w:name w:val="ds-markdown-paragraph"/>
    <w:basedOn w:val="Normal"/>
    <w:rsid w:val="00D864C8"/>
    <w:pPr>
      <w:spacing w:before="100" w:beforeAutospacing="1" w:after="100" w:afterAutospacing="1"/>
    </w:pPr>
  </w:style>
  <w:style w:type="character" w:styleId="Strong">
    <w:name w:val="Strong"/>
    <w:uiPriority w:val="22"/>
    <w:qFormat/>
    <w:rsid w:val="003B5C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8046329">
      <w:bodyDiv w:val="1"/>
      <w:marLeft w:val="0"/>
      <w:marRight w:val="0"/>
      <w:marTop w:val="0"/>
      <w:marBottom w:val="0"/>
      <w:divBdr>
        <w:top w:val="none" w:sz="0" w:space="0" w:color="auto"/>
        <w:left w:val="none" w:sz="0" w:space="0" w:color="auto"/>
        <w:bottom w:val="none" w:sz="0" w:space="0" w:color="auto"/>
        <w:right w:val="none" w:sz="0" w:space="0" w:color="auto"/>
      </w:divBdr>
    </w:div>
    <w:div w:id="966010169">
      <w:bodyDiv w:val="1"/>
      <w:marLeft w:val="0"/>
      <w:marRight w:val="0"/>
      <w:marTop w:val="0"/>
      <w:marBottom w:val="0"/>
      <w:divBdr>
        <w:top w:val="none" w:sz="0" w:space="0" w:color="auto"/>
        <w:left w:val="none" w:sz="0" w:space="0" w:color="auto"/>
        <w:bottom w:val="none" w:sz="0" w:space="0" w:color="auto"/>
        <w:right w:val="none" w:sz="0" w:space="0" w:color="auto"/>
      </w:divBdr>
    </w:div>
    <w:div w:id="1120994615">
      <w:bodyDiv w:val="1"/>
      <w:marLeft w:val="0"/>
      <w:marRight w:val="0"/>
      <w:marTop w:val="0"/>
      <w:marBottom w:val="0"/>
      <w:divBdr>
        <w:top w:val="none" w:sz="0" w:space="0" w:color="auto"/>
        <w:left w:val="none" w:sz="0" w:space="0" w:color="auto"/>
        <w:bottom w:val="none" w:sz="0" w:space="0" w:color="auto"/>
        <w:right w:val="none" w:sz="0" w:space="0" w:color="auto"/>
      </w:divBdr>
    </w:div>
    <w:div w:id="113024220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59977025">
      <w:bodyDiv w:val="1"/>
      <w:marLeft w:val="0"/>
      <w:marRight w:val="0"/>
      <w:marTop w:val="0"/>
      <w:marBottom w:val="0"/>
      <w:divBdr>
        <w:top w:val="none" w:sz="0" w:space="0" w:color="auto"/>
        <w:left w:val="none" w:sz="0" w:space="0" w:color="auto"/>
        <w:bottom w:val="none" w:sz="0" w:space="0" w:color="auto"/>
        <w:right w:val="none" w:sz="0" w:space="0" w:color="auto"/>
      </w:divBdr>
    </w:div>
    <w:div w:id="1674146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ecc.com/index.php/IJEC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B451D-D2E9-4D4A-B1A7-3034DD47B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703</Words>
  <Characters>4009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4703</CharactersWithSpaces>
  <SharedDoc>false</SharedDoc>
  <HLinks>
    <vt:vector size="6" baseType="variant">
      <vt:variant>
        <vt:i4>1441873</vt:i4>
      </vt:variant>
      <vt:variant>
        <vt:i4>0</vt:i4>
      </vt:variant>
      <vt:variant>
        <vt:i4>0</vt:i4>
      </vt:variant>
      <vt:variant>
        <vt:i4>5</vt:i4>
      </vt:variant>
      <vt:variant>
        <vt:lpwstr>https://journalijecc.com/index.php/IJECC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3</cp:revision>
  <dcterms:created xsi:type="dcterms:W3CDTF">2025-11-17T11:17:00Z</dcterms:created>
  <dcterms:modified xsi:type="dcterms:W3CDTF">2025-11-17T12:20:00Z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98c78355-9f93-4a4e-bceb-70c25db4272a</vt:lpwstr>
  </property>
</Properties>
</file>