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E960D9" w:rsidRPr="00DA02E1" w:rsidRDefault="00E960D9">
      <w:pPr>
        <w:widowControl w:val="0"/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Style27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167"/>
        <w:gridCol w:w="15767"/>
      </w:tblGrid>
      <w:tr w:rsidR="00E960D9" w:rsidRPr="00DA02E1" w14:paraId="4C251A78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00000002" w14:textId="77777777" w:rsidR="00E960D9" w:rsidRPr="00DA02E1" w:rsidRDefault="00E960D9">
            <w:pPr>
              <w:pStyle w:val="Heading2"/>
              <w:suppressAutoHyphens/>
              <w:spacing w:line="1" w:lineRule="atLeast"/>
              <w:ind w:leftChars="-1" w:hangingChars="1" w:hanging="2"/>
              <w:jc w:val="left"/>
              <w:textAlignment w:val="top"/>
              <w:rPr>
                <w:rFonts w:ascii="Arial" w:eastAsia="Arial" w:hAnsi="Arial" w:cs="Arial"/>
                <w:b w:val="0"/>
                <w:position w:val="-1"/>
              </w:rPr>
            </w:pPr>
          </w:p>
        </w:tc>
      </w:tr>
      <w:tr w:rsidR="00E960D9" w:rsidRPr="00DA02E1" w14:paraId="7125663A" w14:textId="77777777">
        <w:trPr>
          <w:trHeight w:val="290"/>
        </w:trPr>
        <w:tc>
          <w:tcPr>
            <w:tcW w:w="5167" w:type="dxa"/>
          </w:tcPr>
          <w:p w14:paraId="00000004" w14:textId="77777777" w:rsidR="00E960D9" w:rsidRPr="00DA02E1" w:rsidRDefault="00000000">
            <w:pPr>
              <w:suppressAutoHyphens/>
              <w:ind w:leftChars="-1" w:hangingChars="1" w:hanging="2"/>
              <w:textAlignment w:val="top"/>
              <w:outlineLvl w:val="0"/>
              <w:rPr>
                <w:rFonts w:ascii="Arial" w:eastAsia="Arial" w:hAnsi="Arial" w:cs="Arial"/>
                <w:color w:val="000000"/>
                <w:position w:val="-1"/>
                <w:sz w:val="20"/>
                <w:szCs w:val="20"/>
              </w:rPr>
            </w:pPr>
            <w:r w:rsidRPr="00DA02E1">
              <w:rPr>
                <w:rFonts w:ascii="Arial" w:eastAsia="Arial" w:hAnsi="Arial" w:cs="Arial"/>
                <w:color w:val="000000"/>
                <w:position w:val="-1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05" w14:textId="77777777" w:rsidR="00E960D9" w:rsidRPr="00DA02E1" w:rsidRDefault="00000000">
            <w:pPr>
              <w:suppressAutoHyphens/>
              <w:spacing w:line="1" w:lineRule="atLeast"/>
              <w:ind w:leftChars="-1" w:hangingChars="1" w:hanging="2"/>
              <w:textAlignment w:val="top"/>
              <w:outlineLvl w:val="0"/>
              <w:rPr>
                <w:rFonts w:ascii="Arial" w:eastAsia="Arial" w:hAnsi="Arial" w:cs="Arial"/>
                <w:color w:val="0000FF"/>
                <w:position w:val="-1"/>
                <w:sz w:val="20"/>
                <w:szCs w:val="20"/>
              </w:rPr>
            </w:pPr>
            <w:hyperlink r:id="rId7">
              <w:r w:rsidRPr="00DA02E1">
                <w:rPr>
                  <w:rFonts w:ascii="Arial" w:eastAsia="Arial" w:hAnsi="Arial" w:cs="Arial"/>
                  <w:b/>
                  <w:color w:val="0000FF"/>
                  <w:position w:val="-1"/>
                  <w:sz w:val="20"/>
                  <w:szCs w:val="20"/>
                  <w:u w:val="single"/>
                </w:rPr>
                <w:t>European Journal of Nutrition &amp; Food Safety</w:t>
              </w:r>
            </w:hyperlink>
            <w:r w:rsidRPr="00DA02E1">
              <w:rPr>
                <w:rFonts w:ascii="Arial" w:eastAsia="Arial" w:hAnsi="Arial" w:cs="Arial"/>
                <w:b/>
                <w:color w:val="0000FF"/>
                <w:position w:val="-1"/>
                <w:sz w:val="20"/>
                <w:szCs w:val="20"/>
              </w:rPr>
              <w:t xml:space="preserve"> </w:t>
            </w:r>
          </w:p>
        </w:tc>
      </w:tr>
      <w:tr w:rsidR="00E960D9" w:rsidRPr="00DA02E1" w14:paraId="0689B6DA" w14:textId="77777777">
        <w:trPr>
          <w:trHeight w:val="290"/>
        </w:trPr>
        <w:tc>
          <w:tcPr>
            <w:tcW w:w="5167" w:type="dxa"/>
          </w:tcPr>
          <w:p w14:paraId="00000006" w14:textId="77777777" w:rsidR="00E960D9" w:rsidRPr="00DA02E1" w:rsidRDefault="00000000">
            <w:pPr>
              <w:suppressAutoHyphens/>
              <w:ind w:leftChars="-1" w:hangingChars="1" w:hanging="2"/>
              <w:textAlignment w:val="top"/>
              <w:outlineLvl w:val="0"/>
              <w:rPr>
                <w:rFonts w:ascii="Arial" w:eastAsia="Arial" w:hAnsi="Arial" w:cs="Arial"/>
                <w:color w:val="000000"/>
                <w:position w:val="-1"/>
                <w:sz w:val="20"/>
                <w:szCs w:val="20"/>
              </w:rPr>
            </w:pPr>
            <w:r w:rsidRPr="00DA02E1">
              <w:rPr>
                <w:rFonts w:ascii="Arial" w:eastAsia="Arial" w:hAnsi="Arial" w:cs="Arial"/>
                <w:color w:val="000000"/>
                <w:position w:val="-1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07" w14:textId="77777777" w:rsidR="00E960D9" w:rsidRPr="00DA02E1" w:rsidRDefault="00000000">
            <w:pPr>
              <w:suppressAutoHyphens/>
              <w:ind w:leftChars="-1" w:hangingChars="1" w:hanging="2"/>
              <w:textAlignment w:val="top"/>
              <w:outlineLvl w:val="0"/>
              <w:rPr>
                <w:rFonts w:ascii="Arial" w:eastAsia="Arial" w:hAnsi="Arial" w:cs="Arial"/>
                <w:color w:val="000000"/>
                <w:position w:val="-1"/>
                <w:sz w:val="20"/>
                <w:szCs w:val="20"/>
              </w:rPr>
            </w:pPr>
            <w:r w:rsidRPr="00DA02E1">
              <w:rPr>
                <w:rFonts w:ascii="Arial" w:eastAsia="Arial" w:hAnsi="Arial" w:cs="Arial"/>
                <w:b/>
                <w:color w:val="000000"/>
                <w:position w:val="-1"/>
                <w:sz w:val="20"/>
                <w:szCs w:val="20"/>
              </w:rPr>
              <w:t>Ms_EJNFS_147153</w:t>
            </w:r>
          </w:p>
        </w:tc>
      </w:tr>
      <w:tr w:rsidR="00E960D9" w:rsidRPr="00DA02E1" w14:paraId="74F08157" w14:textId="77777777">
        <w:trPr>
          <w:trHeight w:val="650"/>
        </w:trPr>
        <w:tc>
          <w:tcPr>
            <w:tcW w:w="5167" w:type="dxa"/>
          </w:tcPr>
          <w:p w14:paraId="00000008" w14:textId="77777777" w:rsidR="00E960D9" w:rsidRPr="00DA02E1" w:rsidRDefault="00000000">
            <w:pPr>
              <w:suppressAutoHyphens/>
              <w:ind w:leftChars="-1" w:hangingChars="1" w:hanging="2"/>
              <w:textAlignment w:val="top"/>
              <w:outlineLvl w:val="0"/>
              <w:rPr>
                <w:rFonts w:ascii="Arial" w:eastAsia="Arial" w:hAnsi="Arial" w:cs="Arial"/>
                <w:color w:val="000000"/>
                <w:position w:val="-1"/>
                <w:sz w:val="20"/>
                <w:szCs w:val="20"/>
              </w:rPr>
            </w:pPr>
            <w:r w:rsidRPr="00DA02E1">
              <w:rPr>
                <w:rFonts w:ascii="Arial" w:eastAsia="Arial" w:hAnsi="Arial" w:cs="Arial"/>
                <w:color w:val="000000"/>
                <w:position w:val="-1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09" w14:textId="77777777" w:rsidR="00E960D9" w:rsidRPr="00DA02E1" w:rsidRDefault="00000000">
            <w:pPr>
              <w:suppressAutoHyphens/>
              <w:ind w:leftChars="-1" w:hangingChars="1" w:hanging="2"/>
              <w:textAlignment w:val="top"/>
              <w:outlineLvl w:val="0"/>
              <w:rPr>
                <w:rFonts w:ascii="Arial" w:eastAsia="Arial" w:hAnsi="Arial" w:cs="Arial"/>
                <w:color w:val="000000"/>
                <w:position w:val="-1"/>
                <w:sz w:val="20"/>
                <w:szCs w:val="20"/>
              </w:rPr>
            </w:pPr>
            <w:r w:rsidRPr="00DA02E1">
              <w:rPr>
                <w:rFonts w:ascii="Arial" w:eastAsia="Arial" w:hAnsi="Arial" w:cs="Arial"/>
                <w:b/>
                <w:color w:val="000000"/>
                <w:position w:val="-1"/>
                <w:sz w:val="20"/>
                <w:szCs w:val="20"/>
              </w:rPr>
              <w:t xml:space="preserve">Optimization Of Microencapsulation Matrix </w:t>
            </w:r>
            <w:proofErr w:type="gramStart"/>
            <w:r w:rsidRPr="00DA02E1">
              <w:rPr>
                <w:rFonts w:ascii="Arial" w:eastAsia="Arial" w:hAnsi="Arial" w:cs="Arial"/>
                <w:b/>
                <w:color w:val="000000"/>
                <w:position w:val="-1"/>
                <w:sz w:val="20"/>
                <w:szCs w:val="20"/>
              </w:rPr>
              <w:t>For</w:t>
            </w:r>
            <w:proofErr w:type="gramEnd"/>
            <w:r w:rsidRPr="00DA02E1">
              <w:rPr>
                <w:rFonts w:ascii="Arial" w:eastAsia="Arial" w:hAnsi="Arial" w:cs="Arial"/>
                <w:b/>
                <w:color w:val="000000"/>
                <w:position w:val="-1"/>
                <w:sz w:val="20"/>
                <w:szCs w:val="20"/>
              </w:rPr>
              <w:t xml:space="preserve"> Lactobacillus Acidophilus Using Response Surface Methodology: Role </w:t>
            </w:r>
            <w:proofErr w:type="gramStart"/>
            <w:r w:rsidRPr="00DA02E1">
              <w:rPr>
                <w:rFonts w:ascii="Arial" w:eastAsia="Arial" w:hAnsi="Arial" w:cs="Arial"/>
                <w:b/>
                <w:color w:val="000000"/>
                <w:position w:val="-1"/>
                <w:sz w:val="20"/>
                <w:szCs w:val="20"/>
              </w:rPr>
              <w:t>Of</w:t>
            </w:r>
            <w:proofErr w:type="gramEnd"/>
            <w:r w:rsidRPr="00DA02E1">
              <w:rPr>
                <w:rFonts w:ascii="Arial" w:eastAsia="Arial" w:hAnsi="Arial" w:cs="Arial"/>
                <w:b/>
                <w:color w:val="000000"/>
                <w:position w:val="-1"/>
                <w:sz w:val="20"/>
                <w:szCs w:val="20"/>
              </w:rPr>
              <w:t xml:space="preserve"> Sodium Alginate, Carrageenan, Omega-3 Fatty Acid, And Phytosterols</w:t>
            </w:r>
          </w:p>
        </w:tc>
      </w:tr>
      <w:tr w:rsidR="00E960D9" w:rsidRPr="00DA02E1" w14:paraId="5215DB95" w14:textId="77777777">
        <w:trPr>
          <w:trHeight w:val="332"/>
        </w:trPr>
        <w:tc>
          <w:tcPr>
            <w:tcW w:w="5167" w:type="dxa"/>
          </w:tcPr>
          <w:p w14:paraId="0000000A" w14:textId="77777777" w:rsidR="00E960D9" w:rsidRPr="00DA02E1" w:rsidRDefault="00000000">
            <w:pPr>
              <w:suppressAutoHyphens/>
              <w:ind w:leftChars="-1" w:hangingChars="1" w:hanging="2"/>
              <w:textAlignment w:val="top"/>
              <w:outlineLvl w:val="0"/>
              <w:rPr>
                <w:rFonts w:ascii="Arial" w:eastAsia="Arial" w:hAnsi="Arial" w:cs="Arial"/>
                <w:color w:val="000000"/>
                <w:position w:val="-1"/>
                <w:sz w:val="20"/>
                <w:szCs w:val="20"/>
              </w:rPr>
            </w:pPr>
            <w:r w:rsidRPr="00DA02E1">
              <w:rPr>
                <w:rFonts w:ascii="Arial" w:eastAsia="Arial" w:hAnsi="Arial" w:cs="Arial"/>
                <w:color w:val="000000"/>
                <w:position w:val="-1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0B" w14:textId="77777777" w:rsidR="00E960D9" w:rsidRPr="00DA02E1" w:rsidRDefault="00E960D9">
            <w:pPr>
              <w:suppressAutoHyphens/>
              <w:ind w:leftChars="-1" w:hangingChars="1" w:hanging="2"/>
              <w:textAlignment w:val="top"/>
              <w:outlineLvl w:val="0"/>
              <w:rPr>
                <w:rFonts w:ascii="Arial" w:eastAsia="Arial" w:hAnsi="Arial" w:cs="Arial"/>
                <w:color w:val="000000"/>
                <w:position w:val="-1"/>
                <w:sz w:val="20"/>
                <w:szCs w:val="20"/>
              </w:rPr>
            </w:pPr>
          </w:p>
        </w:tc>
      </w:tr>
    </w:tbl>
    <w:p w14:paraId="0000000C" w14:textId="77777777" w:rsidR="00E960D9" w:rsidRPr="00DA02E1" w:rsidRDefault="00E960D9">
      <w:pP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0000000E" w14:textId="77777777" w:rsidR="00E960D9" w:rsidRPr="00DA02E1" w:rsidRDefault="00E960D9">
      <w:pPr>
        <w:rPr>
          <w:rFonts w:ascii="Arial" w:hAnsi="Arial" w:cs="Arial"/>
          <w:sz w:val="20"/>
          <w:szCs w:val="20"/>
        </w:rPr>
      </w:pPr>
      <w:bookmarkStart w:id="0" w:name="_heading=h.yaru59b3x0bs" w:colFirst="0" w:colLast="0"/>
      <w:bookmarkEnd w:id="0"/>
    </w:p>
    <w:tbl>
      <w:tblPr>
        <w:tblStyle w:val="Style28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351"/>
        <w:gridCol w:w="9357"/>
        <w:gridCol w:w="6442"/>
      </w:tblGrid>
      <w:tr w:rsidR="00E960D9" w:rsidRPr="00DA02E1" w14:paraId="3C67CEA6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0000000F" w14:textId="77777777" w:rsidR="00E960D9" w:rsidRPr="00DA02E1" w:rsidRDefault="00000000">
            <w:pPr>
              <w:pStyle w:val="Heading2"/>
              <w:suppressAutoHyphens/>
              <w:spacing w:line="1" w:lineRule="atLeast"/>
              <w:ind w:leftChars="-1" w:hangingChars="1" w:hanging="2"/>
              <w:jc w:val="left"/>
              <w:textAlignment w:val="top"/>
              <w:rPr>
                <w:rFonts w:ascii="Arial" w:eastAsia="Times New Roman" w:hAnsi="Arial" w:cs="Arial"/>
                <w:position w:val="-1"/>
              </w:rPr>
            </w:pPr>
            <w:r w:rsidRPr="00DA02E1">
              <w:rPr>
                <w:rFonts w:ascii="Arial" w:eastAsia="Times New Roman" w:hAnsi="Arial" w:cs="Arial"/>
                <w:position w:val="-1"/>
                <w:highlight w:val="yellow"/>
              </w:rPr>
              <w:t>PART  1:</w:t>
            </w:r>
            <w:r w:rsidRPr="00DA02E1">
              <w:rPr>
                <w:rFonts w:ascii="Arial" w:eastAsia="Times New Roman" w:hAnsi="Arial" w:cs="Arial"/>
                <w:position w:val="-1"/>
              </w:rPr>
              <w:t xml:space="preserve"> Comments</w:t>
            </w:r>
          </w:p>
          <w:p w14:paraId="00000010" w14:textId="77777777" w:rsidR="00E960D9" w:rsidRPr="00DA02E1" w:rsidRDefault="00E960D9">
            <w:pPr>
              <w:suppressAutoHyphens/>
              <w:spacing w:line="1" w:lineRule="atLeast"/>
              <w:ind w:leftChars="-1" w:hangingChars="1" w:hanging="2"/>
              <w:textAlignment w:val="top"/>
              <w:outlineLvl w:val="0"/>
              <w:rPr>
                <w:rFonts w:ascii="Arial" w:hAnsi="Arial" w:cs="Arial"/>
                <w:position w:val="-1"/>
                <w:sz w:val="20"/>
                <w:szCs w:val="20"/>
              </w:rPr>
            </w:pPr>
          </w:p>
        </w:tc>
      </w:tr>
      <w:tr w:rsidR="00E960D9" w:rsidRPr="00DA02E1" w14:paraId="1172D33E" w14:textId="77777777">
        <w:tc>
          <w:tcPr>
            <w:tcW w:w="5351" w:type="dxa"/>
          </w:tcPr>
          <w:p w14:paraId="00000013" w14:textId="77777777" w:rsidR="00E960D9" w:rsidRPr="00DA02E1" w:rsidRDefault="00E960D9">
            <w:pPr>
              <w:pStyle w:val="Heading2"/>
              <w:suppressAutoHyphens/>
              <w:spacing w:line="1" w:lineRule="atLeast"/>
              <w:ind w:leftChars="-1" w:hangingChars="1" w:hanging="2"/>
              <w:jc w:val="left"/>
              <w:textAlignment w:val="top"/>
              <w:rPr>
                <w:rFonts w:ascii="Arial" w:eastAsia="Times New Roman" w:hAnsi="Arial" w:cs="Arial"/>
                <w:position w:val="-1"/>
              </w:rPr>
            </w:pPr>
          </w:p>
        </w:tc>
        <w:tc>
          <w:tcPr>
            <w:tcW w:w="9357" w:type="dxa"/>
          </w:tcPr>
          <w:p w14:paraId="00000014" w14:textId="77777777" w:rsidR="00E960D9" w:rsidRPr="00DA02E1" w:rsidRDefault="00000000">
            <w:pPr>
              <w:pStyle w:val="Heading2"/>
              <w:suppressAutoHyphens/>
              <w:spacing w:line="1" w:lineRule="atLeast"/>
              <w:ind w:leftChars="-1" w:hangingChars="1" w:hanging="2"/>
              <w:jc w:val="left"/>
              <w:textAlignment w:val="top"/>
              <w:rPr>
                <w:rFonts w:ascii="Arial" w:eastAsia="Times New Roman" w:hAnsi="Arial" w:cs="Arial"/>
                <w:position w:val="-1"/>
              </w:rPr>
            </w:pPr>
            <w:r w:rsidRPr="00DA02E1">
              <w:rPr>
                <w:rFonts w:ascii="Arial" w:eastAsia="Times New Roman" w:hAnsi="Arial" w:cs="Arial"/>
                <w:position w:val="-1"/>
              </w:rPr>
              <w:t>Reviewer’s comment</w:t>
            </w:r>
          </w:p>
          <w:p w14:paraId="00000015" w14:textId="77777777" w:rsidR="00E960D9" w:rsidRPr="00DA02E1" w:rsidRDefault="00000000">
            <w:pPr>
              <w:suppressAutoHyphens/>
              <w:spacing w:line="1" w:lineRule="atLeast"/>
              <w:ind w:leftChars="-1" w:hangingChars="1" w:hanging="2"/>
              <w:textAlignment w:val="top"/>
              <w:outlineLvl w:val="0"/>
              <w:rPr>
                <w:rFonts w:ascii="Arial" w:hAnsi="Arial" w:cs="Arial"/>
                <w:position w:val="-1"/>
                <w:sz w:val="20"/>
                <w:szCs w:val="20"/>
              </w:rPr>
            </w:pPr>
            <w:r w:rsidRPr="00DA02E1">
              <w:rPr>
                <w:rFonts w:ascii="Arial" w:hAnsi="Arial" w:cs="Arial"/>
                <w:b/>
                <w:position w:val="-1"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00000016" w14:textId="77777777" w:rsidR="00E960D9" w:rsidRPr="00DA02E1" w:rsidRDefault="00E960D9">
            <w:pPr>
              <w:suppressAutoHyphens/>
              <w:spacing w:line="1" w:lineRule="atLeast"/>
              <w:ind w:leftChars="-1" w:hangingChars="1" w:hanging="2"/>
              <w:textAlignment w:val="top"/>
              <w:outlineLvl w:val="0"/>
              <w:rPr>
                <w:rFonts w:ascii="Arial" w:hAnsi="Arial" w:cs="Arial"/>
                <w:position w:val="-1"/>
                <w:sz w:val="20"/>
                <w:szCs w:val="20"/>
              </w:rPr>
            </w:pPr>
          </w:p>
        </w:tc>
        <w:tc>
          <w:tcPr>
            <w:tcW w:w="6442" w:type="dxa"/>
          </w:tcPr>
          <w:p w14:paraId="00000017" w14:textId="77777777" w:rsidR="00E960D9" w:rsidRPr="00DA02E1" w:rsidRDefault="00000000">
            <w:pPr>
              <w:suppressAutoHyphens/>
              <w:spacing w:after="160" w:line="254" w:lineRule="auto"/>
              <w:ind w:leftChars="-1" w:hangingChars="1" w:hanging="2"/>
              <w:textAlignment w:val="top"/>
              <w:outlineLvl w:val="0"/>
              <w:rPr>
                <w:rFonts w:ascii="Arial" w:hAnsi="Arial" w:cs="Arial"/>
                <w:position w:val="-1"/>
                <w:sz w:val="20"/>
                <w:szCs w:val="20"/>
              </w:rPr>
            </w:pPr>
            <w:r w:rsidRPr="00DA02E1">
              <w:rPr>
                <w:rFonts w:ascii="Arial" w:hAnsi="Arial" w:cs="Arial"/>
                <w:b/>
                <w:position w:val="-1"/>
                <w:sz w:val="20"/>
                <w:szCs w:val="20"/>
              </w:rPr>
              <w:t>Author’s Feedback</w:t>
            </w:r>
            <w:r w:rsidRPr="00DA02E1">
              <w:rPr>
                <w:rFonts w:ascii="Arial" w:hAnsi="Arial" w:cs="Arial"/>
                <w:position w:val="-1"/>
                <w:sz w:val="20"/>
                <w:szCs w:val="20"/>
              </w:rPr>
              <w:t xml:space="preserve"> (It is mandatory that authors should write his/her feedback here)</w:t>
            </w:r>
          </w:p>
          <w:p w14:paraId="00000018" w14:textId="77777777" w:rsidR="00E960D9" w:rsidRPr="00DA02E1" w:rsidRDefault="00E960D9">
            <w:pPr>
              <w:pStyle w:val="Heading2"/>
              <w:suppressAutoHyphens/>
              <w:spacing w:line="1" w:lineRule="atLeast"/>
              <w:ind w:leftChars="-1" w:hangingChars="1" w:hanging="2"/>
              <w:jc w:val="left"/>
              <w:textAlignment w:val="top"/>
              <w:rPr>
                <w:rFonts w:ascii="Arial" w:eastAsia="Times New Roman" w:hAnsi="Arial" w:cs="Arial"/>
                <w:b w:val="0"/>
                <w:position w:val="-1"/>
              </w:rPr>
            </w:pPr>
          </w:p>
        </w:tc>
      </w:tr>
      <w:tr w:rsidR="00E960D9" w:rsidRPr="00DA02E1" w14:paraId="2F70AC91" w14:textId="77777777">
        <w:trPr>
          <w:trHeight w:val="1264"/>
        </w:trPr>
        <w:tc>
          <w:tcPr>
            <w:tcW w:w="5351" w:type="dxa"/>
          </w:tcPr>
          <w:p w14:paraId="00000019" w14:textId="77777777" w:rsidR="00E960D9" w:rsidRPr="00DA02E1" w:rsidRDefault="00000000">
            <w:pPr>
              <w:suppressAutoHyphens/>
              <w:spacing w:line="1" w:lineRule="atLeast"/>
              <w:ind w:leftChars="-1" w:hangingChars="1" w:hanging="2"/>
              <w:textAlignment w:val="top"/>
              <w:outlineLvl w:val="0"/>
              <w:rPr>
                <w:rFonts w:ascii="Arial" w:hAnsi="Arial" w:cs="Arial"/>
                <w:position w:val="-1"/>
                <w:sz w:val="20"/>
                <w:szCs w:val="20"/>
              </w:rPr>
            </w:pPr>
            <w:r w:rsidRPr="00DA02E1">
              <w:rPr>
                <w:rFonts w:ascii="Arial" w:hAnsi="Arial" w:cs="Arial"/>
                <w:b/>
                <w:position w:val="-1"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0000001A" w14:textId="77777777" w:rsidR="00E960D9" w:rsidRPr="00DA02E1" w:rsidRDefault="00E960D9">
            <w:pPr>
              <w:suppressAutoHyphens/>
              <w:spacing w:line="1" w:lineRule="atLeast"/>
              <w:ind w:leftChars="-1" w:hangingChars="1" w:hanging="2"/>
              <w:textAlignment w:val="top"/>
              <w:outlineLvl w:val="0"/>
              <w:rPr>
                <w:rFonts w:ascii="Arial" w:hAnsi="Arial" w:cs="Arial"/>
                <w:position w:val="-1"/>
                <w:sz w:val="20"/>
                <w:szCs w:val="20"/>
              </w:rPr>
            </w:pPr>
          </w:p>
        </w:tc>
        <w:tc>
          <w:tcPr>
            <w:tcW w:w="9357" w:type="dxa"/>
          </w:tcPr>
          <w:p w14:paraId="0000001B" w14:textId="77777777" w:rsidR="00E960D9" w:rsidRPr="00DA02E1" w:rsidRDefault="00000000">
            <w:pPr>
              <w:suppressAutoHyphens/>
              <w:ind w:leftChars="-1" w:hangingChars="1" w:hanging="2"/>
              <w:jc w:val="both"/>
              <w:textAlignment w:val="top"/>
              <w:outlineLvl w:val="0"/>
              <w:rPr>
                <w:rFonts w:ascii="Arial" w:eastAsia="Times New Roman" w:hAnsi="Arial" w:cs="Arial"/>
                <w:color w:val="000000"/>
                <w:position w:val="-1"/>
                <w:sz w:val="20"/>
                <w:szCs w:val="20"/>
              </w:rPr>
            </w:pPr>
            <w:r w:rsidRPr="00DA02E1">
              <w:rPr>
                <w:rFonts w:ascii="Arial" w:eastAsia="Times New Roman" w:hAnsi="Arial" w:cs="Arial"/>
                <w:b/>
                <w:color w:val="000000"/>
                <w:position w:val="-1"/>
                <w:sz w:val="20"/>
                <w:szCs w:val="20"/>
              </w:rPr>
              <w:t xml:space="preserve">This manuscript offers meaningful insights into optimizing microencapsulation of </w:t>
            </w:r>
            <w:r w:rsidRPr="00DA02E1">
              <w:rPr>
                <w:rFonts w:ascii="Arial" w:eastAsia="Times New Roman" w:hAnsi="Arial" w:cs="Arial"/>
                <w:b/>
                <w:i/>
                <w:color w:val="000000"/>
                <w:position w:val="-1"/>
                <w:sz w:val="20"/>
                <w:szCs w:val="20"/>
              </w:rPr>
              <w:t>Lactobacillus acidophilus</w:t>
            </w:r>
            <w:r w:rsidRPr="00DA02E1">
              <w:rPr>
                <w:rFonts w:ascii="Arial" w:eastAsia="Times New Roman" w:hAnsi="Arial" w:cs="Arial"/>
                <w:b/>
                <w:color w:val="000000"/>
                <w:position w:val="-1"/>
                <w:sz w:val="20"/>
                <w:szCs w:val="20"/>
              </w:rPr>
              <w:t>, a key probiotic in functional foods. The application of response surface methodology (RSM) to assess sodium alginate, carrageenan, omega-3 fatty acids, and phytosterols presents a robust and innovative approach. The results can enhance probiotic stability and delivery efficiency, making this study valuable for researchers and professionals in food and nutrition sciences.</w:t>
            </w:r>
          </w:p>
        </w:tc>
        <w:tc>
          <w:tcPr>
            <w:tcW w:w="6442" w:type="dxa"/>
          </w:tcPr>
          <w:p w14:paraId="0000001C" w14:textId="77777777" w:rsidR="00E960D9" w:rsidRPr="00DA02E1" w:rsidRDefault="00000000">
            <w:pPr>
              <w:pStyle w:val="Heading2"/>
              <w:suppressAutoHyphens/>
              <w:spacing w:line="1" w:lineRule="atLeast"/>
              <w:ind w:leftChars="-1" w:hangingChars="1" w:hanging="2"/>
              <w:jc w:val="left"/>
              <w:textAlignment w:val="top"/>
              <w:rPr>
                <w:rFonts w:ascii="Arial" w:eastAsia="Times New Roman" w:hAnsi="Arial" w:cs="Arial"/>
                <w:b w:val="0"/>
                <w:position w:val="-1"/>
              </w:rPr>
            </w:pPr>
            <w:r w:rsidRPr="00DA02E1">
              <w:rPr>
                <w:rFonts w:ascii="Arial" w:eastAsia="Times New Roman" w:hAnsi="Arial" w:cs="Arial"/>
                <w:b w:val="0"/>
                <w:position w:val="-1"/>
              </w:rPr>
              <w:t>I sincerely thank the reviewer for the valuable feedback.</w:t>
            </w:r>
          </w:p>
        </w:tc>
      </w:tr>
      <w:tr w:rsidR="00E960D9" w:rsidRPr="00DA02E1" w14:paraId="43D016CD" w14:textId="77777777" w:rsidTr="00DA02E1">
        <w:trPr>
          <w:trHeight w:val="278"/>
        </w:trPr>
        <w:tc>
          <w:tcPr>
            <w:tcW w:w="5351" w:type="dxa"/>
          </w:tcPr>
          <w:p w14:paraId="0000001D" w14:textId="77777777" w:rsidR="00E960D9" w:rsidRPr="00DA02E1" w:rsidRDefault="00000000">
            <w:pPr>
              <w:suppressAutoHyphens/>
              <w:spacing w:line="1" w:lineRule="atLeast"/>
              <w:ind w:leftChars="-1" w:hangingChars="1" w:hanging="2"/>
              <w:textAlignment w:val="top"/>
              <w:outlineLvl w:val="0"/>
              <w:rPr>
                <w:rFonts w:ascii="Arial" w:hAnsi="Arial" w:cs="Arial"/>
                <w:position w:val="-1"/>
                <w:sz w:val="20"/>
                <w:szCs w:val="20"/>
              </w:rPr>
            </w:pPr>
            <w:r w:rsidRPr="00DA02E1">
              <w:rPr>
                <w:rFonts w:ascii="Arial" w:hAnsi="Arial" w:cs="Arial"/>
                <w:b/>
                <w:position w:val="-1"/>
                <w:sz w:val="20"/>
                <w:szCs w:val="20"/>
              </w:rPr>
              <w:t>Is the title of the article suitable?</w:t>
            </w:r>
          </w:p>
          <w:p w14:paraId="0000001E" w14:textId="77777777" w:rsidR="00E960D9" w:rsidRPr="00DA02E1" w:rsidRDefault="00000000">
            <w:pPr>
              <w:suppressAutoHyphens/>
              <w:spacing w:line="1" w:lineRule="atLeast"/>
              <w:ind w:leftChars="-1" w:hangingChars="1" w:hanging="2"/>
              <w:textAlignment w:val="top"/>
              <w:outlineLvl w:val="0"/>
              <w:rPr>
                <w:rFonts w:ascii="Arial" w:hAnsi="Arial" w:cs="Arial"/>
                <w:position w:val="-1"/>
                <w:sz w:val="20"/>
                <w:szCs w:val="20"/>
              </w:rPr>
            </w:pPr>
            <w:r w:rsidRPr="00DA02E1">
              <w:rPr>
                <w:rFonts w:ascii="Arial" w:hAnsi="Arial" w:cs="Arial"/>
                <w:b/>
                <w:position w:val="-1"/>
                <w:sz w:val="20"/>
                <w:szCs w:val="20"/>
              </w:rPr>
              <w:t>(If not please suggest an alternative title)</w:t>
            </w:r>
          </w:p>
        </w:tc>
        <w:tc>
          <w:tcPr>
            <w:tcW w:w="9357" w:type="dxa"/>
          </w:tcPr>
          <w:p w14:paraId="0000001F" w14:textId="77777777" w:rsidR="00E960D9" w:rsidRPr="00DA02E1" w:rsidRDefault="00000000">
            <w:pPr>
              <w:suppressAutoHyphens/>
              <w:spacing w:line="1" w:lineRule="atLeast"/>
              <w:ind w:leftChars="-1" w:hangingChars="1" w:hanging="2"/>
              <w:textAlignment w:val="top"/>
              <w:outlineLvl w:val="0"/>
              <w:rPr>
                <w:rFonts w:ascii="Arial" w:hAnsi="Arial" w:cs="Arial"/>
                <w:position w:val="-1"/>
                <w:sz w:val="20"/>
                <w:szCs w:val="20"/>
              </w:rPr>
            </w:pPr>
            <w:r w:rsidRPr="00DA02E1">
              <w:rPr>
                <w:rFonts w:ascii="Arial" w:hAnsi="Arial" w:cs="Arial"/>
                <w:b/>
                <w:position w:val="-1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00000020" w14:textId="77777777" w:rsidR="00E960D9" w:rsidRPr="00DA02E1" w:rsidRDefault="00000000">
            <w:pPr>
              <w:pStyle w:val="Heading2"/>
              <w:suppressAutoHyphens/>
              <w:spacing w:line="1" w:lineRule="atLeast"/>
              <w:ind w:leftChars="-1" w:hangingChars="1" w:hanging="2"/>
              <w:jc w:val="left"/>
              <w:textAlignment w:val="top"/>
              <w:rPr>
                <w:rFonts w:ascii="Arial" w:eastAsia="Times New Roman" w:hAnsi="Arial" w:cs="Arial"/>
                <w:b w:val="0"/>
                <w:position w:val="-1"/>
              </w:rPr>
            </w:pPr>
            <w:r w:rsidRPr="00DA02E1">
              <w:rPr>
                <w:rFonts w:ascii="Arial" w:eastAsia="Times New Roman" w:hAnsi="Arial" w:cs="Arial"/>
                <w:b w:val="0"/>
                <w:position w:val="-1"/>
              </w:rPr>
              <w:t>Thank you so much for your positive feedback.</w:t>
            </w:r>
          </w:p>
        </w:tc>
      </w:tr>
      <w:tr w:rsidR="00E960D9" w:rsidRPr="00DA02E1" w14:paraId="6D06E0D2" w14:textId="77777777" w:rsidTr="00DA02E1">
        <w:trPr>
          <w:trHeight w:val="863"/>
        </w:trPr>
        <w:tc>
          <w:tcPr>
            <w:tcW w:w="5351" w:type="dxa"/>
          </w:tcPr>
          <w:p w14:paraId="00000021" w14:textId="77777777" w:rsidR="00E960D9" w:rsidRPr="00DA02E1" w:rsidRDefault="00000000">
            <w:pPr>
              <w:pStyle w:val="Heading2"/>
              <w:suppressAutoHyphens/>
              <w:spacing w:line="1" w:lineRule="atLeast"/>
              <w:ind w:leftChars="-1" w:hangingChars="1" w:hanging="2"/>
              <w:jc w:val="left"/>
              <w:textAlignment w:val="top"/>
              <w:rPr>
                <w:rFonts w:ascii="Arial" w:eastAsia="Times New Roman" w:hAnsi="Arial" w:cs="Arial"/>
                <w:position w:val="-1"/>
              </w:rPr>
            </w:pPr>
            <w:r w:rsidRPr="00DA02E1">
              <w:rPr>
                <w:rFonts w:ascii="Arial" w:eastAsia="Times New Roman" w:hAnsi="Arial" w:cs="Arial"/>
                <w:position w:val="-1"/>
              </w:rPr>
              <w:t>Is the abstract of the article comprehensive? Do you suggest the addition (or deletion) of some points in this section? Please write your suggestions here.</w:t>
            </w:r>
          </w:p>
          <w:p w14:paraId="00000022" w14:textId="77777777" w:rsidR="00E960D9" w:rsidRPr="00DA02E1" w:rsidRDefault="00E960D9">
            <w:pPr>
              <w:pStyle w:val="Heading2"/>
              <w:suppressAutoHyphens/>
              <w:spacing w:line="1" w:lineRule="atLeast"/>
              <w:ind w:leftChars="-1" w:hangingChars="1" w:hanging="2"/>
              <w:jc w:val="left"/>
              <w:textAlignment w:val="top"/>
              <w:rPr>
                <w:rFonts w:ascii="Arial" w:eastAsia="Times New Roman" w:hAnsi="Arial" w:cs="Arial"/>
                <w:position w:val="-1"/>
                <w:u w:val="single"/>
              </w:rPr>
            </w:pPr>
          </w:p>
        </w:tc>
        <w:tc>
          <w:tcPr>
            <w:tcW w:w="9357" w:type="dxa"/>
          </w:tcPr>
          <w:p w14:paraId="00000023" w14:textId="77777777" w:rsidR="00E960D9" w:rsidRPr="00DA02E1" w:rsidRDefault="00000000">
            <w:pPr>
              <w:suppressAutoHyphens/>
              <w:spacing w:line="1" w:lineRule="atLeast"/>
              <w:ind w:leftChars="-1" w:hangingChars="1" w:hanging="2"/>
              <w:jc w:val="both"/>
              <w:textAlignment w:val="top"/>
              <w:outlineLvl w:val="0"/>
              <w:rPr>
                <w:rFonts w:ascii="Arial" w:hAnsi="Arial" w:cs="Arial"/>
                <w:position w:val="-1"/>
                <w:sz w:val="20"/>
                <w:szCs w:val="20"/>
              </w:rPr>
            </w:pPr>
            <w:r w:rsidRPr="00DA02E1">
              <w:rPr>
                <w:rFonts w:ascii="Arial" w:hAnsi="Arial" w:cs="Arial"/>
                <w:b/>
                <w:position w:val="-1"/>
                <w:sz w:val="20"/>
                <w:szCs w:val="20"/>
              </w:rPr>
              <w:t>The abstract is clear and well-structured. Including key quantitative results and a brief note on potential industrial applications would make it more informative and impactful.</w:t>
            </w:r>
          </w:p>
        </w:tc>
        <w:tc>
          <w:tcPr>
            <w:tcW w:w="6442" w:type="dxa"/>
          </w:tcPr>
          <w:p w14:paraId="00000024" w14:textId="77777777" w:rsidR="00E960D9" w:rsidRPr="00DA02E1" w:rsidRDefault="00000000">
            <w:pPr>
              <w:pStyle w:val="Heading2"/>
              <w:suppressAutoHyphens/>
              <w:spacing w:line="1" w:lineRule="atLeast"/>
              <w:ind w:leftChars="-1" w:hangingChars="1" w:hanging="2"/>
              <w:jc w:val="left"/>
              <w:textAlignment w:val="top"/>
              <w:rPr>
                <w:rFonts w:ascii="Arial" w:eastAsia="Times New Roman" w:hAnsi="Arial" w:cs="Arial"/>
                <w:b w:val="0"/>
                <w:position w:val="-1"/>
              </w:rPr>
            </w:pPr>
            <w:r w:rsidRPr="00DA02E1">
              <w:rPr>
                <w:rFonts w:ascii="Arial" w:eastAsia="Times New Roman" w:hAnsi="Arial" w:cs="Arial"/>
                <w:b w:val="0"/>
                <w:position w:val="-1"/>
              </w:rPr>
              <w:t xml:space="preserve">I appreciate your valuable suggestions. I’ll </w:t>
            </w:r>
            <w:proofErr w:type="gramStart"/>
            <w:r w:rsidRPr="00DA02E1">
              <w:rPr>
                <w:rFonts w:ascii="Arial" w:eastAsia="Times New Roman" w:hAnsi="Arial" w:cs="Arial"/>
                <w:b w:val="0"/>
                <w:position w:val="-1"/>
              </w:rPr>
              <w:t>definitely  work</w:t>
            </w:r>
            <w:proofErr w:type="gramEnd"/>
            <w:r w:rsidRPr="00DA02E1">
              <w:rPr>
                <w:rFonts w:ascii="Arial" w:eastAsia="Times New Roman" w:hAnsi="Arial" w:cs="Arial"/>
                <w:b w:val="0"/>
                <w:position w:val="-1"/>
              </w:rPr>
              <w:t xml:space="preserve"> on it.</w:t>
            </w:r>
          </w:p>
        </w:tc>
      </w:tr>
      <w:tr w:rsidR="00E960D9" w:rsidRPr="00DA02E1" w14:paraId="126E73FF" w14:textId="77777777">
        <w:trPr>
          <w:trHeight w:val="704"/>
        </w:trPr>
        <w:tc>
          <w:tcPr>
            <w:tcW w:w="5351" w:type="dxa"/>
          </w:tcPr>
          <w:p w14:paraId="00000025" w14:textId="77777777" w:rsidR="00E960D9" w:rsidRPr="00DA02E1" w:rsidRDefault="00000000">
            <w:pPr>
              <w:pStyle w:val="Heading2"/>
              <w:suppressAutoHyphens/>
              <w:spacing w:line="1" w:lineRule="atLeast"/>
              <w:ind w:leftChars="-1" w:hangingChars="1" w:hanging="2"/>
              <w:jc w:val="left"/>
              <w:textAlignment w:val="top"/>
              <w:rPr>
                <w:rFonts w:ascii="Arial" w:hAnsi="Arial" w:cs="Arial"/>
                <w:b w:val="0"/>
                <w:position w:val="-1"/>
                <w:u w:val="single"/>
              </w:rPr>
            </w:pPr>
            <w:r w:rsidRPr="00DA02E1">
              <w:rPr>
                <w:rFonts w:ascii="Arial" w:eastAsia="Times New Roman" w:hAnsi="Arial" w:cs="Arial"/>
                <w:position w:val="-1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00000026" w14:textId="77777777" w:rsidR="00E960D9" w:rsidRPr="00DA02E1" w:rsidRDefault="00000000">
            <w:pPr>
              <w:suppressAutoHyphens/>
              <w:spacing w:line="1" w:lineRule="atLeast"/>
              <w:ind w:leftChars="-1" w:hangingChars="1" w:hanging="2"/>
              <w:textAlignment w:val="top"/>
              <w:outlineLvl w:val="0"/>
              <w:rPr>
                <w:rFonts w:ascii="Arial" w:hAnsi="Arial" w:cs="Arial"/>
                <w:position w:val="-1"/>
                <w:sz w:val="20"/>
                <w:szCs w:val="20"/>
              </w:rPr>
            </w:pPr>
            <w:r w:rsidRPr="00DA02E1">
              <w:rPr>
                <w:rFonts w:ascii="Arial" w:hAnsi="Arial" w:cs="Arial"/>
                <w:b/>
                <w:position w:val="-1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00000027" w14:textId="77777777" w:rsidR="00E960D9" w:rsidRPr="00DA02E1" w:rsidRDefault="00000000">
            <w:pPr>
              <w:pStyle w:val="Heading2"/>
              <w:suppressAutoHyphens/>
              <w:spacing w:line="1" w:lineRule="atLeast"/>
              <w:ind w:leftChars="-1" w:hangingChars="1" w:hanging="2"/>
              <w:jc w:val="left"/>
              <w:textAlignment w:val="top"/>
              <w:rPr>
                <w:rFonts w:ascii="Arial" w:eastAsia="Times New Roman" w:hAnsi="Arial" w:cs="Arial"/>
                <w:b w:val="0"/>
                <w:position w:val="-1"/>
              </w:rPr>
            </w:pPr>
            <w:r w:rsidRPr="00DA02E1">
              <w:rPr>
                <w:rFonts w:ascii="Arial" w:eastAsia="Times New Roman" w:hAnsi="Arial" w:cs="Arial"/>
                <w:b w:val="0"/>
                <w:position w:val="-1"/>
              </w:rPr>
              <w:t xml:space="preserve">Thanks a lot </w:t>
            </w:r>
          </w:p>
        </w:tc>
      </w:tr>
      <w:tr w:rsidR="00E960D9" w:rsidRPr="00DA02E1" w14:paraId="0546EF6E" w14:textId="77777777">
        <w:trPr>
          <w:trHeight w:val="703"/>
        </w:trPr>
        <w:tc>
          <w:tcPr>
            <w:tcW w:w="5351" w:type="dxa"/>
          </w:tcPr>
          <w:p w14:paraId="00000028" w14:textId="77777777" w:rsidR="00E960D9" w:rsidRPr="00DA02E1" w:rsidRDefault="00000000">
            <w:pPr>
              <w:suppressAutoHyphens/>
              <w:spacing w:line="1" w:lineRule="atLeast"/>
              <w:ind w:leftChars="-1" w:hangingChars="1" w:hanging="2"/>
              <w:textAlignment w:val="top"/>
              <w:outlineLvl w:val="0"/>
              <w:rPr>
                <w:rFonts w:ascii="Arial" w:hAnsi="Arial" w:cs="Arial"/>
                <w:position w:val="-1"/>
                <w:sz w:val="20"/>
                <w:szCs w:val="20"/>
              </w:rPr>
            </w:pPr>
            <w:r w:rsidRPr="00DA02E1">
              <w:rPr>
                <w:rFonts w:ascii="Arial" w:hAnsi="Arial" w:cs="Arial"/>
                <w:b/>
                <w:position w:val="-1"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00000029" w14:textId="77777777" w:rsidR="00E960D9" w:rsidRPr="00DA02E1" w:rsidRDefault="00000000">
            <w:pPr>
              <w:suppressAutoHyphens/>
              <w:spacing w:line="1" w:lineRule="atLeast"/>
              <w:ind w:leftChars="-1" w:hangingChars="1" w:hanging="2"/>
              <w:jc w:val="both"/>
              <w:textAlignment w:val="top"/>
              <w:outlineLvl w:val="0"/>
              <w:rPr>
                <w:rFonts w:ascii="Arial" w:hAnsi="Arial" w:cs="Arial"/>
                <w:position w:val="-1"/>
                <w:sz w:val="20"/>
                <w:szCs w:val="20"/>
              </w:rPr>
            </w:pPr>
            <w:r w:rsidRPr="00DA02E1">
              <w:rPr>
                <w:rFonts w:ascii="Arial" w:hAnsi="Arial" w:cs="Arial"/>
                <w:b/>
                <w:position w:val="-1"/>
                <w:sz w:val="20"/>
                <w:szCs w:val="20"/>
              </w:rPr>
              <w:t>Most of the references are recent and relevant to the study. Nonetheless, the authors may consider including a few more references (from the last 3–4 years) on probiotic encapsulation using omega-3 fatty acids and biopolymers to strengthen the literature review.</w:t>
            </w:r>
          </w:p>
        </w:tc>
        <w:tc>
          <w:tcPr>
            <w:tcW w:w="6442" w:type="dxa"/>
          </w:tcPr>
          <w:p w14:paraId="0000002A" w14:textId="77777777" w:rsidR="00E960D9" w:rsidRPr="00DA02E1" w:rsidRDefault="00000000">
            <w:pPr>
              <w:pStyle w:val="Heading2"/>
              <w:suppressAutoHyphens/>
              <w:spacing w:line="1" w:lineRule="atLeast"/>
              <w:ind w:leftChars="-1" w:hangingChars="1" w:hanging="2"/>
              <w:jc w:val="left"/>
              <w:textAlignment w:val="top"/>
              <w:rPr>
                <w:rFonts w:ascii="Arial" w:eastAsia="Times New Roman" w:hAnsi="Arial" w:cs="Arial"/>
                <w:b w:val="0"/>
                <w:position w:val="-1"/>
              </w:rPr>
            </w:pPr>
            <w:proofErr w:type="gramStart"/>
            <w:r w:rsidRPr="00DA02E1">
              <w:rPr>
                <w:rFonts w:ascii="Arial" w:eastAsia="Times New Roman" w:hAnsi="Arial" w:cs="Arial"/>
                <w:b w:val="0"/>
                <w:position w:val="-1"/>
              </w:rPr>
              <w:t>Sure</w:t>
            </w:r>
            <w:proofErr w:type="gramEnd"/>
            <w:r w:rsidRPr="00DA02E1">
              <w:rPr>
                <w:rFonts w:ascii="Arial" w:eastAsia="Times New Roman" w:hAnsi="Arial" w:cs="Arial"/>
                <w:b w:val="0"/>
                <w:position w:val="-1"/>
              </w:rPr>
              <w:t xml:space="preserve"> thank you for your valuable suggestion</w:t>
            </w:r>
          </w:p>
        </w:tc>
      </w:tr>
      <w:tr w:rsidR="00E960D9" w:rsidRPr="00DA02E1" w14:paraId="64AD4DB0" w14:textId="77777777">
        <w:trPr>
          <w:trHeight w:val="386"/>
        </w:trPr>
        <w:tc>
          <w:tcPr>
            <w:tcW w:w="5351" w:type="dxa"/>
          </w:tcPr>
          <w:p w14:paraId="0000002B" w14:textId="77777777" w:rsidR="00E960D9" w:rsidRPr="00DA02E1" w:rsidRDefault="00000000">
            <w:pPr>
              <w:pStyle w:val="Heading2"/>
              <w:suppressAutoHyphens/>
              <w:spacing w:line="1" w:lineRule="atLeast"/>
              <w:ind w:leftChars="-1" w:hangingChars="1" w:hanging="2"/>
              <w:jc w:val="left"/>
              <w:textAlignment w:val="top"/>
              <w:rPr>
                <w:rFonts w:ascii="Arial" w:eastAsia="Times New Roman" w:hAnsi="Arial" w:cs="Arial"/>
                <w:position w:val="-1"/>
              </w:rPr>
            </w:pPr>
            <w:r w:rsidRPr="00DA02E1">
              <w:rPr>
                <w:rFonts w:ascii="Arial" w:eastAsia="Times New Roman" w:hAnsi="Arial" w:cs="Arial"/>
                <w:position w:val="-1"/>
              </w:rPr>
              <w:t>Is the language/English quality of the article suitable for scholarly communications?</w:t>
            </w:r>
          </w:p>
          <w:p w14:paraId="0000002C" w14:textId="77777777" w:rsidR="00E960D9" w:rsidRPr="00DA02E1" w:rsidRDefault="00E960D9">
            <w:pPr>
              <w:suppressAutoHyphens/>
              <w:spacing w:line="1" w:lineRule="atLeast"/>
              <w:ind w:leftChars="-1" w:hangingChars="1" w:hanging="2"/>
              <w:textAlignment w:val="top"/>
              <w:outlineLvl w:val="0"/>
              <w:rPr>
                <w:rFonts w:ascii="Arial" w:hAnsi="Arial" w:cs="Arial"/>
                <w:position w:val="-1"/>
                <w:sz w:val="20"/>
                <w:szCs w:val="20"/>
              </w:rPr>
            </w:pPr>
          </w:p>
        </w:tc>
        <w:tc>
          <w:tcPr>
            <w:tcW w:w="9357" w:type="dxa"/>
          </w:tcPr>
          <w:p w14:paraId="0000002D" w14:textId="77777777" w:rsidR="00E960D9" w:rsidRPr="00DA02E1" w:rsidRDefault="00000000">
            <w:pPr>
              <w:suppressAutoHyphens/>
              <w:spacing w:line="1" w:lineRule="atLeast"/>
              <w:ind w:leftChars="-1" w:hangingChars="1" w:hanging="2"/>
              <w:textAlignment w:val="top"/>
              <w:outlineLvl w:val="0"/>
              <w:rPr>
                <w:rFonts w:ascii="Arial" w:hAnsi="Arial" w:cs="Arial"/>
                <w:position w:val="-1"/>
                <w:sz w:val="20"/>
                <w:szCs w:val="20"/>
              </w:rPr>
            </w:pPr>
            <w:r w:rsidRPr="00DA02E1">
              <w:rPr>
                <w:rFonts w:ascii="Arial" w:hAnsi="Arial" w:cs="Arial"/>
                <w:b/>
                <w:position w:val="-1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0000002E" w14:textId="77777777" w:rsidR="00E960D9" w:rsidRPr="00DA02E1" w:rsidRDefault="00000000">
            <w:pPr>
              <w:suppressAutoHyphens/>
              <w:spacing w:line="1" w:lineRule="atLeast"/>
              <w:ind w:leftChars="-1" w:hangingChars="1" w:hanging="2"/>
              <w:textAlignment w:val="top"/>
              <w:outlineLvl w:val="0"/>
              <w:rPr>
                <w:rFonts w:ascii="Arial" w:hAnsi="Arial" w:cs="Arial"/>
                <w:position w:val="-1"/>
                <w:sz w:val="20"/>
                <w:szCs w:val="20"/>
              </w:rPr>
            </w:pPr>
            <w:r w:rsidRPr="00DA02E1">
              <w:rPr>
                <w:rFonts w:ascii="Arial" w:hAnsi="Arial" w:cs="Arial"/>
                <w:position w:val="-1"/>
                <w:sz w:val="20"/>
                <w:szCs w:val="20"/>
              </w:rPr>
              <w:t>Thank you so much</w:t>
            </w:r>
          </w:p>
        </w:tc>
      </w:tr>
      <w:tr w:rsidR="00E960D9" w:rsidRPr="00DA02E1" w14:paraId="04B168D8" w14:textId="77777777" w:rsidTr="00DA02E1">
        <w:trPr>
          <w:trHeight w:val="620"/>
        </w:trPr>
        <w:tc>
          <w:tcPr>
            <w:tcW w:w="5351" w:type="dxa"/>
          </w:tcPr>
          <w:p w14:paraId="0000002F" w14:textId="77777777" w:rsidR="00E960D9" w:rsidRPr="00DA02E1" w:rsidRDefault="00000000">
            <w:pPr>
              <w:pStyle w:val="Heading2"/>
              <w:suppressAutoHyphens/>
              <w:spacing w:line="1" w:lineRule="atLeast"/>
              <w:ind w:leftChars="-1" w:hangingChars="1" w:hanging="2"/>
              <w:jc w:val="left"/>
              <w:textAlignment w:val="top"/>
              <w:rPr>
                <w:rFonts w:ascii="Arial" w:eastAsia="Times New Roman" w:hAnsi="Arial" w:cs="Arial"/>
                <w:b w:val="0"/>
                <w:position w:val="-1"/>
              </w:rPr>
            </w:pPr>
            <w:r w:rsidRPr="00DA02E1">
              <w:rPr>
                <w:rFonts w:ascii="Arial" w:eastAsia="Times New Roman" w:hAnsi="Arial" w:cs="Arial"/>
                <w:position w:val="-1"/>
                <w:u w:val="single"/>
              </w:rPr>
              <w:t>Optional/General</w:t>
            </w:r>
            <w:r w:rsidRPr="00DA02E1">
              <w:rPr>
                <w:rFonts w:ascii="Arial" w:eastAsia="Times New Roman" w:hAnsi="Arial" w:cs="Arial"/>
                <w:position w:val="-1"/>
              </w:rPr>
              <w:t xml:space="preserve"> </w:t>
            </w:r>
            <w:r w:rsidRPr="00DA02E1">
              <w:rPr>
                <w:rFonts w:ascii="Arial" w:eastAsia="Times New Roman" w:hAnsi="Arial" w:cs="Arial"/>
                <w:b w:val="0"/>
                <w:position w:val="-1"/>
              </w:rPr>
              <w:t>comments</w:t>
            </w:r>
          </w:p>
          <w:p w14:paraId="00000030" w14:textId="77777777" w:rsidR="00E960D9" w:rsidRPr="00DA02E1" w:rsidRDefault="00E960D9">
            <w:pPr>
              <w:pStyle w:val="Heading2"/>
              <w:suppressAutoHyphens/>
              <w:spacing w:line="1" w:lineRule="atLeast"/>
              <w:ind w:leftChars="-1" w:hangingChars="1" w:hanging="2"/>
              <w:jc w:val="left"/>
              <w:textAlignment w:val="top"/>
              <w:rPr>
                <w:rFonts w:ascii="Arial" w:eastAsia="Times New Roman" w:hAnsi="Arial" w:cs="Arial"/>
                <w:b w:val="0"/>
                <w:position w:val="-1"/>
              </w:rPr>
            </w:pPr>
          </w:p>
        </w:tc>
        <w:tc>
          <w:tcPr>
            <w:tcW w:w="9357" w:type="dxa"/>
          </w:tcPr>
          <w:p w14:paraId="00000031" w14:textId="77777777" w:rsidR="00E960D9" w:rsidRPr="00DA02E1" w:rsidRDefault="00E960D9">
            <w:pPr>
              <w:suppressAutoHyphens/>
              <w:ind w:leftChars="-1" w:hangingChars="1" w:hanging="2"/>
              <w:textAlignment w:val="top"/>
              <w:outlineLvl w:val="0"/>
              <w:rPr>
                <w:rFonts w:ascii="Arial" w:eastAsia="Times New Roman" w:hAnsi="Arial" w:cs="Arial"/>
                <w:color w:val="000000"/>
                <w:position w:val="-1"/>
                <w:sz w:val="20"/>
                <w:szCs w:val="20"/>
              </w:rPr>
            </w:pPr>
          </w:p>
        </w:tc>
        <w:tc>
          <w:tcPr>
            <w:tcW w:w="6442" w:type="dxa"/>
          </w:tcPr>
          <w:p w14:paraId="00000032" w14:textId="77777777" w:rsidR="00E960D9" w:rsidRPr="00DA02E1" w:rsidRDefault="00000000">
            <w:pPr>
              <w:suppressAutoHyphens/>
              <w:spacing w:line="1" w:lineRule="atLeast"/>
              <w:ind w:leftChars="-1" w:hangingChars="1" w:hanging="2"/>
              <w:textAlignment w:val="top"/>
              <w:outlineLvl w:val="0"/>
              <w:rPr>
                <w:rFonts w:ascii="Arial" w:hAnsi="Arial" w:cs="Arial"/>
                <w:position w:val="-1"/>
                <w:sz w:val="20"/>
                <w:szCs w:val="20"/>
              </w:rPr>
            </w:pPr>
            <w:r w:rsidRPr="00DA02E1">
              <w:rPr>
                <w:rFonts w:ascii="Arial" w:hAnsi="Arial" w:cs="Arial"/>
                <w:position w:val="-1"/>
                <w:sz w:val="20"/>
                <w:szCs w:val="20"/>
              </w:rPr>
              <w:t xml:space="preserve">I am grateful to the reviewer for their constructive suggestion. </w:t>
            </w:r>
          </w:p>
        </w:tc>
      </w:tr>
    </w:tbl>
    <w:p w14:paraId="00000033" w14:textId="77777777" w:rsidR="00E960D9" w:rsidRPr="00DA02E1" w:rsidRDefault="00E960D9">
      <w:pPr>
        <w:jc w:val="both"/>
        <w:rPr>
          <w:rFonts w:ascii="Arial" w:eastAsia="Times New Roman" w:hAnsi="Arial" w:cs="Arial"/>
          <w:color w:val="000000"/>
          <w:sz w:val="20"/>
          <w:szCs w:val="20"/>
          <w:u w:val="single"/>
        </w:rPr>
      </w:pPr>
      <w:bookmarkStart w:id="1" w:name="_heading=h.ifgv12z5i20a" w:colFirst="0" w:colLast="0"/>
      <w:bookmarkEnd w:id="1"/>
    </w:p>
    <w:tbl>
      <w:tblPr>
        <w:tblStyle w:val="Style29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831"/>
        <w:gridCol w:w="7166"/>
        <w:gridCol w:w="7153"/>
      </w:tblGrid>
      <w:tr w:rsidR="00E960D9" w:rsidRPr="00DA02E1" w14:paraId="7A3B997C" w14:textId="77777777">
        <w:tc>
          <w:tcPr>
            <w:tcW w:w="2115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34" w14:textId="77777777" w:rsidR="00E960D9" w:rsidRPr="00DA02E1" w:rsidRDefault="00000000">
            <w:pPr>
              <w:suppressAutoHyphens/>
              <w:spacing w:line="276" w:lineRule="auto"/>
              <w:ind w:leftChars="-1" w:hangingChars="1" w:hanging="2"/>
              <w:textAlignment w:val="top"/>
              <w:outlineLvl w:val="0"/>
              <w:rPr>
                <w:rFonts w:ascii="Arial" w:eastAsia="Arial" w:hAnsi="Arial" w:cs="Arial"/>
                <w:position w:val="-1"/>
                <w:sz w:val="20"/>
                <w:szCs w:val="20"/>
                <w:u w:val="single"/>
              </w:rPr>
            </w:pPr>
            <w:r w:rsidRPr="00DA02E1">
              <w:rPr>
                <w:rFonts w:ascii="Arial" w:eastAsia="Arial" w:hAnsi="Arial" w:cs="Arial"/>
                <w:b/>
                <w:position w:val="-1"/>
                <w:sz w:val="20"/>
                <w:szCs w:val="20"/>
                <w:highlight w:val="yellow"/>
                <w:u w:val="single"/>
              </w:rPr>
              <w:t>PART  2:</w:t>
            </w:r>
            <w:r w:rsidRPr="00DA02E1">
              <w:rPr>
                <w:rFonts w:ascii="Arial" w:eastAsia="Arial" w:hAnsi="Arial" w:cs="Arial"/>
                <w:b/>
                <w:position w:val="-1"/>
                <w:sz w:val="20"/>
                <w:szCs w:val="20"/>
                <w:u w:val="single"/>
              </w:rPr>
              <w:t xml:space="preserve"> </w:t>
            </w:r>
          </w:p>
          <w:p w14:paraId="00000035" w14:textId="77777777" w:rsidR="00E960D9" w:rsidRPr="00DA02E1" w:rsidRDefault="00E960D9">
            <w:pPr>
              <w:suppressAutoHyphens/>
              <w:spacing w:line="276" w:lineRule="auto"/>
              <w:ind w:leftChars="-1" w:hangingChars="1" w:hanging="2"/>
              <w:textAlignment w:val="top"/>
              <w:outlineLvl w:val="0"/>
              <w:rPr>
                <w:rFonts w:ascii="Arial" w:eastAsia="Arial" w:hAnsi="Arial" w:cs="Arial"/>
                <w:position w:val="-1"/>
                <w:sz w:val="20"/>
                <w:szCs w:val="20"/>
                <w:u w:val="single"/>
              </w:rPr>
            </w:pPr>
          </w:p>
        </w:tc>
      </w:tr>
      <w:tr w:rsidR="00E960D9" w:rsidRPr="00DA02E1" w14:paraId="67E79BA3" w14:textId="77777777"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38" w14:textId="77777777" w:rsidR="00E960D9" w:rsidRPr="00DA02E1" w:rsidRDefault="00E960D9">
            <w:pPr>
              <w:suppressAutoHyphens/>
              <w:spacing w:line="276" w:lineRule="auto"/>
              <w:ind w:leftChars="-1" w:hangingChars="1" w:hanging="2"/>
              <w:textAlignment w:val="top"/>
              <w:outlineLvl w:val="0"/>
              <w:rPr>
                <w:rFonts w:ascii="Arial" w:eastAsia="Arial" w:hAnsi="Arial" w:cs="Arial"/>
                <w:position w:val="-1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000039" w14:textId="77777777" w:rsidR="00E960D9" w:rsidRPr="00DA02E1" w:rsidRDefault="00000000">
            <w:pPr>
              <w:keepNext/>
              <w:suppressAutoHyphens/>
              <w:spacing w:line="276" w:lineRule="auto"/>
              <w:ind w:leftChars="-1" w:hangingChars="1" w:hanging="2"/>
              <w:textAlignment w:val="top"/>
              <w:outlineLvl w:val="0"/>
              <w:rPr>
                <w:rFonts w:ascii="Arial" w:eastAsia="Arial" w:hAnsi="Arial" w:cs="Arial"/>
                <w:position w:val="-1"/>
                <w:sz w:val="20"/>
                <w:szCs w:val="20"/>
              </w:rPr>
            </w:pPr>
            <w:r w:rsidRPr="00DA02E1">
              <w:rPr>
                <w:rFonts w:ascii="Arial" w:eastAsia="Arial" w:hAnsi="Arial" w:cs="Arial"/>
                <w:b/>
                <w:position w:val="-1"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3A" w14:textId="77777777" w:rsidR="00E960D9" w:rsidRPr="00DA02E1" w:rsidRDefault="00000000">
            <w:pPr>
              <w:suppressAutoHyphens/>
              <w:spacing w:after="160" w:line="252" w:lineRule="auto"/>
              <w:ind w:leftChars="-1" w:hangingChars="1" w:hanging="2"/>
              <w:textAlignment w:val="top"/>
              <w:outlineLvl w:val="0"/>
              <w:rPr>
                <w:rFonts w:ascii="Arial" w:eastAsia="Arial" w:hAnsi="Arial" w:cs="Arial"/>
                <w:position w:val="-1"/>
                <w:sz w:val="20"/>
                <w:szCs w:val="20"/>
              </w:rPr>
            </w:pPr>
            <w:r w:rsidRPr="00DA02E1">
              <w:rPr>
                <w:rFonts w:ascii="Arial" w:eastAsia="Arial" w:hAnsi="Arial" w:cs="Arial"/>
                <w:b/>
                <w:position w:val="-1"/>
                <w:sz w:val="20"/>
                <w:szCs w:val="20"/>
              </w:rPr>
              <w:t>Author’s Feedback</w:t>
            </w:r>
            <w:r w:rsidRPr="00DA02E1">
              <w:rPr>
                <w:rFonts w:ascii="Arial" w:eastAsia="Arial" w:hAnsi="Arial" w:cs="Arial"/>
                <w:position w:val="-1"/>
                <w:sz w:val="20"/>
                <w:szCs w:val="20"/>
              </w:rPr>
              <w:t xml:space="preserve"> (It is mandatory that authors should write his/her feedback here)</w:t>
            </w:r>
          </w:p>
          <w:p w14:paraId="0000003B" w14:textId="77777777" w:rsidR="00E960D9" w:rsidRPr="00DA02E1" w:rsidRDefault="00E960D9">
            <w:pPr>
              <w:keepNext/>
              <w:suppressAutoHyphens/>
              <w:spacing w:line="276" w:lineRule="auto"/>
              <w:ind w:leftChars="-1" w:hangingChars="1" w:hanging="2"/>
              <w:textAlignment w:val="top"/>
              <w:outlineLvl w:val="0"/>
              <w:rPr>
                <w:rFonts w:ascii="Arial" w:eastAsia="Arial" w:hAnsi="Arial" w:cs="Arial"/>
                <w:position w:val="-1"/>
                <w:sz w:val="20"/>
                <w:szCs w:val="20"/>
              </w:rPr>
            </w:pPr>
          </w:p>
        </w:tc>
      </w:tr>
      <w:tr w:rsidR="00E960D9" w:rsidRPr="00DA02E1" w14:paraId="20A4C5E9" w14:textId="77777777">
        <w:trPr>
          <w:trHeight w:val="890"/>
        </w:trPr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3C" w14:textId="77777777" w:rsidR="00E960D9" w:rsidRPr="00DA02E1" w:rsidRDefault="00000000">
            <w:pPr>
              <w:suppressAutoHyphens/>
              <w:spacing w:line="276" w:lineRule="auto"/>
              <w:ind w:leftChars="-1" w:hangingChars="1" w:hanging="2"/>
              <w:textAlignment w:val="top"/>
              <w:outlineLvl w:val="0"/>
              <w:rPr>
                <w:rFonts w:ascii="Arial" w:eastAsia="Arial" w:hAnsi="Arial" w:cs="Arial"/>
                <w:position w:val="-1"/>
                <w:sz w:val="20"/>
                <w:szCs w:val="20"/>
              </w:rPr>
            </w:pPr>
            <w:r w:rsidRPr="00DA02E1">
              <w:rPr>
                <w:rFonts w:ascii="Arial" w:eastAsia="Arial" w:hAnsi="Arial" w:cs="Arial"/>
                <w:b/>
                <w:position w:val="-1"/>
                <w:sz w:val="20"/>
                <w:szCs w:val="20"/>
              </w:rPr>
              <w:t xml:space="preserve">Are there ethical issues in this manuscript? </w:t>
            </w:r>
          </w:p>
          <w:p w14:paraId="0000003D" w14:textId="77777777" w:rsidR="00E960D9" w:rsidRPr="00DA02E1" w:rsidRDefault="00E960D9">
            <w:pPr>
              <w:suppressAutoHyphens/>
              <w:spacing w:line="276" w:lineRule="auto"/>
              <w:ind w:leftChars="-1" w:hangingChars="1" w:hanging="2"/>
              <w:textAlignment w:val="top"/>
              <w:outlineLvl w:val="0"/>
              <w:rPr>
                <w:rFonts w:ascii="Arial" w:eastAsia="Arial" w:hAnsi="Arial" w:cs="Arial"/>
                <w:position w:val="-1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3E" w14:textId="77777777" w:rsidR="00E960D9" w:rsidRPr="00DA02E1" w:rsidRDefault="00000000">
            <w:pPr>
              <w:suppressAutoHyphens/>
              <w:spacing w:line="276" w:lineRule="auto"/>
              <w:ind w:leftChars="-1" w:hangingChars="1" w:hanging="2"/>
              <w:textAlignment w:val="top"/>
              <w:outlineLvl w:val="0"/>
              <w:rPr>
                <w:rFonts w:ascii="Arial" w:eastAsia="Arial" w:hAnsi="Arial" w:cs="Arial"/>
                <w:position w:val="-1"/>
                <w:sz w:val="20"/>
                <w:szCs w:val="20"/>
                <w:u w:val="single"/>
              </w:rPr>
            </w:pPr>
            <w:r w:rsidRPr="00DA02E1">
              <w:rPr>
                <w:rFonts w:ascii="Arial" w:eastAsia="Arial" w:hAnsi="Arial" w:cs="Arial"/>
                <w:i/>
                <w:position w:val="-1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DA02E1">
              <w:rPr>
                <w:rFonts w:ascii="Arial" w:eastAsia="Arial" w:hAnsi="Arial" w:cs="Arial"/>
                <w:i/>
                <w:position w:val="-1"/>
                <w:sz w:val="20"/>
                <w:szCs w:val="20"/>
                <w:u w:val="single"/>
              </w:rPr>
              <w:t>Kindly</w:t>
            </w:r>
            <w:proofErr w:type="gramEnd"/>
            <w:r w:rsidRPr="00DA02E1">
              <w:rPr>
                <w:rFonts w:ascii="Arial" w:eastAsia="Arial" w:hAnsi="Arial" w:cs="Arial"/>
                <w:i/>
                <w:position w:val="-1"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0000003F" w14:textId="77777777" w:rsidR="00E960D9" w:rsidRPr="00DA02E1" w:rsidRDefault="00E960D9">
            <w:pPr>
              <w:suppressAutoHyphens/>
              <w:spacing w:line="276" w:lineRule="auto"/>
              <w:ind w:leftChars="-1" w:hangingChars="1" w:hanging="2"/>
              <w:textAlignment w:val="top"/>
              <w:outlineLvl w:val="0"/>
              <w:rPr>
                <w:rFonts w:ascii="Arial" w:eastAsia="Arial" w:hAnsi="Arial" w:cs="Arial"/>
                <w:position w:val="-1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0" w14:textId="77777777" w:rsidR="00E960D9" w:rsidRPr="00DA02E1" w:rsidRDefault="00000000">
            <w:pPr>
              <w:suppressAutoHyphens/>
              <w:spacing w:line="276" w:lineRule="auto"/>
              <w:ind w:leftChars="-1" w:hangingChars="1" w:hanging="2"/>
              <w:textAlignment w:val="top"/>
              <w:outlineLvl w:val="0"/>
              <w:rPr>
                <w:rFonts w:ascii="Arial" w:eastAsia="Arial" w:hAnsi="Arial" w:cs="Arial"/>
                <w:color w:val="111111"/>
                <w:position w:val="-1"/>
                <w:sz w:val="20"/>
                <w:szCs w:val="20"/>
              </w:rPr>
            </w:pPr>
            <w:r w:rsidRPr="00DA02E1">
              <w:rPr>
                <w:rFonts w:ascii="Arial" w:eastAsia="Arial" w:hAnsi="Arial" w:cs="Arial"/>
                <w:color w:val="111111"/>
                <w:position w:val="-1"/>
                <w:sz w:val="20"/>
                <w:szCs w:val="20"/>
              </w:rPr>
              <w:t>There are no ethical issues associated with this manuscript. The experimental work involves microbial cultures and in-vitro techniques that do not require ethical approval. All experimental procedures were conducted according to standard laboratory practices and safety guidelines. Thank you</w:t>
            </w:r>
          </w:p>
          <w:p w14:paraId="00000041" w14:textId="77777777" w:rsidR="00E960D9" w:rsidRPr="00DA02E1" w:rsidRDefault="00E960D9">
            <w:pPr>
              <w:suppressAutoHyphens/>
              <w:spacing w:line="276" w:lineRule="auto"/>
              <w:ind w:leftChars="-1" w:hangingChars="1" w:hanging="2"/>
              <w:textAlignment w:val="top"/>
              <w:outlineLvl w:val="0"/>
              <w:rPr>
                <w:rFonts w:ascii="Arial" w:eastAsia="Arial" w:hAnsi="Arial" w:cs="Arial"/>
                <w:position w:val="-1"/>
                <w:sz w:val="20"/>
                <w:szCs w:val="20"/>
              </w:rPr>
            </w:pPr>
          </w:p>
          <w:p w14:paraId="00000042" w14:textId="77777777" w:rsidR="00E960D9" w:rsidRPr="00DA02E1" w:rsidRDefault="00E960D9">
            <w:pPr>
              <w:suppressAutoHyphens/>
              <w:spacing w:line="276" w:lineRule="auto"/>
              <w:ind w:leftChars="-1" w:hangingChars="1" w:hanging="2"/>
              <w:textAlignment w:val="top"/>
              <w:outlineLvl w:val="0"/>
              <w:rPr>
                <w:rFonts w:ascii="Arial" w:eastAsia="Arial" w:hAnsi="Arial" w:cs="Arial"/>
                <w:position w:val="-1"/>
                <w:sz w:val="20"/>
                <w:szCs w:val="20"/>
              </w:rPr>
            </w:pPr>
          </w:p>
          <w:p w14:paraId="00000043" w14:textId="77777777" w:rsidR="00E960D9" w:rsidRPr="00DA02E1" w:rsidRDefault="00E960D9">
            <w:pPr>
              <w:suppressAutoHyphens/>
              <w:spacing w:line="276" w:lineRule="auto"/>
              <w:ind w:leftChars="-1" w:hangingChars="1" w:hanging="2"/>
              <w:textAlignment w:val="top"/>
              <w:outlineLvl w:val="0"/>
              <w:rPr>
                <w:rFonts w:ascii="Arial" w:eastAsia="Arial" w:hAnsi="Arial" w:cs="Arial"/>
                <w:position w:val="-1"/>
                <w:sz w:val="20"/>
                <w:szCs w:val="20"/>
              </w:rPr>
            </w:pPr>
          </w:p>
        </w:tc>
      </w:tr>
    </w:tbl>
    <w:p w14:paraId="00000048" w14:textId="77777777" w:rsidR="00E960D9" w:rsidRPr="00DA02E1" w:rsidRDefault="00E960D9" w:rsidP="00DA02E1">
      <w:pPr>
        <w:jc w:val="both"/>
        <w:rPr>
          <w:rFonts w:ascii="Arial" w:eastAsia="Times New Roman" w:hAnsi="Arial" w:cs="Arial"/>
          <w:color w:val="000000"/>
          <w:sz w:val="20"/>
          <w:szCs w:val="20"/>
          <w:u w:val="single"/>
        </w:rPr>
      </w:pPr>
    </w:p>
    <w:sectPr w:rsidR="00E960D9" w:rsidRPr="00DA02E1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34B3E9" w14:textId="77777777" w:rsidR="00DB6B29" w:rsidRDefault="00DB6B29">
      <w:r>
        <w:separator/>
      </w:r>
    </w:p>
  </w:endnote>
  <w:endnote w:type="continuationSeparator" w:id="0">
    <w:p w14:paraId="3B7BE662" w14:textId="77777777" w:rsidR="00DB6B29" w:rsidRDefault="00DB6B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0B058882-A467-4FFE-A1DB-0425F541849C}"/>
    <w:embedBold r:id="rId2" w:fontKey="{5B104D1B-55CD-4712-B6C4-E65D106CD611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Sylfaen"/>
    <w:charset w:val="00"/>
    <w:family w:val="auto"/>
    <w:pitch w:val="default"/>
    <w:sig w:usb0="E50002FF" w:usb1="500079DB" w:usb2="00000010" w:usb3="00000000" w:csb0="00000000" w:csb1="00000000"/>
  </w:font>
  <w:font w:name="Arimo">
    <w:charset w:val="00"/>
    <w:family w:val="auto"/>
    <w:pitch w:val="default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C547926A-F8D1-48D4-95D6-F0D888270350}"/>
    <w:embedBold r:id="rId4" w:fontKey="{3D193D2E-1261-44A1-9EE2-6CB75A9C9A6C}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DD00E41D-FA7A-4E0D-9CFF-A2AF9F86BFCB}"/>
    <w:embedItalic r:id="rId6" w:fontKey="{93B438F4-FB17-4163-9782-314F11A24986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797FE358-914D-4AFF-9C2C-8F984CB4B9C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4B" w14:textId="77777777" w:rsidR="00E960D9" w:rsidRDefault="00000000">
    <w:pPr>
      <w:rPr>
        <w:rFonts w:ascii="Times New Roman" w:eastAsia="Times New Roman" w:hAnsi="Times New Roman" w:cs="Times New Roman"/>
        <w:color w:val="000000"/>
        <w:sz w:val="16"/>
        <w:szCs w:val="16"/>
      </w:rPr>
    </w:pPr>
    <w:r>
      <w:rPr>
        <w:rFonts w:ascii="Times New Roman" w:eastAsia="Times New Roman" w:hAnsi="Times New Roman" w:cs="Times New Roman"/>
        <w:color w:val="000000"/>
        <w:sz w:val="16"/>
        <w:szCs w:val="16"/>
      </w:rPr>
      <w:t>Created by: DR</w:t>
    </w:r>
    <w:r>
      <w:rPr>
        <w:rFonts w:ascii="Times New Roman" w:eastAsia="Times New Roman" w:hAnsi="Times New Roman" w:cs="Times New Roman"/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rFonts w:ascii="Times New Roman" w:eastAsia="Times New Roman" w:hAnsi="Times New Roman" w:cs="Times New Roman"/>
        <w:color w:val="000000"/>
        <w:sz w:val="16"/>
        <w:szCs w:val="16"/>
      </w:rPr>
      <w:tab/>
      <w:t xml:space="preserve">   </w:t>
    </w:r>
    <w:r>
      <w:rPr>
        <w:rFonts w:ascii="Times New Roman" w:eastAsia="Times New Roman" w:hAnsi="Times New Roman" w:cs="Times New Roman"/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7BEAE2" w14:textId="77777777" w:rsidR="00DB6B29" w:rsidRDefault="00DB6B29">
      <w:r>
        <w:separator/>
      </w:r>
    </w:p>
  </w:footnote>
  <w:footnote w:type="continuationSeparator" w:id="0">
    <w:p w14:paraId="532F1AE9" w14:textId="77777777" w:rsidR="00DB6B29" w:rsidRDefault="00DB6B2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49" w14:textId="77777777" w:rsidR="00E960D9" w:rsidRDefault="00E960D9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0000004A" w14:textId="77777777" w:rsidR="00E960D9" w:rsidRDefault="00000000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960D9"/>
    <w:rsid w:val="002A2297"/>
    <w:rsid w:val="00DA02E1"/>
    <w:rsid w:val="00DB6B29"/>
    <w:rsid w:val="00E960D9"/>
    <w:rsid w:val="7B9361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86218E2D-7F4F-4CE6-80F1-F629B41DCC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qFormat="1"/>
    <w:lsdException w:name="caption" w:semiHidden="1" w:unhideWhenUsed="1" w:qFormat="1"/>
    <w:lsdException w:name="Default Paragraph Font" w:qFormat="1"/>
    <w:lsdException w:name="Hyperlink" w:qFormat="1"/>
    <w:lsdException w:name="Followed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rPr>
      <w:sz w:val="24"/>
      <w:szCs w:val="24"/>
      <w:lang w:val="en"/>
    </w:rPr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Alignment w:val="top"/>
      <w:outlineLvl w:val="0"/>
    </w:pPr>
    <w:rPr>
      <w:rFonts w:ascii="Helvetica" w:eastAsia="MS Mincho" w:hAnsi="Helvetica" w:cs="Helvetica"/>
      <w:position w:val="-1"/>
      <w:lang w:val="fr-FR" w:eastAsia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vertAlign w:val="baseline"/>
      <w:cs w:val="0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Alignment w:val="top"/>
      <w:outlineLvl w:val="0"/>
    </w:pPr>
    <w:rPr>
      <w:rFonts w:ascii="Times New Roman" w:eastAsia="Times New Roman" w:hAnsi="Times New Roman"/>
      <w:position w:val="-1"/>
      <w:lang w:val="en-US" w:eastAsia="en-US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Alignment w:val="top"/>
      <w:outlineLvl w:val="0"/>
    </w:pPr>
    <w:rPr>
      <w:rFonts w:ascii="Times New Roman" w:eastAsia="Times New Roman" w:hAnsi="Times New Roman"/>
      <w:position w:val="-1"/>
      <w:lang w:val="en-US" w:eastAsia="en-US"/>
    </w:rPr>
  </w:style>
  <w:style w:type="character" w:styleId="Hyperlink">
    <w:name w:val="Hyperlink"/>
    <w:qFormat/>
    <w:rPr>
      <w:color w:val="0000FF"/>
      <w:w w:val="100"/>
      <w:position w:val="-1"/>
      <w:u w:val="single"/>
      <w:vertAlign w:val="baseline"/>
      <w:cs w:val="0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styleId="TableGrid">
    <w:name w:val="Table Grid"/>
    <w:basedOn w:val="TableNormal0"/>
    <w:pPr>
      <w:suppressAutoHyphens/>
      <w:spacing w:line="1" w:lineRule="atLeast"/>
      <w:ind w:leftChars="-1" w:left="-1" w:hangingChars="1" w:hanging="1"/>
      <w:textAlignment w:val="top"/>
      <w:outlineLvl w:val="0"/>
    </w:pPr>
    <w:rPr>
      <w:rFonts w:ascii="Calibri" w:eastAsia="Times New Roman" w:hAnsi="Calibri" w:cs="Times New Roman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">
    <w:name w:val="Table Normal1"/>
    <w:qFormat/>
    <w:pPr>
      <w:suppressAutoHyphens/>
      <w:spacing w:line="1" w:lineRule="atLeast"/>
      <w:ind w:leftChars="-1" w:left="-1" w:hangingChars="1" w:hanging="1"/>
      <w:textAlignment w:val="top"/>
      <w:outlineLvl w:val="0"/>
    </w:pPr>
    <w:rPr>
      <w:position w:val="-1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vertAlign w:val="baseline"/>
      <w:cs w:val="0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vertAlign w:val="baseline"/>
      <w:cs w:val="0"/>
      <w:lang w:val="en-US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vertAlign w:val="baseline"/>
      <w:cs w:val="0"/>
      <w:lang w:val="fr-FR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vertAlign w:val="baseline"/>
      <w:cs w:val="0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vertAlign w:val="baseline"/>
      <w:cs w:val="0"/>
      <w:lang w:val="en-US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Alignment w:val="top"/>
      <w:outlineLvl w:val="0"/>
    </w:pPr>
    <w:rPr>
      <w:rFonts w:ascii="Times New Roman" w:eastAsia="Times New Roman" w:hAnsi="Times New Roman"/>
      <w:position w:val="-1"/>
      <w:lang w:val="en-US" w:eastAsia="en-US"/>
    </w:rPr>
  </w:style>
  <w:style w:type="paragraph" w:customStyle="1" w:styleId="Revision1">
    <w:name w:val="Revision1"/>
    <w:pPr>
      <w:suppressAutoHyphens/>
      <w:spacing w:line="1" w:lineRule="atLeast"/>
      <w:ind w:leftChars="-1" w:left="-1" w:hangingChars="1" w:hanging="1"/>
      <w:textAlignment w:val="top"/>
      <w:outlineLvl w:val="0"/>
    </w:pPr>
    <w:rPr>
      <w:position w:val="-1"/>
      <w:sz w:val="22"/>
      <w:szCs w:val="22"/>
      <w:lang w:val="en-US" w:eastAsia="en-US"/>
    </w:rPr>
  </w:style>
  <w:style w:type="character" w:customStyle="1" w:styleId="UnresolvedMention1">
    <w:name w:val="Unresolved Mention1"/>
    <w:qFormat/>
    <w:rPr>
      <w:color w:val="605E5C"/>
      <w:w w:val="100"/>
      <w:position w:val="-1"/>
      <w:shd w:val="clear" w:color="auto" w:fill="E1DFDD"/>
      <w:vertAlign w:val="baseline"/>
      <w:cs w:val="0"/>
    </w:rPr>
  </w:style>
  <w:style w:type="table" w:customStyle="1" w:styleId="Style27">
    <w:name w:val="_Style 27"/>
    <w:basedOn w:val="TableNormal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Style28">
    <w:name w:val="_Style 28"/>
    <w:basedOn w:val="TableNormal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9">
    <w:name w:val="_Style 29"/>
    <w:basedOn w:val="TableNormal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ejnfs.com/index.php/EJNFS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r="http://schemas.openxmlformats.org/officeDocument/2006/relationships" xmlns:go="http://customooxmlschemas.google.com/" uri="GoogleDocsCustomDataVersion2">
  <go:docsCustomData xmlns:go="http://customooxmlschemas.google.com/" roundtripDataSignature="AMtx7mhdVzwFSkD66a1KxFdzUG2ub9fPJg==">CgMxLjAyDmgueWFydTU5YjN4MGJzMg5oLmlmZ3YxMno1aTIwYTgAciExT2s0b2R4aS1ld2oyemJKc3h6TC04SHdEQkpjNzNlZjA=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467</Words>
  <Characters>2667</Characters>
  <Application>Microsoft Office Word</Application>
  <DocSecurity>0</DocSecurity>
  <Lines>22</Lines>
  <Paragraphs>6</Paragraphs>
  <ScaleCrop>false</ScaleCrop>
  <Company/>
  <LinksUpToDate>false</LinksUpToDate>
  <CharactersWithSpaces>3128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91</cp:lastModifiedBy>
  <cp:revision>2</cp:revision>
  <dcterms:created xsi:type="dcterms:W3CDTF">2011-08-01T14:51:00Z</dcterms:created>
  <dcterms:modified xsi:type="dcterms:W3CDTF">2025-11-05T12:38:00Z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1033-6.14.0.8716</vt:lpwstr>
  </property>
  <property fmtid="{D5CDD505-2E9C-101B-9397-08002B2CF9AE}" pid="3" name="ICV">
    <vt:lpwstr>3A76AA4405368A034D010769296B9AAA_42</vt:lpwstr>
  </property>
</Properties>
</file>