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FD42FDC" w14:textId="77777777" w:rsidTr="002643B3">
        <w:trPr>
          <w:trHeight w:val="290"/>
        </w:trPr>
        <w:tc>
          <w:tcPr>
            <w:tcW w:w="5000" w:type="pct"/>
            <w:gridSpan w:val="2"/>
            <w:tcBorders>
              <w:top w:val="nil"/>
              <w:left w:val="nil"/>
              <w:right w:val="nil"/>
            </w:tcBorders>
          </w:tcPr>
          <w:p w14:paraId="44522EA4" w14:textId="77777777" w:rsidR="00602F7D" w:rsidRPr="00F245A7" w:rsidRDefault="00602F7D" w:rsidP="00F2643C">
            <w:pPr>
              <w:pStyle w:val="Heading2"/>
              <w:jc w:val="left"/>
              <w:rPr>
                <w:rFonts w:ascii="Arial" w:hAnsi="Arial" w:cs="Arial"/>
                <w:b w:val="0"/>
                <w:bCs w:val="0"/>
                <w:sz w:val="28"/>
                <w:szCs w:val="28"/>
                <w:lang w:val="en-GB" w:eastAsia="en-US"/>
              </w:rPr>
            </w:pPr>
          </w:p>
        </w:tc>
      </w:tr>
      <w:tr w:rsidR="0000007A" w:rsidRPr="00F245A7" w14:paraId="09AA865A" w14:textId="77777777" w:rsidTr="002643B3">
        <w:trPr>
          <w:trHeight w:val="290"/>
        </w:trPr>
        <w:tc>
          <w:tcPr>
            <w:tcW w:w="1234" w:type="pct"/>
          </w:tcPr>
          <w:p w14:paraId="2A3CBC14"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Journal Name:</w:t>
            </w:r>
          </w:p>
        </w:tc>
        <w:tc>
          <w:tcPr>
            <w:tcW w:w="3766" w:type="pct"/>
            <w:tcMar>
              <w:top w:w="0" w:type="dxa"/>
              <w:left w:w="108" w:type="dxa"/>
              <w:bottom w:w="0" w:type="dxa"/>
              <w:right w:w="108" w:type="dxa"/>
            </w:tcMar>
            <w:vAlign w:val="center"/>
          </w:tcPr>
          <w:p w14:paraId="770804BC" w14:textId="77777777" w:rsidR="0000007A" w:rsidRPr="00E65EB7" w:rsidRDefault="004C2D23" w:rsidP="00E65EB7">
            <w:pPr>
              <w:rPr>
                <w:rFonts w:ascii="Arial" w:hAnsi="Arial" w:cs="Arial"/>
                <w:b/>
                <w:bCs/>
                <w:color w:val="0000FF"/>
                <w:sz w:val="20"/>
                <w:szCs w:val="20"/>
              </w:rPr>
            </w:pPr>
            <w:hyperlink r:id="rId8" w:history="1">
              <w:r w:rsidR="00CF5FD6" w:rsidRPr="002E133C">
                <w:rPr>
                  <w:rStyle w:val="Hyperlink"/>
                  <w:rFonts w:ascii="Arial" w:hAnsi="Arial" w:cs="Arial"/>
                  <w:b/>
                  <w:bCs/>
                  <w:sz w:val="20"/>
                  <w:szCs w:val="20"/>
                </w:rPr>
                <w:t>Asian Journal of Research in Zoology</w:t>
              </w:r>
            </w:hyperlink>
            <w:r w:rsidR="00CF5FD6" w:rsidRPr="00CF5FD6">
              <w:rPr>
                <w:rFonts w:ascii="Arial" w:hAnsi="Arial" w:cs="Arial"/>
                <w:b/>
                <w:bCs/>
                <w:color w:val="0000FF"/>
                <w:sz w:val="20"/>
                <w:szCs w:val="20"/>
              </w:rPr>
              <w:t xml:space="preserve"> </w:t>
            </w:r>
          </w:p>
        </w:tc>
      </w:tr>
      <w:tr w:rsidR="0000007A" w:rsidRPr="00F245A7" w14:paraId="1E5D0756" w14:textId="77777777" w:rsidTr="002643B3">
        <w:trPr>
          <w:trHeight w:val="290"/>
        </w:trPr>
        <w:tc>
          <w:tcPr>
            <w:tcW w:w="1234" w:type="pct"/>
          </w:tcPr>
          <w:p w14:paraId="6DF0ED4E"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Manuscript Number:</w:t>
            </w:r>
          </w:p>
        </w:tc>
        <w:tc>
          <w:tcPr>
            <w:tcW w:w="3766" w:type="pct"/>
            <w:tcMar>
              <w:top w:w="0" w:type="dxa"/>
              <w:left w:w="108" w:type="dxa"/>
              <w:bottom w:w="0" w:type="dxa"/>
              <w:right w:w="108" w:type="dxa"/>
            </w:tcMar>
            <w:vAlign w:val="center"/>
          </w:tcPr>
          <w:p w14:paraId="4ECCB588" w14:textId="77777777" w:rsidR="0000007A" w:rsidRPr="00F245A7" w:rsidRDefault="0007345A" w:rsidP="00F3669D">
            <w:pPr>
              <w:pStyle w:val="NormalWeb"/>
              <w:spacing w:before="0" w:beforeAutospacing="0" w:after="0" w:afterAutospacing="0"/>
              <w:rPr>
                <w:rFonts w:ascii="Arial" w:hAnsi="Arial" w:cs="Arial"/>
                <w:b/>
                <w:bCs/>
                <w:sz w:val="20"/>
                <w:szCs w:val="28"/>
                <w:lang w:val="en-GB"/>
              </w:rPr>
            </w:pPr>
            <w:r w:rsidRPr="0007345A">
              <w:rPr>
                <w:rFonts w:ascii="Arial" w:hAnsi="Arial" w:cs="Arial"/>
                <w:b/>
                <w:bCs/>
                <w:sz w:val="20"/>
                <w:szCs w:val="28"/>
                <w:lang w:val="en-GB"/>
              </w:rPr>
              <w:t>Ms_AJRIZ_146491</w:t>
            </w:r>
          </w:p>
        </w:tc>
      </w:tr>
      <w:tr w:rsidR="0000007A" w:rsidRPr="00F245A7" w14:paraId="571ABEEA" w14:textId="77777777" w:rsidTr="002643B3">
        <w:trPr>
          <w:trHeight w:val="650"/>
        </w:trPr>
        <w:tc>
          <w:tcPr>
            <w:tcW w:w="1234" w:type="pct"/>
          </w:tcPr>
          <w:p w14:paraId="71EF3B6A"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 xml:space="preserve">Title of the Manuscript: </w:t>
            </w:r>
          </w:p>
        </w:tc>
        <w:tc>
          <w:tcPr>
            <w:tcW w:w="3766" w:type="pct"/>
            <w:tcMar>
              <w:top w:w="0" w:type="dxa"/>
              <w:left w:w="108" w:type="dxa"/>
              <w:bottom w:w="0" w:type="dxa"/>
              <w:right w:w="108" w:type="dxa"/>
            </w:tcMar>
            <w:vAlign w:val="center"/>
          </w:tcPr>
          <w:p w14:paraId="01C75529" w14:textId="77777777" w:rsidR="0000007A" w:rsidRPr="00F245A7" w:rsidRDefault="00046CD5" w:rsidP="000450FC">
            <w:pPr>
              <w:pStyle w:val="NormalWeb"/>
              <w:spacing w:before="0" w:beforeAutospacing="0" w:after="0" w:afterAutospacing="0"/>
              <w:rPr>
                <w:rFonts w:ascii="Arial" w:hAnsi="Arial" w:cs="Arial"/>
                <w:b/>
                <w:sz w:val="20"/>
                <w:szCs w:val="28"/>
                <w:lang w:val="en-GB"/>
              </w:rPr>
            </w:pPr>
            <w:r w:rsidRPr="00046CD5">
              <w:rPr>
                <w:rFonts w:ascii="Arial" w:hAnsi="Arial" w:cs="Arial"/>
                <w:b/>
                <w:sz w:val="20"/>
                <w:szCs w:val="28"/>
                <w:lang w:val="en-GB"/>
              </w:rPr>
              <w:t xml:space="preserve">A New Distribution of the Spider Genus </w:t>
            </w:r>
            <w:proofErr w:type="spellStart"/>
            <w:r w:rsidRPr="00046CD5">
              <w:rPr>
                <w:rFonts w:ascii="Arial" w:hAnsi="Arial" w:cs="Arial"/>
                <w:b/>
                <w:sz w:val="20"/>
                <w:szCs w:val="28"/>
                <w:lang w:val="en-GB"/>
              </w:rPr>
              <w:t>Storenomorpha</w:t>
            </w:r>
            <w:proofErr w:type="spellEnd"/>
            <w:r w:rsidRPr="00046CD5">
              <w:rPr>
                <w:rFonts w:ascii="Arial" w:hAnsi="Arial" w:cs="Arial"/>
                <w:b/>
                <w:sz w:val="20"/>
                <w:szCs w:val="28"/>
                <w:lang w:val="en-GB"/>
              </w:rPr>
              <w:t xml:space="preserve"> Simon, 1884 (Araneae: </w:t>
            </w:r>
            <w:proofErr w:type="spellStart"/>
            <w:r w:rsidRPr="00046CD5">
              <w:rPr>
                <w:rFonts w:ascii="Arial" w:hAnsi="Arial" w:cs="Arial"/>
                <w:b/>
                <w:sz w:val="20"/>
                <w:szCs w:val="28"/>
                <w:lang w:val="en-GB"/>
              </w:rPr>
              <w:t>Zodariidae</w:t>
            </w:r>
            <w:proofErr w:type="spellEnd"/>
            <w:r w:rsidRPr="00046CD5">
              <w:rPr>
                <w:rFonts w:ascii="Arial" w:hAnsi="Arial" w:cs="Arial"/>
                <w:b/>
                <w:sz w:val="20"/>
                <w:szCs w:val="28"/>
                <w:lang w:val="en-GB"/>
              </w:rPr>
              <w:t>) in Chhattisgarh State, India</w:t>
            </w:r>
          </w:p>
        </w:tc>
      </w:tr>
      <w:tr w:rsidR="00CF0BBB" w:rsidRPr="00F245A7" w14:paraId="1F53B9C2" w14:textId="77777777" w:rsidTr="002643B3">
        <w:trPr>
          <w:trHeight w:val="332"/>
        </w:trPr>
        <w:tc>
          <w:tcPr>
            <w:tcW w:w="1234" w:type="pct"/>
          </w:tcPr>
          <w:p w14:paraId="381AF99E" w14:textId="77777777" w:rsidR="00CF0BBB" w:rsidRPr="00F245A7" w:rsidRDefault="00CF0BBB"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Type of the Article</w:t>
            </w:r>
          </w:p>
        </w:tc>
        <w:tc>
          <w:tcPr>
            <w:tcW w:w="3766" w:type="pct"/>
            <w:tcMar>
              <w:top w:w="0" w:type="dxa"/>
              <w:left w:w="108" w:type="dxa"/>
              <w:bottom w:w="0" w:type="dxa"/>
              <w:right w:w="108" w:type="dxa"/>
            </w:tcMar>
            <w:vAlign w:val="center"/>
          </w:tcPr>
          <w:p w14:paraId="7DE6EE5F" w14:textId="77777777" w:rsidR="00CF0BBB" w:rsidRPr="00F245A7" w:rsidRDefault="004442B9"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w:t>
            </w:r>
            <w:r w:rsidR="00D72B78">
              <w:rPr>
                <w:rFonts w:ascii="Arial" w:hAnsi="Arial" w:cs="Arial"/>
                <w:b/>
                <w:sz w:val="20"/>
                <w:szCs w:val="28"/>
                <w:lang w:val="en-GB"/>
              </w:rPr>
              <w:t xml:space="preserve"> article</w:t>
            </w:r>
          </w:p>
        </w:tc>
      </w:tr>
    </w:tbl>
    <w:p w14:paraId="2D4C3BFD" w14:textId="77777777" w:rsidR="00FA3132" w:rsidRPr="00900E9B" w:rsidRDefault="00FA3132" w:rsidP="00FA313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FA3132" w:rsidRPr="00900E9B" w14:paraId="754A8E57" w14:textId="77777777" w:rsidTr="00C9064E">
        <w:tc>
          <w:tcPr>
            <w:tcW w:w="5000" w:type="pct"/>
            <w:gridSpan w:val="3"/>
            <w:tcBorders>
              <w:top w:val="nil"/>
              <w:left w:val="nil"/>
              <w:right w:val="nil"/>
            </w:tcBorders>
            <w:noWrap/>
          </w:tcPr>
          <w:p w14:paraId="60A634FF" w14:textId="77777777" w:rsidR="00FA3132" w:rsidRPr="00BD4477" w:rsidRDefault="00FA3132">
            <w:pPr>
              <w:pStyle w:val="Heading2"/>
              <w:jc w:val="left"/>
              <w:rPr>
                <w:rFonts w:ascii="Times New Roman" w:hAnsi="Times New Roman" w:cs="Helvetica"/>
                <w:lang w:val="en-GB" w:eastAsia="en-US"/>
              </w:rPr>
            </w:pPr>
            <w:r w:rsidRPr="00BD4477">
              <w:rPr>
                <w:rFonts w:ascii="Times New Roman" w:hAnsi="Times New Roman" w:cs="Helvetica"/>
                <w:highlight w:val="yellow"/>
                <w:lang w:val="en-GB" w:eastAsia="en-US"/>
              </w:rPr>
              <w:t>PART  1:</w:t>
            </w:r>
            <w:r w:rsidRPr="00BD4477">
              <w:rPr>
                <w:rFonts w:ascii="Times New Roman" w:hAnsi="Times New Roman" w:cs="Helvetica"/>
                <w:lang w:val="en-GB" w:eastAsia="en-US"/>
              </w:rPr>
              <w:t xml:space="preserve"> Comments</w:t>
            </w:r>
          </w:p>
          <w:p w14:paraId="634BFD8A" w14:textId="77777777" w:rsidR="00FA3132" w:rsidRPr="00900E9B" w:rsidRDefault="00FA3132">
            <w:pPr>
              <w:rPr>
                <w:sz w:val="20"/>
                <w:szCs w:val="20"/>
                <w:lang w:val="en-GB"/>
              </w:rPr>
            </w:pPr>
          </w:p>
        </w:tc>
      </w:tr>
      <w:tr w:rsidR="00FA3132" w:rsidRPr="00900E9B" w14:paraId="3F6912C3" w14:textId="77777777" w:rsidTr="00C9064E">
        <w:tc>
          <w:tcPr>
            <w:tcW w:w="1265" w:type="pct"/>
            <w:noWrap/>
          </w:tcPr>
          <w:p w14:paraId="48439F6F" w14:textId="77777777" w:rsidR="00FA3132" w:rsidRPr="00BD4477" w:rsidRDefault="00FA3132">
            <w:pPr>
              <w:pStyle w:val="Heading2"/>
              <w:jc w:val="left"/>
              <w:rPr>
                <w:rFonts w:ascii="Times New Roman" w:hAnsi="Times New Roman" w:cs="Helvetica"/>
                <w:lang w:val="en-GB" w:eastAsia="en-US"/>
              </w:rPr>
            </w:pPr>
          </w:p>
        </w:tc>
        <w:tc>
          <w:tcPr>
            <w:tcW w:w="2212" w:type="pct"/>
          </w:tcPr>
          <w:p w14:paraId="65483A84" w14:textId="77777777" w:rsidR="00FA3132" w:rsidRPr="00BD4477" w:rsidRDefault="00FA3132">
            <w:pPr>
              <w:pStyle w:val="Heading2"/>
              <w:jc w:val="left"/>
              <w:rPr>
                <w:rFonts w:ascii="Times New Roman" w:hAnsi="Times New Roman" w:cs="Helvetica"/>
                <w:lang w:val="en-GB" w:eastAsia="en-US"/>
              </w:rPr>
            </w:pPr>
            <w:r w:rsidRPr="00BD4477">
              <w:rPr>
                <w:rFonts w:ascii="Times New Roman" w:hAnsi="Times New Roman" w:cs="Helvetica"/>
                <w:lang w:val="en-GB" w:eastAsia="en-US"/>
              </w:rPr>
              <w:t>Reviewer’s comment</w:t>
            </w:r>
          </w:p>
          <w:p w14:paraId="1EF9C7F3" w14:textId="77777777" w:rsidR="00586C0C" w:rsidRDefault="00586C0C" w:rsidP="00586C0C">
            <w:pPr>
              <w:rPr>
                <w:b/>
                <w:bCs/>
                <w:sz w:val="20"/>
                <w:szCs w:val="20"/>
              </w:rPr>
            </w:pPr>
            <w:r w:rsidRPr="00A604EE">
              <w:rPr>
                <w:b/>
                <w:bCs/>
                <w:sz w:val="20"/>
                <w:szCs w:val="20"/>
                <w:highlight w:val="yellow"/>
              </w:rPr>
              <w:t>Artificial Intelligence (AI) generated or assisted review comments are strictly prohibited during peer review.</w:t>
            </w:r>
          </w:p>
          <w:p w14:paraId="6F7881A0" w14:textId="77777777" w:rsidR="00586C0C" w:rsidRPr="00586C0C" w:rsidRDefault="00586C0C" w:rsidP="00586C0C">
            <w:pPr>
              <w:rPr>
                <w:lang w:val="en-GB"/>
              </w:rPr>
            </w:pPr>
          </w:p>
        </w:tc>
        <w:tc>
          <w:tcPr>
            <w:tcW w:w="1523" w:type="pct"/>
          </w:tcPr>
          <w:p w14:paraId="7D11DAD8" w14:textId="77777777" w:rsidR="004E135F" w:rsidRDefault="004E135F" w:rsidP="004E135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059D1C" w14:textId="77777777" w:rsidR="00FA3132" w:rsidRPr="00BD4477" w:rsidRDefault="00FA3132">
            <w:pPr>
              <w:pStyle w:val="Heading2"/>
              <w:jc w:val="left"/>
              <w:rPr>
                <w:rFonts w:ascii="Times New Roman" w:hAnsi="Times New Roman" w:cs="Helvetica"/>
                <w:b w:val="0"/>
                <w:lang w:val="en-GB" w:eastAsia="en-US"/>
              </w:rPr>
            </w:pPr>
          </w:p>
        </w:tc>
      </w:tr>
      <w:tr w:rsidR="00FA3132" w:rsidRPr="004442B9" w14:paraId="4C20C597" w14:textId="77777777" w:rsidTr="00C9064E">
        <w:trPr>
          <w:trHeight w:val="1264"/>
        </w:trPr>
        <w:tc>
          <w:tcPr>
            <w:tcW w:w="1265" w:type="pct"/>
            <w:noWrap/>
          </w:tcPr>
          <w:p w14:paraId="3D01A9A4" w14:textId="77777777" w:rsidR="00FA3132" w:rsidRPr="00900E9B" w:rsidRDefault="00FA313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3D5DA83" w14:textId="77777777" w:rsidR="00FA3132" w:rsidRPr="00900E9B" w:rsidRDefault="00FA3132">
            <w:pPr>
              <w:ind w:left="360"/>
              <w:rPr>
                <w:rFonts w:eastAsia="MS Mincho"/>
                <w:b/>
                <w:bCs/>
                <w:sz w:val="20"/>
                <w:szCs w:val="20"/>
                <w:lang w:val="en-GB"/>
              </w:rPr>
            </w:pPr>
          </w:p>
        </w:tc>
        <w:tc>
          <w:tcPr>
            <w:tcW w:w="2212" w:type="pct"/>
          </w:tcPr>
          <w:p w14:paraId="3E2C9694" w14:textId="77777777" w:rsidR="00FA3132" w:rsidRPr="004442B9" w:rsidRDefault="004442B9">
            <w:pPr>
              <w:pStyle w:val="ListParagraph"/>
              <w:ind w:left="0"/>
              <w:rPr>
                <w:b/>
                <w:bCs/>
                <w:sz w:val="20"/>
                <w:szCs w:val="20"/>
              </w:rPr>
            </w:pPr>
            <w:r w:rsidRPr="004442B9">
              <w:rPr>
                <w:b/>
                <w:bCs/>
                <w:sz w:val="20"/>
                <w:szCs w:val="20"/>
              </w:rPr>
              <w:t xml:space="preserve">This manuscript is significant as it concerns the occurrence of the spider Genus </w:t>
            </w:r>
            <w:proofErr w:type="spellStart"/>
            <w:r w:rsidRPr="004442B9">
              <w:rPr>
                <w:b/>
                <w:bCs/>
                <w:sz w:val="20"/>
                <w:szCs w:val="20"/>
              </w:rPr>
              <w:t>Storenomorpha</w:t>
            </w:r>
            <w:proofErr w:type="spellEnd"/>
            <w:r w:rsidRPr="004442B9">
              <w:rPr>
                <w:b/>
                <w:bCs/>
                <w:sz w:val="20"/>
                <w:szCs w:val="20"/>
              </w:rPr>
              <w:t xml:space="preserve"> Simon, 1884 (Araneae: </w:t>
            </w:r>
            <w:proofErr w:type="spellStart"/>
            <w:r w:rsidRPr="004442B9">
              <w:rPr>
                <w:b/>
                <w:bCs/>
                <w:sz w:val="20"/>
                <w:szCs w:val="20"/>
              </w:rPr>
              <w:t>Zodariidae</w:t>
            </w:r>
            <w:proofErr w:type="spellEnd"/>
            <w:r w:rsidRPr="004442B9">
              <w:rPr>
                <w:b/>
                <w:bCs/>
                <w:sz w:val="20"/>
                <w:szCs w:val="20"/>
              </w:rPr>
              <w:t>) in the state of Chhattisgarh, India. The work is important in the ecological, biological, and zoological contexts. It appears that the general aim of the authors is to continue searching for and discovering other spider species within their study area.</w:t>
            </w:r>
          </w:p>
        </w:tc>
        <w:tc>
          <w:tcPr>
            <w:tcW w:w="1523" w:type="pct"/>
          </w:tcPr>
          <w:p w14:paraId="4F996E14" w14:textId="167179E0" w:rsidR="00FA3132" w:rsidRPr="00BD4477" w:rsidRDefault="009E1A7B">
            <w:pPr>
              <w:pStyle w:val="Heading2"/>
              <w:jc w:val="left"/>
              <w:rPr>
                <w:rFonts w:ascii="Times New Roman" w:hAnsi="Times New Roman" w:cs="Helvetica"/>
                <w:b w:val="0"/>
                <w:lang w:val="en-US" w:eastAsia="en-US"/>
              </w:rPr>
            </w:pPr>
            <w:r>
              <w:rPr>
                <w:rFonts w:ascii="Times New Roman" w:hAnsi="Times New Roman" w:cs="Helvetica"/>
                <w:b w:val="0"/>
                <w:lang w:val="en-US" w:eastAsia="en-US"/>
              </w:rPr>
              <w:t xml:space="preserve">Article describes a new spider </w:t>
            </w:r>
            <w:r w:rsidR="005465AF">
              <w:rPr>
                <w:rFonts w:ascii="Times New Roman" w:hAnsi="Times New Roman" w:cs="Helvetica"/>
                <w:b w:val="0"/>
                <w:lang w:val="en-US" w:eastAsia="en-US"/>
              </w:rPr>
              <w:t xml:space="preserve">distribution in Chhattisgarh region. It is a new species, Genus and Family </w:t>
            </w:r>
            <w:r w:rsidR="00672EA4">
              <w:rPr>
                <w:rFonts w:ascii="Times New Roman" w:hAnsi="Times New Roman" w:cs="Helvetica"/>
                <w:b w:val="0"/>
                <w:lang w:val="en-US" w:eastAsia="en-US"/>
              </w:rPr>
              <w:t xml:space="preserve">that describes in the article. It provides fundamental knowledge about spiders </w:t>
            </w:r>
            <w:proofErr w:type="gramStart"/>
            <w:r w:rsidR="00672EA4">
              <w:rPr>
                <w:rFonts w:ascii="Times New Roman" w:hAnsi="Times New Roman" w:cs="Helvetica"/>
                <w:b w:val="0"/>
                <w:lang w:val="en-US" w:eastAsia="en-US"/>
              </w:rPr>
              <w:t>speci</w:t>
            </w:r>
            <w:r w:rsidR="00002FBF">
              <w:rPr>
                <w:rFonts w:ascii="Times New Roman" w:hAnsi="Times New Roman" w:cs="Helvetica"/>
                <w:b w:val="0"/>
                <w:lang w:val="en-US" w:eastAsia="en-US"/>
              </w:rPr>
              <w:t>ally</w:t>
            </w:r>
            <w:proofErr w:type="gramEnd"/>
            <w:r w:rsidR="00002FBF">
              <w:rPr>
                <w:rFonts w:ascii="Times New Roman" w:hAnsi="Times New Roman" w:cs="Helvetica"/>
                <w:b w:val="0"/>
                <w:lang w:val="en-US" w:eastAsia="en-US"/>
              </w:rPr>
              <w:t xml:space="preserve"> family </w:t>
            </w:r>
            <w:proofErr w:type="spellStart"/>
            <w:r w:rsidR="00002FBF">
              <w:rPr>
                <w:rFonts w:ascii="Times New Roman" w:hAnsi="Times New Roman" w:cs="Helvetica"/>
                <w:b w:val="0"/>
                <w:lang w:val="en-US" w:eastAsia="en-US"/>
              </w:rPr>
              <w:t>Zodaridae</w:t>
            </w:r>
            <w:proofErr w:type="spellEnd"/>
            <w:r w:rsidR="00002FBF">
              <w:rPr>
                <w:rFonts w:ascii="Times New Roman" w:hAnsi="Times New Roman" w:cs="Helvetica"/>
                <w:b w:val="0"/>
                <w:lang w:val="en-US" w:eastAsia="en-US"/>
              </w:rPr>
              <w:t>.</w:t>
            </w:r>
          </w:p>
        </w:tc>
      </w:tr>
      <w:tr w:rsidR="00FA3132" w:rsidRPr="00900E9B" w14:paraId="5108DE44" w14:textId="77777777" w:rsidTr="00C9064E">
        <w:trPr>
          <w:trHeight w:val="1262"/>
        </w:trPr>
        <w:tc>
          <w:tcPr>
            <w:tcW w:w="1265" w:type="pct"/>
            <w:noWrap/>
          </w:tcPr>
          <w:p w14:paraId="204900E8" w14:textId="77777777" w:rsidR="00FA3132" w:rsidRPr="00900E9B" w:rsidRDefault="00FA3132">
            <w:pPr>
              <w:ind w:left="360"/>
              <w:rPr>
                <w:b/>
                <w:bCs/>
                <w:sz w:val="20"/>
                <w:szCs w:val="20"/>
                <w:lang w:val="en-GB"/>
              </w:rPr>
            </w:pPr>
            <w:r w:rsidRPr="00900E9B">
              <w:rPr>
                <w:b/>
                <w:bCs/>
                <w:sz w:val="20"/>
                <w:szCs w:val="20"/>
                <w:lang w:val="en-GB"/>
              </w:rPr>
              <w:t>Is the title of the article suitable?</w:t>
            </w:r>
          </w:p>
          <w:p w14:paraId="2BB48FF6" w14:textId="77777777" w:rsidR="00FA3132" w:rsidRPr="00900E9B" w:rsidRDefault="00FA3132">
            <w:pPr>
              <w:ind w:left="360"/>
              <w:rPr>
                <w:b/>
                <w:bCs/>
                <w:sz w:val="20"/>
                <w:szCs w:val="20"/>
                <w:lang w:val="en-GB"/>
              </w:rPr>
            </w:pPr>
            <w:r w:rsidRPr="00900E9B">
              <w:rPr>
                <w:b/>
                <w:bCs/>
                <w:sz w:val="20"/>
                <w:szCs w:val="20"/>
                <w:lang w:val="en-GB"/>
              </w:rPr>
              <w:t>(If not please suggest an alternative title)</w:t>
            </w:r>
          </w:p>
          <w:p w14:paraId="49039560" w14:textId="77777777" w:rsidR="00FA3132" w:rsidRPr="00BD4477" w:rsidRDefault="00FA3132">
            <w:pPr>
              <w:pStyle w:val="Heading2"/>
              <w:jc w:val="left"/>
              <w:rPr>
                <w:rFonts w:ascii="Times New Roman" w:hAnsi="Times New Roman" w:cs="Helvetica"/>
                <w:u w:val="single"/>
                <w:lang w:val="en-GB" w:eastAsia="en-US"/>
              </w:rPr>
            </w:pPr>
          </w:p>
        </w:tc>
        <w:tc>
          <w:tcPr>
            <w:tcW w:w="2212" w:type="pct"/>
          </w:tcPr>
          <w:p w14:paraId="298668E1" w14:textId="77777777" w:rsidR="00FA3132" w:rsidRPr="00900E9B" w:rsidRDefault="004442B9">
            <w:pPr>
              <w:ind w:left="360"/>
              <w:rPr>
                <w:b/>
                <w:bCs/>
                <w:sz w:val="20"/>
                <w:szCs w:val="20"/>
                <w:lang w:val="en-GB"/>
              </w:rPr>
            </w:pPr>
            <w:r w:rsidRPr="004442B9">
              <w:rPr>
                <w:b/>
                <w:bCs/>
                <w:sz w:val="20"/>
                <w:szCs w:val="20"/>
                <w:lang w:val="en-GB"/>
              </w:rPr>
              <w:t>Yes. The title of the article is consistent with the content of the work.</w:t>
            </w:r>
          </w:p>
        </w:tc>
        <w:tc>
          <w:tcPr>
            <w:tcW w:w="1523" w:type="pct"/>
          </w:tcPr>
          <w:p w14:paraId="247253E2" w14:textId="2EABFC6D" w:rsidR="00FA3132" w:rsidRPr="002361B5" w:rsidRDefault="00E3772F">
            <w:pPr>
              <w:pStyle w:val="Heading2"/>
              <w:jc w:val="left"/>
              <w:rPr>
                <w:rFonts w:ascii="Times New Roman" w:hAnsi="Times New Roman" w:cs="Helvetica"/>
                <w:bCs w:val="0"/>
                <w:lang w:val="en-GB" w:eastAsia="en-US"/>
              </w:rPr>
            </w:pPr>
            <w:r>
              <w:rPr>
                <w:rFonts w:ascii="Times New Roman" w:hAnsi="Times New Roman" w:cs="Helvetica"/>
                <w:bCs w:val="0"/>
                <w:lang w:val="en-GB" w:eastAsia="en-US"/>
              </w:rPr>
              <w:t>Article tittle is good.</w:t>
            </w:r>
            <w:r w:rsidR="001B4A77">
              <w:rPr>
                <w:rFonts w:ascii="Times New Roman" w:hAnsi="Times New Roman" w:cs="Helvetica"/>
                <w:bCs w:val="0"/>
                <w:lang w:val="en-GB" w:eastAsia="en-US"/>
              </w:rPr>
              <w:t xml:space="preserve"> It describes overall content of the research.</w:t>
            </w:r>
          </w:p>
        </w:tc>
      </w:tr>
      <w:tr w:rsidR="00FA3132" w:rsidRPr="009A30F3" w14:paraId="1380FBF7" w14:textId="77777777" w:rsidTr="00C9064E">
        <w:trPr>
          <w:trHeight w:val="1262"/>
        </w:trPr>
        <w:tc>
          <w:tcPr>
            <w:tcW w:w="1265" w:type="pct"/>
            <w:noWrap/>
          </w:tcPr>
          <w:p w14:paraId="5C43B663" w14:textId="77777777" w:rsidR="00FA3132" w:rsidRPr="00BD4477" w:rsidRDefault="00FA3132">
            <w:pPr>
              <w:pStyle w:val="Heading2"/>
              <w:ind w:left="360"/>
              <w:jc w:val="left"/>
              <w:rPr>
                <w:rFonts w:ascii="Times New Roman" w:hAnsi="Times New Roman" w:cs="Helvetica"/>
                <w:lang w:val="en-GB" w:eastAsia="en-US"/>
              </w:rPr>
            </w:pPr>
            <w:r w:rsidRPr="00BD4477">
              <w:rPr>
                <w:rFonts w:ascii="Times New Roman" w:hAnsi="Times New Roman" w:cs="Helvetica"/>
                <w:lang w:val="en-GB" w:eastAsia="en-US"/>
              </w:rPr>
              <w:t>Is the abstract of the article comprehensive? Do you suggest the addition (or deletion) of some points in this section? Please write your suggestions here.</w:t>
            </w:r>
          </w:p>
          <w:p w14:paraId="2CB8CC15" w14:textId="77777777" w:rsidR="00FA3132" w:rsidRPr="00BD4477" w:rsidRDefault="00FA3132">
            <w:pPr>
              <w:pStyle w:val="Heading2"/>
              <w:jc w:val="left"/>
              <w:rPr>
                <w:rFonts w:ascii="Times New Roman" w:hAnsi="Times New Roman" w:cs="Helvetica"/>
                <w:u w:val="single"/>
                <w:lang w:val="en-GB" w:eastAsia="en-US"/>
              </w:rPr>
            </w:pPr>
          </w:p>
        </w:tc>
        <w:tc>
          <w:tcPr>
            <w:tcW w:w="2212" w:type="pct"/>
          </w:tcPr>
          <w:p w14:paraId="487A0C7B" w14:textId="77777777" w:rsidR="00FA3132" w:rsidRPr="009A30F3" w:rsidRDefault="009A30F3">
            <w:pPr>
              <w:ind w:left="360"/>
              <w:rPr>
                <w:b/>
                <w:bCs/>
                <w:sz w:val="20"/>
                <w:szCs w:val="20"/>
              </w:rPr>
            </w:pPr>
            <w:r w:rsidRPr="009A30F3">
              <w:rPr>
                <w:b/>
                <w:bCs/>
                <w:sz w:val="20"/>
                <w:szCs w:val="20"/>
                <w:lang w:val="en-GB"/>
              </w:rPr>
              <w:t>Yes, the abstract is comprehensive. However, it could include a brief mention of the methodology or the type of study to provide a clearer overview of the research approa</w:t>
            </w:r>
            <w:r>
              <w:rPr>
                <w:b/>
                <w:bCs/>
                <w:sz w:val="20"/>
                <w:szCs w:val="20"/>
                <w:lang w:val="en-GB"/>
              </w:rPr>
              <w:t>ch.</w:t>
            </w:r>
          </w:p>
        </w:tc>
        <w:tc>
          <w:tcPr>
            <w:tcW w:w="1523" w:type="pct"/>
          </w:tcPr>
          <w:p w14:paraId="0D3DB622" w14:textId="167826CC" w:rsidR="00FA3132" w:rsidRPr="00BD4477" w:rsidRDefault="00002FBF">
            <w:pPr>
              <w:pStyle w:val="Heading2"/>
              <w:jc w:val="left"/>
              <w:rPr>
                <w:rFonts w:ascii="Times New Roman" w:hAnsi="Times New Roman" w:cs="Helvetica"/>
                <w:b w:val="0"/>
                <w:lang w:val="en-US" w:eastAsia="en-US"/>
              </w:rPr>
            </w:pPr>
            <w:r>
              <w:rPr>
                <w:rFonts w:ascii="Times New Roman" w:hAnsi="Times New Roman" w:cs="Helvetica"/>
                <w:b w:val="0"/>
                <w:lang w:val="en-US" w:eastAsia="en-US"/>
              </w:rPr>
              <w:t>Yes,</w:t>
            </w:r>
            <w:r w:rsidR="003D0DD8">
              <w:rPr>
                <w:rFonts w:ascii="Times New Roman" w:hAnsi="Times New Roman" w:cs="Helvetica"/>
                <w:b w:val="0"/>
                <w:lang w:val="en-US" w:eastAsia="en-US"/>
              </w:rPr>
              <w:t xml:space="preserve"> abstract is comprehensive </w:t>
            </w:r>
            <w:r w:rsidR="00981583">
              <w:rPr>
                <w:rFonts w:ascii="Times New Roman" w:hAnsi="Times New Roman" w:cs="Helvetica"/>
                <w:b w:val="0"/>
                <w:lang w:val="en-US" w:eastAsia="en-US"/>
              </w:rPr>
              <w:t xml:space="preserve">and short that describes overall content of the research </w:t>
            </w:r>
            <w:r w:rsidR="00455702">
              <w:rPr>
                <w:rFonts w:ascii="Times New Roman" w:hAnsi="Times New Roman" w:cs="Helvetica"/>
                <w:b w:val="0"/>
                <w:lang w:val="en-US" w:eastAsia="en-US"/>
              </w:rPr>
              <w:t>with ethical methodology.</w:t>
            </w:r>
          </w:p>
        </w:tc>
      </w:tr>
      <w:tr w:rsidR="00FA3132" w:rsidRPr="009A30F3" w14:paraId="33331813" w14:textId="77777777" w:rsidTr="00C9064E">
        <w:trPr>
          <w:trHeight w:val="704"/>
        </w:trPr>
        <w:tc>
          <w:tcPr>
            <w:tcW w:w="1265" w:type="pct"/>
            <w:noWrap/>
          </w:tcPr>
          <w:p w14:paraId="564EDC64" w14:textId="77777777" w:rsidR="00FA3132" w:rsidRPr="00BD4477" w:rsidRDefault="00FA3132">
            <w:pPr>
              <w:pStyle w:val="Heading2"/>
              <w:ind w:left="360"/>
              <w:jc w:val="left"/>
              <w:rPr>
                <w:rFonts w:cs="Helvetica"/>
                <w:b w:val="0"/>
                <w:bCs w:val="0"/>
                <w:u w:val="single"/>
                <w:lang w:val="en-GB" w:eastAsia="en-US"/>
              </w:rPr>
            </w:pPr>
            <w:r w:rsidRPr="00BD4477">
              <w:rPr>
                <w:rFonts w:ascii="Times New Roman" w:hAnsi="Times New Roman" w:cs="Helvetica"/>
                <w:lang w:val="en-GB" w:eastAsia="en-US"/>
              </w:rPr>
              <w:t>Is the manuscript scientifically, correct? Please write here.</w:t>
            </w:r>
          </w:p>
        </w:tc>
        <w:tc>
          <w:tcPr>
            <w:tcW w:w="2212" w:type="pct"/>
          </w:tcPr>
          <w:p w14:paraId="2A69C1DE" w14:textId="77777777" w:rsidR="00FA3132" w:rsidRPr="009A30F3" w:rsidRDefault="009A30F3">
            <w:pPr>
              <w:pStyle w:val="ListParagraph"/>
              <w:ind w:left="0"/>
              <w:rPr>
                <w:bCs/>
                <w:sz w:val="20"/>
                <w:szCs w:val="20"/>
              </w:rPr>
            </w:pPr>
            <w:r w:rsidRPr="009A30F3">
              <w:rPr>
                <w:bCs/>
                <w:sz w:val="20"/>
                <w:szCs w:val="20"/>
              </w:rPr>
              <w:t>Yes, the manuscript is carefully prepared and demonstrates solid scientific merit.</w:t>
            </w:r>
          </w:p>
        </w:tc>
        <w:tc>
          <w:tcPr>
            <w:tcW w:w="1523" w:type="pct"/>
          </w:tcPr>
          <w:p w14:paraId="363F3DD0" w14:textId="439F2B42" w:rsidR="00FA3132" w:rsidRPr="00BD4477" w:rsidRDefault="00AA3E55">
            <w:pPr>
              <w:pStyle w:val="Heading2"/>
              <w:jc w:val="left"/>
              <w:rPr>
                <w:rFonts w:ascii="Times New Roman" w:hAnsi="Times New Roman" w:cs="Helvetica"/>
                <w:b w:val="0"/>
                <w:lang w:val="en-US" w:eastAsia="en-US"/>
              </w:rPr>
            </w:pPr>
            <w:r>
              <w:rPr>
                <w:rFonts w:ascii="Times New Roman" w:hAnsi="Times New Roman" w:cs="Helvetica"/>
                <w:b w:val="0"/>
                <w:lang w:val="en-US" w:eastAsia="en-US"/>
              </w:rPr>
              <w:t xml:space="preserve">Yes, manuscript is </w:t>
            </w:r>
            <w:r w:rsidR="00E62F29">
              <w:rPr>
                <w:rFonts w:ascii="Times New Roman" w:hAnsi="Times New Roman" w:cs="Helvetica"/>
                <w:b w:val="0"/>
                <w:lang w:val="en-US" w:eastAsia="en-US"/>
              </w:rPr>
              <w:t>scientifically correct.</w:t>
            </w:r>
          </w:p>
        </w:tc>
      </w:tr>
      <w:tr w:rsidR="00FA3132" w:rsidRPr="009A30F3" w14:paraId="75EDEDD3" w14:textId="77777777" w:rsidTr="00C9064E">
        <w:trPr>
          <w:trHeight w:val="703"/>
        </w:trPr>
        <w:tc>
          <w:tcPr>
            <w:tcW w:w="1265" w:type="pct"/>
            <w:noWrap/>
          </w:tcPr>
          <w:p w14:paraId="4A2F5DA1" w14:textId="77777777" w:rsidR="00FA3132" w:rsidRPr="00E10705" w:rsidRDefault="00FA313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627C355" w14:textId="77777777" w:rsidR="00FA3132" w:rsidRPr="009A30F3" w:rsidRDefault="009A30F3">
            <w:pPr>
              <w:pStyle w:val="ListParagraph"/>
              <w:ind w:left="0"/>
              <w:rPr>
                <w:bCs/>
                <w:sz w:val="20"/>
                <w:szCs w:val="20"/>
              </w:rPr>
            </w:pPr>
            <w:r w:rsidRPr="009A30F3">
              <w:rPr>
                <w:bCs/>
                <w:sz w:val="20"/>
                <w:szCs w:val="20"/>
              </w:rPr>
              <w:t>The references are relevant to the research topic. Nevertheless, the authors should ensure that the font style is consistent throughout all entries in the reference list.</w:t>
            </w:r>
          </w:p>
        </w:tc>
        <w:tc>
          <w:tcPr>
            <w:tcW w:w="1523" w:type="pct"/>
          </w:tcPr>
          <w:p w14:paraId="0E7D3F31" w14:textId="05E853B4" w:rsidR="00FA3132" w:rsidRPr="00BD4477" w:rsidRDefault="00E47778">
            <w:pPr>
              <w:pStyle w:val="Heading2"/>
              <w:jc w:val="left"/>
              <w:rPr>
                <w:rFonts w:ascii="Times New Roman" w:hAnsi="Times New Roman" w:cs="Helvetica"/>
                <w:b w:val="0"/>
                <w:lang w:val="en-US" w:eastAsia="en-US"/>
              </w:rPr>
            </w:pPr>
            <w:r>
              <w:rPr>
                <w:rFonts w:ascii="Times New Roman" w:hAnsi="Times New Roman" w:cs="Helvetica"/>
                <w:b w:val="0"/>
                <w:lang w:val="en-US" w:eastAsia="en-US"/>
              </w:rPr>
              <w:t xml:space="preserve">All references are important due to identification and </w:t>
            </w:r>
            <w:r w:rsidR="009A491B">
              <w:rPr>
                <w:rFonts w:ascii="Times New Roman" w:hAnsi="Times New Roman" w:cs="Helvetica"/>
                <w:b w:val="0"/>
                <w:lang w:val="en-US" w:eastAsia="en-US"/>
              </w:rPr>
              <w:t>summarized the species.</w:t>
            </w:r>
          </w:p>
        </w:tc>
      </w:tr>
      <w:tr w:rsidR="00FA3132" w:rsidRPr="00900E9B" w14:paraId="0E7A1F4D" w14:textId="77777777" w:rsidTr="00C9064E">
        <w:trPr>
          <w:trHeight w:val="386"/>
        </w:trPr>
        <w:tc>
          <w:tcPr>
            <w:tcW w:w="1265" w:type="pct"/>
            <w:noWrap/>
          </w:tcPr>
          <w:p w14:paraId="43C9AC3E" w14:textId="77777777" w:rsidR="00FA3132" w:rsidRPr="00BD4477" w:rsidRDefault="00FA3132">
            <w:pPr>
              <w:pStyle w:val="Heading2"/>
              <w:ind w:left="360"/>
              <w:jc w:val="left"/>
              <w:rPr>
                <w:rFonts w:ascii="Times New Roman" w:hAnsi="Times New Roman" w:cs="Helvetica"/>
                <w:bCs w:val="0"/>
                <w:lang w:val="en-GB" w:eastAsia="en-US"/>
              </w:rPr>
            </w:pPr>
            <w:r w:rsidRPr="00BD4477">
              <w:rPr>
                <w:rFonts w:ascii="Times New Roman" w:hAnsi="Times New Roman" w:cs="Helvetica"/>
                <w:bCs w:val="0"/>
                <w:lang w:val="pl-PL" w:eastAsia="en-US"/>
              </w:rPr>
              <w:lastRenderedPageBreak/>
              <w:t>Is the language/English quality of the article suitable for s</w:t>
            </w:r>
            <w:proofErr w:type="spellStart"/>
            <w:r w:rsidRPr="00BD4477">
              <w:rPr>
                <w:rFonts w:ascii="Times New Roman" w:hAnsi="Times New Roman" w:cs="Helvetica"/>
                <w:bCs w:val="0"/>
                <w:lang w:val="en-GB" w:eastAsia="en-US"/>
              </w:rPr>
              <w:t>cholarly</w:t>
            </w:r>
            <w:proofErr w:type="spellEnd"/>
            <w:r w:rsidRPr="00BD4477">
              <w:rPr>
                <w:rFonts w:ascii="Times New Roman" w:hAnsi="Times New Roman" w:cs="Helvetica"/>
                <w:bCs w:val="0"/>
                <w:lang w:val="en-GB" w:eastAsia="en-US"/>
              </w:rPr>
              <w:t xml:space="preserve"> communications?</w:t>
            </w:r>
          </w:p>
          <w:p w14:paraId="2AE19247" w14:textId="77777777" w:rsidR="00FA3132" w:rsidRPr="00900E9B" w:rsidRDefault="00FA3132">
            <w:pPr>
              <w:rPr>
                <w:sz w:val="20"/>
                <w:szCs w:val="20"/>
                <w:lang w:val="en-GB"/>
              </w:rPr>
            </w:pPr>
          </w:p>
        </w:tc>
        <w:tc>
          <w:tcPr>
            <w:tcW w:w="2212" w:type="pct"/>
          </w:tcPr>
          <w:p w14:paraId="2AB579C6" w14:textId="77777777" w:rsidR="00FA3132" w:rsidRPr="00900E9B" w:rsidRDefault="009A30F3">
            <w:pPr>
              <w:rPr>
                <w:sz w:val="20"/>
                <w:szCs w:val="20"/>
                <w:lang w:val="en-GB"/>
              </w:rPr>
            </w:pPr>
            <w:r>
              <w:rPr>
                <w:sz w:val="20"/>
                <w:szCs w:val="20"/>
                <w:lang w:val="en-GB"/>
              </w:rPr>
              <w:t>Yes.</w:t>
            </w:r>
          </w:p>
        </w:tc>
        <w:tc>
          <w:tcPr>
            <w:tcW w:w="1523" w:type="pct"/>
          </w:tcPr>
          <w:p w14:paraId="0F0D5B74" w14:textId="5ACC69E6" w:rsidR="00FA3132" w:rsidRPr="00900E9B" w:rsidRDefault="00163C80">
            <w:pPr>
              <w:rPr>
                <w:sz w:val="20"/>
                <w:szCs w:val="20"/>
                <w:lang w:val="en-GB"/>
              </w:rPr>
            </w:pPr>
            <w:r>
              <w:rPr>
                <w:sz w:val="20"/>
                <w:szCs w:val="20"/>
                <w:lang w:val="en-GB"/>
              </w:rPr>
              <w:t xml:space="preserve">This manuscript has been written in simple </w:t>
            </w:r>
            <w:r w:rsidR="00BB46EA">
              <w:rPr>
                <w:sz w:val="20"/>
                <w:szCs w:val="20"/>
                <w:lang w:val="en-GB"/>
              </w:rPr>
              <w:t xml:space="preserve">language, </w:t>
            </w:r>
            <w:r>
              <w:rPr>
                <w:sz w:val="20"/>
                <w:szCs w:val="20"/>
                <w:lang w:val="en-GB"/>
              </w:rPr>
              <w:t>so that everyone can read it easily.</w:t>
            </w:r>
          </w:p>
        </w:tc>
      </w:tr>
      <w:tr w:rsidR="00FA3132" w:rsidRPr="009A30F3" w14:paraId="765EED90" w14:textId="77777777" w:rsidTr="00C9064E">
        <w:trPr>
          <w:trHeight w:val="1178"/>
        </w:trPr>
        <w:tc>
          <w:tcPr>
            <w:tcW w:w="1265" w:type="pct"/>
            <w:noWrap/>
          </w:tcPr>
          <w:p w14:paraId="7E0F7C40" w14:textId="77777777" w:rsidR="00FA3132" w:rsidRPr="00BD4477" w:rsidRDefault="00FA3132">
            <w:pPr>
              <w:pStyle w:val="Heading2"/>
              <w:jc w:val="left"/>
              <w:rPr>
                <w:rFonts w:ascii="Times New Roman" w:hAnsi="Times New Roman" w:cs="Helvetica"/>
                <w:b w:val="0"/>
                <w:bCs w:val="0"/>
                <w:lang w:val="en-GB" w:eastAsia="en-US"/>
              </w:rPr>
            </w:pPr>
            <w:r w:rsidRPr="00BD4477">
              <w:rPr>
                <w:rFonts w:ascii="Times New Roman" w:hAnsi="Times New Roman" w:cs="Helvetica"/>
                <w:bCs w:val="0"/>
                <w:u w:val="single"/>
                <w:lang w:val="en-GB" w:eastAsia="en-US"/>
              </w:rPr>
              <w:t>Optional/General</w:t>
            </w:r>
            <w:r w:rsidRPr="00BD4477">
              <w:rPr>
                <w:rFonts w:ascii="Times New Roman" w:hAnsi="Times New Roman" w:cs="Helvetica"/>
                <w:bCs w:val="0"/>
                <w:lang w:val="en-GB" w:eastAsia="en-US"/>
              </w:rPr>
              <w:t xml:space="preserve"> </w:t>
            </w:r>
            <w:r w:rsidRPr="00BD4477">
              <w:rPr>
                <w:rFonts w:ascii="Times New Roman" w:hAnsi="Times New Roman" w:cs="Helvetica"/>
                <w:b w:val="0"/>
                <w:bCs w:val="0"/>
                <w:lang w:val="en-GB" w:eastAsia="en-US"/>
              </w:rPr>
              <w:t>comments</w:t>
            </w:r>
          </w:p>
          <w:p w14:paraId="331E94B1" w14:textId="77777777" w:rsidR="00FA3132" w:rsidRPr="00BD4477" w:rsidRDefault="00FA3132">
            <w:pPr>
              <w:pStyle w:val="Heading2"/>
              <w:jc w:val="left"/>
              <w:rPr>
                <w:rFonts w:ascii="Times New Roman" w:hAnsi="Times New Roman" w:cs="Helvetica"/>
                <w:b w:val="0"/>
                <w:lang w:val="en-GB" w:eastAsia="en-US"/>
              </w:rPr>
            </w:pPr>
          </w:p>
        </w:tc>
        <w:tc>
          <w:tcPr>
            <w:tcW w:w="2212" w:type="pct"/>
          </w:tcPr>
          <w:p w14:paraId="373B244A" w14:textId="77777777" w:rsidR="00FA3132" w:rsidRDefault="009A30F3">
            <w:pPr>
              <w:pStyle w:val="NormalWeb"/>
              <w:spacing w:before="0" w:beforeAutospacing="0" w:after="0" w:afterAutospacing="0"/>
              <w:rPr>
                <w:rFonts w:ascii="Times New Roman" w:hAnsi="Times New Roman" w:cs="Times New Roman"/>
                <w:b/>
                <w:sz w:val="20"/>
                <w:szCs w:val="20"/>
              </w:rPr>
            </w:pPr>
            <w:r w:rsidRPr="009A30F3">
              <w:rPr>
                <w:rFonts w:ascii="Times New Roman" w:hAnsi="Times New Roman" w:cs="Times New Roman"/>
                <w:b/>
                <w:sz w:val="20"/>
                <w:szCs w:val="20"/>
              </w:rPr>
              <w:t>In my opinion, this work represents a valuable scientific contribution to the knowledge of the biology of this species. It also provides important insights into the biodiversity of the studied area. The manuscript is very carefully prepared and addresses all essential aspects, including the necessary zoological classification.</w:t>
            </w:r>
          </w:p>
          <w:p w14:paraId="72EC0A7D" w14:textId="77777777" w:rsidR="00BA23D5" w:rsidRDefault="00BA23D5">
            <w:pPr>
              <w:pStyle w:val="NormalWeb"/>
              <w:spacing w:before="0" w:beforeAutospacing="0" w:after="0" w:afterAutospacing="0"/>
              <w:rPr>
                <w:rFonts w:ascii="Times New Roman" w:hAnsi="Times New Roman" w:cs="Times New Roman"/>
                <w:b/>
                <w:sz w:val="20"/>
                <w:szCs w:val="20"/>
              </w:rPr>
            </w:pPr>
          </w:p>
          <w:p w14:paraId="645B54EB" w14:textId="77777777" w:rsidR="00BA23D5" w:rsidRDefault="00BA23D5" w:rsidP="00BA23D5">
            <w:r>
              <w:t xml:space="preserve">The manuscript is very well presented and constitutes a valuable scientific contribution to the knowledge of the biology of </w:t>
            </w:r>
            <w:proofErr w:type="spellStart"/>
            <w:r>
              <w:t>Storenomorpha</w:t>
            </w:r>
            <w:proofErr w:type="spellEnd"/>
            <w:r>
              <w:t xml:space="preserve"> species and the biodiversity of the Chhattisgarh region in India. It is clear, well-organized, and addresses all essential aspects, including appropriate zoological classification. I did not notice any substantive errors.</w:t>
            </w:r>
          </w:p>
          <w:p w14:paraId="1ED5B0C9" w14:textId="77777777" w:rsidR="00BA23D5" w:rsidRDefault="00BA23D5" w:rsidP="00BA23D5">
            <w:r>
              <w:t>The references are relevant to the research topic; however, the authors should ensure that the font style is consistent throughout all entries in the reference list and that italics are applied where required.</w:t>
            </w:r>
          </w:p>
          <w:p w14:paraId="06EBDAB3" w14:textId="77777777" w:rsidR="00BA23D5" w:rsidRDefault="00BA23D5" w:rsidP="00BA23D5">
            <w:r>
              <w:t>Figures are generally well-prepared and carefully labeled. However, Figure 1 has a smaller font size compared to Figures 2 and 3. Figure 3 requires spacing adjustments. In both Figures 2 and 3, it would be helpful to indicate the microscope magnification and include a scale bar in the lower corner of each image. If possible, any visible droplets in the images could also be removed.</w:t>
            </w:r>
          </w:p>
          <w:p w14:paraId="2131CA0A" w14:textId="77777777" w:rsidR="00BA23D5" w:rsidRDefault="00BA23D5" w:rsidP="00BA23D5"/>
          <w:p w14:paraId="0E20A047" w14:textId="77777777" w:rsidR="00BA23D5" w:rsidRPr="009A30F3" w:rsidRDefault="00BA23D5" w:rsidP="00BA23D5">
            <w:pPr>
              <w:pStyle w:val="NormalWeb"/>
              <w:spacing w:before="0" w:beforeAutospacing="0" w:after="0" w:afterAutospacing="0"/>
              <w:rPr>
                <w:rFonts w:ascii="Times New Roman" w:hAnsi="Times New Roman" w:cs="Times New Roman"/>
                <w:b/>
                <w:sz w:val="20"/>
                <w:szCs w:val="20"/>
              </w:rPr>
            </w:pPr>
            <w:r>
              <w:t>Overall, the manuscript is carefully prepared, scientifically sound, and provides important insights into the biodiversity and biology of the studied species. With minor revisions addressing the points above, the manuscript would be suitable for publication</w:t>
            </w:r>
          </w:p>
        </w:tc>
        <w:tc>
          <w:tcPr>
            <w:tcW w:w="1523" w:type="pct"/>
          </w:tcPr>
          <w:p w14:paraId="00E709F2" w14:textId="77777777" w:rsidR="00FA3132" w:rsidRDefault="009A491B">
            <w:pPr>
              <w:rPr>
                <w:sz w:val="20"/>
                <w:szCs w:val="20"/>
              </w:rPr>
            </w:pPr>
            <w:r>
              <w:rPr>
                <w:sz w:val="20"/>
                <w:szCs w:val="20"/>
              </w:rPr>
              <w:t>Thank you</w:t>
            </w:r>
            <w:r w:rsidR="00636876">
              <w:rPr>
                <w:sz w:val="20"/>
                <w:szCs w:val="20"/>
              </w:rPr>
              <w:t xml:space="preserve">, I think that the work is good that provides a fundamental knowledge about spider Fauna in Chhattisgarh region. </w:t>
            </w:r>
          </w:p>
          <w:p w14:paraId="14B17194" w14:textId="48373F86" w:rsidR="00EC2D42" w:rsidRPr="009A30F3" w:rsidRDefault="00BC6FB4">
            <w:pPr>
              <w:rPr>
                <w:sz w:val="20"/>
                <w:szCs w:val="20"/>
              </w:rPr>
            </w:pPr>
            <w:r>
              <w:rPr>
                <w:sz w:val="20"/>
                <w:szCs w:val="20"/>
              </w:rPr>
              <w:t>Taking a picture of a living spider is very difficult and the coloration is spoiled by a non-living specimen.</w:t>
            </w:r>
          </w:p>
        </w:tc>
      </w:tr>
    </w:tbl>
    <w:p w14:paraId="612F22E5" w14:textId="61209CEE" w:rsidR="001876D1" w:rsidRDefault="001876D1" w:rsidP="001876D1">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77947" w:rsidRPr="00C77947" w14:paraId="4CAAEB9D" w14:textId="77777777" w:rsidTr="00C7794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85A8EFE" w14:textId="77777777" w:rsidR="00C77947" w:rsidRDefault="00C77947">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752CA460" w14:textId="77777777" w:rsidR="00C77947" w:rsidRDefault="00C77947">
            <w:pPr>
              <w:spacing w:line="276" w:lineRule="auto"/>
              <w:rPr>
                <w:rFonts w:ascii="Arial" w:eastAsia="Arial Unicode MS" w:hAnsi="Arial" w:cs="Arial"/>
                <w:b/>
                <w:sz w:val="20"/>
                <w:szCs w:val="20"/>
                <w:u w:val="single"/>
                <w:lang w:val="en-GB"/>
              </w:rPr>
            </w:pPr>
          </w:p>
        </w:tc>
      </w:tr>
      <w:tr w:rsidR="00C77947" w:rsidRPr="00C77947" w14:paraId="238F65D6" w14:textId="77777777" w:rsidTr="00C7794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41DBFB9" w14:textId="77777777" w:rsidR="00C77947" w:rsidRDefault="00C7794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064F" w14:textId="77777777" w:rsidR="00C77947" w:rsidRDefault="00C77947">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36BBFF9" w14:textId="77777777" w:rsidR="00C77947" w:rsidRDefault="00C77947">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57B05A92" w14:textId="77777777" w:rsidR="00C77947" w:rsidRDefault="00C77947">
            <w:pPr>
              <w:keepNext/>
              <w:spacing w:line="276" w:lineRule="auto"/>
              <w:outlineLvl w:val="1"/>
              <w:rPr>
                <w:rFonts w:ascii="Arial" w:eastAsia="MS Mincho" w:hAnsi="Arial" w:cs="Arial"/>
                <w:bCs/>
                <w:sz w:val="20"/>
                <w:szCs w:val="20"/>
                <w:lang w:val="en-GB"/>
              </w:rPr>
            </w:pPr>
          </w:p>
        </w:tc>
      </w:tr>
      <w:tr w:rsidR="00C77947" w:rsidRPr="00C77947" w14:paraId="788201EC" w14:textId="77777777" w:rsidTr="00C7794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F429191" w14:textId="77777777" w:rsidR="00C77947" w:rsidRDefault="00C77947">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7D744D0" w14:textId="77777777" w:rsidR="00C77947" w:rsidRDefault="00C7794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7B0F0" w14:textId="77777777" w:rsidR="00C77947" w:rsidRDefault="00C77947">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12CBA4B5" w14:textId="77777777" w:rsidR="00C77947" w:rsidRDefault="00C77947">
            <w:pPr>
              <w:spacing w:line="276" w:lineRule="auto"/>
              <w:rPr>
                <w:rFonts w:ascii="Arial" w:eastAsia="Arial Unicode MS" w:hAnsi="Arial" w:cs="Arial"/>
                <w:sz w:val="20"/>
                <w:szCs w:val="20"/>
                <w:lang w:val="en-GB"/>
              </w:rPr>
            </w:pPr>
          </w:p>
          <w:p w14:paraId="297A6C1A" w14:textId="77777777" w:rsidR="00C77947" w:rsidRDefault="00C7794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891EBB3" w14:textId="77777777" w:rsidR="00C77947" w:rsidRDefault="00C77947">
            <w:pPr>
              <w:spacing w:line="276" w:lineRule="auto"/>
              <w:rPr>
                <w:rFonts w:ascii="Arial" w:eastAsia="Arial Unicode MS" w:hAnsi="Arial" w:cs="Arial"/>
                <w:sz w:val="20"/>
                <w:szCs w:val="20"/>
                <w:lang w:val="en-GB"/>
              </w:rPr>
            </w:pPr>
          </w:p>
          <w:p w14:paraId="7638B4EE" w14:textId="77EE5A82" w:rsidR="00C77947" w:rsidRDefault="002E4229">
            <w:pPr>
              <w:spacing w:line="276" w:lineRule="auto"/>
              <w:rPr>
                <w:rFonts w:ascii="Arial" w:eastAsia="Arial Unicode MS" w:hAnsi="Arial" w:cs="Arial"/>
                <w:sz w:val="20"/>
                <w:szCs w:val="20"/>
                <w:lang w:val="en-GB"/>
              </w:rPr>
            </w:pPr>
            <w:r w:rsidRPr="002E4229">
              <w:rPr>
                <w:rFonts w:ascii="Arial" w:eastAsia="Arial Unicode MS" w:hAnsi="Arial" w:cs="Arial"/>
                <w:sz w:val="20"/>
                <w:szCs w:val="20"/>
                <w:lang w:val="en-GB"/>
              </w:rPr>
              <w:t>There are no apparent ethical issues in this manuscript. The study follows standard ethical guidelines regarding data collection</w:t>
            </w:r>
            <w:r w:rsidR="0044653D">
              <w:rPr>
                <w:rFonts w:ascii="Arial" w:eastAsia="Arial Unicode MS" w:hAnsi="Arial" w:cs="Arial"/>
                <w:sz w:val="20"/>
                <w:szCs w:val="20"/>
                <w:lang w:val="en-GB"/>
              </w:rPr>
              <w:t xml:space="preserve"> a</w:t>
            </w:r>
            <w:r w:rsidRPr="002E4229">
              <w:rPr>
                <w:rFonts w:ascii="Arial" w:eastAsia="Arial Unicode MS" w:hAnsi="Arial" w:cs="Arial"/>
                <w:sz w:val="20"/>
                <w:szCs w:val="20"/>
                <w:lang w:val="en-GB"/>
              </w:rPr>
              <w:t>nd research integrity.</w:t>
            </w:r>
          </w:p>
        </w:tc>
      </w:tr>
      <w:bookmarkEnd w:id="3"/>
    </w:tbl>
    <w:p w14:paraId="2E90B77E" w14:textId="77777777" w:rsidR="00C77947" w:rsidRDefault="00C77947" w:rsidP="00C77947"/>
    <w:p w14:paraId="00DC20E3" w14:textId="77777777" w:rsidR="00C77947" w:rsidRDefault="00C77947" w:rsidP="00C77947"/>
    <w:p w14:paraId="17E65C37" w14:textId="77777777" w:rsidR="00C77947" w:rsidRDefault="00C77947" w:rsidP="00C77947">
      <w:pPr>
        <w:rPr>
          <w:bCs/>
          <w:u w:val="single"/>
          <w:lang w:val="en-GB"/>
        </w:rPr>
      </w:pPr>
    </w:p>
    <w:bookmarkEnd w:id="4"/>
    <w:p w14:paraId="7B6C62D9" w14:textId="77777777" w:rsidR="00C77947" w:rsidRDefault="00C77947" w:rsidP="00C77947"/>
    <w:p w14:paraId="0819255F" w14:textId="77777777" w:rsidR="008913D5" w:rsidRDefault="008913D5" w:rsidP="00C77947">
      <w:pPr>
        <w:rPr>
          <w:rFonts w:ascii="Arial" w:hAnsi="Arial" w:cs="Arial"/>
          <w:sz w:val="20"/>
          <w:szCs w:val="20"/>
          <w:lang w:val="en-GB"/>
        </w:rPr>
      </w:pPr>
    </w:p>
    <w:sectPr w:rsidR="008913D5" w:rsidSect="005445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A458A" w14:textId="77777777" w:rsidR="004C2D23" w:rsidRPr="0000007A" w:rsidRDefault="004C2D23" w:rsidP="0099583E">
      <w:r>
        <w:separator/>
      </w:r>
    </w:p>
  </w:endnote>
  <w:endnote w:type="continuationSeparator" w:id="0">
    <w:p w14:paraId="696486AC" w14:textId="77777777" w:rsidR="004C2D23" w:rsidRPr="0000007A" w:rsidRDefault="004C2D2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A5C6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A1527" w:rsidRPr="003A1527">
      <w:rPr>
        <w:sz w:val="16"/>
      </w:rPr>
      <w:t xml:space="preserve">Version: </w:t>
    </w:r>
    <w:r w:rsidR="00F557F2">
      <w:rPr>
        <w:sz w:val="16"/>
      </w:rPr>
      <w:t>3</w:t>
    </w:r>
    <w:r w:rsidR="003A1527" w:rsidRPr="003A1527">
      <w:rPr>
        <w:sz w:val="16"/>
      </w:rPr>
      <w:t xml:space="preserve"> (0</w:t>
    </w:r>
    <w:r w:rsidR="00F557F2">
      <w:rPr>
        <w:sz w:val="16"/>
      </w:rPr>
      <w:t>7</w:t>
    </w:r>
    <w:r w:rsidR="003A1527" w:rsidRPr="003A152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39656" w14:textId="77777777" w:rsidR="004C2D23" w:rsidRPr="0000007A" w:rsidRDefault="004C2D23" w:rsidP="0099583E">
      <w:r>
        <w:separator/>
      </w:r>
    </w:p>
  </w:footnote>
  <w:footnote w:type="continuationSeparator" w:id="0">
    <w:p w14:paraId="762F2B45" w14:textId="77777777" w:rsidR="004C2D23" w:rsidRPr="0000007A" w:rsidRDefault="004C2D2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0778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C369DE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57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FBF"/>
    <w:rsid w:val="00006187"/>
    <w:rsid w:val="00010403"/>
    <w:rsid w:val="00010FBA"/>
    <w:rsid w:val="00012C8B"/>
    <w:rsid w:val="00021981"/>
    <w:rsid w:val="000234E1"/>
    <w:rsid w:val="0002598E"/>
    <w:rsid w:val="00037D52"/>
    <w:rsid w:val="000450FC"/>
    <w:rsid w:val="00046CD5"/>
    <w:rsid w:val="00056CB0"/>
    <w:rsid w:val="000577C2"/>
    <w:rsid w:val="0006257C"/>
    <w:rsid w:val="00066495"/>
    <w:rsid w:val="0007345A"/>
    <w:rsid w:val="00084D7C"/>
    <w:rsid w:val="00091112"/>
    <w:rsid w:val="000936AC"/>
    <w:rsid w:val="00095A59"/>
    <w:rsid w:val="000A2134"/>
    <w:rsid w:val="000A6F41"/>
    <w:rsid w:val="000B4EE5"/>
    <w:rsid w:val="000B74A1"/>
    <w:rsid w:val="000B757E"/>
    <w:rsid w:val="000C0837"/>
    <w:rsid w:val="000C3B7E"/>
    <w:rsid w:val="00100577"/>
    <w:rsid w:val="00101322"/>
    <w:rsid w:val="00104438"/>
    <w:rsid w:val="00136984"/>
    <w:rsid w:val="00144521"/>
    <w:rsid w:val="00150304"/>
    <w:rsid w:val="0015296D"/>
    <w:rsid w:val="00163622"/>
    <w:rsid w:val="00163C80"/>
    <w:rsid w:val="001645A2"/>
    <w:rsid w:val="00164F4E"/>
    <w:rsid w:val="00165685"/>
    <w:rsid w:val="0017480A"/>
    <w:rsid w:val="001766DF"/>
    <w:rsid w:val="00184644"/>
    <w:rsid w:val="0018753A"/>
    <w:rsid w:val="001876D1"/>
    <w:rsid w:val="0019527A"/>
    <w:rsid w:val="00197E68"/>
    <w:rsid w:val="001A1605"/>
    <w:rsid w:val="001B0C63"/>
    <w:rsid w:val="001B4A77"/>
    <w:rsid w:val="001D3A1D"/>
    <w:rsid w:val="001E4B3D"/>
    <w:rsid w:val="001F24FF"/>
    <w:rsid w:val="001F2913"/>
    <w:rsid w:val="001F707F"/>
    <w:rsid w:val="002011F3"/>
    <w:rsid w:val="00201B85"/>
    <w:rsid w:val="00202E80"/>
    <w:rsid w:val="002105F7"/>
    <w:rsid w:val="002113E0"/>
    <w:rsid w:val="00220111"/>
    <w:rsid w:val="0022369C"/>
    <w:rsid w:val="002320EB"/>
    <w:rsid w:val="00232E3A"/>
    <w:rsid w:val="002361B5"/>
    <w:rsid w:val="0023696A"/>
    <w:rsid w:val="002422CB"/>
    <w:rsid w:val="00245E23"/>
    <w:rsid w:val="0025366D"/>
    <w:rsid w:val="00254F80"/>
    <w:rsid w:val="00262634"/>
    <w:rsid w:val="002643B3"/>
    <w:rsid w:val="00275984"/>
    <w:rsid w:val="00280EC9"/>
    <w:rsid w:val="00291D08"/>
    <w:rsid w:val="00293482"/>
    <w:rsid w:val="0029639A"/>
    <w:rsid w:val="002A6020"/>
    <w:rsid w:val="002C07AB"/>
    <w:rsid w:val="002D7EA9"/>
    <w:rsid w:val="002E0FA6"/>
    <w:rsid w:val="002E1211"/>
    <w:rsid w:val="002E133C"/>
    <w:rsid w:val="002E2339"/>
    <w:rsid w:val="002E4229"/>
    <w:rsid w:val="002E6D86"/>
    <w:rsid w:val="002F6935"/>
    <w:rsid w:val="00312559"/>
    <w:rsid w:val="003204B8"/>
    <w:rsid w:val="0033692F"/>
    <w:rsid w:val="00346223"/>
    <w:rsid w:val="003A04E7"/>
    <w:rsid w:val="003A1527"/>
    <w:rsid w:val="003A4991"/>
    <w:rsid w:val="003A6E1A"/>
    <w:rsid w:val="003B2172"/>
    <w:rsid w:val="003D0DD8"/>
    <w:rsid w:val="003E746A"/>
    <w:rsid w:val="0042465A"/>
    <w:rsid w:val="004356CC"/>
    <w:rsid w:val="00435B36"/>
    <w:rsid w:val="00436828"/>
    <w:rsid w:val="00442B24"/>
    <w:rsid w:val="004442B9"/>
    <w:rsid w:val="0044444D"/>
    <w:rsid w:val="0044519B"/>
    <w:rsid w:val="00445B35"/>
    <w:rsid w:val="0044653D"/>
    <w:rsid w:val="00446659"/>
    <w:rsid w:val="00455702"/>
    <w:rsid w:val="00457AB1"/>
    <w:rsid w:val="00457BC0"/>
    <w:rsid w:val="00462996"/>
    <w:rsid w:val="004674B4"/>
    <w:rsid w:val="004A18F0"/>
    <w:rsid w:val="004B4CAD"/>
    <w:rsid w:val="004B4FDC"/>
    <w:rsid w:val="004C2D23"/>
    <w:rsid w:val="004C3DF1"/>
    <w:rsid w:val="004C7411"/>
    <w:rsid w:val="004D2E36"/>
    <w:rsid w:val="004E135F"/>
    <w:rsid w:val="004E7DF1"/>
    <w:rsid w:val="00503AB6"/>
    <w:rsid w:val="005047C5"/>
    <w:rsid w:val="00510920"/>
    <w:rsid w:val="00521812"/>
    <w:rsid w:val="00523D2C"/>
    <w:rsid w:val="00531C82"/>
    <w:rsid w:val="005339A8"/>
    <w:rsid w:val="00533FC1"/>
    <w:rsid w:val="005445CE"/>
    <w:rsid w:val="0054564B"/>
    <w:rsid w:val="00545A13"/>
    <w:rsid w:val="00546343"/>
    <w:rsid w:val="005465AF"/>
    <w:rsid w:val="00557CD3"/>
    <w:rsid w:val="00560D3C"/>
    <w:rsid w:val="00567DE0"/>
    <w:rsid w:val="00570F8E"/>
    <w:rsid w:val="005735A5"/>
    <w:rsid w:val="00586C0C"/>
    <w:rsid w:val="005A5BE0"/>
    <w:rsid w:val="005B12E0"/>
    <w:rsid w:val="005C25A0"/>
    <w:rsid w:val="005D230D"/>
    <w:rsid w:val="005E00DB"/>
    <w:rsid w:val="005E40D5"/>
    <w:rsid w:val="00602F7D"/>
    <w:rsid w:val="00605952"/>
    <w:rsid w:val="00620677"/>
    <w:rsid w:val="00624032"/>
    <w:rsid w:val="006340EC"/>
    <w:rsid w:val="00636876"/>
    <w:rsid w:val="00645A56"/>
    <w:rsid w:val="006532DF"/>
    <w:rsid w:val="0065579D"/>
    <w:rsid w:val="00663792"/>
    <w:rsid w:val="0067046C"/>
    <w:rsid w:val="00672EA4"/>
    <w:rsid w:val="00676845"/>
    <w:rsid w:val="00680547"/>
    <w:rsid w:val="006837A4"/>
    <w:rsid w:val="0068446F"/>
    <w:rsid w:val="0069428E"/>
    <w:rsid w:val="006956D4"/>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7F7939"/>
    <w:rsid w:val="00806382"/>
    <w:rsid w:val="00815F94"/>
    <w:rsid w:val="0082130C"/>
    <w:rsid w:val="008224E2"/>
    <w:rsid w:val="00825DC9"/>
    <w:rsid w:val="0082676D"/>
    <w:rsid w:val="00831055"/>
    <w:rsid w:val="008423BB"/>
    <w:rsid w:val="00846F1F"/>
    <w:rsid w:val="008712FF"/>
    <w:rsid w:val="0087201B"/>
    <w:rsid w:val="00877F10"/>
    <w:rsid w:val="00882091"/>
    <w:rsid w:val="008913D5"/>
    <w:rsid w:val="00893E75"/>
    <w:rsid w:val="008C2778"/>
    <w:rsid w:val="008C2F62"/>
    <w:rsid w:val="008C6431"/>
    <w:rsid w:val="008D020E"/>
    <w:rsid w:val="008D1117"/>
    <w:rsid w:val="008D15A4"/>
    <w:rsid w:val="008F36E4"/>
    <w:rsid w:val="00933C8B"/>
    <w:rsid w:val="009553EC"/>
    <w:rsid w:val="009639C7"/>
    <w:rsid w:val="0097330E"/>
    <w:rsid w:val="00974330"/>
    <w:rsid w:val="0097498C"/>
    <w:rsid w:val="00981583"/>
    <w:rsid w:val="00982766"/>
    <w:rsid w:val="009852C4"/>
    <w:rsid w:val="00985F26"/>
    <w:rsid w:val="0099583E"/>
    <w:rsid w:val="009A0242"/>
    <w:rsid w:val="009A30F3"/>
    <w:rsid w:val="009A491B"/>
    <w:rsid w:val="009A59ED"/>
    <w:rsid w:val="009B200E"/>
    <w:rsid w:val="009B5AA8"/>
    <w:rsid w:val="009C45A0"/>
    <w:rsid w:val="009C5642"/>
    <w:rsid w:val="009E13C3"/>
    <w:rsid w:val="009E1A7B"/>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81C44"/>
    <w:rsid w:val="00AA3E55"/>
    <w:rsid w:val="00AA41B3"/>
    <w:rsid w:val="00AA6670"/>
    <w:rsid w:val="00AB1ED6"/>
    <w:rsid w:val="00AB397D"/>
    <w:rsid w:val="00AB638A"/>
    <w:rsid w:val="00AB6E43"/>
    <w:rsid w:val="00AC1349"/>
    <w:rsid w:val="00AD3177"/>
    <w:rsid w:val="00AD6C51"/>
    <w:rsid w:val="00AF3016"/>
    <w:rsid w:val="00B03A45"/>
    <w:rsid w:val="00B2236C"/>
    <w:rsid w:val="00B22FE6"/>
    <w:rsid w:val="00B3033D"/>
    <w:rsid w:val="00B356AF"/>
    <w:rsid w:val="00B62087"/>
    <w:rsid w:val="00B62F41"/>
    <w:rsid w:val="00B73785"/>
    <w:rsid w:val="00B760E1"/>
    <w:rsid w:val="00B807F8"/>
    <w:rsid w:val="00B858FF"/>
    <w:rsid w:val="00B930A8"/>
    <w:rsid w:val="00BA1AB3"/>
    <w:rsid w:val="00BA23D5"/>
    <w:rsid w:val="00BA6421"/>
    <w:rsid w:val="00BB34E6"/>
    <w:rsid w:val="00BB46EA"/>
    <w:rsid w:val="00BB4FEC"/>
    <w:rsid w:val="00BC23A5"/>
    <w:rsid w:val="00BC402F"/>
    <w:rsid w:val="00BC6FB4"/>
    <w:rsid w:val="00BD27BA"/>
    <w:rsid w:val="00BD4477"/>
    <w:rsid w:val="00BE13EF"/>
    <w:rsid w:val="00BE40A5"/>
    <w:rsid w:val="00BE6454"/>
    <w:rsid w:val="00BF39A4"/>
    <w:rsid w:val="00C02797"/>
    <w:rsid w:val="00C10283"/>
    <w:rsid w:val="00C110CC"/>
    <w:rsid w:val="00C22886"/>
    <w:rsid w:val="00C25C8F"/>
    <w:rsid w:val="00C263C6"/>
    <w:rsid w:val="00C44E61"/>
    <w:rsid w:val="00C635B6"/>
    <w:rsid w:val="00C70DFC"/>
    <w:rsid w:val="00C77947"/>
    <w:rsid w:val="00C82466"/>
    <w:rsid w:val="00C84097"/>
    <w:rsid w:val="00C9064E"/>
    <w:rsid w:val="00C924F8"/>
    <w:rsid w:val="00CB429B"/>
    <w:rsid w:val="00CC2753"/>
    <w:rsid w:val="00CD093E"/>
    <w:rsid w:val="00CD1556"/>
    <w:rsid w:val="00CD1FD7"/>
    <w:rsid w:val="00CE199A"/>
    <w:rsid w:val="00CE5AC7"/>
    <w:rsid w:val="00CF0BBB"/>
    <w:rsid w:val="00CF5FD6"/>
    <w:rsid w:val="00D1283A"/>
    <w:rsid w:val="00D17979"/>
    <w:rsid w:val="00D2075F"/>
    <w:rsid w:val="00D3257B"/>
    <w:rsid w:val="00D40416"/>
    <w:rsid w:val="00D45CF7"/>
    <w:rsid w:val="00D4782A"/>
    <w:rsid w:val="00D72B78"/>
    <w:rsid w:val="00D7603E"/>
    <w:rsid w:val="00D8579C"/>
    <w:rsid w:val="00D90124"/>
    <w:rsid w:val="00D9392F"/>
    <w:rsid w:val="00DA2340"/>
    <w:rsid w:val="00DA41F5"/>
    <w:rsid w:val="00DB5B54"/>
    <w:rsid w:val="00DB7E1B"/>
    <w:rsid w:val="00DC1D81"/>
    <w:rsid w:val="00DD1294"/>
    <w:rsid w:val="00E3772F"/>
    <w:rsid w:val="00E451EA"/>
    <w:rsid w:val="00E47778"/>
    <w:rsid w:val="00E53E52"/>
    <w:rsid w:val="00E57F4B"/>
    <w:rsid w:val="00E62F29"/>
    <w:rsid w:val="00E63889"/>
    <w:rsid w:val="00E65EB7"/>
    <w:rsid w:val="00E71C8D"/>
    <w:rsid w:val="00E72360"/>
    <w:rsid w:val="00E972A7"/>
    <w:rsid w:val="00EA2839"/>
    <w:rsid w:val="00EB3E91"/>
    <w:rsid w:val="00EC2D42"/>
    <w:rsid w:val="00EC3DE7"/>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57F2"/>
    <w:rsid w:val="00F573EA"/>
    <w:rsid w:val="00F57E9D"/>
    <w:rsid w:val="00F64145"/>
    <w:rsid w:val="00F9093C"/>
    <w:rsid w:val="00FA3132"/>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46E76"/>
  <w15:chartTrackingRefBased/>
  <w15:docId w15:val="{D571BC0A-652E-354F-9217-1F4BD15D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E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80700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823063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71635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36884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323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z.com/index.php/AJRI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8E00C-94DD-4A42-901A-D738F7051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740</Words>
  <Characters>4219</Characters>
  <Application>Microsoft Office Word</Application>
  <DocSecurity>0</DocSecurity>
  <Lines>35</Lines>
  <Paragraphs>9</Paragraphs>
  <ScaleCrop>false</ScaleCrop>
  <HeadingPairs>
    <vt:vector size="6" baseType="variant">
      <vt:variant>
        <vt:lpstr>Title</vt:lpstr>
      </vt:variant>
      <vt:variant>
        <vt:i4>1</vt:i4>
      </vt:variant>
      <vt:variant>
        <vt:lpstr>Tytuł</vt:lpstr>
      </vt:variant>
      <vt:variant>
        <vt:i4>1</vt:i4>
      </vt:variant>
      <vt:variant>
        <vt:lpstr>Nagłówki</vt:lpstr>
      </vt:variant>
      <vt:variant>
        <vt:i4>5</vt:i4>
      </vt:variant>
    </vt:vector>
  </HeadingPairs>
  <TitlesOfParts>
    <vt:vector size="7" baseType="lpstr">
      <vt:lpstr/>
      <vt:lpstr/>
      <vt:lpstr>General guidelines for the Peer Review process: </vt:lpstr>
      <vt:lpstr/>
      <vt:lpstr>Artificial Intelligence (AI) generated or assisted review comments are strictly </vt:lpstr>
      <vt:lpstr/>
      <vt:lpstr/>
    </vt:vector>
  </TitlesOfParts>
  <Company/>
  <LinksUpToDate>false</LinksUpToDate>
  <CharactersWithSpaces>4950</CharactersWithSpaces>
  <SharedDoc>false</SharedDoc>
  <HLinks>
    <vt:vector size="6" baseType="variant">
      <vt:variant>
        <vt:i4>1441873</vt:i4>
      </vt:variant>
      <vt:variant>
        <vt:i4>0</vt:i4>
      </vt:variant>
      <vt:variant>
        <vt:i4>0</vt:i4>
      </vt:variant>
      <vt:variant>
        <vt:i4>5</vt:i4>
      </vt:variant>
      <vt:variant>
        <vt:lpwstr>https://journalajriz.com/index.php/AJRIZ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SDI 1186</cp:lastModifiedBy>
  <cp:revision>27</cp:revision>
  <dcterms:created xsi:type="dcterms:W3CDTF">2025-10-24T07:19:00Z</dcterms:created>
  <dcterms:modified xsi:type="dcterms:W3CDTF">2025-10-24T10:59:00Z</dcterms:modified>
</cp:coreProperties>
</file>