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982E6D" w:rsidRPr="00B15BF0" w14:paraId="35DB65F3" w14:textId="77777777">
        <w:trPr>
          <w:trHeight w:val="290"/>
        </w:trPr>
        <w:tc>
          <w:tcPr>
            <w:tcW w:w="5000" w:type="pct"/>
            <w:gridSpan w:val="2"/>
            <w:tcBorders>
              <w:top w:val="nil"/>
              <w:left w:val="nil"/>
              <w:right w:val="nil"/>
            </w:tcBorders>
          </w:tcPr>
          <w:p w14:paraId="68FFBBFA" w14:textId="77777777" w:rsidR="00982E6D" w:rsidRPr="00B15BF0" w:rsidRDefault="00982E6D">
            <w:pPr>
              <w:pStyle w:val="Heading2"/>
              <w:jc w:val="left"/>
              <w:rPr>
                <w:rFonts w:ascii="Arial" w:hAnsi="Arial" w:cs="Arial"/>
                <w:b w:val="0"/>
                <w:bCs w:val="0"/>
                <w:lang w:val="en-GB"/>
              </w:rPr>
            </w:pPr>
          </w:p>
        </w:tc>
      </w:tr>
      <w:tr w:rsidR="00982E6D" w:rsidRPr="00B15BF0" w14:paraId="26D09984" w14:textId="77777777">
        <w:trPr>
          <w:trHeight w:val="290"/>
        </w:trPr>
        <w:tc>
          <w:tcPr>
            <w:tcW w:w="1234" w:type="pct"/>
          </w:tcPr>
          <w:p w14:paraId="3CE2E5FB" w14:textId="77777777" w:rsidR="00982E6D" w:rsidRPr="00B15BF0" w:rsidRDefault="00000000">
            <w:pPr>
              <w:pStyle w:val="BodyText"/>
              <w:ind w:left="90"/>
              <w:jc w:val="left"/>
              <w:rPr>
                <w:rFonts w:ascii="Arial" w:hAnsi="Arial" w:cs="Arial"/>
                <w:bCs/>
                <w:sz w:val="20"/>
                <w:szCs w:val="20"/>
                <w:lang w:val="en-GB"/>
              </w:rPr>
            </w:pPr>
            <w:r w:rsidRPr="00B15BF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679DABB1" w14:textId="77777777" w:rsidR="00982E6D" w:rsidRPr="00B15BF0" w:rsidRDefault="00982E6D">
            <w:pPr>
              <w:rPr>
                <w:rFonts w:ascii="Arial" w:hAnsi="Arial" w:cs="Arial"/>
                <w:b/>
                <w:bCs/>
                <w:color w:val="0000FF"/>
                <w:sz w:val="20"/>
                <w:szCs w:val="20"/>
              </w:rPr>
            </w:pPr>
            <w:hyperlink r:id="rId8" w:history="1">
              <w:r w:rsidRPr="00B15BF0">
                <w:rPr>
                  <w:rStyle w:val="Hyperlink"/>
                  <w:rFonts w:ascii="Arial" w:hAnsi="Arial" w:cs="Arial"/>
                  <w:b/>
                  <w:bCs/>
                  <w:sz w:val="20"/>
                  <w:szCs w:val="20"/>
                </w:rPr>
                <w:t>Asian Journal of Research in Dermatological Science</w:t>
              </w:r>
            </w:hyperlink>
          </w:p>
        </w:tc>
      </w:tr>
      <w:tr w:rsidR="00982E6D" w:rsidRPr="00B15BF0" w14:paraId="7F2E1EAC" w14:textId="77777777">
        <w:trPr>
          <w:trHeight w:val="290"/>
        </w:trPr>
        <w:tc>
          <w:tcPr>
            <w:tcW w:w="1234" w:type="pct"/>
          </w:tcPr>
          <w:p w14:paraId="2B9E2C3B" w14:textId="77777777" w:rsidR="00982E6D" w:rsidRPr="00B15BF0" w:rsidRDefault="00000000">
            <w:pPr>
              <w:pStyle w:val="BodyText"/>
              <w:ind w:left="90"/>
              <w:jc w:val="left"/>
              <w:rPr>
                <w:rFonts w:ascii="Arial" w:hAnsi="Arial" w:cs="Arial"/>
                <w:bCs/>
                <w:sz w:val="20"/>
                <w:szCs w:val="20"/>
                <w:lang w:val="en-GB"/>
              </w:rPr>
            </w:pPr>
            <w:r w:rsidRPr="00B15BF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E138DA7" w14:textId="77777777" w:rsidR="00982E6D" w:rsidRPr="00B15BF0" w:rsidRDefault="00000000">
            <w:pPr>
              <w:pStyle w:val="NormalWeb"/>
              <w:spacing w:before="0" w:beforeAutospacing="0" w:after="0" w:afterAutospacing="0"/>
              <w:rPr>
                <w:rFonts w:ascii="Arial" w:hAnsi="Arial" w:cs="Arial"/>
                <w:b/>
                <w:bCs/>
                <w:sz w:val="20"/>
                <w:szCs w:val="20"/>
                <w:lang w:val="en-GB"/>
              </w:rPr>
            </w:pPr>
            <w:r w:rsidRPr="00B15BF0">
              <w:rPr>
                <w:rFonts w:ascii="Arial" w:hAnsi="Arial" w:cs="Arial"/>
                <w:b/>
                <w:bCs/>
                <w:sz w:val="20"/>
                <w:szCs w:val="20"/>
                <w:lang w:val="en-GB"/>
              </w:rPr>
              <w:t>Ms_AJRDES_147160</w:t>
            </w:r>
          </w:p>
        </w:tc>
      </w:tr>
      <w:tr w:rsidR="00982E6D" w:rsidRPr="00B15BF0" w14:paraId="57BBC900" w14:textId="77777777">
        <w:trPr>
          <w:trHeight w:val="650"/>
        </w:trPr>
        <w:tc>
          <w:tcPr>
            <w:tcW w:w="1234" w:type="pct"/>
          </w:tcPr>
          <w:p w14:paraId="275BB8FA" w14:textId="77777777" w:rsidR="00982E6D" w:rsidRPr="00B15BF0" w:rsidRDefault="00000000">
            <w:pPr>
              <w:pStyle w:val="BodyText"/>
              <w:ind w:left="90"/>
              <w:jc w:val="left"/>
              <w:rPr>
                <w:rFonts w:ascii="Arial" w:hAnsi="Arial" w:cs="Arial"/>
                <w:bCs/>
                <w:sz w:val="20"/>
                <w:szCs w:val="20"/>
                <w:lang w:val="en-GB"/>
              </w:rPr>
            </w:pPr>
            <w:r w:rsidRPr="00B15BF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4D4187B" w14:textId="77777777" w:rsidR="00982E6D" w:rsidRPr="00B15BF0" w:rsidRDefault="00000000">
            <w:pPr>
              <w:pStyle w:val="NormalWeb"/>
              <w:spacing w:before="0" w:beforeAutospacing="0" w:after="0" w:afterAutospacing="0"/>
              <w:rPr>
                <w:rFonts w:ascii="Arial" w:hAnsi="Arial" w:cs="Arial"/>
                <w:b/>
                <w:sz w:val="20"/>
                <w:szCs w:val="20"/>
                <w:lang w:val="en-GB"/>
              </w:rPr>
            </w:pPr>
            <w:r w:rsidRPr="00B15BF0">
              <w:rPr>
                <w:rFonts w:ascii="Arial" w:hAnsi="Arial" w:cs="Arial"/>
                <w:b/>
                <w:sz w:val="20"/>
                <w:szCs w:val="20"/>
                <w:lang w:val="en-GB"/>
              </w:rPr>
              <w:t>Community Knowledge, Attitudes and Perceptions Regarding Buruli Ulcer in Bafia Health District, Centre Region-Cameroon</w:t>
            </w:r>
          </w:p>
        </w:tc>
      </w:tr>
      <w:tr w:rsidR="00982E6D" w:rsidRPr="00B15BF0" w14:paraId="17CFC7F8" w14:textId="77777777">
        <w:trPr>
          <w:trHeight w:val="332"/>
        </w:trPr>
        <w:tc>
          <w:tcPr>
            <w:tcW w:w="1234" w:type="pct"/>
          </w:tcPr>
          <w:p w14:paraId="5A1AE62E" w14:textId="77777777" w:rsidR="00982E6D" w:rsidRPr="00B15BF0" w:rsidRDefault="00000000">
            <w:pPr>
              <w:pStyle w:val="BodyText"/>
              <w:ind w:left="90"/>
              <w:jc w:val="left"/>
              <w:rPr>
                <w:rFonts w:ascii="Arial" w:hAnsi="Arial" w:cs="Arial"/>
                <w:bCs/>
                <w:sz w:val="20"/>
                <w:szCs w:val="20"/>
                <w:lang w:val="en-GB"/>
              </w:rPr>
            </w:pPr>
            <w:r w:rsidRPr="00B15BF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4FD631A" w14:textId="77777777" w:rsidR="00982E6D" w:rsidRPr="00B15BF0" w:rsidRDefault="00000000">
            <w:pPr>
              <w:pStyle w:val="NormalWeb"/>
              <w:spacing w:before="0" w:beforeAutospacing="0" w:after="0" w:afterAutospacing="0"/>
              <w:rPr>
                <w:rFonts w:ascii="Arial" w:hAnsi="Arial" w:cs="Arial"/>
                <w:b/>
                <w:sz w:val="20"/>
                <w:szCs w:val="20"/>
                <w:lang w:val="en-GB"/>
              </w:rPr>
            </w:pPr>
            <w:r w:rsidRPr="00B15BF0">
              <w:rPr>
                <w:rFonts w:ascii="Arial" w:hAnsi="Arial" w:cs="Arial"/>
                <w:b/>
                <w:sz w:val="20"/>
                <w:szCs w:val="20"/>
                <w:lang w:val="en-GB"/>
              </w:rPr>
              <w:t>Original Research Article</w:t>
            </w:r>
          </w:p>
        </w:tc>
      </w:tr>
    </w:tbl>
    <w:p w14:paraId="77DF2F62" w14:textId="77777777" w:rsidR="00982E6D" w:rsidRPr="00B15BF0" w:rsidRDefault="00982E6D">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982E6D" w:rsidRPr="00B15BF0" w14:paraId="1F690082" w14:textId="77777777">
        <w:tc>
          <w:tcPr>
            <w:tcW w:w="5000" w:type="pct"/>
            <w:gridSpan w:val="3"/>
            <w:tcBorders>
              <w:top w:val="nil"/>
              <w:left w:val="nil"/>
              <w:right w:val="nil"/>
            </w:tcBorders>
            <w:noWrap/>
          </w:tcPr>
          <w:p w14:paraId="4829C2E1" w14:textId="77777777" w:rsidR="00982E6D" w:rsidRPr="00B15BF0" w:rsidRDefault="00000000">
            <w:pPr>
              <w:pStyle w:val="Heading2"/>
              <w:jc w:val="left"/>
              <w:rPr>
                <w:rFonts w:ascii="Arial" w:hAnsi="Arial" w:cs="Arial"/>
                <w:lang w:val="en-GB"/>
              </w:rPr>
            </w:pPr>
            <w:r w:rsidRPr="00B15BF0">
              <w:rPr>
                <w:rFonts w:ascii="Arial" w:hAnsi="Arial" w:cs="Arial"/>
                <w:highlight w:val="yellow"/>
                <w:lang w:val="en-GB"/>
              </w:rPr>
              <w:t>PART  1:</w:t>
            </w:r>
            <w:r w:rsidRPr="00B15BF0">
              <w:rPr>
                <w:rFonts w:ascii="Arial" w:hAnsi="Arial" w:cs="Arial"/>
                <w:lang w:val="en-GB"/>
              </w:rPr>
              <w:t xml:space="preserve"> Comments</w:t>
            </w:r>
          </w:p>
          <w:p w14:paraId="05260A62" w14:textId="77777777" w:rsidR="00982E6D" w:rsidRPr="00B15BF0" w:rsidRDefault="00982E6D">
            <w:pPr>
              <w:rPr>
                <w:rFonts w:ascii="Arial" w:hAnsi="Arial" w:cs="Arial"/>
                <w:sz w:val="20"/>
                <w:szCs w:val="20"/>
                <w:lang w:val="en-GB"/>
              </w:rPr>
            </w:pPr>
          </w:p>
        </w:tc>
      </w:tr>
      <w:tr w:rsidR="00982E6D" w:rsidRPr="00B15BF0" w14:paraId="34B49FAF" w14:textId="77777777">
        <w:tc>
          <w:tcPr>
            <w:tcW w:w="1265" w:type="pct"/>
            <w:noWrap/>
          </w:tcPr>
          <w:p w14:paraId="1A4549D4" w14:textId="77777777" w:rsidR="00982E6D" w:rsidRPr="00B15BF0" w:rsidRDefault="00982E6D">
            <w:pPr>
              <w:pStyle w:val="Heading2"/>
              <w:jc w:val="left"/>
              <w:rPr>
                <w:rFonts w:ascii="Arial" w:hAnsi="Arial" w:cs="Arial"/>
                <w:lang w:val="en-GB"/>
              </w:rPr>
            </w:pPr>
          </w:p>
        </w:tc>
        <w:tc>
          <w:tcPr>
            <w:tcW w:w="2212" w:type="pct"/>
          </w:tcPr>
          <w:p w14:paraId="6F2E123E" w14:textId="77777777" w:rsidR="00982E6D" w:rsidRPr="00B15BF0" w:rsidRDefault="00000000">
            <w:pPr>
              <w:pStyle w:val="Heading2"/>
              <w:jc w:val="left"/>
              <w:rPr>
                <w:rFonts w:ascii="Arial" w:hAnsi="Arial" w:cs="Arial"/>
                <w:lang w:val="en-GB"/>
              </w:rPr>
            </w:pPr>
            <w:r w:rsidRPr="00B15BF0">
              <w:rPr>
                <w:rFonts w:ascii="Arial" w:hAnsi="Arial" w:cs="Arial"/>
                <w:lang w:val="en-GB"/>
              </w:rPr>
              <w:t>Reviewer’s comment</w:t>
            </w:r>
          </w:p>
          <w:p w14:paraId="557ED89F" w14:textId="77777777" w:rsidR="00982E6D" w:rsidRPr="00B15BF0" w:rsidRDefault="00000000">
            <w:pPr>
              <w:rPr>
                <w:rFonts w:ascii="Arial" w:hAnsi="Arial" w:cs="Arial"/>
                <w:b/>
                <w:bCs/>
                <w:sz w:val="20"/>
                <w:szCs w:val="20"/>
              </w:rPr>
            </w:pPr>
            <w:r w:rsidRPr="00B15BF0">
              <w:rPr>
                <w:rFonts w:ascii="Arial" w:hAnsi="Arial" w:cs="Arial"/>
                <w:b/>
                <w:bCs/>
                <w:sz w:val="20"/>
                <w:szCs w:val="20"/>
                <w:highlight w:val="yellow"/>
              </w:rPr>
              <w:t>Artificial Intelligence (AI) generated or assisted review comments are strictly prohibited during peer review.</w:t>
            </w:r>
          </w:p>
          <w:p w14:paraId="7E492E97" w14:textId="77777777" w:rsidR="00982E6D" w:rsidRPr="00B15BF0" w:rsidRDefault="00982E6D">
            <w:pPr>
              <w:rPr>
                <w:rFonts w:ascii="Arial" w:hAnsi="Arial" w:cs="Arial"/>
                <w:sz w:val="20"/>
                <w:szCs w:val="20"/>
                <w:lang w:val="en-GB"/>
              </w:rPr>
            </w:pPr>
          </w:p>
        </w:tc>
        <w:tc>
          <w:tcPr>
            <w:tcW w:w="1523" w:type="pct"/>
          </w:tcPr>
          <w:p w14:paraId="588D4719" w14:textId="77777777" w:rsidR="00982E6D" w:rsidRPr="00B15BF0" w:rsidRDefault="00000000">
            <w:pPr>
              <w:spacing w:after="160" w:line="252" w:lineRule="auto"/>
              <w:rPr>
                <w:rFonts w:ascii="Arial" w:eastAsia="Calibri" w:hAnsi="Arial" w:cs="Arial"/>
                <w:kern w:val="2"/>
                <w:sz w:val="20"/>
                <w:szCs w:val="20"/>
                <w:lang w:val="en-IN"/>
              </w:rPr>
            </w:pPr>
            <w:r w:rsidRPr="00B15BF0">
              <w:rPr>
                <w:rFonts w:ascii="Arial" w:eastAsia="Calibri" w:hAnsi="Arial" w:cs="Arial"/>
                <w:b/>
                <w:kern w:val="2"/>
                <w:sz w:val="20"/>
                <w:szCs w:val="20"/>
                <w:lang w:val="en-IN"/>
              </w:rPr>
              <w:t>Author’s Feedback</w:t>
            </w:r>
            <w:r w:rsidRPr="00B15BF0">
              <w:rPr>
                <w:rFonts w:ascii="Arial" w:eastAsia="Calibri" w:hAnsi="Arial" w:cs="Arial"/>
                <w:kern w:val="2"/>
                <w:sz w:val="20"/>
                <w:szCs w:val="20"/>
                <w:lang w:val="en-IN"/>
              </w:rPr>
              <w:t xml:space="preserve"> (It is mandatory that authors should write his/her feedback here)</w:t>
            </w:r>
          </w:p>
          <w:p w14:paraId="7AD1A9E4" w14:textId="77777777" w:rsidR="006F724B" w:rsidRPr="00B15BF0" w:rsidRDefault="006F724B" w:rsidP="006F724B">
            <w:pPr>
              <w:jc w:val="both"/>
              <w:rPr>
                <w:rFonts w:ascii="Arial" w:hAnsi="Arial" w:cs="Arial"/>
                <w:color w:val="EE0000"/>
                <w:sz w:val="20"/>
                <w:szCs w:val="20"/>
              </w:rPr>
            </w:pPr>
            <w:r w:rsidRPr="00B15BF0">
              <w:rPr>
                <w:rFonts w:ascii="Arial" w:hAnsi="Arial" w:cs="Arial"/>
                <w:color w:val="EE0000"/>
                <w:sz w:val="20"/>
                <w:szCs w:val="20"/>
              </w:rPr>
              <w:t xml:space="preserve">Author(s) hereby declares that NO generative AI technologies such as Large Language Models (ChatGPT, COPILOT, </w:t>
            </w:r>
            <w:proofErr w:type="spellStart"/>
            <w:r w:rsidRPr="00B15BF0">
              <w:rPr>
                <w:rFonts w:ascii="Arial" w:hAnsi="Arial" w:cs="Arial"/>
                <w:color w:val="EE0000"/>
                <w:sz w:val="20"/>
                <w:szCs w:val="20"/>
              </w:rPr>
              <w:t>etc</w:t>
            </w:r>
            <w:proofErr w:type="spellEnd"/>
            <w:r w:rsidRPr="00B15BF0">
              <w:rPr>
                <w:rFonts w:ascii="Arial" w:hAnsi="Arial" w:cs="Arial"/>
                <w:color w:val="EE0000"/>
                <w:sz w:val="20"/>
                <w:szCs w:val="20"/>
              </w:rPr>
              <w:t>) and text-to-image generators have been used during writing or editing of this manuscript.</w:t>
            </w:r>
          </w:p>
          <w:p w14:paraId="3EED67D1" w14:textId="77777777" w:rsidR="00982E6D" w:rsidRPr="00B15BF0" w:rsidRDefault="00982E6D">
            <w:pPr>
              <w:pStyle w:val="Heading2"/>
              <w:jc w:val="left"/>
              <w:rPr>
                <w:rFonts w:ascii="Arial" w:hAnsi="Arial" w:cs="Arial"/>
                <w:b w:val="0"/>
                <w:lang w:val="en-US"/>
              </w:rPr>
            </w:pPr>
          </w:p>
        </w:tc>
      </w:tr>
      <w:tr w:rsidR="00982E6D" w:rsidRPr="00B15BF0" w14:paraId="46741395" w14:textId="77777777">
        <w:trPr>
          <w:trHeight w:val="1264"/>
        </w:trPr>
        <w:tc>
          <w:tcPr>
            <w:tcW w:w="1265" w:type="pct"/>
            <w:noWrap/>
          </w:tcPr>
          <w:p w14:paraId="105EBF7D" w14:textId="77777777" w:rsidR="00982E6D" w:rsidRPr="00B15BF0" w:rsidRDefault="00000000">
            <w:pPr>
              <w:ind w:left="360"/>
              <w:rPr>
                <w:rFonts w:ascii="Arial" w:hAnsi="Arial" w:cs="Arial"/>
                <w:b/>
                <w:bCs/>
                <w:sz w:val="20"/>
                <w:szCs w:val="20"/>
                <w:lang w:val="en-GB"/>
              </w:rPr>
            </w:pPr>
            <w:r w:rsidRPr="00B15BF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DE4D9C1" w14:textId="77777777" w:rsidR="00982E6D" w:rsidRPr="00B15BF0" w:rsidRDefault="00982E6D">
            <w:pPr>
              <w:ind w:left="360"/>
              <w:rPr>
                <w:rFonts w:ascii="Arial" w:eastAsia="MS Mincho" w:hAnsi="Arial" w:cs="Arial"/>
                <w:b/>
                <w:bCs/>
                <w:sz w:val="20"/>
                <w:szCs w:val="20"/>
                <w:lang w:val="en-GB"/>
              </w:rPr>
            </w:pPr>
          </w:p>
        </w:tc>
        <w:tc>
          <w:tcPr>
            <w:tcW w:w="2212" w:type="pct"/>
          </w:tcPr>
          <w:p w14:paraId="6F82958E" w14:textId="77777777" w:rsidR="00982E6D" w:rsidRPr="00B15BF0" w:rsidRDefault="00000000">
            <w:pPr>
              <w:pStyle w:val="ListParagraph"/>
              <w:ind w:left="0"/>
              <w:rPr>
                <w:rFonts w:ascii="Arial" w:hAnsi="Arial" w:cs="Arial"/>
                <w:b/>
                <w:bCs/>
                <w:sz w:val="20"/>
                <w:szCs w:val="20"/>
                <w:lang w:val="en-GB"/>
              </w:rPr>
            </w:pPr>
            <w:r w:rsidRPr="00B15BF0">
              <w:rPr>
                <w:rFonts w:ascii="Arial" w:hAnsi="Arial" w:cs="Arial"/>
                <w:b/>
                <w:bCs/>
                <w:sz w:val="20"/>
                <w:szCs w:val="20"/>
                <w:lang w:val="en-GB"/>
              </w:rPr>
              <w:t>The poor knowledge and negative perceptions of Buruli ulcer in Bafia Health District, Centre Region, Cameroon, are a public health concern in the scientific community. This manuscript has been able to demonstrate the negative perceptions and the poor understanding of members of the community towards Buruli ulcer disease. Furthermore, more insight was provided by this study on how community education interventions can positively improve prevention, treatment, and control of Buruli ulcer disease; hence, these are contributions to the scientific community.</w:t>
            </w:r>
          </w:p>
          <w:p w14:paraId="7FB05D9F" w14:textId="77777777" w:rsidR="00982E6D" w:rsidRPr="00B15BF0" w:rsidRDefault="00982E6D">
            <w:pPr>
              <w:pStyle w:val="ListParagraph"/>
              <w:ind w:left="0"/>
              <w:rPr>
                <w:rFonts w:ascii="Arial" w:hAnsi="Arial" w:cs="Arial"/>
                <w:b/>
                <w:bCs/>
                <w:sz w:val="20"/>
                <w:szCs w:val="20"/>
                <w:lang w:val="en-GB"/>
              </w:rPr>
            </w:pPr>
          </w:p>
        </w:tc>
        <w:tc>
          <w:tcPr>
            <w:tcW w:w="1523" w:type="pct"/>
          </w:tcPr>
          <w:p w14:paraId="2C04927A" w14:textId="4538B6B9" w:rsidR="00982E6D" w:rsidRPr="00B15BF0" w:rsidRDefault="003F6814">
            <w:pPr>
              <w:pStyle w:val="Heading2"/>
              <w:jc w:val="left"/>
              <w:rPr>
                <w:rFonts w:ascii="Arial" w:hAnsi="Arial" w:cs="Arial"/>
                <w:b w:val="0"/>
                <w:lang w:val="en-GB"/>
              </w:rPr>
            </w:pPr>
            <w:r w:rsidRPr="00B15BF0">
              <w:rPr>
                <w:rFonts w:ascii="Arial" w:hAnsi="Arial" w:cs="Arial"/>
                <w:b w:val="0"/>
                <w:lang w:val="en-GB"/>
              </w:rPr>
              <w:t>Thank you for your remarks</w:t>
            </w:r>
          </w:p>
        </w:tc>
      </w:tr>
      <w:tr w:rsidR="00982E6D" w:rsidRPr="00B15BF0" w14:paraId="5F0FC5CA" w14:textId="77777777">
        <w:trPr>
          <w:trHeight w:val="1262"/>
        </w:trPr>
        <w:tc>
          <w:tcPr>
            <w:tcW w:w="1265" w:type="pct"/>
            <w:noWrap/>
          </w:tcPr>
          <w:p w14:paraId="6E201CFC" w14:textId="77777777" w:rsidR="00982E6D" w:rsidRPr="00B15BF0" w:rsidRDefault="00000000">
            <w:pPr>
              <w:ind w:left="360"/>
              <w:rPr>
                <w:rFonts w:ascii="Arial" w:hAnsi="Arial" w:cs="Arial"/>
                <w:b/>
                <w:bCs/>
                <w:sz w:val="20"/>
                <w:szCs w:val="20"/>
                <w:lang w:val="en-GB"/>
              </w:rPr>
            </w:pPr>
            <w:r w:rsidRPr="00B15BF0">
              <w:rPr>
                <w:rFonts w:ascii="Arial" w:hAnsi="Arial" w:cs="Arial"/>
                <w:b/>
                <w:bCs/>
                <w:sz w:val="20"/>
                <w:szCs w:val="20"/>
                <w:lang w:val="en-GB"/>
              </w:rPr>
              <w:t>Is the title of the article suitable?</w:t>
            </w:r>
          </w:p>
          <w:p w14:paraId="6104D1ED" w14:textId="77777777" w:rsidR="00982E6D" w:rsidRPr="00B15BF0" w:rsidRDefault="00000000">
            <w:pPr>
              <w:ind w:left="360"/>
              <w:rPr>
                <w:rFonts w:ascii="Arial" w:hAnsi="Arial" w:cs="Arial"/>
                <w:b/>
                <w:bCs/>
                <w:sz w:val="20"/>
                <w:szCs w:val="20"/>
                <w:lang w:val="en-GB"/>
              </w:rPr>
            </w:pPr>
            <w:r w:rsidRPr="00B15BF0">
              <w:rPr>
                <w:rFonts w:ascii="Arial" w:hAnsi="Arial" w:cs="Arial"/>
                <w:b/>
                <w:bCs/>
                <w:sz w:val="20"/>
                <w:szCs w:val="20"/>
                <w:lang w:val="en-GB"/>
              </w:rPr>
              <w:t>(If not please suggest an alternative title)</w:t>
            </w:r>
          </w:p>
          <w:p w14:paraId="10F65DF9" w14:textId="77777777" w:rsidR="00982E6D" w:rsidRPr="00B15BF0" w:rsidRDefault="00982E6D">
            <w:pPr>
              <w:pStyle w:val="Heading2"/>
              <w:jc w:val="left"/>
              <w:rPr>
                <w:rFonts w:ascii="Arial" w:hAnsi="Arial" w:cs="Arial"/>
                <w:u w:val="single"/>
                <w:lang w:val="en-GB"/>
              </w:rPr>
            </w:pPr>
          </w:p>
        </w:tc>
        <w:tc>
          <w:tcPr>
            <w:tcW w:w="2212" w:type="pct"/>
          </w:tcPr>
          <w:p w14:paraId="567FCA02" w14:textId="77777777" w:rsidR="00982E6D" w:rsidRPr="00B15BF0" w:rsidRDefault="00000000">
            <w:pPr>
              <w:rPr>
                <w:rFonts w:ascii="Arial" w:hAnsi="Arial" w:cs="Arial"/>
                <w:b/>
                <w:bCs/>
                <w:sz w:val="20"/>
                <w:szCs w:val="20"/>
                <w:lang w:val="en-GB"/>
              </w:rPr>
            </w:pPr>
            <w:r w:rsidRPr="00B15BF0">
              <w:rPr>
                <w:rFonts w:ascii="Arial" w:hAnsi="Arial" w:cs="Arial"/>
                <w:b/>
                <w:bCs/>
                <w:sz w:val="20"/>
                <w:szCs w:val="20"/>
                <w:lang w:val="en-GB"/>
              </w:rPr>
              <w:t>No, I suggest, “Community Knowledge, Attitudes, and Perceptions of Buruli Ulcer in the Bafia Health District, Centre Region of Cameroon”</w:t>
            </w:r>
          </w:p>
        </w:tc>
        <w:tc>
          <w:tcPr>
            <w:tcW w:w="1523" w:type="pct"/>
          </w:tcPr>
          <w:p w14:paraId="7F75A389" w14:textId="377FACE9" w:rsidR="00982E6D" w:rsidRPr="00B15BF0" w:rsidRDefault="006F724B">
            <w:pPr>
              <w:pStyle w:val="Heading2"/>
              <w:jc w:val="left"/>
              <w:rPr>
                <w:rFonts w:ascii="Arial" w:hAnsi="Arial" w:cs="Arial"/>
                <w:b w:val="0"/>
                <w:lang w:val="en-GB"/>
              </w:rPr>
            </w:pPr>
            <w:r w:rsidRPr="00B15BF0">
              <w:rPr>
                <w:rFonts w:ascii="Arial" w:hAnsi="Arial" w:cs="Arial"/>
                <w:b w:val="0"/>
                <w:lang w:val="en-GB"/>
              </w:rPr>
              <w:t xml:space="preserve">Thank you for your remarks. </w:t>
            </w:r>
            <w:r w:rsidRPr="00B15BF0">
              <w:rPr>
                <w:rFonts w:ascii="Arial" w:hAnsi="Arial" w:cs="Arial"/>
                <w:b w:val="0"/>
                <w:color w:val="EE0000"/>
                <w:lang w:val="en-GB"/>
              </w:rPr>
              <w:t>However, we have chosen to maintain the original title, especially as the other reviewers found it suitable.</w:t>
            </w:r>
          </w:p>
        </w:tc>
      </w:tr>
      <w:tr w:rsidR="006F724B" w:rsidRPr="00B15BF0" w14:paraId="1B94E888" w14:textId="77777777" w:rsidTr="00B15BF0">
        <w:trPr>
          <w:trHeight w:val="881"/>
        </w:trPr>
        <w:tc>
          <w:tcPr>
            <w:tcW w:w="1265" w:type="pct"/>
            <w:noWrap/>
          </w:tcPr>
          <w:p w14:paraId="7B23BC82" w14:textId="77777777" w:rsidR="006F724B" w:rsidRPr="00B15BF0" w:rsidRDefault="006F724B" w:rsidP="006F724B">
            <w:pPr>
              <w:pStyle w:val="Heading2"/>
              <w:ind w:left="360"/>
              <w:jc w:val="left"/>
              <w:rPr>
                <w:rFonts w:ascii="Arial" w:hAnsi="Arial" w:cs="Arial"/>
                <w:lang w:val="en-GB"/>
              </w:rPr>
            </w:pPr>
            <w:r w:rsidRPr="00B15BF0">
              <w:rPr>
                <w:rFonts w:ascii="Arial" w:hAnsi="Arial" w:cs="Arial"/>
                <w:lang w:val="en-GB"/>
              </w:rPr>
              <w:t>Is the abstract of the article comprehensive? Do you suggest the addition (or deletion) of some points in this section? Please write your suggestions here.</w:t>
            </w:r>
          </w:p>
          <w:p w14:paraId="2503B72C" w14:textId="77777777" w:rsidR="006F724B" w:rsidRPr="00B15BF0" w:rsidRDefault="006F724B" w:rsidP="006F724B">
            <w:pPr>
              <w:pStyle w:val="Heading2"/>
              <w:jc w:val="left"/>
              <w:rPr>
                <w:rFonts w:ascii="Arial" w:hAnsi="Arial" w:cs="Arial"/>
                <w:u w:val="single"/>
                <w:lang w:val="en-GB"/>
              </w:rPr>
            </w:pPr>
          </w:p>
        </w:tc>
        <w:tc>
          <w:tcPr>
            <w:tcW w:w="2212" w:type="pct"/>
          </w:tcPr>
          <w:p w14:paraId="1A96D4D9" w14:textId="77777777" w:rsidR="006F724B" w:rsidRPr="00B15BF0" w:rsidRDefault="006F724B" w:rsidP="006F724B">
            <w:pPr>
              <w:ind w:left="360"/>
              <w:rPr>
                <w:rFonts w:ascii="Arial" w:hAnsi="Arial" w:cs="Arial"/>
                <w:b/>
                <w:bCs/>
                <w:sz w:val="20"/>
                <w:szCs w:val="20"/>
                <w:lang w:val="en-GB"/>
              </w:rPr>
            </w:pPr>
            <w:r w:rsidRPr="00B15BF0">
              <w:rPr>
                <w:rFonts w:ascii="Arial" w:hAnsi="Arial" w:cs="Arial"/>
                <w:b/>
                <w:bCs/>
                <w:sz w:val="20"/>
                <w:szCs w:val="20"/>
                <w:lang w:val="en-GB"/>
              </w:rPr>
              <w:t>Yes</w:t>
            </w:r>
          </w:p>
        </w:tc>
        <w:tc>
          <w:tcPr>
            <w:tcW w:w="1523" w:type="pct"/>
          </w:tcPr>
          <w:p w14:paraId="277055B6" w14:textId="03EF8507" w:rsidR="006F724B" w:rsidRPr="00B15BF0" w:rsidRDefault="006F724B" w:rsidP="006F724B">
            <w:pPr>
              <w:pStyle w:val="Heading2"/>
              <w:jc w:val="left"/>
              <w:rPr>
                <w:rFonts w:ascii="Arial" w:hAnsi="Arial" w:cs="Arial"/>
                <w:b w:val="0"/>
                <w:lang w:val="en-GB"/>
              </w:rPr>
            </w:pPr>
            <w:r w:rsidRPr="00B15BF0">
              <w:rPr>
                <w:rFonts w:ascii="Arial" w:hAnsi="Arial" w:cs="Arial"/>
                <w:b w:val="0"/>
                <w:lang w:val="en-GB"/>
              </w:rPr>
              <w:t>Thank you for your remarks</w:t>
            </w:r>
          </w:p>
        </w:tc>
      </w:tr>
      <w:tr w:rsidR="006F724B" w:rsidRPr="00B15BF0" w14:paraId="38AA676D" w14:textId="77777777">
        <w:trPr>
          <w:trHeight w:val="704"/>
        </w:trPr>
        <w:tc>
          <w:tcPr>
            <w:tcW w:w="1265" w:type="pct"/>
            <w:noWrap/>
          </w:tcPr>
          <w:p w14:paraId="3AA972D6" w14:textId="77777777" w:rsidR="006F724B" w:rsidRPr="00B15BF0" w:rsidRDefault="006F724B" w:rsidP="006F724B">
            <w:pPr>
              <w:pStyle w:val="Heading2"/>
              <w:ind w:left="360"/>
              <w:jc w:val="left"/>
              <w:rPr>
                <w:rFonts w:ascii="Arial" w:hAnsi="Arial" w:cs="Arial"/>
                <w:b w:val="0"/>
                <w:bCs w:val="0"/>
                <w:u w:val="single"/>
                <w:lang w:val="en-GB"/>
              </w:rPr>
            </w:pPr>
            <w:r w:rsidRPr="00B15BF0">
              <w:rPr>
                <w:rFonts w:ascii="Arial" w:hAnsi="Arial" w:cs="Arial"/>
                <w:lang w:val="en-GB"/>
              </w:rPr>
              <w:t>Is the manuscript scientifically, correct? Please write here.</w:t>
            </w:r>
          </w:p>
        </w:tc>
        <w:tc>
          <w:tcPr>
            <w:tcW w:w="2212" w:type="pct"/>
          </w:tcPr>
          <w:p w14:paraId="11A755E2" w14:textId="77777777" w:rsidR="006F724B" w:rsidRPr="00B15BF0" w:rsidRDefault="006F724B" w:rsidP="006F724B">
            <w:pPr>
              <w:pStyle w:val="ListParagraph"/>
              <w:ind w:left="0"/>
              <w:rPr>
                <w:rFonts w:ascii="Arial" w:hAnsi="Arial" w:cs="Arial"/>
                <w:sz w:val="20"/>
                <w:szCs w:val="20"/>
                <w:lang w:val="en-GB"/>
              </w:rPr>
            </w:pPr>
            <w:r w:rsidRPr="00B15BF0">
              <w:rPr>
                <w:rFonts w:ascii="Arial" w:hAnsi="Arial" w:cs="Arial"/>
                <w:sz w:val="20"/>
                <w:szCs w:val="20"/>
                <w:lang w:val="en-GB"/>
              </w:rPr>
              <w:t>Yes</w:t>
            </w:r>
          </w:p>
        </w:tc>
        <w:tc>
          <w:tcPr>
            <w:tcW w:w="1523" w:type="pct"/>
          </w:tcPr>
          <w:p w14:paraId="5B968648" w14:textId="16CF1EBC" w:rsidR="006F724B" w:rsidRPr="00B15BF0" w:rsidRDefault="006F724B" w:rsidP="006F724B">
            <w:pPr>
              <w:pStyle w:val="Heading2"/>
              <w:jc w:val="left"/>
              <w:rPr>
                <w:rFonts w:ascii="Arial" w:hAnsi="Arial" w:cs="Arial"/>
                <w:b w:val="0"/>
                <w:lang w:val="en-GB"/>
              </w:rPr>
            </w:pPr>
            <w:r w:rsidRPr="00B15BF0">
              <w:rPr>
                <w:rFonts w:ascii="Arial" w:hAnsi="Arial" w:cs="Arial"/>
                <w:b w:val="0"/>
                <w:lang w:val="en-GB"/>
              </w:rPr>
              <w:t>Thank you for your remarks</w:t>
            </w:r>
          </w:p>
        </w:tc>
      </w:tr>
      <w:tr w:rsidR="006F724B" w:rsidRPr="00B15BF0" w14:paraId="7972545B" w14:textId="77777777">
        <w:trPr>
          <w:trHeight w:val="703"/>
        </w:trPr>
        <w:tc>
          <w:tcPr>
            <w:tcW w:w="1265" w:type="pct"/>
            <w:noWrap/>
          </w:tcPr>
          <w:p w14:paraId="7C4E9051" w14:textId="77777777" w:rsidR="006F724B" w:rsidRPr="00B15BF0" w:rsidRDefault="006F724B" w:rsidP="006F724B">
            <w:pPr>
              <w:ind w:left="360"/>
              <w:rPr>
                <w:rFonts w:ascii="Arial" w:hAnsi="Arial" w:cs="Arial"/>
                <w:b/>
                <w:bCs/>
                <w:sz w:val="20"/>
                <w:szCs w:val="20"/>
                <w:lang w:val="en-GB"/>
              </w:rPr>
            </w:pPr>
            <w:r w:rsidRPr="00B15BF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D037DD1" w14:textId="77777777" w:rsidR="006F724B" w:rsidRPr="00B15BF0" w:rsidRDefault="006F724B" w:rsidP="006F724B">
            <w:pPr>
              <w:pStyle w:val="ListParagraph"/>
              <w:ind w:left="0"/>
              <w:rPr>
                <w:rFonts w:ascii="Arial" w:hAnsi="Arial" w:cs="Arial"/>
                <w:sz w:val="20"/>
                <w:szCs w:val="20"/>
                <w:lang w:val="en-GB"/>
              </w:rPr>
            </w:pPr>
            <w:r w:rsidRPr="00B15BF0">
              <w:rPr>
                <w:rFonts w:ascii="Arial" w:hAnsi="Arial" w:cs="Arial"/>
                <w:sz w:val="20"/>
                <w:szCs w:val="20"/>
                <w:lang w:val="en-GB"/>
              </w:rPr>
              <w:t>Yes</w:t>
            </w:r>
          </w:p>
        </w:tc>
        <w:tc>
          <w:tcPr>
            <w:tcW w:w="1523" w:type="pct"/>
          </w:tcPr>
          <w:p w14:paraId="39FEA7A6" w14:textId="22DAC6D3" w:rsidR="006F724B" w:rsidRPr="00B15BF0" w:rsidRDefault="006F724B" w:rsidP="006F724B">
            <w:pPr>
              <w:pStyle w:val="Heading2"/>
              <w:jc w:val="left"/>
              <w:rPr>
                <w:rFonts w:ascii="Arial" w:hAnsi="Arial" w:cs="Arial"/>
                <w:b w:val="0"/>
                <w:lang w:val="en-GB"/>
              </w:rPr>
            </w:pPr>
            <w:r w:rsidRPr="00B15BF0">
              <w:rPr>
                <w:rFonts w:ascii="Arial" w:hAnsi="Arial" w:cs="Arial"/>
                <w:b w:val="0"/>
                <w:lang w:val="en-GB"/>
              </w:rPr>
              <w:t>Thank you for your remarks</w:t>
            </w:r>
          </w:p>
        </w:tc>
      </w:tr>
      <w:tr w:rsidR="006F724B" w:rsidRPr="00B15BF0" w14:paraId="1FCED9A0" w14:textId="77777777">
        <w:trPr>
          <w:trHeight w:val="386"/>
        </w:trPr>
        <w:tc>
          <w:tcPr>
            <w:tcW w:w="1265" w:type="pct"/>
            <w:noWrap/>
          </w:tcPr>
          <w:p w14:paraId="321B2B15" w14:textId="77777777" w:rsidR="006F724B" w:rsidRPr="00B15BF0" w:rsidRDefault="006F724B" w:rsidP="006F724B">
            <w:pPr>
              <w:pStyle w:val="Heading2"/>
              <w:ind w:left="360"/>
              <w:jc w:val="left"/>
              <w:rPr>
                <w:rFonts w:ascii="Arial" w:hAnsi="Arial" w:cs="Arial"/>
                <w:bCs w:val="0"/>
                <w:lang w:val="en-GB"/>
              </w:rPr>
            </w:pPr>
            <w:r w:rsidRPr="00B15BF0">
              <w:rPr>
                <w:rFonts w:ascii="Arial" w:hAnsi="Arial" w:cs="Arial"/>
                <w:bCs w:val="0"/>
                <w:lang w:val="en-GB"/>
              </w:rPr>
              <w:lastRenderedPageBreak/>
              <w:t>Is the language/English quality of the article suitable for scholarly communications?</w:t>
            </w:r>
          </w:p>
          <w:p w14:paraId="5750A091" w14:textId="77777777" w:rsidR="006F724B" w:rsidRPr="00B15BF0" w:rsidRDefault="006F724B" w:rsidP="006F724B">
            <w:pPr>
              <w:rPr>
                <w:rFonts w:ascii="Arial" w:hAnsi="Arial" w:cs="Arial"/>
                <w:sz w:val="20"/>
                <w:szCs w:val="20"/>
                <w:lang w:val="en-GB"/>
              </w:rPr>
            </w:pPr>
          </w:p>
        </w:tc>
        <w:tc>
          <w:tcPr>
            <w:tcW w:w="2212" w:type="pct"/>
          </w:tcPr>
          <w:p w14:paraId="4B2CAFA5" w14:textId="77777777" w:rsidR="006F724B" w:rsidRPr="00B15BF0" w:rsidRDefault="006F724B" w:rsidP="006F724B">
            <w:pPr>
              <w:rPr>
                <w:rFonts w:ascii="Arial" w:hAnsi="Arial" w:cs="Arial"/>
                <w:sz w:val="20"/>
                <w:szCs w:val="20"/>
                <w:lang w:val="en-GB"/>
              </w:rPr>
            </w:pPr>
            <w:r w:rsidRPr="00B15BF0">
              <w:rPr>
                <w:rFonts w:ascii="Arial" w:hAnsi="Arial" w:cs="Arial"/>
                <w:sz w:val="20"/>
                <w:szCs w:val="20"/>
                <w:lang w:val="en-GB"/>
              </w:rPr>
              <w:t>Yes</w:t>
            </w:r>
          </w:p>
        </w:tc>
        <w:tc>
          <w:tcPr>
            <w:tcW w:w="1523" w:type="pct"/>
          </w:tcPr>
          <w:p w14:paraId="0C5B2609" w14:textId="3E0A4CCB" w:rsidR="006F724B" w:rsidRPr="00B15BF0" w:rsidRDefault="006F724B" w:rsidP="006F724B">
            <w:pPr>
              <w:rPr>
                <w:rFonts w:ascii="Arial" w:hAnsi="Arial" w:cs="Arial"/>
                <w:bCs/>
                <w:sz w:val="20"/>
                <w:szCs w:val="20"/>
                <w:lang w:val="en-GB"/>
              </w:rPr>
            </w:pPr>
            <w:r w:rsidRPr="00B15BF0">
              <w:rPr>
                <w:rFonts w:ascii="Arial" w:hAnsi="Arial" w:cs="Arial"/>
                <w:bCs/>
                <w:sz w:val="20"/>
                <w:szCs w:val="20"/>
                <w:lang w:val="en-GB"/>
              </w:rPr>
              <w:t>Thank you for your remarks</w:t>
            </w:r>
          </w:p>
        </w:tc>
      </w:tr>
      <w:tr w:rsidR="00982E6D" w:rsidRPr="00B15BF0" w14:paraId="7DED39BF" w14:textId="77777777">
        <w:trPr>
          <w:trHeight w:val="1178"/>
        </w:trPr>
        <w:tc>
          <w:tcPr>
            <w:tcW w:w="1265" w:type="pct"/>
            <w:noWrap/>
          </w:tcPr>
          <w:p w14:paraId="5D7F84FF" w14:textId="77777777" w:rsidR="00982E6D" w:rsidRPr="00B15BF0" w:rsidRDefault="00000000">
            <w:pPr>
              <w:pStyle w:val="Heading2"/>
              <w:jc w:val="left"/>
              <w:rPr>
                <w:rFonts w:ascii="Arial" w:hAnsi="Arial" w:cs="Arial"/>
                <w:b w:val="0"/>
                <w:bCs w:val="0"/>
                <w:lang w:val="en-GB"/>
              </w:rPr>
            </w:pPr>
            <w:r w:rsidRPr="00B15BF0">
              <w:rPr>
                <w:rFonts w:ascii="Arial" w:hAnsi="Arial" w:cs="Arial"/>
                <w:bCs w:val="0"/>
                <w:u w:val="single"/>
                <w:lang w:val="en-GB"/>
              </w:rPr>
              <w:t>Optional/General</w:t>
            </w:r>
            <w:r w:rsidRPr="00B15BF0">
              <w:rPr>
                <w:rFonts w:ascii="Arial" w:hAnsi="Arial" w:cs="Arial"/>
                <w:bCs w:val="0"/>
                <w:lang w:val="en-GB"/>
              </w:rPr>
              <w:t xml:space="preserve"> </w:t>
            </w:r>
            <w:r w:rsidRPr="00B15BF0">
              <w:rPr>
                <w:rFonts w:ascii="Arial" w:hAnsi="Arial" w:cs="Arial"/>
                <w:b w:val="0"/>
                <w:bCs w:val="0"/>
                <w:lang w:val="en-GB"/>
              </w:rPr>
              <w:t>comments</w:t>
            </w:r>
          </w:p>
          <w:p w14:paraId="001E1B7C" w14:textId="77777777" w:rsidR="00982E6D" w:rsidRPr="00B15BF0" w:rsidRDefault="00982E6D">
            <w:pPr>
              <w:pStyle w:val="Heading2"/>
              <w:jc w:val="left"/>
              <w:rPr>
                <w:rFonts w:ascii="Arial" w:hAnsi="Arial" w:cs="Arial"/>
                <w:b w:val="0"/>
                <w:lang w:val="en-GB"/>
              </w:rPr>
            </w:pPr>
          </w:p>
        </w:tc>
        <w:tc>
          <w:tcPr>
            <w:tcW w:w="2212" w:type="pct"/>
          </w:tcPr>
          <w:p w14:paraId="1E11064B" w14:textId="77777777" w:rsidR="00982E6D" w:rsidRPr="00B15BF0" w:rsidRDefault="00000000">
            <w:pPr>
              <w:rPr>
                <w:rFonts w:ascii="Arial" w:hAnsi="Arial" w:cs="Arial"/>
                <w:sz w:val="20"/>
                <w:szCs w:val="20"/>
                <w:lang w:val="en-GB"/>
              </w:rPr>
            </w:pPr>
            <w:r w:rsidRPr="00B15BF0">
              <w:rPr>
                <w:rFonts w:ascii="Arial" w:hAnsi="Arial" w:cs="Arial"/>
                <w:sz w:val="20"/>
                <w:szCs w:val="20"/>
                <w:lang w:val="en-GB"/>
              </w:rPr>
              <w:t>Author should add the limitations of this study to this manuscript, if there were any.</w:t>
            </w:r>
          </w:p>
          <w:p w14:paraId="0E2B1F1A" w14:textId="77777777" w:rsidR="00982E6D" w:rsidRPr="00B15BF0" w:rsidRDefault="00982E6D">
            <w:pPr>
              <w:pStyle w:val="NormalWeb"/>
              <w:spacing w:before="0" w:beforeAutospacing="0" w:after="0" w:afterAutospacing="0"/>
              <w:rPr>
                <w:rFonts w:ascii="Arial" w:hAnsi="Arial" w:cs="Arial"/>
                <w:b/>
                <w:sz w:val="20"/>
                <w:szCs w:val="20"/>
                <w:lang w:val="en-GB"/>
              </w:rPr>
            </w:pPr>
          </w:p>
        </w:tc>
        <w:tc>
          <w:tcPr>
            <w:tcW w:w="1523" w:type="pct"/>
          </w:tcPr>
          <w:p w14:paraId="7DC448B8" w14:textId="77777777" w:rsidR="00982E6D" w:rsidRPr="00B15BF0" w:rsidRDefault="003F6814">
            <w:pPr>
              <w:rPr>
                <w:rFonts w:ascii="Arial" w:hAnsi="Arial" w:cs="Arial"/>
                <w:sz w:val="20"/>
                <w:szCs w:val="20"/>
                <w:lang w:val="en-GB"/>
              </w:rPr>
            </w:pPr>
            <w:r w:rsidRPr="00B15BF0">
              <w:rPr>
                <w:rFonts w:ascii="Arial" w:hAnsi="Arial" w:cs="Arial"/>
                <w:sz w:val="20"/>
                <w:szCs w:val="20"/>
                <w:lang w:val="en-GB"/>
              </w:rPr>
              <w:t xml:space="preserve">A section on study limitations </w:t>
            </w:r>
            <w:proofErr w:type="gramStart"/>
            <w:r w:rsidRPr="00B15BF0">
              <w:rPr>
                <w:rFonts w:ascii="Arial" w:hAnsi="Arial" w:cs="Arial"/>
                <w:sz w:val="20"/>
                <w:szCs w:val="20"/>
                <w:lang w:val="en-GB"/>
              </w:rPr>
              <w:t>have</w:t>
            </w:r>
            <w:proofErr w:type="gramEnd"/>
            <w:r w:rsidRPr="00B15BF0">
              <w:rPr>
                <w:rFonts w:ascii="Arial" w:hAnsi="Arial" w:cs="Arial"/>
                <w:sz w:val="20"/>
                <w:szCs w:val="20"/>
                <w:lang w:val="en-GB"/>
              </w:rPr>
              <w:t xml:space="preserve"> been introduced into the manuscript.</w:t>
            </w:r>
          </w:p>
          <w:p w14:paraId="225264D3" w14:textId="77777777" w:rsidR="006F724B" w:rsidRPr="00B15BF0" w:rsidRDefault="006F724B" w:rsidP="006F724B">
            <w:pPr>
              <w:jc w:val="both"/>
              <w:rPr>
                <w:rFonts w:ascii="Arial" w:hAnsi="Arial" w:cs="Arial"/>
                <w:bCs/>
                <w:color w:val="EE0000"/>
                <w:sz w:val="20"/>
                <w:szCs w:val="20"/>
              </w:rPr>
            </w:pPr>
          </w:p>
          <w:p w14:paraId="13588EC1" w14:textId="7A7980E2" w:rsidR="006F724B" w:rsidRPr="00B15BF0" w:rsidRDefault="006F724B" w:rsidP="006F724B">
            <w:pPr>
              <w:jc w:val="both"/>
              <w:rPr>
                <w:rFonts w:ascii="Arial" w:hAnsi="Arial" w:cs="Arial"/>
                <w:bCs/>
                <w:color w:val="EE0000"/>
                <w:sz w:val="20"/>
                <w:szCs w:val="20"/>
              </w:rPr>
            </w:pPr>
            <w:r w:rsidRPr="00B15BF0">
              <w:rPr>
                <w:rFonts w:ascii="Arial" w:hAnsi="Arial" w:cs="Arial"/>
                <w:bCs/>
                <w:color w:val="EE0000"/>
                <w:sz w:val="20"/>
                <w:szCs w:val="20"/>
              </w:rPr>
              <w:t>Households were visited just once and only the household members who were present at moment of passage of the survey team were considered, and this could have introduced a selection bias, posing a problem of representativeness of the sample. Furthermore, our study recruited children as young 10 years for reasons that children are usually more affected by BU compared to adults. However, children could have lacked the capability to understand the survey questions and give clear answers. Although we tried to assess associations between variables, we could not establish causal relationships using a cross-sectional design. However, we believe that these limitations had little or no effect on the outcome of the study.</w:t>
            </w:r>
          </w:p>
          <w:p w14:paraId="2754DE9F" w14:textId="3E2AA5F3" w:rsidR="006F724B" w:rsidRPr="00B15BF0" w:rsidRDefault="006F724B">
            <w:pPr>
              <w:rPr>
                <w:rFonts w:ascii="Arial" w:hAnsi="Arial" w:cs="Arial"/>
                <w:sz w:val="20"/>
                <w:szCs w:val="20"/>
              </w:rPr>
            </w:pPr>
          </w:p>
        </w:tc>
      </w:tr>
    </w:tbl>
    <w:p w14:paraId="10CD593D" w14:textId="77777777" w:rsidR="00982E6D" w:rsidRPr="00B15BF0" w:rsidRDefault="00982E6D">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982E6D" w:rsidRPr="00B15BF0" w14:paraId="7CADBBB6"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49CDC06" w14:textId="77777777" w:rsidR="00982E6D" w:rsidRPr="00B15BF0" w:rsidRDefault="00000000">
            <w:pPr>
              <w:pStyle w:val="NormalWeb"/>
              <w:spacing w:before="0" w:beforeAutospacing="0" w:after="0" w:afterAutospacing="0"/>
              <w:rPr>
                <w:rFonts w:ascii="Arial" w:hAnsi="Arial" w:cs="Arial"/>
                <w:b/>
                <w:sz w:val="20"/>
                <w:szCs w:val="20"/>
                <w:u w:val="single"/>
                <w:lang w:val="en-GB"/>
              </w:rPr>
            </w:pPr>
            <w:r w:rsidRPr="00B15BF0">
              <w:rPr>
                <w:rFonts w:ascii="Arial" w:hAnsi="Arial" w:cs="Arial"/>
                <w:b/>
                <w:sz w:val="20"/>
                <w:szCs w:val="20"/>
                <w:highlight w:val="yellow"/>
                <w:u w:val="single"/>
                <w:lang w:val="en-GB"/>
              </w:rPr>
              <w:t>PART  2:</w:t>
            </w:r>
            <w:r w:rsidRPr="00B15BF0">
              <w:rPr>
                <w:rFonts w:ascii="Arial" w:hAnsi="Arial" w:cs="Arial"/>
                <w:b/>
                <w:sz w:val="20"/>
                <w:szCs w:val="20"/>
                <w:u w:val="single"/>
                <w:lang w:val="en-GB"/>
              </w:rPr>
              <w:t xml:space="preserve"> </w:t>
            </w:r>
          </w:p>
          <w:p w14:paraId="40B1B65C" w14:textId="77777777" w:rsidR="00982E6D" w:rsidRPr="00B15BF0" w:rsidRDefault="00982E6D">
            <w:pPr>
              <w:pStyle w:val="NormalWeb"/>
              <w:spacing w:before="0" w:beforeAutospacing="0" w:after="0" w:afterAutospacing="0"/>
              <w:rPr>
                <w:rFonts w:ascii="Arial" w:hAnsi="Arial" w:cs="Arial"/>
                <w:b/>
                <w:sz w:val="20"/>
                <w:szCs w:val="20"/>
                <w:u w:val="single"/>
                <w:lang w:val="en-GB"/>
              </w:rPr>
            </w:pPr>
          </w:p>
        </w:tc>
      </w:tr>
      <w:tr w:rsidR="00982E6D" w:rsidRPr="00B15BF0" w14:paraId="3DA3AC4E" w14:textId="77777777">
        <w:trPr>
          <w:trHeight w:val="935"/>
        </w:trPr>
        <w:tc>
          <w:tcPr>
            <w:tcW w:w="1615" w:type="pct"/>
            <w:noWrap/>
            <w:tcMar>
              <w:top w:w="0" w:type="dxa"/>
              <w:left w:w="108" w:type="dxa"/>
              <w:bottom w:w="0" w:type="dxa"/>
              <w:right w:w="108" w:type="dxa"/>
            </w:tcMar>
            <w:vAlign w:val="center"/>
          </w:tcPr>
          <w:p w14:paraId="30074295" w14:textId="77777777" w:rsidR="00982E6D" w:rsidRPr="00B15BF0" w:rsidRDefault="00982E6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21922593" w14:textId="77777777" w:rsidR="00982E6D" w:rsidRPr="00B15BF0" w:rsidRDefault="00000000">
            <w:pPr>
              <w:pStyle w:val="Heading2"/>
              <w:jc w:val="left"/>
              <w:rPr>
                <w:rFonts w:ascii="Arial" w:hAnsi="Arial" w:cs="Arial"/>
                <w:lang w:val="en-GB"/>
              </w:rPr>
            </w:pPr>
            <w:r w:rsidRPr="00B15BF0">
              <w:rPr>
                <w:rFonts w:ascii="Arial" w:hAnsi="Arial" w:cs="Arial"/>
                <w:lang w:val="en-GB"/>
              </w:rPr>
              <w:t>Reviewer’s comment</w:t>
            </w:r>
          </w:p>
          <w:p w14:paraId="7EB82AE7" w14:textId="77777777" w:rsidR="00982E6D" w:rsidRPr="00B15BF0" w:rsidRDefault="00982E6D">
            <w:pPr>
              <w:rPr>
                <w:rFonts w:ascii="Arial" w:hAnsi="Arial" w:cs="Arial"/>
                <w:sz w:val="20"/>
                <w:szCs w:val="20"/>
                <w:lang w:val="en-GB"/>
              </w:rPr>
            </w:pPr>
          </w:p>
        </w:tc>
        <w:tc>
          <w:tcPr>
            <w:tcW w:w="1342" w:type="pct"/>
          </w:tcPr>
          <w:p w14:paraId="7A52CA17" w14:textId="77777777" w:rsidR="00982E6D" w:rsidRPr="00B15BF0" w:rsidRDefault="00000000">
            <w:pPr>
              <w:spacing w:after="160" w:line="252" w:lineRule="auto"/>
              <w:rPr>
                <w:rFonts w:ascii="Arial" w:eastAsia="Calibri" w:hAnsi="Arial" w:cs="Arial"/>
                <w:kern w:val="2"/>
                <w:sz w:val="20"/>
                <w:szCs w:val="20"/>
                <w:lang w:val="en-IN"/>
              </w:rPr>
            </w:pPr>
            <w:r w:rsidRPr="00B15BF0">
              <w:rPr>
                <w:rFonts w:ascii="Arial" w:eastAsia="Calibri" w:hAnsi="Arial" w:cs="Arial"/>
                <w:b/>
                <w:kern w:val="2"/>
                <w:sz w:val="20"/>
                <w:szCs w:val="20"/>
                <w:lang w:val="en-IN"/>
              </w:rPr>
              <w:t>Author’s Feedback</w:t>
            </w:r>
            <w:r w:rsidRPr="00B15BF0">
              <w:rPr>
                <w:rFonts w:ascii="Arial" w:eastAsia="Calibri" w:hAnsi="Arial" w:cs="Arial"/>
                <w:kern w:val="2"/>
                <w:sz w:val="20"/>
                <w:szCs w:val="20"/>
                <w:lang w:val="en-IN"/>
              </w:rPr>
              <w:t xml:space="preserve"> (It is mandatory that authors should write his/her feedback here)</w:t>
            </w:r>
          </w:p>
          <w:p w14:paraId="551FBD08" w14:textId="77777777" w:rsidR="00982E6D" w:rsidRPr="00B15BF0" w:rsidRDefault="00982E6D">
            <w:pPr>
              <w:pStyle w:val="Heading2"/>
              <w:jc w:val="left"/>
              <w:rPr>
                <w:rFonts w:ascii="Arial" w:hAnsi="Arial" w:cs="Arial"/>
                <w:b w:val="0"/>
                <w:lang w:val="en-GB"/>
              </w:rPr>
            </w:pPr>
          </w:p>
        </w:tc>
      </w:tr>
      <w:tr w:rsidR="00982E6D" w:rsidRPr="00B15BF0" w14:paraId="054C38E0" w14:textId="77777777">
        <w:trPr>
          <w:trHeight w:val="697"/>
        </w:trPr>
        <w:tc>
          <w:tcPr>
            <w:tcW w:w="1615" w:type="pct"/>
            <w:noWrap/>
            <w:tcMar>
              <w:top w:w="0" w:type="dxa"/>
              <w:left w:w="108" w:type="dxa"/>
              <w:bottom w:w="0" w:type="dxa"/>
              <w:right w:w="108" w:type="dxa"/>
            </w:tcMar>
            <w:vAlign w:val="center"/>
          </w:tcPr>
          <w:p w14:paraId="4B16025A" w14:textId="77777777" w:rsidR="00982E6D" w:rsidRPr="00B15BF0" w:rsidRDefault="00000000">
            <w:pPr>
              <w:pStyle w:val="NormalWeb"/>
              <w:spacing w:before="0" w:beforeAutospacing="0" w:after="0" w:afterAutospacing="0"/>
              <w:rPr>
                <w:rFonts w:ascii="Arial" w:hAnsi="Arial" w:cs="Arial"/>
                <w:b/>
                <w:sz w:val="20"/>
                <w:szCs w:val="20"/>
                <w:lang w:val="en-GB"/>
              </w:rPr>
            </w:pPr>
            <w:r w:rsidRPr="00B15BF0">
              <w:rPr>
                <w:rFonts w:ascii="Arial" w:hAnsi="Arial" w:cs="Arial"/>
                <w:b/>
                <w:sz w:val="20"/>
                <w:szCs w:val="20"/>
                <w:lang w:val="en-GB"/>
              </w:rPr>
              <w:t xml:space="preserve">Are there ethical issues in this manuscript? </w:t>
            </w:r>
          </w:p>
          <w:p w14:paraId="2665249E" w14:textId="77777777" w:rsidR="00982E6D" w:rsidRPr="00B15BF0" w:rsidRDefault="00982E6D">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113A86C9" w14:textId="77777777" w:rsidR="00982E6D" w:rsidRPr="00B15BF0" w:rsidRDefault="00000000">
            <w:pPr>
              <w:pStyle w:val="NormalWeb"/>
              <w:spacing w:before="0" w:beforeAutospacing="0" w:after="0" w:afterAutospacing="0"/>
              <w:rPr>
                <w:rFonts w:ascii="Arial" w:hAnsi="Arial" w:cs="Arial"/>
                <w:sz w:val="20"/>
                <w:szCs w:val="20"/>
                <w:lang w:val="en-GB"/>
              </w:rPr>
            </w:pPr>
            <w:r w:rsidRPr="00B15BF0">
              <w:rPr>
                <w:rFonts w:ascii="Arial" w:hAnsi="Arial" w:cs="Arial"/>
                <w:sz w:val="20"/>
                <w:szCs w:val="20"/>
                <w:lang w:val="en-GB"/>
              </w:rPr>
              <w:t>No</w:t>
            </w:r>
          </w:p>
          <w:p w14:paraId="0D518824" w14:textId="77777777" w:rsidR="00982E6D" w:rsidRPr="00B15BF0" w:rsidRDefault="00000000">
            <w:pPr>
              <w:pStyle w:val="NormalWeb"/>
              <w:spacing w:before="0" w:beforeAutospacing="0" w:after="0" w:afterAutospacing="0"/>
              <w:rPr>
                <w:rFonts w:ascii="Arial" w:hAnsi="Arial" w:cs="Arial"/>
                <w:i/>
                <w:iCs/>
                <w:sz w:val="20"/>
                <w:szCs w:val="20"/>
                <w:u w:val="single"/>
                <w:lang w:val="en-GB"/>
              </w:rPr>
            </w:pPr>
            <w:r w:rsidRPr="00B15BF0">
              <w:rPr>
                <w:rFonts w:ascii="Arial" w:hAnsi="Arial" w:cs="Arial"/>
                <w:i/>
                <w:iCs/>
                <w:sz w:val="20"/>
                <w:szCs w:val="20"/>
                <w:u w:val="single"/>
                <w:lang w:val="en-GB"/>
              </w:rPr>
              <w:t xml:space="preserve">(If yes, </w:t>
            </w:r>
            <w:proofErr w:type="gramStart"/>
            <w:r w:rsidRPr="00B15BF0">
              <w:rPr>
                <w:rFonts w:ascii="Arial" w:hAnsi="Arial" w:cs="Arial"/>
                <w:i/>
                <w:iCs/>
                <w:sz w:val="20"/>
                <w:szCs w:val="20"/>
                <w:u w:val="single"/>
                <w:lang w:val="en-GB"/>
              </w:rPr>
              <w:t>Kindly</w:t>
            </w:r>
            <w:proofErr w:type="gramEnd"/>
            <w:r w:rsidRPr="00B15BF0">
              <w:rPr>
                <w:rFonts w:ascii="Arial" w:hAnsi="Arial" w:cs="Arial"/>
                <w:i/>
                <w:iCs/>
                <w:sz w:val="20"/>
                <w:szCs w:val="20"/>
                <w:u w:val="single"/>
                <w:lang w:val="en-GB"/>
              </w:rPr>
              <w:t xml:space="preserve"> please write down the ethical issues here in detail)</w:t>
            </w:r>
          </w:p>
          <w:p w14:paraId="0BE08C9F" w14:textId="77777777" w:rsidR="00982E6D" w:rsidRPr="00B15BF0" w:rsidRDefault="00982E6D">
            <w:pPr>
              <w:pStyle w:val="NormalWeb"/>
              <w:spacing w:before="0" w:beforeAutospacing="0" w:after="0" w:afterAutospacing="0"/>
              <w:rPr>
                <w:rFonts w:ascii="Arial" w:hAnsi="Arial" w:cs="Arial"/>
                <w:sz w:val="20"/>
                <w:szCs w:val="20"/>
              </w:rPr>
            </w:pPr>
          </w:p>
          <w:p w14:paraId="407F6470" w14:textId="77777777" w:rsidR="00982E6D" w:rsidRPr="00B15BF0" w:rsidRDefault="00982E6D">
            <w:pPr>
              <w:pStyle w:val="NormalWeb"/>
              <w:spacing w:before="0" w:beforeAutospacing="0" w:after="0" w:afterAutospacing="0"/>
              <w:rPr>
                <w:rFonts w:ascii="Arial" w:hAnsi="Arial" w:cs="Arial"/>
                <w:sz w:val="20"/>
                <w:szCs w:val="20"/>
                <w:lang w:val="en-GB"/>
              </w:rPr>
            </w:pPr>
          </w:p>
        </w:tc>
        <w:tc>
          <w:tcPr>
            <w:tcW w:w="1342" w:type="pct"/>
            <w:vAlign w:val="center"/>
          </w:tcPr>
          <w:p w14:paraId="723CEAC3" w14:textId="77777777" w:rsidR="00982E6D" w:rsidRPr="00B15BF0" w:rsidRDefault="00982E6D">
            <w:pPr>
              <w:rPr>
                <w:rFonts w:ascii="Arial" w:eastAsia="Arial Unicode MS" w:hAnsi="Arial" w:cs="Arial"/>
                <w:sz w:val="20"/>
                <w:szCs w:val="20"/>
                <w:lang w:val="en-GB"/>
              </w:rPr>
            </w:pPr>
          </w:p>
          <w:p w14:paraId="26071F05" w14:textId="532CD7D8" w:rsidR="00982E6D" w:rsidRPr="00B15BF0" w:rsidRDefault="002A2C74">
            <w:pPr>
              <w:rPr>
                <w:rFonts w:ascii="Arial" w:eastAsia="Arial Unicode MS" w:hAnsi="Arial" w:cs="Arial"/>
                <w:sz w:val="20"/>
                <w:szCs w:val="20"/>
                <w:lang w:val="en-GB"/>
              </w:rPr>
            </w:pPr>
            <w:r w:rsidRPr="00B15BF0">
              <w:rPr>
                <w:rFonts w:ascii="Arial" w:eastAsia="Arial Unicode MS" w:hAnsi="Arial" w:cs="Arial"/>
                <w:sz w:val="20"/>
                <w:szCs w:val="20"/>
                <w:lang w:val="en-GB"/>
              </w:rPr>
              <w:t>Thank you for your remarks</w:t>
            </w:r>
          </w:p>
          <w:p w14:paraId="7A3DD71C" w14:textId="77777777" w:rsidR="00982E6D" w:rsidRPr="00B15BF0" w:rsidRDefault="00982E6D">
            <w:pPr>
              <w:rPr>
                <w:rFonts w:ascii="Arial" w:eastAsia="Arial Unicode MS" w:hAnsi="Arial" w:cs="Arial"/>
                <w:sz w:val="20"/>
                <w:szCs w:val="20"/>
                <w:lang w:val="en-GB"/>
              </w:rPr>
            </w:pPr>
          </w:p>
          <w:p w14:paraId="31723446" w14:textId="77777777" w:rsidR="00982E6D" w:rsidRPr="00B15BF0" w:rsidRDefault="00982E6D">
            <w:pPr>
              <w:pStyle w:val="NormalWeb"/>
              <w:spacing w:before="0" w:beforeAutospacing="0" w:after="0" w:afterAutospacing="0"/>
              <w:rPr>
                <w:rFonts w:ascii="Arial" w:hAnsi="Arial" w:cs="Arial"/>
                <w:sz w:val="20"/>
                <w:szCs w:val="20"/>
                <w:lang w:val="en-GB"/>
              </w:rPr>
            </w:pPr>
          </w:p>
        </w:tc>
      </w:tr>
      <w:bookmarkEnd w:id="0"/>
      <w:bookmarkEnd w:id="1"/>
    </w:tbl>
    <w:p w14:paraId="582E9BE0" w14:textId="77777777" w:rsidR="00982E6D" w:rsidRPr="00B15BF0" w:rsidRDefault="00982E6D">
      <w:pPr>
        <w:pStyle w:val="BodyText"/>
        <w:outlineLvl w:val="0"/>
        <w:rPr>
          <w:rFonts w:ascii="Arial" w:hAnsi="Arial" w:cs="Arial"/>
          <w:sz w:val="20"/>
          <w:szCs w:val="20"/>
          <w:lang w:val="en-GB"/>
        </w:rPr>
      </w:pPr>
    </w:p>
    <w:sectPr w:rsidR="00982E6D" w:rsidRPr="00B15BF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C75F50" w14:textId="77777777" w:rsidR="00411C6F" w:rsidRDefault="00411C6F">
      <w:r>
        <w:separator/>
      </w:r>
    </w:p>
  </w:endnote>
  <w:endnote w:type="continuationSeparator" w:id="0">
    <w:p w14:paraId="10A4942C" w14:textId="77777777" w:rsidR="00411C6F" w:rsidRDefault="00411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3EB26F" w14:textId="77777777" w:rsidR="00982E6D"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E263E" w14:textId="77777777" w:rsidR="00411C6F" w:rsidRDefault="00411C6F">
      <w:r>
        <w:separator/>
      </w:r>
    </w:p>
  </w:footnote>
  <w:footnote w:type="continuationSeparator" w:id="0">
    <w:p w14:paraId="6CB0A043" w14:textId="77777777" w:rsidR="00411C6F" w:rsidRDefault="00411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A975C" w14:textId="77777777" w:rsidR="00982E6D" w:rsidRDefault="00982E6D">
    <w:pPr>
      <w:spacing w:before="100" w:beforeAutospacing="1" w:after="100" w:afterAutospacing="1"/>
      <w:jc w:val="center"/>
      <w:rPr>
        <w:rFonts w:ascii="Arial" w:hAnsi="Arial" w:cs="Arial"/>
        <w:b/>
        <w:bCs/>
        <w:color w:val="003399"/>
        <w:szCs w:val="20"/>
        <w:u w:val="single"/>
        <w:lang w:val="en-GB"/>
      </w:rPr>
    </w:pPr>
  </w:p>
  <w:p w14:paraId="45EDA752" w14:textId="77777777" w:rsidR="00982E6D"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57233093">
    <w:abstractNumId w:val="4"/>
  </w:num>
  <w:num w:numId="2" w16cid:durableId="1487551821">
    <w:abstractNumId w:val="8"/>
  </w:num>
  <w:num w:numId="3" w16cid:durableId="1667122951">
    <w:abstractNumId w:val="7"/>
  </w:num>
  <w:num w:numId="4" w16cid:durableId="222717559">
    <w:abstractNumId w:val="9"/>
  </w:num>
  <w:num w:numId="5" w16cid:durableId="722095771">
    <w:abstractNumId w:val="6"/>
  </w:num>
  <w:num w:numId="6" w16cid:durableId="1425802661">
    <w:abstractNumId w:val="0"/>
  </w:num>
  <w:num w:numId="7" w16cid:durableId="639766514">
    <w:abstractNumId w:val="3"/>
  </w:num>
  <w:num w:numId="8" w16cid:durableId="932011892">
    <w:abstractNumId w:val="11"/>
  </w:num>
  <w:num w:numId="9" w16cid:durableId="955217185">
    <w:abstractNumId w:val="10"/>
  </w:num>
  <w:num w:numId="10" w16cid:durableId="976225217">
    <w:abstractNumId w:val="2"/>
  </w:num>
  <w:num w:numId="11" w16cid:durableId="1319772487">
    <w:abstractNumId w:val="1"/>
  </w:num>
  <w:num w:numId="12" w16cid:durableId="11947265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E6D"/>
    <w:rsid w:val="000A1C9B"/>
    <w:rsid w:val="002A2297"/>
    <w:rsid w:val="002A2C74"/>
    <w:rsid w:val="003F6814"/>
    <w:rsid w:val="00411C6F"/>
    <w:rsid w:val="006F724B"/>
    <w:rsid w:val="00760A01"/>
    <w:rsid w:val="00982E6D"/>
    <w:rsid w:val="00B15BF0"/>
    <w:rsid w:val="00BA0CE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B6457"/>
  <w15:chartTrackingRefBased/>
  <w15:docId w15:val="{25134D50-A983-43A4-AE50-E3706748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259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842889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0595886">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30811397">
      <w:bodyDiv w:val="1"/>
      <w:marLeft w:val="0"/>
      <w:marRight w:val="0"/>
      <w:marTop w:val="0"/>
      <w:marBottom w:val="0"/>
      <w:divBdr>
        <w:top w:val="none" w:sz="0" w:space="0" w:color="auto"/>
        <w:left w:val="none" w:sz="0" w:space="0" w:color="auto"/>
        <w:bottom w:val="none" w:sz="0" w:space="0" w:color="auto"/>
        <w:right w:val="none" w:sz="0" w:space="0" w:color="auto"/>
      </w:divBdr>
    </w:div>
    <w:div w:id="1988320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rdes.com/index.php/AJRD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BB8EA-15B1-49EF-B3EB-9DD1EBADC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546</Words>
  <Characters>3117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91</cp:lastModifiedBy>
  <cp:revision>120</cp:revision>
  <dcterms:created xsi:type="dcterms:W3CDTF">2025-10-29T15:22:00Z</dcterms:created>
  <dcterms:modified xsi:type="dcterms:W3CDTF">2025-11-05T11:53:00Z</dcterms:modified>
</cp:coreProperties>
</file>