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FDF" w:rsidRPr="0072798C" w:rsidRDefault="00726FDF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26FDF" w:rsidRPr="0072798C">
        <w:trPr>
          <w:trHeight w:val="290"/>
        </w:trPr>
        <w:tc>
          <w:tcPr>
            <w:tcW w:w="5168" w:type="dxa"/>
          </w:tcPr>
          <w:p w:rsidR="00726FDF" w:rsidRPr="0072798C" w:rsidRDefault="00155F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2798C">
              <w:rPr>
                <w:rFonts w:ascii="Arial" w:hAnsi="Arial" w:cs="Arial"/>
                <w:sz w:val="20"/>
                <w:szCs w:val="20"/>
              </w:rPr>
              <w:t>Journal</w:t>
            </w:r>
            <w:r w:rsidRPr="0072798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726FDF" w:rsidRPr="0072798C" w:rsidRDefault="00E34A8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55FF3" w:rsidRPr="007279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155FF3" w:rsidRPr="0072798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55FF3" w:rsidRPr="007279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55FF3" w:rsidRPr="0072798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55FF3" w:rsidRPr="007279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55FF3" w:rsidRPr="0072798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55FF3" w:rsidRPr="007279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Probability</w:t>
              </w:r>
              <w:r w:rsidR="00155FF3" w:rsidRPr="0072798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55FF3" w:rsidRPr="007279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55FF3" w:rsidRPr="0072798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55FF3" w:rsidRPr="0072798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Statistics</w:t>
              </w:r>
            </w:hyperlink>
          </w:p>
        </w:tc>
      </w:tr>
      <w:tr w:rsidR="00726FDF" w:rsidRPr="0072798C">
        <w:trPr>
          <w:trHeight w:val="290"/>
        </w:trPr>
        <w:tc>
          <w:tcPr>
            <w:tcW w:w="5168" w:type="dxa"/>
          </w:tcPr>
          <w:p w:rsidR="00726FDF" w:rsidRPr="0072798C" w:rsidRDefault="00155F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2798C">
              <w:rPr>
                <w:rFonts w:ascii="Arial" w:hAnsi="Arial" w:cs="Arial"/>
                <w:sz w:val="20"/>
                <w:szCs w:val="20"/>
              </w:rPr>
              <w:t>Manuscript</w:t>
            </w:r>
            <w:r w:rsidRPr="0072798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726FDF" w:rsidRPr="0072798C" w:rsidRDefault="00155FF3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Ms_AJPAS_146642</w:t>
            </w:r>
          </w:p>
        </w:tc>
      </w:tr>
      <w:tr w:rsidR="00726FDF" w:rsidRPr="0072798C">
        <w:trPr>
          <w:trHeight w:val="650"/>
        </w:trPr>
        <w:tc>
          <w:tcPr>
            <w:tcW w:w="5168" w:type="dxa"/>
          </w:tcPr>
          <w:p w:rsidR="00726FDF" w:rsidRPr="0072798C" w:rsidRDefault="00155F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2798C">
              <w:rPr>
                <w:rFonts w:ascii="Arial" w:hAnsi="Arial" w:cs="Arial"/>
                <w:sz w:val="20"/>
                <w:szCs w:val="20"/>
              </w:rPr>
              <w:t>Title</w:t>
            </w:r>
            <w:r w:rsidRPr="007279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of</w:t>
            </w:r>
            <w:r w:rsidRPr="007279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726FDF" w:rsidRPr="0072798C" w:rsidRDefault="00155FF3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2798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DUAL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DIFFERENCE-CUM-PRODUCT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EXPONENTIAL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ESTIMATOR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MEAN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STRATIFIED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RANDOM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SAMPLING</w:t>
            </w:r>
          </w:p>
        </w:tc>
      </w:tr>
      <w:tr w:rsidR="00726FDF" w:rsidRPr="0072798C">
        <w:trPr>
          <w:trHeight w:val="333"/>
        </w:trPr>
        <w:tc>
          <w:tcPr>
            <w:tcW w:w="5168" w:type="dxa"/>
          </w:tcPr>
          <w:p w:rsidR="00726FDF" w:rsidRPr="0072798C" w:rsidRDefault="00155F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2798C">
              <w:rPr>
                <w:rFonts w:ascii="Arial" w:hAnsi="Arial" w:cs="Arial"/>
                <w:sz w:val="20"/>
                <w:szCs w:val="20"/>
              </w:rPr>
              <w:t>Type</w:t>
            </w:r>
            <w:r w:rsidRPr="007279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of</w:t>
            </w:r>
            <w:r w:rsidRPr="007279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726FDF" w:rsidRPr="0072798C" w:rsidRDefault="00155FF3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72798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726FDF" w:rsidRPr="0072798C" w:rsidRDefault="00726FDF">
      <w:pPr>
        <w:pStyle w:val="BodyText"/>
        <w:rPr>
          <w:rFonts w:ascii="Arial" w:hAnsi="Arial" w:cs="Arial"/>
          <w:b w:val="0"/>
        </w:rPr>
      </w:pPr>
    </w:p>
    <w:p w:rsidR="00726FDF" w:rsidRPr="0072798C" w:rsidRDefault="00155FF3">
      <w:pPr>
        <w:pStyle w:val="BodyText"/>
        <w:ind w:left="165"/>
        <w:rPr>
          <w:rFonts w:ascii="Arial" w:hAnsi="Arial" w:cs="Arial"/>
        </w:rPr>
      </w:pPr>
      <w:r w:rsidRPr="0072798C">
        <w:rPr>
          <w:rFonts w:ascii="Arial" w:hAnsi="Arial" w:cs="Arial"/>
          <w:color w:val="000000"/>
          <w:highlight w:val="yellow"/>
        </w:rPr>
        <w:t>PART</w:t>
      </w:r>
      <w:r w:rsidRPr="0072798C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72798C">
        <w:rPr>
          <w:rFonts w:ascii="Arial" w:hAnsi="Arial" w:cs="Arial"/>
          <w:color w:val="000000"/>
          <w:highlight w:val="yellow"/>
        </w:rPr>
        <w:t>1:</w:t>
      </w:r>
      <w:r w:rsidRPr="0072798C">
        <w:rPr>
          <w:rFonts w:ascii="Arial" w:hAnsi="Arial" w:cs="Arial"/>
          <w:color w:val="000000"/>
        </w:rPr>
        <w:t xml:space="preserve"> </w:t>
      </w:r>
      <w:r w:rsidRPr="0072798C">
        <w:rPr>
          <w:rFonts w:ascii="Arial" w:hAnsi="Arial" w:cs="Arial"/>
          <w:color w:val="000000"/>
          <w:spacing w:val="-2"/>
        </w:rPr>
        <w:t>Comments</w:t>
      </w:r>
    </w:p>
    <w:p w:rsidR="00726FDF" w:rsidRPr="0072798C" w:rsidRDefault="00726FDF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726FDF" w:rsidRPr="0072798C">
        <w:trPr>
          <w:trHeight w:val="964"/>
        </w:trPr>
        <w:tc>
          <w:tcPr>
            <w:tcW w:w="5352" w:type="dxa"/>
          </w:tcPr>
          <w:p w:rsidR="00726FDF" w:rsidRPr="0072798C" w:rsidRDefault="00726F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726FDF" w:rsidRPr="0072798C" w:rsidRDefault="00155FF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2798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726FDF" w:rsidRPr="0072798C" w:rsidRDefault="00155FF3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2798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279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279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279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279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279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2798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2798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279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279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279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279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2798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726FDF" w:rsidRPr="0072798C" w:rsidRDefault="00155FF3">
            <w:pPr>
              <w:pStyle w:val="TableParagraph"/>
              <w:spacing w:line="252" w:lineRule="auto"/>
              <w:ind w:left="109" w:right="739"/>
              <w:rPr>
                <w:rFonts w:ascii="Arial" w:hAnsi="Arial" w:cs="Arial"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(It</w:t>
            </w:r>
            <w:r w:rsidRPr="007279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is</w:t>
            </w:r>
            <w:r w:rsidRPr="007279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mandatory</w:t>
            </w:r>
            <w:r w:rsidRPr="0072798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that</w:t>
            </w:r>
            <w:r w:rsidRPr="007279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authors</w:t>
            </w:r>
            <w:r w:rsidRPr="007279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should</w:t>
            </w:r>
            <w:r w:rsidRPr="007279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write</w:t>
            </w:r>
            <w:r w:rsidRPr="007279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26FDF" w:rsidRPr="0072798C">
        <w:trPr>
          <w:trHeight w:val="1264"/>
        </w:trPr>
        <w:tc>
          <w:tcPr>
            <w:tcW w:w="5352" w:type="dxa"/>
          </w:tcPr>
          <w:p w:rsidR="00726FDF" w:rsidRPr="0072798C" w:rsidRDefault="00155FF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726FDF" w:rsidRPr="0072798C" w:rsidRDefault="00155FF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problem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lies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presenting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complex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estimator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for estimating the population mean. The researcher presented the article in a detailed scientific style, reaching important results and presenting them in an effective mathematical style.</w:t>
            </w:r>
          </w:p>
        </w:tc>
        <w:tc>
          <w:tcPr>
            <w:tcW w:w="6444" w:type="dxa"/>
          </w:tcPr>
          <w:p w:rsidR="00726FDF" w:rsidRPr="0072798C" w:rsidRDefault="002F7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7F2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26FDF" w:rsidRPr="0072798C">
        <w:trPr>
          <w:trHeight w:val="906"/>
        </w:trPr>
        <w:tc>
          <w:tcPr>
            <w:tcW w:w="5352" w:type="dxa"/>
          </w:tcPr>
          <w:p w:rsidR="00726FDF" w:rsidRPr="0072798C" w:rsidRDefault="00155FF3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726FDF" w:rsidRPr="0072798C" w:rsidRDefault="00155FF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726FDF" w:rsidRPr="0072798C" w:rsidRDefault="00726FDF">
            <w:pPr>
              <w:pStyle w:val="TableParagraph"/>
              <w:spacing w:line="273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26FDF" w:rsidRPr="0072798C" w:rsidRDefault="00155FF3">
            <w:pPr>
              <w:pStyle w:val="TableParagraph"/>
              <w:spacing w:line="273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 xml:space="preserve">title is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4" w:type="dxa"/>
          </w:tcPr>
          <w:p w:rsidR="00726FDF" w:rsidRPr="0072798C" w:rsidRDefault="002F7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7F2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26FDF" w:rsidRPr="0072798C">
        <w:trPr>
          <w:trHeight w:val="864"/>
        </w:trPr>
        <w:tc>
          <w:tcPr>
            <w:tcW w:w="5352" w:type="dxa"/>
          </w:tcPr>
          <w:p w:rsidR="00726FDF" w:rsidRPr="0072798C" w:rsidRDefault="00155FF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726FDF" w:rsidRPr="0072798C" w:rsidRDefault="00155FF3">
            <w:pPr>
              <w:pStyle w:val="TableParagraph"/>
              <w:spacing w:line="273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and needs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addition.</w:t>
            </w:r>
          </w:p>
        </w:tc>
        <w:tc>
          <w:tcPr>
            <w:tcW w:w="6444" w:type="dxa"/>
          </w:tcPr>
          <w:p w:rsidR="00726FDF" w:rsidRPr="0072798C" w:rsidRDefault="002F7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7F2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26FDF" w:rsidRPr="0072798C">
        <w:trPr>
          <w:trHeight w:val="705"/>
        </w:trPr>
        <w:tc>
          <w:tcPr>
            <w:tcW w:w="5352" w:type="dxa"/>
          </w:tcPr>
          <w:p w:rsidR="00726FDF" w:rsidRPr="0072798C" w:rsidRDefault="00155FF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726FDF" w:rsidRPr="0072798C" w:rsidRDefault="00155FF3">
            <w:pPr>
              <w:pStyle w:val="TableParagraph"/>
              <w:spacing w:line="273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article is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4" w:type="dxa"/>
          </w:tcPr>
          <w:p w:rsidR="00726FDF" w:rsidRPr="0072798C" w:rsidRDefault="002F7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7F2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26FDF" w:rsidRPr="0072798C">
        <w:trPr>
          <w:trHeight w:val="702"/>
        </w:trPr>
        <w:tc>
          <w:tcPr>
            <w:tcW w:w="5352" w:type="dxa"/>
          </w:tcPr>
          <w:p w:rsidR="00726FDF" w:rsidRPr="0072798C" w:rsidRDefault="00155FF3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726FDF" w:rsidRPr="0072798C" w:rsidRDefault="00155FF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old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279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replaced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 last five years.</w:t>
            </w:r>
          </w:p>
        </w:tc>
        <w:tc>
          <w:tcPr>
            <w:tcW w:w="6444" w:type="dxa"/>
          </w:tcPr>
          <w:p w:rsidR="00726FDF" w:rsidRPr="0072798C" w:rsidRDefault="00D450B6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 xml:space="preserve">According to you some new references are added. </w:t>
            </w:r>
          </w:p>
        </w:tc>
      </w:tr>
      <w:tr w:rsidR="00726FDF" w:rsidRPr="0072798C">
        <w:trPr>
          <w:trHeight w:val="688"/>
        </w:trPr>
        <w:tc>
          <w:tcPr>
            <w:tcW w:w="5352" w:type="dxa"/>
          </w:tcPr>
          <w:p w:rsidR="00726FDF" w:rsidRPr="0072798C" w:rsidRDefault="00155FF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279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279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79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279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726FDF" w:rsidRPr="0072798C" w:rsidRDefault="00155FF3">
            <w:pPr>
              <w:pStyle w:val="TableParagraph"/>
              <w:spacing w:line="273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7279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the quality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official language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279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b/>
                <w:sz w:val="20"/>
                <w:szCs w:val="20"/>
              </w:rPr>
              <w:t xml:space="preserve">scientific </w:t>
            </w: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4" w:type="dxa"/>
          </w:tcPr>
          <w:p w:rsidR="00726FDF" w:rsidRPr="0072798C" w:rsidRDefault="002F7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7F2E"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726FDF" w:rsidRPr="0072798C">
        <w:trPr>
          <w:trHeight w:val="430"/>
        </w:trPr>
        <w:tc>
          <w:tcPr>
            <w:tcW w:w="5352" w:type="dxa"/>
          </w:tcPr>
          <w:p w:rsidR="00726FDF" w:rsidRPr="0072798C" w:rsidRDefault="00155FF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2798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2798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2798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726FDF" w:rsidRPr="0072798C" w:rsidRDefault="00726F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:rsidR="00726FDF" w:rsidRPr="0072798C" w:rsidRDefault="00726F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6FDF" w:rsidRPr="0072798C" w:rsidRDefault="00726FDF">
      <w:pPr>
        <w:pStyle w:val="BodyText"/>
        <w:rPr>
          <w:rFonts w:ascii="Arial" w:hAnsi="Arial" w:cs="Arial"/>
        </w:rPr>
      </w:pPr>
    </w:p>
    <w:p w:rsidR="00726FDF" w:rsidRPr="0072798C" w:rsidRDefault="00726FDF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9300"/>
        <w:gridCol w:w="6109"/>
      </w:tblGrid>
      <w:tr w:rsidR="00726FDF" w:rsidRPr="0072798C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FDF" w:rsidRPr="0072798C" w:rsidRDefault="00155FF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2798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2798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26FDF" w:rsidRPr="0072798C" w:rsidRDefault="00726FD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26FDF" w:rsidRPr="0072798C">
        <w:trPr>
          <w:trHeight w:val="9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FDF" w:rsidRPr="0072798C" w:rsidRDefault="00726FD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FDF" w:rsidRPr="0072798C" w:rsidRDefault="00155FF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79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Reviewer’s comment: 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FDF" w:rsidRPr="0072798C" w:rsidRDefault="00155FF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79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798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26FDF" w:rsidRPr="0072798C" w:rsidRDefault="00726FD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6FDF" w:rsidRPr="0072798C">
        <w:trPr>
          <w:trHeight w:val="69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FDF" w:rsidRPr="0072798C" w:rsidRDefault="00155FF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2798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26FDF" w:rsidRPr="0072798C" w:rsidRDefault="00726FD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FDF" w:rsidRPr="0072798C" w:rsidRDefault="00155FF3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279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279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279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726FDF" w:rsidRPr="0072798C" w:rsidRDefault="00726FD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726FDF" w:rsidRPr="0072798C" w:rsidRDefault="00155FF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2798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FDF" w:rsidRPr="0072798C" w:rsidRDefault="00726FD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26FDF" w:rsidRPr="0072798C" w:rsidRDefault="00726FD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26FDF" w:rsidRPr="0072798C" w:rsidRDefault="00726FD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26FDF" w:rsidRPr="0072798C" w:rsidRDefault="00726FD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726FDF" w:rsidRPr="0072798C" w:rsidRDefault="00726FDF">
      <w:pPr>
        <w:pStyle w:val="BodyText"/>
        <w:rPr>
          <w:rFonts w:ascii="Arial" w:hAnsi="Arial" w:cs="Arial"/>
        </w:rPr>
      </w:pPr>
    </w:p>
    <w:p w:rsidR="00726FDF" w:rsidRPr="0072798C" w:rsidRDefault="00726FDF">
      <w:pPr>
        <w:pStyle w:val="BodyText"/>
        <w:rPr>
          <w:rFonts w:ascii="Arial" w:hAnsi="Arial" w:cs="Arial"/>
        </w:rPr>
      </w:pPr>
    </w:p>
    <w:p w:rsidR="00726FDF" w:rsidRPr="0072798C" w:rsidRDefault="00726FDF">
      <w:pPr>
        <w:pStyle w:val="BodyText"/>
        <w:rPr>
          <w:rFonts w:ascii="Arial" w:hAnsi="Arial" w:cs="Arial"/>
        </w:rPr>
      </w:pPr>
    </w:p>
    <w:p w:rsidR="00726FDF" w:rsidRPr="0072798C" w:rsidRDefault="00726FDF">
      <w:pPr>
        <w:pStyle w:val="BodyText"/>
        <w:rPr>
          <w:rFonts w:ascii="Arial" w:hAnsi="Arial" w:cs="Arial"/>
        </w:rPr>
      </w:pPr>
    </w:p>
    <w:p w:rsidR="00726FDF" w:rsidRPr="0072798C" w:rsidRDefault="00726FDF">
      <w:pPr>
        <w:pStyle w:val="BodyText"/>
        <w:rPr>
          <w:rFonts w:ascii="Arial" w:hAnsi="Arial" w:cs="Arial"/>
        </w:rPr>
      </w:pPr>
    </w:p>
    <w:p w:rsidR="00726FDF" w:rsidRPr="0072798C" w:rsidRDefault="00726FDF">
      <w:pPr>
        <w:pStyle w:val="BodyText"/>
        <w:rPr>
          <w:rFonts w:ascii="Arial" w:hAnsi="Arial" w:cs="Arial"/>
        </w:rPr>
      </w:pPr>
    </w:p>
    <w:sectPr w:rsidR="00726FDF" w:rsidRPr="0072798C">
      <w:headerReference w:type="default" r:id="rId7"/>
      <w:footerReference w:type="default" r:id="rId8"/>
      <w:pgSz w:w="23820" w:h="16840" w:orient="landscape"/>
      <w:pgMar w:top="1820" w:right="0" w:bottom="1334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A8E" w:rsidRDefault="00E34A8E">
      <w:r>
        <w:separator/>
      </w:r>
    </w:p>
  </w:endnote>
  <w:endnote w:type="continuationSeparator" w:id="0">
    <w:p w:rsidR="00E34A8E" w:rsidRDefault="00E3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DF" w:rsidRDefault="00155FF3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6FDF" w:rsidRDefault="00155FF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726FDF" w:rsidRDefault="00155FF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6FDF" w:rsidRDefault="00155FF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726FDF" w:rsidRDefault="00155FF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6FDF" w:rsidRDefault="00155FF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726FDF" w:rsidRDefault="00155FF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6FDF" w:rsidRDefault="00155FF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726FDF" w:rsidRDefault="00155FF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A8E" w:rsidRDefault="00E34A8E">
      <w:r>
        <w:separator/>
      </w:r>
    </w:p>
  </w:footnote>
  <w:footnote w:type="continuationSeparator" w:id="0">
    <w:p w:rsidR="00E34A8E" w:rsidRDefault="00E34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DF" w:rsidRDefault="00155FF3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6FDF" w:rsidRDefault="00155FF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726FDF" w:rsidRDefault="00155FF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WzNDUwMzQ3MzYzNjRX0lEKTi0uzszPAykwrAUAm2xEoCwAAAA="/>
  </w:docVars>
  <w:rsids>
    <w:rsidRoot w:val="00726FDF"/>
    <w:rsid w:val="00155FF3"/>
    <w:rsid w:val="001755B0"/>
    <w:rsid w:val="002F7F2E"/>
    <w:rsid w:val="00726FDF"/>
    <w:rsid w:val="0072798C"/>
    <w:rsid w:val="0083450E"/>
    <w:rsid w:val="00B64167"/>
    <w:rsid w:val="00D450B6"/>
    <w:rsid w:val="00E3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7386A2-0669-48EF-A9C3-8FD190B3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0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as.com/index.php/AJPA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12</cp:revision>
  <dcterms:created xsi:type="dcterms:W3CDTF">2025-10-17T05:55:00Z</dcterms:created>
  <dcterms:modified xsi:type="dcterms:W3CDTF">2025-10-23T12:12:00Z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2025-10-17T00:00:00Z</vt:filetime>
  </property>
  <property fmtid="{D5CDD505-2E9C-101B-9397-08002B2CF9AE}" pid="5" name="Producer">
    <vt:lpwstr>Microsoft® Word 2016</vt:lpwstr>
  </property>
</Properties>
</file>