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0509" w:rsidRDefault="00A205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20509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20509" w:rsidRDefault="00A2050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A20509">
        <w:trPr>
          <w:trHeight w:val="290"/>
        </w:trPr>
        <w:tc>
          <w:tcPr>
            <w:tcW w:w="516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Case Reports in Surgery</w:t>
              </w:r>
            </w:hyperlink>
          </w:p>
        </w:tc>
      </w:tr>
      <w:tr w:rsidR="00A20509">
        <w:trPr>
          <w:trHeight w:val="290"/>
        </w:trPr>
        <w:tc>
          <w:tcPr>
            <w:tcW w:w="516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Ms_AJCRS_148417</w:t>
            </w:r>
          </w:p>
        </w:tc>
      </w:tr>
      <w:tr w:rsidR="00A20509">
        <w:trPr>
          <w:trHeight w:val="650"/>
        </w:trPr>
        <w:tc>
          <w:tcPr>
            <w:tcW w:w="516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Transanal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Specimen Extraction After Laparoscopic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Sigmoidectomy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for Recurrent Sigmoid Diverticulitis</w:t>
            </w:r>
          </w:p>
        </w:tc>
      </w:tr>
      <w:tr w:rsidR="00A20509">
        <w:trPr>
          <w:trHeight w:val="332"/>
        </w:trPr>
        <w:tc>
          <w:tcPr>
            <w:tcW w:w="516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A20509" w:rsidRDefault="00A2050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7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2050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A20509" w:rsidRDefault="00A20509">
            <w:pPr>
              <w:rPr>
                <w:sz w:val="20"/>
                <w:szCs w:val="20"/>
              </w:rPr>
            </w:pPr>
          </w:p>
        </w:tc>
      </w:tr>
      <w:tr w:rsidR="00A20509">
        <w:tc>
          <w:tcPr>
            <w:tcW w:w="5351" w:type="dxa"/>
          </w:tcPr>
          <w:p w:rsidR="00A20509" w:rsidRDefault="00A2050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A20509" w:rsidRDefault="004D692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A20509" w:rsidRDefault="00A20509"/>
        </w:tc>
        <w:tc>
          <w:tcPr>
            <w:tcW w:w="6442" w:type="dxa"/>
          </w:tcPr>
          <w:p w:rsidR="00A20509" w:rsidRDefault="004D6926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A20509" w:rsidRDefault="00A205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20509">
        <w:trPr>
          <w:trHeight w:val="1264"/>
        </w:trPr>
        <w:tc>
          <w:tcPr>
            <w:tcW w:w="5351" w:type="dxa"/>
          </w:tcPr>
          <w:p w:rsidR="00A20509" w:rsidRDefault="004D692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</w:t>
            </w:r>
            <w:r>
              <w:rPr>
                <w:b/>
                <w:bCs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A20509" w:rsidRDefault="00A20509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 </w:t>
            </w:r>
            <w:proofErr w:type="spellStart"/>
            <w:r>
              <w:rPr>
                <w:sz w:val="20"/>
                <w:szCs w:val="20"/>
              </w:rPr>
              <w:t>inhances</w:t>
            </w:r>
            <w:proofErr w:type="spellEnd"/>
            <w:r>
              <w:rPr>
                <w:sz w:val="20"/>
                <w:szCs w:val="20"/>
              </w:rPr>
              <w:t xml:space="preserve"> NOSE </w:t>
            </w:r>
            <w:proofErr w:type="spellStart"/>
            <w:r>
              <w:rPr>
                <w:sz w:val="20"/>
                <w:szCs w:val="20"/>
              </w:rPr>
              <w:t>thecknique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world wide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 decreases port size for doing tissue extraction.</w:t>
            </w:r>
          </w:p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 is also </w:t>
            </w:r>
            <w:proofErr w:type="spellStart"/>
            <w:r>
              <w:rPr>
                <w:sz w:val="20"/>
                <w:szCs w:val="20"/>
              </w:rPr>
              <w:t>incureging</w:t>
            </w:r>
            <w:proofErr w:type="spellEnd"/>
            <w:r>
              <w:rPr>
                <w:sz w:val="20"/>
                <w:szCs w:val="20"/>
              </w:rPr>
              <w:t xml:space="preserve"> surgery for </w:t>
            </w:r>
            <w:proofErr w:type="spellStart"/>
            <w:r>
              <w:rPr>
                <w:sz w:val="20"/>
                <w:szCs w:val="20"/>
              </w:rPr>
              <w:t>tras</w:t>
            </w:r>
            <w:proofErr w:type="spellEnd"/>
            <w:r>
              <w:rPr>
                <w:sz w:val="20"/>
                <w:szCs w:val="20"/>
              </w:rPr>
              <w:t xml:space="preserve"> orally too</w:t>
            </w:r>
          </w:p>
          <w:p w:rsidR="00A20509" w:rsidRDefault="00A205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0" w:name="_heading=h.1dfmjwkimgtv" w:colFirst="0" w:colLast="0"/>
            <w:bookmarkEnd w:id="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comment.</w:t>
            </w:r>
          </w:p>
        </w:tc>
      </w:tr>
      <w:tr w:rsidR="00A20509">
        <w:trPr>
          <w:trHeight w:val="1262"/>
        </w:trPr>
        <w:tc>
          <w:tcPr>
            <w:tcW w:w="5351" w:type="dxa"/>
          </w:tcPr>
          <w:p w:rsidR="00A20509" w:rsidRDefault="004D692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A20509" w:rsidRDefault="004D692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A20509" w:rsidRDefault="00A2050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20509" w:rsidRDefault="004D692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Its suitable</w:t>
            </w:r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uobkvgcy72x8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A20509">
        <w:trPr>
          <w:trHeight w:val="1262"/>
        </w:trPr>
        <w:tc>
          <w:tcPr>
            <w:tcW w:w="5351" w:type="dxa"/>
          </w:tcPr>
          <w:p w:rsidR="00A20509" w:rsidRDefault="004D692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A20509" w:rsidRDefault="00A2050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20509" w:rsidRDefault="004D6926">
            <w:pPr>
              <w:ind w:left="36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Its</w:t>
            </w:r>
            <w:proofErr w:type="spellEnd"/>
            <w:r>
              <w:rPr>
                <w:sz w:val="20"/>
                <w:szCs w:val="20"/>
              </w:rPr>
              <w:t xml:space="preserve"> better to add other NOSE techniques too</w:t>
            </w:r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ss04u56cp9fx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comment.</w:t>
            </w:r>
          </w:p>
        </w:tc>
      </w:tr>
      <w:tr w:rsidR="00A20509">
        <w:trPr>
          <w:trHeight w:val="704"/>
        </w:trPr>
        <w:tc>
          <w:tcPr>
            <w:tcW w:w="5351" w:type="dxa"/>
          </w:tcPr>
          <w:p w:rsidR="00A20509" w:rsidRDefault="004D692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</w:t>
            </w:r>
            <w:r>
              <w:rPr>
                <w:rFonts w:ascii="Times New Roman" w:eastAsia="Times New Roman" w:hAnsi="Times New Roman" w:cs="Times New Roman"/>
              </w:rPr>
              <w:t>ically, correct? Please write here.</w:t>
            </w:r>
          </w:p>
        </w:tc>
        <w:tc>
          <w:tcPr>
            <w:tcW w:w="935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7g5zhmp0kki2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A20509">
        <w:trPr>
          <w:trHeight w:val="703"/>
        </w:trPr>
        <w:tc>
          <w:tcPr>
            <w:tcW w:w="5351" w:type="dxa"/>
          </w:tcPr>
          <w:p w:rsidR="00A20509" w:rsidRDefault="004D692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20509" w:rsidRDefault="004D6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Its </w:t>
            </w:r>
            <w:proofErr w:type="spellStart"/>
            <w:r>
              <w:rPr>
                <w:sz w:val="20"/>
                <w:szCs w:val="20"/>
              </w:rPr>
              <w:t>suffient</w:t>
            </w:r>
            <w:proofErr w:type="spellEnd"/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gcjozk1ej28u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A20509">
        <w:trPr>
          <w:trHeight w:val="386"/>
        </w:trPr>
        <w:tc>
          <w:tcPr>
            <w:tcW w:w="5351" w:type="dxa"/>
          </w:tcPr>
          <w:p w:rsidR="00A20509" w:rsidRDefault="004D692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A20509" w:rsidRDefault="00A20509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20509" w:rsidRDefault="004D69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Its good but the spaces between words are wide</w:t>
            </w:r>
          </w:p>
        </w:tc>
        <w:tc>
          <w:tcPr>
            <w:tcW w:w="6442" w:type="dxa"/>
          </w:tcPr>
          <w:p w:rsidR="00A20509" w:rsidRDefault="004D6926">
            <w:pPr>
              <w:pStyle w:val="Heading2"/>
              <w:jc w:val="left"/>
            </w:pPr>
            <w:bookmarkStart w:id="5" w:name="_heading=h.fp1s24k07zk8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comment. I will revise it</w:t>
            </w:r>
          </w:p>
        </w:tc>
      </w:tr>
      <w:tr w:rsidR="00A20509">
        <w:trPr>
          <w:trHeight w:val="1178"/>
        </w:trPr>
        <w:tc>
          <w:tcPr>
            <w:tcW w:w="5351" w:type="dxa"/>
          </w:tcPr>
          <w:p w:rsidR="00A20509" w:rsidRDefault="004D69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A20509" w:rsidRDefault="00A205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A20509" w:rsidRDefault="00A205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20509" w:rsidRDefault="00A20509">
            <w:pPr>
              <w:rPr>
                <w:sz w:val="20"/>
                <w:szCs w:val="20"/>
              </w:rPr>
            </w:pPr>
          </w:p>
        </w:tc>
      </w:tr>
    </w:tbl>
    <w:p w:rsidR="00A20509" w:rsidRDefault="00A2050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20509" w:rsidRDefault="00A2050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7974" w:rsidRDefault="00AB79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6" w:name="_GoBack"/>
      <w:bookmarkEnd w:id="6"/>
    </w:p>
    <w:tbl>
      <w:tblPr>
        <w:tblStyle w:val="a8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2"/>
        <w:gridCol w:w="7092"/>
        <w:gridCol w:w="7080"/>
      </w:tblGrid>
      <w:tr w:rsidR="00A20509">
        <w:tc>
          <w:tcPr>
            <w:tcW w:w="209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7" w:name="_heading=h.iyxp01ms0so2" w:colFirst="0" w:colLast="0"/>
            <w:bookmarkEnd w:id="7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A20509" w:rsidRDefault="00A20509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A20509"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0509" w:rsidRDefault="004D6926">
            <w:pPr>
              <w:keepNext/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20509" w:rsidRDefault="004D6926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20509" w:rsidRDefault="00A20509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20509">
        <w:trPr>
          <w:trHeight w:val="890"/>
        </w:trPr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0509" w:rsidRDefault="004D6926">
            <w:pPr>
              <w:spacing w:line="276" w:lineRule="auto"/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A20509" w:rsidRDefault="00A2050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A20509" w:rsidRDefault="00A20509"/>
    <w:p w:rsidR="00A20509" w:rsidRDefault="00A20509"/>
    <w:p w:rsidR="00A20509" w:rsidRDefault="00A20509">
      <w:pPr>
        <w:rPr>
          <w:u w:val="single"/>
        </w:rPr>
      </w:pPr>
    </w:p>
    <w:p w:rsidR="00A20509" w:rsidRDefault="00A20509"/>
    <w:p w:rsidR="00A20509" w:rsidRDefault="00A2050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8" w:name="_heading=h.wwcsg9q76ojj" w:colFirst="0" w:colLast="0"/>
      <w:bookmarkEnd w:id="8"/>
    </w:p>
    <w:sectPr w:rsidR="00A20509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6926" w:rsidRDefault="004D6926">
      <w:r>
        <w:separator/>
      </w:r>
    </w:p>
  </w:endnote>
  <w:endnote w:type="continuationSeparator" w:id="0">
    <w:p w:rsidR="004D6926" w:rsidRDefault="004D6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0E230579-61A1-482A-A793-7D026C02B68C}"/>
    <w:embedBold r:id="rId2" w:fontKey="{9664D82A-EDB8-4554-BC41-D5501574FE67}"/>
  </w:font>
  <w:font w:name="Arimo">
    <w:charset w:val="00"/>
    <w:family w:val="auto"/>
    <w:pitch w:val="default"/>
    <w:embedBold r:id="rId3" w:fontKey="{8D117F64-E962-4099-8A97-92B0993ABAF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08644B6-1C56-4C71-896D-A9B18BF143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6A5CE1A-0794-49C3-A401-88BA74EF76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3E83310-E194-43F0-A351-5A4FDAC5F8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0509" w:rsidRDefault="004D692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6926" w:rsidRDefault="004D6926">
      <w:r>
        <w:separator/>
      </w:r>
    </w:p>
  </w:footnote>
  <w:footnote w:type="continuationSeparator" w:id="0">
    <w:p w:rsidR="004D6926" w:rsidRDefault="004D6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0509" w:rsidRDefault="00A2050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20509" w:rsidRDefault="004D692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509"/>
    <w:rsid w:val="004D6926"/>
    <w:rsid w:val="00A20509"/>
    <w:rsid w:val="00AB7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B6C91C"/>
  <w15:docId w15:val="{F096626F-2B2B-4FF8-AB9F-771EA1668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56001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6001D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crs.com/index.php/AJCR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NiKVWsNu+21MwF2/jo+HXm0NIg==">CgMxLjAyDmguMWRmbWp3a2ltZ3R2Mg5oLnVvYmt2Z2N5NzJ4ODIOaC5zczA0dTU2Y3A5ZngyDmguN2c1emhtcDBra2kyMg5oLmdjam96azFlajI4dTIOaC5mcDFzMjRrMDd6azgyDmguaXl4cDAxbXMwc28yMg5oLnd3Y3NnOXE3Nm9qajgAciExV1lvZmI3enQ0LTJJc1dTeDhkN0FQV21lZ3BoOFhyZ0g=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296</Words>
  <Characters>1689</Characters>
  <Application>Microsoft Office Word</Application>
  <DocSecurity>0</DocSecurity>
  <Lines>14</Lines>
  <Paragraphs>3</Paragraphs>
  <ScaleCrop>false</ScaleCrop>
  <Company/>
  <LinksUpToDate>false</LinksUpToDate>
  <CharactersWithSpaces>1982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2</cp:revision>
  <dcterms:created xsi:type="dcterms:W3CDTF">2025-11-17T12:56:00Z</dcterms:created>
  <dcterms:modified xsi:type="dcterms:W3CDTF">2025-11-19T05:55:00Z</dcterms:modified>
</cp:coreProperties>
</file>