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58A0" w:rsidP="009344FF">
      <w:r w:rsidRPr="003458A0">
        <w:t>Now, the article may be acceptable for publications.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1386" w:rsidRPr="00751386" w:rsidRDefault="00751386" w:rsidP="0075138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51386">
        <w:rPr>
          <w:rFonts w:ascii="Cambria" w:eastAsia="Times New Roman" w:hAnsi="Cambria" w:cs="Arial"/>
          <w:sz w:val="24"/>
          <w:szCs w:val="24"/>
          <w:lang w:val="en-US"/>
        </w:rPr>
        <w:t>Prof. A.V. Raghu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751386">
        <w:rPr>
          <w:rFonts w:ascii="Cambria" w:eastAsia="Times New Roman" w:hAnsi="Cambria" w:cs="Arial"/>
          <w:sz w:val="24"/>
          <w:szCs w:val="24"/>
          <w:lang w:val="en-US"/>
        </w:rPr>
        <w:t>Dayananda</w:t>
      </w:r>
      <w:proofErr w:type="spellEnd"/>
      <w:r w:rsidRPr="0075138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51386">
        <w:rPr>
          <w:rFonts w:ascii="Cambria" w:eastAsia="Times New Roman" w:hAnsi="Cambria" w:cs="Arial"/>
          <w:sz w:val="24"/>
          <w:szCs w:val="24"/>
          <w:lang w:val="en-US"/>
        </w:rPr>
        <w:t>Sagar</w:t>
      </w:r>
      <w:proofErr w:type="spellEnd"/>
      <w:r w:rsidRPr="00751386">
        <w:rPr>
          <w:rFonts w:ascii="Cambria" w:eastAsia="Times New Roman" w:hAnsi="Cambria" w:cs="Arial"/>
          <w:sz w:val="24"/>
          <w:szCs w:val="24"/>
          <w:lang w:val="en-US"/>
        </w:rPr>
        <w:t xml:space="preserve"> University, India</w:t>
      </w:r>
    </w:p>
    <w:bookmarkEnd w:id="0"/>
    <w:p w:rsidR="00751386" w:rsidRPr="009344FF" w:rsidRDefault="00751386" w:rsidP="009344FF">
      <w:pPr>
        <w:rPr>
          <w:b/>
          <w:u w:val="single"/>
        </w:rPr>
      </w:pPr>
    </w:p>
    <w:sectPr w:rsidR="0075138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58A0"/>
    <w:rsid w:val="007513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2025-11-10T05:34:00Z</dcterms:modified>
</cp:coreProperties>
</file>