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016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167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C125A" w:rsidRPr="00B0167A" w:rsidRDefault="004A7E7B" w:rsidP="00AC125A">
      <w:pPr>
        <w:rPr>
          <w:rFonts w:ascii="Arial" w:hAnsi="Arial" w:cs="Arial"/>
          <w:sz w:val="20"/>
          <w:szCs w:val="20"/>
        </w:rPr>
      </w:pPr>
      <w:r w:rsidRPr="00B0167A">
        <w:rPr>
          <w:rFonts w:ascii="Arial" w:hAnsi="Arial" w:cs="Arial"/>
          <w:sz w:val="20"/>
          <w:szCs w:val="20"/>
        </w:rPr>
        <w:t xml:space="preserve">The </w:t>
      </w:r>
      <w:r w:rsidR="00AC125A" w:rsidRPr="00B0167A">
        <w:rPr>
          <w:rFonts w:ascii="Arial" w:hAnsi="Arial" w:cs="Arial"/>
          <w:sz w:val="20"/>
          <w:szCs w:val="20"/>
        </w:rPr>
        <w:t xml:space="preserve">subject of the paper is relevant, but need </w:t>
      </w:r>
      <w:r w:rsidR="008D7B1B" w:rsidRPr="00B0167A">
        <w:rPr>
          <w:rFonts w:ascii="Arial" w:hAnsi="Arial" w:cs="Arial"/>
          <w:sz w:val="20"/>
          <w:szCs w:val="20"/>
        </w:rPr>
        <w:t>more work</w:t>
      </w:r>
      <w:r w:rsidR="00AC125A" w:rsidRPr="00B0167A">
        <w:rPr>
          <w:rFonts w:ascii="Arial" w:hAnsi="Arial" w:cs="Arial"/>
          <w:sz w:val="20"/>
          <w:szCs w:val="20"/>
        </w:rPr>
        <w:t>, mainly in:</w:t>
      </w:r>
      <w:r w:rsidRPr="00B0167A">
        <w:rPr>
          <w:rFonts w:ascii="Arial" w:hAnsi="Arial" w:cs="Arial"/>
          <w:sz w:val="20"/>
          <w:szCs w:val="20"/>
        </w:rPr>
        <w:t xml:space="preserve"> </w:t>
      </w:r>
      <w:r w:rsidR="00AC125A" w:rsidRPr="00B0167A">
        <w:rPr>
          <w:rFonts w:ascii="Arial" w:hAnsi="Arial" w:cs="Arial"/>
          <w:sz w:val="20"/>
          <w:szCs w:val="20"/>
        </w:rPr>
        <w:t>title, please quoted the country of the case study.</w:t>
      </w:r>
      <w:r w:rsidRPr="00B0167A">
        <w:rPr>
          <w:rFonts w:ascii="Arial" w:hAnsi="Arial" w:cs="Arial"/>
          <w:sz w:val="20"/>
          <w:szCs w:val="20"/>
        </w:rPr>
        <w:t xml:space="preserve"> </w:t>
      </w:r>
      <w:r w:rsidR="00AC125A" w:rsidRPr="00B0167A">
        <w:rPr>
          <w:rFonts w:ascii="Arial" w:hAnsi="Arial" w:cs="Arial"/>
          <w:sz w:val="20"/>
          <w:szCs w:val="20"/>
        </w:rPr>
        <w:t xml:space="preserve">Section of case study and methods (new), with the </w:t>
      </w:r>
      <w:r w:rsidR="00782866" w:rsidRPr="00B0167A">
        <w:rPr>
          <w:rFonts w:ascii="Arial" w:hAnsi="Arial" w:cs="Arial"/>
          <w:sz w:val="20"/>
          <w:szCs w:val="20"/>
        </w:rPr>
        <w:t>fundaments</w:t>
      </w:r>
      <w:r w:rsidR="00AC125A" w:rsidRPr="00B0167A">
        <w:rPr>
          <w:rFonts w:ascii="Arial" w:hAnsi="Arial" w:cs="Arial"/>
          <w:sz w:val="20"/>
          <w:szCs w:val="20"/>
        </w:rPr>
        <w:t xml:space="preserve"> of </w:t>
      </w:r>
      <w:r w:rsidR="008D7B1B" w:rsidRPr="00B0167A">
        <w:rPr>
          <w:rFonts w:ascii="Arial" w:hAnsi="Arial" w:cs="Arial"/>
          <w:sz w:val="20"/>
          <w:szCs w:val="20"/>
        </w:rPr>
        <w:t>the area</w:t>
      </w:r>
      <w:r w:rsidR="00AC125A" w:rsidRPr="00B0167A">
        <w:rPr>
          <w:rFonts w:ascii="Arial" w:hAnsi="Arial" w:cs="Arial"/>
          <w:sz w:val="20"/>
          <w:szCs w:val="20"/>
        </w:rPr>
        <w:t xml:space="preserve"> selection: </w:t>
      </w:r>
      <w:r w:rsidR="00B00D80" w:rsidRPr="00B0167A">
        <w:rPr>
          <w:rFonts w:ascii="Arial" w:hAnsi="Arial" w:cs="Arial"/>
          <w:sz w:val="20"/>
          <w:szCs w:val="20"/>
        </w:rPr>
        <w:t>originality, the</w:t>
      </w:r>
      <w:r w:rsidR="00AC125A" w:rsidRPr="00B0167A">
        <w:rPr>
          <w:rFonts w:ascii="Arial" w:hAnsi="Arial" w:cs="Arial"/>
          <w:sz w:val="20"/>
          <w:szCs w:val="20"/>
        </w:rPr>
        <w:t xml:space="preserve"> literature review is short, need more references in relation with case study</w:t>
      </w:r>
      <w:r w:rsidRPr="00B0167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C125A" w:rsidRPr="00B0167A">
        <w:rPr>
          <w:rFonts w:ascii="Arial" w:hAnsi="Arial" w:cs="Arial"/>
          <w:sz w:val="20"/>
          <w:szCs w:val="20"/>
        </w:rPr>
        <w:t>The</w:t>
      </w:r>
      <w:proofErr w:type="gramEnd"/>
      <w:r w:rsidR="00AC125A" w:rsidRPr="00B0167A">
        <w:rPr>
          <w:rFonts w:ascii="Arial" w:hAnsi="Arial" w:cs="Arial"/>
          <w:sz w:val="20"/>
          <w:szCs w:val="20"/>
        </w:rPr>
        <w:t xml:space="preserve"> result section is descriptive, need a more </w:t>
      </w:r>
      <w:r w:rsidRPr="00B0167A">
        <w:rPr>
          <w:rFonts w:ascii="Arial" w:hAnsi="Arial" w:cs="Arial"/>
          <w:sz w:val="20"/>
          <w:szCs w:val="20"/>
        </w:rPr>
        <w:t>analytical</w:t>
      </w:r>
      <w:r w:rsidR="00AC125A" w:rsidRPr="00B0167A">
        <w:rPr>
          <w:rFonts w:ascii="Arial" w:hAnsi="Arial" w:cs="Arial"/>
          <w:sz w:val="20"/>
          <w:szCs w:val="20"/>
        </w:rPr>
        <w:t xml:space="preserve"> dimension.</w:t>
      </w:r>
    </w:p>
    <w:p w:rsidR="000F2F46" w:rsidRPr="00B016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167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C125A" w:rsidRPr="00B0167A" w:rsidRDefault="00AC125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0E3378" w:rsidRPr="00B0167A" w:rsidRDefault="000E3378" w:rsidP="000E3378">
      <w:pPr>
        <w:rPr>
          <w:rFonts w:ascii="Arial" w:eastAsia="Times New Roman" w:hAnsi="Arial" w:cs="Arial"/>
          <w:sz w:val="20"/>
          <w:szCs w:val="20"/>
          <w:lang w:val="en-US"/>
        </w:rPr>
      </w:pPr>
      <w:r w:rsidRPr="00B0167A">
        <w:rPr>
          <w:rFonts w:ascii="Arial" w:eastAsia="Times New Roman" w:hAnsi="Arial" w:cs="Arial"/>
          <w:sz w:val="20"/>
          <w:szCs w:val="20"/>
          <w:lang w:val="en-US"/>
        </w:rPr>
        <w:t xml:space="preserve">Angel </w:t>
      </w:r>
      <w:proofErr w:type="spellStart"/>
      <w:r w:rsidRPr="00B0167A">
        <w:rPr>
          <w:rFonts w:ascii="Arial" w:eastAsia="Times New Roman" w:hAnsi="Arial" w:cs="Arial"/>
          <w:sz w:val="20"/>
          <w:szCs w:val="20"/>
          <w:lang w:val="en-US"/>
        </w:rPr>
        <w:t>Paniagua</w:t>
      </w:r>
      <w:proofErr w:type="spellEnd"/>
      <w:r w:rsidRPr="00B0167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0167A">
        <w:rPr>
          <w:rFonts w:ascii="Arial" w:eastAsia="Times New Roman" w:hAnsi="Arial" w:cs="Arial"/>
          <w:sz w:val="20"/>
          <w:szCs w:val="20"/>
          <w:lang w:val="en-US"/>
        </w:rPr>
        <w:t>Mazorra</w:t>
      </w:r>
      <w:proofErr w:type="spellEnd"/>
      <w:r w:rsidRPr="00B0167A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0167A">
        <w:rPr>
          <w:rFonts w:ascii="Arial" w:eastAsia="Times New Roman" w:hAnsi="Arial" w:cs="Arial"/>
          <w:sz w:val="20"/>
          <w:szCs w:val="20"/>
          <w:lang w:val="en-US"/>
        </w:rPr>
        <w:t>Spanisch</w:t>
      </w:r>
      <w:proofErr w:type="spellEnd"/>
      <w:r w:rsidRPr="00B0167A">
        <w:rPr>
          <w:rFonts w:ascii="Arial" w:eastAsia="Times New Roman" w:hAnsi="Arial" w:cs="Arial"/>
          <w:sz w:val="20"/>
          <w:szCs w:val="20"/>
          <w:lang w:val="en-US"/>
        </w:rPr>
        <w:t xml:space="preserve"> Council for Scientific Research, Spain</w:t>
      </w:r>
    </w:p>
    <w:p w:rsidR="000E3378" w:rsidRPr="00B0167A" w:rsidRDefault="000E337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E3378" w:rsidRPr="00B016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E3378"/>
    <w:rsid w:val="002C0B2C"/>
    <w:rsid w:val="004A7E7B"/>
    <w:rsid w:val="00782866"/>
    <w:rsid w:val="008D7B1B"/>
    <w:rsid w:val="009344FF"/>
    <w:rsid w:val="009F328F"/>
    <w:rsid w:val="00A72896"/>
    <w:rsid w:val="00AC125A"/>
    <w:rsid w:val="00B00D80"/>
    <w:rsid w:val="00B0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D9560"/>
  <w15:docId w15:val="{CB592C45-3B6E-45C4-8DF1-D79E3A81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9</cp:revision>
  <dcterms:created xsi:type="dcterms:W3CDTF">2025-02-19T08:37:00Z</dcterms:created>
  <dcterms:modified xsi:type="dcterms:W3CDTF">2025-11-01T07:32:00Z</dcterms:modified>
</cp:coreProperties>
</file>