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269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269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269B" w:rsidRDefault="0095269B" w:rsidP="009344FF">
      <w:pPr>
        <w:rPr>
          <w:rFonts w:ascii="Arial" w:hAnsi="Arial" w:cs="Arial"/>
          <w:sz w:val="20"/>
        </w:rPr>
      </w:pPr>
      <w:r w:rsidRPr="0095269B">
        <w:rPr>
          <w:rFonts w:ascii="Arial" w:hAnsi="Arial" w:cs="Arial"/>
          <w:sz w:val="20"/>
        </w:rPr>
        <w:t>The article is generally fine. However, information’s concerning a characteristic of populations analysed, i.e. origin and difference between susceptible and tolerant, should be added.</w:t>
      </w:r>
    </w:p>
    <w:p w:rsidR="000F2F46" w:rsidRPr="009526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269B">
        <w:rPr>
          <w:rFonts w:ascii="Arial" w:hAnsi="Arial" w:cs="Arial"/>
          <w:b/>
          <w:sz w:val="20"/>
          <w:u w:val="single"/>
        </w:rPr>
        <w:t>Editor’s Details:</w:t>
      </w:r>
    </w:p>
    <w:p w:rsidR="0095269B" w:rsidRPr="0095269B" w:rsidRDefault="0095269B" w:rsidP="009344FF">
      <w:pPr>
        <w:rPr>
          <w:rFonts w:ascii="Arial" w:hAnsi="Arial" w:cs="Arial"/>
          <w:sz w:val="20"/>
        </w:rPr>
      </w:pPr>
      <w:proofErr w:type="spellStart"/>
      <w:r w:rsidRPr="0095269B">
        <w:rPr>
          <w:rFonts w:ascii="Arial" w:hAnsi="Arial" w:cs="Arial"/>
          <w:sz w:val="20"/>
        </w:rPr>
        <w:t>Dr.</w:t>
      </w:r>
      <w:proofErr w:type="spellEnd"/>
      <w:r w:rsidRPr="0095269B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95269B" w:rsidRPr="00952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69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381C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2025-11-14T10:51:00Z</dcterms:modified>
</cp:coreProperties>
</file>