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34" w:rsidRPr="00D21E34" w:rsidRDefault="00D21E34" w:rsidP="00D21E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21E3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D21E34" w:rsidRPr="00D21E34" w:rsidRDefault="00D21E34" w:rsidP="00D21E34">
      <w:pPr>
        <w:rPr>
          <w:rFonts w:ascii="Arial" w:hAnsi="Arial" w:cs="Arial"/>
          <w:sz w:val="20"/>
          <w:szCs w:val="20"/>
        </w:rPr>
      </w:pPr>
      <w:r w:rsidRPr="00D21E34">
        <w:rPr>
          <w:rFonts w:ascii="Arial" w:hAnsi="Arial" w:cs="Arial"/>
          <w:sz w:val="20"/>
          <w:szCs w:val="20"/>
        </w:rPr>
        <w:t>It is accepted.</w:t>
      </w:r>
    </w:p>
    <w:p w:rsidR="00D21E34" w:rsidRPr="00D21E34" w:rsidRDefault="00D21E34" w:rsidP="00D21E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21E34" w:rsidRPr="00D21E34" w:rsidRDefault="00D21E34" w:rsidP="00D21E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21E34" w:rsidRPr="00D21E34" w:rsidRDefault="00D21E34" w:rsidP="00D21E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21E34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21E34" w:rsidRPr="00D21E34" w:rsidRDefault="00D21E34" w:rsidP="00D21E34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D21E34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D21E3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21E34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D21E3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21E34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D21E34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D21E3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21E34" w:rsidRPr="00D21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3A"/>
    <w:rsid w:val="00211F46"/>
    <w:rsid w:val="00D21E34"/>
    <w:rsid w:val="00DA598F"/>
    <w:rsid w:val="00E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8209"/>
  <w15:chartTrackingRefBased/>
  <w15:docId w15:val="{4F40440B-16E0-4D77-B39E-65F38DC6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2024-06-18T06:24:00Z</dcterms:created>
  <dcterms:modified xsi:type="dcterms:W3CDTF">2025-11-04T04:33:00Z</dcterms:modified>
</cp:coreProperties>
</file>