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62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62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62E0" w:rsidRDefault="00D062E0" w:rsidP="009344FF">
      <w:pPr>
        <w:rPr>
          <w:rFonts w:ascii="Arial" w:hAnsi="Arial" w:cs="Arial"/>
          <w:sz w:val="20"/>
          <w:szCs w:val="20"/>
        </w:rPr>
      </w:pPr>
      <w:r w:rsidRPr="00D062E0">
        <w:rPr>
          <w:rFonts w:ascii="Arial" w:hAnsi="Arial" w:cs="Arial"/>
          <w:sz w:val="20"/>
          <w:szCs w:val="20"/>
        </w:rPr>
        <w:t>The manuscript can be published as it is.</w:t>
      </w:r>
    </w:p>
    <w:p w:rsidR="00D062E0" w:rsidRPr="00D062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62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062E0" w:rsidRDefault="00D062E0" w:rsidP="00D062E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062E0">
        <w:rPr>
          <w:rFonts w:ascii="Arial" w:hAnsi="Arial" w:cs="Arial"/>
          <w:sz w:val="20"/>
          <w:szCs w:val="20"/>
        </w:rPr>
        <w:t>Dr.</w:t>
      </w:r>
      <w:proofErr w:type="spellEnd"/>
      <w:r w:rsidRPr="00D062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62E0">
        <w:rPr>
          <w:rFonts w:ascii="Arial" w:hAnsi="Arial" w:cs="Arial"/>
          <w:sz w:val="20"/>
          <w:szCs w:val="20"/>
        </w:rPr>
        <w:t>HamitSerdarÇötert</w:t>
      </w:r>
      <w:proofErr w:type="spellEnd"/>
      <w:r w:rsidRPr="00D062E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062E0">
        <w:rPr>
          <w:rFonts w:ascii="Arial" w:hAnsi="Arial" w:cs="Arial"/>
          <w:sz w:val="20"/>
          <w:szCs w:val="20"/>
        </w:rPr>
        <w:t>Ege</w:t>
      </w:r>
      <w:proofErr w:type="spellEnd"/>
      <w:r w:rsidRPr="00D062E0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D06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78F4A"/>
  <w15:docId w15:val="{3243AA65-7134-4C31-8A57-C31E2188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2025-11-22T13:17:00Z</dcterms:modified>
</cp:coreProperties>
</file>