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1F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1F01" w:rsidRDefault="00357CDD" w:rsidP="009344FF">
      <w:pPr>
        <w:rPr>
          <w:rFonts w:ascii="Arial" w:hAnsi="Arial" w:cs="Arial"/>
          <w:sz w:val="20"/>
          <w:szCs w:val="20"/>
        </w:rPr>
      </w:pPr>
      <w:r w:rsidRPr="00831F01">
        <w:rPr>
          <w:rFonts w:ascii="Arial" w:hAnsi="Arial" w:cs="Arial"/>
          <w:sz w:val="20"/>
          <w:szCs w:val="20"/>
        </w:rPr>
        <w:t>Kindly proceed for publication once some newer references for the last 5 years are added.</w:t>
      </w:r>
    </w:p>
    <w:p w:rsidR="00212AF4" w:rsidRPr="00831F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1F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1F01" w:rsidRDefault="00212AF4" w:rsidP="00212AF4">
      <w:pPr>
        <w:rPr>
          <w:rFonts w:ascii="Arial" w:hAnsi="Arial" w:cs="Arial"/>
          <w:sz w:val="20"/>
          <w:szCs w:val="20"/>
        </w:rPr>
      </w:pPr>
      <w:proofErr w:type="spellStart"/>
      <w:r w:rsidRPr="00831F01">
        <w:rPr>
          <w:rFonts w:ascii="Arial" w:hAnsi="Arial" w:cs="Arial"/>
          <w:sz w:val="20"/>
          <w:szCs w:val="20"/>
        </w:rPr>
        <w:t>Dr.</w:t>
      </w:r>
      <w:proofErr w:type="spellEnd"/>
      <w:r w:rsidRPr="00831F01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831F01">
        <w:rPr>
          <w:rFonts w:ascii="Arial" w:hAnsi="Arial" w:cs="Arial"/>
          <w:sz w:val="20"/>
          <w:szCs w:val="20"/>
        </w:rPr>
        <w:t>Hijam</w:t>
      </w:r>
      <w:proofErr w:type="spellEnd"/>
      <w:r w:rsidRPr="00831F01">
        <w:rPr>
          <w:rFonts w:ascii="Arial" w:hAnsi="Arial" w:cs="Arial"/>
          <w:sz w:val="20"/>
          <w:szCs w:val="20"/>
        </w:rPr>
        <w:t>, Regional Institute of Medical Sciences, India</w:t>
      </w:r>
      <w:bookmarkEnd w:id="0"/>
    </w:p>
    <w:sectPr w:rsidR="000F2F46" w:rsidRPr="00831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AF4"/>
    <w:rsid w:val="002C0B2C"/>
    <w:rsid w:val="00357CDD"/>
    <w:rsid w:val="00831F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2025-11-15T11:31:00Z</dcterms:modified>
</cp:coreProperties>
</file>