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275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757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2757D" w:rsidRDefault="001F3B90" w:rsidP="009344FF">
      <w:pPr>
        <w:rPr>
          <w:rFonts w:ascii="Arial" w:hAnsi="Arial" w:cs="Arial"/>
          <w:sz w:val="20"/>
          <w:szCs w:val="20"/>
        </w:rPr>
      </w:pPr>
      <w:r w:rsidRPr="0002757D">
        <w:rPr>
          <w:rFonts w:ascii="Arial" w:hAnsi="Arial" w:cs="Arial"/>
          <w:sz w:val="20"/>
          <w:szCs w:val="20"/>
        </w:rPr>
        <w:t>A brief reading of this manuscript suggests that this manuscript is well written and should be accepted for publication.</w:t>
      </w:r>
    </w:p>
    <w:p w:rsidR="000F2F46" w:rsidRPr="000275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757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233B7" w:rsidRPr="0002757D" w:rsidRDefault="00754F63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2757D">
        <w:rPr>
          <w:rFonts w:ascii="Arial" w:hAnsi="Arial" w:cs="Arial"/>
          <w:sz w:val="20"/>
          <w:szCs w:val="20"/>
        </w:rPr>
        <w:t>Dr.</w:t>
      </w:r>
      <w:proofErr w:type="spellEnd"/>
      <w:r w:rsidRPr="0002757D">
        <w:rPr>
          <w:rFonts w:ascii="Arial" w:hAnsi="Arial" w:cs="Arial"/>
          <w:sz w:val="20"/>
          <w:szCs w:val="20"/>
        </w:rPr>
        <w:t xml:space="preserve"> Naseem A. Qureshi, Al-Falah University, India</w:t>
      </w:r>
      <w:bookmarkEnd w:id="0"/>
    </w:p>
    <w:sectPr w:rsidR="00A233B7" w:rsidRPr="000275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yMzIzNrUwMDAzNzJW0lEKTi0uzszPAykwqgUAIhwG9SwAAAA="/>
  </w:docVars>
  <w:rsids>
    <w:rsidRoot w:val="00A72896"/>
    <w:rsid w:val="0002757D"/>
    <w:rsid w:val="001F3B90"/>
    <w:rsid w:val="002C0B2C"/>
    <w:rsid w:val="004024CA"/>
    <w:rsid w:val="00754F63"/>
    <w:rsid w:val="0092474B"/>
    <w:rsid w:val="009344FF"/>
    <w:rsid w:val="009F328F"/>
    <w:rsid w:val="00A233B7"/>
    <w:rsid w:val="00A72896"/>
    <w:rsid w:val="00FA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1AC478-5A0A-461B-B68F-132552C57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0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11</cp:revision>
  <dcterms:created xsi:type="dcterms:W3CDTF">2025-02-19T08:37:00Z</dcterms:created>
  <dcterms:modified xsi:type="dcterms:W3CDTF">2025-11-24T08:43:00Z</dcterms:modified>
</cp:coreProperties>
</file>