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4FF" w:rsidRPr="009344FF" w:rsidRDefault="009344FF" w:rsidP="009344FF">
      <w:pPr>
        <w:rPr>
          <w:b/>
          <w:u w:val="single"/>
        </w:rPr>
      </w:pPr>
      <w:r w:rsidRPr="009344FF">
        <w:rPr>
          <w:b/>
          <w:u w:val="single"/>
        </w:rPr>
        <w:t>Editor’s Comment:</w:t>
      </w:r>
    </w:p>
    <w:p w:rsidR="008E2EB1" w:rsidRDefault="008E2EB1" w:rsidP="008E2EB1">
      <w:r>
        <w:t xml:space="preserve">This manuscript was judged by two reviewers as acceptable for publication with minor revision. The </w:t>
      </w:r>
      <w:proofErr w:type="gramStart"/>
      <w:r>
        <w:t>author  has</w:t>
      </w:r>
      <w:proofErr w:type="gramEnd"/>
      <w:r>
        <w:t xml:space="preserve"> addressed all minor issues and comments to reviewers’ satisfaction. The review has greatly improved the manuscript. With an average score as high as 8.5, this manuscript has reached acceptance level for publication.</w:t>
      </w:r>
    </w:p>
    <w:p w:rsidR="008E2EB1" w:rsidRDefault="008E2EB1" w:rsidP="008E2EB1">
      <w:r>
        <w:t>This manuscript is accepted pending proofreading, text citations and update of references for currency, accuracy and formatting as based on ARRB Journal format.</w:t>
      </w:r>
    </w:p>
    <w:p w:rsidR="009344FF" w:rsidRDefault="008E2EB1" w:rsidP="008E2EB1">
      <w:r>
        <w:t xml:space="preserve">The final decision for this manuscript is </w:t>
      </w:r>
      <w:proofErr w:type="gramStart"/>
      <w:r>
        <w:t>Accepted  pending</w:t>
      </w:r>
      <w:proofErr w:type="gramEnd"/>
      <w:r>
        <w:t xml:space="preserve"> the inclusion of the above corrections</w:t>
      </w:r>
    </w:p>
    <w:p w:rsidR="008E2EB1" w:rsidRDefault="009344FF" w:rsidP="009344FF">
      <w:pPr>
        <w:rPr>
          <w:b/>
          <w:u w:val="single"/>
        </w:rPr>
      </w:pPr>
      <w:r w:rsidRPr="009344FF">
        <w:rPr>
          <w:b/>
          <w:u w:val="single"/>
        </w:rPr>
        <w:t>Editor’s Details:</w:t>
      </w:r>
      <w:bookmarkStart w:id="0" w:name="_GoBack"/>
      <w:bookmarkEnd w:id="0"/>
    </w:p>
    <w:p w:rsidR="008E2EB1" w:rsidRPr="008E2EB1" w:rsidRDefault="008E2EB1" w:rsidP="009344FF">
      <w:r w:rsidRPr="008E2EB1">
        <w:t>Prof. Ibrahim Farah, Jackson State University, USA</w:t>
      </w:r>
    </w:p>
    <w:sectPr w:rsidR="008E2EB1" w:rsidRPr="008E2EB1" w:rsidSect="002B637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72896"/>
    <w:rsid w:val="002B6373"/>
    <w:rsid w:val="002C0B2C"/>
    <w:rsid w:val="008E2EB1"/>
    <w:rsid w:val="009344FF"/>
    <w:rsid w:val="009F328F"/>
    <w:rsid w:val="00A728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3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9930553">
      <w:bodyDiv w:val="1"/>
      <w:marLeft w:val="0"/>
      <w:marRight w:val="0"/>
      <w:marTop w:val="0"/>
      <w:marBottom w:val="0"/>
      <w:divBdr>
        <w:top w:val="none" w:sz="0" w:space="0" w:color="auto"/>
        <w:left w:val="none" w:sz="0" w:space="0" w:color="auto"/>
        <w:bottom w:val="none" w:sz="0" w:space="0" w:color="auto"/>
        <w:right w:val="none" w:sz="0" w:space="0" w:color="auto"/>
      </w:divBdr>
      <w:divsChild>
        <w:div w:id="474613073">
          <w:marLeft w:val="0"/>
          <w:marRight w:val="0"/>
          <w:marTop w:val="0"/>
          <w:marBottom w:val="0"/>
          <w:divBdr>
            <w:top w:val="none" w:sz="0" w:space="0" w:color="auto"/>
            <w:left w:val="none" w:sz="0" w:space="0" w:color="auto"/>
            <w:bottom w:val="none" w:sz="0" w:space="0" w:color="auto"/>
            <w:right w:val="none" w:sz="0" w:space="0" w:color="auto"/>
          </w:divBdr>
        </w:div>
        <w:div w:id="159201560">
          <w:marLeft w:val="0"/>
          <w:marRight w:val="0"/>
          <w:marTop w:val="0"/>
          <w:marBottom w:val="0"/>
          <w:divBdr>
            <w:top w:val="none" w:sz="0" w:space="0" w:color="auto"/>
            <w:left w:val="none" w:sz="0" w:space="0" w:color="auto"/>
            <w:bottom w:val="none" w:sz="0" w:space="0" w:color="auto"/>
            <w:right w:val="none" w:sz="0" w:space="0" w:color="auto"/>
          </w:divBdr>
        </w:div>
        <w:div w:id="1584290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user</cp:lastModifiedBy>
  <cp:revision>3</cp:revision>
  <dcterms:created xsi:type="dcterms:W3CDTF">2025-02-19T08:37:00Z</dcterms:created>
  <dcterms:modified xsi:type="dcterms:W3CDTF">2025-10-23T10:51:00Z</dcterms:modified>
</cp:coreProperties>
</file>