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BA" w:rsidRPr="00DD32BA" w:rsidRDefault="00DD32BA" w:rsidP="00DD3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D32B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DD32BA" w:rsidRPr="00DD32BA" w:rsidRDefault="00DD32BA" w:rsidP="00DD32BA">
      <w:pPr>
        <w:rPr>
          <w:rFonts w:ascii="Arial" w:hAnsi="Arial" w:cs="Arial"/>
          <w:sz w:val="20"/>
          <w:szCs w:val="20"/>
        </w:rPr>
      </w:pPr>
      <w:r w:rsidRPr="00DD32BA">
        <w:rPr>
          <w:rFonts w:ascii="Arial" w:hAnsi="Arial" w:cs="Arial"/>
          <w:sz w:val="20"/>
          <w:szCs w:val="20"/>
        </w:rPr>
        <w:t>Thank you for your email. The article can be accepted for publication.</w:t>
      </w:r>
    </w:p>
    <w:p w:rsidR="00DD32BA" w:rsidRPr="00DD32BA" w:rsidRDefault="00DD32BA" w:rsidP="00DD3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D32BA" w:rsidRPr="00DD32BA" w:rsidRDefault="00DD32BA" w:rsidP="00DD3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D32BA" w:rsidRPr="00DD32BA" w:rsidRDefault="00DD32BA" w:rsidP="00DD3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D32B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D32BA" w:rsidRPr="00DD32BA" w:rsidRDefault="00DD32BA" w:rsidP="00DD32B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D32BA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DD32BA">
        <w:rPr>
          <w:rFonts w:ascii="Arial" w:hAnsi="Arial" w:cs="Arial"/>
          <w:sz w:val="20"/>
          <w:szCs w:val="20"/>
          <w:lang w:eastAsia="zh-TW"/>
        </w:rPr>
        <w:t>Lokendra</w:t>
      </w:r>
      <w:proofErr w:type="spellEnd"/>
      <w:r w:rsidRPr="00DD32BA">
        <w:rPr>
          <w:rFonts w:ascii="Arial" w:hAnsi="Arial" w:cs="Arial"/>
          <w:sz w:val="20"/>
          <w:szCs w:val="20"/>
          <w:lang w:eastAsia="zh-TW"/>
        </w:rPr>
        <w:t xml:space="preserve"> Bahadur </w:t>
      </w:r>
      <w:proofErr w:type="spellStart"/>
      <w:r w:rsidRPr="00DD32BA">
        <w:rPr>
          <w:rFonts w:ascii="Arial" w:hAnsi="Arial" w:cs="Arial"/>
          <w:sz w:val="20"/>
          <w:szCs w:val="20"/>
          <w:lang w:eastAsia="zh-TW"/>
        </w:rPr>
        <w:t>Sapkota</w:t>
      </w:r>
      <w:proofErr w:type="spellEnd"/>
      <w:r w:rsidRPr="00DD32BA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DD32BA">
        <w:rPr>
          <w:rFonts w:ascii="Arial" w:hAnsi="Arial" w:cs="Arial"/>
          <w:sz w:val="20"/>
          <w:szCs w:val="20"/>
          <w:lang w:eastAsia="zh-TW"/>
        </w:rPr>
        <w:t>Chitwan</w:t>
      </w:r>
      <w:proofErr w:type="spellEnd"/>
      <w:r w:rsidRPr="00DD32BA">
        <w:rPr>
          <w:rFonts w:ascii="Arial" w:hAnsi="Arial" w:cs="Arial"/>
          <w:sz w:val="20"/>
          <w:szCs w:val="20"/>
          <w:lang w:eastAsia="zh-TW"/>
        </w:rPr>
        <w:t xml:space="preserve"> Medical College, </w:t>
      </w:r>
      <w:proofErr w:type="spellStart"/>
      <w:r w:rsidRPr="00DD32BA">
        <w:rPr>
          <w:rFonts w:ascii="Arial" w:hAnsi="Arial" w:cs="Arial"/>
          <w:sz w:val="20"/>
          <w:szCs w:val="20"/>
          <w:lang w:eastAsia="zh-TW"/>
        </w:rPr>
        <w:t>Bharatpur</w:t>
      </w:r>
      <w:proofErr w:type="spellEnd"/>
      <w:r w:rsidRPr="00DD32BA">
        <w:rPr>
          <w:rFonts w:ascii="Arial" w:hAnsi="Arial" w:cs="Arial"/>
          <w:sz w:val="20"/>
          <w:szCs w:val="20"/>
          <w:lang w:eastAsia="zh-TW"/>
        </w:rPr>
        <w:t>, Nepal</w:t>
      </w:r>
      <w:r w:rsidRPr="00DD32B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D32BA" w:rsidRPr="00DD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3E"/>
    <w:rsid w:val="008F013E"/>
    <w:rsid w:val="00B27032"/>
    <w:rsid w:val="00BA06B7"/>
    <w:rsid w:val="00C13750"/>
    <w:rsid w:val="00D041B9"/>
    <w:rsid w:val="00D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0E0B"/>
  <w15:chartTrackingRefBased/>
  <w15:docId w15:val="{6E3914CB-6F87-4670-90BA-DFC0C0F6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1039</cp:lastModifiedBy>
  <cp:revision>6</cp:revision>
  <dcterms:created xsi:type="dcterms:W3CDTF">2025-02-11T10:09:00Z</dcterms:created>
  <dcterms:modified xsi:type="dcterms:W3CDTF">2025-11-13T04:56:00Z</dcterms:modified>
</cp:coreProperties>
</file>