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674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D6743">
        <w:rPr>
          <w:rFonts w:ascii="Arial" w:hAnsi="Arial" w:cs="Arial"/>
          <w:b/>
          <w:sz w:val="20"/>
          <w:u w:val="single"/>
        </w:rPr>
        <w:t>Editor’s Comment:</w:t>
      </w:r>
    </w:p>
    <w:p w:rsidR="00846914" w:rsidRPr="00846914" w:rsidRDefault="00846914" w:rsidP="00846914">
      <w:pPr>
        <w:rPr>
          <w:rFonts w:ascii="Arial" w:hAnsi="Arial" w:cs="Arial"/>
          <w:sz w:val="20"/>
        </w:rPr>
      </w:pPr>
      <w:r w:rsidRPr="00846914">
        <w:rPr>
          <w:rFonts w:ascii="Arial" w:hAnsi="Arial" w:cs="Arial"/>
          <w:sz w:val="20"/>
        </w:rPr>
        <w:t xml:space="preserve">the Author has revised the paper following our comments and submitted the corrected copy of manuscript </w:t>
      </w:r>
    </w:p>
    <w:p w:rsidR="00846914" w:rsidRDefault="00846914" w:rsidP="00846914">
      <w:pPr>
        <w:rPr>
          <w:rFonts w:ascii="Arial" w:hAnsi="Arial" w:cs="Arial"/>
          <w:sz w:val="20"/>
        </w:rPr>
      </w:pPr>
      <w:r w:rsidRPr="00846914">
        <w:rPr>
          <w:rFonts w:ascii="Arial" w:hAnsi="Arial" w:cs="Arial"/>
          <w:sz w:val="20"/>
        </w:rPr>
        <w:t xml:space="preserve"> </w:t>
      </w:r>
      <w:r w:rsidRPr="00846914">
        <w:rPr>
          <w:rFonts w:ascii="Arial" w:hAnsi="Arial" w:cs="Arial"/>
          <w:sz w:val="20"/>
        </w:rPr>
        <w:t>The</w:t>
      </w:r>
      <w:r w:rsidRPr="00846914">
        <w:rPr>
          <w:rFonts w:ascii="Arial" w:hAnsi="Arial" w:cs="Arial"/>
          <w:sz w:val="20"/>
        </w:rPr>
        <w:t xml:space="preserve"> author's revisions and improvements, this is a </w:t>
      </w:r>
      <w:r w:rsidRPr="00846914">
        <w:rPr>
          <w:rFonts w:ascii="Arial" w:hAnsi="Arial" w:cs="Arial"/>
          <w:sz w:val="20"/>
        </w:rPr>
        <w:t>good article</w:t>
      </w:r>
      <w:r w:rsidRPr="00846914">
        <w:rPr>
          <w:rFonts w:ascii="Arial" w:hAnsi="Arial" w:cs="Arial"/>
          <w:sz w:val="20"/>
        </w:rPr>
        <w:t xml:space="preserve">, and I ultimately agree be accept and </w:t>
      </w:r>
      <w:r w:rsidRPr="00846914">
        <w:rPr>
          <w:rFonts w:ascii="Arial" w:hAnsi="Arial" w:cs="Arial"/>
          <w:sz w:val="20"/>
        </w:rPr>
        <w:t>publish!</w:t>
      </w:r>
    </w:p>
    <w:p w:rsidR="000F2F46" w:rsidRPr="001D6743" w:rsidRDefault="009344FF" w:rsidP="00846914">
      <w:pPr>
        <w:rPr>
          <w:rFonts w:ascii="Arial" w:hAnsi="Arial" w:cs="Arial"/>
          <w:b/>
          <w:sz w:val="20"/>
          <w:u w:val="single"/>
        </w:rPr>
      </w:pPr>
      <w:r w:rsidRPr="001D6743">
        <w:rPr>
          <w:rFonts w:ascii="Arial" w:hAnsi="Arial" w:cs="Arial"/>
          <w:b/>
          <w:sz w:val="20"/>
          <w:u w:val="single"/>
        </w:rPr>
        <w:t>Editor’s Details:</w:t>
      </w:r>
    </w:p>
    <w:p w:rsidR="001D6743" w:rsidRPr="00E07070" w:rsidRDefault="00E07070" w:rsidP="009344FF">
      <w:pPr>
        <w:rPr>
          <w:rFonts w:ascii="Arial" w:hAnsi="Arial" w:cs="Arial"/>
          <w:sz w:val="20"/>
        </w:rPr>
      </w:pPr>
      <w:r w:rsidRPr="00E07070">
        <w:rPr>
          <w:rFonts w:ascii="Arial" w:hAnsi="Arial" w:cs="Arial"/>
          <w:sz w:val="20"/>
        </w:rPr>
        <w:t xml:space="preserve">Prof. </w:t>
      </w:r>
      <w:proofErr w:type="spellStart"/>
      <w:r w:rsidRPr="00E07070">
        <w:rPr>
          <w:rFonts w:ascii="Arial" w:hAnsi="Arial" w:cs="Arial"/>
          <w:sz w:val="20"/>
        </w:rPr>
        <w:t>Fuyong</w:t>
      </w:r>
      <w:proofErr w:type="spellEnd"/>
      <w:r w:rsidRPr="00E07070">
        <w:rPr>
          <w:rFonts w:ascii="Arial" w:hAnsi="Arial" w:cs="Arial"/>
          <w:sz w:val="20"/>
        </w:rPr>
        <w:t xml:space="preserve"> Jiao</w:t>
      </w:r>
      <w:r>
        <w:rPr>
          <w:rFonts w:ascii="Arial" w:hAnsi="Arial" w:cs="Arial"/>
          <w:sz w:val="20"/>
        </w:rPr>
        <w:t>,</w:t>
      </w:r>
      <w:r w:rsidRPr="00E07070">
        <w:t xml:space="preserve"> </w:t>
      </w:r>
      <w:r w:rsidRPr="00E07070">
        <w:rPr>
          <w:rFonts w:ascii="Arial" w:hAnsi="Arial" w:cs="Arial"/>
          <w:sz w:val="20"/>
        </w:rPr>
        <w:t>Childre</w:t>
      </w:r>
      <w:bookmarkStart w:id="0" w:name="_GoBack"/>
      <w:bookmarkEnd w:id="0"/>
      <w:r w:rsidRPr="00E07070">
        <w:rPr>
          <w:rFonts w:ascii="Arial" w:hAnsi="Arial" w:cs="Arial"/>
          <w:sz w:val="20"/>
        </w:rPr>
        <w:t xml:space="preserve">n’s Hospital of Shaanxi Provincial People’s Hospital ( S P </w:t>
      </w:r>
      <w:proofErr w:type="spellStart"/>
      <w:r w:rsidRPr="00E07070">
        <w:rPr>
          <w:rFonts w:ascii="Arial" w:hAnsi="Arial" w:cs="Arial"/>
          <w:sz w:val="20"/>
        </w:rPr>
        <w:t>P</w:t>
      </w:r>
      <w:proofErr w:type="spellEnd"/>
      <w:r w:rsidRPr="00E07070">
        <w:rPr>
          <w:rFonts w:ascii="Arial" w:hAnsi="Arial" w:cs="Arial"/>
          <w:sz w:val="20"/>
        </w:rPr>
        <w:t xml:space="preserve"> H ),China</w:t>
      </w:r>
    </w:p>
    <w:sectPr w:rsidR="001D6743" w:rsidRPr="00E07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6743"/>
    <w:rsid w:val="002C0B2C"/>
    <w:rsid w:val="00846914"/>
    <w:rsid w:val="009344FF"/>
    <w:rsid w:val="009F328F"/>
    <w:rsid w:val="00A72896"/>
    <w:rsid w:val="00E0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98A4"/>
  <w15:docId w15:val="{73B092CF-5C81-4581-A526-3DE9E69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6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2025-11-13T10:59:00Z</dcterms:modified>
</cp:coreProperties>
</file>