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66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6623" w:rsidRDefault="00C06623" w:rsidP="009344FF">
      <w:pPr>
        <w:rPr>
          <w:rFonts w:ascii="Arial" w:hAnsi="Arial" w:cs="Arial"/>
          <w:sz w:val="20"/>
          <w:szCs w:val="20"/>
        </w:rPr>
      </w:pPr>
      <w:r w:rsidRPr="00C06623">
        <w:rPr>
          <w:rFonts w:ascii="Arial" w:hAnsi="Arial" w:cs="Arial"/>
          <w:sz w:val="20"/>
          <w:szCs w:val="20"/>
        </w:rPr>
        <w:t>I hereby recommend ACCEPTANCE of the paper for publication. To improve the paper, it is best to be checked by a stylistic editor to improve the statistical table in terms of adherence to APA V7 format (no heavy grid lines). Moreover, clarify the research design employed. If this is a mixed method, specify the type (sequential explanatory, sequential exploratory, or convergent parallel).</w:t>
      </w:r>
    </w:p>
    <w:p w:rsidR="00C06623" w:rsidRPr="00C066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6623" w:rsidRDefault="00C06623" w:rsidP="00C06623">
      <w:pPr>
        <w:rPr>
          <w:rFonts w:ascii="Arial" w:hAnsi="Arial" w:cs="Arial"/>
          <w:sz w:val="20"/>
          <w:szCs w:val="20"/>
        </w:rPr>
      </w:pPr>
      <w:bookmarkStart w:id="0" w:name="_GoBack"/>
      <w:r w:rsidRPr="00C06623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06623">
        <w:rPr>
          <w:rFonts w:ascii="Arial" w:hAnsi="Arial" w:cs="Arial"/>
          <w:sz w:val="20"/>
          <w:szCs w:val="20"/>
        </w:rPr>
        <w:t>Gamad</w:t>
      </w:r>
      <w:proofErr w:type="spellEnd"/>
      <w:r w:rsidRPr="00C066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6623">
        <w:rPr>
          <w:rFonts w:ascii="Arial" w:hAnsi="Arial" w:cs="Arial"/>
          <w:sz w:val="20"/>
          <w:szCs w:val="20"/>
        </w:rPr>
        <w:t>Caballes</w:t>
      </w:r>
      <w:proofErr w:type="spellEnd"/>
      <w:r w:rsidRPr="00C06623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C06623">
        <w:rPr>
          <w:rFonts w:ascii="Arial" w:hAnsi="Arial" w:cs="Arial"/>
          <w:sz w:val="20"/>
          <w:szCs w:val="20"/>
        </w:rPr>
        <w:t>Benilde</w:t>
      </w:r>
      <w:proofErr w:type="spellEnd"/>
      <w:r w:rsidRPr="00C06623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C0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A1A2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2025-11-05T06:25:00Z</dcterms:modified>
</cp:coreProperties>
</file>