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62" w:rsidRPr="008A5562" w:rsidRDefault="008A5562" w:rsidP="008A556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  <w:r w:rsidRPr="008A5562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:rsidR="008A5562" w:rsidRPr="008A5562" w:rsidRDefault="008A5562" w:rsidP="008A5562">
      <w:pPr>
        <w:rPr>
          <w:rFonts w:ascii="Arial" w:hAnsi="Arial" w:cs="Arial"/>
          <w:sz w:val="20"/>
          <w:szCs w:val="20"/>
        </w:rPr>
      </w:pPr>
      <w:r w:rsidRPr="008A5562">
        <w:rPr>
          <w:rFonts w:ascii="Arial" w:hAnsi="Arial" w:cs="Arial"/>
          <w:sz w:val="20"/>
          <w:szCs w:val="20"/>
        </w:rPr>
        <w:t>The manuscript is accepted for publication.</w:t>
      </w:r>
    </w:p>
    <w:p w:rsidR="008A5562" w:rsidRPr="008A5562" w:rsidRDefault="008A5562" w:rsidP="008A556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8A5562" w:rsidRPr="008A5562" w:rsidRDefault="008A5562" w:rsidP="008A556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8A5562" w:rsidRPr="008A5562" w:rsidRDefault="008A5562" w:rsidP="008A556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8A5562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:rsidR="008A5562" w:rsidRPr="008A5562" w:rsidRDefault="008A5562" w:rsidP="008A5562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8A5562">
        <w:rPr>
          <w:rFonts w:ascii="Arial" w:hAnsi="Arial" w:cs="Arial"/>
          <w:sz w:val="20"/>
          <w:szCs w:val="20"/>
          <w:lang w:eastAsia="zh-TW"/>
        </w:rPr>
        <w:t xml:space="preserve">Dr. </w:t>
      </w:r>
      <w:proofErr w:type="spellStart"/>
      <w:r w:rsidRPr="008A5562">
        <w:rPr>
          <w:rFonts w:ascii="Arial" w:hAnsi="Arial" w:cs="Arial"/>
          <w:sz w:val="20"/>
          <w:szCs w:val="20"/>
          <w:lang w:eastAsia="zh-TW"/>
        </w:rPr>
        <w:t>Meryem</w:t>
      </w:r>
      <w:proofErr w:type="spellEnd"/>
      <w:r w:rsidRPr="008A5562">
        <w:rPr>
          <w:rFonts w:ascii="Arial" w:hAnsi="Arial" w:cs="Arial"/>
          <w:sz w:val="20"/>
          <w:szCs w:val="20"/>
          <w:lang w:eastAsia="zh-TW"/>
        </w:rPr>
        <w:t xml:space="preserve"> ALTUN EKİZ, </w:t>
      </w:r>
      <w:proofErr w:type="spellStart"/>
      <w:r w:rsidRPr="008A5562">
        <w:rPr>
          <w:rFonts w:ascii="Arial" w:hAnsi="Arial" w:cs="Arial"/>
          <w:sz w:val="20"/>
          <w:szCs w:val="20"/>
          <w:lang w:eastAsia="zh-TW"/>
        </w:rPr>
        <w:t>Hatay</w:t>
      </w:r>
      <w:proofErr w:type="spellEnd"/>
      <w:r w:rsidRPr="008A5562">
        <w:rPr>
          <w:rFonts w:ascii="Arial" w:hAnsi="Arial" w:cs="Arial"/>
          <w:sz w:val="20"/>
          <w:szCs w:val="20"/>
          <w:lang w:eastAsia="zh-TW"/>
        </w:rPr>
        <w:t xml:space="preserve"> Mustafa Kemal University, Turkey</w:t>
      </w:r>
      <w:r w:rsidRPr="008A5562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8A5562" w:rsidRPr="008A5562" w:rsidSect="008168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E25FA"/>
    <w:rsid w:val="00025D92"/>
    <w:rsid w:val="000814C6"/>
    <w:rsid w:val="00347BDA"/>
    <w:rsid w:val="00350C74"/>
    <w:rsid w:val="00356C00"/>
    <w:rsid w:val="004811D5"/>
    <w:rsid w:val="004878D6"/>
    <w:rsid w:val="006E25FA"/>
    <w:rsid w:val="008168E6"/>
    <w:rsid w:val="008A5562"/>
    <w:rsid w:val="008F5494"/>
    <w:rsid w:val="00A33518"/>
    <w:rsid w:val="00B22596"/>
    <w:rsid w:val="00C0274E"/>
    <w:rsid w:val="00C24F2C"/>
    <w:rsid w:val="00D6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1D8AD"/>
  <w15:docId w15:val="{2F6054B5-FD45-47F5-946E-B6D092B28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8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2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5F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A55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0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5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1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0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Editor-14</dc:creator>
  <cp:keywords/>
  <dc:description/>
  <cp:lastModifiedBy>SDI CPU 1039</cp:lastModifiedBy>
  <cp:revision>3</cp:revision>
  <dcterms:created xsi:type="dcterms:W3CDTF">2024-11-29T11:10:00Z</dcterms:created>
  <dcterms:modified xsi:type="dcterms:W3CDTF">2025-11-05T09:18:00Z</dcterms:modified>
</cp:coreProperties>
</file>