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5B678" w14:textId="507D4EC3" w:rsidR="00F00F62" w:rsidRPr="00F00F62" w:rsidRDefault="00F00F62" w:rsidP="000D6AB1">
      <w:pPr>
        <w:spacing w:after="0" w:line="288" w:lineRule="auto"/>
        <w:ind w:right="119"/>
        <w:rPr>
          <w:rFonts w:ascii="Times New Roman" w:hAnsi="Times New Roman" w:cs="Times New Roman"/>
          <w:b/>
          <w:bCs/>
          <w:sz w:val="24"/>
          <w:szCs w:val="24"/>
          <w:u w:val="single"/>
          <w:lang w:val="en-US"/>
        </w:rPr>
      </w:pPr>
      <w:bookmarkStart w:id="0" w:name="_Hlk209776960"/>
      <w:bookmarkEnd w:id="0"/>
      <w:r w:rsidRPr="00F00F62">
        <w:rPr>
          <w:rFonts w:ascii="Times New Roman" w:hAnsi="Times New Roman" w:cs="Times New Roman"/>
          <w:b/>
          <w:bCs/>
          <w:sz w:val="24"/>
          <w:szCs w:val="24"/>
          <w:u w:val="single"/>
          <w:lang w:val="en-US"/>
        </w:rPr>
        <w:t>Original Research Article</w:t>
      </w:r>
    </w:p>
    <w:p w14:paraId="666B0433" w14:textId="77777777" w:rsidR="000D6AB1" w:rsidRDefault="007771EB" w:rsidP="000D6AB1">
      <w:pPr>
        <w:spacing w:after="0" w:line="288" w:lineRule="auto"/>
        <w:ind w:right="119"/>
        <w:rPr>
          <w:rFonts w:ascii="Arial" w:hAnsi="Arial" w:cs="Arial"/>
          <w:b/>
          <w:bCs/>
          <w:sz w:val="36"/>
          <w:szCs w:val="36"/>
          <w:lang w:val="en-US"/>
        </w:rPr>
      </w:pPr>
      <w:r w:rsidRPr="000D6AB1">
        <w:rPr>
          <w:rFonts w:ascii="Arial" w:hAnsi="Arial" w:cs="Arial"/>
          <w:b/>
          <w:bCs/>
          <w:sz w:val="36"/>
          <w:szCs w:val="36"/>
          <w:lang w:val="en-US"/>
        </w:rPr>
        <w:t>SYNERGISTIC EFFECTS OF SILICON AND MYCORRHIZA ON SORGHUM GROWN UNDER SALINE</w:t>
      </w:r>
      <w:r w:rsidR="00E000D7" w:rsidRPr="000D6AB1">
        <w:rPr>
          <w:rFonts w:ascii="Arial" w:hAnsi="Arial" w:cs="Arial"/>
          <w:b/>
          <w:bCs/>
          <w:sz w:val="36"/>
          <w:szCs w:val="36"/>
          <w:lang w:val="en-US"/>
        </w:rPr>
        <w:t xml:space="preserve"> WATER</w:t>
      </w:r>
      <w:r w:rsidRPr="000D6AB1">
        <w:rPr>
          <w:rFonts w:ascii="Arial" w:hAnsi="Arial" w:cs="Arial"/>
          <w:b/>
          <w:bCs/>
          <w:sz w:val="36"/>
          <w:szCs w:val="36"/>
          <w:lang w:val="en-US"/>
        </w:rPr>
        <w:t xml:space="preserve"> IRRIGATION</w:t>
      </w:r>
    </w:p>
    <w:p w14:paraId="64D04B18" w14:textId="77777777" w:rsidR="000D6AB1" w:rsidRDefault="000D6AB1" w:rsidP="000D6AB1">
      <w:pPr>
        <w:spacing w:after="0" w:line="288" w:lineRule="auto"/>
        <w:ind w:right="119"/>
        <w:rPr>
          <w:rFonts w:ascii="Arial" w:hAnsi="Arial" w:cs="Arial"/>
          <w:b/>
          <w:bCs/>
          <w:sz w:val="36"/>
          <w:szCs w:val="36"/>
          <w:lang w:val="en-US"/>
        </w:rPr>
      </w:pPr>
    </w:p>
    <w:p w14:paraId="23AC3E4E" w14:textId="77777777" w:rsidR="007C0F8D" w:rsidRDefault="007C0F8D" w:rsidP="00D10FB2">
      <w:pPr>
        <w:spacing w:after="0" w:line="288" w:lineRule="auto"/>
        <w:ind w:right="119"/>
        <w:jc w:val="center"/>
        <w:rPr>
          <w:rFonts w:ascii="Times New Roman" w:hAnsi="Times New Roman" w:cs="Times New Roman"/>
          <w:b/>
          <w:bCs/>
          <w:sz w:val="24"/>
          <w:szCs w:val="24"/>
          <w:lang w:val="en-US"/>
        </w:rPr>
      </w:pPr>
    </w:p>
    <w:p w14:paraId="13456C30" w14:textId="4CF6A6A1" w:rsidR="00D10FB2" w:rsidRDefault="000D6AB1" w:rsidP="00D10FB2">
      <w:pPr>
        <w:spacing w:after="0" w:line="288" w:lineRule="auto"/>
        <w:ind w:left="360"/>
        <w:jc w:val="center"/>
        <w:rPr>
          <w:rFonts w:ascii="Times New Roman" w:hAnsi="Times New Roman" w:cs="Times New Roman"/>
          <w:lang w:val="en-US"/>
        </w:rPr>
      </w:pPr>
      <w:r>
        <w:rPr>
          <w:rFonts w:ascii="Arial" w:hAnsi="Arial" w:cs="Arial"/>
          <w:noProof/>
        </w:rPr>
        <mc:AlternateContent>
          <mc:Choice Requires="wps">
            <w:drawing>
              <wp:inline distT="0" distB="0" distL="0" distR="0" wp14:anchorId="2D63579D" wp14:editId="5724F5CE">
                <wp:extent cx="5303520" cy="635"/>
                <wp:effectExtent l="9525" t="9525" r="11430" b="9525"/>
                <wp:docPr id="2134047896"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A3E2983" id="_x0000_t32" coordsize="21600,21600" o:spt="32" o:oned="t" path="m,l21600,21600e" filled="f">
                <v:path arrowok="t" fillok="f" o:connecttype="none"/>
                <o:lock v:ext="edit" shapetype="t"/>
              </v:shapetype>
              <v:shape id="Straight Arrow Connector 7"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43CA1563" w14:textId="0FC5D552" w:rsidR="001D0183" w:rsidRDefault="001D0183" w:rsidP="00D10FB2">
      <w:pPr>
        <w:spacing w:after="0" w:line="288" w:lineRule="auto"/>
        <w:ind w:left="360"/>
        <w:jc w:val="center"/>
        <w:rPr>
          <w:rFonts w:ascii="Times New Roman" w:hAnsi="Times New Roman" w:cs="Times New Roman"/>
          <w:lang w:val="en-US"/>
        </w:rPr>
      </w:pPr>
    </w:p>
    <w:p w14:paraId="69542136" w14:textId="77777777" w:rsidR="00D10FB2" w:rsidRPr="000D6AB1" w:rsidRDefault="00D10FB2" w:rsidP="000D6AB1">
      <w:pPr>
        <w:spacing w:after="0" w:line="288" w:lineRule="auto"/>
        <w:rPr>
          <w:rFonts w:ascii="Arial" w:hAnsi="Arial" w:cs="Arial"/>
          <w:b/>
          <w:bCs/>
          <w:lang w:val="en-US"/>
        </w:rPr>
      </w:pPr>
      <w:r w:rsidRPr="000D6AB1">
        <w:rPr>
          <w:rFonts w:ascii="Arial" w:hAnsi="Arial" w:cs="Arial"/>
          <w:b/>
          <w:bCs/>
          <w:lang w:val="en-US"/>
        </w:rPr>
        <w:t>ABSTRACT</w:t>
      </w:r>
    </w:p>
    <w:p w14:paraId="3C82FC96" w14:textId="0FD1605A" w:rsidR="002533D8" w:rsidRPr="000D6AB1" w:rsidRDefault="002004EE" w:rsidP="002004EE">
      <w:pPr>
        <w:spacing w:line="360" w:lineRule="auto"/>
        <w:ind w:firstLine="720"/>
        <w:jc w:val="both"/>
        <w:rPr>
          <w:rFonts w:ascii="Arial" w:hAnsi="Arial" w:cs="Arial"/>
          <w:sz w:val="20"/>
          <w:szCs w:val="20"/>
        </w:rPr>
      </w:pPr>
      <w:r w:rsidRPr="000D6AB1">
        <w:rPr>
          <w:rFonts w:ascii="Arial" w:hAnsi="Arial" w:cs="Arial"/>
          <w:sz w:val="20"/>
          <w:szCs w:val="20"/>
        </w:rPr>
        <w:t xml:space="preserve">Salinity stress is a major constraint to crop productivity, affecting physiological processes such as photosynthesis and disrupting osmotic and ionic balance. Exogenous application of silicon has been shown to enhance plant tolerance to salinity by improving photosynthetic efficiency, metabolic activity and molecular responses. Similarly, mycorrhizal fungi help to mitigate salinity-induced stress by enhancing nutrient uptake. To investigate the combined effects of silicon and mycorrhiza on sorghum under saline irrigation, a field experiment was conducted in 2022 at farmer’s field in Kuppuchipalayam village, Karur District, Tamil Nadu. The study included five silicon levels (0, 50, 100, 150, and 200 kg/ha) applied through diatomaceous earth and three mycorrhiza levels (0, 25, and 50 g/plant), under saline water irrigation with an electrical conductivity of 10 dS/m. The experiment was laid out in a factorial randomized block design (FRBD) with two replications, using sorghum </w:t>
      </w:r>
      <w:r w:rsidRPr="000D6AB1">
        <w:rPr>
          <w:rFonts w:ascii="Arial" w:hAnsi="Arial" w:cs="Arial"/>
          <w:i/>
          <w:iCs/>
          <w:sz w:val="20"/>
          <w:szCs w:val="20"/>
        </w:rPr>
        <w:t>var</w:t>
      </w:r>
      <w:r w:rsidRPr="000D6AB1">
        <w:rPr>
          <w:rFonts w:ascii="Arial" w:hAnsi="Arial" w:cs="Arial"/>
          <w:sz w:val="20"/>
          <w:szCs w:val="20"/>
        </w:rPr>
        <w:t>. K12 as the test crop. Results revealed that both silicon and mycorrhiza significantly alleviated the negative effects of salinity, improving plant growth and yield. Plant height, leaf area index (LAI), chlorophyll content (SPAD) and dry matter production (DMP) increased with higher silicon levels, peaking at 200 kg Si/ha, resulting in respective increases of 9.2%, 53.6%, 19.0%, and 25.1% over the control. Yield parameters such as number of ear heads/m², no. of filled grains/ear head, grain yield and stover yield were also maximized at this level, with the highest grain and stover yield reaching 4286.3 kg/ha and 7096.7 kg/ha, showing 25.4% and 21.7% increases over control. Mycorrhiza application at 50 g/plant significantly enhanced all measured parameters over 25 g/plant and control, with grain and stover yields increasing by 10.3% and 10.7%, respectively. The interaction between silicon and mycorrhiza was significant, with the best performance observed at 200 kg Si/ha + 50 g VAM/plant, resulting in yield improvements of 40.5% (grain) and 33.4% (stover) compared to untreated control.</w:t>
      </w:r>
    </w:p>
    <w:p w14:paraId="4497F0FB" w14:textId="5F904635" w:rsidR="00D10FB2" w:rsidRPr="000D6AB1" w:rsidRDefault="00D10FB2" w:rsidP="00D10FB2">
      <w:pPr>
        <w:spacing w:after="0" w:line="360" w:lineRule="auto"/>
        <w:ind w:right="686"/>
        <w:jc w:val="both"/>
        <w:rPr>
          <w:rFonts w:ascii="Arial" w:hAnsi="Arial" w:cs="Arial"/>
          <w:sz w:val="20"/>
          <w:szCs w:val="20"/>
          <w:lang w:val="en-US"/>
        </w:rPr>
      </w:pPr>
      <w:r w:rsidRPr="000D6AB1">
        <w:rPr>
          <w:rFonts w:ascii="Arial" w:hAnsi="Arial" w:cs="Arial"/>
          <w:b/>
          <w:bCs/>
          <w:i/>
          <w:iCs/>
          <w:sz w:val="20"/>
          <w:szCs w:val="20"/>
          <w:lang w:val="en-US"/>
        </w:rPr>
        <w:t>Keywords</w:t>
      </w:r>
      <w:r w:rsidRPr="000D6AB1">
        <w:rPr>
          <w:rFonts w:ascii="Arial" w:hAnsi="Arial" w:cs="Arial"/>
          <w:b/>
          <w:bCs/>
          <w:sz w:val="20"/>
          <w:szCs w:val="20"/>
          <w:lang w:val="en-US"/>
        </w:rPr>
        <w:t xml:space="preserve">: </w:t>
      </w:r>
      <w:r w:rsidR="00077633" w:rsidRPr="000D6AB1">
        <w:rPr>
          <w:rFonts w:ascii="Arial" w:hAnsi="Arial" w:cs="Arial"/>
          <w:sz w:val="20"/>
          <w:szCs w:val="20"/>
          <w:lang w:val="en-US"/>
        </w:rPr>
        <w:t xml:space="preserve">Sorghum, </w:t>
      </w:r>
      <w:r w:rsidRPr="000D6AB1">
        <w:rPr>
          <w:rFonts w:ascii="Arial" w:hAnsi="Arial" w:cs="Arial"/>
          <w:sz w:val="20"/>
          <w:szCs w:val="20"/>
          <w:lang w:val="en-US"/>
        </w:rPr>
        <w:t>Salinity, Silicon</w:t>
      </w:r>
      <w:r w:rsidR="00077633" w:rsidRPr="000D6AB1">
        <w:rPr>
          <w:rFonts w:ascii="Arial" w:hAnsi="Arial" w:cs="Arial"/>
          <w:sz w:val="20"/>
          <w:szCs w:val="20"/>
          <w:lang w:val="en-US"/>
        </w:rPr>
        <w:t xml:space="preserve"> and</w:t>
      </w:r>
      <w:r w:rsidRPr="000D6AB1">
        <w:rPr>
          <w:rFonts w:ascii="Arial" w:hAnsi="Arial" w:cs="Arial"/>
          <w:sz w:val="20"/>
          <w:szCs w:val="20"/>
          <w:lang w:val="en-US"/>
        </w:rPr>
        <w:t xml:space="preserve"> Mycorrhiza</w:t>
      </w:r>
      <w:r w:rsidR="00077633" w:rsidRPr="000D6AB1">
        <w:rPr>
          <w:rFonts w:ascii="Arial" w:hAnsi="Arial" w:cs="Arial"/>
          <w:sz w:val="20"/>
          <w:szCs w:val="20"/>
          <w:lang w:val="en-US"/>
        </w:rPr>
        <w:t>.</w:t>
      </w:r>
    </w:p>
    <w:p w14:paraId="7D36C91F" w14:textId="77777777" w:rsidR="00D10FB2" w:rsidRDefault="00D10FB2" w:rsidP="00C84184">
      <w:pPr>
        <w:spacing w:line="276" w:lineRule="auto"/>
        <w:rPr>
          <w:rFonts w:ascii="Times New Roman" w:hAnsi="Times New Roman" w:cs="Times New Roman"/>
          <w:b/>
          <w:bCs/>
          <w:sz w:val="24"/>
          <w:szCs w:val="24"/>
        </w:rPr>
      </w:pPr>
    </w:p>
    <w:p w14:paraId="0B8BBEDB" w14:textId="62027BC6" w:rsidR="007A1EC4" w:rsidRPr="000D6AB1" w:rsidRDefault="000D6AB1" w:rsidP="000D6AB1">
      <w:pPr>
        <w:pStyle w:val="ListParagraph"/>
        <w:numPr>
          <w:ilvl w:val="0"/>
          <w:numId w:val="2"/>
        </w:numPr>
        <w:spacing w:line="276" w:lineRule="auto"/>
        <w:rPr>
          <w:rFonts w:ascii="Arial" w:hAnsi="Arial" w:cs="Arial"/>
          <w:b/>
          <w:bCs/>
        </w:rPr>
      </w:pPr>
      <w:r w:rsidRPr="000D6AB1">
        <w:rPr>
          <w:rFonts w:ascii="Arial" w:hAnsi="Arial" w:cs="Arial"/>
          <w:b/>
          <w:bCs/>
        </w:rPr>
        <w:t>INTRODUCTION</w:t>
      </w:r>
    </w:p>
    <w:p w14:paraId="51510FE6" w14:textId="79C37993" w:rsidR="00C84184" w:rsidRPr="000D6AB1" w:rsidRDefault="00C84184" w:rsidP="00BE3068">
      <w:pPr>
        <w:spacing w:line="360" w:lineRule="auto"/>
        <w:ind w:firstLine="720"/>
        <w:jc w:val="both"/>
        <w:rPr>
          <w:rFonts w:ascii="Arial" w:hAnsi="Arial" w:cs="Arial"/>
          <w:sz w:val="20"/>
          <w:szCs w:val="20"/>
        </w:rPr>
      </w:pPr>
      <w:r w:rsidRPr="000D6AB1">
        <w:rPr>
          <w:rFonts w:ascii="Arial" w:hAnsi="Arial" w:cs="Arial"/>
          <w:sz w:val="20"/>
          <w:szCs w:val="20"/>
        </w:rPr>
        <w:t xml:space="preserve">Salinity in agriculture is a global problem (Al-Karaki, 2006). </w:t>
      </w:r>
      <w:r w:rsidR="007207C4">
        <w:rPr>
          <w:rFonts w:ascii="Arial" w:hAnsi="Arial" w:cs="Arial"/>
          <w:sz w:val="20"/>
          <w:szCs w:val="20"/>
        </w:rPr>
        <w:t>“</w:t>
      </w:r>
      <w:r w:rsidRPr="000D6AB1">
        <w:rPr>
          <w:rFonts w:ascii="Arial" w:hAnsi="Arial" w:cs="Arial"/>
          <w:sz w:val="20"/>
          <w:szCs w:val="20"/>
        </w:rPr>
        <w:t>Saline stress can greatly impact the growth and productivity of crops. Salinity triggers ionic imbalance in plant tissue cells, leading to ion toxicity and osmotic stress, which ultimately adversely affects plant growth and yield</w:t>
      </w:r>
      <w:r w:rsidR="007207C4">
        <w:rPr>
          <w:rFonts w:ascii="Arial" w:hAnsi="Arial" w:cs="Arial"/>
          <w:sz w:val="20"/>
          <w:szCs w:val="20"/>
        </w:rPr>
        <w:t>”</w:t>
      </w:r>
      <w:r w:rsidRPr="000D6AB1">
        <w:rPr>
          <w:rFonts w:ascii="Arial" w:hAnsi="Arial" w:cs="Arial"/>
          <w:sz w:val="20"/>
          <w:szCs w:val="20"/>
        </w:rPr>
        <w:t xml:space="preserve"> (Tester and Davenport, 2003). In recent years, the use of silicon and VAM has gained attention as potential remedies.</w:t>
      </w:r>
    </w:p>
    <w:p w14:paraId="75CC9F97" w14:textId="2A9FEAA5" w:rsidR="00673149" w:rsidRPr="000D6AB1" w:rsidRDefault="007207C4" w:rsidP="00BE3068">
      <w:pPr>
        <w:spacing w:line="360" w:lineRule="auto"/>
        <w:ind w:firstLine="720"/>
        <w:jc w:val="both"/>
        <w:rPr>
          <w:rFonts w:ascii="Arial" w:hAnsi="Arial" w:cs="Arial"/>
          <w:sz w:val="20"/>
          <w:szCs w:val="20"/>
        </w:rPr>
      </w:pPr>
      <w:r>
        <w:rPr>
          <w:rFonts w:ascii="Arial" w:hAnsi="Arial" w:cs="Arial"/>
          <w:sz w:val="20"/>
          <w:szCs w:val="20"/>
        </w:rPr>
        <w:lastRenderedPageBreak/>
        <w:t>“</w:t>
      </w:r>
      <w:r w:rsidR="008A2E46" w:rsidRPr="000D6AB1">
        <w:rPr>
          <w:rFonts w:ascii="Arial" w:hAnsi="Arial" w:cs="Arial"/>
          <w:sz w:val="20"/>
          <w:szCs w:val="20"/>
        </w:rPr>
        <w:t>Silicon (Si), the second most abundant element in the Earth’s crust, has been found to alleviate salt stress in rice, barley, wheat, and cucumber</w:t>
      </w:r>
      <w:r>
        <w:rPr>
          <w:rFonts w:ascii="Arial" w:hAnsi="Arial" w:cs="Arial"/>
          <w:sz w:val="20"/>
          <w:szCs w:val="20"/>
        </w:rPr>
        <w:t>”</w:t>
      </w:r>
      <w:r w:rsidR="008A2E46" w:rsidRPr="000D6AB1">
        <w:rPr>
          <w:rFonts w:ascii="Arial" w:hAnsi="Arial" w:cs="Arial"/>
          <w:sz w:val="20"/>
          <w:szCs w:val="20"/>
        </w:rPr>
        <w:t xml:space="preserve"> (Gong </w:t>
      </w:r>
      <w:r w:rsidR="008A2E46" w:rsidRPr="000D6AB1">
        <w:rPr>
          <w:rFonts w:ascii="Arial" w:hAnsi="Arial" w:cs="Arial"/>
          <w:i/>
          <w:iCs/>
          <w:sz w:val="20"/>
          <w:szCs w:val="20"/>
        </w:rPr>
        <w:t>et al.,</w:t>
      </w:r>
      <w:r w:rsidR="008A2E46" w:rsidRPr="000D6AB1">
        <w:rPr>
          <w:rFonts w:ascii="Arial" w:hAnsi="Arial" w:cs="Arial"/>
          <w:sz w:val="20"/>
          <w:szCs w:val="20"/>
        </w:rPr>
        <w:t xml:space="preserve"> 2006; Liang et al., 2006; Saqib </w:t>
      </w:r>
      <w:r w:rsidR="008A2E46" w:rsidRPr="000D6AB1">
        <w:rPr>
          <w:rFonts w:ascii="Arial" w:hAnsi="Arial" w:cs="Arial"/>
          <w:i/>
          <w:iCs/>
          <w:sz w:val="20"/>
          <w:szCs w:val="20"/>
        </w:rPr>
        <w:t>et al</w:t>
      </w:r>
      <w:r w:rsidR="008A2E46" w:rsidRPr="000D6AB1">
        <w:rPr>
          <w:rFonts w:ascii="Arial" w:hAnsi="Arial" w:cs="Arial"/>
          <w:sz w:val="20"/>
          <w:szCs w:val="20"/>
        </w:rPr>
        <w:t xml:space="preserve">., 2008; Zhu </w:t>
      </w:r>
      <w:r w:rsidR="008A2E46" w:rsidRPr="000D6AB1">
        <w:rPr>
          <w:rFonts w:ascii="Arial" w:hAnsi="Arial" w:cs="Arial"/>
          <w:i/>
          <w:iCs/>
          <w:sz w:val="20"/>
          <w:szCs w:val="20"/>
        </w:rPr>
        <w:t>et al</w:t>
      </w:r>
      <w:r w:rsidR="008A2E46" w:rsidRPr="000D6AB1">
        <w:rPr>
          <w:rFonts w:ascii="Arial" w:hAnsi="Arial" w:cs="Arial"/>
          <w:sz w:val="20"/>
          <w:szCs w:val="20"/>
        </w:rPr>
        <w:t xml:space="preserve">., 2004; Epstein,1999). </w:t>
      </w:r>
      <w:r>
        <w:rPr>
          <w:rFonts w:ascii="Arial" w:hAnsi="Arial" w:cs="Arial"/>
          <w:sz w:val="20"/>
          <w:szCs w:val="20"/>
        </w:rPr>
        <w:t>“</w:t>
      </w:r>
      <w:r w:rsidR="00DF2E50" w:rsidRPr="000D6AB1">
        <w:rPr>
          <w:rFonts w:ascii="Arial" w:hAnsi="Arial" w:cs="Arial"/>
          <w:sz w:val="20"/>
          <w:szCs w:val="20"/>
        </w:rPr>
        <w:t>Several studies have reported that Si supplementation mitigates the adverse effects of biotic stresses such as bacterial, fungal, and viral pathogens as well as infestation of insect pests</w:t>
      </w:r>
      <w:r>
        <w:rPr>
          <w:rFonts w:ascii="Arial" w:hAnsi="Arial" w:cs="Arial"/>
          <w:sz w:val="20"/>
          <w:szCs w:val="20"/>
        </w:rPr>
        <w:t>”</w:t>
      </w:r>
      <w:r w:rsidR="00DF2E50" w:rsidRPr="000D6AB1">
        <w:rPr>
          <w:rFonts w:ascii="Arial" w:hAnsi="Arial" w:cs="Arial"/>
          <w:sz w:val="20"/>
          <w:szCs w:val="20"/>
        </w:rPr>
        <w:t xml:space="preserve"> (Liang </w:t>
      </w:r>
      <w:r w:rsidR="00DF2E50" w:rsidRPr="000D6AB1">
        <w:rPr>
          <w:rFonts w:ascii="Arial" w:hAnsi="Arial" w:cs="Arial"/>
          <w:i/>
          <w:iCs/>
          <w:sz w:val="20"/>
          <w:szCs w:val="20"/>
        </w:rPr>
        <w:t>et al</w:t>
      </w:r>
      <w:r w:rsidR="00DF2E50" w:rsidRPr="000D6AB1">
        <w:rPr>
          <w:rFonts w:ascii="Arial" w:hAnsi="Arial" w:cs="Arial"/>
          <w:sz w:val="20"/>
          <w:szCs w:val="20"/>
        </w:rPr>
        <w:t xml:space="preserve">., 2015; Song </w:t>
      </w:r>
      <w:r w:rsidR="00DF2E50" w:rsidRPr="000D6AB1">
        <w:rPr>
          <w:rFonts w:ascii="Arial" w:hAnsi="Arial" w:cs="Arial"/>
          <w:i/>
          <w:iCs/>
          <w:sz w:val="20"/>
          <w:szCs w:val="20"/>
        </w:rPr>
        <w:t>et al</w:t>
      </w:r>
      <w:r w:rsidR="00DF2E50" w:rsidRPr="000D6AB1">
        <w:rPr>
          <w:rFonts w:ascii="Arial" w:hAnsi="Arial" w:cs="Arial"/>
          <w:sz w:val="20"/>
          <w:szCs w:val="20"/>
        </w:rPr>
        <w:t xml:space="preserve">., 2016) </w:t>
      </w:r>
      <w:r>
        <w:rPr>
          <w:rFonts w:ascii="Arial" w:hAnsi="Arial" w:cs="Arial"/>
          <w:sz w:val="20"/>
          <w:szCs w:val="20"/>
        </w:rPr>
        <w:t>“</w:t>
      </w:r>
      <w:r w:rsidR="00DF2E50" w:rsidRPr="000D6AB1">
        <w:rPr>
          <w:rFonts w:ascii="Arial" w:hAnsi="Arial" w:cs="Arial"/>
          <w:sz w:val="20"/>
          <w:szCs w:val="20"/>
        </w:rPr>
        <w:t>and abiotic stresses such as toxicity of heavy metals, plant salinity and drought</w:t>
      </w:r>
      <w:r>
        <w:rPr>
          <w:rFonts w:ascii="Arial" w:hAnsi="Arial" w:cs="Arial"/>
          <w:sz w:val="20"/>
          <w:szCs w:val="20"/>
        </w:rPr>
        <w:t>”</w:t>
      </w:r>
      <w:r w:rsidR="00DF2E50" w:rsidRPr="000D6AB1">
        <w:rPr>
          <w:rFonts w:ascii="Arial" w:hAnsi="Arial" w:cs="Arial"/>
          <w:sz w:val="20"/>
          <w:szCs w:val="20"/>
        </w:rPr>
        <w:t xml:space="preserve"> (Ahmed </w:t>
      </w:r>
      <w:r w:rsidR="00DF2E50" w:rsidRPr="000D6AB1">
        <w:rPr>
          <w:rFonts w:ascii="Arial" w:hAnsi="Arial" w:cs="Arial"/>
          <w:i/>
          <w:iCs/>
          <w:sz w:val="20"/>
          <w:szCs w:val="20"/>
        </w:rPr>
        <w:t>et al</w:t>
      </w:r>
      <w:r w:rsidR="00DF2E50" w:rsidRPr="000D6AB1">
        <w:rPr>
          <w:rFonts w:ascii="Arial" w:hAnsi="Arial" w:cs="Arial"/>
          <w:sz w:val="20"/>
          <w:szCs w:val="20"/>
        </w:rPr>
        <w:t xml:space="preserve">., 2014; Keller </w:t>
      </w:r>
      <w:r w:rsidR="00DF2E50" w:rsidRPr="000D6AB1">
        <w:rPr>
          <w:rFonts w:ascii="Arial" w:hAnsi="Arial" w:cs="Arial"/>
          <w:i/>
          <w:iCs/>
          <w:sz w:val="20"/>
          <w:szCs w:val="20"/>
        </w:rPr>
        <w:t>et al</w:t>
      </w:r>
      <w:r w:rsidR="00DF2E50" w:rsidRPr="000D6AB1">
        <w:rPr>
          <w:rFonts w:ascii="Arial" w:hAnsi="Arial" w:cs="Arial"/>
          <w:sz w:val="20"/>
          <w:szCs w:val="20"/>
        </w:rPr>
        <w:t xml:space="preserve">., 2015; Ma </w:t>
      </w:r>
      <w:r w:rsidR="00DF2E50" w:rsidRPr="000D6AB1">
        <w:rPr>
          <w:rFonts w:ascii="Arial" w:hAnsi="Arial" w:cs="Arial"/>
          <w:i/>
          <w:iCs/>
          <w:sz w:val="20"/>
          <w:szCs w:val="20"/>
        </w:rPr>
        <w:t>et al</w:t>
      </w:r>
      <w:r w:rsidR="00DF2E50" w:rsidRPr="000D6AB1">
        <w:rPr>
          <w:rFonts w:ascii="Arial" w:hAnsi="Arial" w:cs="Arial"/>
          <w:sz w:val="20"/>
          <w:szCs w:val="20"/>
        </w:rPr>
        <w:t xml:space="preserve">., 2016; Maghsoudi </w:t>
      </w:r>
      <w:r w:rsidR="00DF2E50" w:rsidRPr="000D6AB1">
        <w:rPr>
          <w:rFonts w:ascii="Arial" w:hAnsi="Arial" w:cs="Arial"/>
          <w:i/>
          <w:iCs/>
          <w:sz w:val="20"/>
          <w:szCs w:val="20"/>
        </w:rPr>
        <w:t>et al</w:t>
      </w:r>
      <w:r w:rsidR="00DF2E50" w:rsidRPr="000D6AB1">
        <w:rPr>
          <w:rFonts w:ascii="Arial" w:hAnsi="Arial" w:cs="Arial"/>
          <w:sz w:val="20"/>
          <w:szCs w:val="20"/>
        </w:rPr>
        <w:t>., 2016).</w:t>
      </w:r>
      <w:r w:rsidR="008A2E46" w:rsidRPr="000D6AB1">
        <w:rPr>
          <w:rFonts w:ascii="Arial" w:hAnsi="Arial" w:cs="Arial"/>
          <w:sz w:val="20"/>
          <w:szCs w:val="20"/>
        </w:rPr>
        <w:t xml:space="preserve"> </w:t>
      </w:r>
      <w:r>
        <w:rPr>
          <w:rFonts w:ascii="Arial" w:hAnsi="Arial" w:cs="Arial"/>
          <w:sz w:val="20"/>
          <w:szCs w:val="20"/>
        </w:rPr>
        <w:t>“</w:t>
      </w:r>
      <w:r w:rsidR="008A2E46" w:rsidRPr="000D6AB1">
        <w:rPr>
          <w:rFonts w:ascii="Arial" w:hAnsi="Arial" w:cs="Arial"/>
          <w:sz w:val="20"/>
          <w:szCs w:val="20"/>
        </w:rPr>
        <w:t>It has been reported that ion accumulation is reduced by decreasing plant transpiration due to silica deposits in the leaves</w:t>
      </w:r>
      <w:r>
        <w:rPr>
          <w:rFonts w:ascii="Arial" w:hAnsi="Arial" w:cs="Arial"/>
          <w:sz w:val="20"/>
          <w:szCs w:val="20"/>
        </w:rPr>
        <w:t>”</w:t>
      </w:r>
      <w:r w:rsidR="008A2E46" w:rsidRPr="000D6AB1">
        <w:rPr>
          <w:rFonts w:ascii="Arial" w:hAnsi="Arial" w:cs="Arial"/>
          <w:sz w:val="20"/>
          <w:szCs w:val="20"/>
        </w:rPr>
        <w:t xml:space="preserve"> (</w:t>
      </w:r>
      <w:proofErr w:type="spellStart"/>
      <w:r w:rsidR="008A2E46" w:rsidRPr="000D6AB1">
        <w:rPr>
          <w:rFonts w:ascii="Arial" w:hAnsi="Arial" w:cs="Arial"/>
          <w:sz w:val="20"/>
          <w:szCs w:val="20"/>
        </w:rPr>
        <w:t>Matoh</w:t>
      </w:r>
      <w:proofErr w:type="spellEnd"/>
      <w:r w:rsidR="008A2E46" w:rsidRPr="000D6AB1">
        <w:rPr>
          <w:rFonts w:ascii="Arial" w:hAnsi="Arial" w:cs="Arial"/>
          <w:sz w:val="20"/>
          <w:szCs w:val="20"/>
        </w:rPr>
        <w:t xml:space="preserve"> </w:t>
      </w:r>
      <w:r w:rsidR="008A2E46" w:rsidRPr="000D6AB1">
        <w:rPr>
          <w:rFonts w:ascii="Arial" w:hAnsi="Arial" w:cs="Arial"/>
          <w:i/>
          <w:iCs/>
          <w:sz w:val="20"/>
          <w:szCs w:val="20"/>
        </w:rPr>
        <w:t>et al</w:t>
      </w:r>
      <w:r w:rsidR="008A2E46" w:rsidRPr="000D6AB1">
        <w:rPr>
          <w:rFonts w:ascii="Arial" w:hAnsi="Arial" w:cs="Arial"/>
          <w:sz w:val="20"/>
          <w:szCs w:val="20"/>
        </w:rPr>
        <w:t>., 1986)</w:t>
      </w:r>
      <w:r w:rsidR="00E85103" w:rsidRPr="000D6AB1">
        <w:rPr>
          <w:rFonts w:ascii="Arial" w:hAnsi="Arial" w:cs="Arial"/>
          <w:sz w:val="20"/>
          <w:szCs w:val="20"/>
        </w:rPr>
        <w:t xml:space="preserve">.  </w:t>
      </w:r>
      <w:r>
        <w:rPr>
          <w:rFonts w:ascii="Arial" w:hAnsi="Arial" w:cs="Arial"/>
          <w:sz w:val="20"/>
          <w:szCs w:val="20"/>
        </w:rPr>
        <w:t>“</w:t>
      </w:r>
      <w:r w:rsidR="00E85103" w:rsidRPr="000D6AB1">
        <w:rPr>
          <w:rFonts w:ascii="Arial" w:hAnsi="Arial" w:cs="Arial"/>
          <w:sz w:val="20"/>
          <w:szCs w:val="20"/>
        </w:rPr>
        <w:t>Si is taken up by plant roots from the soil in the form of silicic acid [Si (OH)</w:t>
      </w:r>
      <w:r w:rsidR="00E85103" w:rsidRPr="000D6AB1">
        <w:rPr>
          <w:rFonts w:ascii="Arial" w:hAnsi="Arial" w:cs="Arial"/>
          <w:sz w:val="20"/>
          <w:szCs w:val="20"/>
          <w:vertAlign w:val="subscript"/>
        </w:rPr>
        <w:t>4</w:t>
      </w:r>
      <w:r w:rsidR="00E85103" w:rsidRPr="000D6AB1">
        <w:rPr>
          <w:rFonts w:ascii="Arial" w:hAnsi="Arial" w:cs="Arial"/>
          <w:sz w:val="20"/>
          <w:szCs w:val="20"/>
        </w:rPr>
        <w:t>]</w:t>
      </w:r>
      <w:r>
        <w:rPr>
          <w:rFonts w:ascii="Arial" w:hAnsi="Arial" w:cs="Arial"/>
          <w:sz w:val="20"/>
          <w:szCs w:val="20"/>
        </w:rPr>
        <w:t>”</w:t>
      </w:r>
      <w:r w:rsidR="00E85103" w:rsidRPr="000D6AB1">
        <w:rPr>
          <w:rFonts w:ascii="Arial" w:hAnsi="Arial" w:cs="Arial"/>
          <w:sz w:val="20"/>
          <w:szCs w:val="20"/>
        </w:rPr>
        <w:t xml:space="preserve"> (Ma and </w:t>
      </w:r>
      <w:proofErr w:type="spellStart"/>
      <w:r w:rsidR="00E85103" w:rsidRPr="000D6AB1">
        <w:rPr>
          <w:rFonts w:ascii="Arial" w:hAnsi="Arial" w:cs="Arial"/>
          <w:sz w:val="20"/>
          <w:szCs w:val="20"/>
        </w:rPr>
        <w:t>Yamaji</w:t>
      </w:r>
      <w:proofErr w:type="spellEnd"/>
      <w:r w:rsidR="00E85103" w:rsidRPr="000D6AB1">
        <w:rPr>
          <w:rFonts w:ascii="Arial" w:hAnsi="Arial" w:cs="Arial"/>
          <w:sz w:val="20"/>
          <w:szCs w:val="20"/>
        </w:rPr>
        <w:t xml:space="preserve"> 2015) </w:t>
      </w:r>
      <w:r>
        <w:rPr>
          <w:rFonts w:ascii="Arial" w:hAnsi="Arial" w:cs="Arial"/>
          <w:sz w:val="20"/>
          <w:szCs w:val="20"/>
        </w:rPr>
        <w:t>“</w:t>
      </w:r>
      <w:r w:rsidR="00E85103" w:rsidRPr="000D6AB1">
        <w:rPr>
          <w:rFonts w:ascii="Arial" w:hAnsi="Arial" w:cs="Arial"/>
          <w:sz w:val="20"/>
          <w:szCs w:val="20"/>
        </w:rPr>
        <w:t>where it is deposited within plant tissue as SiO2, commonly known as phytoliths or silica bodies</w:t>
      </w:r>
      <w:r w:rsidR="008A2E46" w:rsidRPr="000D6AB1">
        <w:rPr>
          <w:rFonts w:ascii="Arial" w:hAnsi="Arial" w:cs="Arial"/>
          <w:sz w:val="20"/>
          <w:szCs w:val="20"/>
        </w:rPr>
        <w:t>.</w:t>
      </w:r>
      <w:r w:rsidR="006501FA" w:rsidRPr="000D6AB1">
        <w:rPr>
          <w:rFonts w:ascii="Arial" w:hAnsi="Arial" w:cs="Arial"/>
          <w:sz w:val="20"/>
          <w:szCs w:val="20"/>
        </w:rPr>
        <w:t xml:space="preserve"> Past studies of Si application to maize plants have revealed that the application decreased leaf transpiration rates under water stress and thereby improved the plant’s water status</w:t>
      </w:r>
      <w:r>
        <w:rPr>
          <w:rFonts w:ascii="Arial" w:hAnsi="Arial" w:cs="Arial"/>
          <w:sz w:val="20"/>
          <w:szCs w:val="20"/>
        </w:rPr>
        <w:t>”</w:t>
      </w:r>
      <w:r w:rsidR="006501FA" w:rsidRPr="000D6AB1">
        <w:rPr>
          <w:rFonts w:ascii="Arial" w:hAnsi="Arial" w:cs="Arial"/>
          <w:sz w:val="20"/>
          <w:szCs w:val="20"/>
        </w:rPr>
        <w:t xml:space="preserve"> (Gao </w:t>
      </w:r>
      <w:r w:rsidR="006501FA" w:rsidRPr="000D6AB1">
        <w:rPr>
          <w:rFonts w:ascii="Arial" w:hAnsi="Arial" w:cs="Arial"/>
          <w:i/>
          <w:iCs/>
          <w:sz w:val="20"/>
          <w:szCs w:val="20"/>
        </w:rPr>
        <w:t>et al</w:t>
      </w:r>
      <w:r w:rsidR="006501FA" w:rsidRPr="000D6AB1">
        <w:rPr>
          <w:rFonts w:ascii="Arial" w:hAnsi="Arial" w:cs="Arial"/>
          <w:sz w:val="20"/>
          <w:szCs w:val="20"/>
        </w:rPr>
        <w:t>., 2004, 2006).</w:t>
      </w:r>
      <w:r w:rsidR="00673149" w:rsidRPr="000D6AB1">
        <w:rPr>
          <w:rFonts w:ascii="Arial" w:hAnsi="Arial" w:cs="Arial"/>
          <w:sz w:val="20"/>
          <w:szCs w:val="20"/>
        </w:rPr>
        <w:t xml:space="preserve"> </w:t>
      </w:r>
    </w:p>
    <w:p w14:paraId="683B7ED6" w14:textId="6653FEF2" w:rsidR="008A2E46" w:rsidRPr="000D6AB1" w:rsidRDefault="007207C4" w:rsidP="00BE3068">
      <w:pPr>
        <w:spacing w:line="360" w:lineRule="auto"/>
        <w:ind w:firstLine="720"/>
        <w:jc w:val="both"/>
        <w:rPr>
          <w:rFonts w:ascii="Arial" w:hAnsi="Arial" w:cs="Arial"/>
          <w:sz w:val="20"/>
          <w:szCs w:val="20"/>
        </w:rPr>
      </w:pPr>
      <w:r>
        <w:rPr>
          <w:rFonts w:ascii="Arial" w:hAnsi="Arial" w:cs="Arial"/>
          <w:sz w:val="20"/>
          <w:szCs w:val="20"/>
        </w:rPr>
        <w:t>“</w:t>
      </w:r>
      <w:r w:rsidR="00426AA5" w:rsidRPr="000D6AB1">
        <w:rPr>
          <w:rFonts w:ascii="Arial" w:hAnsi="Arial" w:cs="Arial"/>
          <w:sz w:val="20"/>
          <w:szCs w:val="20"/>
        </w:rPr>
        <w:t>VAM is a type of beneficial fungi that forms a symbiotic relationship with plant roots. The role of AMF in enhancing plant tolerance to heavy metals depends on the AMF species, plant genotype and type of metal in the soil</w:t>
      </w:r>
      <w:r>
        <w:rPr>
          <w:rFonts w:ascii="Arial" w:hAnsi="Arial" w:cs="Arial"/>
          <w:sz w:val="20"/>
          <w:szCs w:val="20"/>
        </w:rPr>
        <w:t>”</w:t>
      </w:r>
      <w:r w:rsidR="00426AA5" w:rsidRPr="000D6AB1">
        <w:rPr>
          <w:rFonts w:ascii="Arial" w:hAnsi="Arial" w:cs="Arial"/>
          <w:sz w:val="20"/>
          <w:szCs w:val="20"/>
        </w:rPr>
        <w:t xml:space="preserve"> (</w:t>
      </w:r>
      <w:proofErr w:type="spellStart"/>
      <w:r w:rsidR="00426AA5" w:rsidRPr="000D6AB1">
        <w:rPr>
          <w:rFonts w:ascii="Arial" w:hAnsi="Arial" w:cs="Arial"/>
          <w:sz w:val="20"/>
          <w:szCs w:val="20"/>
        </w:rPr>
        <w:t>Sudova</w:t>
      </w:r>
      <w:proofErr w:type="spellEnd"/>
      <w:r w:rsidR="00426AA5" w:rsidRPr="000D6AB1">
        <w:rPr>
          <w:rFonts w:ascii="Arial" w:hAnsi="Arial" w:cs="Arial"/>
          <w:sz w:val="20"/>
          <w:szCs w:val="20"/>
        </w:rPr>
        <w:t xml:space="preserve"> </w:t>
      </w:r>
      <w:r w:rsidR="00426AA5" w:rsidRPr="000D6AB1">
        <w:rPr>
          <w:rFonts w:ascii="Arial" w:hAnsi="Arial" w:cs="Arial"/>
          <w:i/>
          <w:iCs/>
          <w:sz w:val="20"/>
          <w:szCs w:val="20"/>
        </w:rPr>
        <w:t>et al.,</w:t>
      </w:r>
      <w:r w:rsidR="00426AA5" w:rsidRPr="000D6AB1">
        <w:rPr>
          <w:rFonts w:ascii="Arial" w:hAnsi="Arial" w:cs="Arial"/>
          <w:sz w:val="20"/>
          <w:szCs w:val="20"/>
        </w:rPr>
        <w:t xml:space="preserve"> 2008).</w:t>
      </w:r>
      <w:r w:rsidR="00772A9B" w:rsidRPr="000D6AB1">
        <w:rPr>
          <w:rFonts w:ascii="Arial" w:hAnsi="Arial" w:cs="Arial"/>
          <w:sz w:val="20"/>
          <w:szCs w:val="20"/>
        </w:rPr>
        <w:t xml:space="preserve"> </w:t>
      </w:r>
      <w:r>
        <w:rPr>
          <w:rFonts w:ascii="Arial" w:hAnsi="Arial" w:cs="Arial"/>
          <w:sz w:val="20"/>
          <w:szCs w:val="20"/>
        </w:rPr>
        <w:t>“</w:t>
      </w:r>
      <w:r w:rsidR="00772A9B" w:rsidRPr="000D6AB1">
        <w:rPr>
          <w:rFonts w:ascii="Arial" w:hAnsi="Arial" w:cs="Arial"/>
          <w:sz w:val="20"/>
          <w:szCs w:val="20"/>
        </w:rPr>
        <w:t xml:space="preserve">AM colonization </w:t>
      </w:r>
      <w:proofErr w:type="gramStart"/>
      <w:r w:rsidR="00772A9B" w:rsidRPr="000D6AB1">
        <w:rPr>
          <w:rFonts w:ascii="Arial" w:hAnsi="Arial" w:cs="Arial"/>
          <w:sz w:val="20"/>
          <w:szCs w:val="20"/>
        </w:rPr>
        <w:t>enhances</w:t>
      </w:r>
      <w:proofErr w:type="gramEnd"/>
      <w:r w:rsidR="00772A9B" w:rsidRPr="000D6AB1">
        <w:rPr>
          <w:rFonts w:ascii="Arial" w:hAnsi="Arial" w:cs="Arial"/>
          <w:sz w:val="20"/>
          <w:szCs w:val="20"/>
        </w:rPr>
        <w:t xml:space="preserve"> plant resistance to salinity, improves plant productivity, increases nutrient absorption</w:t>
      </w:r>
      <w:r>
        <w:rPr>
          <w:rFonts w:ascii="Arial" w:hAnsi="Arial" w:cs="Arial"/>
          <w:sz w:val="20"/>
          <w:szCs w:val="20"/>
        </w:rPr>
        <w:t>”</w:t>
      </w:r>
      <w:r w:rsidR="00772A9B" w:rsidRPr="000D6AB1">
        <w:rPr>
          <w:rFonts w:ascii="Arial" w:hAnsi="Arial" w:cs="Arial"/>
          <w:sz w:val="20"/>
          <w:szCs w:val="20"/>
        </w:rPr>
        <w:t xml:space="preserve"> (Garg and Bhandari, 2016), </w:t>
      </w:r>
      <w:r>
        <w:rPr>
          <w:rFonts w:ascii="Arial" w:hAnsi="Arial" w:cs="Arial"/>
          <w:sz w:val="20"/>
          <w:szCs w:val="20"/>
        </w:rPr>
        <w:t>“</w:t>
      </w:r>
      <w:r w:rsidR="00772A9B" w:rsidRPr="000D6AB1">
        <w:rPr>
          <w:rFonts w:ascii="Arial" w:hAnsi="Arial" w:cs="Arial"/>
          <w:sz w:val="20"/>
          <w:szCs w:val="20"/>
        </w:rPr>
        <w:t>maintains ion equilibrium and facilitates water uptake</w:t>
      </w:r>
      <w:r>
        <w:rPr>
          <w:rFonts w:ascii="Arial" w:hAnsi="Arial" w:cs="Arial"/>
          <w:sz w:val="20"/>
          <w:szCs w:val="20"/>
        </w:rPr>
        <w:t>”</w:t>
      </w:r>
      <w:r w:rsidR="00772A9B" w:rsidRPr="000D6AB1">
        <w:rPr>
          <w:rFonts w:ascii="Arial" w:hAnsi="Arial" w:cs="Arial"/>
          <w:sz w:val="20"/>
          <w:szCs w:val="20"/>
        </w:rPr>
        <w:t xml:space="preserve"> (Lozano </w:t>
      </w:r>
      <w:r w:rsidR="00772A9B" w:rsidRPr="000D6AB1">
        <w:rPr>
          <w:rFonts w:ascii="Arial" w:hAnsi="Arial" w:cs="Arial"/>
          <w:i/>
          <w:iCs/>
          <w:sz w:val="20"/>
          <w:szCs w:val="20"/>
        </w:rPr>
        <w:t>et al</w:t>
      </w:r>
      <w:r w:rsidR="00772A9B" w:rsidRPr="000D6AB1">
        <w:rPr>
          <w:rFonts w:ascii="Arial" w:hAnsi="Arial" w:cs="Arial"/>
          <w:sz w:val="20"/>
          <w:szCs w:val="20"/>
        </w:rPr>
        <w:t>., 2012).</w:t>
      </w:r>
      <w:r>
        <w:rPr>
          <w:rFonts w:ascii="Arial" w:hAnsi="Arial" w:cs="Arial"/>
          <w:sz w:val="20"/>
          <w:szCs w:val="20"/>
        </w:rPr>
        <w:t>”</w:t>
      </w:r>
      <w:r w:rsidR="00426AA5" w:rsidRPr="000D6AB1">
        <w:rPr>
          <w:rFonts w:ascii="Arial" w:hAnsi="Arial" w:cs="Arial"/>
          <w:sz w:val="20"/>
          <w:szCs w:val="20"/>
        </w:rPr>
        <w:t>AM have been reported to enhance Si uptake in mycorrhizal plants of Glycine max</w:t>
      </w:r>
      <w:r>
        <w:rPr>
          <w:rFonts w:ascii="Arial" w:hAnsi="Arial" w:cs="Arial"/>
          <w:sz w:val="20"/>
          <w:szCs w:val="20"/>
        </w:rPr>
        <w:t>”</w:t>
      </w:r>
      <w:r w:rsidR="00426AA5" w:rsidRPr="000D6AB1">
        <w:rPr>
          <w:rFonts w:ascii="Arial" w:hAnsi="Arial" w:cs="Arial"/>
          <w:sz w:val="20"/>
          <w:szCs w:val="20"/>
        </w:rPr>
        <w:t xml:space="preserve"> (Yost and Fox 1982) and Zea mays (Clark and Zeto 2000).</w:t>
      </w:r>
      <w:r w:rsidR="00772A9B" w:rsidRPr="000D6AB1">
        <w:rPr>
          <w:rFonts w:ascii="Arial" w:hAnsi="Arial" w:cs="Arial"/>
          <w:sz w:val="20"/>
          <w:szCs w:val="20"/>
        </w:rPr>
        <w:t xml:space="preserve"> </w:t>
      </w:r>
      <w:r>
        <w:rPr>
          <w:rFonts w:ascii="Arial" w:hAnsi="Arial" w:cs="Arial"/>
          <w:sz w:val="20"/>
          <w:szCs w:val="20"/>
        </w:rPr>
        <w:t>“</w:t>
      </w:r>
      <w:r w:rsidR="00772A9B" w:rsidRPr="000D6AB1">
        <w:rPr>
          <w:rFonts w:ascii="Arial" w:hAnsi="Arial" w:cs="Arial"/>
          <w:sz w:val="20"/>
          <w:szCs w:val="20"/>
        </w:rPr>
        <w:t xml:space="preserve">AM through </w:t>
      </w:r>
      <w:proofErr w:type="spellStart"/>
      <w:r w:rsidR="00772A9B" w:rsidRPr="000D6AB1">
        <w:rPr>
          <w:rFonts w:ascii="Arial" w:hAnsi="Arial" w:cs="Arial"/>
          <w:sz w:val="20"/>
          <w:szCs w:val="20"/>
        </w:rPr>
        <w:t>extramatrical</w:t>
      </w:r>
      <w:proofErr w:type="spellEnd"/>
      <w:r w:rsidR="00772A9B" w:rsidRPr="000D6AB1">
        <w:rPr>
          <w:rFonts w:ascii="Arial" w:hAnsi="Arial" w:cs="Arial"/>
          <w:sz w:val="20"/>
          <w:szCs w:val="20"/>
        </w:rPr>
        <w:t xml:space="preserve"> hyphae can help the absorption and translocation of more nutrients than without symbiosis with AM</w:t>
      </w:r>
      <w:r>
        <w:rPr>
          <w:rFonts w:ascii="Arial" w:hAnsi="Arial" w:cs="Arial"/>
          <w:sz w:val="20"/>
          <w:szCs w:val="20"/>
        </w:rPr>
        <w:t>”</w:t>
      </w:r>
      <w:r w:rsidR="00830F29" w:rsidRPr="000D6AB1">
        <w:rPr>
          <w:rFonts w:ascii="Arial" w:hAnsi="Arial" w:cs="Arial"/>
          <w:sz w:val="20"/>
          <w:szCs w:val="20"/>
        </w:rPr>
        <w:t xml:space="preserve"> (Guo </w:t>
      </w:r>
      <w:r w:rsidR="00830F29" w:rsidRPr="000D6AB1">
        <w:rPr>
          <w:rFonts w:ascii="Arial" w:hAnsi="Arial" w:cs="Arial"/>
          <w:i/>
          <w:iCs/>
          <w:sz w:val="20"/>
          <w:szCs w:val="20"/>
        </w:rPr>
        <w:t>et al.,</w:t>
      </w:r>
      <w:r w:rsidR="00830F29" w:rsidRPr="000D6AB1">
        <w:rPr>
          <w:rFonts w:ascii="Arial" w:hAnsi="Arial" w:cs="Arial"/>
          <w:sz w:val="20"/>
          <w:szCs w:val="20"/>
        </w:rPr>
        <w:t>2010)</w:t>
      </w:r>
      <w:r w:rsidR="00772A9B" w:rsidRPr="000D6AB1">
        <w:rPr>
          <w:rFonts w:ascii="Arial" w:hAnsi="Arial" w:cs="Arial"/>
          <w:sz w:val="20"/>
          <w:szCs w:val="20"/>
        </w:rPr>
        <w:t xml:space="preserve"> </w:t>
      </w:r>
      <w:r>
        <w:rPr>
          <w:rFonts w:ascii="Arial" w:hAnsi="Arial" w:cs="Arial"/>
          <w:sz w:val="20"/>
          <w:szCs w:val="20"/>
        </w:rPr>
        <w:t>“</w:t>
      </w:r>
      <w:r w:rsidR="00772A9B" w:rsidRPr="000D6AB1">
        <w:rPr>
          <w:rFonts w:ascii="Arial" w:hAnsi="Arial" w:cs="Arial"/>
          <w:sz w:val="20"/>
          <w:szCs w:val="20"/>
        </w:rPr>
        <w:t>especially phosphate ions (Sharda and Koide</w:t>
      </w:r>
      <w:r w:rsidR="00830F29" w:rsidRPr="000D6AB1">
        <w:rPr>
          <w:rFonts w:ascii="Arial" w:hAnsi="Arial" w:cs="Arial"/>
          <w:sz w:val="20"/>
          <w:szCs w:val="20"/>
        </w:rPr>
        <w:t>, 2010</w:t>
      </w:r>
      <w:r w:rsidR="00772A9B" w:rsidRPr="000D6AB1">
        <w:rPr>
          <w:rFonts w:ascii="Arial" w:hAnsi="Arial" w:cs="Arial"/>
          <w:sz w:val="20"/>
          <w:szCs w:val="20"/>
        </w:rPr>
        <w:t>).</w:t>
      </w:r>
      <w:r w:rsidR="00830F29" w:rsidRPr="000D6AB1">
        <w:rPr>
          <w:rFonts w:ascii="Arial" w:hAnsi="Arial" w:cs="Arial"/>
          <w:sz w:val="20"/>
          <w:szCs w:val="20"/>
        </w:rPr>
        <w:t xml:space="preserve"> Growth in saline soils was increased by inoculation with Glomus sp, with AM plants having increased phosphate and decreased Na concentrations in shoots compared to uninoculated controls</w:t>
      </w:r>
      <w:r>
        <w:rPr>
          <w:rFonts w:ascii="Arial" w:hAnsi="Arial" w:cs="Arial"/>
          <w:sz w:val="20"/>
          <w:szCs w:val="20"/>
        </w:rPr>
        <w:t>”</w:t>
      </w:r>
      <w:r w:rsidR="00830F29" w:rsidRPr="000D6AB1">
        <w:rPr>
          <w:rFonts w:ascii="Arial" w:hAnsi="Arial" w:cs="Arial"/>
          <w:sz w:val="20"/>
          <w:szCs w:val="20"/>
        </w:rPr>
        <w:t xml:space="preserve"> (Pfeiffer and </w:t>
      </w:r>
      <w:proofErr w:type="spellStart"/>
      <w:r w:rsidR="00830F29" w:rsidRPr="000D6AB1">
        <w:rPr>
          <w:rFonts w:ascii="Arial" w:hAnsi="Arial" w:cs="Arial"/>
          <w:sz w:val="20"/>
          <w:szCs w:val="20"/>
        </w:rPr>
        <w:t>Bloss</w:t>
      </w:r>
      <w:proofErr w:type="spellEnd"/>
      <w:r w:rsidR="00830F29" w:rsidRPr="000D6AB1">
        <w:rPr>
          <w:rFonts w:ascii="Arial" w:hAnsi="Arial" w:cs="Arial"/>
          <w:sz w:val="20"/>
          <w:szCs w:val="20"/>
        </w:rPr>
        <w:t>, 1987; Giri and Mukerji, 2004).</w:t>
      </w:r>
    </w:p>
    <w:p w14:paraId="7E299D88" w14:textId="0973AF98" w:rsidR="00830F29" w:rsidRDefault="007207C4" w:rsidP="00BE3068">
      <w:pPr>
        <w:spacing w:line="360" w:lineRule="auto"/>
        <w:ind w:firstLine="720"/>
        <w:jc w:val="both"/>
        <w:rPr>
          <w:rFonts w:ascii="Arial" w:hAnsi="Arial" w:cs="Arial"/>
          <w:sz w:val="20"/>
          <w:szCs w:val="20"/>
        </w:rPr>
      </w:pPr>
      <w:r>
        <w:rPr>
          <w:rFonts w:ascii="Arial" w:hAnsi="Arial" w:cs="Arial"/>
          <w:sz w:val="20"/>
          <w:szCs w:val="20"/>
        </w:rPr>
        <w:t>“</w:t>
      </w:r>
      <w:r w:rsidR="00830F29" w:rsidRPr="000D6AB1">
        <w:rPr>
          <w:rFonts w:ascii="Arial" w:hAnsi="Arial" w:cs="Arial"/>
          <w:sz w:val="20"/>
          <w:szCs w:val="20"/>
        </w:rPr>
        <w:t>Millet is a group of small-grained cereal grown around the world for food and fodder. Among various millets, Sorghum (Sorghum bicolour L.) is the most important cereal crop after wheat, rice, maize and barley in the country. Sorghum species are native to tropical and subtropical regions of Africa and Asia that belongs to family Poaceae. Meanwhile, Si + PGPR can improve and promote the growth of mungbean, so it might be used in a farming system to reduce the effects of salinity stress</w:t>
      </w:r>
      <w:r>
        <w:rPr>
          <w:rFonts w:ascii="Arial" w:hAnsi="Arial" w:cs="Arial"/>
          <w:sz w:val="20"/>
          <w:szCs w:val="20"/>
        </w:rPr>
        <w:t>”</w:t>
      </w:r>
      <w:bookmarkStart w:id="1" w:name="_GoBack"/>
      <w:bookmarkEnd w:id="1"/>
      <w:r w:rsidR="00830F29" w:rsidRPr="000D6AB1">
        <w:rPr>
          <w:rFonts w:ascii="Arial" w:hAnsi="Arial" w:cs="Arial"/>
          <w:sz w:val="20"/>
          <w:szCs w:val="20"/>
        </w:rPr>
        <w:t xml:space="preserve"> (Ahmed </w:t>
      </w:r>
      <w:r w:rsidR="00830F29" w:rsidRPr="000D6AB1">
        <w:rPr>
          <w:rFonts w:ascii="Arial" w:hAnsi="Arial" w:cs="Arial"/>
          <w:i/>
          <w:iCs/>
          <w:sz w:val="20"/>
          <w:szCs w:val="20"/>
        </w:rPr>
        <w:t>et al</w:t>
      </w:r>
      <w:r w:rsidR="00830F29" w:rsidRPr="000D6AB1">
        <w:rPr>
          <w:rFonts w:ascii="Arial" w:hAnsi="Arial" w:cs="Arial"/>
          <w:sz w:val="20"/>
          <w:szCs w:val="20"/>
        </w:rPr>
        <w:t>.,2020).</w:t>
      </w:r>
      <w:r w:rsidR="00BF41F4" w:rsidRPr="000D6AB1">
        <w:rPr>
          <w:rFonts w:ascii="Arial" w:hAnsi="Arial" w:cs="Arial"/>
          <w:sz w:val="20"/>
          <w:szCs w:val="20"/>
        </w:rPr>
        <w:t xml:space="preserve"> Silicon has been shown to enhance plant tolerance to salinity, while VAM can improve nutrient uptake and plant resilience. This study aims to investigate the effectiveness of silicon and VAM in alleviating saline stress in sorghum crop. </w:t>
      </w:r>
    </w:p>
    <w:p w14:paraId="5F21DCDE" w14:textId="77777777" w:rsidR="000D6AB1" w:rsidRPr="000D6AB1" w:rsidRDefault="000D6AB1" w:rsidP="00BE3068">
      <w:pPr>
        <w:spacing w:line="360" w:lineRule="auto"/>
        <w:ind w:firstLine="720"/>
        <w:jc w:val="both"/>
        <w:rPr>
          <w:rFonts w:ascii="Arial" w:hAnsi="Arial" w:cs="Arial"/>
          <w:sz w:val="20"/>
          <w:szCs w:val="20"/>
        </w:rPr>
      </w:pPr>
    </w:p>
    <w:p w14:paraId="0A7160C1" w14:textId="062944D0" w:rsidR="003B7DC0" w:rsidRPr="000D6AB1" w:rsidRDefault="000D6AB1" w:rsidP="000D6AB1">
      <w:pPr>
        <w:pStyle w:val="ListParagraph"/>
        <w:numPr>
          <w:ilvl w:val="0"/>
          <w:numId w:val="2"/>
        </w:numPr>
        <w:spacing w:line="360" w:lineRule="auto"/>
        <w:ind w:left="284" w:hanging="284"/>
        <w:jc w:val="both"/>
        <w:rPr>
          <w:rFonts w:ascii="Arial" w:hAnsi="Arial" w:cs="Arial"/>
          <w:b/>
          <w:bCs/>
        </w:rPr>
      </w:pPr>
      <w:r w:rsidRPr="000D6AB1">
        <w:rPr>
          <w:rFonts w:ascii="Arial" w:hAnsi="Arial" w:cs="Arial"/>
          <w:b/>
          <w:bCs/>
        </w:rPr>
        <w:t>MATERIALS AND METHODS</w:t>
      </w:r>
    </w:p>
    <w:p w14:paraId="7B048865" w14:textId="2C74E023" w:rsidR="002F02D3" w:rsidRPr="000D6AB1" w:rsidRDefault="000D6AB1" w:rsidP="00BE3068">
      <w:pPr>
        <w:spacing w:line="360" w:lineRule="auto"/>
        <w:jc w:val="both"/>
        <w:rPr>
          <w:rFonts w:ascii="Arial" w:hAnsi="Arial" w:cs="Arial"/>
          <w:b/>
          <w:bCs/>
        </w:rPr>
      </w:pPr>
      <w:r w:rsidRPr="000D6AB1">
        <w:rPr>
          <w:rFonts w:ascii="Arial" w:hAnsi="Arial" w:cs="Arial"/>
          <w:b/>
          <w:bCs/>
        </w:rPr>
        <w:t>EXPERIMENTAL SITE</w:t>
      </w:r>
    </w:p>
    <w:p w14:paraId="59F4544B" w14:textId="5774A969" w:rsidR="002F02D3" w:rsidRPr="000D6AB1" w:rsidRDefault="00B42102" w:rsidP="000D6AB1">
      <w:pPr>
        <w:spacing w:after="0" w:line="360" w:lineRule="auto"/>
        <w:ind w:firstLine="720"/>
        <w:jc w:val="both"/>
        <w:rPr>
          <w:rFonts w:ascii="Arial" w:hAnsi="Arial" w:cs="Arial"/>
          <w:sz w:val="20"/>
          <w:szCs w:val="20"/>
          <w:lang w:val="en-US"/>
        </w:rPr>
      </w:pPr>
      <w:r w:rsidRPr="000D6AB1">
        <w:rPr>
          <w:rFonts w:ascii="Arial" w:eastAsia="Times New Roman" w:hAnsi="Arial" w:cs="Arial"/>
          <w:sz w:val="20"/>
          <w:szCs w:val="20"/>
        </w:rPr>
        <w:t xml:space="preserve">The field experiment was conducted in field located at Kuppuchipalayam village, Manmangalam taluk in Karur district, Tamil Nadu, India </w:t>
      </w:r>
      <w:r w:rsidRPr="000D6AB1">
        <w:rPr>
          <w:rFonts w:ascii="Arial" w:hAnsi="Arial" w:cs="Arial"/>
          <w:sz w:val="20"/>
          <w:szCs w:val="20"/>
          <w:lang w:val="en-US"/>
        </w:rPr>
        <w:t>to understand the response of sorghum to dual application of silicon and mycorrhiza under saline water irrigation</w:t>
      </w:r>
      <w:r w:rsidR="002533D8" w:rsidRPr="000D6AB1">
        <w:rPr>
          <w:rFonts w:ascii="Arial" w:hAnsi="Arial" w:cs="Arial"/>
          <w:sz w:val="20"/>
          <w:szCs w:val="20"/>
          <w:lang w:val="en-US"/>
        </w:rPr>
        <w:t xml:space="preserve">. The experimental soil was loamy </w:t>
      </w:r>
      <w:r w:rsidR="002533D8" w:rsidRPr="000D6AB1">
        <w:rPr>
          <w:rFonts w:ascii="Arial" w:hAnsi="Arial" w:cs="Arial"/>
          <w:sz w:val="20"/>
          <w:szCs w:val="20"/>
          <w:lang w:val="en-US"/>
        </w:rPr>
        <w:lastRenderedPageBreak/>
        <w:t>sand with the pH and EC of 7.62 and 2.83 dSm</w:t>
      </w:r>
      <w:r w:rsidR="002533D8" w:rsidRPr="000D6AB1">
        <w:rPr>
          <w:rFonts w:ascii="Arial" w:hAnsi="Arial" w:cs="Arial"/>
          <w:sz w:val="20"/>
          <w:szCs w:val="20"/>
          <w:vertAlign w:val="superscript"/>
          <w:lang w:val="en-US"/>
        </w:rPr>
        <w:t>-1</w:t>
      </w:r>
      <w:r w:rsidR="002533D8" w:rsidRPr="000D6AB1">
        <w:rPr>
          <w:rFonts w:ascii="Arial" w:hAnsi="Arial" w:cs="Arial"/>
          <w:sz w:val="20"/>
          <w:szCs w:val="20"/>
          <w:lang w:val="en-US"/>
        </w:rPr>
        <w:t>respectively</w:t>
      </w:r>
      <w:r w:rsidRPr="000D6AB1">
        <w:rPr>
          <w:rFonts w:ascii="Arial" w:eastAsia="Times New Roman" w:hAnsi="Arial" w:cs="Arial"/>
          <w:sz w:val="20"/>
          <w:szCs w:val="20"/>
        </w:rPr>
        <w:t>.</w:t>
      </w:r>
      <w:r w:rsidR="002533D8" w:rsidRPr="000D6AB1">
        <w:rPr>
          <w:rFonts w:ascii="Arial" w:eastAsia="Times New Roman" w:hAnsi="Arial" w:cs="Arial"/>
          <w:sz w:val="20"/>
          <w:szCs w:val="20"/>
        </w:rPr>
        <w:t xml:space="preserve"> The irrigation water contains Ph and EC of 8.57 and 11.21 dSm</w:t>
      </w:r>
      <w:r w:rsidR="002533D8" w:rsidRPr="000D6AB1">
        <w:rPr>
          <w:rFonts w:ascii="Arial" w:eastAsia="Times New Roman" w:hAnsi="Arial" w:cs="Arial"/>
          <w:sz w:val="20"/>
          <w:szCs w:val="20"/>
          <w:vertAlign w:val="superscript"/>
        </w:rPr>
        <w:t xml:space="preserve">-1 </w:t>
      </w:r>
      <w:r w:rsidR="002533D8" w:rsidRPr="000D6AB1">
        <w:rPr>
          <w:rFonts w:ascii="Arial" w:eastAsia="Times New Roman" w:hAnsi="Arial" w:cs="Arial"/>
          <w:sz w:val="20"/>
          <w:szCs w:val="20"/>
        </w:rPr>
        <w:t>respectively.</w:t>
      </w:r>
      <w:r w:rsidRPr="000D6AB1">
        <w:rPr>
          <w:rFonts w:ascii="Arial" w:eastAsia="Times New Roman" w:hAnsi="Arial" w:cs="Arial"/>
          <w:sz w:val="20"/>
          <w:szCs w:val="20"/>
        </w:rPr>
        <w:t xml:space="preserve"> </w:t>
      </w:r>
      <w:r w:rsidRPr="000D6AB1">
        <w:rPr>
          <w:rFonts w:ascii="Arial" w:hAnsi="Arial" w:cs="Arial"/>
          <w:sz w:val="20"/>
          <w:szCs w:val="20"/>
          <w:lang w:val="en-US"/>
        </w:rPr>
        <w:t>It is geographically located at 11.02</w:t>
      </w:r>
      <w:r w:rsidRPr="000D6AB1">
        <w:rPr>
          <w:rFonts w:ascii="Arial" w:hAnsi="Arial" w:cs="Arial"/>
          <w:sz w:val="20"/>
          <w:szCs w:val="20"/>
          <w:vertAlign w:val="superscript"/>
          <w:lang w:val="en-US"/>
        </w:rPr>
        <w:t xml:space="preserve">0 </w:t>
      </w:r>
      <w:r w:rsidRPr="000D6AB1">
        <w:rPr>
          <w:rFonts w:ascii="Arial" w:hAnsi="Arial" w:cs="Arial"/>
          <w:sz w:val="20"/>
          <w:szCs w:val="20"/>
          <w:lang w:val="en-US"/>
        </w:rPr>
        <w:t>N latitude and 78.11</w:t>
      </w:r>
      <w:r w:rsidRPr="000D6AB1">
        <w:rPr>
          <w:rFonts w:ascii="Arial" w:hAnsi="Arial" w:cs="Arial"/>
          <w:sz w:val="20"/>
          <w:szCs w:val="20"/>
          <w:vertAlign w:val="superscript"/>
          <w:lang w:val="en-US"/>
        </w:rPr>
        <w:t xml:space="preserve">0 </w:t>
      </w:r>
      <w:r w:rsidRPr="000D6AB1">
        <w:rPr>
          <w:rFonts w:ascii="Arial" w:hAnsi="Arial" w:cs="Arial"/>
          <w:sz w:val="20"/>
          <w:szCs w:val="20"/>
          <w:lang w:val="en-US"/>
        </w:rPr>
        <w:t>E longitudes with an attitude of 121 meters above mean sea level (MSL).</w:t>
      </w:r>
      <w:r w:rsidR="00C86346" w:rsidRPr="000D6AB1">
        <w:rPr>
          <w:rFonts w:ascii="Arial" w:hAnsi="Arial" w:cs="Arial"/>
          <w:sz w:val="20"/>
          <w:szCs w:val="20"/>
          <w:lang w:val="en-US"/>
        </w:rPr>
        <w:t xml:space="preserve"> </w:t>
      </w:r>
      <w:r w:rsidR="00C86346" w:rsidRPr="000D6AB1">
        <w:rPr>
          <w:rFonts w:ascii="Arial" w:eastAsia="Times New Roman" w:hAnsi="Arial" w:cs="Arial"/>
          <w:sz w:val="20"/>
          <w:szCs w:val="20"/>
        </w:rPr>
        <w:t xml:space="preserve">The weather of the experimental area during the cropping period was moderately warm with hot summer. The maximum temperature fluctuates between </w:t>
      </w:r>
      <w:r w:rsidR="00C86346" w:rsidRPr="000D6AB1">
        <w:rPr>
          <w:rFonts w:ascii="Arial" w:hAnsi="Arial" w:cs="Arial"/>
          <w:color w:val="000000"/>
          <w:sz w:val="20"/>
          <w:szCs w:val="20"/>
        </w:rPr>
        <w:t>27.84</w:t>
      </w:r>
      <w:r w:rsidR="00C86346" w:rsidRPr="000D6AB1">
        <w:rPr>
          <w:rFonts w:ascii="Arial" w:eastAsia="Times New Roman" w:hAnsi="Arial" w:cs="Arial"/>
          <w:sz w:val="20"/>
          <w:szCs w:val="20"/>
        </w:rPr>
        <w:t>°C</w:t>
      </w:r>
      <w:r w:rsidR="00C86346" w:rsidRPr="000D6AB1">
        <w:rPr>
          <w:rFonts w:ascii="Arial" w:hAnsi="Arial" w:cs="Arial"/>
          <w:color w:val="000000"/>
          <w:sz w:val="20"/>
          <w:szCs w:val="20"/>
        </w:rPr>
        <w:t xml:space="preserve"> to 30.85</w:t>
      </w:r>
      <w:r w:rsidR="00C86346" w:rsidRPr="000D6AB1">
        <w:rPr>
          <w:rFonts w:ascii="Arial" w:eastAsia="Times New Roman" w:hAnsi="Arial" w:cs="Arial"/>
          <w:sz w:val="20"/>
          <w:szCs w:val="20"/>
        </w:rPr>
        <w:t xml:space="preserve">°C with a mean of 29.19°C, while the minimum temperature ranges from </w:t>
      </w:r>
      <w:r w:rsidR="00C86346" w:rsidRPr="000D6AB1">
        <w:rPr>
          <w:rFonts w:ascii="Arial" w:hAnsi="Arial" w:cs="Arial"/>
          <w:color w:val="000000"/>
          <w:sz w:val="20"/>
          <w:szCs w:val="20"/>
        </w:rPr>
        <w:t>15.45</w:t>
      </w:r>
      <w:r w:rsidR="00C86346" w:rsidRPr="000D6AB1">
        <w:rPr>
          <w:rFonts w:ascii="Arial" w:eastAsia="Times New Roman" w:hAnsi="Arial" w:cs="Arial"/>
          <w:sz w:val="20"/>
          <w:szCs w:val="20"/>
        </w:rPr>
        <w:t>°C</w:t>
      </w:r>
      <w:r w:rsidR="00C86346" w:rsidRPr="000D6AB1">
        <w:rPr>
          <w:rFonts w:ascii="Arial" w:hAnsi="Arial" w:cs="Arial"/>
          <w:color w:val="000000"/>
          <w:sz w:val="20"/>
          <w:szCs w:val="20"/>
        </w:rPr>
        <w:t xml:space="preserve"> to 22.93</w:t>
      </w:r>
      <w:r w:rsidR="00C86346" w:rsidRPr="000D6AB1">
        <w:rPr>
          <w:rFonts w:ascii="Arial" w:eastAsia="Times New Roman" w:hAnsi="Arial" w:cs="Arial"/>
          <w:sz w:val="20"/>
          <w:szCs w:val="20"/>
        </w:rPr>
        <w:t xml:space="preserve">°C with a mean value of 19.96°C. The relative humidity ranges from 76 to 86 percent with a mean of 81 percent. </w:t>
      </w:r>
      <w:r w:rsidR="00091030" w:rsidRPr="000D6AB1">
        <w:rPr>
          <w:rFonts w:ascii="Arial" w:hAnsi="Arial" w:cs="Arial"/>
          <w:sz w:val="20"/>
          <w:szCs w:val="20"/>
        </w:rPr>
        <w:t>The experiment consisted of fifteen treatments and was laid out in factorial randomized block design (FRBD) with two replications. M</w:t>
      </w:r>
      <w:r w:rsidR="00091030" w:rsidRPr="000D6AB1">
        <w:rPr>
          <w:rFonts w:ascii="Arial" w:hAnsi="Arial" w:cs="Arial"/>
          <w:sz w:val="20"/>
          <w:szCs w:val="20"/>
          <w:vertAlign w:val="subscript"/>
        </w:rPr>
        <w:t>0</w:t>
      </w:r>
      <w:r w:rsidR="00091030" w:rsidRPr="000D6AB1">
        <w:rPr>
          <w:rFonts w:ascii="Arial" w:hAnsi="Arial" w:cs="Arial"/>
          <w:sz w:val="20"/>
          <w:szCs w:val="20"/>
        </w:rPr>
        <w:t>-Non inoculated, M</w:t>
      </w:r>
      <w:r w:rsidR="00091030" w:rsidRPr="000D6AB1">
        <w:rPr>
          <w:rFonts w:ascii="Arial" w:hAnsi="Arial" w:cs="Arial"/>
          <w:sz w:val="20"/>
          <w:szCs w:val="20"/>
          <w:vertAlign w:val="subscript"/>
        </w:rPr>
        <w:t>1</w:t>
      </w:r>
      <w:r w:rsidR="00091030" w:rsidRPr="000D6AB1">
        <w:rPr>
          <w:rFonts w:ascii="Arial" w:hAnsi="Arial" w:cs="Arial"/>
          <w:sz w:val="20"/>
          <w:szCs w:val="20"/>
        </w:rPr>
        <w:t xml:space="preserve">- inoculated </w:t>
      </w:r>
      <w:r w:rsidR="00091030" w:rsidRPr="000D6AB1">
        <w:rPr>
          <w:rFonts w:ascii="Arial" w:hAnsi="Arial" w:cs="Arial"/>
          <w:i/>
          <w:iCs/>
          <w:sz w:val="20"/>
          <w:szCs w:val="20"/>
        </w:rPr>
        <w:t>Glomus mosseae</w:t>
      </w:r>
      <w:r w:rsidR="00091030" w:rsidRPr="000D6AB1">
        <w:rPr>
          <w:rFonts w:ascii="Arial" w:hAnsi="Arial" w:cs="Arial"/>
          <w:sz w:val="20"/>
          <w:szCs w:val="20"/>
        </w:rPr>
        <w:t xml:space="preserve"> (25g per plant) and M2- inoculated </w:t>
      </w:r>
      <w:r w:rsidR="00091030" w:rsidRPr="000D6AB1">
        <w:rPr>
          <w:rFonts w:ascii="Arial" w:hAnsi="Arial" w:cs="Arial"/>
          <w:i/>
          <w:iCs/>
          <w:sz w:val="20"/>
          <w:szCs w:val="20"/>
        </w:rPr>
        <w:t>Glomus mosseae</w:t>
      </w:r>
      <w:r w:rsidR="00091030" w:rsidRPr="000D6AB1">
        <w:rPr>
          <w:rFonts w:ascii="Arial" w:hAnsi="Arial" w:cs="Arial"/>
          <w:sz w:val="20"/>
          <w:szCs w:val="20"/>
        </w:rPr>
        <w:t xml:space="preserve"> (50g per plant) were tried along with different Silicon levels of Si</w:t>
      </w:r>
      <w:r w:rsidR="00091030" w:rsidRPr="000D6AB1">
        <w:rPr>
          <w:rFonts w:ascii="Arial" w:hAnsi="Arial" w:cs="Arial"/>
          <w:sz w:val="20"/>
          <w:szCs w:val="20"/>
          <w:vertAlign w:val="subscript"/>
        </w:rPr>
        <w:t>0</w:t>
      </w:r>
      <w:r w:rsidR="00091030" w:rsidRPr="000D6AB1">
        <w:rPr>
          <w:rFonts w:ascii="Arial" w:hAnsi="Arial" w:cs="Arial"/>
          <w:sz w:val="20"/>
          <w:szCs w:val="20"/>
        </w:rPr>
        <w:t>-0, Si</w:t>
      </w:r>
      <w:r w:rsidR="00A771A8" w:rsidRPr="000D6AB1">
        <w:rPr>
          <w:rFonts w:ascii="Arial" w:hAnsi="Arial" w:cs="Arial"/>
          <w:sz w:val="20"/>
          <w:szCs w:val="20"/>
          <w:vertAlign w:val="subscript"/>
        </w:rPr>
        <w:t>1</w:t>
      </w:r>
      <w:r w:rsidR="00091030" w:rsidRPr="000D6AB1">
        <w:rPr>
          <w:rFonts w:ascii="Arial" w:hAnsi="Arial" w:cs="Arial"/>
          <w:sz w:val="20"/>
          <w:szCs w:val="20"/>
        </w:rPr>
        <w:t>-25, Si</w:t>
      </w:r>
      <w:r w:rsidR="00091030" w:rsidRPr="000D6AB1">
        <w:rPr>
          <w:rFonts w:ascii="Arial" w:hAnsi="Arial" w:cs="Arial"/>
          <w:sz w:val="20"/>
          <w:szCs w:val="20"/>
          <w:vertAlign w:val="subscript"/>
        </w:rPr>
        <w:t>2</w:t>
      </w:r>
      <w:r w:rsidR="00091030" w:rsidRPr="000D6AB1">
        <w:rPr>
          <w:rFonts w:ascii="Arial" w:hAnsi="Arial" w:cs="Arial"/>
          <w:sz w:val="20"/>
          <w:szCs w:val="20"/>
        </w:rPr>
        <w:t>- 50, Si</w:t>
      </w:r>
      <w:r w:rsidR="00091030" w:rsidRPr="000D6AB1">
        <w:rPr>
          <w:rFonts w:ascii="Arial" w:hAnsi="Arial" w:cs="Arial"/>
          <w:sz w:val="20"/>
          <w:szCs w:val="20"/>
          <w:vertAlign w:val="subscript"/>
        </w:rPr>
        <w:t>3</w:t>
      </w:r>
      <w:r w:rsidR="00091030" w:rsidRPr="000D6AB1">
        <w:rPr>
          <w:rFonts w:ascii="Arial" w:hAnsi="Arial" w:cs="Arial"/>
          <w:sz w:val="20"/>
          <w:szCs w:val="20"/>
        </w:rPr>
        <w:t>-75 and Si</w:t>
      </w:r>
      <w:r w:rsidR="00091030" w:rsidRPr="000D6AB1">
        <w:rPr>
          <w:rFonts w:ascii="Arial" w:hAnsi="Arial" w:cs="Arial"/>
          <w:sz w:val="20"/>
          <w:szCs w:val="20"/>
          <w:vertAlign w:val="subscript"/>
        </w:rPr>
        <w:t>4</w:t>
      </w:r>
      <w:r w:rsidR="00091030" w:rsidRPr="000D6AB1">
        <w:rPr>
          <w:rFonts w:ascii="Arial" w:hAnsi="Arial" w:cs="Arial"/>
          <w:sz w:val="20"/>
          <w:szCs w:val="20"/>
        </w:rPr>
        <w:t xml:space="preserve">-100 </w:t>
      </w:r>
      <w:r w:rsidR="007771EB" w:rsidRPr="000D6AB1">
        <w:rPr>
          <w:rFonts w:ascii="Arial" w:hAnsi="Arial" w:cs="Arial"/>
          <w:sz w:val="20"/>
          <w:szCs w:val="20"/>
        </w:rPr>
        <w:t>K</w:t>
      </w:r>
      <w:r w:rsidR="00091030" w:rsidRPr="000D6AB1">
        <w:rPr>
          <w:rFonts w:ascii="Arial" w:hAnsi="Arial" w:cs="Arial"/>
          <w:sz w:val="20"/>
          <w:szCs w:val="20"/>
        </w:rPr>
        <w:t>g ha</w:t>
      </w:r>
      <w:r w:rsidR="00091030" w:rsidRPr="000D6AB1">
        <w:rPr>
          <w:rFonts w:ascii="Arial" w:hAnsi="Arial" w:cs="Arial"/>
          <w:sz w:val="20"/>
          <w:szCs w:val="20"/>
          <w:vertAlign w:val="superscript"/>
        </w:rPr>
        <w:t>-1</w:t>
      </w:r>
      <w:r w:rsidR="00091030" w:rsidRPr="000D6AB1">
        <w:rPr>
          <w:rFonts w:ascii="Arial" w:hAnsi="Arial" w:cs="Arial"/>
          <w:sz w:val="20"/>
          <w:szCs w:val="20"/>
        </w:rPr>
        <w:t>) through Diatomaceous earth. Recommended dose of 90:45:45 kg of NPK ha</w:t>
      </w:r>
      <w:r w:rsidR="00091030" w:rsidRPr="000D6AB1">
        <w:rPr>
          <w:rFonts w:ascii="Arial" w:hAnsi="Arial" w:cs="Arial"/>
          <w:sz w:val="20"/>
          <w:szCs w:val="20"/>
          <w:vertAlign w:val="superscript"/>
        </w:rPr>
        <w:t>-1</w:t>
      </w:r>
      <w:r w:rsidR="00091030" w:rsidRPr="000D6AB1">
        <w:rPr>
          <w:rFonts w:ascii="Arial" w:hAnsi="Arial" w:cs="Arial"/>
          <w:sz w:val="20"/>
          <w:szCs w:val="20"/>
        </w:rPr>
        <w:t xml:space="preserve"> was applied in the form of Urea, SSP and MOP respectively</w:t>
      </w:r>
      <w:r w:rsidRPr="000D6AB1">
        <w:rPr>
          <w:rFonts w:ascii="Arial" w:hAnsi="Arial" w:cs="Arial"/>
          <w:sz w:val="20"/>
          <w:szCs w:val="20"/>
        </w:rPr>
        <w:t xml:space="preserve"> to all the treatments</w:t>
      </w:r>
      <w:r w:rsidR="00091030" w:rsidRPr="000D6AB1">
        <w:rPr>
          <w:rFonts w:ascii="Arial" w:hAnsi="Arial" w:cs="Arial"/>
          <w:sz w:val="20"/>
          <w:szCs w:val="20"/>
        </w:rPr>
        <w:t>. Silicon and RDF were applied basally whereas VAM has been applied after 30 DAS.</w:t>
      </w:r>
      <w:r w:rsidR="00D8153B" w:rsidRPr="000D6AB1">
        <w:rPr>
          <w:rFonts w:ascii="Arial" w:hAnsi="Arial" w:cs="Arial"/>
          <w:sz w:val="20"/>
          <w:szCs w:val="20"/>
        </w:rPr>
        <w:t xml:space="preserve"> The VAM inoculum was applied near root zone of sorghum by placement method. </w:t>
      </w:r>
      <w:r w:rsidRPr="000D6AB1">
        <w:rPr>
          <w:rFonts w:ascii="Arial" w:hAnsi="Arial" w:cs="Arial"/>
          <w:sz w:val="20"/>
          <w:szCs w:val="20"/>
        </w:rPr>
        <w:t>Sorghum variety K12 was chosen for the study.</w:t>
      </w:r>
      <w:r w:rsidR="00C86346" w:rsidRPr="000D6AB1">
        <w:rPr>
          <w:rFonts w:ascii="Arial" w:hAnsi="Arial" w:cs="Arial"/>
          <w:sz w:val="20"/>
          <w:szCs w:val="20"/>
          <w:lang w:val="en-US"/>
        </w:rPr>
        <w:t xml:space="preserve"> The plant growth parameters like plant height, leaf area index (LAI), chlorophyll content</w:t>
      </w:r>
      <w:r w:rsidR="00D62B30" w:rsidRPr="000D6AB1">
        <w:rPr>
          <w:rFonts w:ascii="Arial" w:hAnsi="Arial" w:cs="Arial"/>
          <w:sz w:val="20"/>
          <w:szCs w:val="20"/>
          <w:lang w:val="en-US"/>
        </w:rPr>
        <w:t xml:space="preserve"> and DMP and the yield parameters like no. of earheads/m2, no. of filled grains/earhead, stover yield and grain yield were recorded at vegetative, flowering and harvest stages.</w:t>
      </w:r>
    </w:p>
    <w:p w14:paraId="605580C9" w14:textId="06124C83" w:rsidR="00D62B30" w:rsidRPr="000D6AB1" w:rsidRDefault="000D6AB1" w:rsidP="000D6AB1">
      <w:pPr>
        <w:pStyle w:val="ListParagraph"/>
        <w:numPr>
          <w:ilvl w:val="0"/>
          <w:numId w:val="2"/>
        </w:numPr>
        <w:spacing w:after="0" w:line="360" w:lineRule="auto"/>
        <w:ind w:left="284" w:hanging="284"/>
        <w:jc w:val="both"/>
        <w:rPr>
          <w:rFonts w:ascii="Arial" w:hAnsi="Arial" w:cs="Arial"/>
          <w:b/>
          <w:bCs/>
          <w:lang w:val="en-US"/>
        </w:rPr>
      </w:pPr>
      <w:r w:rsidRPr="000D6AB1">
        <w:rPr>
          <w:rFonts w:ascii="Arial" w:hAnsi="Arial" w:cs="Arial"/>
          <w:b/>
          <w:bCs/>
          <w:lang w:val="en-US"/>
        </w:rPr>
        <w:t>RESULTS AND DISCUSSION</w:t>
      </w:r>
    </w:p>
    <w:p w14:paraId="5D9F0280" w14:textId="3AD502A5" w:rsidR="00D62B30" w:rsidRPr="000D6AB1" w:rsidRDefault="000D6AB1" w:rsidP="00BE3068">
      <w:pPr>
        <w:spacing w:after="0" w:line="360" w:lineRule="auto"/>
        <w:jc w:val="both"/>
        <w:rPr>
          <w:rFonts w:ascii="Arial" w:hAnsi="Arial" w:cs="Arial"/>
          <w:b/>
          <w:bCs/>
          <w:lang w:val="en-US"/>
        </w:rPr>
      </w:pPr>
      <w:r w:rsidRPr="000D6AB1">
        <w:rPr>
          <w:rFonts w:ascii="Arial" w:hAnsi="Arial" w:cs="Arial"/>
          <w:b/>
          <w:bCs/>
          <w:lang w:val="en-US"/>
        </w:rPr>
        <w:t>GROWTH ATTRIBUTES</w:t>
      </w:r>
    </w:p>
    <w:p w14:paraId="04BA7035" w14:textId="71ABFCCE" w:rsidR="0025388A" w:rsidRPr="000D6AB1" w:rsidRDefault="00051DB8" w:rsidP="002533D8">
      <w:pPr>
        <w:spacing w:after="0" w:line="360" w:lineRule="auto"/>
        <w:ind w:firstLine="720"/>
        <w:jc w:val="both"/>
        <w:rPr>
          <w:rFonts w:ascii="Arial" w:hAnsi="Arial" w:cs="Arial"/>
          <w:sz w:val="20"/>
          <w:szCs w:val="20"/>
          <w:shd w:val="clear" w:color="auto" w:fill="FCFCFC"/>
        </w:rPr>
      </w:pPr>
      <w:r w:rsidRPr="000D6AB1">
        <w:rPr>
          <w:rFonts w:ascii="Arial" w:hAnsi="Arial" w:cs="Arial"/>
          <w:sz w:val="20"/>
          <w:szCs w:val="20"/>
          <w:lang w:val="en-US"/>
        </w:rPr>
        <w:t>The application of silicon 200 kg ha</w:t>
      </w:r>
      <w:r w:rsidRPr="000D6AB1">
        <w:rPr>
          <w:rFonts w:ascii="Arial" w:hAnsi="Arial" w:cs="Arial"/>
          <w:sz w:val="20"/>
          <w:szCs w:val="20"/>
          <w:vertAlign w:val="superscript"/>
          <w:lang w:val="en-US"/>
        </w:rPr>
        <w:t>-1</w:t>
      </w:r>
      <w:r w:rsidRPr="000D6AB1">
        <w:rPr>
          <w:rFonts w:ascii="Arial" w:hAnsi="Arial" w:cs="Arial"/>
          <w:sz w:val="20"/>
          <w:szCs w:val="20"/>
          <w:lang w:val="en-US"/>
        </w:rPr>
        <w:t xml:space="preserve"> along with VAM inoculated plants (50 g per plant) showed significant increase </w:t>
      </w:r>
      <w:r w:rsidR="004F7430" w:rsidRPr="000D6AB1">
        <w:rPr>
          <w:rFonts w:ascii="Arial" w:hAnsi="Arial" w:cs="Arial"/>
          <w:sz w:val="20"/>
          <w:szCs w:val="20"/>
          <w:lang w:val="en-US"/>
        </w:rPr>
        <w:t>in growth attributes</w:t>
      </w:r>
      <w:r w:rsidR="00306F25" w:rsidRPr="000D6AB1">
        <w:rPr>
          <w:rFonts w:ascii="Arial" w:hAnsi="Arial" w:cs="Arial"/>
          <w:sz w:val="20"/>
          <w:szCs w:val="20"/>
          <w:lang w:val="en-US"/>
        </w:rPr>
        <w:t xml:space="preserve"> over other treatments</w:t>
      </w:r>
      <w:r w:rsidR="004F7430" w:rsidRPr="000D6AB1">
        <w:rPr>
          <w:rFonts w:ascii="Arial" w:hAnsi="Arial" w:cs="Arial"/>
          <w:sz w:val="20"/>
          <w:szCs w:val="20"/>
          <w:lang w:val="en-US"/>
        </w:rPr>
        <w:t>. The application of silicon (200 kg ha</w:t>
      </w:r>
      <w:r w:rsidR="004F7430" w:rsidRPr="000D6AB1">
        <w:rPr>
          <w:rFonts w:ascii="Arial" w:hAnsi="Arial" w:cs="Arial"/>
          <w:sz w:val="20"/>
          <w:szCs w:val="20"/>
          <w:vertAlign w:val="superscript"/>
          <w:lang w:val="en-US"/>
        </w:rPr>
        <w:t>-1</w:t>
      </w:r>
      <w:r w:rsidR="004F7430" w:rsidRPr="000D6AB1">
        <w:rPr>
          <w:rFonts w:ascii="Arial" w:hAnsi="Arial" w:cs="Arial"/>
          <w:sz w:val="20"/>
          <w:szCs w:val="20"/>
          <w:lang w:val="en-US"/>
        </w:rPr>
        <w:t xml:space="preserve">) and VAM (50 g per plant) recorded highest plant height of 58.45, 167.09 and 180.68 cm at vegetative, flowering and harvest stages respectively and the lowest was recorded in control where </w:t>
      </w:r>
      <w:r w:rsidR="00EA4CEA" w:rsidRPr="000D6AB1">
        <w:rPr>
          <w:rFonts w:ascii="Arial" w:hAnsi="Arial" w:cs="Arial"/>
          <w:sz w:val="20"/>
          <w:szCs w:val="20"/>
          <w:lang w:val="en-US"/>
        </w:rPr>
        <w:t>RDF alone applied</w:t>
      </w:r>
      <w:r w:rsidR="0025388A" w:rsidRPr="000D6AB1">
        <w:rPr>
          <w:rFonts w:ascii="Arial" w:hAnsi="Arial" w:cs="Arial"/>
          <w:sz w:val="20"/>
          <w:szCs w:val="20"/>
          <w:lang w:val="en-US"/>
        </w:rPr>
        <w:t xml:space="preserve"> (table 1)</w:t>
      </w:r>
      <w:r w:rsidR="00EA4CEA" w:rsidRPr="000D6AB1">
        <w:rPr>
          <w:rFonts w:ascii="Arial" w:hAnsi="Arial" w:cs="Arial"/>
          <w:sz w:val="20"/>
          <w:szCs w:val="20"/>
          <w:lang w:val="en-US"/>
        </w:rPr>
        <w:t>.</w:t>
      </w:r>
      <w:r w:rsidR="00D10FB2" w:rsidRPr="000D6AB1">
        <w:rPr>
          <w:rFonts w:ascii="Arial" w:hAnsi="Arial" w:cs="Arial"/>
          <w:sz w:val="20"/>
          <w:szCs w:val="20"/>
          <w:lang w:val="en-US"/>
        </w:rPr>
        <w:t xml:space="preserve"> </w:t>
      </w:r>
      <w:hyperlink w:anchor="tripathi" w:history="1">
        <w:r w:rsidR="00D10FB2" w:rsidRPr="000D6AB1">
          <w:rPr>
            <w:rStyle w:val="Hyperlink"/>
            <w:rFonts w:ascii="Arial" w:eastAsia="Times New Roman" w:hAnsi="Arial" w:cs="Arial"/>
            <w:color w:val="auto"/>
            <w:sz w:val="20"/>
            <w:szCs w:val="20"/>
            <w:u w:val="none"/>
            <w:lang w:val="en-US"/>
          </w:rPr>
          <w:t xml:space="preserve">Tripathi </w:t>
        </w:r>
        <w:r w:rsidR="00D10FB2" w:rsidRPr="000D6AB1">
          <w:rPr>
            <w:rStyle w:val="Hyperlink"/>
            <w:rFonts w:ascii="Arial" w:eastAsia="Times New Roman" w:hAnsi="Arial" w:cs="Arial"/>
            <w:i/>
            <w:color w:val="auto"/>
            <w:sz w:val="20"/>
            <w:szCs w:val="20"/>
            <w:u w:val="none"/>
            <w:lang w:val="en-US"/>
          </w:rPr>
          <w:t>et al.</w:t>
        </w:r>
        <w:r w:rsidR="00D10FB2" w:rsidRPr="000D6AB1">
          <w:rPr>
            <w:rStyle w:val="Hyperlink"/>
            <w:rFonts w:ascii="Arial" w:eastAsia="Times New Roman" w:hAnsi="Arial" w:cs="Arial"/>
            <w:color w:val="auto"/>
            <w:sz w:val="20"/>
            <w:szCs w:val="20"/>
            <w:u w:val="none"/>
            <w:lang w:val="en-US"/>
          </w:rPr>
          <w:t xml:space="preserve"> (2013)</w:t>
        </w:r>
      </w:hyperlink>
      <w:r w:rsidR="00D10FB2" w:rsidRPr="000D6AB1">
        <w:rPr>
          <w:rFonts w:ascii="Arial" w:eastAsia="Times New Roman" w:hAnsi="Arial" w:cs="Arial"/>
          <w:sz w:val="20"/>
          <w:szCs w:val="20"/>
          <w:lang w:val="en-US"/>
        </w:rPr>
        <w:t xml:space="preserve"> reported that in sorghum, silicon had enhanced the crop quality, yield and growth and protected the plants from various biotic and abiotic hurdles</w:t>
      </w:r>
      <w:r w:rsidR="00B96086" w:rsidRPr="000D6AB1">
        <w:rPr>
          <w:rFonts w:ascii="Arial" w:eastAsia="Times New Roman" w:hAnsi="Arial" w:cs="Arial"/>
          <w:sz w:val="20"/>
          <w:szCs w:val="20"/>
          <w:lang w:val="en-US"/>
        </w:rPr>
        <w:t xml:space="preserve">. </w:t>
      </w:r>
      <w:r w:rsidR="00B96086" w:rsidRPr="000D6AB1">
        <w:rPr>
          <w:rFonts w:ascii="Arial" w:hAnsi="Arial" w:cs="Arial"/>
          <w:sz w:val="20"/>
          <w:szCs w:val="20"/>
          <w:shd w:val="clear" w:color="auto" w:fill="FCFCFC"/>
        </w:rPr>
        <w:t>Vesicular-arbuscular mycorrhizae (VAM) enhance plant growth through increased nutrient uptake, stress tolerance and disease resistance (Sharma et al., 1992)</w:t>
      </w:r>
      <w:r w:rsidR="00D10FB2" w:rsidRPr="000D6AB1">
        <w:rPr>
          <w:rFonts w:ascii="Arial" w:hAnsi="Arial" w:cs="Arial"/>
          <w:sz w:val="20"/>
          <w:szCs w:val="20"/>
          <w:lang w:val="en-US"/>
        </w:rPr>
        <w:t>.</w:t>
      </w:r>
      <w:r w:rsidR="00EA4CEA" w:rsidRPr="000D6AB1">
        <w:rPr>
          <w:rFonts w:ascii="Arial" w:hAnsi="Arial" w:cs="Arial"/>
          <w:sz w:val="20"/>
          <w:szCs w:val="20"/>
          <w:lang w:val="en-US"/>
        </w:rPr>
        <w:t xml:space="preserve"> Similarly, the highest LAI</w:t>
      </w:r>
      <w:r w:rsidR="00A771A8" w:rsidRPr="000D6AB1">
        <w:rPr>
          <w:rFonts w:ascii="Arial" w:hAnsi="Arial" w:cs="Arial"/>
          <w:sz w:val="20"/>
          <w:szCs w:val="20"/>
          <w:lang w:val="en-US"/>
        </w:rPr>
        <w:t xml:space="preserve"> </w:t>
      </w:r>
      <w:r w:rsidR="0025388A" w:rsidRPr="000D6AB1">
        <w:rPr>
          <w:rFonts w:ascii="Arial" w:hAnsi="Arial" w:cs="Arial"/>
          <w:sz w:val="20"/>
          <w:szCs w:val="20"/>
          <w:lang w:val="en-US"/>
        </w:rPr>
        <w:t>(table 2)</w:t>
      </w:r>
      <w:r w:rsidR="00EA4CEA" w:rsidRPr="000D6AB1">
        <w:rPr>
          <w:rFonts w:ascii="Arial" w:hAnsi="Arial" w:cs="Arial"/>
          <w:sz w:val="20"/>
          <w:szCs w:val="20"/>
          <w:lang w:val="en-US"/>
        </w:rPr>
        <w:t xml:space="preserve"> and chlorophyll content</w:t>
      </w:r>
      <w:r w:rsidR="00A771A8" w:rsidRPr="000D6AB1">
        <w:rPr>
          <w:rFonts w:ascii="Arial" w:hAnsi="Arial" w:cs="Arial"/>
          <w:sz w:val="20"/>
          <w:szCs w:val="20"/>
          <w:lang w:val="en-US"/>
        </w:rPr>
        <w:t xml:space="preserve"> </w:t>
      </w:r>
      <w:r w:rsidR="0025388A" w:rsidRPr="000D6AB1">
        <w:rPr>
          <w:rFonts w:ascii="Arial" w:hAnsi="Arial" w:cs="Arial"/>
          <w:sz w:val="20"/>
          <w:szCs w:val="20"/>
          <w:lang w:val="en-US"/>
        </w:rPr>
        <w:t>(table 3)</w:t>
      </w:r>
      <w:r w:rsidR="00EA4CEA" w:rsidRPr="000D6AB1">
        <w:rPr>
          <w:rFonts w:ascii="Arial" w:hAnsi="Arial" w:cs="Arial"/>
          <w:sz w:val="20"/>
          <w:szCs w:val="20"/>
          <w:lang w:val="en-US"/>
        </w:rPr>
        <w:t xml:space="preserve"> was recorded in the application of silicon 200</w:t>
      </w:r>
      <w:r w:rsidR="00314F00" w:rsidRPr="000D6AB1">
        <w:rPr>
          <w:rFonts w:ascii="Arial" w:hAnsi="Arial" w:cs="Arial"/>
          <w:sz w:val="20"/>
          <w:szCs w:val="20"/>
          <w:lang w:val="en-US"/>
        </w:rPr>
        <w:t>kg ha</w:t>
      </w:r>
      <w:r w:rsidR="00314F00" w:rsidRPr="000D6AB1">
        <w:rPr>
          <w:rFonts w:ascii="Arial" w:hAnsi="Arial" w:cs="Arial"/>
          <w:sz w:val="20"/>
          <w:szCs w:val="20"/>
          <w:vertAlign w:val="superscript"/>
          <w:lang w:val="en-US"/>
        </w:rPr>
        <w:t>-1</w:t>
      </w:r>
      <w:r w:rsidR="00314F00" w:rsidRPr="000D6AB1">
        <w:rPr>
          <w:rFonts w:ascii="Arial" w:hAnsi="Arial" w:cs="Arial"/>
          <w:sz w:val="20"/>
          <w:szCs w:val="20"/>
          <w:lang w:val="en-US"/>
        </w:rPr>
        <w:t xml:space="preserve"> and VAM 50 g per plant viz., 2.</w:t>
      </w:r>
      <w:r w:rsidR="00080E33" w:rsidRPr="000D6AB1">
        <w:rPr>
          <w:rFonts w:ascii="Arial" w:hAnsi="Arial" w:cs="Arial"/>
          <w:sz w:val="20"/>
          <w:szCs w:val="20"/>
          <w:lang w:val="en-US"/>
        </w:rPr>
        <w:t>75</w:t>
      </w:r>
      <w:r w:rsidR="00314F00" w:rsidRPr="000D6AB1">
        <w:rPr>
          <w:rFonts w:ascii="Arial" w:hAnsi="Arial" w:cs="Arial"/>
          <w:sz w:val="20"/>
          <w:szCs w:val="20"/>
          <w:lang w:val="en-US"/>
        </w:rPr>
        <w:t xml:space="preserve"> &amp; </w:t>
      </w:r>
      <w:r w:rsidR="00080E33" w:rsidRPr="000D6AB1">
        <w:rPr>
          <w:rFonts w:ascii="Arial" w:hAnsi="Arial" w:cs="Arial"/>
          <w:sz w:val="20"/>
          <w:szCs w:val="20"/>
          <w:lang w:val="en-US"/>
        </w:rPr>
        <w:t>6.21</w:t>
      </w:r>
      <w:r w:rsidR="00314F00" w:rsidRPr="000D6AB1">
        <w:rPr>
          <w:rFonts w:ascii="Arial" w:hAnsi="Arial" w:cs="Arial"/>
          <w:sz w:val="20"/>
          <w:szCs w:val="20"/>
          <w:lang w:val="en-US"/>
        </w:rPr>
        <w:t xml:space="preserve"> and 33.75 &amp; 40.15 during vegetative and flowering stages respectively</w:t>
      </w:r>
      <w:r w:rsidR="00306F25" w:rsidRPr="000D6AB1">
        <w:rPr>
          <w:rFonts w:ascii="Arial" w:hAnsi="Arial" w:cs="Arial"/>
          <w:sz w:val="20"/>
          <w:szCs w:val="20"/>
          <w:lang w:val="en-US"/>
        </w:rPr>
        <w:t xml:space="preserve"> and t</w:t>
      </w:r>
      <w:r w:rsidR="00376EC1" w:rsidRPr="000D6AB1">
        <w:rPr>
          <w:rFonts w:ascii="Arial" w:hAnsi="Arial" w:cs="Arial"/>
          <w:sz w:val="20"/>
          <w:szCs w:val="20"/>
          <w:lang w:val="en-US"/>
        </w:rPr>
        <w:t>h</w:t>
      </w:r>
      <w:r w:rsidR="00080E33" w:rsidRPr="000D6AB1">
        <w:rPr>
          <w:rFonts w:ascii="Arial" w:hAnsi="Arial" w:cs="Arial"/>
          <w:sz w:val="20"/>
          <w:szCs w:val="20"/>
          <w:lang w:val="en-US"/>
        </w:rPr>
        <w:t>is</w:t>
      </w:r>
      <w:r w:rsidR="00376EC1" w:rsidRPr="000D6AB1">
        <w:rPr>
          <w:rFonts w:ascii="Arial" w:hAnsi="Arial" w:cs="Arial"/>
          <w:sz w:val="20"/>
          <w:szCs w:val="20"/>
          <w:lang w:val="en-US"/>
        </w:rPr>
        <w:t xml:space="preserve"> increase</w:t>
      </w:r>
      <w:r w:rsidR="000276B5" w:rsidRPr="000D6AB1">
        <w:rPr>
          <w:rFonts w:ascii="Arial" w:hAnsi="Arial" w:cs="Arial"/>
          <w:sz w:val="20"/>
          <w:szCs w:val="20"/>
          <w:lang w:val="en-US"/>
        </w:rPr>
        <w:t>s</w:t>
      </w:r>
      <w:r w:rsidR="00376EC1" w:rsidRPr="000D6AB1">
        <w:rPr>
          <w:rFonts w:ascii="Arial" w:hAnsi="Arial" w:cs="Arial"/>
          <w:sz w:val="20"/>
          <w:szCs w:val="20"/>
          <w:lang w:val="en-US"/>
        </w:rPr>
        <w:t xml:space="preserve"> </w:t>
      </w:r>
      <w:r w:rsidR="00080E33" w:rsidRPr="000D6AB1">
        <w:rPr>
          <w:rFonts w:ascii="Arial" w:hAnsi="Arial" w:cs="Arial"/>
          <w:sz w:val="20"/>
          <w:szCs w:val="20"/>
          <w:lang w:val="en-US"/>
        </w:rPr>
        <w:t>40.36</w:t>
      </w:r>
      <w:r w:rsidR="000276B5" w:rsidRPr="000D6AB1">
        <w:rPr>
          <w:rFonts w:ascii="Arial" w:hAnsi="Arial" w:cs="Arial"/>
          <w:sz w:val="20"/>
          <w:szCs w:val="20"/>
          <w:lang w:val="en-US"/>
        </w:rPr>
        <w:t xml:space="preserve"> %</w:t>
      </w:r>
      <w:r w:rsidR="00080E33" w:rsidRPr="000D6AB1">
        <w:rPr>
          <w:rFonts w:ascii="Arial" w:hAnsi="Arial" w:cs="Arial"/>
          <w:sz w:val="20"/>
          <w:szCs w:val="20"/>
          <w:lang w:val="en-US"/>
        </w:rPr>
        <w:t xml:space="preserve"> &amp; 51.52 % and 79.97</w:t>
      </w:r>
      <w:r w:rsidR="000276B5" w:rsidRPr="000D6AB1">
        <w:rPr>
          <w:rFonts w:ascii="Arial" w:hAnsi="Arial" w:cs="Arial"/>
          <w:sz w:val="20"/>
          <w:szCs w:val="20"/>
          <w:lang w:val="en-US"/>
        </w:rPr>
        <w:t xml:space="preserve"> %</w:t>
      </w:r>
      <w:r w:rsidR="00080E33" w:rsidRPr="000D6AB1">
        <w:rPr>
          <w:rFonts w:ascii="Arial" w:hAnsi="Arial" w:cs="Arial"/>
          <w:sz w:val="20"/>
          <w:szCs w:val="20"/>
          <w:lang w:val="en-US"/>
        </w:rPr>
        <w:t xml:space="preserve"> &amp; 76.88 % of LAI and chlorophyll content during vegetative and flowering stages respectively over control.</w:t>
      </w:r>
      <w:r w:rsidR="00D10FB2" w:rsidRPr="000D6AB1">
        <w:rPr>
          <w:rFonts w:ascii="Arial" w:hAnsi="Arial" w:cs="Arial"/>
          <w:sz w:val="20"/>
          <w:szCs w:val="20"/>
          <w:lang w:val="en-US"/>
        </w:rPr>
        <w:t xml:space="preserve"> </w:t>
      </w:r>
      <w:hyperlink w:anchor="liang1998" w:history="1">
        <w:r w:rsidR="00D10FB2" w:rsidRPr="000D6AB1">
          <w:rPr>
            <w:rStyle w:val="Hyperlink"/>
            <w:rFonts w:ascii="Arial" w:eastAsia="Times New Roman" w:hAnsi="Arial" w:cs="Arial"/>
            <w:color w:val="auto"/>
            <w:sz w:val="20"/>
            <w:szCs w:val="20"/>
            <w:u w:val="none"/>
            <w:lang w:val="en-US"/>
          </w:rPr>
          <w:t>Liang (1998)</w:t>
        </w:r>
      </w:hyperlink>
      <w:r w:rsidR="00D10FB2" w:rsidRPr="000D6AB1">
        <w:rPr>
          <w:rFonts w:ascii="Arial" w:eastAsia="Times New Roman" w:hAnsi="Arial" w:cs="Arial"/>
          <w:sz w:val="20"/>
          <w:szCs w:val="20"/>
          <w:lang w:val="en-US"/>
        </w:rPr>
        <w:t xml:space="preserve"> stated that </w:t>
      </w:r>
      <w:r w:rsidR="00D10FB2" w:rsidRPr="000D6AB1">
        <w:rPr>
          <w:rFonts w:ascii="Arial" w:eastAsia="Times New Roman" w:hAnsi="Arial" w:cs="Arial"/>
          <w:color w:val="000000"/>
          <w:sz w:val="20"/>
          <w:szCs w:val="20"/>
          <w:lang w:val="en-US"/>
        </w:rPr>
        <w:t xml:space="preserve">Si enhanced the growth of salt treated barley, by improving the chlorophyll content and photosynthetic activity of leaf cell organelles of barley. </w:t>
      </w:r>
      <w:r w:rsidR="000276B5" w:rsidRPr="000D6AB1">
        <w:rPr>
          <w:rFonts w:ascii="Arial" w:hAnsi="Arial" w:cs="Arial"/>
          <w:sz w:val="20"/>
          <w:szCs w:val="20"/>
          <w:lang w:val="en-US"/>
        </w:rPr>
        <w:t>The highest dry matter content was recorded in the application of silicon (200 kg</w:t>
      </w:r>
      <w:r w:rsidR="00A771A8" w:rsidRPr="000D6AB1">
        <w:rPr>
          <w:rFonts w:ascii="Arial" w:hAnsi="Arial" w:cs="Arial"/>
          <w:sz w:val="20"/>
          <w:szCs w:val="20"/>
          <w:lang w:val="en-US"/>
        </w:rPr>
        <w:t>/</w:t>
      </w:r>
      <w:r w:rsidR="000276B5" w:rsidRPr="000D6AB1">
        <w:rPr>
          <w:rFonts w:ascii="Arial" w:hAnsi="Arial" w:cs="Arial"/>
          <w:sz w:val="20"/>
          <w:szCs w:val="20"/>
          <w:lang w:val="en-US"/>
        </w:rPr>
        <w:t>ha) and VAM (50g per plant) as 2456 and 8798 kg ha</w:t>
      </w:r>
      <w:r w:rsidR="000276B5" w:rsidRPr="000D6AB1">
        <w:rPr>
          <w:rFonts w:ascii="Arial" w:hAnsi="Arial" w:cs="Arial"/>
          <w:sz w:val="20"/>
          <w:szCs w:val="20"/>
          <w:vertAlign w:val="superscript"/>
          <w:lang w:val="en-US"/>
        </w:rPr>
        <w:t>-1</w:t>
      </w:r>
      <w:r w:rsidR="000276B5" w:rsidRPr="000D6AB1">
        <w:rPr>
          <w:rFonts w:ascii="Arial" w:hAnsi="Arial" w:cs="Arial"/>
          <w:sz w:val="20"/>
          <w:szCs w:val="20"/>
          <w:lang w:val="en-US"/>
        </w:rPr>
        <w:t xml:space="preserve"> during vegetative and flowering stages respectively which increases 61.56 % and 72.42 % respectively over control</w:t>
      </w:r>
      <w:r w:rsidR="0025388A" w:rsidRPr="000D6AB1">
        <w:rPr>
          <w:rFonts w:ascii="Arial" w:hAnsi="Arial" w:cs="Arial"/>
          <w:sz w:val="20"/>
          <w:szCs w:val="20"/>
          <w:lang w:val="en-US"/>
        </w:rPr>
        <w:t xml:space="preserve"> (table 4)</w:t>
      </w:r>
      <w:r w:rsidR="000276B5" w:rsidRPr="000D6AB1">
        <w:rPr>
          <w:rFonts w:ascii="Arial" w:hAnsi="Arial" w:cs="Arial"/>
          <w:sz w:val="20"/>
          <w:szCs w:val="20"/>
          <w:lang w:val="en-US"/>
        </w:rPr>
        <w:t>.</w:t>
      </w:r>
      <w:r w:rsidR="00B96086" w:rsidRPr="000D6AB1">
        <w:rPr>
          <w:rFonts w:ascii="Arial" w:hAnsi="Arial" w:cs="Arial"/>
          <w:sz w:val="20"/>
          <w:szCs w:val="20"/>
          <w:lang w:val="en-US"/>
        </w:rPr>
        <w:t xml:space="preserve"> Thus, increase in plant growth resulted in high dry matter content. </w:t>
      </w:r>
      <w:r w:rsidR="00B96086" w:rsidRPr="000D6AB1">
        <w:rPr>
          <w:rFonts w:ascii="Arial" w:hAnsi="Arial" w:cs="Arial"/>
          <w:sz w:val="20"/>
          <w:szCs w:val="20"/>
          <w:shd w:val="clear" w:color="auto" w:fill="FCFCFC"/>
        </w:rPr>
        <w:t xml:space="preserve">As an integral part of the root system, VAM interact with other microorganisms in soil and result in increased root exudation approaching about 25% of the plant dry matter production (Sharma </w:t>
      </w:r>
      <w:r w:rsidR="00B96086" w:rsidRPr="000D6AB1">
        <w:rPr>
          <w:rFonts w:ascii="Arial" w:hAnsi="Arial" w:cs="Arial"/>
          <w:i/>
          <w:iCs/>
          <w:sz w:val="20"/>
          <w:szCs w:val="20"/>
          <w:shd w:val="clear" w:color="auto" w:fill="FCFCFC"/>
        </w:rPr>
        <w:t>et al</w:t>
      </w:r>
      <w:r w:rsidR="00B96086" w:rsidRPr="000D6AB1">
        <w:rPr>
          <w:rFonts w:ascii="Arial" w:hAnsi="Arial" w:cs="Arial"/>
          <w:sz w:val="20"/>
          <w:szCs w:val="20"/>
          <w:shd w:val="clear" w:color="auto" w:fill="FCFCFC"/>
        </w:rPr>
        <w:t xml:space="preserve">., 1992). </w:t>
      </w:r>
    </w:p>
    <w:p w14:paraId="5B6CC8F9" w14:textId="77FE32B5" w:rsidR="00830F29" w:rsidRPr="00856EA7" w:rsidRDefault="000D6AB1" w:rsidP="00856EA7">
      <w:pPr>
        <w:spacing w:line="276" w:lineRule="auto"/>
        <w:jc w:val="both"/>
        <w:rPr>
          <w:rFonts w:ascii="Arial" w:hAnsi="Arial" w:cs="Arial"/>
          <w:b/>
          <w:bCs/>
        </w:rPr>
      </w:pPr>
      <w:r w:rsidRPr="00856EA7">
        <w:rPr>
          <w:rFonts w:ascii="Arial" w:hAnsi="Arial" w:cs="Arial"/>
          <w:b/>
          <w:bCs/>
        </w:rPr>
        <w:t>YIELD ATTRIBUTES</w:t>
      </w:r>
    </w:p>
    <w:p w14:paraId="7FBA18C5" w14:textId="6E0E5515" w:rsidR="00742D85" w:rsidRPr="000D6AB1" w:rsidRDefault="00306F25" w:rsidP="002533D8">
      <w:pPr>
        <w:spacing w:line="360" w:lineRule="auto"/>
        <w:ind w:firstLine="720"/>
        <w:jc w:val="both"/>
        <w:rPr>
          <w:rFonts w:ascii="Arial" w:hAnsi="Arial" w:cs="Arial"/>
          <w:sz w:val="20"/>
          <w:szCs w:val="20"/>
        </w:rPr>
      </w:pPr>
      <w:r w:rsidRPr="000D6AB1">
        <w:rPr>
          <w:rFonts w:ascii="Arial" w:hAnsi="Arial" w:cs="Arial"/>
          <w:sz w:val="20"/>
          <w:szCs w:val="20"/>
        </w:rPr>
        <w:t xml:space="preserve">The yield attributes were recorded highest in </w:t>
      </w:r>
      <w:r w:rsidRPr="000D6AB1">
        <w:rPr>
          <w:rFonts w:ascii="Arial" w:hAnsi="Arial" w:cs="Arial"/>
          <w:sz w:val="20"/>
          <w:szCs w:val="20"/>
          <w:lang w:val="en-US"/>
        </w:rPr>
        <w:t>in the application of silicon 200 kg</w:t>
      </w:r>
      <w:r w:rsidR="00A771A8" w:rsidRPr="000D6AB1">
        <w:rPr>
          <w:rFonts w:ascii="Arial" w:hAnsi="Arial" w:cs="Arial"/>
          <w:sz w:val="20"/>
          <w:szCs w:val="20"/>
          <w:lang w:val="en-US"/>
        </w:rPr>
        <w:t>/</w:t>
      </w:r>
      <w:r w:rsidRPr="000D6AB1">
        <w:rPr>
          <w:rFonts w:ascii="Arial" w:hAnsi="Arial" w:cs="Arial"/>
          <w:sz w:val="20"/>
          <w:szCs w:val="20"/>
          <w:lang w:val="en-US"/>
        </w:rPr>
        <w:t xml:space="preserve">ha and VAM 50 g per plant over all other treatments. </w:t>
      </w:r>
      <w:r w:rsidR="00A9501E" w:rsidRPr="000D6AB1">
        <w:rPr>
          <w:rFonts w:ascii="Arial" w:hAnsi="Arial" w:cs="Arial"/>
          <w:sz w:val="20"/>
          <w:szCs w:val="20"/>
          <w:lang w:val="en-US"/>
        </w:rPr>
        <w:t>The number of earheads/m</w:t>
      </w:r>
      <w:r w:rsidR="00A9501E" w:rsidRPr="000D6AB1">
        <w:rPr>
          <w:rFonts w:ascii="Arial" w:hAnsi="Arial" w:cs="Arial"/>
          <w:sz w:val="20"/>
          <w:szCs w:val="20"/>
          <w:vertAlign w:val="superscript"/>
          <w:lang w:val="en-US"/>
        </w:rPr>
        <w:t>2</w:t>
      </w:r>
      <w:r w:rsidR="00A9501E" w:rsidRPr="000D6AB1">
        <w:rPr>
          <w:rFonts w:ascii="Arial" w:hAnsi="Arial" w:cs="Arial"/>
          <w:sz w:val="20"/>
          <w:szCs w:val="20"/>
          <w:lang w:val="en-US"/>
        </w:rPr>
        <w:t xml:space="preserve"> and number of filled grains/ earhead </w:t>
      </w:r>
      <w:r w:rsidR="00A9501E" w:rsidRPr="000D6AB1">
        <w:rPr>
          <w:rFonts w:ascii="Arial" w:hAnsi="Arial" w:cs="Arial"/>
          <w:sz w:val="20"/>
          <w:szCs w:val="20"/>
          <w:lang w:val="en-US"/>
        </w:rPr>
        <w:lastRenderedPageBreak/>
        <w:t>were recorded highest in the treatment where silicon and VAM were applied at the highest dosage level (silicon 200 kg</w:t>
      </w:r>
      <w:r w:rsidR="00A771A8" w:rsidRPr="000D6AB1">
        <w:rPr>
          <w:rFonts w:ascii="Arial" w:hAnsi="Arial" w:cs="Arial"/>
          <w:sz w:val="20"/>
          <w:szCs w:val="20"/>
          <w:lang w:val="en-US"/>
        </w:rPr>
        <w:t>/</w:t>
      </w:r>
      <w:r w:rsidR="00A9501E" w:rsidRPr="000D6AB1">
        <w:rPr>
          <w:rFonts w:ascii="Arial" w:hAnsi="Arial" w:cs="Arial"/>
          <w:sz w:val="20"/>
          <w:szCs w:val="20"/>
          <w:lang w:val="en-US"/>
        </w:rPr>
        <w:t xml:space="preserve">ha and 50g per plant) as 23.50 and 943.16 which </w:t>
      </w:r>
      <w:r w:rsidR="003A17B2" w:rsidRPr="000D6AB1">
        <w:rPr>
          <w:rFonts w:ascii="Arial" w:hAnsi="Arial" w:cs="Arial"/>
          <w:sz w:val="20"/>
          <w:szCs w:val="20"/>
          <w:lang w:val="en-US"/>
        </w:rPr>
        <w:t xml:space="preserve">increases </w:t>
      </w:r>
      <w:r w:rsidR="00A9501E" w:rsidRPr="000D6AB1">
        <w:rPr>
          <w:rFonts w:ascii="Arial" w:hAnsi="Arial" w:cs="Arial"/>
          <w:sz w:val="20"/>
          <w:szCs w:val="20"/>
          <w:lang w:val="en-US"/>
        </w:rPr>
        <w:t xml:space="preserve">over </w:t>
      </w:r>
      <w:r w:rsidR="003A17B2" w:rsidRPr="000D6AB1">
        <w:rPr>
          <w:rFonts w:ascii="Arial" w:hAnsi="Arial" w:cs="Arial"/>
          <w:sz w:val="20"/>
          <w:szCs w:val="20"/>
          <w:lang w:val="en-US"/>
        </w:rPr>
        <w:t>64.08% and 76.58% respectively over control</w:t>
      </w:r>
      <w:r w:rsidR="0025388A" w:rsidRPr="000D6AB1">
        <w:rPr>
          <w:rFonts w:ascii="Arial" w:hAnsi="Arial" w:cs="Arial"/>
          <w:sz w:val="20"/>
          <w:szCs w:val="20"/>
          <w:lang w:val="en-US"/>
        </w:rPr>
        <w:t xml:space="preserve"> (table 5)</w:t>
      </w:r>
      <w:r w:rsidR="003A17B2" w:rsidRPr="000D6AB1">
        <w:rPr>
          <w:rFonts w:ascii="Arial" w:hAnsi="Arial" w:cs="Arial"/>
          <w:sz w:val="20"/>
          <w:szCs w:val="20"/>
          <w:lang w:val="en-US"/>
        </w:rPr>
        <w:t>. The grain and stover yield were recorded highest in the treatment 4507 kg ha</w:t>
      </w:r>
      <w:r w:rsidR="003A17B2" w:rsidRPr="000D6AB1">
        <w:rPr>
          <w:rFonts w:ascii="Arial" w:hAnsi="Arial" w:cs="Arial"/>
          <w:sz w:val="20"/>
          <w:szCs w:val="20"/>
          <w:vertAlign w:val="superscript"/>
          <w:lang w:val="en-US"/>
        </w:rPr>
        <w:t>-1</w:t>
      </w:r>
      <w:r w:rsidR="003A17B2" w:rsidRPr="000D6AB1">
        <w:rPr>
          <w:rFonts w:ascii="Arial" w:hAnsi="Arial" w:cs="Arial"/>
          <w:sz w:val="20"/>
          <w:szCs w:val="20"/>
          <w:lang w:val="en-US"/>
        </w:rPr>
        <w:t xml:space="preserve"> and 7415 kg ha</w:t>
      </w:r>
      <w:r w:rsidR="003A17B2" w:rsidRPr="000D6AB1">
        <w:rPr>
          <w:rFonts w:ascii="Arial" w:hAnsi="Arial" w:cs="Arial"/>
          <w:sz w:val="20"/>
          <w:szCs w:val="20"/>
          <w:vertAlign w:val="superscript"/>
          <w:lang w:val="en-US"/>
        </w:rPr>
        <w:t>-1</w:t>
      </w:r>
      <w:r w:rsidR="003A17B2" w:rsidRPr="000D6AB1">
        <w:rPr>
          <w:rFonts w:ascii="Arial" w:hAnsi="Arial" w:cs="Arial"/>
          <w:sz w:val="20"/>
          <w:szCs w:val="20"/>
          <w:lang w:val="en-US"/>
        </w:rPr>
        <w:t xml:space="preserve"> respectively with the application of silicon 200 kg</w:t>
      </w:r>
      <w:r w:rsidR="00A771A8" w:rsidRPr="000D6AB1">
        <w:rPr>
          <w:rFonts w:ascii="Arial" w:hAnsi="Arial" w:cs="Arial"/>
          <w:sz w:val="20"/>
          <w:szCs w:val="20"/>
          <w:lang w:val="en-US"/>
        </w:rPr>
        <w:t>/</w:t>
      </w:r>
      <w:r w:rsidR="003A17B2" w:rsidRPr="000D6AB1">
        <w:rPr>
          <w:rFonts w:ascii="Arial" w:hAnsi="Arial" w:cs="Arial"/>
          <w:sz w:val="20"/>
          <w:szCs w:val="20"/>
          <w:lang w:val="en-US"/>
        </w:rPr>
        <w:t>ha</w:t>
      </w:r>
      <w:r w:rsidR="00A771A8" w:rsidRPr="000D6AB1">
        <w:rPr>
          <w:rFonts w:ascii="Arial" w:hAnsi="Arial" w:cs="Arial"/>
          <w:sz w:val="20"/>
          <w:szCs w:val="20"/>
          <w:lang w:val="en-US"/>
        </w:rPr>
        <w:t xml:space="preserve"> </w:t>
      </w:r>
      <w:r w:rsidR="003A17B2" w:rsidRPr="000D6AB1">
        <w:rPr>
          <w:rFonts w:ascii="Arial" w:hAnsi="Arial" w:cs="Arial"/>
          <w:sz w:val="20"/>
          <w:szCs w:val="20"/>
          <w:lang w:val="en-US"/>
        </w:rPr>
        <w:t>and VAM 50 g per plant and this increases 70.59% and 74.95% respectively over control</w:t>
      </w:r>
      <w:r w:rsidR="0025388A" w:rsidRPr="000D6AB1">
        <w:rPr>
          <w:rFonts w:ascii="Arial" w:hAnsi="Arial" w:cs="Arial"/>
          <w:sz w:val="20"/>
          <w:szCs w:val="20"/>
          <w:lang w:val="en-US"/>
        </w:rPr>
        <w:t xml:space="preserve"> (table 6)</w:t>
      </w:r>
      <w:r w:rsidR="003A17B2" w:rsidRPr="000D6AB1">
        <w:rPr>
          <w:rFonts w:ascii="Arial" w:hAnsi="Arial" w:cs="Arial"/>
          <w:sz w:val="20"/>
          <w:szCs w:val="20"/>
          <w:lang w:val="en-US"/>
        </w:rPr>
        <w:t>.</w:t>
      </w:r>
      <w:r w:rsidR="0014770A" w:rsidRPr="000D6AB1">
        <w:rPr>
          <w:rFonts w:ascii="Arial" w:hAnsi="Arial" w:cs="Arial"/>
          <w:sz w:val="20"/>
          <w:szCs w:val="20"/>
          <w:lang w:val="en-US"/>
        </w:rPr>
        <w:t xml:space="preserve"> </w:t>
      </w:r>
      <w:r w:rsidR="0014770A" w:rsidRPr="000D6AB1">
        <w:rPr>
          <w:rFonts w:ascii="Arial" w:hAnsi="Arial" w:cs="Arial"/>
          <w:sz w:val="20"/>
          <w:szCs w:val="20"/>
        </w:rPr>
        <w:t>The increase in grain and stover yield might be due to the increase in crop growth and yield characteristics and Si that helps in stimulating biotic and abiotic stress</w:t>
      </w:r>
      <w:r w:rsidR="0014770A" w:rsidRPr="000D6AB1">
        <w:rPr>
          <w:rFonts w:ascii="Arial" w:hAnsi="Arial" w:cs="Arial"/>
          <w:sz w:val="20"/>
          <w:szCs w:val="20"/>
          <w:lang w:val="en-US"/>
        </w:rPr>
        <w:t>.</w:t>
      </w:r>
      <w:r w:rsidR="00FA7E3D" w:rsidRPr="000D6AB1">
        <w:rPr>
          <w:rFonts w:ascii="Arial" w:hAnsi="Arial" w:cs="Arial"/>
          <w:sz w:val="20"/>
          <w:szCs w:val="20"/>
        </w:rPr>
        <w:t xml:space="preserve"> </w:t>
      </w:r>
      <w:r w:rsidR="00683B52" w:rsidRPr="000D6AB1">
        <w:rPr>
          <w:rFonts w:ascii="Arial" w:hAnsi="Arial" w:cs="Arial"/>
          <w:sz w:val="20"/>
          <w:szCs w:val="20"/>
        </w:rPr>
        <w:t xml:space="preserve">Pati </w:t>
      </w:r>
      <w:r w:rsidR="00683B52" w:rsidRPr="000D6AB1">
        <w:rPr>
          <w:rFonts w:ascii="Arial" w:hAnsi="Arial" w:cs="Arial"/>
          <w:i/>
          <w:iCs/>
          <w:sz w:val="20"/>
          <w:szCs w:val="20"/>
        </w:rPr>
        <w:t>et al</w:t>
      </w:r>
      <w:r w:rsidR="00A771A8" w:rsidRPr="000D6AB1">
        <w:rPr>
          <w:rFonts w:ascii="Arial" w:hAnsi="Arial" w:cs="Arial"/>
          <w:sz w:val="20"/>
          <w:szCs w:val="20"/>
        </w:rPr>
        <w:t>.,</w:t>
      </w:r>
      <w:r w:rsidR="00683B52" w:rsidRPr="000D6AB1">
        <w:rPr>
          <w:rFonts w:ascii="Arial" w:hAnsi="Arial" w:cs="Arial"/>
          <w:sz w:val="20"/>
          <w:szCs w:val="20"/>
        </w:rPr>
        <w:t xml:space="preserve"> (2016) also reported a significant increase in grain and straw yields of rice with increasing Si level</w:t>
      </w:r>
      <w:r w:rsidR="00683B52" w:rsidRPr="000D6AB1">
        <w:rPr>
          <w:rFonts w:ascii="Arial" w:hAnsi="Arial" w:cs="Arial"/>
          <w:color w:val="2E2E2E"/>
          <w:sz w:val="20"/>
          <w:szCs w:val="20"/>
        </w:rPr>
        <w:t>. </w:t>
      </w:r>
      <w:r w:rsidR="0014770A" w:rsidRPr="000D6AB1">
        <w:rPr>
          <w:rFonts w:ascii="Arial" w:hAnsi="Arial" w:cs="Arial"/>
          <w:sz w:val="20"/>
          <w:szCs w:val="20"/>
        </w:rPr>
        <w:t xml:space="preserve">VAM helps in increasing nutrient uptake </w:t>
      </w:r>
      <w:r w:rsidR="00CD781A" w:rsidRPr="000D6AB1">
        <w:rPr>
          <w:rFonts w:ascii="Arial" w:hAnsi="Arial" w:cs="Arial"/>
          <w:sz w:val="20"/>
          <w:szCs w:val="20"/>
        </w:rPr>
        <w:t xml:space="preserve">and translocating these nutrients to reproductive parts that helps in increase grain yield. </w:t>
      </w:r>
      <w:r w:rsidR="00FA7E3D" w:rsidRPr="000D6AB1">
        <w:rPr>
          <w:rFonts w:ascii="Arial" w:hAnsi="Arial" w:cs="Arial"/>
          <w:sz w:val="20"/>
          <w:szCs w:val="20"/>
        </w:rPr>
        <w:t>Stover yield is dependent on vegetative growth as use of silicon and VAM increased plant height and dry matter production which</w:t>
      </w:r>
      <w:r w:rsidR="0014770A" w:rsidRPr="000D6AB1">
        <w:rPr>
          <w:rFonts w:ascii="Arial" w:hAnsi="Arial" w:cs="Arial"/>
          <w:sz w:val="20"/>
          <w:szCs w:val="20"/>
        </w:rPr>
        <w:t xml:space="preserve"> </w:t>
      </w:r>
      <w:r w:rsidR="00FA7E3D" w:rsidRPr="000D6AB1">
        <w:rPr>
          <w:rFonts w:ascii="Arial" w:hAnsi="Arial" w:cs="Arial"/>
          <w:sz w:val="20"/>
          <w:szCs w:val="20"/>
        </w:rPr>
        <w:t>resulted in higher stover yield</w:t>
      </w:r>
      <w:r w:rsidR="0014770A" w:rsidRPr="000D6AB1">
        <w:rPr>
          <w:rFonts w:ascii="Arial" w:hAnsi="Arial" w:cs="Arial"/>
          <w:sz w:val="20"/>
          <w:szCs w:val="20"/>
        </w:rPr>
        <w:t>.</w:t>
      </w:r>
      <w:r w:rsidR="00683B52" w:rsidRPr="000D6AB1">
        <w:rPr>
          <w:rFonts w:ascii="Arial" w:hAnsi="Arial" w:cs="Arial"/>
          <w:color w:val="2E2E2E"/>
          <w:sz w:val="20"/>
          <w:szCs w:val="20"/>
        </w:rPr>
        <w:t xml:space="preserve"> </w:t>
      </w:r>
      <w:r w:rsidR="00683B52" w:rsidRPr="000D6AB1">
        <w:rPr>
          <w:rFonts w:ascii="Arial" w:hAnsi="Arial" w:cs="Arial"/>
          <w:sz w:val="20"/>
          <w:szCs w:val="20"/>
        </w:rPr>
        <w:t>The increases in both grain and stover yields might be attributed to the beneficial effect of Si in increasing growth and yield attributes (</w:t>
      </w:r>
      <w:hyperlink r:id="rId8" w:anchor="bib0180" w:history="1">
        <w:r w:rsidR="00683B52" w:rsidRPr="000D6AB1">
          <w:rPr>
            <w:rStyle w:val="anchor-text"/>
            <w:rFonts w:ascii="Arial" w:hAnsi="Arial" w:cs="Arial"/>
            <w:sz w:val="20"/>
            <w:szCs w:val="20"/>
          </w:rPr>
          <w:t xml:space="preserve">Prakash </w:t>
        </w:r>
        <w:r w:rsidR="00683B52" w:rsidRPr="000D6AB1">
          <w:rPr>
            <w:rStyle w:val="anchor-text"/>
            <w:rFonts w:ascii="Arial" w:hAnsi="Arial" w:cs="Arial"/>
            <w:i/>
            <w:iCs/>
            <w:sz w:val="20"/>
            <w:szCs w:val="20"/>
          </w:rPr>
          <w:t>et al</w:t>
        </w:r>
        <w:r w:rsidR="00683B52" w:rsidRPr="000D6AB1">
          <w:rPr>
            <w:rStyle w:val="anchor-text"/>
            <w:rFonts w:ascii="Arial" w:hAnsi="Arial" w:cs="Arial"/>
            <w:sz w:val="20"/>
            <w:szCs w:val="20"/>
          </w:rPr>
          <w:t>., 2011</w:t>
        </w:r>
      </w:hyperlink>
      <w:r w:rsidR="00683B52" w:rsidRPr="000D6AB1">
        <w:rPr>
          <w:rFonts w:ascii="Arial" w:hAnsi="Arial" w:cs="Arial"/>
          <w:sz w:val="20"/>
          <w:szCs w:val="20"/>
        </w:rPr>
        <w:t>, </w:t>
      </w:r>
      <w:hyperlink r:id="rId9" w:anchor="bib0170" w:history="1">
        <w:r w:rsidR="00683B52" w:rsidRPr="000D6AB1">
          <w:rPr>
            <w:rStyle w:val="anchor-text"/>
            <w:rFonts w:ascii="Arial" w:hAnsi="Arial" w:cs="Arial"/>
            <w:sz w:val="20"/>
            <w:szCs w:val="20"/>
          </w:rPr>
          <w:t xml:space="preserve">Pati </w:t>
        </w:r>
        <w:r w:rsidR="00683B52" w:rsidRPr="000D6AB1">
          <w:rPr>
            <w:rStyle w:val="anchor-text"/>
            <w:rFonts w:ascii="Arial" w:hAnsi="Arial" w:cs="Arial"/>
            <w:i/>
            <w:iCs/>
            <w:sz w:val="20"/>
            <w:szCs w:val="20"/>
          </w:rPr>
          <w:t>et al.</w:t>
        </w:r>
        <w:r w:rsidR="00683B52" w:rsidRPr="000D6AB1">
          <w:rPr>
            <w:rStyle w:val="anchor-text"/>
            <w:rFonts w:ascii="Arial" w:hAnsi="Arial" w:cs="Arial"/>
            <w:sz w:val="20"/>
            <w:szCs w:val="20"/>
          </w:rPr>
          <w:t>, 2016</w:t>
        </w:r>
      </w:hyperlink>
      <w:r w:rsidR="00683B52" w:rsidRPr="000D6AB1">
        <w:rPr>
          <w:rFonts w:ascii="Arial" w:hAnsi="Arial" w:cs="Arial"/>
          <w:sz w:val="20"/>
          <w:szCs w:val="20"/>
        </w:rPr>
        <w:t>).</w:t>
      </w:r>
    </w:p>
    <w:p w14:paraId="7506C55B" w14:textId="38643781" w:rsidR="00110A29" w:rsidRPr="000D6AB1" w:rsidRDefault="000D6AB1" w:rsidP="000D6AB1">
      <w:pPr>
        <w:pStyle w:val="ListParagraph"/>
        <w:numPr>
          <w:ilvl w:val="0"/>
          <w:numId w:val="2"/>
        </w:numPr>
        <w:spacing w:line="276" w:lineRule="auto"/>
        <w:ind w:left="284" w:hanging="284"/>
        <w:jc w:val="both"/>
        <w:rPr>
          <w:rFonts w:ascii="Arial" w:hAnsi="Arial" w:cs="Arial"/>
          <w:b/>
          <w:bCs/>
        </w:rPr>
      </w:pPr>
      <w:r w:rsidRPr="000D6AB1">
        <w:rPr>
          <w:rFonts w:ascii="Arial" w:hAnsi="Arial" w:cs="Arial"/>
          <w:b/>
          <w:bCs/>
        </w:rPr>
        <w:t>CONCLUSION</w:t>
      </w:r>
    </w:p>
    <w:p w14:paraId="1FCE3264" w14:textId="5A314806" w:rsidR="00110A29" w:rsidRDefault="00110A29" w:rsidP="00110A29">
      <w:pPr>
        <w:spacing w:line="360" w:lineRule="auto"/>
        <w:ind w:firstLine="720"/>
        <w:jc w:val="both"/>
        <w:rPr>
          <w:rFonts w:ascii="Arial" w:hAnsi="Arial" w:cs="Arial"/>
          <w:sz w:val="20"/>
          <w:szCs w:val="20"/>
          <w:lang w:val="en-US"/>
        </w:rPr>
      </w:pPr>
      <w:r w:rsidRPr="000D6AB1">
        <w:rPr>
          <w:rFonts w:ascii="Arial" w:hAnsi="Arial" w:cs="Arial"/>
          <w:sz w:val="20"/>
          <w:szCs w:val="20"/>
        </w:rPr>
        <w:t>In the farmer’s field, growth of the sorghum crop was severely affected by salinity stress. From the field experiment carried out in the farmer’s field, it can be concluded that the application of silicon</w:t>
      </w:r>
      <w:r w:rsidRPr="000D6AB1">
        <w:rPr>
          <w:rFonts w:ascii="Arial" w:hAnsi="Arial" w:cs="Arial"/>
          <w:sz w:val="20"/>
          <w:szCs w:val="20"/>
          <w:lang w:val="en-US"/>
        </w:rPr>
        <w:t xml:space="preserve"> 200 kg/ha and VAM 50 g per plant increased the growth and yield of sorghum crop under saline stress condition.</w:t>
      </w:r>
      <w:r w:rsidR="000D6AB1">
        <w:rPr>
          <w:rFonts w:ascii="Arial" w:hAnsi="Arial" w:cs="Arial"/>
          <w:sz w:val="20"/>
          <w:szCs w:val="20"/>
          <w:lang w:val="en-US"/>
        </w:rPr>
        <w:t xml:space="preserve"> </w:t>
      </w:r>
      <w:r w:rsidRPr="000D6AB1">
        <w:rPr>
          <w:rFonts w:ascii="Arial" w:hAnsi="Arial" w:cs="Arial"/>
          <w:sz w:val="20"/>
          <w:szCs w:val="20"/>
          <w:lang w:val="en-US"/>
        </w:rPr>
        <w:t>In future aspects, the application of silicon</w:t>
      </w:r>
      <w:r w:rsidR="000D6AB1">
        <w:rPr>
          <w:rFonts w:ascii="Arial" w:hAnsi="Arial" w:cs="Arial"/>
          <w:sz w:val="20"/>
          <w:szCs w:val="20"/>
          <w:lang w:val="en-US"/>
        </w:rPr>
        <w:t xml:space="preserve"> </w:t>
      </w:r>
      <w:r w:rsidRPr="000D6AB1">
        <w:rPr>
          <w:rFonts w:ascii="Arial" w:hAnsi="Arial" w:cs="Arial"/>
          <w:sz w:val="20"/>
          <w:szCs w:val="20"/>
          <w:lang w:val="en-US"/>
        </w:rPr>
        <w:t>(200 kg/ha) along with VAM (50g per plant) can be recommended to alleviate saline stress condition.</w:t>
      </w:r>
    </w:p>
    <w:p w14:paraId="44515942" w14:textId="77777777" w:rsidR="000D6AB1" w:rsidRDefault="000D6AB1" w:rsidP="00110A29">
      <w:pPr>
        <w:spacing w:line="360" w:lineRule="auto"/>
        <w:ind w:firstLine="720"/>
        <w:jc w:val="both"/>
        <w:rPr>
          <w:rFonts w:ascii="Arial" w:hAnsi="Arial" w:cs="Arial"/>
          <w:sz w:val="20"/>
          <w:szCs w:val="20"/>
          <w:lang w:val="en-US"/>
        </w:rPr>
      </w:pPr>
    </w:p>
    <w:p w14:paraId="6DBA1A74" w14:textId="77777777" w:rsidR="000D6AB1" w:rsidRDefault="000D6AB1" w:rsidP="00110A29">
      <w:pPr>
        <w:spacing w:line="360" w:lineRule="auto"/>
        <w:ind w:firstLine="720"/>
        <w:jc w:val="both"/>
        <w:rPr>
          <w:rFonts w:ascii="Arial" w:hAnsi="Arial" w:cs="Arial"/>
          <w:sz w:val="20"/>
          <w:szCs w:val="20"/>
          <w:lang w:val="en-US"/>
        </w:rPr>
      </w:pPr>
    </w:p>
    <w:p w14:paraId="6A89FF81" w14:textId="77777777" w:rsidR="000D6AB1" w:rsidRDefault="000D6AB1" w:rsidP="00110A29">
      <w:pPr>
        <w:spacing w:line="360" w:lineRule="auto"/>
        <w:ind w:firstLine="720"/>
        <w:jc w:val="both"/>
        <w:rPr>
          <w:rFonts w:ascii="Arial" w:hAnsi="Arial" w:cs="Arial"/>
          <w:sz w:val="20"/>
          <w:szCs w:val="20"/>
          <w:lang w:val="en-US"/>
        </w:rPr>
      </w:pPr>
    </w:p>
    <w:p w14:paraId="0B1C94F2" w14:textId="77777777" w:rsidR="000D6AB1" w:rsidRDefault="000D6AB1" w:rsidP="00110A29">
      <w:pPr>
        <w:spacing w:line="360" w:lineRule="auto"/>
        <w:ind w:firstLine="720"/>
        <w:jc w:val="both"/>
        <w:rPr>
          <w:rFonts w:ascii="Arial" w:hAnsi="Arial" w:cs="Arial"/>
          <w:sz w:val="20"/>
          <w:szCs w:val="20"/>
          <w:lang w:val="en-US"/>
        </w:rPr>
      </w:pPr>
    </w:p>
    <w:p w14:paraId="009F8D5B" w14:textId="77777777" w:rsidR="000D6AB1" w:rsidRDefault="000D6AB1" w:rsidP="00110A29">
      <w:pPr>
        <w:spacing w:line="360" w:lineRule="auto"/>
        <w:ind w:firstLine="720"/>
        <w:jc w:val="both"/>
        <w:rPr>
          <w:rFonts w:ascii="Arial" w:hAnsi="Arial" w:cs="Arial"/>
          <w:sz w:val="20"/>
          <w:szCs w:val="20"/>
          <w:lang w:val="en-US"/>
        </w:rPr>
      </w:pPr>
    </w:p>
    <w:p w14:paraId="57C6ED17" w14:textId="77777777" w:rsidR="000D6AB1" w:rsidRDefault="000D6AB1" w:rsidP="00110A29">
      <w:pPr>
        <w:spacing w:line="360" w:lineRule="auto"/>
        <w:ind w:firstLine="720"/>
        <w:jc w:val="both"/>
        <w:rPr>
          <w:rFonts w:ascii="Arial" w:hAnsi="Arial" w:cs="Arial"/>
          <w:sz w:val="20"/>
          <w:szCs w:val="20"/>
          <w:lang w:val="en-US"/>
        </w:rPr>
      </w:pPr>
    </w:p>
    <w:p w14:paraId="756F8E70" w14:textId="77777777" w:rsidR="000D6AB1" w:rsidRDefault="000D6AB1" w:rsidP="00110A29">
      <w:pPr>
        <w:spacing w:line="360" w:lineRule="auto"/>
        <w:ind w:firstLine="720"/>
        <w:jc w:val="both"/>
        <w:rPr>
          <w:rFonts w:ascii="Arial" w:hAnsi="Arial" w:cs="Arial"/>
          <w:sz w:val="20"/>
          <w:szCs w:val="20"/>
          <w:lang w:val="en-US"/>
        </w:rPr>
      </w:pPr>
    </w:p>
    <w:p w14:paraId="64117781" w14:textId="77777777" w:rsidR="000D6AB1" w:rsidRPr="000D6AB1" w:rsidRDefault="000D6AB1" w:rsidP="00110A29">
      <w:pPr>
        <w:spacing w:line="360" w:lineRule="auto"/>
        <w:ind w:firstLine="720"/>
        <w:jc w:val="both"/>
        <w:rPr>
          <w:rFonts w:ascii="Arial" w:hAnsi="Arial" w:cs="Arial"/>
          <w:sz w:val="20"/>
          <w:szCs w:val="20"/>
        </w:rPr>
      </w:pPr>
    </w:p>
    <w:p w14:paraId="052845B4" w14:textId="77777777" w:rsidR="00110A29" w:rsidRPr="002533D8" w:rsidRDefault="00110A29" w:rsidP="002533D8">
      <w:pPr>
        <w:spacing w:line="360" w:lineRule="auto"/>
        <w:ind w:firstLine="720"/>
        <w:jc w:val="both"/>
        <w:rPr>
          <w:rFonts w:ascii="Times New Roman" w:hAnsi="Times New Roman" w:cs="Times New Roman"/>
          <w:sz w:val="24"/>
          <w:szCs w:val="24"/>
        </w:rPr>
      </w:pPr>
    </w:p>
    <w:p w14:paraId="2155402B" w14:textId="77777777" w:rsidR="00742D85" w:rsidRPr="000D6AB1" w:rsidRDefault="00742D85" w:rsidP="00742D85">
      <w:pPr>
        <w:spacing w:after="0"/>
        <w:rPr>
          <w:rFonts w:ascii="Arial" w:hAnsi="Arial" w:cs="Arial"/>
          <w:b/>
          <w:bCs/>
          <w:sz w:val="20"/>
          <w:szCs w:val="20"/>
          <w:lang w:val="en-US"/>
        </w:rPr>
      </w:pPr>
      <w:r w:rsidRPr="000D6AB1">
        <w:rPr>
          <w:rFonts w:ascii="Arial" w:hAnsi="Arial" w:cs="Arial"/>
          <w:b/>
          <w:bCs/>
          <w:sz w:val="20"/>
          <w:szCs w:val="20"/>
          <w:lang w:val="en-US"/>
        </w:rPr>
        <w:t xml:space="preserve">Table 1. Effect of graded levels of silicon and VAM on plant height (cm) of sorghum at </w:t>
      </w:r>
    </w:p>
    <w:p w14:paraId="5E8B7C2C" w14:textId="77777777" w:rsidR="00742D85" w:rsidRPr="000D6AB1" w:rsidRDefault="00742D85" w:rsidP="00742D85">
      <w:pPr>
        <w:spacing w:after="0"/>
        <w:rPr>
          <w:rFonts w:ascii="Arial" w:hAnsi="Arial" w:cs="Arial"/>
          <w:b/>
          <w:bCs/>
          <w:sz w:val="20"/>
          <w:szCs w:val="20"/>
          <w:lang w:val="en-US"/>
        </w:rPr>
      </w:pPr>
      <w:r w:rsidRPr="000D6AB1">
        <w:rPr>
          <w:rFonts w:ascii="Arial" w:hAnsi="Arial" w:cs="Arial"/>
          <w:b/>
          <w:bCs/>
          <w:sz w:val="20"/>
          <w:szCs w:val="20"/>
          <w:lang w:val="en-US"/>
        </w:rPr>
        <w:t xml:space="preserve">                                                                  different stages</w:t>
      </w:r>
    </w:p>
    <w:tbl>
      <w:tblPr>
        <w:tblStyle w:val="TableGrid"/>
        <w:tblW w:w="10683" w:type="dxa"/>
        <w:jc w:val="center"/>
        <w:tblLook w:val="04A0" w:firstRow="1" w:lastRow="0" w:firstColumn="1" w:lastColumn="0" w:noHBand="0" w:noVBand="1"/>
      </w:tblPr>
      <w:tblGrid>
        <w:gridCol w:w="986"/>
        <w:gridCol w:w="733"/>
        <w:gridCol w:w="806"/>
        <w:gridCol w:w="806"/>
        <w:gridCol w:w="728"/>
        <w:gridCol w:w="828"/>
        <w:gridCol w:w="828"/>
        <w:gridCol w:w="828"/>
        <w:gridCol w:w="828"/>
        <w:gridCol w:w="828"/>
        <w:gridCol w:w="828"/>
        <w:gridCol w:w="828"/>
        <w:gridCol w:w="828"/>
      </w:tblGrid>
      <w:tr w:rsidR="00742D85" w:rsidRPr="000D6AB1" w14:paraId="7D7ACABF" w14:textId="77777777" w:rsidTr="000D6AB1">
        <w:trPr>
          <w:trHeight w:val="325"/>
          <w:jc w:val="center"/>
        </w:trPr>
        <w:tc>
          <w:tcPr>
            <w:tcW w:w="986" w:type="dxa"/>
            <w:vMerge w:val="restart"/>
          </w:tcPr>
          <w:p w14:paraId="1248C8D5" w14:textId="4560249D" w:rsidR="00742D85" w:rsidRPr="000D6AB1" w:rsidRDefault="00742D85" w:rsidP="000D6AB1">
            <w:pPr>
              <w:jc w:val="right"/>
              <w:rPr>
                <w:rFonts w:ascii="Arial" w:hAnsi="Arial" w:cs="Arial"/>
                <w:b/>
                <w:bCs/>
                <w:sz w:val="20"/>
                <w:szCs w:val="20"/>
                <w:lang w:val="en-US"/>
              </w:rPr>
            </w:pPr>
            <w:r w:rsidRPr="000D6AB1">
              <w:rPr>
                <w:rFonts w:ascii="Arial" w:hAnsi="Arial" w:cs="Arial"/>
                <w:noProof/>
                <w:sz w:val="20"/>
                <w:szCs w:val="20"/>
                <w:lang w:eastAsia="en-IN"/>
              </w:rPr>
              <mc:AlternateContent>
                <mc:Choice Requires="wps">
                  <w:drawing>
                    <wp:anchor distT="0" distB="0" distL="114300" distR="114300" simplePos="0" relativeHeight="251669504" behindDoc="0" locked="0" layoutInCell="1" allowOverlap="1" wp14:anchorId="06B0A89A" wp14:editId="3182A460">
                      <wp:simplePos x="0" y="0"/>
                      <wp:positionH relativeFrom="column">
                        <wp:posOffset>-76200</wp:posOffset>
                      </wp:positionH>
                      <wp:positionV relativeFrom="paragraph">
                        <wp:posOffset>21590</wp:posOffset>
                      </wp:positionV>
                      <wp:extent cx="655320" cy="731520"/>
                      <wp:effectExtent l="0" t="0" r="30480" b="30480"/>
                      <wp:wrapNone/>
                      <wp:docPr id="1256852342" name="Straight Connector 1256852342"/>
                      <wp:cNvGraphicFramePr/>
                      <a:graphic xmlns:a="http://schemas.openxmlformats.org/drawingml/2006/main">
                        <a:graphicData uri="http://schemas.microsoft.com/office/word/2010/wordprocessingShape">
                          <wps:wsp>
                            <wps:cNvCnPr/>
                            <wps:spPr>
                              <a:xfrm>
                                <a:off x="0" y="0"/>
                                <a:ext cx="655320" cy="7315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1EEA57B" id="Straight Connector 125685234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7pt" to="45.6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dFIngEAAJgDAAAOAAAAZHJzL2Uyb0RvYy54bWysU8tu2zAQvBfoPxC815IcOCkEyz4kSC9B&#10;GiTpBzDU0iLAF5asJf99l7QtF22BokUuKz52ZneGq/V2sobtAaP2ruPNouYMnPS9druOf3u9//SZ&#10;s5iE64XxDjp+gMi3m48f1mNoYekHb3pARiQutmPo+JBSaKsqygGsiAsfwNGl8mhFoi3uqh7FSOzW&#10;VMu6vq5Gj31ALyFGOr07XvJN4VcKZPqqVITETMept1QilviWY7VZi3aHIgxantoQ/9GFFdpR0Znq&#10;TiTBvqP+jcpqiT56lRbS28orpSUUDaSmqX9R8zKIAEULmRPDbFN8P1r5uL91T0g2jCG2MTxhVjEp&#10;tPlL/bGpmHWYzYIpMUmH16vV1ZIslXR1c9WsaE0s1QUcMKYv4C3Li44b7bIW0Yr9Q0zH1HMK4S7l&#10;yyodDORk455BMd1Twaagy2TArUG2F/SmQkpwqTmVLtkZprQxM7D+O/CUn6FQpuZfwDOiVPYuzWCr&#10;ncc/VU/TuWV1zD87cNSdLXjz/aE8TLGGnr+YexrVPF8/7wv88kNtfgAAAP//AwBQSwMEFAAGAAgA&#10;AAAhAA8Y0orgAAAACAEAAA8AAABkcnMvZG93bnJldi54bWxMj0FLw0AUhO+C/2F5grd2kyilxmxK&#10;KYi1IMUq1OM2+0yi2bdhd9uk/97Xkx6HGWa+KRaj7cQJfWgdKUinCQikypmWagUf70+TOYgQNRnd&#10;OUIFZwywKK+vCp0bN9AbnnaxFlxCIdcKmhj7XMpQNWh1mLoeib0v562OLH0tjdcDl9tOZkkyk1a3&#10;xAuN7nHVYPWzO1oFr369Xi0352/aftphn23225fxWanbm3H5CCLiGP/CcMFndCiZ6eCOZILoFEzS&#10;jL9EBXf3INh/SDMQB86l8xnIspD/D5S/AAAA//8DAFBLAQItABQABgAIAAAAIQC2gziS/gAAAOEB&#10;AAATAAAAAAAAAAAAAAAAAAAAAABbQ29udGVudF9UeXBlc10ueG1sUEsBAi0AFAAGAAgAAAAhADj9&#10;If/WAAAAlAEAAAsAAAAAAAAAAAAAAAAALwEAAF9yZWxzLy5yZWxzUEsBAi0AFAAGAAgAAAAhALdt&#10;0UieAQAAmAMAAA4AAAAAAAAAAAAAAAAALgIAAGRycy9lMm9Eb2MueG1sUEsBAi0AFAAGAAgAAAAh&#10;AA8Y0orgAAAACAEAAA8AAAAAAAAAAAAAAAAA+AMAAGRycy9kb3ducmV2LnhtbFBLBQYAAAAABAAE&#10;APMAAAAFBQAAAAA=&#10;" strokecolor="#4472c4 [3204]" strokeweight=".5pt">
                      <v:stroke joinstyle="miter"/>
                    </v:line>
                  </w:pict>
                </mc:Fallback>
              </mc:AlternateContent>
            </w:r>
            <w:r w:rsidRPr="000D6AB1">
              <w:rPr>
                <w:rFonts w:ascii="Arial" w:hAnsi="Arial" w:cs="Arial"/>
                <w:sz w:val="20"/>
                <w:szCs w:val="20"/>
                <w:lang w:val="en-US"/>
              </w:rPr>
              <w:t xml:space="preserve">     </w:t>
            </w:r>
            <w:r w:rsidRPr="000D6AB1">
              <w:rPr>
                <w:rFonts w:ascii="Arial" w:hAnsi="Arial" w:cs="Arial"/>
                <w:b/>
                <w:bCs/>
                <w:sz w:val="20"/>
                <w:szCs w:val="20"/>
                <w:lang w:val="en-US"/>
              </w:rPr>
              <w:t>VAM</w:t>
            </w:r>
            <w:r w:rsidR="000D6AB1">
              <w:rPr>
                <w:rFonts w:ascii="Arial" w:hAnsi="Arial" w:cs="Arial"/>
                <w:b/>
                <w:bCs/>
                <w:sz w:val="20"/>
                <w:szCs w:val="20"/>
                <w:lang w:val="en-US"/>
              </w:rPr>
              <w:t xml:space="preserve"> </w:t>
            </w:r>
            <w:r w:rsidRPr="000D6AB1">
              <w:rPr>
                <w:rFonts w:ascii="Arial" w:hAnsi="Arial" w:cs="Arial"/>
                <w:b/>
                <w:bCs/>
                <w:sz w:val="20"/>
                <w:szCs w:val="20"/>
                <w:lang w:val="en-US"/>
              </w:rPr>
              <w:t xml:space="preserve">       Levels</w:t>
            </w:r>
          </w:p>
          <w:p w14:paraId="0D4D3B8B" w14:textId="77777777" w:rsidR="00742D85" w:rsidRPr="000D6AB1" w:rsidRDefault="00742D85" w:rsidP="003E5248">
            <w:pPr>
              <w:rPr>
                <w:rFonts w:ascii="Arial" w:hAnsi="Arial" w:cs="Arial"/>
                <w:b/>
                <w:bCs/>
                <w:sz w:val="20"/>
                <w:szCs w:val="20"/>
                <w:lang w:val="en-US"/>
              </w:rPr>
            </w:pPr>
          </w:p>
          <w:p w14:paraId="66F204C2" w14:textId="77777777" w:rsidR="00742D85" w:rsidRPr="000D6AB1" w:rsidRDefault="00742D85" w:rsidP="003E5248">
            <w:pPr>
              <w:rPr>
                <w:rFonts w:ascii="Arial" w:hAnsi="Arial" w:cs="Arial"/>
                <w:sz w:val="20"/>
                <w:szCs w:val="20"/>
                <w:lang w:val="en-US"/>
              </w:rPr>
            </w:pPr>
            <w:r w:rsidRPr="000D6AB1">
              <w:rPr>
                <w:rFonts w:ascii="Arial" w:hAnsi="Arial" w:cs="Arial"/>
                <w:b/>
                <w:bCs/>
                <w:sz w:val="20"/>
                <w:szCs w:val="20"/>
                <w:lang w:val="en-US"/>
              </w:rPr>
              <w:t>Si levels</w:t>
            </w:r>
          </w:p>
        </w:tc>
        <w:tc>
          <w:tcPr>
            <w:tcW w:w="3073" w:type="dxa"/>
            <w:gridSpan w:val="4"/>
          </w:tcPr>
          <w:p w14:paraId="6DAD6855" w14:textId="77777777" w:rsidR="00742D85" w:rsidRPr="000D6AB1" w:rsidRDefault="00742D85" w:rsidP="003E5248">
            <w:pPr>
              <w:jc w:val="center"/>
              <w:rPr>
                <w:rFonts w:ascii="Arial" w:hAnsi="Arial" w:cs="Arial"/>
                <w:b/>
                <w:bCs/>
                <w:sz w:val="20"/>
                <w:szCs w:val="20"/>
                <w:lang w:val="en-US"/>
              </w:rPr>
            </w:pPr>
            <w:r w:rsidRPr="000D6AB1">
              <w:rPr>
                <w:rFonts w:ascii="Arial" w:hAnsi="Arial" w:cs="Arial"/>
                <w:b/>
                <w:bCs/>
                <w:sz w:val="20"/>
                <w:szCs w:val="20"/>
                <w:lang w:val="en-US"/>
              </w:rPr>
              <w:t>Vegetative stage</w:t>
            </w:r>
          </w:p>
        </w:tc>
        <w:tc>
          <w:tcPr>
            <w:tcW w:w="3312" w:type="dxa"/>
            <w:gridSpan w:val="4"/>
          </w:tcPr>
          <w:p w14:paraId="30886743" w14:textId="77777777" w:rsidR="00742D85" w:rsidRPr="000D6AB1" w:rsidRDefault="00742D85" w:rsidP="003E5248">
            <w:pPr>
              <w:jc w:val="center"/>
              <w:rPr>
                <w:rFonts w:ascii="Arial" w:hAnsi="Arial" w:cs="Arial"/>
                <w:b/>
                <w:bCs/>
                <w:sz w:val="20"/>
                <w:szCs w:val="20"/>
                <w:lang w:val="en-US"/>
              </w:rPr>
            </w:pPr>
            <w:r w:rsidRPr="000D6AB1">
              <w:rPr>
                <w:rFonts w:ascii="Arial" w:hAnsi="Arial" w:cs="Arial"/>
                <w:b/>
                <w:bCs/>
                <w:sz w:val="20"/>
                <w:szCs w:val="20"/>
                <w:lang w:val="en-US"/>
              </w:rPr>
              <w:t>Flowering stage</w:t>
            </w:r>
          </w:p>
        </w:tc>
        <w:tc>
          <w:tcPr>
            <w:tcW w:w="3312" w:type="dxa"/>
            <w:gridSpan w:val="4"/>
          </w:tcPr>
          <w:p w14:paraId="7BEE3BD8" w14:textId="77777777" w:rsidR="00742D85" w:rsidRPr="000D6AB1" w:rsidRDefault="00742D85" w:rsidP="003E5248">
            <w:pPr>
              <w:jc w:val="center"/>
              <w:rPr>
                <w:rFonts w:ascii="Arial" w:hAnsi="Arial" w:cs="Arial"/>
                <w:b/>
                <w:bCs/>
                <w:sz w:val="20"/>
                <w:szCs w:val="20"/>
                <w:lang w:val="en-US"/>
              </w:rPr>
            </w:pPr>
            <w:r w:rsidRPr="000D6AB1">
              <w:rPr>
                <w:rFonts w:ascii="Arial" w:hAnsi="Arial" w:cs="Arial"/>
                <w:b/>
                <w:bCs/>
                <w:sz w:val="20"/>
                <w:szCs w:val="20"/>
                <w:lang w:val="en-US"/>
              </w:rPr>
              <w:t>Harvest stage</w:t>
            </w:r>
          </w:p>
        </w:tc>
      </w:tr>
      <w:tr w:rsidR="00742D85" w:rsidRPr="000D6AB1" w14:paraId="0D2EA877" w14:textId="77777777" w:rsidTr="000D6AB1">
        <w:trPr>
          <w:trHeight w:val="325"/>
          <w:jc w:val="center"/>
        </w:trPr>
        <w:tc>
          <w:tcPr>
            <w:tcW w:w="986" w:type="dxa"/>
            <w:vMerge/>
          </w:tcPr>
          <w:p w14:paraId="6AC0F633" w14:textId="77777777" w:rsidR="00742D85" w:rsidRPr="000D6AB1" w:rsidRDefault="00742D85" w:rsidP="003E5248">
            <w:pPr>
              <w:rPr>
                <w:rFonts w:ascii="Arial" w:hAnsi="Arial" w:cs="Arial"/>
                <w:sz w:val="20"/>
                <w:szCs w:val="20"/>
                <w:lang w:val="en-US"/>
              </w:rPr>
            </w:pPr>
          </w:p>
        </w:tc>
        <w:tc>
          <w:tcPr>
            <w:tcW w:w="733" w:type="dxa"/>
            <w:vAlign w:val="center"/>
          </w:tcPr>
          <w:p w14:paraId="07B1E343" w14:textId="77777777" w:rsidR="00742D85" w:rsidRPr="000D6AB1" w:rsidRDefault="00742D85" w:rsidP="003E5248">
            <w:pPr>
              <w:rPr>
                <w:rFonts w:ascii="Arial" w:hAnsi="Arial" w:cs="Arial"/>
                <w:b/>
                <w:bCs/>
                <w:sz w:val="20"/>
                <w:szCs w:val="20"/>
                <w:vertAlign w:val="subscript"/>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0</w:t>
            </w:r>
          </w:p>
        </w:tc>
        <w:tc>
          <w:tcPr>
            <w:tcW w:w="806" w:type="dxa"/>
            <w:vAlign w:val="center"/>
          </w:tcPr>
          <w:p w14:paraId="4E6847EC" w14:textId="77777777" w:rsidR="00742D85" w:rsidRPr="000D6AB1" w:rsidRDefault="00742D85" w:rsidP="003E5248">
            <w:pPr>
              <w:rPr>
                <w:rFonts w:ascii="Arial" w:hAnsi="Arial" w:cs="Arial"/>
                <w:b/>
                <w:bCs/>
                <w:sz w:val="20"/>
                <w:szCs w:val="20"/>
                <w:vertAlign w:val="subscript"/>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25</w:t>
            </w:r>
          </w:p>
        </w:tc>
        <w:tc>
          <w:tcPr>
            <w:tcW w:w="806" w:type="dxa"/>
            <w:vAlign w:val="center"/>
          </w:tcPr>
          <w:p w14:paraId="119C069F" w14:textId="77777777" w:rsidR="00742D85" w:rsidRPr="000D6AB1" w:rsidRDefault="00742D85" w:rsidP="003E5248">
            <w:pPr>
              <w:rPr>
                <w:rFonts w:ascii="Arial" w:hAnsi="Arial" w:cs="Arial"/>
                <w:b/>
                <w:bCs/>
                <w:sz w:val="20"/>
                <w:szCs w:val="20"/>
                <w:vertAlign w:val="subscript"/>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50</w:t>
            </w:r>
          </w:p>
        </w:tc>
        <w:tc>
          <w:tcPr>
            <w:tcW w:w="728" w:type="dxa"/>
            <w:vAlign w:val="center"/>
          </w:tcPr>
          <w:p w14:paraId="29B6CC18" w14:textId="77777777" w:rsidR="00742D85" w:rsidRPr="000D6AB1" w:rsidRDefault="00742D85" w:rsidP="003E5248">
            <w:pPr>
              <w:rPr>
                <w:rFonts w:ascii="Arial" w:hAnsi="Arial" w:cs="Arial"/>
                <w:b/>
                <w:bCs/>
                <w:sz w:val="20"/>
                <w:szCs w:val="20"/>
                <w:lang w:val="en-US"/>
              </w:rPr>
            </w:pPr>
            <w:r w:rsidRPr="000D6AB1">
              <w:rPr>
                <w:rFonts w:ascii="Arial" w:hAnsi="Arial" w:cs="Arial"/>
                <w:b/>
                <w:bCs/>
                <w:sz w:val="20"/>
                <w:szCs w:val="20"/>
                <w:lang w:val="en-US"/>
              </w:rPr>
              <w:t>Mean</w:t>
            </w:r>
          </w:p>
        </w:tc>
        <w:tc>
          <w:tcPr>
            <w:tcW w:w="828" w:type="dxa"/>
            <w:vAlign w:val="center"/>
          </w:tcPr>
          <w:p w14:paraId="64C06F63" w14:textId="77777777" w:rsidR="00742D85" w:rsidRPr="000D6AB1" w:rsidRDefault="00742D85" w:rsidP="003E5248">
            <w:pPr>
              <w:rPr>
                <w:rFonts w:ascii="Arial" w:hAnsi="Arial" w:cs="Arial"/>
                <w:b/>
                <w:bCs/>
                <w:sz w:val="20"/>
                <w:szCs w:val="20"/>
                <w:vertAlign w:val="subscript"/>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0</w:t>
            </w:r>
          </w:p>
        </w:tc>
        <w:tc>
          <w:tcPr>
            <w:tcW w:w="828" w:type="dxa"/>
            <w:vAlign w:val="center"/>
          </w:tcPr>
          <w:p w14:paraId="457E0B6C" w14:textId="77777777" w:rsidR="00742D85" w:rsidRPr="000D6AB1" w:rsidRDefault="00742D85" w:rsidP="003E5248">
            <w:pPr>
              <w:rPr>
                <w:rFonts w:ascii="Arial" w:hAnsi="Arial" w:cs="Arial"/>
                <w:b/>
                <w:bCs/>
                <w:sz w:val="20"/>
                <w:szCs w:val="20"/>
                <w:vertAlign w:val="subscript"/>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25</w:t>
            </w:r>
          </w:p>
        </w:tc>
        <w:tc>
          <w:tcPr>
            <w:tcW w:w="828" w:type="dxa"/>
            <w:vAlign w:val="center"/>
          </w:tcPr>
          <w:p w14:paraId="0F88FBA3" w14:textId="77777777" w:rsidR="00742D85" w:rsidRPr="000D6AB1" w:rsidRDefault="00742D85" w:rsidP="003E5248">
            <w:pPr>
              <w:rPr>
                <w:rFonts w:ascii="Arial" w:hAnsi="Arial" w:cs="Arial"/>
                <w:b/>
                <w:bCs/>
                <w:sz w:val="20"/>
                <w:szCs w:val="20"/>
                <w:vertAlign w:val="subscript"/>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50</w:t>
            </w:r>
          </w:p>
        </w:tc>
        <w:tc>
          <w:tcPr>
            <w:tcW w:w="828" w:type="dxa"/>
            <w:vAlign w:val="center"/>
          </w:tcPr>
          <w:p w14:paraId="152A680C" w14:textId="77777777" w:rsidR="00742D85" w:rsidRPr="000D6AB1" w:rsidRDefault="00742D85" w:rsidP="003E5248">
            <w:pPr>
              <w:rPr>
                <w:rFonts w:ascii="Arial" w:hAnsi="Arial" w:cs="Arial"/>
                <w:b/>
                <w:bCs/>
                <w:sz w:val="20"/>
                <w:szCs w:val="20"/>
                <w:lang w:val="en-US"/>
              </w:rPr>
            </w:pPr>
            <w:r w:rsidRPr="000D6AB1">
              <w:rPr>
                <w:rFonts w:ascii="Arial" w:hAnsi="Arial" w:cs="Arial"/>
                <w:b/>
                <w:bCs/>
                <w:sz w:val="20"/>
                <w:szCs w:val="20"/>
                <w:lang w:val="en-US"/>
              </w:rPr>
              <w:t>Mean</w:t>
            </w:r>
          </w:p>
        </w:tc>
        <w:tc>
          <w:tcPr>
            <w:tcW w:w="828" w:type="dxa"/>
            <w:vAlign w:val="center"/>
          </w:tcPr>
          <w:p w14:paraId="16E640F2" w14:textId="77777777" w:rsidR="00742D85" w:rsidRPr="000D6AB1" w:rsidRDefault="00742D85" w:rsidP="003E5248">
            <w:pPr>
              <w:rPr>
                <w:rFonts w:ascii="Arial" w:hAnsi="Arial" w:cs="Arial"/>
                <w:b/>
                <w:bCs/>
                <w:sz w:val="20"/>
                <w:szCs w:val="20"/>
                <w:vertAlign w:val="subscript"/>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0</w:t>
            </w:r>
          </w:p>
        </w:tc>
        <w:tc>
          <w:tcPr>
            <w:tcW w:w="828" w:type="dxa"/>
            <w:vAlign w:val="center"/>
          </w:tcPr>
          <w:p w14:paraId="1A563A51" w14:textId="77777777" w:rsidR="00742D85" w:rsidRPr="000D6AB1" w:rsidRDefault="00742D85" w:rsidP="003E5248">
            <w:pPr>
              <w:rPr>
                <w:rFonts w:ascii="Arial" w:hAnsi="Arial" w:cs="Arial"/>
                <w:b/>
                <w:bCs/>
                <w:sz w:val="20"/>
                <w:szCs w:val="20"/>
                <w:vertAlign w:val="subscript"/>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25</w:t>
            </w:r>
          </w:p>
        </w:tc>
        <w:tc>
          <w:tcPr>
            <w:tcW w:w="828" w:type="dxa"/>
            <w:vAlign w:val="center"/>
          </w:tcPr>
          <w:p w14:paraId="7907E3F4" w14:textId="77777777" w:rsidR="00742D85" w:rsidRPr="000D6AB1" w:rsidRDefault="00742D85" w:rsidP="003E5248">
            <w:pPr>
              <w:rPr>
                <w:rFonts w:ascii="Arial" w:hAnsi="Arial" w:cs="Arial"/>
                <w:b/>
                <w:bCs/>
                <w:sz w:val="20"/>
                <w:szCs w:val="20"/>
                <w:vertAlign w:val="subscript"/>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50</w:t>
            </w:r>
          </w:p>
        </w:tc>
        <w:tc>
          <w:tcPr>
            <w:tcW w:w="828" w:type="dxa"/>
            <w:vAlign w:val="center"/>
          </w:tcPr>
          <w:p w14:paraId="3EC10020" w14:textId="77777777" w:rsidR="00742D85" w:rsidRPr="000D6AB1" w:rsidRDefault="00742D85" w:rsidP="003E5248">
            <w:pPr>
              <w:rPr>
                <w:rFonts w:ascii="Arial" w:hAnsi="Arial" w:cs="Arial"/>
                <w:b/>
                <w:bCs/>
                <w:sz w:val="20"/>
                <w:szCs w:val="20"/>
                <w:lang w:val="en-US"/>
              </w:rPr>
            </w:pPr>
            <w:r w:rsidRPr="000D6AB1">
              <w:rPr>
                <w:rFonts w:ascii="Arial" w:hAnsi="Arial" w:cs="Arial"/>
                <w:b/>
                <w:bCs/>
                <w:sz w:val="20"/>
                <w:szCs w:val="20"/>
                <w:lang w:val="en-US"/>
              </w:rPr>
              <w:t>Mean</w:t>
            </w:r>
          </w:p>
        </w:tc>
      </w:tr>
      <w:tr w:rsidR="00742D85" w:rsidRPr="000D6AB1" w14:paraId="0E99922D" w14:textId="77777777" w:rsidTr="000D6AB1">
        <w:trPr>
          <w:trHeight w:val="383"/>
          <w:jc w:val="center"/>
        </w:trPr>
        <w:tc>
          <w:tcPr>
            <w:tcW w:w="986" w:type="dxa"/>
          </w:tcPr>
          <w:p w14:paraId="520192BA" w14:textId="77777777" w:rsidR="00742D85" w:rsidRPr="000D6AB1" w:rsidRDefault="00742D85" w:rsidP="003E5248">
            <w:pPr>
              <w:rPr>
                <w:rFonts w:ascii="Arial" w:hAnsi="Arial" w:cs="Arial"/>
                <w:b/>
                <w:bCs/>
                <w:sz w:val="20"/>
                <w:szCs w:val="20"/>
                <w:lang w:val="en-US"/>
              </w:rPr>
            </w:pPr>
            <w:r w:rsidRPr="000D6AB1">
              <w:rPr>
                <w:rFonts w:ascii="Arial" w:hAnsi="Arial" w:cs="Arial"/>
                <w:b/>
                <w:bCs/>
                <w:sz w:val="20"/>
                <w:szCs w:val="20"/>
                <w:lang w:val="en-US"/>
              </w:rPr>
              <w:t>Si</w:t>
            </w:r>
            <w:r w:rsidRPr="000D6AB1">
              <w:rPr>
                <w:rFonts w:ascii="Arial" w:hAnsi="Arial" w:cs="Arial"/>
                <w:b/>
                <w:bCs/>
                <w:sz w:val="20"/>
                <w:szCs w:val="20"/>
                <w:vertAlign w:val="subscript"/>
                <w:lang w:val="en-US"/>
              </w:rPr>
              <w:t>0</w:t>
            </w:r>
          </w:p>
        </w:tc>
        <w:tc>
          <w:tcPr>
            <w:tcW w:w="733" w:type="dxa"/>
            <w:vAlign w:val="center"/>
          </w:tcPr>
          <w:p w14:paraId="2166DDF0"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38.45</w:t>
            </w:r>
          </w:p>
        </w:tc>
        <w:tc>
          <w:tcPr>
            <w:tcW w:w="806" w:type="dxa"/>
            <w:vAlign w:val="center"/>
          </w:tcPr>
          <w:p w14:paraId="025CF70A"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41.48</w:t>
            </w:r>
          </w:p>
        </w:tc>
        <w:tc>
          <w:tcPr>
            <w:tcW w:w="806" w:type="dxa"/>
            <w:vAlign w:val="center"/>
          </w:tcPr>
          <w:p w14:paraId="437DEC9C"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42.94</w:t>
            </w:r>
          </w:p>
        </w:tc>
        <w:tc>
          <w:tcPr>
            <w:tcW w:w="728" w:type="dxa"/>
            <w:vAlign w:val="center"/>
          </w:tcPr>
          <w:p w14:paraId="50EAFC6F"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40.99</w:t>
            </w:r>
          </w:p>
        </w:tc>
        <w:tc>
          <w:tcPr>
            <w:tcW w:w="828" w:type="dxa"/>
            <w:vAlign w:val="center"/>
          </w:tcPr>
          <w:p w14:paraId="61E2FE0C"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144.99</w:t>
            </w:r>
          </w:p>
        </w:tc>
        <w:tc>
          <w:tcPr>
            <w:tcW w:w="828" w:type="dxa"/>
            <w:vAlign w:val="center"/>
          </w:tcPr>
          <w:p w14:paraId="5C38F663"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146.78</w:t>
            </w:r>
          </w:p>
        </w:tc>
        <w:tc>
          <w:tcPr>
            <w:tcW w:w="828" w:type="dxa"/>
            <w:vAlign w:val="center"/>
          </w:tcPr>
          <w:p w14:paraId="1051209D"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150.37</w:t>
            </w:r>
          </w:p>
        </w:tc>
        <w:tc>
          <w:tcPr>
            <w:tcW w:w="828" w:type="dxa"/>
            <w:vAlign w:val="center"/>
          </w:tcPr>
          <w:p w14:paraId="135CE90D"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147.38</w:t>
            </w:r>
          </w:p>
        </w:tc>
        <w:tc>
          <w:tcPr>
            <w:tcW w:w="828" w:type="dxa"/>
            <w:vAlign w:val="center"/>
          </w:tcPr>
          <w:p w14:paraId="6E654C2C"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158.05</w:t>
            </w:r>
          </w:p>
        </w:tc>
        <w:tc>
          <w:tcPr>
            <w:tcW w:w="828" w:type="dxa"/>
            <w:vAlign w:val="center"/>
          </w:tcPr>
          <w:p w14:paraId="3F281385"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161.51</w:t>
            </w:r>
          </w:p>
        </w:tc>
        <w:tc>
          <w:tcPr>
            <w:tcW w:w="828" w:type="dxa"/>
            <w:vAlign w:val="center"/>
          </w:tcPr>
          <w:p w14:paraId="7F819F91"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165.09</w:t>
            </w:r>
          </w:p>
        </w:tc>
        <w:tc>
          <w:tcPr>
            <w:tcW w:w="828" w:type="dxa"/>
            <w:vAlign w:val="center"/>
          </w:tcPr>
          <w:p w14:paraId="2AD37E1B"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161.55</w:t>
            </w:r>
          </w:p>
        </w:tc>
      </w:tr>
      <w:tr w:rsidR="00742D85" w:rsidRPr="000D6AB1" w14:paraId="570ACF1E" w14:textId="77777777" w:rsidTr="000D6AB1">
        <w:trPr>
          <w:trHeight w:val="401"/>
          <w:jc w:val="center"/>
        </w:trPr>
        <w:tc>
          <w:tcPr>
            <w:tcW w:w="986" w:type="dxa"/>
          </w:tcPr>
          <w:p w14:paraId="34897CF3" w14:textId="77777777" w:rsidR="00742D85" w:rsidRPr="000D6AB1" w:rsidRDefault="00742D85" w:rsidP="003E5248">
            <w:pPr>
              <w:rPr>
                <w:rFonts w:ascii="Arial" w:hAnsi="Arial" w:cs="Arial"/>
                <w:b/>
                <w:bCs/>
                <w:sz w:val="20"/>
                <w:szCs w:val="20"/>
                <w:vertAlign w:val="subscript"/>
                <w:lang w:val="en-US"/>
              </w:rPr>
            </w:pPr>
            <w:r w:rsidRPr="000D6AB1">
              <w:rPr>
                <w:rFonts w:ascii="Arial" w:hAnsi="Arial" w:cs="Arial"/>
                <w:b/>
                <w:bCs/>
                <w:sz w:val="20"/>
                <w:szCs w:val="20"/>
                <w:lang w:val="en-US"/>
              </w:rPr>
              <w:lastRenderedPageBreak/>
              <w:t>Si</w:t>
            </w:r>
            <w:r w:rsidRPr="000D6AB1">
              <w:rPr>
                <w:rFonts w:ascii="Arial" w:hAnsi="Arial" w:cs="Arial"/>
                <w:b/>
                <w:bCs/>
                <w:sz w:val="20"/>
                <w:szCs w:val="20"/>
                <w:vertAlign w:val="subscript"/>
                <w:lang w:val="en-US"/>
              </w:rPr>
              <w:t>50</w:t>
            </w:r>
          </w:p>
        </w:tc>
        <w:tc>
          <w:tcPr>
            <w:tcW w:w="733" w:type="dxa"/>
            <w:vAlign w:val="center"/>
          </w:tcPr>
          <w:p w14:paraId="198B3D63"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42.52</w:t>
            </w:r>
          </w:p>
        </w:tc>
        <w:tc>
          <w:tcPr>
            <w:tcW w:w="806" w:type="dxa"/>
            <w:vAlign w:val="center"/>
          </w:tcPr>
          <w:p w14:paraId="0DBEC0E8"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48.55</w:t>
            </w:r>
          </w:p>
        </w:tc>
        <w:tc>
          <w:tcPr>
            <w:tcW w:w="806" w:type="dxa"/>
            <w:vAlign w:val="center"/>
          </w:tcPr>
          <w:p w14:paraId="69FB31C3"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51.22</w:t>
            </w:r>
          </w:p>
        </w:tc>
        <w:tc>
          <w:tcPr>
            <w:tcW w:w="728" w:type="dxa"/>
            <w:vAlign w:val="center"/>
          </w:tcPr>
          <w:p w14:paraId="64B0E97E"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47.40</w:t>
            </w:r>
          </w:p>
        </w:tc>
        <w:tc>
          <w:tcPr>
            <w:tcW w:w="828" w:type="dxa"/>
            <w:vAlign w:val="center"/>
          </w:tcPr>
          <w:p w14:paraId="71FA76F0"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148.11</w:t>
            </w:r>
          </w:p>
        </w:tc>
        <w:tc>
          <w:tcPr>
            <w:tcW w:w="828" w:type="dxa"/>
            <w:vAlign w:val="center"/>
          </w:tcPr>
          <w:p w14:paraId="30B1D22B"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154.2</w:t>
            </w:r>
          </w:p>
        </w:tc>
        <w:tc>
          <w:tcPr>
            <w:tcW w:w="828" w:type="dxa"/>
            <w:vAlign w:val="center"/>
          </w:tcPr>
          <w:p w14:paraId="30D89490"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157.87</w:t>
            </w:r>
          </w:p>
        </w:tc>
        <w:tc>
          <w:tcPr>
            <w:tcW w:w="828" w:type="dxa"/>
            <w:vAlign w:val="center"/>
          </w:tcPr>
          <w:p w14:paraId="7FC82316"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153.29</w:t>
            </w:r>
          </w:p>
        </w:tc>
        <w:tc>
          <w:tcPr>
            <w:tcW w:w="828" w:type="dxa"/>
            <w:vAlign w:val="center"/>
          </w:tcPr>
          <w:p w14:paraId="3BF70DD6"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162.25</w:t>
            </w:r>
          </w:p>
        </w:tc>
        <w:tc>
          <w:tcPr>
            <w:tcW w:w="828" w:type="dxa"/>
            <w:vAlign w:val="center"/>
          </w:tcPr>
          <w:p w14:paraId="0FDA948D"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167.82</w:t>
            </w:r>
          </w:p>
        </w:tc>
        <w:tc>
          <w:tcPr>
            <w:tcW w:w="828" w:type="dxa"/>
            <w:vAlign w:val="center"/>
          </w:tcPr>
          <w:p w14:paraId="4F81957A"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169.87</w:t>
            </w:r>
          </w:p>
        </w:tc>
        <w:tc>
          <w:tcPr>
            <w:tcW w:w="828" w:type="dxa"/>
            <w:vAlign w:val="center"/>
          </w:tcPr>
          <w:p w14:paraId="39504243"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166.65</w:t>
            </w:r>
          </w:p>
        </w:tc>
      </w:tr>
      <w:tr w:rsidR="00742D85" w:rsidRPr="000D6AB1" w14:paraId="35678EE7" w14:textId="77777777" w:rsidTr="000D6AB1">
        <w:trPr>
          <w:trHeight w:val="383"/>
          <w:jc w:val="center"/>
        </w:trPr>
        <w:tc>
          <w:tcPr>
            <w:tcW w:w="986" w:type="dxa"/>
          </w:tcPr>
          <w:p w14:paraId="54B89660" w14:textId="77777777" w:rsidR="00742D85" w:rsidRPr="000D6AB1" w:rsidRDefault="00742D85" w:rsidP="003E5248">
            <w:pPr>
              <w:rPr>
                <w:rFonts w:ascii="Arial" w:hAnsi="Arial" w:cs="Arial"/>
                <w:b/>
                <w:bCs/>
                <w:sz w:val="20"/>
                <w:szCs w:val="20"/>
                <w:vertAlign w:val="subscript"/>
                <w:lang w:val="en-US"/>
              </w:rPr>
            </w:pPr>
            <w:r w:rsidRPr="000D6AB1">
              <w:rPr>
                <w:rFonts w:ascii="Arial" w:hAnsi="Arial" w:cs="Arial"/>
                <w:b/>
                <w:bCs/>
                <w:sz w:val="20"/>
                <w:szCs w:val="20"/>
                <w:lang w:val="en-US"/>
              </w:rPr>
              <w:t>Si</w:t>
            </w:r>
            <w:r w:rsidRPr="000D6AB1">
              <w:rPr>
                <w:rFonts w:ascii="Arial" w:hAnsi="Arial" w:cs="Arial"/>
                <w:b/>
                <w:bCs/>
                <w:sz w:val="20"/>
                <w:szCs w:val="20"/>
                <w:vertAlign w:val="subscript"/>
                <w:lang w:val="en-US"/>
              </w:rPr>
              <w:t>100</w:t>
            </w:r>
          </w:p>
        </w:tc>
        <w:tc>
          <w:tcPr>
            <w:tcW w:w="733" w:type="dxa"/>
            <w:vAlign w:val="center"/>
          </w:tcPr>
          <w:p w14:paraId="486DD0F8"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49.64</w:t>
            </w:r>
          </w:p>
        </w:tc>
        <w:tc>
          <w:tcPr>
            <w:tcW w:w="806" w:type="dxa"/>
            <w:vAlign w:val="center"/>
          </w:tcPr>
          <w:p w14:paraId="37F689BE"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51.22</w:t>
            </w:r>
          </w:p>
        </w:tc>
        <w:tc>
          <w:tcPr>
            <w:tcW w:w="806" w:type="dxa"/>
            <w:vAlign w:val="center"/>
          </w:tcPr>
          <w:p w14:paraId="080F1B17"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53.57</w:t>
            </w:r>
          </w:p>
        </w:tc>
        <w:tc>
          <w:tcPr>
            <w:tcW w:w="728" w:type="dxa"/>
            <w:vAlign w:val="center"/>
          </w:tcPr>
          <w:p w14:paraId="468EE565"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51.48</w:t>
            </w:r>
          </w:p>
        </w:tc>
        <w:tc>
          <w:tcPr>
            <w:tcW w:w="828" w:type="dxa"/>
            <w:vAlign w:val="center"/>
          </w:tcPr>
          <w:p w14:paraId="73033BB0"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152.99</w:t>
            </w:r>
          </w:p>
        </w:tc>
        <w:tc>
          <w:tcPr>
            <w:tcW w:w="828" w:type="dxa"/>
            <w:vAlign w:val="center"/>
          </w:tcPr>
          <w:p w14:paraId="5E15D3A2"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156.69</w:t>
            </w:r>
          </w:p>
        </w:tc>
        <w:tc>
          <w:tcPr>
            <w:tcW w:w="828" w:type="dxa"/>
            <w:vAlign w:val="center"/>
          </w:tcPr>
          <w:p w14:paraId="0664E212"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159.04</w:t>
            </w:r>
          </w:p>
        </w:tc>
        <w:tc>
          <w:tcPr>
            <w:tcW w:w="828" w:type="dxa"/>
            <w:vAlign w:val="center"/>
          </w:tcPr>
          <w:p w14:paraId="67417573"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156.24</w:t>
            </w:r>
          </w:p>
        </w:tc>
        <w:tc>
          <w:tcPr>
            <w:tcW w:w="828" w:type="dxa"/>
            <w:vAlign w:val="center"/>
          </w:tcPr>
          <w:p w14:paraId="55439D5C"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167.43</w:t>
            </w:r>
          </w:p>
        </w:tc>
        <w:tc>
          <w:tcPr>
            <w:tcW w:w="828" w:type="dxa"/>
            <w:vAlign w:val="center"/>
          </w:tcPr>
          <w:p w14:paraId="1DF8B16F"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169.62</w:t>
            </w:r>
          </w:p>
        </w:tc>
        <w:tc>
          <w:tcPr>
            <w:tcW w:w="828" w:type="dxa"/>
            <w:vAlign w:val="center"/>
          </w:tcPr>
          <w:p w14:paraId="68BBAF16"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171.02</w:t>
            </w:r>
          </w:p>
        </w:tc>
        <w:tc>
          <w:tcPr>
            <w:tcW w:w="828" w:type="dxa"/>
            <w:vAlign w:val="center"/>
          </w:tcPr>
          <w:p w14:paraId="0338CEF0"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169.36</w:t>
            </w:r>
          </w:p>
        </w:tc>
      </w:tr>
      <w:tr w:rsidR="00742D85" w:rsidRPr="000D6AB1" w14:paraId="7B055526" w14:textId="77777777" w:rsidTr="000D6AB1">
        <w:trPr>
          <w:trHeight w:val="401"/>
          <w:jc w:val="center"/>
        </w:trPr>
        <w:tc>
          <w:tcPr>
            <w:tcW w:w="986" w:type="dxa"/>
          </w:tcPr>
          <w:p w14:paraId="60E1F2DC" w14:textId="77777777" w:rsidR="00742D85" w:rsidRPr="000D6AB1" w:rsidRDefault="00742D85" w:rsidP="003E5248">
            <w:pPr>
              <w:rPr>
                <w:rFonts w:ascii="Arial" w:hAnsi="Arial" w:cs="Arial"/>
                <w:b/>
                <w:bCs/>
                <w:sz w:val="20"/>
                <w:szCs w:val="20"/>
                <w:vertAlign w:val="subscript"/>
                <w:lang w:val="en-US"/>
              </w:rPr>
            </w:pPr>
            <w:r w:rsidRPr="000D6AB1">
              <w:rPr>
                <w:rFonts w:ascii="Arial" w:hAnsi="Arial" w:cs="Arial"/>
                <w:b/>
                <w:bCs/>
                <w:sz w:val="20"/>
                <w:szCs w:val="20"/>
                <w:lang w:val="en-US"/>
              </w:rPr>
              <w:t>Si</w:t>
            </w:r>
            <w:r w:rsidRPr="000D6AB1">
              <w:rPr>
                <w:rFonts w:ascii="Arial" w:hAnsi="Arial" w:cs="Arial"/>
                <w:b/>
                <w:bCs/>
                <w:sz w:val="20"/>
                <w:szCs w:val="20"/>
                <w:vertAlign w:val="subscript"/>
                <w:lang w:val="en-US"/>
              </w:rPr>
              <w:t>150</w:t>
            </w:r>
          </w:p>
        </w:tc>
        <w:tc>
          <w:tcPr>
            <w:tcW w:w="733" w:type="dxa"/>
            <w:vAlign w:val="center"/>
          </w:tcPr>
          <w:p w14:paraId="572EC294"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51.33</w:t>
            </w:r>
          </w:p>
        </w:tc>
        <w:tc>
          <w:tcPr>
            <w:tcW w:w="806" w:type="dxa"/>
            <w:vAlign w:val="center"/>
          </w:tcPr>
          <w:p w14:paraId="37EB8DBE"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52.97</w:t>
            </w:r>
          </w:p>
        </w:tc>
        <w:tc>
          <w:tcPr>
            <w:tcW w:w="806" w:type="dxa"/>
            <w:vAlign w:val="center"/>
          </w:tcPr>
          <w:p w14:paraId="62A99407"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54.58</w:t>
            </w:r>
          </w:p>
        </w:tc>
        <w:tc>
          <w:tcPr>
            <w:tcW w:w="728" w:type="dxa"/>
            <w:vAlign w:val="center"/>
          </w:tcPr>
          <w:p w14:paraId="1EA0C0DD"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52.96</w:t>
            </w:r>
          </w:p>
        </w:tc>
        <w:tc>
          <w:tcPr>
            <w:tcW w:w="828" w:type="dxa"/>
            <w:vAlign w:val="center"/>
          </w:tcPr>
          <w:p w14:paraId="18139C7A"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156.73</w:t>
            </w:r>
          </w:p>
        </w:tc>
        <w:tc>
          <w:tcPr>
            <w:tcW w:w="828" w:type="dxa"/>
            <w:vAlign w:val="center"/>
          </w:tcPr>
          <w:p w14:paraId="4366C505"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160.00</w:t>
            </w:r>
          </w:p>
        </w:tc>
        <w:tc>
          <w:tcPr>
            <w:tcW w:w="828" w:type="dxa"/>
            <w:vAlign w:val="center"/>
          </w:tcPr>
          <w:p w14:paraId="58A11C58"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162.91</w:t>
            </w:r>
          </w:p>
        </w:tc>
        <w:tc>
          <w:tcPr>
            <w:tcW w:w="828" w:type="dxa"/>
            <w:vAlign w:val="center"/>
          </w:tcPr>
          <w:p w14:paraId="37C93968"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159.54</w:t>
            </w:r>
          </w:p>
        </w:tc>
        <w:tc>
          <w:tcPr>
            <w:tcW w:w="828" w:type="dxa"/>
            <w:vAlign w:val="center"/>
          </w:tcPr>
          <w:p w14:paraId="3DAC11AA"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169.69</w:t>
            </w:r>
          </w:p>
        </w:tc>
        <w:tc>
          <w:tcPr>
            <w:tcW w:w="828" w:type="dxa"/>
            <w:vAlign w:val="center"/>
          </w:tcPr>
          <w:p w14:paraId="0D2E7A28"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172.72</w:t>
            </w:r>
          </w:p>
        </w:tc>
        <w:tc>
          <w:tcPr>
            <w:tcW w:w="828" w:type="dxa"/>
            <w:vAlign w:val="center"/>
          </w:tcPr>
          <w:p w14:paraId="4B110A60"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175.07</w:t>
            </w:r>
          </w:p>
        </w:tc>
        <w:tc>
          <w:tcPr>
            <w:tcW w:w="828" w:type="dxa"/>
            <w:vAlign w:val="center"/>
          </w:tcPr>
          <w:p w14:paraId="67C7E767"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172.49</w:t>
            </w:r>
          </w:p>
        </w:tc>
      </w:tr>
      <w:tr w:rsidR="00742D85" w:rsidRPr="000D6AB1" w14:paraId="5502B959" w14:textId="77777777" w:rsidTr="000D6AB1">
        <w:trPr>
          <w:trHeight w:val="383"/>
          <w:jc w:val="center"/>
        </w:trPr>
        <w:tc>
          <w:tcPr>
            <w:tcW w:w="986" w:type="dxa"/>
          </w:tcPr>
          <w:p w14:paraId="16A080E1" w14:textId="77777777" w:rsidR="00742D85" w:rsidRPr="000D6AB1" w:rsidRDefault="00742D85" w:rsidP="003E5248">
            <w:pPr>
              <w:rPr>
                <w:rFonts w:ascii="Arial" w:hAnsi="Arial" w:cs="Arial"/>
                <w:b/>
                <w:bCs/>
                <w:sz w:val="20"/>
                <w:szCs w:val="20"/>
                <w:vertAlign w:val="subscript"/>
                <w:lang w:val="en-US"/>
              </w:rPr>
            </w:pPr>
            <w:r w:rsidRPr="000D6AB1">
              <w:rPr>
                <w:rFonts w:ascii="Arial" w:hAnsi="Arial" w:cs="Arial"/>
                <w:b/>
                <w:bCs/>
                <w:sz w:val="20"/>
                <w:szCs w:val="20"/>
                <w:lang w:val="en-US"/>
              </w:rPr>
              <w:t>Si</w:t>
            </w:r>
            <w:r w:rsidRPr="000D6AB1">
              <w:rPr>
                <w:rFonts w:ascii="Arial" w:hAnsi="Arial" w:cs="Arial"/>
                <w:b/>
                <w:bCs/>
                <w:sz w:val="20"/>
                <w:szCs w:val="20"/>
                <w:vertAlign w:val="subscript"/>
                <w:lang w:val="en-US"/>
              </w:rPr>
              <w:t>200</w:t>
            </w:r>
          </w:p>
        </w:tc>
        <w:tc>
          <w:tcPr>
            <w:tcW w:w="733" w:type="dxa"/>
            <w:vAlign w:val="center"/>
          </w:tcPr>
          <w:p w14:paraId="267CE4C6"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53.11</w:t>
            </w:r>
          </w:p>
        </w:tc>
        <w:tc>
          <w:tcPr>
            <w:tcW w:w="806" w:type="dxa"/>
            <w:vAlign w:val="center"/>
          </w:tcPr>
          <w:p w14:paraId="206139C7"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55.6</w:t>
            </w:r>
          </w:p>
        </w:tc>
        <w:tc>
          <w:tcPr>
            <w:tcW w:w="806" w:type="dxa"/>
            <w:vAlign w:val="center"/>
          </w:tcPr>
          <w:p w14:paraId="4CF24376"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58.45</w:t>
            </w:r>
          </w:p>
        </w:tc>
        <w:tc>
          <w:tcPr>
            <w:tcW w:w="728" w:type="dxa"/>
            <w:vAlign w:val="center"/>
          </w:tcPr>
          <w:p w14:paraId="0512DA3E"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55.78</w:t>
            </w:r>
          </w:p>
        </w:tc>
        <w:tc>
          <w:tcPr>
            <w:tcW w:w="828" w:type="dxa"/>
            <w:vAlign w:val="center"/>
          </w:tcPr>
          <w:p w14:paraId="3F4B1DDE"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160.51</w:t>
            </w:r>
          </w:p>
        </w:tc>
        <w:tc>
          <w:tcPr>
            <w:tcW w:w="828" w:type="dxa"/>
            <w:vAlign w:val="center"/>
          </w:tcPr>
          <w:p w14:paraId="3FC5A0F8"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165.12</w:t>
            </w:r>
          </w:p>
        </w:tc>
        <w:tc>
          <w:tcPr>
            <w:tcW w:w="828" w:type="dxa"/>
            <w:vAlign w:val="center"/>
          </w:tcPr>
          <w:p w14:paraId="1BBD2356"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167.09</w:t>
            </w:r>
          </w:p>
        </w:tc>
        <w:tc>
          <w:tcPr>
            <w:tcW w:w="828" w:type="dxa"/>
            <w:vAlign w:val="center"/>
          </w:tcPr>
          <w:p w14:paraId="42015A88"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164.24</w:t>
            </w:r>
          </w:p>
        </w:tc>
        <w:tc>
          <w:tcPr>
            <w:tcW w:w="828" w:type="dxa"/>
            <w:vAlign w:val="center"/>
          </w:tcPr>
          <w:p w14:paraId="48FAE767"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172.5</w:t>
            </w:r>
          </w:p>
        </w:tc>
        <w:tc>
          <w:tcPr>
            <w:tcW w:w="828" w:type="dxa"/>
            <w:vAlign w:val="center"/>
          </w:tcPr>
          <w:p w14:paraId="5C8C25A5"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175.8</w:t>
            </w:r>
          </w:p>
        </w:tc>
        <w:tc>
          <w:tcPr>
            <w:tcW w:w="828" w:type="dxa"/>
            <w:vAlign w:val="center"/>
          </w:tcPr>
          <w:p w14:paraId="078D12DF"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180.68</w:t>
            </w:r>
          </w:p>
        </w:tc>
        <w:tc>
          <w:tcPr>
            <w:tcW w:w="828" w:type="dxa"/>
            <w:vAlign w:val="center"/>
          </w:tcPr>
          <w:p w14:paraId="4A19A604"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176.33</w:t>
            </w:r>
          </w:p>
        </w:tc>
      </w:tr>
      <w:tr w:rsidR="00742D85" w:rsidRPr="000D6AB1" w14:paraId="60C573C6" w14:textId="77777777" w:rsidTr="000D6AB1">
        <w:trPr>
          <w:trHeight w:val="401"/>
          <w:jc w:val="center"/>
        </w:trPr>
        <w:tc>
          <w:tcPr>
            <w:tcW w:w="986" w:type="dxa"/>
          </w:tcPr>
          <w:p w14:paraId="648D79A0" w14:textId="77777777" w:rsidR="00742D85" w:rsidRPr="000D6AB1" w:rsidRDefault="00742D85" w:rsidP="003E5248">
            <w:pPr>
              <w:rPr>
                <w:rFonts w:ascii="Arial" w:hAnsi="Arial" w:cs="Arial"/>
                <w:b/>
                <w:bCs/>
                <w:sz w:val="20"/>
                <w:szCs w:val="20"/>
                <w:lang w:val="en-US"/>
              </w:rPr>
            </w:pPr>
            <w:r w:rsidRPr="000D6AB1">
              <w:rPr>
                <w:rFonts w:ascii="Arial" w:hAnsi="Arial" w:cs="Arial"/>
                <w:b/>
                <w:bCs/>
                <w:sz w:val="20"/>
                <w:szCs w:val="20"/>
                <w:lang w:val="en-US"/>
              </w:rPr>
              <w:t>Mean</w:t>
            </w:r>
          </w:p>
        </w:tc>
        <w:tc>
          <w:tcPr>
            <w:tcW w:w="733" w:type="dxa"/>
            <w:vAlign w:val="center"/>
          </w:tcPr>
          <w:p w14:paraId="227FD75A"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47.05</w:t>
            </w:r>
          </w:p>
        </w:tc>
        <w:tc>
          <w:tcPr>
            <w:tcW w:w="806" w:type="dxa"/>
            <w:vAlign w:val="center"/>
          </w:tcPr>
          <w:p w14:paraId="1D756493"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49.96</w:t>
            </w:r>
          </w:p>
        </w:tc>
        <w:tc>
          <w:tcPr>
            <w:tcW w:w="806" w:type="dxa"/>
            <w:vAlign w:val="center"/>
          </w:tcPr>
          <w:p w14:paraId="3BA01CD1"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52.15</w:t>
            </w:r>
          </w:p>
        </w:tc>
        <w:tc>
          <w:tcPr>
            <w:tcW w:w="728" w:type="dxa"/>
            <w:vAlign w:val="center"/>
          </w:tcPr>
          <w:p w14:paraId="087E475C" w14:textId="77777777" w:rsidR="00742D85" w:rsidRPr="000D6AB1" w:rsidRDefault="00742D85" w:rsidP="003E5248">
            <w:pPr>
              <w:jc w:val="center"/>
              <w:rPr>
                <w:rFonts w:ascii="Arial" w:hAnsi="Arial" w:cs="Arial"/>
                <w:sz w:val="20"/>
                <w:szCs w:val="20"/>
                <w:lang w:val="en-US"/>
              </w:rPr>
            </w:pPr>
          </w:p>
        </w:tc>
        <w:tc>
          <w:tcPr>
            <w:tcW w:w="828" w:type="dxa"/>
            <w:vAlign w:val="center"/>
          </w:tcPr>
          <w:p w14:paraId="6F844832"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152.66</w:t>
            </w:r>
          </w:p>
        </w:tc>
        <w:tc>
          <w:tcPr>
            <w:tcW w:w="828" w:type="dxa"/>
            <w:vAlign w:val="center"/>
          </w:tcPr>
          <w:p w14:paraId="40D293B6"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156.79</w:t>
            </w:r>
          </w:p>
        </w:tc>
        <w:tc>
          <w:tcPr>
            <w:tcW w:w="828" w:type="dxa"/>
            <w:vAlign w:val="center"/>
          </w:tcPr>
          <w:p w14:paraId="6979762C"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159.25</w:t>
            </w:r>
          </w:p>
        </w:tc>
        <w:tc>
          <w:tcPr>
            <w:tcW w:w="828" w:type="dxa"/>
            <w:vAlign w:val="center"/>
          </w:tcPr>
          <w:p w14:paraId="73B753A4" w14:textId="77777777" w:rsidR="00742D85" w:rsidRPr="000D6AB1" w:rsidRDefault="00742D85" w:rsidP="003E5248">
            <w:pPr>
              <w:jc w:val="center"/>
              <w:rPr>
                <w:rFonts w:ascii="Arial" w:hAnsi="Arial" w:cs="Arial"/>
                <w:sz w:val="20"/>
                <w:szCs w:val="20"/>
                <w:lang w:val="en-US"/>
              </w:rPr>
            </w:pPr>
          </w:p>
        </w:tc>
        <w:tc>
          <w:tcPr>
            <w:tcW w:w="828" w:type="dxa"/>
            <w:vAlign w:val="center"/>
          </w:tcPr>
          <w:p w14:paraId="5B10BCBA"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165.98</w:t>
            </w:r>
          </w:p>
        </w:tc>
        <w:tc>
          <w:tcPr>
            <w:tcW w:w="828" w:type="dxa"/>
            <w:vAlign w:val="center"/>
          </w:tcPr>
          <w:p w14:paraId="2C25190B"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169.49</w:t>
            </w:r>
          </w:p>
        </w:tc>
        <w:tc>
          <w:tcPr>
            <w:tcW w:w="828" w:type="dxa"/>
            <w:vAlign w:val="center"/>
          </w:tcPr>
          <w:p w14:paraId="263E7CEF"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172.35</w:t>
            </w:r>
          </w:p>
        </w:tc>
        <w:tc>
          <w:tcPr>
            <w:tcW w:w="828" w:type="dxa"/>
            <w:vAlign w:val="center"/>
          </w:tcPr>
          <w:p w14:paraId="464BB0AB" w14:textId="77777777" w:rsidR="00742D85" w:rsidRPr="000D6AB1" w:rsidRDefault="00742D85" w:rsidP="003E5248">
            <w:pPr>
              <w:jc w:val="center"/>
              <w:rPr>
                <w:rFonts w:ascii="Arial" w:hAnsi="Arial" w:cs="Arial"/>
                <w:sz w:val="20"/>
                <w:szCs w:val="20"/>
                <w:lang w:val="en-US"/>
              </w:rPr>
            </w:pPr>
          </w:p>
        </w:tc>
      </w:tr>
      <w:tr w:rsidR="00742D85" w:rsidRPr="000D6AB1" w14:paraId="5F63EE69" w14:textId="77777777" w:rsidTr="000D6AB1">
        <w:trPr>
          <w:trHeight w:val="383"/>
          <w:jc w:val="center"/>
        </w:trPr>
        <w:tc>
          <w:tcPr>
            <w:tcW w:w="986" w:type="dxa"/>
          </w:tcPr>
          <w:p w14:paraId="11F7631A" w14:textId="77777777" w:rsidR="00742D85" w:rsidRPr="000D6AB1" w:rsidRDefault="00742D85" w:rsidP="003E5248">
            <w:pPr>
              <w:rPr>
                <w:rFonts w:ascii="Arial" w:hAnsi="Arial" w:cs="Arial"/>
                <w:b/>
                <w:bCs/>
                <w:sz w:val="20"/>
                <w:szCs w:val="20"/>
                <w:lang w:val="en-US"/>
              </w:rPr>
            </w:pPr>
          </w:p>
        </w:tc>
        <w:tc>
          <w:tcPr>
            <w:tcW w:w="733" w:type="dxa"/>
            <w:vAlign w:val="center"/>
          </w:tcPr>
          <w:p w14:paraId="5AA18CB3" w14:textId="77777777" w:rsidR="00742D85" w:rsidRPr="000D6AB1" w:rsidRDefault="00742D85" w:rsidP="003E5248">
            <w:pPr>
              <w:jc w:val="center"/>
              <w:rPr>
                <w:rFonts w:ascii="Arial" w:hAnsi="Arial" w:cs="Arial"/>
                <w:b/>
                <w:bCs/>
                <w:sz w:val="20"/>
                <w:szCs w:val="20"/>
                <w:lang w:val="en-US"/>
              </w:rPr>
            </w:pPr>
            <w:r w:rsidRPr="000D6AB1">
              <w:rPr>
                <w:rFonts w:ascii="Arial" w:hAnsi="Arial" w:cs="Arial"/>
                <w:b/>
                <w:bCs/>
                <w:sz w:val="20"/>
                <w:szCs w:val="20"/>
                <w:lang w:val="en-US"/>
              </w:rPr>
              <w:t>Si</w:t>
            </w:r>
          </w:p>
        </w:tc>
        <w:tc>
          <w:tcPr>
            <w:tcW w:w="806" w:type="dxa"/>
            <w:vAlign w:val="center"/>
          </w:tcPr>
          <w:p w14:paraId="029F87F9" w14:textId="77777777" w:rsidR="00742D85" w:rsidRPr="000D6AB1" w:rsidRDefault="00742D85" w:rsidP="003E5248">
            <w:pPr>
              <w:jc w:val="center"/>
              <w:rPr>
                <w:rFonts w:ascii="Arial" w:hAnsi="Arial" w:cs="Arial"/>
                <w:b/>
                <w:bCs/>
                <w:sz w:val="20"/>
                <w:szCs w:val="20"/>
                <w:lang w:val="en-US"/>
              </w:rPr>
            </w:pPr>
            <w:r w:rsidRPr="000D6AB1">
              <w:rPr>
                <w:rFonts w:ascii="Arial" w:hAnsi="Arial" w:cs="Arial"/>
                <w:b/>
                <w:bCs/>
                <w:sz w:val="20"/>
                <w:szCs w:val="20"/>
                <w:lang w:val="en-US"/>
              </w:rPr>
              <w:t>VAM</w:t>
            </w:r>
          </w:p>
        </w:tc>
        <w:tc>
          <w:tcPr>
            <w:tcW w:w="1534" w:type="dxa"/>
            <w:gridSpan w:val="2"/>
            <w:vAlign w:val="center"/>
          </w:tcPr>
          <w:p w14:paraId="3D2FFFDF" w14:textId="77777777" w:rsidR="00742D85" w:rsidRPr="000D6AB1" w:rsidRDefault="00742D85" w:rsidP="003E5248">
            <w:pPr>
              <w:jc w:val="center"/>
              <w:rPr>
                <w:rFonts w:ascii="Arial" w:hAnsi="Arial" w:cs="Arial"/>
                <w:b/>
                <w:bCs/>
                <w:sz w:val="20"/>
                <w:szCs w:val="20"/>
                <w:lang w:val="en-US"/>
              </w:rPr>
            </w:pPr>
            <w:r w:rsidRPr="000D6AB1">
              <w:rPr>
                <w:rFonts w:ascii="Arial" w:hAnsi="Arial" w:cs="Arial"/>
                <w:b/>
                <w:bCs/>
                <w:sz w:val="20"/>
                <w:szCs w:val="20"/>
                <w:lang w:val="en-US"/>
              </w:rPr>
              <w:t>Si x VAM</w:t>
            </w:r>
          </w:p>
        </w:tc>
        <w:tc>
          <w:tcPr>
            <w:tcW w:w="828" w:type="dxa"/>
            <w:vAlign w:val="center"/>
          </w:tcPr>
          <w:p w14:paraId="7577F27D" w14:textId="77777777" w:rsidR="00742D85" w:rsidRPr="000D6AB1" w:rsidRDefault="00742D85" w:rsidP="003E5248">
            <w:pPr>
              <w:jc w:val="center"/>
              <w:rPr>
                <w:rFonts w:ascii="Arial" w:hAnsi="Arial" w:cs="Arial"/>
                <w:b/>
                <w:bCs/>
                <w:sz w:val="20"/>
                <w:szCs w:val="20"/>
                <w:lang w:val="en-US"/>
              </w:rPr>
            </w:pPr>
            <w:r w:rsidRPr="000D6AB1">
              <w:rPr>
                <w:rFonts w:ascii="Arial" w:hAnsi="Arial" w:cs="Arial"/>
                <w:b/>
                <w:bCs/>
                <w:sz w:val="20"/>
                <w:szCs w:val="20"/>
                <w:lang w:val="en-US"/>
              </w:rPr>
              <w:t>Si</w:t>
            </w:r>
          </w:p>
        </w:tc>
        <w:tc>
          <w:tcPr>
            <w:tcW w:w="828" w:type="dxa"/>
            <w:vAlign w:val="center"/>
          </w:tcPr>
          <w:p w14:paraId="159EAC82" w14:textId="77777777" w:rsidR="00742D85" w:rsidRPr="000D6AB1" w:rsidRDefault="00742D85" w:rsidP="003E5248">
            <w:pPr>
              <w:jc w:val="center"/>
              <w:rPr>
                <w:rFonts w:ascii="Arial" w:hAnsi="Arial" w:cs="Arial"/>
                <w:b/>
                <w:bCs/>
                <w:sz w:val="20"/>
                <w:szCs w:val="20"/>
                <w:lang w:val="en-US"/>
              </w:rPr>
            </w:pPr>
            <w:r w:rsidRPr="000D6AB1">
              <w:rPr>
                <w:rFonts w:ascii="Arial" w:hAnsi="Arial" w:cs="Arial"/>
                <w:b/>
                <w:bCs/>
                <w:sz w:val="20"/>
                <w:szCs w:val="20"/>
                <w:lang w:val="en-US"/>
              </w:rPr>
              <w:t>VAM</w:t>
            </w:r>
          </w:p>
        </w:tc>
        <w:tc>
          <w:tcPr>
            <w:tcW w:w="1656" w:type="dxa"/>
            <w:gridSpan w:val="2"/>
            <w:vAlign w:val="center"/>
          </w:tcPr>
          <w:p w14:paraId="034CBDE3" w14:textId="77777777" w:rsidR="00742D85" w:rsidRPr="000D6AB1" w:rsidRDefault="00742D85" w:rsidP="003E5248">
            <w:pPr>
              <w:jc w:val="center"/>
              <w:rPr>
                <w:rFonts w:ascii="Arial" w:hAnsi="Arial" w:cs="Arial"/>
                <w:b/>
                <w:bCs/>
                <w:sz w:val="20"/>
                <w:szCs w:val="20"/>
                <w:lang w:val="en-US"/>
              </w:rPr>
            </w:pPr>
            <w:r w:rsidRPr="000D6AB1">
              <w:rPr>
                <w:rFonts w:ascii="Arial" w:hAnsi="Arial" w:cs="Arial"/>
                <w:b/>
                <w:bCs/>
                <w:sz w:val="20"/>
                <w:szCs w:val="20"/>
                <w:lang w:val="en-US"/>
              </w:rPr>
              <w:t>Si x VAM</w:t>
            </w:r>
          </w:p>
        </w:tc>
        <w:tc>
          <w:tcPr>
            <w:tcW w:w="828" w:type="dxa"/>
            <w:vAlign w:val="center"/>
          </w:tcPr>
          <w:p w14:paraId="321D6BF5" w14:textId="77777777" w:rsidR="00742D85" w:rsidRPr="000D6AB1" w:rsidRDefault="00742D85" w:rsidP="003E5248">
            <w:pPr>
              <w:jc w:val="center"/>
              <w:rPr>
                <w:rFonts w:ascii="Arial" w:hAnsi="Arial" w:cs="Arial"/>
                <w:b/>
                <w:bCs/>
                <w:sz w:val="20"/>
                <w:szCs w:val="20"/>
                <w:lang w:val="en-US"/>
              </w:rPr>
            </w:pPr>
            <w:r w:rsidRPr="000D6AB1">
              <w:rPr>
                <w:rFonts w:ascii="Arial" w:hAnsi="Arial" w:cs="Arial"/>
                <w:b/>
                <w:bCs/>
                <w:sz w:val="20"/>
                <w:szCs w:val="20"/>
                <w:lang w:val="en-US"/>
              </w:rPr>
              <w:t>Si</w:t>
            </w:r>
          </w:p>
        </w:tc>
        <w:tc>
          <w:tcPr>
            <w:tcW w:w="828" w:type="dxa"/>
            <w:vAlign w:val="center"/>
          </w:tcPr>
          <w:p w14:paraId="2DC35C37" w14:textId="77777777" w:rsidR="00742D85" w:rsidRPr="000D6AB1" w:rsidRDefault="00742D85" w:rsidP="003E5248">
            <w:pPr>
              <w:jc w:val="center"/>
              <w:rPr>
                <w:rFonts w:ascii="Arial" w:hAnsi="Arial" w:cs="Arial"/>
                <w:b/>
                <w:bCs/>
                <w:sz w:val="20"/>
                <w:szCs w:val="20"/>
                <w:lang w:val="en-US"/>
              </w:rPr>
            </w:pPr>
            <w:r w:rsidRPr="000D6AB1">
              <w:rPr>
                <w:rFonts w:ascii="Arial" w:hAnsi="Arial" w:cs="Arial"/>
                <w:b/>
                <w:bCs/>
                <w:sz w:val="20"/>
                <w:szCs w:val="20"/>
                <w:lang w:val="en-US"/>
              </w:rPr>
              <w:t>VAM</w:t>
            </w:r>
          </w:p>
        </w:tc>
        <w:tc>
          <w:tcPr>
            <w:tcW w:w="1656" w:type="dxa"/>
            <w:gridSpan w:val="2"/>
            <w:vAlign w:val="center"/>
          </w:tcPr>
          <w:p w14:paraId="3AB57C07" w14:textId="77777777" w:rsidR="00742D85" w:rsidRPr="000D6AB1" w:rsidRDefault="00742D85" w:rsidP="003E5248">
            <w:pPr>
              <w:jc w:val="center"/>
              <w:rPr>
                <w:rFonts w:ascii="Arial" w:hAnsi="Arial" w:cs="Arial"/>
                <w:b/>
                <w:bCs/>
                <w:sz w:val="20"/>
                <w:szCs w:val="20"/>
                <w:lang w:val="en-US"/>
              </w:rPr>
            </w:pPr>
            <w:r w:rsidRPr="000D6AB1">
              <w:rPr>
                <w:rFonts w:ascii="Arial" w:hAnsi="Arial" w:cs="Arial"/>
                <w:b/>
                <w:bCs/>
                <w:sz w:val="20"/>
                <w:szCs w:val="20"/>
                <w:lang w:val="en-US"/>
              </w:rPr>
              <w:t>Si x VAM</w:t>
            </w:r>
          </w:p>
        </w:tc>
      </w:tr>
      <w:tr w:rsidR="00742D85" w:rsidRPr="000D6AB1" w14:paraId="152D58C8" w14:textId="77777777" w:rsidTr="000D6AB1">
        <w:trPr>
          <w:trHeight w:val="401"/>
          <w:jc w:val="center"/>
        </w:trPr>
        <w:tc>
          <w:tcPr>
            <w:tcW w:w="986" w:type="dxa"/>
          </w:tcPr>
          <w:p w14:paraId="17BE1221" w14:textId="77777777" w:rsidR="00742D85" w:rsidRPr="000D6AB1" w:rsidRDefault="00742D85" w:rsidP="003E5248">
            <w:pPr>
              <w:rPr>
                <w:rFonts w:ascii="Arial" w:hAnsi="Arial" w:cs="Arial"/>
                <w:b/>
                <w:bCs/>
                <w:sz w:val="20"/>
                <w:szCs w:val="20"/>
                <w:lang w:val="en-US"/>
              </w:rPr>
            </w:pPr>
            <w:r w:rsidRPr="000D6AB1">
              <w:rPr>
                <w:rFonts w:ascii="Arial" w:hAnsi="Arial" w:cs="Arial"/>
                <w:b/>
                <w:bCs/>
                <w:sz w:val="20"/>
                <w:szCs w:val="20"/>
              </w:rPr>
              <w:t>SE</w:t>
            </w:r>
            <w:r w:rsidRPr="000D6AB1">
              <w:rPr>
                <w:rFonts w:ascii="Arial" w:hAnsi="Arial" w:cs="Arial"/>
                <w:b/>
                <w:bCs/>
                <w:sz w:val="20"/>
                <w:szCs w:val="20"/>
                <w:vertAlign w:val="subscript"/>
              </w:rPr>
              <w:t>d</w:t>
            </w:r>
          </w:p>
        </w:tc>
        <w:tc>
          <w:tcPr>
            <w:tcW w:w="733" w:type="dxa"/>
            <w:vAlign w:val="center"/>
          </w:tcPr>
          <w:p w14:paraId="71CA499C" w14:textId="31CE1632" w:rsidR="00742D85" w:rsidRPr="000D6AB1" w:rsidRDefault="00D032D3" w:rsidP="003E5248">
            <w:pPr>
              <w:jc w:val="center"/>
              <w:rPr>
                <w:rFonts w:ascii="Arial" w:hAnsi="Arial" w:cs="Arial"/>
                <w:sz w:val="20"/>
                <w:szCs w:val="20"/>
                <w:lang w:val="en-US"/>
              </w:rPr>
            </w:pPr>
            <w:r w:rsidRPr="000D6AB1">
              <w:rPr>
                <w:rFonts w:ascii="Arial" w:hAnsi="Arial" w:cs="Arial"/>
                <w:sz w:val="20"/>
                <w:szCs w:val="20"/>
                <w:lang w:val="en-US"/>
              </w:rPr>
              <w:t>0.359</w:t>
            </w:r>
          </w:p>
        </w:tc>
        <w:tc>
          <w:tcPr>
            <w:tcW w:w="806" w:type="dxa"/>
            <w:vAlign w:val="center"/>
          </w:tcPr>
          <w:p w14:paraId="7876ECC4" w14:textId="6DD6FB7B" w:rsidR="00742D85" w:rsidRPr="000D6AB1" w:rsidRDefault="00D032D3" w:rsidP="003E5248">
            <w:pPr>
              <w:jc w:val="center"/>
              <w:rPr>
                <w:rFonts w:ascii="Arial" w:hAnsi="Arial" w:cs="Arial"/>
                <w:sz w:val="20"/>
                <w:szCs w:val="20"/>
                <w:lang w:val="en-US"/>
              </w:rPr>
            </w:pPr>
            <w:r w:rsidRPr="000D6AB1">
              <w:rPr>
                <w:rFonts w:ascii="Arial" w:hAnsi="Arial" w:cs="Arial"/>
                <w:sz w:val="20"/>
                <w:szCs w:val="20"/>
                <w:lang w:val="en-US"/>
              </w:rPr>
              <w:t>0.278</w:t>
            </w:r>
          </w:p>
        </w:tc>
        <w:tc>
          <w:tcPr>
            <w:tcW w:w="1534" w:type="dxa"/>
            <w:gridSpan w:val="2"/>
            <w:vAlign w:val="center"/>
          </w:tcPr>
          <w:p w14:paraId="0566083A" w14:textId="201780B2" w:rsidR="00742D85" w:rsidRPr="000D6AB1" w:rsidRDefault="00D032D3" w:rsidP="003E5248">
            <w:pPr>
              <w:jc w:val="center"/>
              <w:rPr>
                <w:rFonts w:ascii="Arial" w:hAnsi="Arial" w:cs="Arial"/>
                <w:sz w:val="20"/>
                <w:szCs w:val="20"/>
                <w:lang w:val="en-US"/>
              </w:rPr>
            </w:pPr>
            <w:r w:rsidRPr="000D6AB1">
              <w:rPr>
                <w:rFonts w:ascii="Arial" w:hAnsi="Arial" w:cs="Arial"/>
                <w:sz w:val="20"/>
                <w:szCs w:val="20"/>
                <w:lang w:val="en-US"/>
              </w:rPr>
              <w:t>0.621</w:t>
            </w:r>
          </w:p>
        </w:tc>
        <w:tc>
          <w:tcPr>
            <w:tcW w:w="828" w:type="dxa"/>
            <w:vAlign w:val="center"/>
          </w:tcPr>
          <w:p w14:paraId="365657A3" w14:textId="25BD19AD" w:rsidR="00742D85" w:rsidRPr="000D6AB1" w:rsidRDefault="00D032D3" w:rsidP="003E5248">
            <w:pPr>
              <w:jc w:val="center"/>
              <w:rPr>
                <w:rFonts w:ascii="Arial" w:hAnsi="Arial" w:cs="Arial"/>
                <w:sz w:val="20"/>
                <w:szCs w:val="20"/>
                <w:lang w:val="en-US"/>
              </w:rPr>
            </w:pPr>
            <w:r w:rsidRPr="000D6AB1">
              <w:rPr>
                <w:rFonts w:ascii="Arial" w:hAnsi="Arial" w:cs="Arial"/>
                <w:sz w:val="20"/>
                <w:szCs w:val="20"/>
                <w:lang w:val="en-US"/>
              </w:rPr>
              <w:t>0.483</w:t>
            </w:r>
          </w:p>
        </w:tc>
        <w:tc>
          <w:tcPr>
            <w:tcW w:w="828" w:type="dxa"/>
            <w:vAlign w:val="center"/>
          </w:tcPr>
          <w:p w14:paraId="296CD565" w14:textId="6483F987" w:rsidR="00742D85" w:rsidRPr="000D6AB1" w:rsidRDefault="00D032D3" w:rsidP="003E5248">
            <w:pPr>
              <w:jc w:val="center"/>
              <w:rPr>
                <w:rFonts w:ascii="Arial" w:hAnsi="Arial" w:cs="Arial"/>
                <w:sz w:val="20"/>
                <w:szCs w:val="20"/>
                <w:lang w:val="en-US"/>
              </w:rPr>
            </w:pPr>
            <w:r w:rsidRPr="000D6AB1">
              <w:rPr>
                <w:rFonts w:ascii="Arial" w:hAnsi="Arial" w:cs="Arial"/>
                <w:sz w:val="20"/>
                <w:szCs w:val="20"/>
                <w:lang w:val="en-US"/>
              </w:rPr>
              <w:t>0.374</w:t>
            </w:r>
          </w:p>
        </w:tc>
        <w:tc>
          <w:tcPr>
            <w:tcW w:w="1656" w:type="dxa"/>
            <w:gridSpan w:val="2"/>
            <w:vAlign w:val="center"/>
          </w:tcPr>
          <w:p w14:paraId="4F433A9D" w14:textId="07A9F3D7" w:rsidR="00742D85" w:rsidRPr="000D6AB1" w:rsidRDefault="00D032D3" w:rsidP="003E5248">
            <w:pPr>
              <w:jc w:val="center"/>
              <w:rPr>
                <w:rFonts w:ascii="Arial" w:hAnsi="Arial" w:cs="Arial"/>
                <w:sz w:val="20"/>
                <w:szCs w:val="20"/>
                <w:lang w:val="en-US"/>
              </w:rPr>
            </w:pPr>
            <w:r w:rsidRPr="000D6AB1">
              <w:rPr>
                <w:rFonts w:ascii="Arial" w:hAnsi="Arial" w:cs="Arial"/>
                <w:sz w:val="20"/>
                <w:szCs w:val="20"/>
                <w:lang w:val="en-US"/>
              </w:rPr>
              <w:t>0.837</w:t>
            </w:r>
          </w:p>
        </w:tc>
        <w:tc>
          <w:tcPr>
            <w:tcW w:w="828" w:type="dxa"/>
            <w:vAlign w:val="center"/>
          </w:tcPr>
          <w:p w14:paraId="612C7858" w14:textId="1C354022" w:rsidR="00742D85" w:rsidRPr="000D6AB1" w:rsidRDefault="00D032D3" w:rsidP="003E5248">
            <w:pPr>
              <w:jc w:val="center"/>
              <w:rPr>
                <w:rFonts w:ascii="Arial" w:hAnsi="Arial" w:cs="Arial"/>
                <w:sz w:val="20"/>
                <w:szCs w:val="20"/>
                <w:lang w:val="en-US"/>
              </w:rPr>
            </w:pPr>
            <w:r w:rsidRPr="000D6AB1">
              <w:rPr>
                <w:rFonts w:ascii="Arial" w:hAnsi="Arial" w:cs="Arial"/>
                <w:sz w:val="20"/>
                <w:szCs w:val="20"/>
                <w:lang w:val="en-US"/>
              </w:rPr>
              <w:t>0.275</w:t>
            </w:r>
          </w:p>
        </w:tc>
        <w:tc>
          <w:tcPr>
            <w:tcW w:w="828" w:type="dxa"/>
            <w:vAlign w:val="center"/>
          </w:tcPr>
          <w:p w14:paraId="0211A39C" w14:textId="7F2F3F08" w:rsidR="00742D85" w:rsidRPr="000D6AB1" w:rsidRDefault="00D032D3" w:rsidP="003E5248">
            <w:pPr>
              <w:jc w:val="center"/>
              <w:rPr>
                <w:rFonts w:ascii="Arial" w:hAnsi="Arial" w:cs="Arial"/>
                <w:sz w:val="20"/>
                <w:szCs w:val="20"/>
                <w:lang w:val="en-US"/>
              </w:rPr>
            </w:pPr>
            <w:r w:rsidRPr="000D6AB1">
              <w:rPr>
                <w:rFonts w:ascii="Arial" w:hAnsi="Arial" w:cs="Arial"/>
                <w:sz w:val="20"/>
                <w:szCs w:val="20"/>
                <w:lang w:val="en-US"/>
              </w:rPr>
              <w:t>0.213</w:t>
            </w:r>
          </w:p>
        </w:tc>
        <w:tc>
          <w:tcPr>
            <w:tcW w:w="1656" w:type="dxa"/>
            <w:gridSpan w:val="2"/>
            <w:vAlign w:val="center"/>
          </w:tcPr>
          <w:p w14:paraId="79BE50C4" w14:textId="65EF7A2C" w:rsidR="00742D85" w:rsidRPr="000D6AB1" w:rsidRDefault="00D032D3" w:rsidP="00D032D3">
            <w:pPr>
              <w:jc w:val="center"/>
              <w:rPr>
                <w:rFonts w:ascii="Arial" w:hAnsi="Arial" w:cs="Arial"/>
                <w:sz w:val="20"/>
                <w:szCs w:val="20"/>
                <w:lang w:val="en-US"/>
              </w:rPr>
            </w:pPr>
            <w:r w:rsidRPr="000D6AB1">
              <w:rPr>
                <w:rFonts w:ascii="Arial" w:hAnsi="Arial" w:cs="Arial"/>
                <w:sz w:val="20"/>
                <w:szCs w:val="20"/>
                <w:lang w:val="en-US"/>
              </w:rPr>
              <w:t>0.476</w:t>
            </w:r>
          </w:p>
        </w:tc>
      </w:tr>
      <w:tr w:rsidR="00742D85" w:rsidRPr="000D6AB1" w14:paraId="2D1E8B8B" w14:textId="77777777" w:rsidTr="000D6AB1">
        <w:trPr>
          <w:trHeight w:val="383"/>
          <w:jc w:val="center"/>
        </w:trPr>
        <w:tc>
          <w:tcPr>
            <w:tcW w:w="986" w:type="dxa"/>
          </w:tcPr>
          <w:p w14:paraId="5C09933F" w14:textId="77777777" w:rsidR="00D032D3" w:rsidRPr="000D6AB1" w:rsidRDefault="00742D85" w:rsidP="00110A29">
            <w:pPr>
              <w:ind w:left="-102" w:right="-135"/>
              <w:jc w:val="center"/>
              <w:rPr>
                <w:rFonts w:ascii="Arial" w:hAnsi="Arial" w:cs="Arial"/>
                <w:b/>
                <w:bCs/>
                <w:sz w:val="20"/>
                <w:szCs w:val="20"/>
                <w:lang w:val="en-US"/>
              </w:rPr>
            </w:pPr>
            <w:r w:rsidRPr="000D6AB1">
              <w:rPr>
                <w:rFonts w:ascii="Arial" w:hAnsi="Arial" w:cs="Arial"/>
                <w:b/>
                <w:bCs/>
                <w:sz w:val="20"/>
                <w:szCs w:val="20"/>
                <w:lang w:val="en-US"/>
              </w:rPr>
              <w:t>CD</w:t>
            </w:r>
          </w:p>
          <w:p w14:paraId="07B3B884" w14:textId="43A4FA1B" w:rsidR="00742D85" w:rsidRPr="000D6AB1" w:rsidRDefault="00D032D3" w:rsidP="00110A29">
            <w:pPr>
              <w:ind w:left="-102" w:right="-135"/>
              <w:jc w:val="center"/>
              <w:rPr>
                <w:rFonts w:ascii="Arial" w:hAnsi="Arial" w:cs="Arial"/>
                <w:b/>
                <w:bCs/>
                <w:sz w:val="20"/>
                <w:szCs w:val="20"/>
                <w:lang w:val="en-US"/>
              </w:rPr>
            </w:pPr>
            <w:r w:rsidRPr="000D6AB1">
              <w:rPr>
                <w:rFonts w:ascii="Arial" w:hAnsi="Arial" w:cs="Arial"/>
                <w:b/>
                <w:bCs/>
                <w:sz w:val="20"/>
                <w:szCs w:val="20"/>
                <w:lang w:val="en-US"/>
              </w:rPr>
              <w:t>(p 0.05)</w:t>
            </w:r>
          </w:p>
        </w:tc>
        <w:tc>
          <w:tcPr>
            <w:tcW w:w="733" w:type="dxa"/>
            <w:vAlign w:val="center"/>
          </w:tcPr>
          <w:p w14:paraId="14BA5ADA" w14:textId="020D69F1" w:rsidR="00742D85" w:rsidRPr="000D6AB1" w:rsidRDefault="00D032D3" w:rsidP="003E5248">
            <w:pPr>
              <w:jc w:val="center"/>
              <w:rPr>
                <w:rFonts w:ascii="Arial" w:hAnsi="Arial" w:cs="Arial"/>
                <w:sz w:val="20"/>
                <w:szCs w:val="20"/>
                <w:lang w:val="en-US"/>
              </w:rPr>
            </w:pPr>
            <w:r w:rsidRPr="000D6AB1">
              <w:rPr>
                <w:rFonts w:ascii="Arial" w:hAnsi="Arial" w:cs="Arial"/>
                <w:sz w:val="20"/>
                <w:szCs w:val="20"/>
                <w:lang w:val="en-US"/>
              </w:rPr>
              <w:t>0.718</w:t>
            </w:r>
          </w:p>
        </w:tc>
        <w:tc>
          <w:tcPr>
            <w:tcW w:w="806" w:type="dxa"/>
            <w:vAlign w:val="center"/>
          </w:tcPr>
          <w:p w14:paraId="4C3C07D4" w14:textId="59378640" w:rsidR="00742D85" w:rsidRPr="000D6AB1" w:rsidRDefault="00D032D3" w:rsidP="003E5248">
            <w:pPr>
              <w:jc w:val="center"/>
              <w:rPr>
                <w:rFonts w:ascii="Arial" w:hAnsi="Arial" w:cs="Arial"/>
                <w:sz w:val="20"/>
                <w:szCs w:val="20"/>
                <w:lang w:val="en-US"/>
              </w:rPr>
            </w:pPr>
            <w:r w:rsidRPr="000D6AB1">
              <w:rPr>
                <w:rFonts w:ascii="Arial" w:hAnsi="Arial" w:cs="Arial"/>
                <w:sz w:val="20"/>
                <w:szCs w:val="20"/>
                <w:lang w:val="en-US"/>
              </w:rPr>
              <w:t>0.556</w:t>
            </w:r>
          </w:p>
        </w:tc>
        <w:tc>
          <w:tcPr>
            <w:tcW w:w="1534" w:type="dxa"/>
            <w:gridSpan w:val="2"/>
            <w:vAlign w:val="center"/>
          </w:tcPr>
          <w:p w14:paraId="3605376B" w14:textId="63059DC7" w:rsidR="00742D85" w:rsidRPr="000D6AB1" w:rsidRDefault="00D032D3" w:rsidP="003E5248">
            <w:pPr>
              <w:jc w:val="center"/>
              <w:rPr>
                <w:rFonts w:ascii="Arial" w:hAnsi="Arial" w:cs="Arial"/>
                <w:sz w:val="20"/>
                <w:szCs w:val="20"/>
                <w:lang w:val="en-US"/>
              </w:rPr>
            </w:pPr>
            <w:r w:rsidRPr="000D6AB1">
              <w:rPr>
                <w:rFonts w:ascii="Arial" w:hAnsi="Arial" w:cs="Arial"/>
                <w:sz w:val="20"/>
                <w:szCs w:val="20"/>
                <w:lang w:val="en-US"/>
              </w:rPr>
              <w:t>1.243</w:t>
            </w:r>
          </w:p>
        </w:tc>
        <w:tc>
          <w:tcPr>
            <w:tcW w:w="828" w:type="dxa"/>
            <w:vAlign w:val="center"/>
          </w:tcPr>
          <w:p w14:paraId="012BD0D4" w14:textId="0F681F81" w:rsidR="00742D85" w:rsidRPr="000D6AB1" w:rsidRDefault="00D032D3" w:rsidP="003E5248">
            <w:pPr>
              <w:jc w:val="center"/>
              <w:rPr>
                <w:rFonts w:ascii="Arial" w:hAnsi="Arial" w:cs="Arial"/>
                <w:sz w:val="20"/>
                <w:szCs w:val="20"/>
                <w:lang w:val="en-US"/>
              </w:rPr>
            </w:pPr>
            <w:r w:rsidRPr="000D6AB1">
              <w:rPr>
                <w:rFonts w:ascii="Arial" w:hAnsi="Arial" w:cs="Arial"/>
                <w:sz w:val="20"/>
                <w:szCs w:val="20"/>
                <w:lang w:val="en-US"/>
              </w:rPr>
              <w:t>0.967</w:t>
            </w:r>
          </w:p>
        </w:tc>
        <w:tc>
          <w:tcPr>
            <w:tcW w:w="828" w:type="dxa"/>
            <w:vAlign w:val="center"/>
          </w:tcPr>
          <w:p w14:paraId="08F6F709" w14:textId="59420775" w:rsidR="00742D85" w:rsidRPr="000D6AB1" w:rsidRDefault="00D032D3" w:rsidP="003E5248">
            <w:pPr>
              <w:jc w:val="center"/>
              <w:rPr>
                <w:rFonts w:ascii="Arial" w:hAnsi="Arial" w:cs="Arial"/>
                <w:sz w:val="20"/>
                <w:szCs w:val="20"/>
                <w:lang w:val="en-US"/>
              </w:rPr>
            </w:pPr>
            <w:r w:rsidRPr="000D6AB1">
              <w:rPr>
                <w:rFonts w:ascii="Arial" w:hAnsi="Arial" w:cs="Arial"/>
                <w:sz w:val="20"/>
                <w:szCs w:val="20"/>
                <w:lang w:val="en-US"/>
              </w:rPr>
              <w:t>0.749</w:t>
            </w:r>
          </w:p>
        </w:tc>
        <w:tc>
          <w:tcPr>
            <w:tcW w:w="1656" w:type="dxa"/>
            <w:gridSpan w:val="2"/>
            <w:vAlign w:val="center"/>
          </w:tcPr>
          <w:p w14:paraId="056FD995" w14:textId="3A324033" w:rsidR="00742D85" w:rsidRPr="000D6AB1" w:rsidRDefault="00D032D3" w:rsidP="003E5248">
            <w:pPr>
              <w:jc w:val="center"/>
              <w:rPr>
                <w:rFonts w:ascii="Arial" w:hAnsi="Arial" w:cs="Arial"/>
                <w:sz w:val="20"/>
                <w:szCs w:val="20"/>
                <w:lang w:val="en-US"/>
              </w:rPr>
            </w:pPr>
            <w:r w:rsidRPr="000D6AB1">
              <w:rPr>
                <w:rFonts w:ascii="Arial" w:hAnsi="Arial" w:cs="Arial"/>
                <w:sz w:val="20"/>
                <w:szCs w:val="20"/>
                <w:lang w:val="en-US"/>
              </w:rPr>
              <w:t>1.674</w:t>
            </w:r>
          </w:p>
        </w:tc>
        <w:tc>
          <w:tcPr>
            <w:tcW w:w="828" w:type="dxa"/>
            <w:vAlign w:val="center"/>
          </w:tcPr>
          <w:p w14:paraId="2EFAE8C8" w14:textId="0CBBC00B" w:rsidR="00742D85" w:rsidRPr="000D6AB1" w:rsidRDefault="00D032D3" w:rsidP="003E5248">
            <w:pPr>
              <w:jc w:val="center"/>
              <w:rPr>
                <w:rFonts w:ascii="Arial" w:hAnsi="Arial" w:cs="Arial"/>
                <w:sz w:val="20"/>
                <w:szCs w:val="20"/>
                <w:lang w:val="en-US"/>
              </w:rPr>
            </w:pPr>
            <w:r w:rsidRPr="000D6AB1">
              <w:rPr>
                <w:rFonts w:ascii="Arial" w:hAnsi="Arial" w:cs="Arial"/>
                <w:sz w:val="20"/>
                <w:szCs w:val="20"/>
                <w:lang w:val="en-US"/>
              </w:rPr>
              <w:t>0.550</w:t>
            </w:r>
          </w:p>
        </w:tc>
        <w:tc>
          <w:tcPr>
            <w:tcW w:w="828" w:type="dxa"/>
            <w:vAlign w:val="center"/>
          </w:tcPr>
          <w:p w14:paraId="6AC112F6" w14:textId="29A70B11" w:rsidR="00742D85" w:rsidRPr="000D6AB1" w:rsidRDefault="00D032D3" w:rsidP="003E5248">
            <w:pPr>
              <w:jc w:val="center"/>
              <w:rPr>
                <w:rFonts w:ascii="Arial" w:hAnsi="Arial" w:cs="Arial"/>
                <w:sz w:val="20"/>
                <w:szCs w:val="20"/>
                <w:lang w:val="en-US"/>
              </w:rPr>
            </w:pPr>
            <w:r w:rsidRPr="000D6AB1">
              <w:rPr>
                <w:rFonts w:ascii="Arial" w:hAnsi="Arial" w:cs="Arial"/>
                <w:sz w:val="20"/>
                <w:szCs w:val="20"/>
                <w:lang w:val="en-US"/>
              </w:rPr>
              <w:t>0.426</w:t>
            </w:r>
          </w:p>
        </w:tc>
        <w:tc>
          <w:tcPr>
            <w:tcW w:w="1656" w:type="dxa"/>
            <w:gridSpan w:val="2"/>
            <w:vAlign w:val="center"/>
          </w:tcPr>
          <w:p w14:paraId="0C0168CF" w14:textId="71C2939A" w:rsidR="00742D85" w:rsidRPr="000D6AB1" w:rsidRDefault="00D032D3" w:rsidP="003E5248">
            <w:pPr>
              <w:jc w:val="center"/>
              <w:rPr>
                <w:rFonts w:ascii="Arial" w:hAnsi="Arial" w:cs="Arial"/>
                <w:sz w:val="20"/>
                <w:szCs w:val="20"/>
                <w:lang w:val="en-US"/>
              </w:rPr>
            </w:pPr>
            <w:r w:rsidRPr="000D6AB1">
              <w:rPr>
                <w:rFonts w:ascii="Arial" w:hAnsi="Arial" w:cs="Arial"/>
                <w:sz w:val="20"/>
                <w:szCs w:val="20"/>
                <w:lang w:val="en-US"/>
              </w:rPr>
              <w:t>0.952</w:t>
            </w:r>
          </w:p>
        </w:tc>
      </w:tr>
    </w:tbl>
    <w:p w14:paraId="1FBC47DB" w14:textId="77777777" w:rsidR="00742D85" w:rsidRPr="000D6AB1" w:rsidRDefault="00742D85" w:rsidP="00742D85">
      <w:pPr>
        <w:spacing w:after="0" w:line="360" w:lineRule="auto"/>
        <w:jc w:val="both"/>
        <w:rPr>
          <w:rFonts w:ascii="Arial" w:eastAsia="Times New Roman" w:hAnsi="Arial" w:cs="Arial"/>
          <w:color w:val="000000"/>
          <w:sz w:val="20"/>
          <w:szCs w:val="20"/>
          <w:lang w:val="en-US"/>
        </w:rPr>
      </w:pPr>
    </w:p>
    <w:p w14:paraId="75AAB50D" w14:textId="77777777" w:rsidR="00077633" w:rsidRPr="000D6AB1" w:rsidRDefault="00077633" w:rsidP="00742D85">
      <w:pPr>
        <w:spacing w:after="0" w:line="360" w:lineRule="auto"/>
        <w:jc w:val="both"/>
        <w:rPr>
          <w:rFonts w:ascii="Arial" w:eastAsia="Times New Roman" w:hAnsi="Arial" w:cs="Arial"/>
          <w:color w:val="000000"/>
          <w:sz w:val="20"/>
          <w:szCs w:val="20"/>
          <w:lang w:val="en-US"/>
        </w:rPr>
      </w:pPr>
    </w:p>
    <w:p w14:paraId="161CC123" w14:textId="3139751A" w:rsidR="00110A29" w:rsidRPr="000D6AB1" w:rsidRDefault="00110A29" w:rsidP="00742D85">
      <w:pPr>
        <w:spacing w:after="0" w:line="360" w:lineRule="auto"/>
        <w:jc w:val="both"/>
        <w:rPr>
          <w:rFonts w:ascii="Arial" w:eastAsia="Times New Roman" w:hAnsi="Arial" w:cs="Arial"/>
          <w:color w:val="000000"/>
          <w:sz w:val="20"/>
          <w:szCs w:val="20"/>
          <w:lang w:val="en-US"/>
        </w:rPr>
      </w:pPr>
    </w:p>
    <w:p w14:paraId="483EAB1D" w14:textId="77777777" w:rsidR="00110A29" w:rsidRPr="000D6AB1" w:rsidRDefault="00110A29" w:rsidP="00742D85">
      <w:pPr>
        <w:spacing w:after="0" w:line="360" w:lineRule="auto"/>
        <w:jc w:val="both"/>
        <w:rPr>
          <w:rFonts w:ascii="Arial" w:eastAsia="Times New Roman" w:hAnsi="Arial" w:cs="Arial"/>
          <w:color w:val="000000"/>
          <w:sz w:val="20"/>
          <w:szCs w:val="20"/>
          <w:lang w:val="en-US"/>
        </w:rPr>
      </w:pPr>
    </w:p>
    <w:p w14:paraId="4F23F3AB" w14:textId="77777777" w:rsidR="00110A29" w:rsidRPr="000D6AB1" w:rsidRDefault="00110A29" w:rsidP="00742D85">
      <w:pPr>
        <w:spacing w:after="0" w:line="360" w:lineRule="auto"/>
        <w:jc w:val="both"/>
        <w:rPr>
          <w:rFonts w:ascii="Arial" w:eastAsia="Times New Roman" w:hAnsi="Arial" w:cs="Arial"/>
          <w:color w:val="000000"/>
          <w:sz w:val="20"/>
          <w:szCs w:val="20"/>
          <w:lang w:val="en-US"/>
        </w:rPr>
      </w:pPr>
    </w:p>
    <w:p w14:paraId="49C65B50" w14:textId="77777777" w:rsidR="00110A29" w:rsidRPr="000D6AB1" w:rsidRDefault="00110A29" w:rsidP="00077633">
      <w:pPr>
        <w:spacing w:after="0"/>
        <w:jc w:val="center"/>
        <w:rPr>
          <w:rFonts w:ascii="Arial" w:hAnsi="Arial" w:cs="Arial"/>
          <w:b/>
          <w:bCs/>
          <w:sz w:val="20"/>
          <w:szCs w:val="20"/>
          <w:lang w:val="en-US"/>
        </w:rPr>
      </w:pPr>
    </w:p>
    <w:p w14:paraId="213AF371" w14:textId="2331D508" w:rsidR="00742D85" w:rsidRPr="000D6AB1" w:rsidRDefault="00742D85" w:rsidP="00077633">
      <w:pPr>
        <w:spacing w:after="0"/>
        <w:jc w:val="center"/>
        <w:rPr>
          <w:rFonts w:ascii="Arial" w:hAnsi="Arial" w:cs="Arial"/>
          <w:b/>
          <w:bCs/>
          <w:sz w:val="20"/>
          <w:szCs w:val="20"/>
          <w:lang w:val="en-US"/>
        </w:rPr>
      </w:pPr>
      <w:r w:rsidRPr="000D6AB1">
        <w:rPr>
          <w:rFonts w:ascii="Arial" w:hAnsi="Arial" w:cs="Arial"/>
          <w:b/>
          <w:bCs/>
          <w:sz w:val="20"/>
          <w:szCs w:val="20"/>
          <w:lang w:val="en-US"/>
        </w:rPr>
        <w:t>Table 2. Effect of graded levels of silicon and VAM on leaf area index (LAI) of sorghum at different stages</w:t>
      </w:r>
    </w:p>
    <w:tbl>
      <w:tblPr>
        <w:tblStyle w:val="TableGrid"/>
        <w:tblW w:w="9039" w:type="dxa"/>
        <w:jc w:val="center"/>
        <w:tblLook w:val="04A0" w:firstRow="1" w:lastRow="0" w:firstColumn="1" w:lastColumn="0" w:noHBand="0" w:noVBand="1"/>
      </w:tblPr>
      <w:tblGrid>
        <w:gridCol w:w="1589"/>
        <w:gridCol w:w="822"/>
        <w:gridCol w:w="952"/>
        <w:gridCol w:w="1038"/>
        <w:gridCol w:w="825"/>
        <w:gridCol w:w="891"/>
        <w:gridCol w:w="952"/>
        <w:gridCol w:w="1037"/>
        <w:gridCol w:w="933"/>
      </w:tblGrid>
      <w:tr w:rsidR="00742D85" w:rsidRPr="000D6AB1" w14:paraId="6D707118" w14:textId="77777777" w:rsidTr="00110A29">
        <w:trPr>
          <w:trHeight w:val="358"/>
          <w:jc w:val="center"/>
        </w:trPr>
        <w:tc>
          <w:tcPr>
            <w:tcW w:w="1589" w:type="dxa"/>
            <w:vMerge w:val="restart"/>
          </w:tcPr>
          <w:p w14:paraId="6D9A0699" w14:textId="22BDBB0D" w:rsidR="00742D85" w:rsidRPr="000D6AB1" w:rsidRDefault="00742D85" w:rsidP="003E5248">
            <w:pPr>
              <w:rPr>
                <w:rFonts w:ascii="Arial" w:hAnsi="Arial" w:cs="Arial"/>
                <w:b/>
                <w:bCs/>
                <w:sz w:val="20"/>
                <w:szCs w:val="20"/>
                <w:lang w:val="en-US"/>
              </w:rPr>
            </w:pPr>
            <w:r w:rsidRPr="000D6AB1">
              <w:rPr>
                <w:rFonts w:ascii="Arial" w:hAnsi="Arial" w:cs="Arial"/>
                <w:b/>
                <w:bCs/>
                <w:noProof/>
                <w:sz w:val="20"/>
                <w:szCs w:val="20"/>
                <w:lang w:eastAsia="en-IN"/>
              </w:rPr>
              <mc:AlternateContent>
                <mc:Choice Requires="wps">
                  <w:drawing>
                    <wp:anchor distT="0" distB="0" distL="114300" distR="114300" simplePos="0" relativeHeight="251670528" behindDoc="0" locked="0" layoutInCell="1" allowOverlap="1" wp14:anchorId="4AC6FAE4" wp14:editId="1FAF9B51">
                      <wp:simplePos x="0" y="0"/>
                      <wp:positionH relativeFrom="column">
                        <wp:posOffset>-72390</wp:posOffset>
                      </wp:positionH>
                      <wp:positionV relativeFrom="paragraph">
                        <wp:posOffset>25400</wp:posOffset>
                      </wp:positionV>
                      <wp:extent cx="960120" cy="548640"/>
                      <wp:effectExtent l="0" t="0" r="30480" b="22860"/>
                      <wp:wrapNone/>
                      <wp:docPr id="603250284" name="Straight Connector 603250284"/>
                      <wp:cNvGraphicFramePr/>
                      <a:graphic xmlns:a="http://schemas.openxmlformats.org/drawingml/2006/main">
                        <a:graphicData uri="http://schemas.microsoft.com/office/word/2010/wordprocessingShape">
                          <wps:wsp>
                            <wps:cNvCnPr/>
                            <wps:spPr>
                              <a:xfrm>
                                <a:off x="0" y="0"/>
                                <a:ext cx="960120" cy="5486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E2E72B1" id="Straight Connector 60325028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2pt" to="69.9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0CAoAEAAJgDAAAOAAAAZHJzL2Uyb0RvYy54bWysU8tu2zAQvBfoPxC8x5KM1EgFyz4kSC9F&#10;G7TNBzDU0iLAF5asJf99l7QtB02BIkEuFB87szuzq/V2sobtAaP2ruPNouYMnPS9druOP/66v7rh&#10;LCbhemG8g44fIPLt5uOH9RhaWPrBmx6QEYmL7Rg6PqQU2qqKcgAr4sIHcPSoPFqR6Ii7qkcxErs1&#10;1bKuV9XosQ/oJcRIt3fHR74p/EqBTN+VipCY6TjVlsqKZX3Ka7VZi3aHIgxansoQb6jCCu0o6Ux1&#10;J5Jgv1G/oLJaoo9epYX0tvJKaQlFA6lp6r/U/BxEgKKFzIlhtim+H638tr91D0g2jCG2MTxgVjEp&#10;tPlL9bGpmHWYzYIpMUmXn1d1syRLJT19ur5ZXRczqws4YExfwFuWNx032mUtohX7rzFRQgo9h9Dh&#10;kr7s0sFADjbuByime0rYFHSZDLg1yPaCeiqkBJea3EfiK9EZprQxM7D+P/AUn6FQpuY14BlRMnuX&#10;ZrDVzuO/sqfpXLI6xp8dOOrOFjz5/lAaU6yh9heFp1HN8/X8XOCXH2rzBwAA//8DAFBLAwQUAAYA&#10;CAAAACEA7a/TIN8AAAAIAQAADwAAAGRycy9kb3ducmV2LnhtbEyPQUvDQBCF74L/YRnBW7tJDWJj&#10;JqUUxFqQYhXqcZtdk2h2Nuxum/TfOz3pcXiPN99XLEbbiZPxoXWEkE4TEIYqp1uqET7enyYPIEJU&#10;pFXnyCCcTYBFeX1VqFy7gd7MaRdrwSMUcoXQxNjnUoaqMVaFqesNcfblvFWRT19L7dXA47aTsyS5&#10;l1a1xB8a1ZtVY6qf3dEivPr1erXcnL9p+2mH/Wyz376Mz4i3N+PyEUQ0Y/wrwwWf0aFkpoM7kg6i&#10;Q5ikacZVhIyVLvndnFUOCPMkA1kW8r9A+QsAAP//AwBQSwECLQAUAAYACAAAACEAtoM4kv4AAADh&#10;AQAAEwAAAAAAAAAAAAAAAAAAAAAAW0NvbnRlbnRfVHlwZXNdLnhtbFBLAQItABQABgAIAAAAIQA4&#10;/SH/1gAAAJQBAAALAAAAAAAAAAAAAAAAAC8BAABfcmVscy8ucmVsc1BLAQItABQABgAIAAAAIQAM&#10;C0CAoAEAAJgDAAAOAAAAAAAAAAAAAAAAAC4CAABkcnMvZTJvRG9jLnhtbFBLAQItABQABgAIAAAA&#10;IQDtr9Mg3wAAAAgBAAAPAAAAAAAAAAAAAAAAAPoDAABkcnMvZG93bnJldi54bWxQSwUGAAAAAAQA&#10;BADzAAAABgUAAAAA&#10;" strokecolor="#4472c4 [3204]" strokeweight=".5pt">
                      <v:stroke joinstyle="miter"/>
                    </v:line>
                  </w:pict>
                </mc:Fallback>
              </mc:AlternateContent>
            </w:r>
            <w:r w:rsidRPr="000D6AB1">
              <w:rPr>
                <w:rFonts w:ascii="Arial" w:hAnsi="Arial" w:cs="Arial"/>
                <w:b/>
                <w:bCs/>
                <w:sz w:val="20"/>
                <w:szCs w:val="20"/>
                <w:lang w:val="en-US"/>
              </w:rPr>
              <w:t xml:space="preserve">      </w:t>
            </w:r>
            <w:r w:rsidR="00D032D3" w:rsidRPr="000D6AB1">
              <w:rPr>
                <w:rFonts w:ascii="Arial" w:hAnsi="Arial" w:cs="Arial"/>
                <w:b/>
                <w:bCs/>
                <w:sz w:val="20"/>
                <w:szCs w:val="20"/>
                <w:lang w:val="en-US"/>
              </w:rPr>
              <w:t xml:space="preserve">     </w:t>
            </w:r>
            <w:r w:rsidRPr="000D6AB1">
              <w:rPr>
                <w:rFonts w:ascii="Arial" w:hAnsi="Arial" w:cs="Arial"/>
                <w:b/>
                <w:bCs/>
                <w:sz w:val="20"/>
                <w:szCs w:val="20"/>
                <w:lang w:val="en-US"/>
              </w:rPr>
              <w:t>VAM</w:t>
            </w:r>
          </w:p>
          <w:p w14:paraId="48FBFF89" w14:textId="032A6C60" w:rsidR="00742D85" w:rsidRPr="000D6AB1" w:rsidRDefault="00742D85" w:rsidP="003E5248">
            <w:pPr>
              <w:rPr>
                <w:rFonts w:ascii="Arial" w:hAnsi="Arial" w:cs="Arial"/>
                <w:b/>
                <w:bCs/>
                <w:sz w:val="20"/>
                <w:szCs w:val="20"/>
                <w:lang w:val="en-US"/>
              </w:rPr>
            </w:pPr>
            <w:r w:rsidRPr="000D6AB1">
              <w:rPr>
                <w:rFonts w:ascii="Arial" w:hAnsi="Arial" w:cs="Arial"/>
                <w:b/>
                <w:bCs/>
                <w:sz w:val="20"/>
                <w:szCs w:val="20"/>
                <w:lang w:val="en-US"/>
              </w:rPr>
              <w:t xml:space="preserve">        </w:t>
            </w:r>
            <w:r w:rsidR="00D032D3" w:rsidRPr="000D6AB1">
              <w:rPr>
                <w:rFonts w:ascii="Arial" w:hAnsi="Arial" w:cs="Arial"/>
                <w:b/>
                <w:bCs/>
                <w:sz w:val="20"/>
                <w:szCs w:val="20"/>
                <w:lang w:val="en-US"/>
              </w:rPr>
              <w:t xml:space="preserve">     </w:t>
            </w:r>
            <w:r w:rsidRPr="000D6AB1">
              <w:rPr>
                <w:rFonts w:ascii="Arial" w:hAnsi="Arial" w:cs="Arial"/>
                <w:b/>
                <w:bCs/>
                <w:sz w:val="20"/>
                <w:szCs w:val="20"/>
                <w:lang w:val="en-US"/>
              </w:rPr>
              <w:t>Levels</w:t>
            </w:r>
          </w:p>
          <w:p w14:paraId="0687109A" w14:textId="77777777" w:rsidR="00742D85" w:rsidRPr="000D6AB1" w:rsidRDefault="00742D85" w:rsidP="003E5248">
            <w:pPr>
              <w:rPr>
                <w:rFonts w:ascii="Arial" w:hAnsi="Arial" w:cs="Arial"/>
                <w:b/>
                <w:bCs/>
                <w:sz w:val="20"/>
                <w:szCs w:val="20"/>
                <w:lang w:val="en-US"/>
              </w:rPr>
            </w:pPr>
          </w:p>
          <w:p w14:paraId="069491A8" w14:textId="77777777" w:rsidR="00742D85" w:rsidRPr="000D6AB1" w:rsidRDefault="00742D85" w:rsidP="003E5248">
            <w:pPr>
              <w:rPr>
                <w:rFonts w:ascii="Arial" w:hAnsi="Arial" w:cs="Arial"/>
                <w:b/>
                <w:bCs/>
                <w:sz w:val="20"/>
                <w:szCs w:val="20"/>
                <w:lang w:val="en-US"/>
              </w:rPr>
            </w:pPr>
            <w:r w:rsidRPr="000D6AB1">
              <w:rPr>
                <w:rFonts w:ascii="Arial" w:hAnsi="Arial" w:cs="Arial"/>
                <w:b/>
                <w:bCs/>
                <w:sz w:val="20"/>
                <w:szCs w:val="20"/>
                <w:lang w:val="en-US"/>
              </w:rPr>
              <w:t>Si levels</w:t>
            </w:r>
          </w:p>
        </w:tc>
        <w:tc>
          <w:tcPr>
            <w:tcW w:w="3637" w:type="dxa"/>
            <w:gridSpan w:val="4"/>
            <w:vAlign w:val="center"/>
          </w:tcPr>
          <w:p w14:paraId="0CA485DE" w14:textId="77777777" w:rsidR="00742D85" w:rsidRPr="000D6AB1" w:rsidRDefault="00742D85" w:rsidP="00110A29">
            <w:pPr>
              <w:jc w:val="center"/>
              <w:rPr>
                <w:rFonts w:ascii="Arial" w:hAnsi="Arial" w:cs="Arial"/>
                <w:b/>
                <w:bCs/>
                <w:sz w:val="20"/>
                <w:szCs w:val="20"/>
                <w:lang w:val="en-US"/>
              </w:rPr>
            </w:pPr>
            <w:r w:rsidRPr="000D6AB1">
              <w:rPr>
                <w:rFonts w:ascii="Arial" w:hAnsi="Arial" w:cs="Arial"/>
                <w:b/>
                <w:bCs/>
                <w:sz w:val="20"/>
                <w:szCs w:val="20"/>
                <w:lang w:val="en-US"/>
              </w:rPr>
              <w:t>Vegetative stage</w:t>
            </w:r>
          </w:p>
        </w:tc>
        <w:tc>
          <w:tcPr>
            <w:tcW w:w="3813" w:type="dxa"/>
            <w:gridSpan w:val="4"/>
            <w:vAlign w:val="center"/>
          </w:tcPr>
          <w:p w14:paraId="1EB05318" w14:textId="77777777" w:rsidR="00742D85" w:rsidRPr="000D6AB1" w:rsidRDefault="00742D85" w:rsidP="00110A29">
            <w:pPr>
              <w:jc w:val="center"/>
              <w:rPr>
                <w:rFonts w:ascii="Arial" w:hAnsi="Arial" w:cs="Arial"/>
                <w:b/>
                <w:bCs/>
                <w:sz w:val="20"/>
                <w:szCs w:val="20"/>
                <w:lang w:val="en-US"/>
              </w:rPr>
            </w:pPr>
            <w:r w:rsidRPr="000D6AB1">
              <w:rPr>
                <w:rFonts w:ascii="Arial" w:hAnsi="Arial" w:cs="Arial"/>
                <w:b/>
                <w:bCs/>
                <w:sz w:val="20"/>
                <w:szCs w:val="20"/>
                <w:lang w:val="en-US"/>
              </w:rPr>
              <w:t>Flowering stage</w:t>
            </w:r>
          </w:p>
        </w:tc>
      </w:tr>
      <w:tr w:rsidR="00742D85" w:rsidRPr="000D6AB1" w14:paraId="09A49BBA" w14:textId="77777777" w:rsidTr="00110A29">
        <w:trPr>
          <w:trHeight w:val="227"/>
          <w:jc w:val="center"/>
        </w:trPr>
        <w:tc>
          <w:tcPr>
            <w:tcW w:w="1589" w:type="dxa"/>
            <w:vMerge/>
          </w:tcPr>
          <w:p w14:paraId="0DAF9A76" w14:textId="77777777" w:rsidR="00742D85" w:rsidRPr="000D6AB1" w:rsidRDefault="00742D85" w:rsidP="003E5248">
            <w:pPr>
              <w:rPr>
                <w:rFonts w:ascii="Arial" w:hAnsi="Arial" w:cs="Arial"/>
                <w:b/>
                <w:bCs/>
                <w:sz w:val="20"/>
                <w:szCs w:val="20"/>
                <w:lang w:val="en-US"/>
              </w:rPr>
            </w:pPr>
          </w:p>
        </w:tc>
        <w:tc>
          <w:tcPr>
            <w:tcW w:w="822" w:type="dxa"/>
            <w:vAlign w:val="center"/>
          </w:tcPr>
          <w:p w14:paraId="24C55458" w14:textId="77777777" w:rsidR="00742D85" w:rsidRPr="000D6AB1" w:rsidRDefault="00742D85" w:rsidP="00110A29">
            <w:pPr>
              <w:jc w:val="center"/>
              <w:rPr>
                <w:rFonts w:ascii="Arial" w:hAnsi="Arial" w:cs="Arial"/>
                <w:b/>
                <w:bCs/>
                <w:sz w:val="20"/>
                <w:szCs w:val="20"/>
                <w:vertAlign w:val="subscript"/>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0</w:t>
            </w:r>
          </w:p>
        </w:tc>
        <w:tc>
          <w:tcPr>
            <w:tcW w:w="952" w:type="dxa"/>
            <w:vAlign w:val="center"/>
          </w:tcPr>
          <w:p w14:paraId="414185A4" w14:textId="77777777" w:rsidR="00742D85" w:rsidRPr="000D6AB1" w:rsidRDefault="00742D85" w:rsidP="00110A29">
            <w:pPr>
              <w:jc w:val="center"/>
              <w:rPr>
                <w:rFonts w:ascii="Arial" w:hAnsi="Arial" w:cs="Arial"/>
                <w:b/>
                <w:bCs/>
                <w:sz w:val="20"/>
                <w:szCs w:val="20"/>
                <w:vertAlign w:val="subscript"/>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25</w:t>
            </w:r>
          </w:p>
        </w:tc>
        <w:tc>
          <w:tcPr>
            <w:tcW w:w="1038" w:type="dxa"/>
            <w:vAlign w:val="center"/>
          </w:tcPr>
          <w:p w14:paraId="09B0BDF9" w14:textId="77777777" w:rsidR="00742D85" w:rsidRPr="000D6AB1" w:rsidRDefault="00742D85" w:rsidP="00110A29">
            <w:pPr>
              <w:jc w:val="center"/>
              <w:rPr>
                <w:rFonts w:ascii="Arial" w:hAnsi="Arial" w:cs="Arial"/>
                <w:b/>
                <w:bCs/>
                <w:sz w:val="20"/>
                <w:szCs w:val="20"/>
                <w:vertAlign w:val="subscript"/>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50</w:t>
            </w:r>
          </w:p>
        </w:tc>
        <w:tc>
          <w:tcPr>
            <w:tcW w:w="824" w:type="dxa"/>
            <w:vAlign w:val="center"/>
          </w:tcPr>
          <w:p w14:paraId="5C74A151" w14:textId="77777777" w:rsidR="00742D85" w:rsidRPr="000D6AB1" w:rsidRDefault="00742D85" w:rsidP="00110A29">
            <w:pPr>
              <w:jc w:val="center"/>
              <w:rPr>
                <w:rFonts w:ascii="Arial" w:hAnsi="Arial" w:cs="Arial"/>
                <w:b/>
                <w:bCs/>
                <w:sz w:val="20"/>
                <w:szCs w:val="20"/>
                <w:lang w:val="en-US"/>
              </w:rPr>
            </w:pPr>
            <w:r w:rsidRPr="000D6AB1">
              <w:rPr>
                <w:rFonts w:ascii="Arial" w:hAnsi="Arial" w:cs="Arial"/>
                <w:b/>
                <w:bCs/>
                <w:sz w:val="20"/>
                <w:szCs w:val="20"/>
                <w:lang w:val="en-US"/>
              </w:rPr>
              <w:t>Mean</w:t>
            </w:r>
          </w:p>
        </w:tc>
        <w:tc>
          <w:tcPr>
            <w:tcW w:w="891" w:type="dxa"/>
            <w:vAlign w:val="center"/>
          </w:tcPr>
          <w:p w14:paraId="015D928C" w14:textId="77777777" w:rsidR="00742D85" w:rsidRPr="000D6AB1" w:rsidRDefault="00742D85" w:rsidP="00110A29">
            <w:pPr>
              <w:jc w:val="center"/>
              <w:rPr>
                <w:rFonts w:ascii="Arial" w:hAnsi="Arial" w:cs="Arial"/>
                <w:b/>
                <w:bCs/>
                <w:sz w:val="20"/>
                <w:szCs w:val="20"/>
                <w:vertAlign w:val="subscript"/>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0</w:t>
            </w:r>
          </w:p>
        </w:tc>
        <w:tc>
          <w:tcPr>
            <w:tcW w:w="952" w:type="dxa"/>
            <w:vAlign w:val="center"/>
          </w:tcPr>
          <w:p w14:paraId="7DCBAA78" w14:textId="77777777" w:rsidR="00742D85" w:rsidRPr="000D6AB1" w:rsidRDefault="00742D85" w:rsidP="00110A29">
            <w:pPr>
              <w:jc w:val="center"/>
              <w:rPr>
                <w:rFonts w:ascii="Arial" w:hAnsi="Arial" w:cs="Arial"/>
                <w:b/>
                <w:bCs/>
                <w:sz w:val="20"/>
                <w:szCs w:val="20"/>
                <w:vertAlign w:val="subscript"/>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25</w:t>
            </w:r>
          </w:p>
        </w:tc>
        <w:tc>
          <w:tcPr>
            <w:tcW w:w="1037" w:type="dxa"/>
            <w:vAlign w:val="center"/>
          </w:tcPr>
          <w:p w14:paraId="0957C4D8" w14:textId="77777777" w:rsidR="00742D85" w:rsidRPr="000D6AB1" w:rsidRDefault="00742D85" w:rsidP="00110A29">
            <w:pPr>
              <w:jc w:val="center"/>
              <w:rPr>
                <w:rFonts w:ascii="Arial" w:hAnsi="Arial" w:cs="Arial"/>
                <w:b/>
                <w:bCs/>
                <w:sz w:val="20"/>
                <w:szCs w:val="20"/>
                <w:vertAlign w:val="subscript"/>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50</w:t>
            </w:r>
          </w:p>
        </w:tc>
        <w:tc>
          <w:tcPr>
            <w:tcW w:w="931" w:type="dxa"/>
            <w:vAlign w:val="center"/>
          </w:tcPr>
          <w:p w14:paraId="07274C3E" w14:textId="77777777" w:rsidR="00742D85" w:rsidRPr="000D6AB1" w:rsidRDefault="00742D85" w:rsidP="00110A29">
            <w:pPr>
              <w:jc w:val="center"/>
              <w:rPr>
                <w:rFonts w:ascii="Arial" w:hAnsi="Arial" w:cs="Arial"/>
                <w:b/>
                <w:bCs/>
                <w:sz w:val="20"/>
                <w:szCs w:val="20"/>
                <w:lang w:val="en-US"/>
              </w:rPr>
            </w:pPr>
            <w:r w:rsidRPr="000D6AB1">
              <w:rPr>
                <w:rFonts w:ascii="Arial" w:hAnsi="Arial" w:cs="Arial"/>
                <w:b/>
                <w:bCs/>
                <w:sz w:val="20"/>
                <w:szCs w:val="20"/>
                <w:lang w:val="en-US"/>
              </w:rPr>
              <w:t>Mean</w:t>
            </w:r>
          </w:p>
        </w:tc>
      </w:tr>
      <w:tr w:rsidR="00742D85" w:rsidRPr="000D6AB1" w14:paraId="7337DDDE" w14:textId="77777777" w:rsidTr="00110A29">
        <w:trPr>
          <w:trHeight w:val="420"/>
          <w:jc w:val="center"/>
        </w:trPr>
        <w:tc>
          <w:tcPr>
            <w:tcW w:w="1589" w:type="dxa"/>
          </w:tcPr>
          <w:p w14:paraId="0AF6E0B3" w14:textId="77777777" w:rsidR="00742D85" w:rsidRPr="000D6AB1" w:rsidRDefault="00742D85" w:rsidP="00110A29">
            <w:pPr>
              <w:jc w:val="center"/>
              <w:rPr>
                <w:rFonts w:ascii="Arial" w:hAnsi="Arial" w:cs="Arial"/>
                <w:b/>
                <w:bCs/>
                <w:sz w:val="20"/>
                <w:szCs w:val="20"/>
                <w:lang w:val="en-US"/>
              </w:rPr>
            </w:pPr>
            <w:r w:rsidRPr="000D6AB1">
              <w:rPr>
                <w:rFonts w:ascii="Arial" w:hAnsi="Arial" w:cs="Arial"/>
                <w:b/>
                <w:bCs/>
                <w:sz w:val="20"/>
                <w:szCs w:val="20"/>
                <w:lang w:val="en-US"/>
              </w:rPr>
              <w:t>Si</w:t>
            </w:r>
            <w:r w:rsidRPr="000D6AB1">
              <w:rPr>
                <w:rFonts w:ascii="Arial" w:hAnsi="Arial" w:cs="Arial"/>
                <w:b/>
                <w:bCs/>
                <w:sz w:val="20"/>
                <w:szCs w:val="20"/>
                <w:vertAlign w:val="subscript"/>
                <w:lang w:val="en-US"/>
              </w:rPr>
              <w:t>0</w:t>
            </w:r>
          </w:p>
        </w:tc>
        <w:tc>
          <w:tcPr>
            <w:tcW w:w="822" w:type="dxa"/>
            <w:vAlign w:val="center"/>
          </w:tcPr>
          <w:p w14:paraId="3C16FA5C"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1.11</w:t>
            </w:r>
          </w:p>
        </w:tc>
        <w:tc>
          <w:tcPr>
            <w:tcW w:w="952" w:type="dxa"/>
            <w:vAlign w:val="center"/>
          </w:tcPr>
          <w:p w14:paraId="588F7243"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1.23</w:t>
            </w:r>
          </w:p>
        </w:tc>
        <w:tc>
          <w:tcPr>
            <w:tcW w:w="1038" w:type="dxa"/>
            <w:vAlign w:val="center"/>
          </w:tcPr>
          <w:p w14:paraId="121F6230"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1.34</w:t>
            </w:r>
          </w:p>
        </w:tc>
        <w:tc>
          <w:tcPr>
            <w:tcW w:w="824" w:type="dxa"/>
            <w:vAlign w:val="center"/>
          </w:tcPr>
          <w:p w14:paraId="590689DA"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1.22</w:t>
            </w:r>
          </w:p>
        </w:tc>
        <w:tc>
          <w:tcPr>
            <w:tcW w:w="891" w:type="dxa"/>
            <w:vAlign w:val="center"/>
          </w:tcPr>
          <w:p w14:paraId="6AE355CC"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3.20</w:t>
            </w:r>
          </w:p>
        </w:tc>
        <w:tc>
          <w:tcPr>
            <w:tcW w:w="952" w:type="dxa"/>
            <w:vAlign w:val="center"/>
          </w:tcPr>
          <w:p w14:paraId="2E5F58A3"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3.43</w:t>
            </w:r>
          </w:p>
        </w:tc>
        <w:tc>
          <w:tcPr>
            <w:tcW w:w="1037" w:type="dxa"/>
            <w:vAlign w:val="center"/>
          </w:tcPr>
          <w:p w14:paraId="1AD843DA"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4.11</w:t>
            </w:r>
          </w:p>
        </w:tc>
        <w:tc>
          <w:tcPr>
            <w:tcW w:w="931" w:type="dxa"/>
            <w:vAlign w:val="center"/>
          </w:tcPr>
          <w:p w14:paraId="75AFC57A"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3.58</w:t>
            </w:r>
          </w:p>
        </w:tc>
      </w:tr>
      <w:tr w:rsidR="00742D85" w:rsidRPr="000D6AB1" w14:paraId="79D6D455" w14:textId="77777777" w:rsidTr="00110A29">
        <w:trPr>
          <w:trHeight w:val="441"/>
          <w:jc w:val="center"/>
        </w:trPr>
        <w:tc>
          <w:tcPr>
            <w:tcW w:w="1589" w:type="dxa"/>
          </w:tcPr>
          <w:p w14:paraId="414773ED" w14:textId="77777777" w:rsidR="00742D85" w:rsidRPr="000D6AB1" w:rsidRDefault="00742D85" w:rsidP="00110A29">
            <w:pPr>
              <w:jc w:val="center"/>
              <w:rPr>
                <w:rFonts w:ascii="Arial" w:hAnsi="Arial" w:cs="Arial"/>
                <w:b/>
                <w:bCs/>
                <w:sz w:val="20"/>
                <w:szCs w:val="20"/>
                <w:vertAlign w:val="subscript"/>
                <w:lang w:val="en-US"/>
              </w:rPr>
            </w:pPr>
            <w:r w:rsidRPr="000D6AB1">
              <w:rPr>
                <w:rFonts w:ascii="Arial" w:hAnsi="Arial" w:cs="Arial"/>
                <w:b/>
                <w:bCs/>
                <w:sz w:val="20"/>
                <w:szCs w:val="20"/>
                <w:lang w:val="en-US"/>
              </w:rPr>
              <w:t>Si</w:t>
            </w:r>
            <w:r w:rsidRPr="000D6AB1">
              <w:rPr>
                <w:rFonts w:ascii="Arial" w:hAnsi="Arial" w:cs="Arial"/>
                <w:b/>
                <w:bCs/>
                <w:sz w:val="20"/>
                <w:szCs w:val="20"/>
                <w:vertAlign w:val="subscript"/>
                <w:lang w:val="en-US"/>
              </w:rPr>
              <w:t>50</w:t>
            </w:r>
          </w:p>
        </w:tc>
        <w:tc>
          <w:tcPr>
            <w:tcW w:w="822" w:type="dxa"/>
            <w:vAlign w:val="center"/>
          </w:tcPr>
          <w:p w14:paraId="6D3722B0"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1.24</w:t>
            </w:r>
          </w:p>
        </w:tc>
        <w:tc>
          <w:tcPr>
            <w:tcW w:w="952" w:type="dxa"/>
            <w:vAlign w:val="center"/>
          </w:tcPr>
          <w:p w14:paraId="773AA0BC"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1.57</w:t>
            </w:r>
          </w:p>
        </w:tc>
        <w:tc>
          <w:tcPr>
            <w:tcW w:w="1038" w:type="dxa"/>
            <w:vAlign w:val="center"/>
          </w:tcPr>
          <w:p w14:paraId="1F355498"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2.02</w:t>
            </w:r>
          </w:p>
        </w:tc>
        <w:tc>
          <w:tcPr>
            <w:tcW w:w="824" w:type="dxa"/>
            <w:vAlign w:val="center"/>
          </w:tcPr>
          <w:p w14:paraId="5BFB0E47"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1.61</w:t>
            </w:r>
          </w:p>
        </w:tc>
        <w:tc>
          <w:tcPr>
            <w:tcW w:w="891" w:type="dxa"/>
            <w:vAlign w:val="center"/>
          </w:tcPr>
          <w:p w14:paraId="495FA970"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3.64</w:t>
            </w:r>
          </w:p>
        </w:tc>
        <w:tc>
          <w:tcPr>
            <w:tcW w:w="952" w:type="dxa"/>
            <w:vAlign w:val="center"/>
          </w:tcPr>
          <w:p w14:paraId="75F3F9E3"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4.22</w:t>
            </w:r>
          </w:p>
        </w:tc>
        <w:tc>
          <w:tcPr>
            <w:tcW w:w="1037" w:type="dxa"/>
            <w:vAlign w:val="center"/>
          </w:tcPr>
          <w:p w14:paraId="2BC66F41"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4.46</w:t>
            </w:r>
          </w:p>
        </w:tc>
        <w:tc>
          <w:tcPr>
            <w:tcW w:w="931" w:type="dxa"/>
            <w:vAlign w:val="center"/>
          </w:tcPr>
          <w:p w14:paraId="76A6D8C4"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4.10</w:t>
            </w:r>
          </w:p>
        </w:tc>
      </w:tr>
      <w:tr w:rsidR="00742D85" w:rsidRPr="000D6AB1" w14:paraId="1AD499FE" w14:textId="77777777" w:rsidTr="00110A29">
        <w:trPr>
          <w:trHeight w:val="420"/>
          <w:jc w:val="center"/>
        </w:trPr>
        <w:tc>
          <w:tcPr>
            <w:tcW w:w="1589" w:type="dxa"/>
          </w:tcPr>
          <w:p w14:paraId="419CA7E8" w14:textId="77777777" w:rsidR="00742D85" w:rsidRPr="000D6AB1" w:rsidRDefault="00742D85" w:rsidP="00110A29">
            <w:pPr>
              <w:jc w:val="center"/>
              <w:rPr>
                <w:rFonts w:ascii="Arial" w:hAnsi="Arial" w:cs="Arial"/>
                <w:b/>
                <w:bCs/>
                <w:sz w:val="20"/>
                <w:szCs w:val="20"/>
                <w:vertAlign w:val="subscript"/>
                <w:lang w:val="en-US"/>
              </w:rPr>
            </w:pPr>
            <w:r w:rsidRPr="000D6AB1">
              <w:rPr>
                <w:rFonts w:ascii="Arial" w:hAnsi="Arial" w:cs="Arial"/>
                <w:b/>
                <w:bCs/>
                <w:sz w:val="20"/>
                <w:szCs w:val="20"/>
                <w:lang w:val="en-US"/>
              </w:rPr>
              <w:t>Si</w:t>
            </w:r>
            <w:r w:rsidRPr="000D6AB1">
              <w:rPr>
                <w:rFonts w:ascii="Arial" w:hAnsi="Arial" w:cs="Arial"/>
                <w:b/>
                <w:bCs/>
                <w:sz w:val="20"/>
                <w:szCs w:val="20"/>
                <w:vertAlign w:val="subscript"/>
                <w:lang w:val="en-US"/>
              </w:rPr>
              <w:t>100</w:t>
            </w:r>
          </w:p>
        </w:tc>
        <w:tc>
          <w:tcPr>
            <w:tcW w:w="822" w:type="dxa"/>
            <w:vAlign w:val="center"/>
          </w:tcPr>
          <w:p w14:paraId="31E23FD5"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1.72</w:t>
            </w:r>
          </w:p>
        </w:tc>
        <w:tc>
          <w:tcPr>
            <w:tcW w:w="952" w:type="dxa"/>
            <w:vAlign w:val="center"/>
          </w:tcPr>
          <w:p w14:paraId="4FB78BF8"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2.15</w:t>
            </w:r>
          </w:p>
        </w:tc>
        <w:tc>
          <w:tcPr>
            <w:tcW w:w="1038" w:type="dxa"/>
            <w:vAlign w:val="center"/>
          </w:tcPr>
          <w:p w14:paraId="4F818EC5"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2.38</w:t>
            </w:r>
          </w:p>
        </w:tc>
        <w:tc>
          <w:tcPr>
            <w:tcW w:w="824" w:type="dxa"/>
            <w:vAlign w:val="center"/>
          </w:tcPr>
          <w:p w14:paraId="384F0810"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2.08</w:t>
            </w:r>
          </w:p>
        </w:tc>
        <w:tc>
          <w:tcPr>
            <w:tcW w:w="891" w:type="dxa"/>
            <w:vAlign w:val="center"/>
          </w:tcPr>
          <w:p w14:paraId="4AF52840"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3.91</w:t>
            </w:r>
          </w:p>
        </w:tc>
        <w:tc>
          <w:tcPr>
            <w:tcW w:w="952" w:type="dxa"/>
            <w:vAlign w:val="center"/>
          </w:tcPr>
          <w:p w14:paraId="3A16024E"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4.60</w:t>
            </w:r>
          </w:p>
        </w:tc>
        <w:tc>
          <w:tcPr>
            <w:tcW w:w="1037" w:type="dxa"/>
            <w:vAlign w:val="center"/>
          </w:tcPr>
          <w:p w14:paraId="7963491E"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4.97</w:t>
            </w:r>
          </w:p>
        </w:tc>
        <w:tc>
          <w:tcPr>
            <w:tcW w:w="931" w:type="dxa"/>
            <w:vAlign w:val="center"/>
          </w:tcPr>
          <w:p w14:paraId="70F8FB7B"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4.49</w:t>
            </w:r>
          </w:p>
        </w:tc>
      </w:tr>
      <w:tr w:rsidR="00742D85" w:rsidRPr="000D6AB1" w14:paraId="11809630" w14:textId="77777777" w:rsidTr="00110A29">
        <w:trPr>
          <w:trHeight w:val="441"/>
          <w:jc w:val="center"/>
        </w:trPr>
        <w:tc>
          <w:tcPr>
            <w:tcW w:w="1589" w:type="dxa"/>
          </w:tcPr>
          <w:p w14:paraId="692465EF" w14:textId="77777777" w:rsidR="00742D85" w:rsidRPr="000D6AB1" w:rsidRDefault="00742D85" w:rsidP="00110A29">
            <w:pPr>
              <w:jc w:val="center"/>
              <w:rPr>
                <w:rFonts w:ascii="Arial" w:hAnsi="Arial" w:cs="Arial"/>
                <w:b/>
                <w:bCs/>
                <w:sz w:val="20"/>
                <w:szCs w:val="20"/>
                <w:vertAlign w:val="subscript"/>
                <w:lang w:val="en-US"/>
              </w:rPr>
            </w:pPr>
            <w:r w:rsidRPr="000D6AB1">
              <w:rPr>
                <w:rFonts w:ascii="Arial" w:hAnsi="Arial" w:cs="Arial"/>
                <w:b/>
                <w:bCs/>
                <w:sz w:val="20"/>
                <w:szCs w:val="20"/>
                <w:lang w:val="en-US"/>
              </w:rPr>
              <w:t>Si</w:t>
            </w:r>
            <w:r w:rsidRPr="000D6AB1">
              <w:rPr>
                <w:rFonts w:ascii="Arial" w:hAnsi="Arial" w:cs="Arial"/>
                <w:b/>
                <w:bCs/>
                <w:sz w:val="20"/>
                <w:szCs w:val="20"/>
                <w:vertAlign w:val="subscript"/>
                <w:lang w:val="en-US"/>
              </w:rPr>
              <w:t>150</w:t>
            </w:r>
          </w:p>
        </w:tc>
        <w:tc>
          <w:tcPr>
            <w:tcW w:w="822" w:type="dxa"/>
            <w:vAlign w:val="center"/>
          </w:tcPr>
          <w:p w14:paraId="346778A9"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2.06</w:t>
            </w:r>
          </w:p>
        </w:tc>
        <w:tc>
          <w:tcPr>
            <w:tcW w:w="952" w:type="dxa"/>
            <w:vAlign w:val="center"/>
          </w:tcPr>
          <w:p w14:paraId="008CC862"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2.27</w:t>
            </w:r>
          </w:p>
        </w:tc>
        <w:tc>
          <w:tcPr>
            <w:tcW w:w="1038" w:type="dxa"/>
            <w:vAlign w:val="center"/>
          </w:tcPr>
          <w:p w14:paraId="33F01B0A"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2.48</w:t>
            </w:r>
          </w:p>
        </w:tc>
        <w:tc>
          <w:tcPr>
            <w:tcW w:w="824" w:type="dxa"/>
            <w:vAlign w:val="center"/>
          </w:tcPr>
          <w:p w14:paraId="1D4A1465"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2.26</w:t>
            </w:r>
          </w:p>
        </w:tc>
        <w:tc>
          <w:tcPr>
            <w:tcW w:w="891" w:type="dxa"/>
            <w:vAlign w:val="center"/>
          </w:tcPr>
          <w:p w14:paraId="3DFD29CA"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4.20</w:t>
            </w:r>
          </w:p>
        </w:tc>
        <w:tc>
          <w:tcPr>
            <w:tcW w:w="952" w:type="dxa"/>
            <w:vAlign w:val="center"/>
          </w:tcPr>
          <w:p w14:paraId="34390A54"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5.15</w:t>
            </w:r>
          </w:p>
        </w:tc>
        <w:tc>
          <w:tcPr>
            <w:tcW w:w="1037" w:type="dxa"/>
            <w:vAlign w:val="center"/>
          </w:tcPr>
          <w:p w14:paraId="0B4E15E1"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5.60</w:t>
            </w:r>
          </w:p>
        </w:tc>
        <w:tc>
          <w:tcPr>
            <w:tcW w:w="931" w:type="dxa"/>
            <w:vAlign w:val="center"/>
          </w:tcPr>
          <w:p w14:paraId="4DAA18A7"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4.98</w:t>
            </w:r>
          </w:p>
        </w:tc>
      </w:tr>
      <w:tr w:rsidR="00742D85" w:rsidRPr="000D6AB1" w14:paraId="523516FE" w14:textId="77777777" w:rsidTr="00110A29">
        <w:trPr>
          <w:trHeight w:val="420"/>
          <w:jc w:val="center"/>
        </w:trPr>
        <w:tc>
          <w:tcPr>
            <w:tcW w:w="1589" w:type="dxa"/>
          </w:tcPr>
          <w:p w14:paraId="0D0E68E9" w14:textId="77777777" w:rsidR="00742D85" w:rsidRPr="000D6AB1" w:rsidRDefault="00742D85" w:rsidP="00110A29">
            <w:pPr>
              <w:jc w:val="center"/>
              <w:rPr>
                <w:rFonts w:ascii="Arial" w:hAnsi="Arial" w:cs="Arial"/>
                <w:b/>
                <w:bCs/>
                <w:sz w:val="20"/>
                <w:szCs w:val="20"/>
                <w:vertAlign w:val="subscript"/>
                <w:lang w:val="en-US"/>
              </w:rPr>
            </w:pPr>
            <w:r w:rsidRPr="000D6AB1">
              <w:rPr>
                <w:rFonts w:ascii="Arial" w:hAnsi="Arial" w:cs="Arial"/>
                <w:b/>
                <w:bCs/>
                <w:sz w:val="20"/>
                <w:szCs w:val="20"/>
                <w:lang w:val="en-US"/>
              </w:rPr>
              <w:t>Si</w:t>
            </w:r>
            <w:r w:rsidRPr="000D6AB1">
              <w:rPr>
                <w:rFonts w:ascii="Arial" w:hAnsi="Arial" w:cs="Arial"/>
                <w:b/>
                <w:bCs/>
                <w:sz w:val="20"/>
                <w:szCs w:val="20"/>
                <w:vertAlign w:val="subscript"/>
                <w:lang w:val="en-US"/>
              </w:rPr>
              <w:t>200</w:t>
            </w:r>
          </w:p>
        </w:tc>
        <w:tc>
          <w:tcPr>
            <w:tcW w:w="822" w:type="dxa"/>
            <w:vAlign w:val="center"/>
          </w:tcPr>
          <w:p w14:paraId="7CDB7255"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2.23</w:t>
            </w:r>
          </w:p>
        </w:tc>
        <w:tc>
          <w:tcPr>
            <w:tcW w:w="952" w:type="dxa"/>
            <w:vAlign w:val="center"/>
          </w:tcPr>
          <w:p w14:paraId="09BE0FDB"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2.47</w:t>
            </w:r>
          </w:p>
        </w:tc>
        <w:tc>
          <w:tcPr>
            <w:tcW w:w="1038" w:type="dxa"/>
            <w:vAlign w:val="center"/>
          </w:tcPr>
          <w:p w14:paraId="5B730A77"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2.75</w:t>
            </w:r>
          </w:p>
        </w:tc>
        <w:tc>
          <w:tcPr>
            <w:tcW w:w="824" w:type="dxa"/>
            <w:vAlign w:val="center"/>
          </w:tcPr>
          <w:p w14:paraId="67656320"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2.48</w:t>
            </w:r>
          </w:p>
        </w:tc>
        <w:tc>
          <w:tcPr>
            <w:tcW w:w="891" w:type="dxa"/>
            <w:vAlign w:val="center"/>
          </w:tcPr>
          <w:p w14:paraId="3798B20B"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4.82</w:t>
            </w:r>
          </w:p>
        </w:tc>
        <w:tc>
          <w:tcPr>
            <w:tcW w:w="952" w:type="dxa"/>
            <w:vAlign w:val="center"/>
          </w:tcPr>
          <w:p w14:paraId="77F32DA7"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5.49</w:t>
            </w:r>
          </w:p>
        </w:tc>
        <w:tc>
          <w:tcPr>
            <w:tcW w:w="1037" w:type="dxa"/>
            <w:vAlign w:val="center"/>
          </w:tcPr>
          <w:p w14:paraId="472B61D1"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6.21</w:t>
            </w:r>
          </w:p>
        </w:tc>
        <w:tc>
          <w:tcPr>
            <w:tcW w:w="931" w:type="dxa"/>
            <w:vAlign w:val="center"/>
          </w:tcPr>
          <w:p w14:paraId="66547C65"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5.50</w:t>
            </w:r>
          </w:p>
        </w:tc>
      </w:tr>
      <w:tr w:rsidR="00742D85" w:rsidRPr="000D6AB1" w14:paraId="41F2FCCE" w14:textId="77777777" w:rsidTr="00110A29">
        <w:trPr>
          <w:trHeight w:val="441"/>
          <w:jc w:val="center"/>
        </w:trPr>
        <w:tc>
          <w:tcPr>
            <w:tcW w:w="1589" w:type="dxa"/>
          </w:tcPr>
          <w:p w14:paraId="59BFE21E" w14:textId="77777777" w:rsidR="00742D85" w:rsidRPr="000D6AB1" w:rsidRDefault="00742D85" w:rsidP="00110A29">
            <w:pPr>
              <w:jc w:val="center"/>
              <w:rPr>
                <w:rFonts w:ascii="Arial" w:hAnsi="Arial" w:cs="Arial"/>
                <w:b/>
                <w:bCs/>
                <w:sz w:val="20"/>
                <w:szCs w:val="20"/>
                <w:lang w:val="en-US"/>
              </w:rPr>
            </w:pPr>
            <w:r w:rsidRPr="000D6AB1">
              <w:rPr>
                <w:rFonts w:ascii="Arial" w:hAnsi="Arial" w:cs="Arial"/>
                <w:b/>
                <w:bCs/>
                <w:sz w:val="20"/>
                <w:szCs w:val="20"/>
                <w:lang w:val="en-US"/>
              </w:rPr>
              <w:t>Mean</w:t>
            </w:r>
          </w:p>
        </w:tc>
        <w:tc>
          <w:tcPr>
            <w:tcW w:w="822" w:type="dxa"/>
            <w:vAlign w:val="center"/>
          </w:tcPr>
          <w:p w14:paraId="31527C8E"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1.67</w:t>
            </w:r>
          </w:p>
        </w:tc>
        <w:tc>
          <w:tcPr>
            <w:tcW w:w="952" w:type="dxa"/>
            <w:vAlign w:val="center"/>
          </w:tcPr>
          <w:p w14:paraId="44811D64"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1.93</w:t>
            </w:r>
          </w:p>
        </w:tc>
        <w:tc>
          <w:tcPr>
            <w:tcW w:w="1038" w:type="dxa"/>
            <w:vAlign w:val="center"/>
          </w:tcPr>
          <w:p w14:paraId="28515BF2"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2.18</w:t>
            </w:r>
          </w:p>
        </w:tc>
        <w:tc>
          <w:tcPr>
            <w:tcW w:w="824" w:type="dxa"/>
            <w:vAlign w:val="center"/>
          </w:tcPr>
          <w:p w14:paraId="54412BDA" w14:textId="77777777" w:rsidR="00742D85" w:rsidRPr="000D6AB1" w:rsidRDefault="00742D85" w:rsidP="003E5248">
            <w:pPr>
              <w:jc w:val="center"/>
              <w:rPr>
                <w:rFonts w:ascii="Arial" w:hAnsi="Arial" w:cs="Arial"/>
                <w:sz w:val="20"/>
                <w:szCs w:val="20"/>
                <w:lang w:val="en-US"/>
              </w:rPr>
            </w:pPr>
          </w:p>
        </w:tc>
        <w:tc>
          <w:tcPr>
            <w:tcW w:w="891" w:type="dxa"/>
            <w:vAlign w:val="center"/>
          </w:tcPr>
          <w:p w14:paraId="633C3B56"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3.95</w:t>
            </w:r>
          </w:p>
        </w:tc>
        <w:tc>
          <w:tcPr>
            <w:tcW w:w="952" w:type="dxa"/>
            <w:vAlign w:val="center"/>
          </w:tcPr>
          <w:p w14:paraId="18BD36B9"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4.57</w:t>
            </w:r>
          </w:p>
        </w:tc>
        <w:tc>
          <w:tcPr>
            <w:tcW w:w="1037" w:type="dxa"/>
            <w:vAlign w:val="center"/>
          </w:tcPr>
          <w:p w14:paraId="2DE920F0"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5.07</w:t>
            </w:r>
          </w:p>
        </w:tc>
        <w:tc>
          <w:tcPr>
            <w:tcW w:w="931" w:type="dxa"/>
            <w:vAlign w:val="center"/>
          </w:tcPr>
          <w:p w14:paraId="63A166D6" w14:textId="77777777" w:rsidR="00742D85" w:rsidRPr="000D6AB1" w:rsidRDefault="00742D85" w:rsidP="003E5248">
            <w:pPr>
              <w:jc w:val="center"/>
              <w:rPr>
                <w:rFonts w:ascii="Arial" w:hAnsi="Arial" w:cs="Arial"/>
                <w:sz w:val="20"/>
                <w:szCs w:val="20"/>
                <w:lang w:val="en-US"/>
              </w:rPr>
            </w:pPr>
          </w:p>
        </w:tc>
      </w:tr>
      <w:tr w:rsidR="00742D85" w:rsidRPr="000D6AB1" w14:paraId="51D70C70" w14:textId="77777777" w:rsidTr="00110A29">
        <w:trPr>
          <w:trHeight w:val="420"/>
          <w:jc w:val="center"/>
        </w:trPr>
        <w:tc>
          <w:tcPr>
            <w:tcW w:w="1589" w:type="dxa"/>
          </w:tcPr>
          <w:p w14:paraId="21D9353E" w14:textId="77777777" w:rsidR="00742D85" w:rsidRPr="000D6AB1" w:rsidRDefault="00742D85" w:rsidP="00110A29">
            <w:pPr>
              <w:jc w:val="center"/>
              <w:rPr>
                <w:rFonts w:ascii="Arial" w:hAnsi="Arial" w:cs="Arial"/>
                <w:b/>
                <w:bCs/>
                <w:sz w:val="20"/>
                <w:szCs w:val="20"/>
                <w:lang w:val="en-US"/>
              </w:rPr>
            </w:pPr>
          </w:p>
        </w:tc>
        <w:tc>
          <w:tcPr>
            <w:tcW w:w="822" w:type="dxa"/>
            <w:vAlign w:val="center"/>
          </w:tcPr>
          <w:p w14:paraId="24DC4D2A" w14:textId="77777777" w:rsidR="00742D85" w:rsidRPr="000D6AB1" w:rsidRDefault="00742D85" w:rsidP="003E5248">
            <w:pPr>
              <w:jc w:val="center"/>
              <w:rPr>
                <w:rFonts w:ascii="Arial" w:hAnsi="Arial" w:cs="Arial"/>
                <w:b/>
                <w:bCs/>
                <w:sz w:val="20"/>
                <w:szCs w:val="20"/>
                <w:lang w:val="en-US"/>
              </w:rPr>
            </w:pPr>
            <w:r w:rsidRPr="000D6AB1">
              <w:rPr>
                <w:rFonts w:ascii="Arial" w:hAnsi="Arial" w:cs="Arial"/>
                <w:b/>
                <w:bCs/>
                <w:sz w:val="20"/>
                <w:szCs w:val="20"/>
                <w:lang w:val="en-US"/>
              </w:rPr>
              <w:t>Si</w:t>
            </w:r>
          </w:p>
        </w:tc>
        <w:tc>
          <w:tcPr>
            <w:tcW w:w="952" w:type="dxa"/>
            <w:vAlign w:val="center"/>
          </w:tcPr>
          <w:p w14:paraId="3288FC3B" w14:textId="77777777" w:rsidR="00742D85" w:rsidRPr="000D6AB1" w:rsidRDefault="00742D85" w:rsidP="003E5248">
            <w:pPr>
              <w:jc w:val="center"/>
              <w:rPr>
                <w:rFonts w:ascii="Arial" w:hAnsi="Arial" w:cs="Arial"/>
                <w:b/>
                <w:bCs/>
                <w:sz w:val="20"/>
                <w:szCs w:val="20"/>
                <w:lang w:val="en-US"/>
              </w:rPr>
            </w:pPr>
            <w:r w:rsidRPr="000D6AB1">
              <w:rPr>
                <w:rFonts w:ascii="Arial" w:hAnsi="Arial" w:cs="Arial"/>
                <w:b/>
                <w:bCs/>
                <w:sz w:val="20"/>
                <w:szCs w:val="20"/>
                <w:lang w:val="en-US"/>
              </w:rPr>
              <w:t>VAM</w:t>
            </w:r>
          </w:p>
        </w:tc>
        <w:tc>
          <w:tcPr>
            <w:tcW w:w="1862" w:type="dxa"/>
            <w:gridSpan w:val="2"/>
            <w:vAlign w:val="center"/>
          </w:tcPr>
          <w:p w14:paraId="4C413135" w14:textId="77777777" w:rsidR="00742D85" w:rsidRPr="000D6AB1" w:rsidRDefault="00742D85" w:rsidP="003E5248">
            <w:pPr>
              <w:jc w:val="center"/>
              <w:rPr>
                <w:rFonts w:ascii="Arial" w:hAnsi="Arial" w:cs="Arial"/>
                <w:b/>
                <w:bCs/>
                <w:sz w:val="20"/>
                <w:szCs w:val="20"/>
                <w:lang w:val="en-US"/>
              </w:rPr>
            </w:pPr>
            <w:r w:rsidRPr="000D6AB1">
              <w:rPr>
                <w:rFonts w:ascii="Arial" w:hAnsi="Arial" w:cs="Arial"/>
                <w:b/>
                <w:bCs/>
                <w:sz w:val="20"/>
                <w:szCs w:val="20"/>
                <w:lang w:val="en-US"/>
              </w:rPr>
              <w:t>Si x VAM</w:t>
            </w:r>
          </w:p>
        </w:tc>
        <w:tc>
          <w:tcPr>
            <w:tcW w:w="891" w:type="dxa"/>
            <w:vAlign w:val="center"/>
          </w:tcPr>
          <w:p w14:paraId="7C09ACEB" w14:textId="77777777" w:rsidR="00742D85" w:rsidRPr="000D6AB1" w:rsidRDefault="00742D85" w:rsidP="003E5248">
            <w:pPr>
              <w:jc w:val="center"/>
              <w:rPr>
                <w:rFonts w:ascii="Arial" w:hAnsi="Arial" w:cs="Arial"/>
                <w:b/>
                <w:bCs/>
                <w:sz w:val="20"/>
                <w:szCs w:val="20"/>
                <w:lang w:val="en-US"/>
              </w:rPr>
            </w:pPr>
            <w:r w:rsidRPr="000D6AB1">
              <w:rPr>
                <w:rFonts w:ascii="Arial" w:hAnsi="Arial" w:cs="Arial"/>
                <w:b/>
                <w:bCs/>
                <w:sz w:val="20"/>
                <w:szCs w:val="20"/>
                <w:lang w:val="en-US"/>
              </w:rPr>
              <w:t>Si</w:t>
            </w:r>
          </w:p>
        </w:tc>
        <w:tc>
          <w:tcPr>
            <w:tcW w:w="952" w:type="dxa"/>
            <w:vAlign w:val="center"/>
          </w:tcPr>
          <w:p w14:paraId="1A3BBE71" w14:textId="77777777" w:rsidR="00742D85" w:rsidRPr="000D6AB1" w:rsidRDefault="00742D85" w:rsidP="003E5248">
            <w:pPr>
              <w:jc w:val="center"/>
              <w:rPr>
                <w:rFonts w:ascii="Arial" w:hAnsi="Arial" w:cs="Arial"/>
                <w:b/>
                <w:bCs/>
                <w:sz w:val="20"/>
                <w:szCs w:val="20"/>
                <w:lang w:val="en-US"/>
              </w:rPr>
            </w:pPr>
            <w:r w:rsidRPr="000D6AB1">
              <w:rPr>
                <w:rFonts w:ascii="Arial" w:hAnsi="Arial" w:cs="Arial"/>
                <w:b/>
                <w:bCs/>
                <w:sz w:val="20"/>
                <w:szCs w:val="20"/>
                <w:lang w:val="en-US"/>
              </w:rPr>
              <w:t>VAM</w:t>
            </w:r>
          </w:p>
        </w:tc>
        <w:tc>
          <w:tcPr>
            <w:tcW w:w="1969" w:type="dxa"/>
            <w:gridSpan w:val="2"/>
            <w:vAlign w:val="center"/>
          </w:tcPr>
          <w:p w14:paraId="0105AD53" w14:textId="77777777" w:rsidR="00742D85" w:rsidRPr="000D6AB1" w:rsidRDefault="00742D85" w:rsidP="003E5248">
            <w:pPr>
              <w:jc w:val="center"/>
              <w:rPr>
                <w:rFonts w:ascii="Arial" w:hAnsi="Arial" w:cs="Arial"/>
                <w:b/>
                <w:bCs/>
                <w:sz w:val="20"/>
                <w:szCs w:val="20"/>
                <w:lang w:val="en-US"/>
              </w:rPr>
            </w:pPr>
            <w:r w:rsidRPr="000D6AB1">
              <w:rPr>
                <w:rFonts w:ascii="Arial" w:hAnsi="Arial" w:cs="Arial"/>
                <w:b/>
                <w:bCs/>
                <w:sz w:val="20"/>
                <w:szCs w:val="20"/>
                <w:lang w:val="en-US"/>
              </w:rPr>
              <w:t>Si x VAM</w:t>
            </w:r>
          </w:p>
        </w:tc>
      </w:tr>
      <w:tr w:rsidR="00742D85" w:rsidRPr="000D6AB1" w14:paraId="4258BCA7" w14:textId="77777777" w:rsidTr="00110A29">
        <w:trPr>
          <w:trHeight w:val="441"/>
          <w:jc w:val="center"/>
        </w:trPr>
        <w:tc>
          <w:tcPr>
            <w:tcW w:w="1589" w:type="dxa"/>
          </w:tcPr>
          <w:p w14:paraId="420502E0" w14:textId="77777777" w:rsidR="00742D85" w:rsidRPr="000D6AB1" w:rsidRDefault="00742D85" w:rsidP="00110A29">
            <w:pPr>
              <w:jc w:val="center"/>
              <w:rPr>
                <w:rFonts w:ascii="Arial" w:hAnsi="Arial" w:cs="Arial"/>
                <w:b/>
                <w:bCs/>
                <w:sz w:val="20"/>
                <w:szCs w:val="20"/>
                <w:lang w:val="en-US"/>
              </w:rPr>
            </w:pPr>
            <w:r w:rsidRPr="000D6AB1">
              <w:rPr>
                <w:rFonts w:ascii="Arial" w:hAnsi="Arial" w:cs="Arial"/>
                <w:b/>
                <w:bCs/>
                <w:sz w:val="20"/>
                <w:szCs w:val="20"/>
              </w:rPr>
              <w:t>SE</w:t>
            </w:r>
            <w:r w:rsidRPr="000D6AB1">
              <w:rPr>
                <w:rFonts w:ascii="Arial" w:hAnsi="Arial" w:cs="Arial"/>
                <w:b/>
                <w:bCs/>
                <w:sz w:val="20"/>
                <w:szCs w:val="20"/>
                <w:vertAlign w:val="subscript"/>
              </w:rPr>
              <w:t>d</w:t>
            </w:r>
          </w:p>
        </w:tc>
        <w:tc>
          <w:tcPr>
            <w:tcW w:w="822" w:type="dxa"/>
            <w:vAlign w:val="center"/>
          </w:tcPr>
          <w:p w14:paraId="554C16AD" w14:textId="44593B1D" w:rsidR="00742D85" w:rsidRPr="000D6AB1" w:rsidRDefault="00D63702" w:rsidP="003E5248">
            <w:pPr>
              <w:jc w:val="center"/>
              <w:rPr>
                <w:rFonts w:ascii="Arial" w:hAnsi="Arial" w:cs="Arial"/>
                <w:sz w:val="20"/>
                <w:szCs w:val="20"/>
                <w:lang w:val="en-US"/>
              </w:rPr>
            </w:pPr>
            <w:r w:rsidRPr="000D6AB1">
              <w:rPr>
                <w:rFonts w:ascii="Arial" w:hAnsi="Arial" w:cs="Arial"/>
                <w:sz w:val="20"/>
                <w:szCs w:val="20"/>
                <w:lang w:val="en-US"/>
              </w:rPr>
              <w:t>0.026</w:t>
            </w:r>
          </w:p>
        </w:tc>
        <w:tc>
          <w:tcPr>
            <w:tcW w:w="952" w:type="dxa"/>
            <w:vAlign w:val="center"/>
          </w:tcPr>
          <w:p w14:paraId="630ED9BD" w14:textId="1DA3A15E" w:rsidR="00742D85" w:rsidRPr="000D6AB1" w:rsidRDefault="00D63702" w:rsidP="003E5248">
            <w:pPr>
              <w:jc w:val="center"/>
              <w:rPr>
                <w:rFonts w:ascii="Arial" w:hAnsi="Arial" w:cs="Arial"/>
                <w:sz w:val="20"/>
                <w:szCs w:val="20"/>
                <w:lang w:val="en-US"/>
              </w:rPr>
            </w:pPr>
            <w:r w:rsidRPr="000D6AB1">
              <w:rPr>
                <w:rFonts w:ascii="Arial" w:hAnsi="Arial" w:cs="Arial"/>
                <w:sz w:val="20"/>
                <w:szCs w:val="20"/>
                <w:lang w:val="en-US"/>
              </w:rPr>
              <w:t>0.020</w:t>
            </w:r>
          </w:p>
        </w:tc>
        <w:tc>
          <w:tcPr>
            <w:tcW w:w="1862" w:type="dxa"/>
            <w:gridSpan w:val="2"/>
            <w:vAlign w:val="center"/>
          </w:tcPr>
          <w:p w14:paraId="4BC42145" w14:textId="33D1B1CC" w:rsidR="00742D85" w:rsidRPr="000D6AB1" w:rsidRDefault="00D63702" w:rsidP="003E5248">
            <w:pPr>
              <w:jc w:val="center"/>
              <w:rPr>
                <w:rFonts w:ascii="Arial" w:hAnsi="Arial" w:cs="Arial"/>
                <w:sz w:val="20"/>
                <w:szCs w:val="20"/>
                <w:lang w:val="en-US"/>
              </w:rPr>
            </w:pPr>
            <w:r w:rsidRPr="000D6AB1">
              <w:rPr>
                <w:rFonts w:ascii="Arial" w:hAnsi="Arial" w:cs="Arial"/>
                <w:sz w:val="20"/>
                <w:szCs w:val="20"/>
                <w:lang w:val="en-US"/>
              </w:rPr>
              <w:t>0.046</w:t>
            </w:r>
          </w:p>
        </w:tc>
        <w:tc>
          <w:tcPr>
            <w:tcW w:w="891" w:type="dxa"/>
            <w:vAlign w:val="center"/>
          </w:tcPr>
          <w:p w14:paraId="3E3D2657" w14:textId="6AD95768" w:rsidR="00742D85" w:rsidRPr="000D6AB1" w:rsidRDefault="00D63702" w:rsidP="003E5248">
            <w:pPr>
              <w:jc w:val="center"/>
              <w:rPr>
                <w:rFonts w:ascii="Arial" w:hAnsi="Arial" w:cs="Arial"/>
                <w:sz w:val="20"/>
                <w:szCs w:val="20"/>
                <w:lang w:val="en-US"/>
              </w:rPr>
            </w:pPr>
            <w:r w:rsidRPr="000D6AB1">
              <w:rPr>
                <w:rFonts w:ascii="Arial" w:hAnsi="Arial" w:cs="Arial"/>
                <w:sz w:val="20"/>
                <w:szCs w:val="20"/>
                <w:lang w:val="en-US"/>
              </w:rPr>
              <w:t>0.043</w:t>
            </w:r>
          </w:p>
        </w:tc>
        <w:tc>
          <w:tcPr>
            <w:tcW w:w="952" w:type="dxa"/>
            <w:vAlign w:val="center"/>
          </w:tcPr>
          <w:p w14:paraId="4AF49C04" w14:textId="0E4FD39A" w:rsidR="00742D85" w:rsidRPr="000D6AB1" w:rsidRDefault="00D63702" w:rsidP="003E5248">
            <w:pPr>
              <w:jc w:val="center"/>
              <w:rPr>
                <w:rFonts w:ascii="Arial" w:hAnsi="Arial" w:cs="Arial"/>
                <w:sz w:val="20"/>
                <w:szCs w:val="20"/>
                <w:lang w:val="en-US"/>
              </w:rPr>
            </w:pPr>
            <w:r w:rsidRPr="000D6AB1">
              <w:rPr>
                <w:rFonts w:ascii="Arial" w:hAnsi="Arial" w:cs="Arial"/>
                <w:sz w:val="20"/>
                <w:szCs w:val="20"/>
                <w:lang w:val="en-US"/>
              </w:rPr>
              <w:t>0.033</w:t>
            </w:r>
          </w:p>
        </w:tc>
        <w:tc>
          <w:tcPr>
            <w:tcW w:w="1969" w:type="dxa"/>
            <w:gridSpan w:val="2"/>
            <w:vAlign w:val="center"/>
          </w:tcPr>
          <w:p w14:paraId="25121913" w14:textId="3F6F5E1C" w:rsidR="00742D85" w:rsidRPr="000D6AB1" w:rsidRDefault="00D63702" w:rsidP="003E5248">
            <w:pPr>
              <w:jc w:val="center"/>
              <w:rPr>
                <w:rFonts w:ascii="Arial" w:hAnsi="Arial" w:cs="Arial"/>
                <w:sz w:val="20"/>
                <w:szCs w:val="20"/>
                <w:lang w:val="en-US"/>
              </w:rPr>
            </w:pPr>
            <w:r w:rsidRPr="000D6AB1">
              <w:rPr>
                <w:rFonts w:ascii="Arial" w:hAnsi="Arial" w:cs="Arial"/>
                <w:sz w:val="20"/>
                <w:szCs w:val="20"/>
                <w:lang w:val="en-US"/>
              </w:rPr>
              <w:t>0.075</w:t>
            </w:r>
          </w:p>
        </w:tc>
      </w:tr>
      <w:tr w:rsidR="00742D85" w:rsidRPr="000D6AB1" w14:paraId="6DC1D8D6" w14:textId="77777777" w:rsidTr="00110A29">
        <w:trPr>
          <w:trHeight w:val="420"/>
          <w:jc w:val="center"/>
        </w:trPr>
        <w:tc>
          <w:tcPr>
            <w:tcW w:w="1589" w:type="dxa"/>
          </w:tcPr>
          <w:p w14:paraId="614A28D5" w14:textId="7E4C293D" w:rsidR="00742D85" w:rsidRPr="000D6AB1" w:rsidRDefault="00742D85" w:rsidP="00110A29">
            <w:pPr>
              <w:ind w:right="-184"/>
              <w:jc w:val="center"/>
              <w:rPr>
                <w:rFonts w:ascii="Arial" w:hAnsi="Arial" w:cs="Arial"/>
                <w:b/>
                <w:bCs/>
                <w:sz w:val="20"/>
                <w:szCs w:val="20"/>
              </w:rPr>
            </w:pPr>
            <w:r w:rsidRPr="000D6AB1">
              <w:rPr>
                <w:rFonts w:ascii="Arial" w:hAnsi="Arial" w:cs="Arial"/>
                <w:b/>
                <w:bCs/>
                <w:sz w:val="20"/>
                <w:szCs w:val="20"/>
                <w:lang w:val="en-US"/>
              </w:rPr>
              <w:t>CD</w:t>
            </w:r>
            <w:r w:rsidR="00D032D3" w:rsidRPr="000D6AB1">
              <w:rPr>
                <w:rFonts w:ascii="Arial" w:hAnsi="Arial" w:cs="Arial"/>
                <w:b/>
                <w:bCs/>
                <w:sz w:val="20"/>
                <w:szCs w:val="20"/>
                <w:lang w:val="en-US"/>
              </w:rPr>
              <w:t xml:space="preserve"> (p 0.05)</w:t>
            </w:r>
          </w:p>
        </w:tc>
        <w:tc>
          <w:tcPr>
            <w:tcW w:w="822" w:type="dxa"/>
            <w:vAlign w:val="center"/>
          </w:tcPr>
          <w:p w14:paraId="750D6F3C" w14:textId="54867412" w:rsidR="00742D85" w:rsidRPr="000D6AB1" w:rsidRDefault="00D63702" w:rsidP="003E5248">
            <w:pPr>
              <w:jc w:val="center"/>
              <w:rPr>
                <w:rFonts w:ascii="Arial" w:hAnsi="Arial" w:cs="Arial"/>
                <w:sz w:val="20"/>
                <w:szCs w:val="20"/>
                <w:lang w:val="en-US"/>
              </w:rPr>
            </w:pPr>
            <w:r w:rsidRPr="000D6AB1">
              <w:rPr>
                <w:rFonts w:ascii="Arial" w:hAnsi="Arial" w:cs="Arial"/>
                <w:sz w:val="20"/>
                <w:szCs w:val="20"/>
                <w:lang w:val="en-US"/>
              </w:rPr>
              <w:t>0.053</w:t>
            </w:r>
          </w:p>
        </w:tc>
        <w:tc>
          <w:tcPr>
            <w:tcW w:w="952" w:type="dxa"/>
            <w:vAlign w:val="center"/>
          </w:tcPr>
          <w:p w14:paraId="1F71344E" w14:textId="1FAD2CC9" w:rsidR="00742D85" w:rsidRPr="000D6AB1" w:rsidRDefault="00D63702" w:rsidP="003E5248">
            <w:pPr>
              <w:jc w:val="center"/>
              <w:rPr>
                <w:rFonts w:ascii="Arial" w:hAnsi="Arial" w:cs="Arial"/>
                <w:sz w:val="20"/>
                <w:szCs w:val="20"/>
                <w:lang w:val="en-US"/>
              </w:rPr>
            </w:pPr>
            <w:r w:rsidRPr="000D6AB1">
              <w:rPr>
                <w:rFonts w:ascii="Arial" w:hAnsi="Arial" w:cs="Arial"/>
                <w:sz w:val="20"/>
                <w:szCs w:val="20"/>
                <w:lang w:val="en-US"/>
              </w:rPr>
              <w:t>0.041</w:t>
            </w:r>
          </w:p>
        </w:tc>
        <w:tc>
          <w:tcPr>
            <w:tcW w:w="1862" w:type="dxa"/>
            <w:gridSpan w:val="2"/>
            <w:vAlign w:val="center"/>
          </w:tcPr>
          <w:p w14:paraId="54F05034" w14:textId="02F12643" w:rsidR="00742D85" w:rsidRPr="000D6AB1" w:rsidRDefault="00D63702" w:rsidP="003E5248">
            <w:pPr>
              <w:jc w:val="center"/>
              <w:rPr>
                <w:rFonts w:ascii="Arial" w:hAnsi="Arial" w:cs="Arial"/>
                <w:sz w:val="20"/>
                <w:szCs w:val="20"/>
                <w:lang w:val="en-US"/>
              </w:rPr>
            </w:pPr>
            <w:r w:rsidRPr="000D6AB1">
              <w:rPr>
                <w:rFonts w:ascii="Arial" w:hAnsi="Arial" w:cs="Arial"/>
                <w:sz w:val="20"/>
                <w:szCs w:val="20"/>
                <w:lang w:val="en-US"/>
              </w:rPr>
              <w:t>0.092</w:t>
            </w:r>
          </w:p>
        </w:tc>
        <w:tc>
          <w:tcPr>
            <w:tcW w:w="891" w:type="dxa"/>
            <w:vAlign w:val="center"/>
          </w:tcPr>
          <w:p w14:paraId="2241B9C1" w14:textId="7D2F1298" w:rsidR="00742D85" w:rsidRPr="000D6AB1" w:rsidRDefault="00D63702" w:rsidP="003E5248">
            <w:pPr>
              <w:jc w:val="center"/>
              <w:rPr>
                <w:rFonts w:ascii="Arial" w:hAnsi="Arial" w:cs="Arial"/>
                <w:sz w:val="20"/>
                <w:szCs w:val="20"/>
                <w:lang w:val="en-US"/>
              </w:rPr>
            </w:pPr>
            <w:r w:rsidRPr="000D6AB1">
              <w:rPr>
                <w:rFonts w:ascii="Arial" w:hAnsi="Arial" w:cs="Arial"/>
                <w:sz w:val="20"/>
                <w:szCs w:val="20"/>
                <w:lang w:val="en-US"/>
              </w:rPr>
              <w:t>0.087</w:t>
            </w:r>
          </w:p>
        </w:tc>
        <w:tc>
          <w:tcPr>
            <w:tcW w:w="952" w:type="dxa"/>
            <w:vAlign w:val="center"/>
          </w:tcPr>
          <w:p w14:paraId="4E7FD2F1" w14:textId="6890DFC5" w:rsidR="00742D85" w:rsidRPr="000D6AB1" w:rsidRDefault="00D63702" w:rsidP="003E5248">
            <w:pPr>
              <w:jc w:val="center"/>
              <w:rPr>
                <w:rFonts w:ascii="Arial" w:hAnsi="Arial" w:cs="Arial"/>
                <w:sz w:val="20"/>
                <w:szCs w:val="20"/>
                <w:lang w:val="en-US"/>
              </w:rPr>
            </w:pPr>
            <w:r w:rsidRPr="000D6AB1">
              <w:rPr>
                <w:rFonts w:ascii="Arial" w:hAnsi="Arial" w:cs="Arial"/>
                <w:sz w:val="20"/>
                <w:szCs w:val="20"/>
                <w:lang w:val="en-US"/>
              </w:rPr>
              <w:t>0.067</w:t>
            </w:r>
          </w:p>
        </w:tc>
        <w:tc>
          <w:tcPr>
            <w:tcW w:w="1969" w:type="dxa"/>
            <w:gridSpan w:val="2"/>
            <w:vAlign w:val="center"/>
          </w:tcPr>
          <w:p w14:paraId="18CC3960" w14:textId="73423112" w:rsidR="00742D85" w:rsidRPr="000D6AB1" w:rsidRDefault="00D63702" w:rsidP="003E5248">
            <w:pPr>
              <w:jc w:val="center"/>
              <w:rPr>
                <w:rFonts w:ascii="Arial" w:hAnsi="Arial" w:cs="Arial"/>
                <w:sz w:val="20"/>
                <w:szCs w:val="20"/>
                <w:lang w:val="en-US"/>
              </w:rPr>
            </w:pPr>
            <w:r w:rsidRPr="000D6AB1">
              <w:rPr>
                <w:rFonts w:ascii="Arial" w:hAnsi="Arial" w:cs="Arial"/>
                <w:sz w:val="20"/>
                <w:szCs w:val="20"/>
                <w:lang w:val="en-US"/>
              </w:rPr>
              <w:t>0.150</w:t>
            </w:r>
          </w:p>
        </w:tc>
      </w:tr>
    </w:tbl>
    <w:p w14:paraId="40A87617" w14:textId="77777777" w:rsidR="00742D85" w:rsidRPr="000D6AB1" w:rsidRDefault="00742D85" w:rsidP="00742D85">
      <w:pPr>
        <w:rPr>
          <w:rFonts w:ascii="Arial" w:hAnsi="Arial" w:cs="Arial"/>
          <w:sz w:val="20"/>
          <w:szCs w:val="20"/>
        </w:rPr>
      </w:pPr>
    </w:p>
    <w:p w14:paraId="2721A1CB" w14:textId="77777777" w:rsidR="00110A29" w:rsidRPr="000D6AB1" w:rsidRDefault="00110A29" w:rsidP="00077633">
      <w:pPr>
        <w:spacing w:after="60"/>
        <w:jc w:val="center"/>
        <w:rPr>
          <w:rFonts w:ascii="Arial" w:hAnsi="Arial" w:cs="Arial"/>
          <w:b/>
          <w:bCs/>
          <w:sz w:val="20"/>
          <w:szCs w:val="20"/>
          <w:lang w:val="en-US"/>
        </w:rPr>
      </w:pPr>
    </w:p>
    <w:p w14:paraId="0FDCC302" w14:textId="77777777" w:rsidR="00110A29" w:rsidRPr="000D6AB1" w:rsidRDefault="00110A29" w:rsidP="00077633">
      <w:pPr>
        <w:spacing w:after="60"/>
        <w:jc w:val="center"/>
        <w:rPr>
          <w:rFonts w:ascii="Arial" w:hAnsi="Arial" w:cs="Arial"/>
          <w:b/>
          <w:bCs/>
          <w:sz w:val="20"/>
          <w:szCs w:val="20"/>
          <w:lang w:val="en-US"/>
        </w:rPr>
      </w:pPr>
    </w:p>
    <w:p w14:paraId="127A2462" w14:textId="5048B1E0" w:rsidR="00742D85" w:rsidRPr="000D6AB1" w:rsidRDefault="00742D85" w:rsidP="00077633">
      <w:pPr>
        <w:spacing w:after="60"/>
        <w:jc w:val="center"/>
        <w:rPr>
          <w:rFonts w:ascii="Arial" w:hAnsi="Arial" w:cs="Arial"/>
          <w:b/>
          <w:bCs/>
          <w:sz w:val="20"/>
          <w:szCs w:val="20"/>
          <w:lang w:val="en-US"/>
        </w:rPr>
      </w:pPr>
      <w:r w:rsidRPr="000D6AB1">
        <w:rPr>
          <w:rFonts w:ascii="Arial" w:hAnsi="Arial" w:cs="Arial"/>
          <w:b/>
          <w:bCs/>
          <w:sz w:val="20"/>
          <w:szCs w:val="20"/>
          <w:lang w:val="en-US"/>
        </w:rPr>
        <w:t>Table 3.  Effect of graded levels of silicon and VAM on chlorophyll content (SPAD value) of sorghum at different stages</w:t>
      </w:r>
    </w:p>
    <w:tbl>
      <w:tblPr>
        <w:tblStyle w:val="TableGrid"/>
        <w:tblW w:w="9221" w:type="dxa"/>
        <w:jc w:val="center"/>
        <w:tblLook w:val="04A0" w:firstRow="1" w:lastRow="0" w:firstColumn="1" w:lastColumn="0" w:noHBand="0" w:noVBand="1"/>
      </w:tblPr>
      <w:tblGrid>
        <w:gridCol w:w="1523"/>
        <w:gridCol w:w="897"/>
        <w:gridCol w:w="977"/>
        <w:gridCol w:w="1088"/>
        <w:gridCol w:w="875"/>
        <w:gridCol w:w="897"/>
        <w:gridCol w:w="977"/>
        <w:gridCol w:w="1085"/>
        <w:gridCol w:w="902"/>
      </w:tblGrid>
      <w:tr w:rsidR="00742D85" w:rsidRPr="000D6AB1" w14:paraId="1675B539" w14:textId="77777777" w:rsidTr="00110A29">
        <w:trPr>
          <w:trHeight w:val="351"/>
          <w:jc w:val="center"/>
        </w:trPr>
        <w:tc>
          <w:tcPr>
            <w:tcW w:w="1523" w:type="dxa"/>
            <w:vMerge w:val="restart"/>
            <w:vAlign w:val="center"/>
          </w:tcPr>
          <w:p w14:paraId="72D282B0" w14:textId="77777777" w:rsidR="00742D85" w:rsidRPr="000D6AB1" w:rsidRDefault="00742D85" w:rsidP="003E5248">
            <w:pPr>
              <w:spacing w:line="276" w:lineRule="auto"/>
              <w:jc w:val="center"/>
              <w:rPr>
                <w:rFonts w:ascii="Arial" w:hAnsi="Arial" w:cs="Arial"/>
                <w:b/>
                <w:bCs/>
                <w:sz w:val="20"/>
                <w:szCs w:val="20"/>
                <w:lang w:val="en-US"/>
              </w:rPr>
            </w:pPr>
            <w:r w:rsidRPr="000D6AB1">
              <w:rPr>
                <w:rFonts w:ascii="Arial" w:hAnsi="Arial" w:cs="Arial"/>
                <w:b/>
                <w:bCs/>
                <w:noProof/>
                <w:sz w:val="20"/>
                <w:szCs w:val="20"/>
                <w:lang w:eastAsia="en-IN"/>
              </w:rPr>
              <mc:AlternateContent>
                <mc:Choice Requires="wps">
                  <w:drawing>
                    <wp:anchor distT="0" distB="0" distL="114300" distR="114300" simplePos="0" relativeHeight="251672576" behindDoc="0" locked="0" layoutInCell="1" allowOverlap="1" wp14:anchorId="4F6B2C41" wp14:editId="3153F49A">
                      <wp:simplePos x="0" y="0"/>
                      <wp:positionH relativeFrom="column">
                        <wp:posOffset>-57150</wp:posOffset>
                      </wp:positionH>
                      <wp:positionV relativeFrom="paragraph">
                        <wp:posOffset>-2540</wp:posOffset>
                      </wp:positionV>
                      <wp:extent cx="883920" cy="510540"/>
                      <wp:effectExtent l="0" t="0" r="30480" b="22860"/>
                      <wp:wrapNone/>
                      <wp:docPr id="1044867213" name="Straight Connector 1044867213"/>
                      <wp:cNvGraphicFramePr/>
                      <a:graphic xmlns:a="http://schemas.openxmlformats.org/drawingml/2006/main">
                        <a:graphicData uri="http://schemas.microsoft.com/office/word/2010/wordprocessingShape">
                          <wps:wsp>
                            <wps:cNvCnPr/>
                            <wps:spPr>
                              <a:xfrm>
                                <a:off x="0" y="0"/>
                                <a:ext cx="883920" cy="5105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E303F1A" id="Straight Connector 10448672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pt" to="65.1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KYoQEAAJgDAAAOAAAAZHJzL2Uyb0RvYy54bWysU8tu2zAQvAfoPxC815KcpHAFyzkkaC5F&#10;GzTJBzDU0iLAF0jWkv++y7UtF02AokUuFB87szuzq/XNZA3bQUzau443i5ozcNL32m07/vz05eOK&#10;s5SF64XxDjq+h8RvNh8u1mNoYekHb3qIDElcasfQ8SHn0FZVkgNYkRY+gMNH5aMVGY9xW/VRjMhu&#10;TbWs60/V6GMfopeQEt7eHR75hviVApm/K5UgM9NxrC3TGml9KWu1WYt2G0UYtDyWIf6jCiu0w6Qz&#10;1Z3Igv2M+hWV1TL65FVeSG8rr5SWQBpQTVP/oeZxEAFIC5qTwmxTej9a+W136x4i2jCG1KbwEIuK&#10;SUVbvlgfm8is/WwWTJlJvFytLj8v0VKJT9dNfX1FZlZncIgp34O3rGw6brQrWkQrdl9TxoQYegrB&#10;wzk97fLeQAk27gcopntM2BCaJgNuTWQ7gT0VUoLLTekj8lF0gSltzAys/w48xhco0NT8C3hGUGbv&#10;8gy22vn4VvY8nUpWh/iTAwfdxYIX3++pMWQNtp8UHke1zNfvZ4Kff6jNLwAAAP//AwBQSwMEFAAG&#10;AAgAAAAhAGY8RBffAAAABwEAAA8AAABkcnMvZG93bnJldi54bWxMj0FLw0AQhe+C/2EZwVu7axSp&#10;MZtSCmItSLEK9bjNjkk0Oxt2t036752e9DQ83uO9b4r56DpxxBBbTxpupgoEUuVtS7WGj/enyQxE&#10;TIas6TyhhhNGmJeXF4XJrR/oDY/bVAsuoZgbDU1KfS5lrBp0Jk59j8Telw/OJJahljaYgctdJzOl&#10;7qUzLfFCY3pcNlj9bA9Ow2tYrZaL9embNp9u2GXr3eZlfNb6+mpcPIJIOKa/MJzxGR1KZtr7A9ko&#10;Og2TB34l8b0DcbZvVQZir2GmFMiykP/5y18AAAD//wMAUEsBAi0AFAAGAAgAAAAhALaDOJL+AAAA&#10;4QEAABMAAAAAAAAAAAAAAAAAAAAAAFtDb250ZW50X1R5cGVzXS54bWxQSwECLQAUAAYACAAAACEA&#10;OP0h/9YAAACUAQAACwAAAAAAAAAAAAAAAAAvAQAAX3JlbHMvLnJlbHNQSwECLQAUAAYACAAAACEA&#10;w4mCmKEBAACYAwAADgAAAAAAAAAAAAAAAAAuAgAAZHJzL2Uyb0RvYy54bWxQSwECLQAUAAYACAAA&#10;ACEAZjxEF98AAAAHAQAADwAAAAAAAAAAAAAAAAD7AwAAZHJzL2Rvd25yZXYueG1sUEsFBgAAAAAE&#10;AAQA8wAAAAcFAAAAAA==&#10;" strokecolor="#4472c4 [3204]" strokeweight=".5pt">
                      <v:stroke joinstyle="miter"/>
                    </v:line>
                  </w:pict>
                </mc:Fallback>
              </mc:AlternateContent>
            </w:r>
            <w:r w:rsidRPr="000D6AB1">
              <w:rPr>
                <w:rFonts w:ascii="Arial" w:hAnsi="Arial" w:cs="Arial"/>
                <w:b/>
                <w:bCs/>
                <w:sz w:val="20"/>
                <w:szCs w:val="20"/>
                <w:lang w:val="en-US"/>
              </w:rPr>
              <w:t>VAM</w:t>
            </w:r>
          </w:p>
          <w:p w14:paraId="10EC97E5" w14:textId="77777777" w:rsidR="00742D85" w:rsidRPr="000D6AB1" w:rsidRDefault="00742D85" w:rsidP="003E5248">
            <w:pPr>
              <w:spacing w:line="276" w:lineRule="auto"/>
              <w:jc w:val="center"/>
              <w:rPr>
                <w:rFonts w:ascii="Arial" w:hAnsi="Arial" w:cs="Arial"/>
                <w:b/>
                <w:bCs/>
                <w:sz w:val="20"/>
                <w:szCs w:val="20"/>
                <w:lang w:val="en-US"/>
              </w:rPr>
            </w:pPr>
            <w:r w:rsidRPr="000D6AB1">
              <w:rPr>
                <w:rFonts w:ascii="Arial" w:hAnsi="Arial" w:cs="Arial"/>
                <w:b/>
                <w:bCs/>
                <w:sz w:val="20"/>
                <w:szCs w:val="20"/>
                <w:lang w:val="en-US"/>
              </w:rPr>
              <w:t xml:space="preserve">            Levels</w:t>
            </w:r>
          </w:p>
          <w:p w14:paraId="5F8BECB4" w14:textId="77777777" w:rsidR="00742D85" w:rsidRPr="000D6AB1" w:rsidRDefault="00742D85" w:rsidP="003E5248">
            <w:pPr>
              <w:spacing w:line="276" w:lineRule="auto"/>
              <w:rPr>
                <w:rFonts w:ascii="Arial" w:hAnsi="Arial" w:cs="Arial"/>
                <w:b/>
                <w:bCs/>
                <w:sz w:val="20"/>
                <w:szCs w:val="20"/>
                <w:lang w:val="en-US"/>
              </w:rPr>
            </w:pPr>
            <w:r w:rsidRPr="000D6AB1">
              <w:rPr>
                <w:rFonts w:ascii="Arial" w:hAnsi="Arial" w:cs="Arial"/>
                <w:b/>
                <w:bCs/>
                <w:sz w:val="20"/>
                <w:szCs w:val="20"/>
                <w:lang w:val="en-US"/>
              </w:rPr>
              <w:t>Si levels</w:t>
            </w:r>
          </w:p>
        </w:tc>
        <w:tc>
          <w:tcPr>
            <w:tcW w:w="3837" w:type="dxa"/>
            <w:gridSpan w:val="4"/>
            <w:vAlign w:val="center"/>
          </w:tcPr>
          <w:p w14:paraId="16049E4B" w14:textId="77777777" w:rsidR="00742D85" w:rsidRPr="000D6AB1" w:rsidRDefault="00742D85" w:rsidP="003E5248">
            <w:pPr>
              <w:spacing w:line="276" w:lineRule="auto"/>
              <w:jc w:val="center"/>
              <w:rPr>
                <w:rFonts w:ascii="Arial" w:hAnsi="Arial" w:cs="Arial"/>
                <w:b/>
                <w:bCs/>
                <w:sz w:val="20"/>
                <w:szCs w:val="20"/>
                <w:lang w:val="en-US"/>
              </w:rPr>
            </w:pPr>
            <w:r w:rsidRPr="000D6AB1">
              <w:rPr>
                <w:rFonts w:ascii="Arial" w:hAnsi="Arial" w:cs="Arial"/>
                <w:b/>
                <w:bCs/>
                <w:sz w:val="20"/>
                <w:szCs w:val="20"/>
                <w:lang w:val="en-US"/>
              </w:rPr>
              <w:t>Vegetative stage</w:t>
            </w:r>
          </w:p>
        </w:tc>
        <w:tc>
          <w:tcPr>
            <w:tcW w:w="3861" w:type="dxa"/>
            <w:gridSpan w:val="4"/>
            <w:vAlign w:val="center"/>
          </w:tcPr>
          <w:p w14:paraId="4A39621C" w14:textId="77777777" w:rsidR="00742D85" w:rsidRPr="000D6AB1" w:rsidRDefault="00742D85" w:rsidP="003E5248">
            <w:pPr>
              <w:spacing w:line="276" w:lineRule="auto"/>
              <w:jc w:val="center"/>
              <w:rPr>
                <w:rFonts w:ascii="Arial" w:hAnsi="Arial" w:cs="Arial"/>
                <w:b/>
                <w:bCs/>
                <w:sz w:val="20"/>
                <w:szCs w:val="20"/>
                <w:lang w:val="en-US"/>
              </w:rPr>
            </w:pPr>
            <w:r w:rsidRPr="000D6AB1">
              <w:rPr>
                <w:rFonts w:ascii="Arial" w:hAnsi="Arial" w:cs="Arial"/>
                <w:b/>
                <w:bCs/>
                <w:sz w:val="20"/>
                <w:szCs w:val="20"/>
                <w:lang w:val="en-US"/>
              </w:rPr>
              <w:t>Flowering stage</w:t>
            </w:r>
          </w:p>
        </w:tc>
      </w:tr>
      <w:tr w:rsidR="00742D85" w:rsidRPr="000D6AB1" w14:paraId="0BF8E652" w14:textId="77777777" w:rsidTr="00110A29">
        <w:trPr>
          <w:trHeight w:val="221"/>
          <w:jc w:val="center"/>
        </w:trPr>
        <w:tc>
          <w:tcPr>
            <w:tcW w:w="1523" w:type="dxa"/>
            <w:vMerge/>
            <w:vAlign w:val="center"/>
          </w:tcPr>
          <w:p w14:paraId="3CB61882" w14:textId="77777777" w:rsidR="00742D85" w:rsidRPr="000D6AB1" w:rsidRDefault="00742D85" w:rsidP="003E5248">
            <w:pPr>
              <w:spacing w:line="276" w:lineRule="auto"/>
              <w:jc w:val="center"/>
              <w:rPr>
                <w:rFonts w:ascii="Arial" w:hAnsi="Arial" w:cs="Arial"/>
                <w:b/>
                <w:bCs/>
                <w:sz w:val="20"/>
                <w:szCs w:val="20"/>
                <w:lang w:val="en-US"/>
              </w:rPr>
            </w:pPr>
          </w:p>
        </w:tc>
        <w:tc>
          <w:tcPr>
            <w:tcW w:w="897" w:type="dxa"/>
            <w:vAlign w:val="center"/>
          </w:tcPr>
          <w:p w14:paraId="30D71409" w14:textId="77777777" w:rsidR="00742D85" w:rsidRPr="000D6AB1" w:rsidRDefault="00742D85" w:rsidP="003E5248">
            <w:pPr>
              <w:spacing w:line="276" w:lineRule="auto"/>
              <w:jc w:val="center"/>
              <w:rPr>
                <w:rFonts w:ascii="Arial" w:hAnsi="Arial" w:cs="Arial"/>
                <w:b/>
                <w:bCs/>
                <w:sz w:val="20"/>
                <w:szCs w:val="20"/>
                <w:vertAlign w:val="subscript"/>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0</w:t>
            </w:r>
          </w:p>
        </w:tc>
        <w:tc>
          <w:tcPr>
            <w:tcW w:w="977" w:type="dxa"/>
            <w:vAlign w:val="center"/>
          </w:tcPr>
          <w:p w14:paraId="46286AD2" w14:textId="77777777" w:rsidR="00742D85" w:rsidRPr="000D6AB1" w:rsidRDefault="00742D85" w:rsidP="003E5248">
            <w:pPr>
              <w:spacing w:line="276" w:lineRule="auto"/>
              <w:jc w:val="center"/>
              <w:rPr>
                <w:rFonts w:ascii="Arial" w:hAnsi="Arial" w:cs="Arial"/>
                <w:b/>
                <w:bCs/>
                <w:sz w:val="20"/>
                <w:szCs w:val="20"/>
                <w:vertAlign w:val="subscript"/>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25</w:t>
            </w:r>
          </w:p>
        </w:tc>
        <w:tc>
          <w:tcPr>
            <w:tcW w:w="1088" w:type="dxa"/>
            <w:vAlign w:val="center"/>
          </w:tcPr>
          <w:p w14:paraId="1796D40E" w14:textId="77777777" w:rsidR="00742D85" w:rsidRPr="000D6AB1" w:rsidRDefault="00742D85" w:rsidP="003E5248">
            <w:pPr>
              <w:spacing w:line="276" w:lineRule="auto"/>
              <w:jc w:val="center"/>
              <w:rPr>
                <w:rFonts w:ascii="Arial" w:hAnsi="Arial" w:cs="Arial"/>
                <w:b/>
                <w:bCs/>
                <w:sz w:val="20"/>
                <w:szCs w:val="20"/>
                <w:vertAlign w:val="subscript"/>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50</w:t>
            </w:r>
          </w:p>
        </w:tc>
        <w:tc>
          <w:tcPr>
            <w:tcW w:w="874" w:type="dxa"/>
            <w:vAlign w:val="center"/>
          </w:tcPr>
          <w:p w14:paraId="1051E7CB" w14:textId="77777777" w:rsidR="00742D85" w:rsidRPr="000D6AB1" w:rsidRDefault="00742D85" w:rsidP="003E5248">
            <w:pPr>
              <w:spacing w:line="276" w:lineRule="auto"/>
              <w:jc w:val="center"/>
              <w:rPr>
                <w:rFonts w:ascii="Arial" w:hAnsi="Arial" w:cs="Arial"/>
                <w:b/>
                <w:bCs/>
                <w:sz w:val="20"/>
                <w:szCs w:val="20"/>
                <w:lang w:val="en-US"/>
              </w:rPr>
            </w:pPr>
            <w:r w:rsidRPr="000D6AB1">
              <w:rPr>
                <w:rFonts w:ascii="Arial" w:hAnsi="Arial" w:cs="Arial"/>
                <w:b/>
                <w:bCs/>
                <w:sz w:val="20"/>
                <w:szCs w:val="20"/>
                <w:lang w:val="en-US"/>
              </w:rPr>
              <w:t>Mean</w:t>
            </w:r>
          </w:p>
        </w:tc>
        <w:tc>
          <w:tcPr>
            <w:tcW w:w="897" w:type="dxa"/>
            <w:vAlign w:val="center"/>
          </w:tcPr>
          <w:p w14:paraId="31360DE5" w14:textId="77777777" w:rsidR="00742D85" w:rsidRPr="000D6AB1" w:rsidRDefault="00742D85" w:rsidP="003E5248">
            <w:pPr>
              <w:spacing w:line="276" w:lineRule="auto"/>
              <w:jc w:val="center"/>
              <w:rPr>
                <w:rFonts w:ascii="Arial" w:hAnsi="Arial" w:cs="Arial"/>
                <w:b/>
                <w:bCs/>
                <w:sz w:val="20"/>
                <w:szCs w:val="20"/>
                <w:vertAlign w:val="subscript"/>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0</w:t>
            </w:r>
          </w:p>
        </w:tc>
        <w:tc>
          <w:tcPr>
            <w:tcW w:w="977" w:type="dxa"/>
            <w:vAlign w:val="center"/>
          </w:tcPr>
          <w:p w14:paraId="01BFD80C" w14:textId="77777777" w:rsidR="00742D85" w:rsidRPr="000D6AB1" w:rsidRDefault="00742D85" w:rsidP="003E5248">
            <w:pPr>
              <w:spacing w:line="276" w:lineRule="auto"/>
              <w:jc w:val="center"/>
              <w:rPr>
                <w:rFonts w:ascii="Arial" w:hAnsi="Arial" w:cs="Arial"/>
                <w:b/>
                <w:bCs/>
                <w:sz w:val="20"/>
                <w:szCs w:val="20"/>
                <w:vertAlign w:val="subscript"/>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25</w:t>
            </w:r>
          </w:p>
        </w:tc>
        <w:tc>
          <w:tcPr>
            <w:tcW w:w="1085" w:type="dxa"/>
            <w:vAlign w:val="center"/>
          </w:tcPr>
          <w:p w14:paraId="37CFED45" w14:textId="77777777" w:rsidR="00742D85" w:rsidRPr="000D6AB1" w:rsidRDefault="00742D85" w:rsidP="003E5248">
            <w:pPr>
              <w:spacing w:line="276" w:lineRule="auto"/>
              <w:jc w:val="center"/>
              <w:rPr>
                <w:rFonts w:ascii="Arial" w:hAnsi="Arial" w:cs="Arial"/>
                <w:b/>
                <w:bCs/>
                <w:sz w:val="20"/>
                <w:szCs w:val="20"/>
                <w:vertAlign w:val="subscript"/>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50</w:t>
            </w:r>
          </w:p>
        </w:tc>
        <w:tc>
          <w:tcPr>
            <w:tcW w:w="901" w:type="dxa"/>
            <w:vAlign w:val="center"/>
          </w:tcPr>
          <w:p w14:paraId="3ECE50A7" w14:textId="77777777" w:rsidR="00742D85" w:rsidRPr="000D6AB1" w:rsidRDefault="00742D85" w:rsidP="003E5248">
            <w:pPr>
              <w:spacing w:line="276" w:lineRule="auto"/>
              <w:jc w:val="center"/>
              <w:rPr>
                <w:rFonts w:ascii="Arial" w:hAnsi="Arial" w:cs="Arial"/>
                <w:b/>
                <w:bCs/>
                <w:sz w:val="20"/>
                <w:szCs w:val="20"/>
                <w:lang w:val="en-US"/>
              </w:rPr>
            </w:pPr>
            <w:r w:rsidRPr="000D6AB1">
              <w:rPr>
                <w:rFonts w:ascii="Arial" w:hAnsi="Arial" w:cs="Arial"/>
                <w:b/>
                <w:bCs/>
                <w:sz w:val="20"/>
                <w:szCs w:val="20"/>
                <w:lang w:val="en-US"/>
              </w:rPr>
              <w:t>Mean</w:t>
            </w:r>
          </w:p>
        </w:tc>
      </w:tr>
      <w:tr w:rsidR="00742D85" w:rsidRPr="000D6AB1" w14:paraId="79F20D52" w14:textId="77777777" w:rsidTr="00110A29">
        <w:trPr>
          <w:trHeight w:val="413"/>
          <w:jc w:val="center"/>
        </w:trPr>
        <w:tc>
          <w:tcPr>
            <w:tcW w:w="1523" w:type="dxa"/>
            <w:vAlign w:val="center"/>
          </w:tcPr>
          <w:p w14:paraId="66A88E7C" w14:textId="77777777" w:rsidR="00742D85" w:rsidRPr="000D6AB1" w:rsidRDefault="00742D85" w:rsidP="003E5248">
            <w:pPr>
              <w:spacing w:line="276" w:lineRule="auto"/>
              <w:jc w:val="center"/>
              <w:rPr>
                <w:rFonts w:ascii="Arial" w:hAnsi="Arial" w:cs="Arial"/>
                <w:b/>
                <w:bCs/>
                <w:sz w:val="20"/>
                <w:szCs w:val="20"/>
                <w:lang w:val="en-US"/>
              </w:rPr>
            </w:pPr>
            <w:r w:rsidRPr="000D6AB1">
              <w:rPr>
                <w:rFonts w:ascii="Arial" w:hAnsi="Arial" w:cs="Arial"/>
                <w:b/>
                <w:bCs/>
                <w:sz w:val="20"/>
                <w:szCs w:val="20"/>
                <w:lang w:val="en-US"/>
              </w:rPr>
              <w:t>Si</w:t>
            </w:r>
            <w:r w:rsidRPr="000D6AB1">
              <w:rPr>
                <w:rFonts w:ascii="Arial" w:hAnsi="Arial" w:cs="Arial"/>
                <w:b/>
                <w:bCs/>
                <w:sz w:val="20"/>
                <w:szCs w:val="20"/>
                <w:vertAlign w:val="subscript"/>
                <w:lang w:val="en-US"/>
              </w:rPr>
              <w:t>0</w:t>
            </w:r>
          </w:p>
        </w:tc>
        <w:tc>
          <w:tcPr>
            <w:tcW w:w="897" w:type="dxa"/>
            <w:vAlign w:val="center"/>
          </w:tcPr>
          <w:p w14:paraId="6B6F1BD0"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26.99</w:t>
            </w:r>
          </w:p>
        </w:tc>
        <w:tc>
          <w:tcPr>
            <w:tcW w:w="977" w:type="dxa"/>
            <w:vAlign w:val="center"/>
          </w:tcPr>
          <w:p w14:paraId="208AE291"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27.87</w:t>
            </w:r>
          </w:p>
        </w:tc>
        <w:tc>
          <w:tcPr>
            <w:tcW w:w="1088" w:type="dxa"/>
            <w:vAlign w:val="center"/>
          </w:tcPr>
          <w:p w14:paraId="0B228CA7"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28.95</w:t>
            </w:r>
          </w:p>
        </w:tc>
        <w:tc>
          <w:tcPr>
            <w:tcW w:w="874" w:type="dxa"/>
            <w:vAlign w:val="center"/>
          </w:tcPr>
          <w:p w14:paraId="477A8A15"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27.94</w:t>
            </w:r>
          </w:p>
        </w:tc>
        <w:tc>
          <w:tcPr>
            <w:tcW w:w="897" w:type="dxa"/>
            <w:vAlign w:val="center"/>
          </w:tcPr>
          <w:p w14:paraId="43100FEF"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30.87</w:t>
            </w:r>
          </w:p>
        </w:tc>
        <w:tc>
          <w:tcPr>
            <w:tcW w:w="977" w:type="dxa"/>
            <w:vAlign w:val="center"/>
          </w:tcPr>
          <w:p w14:paraId="5A402887"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32.97</w:t>
            </w:r>
          </w:p>
        </w:tc>
        <w:tc>
          <w:tcPr>
            <w:tcW w:w="1085" w:type="dxa"/>
            <w:vAlign w:val="center"/>
          </w:tcPr>
          <w:p w14:paraId="6A5FA1AD"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33.78</w:t>
            </w:r>
          </w:p>
        </w:tc>
        <w:tc>
          <w:tcPr>
            <w:tcW w:w="901" w:type="dxa"/>
            <w:vAlign w:val="center"/>
          </w:tcPr>
          <w:p w14:paraId="71CA537E"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32.54</w:t>
            </w:r>
          </w:p>
        </w:tc>
      </w:tr>
      <w:tr w:rsidR="00742D85" w:rsidRPr="000D6AB1" w14:paraId="47B92401" w14:textId="77777777" w:rsidTr="00110A29">
        <w:trPr>
          <w:trHeight w:val="434"/>
          <w:jc w:val="center"/>
        </w:trPr>
        <w:tc>
          <w:tcPr>
            <w:tcW w:w="1523" w:type="dxa"/>
            <w:vAlign w:val="center"/>
          </w:tcPr>
          <w:p w14:paraId="55F5E911" w14:textId="77777777" w:rsidR="00742D85" w:rsidRPr="000D6AB1" w:rsidRDefault="00742D85" w:rsidP="003E5248">
            <w:pPr>
              <w:spacing w:line="276" w:lineRule="auto"/>
              <w:jc w:val="center"/>
              <w:rPr>
                <w:rFonts w:ascii="Arial" w:hAnsi="Arial" w:cs="Arial"/>
                <w:b/>
                <w:bCs/>
                <w:sz w:val="20"/>
                <w:szCs w:val="20"/>
                <w:vertAlign w:val="subscript"/>
                <w:lang w:val="en-US"/>
              </w:rPr>
            </w:pPr>
            <w:r w:rsidRPr="000D6AB1">
              <w:rPr>
                <w:rFonts w:ascii="Arial" w:hAnsi="Arial" w:cs="Arial"/>
                <w:b/>
                <w:bCs/>
                <w:sz w:val="20"/>
                <w:szCs w:val="20"/>
                <w:lang w:val="en-US"/>
              </w:rPr>
              <w:t>Si</w:t>
            </w:r>
            <w:r w:rsidRPr="000D6AB1">
              <w:rPr>
                <w:rFonts w:ascii="Arial" w:hAnsi="Arial" w:cs="Arial"/>
                <w:b/>
                <w:bCs/>
                <w:sz w:val="20"/>
                <w:szCs w:val="20"/>
                <w:vertAlign w:val="subscript"/>
                <w:lang w:val="en-US"/>
              </w:rPr>
              <w:t>50</w:t>
            </w:r>
          </w:p>
        </w:tc>
        <w:tc>
          <w:tcPr>
            <w:tcW w:w="897" w:type="dxa"/>
            <w:vAlign w:val="center"/>
          </w:tcPr>
          <w:p w14:paraId="55FB08C4"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27.87</w:t>
            </w:r>
          </w:p>
        </w:tc>
        <w:tc>
          <w:tcPr>
            <w:tcW w:w="977" w:type="dxa"/>
            <w:vAlign w:val="center"/>
          </w:tcPr>
          <w:p w14:paraId="1A8C2E02"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28.54</w:t>
            </w:r>
          </w:p>
        </w:tc>
        <w:tc>
          <w:tcPr>
            <w:tcW w:w="1088" w:type="dxa"/>
            <w:vAlign w:val="center"/>
          </w:tcPr>
          <w:p w14:paraId="0ECDBE4C"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29.58</w:t>
            </w:r>
          </w:p>
        </w:tc>
        <w:tc>
          <w:tcPr>
            <w:tcW w:w="874" w:type="dxa"/>
            <w:vAlign w:val="center"/>
          </w:tcPr>
          <w:p w14:paraId="060A2C99"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28.66</w:t>
            </w:r>
          </w:p>
        </w:tc>
        <w:tc>
          <w:tcPr>
            <w:tcW w:w="897" w:type="dxa"/>
            <w:vAlign w:val="center"/>
          </w:tcPr>
          <w:p w14:paraId="4F5DABE5"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33.59</w:t>
            </w:r>
          </w:p>
        </w:tc>
        <w:tc>
          <w:tcPr>
            <w:tcW w:w="977" w:type="dxa"/>
            <w:vAlign w:val="center"/>
          </w:tcPr>
          <w:p w14:paraId="57984083"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34.04</w:t>
            </w:r>
          </w:p>
        </w:tc>
        <w:tc>
          <w:tcPr>
            <w:tcW w:w="1085" w:type="dxa"/>
            <w:vAlign w:val="center"/>
          </w:tcPr>
          <w:p w14:paraId="06EFD702"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35.65</w:t>
            </w:r>
          </w:p>
        </w:tc>
        <w:tc>
          <w:tcPr>
            <w:tcW w:w="901" w:type="dxa"/>
            <w:vAlign w:val="center"/>
          </w:tcPr>
          <w:p w14:paraId="3A180D0B"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34.43</w:t>
            </w:r>
          </w:p>
        </w:tc>
      </w:tr>
      <w:tr w:rsidR="00742D85" w:rsidRPr="000D6AB1" w14:paraId="3FDC14E7" w14:textId="77777777" w:rsidTr="00110A29">
        <w:trPr>
          <w:trHeight w:val="413"/>
          <w:jc w:val="center"/>
        </w:trPr>
        <w:tc>
          <w:tcPr>
            <w:tcW w:w="1523" w:type="dxa"/>
            <w:vAlign w:val="center"/>
          </w:tcPr>
          <w:p w14:paraId="24A71F5E" w14:textId="77777777" w:rsidR="00742D85" w:rsidRPr="000D6AB1" w:rsidRDefault="00742D85" w:rsidP="003E5248">
            <w:pPr>
              <w:spacing w:line="276" w:lineRule="auto"/>
              <w:jc w:val="center"/>
              <w:rPr>
                <w:rFonts w:ascii="Arial" w:hAnsi="Arial" w:cs="Arial"/>
                <w:b/>
                <w:bCs/>
                <w:sz w:val="20"/>
                <w:szCs w:val="20"/>
                <w:vertAlign w:val="subscript"/>
                <w:lang w:val="en-US"/>
              </w:rPr>
            </w:pPr>
            <w:r w:rsidRPr="000D6AB1">
              <w:rPr>
                <w:rFonts w:ascii="Arial" w:hAnsi="Arial" w:cs="Arial"/>
                <w:b/>
                <w:bCs/>
                <w:sz w:val="20"/>
                <w:szCs w:val="20"/>
                <w:lang w:val="en-US"/>
              </w:rPr>
              <w:lastRenderedPageBreak/>
              <w:t>Si</w:t>
            </w:r>
            <w:r w:rsidRPr="000D6AB1">
              <w:rPr>
                <w:rFonts w:ascii="Arial" w:hAnsi="Arial" w:cs="Arial"/>
                <w:b/>
                <w:bCs/>
                <w:sz w:val="20"/>
                <w:szCs w:val="20"/>
                <w:vertAlign w:val="subscript"/>
                <w:lang w:val="en-US"/>
              </w:rPr>
              <w:t>100</w:t>
            </w:r>
          </w:p>
        </w:tc>
        <w:tc>
          <w:tcPr>
            <w:tcW w:w="897" w:type="dxa"/>
            <w:vAlign w:val="center"/>
          </w:tcPr>
          <w:p w14:paraId="3A6B2D4B"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28.45</w:t>
            </w:r>
          </w:p>
        </w:tc>
        <w:tc>
          <w:tcPr>
            <w:tcW w:w="977" w:type="dxa"/>
            <w:vAlign w:val="center"/>
          </w:tcPr>
          <w:p w14:paraId="3CB56F69"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29.58</w:t>
            </w:r>
          </w:p>
        </w:tc>
        <w:tc>
          <w:tcPr>
            <w:tcW w:w="1088" w:type="dxa"/>
            <w:vAlign w:val="center"/>
          </w:tcPr>
          <w:p w14:paraId="177FEED5"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30.57</w:t>
            </w:r>
          </w:p>
        </w:tc>
        <w:tc>
          <w:tcPr>
            <w:tcW w:w="874" w:type="dxa"/>
            <w:vAlign w:val="center"/>
          </w:tcPr>
          <w:p w14:paraId="21FA1322"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29.53</w:t>
            </w:r>
          </w:p>
        </w:tc>
        <w:tc>
          <w:tcPr>
            <w:tcW w:w="897" w:type="dxa"/>
            <w:vAlign w:val="center"/>
          </w:tcPr>
          <w:p w14:paraId="11BCCA35"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34.16</w:t>
            </w:r>
          </w:p>
        </w:tc>
        <w:tc>
          <w:tcPr>
            <w:tcW w:w="977" w:type="dxa"/>
            <w:vAlign w:val="center"/>
          </w:tcPr>
          <w:p w14:paraId="12A61857"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35.67</w:t>
            </w:r>
          </w:p>
        </w:tc>
        <w:tc>
          <w:tcPr>
            <w:tcW w:w="1085" w:type="dxa"/>
            <w:vAlign w:val="center"/>
          </w:tcPr>
          <w:p w14:paraId="09008738"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36.75</w:t>
            </w:r>
          </w:p>
        </w:tc>
        <w:tc>
          <w:tcPr>
            <w:tcW w:w="901" w:type="dxa"/>
            <w:vAlign w:val="center"/>
          </w:tcPr>
          <w:p w14:paraId="74501900"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35.52</w:t>
            </w:r>
          </w:p>
        </w:tc>
      </w:tr>
      <w:tr w:rsidR="00742D85" w:rsidRPr="000D6AB1" w14:paraId="56161B89" w14:textId="77777777" w:rsidTr="00110A29">
        <w:trPr>
          <w:trHeight w:val="434"/>
          <w:jc w:val="center"/>
        </w:trPr>
        <w:tc>
          <w:tcPr>
            <w:tcW w:w="1523" w:type="dxa"/>
            <w:vAlign w:val="center"/>
          </w:tcPr>
          <w:p w14:paraId="791ABE27" w14:textId="77777777" w:rsidR="00742D85" w:rsidRPr="000D6AB1" w:rsidRDefault="00742D85" w:rsidP="003E5248">
            <w:pPr>
              <w:spacing w:line="276" w:lineRule="auto"/>
              <w:jc w:val="center"/>
              <w:rPr>
                <w:rFonts w:ascii="Arial" w:hAnsi="Arial" w:cs="Arial"/>
                <w:b/>
                <w:bCs/>
                <w:sz w:val="20"/>
                <w:szCs w:val="20"/>
                <w:vertAlign w:val="subscript"/>
                <w:lang w:val="en-US"/>
              </w:rPr>
            </w:pPr>
            <w:r w:rsidRPr="000D6AB1">
              <w:rPr>
                <w:rFonts w:ascii="Arial" w:hAnsi="Arial" w:cs="Arial"/>
                <w:b/>
                <w:bCs/>
                <w:sz w:val="20"/>
                <w:szCs w:val="20"/>
                <w:lang w:val="en-US"/>
              </w:rPr>
              <w:t>Si</w:t>
            </w:r>
            <w:r w:rsidRPr="000D6AB1">
              <w:rPr>
                <w:rFonts w:ascii="Arial" w:hAnsi="Arial" w:cs="Arial"/>
                <w:b/>
                <w:bCs/>
                <w:sz w:val="20"/>
                <w:szCs w:val="20"/>
                <w:vertAlign w:val="subscript"/>
                <w:lang w:val="en-US"/>
              </w:rPr>
              <w:t>150</w:t>
            </w:r>
          </w:p>
        </w:tc>
        <w:tc>
          <w:tcPr>
            <w:tcW w:w="897" w:type="dxa"/>
            <w:vAlign w:val="center"/>
          </w:tcPr>
          <w:p w14:paraId="11FDCF03"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28.62</w:t>
            </w:r>
          </w:p>
        </w:tc>
        <w:tc>
          <w:tcPr>
            <w:tcW w:w="977" w:type="dxa"/>
            <w:vAlign w:val="center"/>
          </w:tcPr>
          <w:p w14:paraId="50FB6ED8"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30.33</w:t>
            </w:r>
          </w:p>
        </w:tc>
        <w:tc>
          <w:tcPr>
            <w:tcW w:w="1088" w:type="dxa"/>
            <w:vAlign w:val="center"/>
          </w:tcPr>
          <w:p w14:paraId="58D83C9E"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32.05</w:t>
            </w:r>
          </w:p>
        </w:tc>
        <w:tc>
          <w:tcPr>
            <w:tcW w:w="874" w:type="dxa"/>
            <w:vAlign w:val="center"/>
          </w:tcPr>
          <w:p w14:paraId="7A9A65AB"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30.32</w:t>
            </w:r>
          </w:p>
        </w:tc>
        <w:tc>
          <w:tcPr>
            <w:tcW w:w="897" w:type="dxa"/>
            <w:vAlign w:val="center"/>
          </w:tcPr>
          <w:p w14:paraId="103B3D05"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35.30</w:t>
            </w:r>
          </w:p>
        </w:tc>
        <w:tc>
          <w:tcPr>
            <w:tcW w:w="977" w:type="dxa"/>
            <w:vAlign w:val="center"/>
          </w:tcPr>
          <w:p w14:paraId="4BA0B1DF"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37.02</w:t>
            </w:r>
          </w:p>
        </w:tc>
        <w:tc>
          <w:tcPr>
            <w:tcW w:w="1085" w:type="dxa"/>
            <w:vAlign w:val="center"/>
          </w:tcPr>
          <w:p w14:paraId="6ED495AB"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38.10</w:t>
            </w:r>
          </w:p>
        </w:tc>
        <w:tc>
          <w:tcPr>
            <w:tcW w:w="901" w:type="dxa"/>
            <w:vAlign w:val="center"/>
          </w:tcPr>
          <w:p w14:paraId="6C7EC345"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36.81</w:t>
            </w:r>
          </w:p>
        </w:tc>
      </w:tr>
      <w:tr w:rsidR="00742D85" w:rsidRPr="000D6AB1" w14:paraId="24D1A824" w14:textId="77777777" w:rsidTr="00110A29">
        <w:trPr>
          <w:trHeight w:val="413"/>
          <w:jc w:val="center"/>
        </w:trPr>
        <w:tc>
          <w:tcPr>
            <w:tcW w:w="1523" w:type="dxa"/>
            <w:vAlign w:val="center"/>
          </w:tcPr>
          <w:p w14:paraId="292B3F25" w14:textId="77777777" w:rsidR="00742D85" w:rsidRPr="000D6AB1" w:rsidRDefault="00742D85" w:rsidP="003E5248">
            <w:pPr>
              <w:spacing w:line="276" w:lineRule="auto"/>
              <w:jc w:val="center"/>
              <w:rPr>
                <w:rFonts w:ascii="Arial" w:hAnsi="Arial" w:cs="Arial"/>
                <w:b/>
                <w:bCs/>
                <w:sz w:val="20"/>
                <w:szCs w:val="20"/>
                <w:vertAlign w:val="subscript"/>
                <w:lang w:val="en-US"/>
              </w:rPr>
            </w:pPr>
            <w:r w:rsidRPr="000D6AB1">
              <w:rPr>
                <w:rFonts w:ascii="Arial" w:hAnsi="Arial" w:cs="Arial"/>
                <w:b/>
                <w:bCs/>
                <w:sz w:val="20"/>
                <w:szCs w:val="20"/>
                <w:lang w:val="en-US"/>
              </w:rPr>
              <w:t>Si</w:t>
            </w:r>
            <w:r w:rsidRPr="000D6AB1">
              <w:rPr>
                <w:rFonts w:ascii="Arial" w:hAnsi="Arial" w:cs="Arial"/>
                <w:b/>
                <w:bCs/>
                <w:sz w:val="20"/>
                <w:szCs w:val="20"/>
                <w:vertAlign w:val="subscript"/>
                <w:lang w:val="en-US"/>
              </w:rPr>
              <w:t>200</w:t>
            </w:r>
          </w:p>
        </w:tc>
        <w:tc>
          <w:tcPr>
            <w:tcW w:w="897" w:type="dxa"/>
            <w:vAlign w:val="center"/>
          </w:tcPr>
          <w:p w14:paraId="7B224940"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31.11</w:t>
            </w:r>
          </w:p>
        </w:tc>
        <w:tc>
          <w:tcPr>
            <w:tcW w:w="977" w:type="dxa"/>
            <w:vAlign w:val="center"/>
          </w:tcPr>
          <w:p w14:paraId="6D612225"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32.78</w:t>
            </w:r>
          </w:p>
        </w:tc>
        <w:tc>
          <w:tcPr>
            <w:tcW w:w="1088" w:type="dxa"/>
            <w:vAlign w:val="center"/>
          </w:tcPr>
          <w:p w14:paraId="4267D60F"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33.75</w:t>
            </w:r>
          </w:p>
        </w:tc>
        <w:tc>
          <w:tcPr>
            <w:tcW w:w="874" w:type="dxa"/>
            <w:vAlign w:val="center"/>
          </w:tcPr>
          <w:p w14:paraId="248BD797"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32.55</w:t>
            </w:r>
          </w:p>
        </w:tc>
        <w:tc>
          <w:tcPr>
            <w:tcW w:w="897" w:type="dxa"/>
            <w:vAlign w:val="center"/>
          </w:tcPr>
          <w:p w14:paraId="23DA830A"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37.28</w:t>
            </w:r>
          </w:p>
        </w:tc>
        <w:tc>
          <w:tcPr>
            <w:tcW w:w="977" w:type="dxa"/>
            <w:vAlign w:val="center"/>
          </w:tcPr>
          <w:p w14:paraId="10E1DF8B"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38.76</w:t>
            </w:r>
          </w:p>
        </w:tc>
        <w:tc>
          <w:tcPr>
            <w:tcW w:w="1085" w:type="dxa"/>
            <w:vAlign w:val="center"/>
          </w:tcPr>
          <w:p w14:paraId="444980DB"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40.15</w:t>
            </w:r>
          </w:p>
        </w:tc>
        <w:tc>
          <w:tcPr>
            <w:tcW w:w="901" w:type="dxa"/>
            <w:vAlign w:val="center"/>
          </w:tcPr>
          <w:p w14:paraId="52E13596"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38.73</w:t>
            </w:r>
          </w:p>
        </w:tc>
      </w:tr>
      <w:tr w:rsidR="00742D85" w:rsidRPr="000D6AB1" w14:paraId="442F3DFC" w14:textId="77777777" w:rsidTr="00110A29">
        <w:trPr>
          <w:trHeight w:val="413"/>
          <w:jc w:val="center"/>
        </w:trPr>
        <w:tc>
          <w:tcPr>
            <w:tcW w:w="1523" w:type="dxa"/>
            <w:vAlign w:val="center"/>
          </w:tcPr>
          <w:p w14:paraId="1A2C2F18" w14:textId="77777777" w:rsidR="00742D85" w:rsidRPr="000D6AB1" w:rsidRDefault="00742D85" w:rsidP="003E5248">
            <w:pPr>
              <w:spacing w:line="276" w:lineRule="auto"/>
              <w:jc w:val="center"/>
              <w:rPr>
                <w:rFonts w:ascii="Arial" w:hAnsi="Arial" w:cs="Arial"/>
                <w:b/>
                <w:bCs/>
                <w:sz w:val="20"/>
                <w:szCs w:val="20"/>
                <w:lang w:val="en-US"/>
              </w:rPr>
            </w:pPr>
            <w:r w:rsidRPr="000D6AB1">
              <w:rPr>
                <w:rFonts w:ascii="Arial" w:hAnsi="Arial" w:cs="Arial"/>
                <w:b/>
                <w:bCs/>
                <w:sz w:val="20"/>
                <w:szCs w:val="20"/>
                <w:lang w:val="en-US"/>
              </w:rPr>
              <w:t>Mean</w:t>
            </w:r>
          </w:p>
        </w:tc>
        <w:tc>
          <w:tcPr>
            <w:tcW w:w="897" w:type="dxa"/>
            <w:vAlign w:val="center"/>
          </w:tcPr>
          <w:p w14:paraId="2C17602C"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28.61</w:t>
            </w:r>
          </w:p>
        </w:tc>
        <w:tc>
          <w:tcPr>
            <w:tcW w:w="977" w:type="dxa"/>
            <w:vAlign w:val="center"/>
          </w:tcPr>
          <w:p w14:paraId="17D13128"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29.82</w:t>
            </w:r>
          </w:p>
        </w:tc>
        <w:tc>
          <w:tcPr>
            <w:tcW w:w="1088" w:type="dxa"/>
            <w:vAlign w:val="center"/>
          </w:tcPr>
          <w:p w14:paraId="4F5795B6"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30.98</w:t>
            </w:r>
          </w:p>
        </w:tc>
        <w:tc>
          <w:tcPr>
            <w:tcW w:w="874" w:type="dxa"/>
            <w:vAlign w:val="center"/>
          </w:tcPr>
          <w:p w14:paraId="6E173A36" w14:textId="77777777" w:rsidR="00742D85" w:rsidRPr="000D6AB1" w:rsidRDefault="00742D85" w:rsidP="003E5248">
            <w:pPr>
              <w:spacing w:line="276" w:lineRule="auto"/>
              <w:jc w:val="center"/>
              <w:rPr>
                <w:rFonts w:ascii="Arial" w:hAnsi="Arial" w:cs="Arial"/>
                <w:sz w:val="20"/>
                <w:szCs w:val="20"/>
                <w:lang w:val="en-US"/>
              </w:rPr>
            </w:pPr>
          </w:p>
        </w:tc>
        <w:tc>
          <w:tcPr>
            <w:tcW w:w="897" w:type="dxa"/>
            <w:vAlign w:val="center"/>
          </w:tcPr>
          <w:p w14:paraId="0C211452"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34.24</w:t>
            </w:r>
          </w:p>
        </w:tc>
        <w:tc>
          <w:tcPr>
            <w:tcW w:w="977" w:type="dxa"/>
            <w:vAlign w:val="center"/>
          </w:tcPr>
          <w:p w14:paraId="6C153413"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35.69</w:t>
            </w:r>
          </w:p>
        </w:tc>
        <w:tc>
          <w:tcPr>
            <w:tcW w:w="1085" w:type="dxa"/>
            <w:vAlign w:val="center"/>
          </w:tcPr>
          <w:p w14:paraId="047BB624" w14:textId="77777777" w:rsidR="00742D85" w:rsidRPr="000D6AB1" w:rsidRDefault="00742D85" w:rsidP="003E5248">
            <w:pPr>
              <w:spacing w:line="276" w:lineRule="auto"/>
              <w:jc w:val="center"/>
              <w:rPr>
                <w:rFonts w:ascii="Arial" w:hAnsi="Arial" w:cs="Arial"/>
                <w:sz w:val="20"/>
                <w:szCs w:val="20"/>
                <w:lang w:val="en-US"/>
              </w:rPr>
            </w:pPr>
            <w:r w:rsidRPr="000D6AB1">
              <w:rPr>
                <w:rFonts w:ascii="Arial" w:hAnsi="Arial" w:cs="Arial"/>
                <w:sz w:val="20"/>
                <w:szCs w:val="20"/>
                <w:lang w:val="en-US"/>
              </w:rPr>
              <w:t>36.89</w:t>
            </w:r>
          </w:p>
        </w:tc>
        <w:tc>
          <w:tcPr>
            <w:tcW w:w="901" w:type="dxa"/>
            <w:vAlign w:val="center"/>
          </w:tcPr>
          <w:p w14:paraId="190732A9" w14:textId="77777777" w:rsidR="00742D85" w:rsidRPr="000D6AB1" w:rsidRDefault="00742D85" w:rsidP="003E5248">
            <w:pPr>
              <w:spacing w:line="276" w:lineRule="auto"/>
              <w:jc w:val="center"/>
              <w:rPr>
                <w:rFonts w:ascii="Arial" w:hAnsi="Arial" w:cs="Arial"/>
                <w:sz w:val="20"/>
                <w:szCs w:val="20"/>
                <w:lang w:val="en-US"/>
              </w:rPr>
            </w:pPr>
          </w:p>
        </w:tc>
      </w:tr>
      <w:tr w:rsidR="00742D85" w:rsidRPr="000D6AB1" w14:paraId="46FCBF4A" w14:textId="77777777" w:rsidTr="00110A29">
        <w:trPr>
          <w:trHeight w:val="434"/>
          <w:jc w:val="center"/>
        </w:trPr>
        <w:tc>
          <w:tcPr>
            <w:tcW w:w="1523" w:type="dxa"/>
            <w:vAlign w:val="center"/>
          </w:tcPr>
          <w:p w14:paraId="6369B60D" w14:textId="77777777" w:rsidR="00742D85" w:rsidRPr="000D6AB1" w:rsidRDefault="00742D85" w:rsidP="003E5248">
            <w:pPr>
              <w:spacing w:line="276" w:lineRule="auto"/>
              <w:jc w:val="center"/>
              <w:rPr>
                <w:rFonts w:ascii="Arial" w:hAnsi="Arial" w:cs="Arial"/>
                <w:b/>
                <w:bCs/>
                <w:sz w:val="20"/>
                <w:szCs w:val="20"/>
                <w:lang w:val="en-US"/>
              </w:rPr>
            </w:pPr>
          </w:p>
        </w:tc>
        <w:tc>
          <w:tcPr>
            <w:tcW w:w="897" w:type="dxa"/>
            <w:vAlign w:val="center"/>
          </w:tcPr>
          <w:p w14:paraId="6979F1D4" w14:textId="77777777" w:rsidR="00742D85" w:rsidRPr="000D6AB1" w:rsidRDefault="00742D85" w:rsidP="003E5248">
            <w:pPr>
              <w:spacing w:line="276" w:lineRule="auto"/>
              <w:jc w:val="center"/>
              <w:rPr>
                <w:rFonts w:ascii="Arial" w:hAnsi="Arial" w:cs="Arial"/>
                <w:b/>
                <w:bCs/>
                <w:sz w:val="20"/>
                <w:szCs w:val="20"/>
                <w:lang w:val="en-US"/>
              </w:rPr>
            </w:pPr>
            <w:r w:rsidRPr="000D6AB1">
              <w:rPr>
                <w:rFonts w:ascii="Arial" w:hAnsi="Arial" w:cs="Arial"/>
                <w:b/>
                <w:bCs/>
                <w:sz w:val="20"/>
                <w:szCs w:val="20"/>
                <w:lang w:val="en-US"/>
              </w:rPr>
              <w:t>Si</w:t>
            </w:r>
          </w:p>
        </w:tc>
        <w:tc>
          <w:tcPr>
            <w:tcW w:w="977" w:type="dxa"/>
            <w:vAlign w:val="center"/>
          </w:tcPr>
          <w:p w14:paraId="063F3B72" w14:textId="77777777" w:rsidR="00742D85" w:rsidRPr="000D6AB1" w:rsidRDefault="00742D85" w:rsidP="003E5248">
            <w:pPr>
              <w:spacing w:line="276" w:lineRule="auto"/>
              <w:jc w:val="center"/>
              <w:rPr>
                <w:rFonts w:ascii="Arial" w:hAnsi="Arial" w:cs="Arial"/>
                <w:b/>
                <w:bCs/>
                <w:sz w:val="20"/>
                <w:szCs w:val="20"/>
                <w:lang w:val="en-US"/>
              </w:rPr>
            </w:pPr>
            <w:r w:rsidRPr="000D6AB1">
              <w:rPr>
                <w:rFonts w:ascii="Arial" w:hAnsi="Arial" w:cs="Arial"/>
                <w:b/>
                <w:bCs/>
                <w:sz w:val="20"/>
                <w:szCs w:val="20"/>
                <w:lang w:val="en-US"/>
              </w:rPr>
              <w:t>VAM</w:t>
            </w:r>
          </w:p>
        </w:tc>
        <w:tc>
          <w:tcPr>
            <w:tcW w:w="1962" w:type="dxa"/>
            <w:gridSpan w:val="2"/>
            <w:vAlign w:val="center"/>
          </w:tcPr>
          <w:p w14:paraId="42D82755" w14:textId="77777777" w:rsidR="00742D85" w:rsidRPr="000D6AB1" w:rsidRDefault="00742D85" w:rsidP="003E5248">
            <w:pPr>
              <w:spacing w:line="276" w:lineRule="auto"/>
              <w:jc w:val="center"/>
              <w:rPr>
                <w:rFonts w:ascii="Arial" w:hAnsi="Arial" w:cs="Arial"/>
                <w:b/>
                <w:bCs/>
                <w:sz w:val="20"/>
                <w:szCs w:val="20"/>
                <w:lang w:val="en-US"/>
              </w:rPr>
            </w:pPr>
            <w:r w:rsidRPr="000D6AB1">
              <w:rPr>
                <w:rFonts w:ascii="Arial" w:hAnsi="Arial" w:cs="Arial"/>
                <w:b/>
                <w:bCs/>
                <w:sz w:val="20"/>
                <w:szCs w:val="20"/>
                <w:lang w:val="en-US"/>
              </w:rPr>
              <w:t>Si x VAM</w:t>
            </w:r>
          </w:p>
        </w:tc>
        <w:tc>
          <w:tcPr>
            <w:tcW w:w="897" w:type="dxa"/>
            <w:vAlign w:val="center"/>
          </w:tcPr>
          <w:p w14:paraId="7969B414" w14:textId="77777777" w:rsidR="00742D85" w:rsidRPr="000D6AB1" w:rsidRDefault="00742D85" w:rsidP="003E5248">
            <w:pPr>
              <w:spacing w:line="276" w:lineRule="auto"/>
              <w:jc w:val="center"/>
              <w:rPr>
                <w:rFonts w:ascii="Arial" w:hAnsi="Arial" w:cs="Arial"/>
                <w:b/>
                <w:bCs/>
                <w:sz w:val="20"/>
                <w:szCs w:val="20"/>
                <w:lang w:val="en-US"/>
              </w:rPr>
            </w:pPr>
            <w:r w:rsidRPr="000D6AB1">
              <w:rPr>
                <w:rFonts w:ascii="Arial" w:hAnsi="Arial" w:cs="Arial"/>
                <w:b/>
                <w:bCs/>
                <w:sz w:val="20"/>
                <w:szCs w:val="20"/>
                <w:lang w:val="en-US"/>
              </w:rPr>
              <w:t>Si</w:t>
            </w:r>
          </w:p>
        </w:tc>
        <w:tc>
          <w:tcPr>
            <w:tcW w:w="977" w:type="dxa"/>
            <w:vAlign w:val="center"/>
          </w:tcPr>
          <w:p w14:paraId="672E590D" w14:textId="77777777" w:rsidR="00742D85" w:rsidRPr="000D6AB1" w:rsidRDefault="00742D85" w:rsidP="003E5248">
            <w:pPr>
              <w:spacing w:line="276" w:lineRule="auto"/>
              <w:jc w:val="center"/>
              <w:rPr>
                <w:rFonts w:ascii="Arial" w:hAnsi="Arial" w:cs="Arial"/>
                <w:b/>
                <w:bCs/>
                <w:sz w:val="20"/>
                <w:szCs w:val="20"/>
                <w:lang w:val="en-US"/>
              </w:rPr>
            </w:pPr>
            <w:r w:rsidRPr="000D6AB1">
              <w:rPr>
                <w:rFonts w:ascii="Arial" w:hAnsi="Arial" w:cs="Arial"/>
                <w:b/>
                <w:bCs/>
                <w:sz w:val="20"/>
                <w:szCs w:val="20"/>
                <w:lang w:val="en-US"/>
              </w:rPr>
              <w:t>VAM</w:t>
            </w:r>
          </w:p>
        </w:tc>
        <w:tc>
          <w:tcPr>
            <w:tcW w:w="1986" w:type="dxa"/>
            <w:gridSpan w:val="2"/>
            <w:vAlign w:val="center"/>
          </w:tcPr>
          <w:p w14:paraId="781B363D" w14:textId="77777777" w:rsidR="00742D85" w:rsidRPr="000D6AB1" w:rsidRDefault="00742D85" w:rsidP="003E5248">
            <w:pPr>
              <w:spacing w:line="276" w:lineRule="auto"/>
              <w:jc w:val="center"/>
              <w:rPr>
                <w:rFonts w:ascii="Arial" w:hAnsi="Arial" w:cs="Arial"/>
                <w:b/>
                <w:bCs/>
                <w:sz w:val="20"/>
                <w:szCs w:val="20"/>
                <w:lang w:val="en-US"/>
              </w:rPr>
            </w:pPr>
            <w:r w:rsidRPr="000D6AB1">
              <w:rPr>
                <w:rFonts w:ascii="Arial" w:hAnsi="Arial" w:cs="Arial"/>
                <w:b/>
                <w:bCs/>
                <w:sz w:val="20"/>
                <w:szCs w:val="20"/>
                <w:lang w:val="en-US"/>
              </w:rPr>
              <w:t>Si x VAM</w:t>
            </w:r>
          </w:p>
        </w:tc>
      </w:tr>
      <w:tr w:rsidR="00742D85" w:rsidRPr="000D6AB1" w14:paraId="49D96EF0" w14:textId="77777777" w:rsidTr="00110A29">
        <w:trPr>
          <w:trHeight w:val="413"/>
          <w:jc w:val="center"/>
        </w:trPr>
        <w:tc>
          <w:tcPr>
            <w:tcW w:w="1523" w:type="dxa"/>
            <w:vAlign w:val="center"/>
          </w:tcPr>
          <w:p w14:paraId="694360E8" w14:textId="77777777" w:rsidR="00742D85" w:rsidRPr="000D6AB1" w:rsidRDefault="00742D85" w:rsidP="003E5248">
            <w:pPr>
              <w:spacing w:line="276" w:lineRule="auto"/>
              <w:jc w:val="center"/>
              <w:rPr>
                <w:rFonts w:ascii="Arial" w:hAnsi="Arial" w:cs="Arial"/>
                <w:b/>
                <w:bCs/>
                <w:sz w:val="20"/>
                <w:szCs w:val="20"/>
                <w:lang w:val="en-US"/>
              </w:rPr>
            </w:pPr>
            <w:r w:rsidRPr="000D6AB1">
              <w:rPr>
                <w:rFonts w:ascii="Arial" w:hAnsi="Arial" w:cs="Arial"/>
                <w:b/>
                <w:bCs/>
                <w:sz w:val="20"/>
                <w:szCs w:val="20"/>
              </w:rPr>
              <w:t>SE</w:t>
            </w:r>
            <w:r w:rsidRPr="000D6AB1">
              <w:rPr>
                <w:rFonts w:ascii="Arial" w:hAnsi="Arial" w:cs="Arial"/>
                <w:b/>
                <w:bCs/>
                <w:sz w:val="20"/>
                <w:szCs w:val="20"/>
                <w:vertAlign w:val="subscript"/>
              </w:rPr>
              <w:t>d</w:t>
            </w:r>
          </w:p>
        </w:tc>
        <w:tc>
          <w:tcPr>
            <w:tcW w:w="897" w:type="dxa"/>
            <w:vAlign w:val="center"/>
          </w:tcPr>
          <w:p w14:paraId="58E99B1E" w14:textId="4967B7D9" w:rsidR="00742D85" w:rsidRPr="000D6AB1" w:rsidRDefault="00D63702" w:rsidP="003E5248">
            <w:pPr>
              <w:spacing w:line="276" w:lineRule="auto"/>
              <w:jc w:val="center"/>
              <w:rPr>
                <w:rFonts w:ascii="Arial" w:hAnsi="Arial" w:cs="Arial"/>
                <w:sz w:val="20"/>
                <w:szCs w:val="20"/>
                <w:lang w:val="en-US"/>
              </w:rPr>
            </w:pPr>
            <w:r w:rsidRPr="000D6AB1">
              <w:rPr>
                <w:rFonts w:ascii="Arial" w:hAnsi="Arial" w:cs="Arial"/>
                <w:sz w:val="20"/>
                <w:szCs w:val="20"/>
                <w:lang w:val="en-US"/>
              </w:rPr>
              <w:t>0.290</w:t>
            </w:r>
          </w:p>
        </w:tc>
        <w:tc>
          <w:tcPr>
            <w:tcW w:w="977" w:type="dxa"/>
            <w:vAlign w:val="center"/>
          </w:tcPr>
          <w:p w14:paraId="14F0AAE3" w14:textId="67F95289" w:rsidR="00742D85" w:rsidRPr="000D6AB1" w:rsidRDefault="00D63702" w:rsidP="003E5248">
            <w:pPr>
              <w:spacing w:line="276" w:lineRule="auto"/>
              <w:jc w:val="center"/>
              <w:rPr>
                <w:rFonts w:ascii="Arial" w:hAnsi="Arial" w:cs="Arial"/>
                <w:sz w:val="20"/>
                <w:szCs w:val="20"/>
                <w:lang w:val="en-US"/>
              </w:rPr>
            </w:pPr>
            <w:r w:rsidRPr="000D6AB1">
              <w:rPr>
                <w:rFonts w:ascii="Arial" w:hAnsi="Arial" w:cs="Arial"/>
                <w:sz w:val="20"/>
                <w:szCs w:val="20"/>
                <w:lang w:val="en-US"/>
              </w:rPr>
              <w:t>0.225</w:t>
            </w:r>
          </w:p>
        </w:tc>
        <w:tc>
          <w:tcPr>
            <w:tcW w:w="1962" w:type="dxa"/>
            <w:gridSpan w:val="2"/>
            <w:vAlign w:val="center"/>
          </w:tcPr>
          <w:p w14:paraId="6FD889E6" w14:textId="1AED85AA" w:rsidR="00742D85" w:rsidRPr="000D6AB1" w:rsidRDefault="00D63702" w:rsidP="003E5248">
            <w:pPr>
              <w:spacing w:line="276" w:lineRule="auto"/>
              <w:jc w:val="center"/>
              <w:rPr>
                <w:rFonts w:ascii="Arial" w:hAnsi="Arial" w:cs="Arial"/>
                <w:sz w:val="20"/>
                <w:szCs w:val="20"/>
                <w:lang w:val="en-US"/>
              </w:rPr>
            </w:pPr>
            <w:r w:rsidRPr="000D6AB1">
              <w:rPr>
                <w:rFonts w:ascii="Arial" w:hAnsi="Arial" w:cs="Arial"/>
                <w:sz w:val="20"/>
                <w:szCs w:val="20"/>
                <w:lang w:val="en-US"/>
              </w:rPr>
              <w:t>0.503</w:t>
            </w:r>
          </w:p>
        </w:tc>
        <w:tc>
          <w:tcPr>
            <w:tcW w:w="897" w:type="dxa"/>
            <w:vAlign w:val="center"/>
          </w:tcPr>
          <w:p w14:paraId="612F28AD" w14:textId="237CA614" w:rsidR="00742D85" w:rsidRPr="000D6AB1" w:rsidRDefault="00D63702" w:rsidP="003E5248">
            <w:pPr>
              <w:spacing w:line="276" w:lineRule="auto"/>
              <w:jc w:val="center"/>
              <w:rPr>
                <w:rFonts w:ascii="Arial" w:hAnsi="Arial" w:cs="Arial"/>
                <w:sz w:val="20"/>
                <w:szCs w:val="20"/>
                <w:lang w:val="en-US"/>
              </w:rPr>
            </w:pPr>
            <w:r w:rsidRPr="000D6AB1">
              <w:rPr>
                <w:rFonts w:ascii="Arial" w:hAnsi="Arial" w:cs="Arial"/>
                <w:sz w:val="20"/>
                <w:szCs w:val="20"/>
                <w:lang w:val="en-US"/>
              </w:rPr>
              <w:t>0.486</w:t>
            </w:r>
          </w:p>
        </w:tc>
        <w:tc>
          <w:tcPr>
            <w:tcW w:w="977" w:type="dxa"/>
            <w:vAlign w:val="center"/>
          </w:tcPr>
          <w:p w14:paraId="693852E1" w14:textId="0039A6BC" w:rsidR="00742D85" w:rsidRPr="000D6AB1" w:rsidRDefault="00D63702" w:rsidP="003E5248">
            <w:pPr>
              <w:spacing w:line="276" w:lineRule="auto"/>
              <w:jc w:val="center"/>
              <w:rPr>
                <w:rFonts w:ascii="Arial" w:hAnsi="Arial" w:cs="Arial"/>
                <w:sz w:val="20"/>
                <w:szCs w:val="20"/>
                <w:lang w:val="en-US"/>
              </w:rPr>
            </w:pPr>
            <w:r w:rsidRPr="000D6AB1">
              <w:rPr>
                <w:rFonts w:ascii="Arial" w:hAnsi="Arial" w:cs="Arial"/>
                <w:sz w:val="20"/>
                <w:szCs w:val="20"/>
                <w:lang w:val="en-US"/>
              </w:rPr>
              <w:t>0.221</w:t>
            </w:r>
          </w:p>
        </w:tc>
        <w:tc>
          <w:tcPr>
            <w:tcW w:w="1986" w:type="dxa"/>
            <w:gridSpan w:val="2"/>
            <w:vAlign w:val="center"/>
          </w:tcPr>
          <w:p w14:paraId="30D0805E" w14:textId="74561F16" w:rsidR="00742D85" w:rsidRPr="000D6AB1" w:rsidRDefault="00D63702" w:rsidP="003E5248">
            <w:pPr>
              <w:spacing w:line="276" w:lineRule="auto"/>
              <w:jc w:val="center"/>
              <w:rPr>
                <w:rFonts w:ascii="Arial" w:hAnsi="Arial" w:cs="Arial"/>
                <w:sz w:val="20"/>
                <w:szCs w:val="20"/>
                <w:lang w:val="en-US"/>
              </w:rPr>
            </w:pPr>
            <w:r w:rsidRPr="000D6AB1">
              <w:rPr>
                <w:rFonts w:ascii="Arial" w:hAnsi="Arial" w:cs="Arial"/>
                <w:sz w:val="20"/>
                <w:szCs w:val="20"/>
                <w:lang w:val="en-US"/>
              </w:rPr>
              <w:t>0.495</w:t>
            </w:r>
          </w:p>
        </w:tc>
      </w:tr>
      <w:tr w:rsidR="00742D85" w:rsidRPr="000D6AB1" w14:paraId="1328195F" w14:textId="77777777" w:rsidTr="00110A29">
        <w:trPr>
          <w:trHeight w:val="434"/>
          <w:jc w:val="center"/>
        </w:trPr>
        <w:tc>
          <w:tcPr>
            <w:tcW w:w="1523" w:type="dxa"/>
            <w:vAlign w:val="center"/>
          </w:tcPr>
          <w:p w14:paraId="3581D065" w14:textId="17D96CB8" w:rsidR="00742D85" w:rsidRPr="000D6AB1" w:rsidRDefault="00742D85" w:rsidP="00D032D3">
            <w:pPr>
              <w:spacing w:line="276" w:lineRule="auto"/>
              <w:ind w:right="-136"/>
              <w:rPr>
                <w:rFonts w:ascii="Arial" w:hAnsi="Arial" w:cs="Arial"/>
                <w:b/>
                <w:bCs/>
                <w:sz w:val="20"/>
                <w:szCs w:val="20"/>
              </w:rPr>
            </w:pPr>
            <w:r w:rsidRPr="000D6AB1">
              <w:rPr>
                <w:rFonts w:ascii="Arial" w:hAnsi="Arial" w:cs="Arial"/>
                <w:b/>
                <w:bCs/>
                <w:sz w:val="20"/>
                <w:szCs w:val="20"/>
                <w:lang w:val="en-US"/>
              </w:rPr>
              <w:t>CD</w:t>
            </w:r>
            <w:r w:rsidR="00D032D3" w:rsidRPr="000D6AB1">
              <w:rPr>
                <w:rFonts w:ascii="Arial" w:hAnsi="Arial" w:cs="Arial"/>
                <w:b/>
                <w:bCs/>
                <w:sz w:val="20"/>
                <w:szCs w:val="20"/>
                <w:lang w:val="en-US"/>
              </w:rPr>
              <w:t xml:space="preserve"> (p 0.05)</w:t>
            </w:r>
          </w:p>
        </w:tc>
        <w:tc>
          <w:tcPr>
            <w:tcW w:w="897" w:type="dxa"/>
            <w:vAlign w:val="center"/>
          </w:tcPr>
          <w:p w14:paraId="5024790C" w14:textId="03617BD9" w:rsidR="00742D85" w:rsidRPr="000D6AB1" w:rsidRDefault="00D63702" w:rsidP="003E5248">
            <w:pPr>
              <w:spacing w:line="276" w:lineRule="auto"/>
              <w:jc w:val="center"/>
              <w:rPr>
                <w:rFonts w:ascii="Arial" w:hAnsi="Arial" w:cs="Arial"/>
                <w:sz w:val="20"/>
                <w:szCs w:val="20"/>
                <w:lang w:val="en-US"/>
              </w:rPr>
            </w:pPr>
            <w:r w:rsidRPr="000D6AB1">
              <w:rPr>
                <w:rFonts w:ascii="Arial" w:hAnsi="Arial" w:cs="Arial"/>
                <w:sz w:val="20"/>
                <w:szCs w:val="20"/>
                <w:lang w:val="en-US"/>
              </w:rPr>
              <w:t>0.581</w:t>
            </w:r>
          </w:p>
        </w:tc>
        <w:tc>
          <w:tcPr>
            <w:tcW w:w="977" w:type="dxa"/>
            <w:vAlign w:val="center"/>
          </w:tcPr>
          <w:p w14:paraId="2244B0B4" w14:textId="67D85069" w:rsidR="00742D85" w:rsidRPr="000D6AB1" w:rsidRDefault="00D63702" w:rsidP="003E5248">
            <w:pPr>
              <w:spacing w:line="276" w:lineRule="auto"/>
              <w:jc w:val="center"/>
              <w:rPr>
                <w:rFonts w:ascii="Arial" w:hAnsi="Arial" w:cs="Arial"/>
                <w:sz w:val="20"/>
                <w:szCs w:val="20"/>
                <w:lang w:val="en-US"/>
              </w:rPr>
            </w:pPr>
            <w:r w:rsidRPr="000D6AB1">
              <w:rPr>
                <w:rFonts w:ascii="Arial" w:hAnsi="Arial" w:cs="Arial"/>
                <w:sz w:val="20"/>
                <w:szCs w:val="20"/>
                <w:lang w:val="en-US"/>
              </w:rPr>
              <w:t>0.450</w:t>
            </w:r>
          </w:p>
        </w:tc>
        <w:tc>
          <w:tcPr>
            <w:tcW w:w="1962" w:type="dxa"/>
            <w:gridSpan w:val="2"/>
            <w:vAlign w:val="center"/>
          </w:tcPr>
          <w:p w14:paraId="403BC015" w14:textId="7E514B0E" w:rsidR="00742D85" w:rsidRPr="000D6AB1" w:rsidRDefault="00D63702" w:rsidP="003E5248">
            <w:pPr>
              <w:spacing w:line="276" w:lineRule="auto"/>
              <w:jc w:val="center"/>
              <w:rPr>
                <w:rFonts w:ascii="Arial" w:hAnsi="Arial" w:cs="Arial"/>
                <w:sz w:val="20"/>
                <w:szCs w:val="20"/>
                <w:lang w:val="en-US"/>
              </w:rPr>
            </w:pPr>
            <w:r w:rsidRPr="000D6AB1">
              <w:rPr>
                <w:rFonts w:ascii="Arial" w:hAnsi="Arial" w:cs="Arial"/>
                <w:sz w:val="20"/>
                <w:szCs w:val="20"/>
                <w:lang w:val="en-US"/>
              </w:rPr>
              <w:t>1.006</w:t>
            </w:r>
          </w:p>
        </w:tc>
        <w:tc>
          <w:tcPr>
            <w:tcW w:w="897" w:type="dxa"/>
            <w:vAlign w:val="center"/>
          </w:tcPr>
          <w:p w14:paraId="4F44C589" w14:textId="6CFFE301" w:rsidR="00742D85" w:rsidRPr="000D6AB1" w:rsidRDefault="00D63702" w:rsidP="003E5248">
            <w:pPr>
              <w:spacing w:line="276" w:lineRule="auto"/>
              <w:jc w:val="center"/>
              <w:rPr>
                <w:rFonts w:ascii="Arial" w:hAnsi="Arial" w:cs="Arial"/>
                <w:sz w:val="20"/>
                <w:szCs w:val="20"/>
                <w:lang w:val="en-US"/>
              </w:rPr>
            </w:pPr>
            <w:r w:rsidRPr="000D6AB1">
              <w:rPr>
                <w:rFonts w:ascii="Arial" w:hAnsi="Arial" w:cs="Arial"/>
                <w:sz w:val="20"/>
                <w:szCs w:val="20"/>
                <w:lang w:val="en-US"/>
              </w:rPr>
              <w:t>0.572</w:t>
            </w:r>
          </w:p>
        </w:tc>
        <w:tc>
          <w:tcPr>
            <w:tcW w:w="977" w:type="dxa"/>
            <w:vAlign w:val="center"/>
          </w:tcPr>
          <w:p w14:paraId="1C5B05CB" w14:textId="66F79390" w:rsidR="00742D85" w:rsidRPr="000D6AB1" w:rsidRDefault="00D63702" w:rsidP="003E5248">
            <w:pPr>
              <w:spacing w:line="276" w:lineRule="auto"/>
              <w:jc w:val="center"/>
              <w:rPr>
                <w:rFonts w:ascii="Arial" w:hAnsi="Arial" w:cs="Arial"/>
                <w:sz w:val="20"/>
                <w:szCs w:val="20"/>
                <w:lang w:val="en-US"/>
              </w:rPr>
            </w:pPr>
            <w:r w:rsidRPr="000D6AB1">
              <w:rPr>
                <w:rFonts w:ascii="Arial" w:hAnsi="Arial" w:cs="Arial"/>
                <w:sz w:val="20"/>
                <w:szCs w:val="20"/>
                <w:lang w:val="en-US"/>
              </w:rPr>
              <w:t>0.443</w:t>
            </w:r>
          </w:p>
        </w:tc>
        <w:tc>
          <w:tcPr>
            <w:tcW w:w="1986" w:type="dxa"/>
            <w:gridSpan w:val="2"/>
            <w:vAlign w:val="center"/>
          </w:tcPr>
          <w:p w14:paraId="6AF9FB3C" w14:textId="6DE231A6" w:rsidR="00742D85" w:rsidRPr="000D6AB1" w:rsidRDefault="00D63702" w:rsidP="003E5248">
            <w:pPr>
              <w:spacing w:line="276" w:lineRule="auto"/>
              <w:jc w:val="center"/>
              <w:rPr>
                <w:rFonts w:ascii="Arial" w:hAnsi="Arial" w:cs="Arial"/>
                <w:sz w:val="20"/>
                <w:szCs w:val="20"/>
                <w:lang w:val="en-US"/>
              </w:rPr>
            </w:pPr>
            <w:r w:rsidRPr="000D6AB1">
              <w:rPr>
                <w:rFonts w:ascii="Arial" w:hAnsi="Arial" w:cs="Arial"/>
                <w:sz w:val="20"/>
                <w:szCs w:val="20"/>
                <w:lang w:val="en-US"/>
              </w:rPr>
              <w:t>0.991</w:t>
            </w:r>
          </w:p>
        </w:tc>
      </w:tr>
    </w:tbl>
    <w:p w14:paraId="746574C9" w14:textId="77777777" w:rsidR="00077633" w:rsidRPr="000D6AB1" w:rsidRDefault="00077633" w:rsidP="00742D85">
      <w:pPr>
        <w:spacing w:after="0"/>
        <w:jc w:val="center"/>
        <w:rPr>
          <w:rFonts w:ascii="Arial" w:hAnsi="Arial" w:cs="Arial"/>
          <w:b/>
          <w:bCs/>
          <w:sz w:val="20"/>
          <w:szCs w:val="20"/>
          <w:lang w:val="en-US"/>
        </w:rPr>
      </w:pPr>
    </w:p>
    <w:p w14:paraId="667DF9BC" w14:textId="77777777" w:rsidR="00110A29" w:rsidRPr="000D6AB1" w:rsidRDefault="00110A29" w:rsidP="00742D85">
      <w:pPr>
        <w:spacing w:after="0"/>
        <w:jc w:val="center"/>
        <w:rPr>
          <w:rFonts w:ascii="Arial" w:hAnsi="Arial" w:cs="Arial"/>
          <w:b/>
          <w:bCs/>
          <w:sz w:val="20"/>
          <w:szCs w:val="20"/>
          <w:lang w:val="en-US"/>
        </w:rPr>
      </w:pPr>
    </w:p>
    <w:p w14:paraId="524CCBDC" w14:textId="77777777" w:rsidR="00110A29" w:rsidRPr="000D6AB1" w:rsidRDefault="00110A29" w:rsidP="00742D85">
      <w:pPr>
        <w:spacing w:after="0"/>
        <w:jc w:val="center"/>
        <w:rPr>
          <w:rFonts w:ascii="Arial" w:hAnsi="Arial" w:cs="Arial"/>
          <w:b/>
          <w:bCs/>
          <w:sz w:val="20"/>
          <w:szCs w:val="20"/>
          <w:lang w:val="en-US"/>
        </w:rPr>
      </w:pPr>
    </w:p>
    <w:p w14:paraId="1F911F48" w14:textId="77777777" w:rsidR="00110A29" w:rsidRDefault="00110A29" w:rsidP="00742D85">
      <w:pPr>
        <w:spacing w:after="0"/>
        <w:jc w:val="center"/>
        <w:rPr>
          <w:rFonts w:ascii="Arial" w:hAnsi="Arial" w:cs="Arial"/>
          <w:b/>
          <w:bCs/>
          <w:sz w:val="20"/>
          <w:szCs w:val="20"/>
          <w:lang w:val="en-US"/>
        </w:rPr>
      </w:pPr>
    </w:p>
    <w:p w14:paraId="5292EF30" w14:textId="77777777" w:rsidR="000D6AB1" w:rsidRDefault="000D6AB1" w:rsidP="00742D85">
      <w:pPr>
        <w:spacing w:after="0"/>
        <w:jc w:val="center"/>
        <w:rPr>
          <w:rFonts w:ascii="Arial" w:hAnsi="Arial" w:cs="Arial"/>
          <w:b/>
          <w:bCs/>
          <w:sz w:val="20"/>
          <w:szCs w:val="20"/>
          <w:lang w:val="en-US"/>
        </w:rPr>
      </w:pPr>
    </w:p>
    <w:p w14:paraId="0B8D1E92" w14:textId="77777777" w:rsidR="000D6AB1" w:rsidRDefault="000D6AB1" w:rsidP="00742D85">
      <w:pPr>
        <w:spacing w:after="0"/>
        <w:jc w:val="center"/>
        <w:rPr>
          <w:rFonts w:ascii="Arial" w:hAnsi="Arial" w:cs="Arial"/>
          <w:b/>
          <w:bCs/>
          <w:sz w:val="20"/>
          <w:szCs w:val="20"/>
          <w:lang w:val="en-US"/>
        </w:rPr>
      </w:pPr>
    </w:p>
    <w:p w14:paraId="3EDC861F" w14:textId="77777777" w:rsidR="000D6AB1" w:rsidRPr="000D6AB1" w:rsidRDefault="000D6AB1" w:rsidP="00742D85">
      <w:pPr>
        <w:spacing w:after="0"/>
        <w:jc w:val="center"/>
        <w:rPr>
          <w:rFonts w:ascii="Arial" w:hAnsi="Arial" w:cs="Arial"/>
          <w:b/>
          <w:bCs/>
          <w:sz w:val="20"/>
          <w:szCs w:val="20"/>
          <w:lang w:val="en-US"/>
        </w:rPr>
      </w:pPr>
    </w:p>
    <w:p w14:paraId="0045F38A" w14:textId="77777777" w:rsidR="00110A29" w:rsidRPr="000D6AB1" w:rsidRDefault="00110A29" w:rsidP="00742D85">
      <w:pPr>
        <w:spacing w:after="0"/>
        <w:jc w:val="center"/>
        <w:rPr>
          <w:rFonts w:ascii="Arial" w:hAnsi="Arial" w:cs="Arial"/>
          <w:b/>
          <w:bCs/>
          <w:sz w:val="20"/>
          <w:szCs w:val="20"/>
          <w:lang w:val="en-US"/>
        </w:rPr>
      </w:pPr>
    </w:p>
    <w:p w14:paraId="5F4FBD3E" w14:textId="77777777" w:rsidR="00110A29" w:rsidRPr="000D6AB1" w:rsidRDefault="00110A29" w:rsidP="00742D85">
      <w:pPr>
        <w:spacing w:after="0"/>
        <w:jc w:val="center"/>
        <w:rPr>
          <w:rFonts w:ascii="Arial" w:hAnsi="Arial" w:cs="Arial"/>
          <w:b/>
          <w:bCs/>
          <w:sz w:val="20"/>
          <w:szCs w:val="20"/>
          <w:lang w:val="en-US"/>
        </w:rPr>
      </w:pPr>
    </w:p>
    <w:p w14:paraId="74B8E266" w14:textId="77777777" w:rsidR="00110A29" w:rsidRPr="000D6AB1" w:rsidRDefault="00110A29" w:rsidP="00742D85">
      <w:pPr>
        <w:spacing w:after="0"/>
        <w:jc w:val="center"/>
        <w:rPr>
          <w:rFonts w:ascii="Arial" w:hAnsi="Arial" w:cs="Arial"/>
          <w:b/>
          <w:bCs/>
          <w:sz w:val="20"/>
          <w:szCs w:val="20"/>
          <w:lang w:val="en-US"/>
        </w:rPr>
      </w:pPr>
    </w:p>
    <w:p w14:paraId="408B6264" w14:textId="111BDB4D" w:rsidR="00742D85" w:rsidRPr="000D6AB1" w:rsidRDefault="00742D85" w:rsidP="00742D85">
      <w:pPr>
        <w:spacing w:after="0"/>
        <w:jc w:val="center"/>
        <w:rPr>
          <w:rFonts w:ascii="Arial" w:hAnsi="Arial" w:cs="Arial"/>
          <w:b/>
          <w:bCs/>
          <w:sz w:val="20"/>
          <w:szCs w:val="20"/>
          <w:lang w:val="en-US"/>
        </w:rPr>
      </w:pPr>
      <w:r w:rsidRPr="000D6AB1">
        <w:rPr>
          <w:rFonts w:ascii="Arial" w:hAnsi="Arial" w:cs="Arial"/>
          <w:b/>
          <w:bCs/>
          <w:sz w:val="20"/>
          <w:szCs w:val="20"/>
          <w:lang w:val="en-US"/>
        </w:rPr>
        <w:t>Table 4. Effect of graded levels of silicon and VAM on DMP (kg/ha) of sorghum at</w:t>
      </w:r>
    </w:p>
    <w:p w14:paraId="3E4A715E" w14:textId="77777777" w:rsidR="00742D85" w:rsidRPr="000D6AB1" w:rsidRDefault="00742D85" w:rsidP="00742D85">
      <w:pPr>
        <w:spacing w:after="0"/>
        <w:jc w:val="center"/>
        <w:rPr>
          <w:rFonts w:ascii="Arial" w:hAnsi="Arial" w:cs="Arial"/>
          <w:b/>
          <w:bCs/>
          <w:sz w:val="20"/>
          <w:szCs w:val="20"/>
          <w:lang w:val="en-US"/>
        </w:rPr>
      </w:pPr>
      <w:r w:rsidRPr="000D6AB1">
        <w:rPr>
          <w:rFonts w:ascii="Arial" w:hAnsi="Arial" w:cs="Arial"/>
          <w:b/>
          <w:bCs/>
          <w:sz w:val="20"/>
          <w:szCs w:val="20"/>
          <w:lang w:val="en-US"/>
        </w:rPr>
        <w:t>different stages</w:t>
      </w:r>
    </w:p>
    <w:tbl>
      <w:tblPr>
        <w:tblStyle w:val="TableGrid"/>
        <w:tblW w:w="9324" w:type="dxa"/>
        <w:jc w:val="center"/>
        <w:tblLook w:val="04A0" w:firstRow="1" w:lastRow="0" w:firstColumn="1" w:lastColumn="0" w:noHBand="0" w:noVBand="1"/>
      </w:tblPr>
      <w:tblGrid>
        <w:gridCol w:w="1322"/>
        <w:gridCol w:w="934"/>
        <w:gridCol w:w="995"/>
        <w:gridCol w:w="1058"/>
        <w:gridCol w:w="938"/>
        <w:gridCol w:w="1052"/>
        <w:gridCol w:w="995"/>
        <w:gridCol w:w="1057"/>
        <w:gridCol w:w="973"/>
      </w:tblGrid>
      <w:tr w:rsidR="00742D85" w:rsidRPr="000D6AB1" w14:paraId="18293472" w14:textId="77777777" w:rsidTr="00110A29">
        <w:trPr>
          <w:trHeight w:val="263"/>
          <w:jc w:val="center"/>
        </w:trPr>
        <w:tc>
          <w:tcPr>
            <w:tcW w:w="1322" w:type="dxa"/>
            <w:vMerge w:val="restart"/>
          </w:tcPr>
          <w:p w14:paraId="1E91FBE3" w14:textId="2285D47D" w:rsidR="00742D85" w:rsidRPr="000D6AB1" w:rsidRDefault="00742D85" w:rsidP="00110A29">
            <w:pPr>
              <w:jc w:val="right"/>
              <w:rPr>
                <w:rFonts w:ascii="Arial" w:hAnsi="Arial" w:cs="Arial"/>
                <w:b/>
                <w:bCs/>
                <w:sz w:val="20"/>
                <w:szCs w:val="20"/>
                <w:lang w:val="en-US"/>
              </w:rPr>
            </w:pPr>
            <w:r w:rsidRPr="000D6AB1">
              <w:rPr>
                <w:rFonts w:ascii="Arial" w:hAnsi="Arial" w:cs="Arial"/>
                <w:b/>
                <w:bCs/>
                <w:noProof/>
                <w:sz w:val="20"/>
                <w:szCs w:val="20"/>
                <w:lang w:eastAsia="en-IN"/>
              </w:rPr>
              <mc:AlternateContent>
                <mc:Choice Requires="wps">
                  <w:drawing>
                    <wp:anchor distT="0" distB="0" distL="114300" distR="114300" simplePos="0" relativeHeight="251673600" behindDoc="0" locked="0" layoutInCell="1" allowOverlap="1" wp14:anchorId="1E8096BC" wp14:editId="6F60A8F4">
                      <wp:simplePos x="0" y="0"/>
                      <wp:positionH relativeFrom="column">
                        <wp:posOffset>-72390</wp:posOffset>
                      </wp:positionH>
                      <wp:positionV relativeFrom="paragraph">
                        <wp:posOffset>24765</wp:posOffset>
                      </wp:positionV>
                      <wp:extent cx="769620" cy="571500"/>
                      <wp:effectExtent l="0" t="0" r="30480" b="19050"/>
                      <wp:wrapNone/>
                      <wp:docPr id="633640466" name="Straight Connector 633640466"/>
                      <wp:cNvGraphicFramePr/>
                      <a:graphic xmlns:a="http://schemas.openxmlformats.org/drawingml/2006/main">
                        <a:graphicData uri="http://schemas.microsoft.com/office/word/2010/wordprocessingShape">
                          <wps:wsp>
                            <wps:cNvCnPr/>
                            <wps:spPr>
                              <a:xfrm>
                                <a:off x="0" y="0"/>
                                <a:ext cx="769620" cy="571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14DBD0A" id="Straight Connector 63364046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95pt" to="54.9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qqoAEAAJgDAAAOAAAAZHJzL2Uyb0RvYy54bWysU8tu2zAQvBfoPxC815IMxEkFyz4kSC9B&#10;GiTpBzDU0iLAF5asJf99l7QtF22BokUuFB87szuzq/V2sobtAaP2ruPNouYMnPS9druOf3u9/3TD&#10;WUzC9cJ4Bx0/QOTbzccP6zG0sPSDNz0gIxIX2zF0fEgptFUV5QBWxIUP4OhRebQi0RF3VY9iJHZr&#10;qmVdr6rRYx/QS4iRbu+Oj3xT+JUCmb4qFSEx03GqLZUVy/qW12qzFu0ORRi0PJUh/qMKK7SjpDPV&#10;nUiCfUf9G5XVEn30Ki2kt5VXSksoGkhNU/+i5mUQAYoWMieG2ab4frTycX/rnpBsGENsY3jCrGJS&#10;aPOX6mNTMeswmwVTYpIur1efV0uyVNLT1XVzVRczqws4YExfwFuWNx032mUtohX7h5goIYWeQ+hw&#10;SV926WAgBxv3DIrpnhI2BV0mA24Nsr2gngopwaUm95H4SnSGKW3MDKz/DjzFZyiUqfkX8Iwomb1L&#10;M9hq5/FP2dN0Llkd488OHHVnC958fyiNKdZQ+4vC06jm+fr5XOCXH2rzAwAA//8DAFBLAwQUAAYA&#10;CAAAACEAEBW7zN8AAAAIAQAADwAAAGRycy9kb3ducmV2LnhtbEyPQUvDQBCF74L/YRnBW7tJFTEx&#10;m1IKYi1IaRXqcZsdk2h2Nuxum/TfOz3pcd57vPleMR9tJ07oQ+tIQTpNQCBVzrRUK/h4f548gghR&#10;k9GdI1RwxgDz8vqq0LlxA23xtIu14BIKuVbQxNjnUoaqQavD1PVI7H05b3Xk09fSeD1wue3kLEke&#10;pNUt8YdG97hssPrZHa2CN79aLRfr8zdtPu2wn633m9fxRanbm3HxBCLiGP/CcMFndCiZ6eCOZILo&#10;FEzS9J6jCu4yEBc/yXjKQUHGgiwL+X9A+QsAAP//AwBQSwECLQAUAAYACAAAACEAtoM4kv4AAADh&#10;AQAAEwAAAAAAAAAAAAAAAAAAAAAAW0NvbnRlbnRfVHlwZXNdLnhtbFBLAQItABQABgAIAAAAIQA4&#10;/SH/1gAAAJQBAAALAAAAAAAAAAAAAAAAAC8BAABfcmVscy8ucmVsc1BLAQItABQABgAIAAAAIQBH&#10;xHqqoAEAAJgDAAAOAAAAAAAAAAAAAAAAAC4CAABkcnMvZTJvRG9jLnhtbFBLAQItABQABgAIAAAA&#10;IQAQFbvM3wAAAAgBAAAPAAAAAAAAAAAAAAAAAPoDAABkcnMvZG93bnJldi54bWxQSwUGAAAAAAQA&#10;BADzAAAABgUAAAAA&#10;" strokecolor="#4472c4 [3204]" strokeweight=".5pt">
                      <v:stroke joinstyle="miter"/>
                    </v:line>
                  </w:pict>
                </mc:Fallback>
              </mc:AlternateContent>
            </w:r>
            <w:r w:rsidRPr="000D6AB1">
              <w:rPr>
                <w:rFonts w:ascii="Arial" w:hAnsi="Arial" w:cs="Arial"/>
                <w:b/>
                <w:bCs/>
                <w:sz w:val="20"/>
                <w:szCs w:val="20"/>
                <w:lang w:val="en-US"/>
              </w:rPr>
              <w:t xml:space="preserve">VAM      </w:t>
            </w:r>
            <w:r w:rsidR="002533D8" w:rsidRPr="000D6AB1">
              <w:rPr>
                <w:rFonts w:ascii="Arial" w:hAnsi="Arial" w:cs="Arial"/>
                <w:b/>
                <w:bCs/>
                <w:sz w:val="20"/>
                <w:szCs w:val="20"/>
                <w:lang w:val="en-US"/>
              </w:rPr>
              <w:t xml:space="preserve">    </w:t>
            </w:r>
            <w:r w:rsidR="00110A29" w:rsidRPr="000D6AB1">
              <w:rPr>
                <w:rFonts w:ascii="Arial" w:hAnsi="Arial" w:cs="Arial"/>
                <w:b/>
                <w:bCs/>
                <w:sz w:val="20"/>
                <w:szCs w:val="20"/>
                <w:lang w:val="en-US"/>
              </w:rPr>
              <w:t xml:space="preserve">               </w:t>
            </w:r>
            <w:r w:rsidRPr="000D6AB1">
              <w:rPr>
                <w:rFonts w:ascii="Arial" w:hAnsi="Arial" w:cs="Arial"/>
                <w:b/>
                <w:bCs/>
                <w:sz w:val="20"/>
                <w:szCs w:val="20"/>
                <w:lang w:val="en-US"/>
              </w:rPr>
              <w:t>Levels</w:t>
            </w:r>
          </w:p>
          <w:p w14:paraId="617907AF" w14:textId="77777777" w:rsidR="00742D85" w:rsidRPr="000D6AB1" w:rsidRDefault="00742D85" w:rsidP="003E5248">
            <w:pPr>
              <w:rPr>
                <w:rFonts w:ascii="Arial" w:hAnsi="Arial" w:cs="Arial"/>
                <w:b/>
                <w:bCs/>
                <w:sz w:val="20"/>
                <w:szCs w:val="20"/>
                <w:lang w:val="en-US"/>
              </w:rPr>
            </w:pPr>
          </w:p>
          <w:p w14:paraId="7B28A4B4" w14:textId="77777777" w:rsidR="00742D85" w:rsidRPr="000D6AB1" w:rsidRDefault="00742D85" w:rsidP="003E5248">
            <w:pPr>
              <w:rPr>
                <w:rFonts w:ascii="Arial" w:hAnsi="Arial" w:cs="Arial"/>
                <w:b/>
                <w:bCs/>
                <w:sz w:val="20"/>
                <w:szCs w:val="20"/>
                <w:lang w:val="en-US"/>
              </w:rPr>
            </w:pPr>
            <w:r w:rsidRPr="000D6AB1">
              <w:rPr>
                <w:rFonts w:ascii="Arial" w:hAnsi="Arial" w:cs="Arial"/>
                <w:b/>
                <w:bCs/>
                <w:sz w:val="20"/>
                <w:szCs w:val="20"/>
                <w:lang w:val="en-US"/>
              </w:rPr>
              <w:t>Si levels</w:t>
            </w:r>
          </w:p>
        </w:tc>
        <w:tc>
          <w:tcPr>
            <w:tcW w:w="3925" w:type="dxa"/>
            <w:gridSpan w:val="4"/>
          </w:tcPr>
          <w:p w14:paraId="61438F51" w14:textId="77777777" w:rsidR="00742D85" w:rsidRPr="000D6AB1" w:rsidRDefault="00742D85" w:rsidP="003E5248">
            <w:pPr>
              <w:jc w:val="center"/>
              <w:rPr>
                <w:rFonts w:ascii="Arial" w:hAnsi="Arial" w:cs="Arial"/>
                <w:b/>
                <w:bCs/>
                <w:sz w:val="20"/>
                <w:szCs w:val="20"/>
                <w:lang w:val="en-US"/>
              </w:rPr>
            </w:pPr>
            <w:r w:rsidRPr="000D6AB1">
              <w:rPr>
                <w:rFonts w:ascii="Arial" w:hAnsi="Arial" w:cs="Arial"/>
                <w:b/>
                <w:bCs/>
                <w:sz w:val="20"/>
                <w:szCs w:val="20"/>
                <w:lang w:val="en-US"/>
              </w:rPr>
              <w:t>Vegetative stage</w:t>
            </w:r>
          </w:p>
        </w:tc>
        <w:tc>
          <w:tcPr>
            <w:tcW w:w="4077" w:type="dxa"/>
            <w:gridSpan w:val="4"/>
          </w:tcPr>
          <w:p w14:paraId="77DDEF10" w14:textId="77777777" w:rsidR="00742D85" w:rsidRPr="000D6AB1" w:rsidRDefault="00742D85" w:rsidP="003E5248">
            <w:pPr>
              <w:jc w:val="center"/>
              <w:rPr>
                <w:rFonts w:ascii="Arial" w:hAnsi="Arial" w:cs="Arial"/>
                <w:b/>
                <w:bCs/>
                <w:sz w:val="20"/>
                <w:szCs w:val="20"/>
                <w:lang w:val="en-US"/>
              </w:rPr>
            </w:pPr>
            <w:r w:rsidRPr="000D6AB1">
              <w:rPr>
                <w:rFonts w:ascii="Arial" w:hAnsi="Arial" w:cs="Arial"/>
                <w:b/>
                <w:bCs/>
                <w:sz w:val="20"/>
                <w:szCs w:val="20"/>
                <w:lang w:val="en-US"/>
              </w:rPr>
              <w:t>Flowering stage</w:t>
            </w:r>
          </w:p>
        </w:tc>
      </w:tr>
      <w:tr w:rsidR="00742D85" w:rsidRPr="000D6AB1" w14:paraId="23A536E7" w14:textId="77777777" w:rsidTr="00110A29">
        <w:trPr>
          <w:trHeight w:val="541"/>
          <w:jc w:val="center"/>
        </w:trPr>
        <w:tc>
          <w:tcPr>
            <w:tcW w:w="1322" w:type="dxa"/>
            <w:vMerge/>
          </w:tcPr>
          <w:p w14:paraId="7FCDC829" w14:textId="77777777" w:rsidR="00742D85" w:rsidRPr="000D6AB1" w:rsidRDefault="00742D85" w:rsidP="003E5248">
            <w:pPr>
              <w:rPr>
                <w:rFonts w:ascii="Arial" w:hAnsi="Arial" w:cs="Arial"/>
                <w:b/>
                <w:bCs/>
                <w:sz w:val="20"/>
                <w:szCs w:val="20"/>
                <w:lang w:val="en-US"/>
              </w:rPr>
            </w:pPr>
          </w:p>
        </w:tc>
        <w:tc>
          <w:tcPr>
            <w:tcW w:w="934" w:type="dxa"/>
            <w:vAlign w:val="center"/>
          </w:tcPr>
          <w:p w14:paraId="1484C96E" w14:textId="77777777" w:rsidR="00742D85" w:rsidRPr="000D6AB1" w:rsidRDefault="00742D85" w:rsidP="003E5248">
            <w:pPr>
              <w:jc w:val="center"/>
              <w:rPr>
                <w:rFonts w:ascii="Arial" w:hAnsi="Arial" w:cs="Arial"/>
                <w:b/>
                <w:bCs/>
                <w:sz w:val="20"/>
                <w:szCs w:val="20"/>
                <w:vertAlign w:val="subscript"/>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0</w:t>
            </w:r>
          </w:p>
        </w:tc>
        <w:tc>
          <w:tcPr>
            <w:tcW w:w="995" w:type="dxa"/>
            <w:vAlign w:val="center"/>
          </w:tcPr>
          <w:p w14:paraId="4530303E" w14:textId="77777777" w:rsidR="00742D85" w:rsidRPr="000D6AB1" w:rsidRDefault="00742D85" w:rsidP="003E5248">
            <w:pPr>
              <w:jc w:val="center"/>
              <w:rPr>
                <w:rFonts w:ascii="Arial" w:hAnsi="Arial" w:cs="Arial"/>
                <w:b/>
                <w:bCs/>
                <w:sz w:val="20"/>
                <w:szCs w:val="20"/>
                <w:vertAlign w:val="subscript"/>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25</w:t>
            </w:r>
          </w:p>
        </w:tc>
        <w:tc>
          <w:tcPr>
            <w:tcW w:w="1058" w:type="dxa"/>
            <w:vAlign w:val="center"/>
          </w:tcPr>
          <w:p w14:paraId="64B7859A" w14:textId="77777777" w:rsidR="00742D85" w:rsidRPr="000D6AB1" w:rsidRDefault="00742D85" w:rsidP="003E5248">
            <w:pPr>
              <w:jc w:val="center"/>
              <w:rPr>
                <w:rFonts w:ascii="Arial" w:hAnsi="Arial" w:cs="Arial"/>
                <w:b/>
                <w:bCs/>
                <w:sz w:val="20"/>
                <w:szCs w:val="20"/>
                <w:vertAlign w:val="subscript"/>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50</w:t>
            </w:r>
          </w:p>
        </w:tc>
        <w:tc>
          <w:tcPr>
            <w:tcW w:w="936" w:type="dxa"/>
            <w:vAlign w:val="center"/>
          </w:tcPr>
          <w:p w14:paraId="6F8D3EEE" w14:textId="77777777" w:rsidR="00742D85" w:rsidRPr="000D6AB1" w:rsidRDefault="00742D85" w:rsidP="003E5248">
            <w:pPr>
              <w:jc w:val="center"/>
              <w:rPr>
                <w:rFonts w:ascii="Arial" w:hAnsi="Arial" w:cs="Arial"/>
                <w:b/>
                <w:bCs/>
                <w:sz w:val="20"/>
                <w:szCs w:val="20"/>
                <w:lang w:val="en-US"/>
              </w:rPr>
            </w:pPr>
            <w:r w:rsidRPr="000D6AB1">
              <w:rPr>
                <w:rFonts w:ascii="Arial" w:hAnsi="Arial" w:cs="Arial"/>
                <w:b/>
                <w:bCs/>
                <w:sz w:val="20"/>
                <w:szCs w:val="20"/>
                <w:lang w:val="en-US"/>
              </w:rPr>
              <w:t>Mean</w:t>
            </w:r>
          </w:p>
        </w:tc>
        <w:tc>
          <w:tcPr>
            <w:tcW w:w="1052" w:type="dxa"/>
            <w:vAlign w:val="center"/>
          </w:tcPr>
          <w:p w14:paraId="18B4366F" w14:textId="77777777" w:rsidR="00742D85" w:rsidRPr="000D6AB1" w:rsidRDefault="00742D85" w:rsidP="003E5248">
            <w:pPr>
              <w:jc w:val="center"/>
              <w:rPr>
                <w:rFonts w:ascii="Arial" w:hAnsi="Arial" w:cs="Arial"/>
                <w:b/>
                <w:bCs/>
                <w:sz w:val="20"/>
                <w:szCs w:val="20"/>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0</w:t>
            </w:r>
          </w:p>
        </w:tc>
        <w:tc>
          <w:tcPr>
            <w:tcW w:w="995" w:type="dxa"/>
            <w:vAlign w:val="center"/>
          </w:tcPr>
          <w:p w14:paraId="54991178" w14:textId="77777777" w:rsidR="00742D85" w:rsidRPr="000D6AB1" w:rsidRDefault="00742D85" w:rsidP="003E5248">
            <w:pPr>
              <w:jc w:val="center"/>
              <w:rPr>
                <w:rFonts w:ascii="Arial" w:hAnsi="Arial" w:cs="Arial"/>
                <w:b/>
                <w:bCs/>
                <w:sz w:val="20"/>
                <w:szCs w:val="20"/>
                <w:vertAlign w:val="subscript"/>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25</w:t>
            </w:r>
          </w:p>
        </w:tc>
        <w:tc>
          <w:tcPr>
            <w:tcW w:w="1057" w:type="dxa"/>
            <w:vAlign w:val="center"/>
          </w:tcPr>
          <w:p w14:paraId="0F401DEF" w14:textId="77777777" w:rsidR="00742D85" w:rsidRPr="000D6AB1" w:rsidRDefault="00742D85" w:rsidP="003E5248">
            <w:pPr>
              <w:jc w:val="center"/>
              <w:rPr>
                <w:rFonts w:ascii="Arial" w:hAnsi="Arial" w:cs="Arial"/>
                <w:b/>
                <w:bCs/>
                <w:sz w:val="20"/>
                <w:szCs w:val="20"/>
                <w:vertAlign w:val="subscript"/>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50</w:t>
            </w:r>
          </w:p>
        </w:tc>
        <w:tc>
          <w:tcPr>
            <w:tcW w:w="971" w:type="dxa"/>
            <w:vAlign w:val="center"/>
          </w:tcPr>
          <w:p w14:paraId="29C91E89" w14:textId="77777777" w:rsidR="00742D85" w:rsidRPr="000D6AB1" w:rsidRDefault="00742D85" w:rsidP="003E5248">
            <w:pPr>
              <w:jc w:val="center"/>
              <w:rPr>
                <w:rFonts w:ascii="Arial" w:hAnsi="Arial" w:cs="Arial"/>
                <w:b/>
                <w:bCs/>
                <w:sz w:val="20"/>
                <w:szCs w:val="20"/>
                <w:lang w:val="en-US"/>
              </w:rPr>
            </w:pPr>
            <w:r w:rsidRPr="000D6AB1">
              <w:rPr>
                <w:rFonts w:ascii="Arial" w:hAnsi="Arial" w:cs="Arial"/>
                <w:b/>
                <w:bCs/>
                <w:sz w:val="20"/>
                <w:szCs w:val="20"/>
                <w:lang w:val="en-US"/>
              </w:rPr>
              <w:t>Mean</w:t>
            </w:r>
          </w:p>
        </w:tc>
      </w:tr>
      <w:tr w:rsidR="00742D85" w:rsidRPr="000D6AB1" w14:paraId="47E4D5DB" w14:textId="77777777" w:rsidTr="00110A29">
        <w:trPr>
          <w:trHeight w:val="309"/>
          <w:jc w:val="center"/>
        </w:trPr>
        <w:tc>
          <w:tcPr>
            <w:tcW w:w="1322" w:type="dxa"/>
          </w:tcPr>
          <w:p w14:paraId="1437FA30" w14:textId="77777777" w:rsidR="00742D85" w:rsidRPr="000D6AB1" w:rsidRDefault="00742D85" w:rsidP="00110A29">
            <w:pPr>
              <w:jc w:val="center"/>
              <w:rPr>
                <w:rFonts w:ascii="Arial" w:hAnsi="Arial" w:cs="Arial"/>
                <w:b/>
                <w:bCs/>
                <w:sz w:val="20"/>
                <w:szCs w:val="20"/>
                <w:lang w:val="en-US"/>
              </w:rPr>
            </w:pPr>
            <w:r w:rsidRPr="000D6AB1">
              <w:rPr>
                <w:rFonts w:ascii="Arial" w:hAnsi="Arial" w:cs="Arial"/>
                <w:b/>
                <w:bCs/>
                <w:sz w:val="20"/>
                <w:szCs w:val="20"/>
                <w:lang w:val="en-US"/>
              </w:rPr>
              <w:t>Si</w:t>
            </w:r>
            <w:r w:rsidRPr="000D6AB1">
              <w:rPr>
                <w:rFonts w:ascii="Arial" w:hAnsi="Arial" w:cs="Arial"/>
                <w:b/>
                <w:bCs/>
                <w:sz w:val="20"/>
                <w:szCs w:val="20"/>
                <w:vertAlign w:val="subscript"/>
                <w:lang w:val="en-US"/>
              </w:rPr>
              <w:t>0</w:t>
            </w:r>
          </w:p>
        </w:tc>
        <w:tc>
          <w:tcPr>
            <w:tcW w:w="934" w:type="dxa"/>
          </w:tcPr>
          <w:p w14:paraId="4285B4BE"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1512</w:t>
            </w:r>
          </w:p>
        </w:tc>
        <w:tc>
          <w:tcPr>
            <w:tcW w:w="995" w:type="dxa"/>
          </w:tcPr>
          <w:p w14:paraId="1E73A46F"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1659</w:t>
            </w:r>
          </w:p>
        </w:tc>
        <w:tc>
          <w:tcPr>
            <w:tcW w:w="1058" w:type="dxa"/>
          </w:tcPr>
          <w:p w14:paraId="5577EDC5"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1748</w:t>
            </w:r>
          </w:p>
        </w:tc>
        <w:tc>
          <w:tcPr>
            <w:tcW w:w="936" w:type="dxa"/>
          </w:tcPr>
          <w:p w14:paraId="74E9884A"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1639.6</w:t>
            </w:r>
          </w:p>
        </w:tc>
        <w:tc>
          <w:tcPr>
            <w:tcW w:w="1052" w:type="dxa"/>
          </w:tcPr>
          <w:p w14:paraId="3E1E6409"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6372</w:t>
            </w:r>
          </w:p>
        </w:tc>
        <w:tc>
          <w:tcPr>
            <w:tcW w:w="995" w:type="dxa"/>
          </w:tcPr>
          <w:p w14:paraId="2EF08F80"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6763</w:t>
            </w:r>
          </w:p>
        </w:tc>
        <w:tc>
          <w:tcPr>
            <w:tcW w:w="1057" w:type="dxa"/>
          </w:tcPr>
          <w:p w14:paraId="5DBE005C"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7117</w:t>
            </w:r>
          </w:p>
        </w:tc>
        <w:tc>
          <w:tcPr>
            <w:tcW w:w="971" w:type="dxa"/>
          </w:tcPr>
          <w:p w14:paraId="5D20A19C"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6750.6</w:t>
            </w:r>
          </w:p>
        </w:tc>
      </w:tr>
      <w:tr w:rsidR="00742D85" w:rsidRPr="000D6AB1" w14:paraId="00EE21F3" w14:textId="77777777" w:rsidTr="00110A29">
        <w:trPr>
          <w:trHeight w:val="324"/>
          <w:jc w:val="center"/>
        </w:trPr>
        <w:tc>
          <w:tcPr>
            <w:tcW w:w="1322" w:type="dxa"/>
          </w:tcPr>
          <w:p w14:paraId="30ED19E3" w14:textId="77777777" w:rsidR="00742D85" w:rsidRPr="000D6AB1" w:rsidRDefault="00742D85" w:rsidP="00110A29">
            <w:pPr>
              <w:jc w:val="center"/>
              <w:rPr>
                <w:rFonts w:ascii="Arial" w:hAnsi="Arial" w:cs="Arial"/>
                <w:b/>
                <w:bCs/>
                <w:sz w:val="20"/>
                <w:szCs w:val="20"/>
                <w:vertAlign w:val="subscript"/>
                <w:lang w:val="en-US"/>
              </w:rPr>
            </w:pPr>
            <w:r w:rsidRPr="000D6AB1">
              <w:rPr>
                <w:rFonts w:ascii="Arial" w:hAnsi="Arial" w:cs="Arial"/>
                <w:b/>
                <w:bCs/>
                <w:sz w:val="20"/>
                <w:szCs w:val="20"/>
                <w:lang w:val="en-US"/>
              </w:rPr>
              <w:t>Si</w:t>
            </w:r>
            <w:r w:rsidRPr="000D6AB1">
              <w:rPr>
                <w:rFonts w:ascii="Arial" w:hAnsi="Arial" w:cs="Arial"/>
                <w:b/>
                <w:bCs/>
                <w:sz w:val="20"/>
                <w:szCs w:val="20"/>
                <w:vertAlign w:val="subscript"/>
                <w:lang w:val="en-US"/>
              </w:rPr>
              <w:t>50</w:t>
            </w:r>
          </w:p>
        </w:tc>
        <w:tc>
          <w:tcPr>
            <w:tcW w:w="934" w:type="dxa"/>
          </w:tcPr>
          <w:p w14:paraId="1306DF73"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1704</w:t>
            </w:r>
          </w:p>
        </w:tc>
        <w:tc>
          <w:tcPr>
            <w:tcW w:w="995" w:type="dxa"/>
          </w:tcPr>
          <w:p w14:paraId="09B70B48"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1807</w:t>
            </w:r>
          </w:p>
        </w:tc>
        <w:tc>
          <w:tcPr>
            <w:tcW w:w="1058" w:type="dxa"/>
          </w:tcPr>
          <w:p w14:paraId="4E388E17"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1888</w:t>
            </w:r>
          </w:p>
        </w:tc>
        <w:tc>
          <w:tcPr>
            <w:tcW w:w="936" w:type="dxa"/>
          </w:tcPr>
          <w:p w14:paraId="6AAFE663"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1799.6</w:t>
            </w:r>
          </w:p>
        </w:tc>
        <w:tc>
          <w:tcPr>
            <w:tcW w:w="1052" w:type="dxa"/>
          </w:tcPr>
          <w:p w14:paraId="79266297"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6593</w:t>
            </w:r>
          </w:p>
        </w:tc>
        <w:tc>
          <w:tcPr>
            <w:tcW w:w="995" w:type="dxa"/>
          </w:tcPr>
          <w:p w14:paraId="50A13A02"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7279</w:t>
            </w:r>
          </w:p>
        </w:tc>
        <w:tc>
          <w:tcPr>
            <w:tcW w:w="1057" w:type="dxa"/>
          </w:tcPr>
          <w:p w14:paraId="543B4201"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7700</w:t>
            </w:r>
          </w:p>
        </w:tc>
        <w:tc>
          <w:tcPr>
            <w:tcW w:w="971" w:type="dxa"/>
          </w:tcPr>
          <w:p w14:paraId="0060140F"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7190.6</w:t>
            </w:r>
          </w:p>
        </w:tc>
      </w:tr>
      <w:tr w:rsidR="00742D85" w:rsidRPr="000D6AB1" w14:paraId="5A59924F" w14:textId="77777777" w:rsidTr="00110A29">
        <w:trPr>
          <w:trHeight w:val="309"/>
          <w:jc w:val="center"/>
        </w:trPr>
        <w:tc>
          <w:tcPr>
            <w:tcW w:w="1322" w:type="dxa"/>
          </w:tcPr>
          <w:p w14:paraId="4A9917FB" w14:textId="77777777" w:rsidR="00742D85" w:rsidRPr="000D6AB1" w:rsidRDefault="00742D85" w:rsidP="00110A29">
            <w:pPr>
              <w:jc w:val="center"/>
              <w:rPr>
                <w:rFonts w:ascii="Arial" w:hAnsi="Arial" w:cs="Arial"/>
                <w:b/>
                <w:bCs/>
                <w:sz w:val="20"/>
                <w:szCs w:val="20"/>
                <w:vertAlign w:val="subscript"/>
                <w:lang w:val="en-US"/>
              </w:rPr>
            </w:pPr>
            <w:r w:rsidRPr="000D6AB1">
              <w:rPr>
                <w:rFonts w:ascii="Arial" w:hAnsi="Arial" w:cs="Arial"/>
                <w:b/>
                <w:bCs/>
                <w:sz w:val="20"/>
                <w:szCs w:val="20"/>
                <w:lang w:val="en-US"/>
              </w:rPr>
              <w:t>Si</w:t>
            </w:r>
            <w:r w:rsidRPr="000D6AB1">
              <w:rPr>
                <w:rFonts w:ascii="Arial" w:hAnsi="Arial" w:cs="Arial"/>
                <w:b/>
                <w:bCs/>
                <w:sz w:val="20"/>
                <w:szCs w:val="20"/>
                <w:vertAlign w:val="subscript"/>
                <w:lang w:val="en-US"/>
              </w:rPr>
              <w:t>100</w:t>
            </w:r>
          </w:p>
        </w:tc>
        <w:tc>
          <w:tcPr>
            <w:tcW w:w="934" w:type="dxa"/>
          </w:tcPr>
          <w:p w14:paraId="6E39E2F1"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1822</w:t>
            </w:r>
          </w:p>
        </w:tc>
        <w:tc>
          <w:tcPr>
            <w:tcW w:w="995" w:type="dxa"/>
          </w:tcPr>
          <w:p w14:paraId="3DC42625"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2028</w:t>
            </w:r>
          </w:p>
        </w:tc>
        <w:tc>
          <w:tcPr>
            <w:tcW w:w="1058" w:type="dxa"/>
          </w:tcPr>
          <w:p w14:paraId="28F8372E"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2058</w:t>
            </w:r>
          </w:p>
        </w:tc>
        <w:tc>
          <w:tcPr>
            <w:tcW w:w="936" w:type="dxa"/>
          </w:tcPr>
          <w:p w14:paraId="55699C1A"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1969.3</w:t>
            </w:r>
          </w:p>
        </w:tc>
        <w:tc>
          <w:tcPr>
            <w:tcW w:w="1052" w:type="dxa"/>
          </w:tcPr>
          <w:p w14:paraId="4F967AB8"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7264</w:t>
            </w:r>
          </w:p>
        </w:tc>
        <w:tc>
          <w:tcPr>
            <w:tcW w:w="995" w:type="dxa"/>
          </w:tcPr>
          <w:p w14:paraId="5AEEC68D"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7530</w:t>
            </w:r>
          </w:p>
        </w:tc>
        <w:tc>
          <w:tcPr>
            <w:tcW w:w="1057" w:type="dxa"/>
          </w:tcPr>
          <w:p w14:paraId="1543E3AB"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7869</w:t>
            </w:r>
          </w:p>
        </w:tc>
        <w:tc>
          <w:tcPr>
            <w:tcW w:w="971" w:type="dxa"/>
          </w:tcPr>
          <w:p w14:paraId="6881E5CB"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7554.3</w:t>
            </w:r>
          </w:p>
        </w:tc>
      </w:tr>
      <w:tr w:rsidR="00742D85" w:rsidRPr="000D6AB1" w14:paraId="222BF4A2" w14:textId="77777777" w:rsidTr="00110A29">
        <w:trPr>
          <w:trHeight w:val="324"/>
          <w:jc w:val="center"/>
        </w:trPr>
        <w:tc>
          <w:tcPr>
            <w:tcW w:w="1322" w:type="dxa"/>
          </w:tcPr>
          <w:p w14:paraId="394EBA50" w14:textId="77777777" w:rsidR="00742D85" w:rsidRPr="000D6AB1" w:rsidRDefault="00742D85" w:rsidP="00110A29">
            <w:pPr>
              <w:jc w:val="center"/>
              <w:rPr>
                <w:rFonts w:ascii="Arial" w:hAnsi="Arial" w:cs="Arial"/>
                <w:b/>
                <w:bCs/>
                <w:sz w:val="20"/>
                <w:szCs w:val="20"/>
                <w:vertAlign w:val="subscript"/>
                <w:lang w:val="en-US"/>
              </w:rPr>
            </w:pPr>
            <w:r w:rsidRPr="000D6AB1">
              <w:rPr>
                <w:rFonts w:ascii="Arial" w:hAnsi="Arial" w:cs="Arial"/>
                <w:b/>
                <w:bCs/>
                <w:sz w:val="20"/>
                <w:szCs w:val="20"/>
                <w:lang w:val="en-US"/>
              </w:rPr>
              <w:t>Si</w:t>
            </w:r>
            <w:r w:rsidRPr="000D6AB1">
              <w:rPr>
                <w:rFonts w:ascii="Arial" w:hAnsi="Arial" w:cs="Arial"/>
                <w:b/>
                <w:bCs/>
                <w:sz w:val="20"/>
                <w:szCs w:val="20"/>
                <w:vertAlign w:val="subscript"/>
                <w:lang w:val="en-US"/>
              </w:rPr>
              <w:t>150</w:t>
            </w:r>
          </w:p>
        </w:tc>
        <w:tc>
          <w:tcPr>
            <w:tcW w:w="934" w:type="dxa"/>
          </w:tcPr>
          <w:p w14:paraId="1C4E7232"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2013</w:t>
            </w:r>
          </w:p>
        </w:tc>
        <w:tc>
          <w:tcPr>
            <w:tcW w:w="995" w:type="dxa"/>
          </w:tcPr>
          <w:p w14:paraId="087FA78F"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2117</w:t>
            </w:r>
          </w:p>
        </w:tc>
        <w:tc>
          <w:tcPr>
            <w:tcW w:w="1058" w:type="dxa"/>
          </w:tcPr>
          <w:p w14:paraId="244BBFB0"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2272</w:t>
            </w:r>
          </w:p>
        </w:tc>
        <w:tc>
          <w:tcPr>
            <w:tcW w:w="936" w:type="dxa"/>
          </w:tcPr>
          <w:p w14:paraId="09059942"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2134.0</w:t>
            </w:r>
          </w:p>
        </w:tc>
        <w:tc>
          <w:tcPr>
            <w:tcW w:w="1052" w:type="dxa"/>
          </w:tcPr>
          <w:p w14:paraId="36D5360B"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7641</w:t>
            </w:r>
          </w:p>
        </w:tc>
        <w:tc>
          <w:tcPr>
            <w:tcW w:w="995" w:type="dxa"/>
          </w:tcPr>
          <w:p w14:paraId="2C871F43"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8054</w:t>
            </w:r>
          </w:p>
        </w:tc>
        <w:tc>
          <w:tcPr>
            <w:tcW w:w="1057" w:type="dxa"/>
          </w:tcPr>
          <w:p w14:paraId="56C709F5"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8415</w:t>
            </w:r>
          </w:p>
        </w:tc>
        <w:tc>
          <w:tcPr>
            <w:tcW w:w="971" w:type="dxa"/>
          </w:tcPr>
          <w:p w14:paraId="2CD5D3D2"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8036.6</w:t>
            </w:r>
          </w:p>
        </w:tc>
      </w:tr>
      <w:tr w:rsidR="00742D85" w:rsidRPr="000D6AB1" w14:paraId="3FBD0A47" w14:textId="77777777" w:rsidTr="00110A29">
        <w:trPr>
          <w:trHeight w:val="309"/>
          <w:jc w:val="center"/>
        </w:trPr>
        <w:tc>
          <w:tcPr>
            <w:tcW w:w="1322" w:type="dxa"/>
          </w:tcPr>
          <w:p w14:paraId="0B54C06C" w14:textId="77777777" w:rsidR="00742D85" w:rsidRPr="000D6AB1" w:rsidRDefault="00742D85" w:rsidP="00110A29">
            <w:pPr>
              <w:jc w:val="center"/>
              <w:rPr>
                <w:rFonts w:ascii="Arial" w:hAnsi="Arial" w:cs="Arial"/>
                <w:b/>
                <w:bCs/>
                <w:sz w:val="20"/>
                <w:szCs w:val="20"/>
                <w:vertAlign w:val="subscript"/>
                <w:lang w:val="en-US"/>
              </w:rPr>
            </w:pPr>
            <w:r w:rsidRPr="000D6AB1">
              <w:rPr>
                <w:rFonts w:ascii="Arial" w:hAnsi="Arial" w:cs="Arial"/>
                <w:b/>
                <w:bCs/>
                <w:sz w:val="20"/>
                <w:szCs w:val="20"/>
                <w:lang w:val="en-US"/>
              </w:rPr>
              <w:t>Si</w:t>
            </w:r>
            <w:r w:rsidRPr="000D6AB1">
              <w:rPr>
                <w:rFonts w:ascii="Arial" w:hAnsi="Arial" w:cs="Arial"/>
                <w:b/>
                <w:bCs/>
                <w:sz w:val="20"/>
                <w:szCs w:val="20"/>
                <w:vertAlign w:val="subscript"/>
                <w:lang w:val="en-US"/>
              </w:rPr>
              <w:t>200</w:t>
            </w:r>
          </w:p>
        </w:tc>
        <w:tc>
          <w:tcPr>
            <w:tcW w:w="934" w:type="dxa"/>
          </w:tcPr>
          <w:p w14:paraId="4D66B358"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2154</w:t>
            </w:r>
          </w:p>
        </w:tc>
        <w:tc>
          <w:tcPr>
            <w:tcW w:w="995" w:type="dxa"/>
          </w:tcPr>
          <w:p w14:paraId="77FB1513"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2345</w:t>
            </w:r>
          </w:p>
        </w:tc>
        <w:tc>
          <w:tcPr>
            <w:tcW w:w="1058" w:type="dxa"/>
          </w:tcPr>
          <w:p w14:paraId="76647F7F"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2456</w:t>
            </w:r>
          </w:p>
        </w:tc>
        <w:tc>
          <w:tcPr>
            <w:tcW w:w="936" w:type="dxa"/>
          </w:tcPr>
          <w:p w14:paraId="087C263F"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2318.3</w:t>
            </w:r>
          </w:p>
        </w:tc>
        <w:tc>
          <w:tcPr>
            <w:tcW w:w="1052" w:type="dxa"/>
          </w:tcPr>
          <w:p w14:paraId="1DD40326"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7987</w:t>
            </w:r>
          </w:p>
        </w:tc>
        <w:tc>
          <w:tcPr>
            <w:tcW w:w="995" w:type="dxa"/>
          </w:tcPr>
          <w:p w14:paraId="69898E7C"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8548</w:t>
            </w:r>
          </w:p>
        </w:tc>
        <w:tc>
          <w:tcPr>
            <w:tcW w:w="1057" w:type="dxa"/>
          </w:tcPr>
          <w:p w14:paraId="5D2C2867"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8798</w:t>
            </w:r>
          </w:p>
        </w:tc>
        <w:tc>
          <w:tcPr>
            <w:tcW w:w="971" w:type="dxa"/>
          </w:tcPr>
          <w:p w14:paraId="0216CCD7"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8444.3</w:t>
            </w:r>
          </w:p>
        </w:tc>
      </w:tr>
      <w:tr w:rsidR="00742D85" w:rsidRPr="000D6AB1" w14:paraId="36C4D72E" w14:textId="77777777" w:rsidTr="00110A29">
        <w:trPr>
          <w:trHeight w:val="324"/>
          <w:jc w:val="center"/>
        </w:trPr>
        <w:tc>
          <w:tcPr>
            <w:tcW w:w="1322" w:type="dxa"/>
          </w:tcPr>
          <w:p w14:paraId="52402C26" w14:textId="77777777" w:rsidR="00742D85" w:rsidRPr="000D6AB1" w:rsidRDefault="00742D85" w:rsidP="00110A29">
            <w:pPr>
              <w:jc w:val="center"/>
              <w:rPr>
                <w:rFonts w:ascii="Arial" w:hAnsi="Arial" w:cs="Arial"/>
                <w:b/>
                <w:bCs/>
                <w:sz w:val="20"/>
                <w:szCs w:val="20"/>
                <w:lang w:val="en-US"/>
              </w:rPr>
            </w:pPr>
            <w:r w:rsidRPr="000D6AB1">
              <w:rPr>
                <w:rFonts w:ascii="Arial" w:hAnsi="Arial" w:cs="Arial"/>
                <w:b/>
                <w:bCs/>
                <w:sz w:val="20"/>
                <w:szCs w:val="20"/>
                <w:lang w:val="en-US"/>
              </w:rPr>
              <w:t>Mean</w:t>
            </w:r>
          </w:p>
        </w:tc>
        <w:tc>
          <w:tcPr>
            <w:tcW w:w="934" w:type="dxa"/>
          </w:tcPr>
          <w:p w14:paraId="02EA7CEF"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1841.0</w:t>
            </w:r>
          </w:p>
        </w:tc>
        <w:tc>
          <w:tcPr>
            <w:tcW w:w="995" w:type="dxa"/>
          </w:tcPr>
          <w:p w14:paraId="78C7891B"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1991.2</w:t>
            </w:r>
          </w:p>
        </w:tc>
        <w:tc>
          <w:tcPr>
            <w:tcW w:w="1058" w:type="dxa"/>
          </w:tcPr>
          <w:p w14:paraId="19E3B811"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2084.4</w:t>
            </w:r>
          </w:p>
        </w:tc>
        <w:tc>
          <w:tcPr>
            <w:tcW w:w="936" w:type="dxa"/>
          </w:tcPr>
          <w:p w14:paraId="501913E8" w14:textId="77777777" w:rsidR="00742D85" w:rsidRPr="000D6AB1" w:rsidRDefault="00742D85" w:rsidP="003E5248">
            <w:pPr>
              <w:jc w:val="center"/>
              <w:rPr>
                <w:rFonts w:ascii="Arial" w:hAnsi="Arial" w:cs="Arial"/>
                <w:sz w:val="20"/>
                <w:szCs w:val="20"/>
                <w:lang w:val="en-US"/>
              </w:rPr>
            </w:pPr>
          </w:p>
        </w:tc>
        <w:tc>
          <w:tcPr>
            <w:tcW w:w="1052" w:type="dxa"/>
          </w:tcPr>
          <w:p w14:paraId="6D1D79CE"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7171.4</w:t>
            </w:r>
          </w:p>
        </w:tc>
        <w:tc>
          <w:tcPr>
            <w:tcW w:w="995" w:type="dxa"/>
          </w:tcPr>
          <w:p w14:paraId="1ED6BB77"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7634.8</w:t>
            </w:r>
          </w:p>
        </w:tc>
        <w:tc>
          <w:tcPr>
            <w:tcW w:w="1057" w:type="dxa"/>
          </w:tcPr>
          <w:p w14:paraId="2EE27FCD"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7979.8</w:t>
            </w:r>
          </w:p>
        </w:tc>
        <w:tc>
          <w:tcPr>
            <w:tcW w:w="971" w:type="dxa"/>
          </w:tcPr>
          <w:p w14:paraId="424D9E75" w14:textId="77777777" w:rsidR="00742D85" w:rsidRPr="000D6AB1" w:rsidRDefault="00742D85" w:rsidP="003E5248">
            <w:pPr>
              <w:jc w:val="center"/>
              <w:rPr>
                <w:rFonts w:ascii="Arial" w:hAnsi="Arial" w:cs="Arial"/>
                <w:sz w:val="20"/>
                <w:szCs w:val="20"/>
                <w:lang w:val="en-US"/>
              </w:rPr>
            </w:pPr>
          </w:p>
        </w:tc>
      </w:tr>
      <w:tr w:rsidR="00742D85" w:rsidRPr="000D6AB1" w14:paraId="12950FF2" w14:textId="77777777" w:rsidTr="00110A29">
        <w:trPr>
          <w:trHeight w:val="309"/>
          <w:jc w:val="center"/>
        </w:trPr>
        <w:tc>
          <w:tcPr>
            <w:tcW w:w="1322" w:type="dxa"/>
          </w:tcPr>
          <w:p w14:paraId="387FD009" w14:textId="77777777" w:rsidR="00742D85" w:rsidRPr="000D6AB1" w:rsidRDefault="00742D85" w:rsidP="00110A29">
            <w:pPr>
              <w:jc w:val="center"/>
              <w:rPr>
                <w:rFonts w:ascii="Arial" w:hAnsi="Arial" w:cs="Arial"/>
                <w:b/>
                <w:bCs/>
                <w:sz w:val="20"/>
                <w:szCs w:val="20"/>
                <w:lang w:val="en-US"/>
              </w:rPr>
            </w:pPr>
          </w:p>
        </w:tc>
        <w:tc>
          <w:tcPr>
            <w:tcW w:w="934" w:type="dxa"/>
          </w:tcPr>
          <w:p w14:paraId="1A5CB852" w14:textId="77777777" w:rsidR="00742D85" w:rsidRPr="000D6AB1" w:rsidRDefault="00742D85" w:rsidP="003E5248">
            <w:pPr>
              <w:jc w:val="center"/>
              <w:rPr>
                <w:rFonts w:ascii="Arial" w:hAnsi="Arial" w:cs="Arial"/>
                <w:b/>
                <w:bCs/>
                <w:sz w:val="20"/>
                <w:szCs w:val="20"/>
                <w:lang w:val="en-US"/>
              </w:rPr>
            </w:pPr>
            <w:r w:rsidRPr="000D6AB1">
              <w:rPr>
                <w:rFonts w:ascii="Arial" w:hAnsi="Arial" w:cs="Arial"/>
                <w:b/>
                <w:bCs/>
                <w:sz w:val="20"/>
                <w:szCs w:val="20"/>
                <w:lang w:val="en-US"/>
              </w:rPr>
              <w:t>Si</w:t>
            </w:r>
          </w:p>
        </w:tc>
        <w:tc>
          <w:tcPr>
            <w:tcW w:w="995" w:type="dxa"/>
          </w:tcPr>
          <w:p w14:paraId="7217ED77" w14:textId="77777777" w:rsidR="00742D85" w:rsidRPr="000D6AB1" w:rsidRDefault="00742D85" w:rsidP="003E5248">
            <w:pPr>
              <w:jc w:val="center"/>
              <w:rPr>
                <w:rFonts w:ascii="Arial" w:hAnsi="Arial" w:cs="Arial"/>
                <w:b/>
                <w:bCs/>
                <w:sz w:val="20"/>
                <w:szCs w:val="20"/>
                <w:lang w:val="en-US"/>
              </w:rPr>
            </w:pPr>
            <w:r w:rsidRPr="000D6AB1">
              <w:rPr>
                <w:rFonts w:ascii="Arial" w:hAnsi="Arial" w:cs="Arial"/>
                <w:b/>
                <w:bCs/>
                <w:sz w:val="20"/>
                <w:szCs w:val="20"/>
                <w:lang w:val="en-US"/>
              </w:rPr>
              <w:t>VAM</w:t>
            </w:r>
          </w:p>
        </w:tc>
        <w:tc>
          <w:tcPr>
            <w:tcW w:w="1995" w:type="dxa"/>
            <w:gridSpan w:val="2"/>
          </w:tcPr>
          <w:p w14:paraId="1AFDD99B" w14:textId="77777777" w:rsidR="00742D85" w:rsidRPr="000D6AB1" w:rsidRDefault="00742D85" w:rsidP="003E5248">
            <w:pPr>
              <w:jc w:val="center"/>
              <w:rPr>
                <w:rFonts w:ascii="Arial" w:hAnsi="Arial" w:cs="Arial"/>
                <w:b/>
                <w:bCs/>
                <w:sz w:val="20"/>
                <w:szCs w:val="20"/>
                <w:lang w:val="en-US"/>
              </w:rPr>
            </w:pPr>
            <w:r w:rsidRPr="000D6AB1">
              <w:rPr>
                <w:rFonts w:ascii="Arial" w:hAnsi="Arial" w:cs="Arial"/>
                <w:b/>
                <w:bCs/>
                <w:sz w:val="20"/>
                <w:szCs w:val="20"/>
                <w:lang w:val="en-US"/>
              </w:rPr>
              <w:t>Si x VAM</w:t>
            </w:r>
          </w:p>
        </w:tc>
        <w:tc>
          <w:tcPr>
            <w:tcW w:w="1052" w:type="dxa"/>
          </w:tcPr>
          <w:p w14:paraId="1791CE07" w14:textId="77777777" w:rsidR="00742D85" w:rsidRPr="000D6AB1" w:rsidRDefault="00742D85" w:rsidP="003E5248">
            <w:pPr>
              <w:jc w:val="center"/>
              <w:rPr>
                <w:rFonts w:ascii="Arial" w:hAnsi="Arial" w:cs="Arial"/>
                <w:b/>
                <w:bCs/>
                <w:sz w:val="20"/>
                <w:szCs w:val="20"/>
                <w:lang w:val="en-US"/>
              </w:rPr>
            </w:pPr>
            <w:r w:rsidRPr="000D6AB1">
              <w:rPr>
                <w:rFonts w:ascii="Arial" w:hAnsi="Arial" w:cs="Arial"/>
                <w:b/>
                <w:bCs/>
                <w:sz w:val="20"/>
                <w:szCs w:val="20"/>
                <w:lang w:val="en-US"/>
              </w:rPr>
              <w:t>Si</w:t>
            </w:r>
          </w:p>
        </w:tc>
        <w:tc>
          <w:tcPr>
            <w:tcW w:w="995" w:type="dxa"/>
          </w:tcPr>
          <w:p w14:paraId="4F99974B" w14:textId="77777777" w:rsidR="00742D85" w:rsidRPr="000D6AB1" w:rsidRDefault="00742D85" w:rsidP="003E5248">
            <w:pPr>
              <w:jc w:val="center"/>
              <w:rPr>
                <w:rFonts w:ascii="Arial" w:hAnsi="Arial" w:cs="Arial"/>
                <w:b/>
                <w:bCs/>
                <w:sz w:val="20"/>
                <w:szCs w:val="20"/>
                <w:lang w:val="en-US"/>
              </w:rPr>
            </w:pPr>
            <w:r w:rsidRPr="000D6AB1">
              <w:rPr>
                <w:rFonts w:ascii="Arial" w:hAnsi="Arial" w:cs="Arial"/>
                <w:b/>
                <w:bCs/>
                <w:sz w:val="20"/>
                <w:szCs w:val="20"/>
                <w:lang w:val="en-US"/>
              </w:rPr>
              <w:t>VAM</w:t>
            </w:r>
          </w:p>
        </w:tc>
        <w:tc>
          <w:tcPr>
            <w:tcW w:w="2029" w:type="dxa"/>
            <w:gridSpan w:val="2"/>
          </w:tcPr>
          <w:p w14:paraId="524DED4A" w14:textId="77777777" w:rsidR="00742D85" w:rsidRPr="000D6AB1" w:rsidRDefault="00742D85" w:rsidP="003E5248">
            <w:pPr>
              <w:jc w:val="center"/>
              <w:rPr>
                <w:rFonts w:ascii="Arial" w:hAnsi="Arial" w:cs="Arial"/>
                <w:b/>
                <w:bCs/>
                <w:sz w:val="20"/>
                <w:szCs w:val="20"/>
                <w:lang w:val="en-US"/>
              </w:rPr>
            </w:pPr>
            <w:r w:rsidRPr="000D6AB1">
              <w:rPr>
                <w:rFonts w:ascii="Arial" w:hAnsi="Arial" w:cs="Arial"/>
                <w:b/>
                <w:bCs/>
                <w:sz w:val="20"/>
                <w:szCs w:val="20"/>
                <w:lang w:val="en-US"/>
              </w:rPr>
              <w:t>Si x VAM</w:t>
            </w:r>
          </w:p>
        </w:tc>
      </w:tr>
      <w:tr w:rsidR="00742D85" w:rsidRPr="000D6AB1" w14:paraId="0C697B12" w14:textId="77777777" w:rsidTr="00110A29">
        <w:trPr>
          <w:trHeight w:val="324"/>
          <w:jc w:val="center"/>
        </w:trPr>
        <w:tc>
          <w:tcPr>
            <w:tcW w:w="1322" w:type="dxa"/>
          </w:tcPr>
          <w:p w14:paraId="7B916524" w14:textId="77777777" w:rsidR="00742D85" w:rsidRPr="000D6AB1" w:rsidRDefault="00742D85" w:rsidP="00110A29">
            <w:pPr>
              <w:jc w:val="center"/>
              <w:rPr>
                <w:rFonts w:ascii="Arial" w:hAnsi="Arial" w:cs="Arial"/>
                <w:b/>
                <w:bCs/>
                <w:sz w:val="20"/>
                <w:szCs w:val="20"/>
                <w:lang w:val="en-US"/>
              </w:rPr>
            </w:pPr>
            <w:r w:rsidRPr="000D6AB1">
              <w:rPr>
                <w:rFonts w:ascii="Arial" w:hAnsi="Arial" w:cs="Arial"/>
                <w:b/>
                <w:bCs/>
                <w:sz w:val="20"/>
                <w:szCs w:val="20"/>
              </w:rPr>
              <w:t>SE</w:t>
            </w:r>
            <w:r w:rsidRPr="000D6AB1">
              <w:rPr>
                <w:rFonts w:ascii="Arial" w:hAnsi="Arial" w:cs="Arial"/>
                <w:b/>
                <w:bCs/>
                <w:sz w:val="20"/>
                <w:szCs w:val="20"/>
                <w:vertAlign w:val="subscript"/>
              </w:rPr>
              <w:t>d</w:t>
            </w:r>
          </w:p>
        </w:tc>
        <w:tc>
          <w:tcPr>
            <w:tcW w:w="934" w:type="dxa"/>
          </w:tcPr>
          <w:p w14:paraId="13E2190E"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2.958</w:t>
            </w:r>
          </w:p>
        </w:tc>
        <w:tc>
          <w:tcPr>
            <w:tcW w:w="995" w:type="dxa"/>
          </w:tcPr>
          <w:p w14:paraId="63E7F50B"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2.291</w:t>
            </w:r>
          </w:p>
        </w:tc>
        <w:tc>
          <w:tcPr>
            <w:tcW w:w="1995" w:type="dxa"/>
            <w:gridSpan w:val="2"/>
          </w:tcPr>
          <w:p w14:paraId="54B0815C"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5.123</w:t>
            </w:r>
          </w:p>
        </w:tc>
        <w:tc>
          <w:tcPr>
            <w:tcW w:w="1052" w:type="dxa"/>
          </w:tcPr>
          <w:p w14:paraId="125F8283"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57.437</w:t>
            </w:r>
          </w:p>
        </w:tc>
        <w:tc>
          <w:tcPr>
            <w:tcW w:w="995" w:type="dxa"/>
          </w:tcPr>
          <w:p w14:paraId="751E9821"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44.490</w:t>
            </w:r>
          </w:p>
        </w:tc>
        <w:tc>
          <w:tcPr>
            <w:tcW w:w="2029" w:type="dxa"/>
            <w:gridSpan w:val="2"/>
          </w:tcPr>
          <w:p w14:paraId="31BF2133" w14:textId="77777777" w:rsidR="00742D85" w:rsidRPr="000D6AB1" w:rsidRDefault="00742D85" w:rsidP="003E5248">
            <w:pPr>
              <w:jc w:val="center"/>
              <w:rPr>
                <w:rFonts w:ascii="Arial" w:hAnsi="Arial" w:cs="Arial"/>
                <w:sz w:val="20"/>
                <w:szCs w:val="20"/>
                <w:lang w:val="en-US"/>
              </w:rPr>
            </w:pPr>
            <w:r w:rsidRPr="000D6AB1">
              <w:rPr>
                <w:rFonts w:ascii="Arial" w:hAnsi="Arial" w:cs="Arial"/>
                <w:sz w:val="20"/>
                <w:szCs w:val="20"/>
                <w:lang w:val="en-US"/>
              </w:rPr>
              <w:t>99.483</w:t>
            </w:r>
          </w:p>
        </w:tc>
      </w:tr>
      <w:tr w:rsidR="00742D85" w:rsidRPr="000D6AB1" w14:paraId="24258BA6" w14:textId="77777777" w:rsidTr="00110A29">
        <w:trPr>
          <w:trHeight w:val="309"/>
          <w:jc w:val="center"/>
        </w:trPr>
        <w:tc>
          <w:tcPr>
            <w:tcW w:w="1322" w:type="dxa"/>
          </w:tcPr>
          <w:p w14:paraId="1E0DD305" w14:textId="210A0DE2" w:rsidR="00077633" w:rsidRPr="000D6AB1" w:rsidRDefault="00742D85" w:rsidP="00110A29">
            <w:pPr>
              <w:ind w:right="-138"/>
              <w:jc w:val="center"/>
              <w:rPr>
                <w:rFonts w:ascii="Arial" w:hAnsi="Arial" w:cs="Arial"/>
                <w:b/>
                <w:bCs/>
                <w:sz w:val="20"/>
                <w:szCs w:val="20"/>
                <w:lang w:val="en-US"/>
              </w:rPr>
            </w:pPr>
            <w:r w:rsidRPr="000D6AB1">
              <w:rPr>
                <w:rFonts w:ascii="Arial" w:hAnsi="Arial" w:cs="Arial"/>
                <w:b/>
                <w:bCs/>
                <w:sz w:val="20"/>
                <w:szCs w:val="20"/>
                <w:lang w:val="en-US"/>
              </w:rPr>
              <w:t>CD</w:t>
            </w:r>
          </w:p>
          <w:p w14:paraId="45A31756" w14:textId="30F0B99F" w:rsidR="00742D85" w:rsidRPr="000D6AB1" w:rsidRDefault="00D032D3" w:rsidP="00110A29">
            <w:pPr>
              <w:ind w:right="-138"/>
              <w:jc w:val="center"/>
              <w:rPr>
                <w:rFonts w:ascii="Arial" w:hAnsi="Arial" w:cs="Arial"/>
                <w:b/>
                <w:bCs/>
                <w:sz w:val="20"/>
                <w:szCs w:val="20"/>
              </w:rPr>
            </w:pPr>
            <w:r w:rsidRPr="000D6AB1">
              <w:rPr>
                <w:rFonts w:ascii="Arial" w:hAnsi="Arial" w:cs="Arial"/>
                <w:b/>
                <w:bCs/>
                <w:sz w:val="20"/>
                <w:szCs w:val="20"/>
                <w:lang w:val="en-US"/>
              </w:rPr>
              <w:t>(p 0.05)</w:t>
            </w:r>
          </w:p>
        </w:tc>
        <w:tc>
          <w:tcPr>
            <w:tcW w:w="934" w:type="dxa"/>
            <w:vAlign w:val="center"/>
          </w:tcPr>
          <w:p w14:paraId="1CC3281E" w14:textId="77777777" w:rsidR="00742D85" w:rsidRPr="000D6AB1" w:rsidRDefault="00742D85" w:rsidP="00110A29">
            <w:pPr>
              <w:jc w:val="center"/>
              <w:rPr>
                <w:rFonts w:ascii="Arial" w:hAnsi="Arial" w:cs="Arial"/>
                <w:sz w:val="20"/>
                <w:szCs w:val="20"/>
                <w:lang w:val="en-US"/>
              </w:rPr>
            </w:pPr>
            <w:r w:rsidRPr="000D6AB1">
              <w:rPr>
                <w:rFonts w:ascii="Arial" w:hAnsi="Arial" w:cs="Arial"/>
                <w:sz w:val="20"/>
                <w:szCs w:val="20"/>
                <w:lang w:val="en-US"/>
              </w:rPr>
              <w:t>5.916</w:t>
            </w:r>
          </w:p>
        </w:tc>
        <w:tc>
          <w:tcPr>
            <w:tcW w:w="995" w:type="dxa"/>
            <w:vAlign w:val="center"/>
          </w:tcPr>
          <w:p w14:paraId="05E6D3A1" w14:textId="77777777" w:rsidR="00742D85" w:rsidRPr="000D6AB1" w:rsidRDefault="00742D85" w:rsidP="00110A29">
            <w:pPr>
              <w:jc w:val="center"/>
              <w:rPr>
                <w:rFonts w:ascii="Arial" w:hAnsi="Arial" w:cs="Arial"/>
                <w:sz w:val="20"/>
                <w:szCs w:val="20"/>
                <w:lang w:val="en-US"/>
              </w:rPr>
            </w:pPr>
            <w:r w:rsidRPr="000D6AB1">
              <w:rPr>
                <w:rFonts w:ascii="Arial" w:hAnsi="Arial" w:cs="Arial"/>
                <w:sz w:val="20"/>
                <w:szCs w:val="20"/>
                <w:lang w:val="en-US"/>
              </w:rPr>
              <w:t>4.582</w:t>
            </w:r>
          </w:p>
        </w:tc>
        <w:tc>
          <w:tcPr>
            <w:tcW w:w="1995" w:type="dxa"/>
            <w:gridSpan w:val="2"/>
            <w:vAlign w:val="center"/>
          </w:tcPr>
          <w:p w14:paraId="03517AF8" w14:textId="77777777" w:rsidR="00742D85" w:rsidRPr="000D6AB1" w:rsidRDefault="00742D85" w:rsidP="00110A29">
            <w:pPr>
              <w:jc w:val="center"/>
              <w:rPr>
                <w:rFonts w:ascii="Arial" w:hAnsi="Arial" w:cs="Arial"/>
                <w:sz w:val="20"/>
                <w:szCs w:val="20"/>
                <w:lang w:val="en-US"/>
              </w:rPr>
            </w:pPr>
            <w:r w:rsidRPr="000D6AB1">
              <w:rPr>
                <w:rFonts w:ascii="Arial" w:hAnsi="Arial" w:cs="Arial"/>
                <w:sz w:val="20"/>
                <w:szCs w:val="20"/>
                <w:lang w:val="en-US"/>
              </w:rPr>
              <w:t>10.247</w:t>
            </w:r>
          </w:p>
        </w:tc>
        <w:tc>
          <w:tcPr>
            <w:tcW w:w="1052" w:type="dxa"/>
            <w:vAlign w:val="center"/>
          </w:tcPr>
          <w:p w14:paraId="67E72766" w14:textId="77777777" w:rsidR="00742D85" w:rsidRPr="000D6AB1" w:rsidRDefault="00742D85" w:rsidP="00110A29">
            <w:pPr>
              <w:jc w:val="center"/>
              <w:rPr>
                <w:rFonts w:ascii="Arial" w:hAnsi="Arial" w:cs="Arial"/>
                <w:sz w:val="20"/>
                <w:szCs w:val="20"/>
                <w:lang w:val="en-US"/>
              </w:rPr>
            </w:pPr>
            <w:r w:rsidRPr="000D6AB1">
              <w:rPr>
                <w:rFonts w:ascii="Arial" w:hAnsi="Arial" w:cs="Arial"/>
                <w:sz w:val="20"/>
                <w:szCs w:val="20"/>
                <w:lang w:val="en-US"/>
              </w:rPr>
              <w:t>114.874</w:t>
            </w:r>
          </w:p>
        </w:tc>
        <w:tc>
          <w:tcPr>
            <w:tcW w:w="995" w:type="dxa"/>
            <w:vAlign w:val="center"/>
          </w:tcPr>
          <w:p w14:paraId="29DF73D0" w14:textId="77777777" w:rsidR="00742D85" w:rsidRPr="000D6AB1" w:rsidRDefault="00742D85" w:rsidP="00110A29">
            <w:pPr>
              <w:jc w:val="center"/>
              <w:rPr>
                <w:rFonts w:ascii="Arial" w:hAnsi="Arial" w:cs="Arial"/>
                <w:sz w:val="20"/>
                <w:szCs w:val="20"/>
                <w:lang w:val="en-US"/>
              </w:rPr>
            </w:pPr>
            <w:r w:rsidRPr="000D6AB1">
              <w:rPr>
                <w:rFonts w:ascii="Arial" w:hAnsi="Arial" w:cs="Arial"/>
                <w:sz w:val="20"/>
                <w:szCs w:val="20"/>
                <w:lang w:val="en-US"/>
              </w:rPr>
              <w:t>88.981</w:t>
            </w:r>
          </w:p>
        </w:tc>
        <w:tc>
          <w:tcPr>
            <w:tcW w:w="2029" w:type="dxa"/>
            <w:gridSpan w:val="2"/>
            <w:vAlign w:val="center"/>
          </w:tcPr>
          <w:p w14:paraId="7C6AB16D" w14:textId="77777777" w:rsidR="00742D85" w:rsidRPr="000D6AB1" w:rsidRDefault="00742D85" w:rsidP="00110A29">
            <w:pPr>
              <w:jc w:val="center"/>
              <w:rPr>
                <w:rFonts w:ascii="Arial" w:hAnsi="Arial" w:cs="Arial"/>
                <w:sz w:val="20"/>
                <w:szCs w:val="20"/>
                <w:lang w:val="en-US"/>
              </w:rPr>
            </w:pPr>
            <w:r w:rsidRPr="000D6AB1">
              <w:rPr>
                <w:rFonts w:ascii="Arial" w:hAnsi="Arial" w:cs="Arial"/>
                <w:sz w:val="20"/>
                <w:szCs w:val="20"/>
                <w:lang w:val="en-US"/>
              </w:rPr>
              <w:t>198.967</w:t>
            </w:r>
          </w:p>
        </w:tc>
      </w:tr>
    </w:tbl>
    <w:p w14:paraId="3F54DE91" w14:textId="77777777" w:rsidR="002533D8" w:rsidRPr="000D6AB1" w:rsidRDefault="002533D8" w:rsidP="002533D8">
      <w:pPr>
        <w:spacing w:after="0"/>
        <w:rPr>
          <w:rFonts w:ascii="Arial" w:hAnsi="Arial" w:cs="Arial"/>
          <w:sz w:val="20"/>
          <w:szCs w:val="20"/>
          <w:lang w:val="en-US"/>
        </w:rPr>
      </w:pPr>
    </w:p>
    <w:p w14:paraId="4200E045" w14:textId="77777777" w:rsidR="00110A29" w:rsidRPr="000D6AB1" w:rsidRDefault="00110A29" w:rsidP="00077633">
      <w:pPr>
        <w:spacing w:after="60"/>
        <w:jc w:val="center"/>
        <w:rPr>
          <w:rFonts w:ascii="Arial" w:hAnsi="Arial" w:cs="Arial"/>
          <w:b/>
          <w:bCs/>
          <w:sz w:val="20"/>
          <w:szCs w:val="20"/>
          <w:lang w:val="en-US"/>
        </w:rPr>
      </w:pPr>
    </w:p>
    <w:p w14:paraId="7E35EA25" w14:textId="77777777" w:rsidR="00110A29" w:rsidRPr="000D6AB1" w:rsidRDefault="00110A29" w:rsidP="00077633">
      <w:pPr>
        <w:spacing w:after="60"/>
        <w:jc w:val="center"/>
        <w:rPr>
          <w:rFonts w:ascii="Arial" w:hAnsi="Arial" w:cs="Arial"/>
          <w:b/>
          <w:bCs/>
          <w:sz w:val="20"/>
          <w:szCs w:val="20"/>
          <w:lang w:val="en-US"/>
        </w:rPr>
      </w:pPr>
    </w:p>
    <w:p w14:paraId="2CFCABBA" w14:textId="77777777" w:rsidR="00110A29" w:rsidRPr="000D6AB1" w:rsidRDefault="00110A29" w:rsidP="00077633">
      <w:pPr>
        <w:spacing w:after="60"/>
        <w:jc w:val="center"/>
        <w:rPr>
          <w:rFonts w:ascii="Arial" w:hAnsi="Arial" w:cs="Arial"/>
          <w:b/>
          <w:bCs/>
          <w:sz w:val="20"/>
          <w:szCs w:val="20"/>
          <w:lang w:val="en-US"/>
        </w:rPr>
      </w:pPr>
    </w:p>
    <w:p w14:paraId="03F7F2ED" w14:textId="77777777" w:rsidR="00110A29" w:rsidRPr="000D6AB1" w:rsidRDefault="00110A29" w:rsidP="00077633">
      <w:pPr>
        <w:spacing w:after="60"/>
        <w:jc w:val="center"/>
        <w:rPr>
          <w:rFonts w:ascii="Arial" w:hAnsi="Arial" w:cs="Arial"/>
          <w:b/>
          <w:bCs/>
          <w:sz w:val="20"/>
          <w:szCs w:val="20"/>
          <w:lang w:val="en-US"/>
        </w:rPr>
      </w:pPr>
    </w:p>
    <w:p w14:paraId="7F86A9D6" w14:textId="6D417A26" w:rsidR="0025388A" w:rsidRPr="000D6AB1" w:rsidRDefault="0025388A" w:rsidP="00110A29">
      <w:pPr>
        <w:spacing w:after="120"/>
        <w:jc w:val="center"/>
        <w:rPr>
          <w:rFonts w:ascii="Arial" w:hAnsi="Arial" w:cs="Arial"/>
          <w:b/>
          <w:bCs/>
          <w:sz w:val="20"/>
          <w:szCs w:val="20"/>
          <w:lang w:val="en-US"/>
        </w:rPr>
      </w:pPr>
      <w:r w:rsidRPr="000D6AB1">
        <w:rPr>
          <w:rFonts w:ascii="Arial" w:hAnsi="Arial" w:cs="Arial"/>
          <w:b/>
          <w:bCs/>
          <w:sz w:val="20"/>
          <w:szCs w:val="20"/>
          <w:lang w:val="en-US"/>
        </w:rPr>
        <w:t>Table 5. Effect of graded levels of silicon and VAM on yield attributes of sorghum</w:t>
      </w:r>
    </w:p>
    <w:tbl>
      <w:tblPr>
        <w:tblStyle w:val="TableGrid"/>
        <w:tblW w:w="9447" w:type="dxa"/>
        <w:jc w:val="center"/>
        <w:tblLook w:val="04A0" w:firstRow="1" w:lastRow="0" w:firstColumn="1" w:lastColumn="0" w:noHBand="0" w:noVBand="1"/>
      </w:tblPr>
      <w:tblGrid>
        <w:gridCol w:w="1353"/>
        <w:gridCol w:w="981"/>
        <w:gridCol w:w="1012"/>
        <w:gridCol w:w="1095"/>
        <w:gridCol w:w="988"/>
        <w:gridCol w:w="951"/>
        <w:gridCol w:w="1012"/>
        <w:gridCol w:w="1093"/>
        <w:gridCol w:w="962"/>
      </w:tblGrid>
      <w:tr w:rsidR="0025388A" w:rsidRPr="000D6AB1" w14:paraId="21CBC54F" w14:textId="77777777" w:rsidTr="00110A29">
        <w:trPr>
          <w:trHeight w:val="268"/>
          <w:jc w:val="center"/>
        </w:trPr>
        <w:tc>
          <w:tcPr>
            <w:tcW w:w="1353" w:type="dxa"/>
            <w:vMerge w:val="restart"/>
          </w:tcPr>
          <w:p w14:paraId="6C2E6B54" w14:textId="77777777" w:rsidR="0025388A" w:rsidRPr="000D6AB1" w:rsidRDefault="0025388A" w:rsidP="00110A29">
            <w:pPr>
              <w:jc w:val="right"/>
              <w:rPr>
                <w:rFonts w:ascii="Arial" w:hAnsi="Arial" w:cs="Arial"/>
                <w:b/>
                <w:bCs/>
                <w:sz w:val="20"/>
                <w:szCs w:val="20"/>
                <w:lang w:val="en-US"/>
              </w:rPr>
            </w:pPr>
            <w:r w:rsidRPr="000D6AB1">
              <w:rPr>
                <w:rFonts w:ascii="Arial" w:hAnsi="Arial" w:cs="Arial"/>
                <w:b/>
                <w:bCs/>
                <w:noProof/>
                <w:sz w:val="20"/>
                <w:szCs w:val="20"/>
                <w:lang w:eastAsia="en-IN"/>
              </w:rPr>
              <mc:AlternateContent>
                <mc:Choice Requires="wps">
                  <w:drawing>
                    <wp:anchor distT="0" distB="0" distL="114300" distR="114300" simplePos="0" relativeHeight="251666432" behindDoc="0" locked="0" layoutInCell="1" allowOverlap="1" wp14:anchorId="20C3518F" wp14:editId="0F1B2FEB">
                      <wp:simplePos x="0" y="0"/>
                      <wp:positionH relativeFrom="column">
                        <wp:posOffset>-71755</wp:posOffset>
                      </wp:positionH>
                      <wp:positionV relativeFrom="paragraph">
                        <wp:posOffset>20320</wp:posOffset>
                      </wp:positionV>
                      <wp:extent cx="803563" cy="579120"/>
                      <wp:effectExtent l="0" t="0" r="34925" b="30480"/>
                      <wp:wrapNone/>
                      <wp:docPr id="1313191771" name="Straight Connector 1313191771"/>
                      <wp:cNvGraphicFramePr/>
                      <a:graphic xmlns:a="http://schemas.openxmlformats.org/drawingml/2006/main">
                        <a:graphicData uri="http://schemas.microsoft.com/office/word/2010/wordprocessingShape">
                          <wps:wsp>
                            <wps:cNvCnPr/>
                            <wps:spPr>
                              <a:xfrm>
                                <a:off x="0" y="0"/>
                                <a:ext cx="803563" cy="57912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35777FC" id="Straight Connector 131319177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1.6pt" to="57.6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kh6sQEAAEkDAAAOAAAAZHJzL2Uyb0RvYy54bWysU9tu2zAMfR+wfxD0vti5tjXi9CFB9zJs&#10;BdZ+ACNLtgDdIKpx8vejlCy97G2oH2RKpA55Dqn1/dEadpARtXctn05qzqQTvtOub/nz08O3W84w&#10;gevAeCdbfpLI7zdfv6zH0MiZH7zpZGQE4rAZQ8uHlEJTVSgGaQEnPkhHTuWjhUTb2FddhJHQralm&#10;db2qRh+7EL2QiHS6Ozv5puArJUX6pRTKxEzLqbZU1ljWfV6rzRqaPkIYtLiUAf9RhQXtKOkVagcJ&#10;2EvU/0BZLaJHr9JEeFt5pbSQhQOxmdYf2PweIMjChcTBcJUJPw9W/Dxs3WMkGcaADYbHmFkcVbT5&#10;T/WxYxHrdBVLHhMTdHhbz5erOWeCXMubu+msiFm9Xg4R03fpLctGy412mQs0cPiBiRJS6N+QfOz8&#10;gzam9MM4NrZ8NV9SxwTQVCgDiUwbupaj6zkD09O4iRQLInqju3w742Ds91sT2QGo5YvFzWy7yF2m&#10;bO/Ccuod4HCOK67zMFidaCKNtpli/i63jcvosszUhcCrZNna++5UlKzyjvpVkl5mKw/E2z3Zb1/A&#10;5g8AAAD//wMAUEsDBBQABgAIAAAAIQCxWvga4AAAAAgBAAAPAAAAZHJzL2Rvd25yZXYueG1sTI9B&#10;T8JAEIXvJv6HzZh4g20LNFA6JWLiwYtB8KC3pTu01e5s7S6l/nuXk97e5L28902+GU0rBupdYxkh&#10;nkYgiEurG64Q3g5PkyUI5xVr1VomhB9ysClub3KVaXvhVxr2vhKhhF2mEGrvu0xKV9ZklJvajjh4&#10;J9sb5cPZV1L36hLKTSuTKEqlUQ2HhVp19FhT+bU/G4RDutgtfbx7/o4+3rerNKHPYfuCeH83PqxB&#10;eBr9Xxiu+AEdisB0tGfWTrQIkziehSjCLAFx9eNFEEeE1XwOssjl/weKXwAAAP//AwBQSwECLQAU&#10;AAYACAAAACEAtoM4kv4AAADhAQAAEwAAAAAAAAAAAAAAAAAAAAAAW0NvbnRlbnRfVHlwZXNdLnht&#10;bFBLAQItABQABgAIAAAAIQA4/SH/1gAAAJQBAAALAAAAAAAAAAAAAAAAAC8BAABfcmVscy8ucmVs&#10;c1BLAQItABQABgAIAAAAIQDywkh6sQEAAEkDAAAOAAAAAAAAAAAAAAAAAC4CAABkcnMvZTJvRG9j&#10;LnhtbFBLAQItABQABgAIAAAAIQCxWvga4AAAAAgBAAAPAAAAAAAAAAAAAAAAAAsEAABkcnMvZG93&#10;bnJldi54bWxQSwUGAAAAAAQABADzAAAAGAUAAAAA&#10;" strokecolor="#4472c4" strokeweight=".5pt">
                      <v:stroke joinstyle="miter"/>
                    </v:line>
                  </w:pict>
                </mc:Fallback>
              </mc:AlternateContent>
            </w:r>
            <w:r w:rsidRPr="000D6AB1">
              <w:rPr>
                <w:rFonts w:ascii="Arial" w:hAnsi="Arial" w:cs="Arial"/>
                <w:b/>
                <w:bCs/>
                <w:sz w:val="20"/>
                <w:szCs w:val="20"/>
                <w:lang w:val="en-US"/>
              </w:rPr>
              <w:t xml:space="preserve">      VAM</w:t>
            </w:r>
          </w:p>
          <w:p w14:paraId="4BD867A2" w14:textId="471AA47C" w:rsidR="0025388A" w:rsidRPr="000D6AB1" w:rsidRDefault="0025388A" w:rsidP="00110A29">
            <w:pPr>
              <w:jc w:val="right"/>
              <w:rPr>
                <w:rFonts w:ascii="Arial" w:hAnsi="Arial" w:cs="Arial"/>
                <w:b/>
                <w:bCs/>
                <w:sz w:val="20"/>
                <w:szCs w:val="20"/>
                <w:lang w:val="en-US"/>
              </w:rPr>
            </w:pPr>
            <w:r w:rsidRPr="000D6AB1">
              <w:rPr>
                <w:rFonts w:ascii="Arial" w:hAnsi="Arial" w:cs="Arial"/>
                <w:b/>
                <w:bCs/>
                <w:sz w:val="20"/>
                <w:szCs w:val="20"/>
                <w:lang w:val="en-US"/>
              </w:rPr>
              <w:t xml:space="preserve">        Levels</w:t>
            </w:r>
          </w:p>
          <w:p w14:paraId="480C7DE7" w14:textId="77777777" w:rsidR="0025388A" w:rsidRPr="000D6AB1" w:rsidRDefault="0025388A" w:rsidP="00B94C46">
            <w:pPr>
              <w:rPr>
                <w:rFonts w:ascii="Arial" w:hAnsi="Arial" w:cs="Arial"/>
                <w:b/>
                <w:bCs/>
                <w:sz w:val="20"/>
                <w:szCs w:val="20"/>
                <w:lang w:val="en-US"/>
              </w:rPr>
            </w:pPr>
          </w:p>
          <w:p w14:paraId="2246EEC5" w14:textId="77777777" w:rsidR="0025388A" w:rsidRPr="000D6AB1" w:rsidRDefault="0025388A" w:rsidP="00B94C46">
            <w:pPr>
              <w:rPr>
                <w:rFonts w:ascii="Arial" w:hAnsi="Arial" w:cs="Arial"/>
                <w:b/>
                <w:bCs/>
                <w:sz w:val="20"/>
                <w:szCs w:val="20"/>
                <w:lang w:val="en-US"/>
              </w:rPr>
            </w:pPr>
            <w:r w:rsidRPr="000D6AB1">
              <w:rPr>
                <w:rFonts w:ascii="Arial" w:hAnsi="Arial" w:cs="Arial"/>
                <w:b/>
                <w:bCs/>
                <w:sz w:val="20"/>
                <w:szCs w:val="20"/>
                <w:lang w:val="en-US"/>
              </w:rPr>
              <w:t>Si levels</w:t>
            </w:r>
          </w:p>
        </w:tc>
        <w:tc>
          <w:tcPr>
            <w:tcW w:w="4076" w:type="dxa"/>
            <w:gridSpan w:val="4"/>
          </w:tcPr>
          <w:p w14:paraId="1642CBF8" w14:textId="77777777" w:rsidR="0025388A" w:rsidRPr="000D6AB1" w:rsidRDefault="0025388A" w:rsidP="00B94C46">
            <w:pPr>
              <w:jc w:val="center"/>
              <w:rPr>
                <w:rFonts w:ascii="Arial" w:hAnsi="Arial" w:cs="Arial"/>
                <w:b/>
                <w:bCs/>
                <w:sz w:val="20"/>
                <w:szCs w:val="20"/>
                <w:lang w:val="en-US"/>
              </w:rPr>
            </w:pPr>
            <w:r w:rsidRPr="000D6AB1">
              <w:rPr>
                <w:rFonts w:ascii="Arial" w:hAnsi="Arial" w:cs="Arial"/>
                <w:b/>
                <w:bCs/>
                <w:sz w:val="20"/>
                <w:szCs w:val="20"/>
                <w:lang w:val="en-US"/>
              </w:rPr>
              <w:t>Number of ear heads/ m</w:t>
            </w:r>
            <w:r w:rsidRPr="000D6AB1">
              <w:rPr>
                <w:rFonts w:ascii="Arial" w:hAnsi="Arial" w:cs="Arial"/>
                <w:b/>
                <w:bCs/>
                <w:sz w:val="20"/>
                <w:szCs w:val="20"/>
                <w:vertAlign w:val="superscript"/>
                <w:lang w:val="en-US"/>
              </w:rPr>
              <w:t>2</w:t>
            </w:r>
          </w:p>
        </w:tc>
        <w:tc>
          <w:tcPr>
            <w:tcW w:w="4018" w:type="dxa"/>
            <w:gridSpan w:val="4"/>
          </w:tcPr>
          <w:p w14:paraId="1B9798C0" w14:textId="77777777" w:rsidR="0025388A" w:rsidRPr="000D6AB1" w:rsidRDefault="0025388A" w:rsidP="00B94C46">
            <w:pPr>
              <w:jc w:val="center"/>
              <w:rPr>
                <w:rFonts w:ascii="Arial" w:hAnsi="Arial" w:cs="Arial"/>
                <w:b/>
                <w:bCs/>
                <w:sz w:val="20"/>
                <w:szCs w:val="20"/>
                <w:lang w:val="en-US"/>
              </w:rPr>
            </w:pPr>
            <w:r w:rsidRPr="000D6AB1">
              <w:rPr>
                <w:rFonts w:ascii="Arial" w:hAnsi="Arial" w:cs="Arial"/>
                <w:b/>
                <w:bCs/>
                <w:sz w:val="20"/>
                <w:szCs w:val="20"/>
                <w:lang w:val="en-US"/>
              </w:rPr>
              <w:t>Number of filled grains/ ear head</w:t>
            </w:r>
          </w:p>
        </w:tc>
      </w:tr>
      <w:tr w:rsidR="002533D8" w:rsidRPr="000D6AB1" w14:paraId="255F53CF" w14:textId="77777777" w:rsidTr="00110A29">
        <w:trPr>
          <w:trHeight w:val="523"/>
          <w:jc w:val="center"/>
        </w:trPr>
        <w:tc>
          <w:tcPr>
            <w:tcW w:w="1353" w:type="dxa"/>
            <w:vMerge/>
          </w:tcPr>
          <w:p w14:paraId="215D2D16" w14:textId="77777777" w:rsidR="0025388A" w:rsidRPr="000D6AB1" w:rsidRDefault="0025388A" w:rsidP="00B94C46">
            <w:pPr>
              <w:rPr>
                <w:rFonts w:ascii="Arial" w:hAnsi="Arial" w:cs="Arial"/>
                <w:b/>
                <w:bCs/>
                <w:sz w:val="20"/>
                <w:szCs w:val="20"/>
                <w:lang w:val="en-US"/>
              </w:rPr>
            </w:pPr>
          </w:p>
        </w:tc>
        <w:tc>
          <w:tcPr>
            <w:tcW w:w="981" w:type="dxa"/>
            <w:vAlign w:val="center"/>
          </w:tcPr>
          <w:p w14:paraId="0E97601D" w14:textId="3F8FEAE4" w:rsidR="0025388A" w:rsidRPr="000D6AB1" w:rsidRDefault="0025388A" w:rsidP="00BE3068">
            <w:pPr>
              <w:jc w:val="center"/>
              <w:rPr>
                <w:rFonts w:ascii="Arial" w:hAnsi="Arial" w:cs="Arial"/>
                <w:b/>
                <w:bCs/>
                <w:sz w:val="20"/>
                <w:szCs w:val="20"/>
                <w:vertAlign w:val="subscript"/>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0</w:t>
            </w:r>
          </w:p>
        </w:tc>
        <w:tc>
          <w:tcPr>
            <w:tcW w:w="1012" w:type="dxa"/>
            <w:vAlign w:val="center"/>
          </w:tcPr>
          <w:p w14:paraId="508FCBF1" w14:textId="77777777" w:rsidR="0025388A" w:rsidRPr="000D6AB1" w:rsidRDefault="0025388A" w:rsidP="00BE3068">
            <w:pPr>
              <w:jc w:val="center"/>
              <w:rPr>
                <w:rFonts w:ascii="Arial" w:hAnsi="Arial" w:cs="Arial"/>
                <w:b/>
                <w:bCs/>
                <w:sz w:val="20"/>
                <w:szCs w:val="20"/>
                <w:vertAlign w:val="subscript"/>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25</w:t>
            </w:r>
          </w:p>
        </w:tc>
        <w:tc>
          <w:tcPr>
            <w:tcW w:w="1095" w:type="dxa"/>
            <w:vAlign w:val="center"/>
          </w:tcPr>
          <w:p w14:paraId="1D91A04E" w14:textId="77777777" w:rsidR="0025388A" w:rsidRPr="000D6AB1" w:rsidRDefault="0025388A" w:rsidP="00BE3068">
            <w:pPr>
              <w:jc w:val="center"/>
              <w:rPr>
                <w:rFonts w:ascii="Arial" w:hAnsi="Arial" w:cs="Arial"/>
                <w:b/>
                <w:bCs/>
                <w:sz w:val="20"/>
                <w:szCs w:val="20"/>
                <w:vertAlign w:val="subscript"/>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50</w:t>
            </w:r>
          </w:p>
        </w:tc>
        <w:tc>
          <w:tcPr>
            <w:tcW w:w="987" w:type="dxa"/>
            <w:vAlign w:val="center"/>
          </w:tcPr>
          <w:p w14:paraId="3118BBB8" w14:textId="0F32F8E2" w:rsidR="0025388A" w:rsidRPr="000D6AB1" w:rsidRDefault="0025388A" w:rsidP="00BE3068">
            <w:pPr>
              <w:jc w:val="center"/>
              <w:rPr>
                <w:rFonts w:ascii="Arial" w:hAnsi="Arial" w:cs="Arial"/>
                <w:b/>
                <w:bCs/>
                <w:sz w:val="20"/>
                <w:szCs w:val="20"/>
                <w:lang w:val="en-US"/>
              </w:rPr>
            </w:pPr>
            <w:r w:rsidRPr="000D6AB1">
              <w:rPr>
                <w:rFonts w:ascii="Arial" w:hAnsi="Arial" w:cs="Arial"/>
                <w:b/>
                <w:bCs/>
                <w:sz w:val="20"/>
                <w:szCs w:val="20"/>
                <w:lang w:val="en-US"/>
              </w:rPr>
              <w:t>Mean</w:t>
            </w:r>
          </w:p>
        </w:tc>
        <w:tc>
          <w:tcPr>
            <w:tcW w:w="951" w:type="dxa"/>
            <w:vAlign w:val="center"/>
          </w:tcPr>
          <w:p w14:paraId="1CE65D7C" w14:textId="3182B797" w:rsidR="0025388A" w:rsidRPr="000D6AB1" w:rsidRDefault="0025388A" w:rsidP="00BE3068">
            <w:pPr>
              <w:jc w:val="center"/>
              <w:rPr>
                <w:rFonts w:ascii="Arial" w:hAnsi="Arial" w:cs="Arial"/>
                <w:b/>
                <w:bCs/>
                <w:sz w:val="20"/>
                <w:szCs w:val="20"/>
                <w:vertAlign w:val="subscript"/>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0</w:t>
            </w:r>
          </w:p>
        </w:tc>
        <w:tc>
          <w:tcPr>
            <w:tcW w:w="1012" w:type="dxa"/>
            <w:vAlign w:val="center"/>
          </w:tcPr>
          <w:p w14:paraId="418DA9A7" w14:textId="77777777" w:rsidR="0025388A" w:rsidRPr="000D6AB1" w:rsidRDefault="0025388A" w:rsidP="00BE3068">
            <w:pPr>
              <w:jc w:val="center"/>
              <w:rPr>
                <w:rFonts w:ascii="Arial" w:hAnsi="Arial" w:cs="Arial"/>
                <w:b/>
                <w:bCs/>
                <w:sz w:val="20"/>
                <w:szCs w:val="20"/>
                <w:vertAlign w:val="subscript"/>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25</w:t>
            </w:r>
          </w:p>
        </w:tc>
        <w:tc>
          <w:tcPr>
            <w:tcW w:w="1093" w:type="dxa"/>
            <w:vAlign w:val="center"/>
          </w:tcPr>
          <w:p w14:paraId="3BBCC26D" w14:textId="77777777" w:rsidR="0025388A" w:rsidRPr="000D6AB1" w:rsidRDefault="0025388A" w:rsidP="00BE3068">
            <w:pPr>
              <w:jc w:val="center"/>
              <w:rPr>
                <w:rFonts w:ascii="Arial" w:hAnsi="Arial" w:cs="Arial"/>
                <w:b/>
                <w:bCs/>
                <w:sz w:val="20"/>
                <w:szCs w:val="20"/>
                <w:vertAlign w:val="subscript"/>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50</w:t>
            </w:r>
          </w:p>
        </w:tc>
        <w:tc>
          <w:tcPr>
            <w:tcW w:w="961" w:type="dxa"/>
            <w:vAlign w:val="center"/>
          </w:tcPr>
          <w:p w14:paraId="48B00FEA" w14:textId="7EC9EC40" w:rsidR="0025388A" w:rsidRPr="000D6AB1" w:rsidRDefault="0025388A" w:rsidP="00BE3068">
            <w:pPr>
              <w:jc w:val="center"/>
              <w:rPr>
                <w:rFonts w:ascii="Arial" w:hAnsi="Arial" w:cs="Arial"/>
                <w:b/>
                <w:bCs/>
                <w:sz w:val="20"/>
                <w:szCs w:val="20"/>
                <w:lang w:val="en-US"/>
              </w:rPr>
            </w:pPr>
            <w:r w:rsidRPr="000D6AB1">
              <w:rPr>
                <w:rFonts w:ascii="Arial" w:hAnsi="Arial" w:cs="Arial"/>
                <w:b/>
                <w:bCs/>
                <w:sz w:val="20"/>
                <w:szCs w:val="20"/>
                <w:lang w:val="en-US"/>
              </w:rPr>
              <w:t>Mean</w:t>
            </w:r>
          </w:p>
        </w:tc>
      </w:tr>
      <w:tr w:rsidR="002533D8" w:rsidRPr="000D6AB1" w14:paraId="0D197D39" w14:textId="77777777" w:rsidTr="00110A29">
        <w:trPr>
          <w:trHeight w:val="316"/>
          <w:jc w:val="center"/>
        </w:trPr>
        <w:tc>
          <w:tcPr>
            <w:tcW w:w="1353" w:type="dxa"/>
          </w:tcPr>
          <w:p w14:paraId="551EF0D5" w14:textId="77777777" w:rsidR="0025388A" w:rsidRPr="000D6AB1" w:rsidRDefault="0025388A" w:rsidP="00110A29">
            <w:pPr>
              <w:ind w:right="-76"/>
              <w:jc w:val="center"/>
              <w:rPr>
                <w:rFonts w:ascii="Arial" w:hAnsi="Arial" w:cs="Arial"/>
                <w:b/>
                <w:bCs/>
                <w:sz w:val="20"/>
                <w:szCs w:val="20"/>
                <w:lang w:val="en-US"/>
              </w:rPr>
            </w:pPr>
            <w:r w:rsidRPr="000D6AB1">
              <w:rPr>
                <w:rFonts w:ascii="Arial" w:hAnsi="Arial" w:cs="Arial"/>
                <w:b/>
                <w:bCs/>
                <w:sz w:val="20"/>
                <w:szCs w:val="20"/>
                <w:lang w:val="en-US"/>
              </w:rPr>
              <w:t>Si</w:t>
            </w:r>
            <w:r w:rsidRPr="000D6AB1">
              <w:rPr>
                <w:rFonts w:ascii="Arial" w:hAnsi="Arial" w:cs="Arial"/>
                <w:b/>
                <w:bCs/>
                <w:sz w:val="20"/>
                <w:szCs w:val="20"/>
                <w:vertAlign w:val="subscript"/>
                <w:lang w:val="en-US"/>
              </w:rPr>
              <w:t>0</w:t>
            </w:r>
          </w:p>
        </w:tc>
        <w:tc>
          <w:tcPr>
            <w:tcW w:w="981" w:type="dxa"/>
          </w:tcPr>
          <w:p w14:paraId="1F0A03E8"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15.06</w:t>
            </w:r>
          </w:p>
        </w:tc>
        <w:tc>
          <w:tcPr>
            <w:tcW w:w="1012" w:type="dxa"/>
          </w:tcPr>
          <w:p w14:paraId="5E449DAB"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15.34</w:t>
            </w:r>
          </w:p>
        </w:tc>
        <w:tc>
          <w:tcPr>
            <w:tcW w:w="1095" w:type="dxa"/>
          </w:tcPr>
          <w:p w14:paraId="0961806B"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15.76</w:t>
            </w:r>
          </w:p>
        </w:tc>
        <w:tc>
          <w:tcPr>
            <w:tcW w:w="987" w:type="dxa"/>
          </w:tcPr>
          <w:p w14:paraId="7C882D6F"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15.39</w:t>
            </w:r>
          </w:p>
        </w:tc>
        <w:tc>
          <w:tcPr>
            <w:tcW w:w="951" w:type="dxa"/>
          </w:tcPr>
          <w:p w14:paraId="0F43EDBE"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722.33</w:t>
            </w:r>
          </w:p>
        </w:tc>
        <w:tc>
          <w:tcPr>
            <w:tcW w:w="1012" w:type="dxa"/>
          </w:tcPr>
          <w:p w14:paraId="3C045396"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765.99</w:t>
            </w:r>
          </w:p>
        </w:tc>
        <w:tc>
          <w:tcPr>
            <w:tcW w:w="1093" w:type="dxa"/>
          </w:tcPr>
          <w:p w14:paraId="0D0778DD"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775.16</w:t>
            </w:r>
          </w:p>
        </w:tc>
        <w:tc>
          <w:tcPr>
            <w:tcW w:w="961" w:type="dxa"/>
          </w:tcPr>
          <w:p w14:paraId="72B461D1"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754.99</w:t>
            </w:r>
          </w:p>
        </w:tc>
      </w:tr>
      <w:tr w:rsidR="002533D8" w:rsidRPr="000D6AB1" w14:paraId="42BF1455" w14:textId="77777777" w:rsidTr="00110A29">
        <w:trPr>
          <w:trHeight w:val="330"/>
          <w:jc w:val="center"/>
        </w:trPr>
        <w:tc>
          <w:tcPr>
            <w:tcW w:w="1353" w:type="dxa"/>
          </w:tcPr>
          <w:p w14:paraId="25E5B592" w14:textId="77777777" w:rsidR="0025388A" w:rsidRPr="000D6AB1" w:rsidRDefault="0025388A" w:rsidP="00110A29">
            <w:pPr>
              <w:ind w:right="-76"/>
              <w:jc w:val="center"/>
              <w:rPr>
                <w:rFonts w:ascii="Arial" w:hAnsi="Arial" w:cs="Arial"/>
                <w:b/>
                <w:bCs/>
                <w:sz w:val="20"/>
                <w:szCs w:val="20"/>
                <w:vertAlign w:val="subscript"/>
                <w:lang w:val="en-US"/>
              </w:rPr>
            </w:pPr>
            <w:r w:rsidRPr="000D6AB1">
              <w:rPr>
                <w:rFonts w:ascii="Arial" w:hAnsi="Arial" w:cs="Arial"/>
                <w:b/>
                <w:bCs/>
                <w:sz w:val="20"/>
                <w:szCs w:val="20"/>
                <w:lang w:val="en-US"/>
              </w:rPr>
              <w:t>Si</w:t>
            </w:r>
            <w:r w:rsidRPr="000D6AB1">
              <w:rPr>
                <w:rFonts w:ascii="Arial" w:hAnsi="Arial" w:cs="Arial"/>
                <w:b/>
                <w:bCs/>
                <w:sz w:val="20"/>
                <w:szCs w:val="20"/>
                <w:vertAlign w:val="subscript"/>
                <w:lang w:val="en-US"/>
              </w:rPr>
              <w:t>50</w:t>
            </w:r>
          </w:p>
        </w:tc>
        <w:tc>
          <w:tcPr>
            <w:tcW w:w="981" w:type="dxa"/>
          </w:tcPr>
          <w:p w14:paraId="78736EEA"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16.43</w:t>
            </w:r>
          </w:p>
        </w:tc>
        <w:tc>
          <w:tcPr>
            <w:tcW w:w="1012" w:type="dxa"/>
          </w:tcPr>
          <w:p w14:paraId="7F72EEC8"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17.82</w:t>
            </w:r>
          </w:p>
        </w:tc>
        <w:tc>
          <w:tcPr>
            <w:tcW w:w="1095" w:type="dxa"/>
          </w:tcPr>
          <w:p w14:paraId="773F5E85"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18.74</w:t>
            </w:r>
          </w:p>
        </w:tc>
        <w:tc>
          <w:tcPr>
            <w:tcW w:w="987" w:type="dxa"/>
          </w:tcPr>
          <w:p w14:paraId="551A1BDC"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17.66</w:t>
            </w:r>
          </w:p>
        </w:tc>
        <w:tc>
          <w:tcPr>
            <w:tcW w:w="951" w:type="dxa"/>
          </w:tcPr>
          <w:p w14:paraId="65ABB763"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782.16</w:t>
            </w:r>
          </w:p>
        </w:tc>
        <w:tc>
          <w:tcPr>
            <w:tcW w:w="1012" w:type="dxa"/>
          </w:tcPr>
          <w:p w14:paraId="07A74376"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810.45</w:t>
            </w:r>
          </w:p>
        </w:tc>
        <w:tc>
          <w:tcPr>
            <w:tcW w:w="1093" w:type="dxa"/>
          </w:tcPr>
          <w:p w14:paraId="36D3A7F6"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835.10</w:t>
            </w:r>
          </w:p>
        </w:tc>
        <w:tc>
          <w:tcPr>
            <w:tcW w:w="961" w:type="dxa"/>
          </w:tcPr>
          <w:p w14:paraId="70DF54A4"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809.23</w:t>
            </w:r>
          </w:p>
        </w:tc>
      </w:tr>
      <w:tr w:rsidR="002533D8" w:rsidRPr="000D6AB1" w14:paraId="59E5D9B5" w14:textId="77777777" w:rsidTr="00110A29">
        <w:trPr>
          <w:trHeight w:val="316"/>
          <w:jc w:val="center"/>
        </w:trPr>
        <w:tc>
          <w:tcPr>
            <w:tcW w:w="1353" w:type="dxa"/>
          </w:tcPr>
          <w:p w14:paraId="377BEB5A" w14:textId="77777777" w:rsidR="0025388A" w:rsidRPr="000D6AB1" w:rsidRDefault="0025388A" w:rsidP="00110A29">
            <w:pPr>
              <w:ind w:right="-76"/>
              <w:jc w:val="center"/>
              <w:rPr>
                <w:rFonts w:ascii="Arial" w:hAnsi="Arial" w:cs="Arial"/>
                <w:b/>
                <w:bCs/>
                <w:sz w:val="20"/>
                <w:szCs w:val="20"/>
                <w:vertAlign w:val="subscript"/>
                <w:lang w:val="en-US"/>
              </w:rPr>
            </w:pPr>
            <w:r w:rsidRPr="000D6AB1">
              <w:rPr>
                <w:rFonts w:ascii="Arial" w:hAnsi="Arial" w:cs="Arial"/>
                <w:b/>
                <w:bCs/>
                <w:sz w:val="20"/>
                <w:szCs w:val="20"/>
                <w:lang w:val="en-US"/>
              </w:rPr>
              <w:t>Si</w:t>
            </w:r>
            <w:r w:rsidRPr="000D6AB1">
              <w:rPr>
                <w:rFonts w:ascii="Arial" w:hAnsi="Arial" w:cs="Arial"/>
                <w:b/>
                <w:bCs/>
                <w:sz w:val="20"/>
                <w:szCs w:val="20"/>
                <w:vertAlign w:val="subscript"/>
                <w:lang w:val="en-US"/>
              </w:rPr>
              <w:t>100</w:t>
            </w:r>
          </w:p>
        </w:tc>
        <w:tc>
          <w:tcPr>
            <w:tcW w:w="981" w:type="dxa"/>
          </w:tcPr>
          <w:p w14:paraId="2800B9CF"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17.06</w:t>
            </w:r>
          </w:p>
        </w:tc>
        <w:tc>
          <w:tcPr>
            <w:tcW w:w="1012" w:type="dxa"/>
          </w:tcPr>
          <w:p w14:paraId="3EE4F312"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18.00</w:t>
            </w:r>
          </w:p>
        </w:tc>
        <w:tc>
          <w:tcPr>
            <w:tcW w:w="1095" w:type="dxa"/>
          </w:tcPr>
          <w:p w14:paraId="704DCE35"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19.25</w:t>
            </w:r>
          </w:p>
        </w:tc>
        <w:tc>
          <w:tcPr>
            <w:tcW w:w="987" w:type="dxa"/>
          </w:tcPr>
          <w:p w14:paraId="73ECAAD5"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18.10</w:t>
            </w:r>
          </w:p>
        </w:tc>
        <w:tc>
          <w:tcPr>
            <w:tcW w:w="951" w:type="dxa"/>
          </w:tcPr>
          <w:p w14:paraId="596296A7"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798.16</w:t>
            </w:r>
          </w:p>
        </w:tc>
        <w:tc>
          <w:tcPr>
            <w:tcW w:w="1012" w:type="dxa"/>
          </w:tcPr>
          <w:p w14:paraId="363A6673"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825.60</w:t>
            </w:r>
          </w:p>
        </w:tc>
        <w:tc>
          <w:tcPr>
            <w:tcW w:w="1093" w:type="dxa"/>
          </w:tcPr>
          <w:p w14:paraId="79792530"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861.45</w:t>
            </w:r>
          </w:p>
        </w:tc>
        <w:tc>
          <w:tcPr>
            <w:tcW w:w="961" w:type="dxa"/>
          </w:tcPr>
          <w:p w14:paraId="3794935B"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828.40</w:t>
            </w:r>
          </w:p>
        </w:tc>
      </w:tr>
      <w:tr w:rsidR="002533D8" w:rsidRPr="000D6AB1" w14:paraId="67CB7C13" w14:textId="77777777" w:rsidTr="00110A29">
        <w:trPr>
          <w:trHeight w:val="330"/>
          <w:jc w:val="center"/>
        </w:trPr>
        <w:tc>
          <w:tcPr>
            <w:tcW w:w="1353" w:type="dxa"/>
          </w:tcPr>
          <w:p w14:paraId="61DDD1D0" w14:textId="77777777" w:rsidR="0025388A" w:rsidRPr="000D6AB1" w:rsidRDefault="0025388A" w:rsidP="00110A29">
            <w:pPr>
              <w:ind w:right="-76"/>
              <w:jc w:val="center"/>
              <w:rPr>
                <w:rFonts w:ascii="Arial" w:hAnsi="Arial" w:cs="Arial"/>
                <w:b/>
                <w:bCs/>
                <w:sz w:val="20"/>
                <w:szCs w:val="20"/>
                <w:vertAlign w:val="subscript"/>
                <w:lang w:val="en-US"/>
              </w:rPr>
            </w:pPr>
            <w:r w:rsidRPr="000D6AB1">
              <w:rPr>
                <w:rFonts w:ascii="Arial" w:hAnsi="Arial" w:cs="Arial"/>
                <w:b/>
                <w:bCs/>
                <w:sz w:val="20"/>
                <w:szCs w:val="20"/>
                <w:lang w:val="en-US"/>
              </w:rPr>
              <w:lastRenderedPageBreak/>
              <w:t>Si</w:t>
            </w:r>
            <w:r w:rsidRPr="000D6AB1">
              <w:rPr>
                <w:rFonts w:ascii="Arial" w:hAnsi="Arial" w:cs="Arial"/>
                <w:b/>
                <w:bCs/>
                <w:sz w:val="20"/>
                <w:szCs w:val="20"/>
                <w:vertAlign w:val="subscript"/>
                <w:lang w:val="en-US"/>
              </w:rPr>
              <w:t>150</w:t>
            </w:r>
          </w:p>
        </w:tc>
        <w:tc>
          <w:tcPr>
            <w:tcW w:w="981" w:type="dxa"/>
          </w:tcPr>
          <w:p w14:paraId="15C70955"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18.71</w:t>
            </w:r>
          </w:p>
        </w:tc>
        <w:tc>
          <w:tcPr>
            <w:tcW w:w="1012" w:type="dxa"/>
          </w:tcPr>
          <w:p w14:paraId="0FBDC385"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20.12</w:t>
            </w:r>
          </w:p>
        </w:tc>
        <w:tc>
          <w:tcPr>
            <w:tcW w:w="1095" w:type="dxa"/>
          </w:tcPr>
          <w:p w14:paraId="7E027D49"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21.75</w:t>
            </w:r>
          </w:p>
        </w:tc>
        <w:tc>
          <w:tcPr>
            <w:tcW w:w="987" w:type="dxa"/>
          </w:tcPr>
          <w:p w14:paraId="408D4DA9"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20.19</w:t>
            </w:r>
          </w:p>
        </w:tc>
        <w:tc>
          <w:tcPr>
            <w:tcW w:w="951" w:type="dxa"/>
          </w:tcPr>
          <w:p w14:paraId="07E914DB"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832.66</w:t>
            </w:r>
          </w:p>
        </w:tc>
        <w:tc>
          <w:tcPr>
            <w:tcW w:w="1012" w:type="dxa"/>
          </w:tcPr>
          <w:p w14:paraId="13D1BB7A"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856.10</w:t>
            </w:r>
          </w:p>
        </w:tc>
        <w:tc>
          <w:tcPr>
            <w:tcW w:w="1093" w:type="dxa"/>
          </w:tcPr>
          <w:p w14:paraId="7011E759"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900.60</w:t>
            </w:r>
          </w:p>
        </w:tc>
        <w:tc>
          <w:tcPr>
            <w:tcW w:w="961" w:type="dxa"/>
          </w:tcPr>
          <w:p w14:paraId="79E52BBA"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863.12</w:t>
            </w:r>
          </w:p>
        </w:tc>
      </w:tr>
      <w:tr w:rsidR="002533D8" w:rsidRPr="000D6AB1" w14:paraId="5B48A073" w14:textId="77777777" w:rsidTr="00110A29">
        <w:trPr>
          <w:trHeight w:val="316"/>
          <w:jc w:val="center"/>
        </w:trPr>
        <w:tc>
          <w:tcPr>
            <w:tcW w:w="1353" w:type="dxa"/>
          </w:tcPr>
          <w:p w14:paraId="0463C856" w14:textId="77777777" w:rsidR="0025388A" w:rsidRPr="000D6AB1" w:rsidRDefault="0025388A" w:rsidP="00110A29">
            <w:pPr>
              <w:ind w:right="-76"/>
              <w:jc w:val="center"/>
              <w:rPr>
                <w:rFonts w:ascii="Arial" w:hAnsi="Arial" w:cs="Arial"/>
                <w:b/>
                <w:bCs/>
                <w:sz w:val="20"/>
                <w:szCs w:val="20"/>
                <w:vertAlign w:val="subscript"/>
                <w:lang w:val="en-US"/>
              </w:rPr>
            </w:pPr>
            <w:r w:rsidRPr="000D6AB1">
              <w:rPr>
                <w:rFonts w:ascii="Arial" w:hAnsi="Arial" w:cs="Arial"/>
                <w:b/>
                <w:bCs/>
                <w:sz w:val="20"/>
                <w:szCs w:val="20"/>
                <w:lang w:val="en-US"/>
              </w:rPr>
              <w:t>Si</w:t>
            </w:r>
            <w:r w:rsidRPr="000D6AB1">
              <w:rPr>
                <w:rFonts w:ascii="Arial" w:hAnsi="Arial" w:cs="Arial"/>
                <w:b/>
                <w:bCs/>
                <w:sz w:val="20"/>
                <w:szCs w:val="20"/>
                <w:vertAlign w:val="subscript"/>
                <w:lang w:val="en-US"/>
              </w:rPr>
              <w:t>200</w:t>
            </w:r>
          </w:p>
        </w:tc>
        <w:tc>
          <w:tcPr>
            <w:tcW w:w="981" w:type="dxa"/>
          </w:tcPr>
          <w:p w14:paraId="03094025"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20.45</w:t>
            </w:r>
          </w:p>
        </w:tc>
        <w:tc>
          <w:tcPr>
            <w:tcW w:w="1012" w:type="dxa"/>
          </w:tcPr>
          <w:p w14:paraId="14EE8810"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22.15</w:t>
            </w:r>
          </w:p>
        </w:tc>
        <w:tc>
          <w:tcPr>
            <w:tcW w:w="1095" w:type="dxa"/>
          </w:tcPr>
          <w:p w14:paraId="1DE67F45"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23.50</w:t>
            </w:r>
          </w:p>
        </w:tc>
        <w:tc>
          <w:tcPr>
            <w:tcW w:w="987" w:type="dxa"/>
          </w:tcPr>
          <w:p w14:paraId="2EAD400D"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22.03</w:t>
            </w:r>
          </w:p>
        </w:tc>
        <w:tc>
          <w:tcPr>
            <w:tcW w:w="951" w:type="dxa"/>
          </w:tcPr>
          <w:p w14:paraId="477EFF39"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848.83</w:t>
            </w:r>
          </w:p>
        </w:tc>
        <w:tc>
          <w:tcPr>
            <w:tcW w:w="1012" w:type="dxa"/>
          </w:tcPr>
          <w:p w14:paraId="6E121900"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883.16</w:t>
            </w:r>
          </w:p>
        </w:tc>
        <w:tc>
          <w:tcPr>
            <w:tcW w:w="1093" w:type="dxa"/>
          </w:tcPr>
          <w:p w14:paraId="47561966"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943.16</w:t>
            </w:r>
          </w:p>
        </w:tc>
        <w:tc>
          <w:tcPr>
            <w:tcW w:w="961" w:type="dxa"/>
          </w:tcPr>
          <w:p w14:paraId="4D193665"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891.72</w:t>
            </w:r>
          </w:p>
        </w:tc>
      </w:tr>
      <w:tr w:rsidR="002533D8" w:rsidRPr="000D6AB1" w14:paraId="49B7FBD8" w14:textId="77777777" w:rsidTr="00110A29">
        <w:trPr>
          <w:trHeight w:val="330"/>
          <w:jc w:val="center"/>
        </w:trPr>
        <w:tc>
          <w:tcPr>
            <w:tcW w:w="1353" w:type="dxa"/>
          </w:tcPr>
          <w:p w14:paraId="0C403ADD" w14:textId="77777777" w:rsidR="0025388A" w:rsidRPr="000D6AB1" w:rsidRDefault="0025388A" w:rsidP="00110A29">
            <w:pPr>
              <w:ind w:right="-76"/>
              <w:jc w:val="center"/>
              <w:rPr>
                <w:rFonts w:ascii="Arial" w:hAnsi="Arial" w:cs="Arial"/>
                <w:b/>
                <w:bCs/>
                <w:sz w:val="20"/>
                <w:szCs w:val="20"/>
                <w:lang w:val="en-US"/>
              </w:rPr>
            </w:pPr>
            <w:r w:rsidRPr="000D6AB1">
              <w:rPr>
                <w:rFonts w:ascii="Arial" w:hAnsi="Arial" w:cs="Arial"/>
                <w:b/>
                <w:bCs/>
                <w:sz w:val="20"/>
                <w:szCs w:val="20"/>
                <w:lang w:val="en-US"/>
              </w:rPr>
              <w:t>Mean</w:t>
            </w:r>
          </w:p>
        </w:tc>
        <w:tc>
          <w:tcPr>
            <w:tcW w:w="981" w:type="dxa"/>
          </w:tcPr>
          <w:p w14:paraId="171EF705"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17.54</w:t>
            </w:r>
          </w:p>
        </w:tc>
        <w:tc>
          <w:tcPr>
            <w:tcW w:w="1012" w:type="dxa"/>
          </w:tcPr>
          <w:p w14:paraId="19F74047"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18.68</w:t>
            </w:r>
          </w:p>
        </w:tc>
        <w:tc>
          <w:tcPr>
            <w:tcW w:w="1095" w:type="dxa"/>
          </w:tcPr>
          <w:p w14:paraId="3D69A5E1"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19.80</w:t>
            </w:r>
          </w:p>
        </w:tc>
        <w:tc>
          <w:tcPr>
            <w:tcW w:w="987" w:type="dxa"/>
          </w:tcPr>
          <w:p w14:paraId="190D8A86" w14:textId="77777777" w:rsidR="0025388A" w:rsidRPr="000D6AB1" w:rsidRDefault="0025388A" w:rsidP="00B94C46">
            <w:pPr>
              <w:jc w:val="center"/>
              <w:rPr>
                <w:rFonts w:ascii="Arial" w:hAnsi="Arial" w:cs="Arial"/>
                <w:sz w:val="20"/>
                <w:szCs w:val="20"/>
                <w:lang w:val="en-US"/>
              </w:rPr>
            </w:pPr>
          </w:p>
        </w:tc>
        <w:tc>
          <w:tcPr>
            <w:tcW w:w="951" w:type="dxa"/>
          </w:tcPr>
          <w:p w14:paraId="3787EBBB"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796.8</w:t>
            </w:r>
          </w:p>
        </w:tc>
        <w:tc>
          <w:tcPr>
            <w:tcW w:w="1012" w:type="dxa"/>
          </w:tcPr>
          <w:p w14:paraId="746B2F7C"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828.26</w:t>
            </w:r>
          </w:p>
        </w:tc>
        <w:tc>
          <w:tcPr>
            <w:tcW w:w="1093" w:type="dxa"/>
          </w:tcPr>
          <w:p w14:paraId="4F099DFC"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862.49</w:t>
            </w:r>
          </w:p>
        </w:tc>
        <w:tc>
          <w:tcPr>
            <w:tcW w:w="961" w:type="dxa"/>
          </w:tcPr>
          <w:p w14:paraId="3EFEA2CA" w14:textId="77777777" w:rsidR="0025388A" w:rsidRPr="000D6AB1" w:rsidRDefault="0025388A" w:rsidP="00B94C46">
            <w:pPr>
              <w:jc w:val="center"/>
              <w:rPr>
                <w:rFonts w:ascii="Arial" w:hAnsi="Arial" w:cs="Arial"/>
                <w:sz w:val="20"/>
                <w:szCs w:val="20"/>
                <w:lang w:val="en-US"/>
              </w:rPr>
            </w:pPr>
          </w:p>
        </w:tc>
      </w:tr>
      <w:tr w:rsidR="0025388A" w:rsidRPr="000D6AB1" w14:paraId="658B0432" w14:textId="77777777" w:rsidTr="00110A29">
        <w:trPr>
          <w:trHeight w:val="316"/>
          <w:jc w:val="center"/>
        </w:trPr>
        <w:tc>
          <w:tcPr>
            <w:tcW w:w="1353" w:type="dxa"/>
          </w:tcPr>
          <w:p w14:paraId="32456CDB" w14:textId="77777777" w:rsidR="0025388A" w:rsidRPr="000D6AB1" w:rsidRDefault="0025388A" w:rsidP="00110A29">
            <w:pPr>
              <w:ind w:right="-76"/>
              <w:jc w:val="center"/>
              <w:rPr>
                <w:rFonts w:ascii="Arial" w:hAnsi="Arial" w:cs="Arial"/>
                <w:b/>
                <w:bCs/>
                <w:sz w:val="20"/>
                <w:szCs w:val="20"/>
                <w:lang w:val="en-US"/>
              </w:rPr>
            </w:pPr>
          </w:p>
        </w:tc>
        <w:tc>
          <w:tcPr>
            <w:tcW w:w="981" w:type="dxa"/>
          </w:tcPr>
          <w:p w14:paraId="2C6DC9CD" w14:textId="77777777" w:rsidR="0025388A" w:rsidRPr="000D6AB1" w:rsidRDefault="0025388A" w:rsidP="00B94C46">
            <w:pPr>
              <w:jc w:val="center"/>
              <w:rPr>
                <w:rFonts w:ascii="Arial" w:hAnsi="Arial" w:cs="Arial"/>
                <w:b/>
                <w:bCs/>
                <w:sz w:val="20"/>
                <w:szCs w:val="20"/>
                <w:lang w:val="en-US"/>
              </w:rPr>
            </w:pPr>
            <w:r w:rsidRPr="000D6AB1">
              <w:rPr>
                <w:rFonts w:ascii="Arial" w:hAnsi="Arial" w:cs="Arial"/>
                <w:b/>
                <w:bCs/>
                <w:sz w:val="20"/>
                <w:szCs w:val="20"/>
                <w:lang w:val="en-US"/>
              </w:rPr>
              <w:t>Si</w:t>
            </w:r>
          </w:p>
        </w:tc>
        <w:tc>
          <w:tcPr>
            <w:tcW w:w="1012" w:type="dxa"/>
          </w:tcPr>
          <w:p w14:paraId="0AE398D0" w14:textId="77777777" w:rsidR="0025388A" w:rsidRPr="000D6AB1" w:rsidRDefault="0025388A" w:rsidP="00B94C46">
            <w:pPr>
              <w:jc w:val="center"/>
              <w:rPr>
                <w:rFonts w:ascii="Arial" w:hAnsi="Arial" w:cs="Arial"/>
                <w:b/>
                <w:bCs/>
                <w:sz w:val="20"/>
                <w:szCs w:val="20"/>
                <w:lang w:val="en-US"/>
              </w:rPr>
            </w:pPr>
            <w:r w:rsidRPr="000D6AB1">
              <w:rPr>
                <w:rFonts w:ascii="Arial" w:hAnsi="Arial" w:cs="Arial"/>
                <w:b/>
                <w:bCs/>
                <w:sz w:val="20"/>
                <w:szCs w:val="20"/>
                <w:lang w:val="en-US"/>
              </w:rPr>
              <w:t>VAM</w:t>
            </w:r>
          </w:p>
        </w:tc>
        <w:tc>
          <w:tcPr>
            <w:tcW w:w="2082" w:type="dxa"/>
            <w:gridSpan w:val="2"/>
          </w:tcPr>
          <w:p w14:paraId="586A2726" w14:textId="77777777" w:rsidR="0025388A" w:rsidRPr="000D6AB1" w:rsidRDefault="0025388A" w:rsidP="00B94C46">
            <w:pPr>
              <w:jc w:val="center"/>
              <w:rPr>
                <w:rFonts w:ascii="Arial" w:hAnsi="Arial" w:cs="Arial"/>
                <w:b/>
                <w:bCs/>
                <w:sz w:val="20"/>
                <w:szCs w:val="20"/>
                <w:lang w:val="en-US"/>
              </w:rPr>
            </w:pPr>
            <w:r w:rsidRPr="000D6AB1">
              <w:rPr>
                <w:rFonts w:ascii="Arial" w:hAnsi="Arial" w:cs="Arial"/>
                <w:b/>
                <w:bCs/>
                <w:sz w:val="20"/>
                <w:szCs w:val="20"/>
                <w:lang w:val="en-US"/>
              </w:rPr>
              <w:t>Si x VAM</w:t>
            </w:r>
          </w:p>
        </w:tc>
        <w:tc>
          <w:tcPr>
            <w:tcW w:w="951" w:type="dxa"/>
          </w:tcPr>
          <w:p w14:paraId="7B6CB07F" w14:textId="77777777" w:rsidR="0025388A" w:rsidRPr="000D6AB1" w:rsidRDefault="0025388A" w:rsidP="00B94C46">
            <w:pPr>
              <w:jc w:val="center"/>
              <w:rPr>
                <w:rFonts w:ascii="Arial" w:hAnsi="Arial" w:cs="Arial"/>
                <w:b/>
                <w:bCs/>
                <w:sz w:val="20"/>
                <w:szCs w:val="20"/>
                <w:lang w:val="en-US"/>
              </w:rPr>
            </w:pPr>
            <w:r w:rsidRPr="000D6AB1">
              <w:rPr>
                <w:rFonts w:ascii="Arial" w:hAnsi="Arial" w:cs="Arial"/>
                <w:b/>
                <w:bCs/>
                <w:sz w:val="20"/>
                <w:szCs w:val="20"/>
                <w:lang w:val="en-US"/>
              </w:rPr>
              <w:t>Si</w:t>
            </w:r>
          </w:p>
        </w:tc>
        <w:tc>
          <w:tcPr>
            <w:tcW w:w="1012" w:type="dxa"/>
          </w:tcPr>
          <w:p w14:paraId="13BBF439" w14:textId="77777777" w:rsidR="0025388A" w:rsidRPr="000D6AB1" w:rsidRDefault="0025388A" w:rsidP="00B94C46">
            <w:pPr>
              <w:jc w:val="center"/>
              <w:rPr>
                <w:rFonts w:ascii="Arial" w:hAnsi="Arial" w:cs="Arial"/>
                <w:b/>
                <w:bCs/>
                <w:sz w:val="20"/>
                <w:szCs w:val="20"/>
                <w:lang w:val="en-US"/>
              </w:rPr>
            </w:pPr>
            <w:r w:rsidRPr="000D6AB1">
              <w:rPr>
                <w:rFonts w:ascii="Arial" w:hAnsi="Arial" w:cs="Arial"/>
                <w:b/>
                <w:bCs/>
                <w:sz w:val="20"/>
                <w:szCs w:val="20"/>
                <w:lang w:val="en-US"/>
              </w:rPr>
              <w:t>VAM</w:t>
            </w:r>
          </w:p>
        </w:tc>
        <w:tc>
          <w:tcPr>
            <w:tcW w:w="2054" w:type="dxa"/>
            <w:gridSpan w:val="2"/>
          </w:tcPr>
          <w:p w14:paraId="2C94DA64" w14:textId="77777777" w:rsidR="0025388A" w:rsidRPr="000D6AB1" w:rsidRDefault="0025388A" w:rsidP="00B94C46">
            <w:pPr>
              <w:jc w:val="center"/>
              <w:rPr>
                <w:rFonts w:ascii="Arial" w:hAnsi="Arial" w:cs="Arial"/>
                <w:b/>
                <w:bCs/>
                <w:sz w:val="20"/>
                <w:szCs w:val="20"/>
                <w:lang w:val="en-US"/>
              </w:rPr>
            </w:pPr>
            <w:r w:rsidRPr="000D6AB1">
              <w:rPr>
                <w:rFonts w:ascii="Arial" w:hAnsi="Arial" w:cs="Arial"/>
                <w:b/>
                <w:bCs/>
                <w:sz w:val="20"/>
                <w:szCs w:val="20"/>
                <w:lang w:val="en-US"/>
              </w:rPr>
              <w:t>Si x VAM</w:t>
            </w:r>
          </w:p>
        </w:tc>
      </w:tr>
      <w:tr w:rsidR="0025388A" w:rsidRPr="000D6AB1" w14:paraId="022EC554" w14:textId="77777777" w:rsidTr="00110A29">
        <w:trPr>
          <w:trHeight w:val="330"/>
          <w:jc w:val="center"/>
        </w:trPr>
        <w:tc>
          <w:tcPr>
            <w:tcW w:w="1353" w:type="dxa"/>
          </w:tcPr>
          <w:p w14:paraId="212CD226" w14:textId="77777777" w:rsidR="0025388A" w:rsidRPr="000D6AB1" w:rsidRDefault="0025388A" w:rsidP="00110A29">
            <w:pPr>
              <w:ind w:right="-76"/>
              <w:jc w:val="center"/>
              <w:rPr>
                <w:rFonts w:ascii="Arial" w:hAnsi="Arial" w:cs="Arial"/>
                <w:b/>
                <w:bCs/>
                <w:sz w:val="20"/>
                <w:szCs w:val="20"/>
                <w:lang w:val="en-US"/>
              </w:rPr>
            </w:pPr>
            <w:r w:rsidRPr="000D6AB1">
              <w:rPr>
                <w:rFonts w:ascii="Arial" w:hAnsi="Arial" w:cs="Arial"/>
                <w:b/>
                <w:bCs/>
                <w:sz w:val="20"/>
                <w:szCs w:val="20"/>
              </w:rPr>
              <w:t>SE</w:t>
            </w:r>
            <w:r w:rsidRPr="000D6AB1">
              <w:rPr>
                <w:rFonts w:ascii="Arial" w:hAnsi="Arial" w:cs="Arial"/>
                <w:b/>
                <w:bCs/>
                <w:sz w:val="20"/>
                <w:szCs w:val="20"/>
                <w:vertAlign w:val="subscript"/>
              </w:rPr>
              <w:t>d</w:t>
            </w:r>
          </w:p>
        </w:tc>
        <w:tc>
          <w:tcPr>
            <w:tcW w:w="981" w:type="dxa"/>
          </w:tcPr>
          <w:p w14:paraId="4F86C96E"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1.075</w:t>
            </w:r>
          </w:p>
        </w:tc>
        <w:tc>
          <w:tcPr>
            <w:tcW w:w="1012" w:type="dxa"/>
          </w:tcPr>
          <w:p w14:paraId="00EA61B3"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0.832</w:t>
            </w:r>
          </w:p>
        </w:tc>
        <w:tc>
          <w:tcPr>
            <w:tcW w:w="2082" w:type="dxa"/>
            <w:gridSpan w:val="2"/>
          </w:tcPr>
          <w:p w14:paraId="3AB2B03F"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1.861</w:t>
            </w:r>
          </w:p>
        </w:tc>
        <w:tc>
          <w:tcPr>
            <w:tcW w:w="951" w:type="dxa"/>
          </w:tcPr>
          <w:p w14:paraId="74203EC5"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6.336</w:t>
            </w:r>
          </w:p>
        </w:tc>
        <w:tc>
          <w:tcPr>
            <w:tcW w:w="1012" w:type="dxa"/>
          </w:tcPr>
          <w:p w14:paraId="141507BA"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4.908</w:t>
            </w:r>
          </w:p>
        </w:tc>
        <w:tc>
          <w:tcPr>
            <w:tcW w:w="2054" w:type="dxa"/>
            <w:gridSpan w:val="2"/>
          </w:tcPr>
          <w:p w14:paraId="05D61D4D" w14:textId="77777777" w:rsidR="0025388A" w:rsidRPr="000D6AB1" w:rsidRDefault="0025388A" w:rsidP="00B94C46">
            <w:pPr>
              <w:jc w:val="center"/>
              <w:rPr>
                <w:rFonts w:ascii="Arial" w:hAnsi="Arial" w:cs="Arial"/>
                <w:sz w:val="20"/>
                <w:szCs w:val="20"/>
                <w:lang w:val="en-US"/>
              </w:rPr>
            </w:pPr>
            <w:r w:rsidRPr="000D6AB1">
              <w:rPr>
                <w:rFonts w:ascii="Arial" w:hAnsi="Arial" w:cs="Arial"/>
                <w:sz w:val="20"/>
                <w:szCs w:val="20"/>
                <w:lang w:val="en-US"/>
              </w:rPr>
              <w:t>10.975</w:t>
            </w:r>
          </w:p>
        </w:tc>
      </w:tr>
      <w:tr w:rsidR="0025388A" w:rsidRPr="000D6AB1" w14:paraId="15126010" w14:textId="77777777" w:rsidTr="00110A29">
        <w:trPr>
          <w:trHeight w:val="316"/>
          <w:jc w:val="center"/>
        </w:trPr>
        <w:tc>
          <w:tcPr>
            <w:tcW w:w="1353" w:type="dxa"/>
          </w:tcPr>
          <w:p w14:paraId="5754DD63" w14:textId="64C67006" w:rsidR="0025388A" w:rsidRPr="000D6AB1" w:rsidRDefault="0025388A" w:rsidP="00110A29">
            <w:pPr>
              <w:ind w:right="-76"/>
              <w:jc w:val="center"/>
              <w:rPr>
                <w:rFonts w:ascii="Arial" w:hAnsi="Arial" w:cs="Arial"/>
                <w:b/>
                <w:bCs/>
                <w:sz w:val="20"/>
                <w:szCs w:val="20"/>
              </w:rPr>
            </w:pPr>
            <w:r w:rsidRPr="000D6AB1">
              <w:rPr>
                <w:rFonts w:ascii="Arial" w:hAnsi="Arial" w:cs="Arial"/>
                <w:b/>
                <w:bCs/>
                <w:sz w:val="20"/>
                <w:szCs w:val="20"/>
                <w:lang w:val="en-US"/>
              </w:rPr>
              <w:t>CD</w:t>
            </w:r>
            <w:r w:rsidR="00D032D3" w:rsidRPr="000D6AB1">
              <w:rPr>
                <w:rFonts w:ascii="Arial" w:hAnsi="Arial" w:cs="Arial"/>
                <w:b/>
                <w:bCs/>
                <w:sz w:val="20"/>
                <w:szCs w:val="20"/>
                <w:lang w:val="en-US"/>
              </w:rPr>
              <w:t xml:space="preserve"> </w:t>
            </w:r>
            <w:r w:rsidR="00077633" w:rsidRPr="000D6AB1">
              <w:rPr>
                <w:rFonts w:ascii="Arial" w:hAnsi="Arial" w:cs="Arial"/>
                <w:b/>
                <w:bCs/>
                <w:sz w:val="20"/>
                <w:szCs w:val="20"/>
                <w:lang w:val="en-US"/>
              </w:rPr>
              <w:br/>
            </w:r>
            <w:r w:rsidR="00D032D3" w:rsidRPr="000D6AB1">
              <w:rPr>
                <w:rFonts w:ascii="Arial" w:hAnsi="Arial" w:cs="Arial"/>
                <w:b/>
                <w:bCs/>
                <w:sz w:val="20"/>
                <w:szCs w:val="20"/>
                <w:lang w:val="en-US"/>
              </w:rPr>
              <w:t>(p 0.05)</w:t>
            </w:r>
          </w:p>
        </w:tc>
        <w:tc>
          <w:tcPr>
            <w:tcW w:w="981" w:type="dxa"/>
            <w:vAlign w:val="center"/>
          </w:tcPr>
          <w:p w14:paraId="6DBE0FCF" w14:textId="77777777" w:rsidR="0025388A" w:rsidRPr="000D6AB1" w:rsidRDefault="0025388A" w:rsidP="00110A29">
            <w:pPr>
              <w:jc w:val="center"/>
              <w:rPr>
                <w:rFonts w:ascii="Arial" w:hAnsi="Arial" w:cs="Arial"/>
                <w:sz w:val="20"/>
                <w:szCs w:val="20"/>
                <w:lang w:val="en-US"/>
              </w:rPr>
            </w:pPr>
            <w:r w:rsidRPr="000D6AB1">
              <w:rPr>
                <w:rFonts w:ascii="Arial" w:hAnsi="Arial" w:cs="Arial"/>
                <w:sz w:val="20"/>
                <w:szCs w:val="20"/>
                <w:lang w:val="en-US"/>
              </w:rPr>
              <w:t>2.150</w:t>
            </w:r>
          </w:p>
        </w:tc>
        <w:tc>
          <w:tcPr>
            <w:tcW w:w="1012" w:type="dxa"/>
            <w:vAlign w:val="center"/>
          </w:tcPr>
          <w:p w14:paraId="2F7157CF" w14:textId="77777777" w:rsidR="0025388A" w:rsidRPr="000D6AB1" w:rsidRDefault="0025388A" w:rsidP="00110A29">
            <w:pPr>
              <w:jc w:val="center"/>
              <w:rPr>
                <w:rFonts w:ascii="Arial" w:hAnsi="Arial" w:cs="Arial"/>
                <w:sz w:val="20"/>
                <w:szCs w:val="20"/>
                <w:lang w:val="en-US"/>
              </w:rPr>
            </w:pPr>
            <w:r w:rsidRPr="000D6AB1">
              <w:rPr>
                <w:rFonts w:ascii="Arial" w:hAnsi="Arial" w:cs="Arial"/>
                <w:sz w:val="20"/>
                <w:szCs w:val="20"/>
                <w:lang w:val="en-US"/>
              </w:rPr>
              <w:t>1.665</w:t>
            </w:r>
          </w:p>
        </w:tc>
        <w:tc>
          <w:tcPr>
            <w:tcW w:w="2082" w:type="dxa"/>
            <w:gridSpan w:val="2"/>
            <w:vAlign w:val="center"/>
          </w:tcPr>
          <w:p w14:paraId="2A427159" w14:textId="77777777" w:rsidR="0025388A" w:rsidRPr="000D6AB1" w:rsidRDefault="0025388A" w:rsidP="00110A29">
            <w:pPr>
              <w:jc w:val="center"/>
              <w:rPr>
                <w:rFonts w:ascii="Arial" w:hAnsi="Arial" w:cs="Arial"/>
                <w:sz w:val="20"/>
                <w:szCs w:val="20"/>
                <w:lang w:val="en-US"/>
              </w:rPr>
            </w:pPr>
            <w:r w:rsidRPr="000D6AB1">
              <w:rPr>
                <w:rFonts w:ascii="Arial" w:hAnsi="Arial" w:cs="Arial"/>
                <w:sz w:val="20"/>
                <w:szCs w:val="20"/>
                <w:lang w:val="en-US"/>
              </w:rPr>
              <w:t>3.723</w:t>
            </w:r>
          </w:p>
        </w:tc>
        <w:tc>
          <w:tcPr>
            <w:tcW w:w="951" w:type="dxa"/>
            <w:vAlign w:val="center"/>
          </w:tcPr>
          <w:p w14:paraId="5203324E" w14:textId="77777777" w:rsidR="0025388A" w:rsidRPr="000D6AB1" w:rsidRDefault="0025388A" w:rsidP="00110A29">
            <w:pPr>
              <w:jc w:val="center"/>
              <w:rPr>
                <w:rFonts w:ascii="Arial" w:hAnsi="Arial" w:cs="Arial"/>
                <w:sz w:val="20"/>
                <w:szCs w:val="20"/>
                <w:lang w:val="en-US"/>
              </w:rPr>
            </w:pPr>
            <w:r w:rsidRPr="000D6AB1">
              <w:rPr>
                <w:rFonts w:ascii="Arial" w:hAnsi="Arial" w:cs="Arial"/>
                <w:sz w:val="20"/>
                <w:szCs w:val="20"/>
                <w:lang w:val="en-US"/>
              </w:rPr>
              <w:t>12.673</w:t>
            </w:r>
          </w:p>
        </w:tc>
        <w:tc>
          <w:tcPr>
            <w:tcW w:w="1012" w:type="dxa"/>
            <w:vAlign w:val="center"/>
          </w:tcPr>
          <w:p w14:paraId="5FADC568" w14:textId="77777777" w:rsidR="0025388A" w:rsidRPr="000D6AB1" w:rsidRDefault="0025388A" w:rsidP="00110A29">
            <w:pPr>
              <w:jc w:val="center"/>
              <w:rPr>
                <w:rFonts w:ascii="Arial" w:hAnsi="Arial" w:cs="Arial"/>
                <w:sz w:val="20"/>
                <w:szCs w:val="20"/>
                <w:lang w:val="en-US"/>
              </w:rPr>
            </w:pPr>
            <w:r w:rsidRPr="000D6AB1">
              <w:rPr>
                <w:rFonts w:ascii="Arial" w:hAnsi="Arial" w:cs="Arial"/>
                <w:sz w:val="20"/>
                <w:szCs w:val="20"/>
                <w:lang w:val="en-US"/>
              </w:rPr>
              <w:t>9.816</w:t>
            </w:r>
          </w:p>
        </w:tc>
        <w:tc>
          <w:tcPr>
            <w:tcW w:w="2054" w:type="dxa"/>
            <w:gridSpan w:val="2"/>
            <w:vAlign w:val="center"/>
          </w:tcPr>
          <w:p w14:paraId="287B1647" w14:textId="77777777" w:rsidR="0025388A" w:rsidRPr="000D6AB1" w:rsidRDefault="0025388A" w:rsidP="00110A29">
            <w:pPr>
              <w:jc w:val="center"/>
              <w:rPr>
                <w:rFonts w:ascii="Arial" w:hAnsi="Arial" w:cs="Arial"/>
                <w:sz w:val="20"/>
                <w:szCs w:val="20"/>
                <w:lang w:val="en-US"/>
              </w:rPr>
            </w:pPr>
            <w:r w:rsidRPr="000D6AB1">
              <w:rPr>
                <w:rFonts w:ascii="Arial" w:hAnsi="Arial" w:cs="Arial"/>
                <w:sz w:val="20"/>
                <w:szCs w:val="20"/>
                <w:lang w:val="en-US"/>
              </w:rPr>
              <w:t>21.950</w:t>
            </w:r>
          </w:p>
        </w:tc>
      </w:tr>
    </w:tbl>
    <w:p w14:paraId="6449403C" w14:textId="77777777" w:rsidR="00110A29" w:rsidRPr="000D6AB1" w:rsidRDefault="00110A29" w:rsidP="0025388A">
      <w:pPr>
        <w:spacing w:after="0"/>
        <w:jc w:val="center"/>
        <w:rPr>
          <w:rFonts w:ascii="Arial" w:hAnsi="Arial" w:cs="Arial"/>
          <w:b/>
          <w:bCs/>
          <w:sz w:val="20"/>
          <w:szCs w:val="20"/>
          <w:lang w:val="en-US"/>
        </w:rPr>
      </w:pPr>
    </w:p>
    <w:p w14:paraId="42EC8C70" w14:textId="77777777" w:rsidR="00110A29" w:rsidRPr="000D6AB1" w:rsidRDefault="00110A29" w:rsidP="0025388A">
      <w:pPr>
        <w:spacing w:after="0"/>
        <w:jc w:val="center"/>
        <w:rPr>
          <w:rFonts w:ascii="Arial" w:hAnsi="Arial" w:cs="Arial"/>
          <w:b/>
          <w:bCs/>
          <w:sz w:val="20"/>
          <w:szCs w:val="20"/>
          <w:lang w:val="en-US"/>
        </w:rPr>
      </w:pPr>
    </w:p>
    <w:p w14:paraId="7CF89EDE" w14:textId="77777777" w:rsidR="00110A29" w:rsidRPr="000D6AB1" w:rsidRDefault="00110A29" w:rsidP="0025388A">
      <w:pPr>
        <w:spacing w:after="0"/>
        <w:jc w:val="center"/>
        <w:rPr>
          <w:rFonts w:ascii="Arial" w:hAnsi="Arial" w:cs="Arial"/>
          <w:b/>
          <w:bCs/>
          <w:sz w:val="20"/>
          <w:szCs w:val="20"/>
          <w:lang w:val="en-US"/>
        </w:rPr>
      </w:pPr>
    </w:p>
    <w:p w14:paraId="676CB940" w14:textId="77777777" w:rsidR="00110A29" w:rsidRPr="000D6AB1" w:rsidRDefault="00110A29" w:rsidP="0025388A">
      <w:pPr>
        <w:spacing w:after="0"/>
        <w:jc w:val="center"/>
        <w:rPr>
          <w:rFonts w:ascii="Arial" w:hAnsi="Arial" w:cs="Arial"/>
          <w:b/>
          <w:bCs/>
          <w:sz w:val="20"/>
          <w:szCs w:val="20"/>
          <w:lang w:val="en-US"/>
        </w:rPr>
      </w:pPr>
    </w:p>
    <w:p w14:paraId="497C14AC" w14:textId="77777777" w:rsidR="00110A29" w:rsidRPr="000D6AB1" w:rsidRDefault="00110A29" w:rsidP="0025388A">
      <w:pPr>
        <w:spacing w:after="0"/>
        <w:jc w:val="center"/>
        <w:rPr>
          <w:rFonts w:ascii="Arial" w:hAnsi="Arial" w:cs="Arial"/>
          <w:b/>
          <w:bCs/>
          <w:sz w:val="20"/>
          <w:szCs w:val="20"/>
          <w:lang w:val="en-US"/>
        </w:rPr>
      </w:pPr>
    </w:p>
    <w:p w14:paraId="6944014E" w14:textId="63D68D56" w:rsidR="0025388A" w:rsidRPr="000D6AB1" w:rsidRDefault="0025388A" w:rsidP="00110A29">
      <w:pPr>
        <w:spacing w:after="120"/>
        <w:jc w:val="center"/>
        <w:rPr>
          <w:rFonts w:ascii="Arial" w:hAnsi="Arial" w:cs="Arial"/>
          <w:b/>
          <w:bCs/>
          <w:sz w:val="20"/>
          <w:szCs w:val="20"/>
          <w:lang w:val="en-US"/>
        </w:rPr>
      </w:pPr>
      <w:r w:rsidRPr="000D6AB1">
        <w:rPr>
          <w:rFonts w:ascii="Arial" w:hAnsi="Arial" w:cs="Arial"/>
          <w:b/>
          <w:bCs/>
          <w:sz w:val="20"/>
          <w:szCs w:val="20"/>
          <w:lang w:val="en-US"/>
        </w:rPr>
        <w:t>Table 6. Effect of graded levels of silicon and VAM on grain yield and stover yield of sorghum</w:t>
      </w:r>
    </w:p>
    <w:tbl>
      <w:tblPr>
        <w:tblStyle w:val="TableGrid"/>
        <w:tblW w:w="9454" w:type="dxa"/>
        <w:jc w:val="center"/>
        <w:tblLook w:val="04A0" w:firstRow="1" w:lastRow="0" w:firstColumn="1" w:lastColumn="0" w:noHBand="0" w:noVBand="1"/>
      </w:tblPr>
      <w:tblGrid>
        <w:gridCol w:w="1375"/>
        <w:gridCol w:w="1045"/>
        <w:gridCol w:w="987"/>
        <w:gridCol w:w="1044"/>
        <w:gridCol w:w="930"/>
        <w:gridCol w:w="1055"/>
        <w:gridCol w:w="1045"/>
        <w:gridCol w:w="1044"/>
        <w:gridCol w:w="929"/>
      </w:tblGrid>
      <w:tr w:rsidR="0025388A" w:rsidRPr="000D6AB1" w14:paraId="58AE87C3" w14:textId="77777777" w:rsidTr="00110A29">
        <w:trPr>
          <w:trHeight w:val="384"/>
          <w:jc w:val="center"/>
        </w:trPr>
        <w:tc>
          <w:tcPr>
            <w:tcW w:w="1375" w:type="dxa"/>
            <w:vMerge w:val="restart"/>
            <w:vAlign w:val="center"/>
          </w:tcPr>
          <w:p w14:paraId="70F2EB38" w14:textId="1FBCB7E3" w:rsidR="0025388A" w:rsidRPr="000D6AB1" w:rsidRDefault="0025388A" w:rsidP="00BE3068">
            <w:pPr>
              <w:jc w:val="center"/>
              <w:rPr>
                <w:rFonts w:ascii="Arial" w:hAnsi="Arial" w:cs="Arial"/>
                <w:b/>
                <w:bCs/>
                <w:sz w:val="20"/>
                <w:szCs w:val="20"/>
                <w:lang w:val="en-US"/>
              </w:rPr>
            </w:pPr>
            <w:r w:rsidRPr="000D6AB1">
              <w:rPr>
                <w:rFonts w:ascii="Arial" w:hAnsi="Arial" w:cs="Arial"/>
                <w:b/>
                <w:bCs/>
                <w:noProof/>
                <w:sz w:val="20"/>
                <w:szCs w:val="20"/>
                <w:lang w:eastAsia="en-IN"/>
              </w:rPr>
              <mc:AlternateContent>
                <mc:Choice Requires="wps">
                  <w:drawing>
                    <wp:anchor distT="0" distB="0" distL="114300" distR="114300" simplePos="0" relativeHeight="251667456" behindDoc="0" locked="0" layoutInCell="1" allowOverlap="1" wp14:anchorId="630F3794" wp14:editId="0F68DB53">
                      <wp:simplePos x="0" y="0"/>
                      <wp:positionH relativeFrom="column">
                        <wp:posOffset>-63500</wp:posOffset>
                      </wp:positionH>
                      <wp:positionV relativeFrom="paragraph">
                        <wp:posOffset>9525</wp:posOffset>
                      </wp:positionV>
                      <wp:extent cx="853440" cy="548640"/>
                      <wp:effectExtent l="0" t="0" r="22860" b="22860"/>
                      <wp:wrapNone/>
                      <wp:docPr id="270061961" name="Straight Connector 270061961"/>
                      <wp:cNvGraphicFramePr/>
                      <a:graphic xmlns:a="http://schemas.openxmlformats.org/drawingml/2006/main">
                        <a:graphicData uri="http://schemas.microsoft.com/office/word/2010/wordprocessingShape">
                          <wps:wsp>
                            <wps:cNvCnPr/>
                            <wps:spPr>
                              <a:xfrm>
                                <a:off x="0" y="0"/>
                                <a:ext cx="853440" cy="54864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B7ADA02" id="Straight Connector 27006196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75pt" to="62.2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kEPrQEAAEkDAAAOAAAAZHJzL2Uyb0RvYy54bWysU8tu2zAQvBfIPxC8x1Ic2TUEyznYSC9F&#10;G6DNB6wpUiLAF7isZf99l7TqpO2tqA7Ukrsc7gyH26ezNewkI2rvOv6wqDmTTvheu6Hjr9+f7zec&#10;YQLXg/FOdvwikT/t7j5sp9DKpR+96WVkBOKwnULHx5RCW1UoRmkBFz5IR0nlo4VE0zhUfYSJ0K2p&#10;lnW9riYf+xC9kIi0ergm+a7gKyVF+qoUysRMx6m3VMZYxmMeq90W2iFCGLWY24B/6MKCdnToDeoA&#10;CdiPqP+CslpEj16lhfC28kppIQsHYvNQ/8Hm2whBFi4kDoabTPj/YMWX0969RJJhCthieImZxVlF&#10;m//UHzsXsS43seQ5MUGLm9Vj05CkglKrZrOmmFCqt80hYvokvWU56LjRLnOBFk6fMV1Lf5XkZeef&#10;tTHlPoxjU8fXj6sMD+QKZSBRaEPfcXQDZ2AGsptIsSCiN7rPuzMOxuG4N5GdgK68aT4u983c2G9l&#10;+egD4HitK6mrGaxO5EijLVGs8zfvNi6jy+KpmcCbZDk6+v5SlKzyjO6rqDF7Kxvi/Zzi9y9g9xMA&#10;AP//AwBQSwMEFAAGAAgAAAAhABXneWDgAAAACAEAAA8AAABkcnMvZG93bnJldi54bWxMj8tOwzAQ&#10;RfdI/QdrKrFr7URtmoY4FUViwQb1wQJ2bjwkgXgcYjcNf4+7osvRGd17br4ZTcsG7F1jSUI0F8CQ&#10;SqsbqiS8HZ9nKTDnFWnVWkIJv+hgU0zucpVpe6E9DgdfsRBCLlMSau+7jHNX1miUm9sOKbBP2xvl&#10;w9lXXPfqEsJNy2MhEm5UQ6GhVh0+1Vh+H85GwjFZ7lIf7V5+xMf7dp3E+DVsX6W8n46PD8A8jv7/&#10;Ga76QR2K4HSyZ9KOtRJmkQhbfABLYFceLxbAThLS1Rp4kfPbAcUfAAAA//8DAFBLAQItABQABgAI&#10;AAAAIQC2gziS/gAAAOEBAAATAAAAAAAAAAAAAAAAAAAAAABbQ29udGVudF9UeXBlc10ueG1sUEsB&#10;Ai0AFAAGAAgAAAAhADj9If/WAAAAlAEAAAsAAAAAAAAAAAAAAAAALwEAAF9yZWxzLy5yZWxzUEsB&#10;Ai0AFAAGAAgAAAAhAEuCQQ+tAQAASQMAAA4AAAAAAAAAAAAAAAAALgIAAGRycy9lMm9Eb2MueG1s&#10;UEsBAi0AFAAGAAgAAAAhABXneWDgAAAACAEAAA8AAAAAAAAAAAAAAAAABwQAAGRycy9kb3ducmV2&#10;LnhtbFBLBQYAAAAABAAEAPMAAAAUBQAAAAA=&#10;" strokecolor="#4472c4" strokeweight=".5pt">
                      <v:stroke joinstyle="miter"/>
                    </v:line>
                  </w:pict>
                </mc:Fallback>
              </mc:AlternateContent>
            </w:r>
            <w:r w:rsidRPr="000D6AB1">
              <w:rPr>
                <w:rFonts w:ascii="Arial" w:hAnsi="Arial" w:cs="Arial"/>
                <w:b/>
                <w:bCs/>
                <w:sz w:val="20"/>
                <w:szCs w:val="20"/>
                <w:lang w:val="en-US"/>
              </w:rPr>
              <w:t>VAM</w:t>
            </w:r>
          </w:p>
          <w:p w14:paraId="3236B409" w14:textId="7AA89D4E" w:rsidR="0025388A" w:rsidRPr="000D6AB1" w:rsidRDefault="00A771A8" w:rsidP="00BE3068">
            <w:pPr>
              <w:jc w:val="center"/>
              <w:rPr>
                <w:rFonts w:ascii="Arial" w:hAnsi="Arial" w:cs="Arial"/>
                <w:b/>
                <w:bCs/>
                <w:sz w:val="20"/>
                <w:szCs w:val="20"/>
                <w:lang w:val="en-US"/>
              </w:rPr>
            </w:pPr>
            <w:r w:rsidRPr="000D6AB1">
              <w:rPr>
                <w:rFonts w:ascii="Arial" w:hAnsi="Arial" w:cs="Arial"/>
                <w:b/>
                <w:bCs/>
                <w:sz w:val="20"/>
                <w:szCs w:val="20"/>
                <w:lang w:val="en-US"/>
              </w:rPr>
              <w:t xml:space="preserve">        </w:t>
            </w:r>
            <w:r w:rsidR="0025388A" w:rsidRPr="000D6AB1">
              <w:rPr>
                <w:rFonts w:ascii="Arial" w:hAnsi="Arial" w:cs="Arial"/>
                <w:b/>
                <w:bCs/>
                <w:sz w:val="20"/>
                <w:szCs w:val="20"/>
                <w:lang w:val="en-US"/>
              </w:rPr>
              <w:t>Levels</w:t>
            </w:r>
          </w:p>
          <w:p w14:paraId="77A59E4C" w14:textId="77777777" w:rsidR="0025388A" w:rsidRPr="000D6AB1" w:rsidRDefault="0025388A" w:rsidP="00BE3068">
            <w:pPr>
              <w:jc w:val="center"/>
              <w:rPr>
                <w:rFonts w:ascii="Arial" w:hAnsi="Arial" w:cs="Arial"/>
                <w:b/>
                <w:bCs/>
                <w:sz w:val="20"/>
                <w:szCs w:val="20"/>
                <w:lang w:val="en-US"/>
              </w:rPr>
            </w:pPr>
          </w:p>
          <w:p w14:paraId="27B6D26E" w14:textId="77777777" w:rsidR="0025388A" w:rsidRPr="000D6AB1" w:rsidRDefault="0025388A" w:rsidP="00BE3068">
            <w:pPr>
              <w:jc w:val="center"/>
              <w:rPr>
                <w:rFonts w:ascii="Arial" w:hAnsi="Arial" w:cs="Arial"/>
                <w:b/>
                <w:bCs/>
                <w:sz w:val="20"/>
                <w:szCs w:val="20"/>
                <w:lang w:val="en-US"/>
              </w:rPr>
            </w:pPr>
            <w:r w:rsidRPr="000D6AB1">
              <w:rPr>
                <w:rFonts w:ascii="Arial" w:hAnsi="Arial" w:cs="Arial"/>
                <w:b/>
                <w:bCs/>
                <w:sz w:val="20"/>
                <w:szCs w:val="20"/>
                <w:lang w:val="en-US"/>
              </w:rPr>
              <w:t>Si levels</w:t>
            </w:r>
          </w:p>
        </w:tc>
        <w:tc>
          <w:tcPr>
            <w:tcW w:w="4006" w:type="dxa"/>
            <w:gridSpan w:val="4"/>
            <w:vAlign w:val="center"/>
          </w:tcPr>
          <w:p w14:paraId="2BB39383" w14:textId="77777777" w:rsidR="0025388A" w:rsidRPr="000D6AB1" w:rsidRDefault="0025388A" w:rsidP="00BE3068">
            <w:pPr>
              <w:jc w:val="center"/>
              <w:rPr>
                <w:rFonts w:ascii="Arial" w:hAnsi="Arial" w:cs="Arial"/>
                <w:b/>
                <w:bCs/>
                <w:sz w:val="20"/>
                <w:szCs w:val="20"/>
                <w:lang w:val="en-US"/>
              </w:rPr>
            </w:pPr>
            <w:r w:rsidRPr="000D6AB1">
              <w:rPr>
                <w:rFonts w:ascii="Arial" w:hAnsi="Arial" w:cs="Arial"/>
                <w:b/>
                <w:bCs/>
                <w:sz w:val="20"/>
                <w:szCs w:val="20"/>
                <w:lang w:val="en-US"/>
              </w:rPr>
              <w:t>Grain yield (kg/ha)</w:t>
            </w:r>
          </w:p>
        </w:tc>
        <w:tc>
          <w:tcPr>
            <w:tcW w:w="4073" w:type="dxa"/>
            <w:gridSpan w:val="4"/>
            <w:vAlign w:val="center"/>
          </w:tcPr>
          <w:p w14:paraId="232EE25B" w14:textId="77777777" w:rsidR="0025388A" w:rsidRPr="000D6AB1" w:rsidRDefault="0025388A" w:rsidP="00BE3068">
            <w:pPr>
              <w:jc w:val="center"/>
              <w:rPr>
                <w:rFonts w:ascii="Arial" w:hAnsi="Arial" w:cs="Arial"/>
                <w:b/>
                <w:bCs/>
                <w:sz w:val="20"/>
                <w:szCs w:val="20"/>
                <w:lang w:val="en-US"/>
              </w:rPr>
            </w:pPr>
            <w:r w:rsidRPr="000D6AB1">
              <w:rPr>
                <w:rFonts w:ascii="Arial" w:hAnsi="Arial" w:cs="Arial"/>
                <w:b/>
                <w:bCs/>
                <w:sz w:val="20"/>
                <w:szCs w:val="20"/>
                <w:lang w:val="en-US"/>
              </w:rPr>
              <w:t>Stover yield (kg/ha)</w:t>
            </w:r>
          </w:p>
        </w:tc>
      </w:tr>
      <w:tr w:rsidR="0025388A" w:rsidRPr="000D6AB1" w14:paraId="6D4B0671" w14:textId="77777777" w:rsidTr="00110A29">
        <w:trPr>
          <w:trHeight w:val="217"/>
          <w:jc w:val="center"/>
        </w:trPr>
        <w:tc>
          <w:tcPr>
            <w:tcW w:w="1375" w:type="dxa"/>
            <w:vMerge/>
            <w:vAlign w:val="center"/>
          </w:tcPr>
          <w:p w14:paraId="3A9B215A" w14:textId="77777777" w:rsidR="0025388A" w:rsidRPr="000D6AB1" w:rsidRDefault="0025388A" w:rsidP="00BE3068">
            <w:pPr>
              <w:jc w:val="center"/>
              <w:rPr>
                <w:rFonts w:ascii="Arial" w:hAnsi="Arial" w:cs="Arial"/>
                <w:b/>
                <w:bCs/>
                <w:sz w:val="20"/>
                <w:szCs w:val="20"/>
                <w:lang w:val="en-US"/>
              </w:rPr>
            </w:pPr>
          </w:p>
        </w:tc>
        <w:tc>
          <w:tcPr>
            <w:tcW w:w="1045" w:type="dxa"/>
            <w:vAlign w:val="center"/>
          </w:tcPr>
          <w:p w14:paraId="6C5B478B" w14:textId="3B6DA371" w:rsidR="0025388A" w:rsidRPr="000D6AB1" w:rsidRDefault="0025388A" w:rsidP="00BE3068">
            <w:pPr>
              <w:jc w:val="center"/>
              <w:rPr>
                <w:rFonts w:ascii="Arial" w:hAnsi="Arial" w:cs="Arial"/>
                <w:b/>
                <w:bCs/>
                <w:sz w:val="20"/>
                <w:szCs w:val="20"/>
                <w:vertAlign w:val="subscript"/>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0</w:t>
            </w:r>
          </w:p>
        </w:tc>
        <w:tc>
          <w:tcPr>
            <w:tcW w:w="987" w:type="dxa"/>
            <w:vAlign w:val="center"/>
          </w:tcPr>
          <w:p w14:paraId="6A6A1A15" w14:textId="77777777" w:rsidR="0025388A" w:rsidRPr="000D6AB1" w:rsidRDefault="0025388A" w:rsidP="00BE3068">
            <w:pPr>
              <w:jc w:val="center"/>
              <w:rPr>
                <w:rFonts w:ascii="Arial" w:hAnsi="Arial" w:cs="Arial"/>
                <w:b/>
                <w:bCs/>
                <w:sz w:val="20"/>
                <w:szCs w:val="20"/>
                <w:vertAlign w:val="subscript"/>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25</w:t>
            </w:r>
          </w:p>
        </w:tc>
        <w:tc>
          <w:tcPr>
            <w:tcW w:w="1044" w:type="dxa"/>
            <w:vAlign w:val="center"/>
          </w:tcPr>
          <w:p w14:paraId="1B25D94A" w14:textId="77777777" w:rsidR="0025388A" w:rsidRPr="000D6AB1" w:rsidRDefault="0025388A" w:rsidP="00BE3068">
            <w:pPr>
              <w:rPr>
                <w:rFonts w:ascii="Arial" w:hAnsi="Arial" w:cs="Arial"/>
                <w:b/>
                <w:bCs/>
                <w:sz w:val="20"/>
                <w:szCs w:val="20"/>
                <w:vertAlign w:val="subscript"/>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50</w:t>
            </w:r>
          </w:p>
        </w:tc>
        <w:tc>
          <w:tcPr>
            <w:tcW w:w="929" w:type="dxa"/>
            <w:vAlign w:val="center"/>
          </w:tcPr>
          <w:p w14:paraId="271416A7" w14:textId="24F9955C" w:rsidR="0025388A" w:rsidRPr="000D6AB1" w:rsidRDefault="0025388A" w:rsidP="00BE3068">
            <w:pPr>
              <w:rPr>
                <w:rFonts w:ascii="Arial" w:hAnsi="Arial" w:cs="Arial"/>
                <w:b/>
                <w:bCs/>
                <w:sz w:val="20"/>
                <w:szCs w:val="20"/>
                <w:lang w:val="en-US"/>
              </w:rPr>
            </w:pPr>
            <w:r w:rsidRPr="000D6AB1">
              <w:rPr>
                <w:rFonts w:ascii="Arial" w:hAnsi="Arial" w:cs="Arial"/>
                <w:b/>
                <w:bCs/>
                <w:sz w:val="20"/>
                <w:szCs w:val="20"/>
                <w:lang w:val="en-US"/>
              </w:rPr>
              <w:t>Mean</w:t>
            </w:r>
          </w:p>
        </w:tc>
        <w:tc>
          <w:tcPr>
            <w:tcW w:w="1055" w:type="dxa"/>
            <w:vAlign w:val="center"/>
          </w:tcPr>
          <w:p w14:paraId="7FB0C63D" w14:textId="15E3BDE5" w:rsidR="0025388A" w:rsidRPr="000D6AB1" w:rsidRDefault="0025388A" w:rsidP="00BE3068">
            <w:pPr>
              <w:rPr>
                <w:rFonts w:ascii="Arial" w:hAnsi="Arial" w:cs="Arial"/>
                <w:b/>
                <w:bCs/>
                <w:sz w:val="20"/>
                <w:szCs w:val="20"/>
                <w:vertAlign w:val="subscript"/>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0</w:t>
            </w:r>
          </w:p>
        </w:tc>
        <w:tc>
          <w:tcPr>
            <w:tcW w:w="1045" w:type="dxa"/>
            <w:vAlign w:val="center"/>
          </w:tcPr>
          <w:p w14:paraId="375DC3A4" w14:textId="77777777" w:rsidR="0025388A" w:rsidRPr="000D6AB1" w:rsidRDefault="0025388A" w:rsidP="00BE3068">
            <w:pPr>
              <w:rPr>
                <w:rFonts w:ascii="Arial" w:hAnsi="Arial" w:cs="Arial"/>
                <w:b/>
                <w:bCs/>
                <w:sz w:val="20"/>
                <w:szCs w:val="20"/>
                <w:vertAlign w:val="subscript"/>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25</w:t>
            </w:r>
          </w:p>
        </w:tc>
        <w:tc>
          <w:tcPr>
            <w:tcW w:w="1044" w:type="dxa"/>
            <w:vAlign w:val="center"/>
          </w:tcPr>
          <w:p w14:paraId="34E8A980" w14:textId="77777777" w:rsidR="0025388A" w:rsidRPr="000D6AB1" w:rsidRDefault="0025388A" w:rsidP="00BE3068">
            <w:pPr>
              <w:rPr>
                <w:rFonts w:ascii="Arial" w:hAnsi="Arial" w:cs="Arial"/>
                <w:b/>
                <w:bCs/>
                <w:sz w:val="20"/>
                <w:szCs w:val="20"/>
                <w:vertAlign w:val="subscript"/>
                <w:lang w:val="en-US"/>
              </w:rPr>
            </w:pPr>
            <w:r w:rsidRPr="000D6AB1">
              <w:rPr>
                <w:rFonts w:ascii="Arial" w:hAnsi="Arial" w:cs="Arial"/>
                <w:b/>
                <w:bCs/>
                <w:sz w:val="20"/>
                <w:szCs w:val="20"/>
                <w:lang w:val="en-US"/>
              </w:rPr>
              <w:t>VAM</w:t>
            </w:r>
            <w:r w:rsidRPr="000D6AB1">
              <w:rPr>
                <w:rFonts w:ascii="Arial" w:hAnsi="Arial" w:cs="Arial"/>
                <w:b/>
                <w:bCs/>
                <w:sz w:val="20"/>
                <w:szCs w:val="20"/>
                <w:vertAlign w:val="subscript"/>
                <w:lang w:val="en-US"/>
              </w:rPr>
              <w:t>50</w:t>
            </w:r>
          </w:p>
        </w:tc>
        <w:tc>
          <w:tcPr>
            <w:tcW w:w="928" w:type="dxa"/>
            <w:vAlign w:val="center"/>
          </w:tcPr>
          <w:p w14:paraId="1C36619A" w14:textId="5CF8BB01" w:rsidR="0025388A" w:rsidRPr="000D6AB1" w:rsidRDefault="0025388A" w:rsidP="00BE3068">
            <w:pPr>
              <w:rPr>
                <w:rFonts w:ascii="Arial" w:hAnsi="Arial" w:cs="Arial"/>
                <w:b/>
                <w:bCs/>
                <w:sz w:val="20"/>
                <w:szCs w:val="20"/>
                <w:lang w:val="en-US"/>
              </w:rPr>
            </w:pPr>
            <w:r w:rsidRPr="000D6AB1">
              <w:rPr>
                <w:rFonts w:ascii="Arial" w:hAnsi="Arial" w:cs="Arial"/>
                <w:b/>
                <w:bCs/>
                <w:sz w:val="20"/>
                <w:szCs w:val="20"/>
                <w:lang w:val="en-US"/>
              </w:rPr>
              <w:t>Mean</w:t>
            </w:r>
          </w:p>
        </w:tc>
      </w:tr>
      <w:tr w:rsidR="0025388A" w:rsidRPr="000D6AB1" w14:paraId="3F919505" w14:textId="77777777" w:rsidTr="00110A29">
        <w:trPr>
          <w:trHeight w:val="405"/>
          <w:jc w:val="center"/>
        </w:trPr>
        <w:tc>
          <w:tcPr>
            <w:tcW w:w="1375" w:type="dxa"/>
            <w:vAlign w:val="center"/>
          </w:tcPr>
          <w:p w14:paraId="72431169" w14:textId="77777777" w:rsidR="0025388A" w:rsidRPr="000D6AB1" w:rsidRDefault="0025388A" w:rsidP="00BE3068">
            <w:pPr>
              <w:jc w:val="center"/>
              <w:rPr>
                <w:rFonts w:ascii="Arial" w:hAnsi="Arial" w:cs="Arial"/>
                <w:b/>
                <w:bCs/>
                <w:sz w:val="20"/>
                <w:szCs w:val="20"/>
                <w:lang w:val="en-US"/>
              </w:rPr>
            </w:pPr>
            <w:r w:rsidRPr="000D6AB1">
              <w:rPr>
                <w:rFonts w:ascii="Arial" w:hAnsi="Arial" w:cs="Arial"/>
                <w:b/>
                <w:bCs/>
                <w:sz w:val="20"/>
                <w:szCs w:val="20"/>
                <w:lang w:val="en-US"/>
              </w:rPr>
              <w:t>Si</w:t>
            </w:r>
            <w:r w:rsidRPr="000D6AB1">
              <w:rPr>
                <w:rFonts w:ascii="Arial" w:hAnsi="Arial" w:cs="Arial"/>
                <w:b/>
                <w:bCs/>
                <w:sz w:val="20"/>
                <w:szCs w:val="20"/>
                <w:vertAlign w:val="subscript"/>
                <w:lang w:val="en-US"/>
              </w:rPr>
              <w:t>0</w:t>
            </w:r>
          </w:p>
        </w:tc>
        <w:tc>
          <w:tcPr>
            <w:tcW w:w="1045" w:type="dxa"/>
            <w:vAlign w:val="center"/>
          </w:tcPr>
          <w:p w14:paraId="11FFECCC"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3198</w:t>
            </w:r>
          </w:p>
        </w:tc>
        <w:tc>
          <w:tcPr>
            <w:tcW w:w="987" w:type="dxa"/>
            <w:vAlign w:val="center"/>
          </w:tcPr>
          <w:p w14:paraId="222C0722"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3427</w:t>
            </w:r>
          </w:p>
        </w:tc>
        <w:tc>
          <w:tcPr>
            <w:tcW w:w="1044" w:type="dxa"/>
            <w:vAlign w:val="center"/>
          </w:tcPr>
          <w:p w14:paraId="0E1A5F99"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3630</w:t>
            </w:r>
          </w:p>
        </w:tc>
        <w:tc>
          <w:tcPr>
            <w:tcW w:w="929" w:type="dxa"/>
            <w:vAlign w:val="center"/>
          </w:tcPr>
          <w:p w14:paraId="24D2258F"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3418.3</w:t>
            </w:r>
          </w:p>
        </w:tc>
        <w:tc>
          <w:tcPr>
            <w:tcW w:w="1055" w:type="dxa"/>
            <w:vAlign w:val="center"/>
          </w:tcPr>
          <w:p w14:paraId="2CF7A289"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5557.9</w:t>
            </w:r>
          </w:p>
        </w:tc>
        <w:tc>
          <w:tcPr>
            <w:tcW w:w="1045" w:type="dxa"/>
            <w:vAlign w:val="center"/>
          </w:tcPr>
          <w:p w14:paraId="33233577"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5869.16</w:t>
            </w:r>
          </w:p>
        </w:tc>
        <w:tc>
          <w:tcPr>
            <w:tcW w:w="1044" w:type="dxa"/>
            <w:vAlign w:val="center"/>
          </w:tcPr>
          <w:p w14:paraId="68C6EBF2"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6067.1</w:t>
            </w:r>
          </w:p>
        </w:tc>
        <w:tc>
          <w:tcPr>
            <w:tcW w:w="928" w:type="dxa"/>
            <w:vAlign w:val="center"/>
          </w:tcPr>
          <w:p w14:paraId="32569B53"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5831.4</w:t>
            </w:r>
          </w:p>
        </w:tc>
      </w:tr>
      <w:tr w:rsidR="0025388A" w:rsidRPr="000D6AB1" w14:paraId="6EC2B7B0" w14:textId="77777777" w:rsidTr="00110A29">
        <w:trPr>
          <w:trHeight w:val="424"/>
          <w:jc w:val="center"/>
        </w:trPr>
        <w:tc>
          <w:tcPr>
            <w:tcW w:w="1375" w:type="dxa"/>
            <w:vAlign w:val="center"/>
          </w:tcPr>
          <w:p w14:paraId="4F0EC0CD" w14:textId="77777777" w:rsidR="0025388A" w:rsidRPr="000D6AB1" w:rsidRDefault="0025388A" w:rsidP="00BE3068">
            <w:pPr>
              <w:jc w:val="center"/>
              <w:rPr>
                <w:rFonts w:ascii="Arial" w:hAnsi="Arial" w:cs="Arial"/>
                <w:b/>
                <w:bCs/>
                <w:sz w:val="20"/>
                <w:szCs w:val="20"/>
                <w:vertAlign w:val="subscript"/>
                <w:lang w:val="en-US"/>
              </w:rPr>
            </w:pPr>
            <w:r w:rsidRPr="000D6AB1">
              <w:rPr>
                <w:rFonts w:ascii="Arial" w:hAnsi="Arial" w:cs="Arial"/>
                <w:b/>
                <w:bCs/>
                <w:sz w:val="20"/>
                <w:szCs w:val="20"/>
                <w:lang w:val="en-US"/>
              </w:rPr>
              <w:t>Si</w:t>
            </w:r>
            <w:r w:rsidRPr="000D6AB1">
              <w:rPr>
                <w:rFonts w:ascii="Arial" w:hAnsi="Arial" w:cs="Arial"/>
                <w:b/>
                <w:bCs/>
                <w:sz w:val="20"/>
                <w:szCs w:val="20"/>
                <w:vertAlign w:val="subscript"/>
                <w:lang w:val="en-US"/>
              </w:rPr>
              <w:t>50</w:t>
            </w:r>
          </w:p>
        </w:tc>
        <w:tc>
          <w:tcPr>
            <w:tcW w:w="1045" w:type="dxa"/>
            <w:vAlign w:val="center"/>
          </w:tcPr>
          <w:p w14:paraId="0407461A"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3474</w:t>
            </w:r>
          </w:p>
        </w:tc>
        <w:tc>
          <w:tcPr>
            <w:tcW w:w="987" w:type="dxa"/>
            <w:vAlign w:val="center"/>
          </w:tcPr>
          <w:p w14:paraId="26190DD1"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3715</w:t>
            </w:r>
          </w:p>
        </w:tc>
        <w:tc>
          <w:tcPr>
            <w:tcW w:w="1044" w:type="dxa"/>
            <w:vAlign w:val="center"/>
          </w:tcPr>
          <w:p w14:paraId="2A33D183"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3764</w:t>
            </w:r>
          </w:p>
        </w:tc>
        <w:tc>
          <w:tcPr>
            <w:tcW w:w="929" w:type="dxa"/>
            <w:vAlign w:val="center"/>
          </w:tcPr>
          <w:p w14:paraId="20F9461D"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3651.0</w:t>
            </w:r>
          </w:p>
        </w:tc>
        <w:tc>
          <w:tcPr>
            <w:tcW w:w="1055" w:type="dxa"/>
            <w:vAlign w:val="center"/>
          </w:tcPr>
          <w:p w14:paraId="160390DE"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5750.6</w:t>
            </w:r>
          </w:p>
        </w:tc>
        <w:tc>
          <w:tcPr>
            <w:tcW w:w="1045" w:type="dxa"/>
            <w:vAlign w:val="center"/>
          </w:tcPr>
          <w:p w14:paraId="21D94F52"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6227.5</w:t>
            </w:r>
          </w:p>
        </w:tc>
        <w:tc>
          <w:tcPr>
            <w:tcW w:w="1044" w:type="dxa"/>
            <w:vAlign w:val="center"/>
          </w:tcPr>
          <w:p w14:paraId="28C4B8E2"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6462.1</w:t>
            </w:r>
          </w:p>
        </w:tc>
        <w:tc>
          <w:tcPr>
            <w:tcW w:w="928" w:type="dxa"/>
            <w:vAlign w:val="center"/>
          </w:tcPr>
          <w:p w14:paraId="1DF58381"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6146.7</w:t>
            </w:r>
          </w:p>
        </w:tc>
      </w:tr>
      <w:tr w:rsidR="0025388A" w:rsidRPr="000D6AB1" w14:paraId="345D979D" w14:textId="77777777" w:rsidTr="00110A29">
        <w:trPr>
          <w:trHeight w:val="405"/>
          <w:jc w:val="center"/>
        </w:trPr>
        <w:tc>
          <w:tcPr>
            <w:tcW w:w="1375" w:type="dxa"/>
            <w:vAlign w:val="center"/>
          </w:tcPr>
          <w:p w14:paraId="3F0DD43F" w14:textId="77777777" w:rsidR="0025388A" w:rsidRPr="000D6AB1" w:rsidRDefault="0025388A" w:rsidP="00BE3068">
            <w:pPr>
              <w:jc w:val="center"/>
              <w:rPr>
                <w:rFonts w:ascii="Arial" w:hAnsi="Arial" w:cs="Arial"/>
                <w:b/>
                <w:bCs/>
                <w:sz w:val="20"/>
                <w:szCs w:val="20"/>
                <w:vertAlign w:val="subscript"/>
                <w:lang w:val="en-US"/>
              </w:rPr>
            </w:pPr>
            <w:r w:rsidRPr="000D6AB1">
              <w:rPr>
                <w:rFonts w:ascii="Arial" w:hAnsi="Arial" w:cs="Arial"/>
                <w:b/>
                <w:bCs/>
                <w:sz w:val="20"/>
                <w:szCs w:val="20"/>
                <w:lang w:val="en-US"/>
              </w:rPr>
              <w:t>Si</w:t>
            </w:r>
            <w:r w:rsidRPr="000D6AB1">
              <w:rPr>
                <w:rFonts w:ascii="Arial" w:hAnsi="Arial" w:cs="Arial"/>
                <w:b/>
                <w:bCs/>
                <w:sz w:val="20"/>
                <w:szCs w:val="20"/>
                <w:vertAlign w:val="subscript"/>
                <w:lang w:val="en-US"/>
              </w:rPr>
              <w:t>100</w:t>
            </w:r>
          </w:p>
        </w:tc>
        <w:tc>
          <w:tcPr>
            <w:tcW w:w="1045" w:type="dxa"/>
            <w:vAlign w:val="center"/>
          </w:tcPr>
          <w:p w14:paraId="109451BA"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3665</w:t>
            </w:r>
          </w:p>
        </w:tc>
        <w:tc>
          <w:tcPr>
            <w:tcW w:w="987" w:type="dxa"/>
            <w:vAlign w:val="center"/>
          </w:tcPr>
          <w:p w14:paraId="25100212"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3825</w:t>
            </w:r>
          </w:p>
        </w:tc>
        <w:tc>
          <w:tcPr>
            <w:tcW w:w="1044" w:type="dxa"/>
            <w:vAlign w:val="center"/>
          </w:tcPr>
          <w:p w14:paraId="722C3A89"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3959</w:t>
            </w:r>
          </w:p>
        </w:tc>
        <w:tc>
          <w:tcPr>
            <w:tcW w:w="929" w:type="dxa"/>
            <w:vAlign w:val="center"/>
          </w:tcPr>
          <w:p w14:paraId="25CE9D58"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3822.3</w:t>
            </w:r>
          </w:p>
        </w:tc>
        <w:tc>
          <w:tcPr>
            <w:tcW w:w="1055" w:type="dxa"/>
            <w:vAlign w:val="center"/>
          </w:tcPr>
          <w:p w14:paraId="02771150"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6131.15</w:t>
            </w:r>
          </w:p>
        </w:tc>
        <w:tc>
          <w:tcPr>
            <w:tcW w:w="1045" w:type="dxa"/>
            <w:vAlign w:val="center"/>
          </w:tcPr>
          <w:p w14:paraId="2CDFE376"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6450.6</w:t>
            </w:r>
          </w:p>
        </w:tc>
        <w:tc>
          <w:tcPr>
            <w:tcW w:w="1044" w:type="dxa"/>
            <w:vAlign w:val="center"/>
          </w:tcPr>
          <w:p w14:paraId="2425DE98"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6807.1</w:t>
            </w:r>
          </w:p>
        </w:tc>
        <w:tc>
          <w:tcPr>
            <w:tcW w:w="928" w:type="dxa"/>
            <w:vAlign w:val="center"/>
          </w:tcPr>
          <w:p w14:paraId="5BD92497"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6462.9</w:t>
            </w:r>
          </w:p>
        </w:tc>
      </w:tr>
      <w:tr w:rsidR="0025388A" w:rsidRPr="000D6AB1" w14:paraId="49FE588A" w14:textId="77777777" w:rsidTr="00110A29">
        <w:trPr>
          <w:trHeight w:val="424"/>
          <w:jc w:val="center"/>
        </w:trPr>
        <w:tc>
          <w:tcPr>
            <w:tcW w:w="1375" w:type="dxa"/>
            <w:vAlign w:val="center"/>
          </w:tcPr>
          <w:p w14:paraId="058E24F3" w14:textId="77777777" w:rsidR="0025388A" w:rsidRPr="000D6AB1" w:rsidRDefault="0025388A" w:rsidP="00BE3068">
            <w:pPr>
              <w:jc w:val="center"/>
              <w:rPr>
                <w:rFonts w:ascii="Arial" w:hAnsi="Arial" w:cs="Arial"/>
                <w:b/>
                <w:bCs/>
                <w:sz w:val="20"/>
                <w:szCs w:val="20"/>
                <w:vertAlign w:val="subscript"/>
                <w:lang w:val="en-US"/>
              </w:rPr>
            </w:pPr>
            <w:r w:rsidRPr="000D6AB1">
              <w:rPr>
                <w:rFonts w:ascii="Arial" w:hAnsi="Arial" w:cs="Arial"/>
                <w:b/>
                <w:bCs/>
                <w:sz w:val="20"/>
                <w:szCs w:val="20"/>
                <w:lang w:val="en-US"/>
              </w:rPr>
              <w:t>Si</w:t>
            </w:r>
            <w:r w:rsidRPr="000D6AB1">
              <w:rPr>
                <w:rFonts w:ascii="Arial" w:hAnsi="Arial" w:cs="Arial"/>
                <w:b/>
                <w:bCs/>
                <w:sz w:val="20"/>
                <w:szCs w:val="20"/>
                <w:vertAlign w:val="subscript"/>
                <w:lang w:val="en-US"/>
              </w:rPr>
              <w:t>150</w:t>
            </w:r>
          </w:p>
        </w:tc>
        <w:tc>
          <w:tcPr>
            <w:tcW w:w="1045" w:type="dxa"/>
            <w:vAlign w:val="center"/>
          </w:tcPr>
          <w:p w14:paraId="392C399F"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3846</w:t>
            </w:r>
          </w:p>
        </w:tc>
        <w:tc>
          <w:tcPr>
            <w:tcW w:w="987" w:type="dxa"/>
            <w:vAlign w:val="center"/>
          </w:tcPr>
          <w:p w14:paraId="70AB5D34"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4169</w:t>
            </w:r>
          </w:p>
        </w:tc>
        <w:tc>
          <w:tcPr>
            <w:tcW w:w="1044" w:type="dxa"/>
            <w:vAlign w:val="center"/>
          </w:tcPr>
          <w:p w14:paraId="792388ED"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4218</w:t>
            </w:r>
          </w:p>
        </w:tc>
        <w:tc>
          <w:tcPr>
            <w:tcW w:w="929" w:type="dxa"/>
            <w:vAlign w:val="center"/>
          </w:tcPr>
          <w:p w14:paraId="6348E1CF"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4077.6</w:t>
            </w:r>
          </w:p>
        </w:tc>
        <w:tc>
          <w:tcPr>
            <w:tcW w:w="1055" w:type="dxa"/>
            <w:vAlign w:val="center"/>
          </w:tcPr>
          <w:p w14:paraId="7E0BA9D2"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6424.0</w:t>
            </w:r>
          </w:p>
        </w:tc>
        <w:tc>
          <w:tcPr>
            <w:tcW w:w="1045" w:type="dxa"/>
            <w:vAlign w:val="center"/>
          </w:tcPr>
          <w:p w14:paraId="207EE583"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6760.5</w:t>
            </w:r>
          </w:p>
        </w:tc>
        <w:tc>
          <w:tcPr>
            <w:tcW w:w="1044" w:type="dxa"/>
            <w:vAlign w:val="center"/>
          </w:tcPr>
          <w:p w14:paraId="3F378EC2"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7067</w:t>
            </w:r>
          </w:p>
        </w:tc>
        <w:tc>
          <w:tcPr>
            <w:tcW w:w="928" w:type="dxa"/>
            <w:vAlign w:val="center"/>
          </w:tcPr>
          <w:p w14:paraId="516C7CD8"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6783.8</w:t>
            </w:r>
          </w:p>
        </w:tc>
      </w:tr>
      <w:tr w:rsidR="0025388A" w:rsidRPr="000D6AB1" w14:paraId="778BAB38" w14:textId="77777777" w:rsidTr="00110A29">
        <w:trPr>
          <w:trHeight w:val="405"/>
          <w:jc w:val="center"/>
        </w:trPr>
        <w:tc>
          <w:tcPr>
            <w:tcW w:w="1375" w:type="dxa"/>
            <w:vAlign w:val="center"/>
          </w:tcPr>
          <w:p w14:paraId="3D977974" w14:textId="77777777" w:rsidR="0025388A" w:rsidRPr="000D6AB1" w:rsidRDefault="0025388A" w:rsidP="00BE3068">
            <w:pPr>
              <w:jc w:val="center"/>
              <w:rPr>
                <w:rFonts w:ascii="Arial" w:hAnsi="Arial" w:cs="Arial"/>
                <w:b/>
                <w:bCs/>
                <w:sz w:val="20"/>
                <w:szCs w:val="20"/>
                <w:vertAlign w:val="subscript"/>
                <w:lang w:val="en-US"/>
              </w:rPr>
            </w:pPr>
            <w:r w:rsidRPr="000D6AB1">
              <w:rPr>
                <w:rFonts w:ascii="Arial" w:hAnsi="Arial" w:cs="Arial"/>
                <w:b/>
                <w:bCs/>
                <w:sz w:val="20"/>
                <w:szCs w:val="20"/>
                <w:lang w:val="en-US"/>
              </w:rPr>
              <w:t>Si</w:t>
            </w:r>
            <w:r w:rsidRPr="000D6AB1">
              <w:rPr>
                <w:rFonts w:ascii="Arial" w:hAnsi="Arial" w:cs="Arial"/>
                <w:b/>
                <w:bCs/>
                <w:sz w:val="20"/>
                <w:szCs w:val="20"/>
                <w:vertAlign w:val="subscript"/>
                <w:lang w:val="en-US"/>
              </w:rPr>
              <w:t>200</w:t>
            </w:r>
          </w:p>
        </w:tc>
        <w:tc>
          <w:tcPr>
            <w:tcW w:w="1045" w:type="dxa"/>
            <w:vAlign w:val="center"/>
          </w:tcPr>
          <w:p w14:paraId="771B3061"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4002</w:t>
            </w:r>
          </w:p>
        </w:tc>
        <w:tc>
          <w:tcPr>
            <w:tcW w:w="987" w:type="dxa"/>
            <w:vAlign w:val="center"/>
          </w:tcPr>
          <w:p w14:paraId="691BDFE3"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4350</w:t>
            </w:r>
          </w:p>
        </w:tc>
        <w:tc>
          <w:tcPr>
            <w:tcW w:w="1044" w:type="dxa"/>
            <w:vAlign w:val="center"/>
          </w:tcPr>
          <w:p w14:paraId="6D6901F8"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4507</w:t>
            </w:r>
          </w:p>
        </w:tc>
        <w:tc>
          <w:tcPr>
            <w:tcW w:w="929" w:type="dxa"/>
            <w:vAlign w:val="center"/>
          </w:tcPr>
          <w:p w14:paraId="707D869E"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4286.3</w:t>
            </w:r>
          </w:p>
        </w:tc>
        <w:tc>
          <w:tcPr>
            <w:tcW w:w="1055" w:type="dxa"/>
            <w:vAlign w:val="center"/>
          </w:tcPr>
          <w:p w14:paraId="1AA26199"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6800.5</w:t>
            </w:r>
          </w:p>
        </w:tc>
        <w:tc>
          <w:tcPr>
            <w:tcW w:w="1045" w:type="dxa"/>
            <w:vAlign w:val="center"/>
          </w:tcPr>
          <w:p w14:paraId="6286EA58"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7074.6</w:t>
            </w:r>
          </w:p>
        </w:tc>
        <w:tc>
          <w:tcPr>
            <w:tcW w:w="1044" w:type="dxa"/>
            <w:vAlign w:val="center"/>
          </w:tcPr>
          <w:p w14:paraId="6CD921E9"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7415.0</w:t>
            </w:r>
          </w:p>
        </w:tc>
        <w:tc>
          <w:tcPr>
            <w:tcW w:w="928" w:type="dxa"/>
            <w:vAlign w:val="center"/>
          </w:tcPr>
          <w:p w14:paraId="60F6CFB8"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7096.7</w:t>
            </w:r>
          </w:p>
        </w:tc>
      </w:tr>
      <w:tr w:rsidR="0025388A" w:rsidRPr="000D6AB1" w14:paraId="6B46718F" w14:textId="77777777" w:rsidTr="00110A29">
        <w:trPr>
          <w:trHeight w:val="424"/>
          <w:jc w:val="center"/>
        </w:trPr>
        <w:tc>
          <w:tcPr>
            <w:tcW w:w="1375" w:type="dxa"/>
            <w:vAlign w:val="center"/>
          </w:tcPr>
          <w:p w14:paraId="44347A54" w14:textId="77777777" w:rsidR="0025388A" w:rsidRPr="000D6AB1" w:rsidRDefault="0025388A" w:rsidP="00BE3068">
            <w:pPr>
              <w:jc w:val="center"/>
              <w:rPr>
                <w:rFonts w:ascii="Arial" w:hAnsi="Arial" w:cs="Arial"/>
                <w:b/>
                <w:bCs/>
                <w:sz w:val="20"/>
                <w:szCs w:val="20"/>
                <w:lang w:val="en-US"/>
              </w:rPr>
            </w:pPr>
            <w:r w:rsidRPr="000D6AB1">
              <w:rPr>
                <w:rFonts w:ascii="Arial" w:hAnsi="Arial" w:cs="Arial"/>
                <w:b/>
                <w:bCs/>
                <w:sz w:val="20"/>
                <w:szCs w:val="20"/>
                <w:lang w:val="en-US"/>
              </w:rPr>
              <w:t>Mean</w:t>
            </w:r>
          </w:p>
        </w:tc>
        <w:tc>
          <w:tcPr>
            <w:tcW w:w="1045" w:type="dxa"/>
            <w:vAlign w:val="center"/>
          </w:tcPr>
          <w:p w14:paraId="2C45D371"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3640.6</w:t>
            </w:r>
          </w:p>
        </w:tc>
        <w:tc>
          <w:tcPr>
            <w:tcW w:w="987" w:type="dxa"/>
            <w:vAlign w:val="center"/>
          </w:tcPr>
          <w:p w14:paraId="0DCD513F"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3897.2</w:t>
            </w:r>
          </w:p>
        </w:tc>
        <w:tc>
          <w:tcPr>
            <w:tcW w:w="1044" w:type="dxa"/>
            <w:vAlign w:val="center"/>
          </w:tcPr>
          <w:p w14:paraId="18B2A466"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4015.6</w:t>
            </w:r>
          </w:p>
        </w:tc>
        <w:tc>
          <w:tcPr>
            <w:tcW w:w="929" w:type="dxa"/>
            <w:vAlign w:val="center"/>
          </w:tcPr>
          <w:p w14:paraId="18598D9C" w14:textId="77777777" w:rsidR="0025388A" w:rsidRPr="000D6AB1" w:rsidRDefault="0025388A" w:rsidP="00BE3068">
            <w:pPr>
              <w:jc w:val="center"/>
              <w:rPr>
                <w:rFonts w:ascii="Arial" w:hAnsi="Arial" w:cs="Arial"/>
                <w:sz w:val="20"/>
                <w:szCs w:val="20"/>
                <w:lang w:val="en-US"/>
              </w:rPr>
            </w:pPr>
          </w:p>
        </w:tc>
        <w:tc>
          <w:tcPr>
            <w:tcW w:w="1055" w:type="dxa"/>
            <w:vAlign w:val="center"/>
          </w:tcPr>
          <w:p w14:paraId="3E9A681F"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6132.8</w:t>
            </w:r>
          </w:p>
        </w:tc>
        <w:tc>
          <w:tcPr>
            <w:tcW w:w="1045" w:type="dxa"/>
            <w:vAlign w:val="center"/>
          </w:tcPr>
          <w:p w14:paraId="44994DEB"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6476.5</w:t>
            </w:r>
          </w:p>
        </w:tc>
        <w:tc>
          <w:tcPr>
            <w:tcW w:w="1044" w:type="dxa"/>
            <w:vAlign w:val="center"/>
          </w:tcPr>
          <w:p w14:paraId="484F1659"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6786.6</w:t>
            </w:r>
          </w:p>
        </w:tc>
        <w:tc>
          <w:tcPr>
            <w:tcW w:w="928" w:type="dxa"/>
            <w:vAlign w:val="center"/>
          </w:tcPr>
          <w:p w14:paraId="1D193657" w14:textId="77777777" w:rsidR="0025388A" w:rsidRPr="000D6AB1" w:rsidRDefault="0025388A" w:rsidP="00BE3068">
            <w:pPr>
              <w:jc w:val="center"/>
              <w:rPr>
                <w:rFonts w:ascii="Arial" w:hAnsi="Arial" w:cs="Arial"/>
                <w:sz w:val="20"/>
                <w:szCs w:val="20"/>
                <w:lang w:val="en-US"/>
              </w:rPr>
            </w:pPr>
          </w:p>
        </w:tc>
      </w:tr>
      <w:tr w:rsidR="0025388A" w:rsidRPr="000D6AB1" w14:paraId="7A7A7028" w14:textId="77777777" w:rsidTr="00110A29">
        <w:trPr>
          <w:trHeight w:val="405"/>
          <w:jc w:val="center"/>
        </w:trPr>
        <w:tc>
          <w:tcPr>
            <w:tcW w:w="1375" w:type="dxa"/>
            <w:vAlign w:val="center"/>
          </w:tcPr>
          <w:p w14:paraId="087F5F82" w14:textId="77777777" w:rsidR="0025388A" w:rsidRPr="000D6AB1" w:rsidRDefault="0025388A" w:rsidP="00BE3068">
            <w:pPr>
              <w:jc w:val="center"/>
              <w:rPr>
                <w:rFonts w:ascii="Arial" w:hAnsi="Arial" w:cs="Arial"/>
                <w:b/>
                <w:bCs/>
                <w:sz w:val="20"/>
                <w:szCs w:val="20"/>
                <w:lang w:val="en-US"/>
              </w:rPr>
            </w:pPr>
          </w:p>
        </w:tc>
        <w:tc>
          <w:tcPr>
            <w:tcW w:w="1045" w:type="dxa"/>
            <w:vAlign w:val="center"/>
          </w:tcPr>
          <w:p w14:paraId="197FA8B7" w14:textId="77777777" w:rsidR="0025388A" w:rsidRPr="000D6AB1" w:rsidRDefault="0025388A" w:rsidP="00BE3068">
            <w:pPr>
              <w:jc w:val="center"/>
              <w:rPr>
                <w:rFonts w:ascii="Arial" w:hAnsi="Arial" w:cs="Arial"/>
                <w:b/>
                <w:bCs/>
                <w:sz w:val="20"/>
                <w:szCs w:val="20"/>
                <w:lang w:val="en-US"/>
              </w:rPr>
            </w:pPr>
            <w:r w:rsidRPr="000D6AB1">
              <w:rPr>
                <w:rFonts w:ascii="Arial" w:hAnsi="Arial" w:cs="Arial"/>
                <w:b/>
                <w:bCs/>
                <w:sz w:val="20"/>
                <w:szCs w:val="20"/>
                <w:lang w:val="en-US"/>
              </w:rPr>
              <w:t>Si</w:t>
            </w:r>
          </w:p>
        </w:tc>
        <w:tc>
          <w:tcPr>
            <w:tcW w:w="987" w:type="dxa"/>
            <w:vAlign w:val="center"/>
          </w:tcPr>
          <w:p w14:paraId="51782795" w14:textId="77777777" w:rsidR="0025388A" w:rsidRPr="000D6AB1" w:rsidRDefault="0025388A" w:rsidP="00BE3068">
            <w:pPr>
              <w:jc w:val="center"/>
              <w:rPr>
                <w:rFonts w:ascii="Arial" w:hAnsi="Arial" w:cs="Arial"/>
                <w:b/>
                <w:bCs/>
                <w:sz w:val="20"/>
                <w:szCs w:val="20"/>
                <w:lang w:val="en-US"/>
              </w:rPr>
            </w:pPr>
            <w:r w:rsidRPr="000D6AB1">
              <w:rPr>
                <w:rFonts w:ascii="Arial" w:hAnsi="Arial" w:cs="Arial"/>
                <w:b/>
                <w:bCs/>
                <w:sz w:val="20"/>
                <w:szCs w:val="20"/>
                <w:lang w:val="en-US"/>
              </w:rPr>
              <w:t>VAM</w:t>
            </w:r>
          </w:p>
        </w:tc>
        <w:tc>
          <w:tcPr>
            <w:tcW w:w="1973" w:type="dxa"/>
            <w:gridSpan w:val="2"/>
            <w:vAlign w:val="center"/>
          </w:tcPr>
          <w:p w14:paraId="09935453" w14:textId="77777777" w:rsidR="0025388A" w:rsidRPr="000D6AB1" w:rsidRDefault="0025388A" w:rsidP="00BE3068">
            <w:pPr>
              <w:jc w:val="center"/>
              <w:rPr>
                <w:rFonts w:ascii="Arial" w:hAnsi="Arial" w:cs="Arial"/>
                <w:b/>
                <w:bCs/>
                <w:sz w:val="20"/>
                <w:szCs w:val="20"/>
                <w:lang w:val="en-US"/>
              </w:rPr>
            </w:pPr>
            <w:r w:rsidRPr="000D6AB1">
              <w:rPr>
                <w:rFonts w:ascii="Arial" w:hAnsi="Arial" w:cs="Arial"/>
                <w:b/>
                <w:bCs/>
                <w:sz w:val="20"/>
                <w:szCs w:val="20"/>
                <w:lang w:val="en-US"/>
              </w:rPr>
              <w:t>Si x VAM</w:t>
            </w:r>
          </w:p>
        </w:tc>
        <w:tc>
          <w:tcPr>
            <w:tcW w:w="1055" w:type="dxa"/>
            <w:vAlign w:val="center"/>
          </w:tcPr>
          <w:p w14:paraId="7416BBC8" w14:textId="77777777" w:rsidR="0025388A" w:rsidRPr="000D6AB1" w:rsidRDefault="0025388A" w:rsidP="00BE3068">
            <w:pPr>
              <w:jc w:val="center"/>
              <w:rPr>
                <w:rFonts w:ascii="Arial" w:hAnsi="Arial" w:cs="Arial"/>
                <w:b/>
                <w:bCs/>
                <w:sz w:val="20"/>
                <w:szCs w:val="20"/>
                <w:lang w:val="en-US"/>
              </w:rPr>
            </w:pPr>
            <w:r w:rsidRPr="000D6AB1">
              <w:rPr>
                <w:rFonts w:ascii="Arial" w:hAnsi="Arial" w:cs="Arial"/>
                <w:b/>
                <w:bCs/>
                <w:sz w:val="20"/>
                <w:szCs w:val="20"/>
                <w:lang w:val="en-US"/>
              </w:rPr>
              <w:t>Si</w:t>
            </w:r>
          </w:p>
        </w:tc>
        <w:tc>
          <w:tcPr>
            <w:tcW w:w="1045" w:type="dxa"/>
            <w:vAlign w:val="center"/>
          </w:tcPr>
          <w:p w14:paraId="272EDA60" w14:textId="77777777" w:rsidR="0025388A" w:rsidRPr="000D6AB1" w:rsidRDefault="0025388A" w:rsidP="00BE3068">
            <w:pPr>
              <w:jc w:val="center"/>
              <w:rPr>
                <w:rFonts w:ascii="Arial" w:hAnsi="Arial" w:cs="Arial"/>
                <w:b/>
                <w:bCs/>
                <w:sz w:val="20"/>
                <w:szCs w:val="20"/>
                <w:lang w:val="en-US"/>
              </w:rPr>
            </w:pPr>
            <w:r w:rsidRPr="000D6AB1">
              <w:rPr>
                <w:rFonts w:ascii="Arial" w:hAnsi="Arial" w:cs="Arial"/>
                <w:b/>
                <w:bCs/>
                <w:sz w:val="20"/>
                <w:szCs w:val="20"/>
                <w:lang w:val="en-US"/>
              </w:rPr>
              <w:t>VAM</w:t>
            </w:r>
          </w:p>
        </w:tc>
        <w:tc>
          <w:tcPr>
            <w:tcW w:w="1972" w:type="dxa"/>
            <w:gridSpan w:val="2"/>
            <w:vAlign w:val="center"/>
          </w:tcPr>
          <w:p w14:paraId="4B7C4BF2" w14:textId="77777777" w:rsidR="0025388A" w:rsidRPr="000D6AB1" w:rsidRDefault="0025388A" w:rsidP="00BE3068">
            <w:pPr>
              <w:jc w:val="center"/>
              <w:rPr>
                <w:rFonts w:ascii="Arial" w:hAnsi="Arial" w:cs="Arial"/>
                <w:b/>
                <w:bCs/>
                <w:sz w:val="20"/>
                <w:szCs w:val="20"/>
                <w:lang w:val="en-US"/>
              </w:rPr>
            </w:pPr>
            <w:r w:rsidRPr="000D6AB1">
              <w:rPr>
                <w:rFonts w:ascii="Arial" w:hAnsi="Arial" w:cs="Arial"/>
                <w:b/>
                <w:bCs/>
                <w:sz w:val="20"/>
                <w:szCs w:val="20"/>
                <w:lang w:val="en-US"/>
              </w:rPr>
              <w:t>Si x VAM</w:t>
            </w:r>
          </w:p>
        </w:tc>
      </w:tr>
      <w:tr w:rsidR="0025388A" w:rsidRPr="000D6AB1" w14:paraId="726F0F77" w14:textId="77777777" w:rsidTr="00110A29">
        <w:trPr>
          <w:trHeight w:val="424"/>
          <w:jc w:val="center"/>
        </w:trPr>
        <w:tc>
          <w:tcPr>
            <w:tcW w:w="1375" w:type="dxa"/>
            <w:vAlign w:val="center"/>
          </w:tcPr>
          <w:p w14:paraId="462DA84A" w14:textId="77777777" w:rsidR="0025388A" w:rsidRPr="000D6AB1" w:rsidRDefault="0025388A" w:rsidP="00BE3068">
            <w:pPr>
              <w:jc w:val="center"/>
              <w:rPr>
                <w:rFonts w:ascii="Arial" w:hAnsi="Arial" w:cs="Arial"/>
                <w:b/>
                <w:bCs/>
                <w:sz w:val="20"/>
                <w:szCs w:val="20"/>
                <w:lang w:val="en-US"/>
              </w:rPr>
            </w:pPr>
            <w:r w:rsidRPr="000D6AB1">
              <w:rPr>
                <w:rFonts w:ascii="Arial" w:hAnsi="Arial" w:cs="Arial"/>
                <w:b/>
                <w:bCs/>
                <w:sz w:val="20"/>
                <w:szCs w:val="20"/>
              </w:rPr>
              <w:t>SE</w:t>
            </w:r>
            <w:r w:rsidRPr="000D6AB1">
              <w:rPr>
                <w:rFonts w:ascii="Arial" w:hAnsi="Arial" w:cs="Arial"/>
                <w:b/>
                <w:bCs/>
                <w:sz w:val="20"/>
                <w:szCs w:val="20"/>
                <w:vertAlign w:val="subscript"/>
              </w:rPr>
              <w:t>d</w:t>
            </w:r>
          </w:p>
        </w:tc>
        <w:tc>
          <w:tcPr>
            <w:tcW w:w="1045" w:type="dxa"/>
            <w:vAlign w:val="center"/>
          </w:tcPr>
          <w:p w14:paraId="609DFF2A"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55.802</w:t>
            </w:r>
          </w:p>
        </w:tc>
        <w:tc>
          <w:tcPr>
            <w:tcW w:w="987" w:type="dxa"/>
            <w:vAlign w:val="center"/>
          </w:tcPr>
          <w:p w14:paraId="2852D7C2"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43.224</w:t>
            </w:r>
          </w:p>
        </w:tc>
        <w:tc>
          <w:tcPr>
            <w:tcW w:w="1973" w:type="dxa"/>
            <w:gridSpan w:val="2"/>
            <w:vAlign w:val="center"/>
          </w:tcPr>
          <w:p w14:paraId="0D2BFDBA"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96.65</w:t>
            </w:r>
          </w:p>
        </w:tc>
        <w:tc>
          <w:tcPr>
            <w:tcW w:w="1055" w:type="dxa"/>
            <w:vAlign w:val="center"/>
          </w:tcPr>
          <w:p w14:paraId="6BB190A6"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56.213</w:t>
            </w:r>
          </w:p>
        </w:tc>
        <w:tc>
          <w:tcPr>
            <w:tcW w:w="1045" w:type="dxa"/>
            <w:vAlign w:val="center"/>
          </w:tcPr>
          <w:p w14:paraId="16072678"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43.543</w:t>
            </w:r>
          </w:p>
        </w:tc>
        <w:tc>
          <w:tcPr>
            <w:tcW w:w="1972" w:type="dxa"/>
            <w:gridSpan w:val="2"/>
            <w:vAlign w:val="center"/>
          </w:tcPr>
          <w:p w14:paraId="2B5B8E4E"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97.364</w:t>
            </w:r>
          </w:p>
        </w:tc>
      </w:tr>
      <w:tr w:rsidR="0025388A" w:rsidRPr="000D6AB1" w14:paraId="0DE18BF8" w14:textId="77777777" w:rsidTr="00110A29">
        <w:trPr>
          <w:trHeight w:val="405"/>
          <w:jc w:val="center"/>
        </w:trPr>
        <w:tc>
          <w:tcPr>
            <w:tcW w:w="1375" w:type="dxa"/>
            <w:vAlign w:val="center"/>
          </w:tcPr>
          <w:p w14:paraId="29B12CDC" w14:textId="10FFDBC8" w:rsidR="0025388A" w:rsidRPr="000D6AB1" w:rsidRDefault="0025388A" w:rsidP="0081479D">
            <w:pPr>
              <w:ind w:right="-90"/>
              <w:jc w:val="center"/>
              <w:rPr>
                <w:rFonts w:ascii="Arial" w:hAnsi="Arial" w:cs="Arial"/>
                <w:b/>
                <w:bCs/>
                <w:sz w:val="20"/>
                <w:szCs w:val="20"/>
              </w:rPr>
            </w:pPr>
            <w:r w:rsidRPr="000D6AB1">
              <w:rPr>
                <w:rFonts w:ascii="Arial" w:hAnsi="Arial" w:cs="Arial"/>
                <w:b/>
                <w:bCs/>
                <w:sz w:val="20"/>
                <w:szCs w:val="20"/>
                <w:lang w:val="en-US"/>
              </w:rPr>
              <w:t>CD</w:t>
            </w:r>
            <w:r w:rsidR="00D63702" w:rsidRPr="000D6AB1">
              <w:rPr>
                <w:rFonts w:ascii="Arial" w:hAnsi="Arial" w:cs="Arial"/>
                <w:b/>
                <w:bCs/>
                <w:sz w:val="20"/>
                <w:szCs w:val="20"/>
                <w:lang w:val="en-US"/>
              </w:rPr>
              <w:t xml:space="preserve"> </w:t>
            </w:r>
            <w:r w:rsidR="00077633" w:rsidRPr="000D6AB1">
              <w:rPr>
                <w:rFonts w:ascii="Arial" w:hAnsi="Arial" w:cs="Arial"/>
                <w:b/>
                <w:bCs/>
                <w:sz w:val="20"/>
                <w:szCs w:val="20"/>
                <w:lang w:val="en-US"/>
              </w:rPr>
              <w:br/>
            </w:r>
            <w:r w:rsidR="00D032D3" w:rsidRPr="000D6AB1">
              <w:rPr>
                <w:rFonts w:ascii="Arial" w:hAnsi="Arial" w:cs="Arial"/>
                <w:b/>
                <w:bCs/>
                <w:sz w:val="20"/>
                <w:szCs w:val="20"/>
                <w:lang w:val="en-US"/>
              </w:rPr>
              <w:t>(p 0.05)</w:t>
            </w:r>
          </w:p>
        </w:tc>
        <w:tc>
          <w:tcPr>
            <w:tcW w:w="1045" w:type="dxa"/>
            <w:vAlign w:val="center"/>
          </w:tcPr>
          <w:p w14:paraId="0D12CBAB"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111.604</w:t>
            </w:r>
          </w:p>
        </w:tc>
        <w:tc>
          <w:tcPr>
            <w:tcW w:w="987" w:type="dxa"/>
            <w:vAlign w:val="center"/>
          </w:tcPr>
          <w:p w14:paraId="251C0723"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86.448</w:t>
            </w:r>
          </w:p>
        </w:tc>
        <w:tc>
          <w:tcPr>
            <w:tcW w:w="1973" w:type="dxa"/>
            <w:gridSpan w:val="2"/>
            <w:vAlign w:val="center"/>
          </w:tcPr>
          <w:p w14:paraId="3F4A7D0B"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193.303</w:t>
            </w:r>
          </w:p>
        </w:tc>
        <w:tc>
          <w:tcPr>
            <w:tcW w:w="1055" w:type="dxa"/>
            <w:vAlign w:val="center"/>
          </w:tcPr>
          <w:p w14:paraId="27ABD2BC"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112.427</w:t>
            </w:r>
          </w:p>
        </w:tc>
        <w:tc>
          <w:tcPr>
            <w:tcW w:w="1045" w:type="dxa"/>
            <w:vAlign w:val="center"/>
          </w:tcPr>
          <w:p w14:paraId="05C03192"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87.086</w:t>
            </w:r>
          </w:p>
        </w:tc>
        <w:tc>
          <w:tcPr>
            <w:tcW w:w="1972" w:type="dxa"/>
            <w:gridSpan w:val="2"/>
            <w:vAlign w:val="center"/>
          </w:tcPr>
          <w:p w14:paraId="393A5527" w14:textId="77777777" w:rsidR="0025388A" w:rsidRPr="000D6AB1" w:rsidRDefault="0025388A" w:rsidP="00BE3068">
            <w:pPr>
              <w:jc w:val="center"/>
              <w:rPr>
                <w:rFonts w:ascii="Arial" w:hAnsi="Arial" w:cs="Arial"/>
                <w:sz w:val="20"/>
                <w:szCs w:val="20"/>
                <w:lang w:val="en-US"/>
              </w:rPr>
            </w:pPr>
            <w:r w:rsidRPr="000D6AB1">
              <w:rPr>
                <w:rFonts w:ascii="Arial" w:hAnsi="Arial" w:cs="Arial"/>
                <w:sz w:val="20"/>
                <w:szCs w:val="20"/>
                <w:lang w:val="en-US"/>
              </w:rPr>
              <w:t>194.729</w:t>
            </w:r>
          </w:p>
        </w:tc>
      </w:tr>
    </w:tbl>
    <w:p w14:paraId="1E416D36" w14:textId="77777777" w:rsidR="00077633" w:rsidRDefault="00077633" w:rsidP="00C84184">
      <w:pPr>
        <w:spacing w:line="276" w:lineRule="auto"/>
        <w:rPr>
          <w:rFonts w:ascii="Times New Roman" w:hAnsi="Times New Roman" w:cs="Times New Roman"/>
          <w:b/>
          <w:bCs/>
          <w:sz w:val="24"/>
          <w:szCs w:val="24"/>
        </w:rPr>
      </w:pPr>
    </w:p>
    <w:p w14:paraId="22B6C875" w14:textId="77777777" w:rsidR="009F13B6" w:rsidRDefault="009F13B6" w:rsidP="00C84184">
      <w:pPr>
        <w:spacing w:line="276" w:lineRule="auto"/>
        <w:rPr>
          <w:rFonts w:ascii="Times New Roman" w:hAnsi="Times New Roman" w:cs="Times New Roman"/>
          <w:b/>
          <w:bCs/>
          <w:sz w:val="24"/>
          <w:szCs w:val="24"/>
        </w:rPr>
      </w:pPr>
    </w:p>
    <w:p w14:paraId="2C679AFB" w14:textId="77777777" w:rsidR="000D6AB1" w:rsidRDefault="000D6AB1" w:rsidP="00C84184">
      <w:pPr>
        <w:spacing w:line="276" w:lineRule="auto"/>
        <w:rPr>
          <w:rFonts w:ascii="Times New Roman" w:hAnsi="Times New Roman" w:cs="Times New Roman"/>
          <w:b/>
          <w:bCs/>
          <w:sz w:val="24"/>
          <w:szCs w:val="24"/>
        </w:rPr>
      </w:pPr>
    </w:p>
    <w:p w14:paraId="3A281C14" w14:textId="77777777" w:rsidR="000D6AB1" w:rsidRDefault="000D6AB1" w:rsidP="00C84184">
      <w:pPr>
        <w:spacing w:line="276" w:lineRule="auto"/>
        <w:rPr>
          <w:rFonts w:ascii="Times New Roman" w:hAnsi="Times New Roman" w:cs="Times New Roman"/>
          <w:b/>
          <w:bCs/>
          <w:sz w:val="24"/>
          <w:szCs w:val="24"/>
        </w:rPr>
      </w:pPr>
    </w:p>
    <w:p w14:paraId="706CD9EE" w14:textId="77777777" w:rsidR="000D6AB1" w:rsidRDefault="000D6AB1" w:rsidP="00C84184">
      <w:pPr>
        <w:spacing w:line="276" w:lineRule="auto"/>
        <w:rPr>
          <w:rFonts w:ascii="Times New Roman" w:hAnsi="Times New Roman" w:cs="Times New Roman"/>
          <w:b/>
          <w:bCs/>
          <w:sz w:val="24"/>
          <w:szCs w:val="24"/>
        </w:rPr>
      </w:pPr>
    </w:p>
    <w:p w14:paraId="3E342913" w14:textId="77777777" w:rsidR="000D6AB1" w:rsidRDefault="000D6AB1" w:rsidP="00C84184">
      <w:pPr>
        <w:spacing w:line="276" w:lineRule="auto"/>
        <w:rPr>
          <w:rFonts w:ascii="Times New Roman" w:hAnsi="Times New Roman" w:cs="Times New Roman"/>
          <w:b/>
          <w:bCs/>
          <w:sz w:val="24"/>
          <w:szCs w:val="24"/>
        </w:rPr>
      </w:pPr>
    </w:p>
    <w:p w14:paraId="10246171" w14:textId="77777777" w:rsidR="009F13B6" w:rsidRPr="009F13B6" w:rsidRDefault="009F13B6" w:rsidP="009F13B6">
      <w:pPr>
        <w:spacing w:line="276" w:lineRule="auto"/>
        <w:rPr>
          <w:rFonts w:ascii="Times New Roman" w:hAnsi="Times New Roman" w:cs="Times New Roman"/>
          <w:b/>
          <w:bCs/>
          <w:sz w:val="24"/>
          <w:szCs w:val="24"/>
        </w:rPr>
      </w:pPr>
      <w:r w:rsidRPr="009F13B6">
        <w:rPr>
          <w:rFonts w:ascii="Times New Roman" w:hAnsi="Times New Roman" w:cs="Times New Roman"/>
          <w:b/>
          <w:bCs/>
          <w:sz w:val="24"/>
          <w:szCs w:val="24"/>
        </w:rPr>
        <w:t>COMPETING INTERESTS DISCLAIMER:</w:t>
      </w:r>
    </w:p>
    <w:p w14:paraId="5EFDD021" w14:textId="018F5787" w:rsidR="009F13B6" w:rsidRDefault="009F13B6" w:rsidP="009F13B6">
      <w:pPr>
        <w:spacing w:line="276" w:lineRule="auto"/>
        <w:rPr>
          <w:rFonts w:ascii="Times New Roman" w:hAnsi="Times New Roman" w:cs="Times New Roman"/>
          <w:b/>
          <w:bCs/>
          <w:sz w:val="24"/>
          <w:szCs w:val="24"/>
        </w:rPr>
      </w:pPr>
      <w:r w:rsidRPr="009F13B6">
        <w:rPr>
          <w:rFonts w:ascii="Times New Roman" w:hAnsi="Times New Roman" w:cs="Times New Roman"/>
          <w:b/>
          <w:bCs/>
          <w:sz w:val="24"/>
          <w:szCs w:val="24"/>
        </w:rPr>
        <w:t>Authors have declared that they have no known competing financial interests OR non-financial interests OR personal relationships that could have appeared to influence the work reported in this paper.</w:t>
      </w:r>
    </w:p>
    <w:p w14:paraId="731D9222" w14:textId="507C161E" w:rsidR="00FE74B7" w:rsidRDefault="00FE74B7" w:rsidP="009F13B6">
      <w:pPr>
        <w:spacing w:line="276" w:lineRule="auto"/>
        <w:rPr>
          <w:rFonts w:ascii="Times New Roman" w:hAnsi="Times New Roman" w:cs="Times New Roman"/>
          <w:b/>
          <w:bCs/>
          <w:sz w:val="24"/>
          <w:szCs w:val="24"/>
        </w:rPr>
      </w:pPr>
    </w:p>
    <w:p w14:paraId="3AD56679" w14:textId="77777777" w:rsidR="00FE74B7" w:rsidRPr="00D15A59" w:rsidRDefault="00FE74B7" w:rsidP="00FE74B7">
      <w:pPr>
        <w:rPr>
          <w:rFonts w:ascii="Calibri" w:eastAsia="Calibri" w:hAnsi="Calibri" w:cs="Times New Roman"/>
          <w:lang w:val="en-US"/>
        </w:rPr>
      </w:pPr>
      <w:bookmarkStart w:id="2" w:name="_Hlk197682619"/>
      <w:bookmarkStart w:id="3" w:name="_Hlk180402183"/>
      <w:bookmarkStart w:id="4" w:name="_Hlk183680988"/>
      <w:r w:rsidRPr="00D15A59">
        <w:rPr>
          <w:rFonts w:ascii="Calibri" w:eastAsia="Calibri" w:hAnsi="Calibri" w:cs="Times New Roman"/>
          <w:lang w:val="en-US"/>
        </w:rPr>
        <w:t>Disclaimer (Artificial intelligence)</w:t>
      </w:r>
    </w:p>
    <w:p w14:paraId="27C8F3C5" w14:textId="77777777" w:rsidR="00FE74B7" w:rsidRPr="00D15A59" w:rsidRDefault="00FE74B7" w:rsidP="00FE74B7">
      <w:pPr>
        <w:rPr>
          <w:rFonts w:ascii="Calibri" w:eastAsia="Calibri" w:hAnsi="Calibri" w:cs="Times New Roman"/>
          <w:lang w:val="en-US"/>
        </w:rPr>
      </w:pPr>
      <w:r w:rsidRPr="00D15A59">
        <w:rPr>
          <w:rFonts w:ascii="Calibri" w:eastAsia="Calibri" w:hAnsi="Calibri" w:cs="Times New Roman"/>
          <w:lang w:val="en-US"/>
        </w:rPr>
        <w:lastRenderedPageBreak/>
        <w:t xml:space="preserve">Option 1: </w:t>
      </w:r>
    </w:p>
    <w:p w14:paraId="633C8ECD" w14:textId="2A70494F" w:rsidR="00FE74B7" w:rsidRPr="00D15A59" w:rsidRDefault="00D15A59" w:rsidP="00FE74B7">
      <w:pPr>
        <w:rPr>
          <w:rFonts w:ascii="Calibri" w:eastAsia="Calibri" w:hAnsi="Calibri" w:cs="Times New Roman"/>
          <w:lang w:val="en-US"/>
        </w:rPr>
      </w:pPr>
      <w:r>
        <w:rPr>
          <w:rFonts w:ascii="Calibri" w:eastAsia="Calibri" w:hAnsi="Calibri" w:cs="Times New Roman"/>
          <w:lang w:val="en-US"/>
        </w:rPr>
        <w:t>I</w:t>
      </w:r>
      <w:r w:rsidR="00FE74B7" w:rsidRPr="00D15A59">
        <w:rPr>
          <w:rFonts w:ascii="Calibri" w:eastAsia="Calibri" w:hAnsi="Calibri" w:cs="Times New Roman"/>
          <w:lang w:val="en-US"/>
        </w:rPr>
        <w:t xml:space="preserve"> hereby declare that NO generative AI technologies such as Large Language Models (ChatGPT, COPILOT, etc.) and text-to-image generators have been used during the writing or editing of this manuscript. </w:t>
      </w:r>
    </w:p>
    <w:bookmarkEnd w:id="2"/>
    <w:bookmarkEnd w:id="3"/>
    <w:bookmarkEnd w:id="4"/>
    <w:p w14:paraId="43695457" w14:textId="77777777" w:rsidR="00FE74B7" w:rsidRDefault="00FE74B7" w:rsidP="009F13B6">
      <w:pPr>
        <w:spacing w:line="276" w:lineRule="auto"/>
        <w:rPr>
          <w:rFonts w:ascii="Calibri" w:eastAsia="Calibri" w:hAnsi="Calibri" w:cs="Times New Roman"/>
          <w:lang w:val="en-US"/>
        </w:rPr>
      </w:pPr>
    </w:p>
    <w:p w14:paraId="7D7540A8" w14:textId="77777777" w:rsidR="009F13B6" w:rsidRDefault="009F13B6" w:rsidP="00C84184">
      <w:pPr>
        <w:spacing w:line="276" w:lineRule="auto"/>
        <w:rPr>
          <w:rFonts w:ascii="Calibri" w:eastAsia="Calibri" w:hAnsi="Calibri" w:cs="Times New Roman"/>
          <w:lang w:val="en-US"/>
        </w:rPr>
      </w:pPr>
    </w:p>
    <w:p w14:paraId="2589CA35" w14:textId="77777777" w:rsidR="000D6AB1" w:rsidRDefault="000D6AB1" w:rsidP="00C84184">
      <w:pPr>
        <w:spacing w:line="276" w:lineRule="auto"/>
        <w:rPr>
          <w:rFonts w:ascii="Calibri" w:eastAsia="Calibri" w:hAnsi="Calibri" w:cs="Times New Roman"/>
          <w:lang w:val="en-US"/>
        </w:rPr>
      </w:pPr>
    </w:p>
    <w:p w14:paraId="6C5A79B4" w14:textId="77777777" w:rsidR="000D6AB1" w:rsidRDefault="000D6AB1" w:rsidP="00C84184">
      <w:pPr>
        <w:spacing w:line="276" w:lineRule="auto"/>
        <w:rPr>
          <w:rFonts w:ascii="Calibri" w:eastAsia="Calibri" w:hAnsi="Calibri" w:cs="Times New Roman"/>
          <w:lang w:val="en-US"/>
        </w:rPr>
      </w:pPr>
    </w:p>
    <w:p w14:paraId="0D9847FC" w14:textId="77777777" w:rsidR="000D6AB1" w:rsidRDefault="000D6AB1" w:rsidP="00C84184">
      <w:pPr>
        <w:spacing w:line="276" w:lineRule="auto"/>
        <w:rPr>
          <w:rFonts w:ascii="Calibri" w:eastAsia="Calibri" w:hAnsi="Calibri" w:cs="Times New Roman"/>
          <w:lang w:val="en-US"/>
        </w:rPr>
      </w:pPr>
    </w:p>
    <w:p w14:paraId="0E26F96A" w14:textId="77777777" w:rsidR="000D6AB1" w:rsidRDefault="000D6AB1" w:rsidP="00C84184">
      <w:pPr>
        <w:spacing w:line="276" w:lineRule="auto"/>
        <w:rPr>
          <w:rFonts w:ascii="Calibri" w:eastAsia="Calibri" w:hAnsi="Calibri" w:cs="Times New Roman"/>
          <w:lang w:val="en-US"/>
        </w:rPr>
      </w:pPr>
    </w:p>
    <w:p w14:paraId="5A526C0A" w14:textId="77777777" w:rsidR="000D6AB1" w:rsidRDefault="000D6AB1" w:rsidP="00C84184">
      <w:pPr>
        <w:spacing w:line="276" w:lineRule="auto"/>
        <w:rPr>
          <w:rFonts w:ascii="Calibri" w:eastAsia="Calibri" w:hAnsi="Calibri" w:cs="Times New Roman"/>
          <w:lang w:val="en-US"/>
        </w:rPr>
      </w:pPr>
    </w:p>
    <w:p w14:paraId="6A9EE1E0" w14:textId="77777777" w:rsidR="000D6AB1" w:rsidRDefault="000D6AB1" w:rsidP="00C84184">
      <w:pPr>
        <w:spacing w:line="276" w:lineRule="auto"/>
        <w:rPr>
          <w:rFonts w:ascii="Calibri" w:eastAsia="Calibri" w:hAnsi="Calibri" w:cs="Times New Roman"/>
          <w:lang w:val="en-US"/>
        </w:rPr>
      </w:pPr>
    </w:p>
    <w:p w14:paraId="430E1C5D" w14:textId="77777777" w:rsidR="000D6AB1" w:rsidRDefault="000D6AB1" w:rsidP="00C84184">
      <w:pPr>
        <w:spacing w:line="276" w:lineRule="auto"/>
        <w:rPr>
          <w:rFonts w:ascii="Calibri" w:eastAsia="Calibri" w:hAnsi="Calibri" w:cs="Times New Roman"/>
          <w:lang w:val="en-US"/>
        </w:rPr>
      </w:pPr>
    </w:p>
    <w:p w14:paraId="6452F754" w14:textId="77777777" w:rsidR="000D6AB1" w:rsidRDefault="000D6AB1" w:rsidP="00C84184">
      <w:pPr>
        <w:spacing w:line="276" w:lineRule="auto"/>
        <w:rPr>
          <w:rFonts w:ascii="Calibri" w:eastAsia="Calibri" w:hAnsi="Calibri" w:cs="Times New Roman"/>
          <w:lang w:val="en-US"/>
        </w:rPr>
      </w:pPr>
    </w:p>
    <w:p w14:paraId="095D0963" w14:textId="77777777" w:rsidR="000D6AB1" w:rsidRDefault="000D6AB1" w:rsidP="00C84184">
      <w:pPr>
        <w:spacing w:line="276" w:lineRule="auto"/>
        <w:rPr>
          <w:rFonts w:ascii="Calibri" w:eastAsia="Calibri" w:hAnsi="Calibri" w:cs="Times New Roman"/>
          <w:lang w:val="en-US"/>
        </w:rPr>
      </w:pPr>
    </w:p>
    <w:p w14:paraId="4D6A3C99" w14:textId="77777777" w:rsidR="000D6AB1" w:rsidRDefault="000D6AB1" w:rsidP="00C84184">
      <w:pPr>
        <w:spacing w:line="276" w:lineRule="auto"/>
        <w:rPr>
          <w:rFonts w:ascii="Calibri" w:eastAsia="Calibri" w:hAnsi="Calibri" w:cs="Times New Roman"/>
          <w:lang w:val="en-US"/>
        </w:rPr>
      </w:pPr>
    </w:p>
    <w:p w14:paraId="4304D4C4" w14:textId="77777777" w:rsidR="000D6AB1" w:rsidRDefault="000D6AB1" w:rsidP="00C84184">
      <w:pPr>
        <w:spacing w:line="276" w:lineRule="auto"/>
        <w:rPr>
          <w:rFonts w:ascii="Calibri" w:eastAsia="Calibri" w:hAnsi="Calibri" w:cs="Times New Roman"/>
          <w:lang w:val="en-US"/>
        </w:rPr>
      </w:pPr>
    </w:p>
    <w:p w14:paraId="19B39A77" w14:textId="77777777" w:rsidR="000D6AB1" w:rsidRDefault="000D6AB1" w:rsidP="00C84184">
      <w:pPr>
        <w:spacing w:line="276" w:lineRule="auto"/>
        <w:rPr>
          <w:rFonts w:ascii="Calibri" w:eastAsia="Calibri" w:hAnsi="Calibri" w:cs="Times New Roman"/>
          <w:lang w:val="en-US"/>
        </w:rPr>
      </w:pPr>
    </w:p>
    <w:p w14:paraId="292E0E8D" w14:textId="77777777" w:rsidR="000D6AB1" w:rsidRDefault="000D6AB1" w:rsidP="00C84184">
      <w:pPr>
        <w:spacing w:line="276" w:lineRule="auto"/>
        <w:rPr>
          <w:rFonts w:ascii="Calibri" w:eastAsia="Calibri" w:hAnsi="Calibri" w:cs="Times New Roman"/>
          <w:lang w:val="en-US"/>
        </w:rPr>
      </w:pPr>
    </w:p>
    <w:p w14:paraId="44B617B3" w14:textId="77777777" w:rsidR="000D6AB1" w:rsidRDefault="000D6AB1" w:rsidP="00C84184">
      <w:pPr>
        <w:spacing w:line="276" w:lineRule="auto"/>
        <w:rPr>
          <w:rFonts w:ascii="Calibri" w:eastAsia="Calibri" w:hAnsi="Calibri" w:cs="Times New Roman"/>
          <w:lang w:val="en-US"/>
        </w:rPr>
      </w:pPr>
    </w:p>
    <w:p w14:paraId="645B009E" w14:textId="77777777" w:rsidR="000D6AB1" w:rsidRDefault="000D6AB1" w:rsidP="00C84184">
      <w:pPr>
        <w:spacing w:line="276" w:lineRule="auto"/>
        <w:rPr>
          <w:rFonts w:ascii="Calibri" w:eastAsia="Calibri" w:hAnsi="Calibri" w:cs="Times New Roman"/>
          <w:lang w:val="en-US"/>
        </w:rPr>
      </w:pPr>
    </w:p>
    <w:p w14:paraId="5DC101DD" w14:textId="77777777" w:rsidR="000D6AB1" w:rsidRDefault="000D6AB1" w:rsidP="00C84184">
      <w:pPr>
        <w:spacing w:line="276" w:lineRule="auto"/>
        <w:rPr>
          <w:rFonts w:ascii="Calibri" w:eastAsia="Calibri" w:hAnsi="Calibri" w:cs="Times New Roman"/>
          <w:lang w:val="en-US"/>
        </w:rPr>
      </w:pPr>
    </w:p>
    <w:p w14:paraId="2BBB062C" w14:textId="77777777" w:rsidR="000D6AB1" w:rsidRDefault="000D6AB1" w:rsidP="00C84184">
      <w:pPr>
        <w:spacing w:line="276" w:lineRule="auto"/>
        <w:rPr>
          <w:rFonts w:ascii="Calibri" w:eastAsia="Calibri" w:hAnsi="Calibri" w:cs="Times New Roman"/>
          <w:lang w:val="en-US"/>
        </w:rPr>
      </w:pPr>
    </w:p>
    <w:p w14:paraId="5A4E0060" w14:textId="77777777" w:rsidR="00856EA7" w:rsidRDefault="00856EA7" w:rsidP="00C84184">
      <w:pPr>
        <w:spacing w:line="276" w:lineRule="auto"/>
        <w:rPr>
          <w:rFonts w:ascii="Calibri" w:eastAsia="Calibri" w:hAnsi="Calibri" w:cs="Times New Roman"/>
          <w:lang w:val="en-US"/>
        </w:rPr>
      </w:pPr>
    </w:p>
    <w:p w14:paraId="33A4DD3A" w14:textId="77777777" w:rsidR="000D6AB1" w:rsidRDefault="000D6AB1" w:rsidP="00C84184">
      <w:pPr>
        <w:spacing w:line="276" w:lineRule="auto"/>
        <w:rPr>
          <w:rFonts w:ascii="Times New Roman" w:hAnsi="Times New Roman" w:cs="Times New Roman"/>
          <w:b/>
          <w:bCs/>
          <w:sz w:val="24"/>
          <w:szCs w:val="24"/>
        </w:rPr>
      </w:pPr>
    </w:p>
    <w:p w14:paraId="69CB7B41" w14:textId="1AA9C19C" w:rsidR="00C84184" w:rsidRPr="000D6AB1" w:rsidRDefault="00077633" w:rsidP="00C84184">
      <w:pPr>
        <w:spacing w:line="276" w:lineRule="auto"/>
        <w:rPr>
          <w:rFonts w:ascii="Arial" w:hAnsi="Arial" w:cs="Arial"/>
          <w:b/>
          <w:bCs/>
          <w:sz w:val="20"/>
          <w:szCs w:val="20"/>
        </w:rPr>
      </w:pPr>
      <w:r w:rsidRPr="000D6AB1">
        <w:rPr>
          <w:rFonts w:ascii="Arial" w:hAnsi="Arial" w:cs="Arial"/>
          <w:b/>
          <w:bCs/>
          <w:sz w:val="20"/>
          <w:szCs w:val="20"/>
        </w:rPr>
        <w:t>REFERENCE</w:t>
      </w:r>
    </w:p>
    <w:p w14:paraId="21D4721F" w14:textId="505F2297" w:rsidR="00E657E4" w:rsidRPr="000D6AB1" w:rsidRDefault="00E657E4" w:rsidP="00E657E4">
      <w:pPr>
        <w:spacing w:line="276" w:lineRule="auto"/>
        <w:ind w:left="426" w:hanging="720"/>
        <w:jc w:val="both"/>
        <w:rPr>
          <w:rFonts w:ascii="Arial" w:hAnsi="Arial" w:cs="Arial"/>
          <w:sz w:val="20"/>
          <w:szCs w:val="20"/>
        </w:rPr>
      </w:pPr>
      <w:r w:rsidRPr="000D6AB1">
        <w:rPr>
          <w:rFonts w:ascii="Arial" w:hAnsi="Arial" w:cs="Arial"/>
          <w:sz w:val="20"/>
          <w:szCs w:val="20"/>
        </w:rPr>
        <w:t xml:space="preserve">Ahmed, M., Asif, M., Hassan, F.U., 2014. Augmenting drought tolerance in sorghum by silicon nutrition. </w:t>
      </w:r>
      <w:r w:rsidR="00280BBA" w:rsidRPr="000D6AB1">
        <w:rPr>
          <w:rFonts w:ascii="Arial" w:hAnsi="Arial" w:cs="Arial"/>
          <w:i/>
          <w:iCs/>
          <w:sz w:val="20"/>
          <w:szCs w:val="20"/>
        </w:rPr>
        <w:t>Acta </w:t>
      </w:r>
      <w:proofErr w:type="spellStart"/>
      <w:r w:rsidR="00280BBA" w:rsidRPr="000D6AB1">
        <w:rPr>
          <w:rFonts w:ascii="Arial" w:hAnsi="Arial" w:cs="Arial"/>
          <w:i/>
          <w:iCs/>
          <w:sz w:val="20"/>
          <w:szCs w:val="20"/>
        </w:rPr>
        <w:t>Physiologiae</w:t>
      </w:r>
      <w:proofErr w:type="spellEnd"/>
      <w:r w:rsidR="00280BBA" w:rsidRPr="000D6AB1">
        <w:rPr>
          <w:rFonts w:ascii="Arial" w:hAnsi="Arial" w:cs="Arial"/>
          <w:i/>
          <w:iCs/>
          <w:sz w:val="20"/>
          <w:szCs w:val="20"/>
        </w:rPr>
        <w:t xml:space="preserve"> Plantarum,</w:t>
      </w:r>
      <w:r w:rsidRPr="000D6AB1">
        <w:rPr>
          <w:rFonts w:ascii="Arial" w:hAnsi="Arial" w:cs="Arial"/>
          <w:sz w:val="20"/>
          <w:szCs w:val="20"/>
        </w:rPr>
        <w:t xml:space="preserve"> 36 (2)</w:t>
      </w:r>
      <w:r w:rsidR="00280BBA" w:rsidRPr="000D6AB1">
        <w:rPr>
          <w:rFonts w:ascii="Arial" w:hAnsi="Arial" w:cs="Arial"/>
          <w:sz w:val="20"/>
          <w:szCs w:val="20"/>
        </w:rPr>
        <w:t>:</w:t>
      </w:r>
      <w:r w:rsidRPr="000D6AB1">
        <w:rPr>
          <w:rFonts w:ascii="Arial" w:hAnsi="Arial" w:cs="Arial"/>
          <w:sz w:val="20"/>
          <w:szCs w:val="20"/>
        </w:rPr>
        <w:t xml:space="preserve"> 473–483.</w:t>
      </w:r>
    </w:p>
    <w:p w14:paraId="6E2AD9BD" w14:textId="6CA2D152" w:rsidR="00E657E4" w:rsidRPr="000D6AB1" w:rsidRDefault="00E657E4" w:rsidP="00E657E4">
      <w:pPr>
        <w:spacing w:line="276" w:lineRule="auto"/>
        <w:ind w:left="426" w:hanging="720"/>
        <w:jc w:val="both"/>
        <w:rPr>
          <w:rFonts w:ascii="Arial" w:hAnsi="Arial" w:cs="Arial"/>
          <w:color w:val="222222"/>
          <w:sz w:val="20"/>
          <w:szCs w:val="20"/>
          <w:shd w:val="clear" w:color="auto" w:fill="FFFFFF"/>
        </w:rPr>
      </w:pPr>
      <w:r w:rsidRPr="000D6AB1">
        <w:rPr>
          <w:rFonts w:ascii="Arial" w:hAnsi="Arial" w:cs="Arial"/>
          <w:color w:val="222222"/>
          <w:sz w:val="20"/>
          <w:szCs w:val="20"/>
          <w:shd w:val="clear" w:color="auto" w:fill="FFFFFF"/>
        </w:rPr>
        <w:t>Ahmed, Niaz., Ahsen, S., Ali, M. A., Hussain, M. B., Hussain, S. B., Rasheed, M. K., and Danish, Subhan (2020). Rhizobacteria and silicon synergy modulates the growth, nutrition and yield of mungbean under saline soil. </w:t>
      </w:r>
      <w:r w:rsidRPr="000D6AB1">
        <w:rPr>
          <w:rFonts w:ascii="Arial" w:hAnsi="Arial" w:cs="Arial"/>
          <w:i/>
          <w:iCs/>
          <w:color w:val="222222"/>
          <w:sz w:val="20"/>
          <w:szCs w:val="20"/>
          <w:shd w:val="clear" w:color="auto" w:fill="FFFFFF"/>
        </w:rPr>
        <w:t>Pak</w:t>
      </w:r>
      <w:r w:rsidR="00280BBA" w:rsidRPr="000D6AB1">
        <w:rPr>
          <w:rFonts w:ascii="Arial" w:hAnsi="Arial" w:cs="Arial"/>
          <w:i/>
          <w:iCs/>
          <w:color w:val="222222"/>
          <w:sz w:val="20"/>
          <w:szCs w:val="20"/>
          <w:shd w:val="clear" w:color="auto" w:fill="FFFFFF"/>
        </w:rPr>
        <w:t>istan</w:t>
      </w:r>
      <w:r w:rsidRPr="000D6AB1">
        <w:rPr>
          <w:rFonts w:ascii="Arial" w:hAnsi="Arial" w:cs="Arial"/>
          <w:i/>
          <w:iCs/>
          <w:color w:val="222222"/>
          <w:sz w:val="20"/>
          <w:szCs w:val="20"/>
          <w:shd w:val="clear" w:color="auto" w:fill="FFFFFF"/>
        </w:rPr>
        <w:t xml:space="preserve"> J</w:t>
      </w:r>
      <w:r w:rsidR="00280BBA" w:rsidRPr="000D6AB1">
        <w:rPr>
          <w:rFonts w:ascii="Arial" w:hAnsi="Arial" w:cs="Arial"/>
          <w:i/>
          <w:iCs/>
          <w:color w:val="222222"/>
          <w:sz w:val="20"/>
          <w:szCs w:val="20"/>
          <w:shd w:val="clear" w:color="auto" w:fill="FFFFFF"/>
        </w:rPr>
        <w:t>ournal of</w:t>
      </w:r>
      <w:r w:rsidRPr="000D6AB1">
        <w:rPr>
          <w:rFonts w:ascii="Arial" w:hAnsi="Arial" w:cs="Arial"/>
          <w:i/>
          <w:iCs/>
          <w:color w:val="222222"/>
          <w:sz w:val="20"/>
          <w:szCs w:val="20"/>
          <w:shd w:val="clear" w:color="auto" w:fill="FFFFFF"/>
        </w:rPr>
        <w:t xml:space="preserve"> Bot</w:t>
      </w:r>
      <w:r w:rsidR="00280BBA" w:rsidRPr="000D6AB1">
        <w:rPr>
          <w:rFonts w:ascii="Arial" w:hAnsi="Arial" w:cs="Arial"/>
          <w:i/>
          <w:iCs/>
          <w:color w:val="222222"/>
          <w:sz w:val="20"/>
          <w:szCs w:val="20"/>
          <w:shd w:val="clear" w:color="auto" w:fill="FFFFFF"/>
        </w:rPr>
        <w:t>any</w:t>
      </w:r>
      <w:r w:rsidRPr="000D6AB1">
        <w:rPr>
          <w:rFonts w:ascii="Arial" w:hAnsi="Arial" w:cs="Arial"/>
          <w:color w:val="222222"/>
          <w:sz w:val="20"/>
          <w:szCs w:val="20"/>
          <w:shd w:val="clear" w:color="auto" w:fill="FFFFFF"/>
        </w:rPr>
        <w:t>,</w:t>
      </w:r>
      <w:r w:rsidR="00280BBA" w:rsidRPr="000D6AB1">
        <w:rPr>
          <w:rFonts w:ascii="Arial" w:hAnsi="Arial" w:cs="Arial"/>
          <w:color w:val="222222"/>
          <w:sz w:val="20"/>
          <w:szCs w:val="20"/>
          <w:shd w:val="clear" w:color="auto" w:fill="FFFFFF"/>
        </w:rPr>
        <w:t xml:space="preserve"> </w:t>
      </w:r>
      <w:r w:rsidRPr="000D6AB1">
        <w:rPr>
          <w:rFonts w:ascii="Arial" w:hAnsi="Arial" w:cs="Arial"/>
          <w:i/>
          <w:iCs/>
          <w:color w:val="222222"/>
          <w:sz w:val="20"/>
          <w:szCs w:val="20"/>
          <w:shd w:val="clear" w:color="auto" w:fill="FFFFFF"/>
        </w:rPr>
        <w:t>52</w:t>
      </w:r>
      <w:r w:rsidRPr="000D6AB1">
        <w:rPr>
          <w:rFonts w:ascii="Arial" w:hAnsi="Arial" w:cs="Arial"/>
          <w:color w:val="222222"/>
          <w:sz w:val="20"/>
          <w:szCs w:val="20"/>
          <w:shd w:val="clear" w:color="auto" w:fill="FFFFFF"/>
        </w:rPr>
        <w:t>(1)</w:t>
      </w:r>
      <w:r w:rsidR="00280BBA" w:rsidRPr="000D6AB1">
        <w:rPr>
          <w:rFonts w:ascii="Arial" w:hAnsi="Arial" w:cs="Arial"/>
          <w:color w:val="222222"/>
          <w:sz w:val="20"/>
          <w:szCs w:val="20"/>
          <w:shd w:val="clear" w:color="auto" w:fill="FFFFFF"/>
        </w:rPr>
        <w:t>:</w:t>
      </w:r>
      <w:r w:rsidRPr="000D6AB1">
        <w:rPr>
          <w:rFonts w:ascii="Arial" w:hAnsi="Arial" w:cs="Arial"/>
          <w:color w:val="222222"/>
          <w:sz w:val="20"/>
          <w:szCs w:val="20"/>
          <w:shd w:val="clear" w:color="auto" w:fill="FFFFFF"/>
        </w:rPr>
        <w:t xml:space="preserve"> 9-15.</w:t>
      </w:r>
    </w:p>
    <w:p w14:paraId="7CF016A0" w14:textId="77777777" w:rsidR="00E657E4" w:rsidRPr="000D6AB1" w:rsidRDefault="00E657E4" w:rsidP="00E657E4">
      <w:pPr>
        <w:spacing w:line="276" w:lineRule="auto"/>
        <w:ind w:left="426" w:hanging="720"/>
        <w:jc w:val="both"/>
        <w:rPr>
          <w:rFonts w:ascii="Arial" w:hAnsi="Arial" w:cs="Arial"/>
          <w:sz w:val="20"/>
          <w:szCs w:val="20"/>
        </w:rPr>
      </w:pPr>
      <w:r w:rsidRPr="000D6AB1">
        <w:rPr>
          <w:rFonts w:ascii="Arial" w:hAnsi="Arial" w:cs="Arial"/>
          <w:sz w:val="20"/>
          <w:szCs w:val="20"/>
        </w:rPr>
        <w:t xml:space="preserve">Al-Karaki, G. N. (2006). Nursery inoculation of tomato with arbuscular mycorrhizal fungi and subsequent performance under irrigation with saline water. </w:t>
      </w:r>
      <w:r w:rsidRPr="000D6AB1">
        <w:rPr>
          <w:rFonts w:ascii="Arial" w:hAnsi="Arial" w:cs="Arial"/>
          <w:i/>
          <w:iCs/>
          <w:sz w:val="20"/>
          <w:szCs w:val="20"/>
        </w:rPr>
        <w:t>Sci. Hortic</w:t>
      </w:r>
      <w:r w:rsidRPr="000D6AB1">
        <w:rPr>
          <w:rFonts w:ascii="Arial" w:hAnsi="Arial" w:cs="Arial"/>
          <w:sz w:val="20"/>
          <w:szCs w:val="20"/>
        </w:rPr>
        <w:t xml:space="preserve">. 109, 1–7. </w:t>
      </w:r>
    </w:p>
    <w:p w14:paraId="21A0F8C7" w14:textId="64E04E76" w:rsidR="00E657E4" w:rsidRPr="000D6AB1" w:rsidRDefault="00E657E4" w:rsidP="00E657E4">
      <w:pPr>
        <w:spacing w:line="276" w:lineRule="auto"/>
        <w:ind w:left="426" w:hanging="720"/>
        <w:jc w:val="both"/>
        <w:rPr>
          <w:rFonts w:ascii="Arial" w:hAnsi="Arial" w:cs="Arial"/>
          <w:color w:val="222222"/>
          <w:sz w:val="20"/>
          <w:szCs w:val="20"/>
          <w:shd w:val="clear" w:color="auto" w:fill="FFFFFF"/>
        </w:rPr>
      </w:pPr>
      <w:r w:rsidRPr="000D6AB1">
        <w:rPr>
          <w:rFonts w:ascii="Arial" w:hAnsi="Arial" w:cs="Arial"/>
          <w:color w:val="222222"/>
          <w:sz w:val="20"/>
          <w:szCs w:val="20"/>
          <w:shd w:val="clear" w:color="auto" w:fill="FFFFFF"/>
        </w:rPr>
        <w:lastRenderedPageBreak/>
        <w:t>Clark, R. Á., &amp; Zeto, S. K. (2000). Mineral acquisition by arbuscular mycorrhizal plants. </w:t>
      </w:r>
      <w:r w:rsidRPr="000D6AB1">
        <w:rPr>
          <w:rFonts w:ascii="Arial" w:hAnsi="Arial" w:cs="Arial"/>
          <w:i/>
          <w:iCs/>
          <w:color w:val="222222"/>
          <w:sz w:val="20"/>
          <w:szCs w:val="20"/>
          <w:shd w:val="clear" w:color="auto" w:fill="FFFFFF"/>
        </w:rPr>
        <w:t>Journal of plant Nutrition</w:t>
      </w:r>
      <w:r w:rsidRPr="000D6AB1">
        <w:rPr>
          <w:rFonts w:ascii="Arial" w:hAnsi="Arial" w:cs="Arial"/>
          <w:color w:val="222222"/>
          <w:sz w:val="20"/>
          <w:szCs w:val="20"/>
          <w:shd w:val="clear" w:color="auto" w:fill="FFFFFF"/>
        </w:rPr>
        <w:t>, </w:t>
      </w:r>
      <w:r w:rsidRPr="000D6AB1">
        <w:rPr>
          <w:rFonts w:ascii="Arial" w:hAnsi="Arial" w:cs="Arial"/>
          <w:i/>
          <w:iCs/>
          <w:color w:val="222222"/>
          <w:sz w:val="20"/>
          <w:szCs w:val="20"/>
          <w:shd w:val="clear" w:color="auto" w:fill="FFFFFF"/>
        </w:rPr>
        <w:t>23</w:t>
      </w:r>
      <w:r w:rsidRPr="000D6AB1">
        <w:rPr>
          <w:rFonts w:ascii="Arial" w:hAnsi="Arial" w:cs="Arial"/>
          <w:color w:val="222222"/>
          <w:sz w:val="20"/>
          <w:szCs w:val="20"/>
          <w:shd w:val="clear" w:color="auto" w:fill="FFFFFF"/>
        </w:rPr>
        <w:t>(7)</w:t>
      </w:r>
      <w:r w:rsidR="00280BBA" w:rsidRPr="000D6AB1">
        <w:rPr>
          <w:rFonts w:ascii="Arial" w:hAnsi="Arial" w:cs="Arial"/>
          <w:color w:val="222222"/>
          <w:sz w:val="20"/>
          <w:szCs w:val="20"/>
          <w:shd w:val="clear" w:color="auto" w:fill="FFFFFF"/>
        </w:rPr>
        <w:t>:</w:t>
      </w:r>
      <w:r w:rsidRPr="000D6AB1">
        <w:rPr>
          <w:rFonts w:ascii="Arial" w:hAnsi="Arial" w:cs="Arial"/>
          <w:color w:val="222222"/>
          <w:sz w:val="20"/>
          <w:szCs w:val="20"/>
          <w:shd w:val="clear" w:color="auto" w:fill="FFFFFF"/>
        </w:rPr>
        <w:t xml:space="preserve"> 867-902.</w:t>
      </w:r>
    </w:p>
    <w:p w14:paraId="3774BF7D" w14:textId="0E3194DA" w:rsidR="00E657E4" w:rsidRPr="000D6AB1" w:rsidRDefault="00E657E4" w:rsidP="00E657E4">
      <w:pPr>
        <w:spacing w:line="276" w:lineRule="auto"/>
        <w:ind w:left="426" w:hanging="720"/>
        <w:jc w:val="both"/>
        <w:rPr>
          <w:rFonts w:ascii="Arial" w:hAnsi="Arial" w:cs="Arial"/>
          <w:color w:val="222222"/>
          <w:sz w:val="20"/>
          <w:szCs w:val="20"/>
          <w:shd w:val="clear" w:color="auto" w:fill="FFFFFF"/>
        </w:rPr>
      </w:pPr>
      <w:r w:rsidRPr="000D6AB1">
        <w:rPr>
          <w:rFonts w:ascii="Arial" w:hAnsi="Arial" w:cs="Arial"/>
          <w:color w:val="222222"/>
          <w:sz w:val="20"/>
          <w:szCs w:val="20"/>
          <w:shd w:val="clear" w:color="auto" w:fill="FFFFFF"/>
        </w:rPr>
        <w:t>Gao, X., Zou, C., Wang, L., &amp; Zhang, F. (2005). Silicon improves water use efficiency in maize plants. </w:t>
      </w:r>
      <w:r w:rsidRPr="000D6AB1">
        <w:rPr>
          <w:rFonts w:ascii="Arial" w:hAnsi="Arial" w:cs="Arial"/>
          <w:i/>
          <w:iCs/>
          <w:color w:val="222222"/>
          <w:sz w:val="20"/>
          <w:szCs w:val="20"/>
          <w:shd w:val="clear" w:color="auto" w:fill="FFFFFF"/>
        </w:rPr>
        <w:t>Journal of plant nutrition</w:t>
      </w:r>
      <w:r w:rsidRPr="000D6AB1">
        <w:rPr>
          <w:rFonts w:ascii="Arial" w:hAnsi="Arial" w:cs="Arial"/>
          <w:color w:val="222222"/>
          <w:sz w:val="20"/>
          <w:szCs w:val="20"/>
          <w:shd w:val="clear" w:color="auto" w:fill="FFFFFF"/>
        </w:rPr>
        <w:t>, </w:t>
      </w:r>
      <w:r w:rsidRPr="000D6AB1">
        <w:rPr>
          <w:rFonts w:ascii="Arial" w:hAnsi="Arial" w:cs="Arial"/>
          <w:i/>
          <w:iCs/>
          <w:color w:val="222222"/>
          <w:sz w:val="20"/>
          <w:szCs w:val="20"/>
          <w:shd w:val="clear" w:color="auto" w:fill="FFFFFF"/>
        </w:rPr>
        <w:t>27</w:t>
      </w:r>
      <w:r w:rsidRPr="000D6AB1">
        <w:rPr>
          <w:rFonts w:ascii="Arial" w:hAnsi="Arial" w:cs="Arial"/>
          <w:color w:val="222222"/>
          <w:sz w:val="20"/>
          <w:szCs w:val="20"/>
          <w:shd w:val="clear" w:color="auto" w:fill="FFFFFF"/>
        </w:rPr>
        <w:t>(8)</w:t>
      </w:r>
      <w:r w:rsidR="00280BBA" w:rsidRPr="000D6AB1">
        <w:rPr>
          <w:rFonts w:ascii="Arial" w:hAnsi="Arial" w:cs="Arial"/>
          <w:color w:val="222222"/>
          <w:sz w:val="20"/>
          <w:szCs w:val="20"/>
          <w:shd w:val="clear" w:color="auto" w:fill="FFFFFF"/>
        </w:rPr>
        <w:t xml:space="preserve">: </w:t>
      </w:r>
      <w:r w:rsidRPr="000D6AB1">
        <w:rPr>
          <w:rFonts w:ascii="Arial" w:hAnsi="Arial" w:cs="Arial"/>
          <w:color w:val="222222"/>
          <w:sz w:val="20"/>
          <w:szCs w:val="20"/>
          <w:shd w:val="clear" w:color="auto" w:fill="FFFFFF"/>
        </w:rPr>
        <w:t>1457-1470.</w:t>
      </w:r>
    </w:p>
    <w:p w14:paraId="14E2E60B" w14:textId="77777777" w:rsidR="00E657E4" w:rsidRPr="000D6AB1" w:rsidRDefault="00E657E4" w:rsidP="00E657E4">
      <w:pPr>
        <w:spacing w:line="276" w:lineRule="auto"/>
        <w:ind w:left="426" w:hanging="720"/>
        <w:jc w:val="both"/>
        <w:rPr>
          <w:rFonts w:ascii="Arial" w:hAnsi="Arial" w:cs="Arial"/>
          <w:color w:val="222222"/>
          <w:sz w:val="20"/>
          <w:szCs w:val="20"/>
          <w:shd w:val="clear" w:color="auto" w:fill="FFFFFF"/>
        </w:rPr>
      </w:pPr>
      <w:r w:rsidRPr="000D6AB1">
        <w:rPr>
          <w:rFonts w:ascii="Arial" w:hAnsi="Arial" w:cs="Arial"/>
          <w:color w:val="222222"/>
          <w:sz w:val="20"/>
          <w:szCs w:val="20"/>
          <w:shd w:val="clear" w:color="auto" w:fill="FFFFFF"/>
        </w:rPr>
        <w:t>Gao, X., Zou, C., Wang, L., &amp; Zhang, F. (2006). Silicon decreases transpiration rate and conductance from stomata of maize plants. </w:t>
      </w:r>
      <w:r w:rsidRPr="000D6AB1">
        <w:rPr>
          <w:rFonts w:ascii="Arial" w:hAnsi="Arial" w:cs="Arial"/>
          <w:i/>
          <w:iCs/>
          <w:color w:val="222222"/>
          <w:sz w:val="20"/>
          <w:szCs w:val="20"/>
          <w:shd w:val="clear" w:color="auto" w:fill="FFFFFF"/>
        </w:rPr>
        <w:t>Journal of Plant Nutrition</w:t>
      </w:r>
      <w:r w:rsidRPr="000D6AB1">
        <w:rPr>
          <w:rFonts w:ascii="Arial" w:hAnsi="Arial" w:cs="Arial"/>
          <w:color w:val="222222"/>
          <w:sz w:val="20"/>
          <w:szCs w:val="20"/>
          <w:shd w:val="clear" w:color="auto" w:fill="FFFFFF"/>
        </w:rPr>
        <w:t>, </w:t>
      </w:r>
      <w:r w:rsidRPr="000D6AB1">
        <w:rPr>
          <w:rFonts w:ascii="Arial" w:hAnsi="Arial" w:cs="Arial"/>
          <w:i/>
          <w:iCs/>
          <w:color w:val="222222"/>
          <w:sz w:val="20"/>
          <w:szCs w:val="20"/>
          <w:shd w:val="clear" w:color="auto" w:fill="FFFFFF"/>
        </w:rPr>
        <w:t>29</w:t>
      </w:r>
      <w:r w:rsidRPr="000D6AB1">
        <w:rPr>
          <w:rFonts w:ascii="Arial" w:hAnsi="Arial" w:cs="Arial"/>
          <w:color w:val="222222"/>
          <w:sz w:val="20"/>
          <w:szCs w:val="20"/>
          <w:shd w:val="clear" w:color="auto" w:fill="FFFFFF"/>
        </w:rPr>
        <w:t>(9), 1637-1647.</w:t>
      </w:r>
    </w:p>
    <w:p w14:paraId="5FA00059" w14:textId="6256F10C" w:rsidR="00E657E4" w:rsidRPr="000D6AB1" w:rsidRDefault="00E657E4" w:rsidP="00E657E4">
      <w:pPr>
        <w:spacing w:line="276" w:lineRule="auto"/>
        <w:ind w:left="426" w:hanging="720"/>
        <w:jc w:val="both"/>
        <w:rPr>
          <w:rFonts w:ascii="Arial" w:hAnsi="Arial" w:cs="Arial"/>
          <w:color w:val="222222"/>
          <w:sz w:val="20"/>
          <w:szCs w:val="20"/>
          <w:shd w:val="clear" w:color="auto" w:fill="FFFFFF"/>
        </w:rPr>
      </w:pPr>
      <w:r w:rsidRPr="000D6AB1">
        <w:rPr>
          <w:rFonts w:ascii="Arial" w:hAnsi="Arial" w:cs="Arial"/>
          <w:color w:val="222222"/>
          <w:sz w:val="20"/>
          <w:szCs w:val="20"/>
          <w:shd w:val="clear" w:color="auto" w:fill="FFFFFF"/>
        </w:rPr>
        <w:t xml:space="preserve">Garg, N., &amp; Bhandari, P. (2016). Silicon nutrition and mycorrhizal inoculations improve growth, nutrient status, K+/Na+ ratio and yield of </w:t>
      </w:r>
      <w:r w:rsidRPr="000D6AB1">
        <w:rPr>
          <w:rFonts w:ascii="Arial" w:hAnsi="Arial" w:cs="Arial"/>
          <w:i/>
          <w:iCs/>
          <w:color w:val="222222"/>
          <w:sz w:val="20"/>
          <w:szCs w:val="20"/>
          <w:shd w:val="clear" w:color="auto" w:fill="FFFFFF"/>
        </w:rPr>
        <w:t>Cicer arietinum</w:t>
      </w:r>
      <w:r w:rsidRPr="000D6AB1">
        <w:rPr>
          <w:rFonts w:ascii="Arial" w:hAnsi="Arial" w:cs="Arial"/>
          <w:color w:val="222222"/>
          <w:sz w:val="20"/>
          <w:szCs w:val="20"/>
          <w:shd w:val="clear" w:color="auto" w:fill="FFFFFF"/>
        </w:rPr>
        <w:t xml:space="preserve"> L. genotypes under salinity stress. </w:t>
      </w:r>
      <w:r w:rsidRPr="000D6AB1">
        <w:rPr>
          <w:rFonts w:ascii="Arial" w:hAnsi="Arial" w:cs="Arial"/>
          <w:i/>
          <w:iCs/>
          <w:color w:val="222222"/>
          <w:sz w:val="20"/>
          <w:szCs w:val="20"/>
          <w:shd w:val="clear" w:color="auto" w:fill="FFFFFF"/>
        </w:rPr>
        <w:t>Plant Growth Regulation</w:t>
      </w:r>
      <w:r w:rsidRPr="000D6AB1">
        <w:rPr>
          <w:rFonts w:ascii="Arial" w:hAnsi="Arial" w:cs="Arial"/>
          <w:color w:val="222222"/>
          <w:sz w:val="20"/>
          <w:szCs w:val="20"/>
          <w:shd w:val="clear" w:color="auto" w:fill="FFFFFF"/>
        </w:rPr>
        <w:t>, </w:t>
      </w:r>
      <w:r w:rsidRPr="000D6AB1">
        <w:rPr>
          <w:rFonts w:ascii="Arial" w:hAnsi="Arial" w:cs="Arial"/>
          <w:i/>
          <w:iCs/>
          <w:color w:val="222222"/>
          <w:sz w:val="20"/>
          <w:szCs w:val="20"/>
          <w:shd w:val="clear" w:color="auto" w:fill="FFFFFF"/>
        </w:rPr>
        <w:t>78</w:t>
      </w:r>
      <w:r w:rsidR="00280BBA" w:rsidRPr="000D6AB1">
        <w:rPr>
          <w:rFonts w:ascii="Arial" w:hAnsi="Arial" w:cs="Arial"/>
          <w:color w:val="222222"/>
          <w:sz w:val="20"/>
          <w:szCs w:val="20"/>
          <w:shd w:val="clear" w:color="auto" w:fill="FFFFFF"/>
        </w:rPr>
        <w:t>:</w:t>
      </w:r>
      <w:r w:rsidRPr="000D6AB1">
        <w:rPr>
          <w:rFonts w:ascii="Arial" w:hAnsi="Arial" w:cs="Arial"/>
          <w:color w:val="222222"/>
          <w:sz w:val="20"/>
          <w:szCs w:val="20"/>
          <w:shd w:val="clear" w:color="auto" w:fill="FFFFFF"/>
        </w:rPr>
        <w:t xml:space="preserve"> 371-387.</w:t>
      </w:r>
    </w:p>
    <w:p w14:paraId="183A33B2" w14:textId="77777777" w:rsidR="00E657E4" w:rsidRPr="000D6AB1" w:rsidRDefault="00E657E4" w:rsidP="00E657E4">
      <w:pPr>
        <w:spacing w:line="276" w:lineRule="auto"/>
        <w:ind w:left="426" w:hanging="720"/>
        <w:jc w:val="both"/>
        <w:rPr>
          <w:rFonts w:ascii="Arial" w:hAnsi="Arial" w:cs="Arial"/>
          <w:color w:val="222222"/>
          <w:sz w:val="20"/>
          <w:szCs w:val="20"/>
          <w:shd w:val="clear" w:color="auto" w:fill="FFFFFF"/>
        </w:rPr>
      </w:pPr>
      <w:r w:rsidRPr="000D6AB1">
        <w:rPr>
          <w:rFonts w:ascii="Arial" w:hAnsi="Arial" w:cs="Arial"/>
          <w:color w:val="222222"/>
          <w:sz w:val="20"/>
          <w:szCs w:val="20"/>
          <w:shd w:val="clear" w:color="auto" w:fill="FFFFFF"/>
        </w:rPr>
        <w:t>Giri, B., &amp; Mukerji, K. G. (2004). Mycorrhizal inoculant alleviates salt stress in Sesbania aegyptiaca and Sesbania grandiflora under field conditions: evidence for reduced sodium and improved magnesium uptake. </w:t>
      </w:r>
      <w:r w:rsidRPr="000D6AB1">
        <w:rPr>
          <w:rFonts w:ascii="Arial" w:hAnsi="Arial" w:cs="Arial"/>
          <w:i/>
          <w:iCs/>
          <w:color w:val="222222"/>
          <w:sz w:val="20"/>
          <w:szCs w:val="20"/>
          <w:shd w:val="clear" w:color="auto" w:fill="FFFFFF"/>
        </w:rPr>
        <w:t>Mycorrhiza</w:t>
      </w:r>
      <w:r w:rsidRPr="000D6AB1">
        <w:rPr>
          <w:rFonts w:ascii="Arial" w:hAnsi="Arial" w:cs="Arial"/>
          <w:color w:val="222222"/>
          <w:sz w:val="20"/>
          <w:szCs w:val="20"/>
          <w:shd w:val="clear" w:color="auto" w:fill="FFFFFF"/>
        </w:rPr>
        <w:t>, </w:t>
      </w:r>
      <w:r w:rsidRPr="000D6AB1">
        <w:rPr>
          <w:rFonts w:ascii="Arial" w:hAnsi="Arial" w:cs="Arial"/>
          <w:i/>
          <w:iCs/>
          <w:color w:val="222222"/>
          <w:sz w:val="20"/>
          <w:szCs w:val="20"/>
          <w:shd w:val="clear" w:color="auto" w:fill="FFFFFF"/>
        </w:rPr>
        <w:t>14</w:t>
      </w:r>
      <w:r w:rsidRPr="000D6AB1">
        <w:rPr>
          <w:rFonts w:ascii="Arial" w:hAnsi="Arial" w:cs="Arial"/>
          <w:color w:val="222222"/>
          <w:sz w:val="20"/>
          <w:szCs w:val="20"/>
          <w:shd w:val="clear" w:color="auto" w:fill="FFFFFF"/>
        </w:rPr>
        <w:t>, 307-312.</w:t>
      </w:r>
    </w:p>
    <w:p w14:paraId="0BDDF395" w14:textId="719BC969" w:rsidR="00E657E4" w:rsidRPr="000D6AB1" w:rsidRDefault="00E657E4" w:rsidP="00E657E4">
      <w:pPr>
        <w:spacing w:line="276" w:lineRule="auto"/>
        <w:ind w:left="426" w:hanging="720"/>
        <w:jc w:val="both"/>
        <w:rPr>
          <w:rFonts w:ascii="Arial" w:hAnsi="Arial" w:cs="Arial"/>
          <w:color w:val="222222"/>
          <w:sz w:val="20"/>
          <w:szCs w:val="20"/>
          <w:shd w:val="clear" w:color="auto" w:fill="FFFFFF"/>
        </w:rPr>
      </w:pPr>
      <w:r w:rsidRPr="000D6AB1">
        <w:rPr>
          <w:rFonts w:ascii="Arial" w:hAnsi="Arial" w:cs="Arial"/>
          <w:color w:val="222222"/>
          <w:sz w:val="20"/>
          <w:szCs w:val="20"/>
          <w:shd w:val="clear" w:color="auto" w:fill="FFFFFF"/>
        </w:rPr>
        <w:t>Gong, H. J., Randall, D. P., &amp; Flowers, T. J. (2006). Silicon deposition in the root reduces sodium uptake in rice (</w:t>
      </w:r>
      <w:r w:rsidRPr="000D6AB1">
        <w:rPr>
          <w:rFonts w:ascii="Arial" w:hAnsi="Arial" w:cs="Arial"/>
          <w:i/>
          <w:iCs/>
          <w:color w:val="222222"/>
          <w:sz w:val="20"/>
          <w:szCs w:val="20"/>
          <w:shd w:val="clear" w:color="auto" w:fill="FFFFFF"/>
        </w:rPr>
        <w:t>Oryza sativa</w:t>
      </w:r>
      <w:r w:rsidRPr="000D6AB1">
        <w:rPr>
          <w:rFonts w:ascii="Arial" w:hAnsi="Arial" w:cs="Arial"/>
          <w:color w:val="222222"/>
          <w:sz w:val="20"/>
          <w:szCs w:val="20"/>
          <w:shd w:val="clear" w:color="auto" w:fill="FFFFFF"/>
        </w:rPr>
        <w:t xml:space="preserve"> L.) seedlings by reducing bypass flow. </w:t>
      </w:r>
      <w:r w:rsidRPr="000D6AB1">
        <w:rPr>
          <w:rFonts w:ascii="Arial" w:hAnsi="Arial" w:cs="Arial"/>
          <w:i/>
          <w:iCs/>
          <w:color w:val="222222"/>
          <w:sz w:val="20"/>
          <w:szCs w:val="20"/>
          <w:shd w:val="clear" w:color="auto" w:fill="FFFFFF"/>
        </w:rPr>
        <w:t>Plant, Cell &amp; Environment</w:t>
      </w:r>
      <w:r w:rsidRPr="000D6AB1">
        <w:rPr>
          <w:rFonts w:ascii="Arial" w:hAnsi="Arial" w:cs="Arial"/>
          <w:color w:val="222222"/>
          <w:sz w:val="20"/>
          <w:szCs w:val="20"/>
          <w:shd w:val="clear" w:color="auto" w:fill="FFFFFF"/>
        </w:rPr>
        <w:t>, </w:t>
      </w:r>
      <w:r w:rsidRPr="000D6AB1">
        <w:rPr>
          <w:rFonts w:ascii="Arial" w:hAnsi="Arial" w:cs="Arial"/>
          <w:i/>
          <w:iCs/>
          <w:color w:val="222222"/>
          <w:sz w:val="20"/>
          <w:szCs w:val="20"/>
          <w:shd w:val="clear" w:color="auto" w:fill="FFFFFF"/>
        </w:rPr>
        <w:t>29</w:t>
      </w:r>
      <w:r w:rsidRPr="000D6AB1">
        <w:rPr>
          <w:rFonts w:ascii="Arial" w:hAnsi="Arial" w:cs="Arial"/>
          <w:color w:val="222222"/>
          <w:sz w:val="20"/>
          <w:szCs w:val="20"/>
          <w:shd w:val="clear" w:color="auto" w:fill="FFFFFF"/>
        </w:rPr>
        <w:t>(10)</w:t>
      </w:r>
      <w:r w:rsidR="00280BBA" w:rsidRPr="000D6AB1">
        <w:rPr>
          <w:rFonts w:ascii="Arial" w:hAnsi="Arial" w:cs="Arial"/>
          <w:color w:val="222222"/>
          <w:sz w:val="20"/>
          <w:szCs w:val="20"/>
          <w:shd w:val="clear" w:color="auto" w:fill="FFFFFF"/>
        </w:rPr>
        <w:t>:</w:t>
      </w:r>
      <w:r w:rsidRPr="000D6AB1">
        <w:rPr>
          <w:rFonts w:ascii="Arial" w:hAnsi="Arial" w:cs="Arial"/>
          <w:color w:val="222222"/>
          <w:sz w:val="20"/>
          <w:szCs w:val="20"/>
          <w:shd w:val="clear" w:color="auto" w:fill="FFFFFF"/>
        </w:rPr>
        <w:t xml:space="preserve"> 1970-1979.</w:t>
      </w:r>
    </w:p>
    <w:p w14:paraId="5CD64C48" w14:textId="190D9AC9" w:rsidR="00E657E4" w:rsidRPr="000D6AB1" w:rsidRDefault="00E657E4" w:rsidP="00E657E4">
      <w:pPr>
        <w:spacing w:line="276" w:lineRule="auto"/>
        <w:ind w:left="426" w:hanging="720"/>
        <w:jc w:val="both"/>
        <w:rPr>
          <w:rFonts w:ascii="Arial" w:hAnsi="Arial" w:cs="Arial"/>
          <w:color w:val="FF0000"/>
          <w:sz w:val="20"/>
          <w:szCs w:val="20"/>
        </w:rPr>
      </w:pPr>
      <w:r w:rsidRPr="000D6AB1">
        <w:rPr>
          <w:rFonts w:ascii="Arial" w:hAnsi="Arial" w:cs="Arial"/>
          <w:color w:val="222222"/>
          <w:sz w:val="20"/>
          <w:szCs w:val="20"/>
          <w:shd w:val="clear" w:color="auto" w:fill="FFFFFF"/>
        </w:rPr>
        <w:t>Guo, Y., Ni, Y., &amp; Huang, J. (2010). Effects of rhizobium, arbuscular mycorrhiza and lime on nodulation, growth and nutrient uptake of lucerne in acid purplish soil in China. </w:t>
      </w:r>
      <w:r w:rsidRPr="000D6AB1">
        <w:rPr>
          <w:rFonts w:ascii="Arial" w:hAnsi="Arial" w:cs="Arial"/>
          <w:i/>
          <w:iCs/>
          <w:color w:val="222222"/>
          <w:sz w:val="20"/>
          <w:szCs w:val="20"/>
          <w:shd w:val="clear" w:color="auto" w:fill="FFFFFF"/>
        </w:rPr>
        <w:t>Tropical Grasslands</w:t>
      </w:r>
      <w:r w:rsidRPr="000D6AB1">
        <w:rPr>
          <w:rFonts w:ascii="Arial" w:hAnsi="Arial" w:cs="Arial"/>
          <w:color w:val="222222"/>
          <w:sz w:val="20"/>
          <w:szCs w:val="20"/>
          <w:shd w:val="clear" w:color="auto" w:fill="FFFFFF"/>
        </w:rPr>
        <w:t>, </w:t>
      </w:r>
      <w:r w:rsidRPr="000D6AB1">
        <w:rPr>
          <w:rFonts w:ascii="Arial" w:hAnsi="Arial" w:cs="Arial"/>
          <w:i/>
          <w:iCs/>
          <w:color w:val="222222"/>
          <w:sz w:val="20"/>
          <w:szCs w:val="20"/>
          <w:shd w:val="clear" w:color="auto" w:fill="FFFFFF"/>
        </w:rPr>
        <w:t>44</w:t>
      </w:r>
      <w:r w:rsidRPr="000D6AB1">
        <w:rPr>
          <w:rFonts w:ascii="Arial" w:hAnsi="Arial" w:cs="Arial"/>
          <w:color w:val="222222"/>
          <w:sz w:val="20"/>
          <w:szCs w:val="20"/>
          <w:shd w:val="clear" w:color="auto" w:fill="FFFFFF"/>
        </w:rPr>
        <w:t>(2)</w:t>
      </w:r>
      <w:r w:rsidR="00280BBA" w:rsidRPr="000D6AB1">
        <w:rPr>
          <w:rFonts w:ascii="Arial" w:hAnsi="Arial" w:cs="Arial"/>
          <w:color w:val="222222"/>
          <w:sz w:val="20"/>
          <w:szCs w:val="20"/>
          <w:shd w:val="clear" w:color="auto" w:fill="FFFFFF"/>
        </w:rPr>
        <w:t>:</w:t>
      </w:r>
      <w:r w:rsidRPr="000D6AB1">
        <w:rPr>
          <w:rFonts w:ascii="Arial" w:hAnsi="Arial" w:cs="Arial"/>
          <w:color w:val="222222"/>
          <w:sz w:val="20"/>
          <w:szCs w:val="20"/>
          <w:shd w:val="clear" w:color="auto" w:fill="FFFFFF"/>
        </w:rPr>
        <w:t xml:space="preserve"> 109-114.</w:t>
      </w:r>
    </w:p>
    <w:p w14:paraId="243945FE" w14:textId="0975557D" w:rsidR="00E657E4" w:rsidRPr="000D6AB1" w:rsidRDefault="00E657E4" w:rsidP="00E657E4">
      <w:pPr>
        <w:spacing w:line="276" w:lineRule="auto"/>
        <w:ind w:left="426" w:hanging="720"/>
        <w:jc w:val="both"/>
        <w:rPr>
          <w:rFonts w:ascii="Arial" w:hAnsi="Arial" w:cs="Arial"/>
          <w:color w:val="222222"/>
          <w:sz w:val="20"/>
          <w:szCs w:val="20"/>
          <w:shd w:val="clear" w:color="auto" w:fill="FFFFFF"/>
        </w:rPr>
      </w:pPr>
      <w:r w:rsidRPr="000D6AB1">
        <w:rPr>
          <w:rFonts w:ascii="Arial" w:hAnsi="Arial" w:cs="Arial"/>
          <w:color w:val="222222"/>
          <w:sz w:val="20"/>
          <w:szCs w:val="20"/>
          <w:shd w:val="clear" w:color="auto" w:fill="FFFFFF"/>
        </w:rPr>
        <w:t xml:space="preserve">Keller, C., Rizwan, M., Davidian, J. C., Pokrovsky, O. S., Bovet, N., </w:t>
      </w:r>
      <w:proofErr w:type="spellStart"/>
      <w:r w:rsidRPr="000D6AB1">
        <w:rPr>
          <w:rFonts w:ascii="Arial" w:hAnsi="Arial" w:cs="Arial"/>
          <w:color w:val="222222"/>
          <w:sz w:val="20"/>
          <w:szCs w:val="20"/>
          <w:shd w:val="clear" w:color="auto" w:fill="FFFFFF"/>
        </w:rPr>
        <w:t>Chaurand</w:t>
      </w:r>
      <w:proofErr w:type="spellEnd"/>
      <w:r w:rsidRPr="000D6AB1">
        <w:rPr>
          <w:rFonts w:ascii="Arial" w:hAnsi="Arial" w:cs="Arial"/>
          <w:color w:val="222222"/>
          <w:sz w:val="20"/>
          <w:szCs w:val="20"/>
          <w:shd w:val="clear" w:color="auto" w:fill="FFFFFF"/>
        </w:rPr>
        <w:t>, P., &amp; Meunier, J. D. (2015). Effect of silicon on wheat seedlings (</w:t>
      </w:r>
      <w:r w:rsidRPr="000D6AB1">
        <w:rPr>
          <w:rFonts w:ascii="Arial" w:hAnsi="Arial" w:cs="Arial"/>
          <w:i/>
          <w:iCs/>
          <w:color w:val="222222"/>
          <w:sz w:val="20"/>
          <w:szCs w:val="20"/>
          <w:shd w:val="clear" w:color="auto" w:fill="FFFFFF"/>
        </w:rPr>
        <w:t>Triticum turgidum</w:t>
      </w:r>
      <w:r w:rsidRPr="000D6AB1">
        <w:rPr>
          <w:rFonts w:ascii="Arial" w:hAnsi="Arial" w:cs="Arial"/>
          <w:color w:val="222222"/>
          <w:sz w:val="20"/>
          <w:szCs w:val="20"/>
          <w:shd w:val="clear" w:color="auto" w:fill="FFFFFF"/>
        </w:rPr>
        <w:t xml:space="preserve"> L.) grown in hydroponics and exposed to 0 to 30 µM Cu. </w:t>
      </w:r>
      <w:r w:rsidRPr="000D6AB1">
        <w:rPr>
          <w:rFonts w:ascii="Arial" w:hAnsi="Arial" w:cs="Arial"/>
          <w:i/>
          <w:iCs/>
          <w:color w:val="222222"/>
          <w:sz w:val="20"/>
          <w:szCs w:val="20"/>
          <w:shd w:val="clear" w:color="auto" w:fill="FFFFFF"/>
        </w:rPr>
        <w:t>Planta</w:t>
      </w:r>
      <w:r w:rsidRPr="000D6AB1">
        <w:rPr>
          <w:rFonts w:ascii="Arial" w:hAnsi="Arial" w:cs="Arial"/>
          <w:color w:val="222222"/>
          <w:sz w:val="20"/>
          <w:szCs w:val="20"/>
          <w:shd w:val="clear" w:color="auto" w:fill="FFFFFF"/>
        </w:rPr>
        <w:t>, </w:t>
      </w:r>
      <w:r w:rsidRPr="000D6AB1">
        <w:rPr>
          <w:rFonts w:ascii="Arial" w:hAnsi="Arial" w:cs="Arial"/>
          <w:i/>
          <w:iCs/>
          <w:color w:val="222222"/>
          <w:sz w:val="20"/>
          <w:szCs w:val="20"/>
          <w:shd w:val="clear" w:color="auto" w:fill="FFFFFF"/>
        </w:rPr>
        <w:t>241</w:t>
      </w:r>
      <w:r w:rsidR="00280BBA" w:rsidRPr="000D6AB1">
        <w:rPr>
          <w:rFonts w:ascii="Arial" w:hAnsi="Arial" w:cs="Arial"/>
          <w:color w:val="222222"/>
          <w:sz w:val="20"/>
          <w:szCs w:val="20"/>
          <w:shd w:val="clear" w:color="auto" w:fill="FFFFFF"/>
        </w:rPr>
        <w:t>:</w:t>
      </w:r>
      <w:r w:rsidRPr="000D6AB1">
        <w:rPr>
          <w:rFonts w:ascii="Arial" w:hAnsi="Arial" w:cs="Arial"/>
          <w:color w:val="222222"/>
          <w:sz w:val="20"/>
          <w:szCs w:val="20"/>
          <w:shd w:val="clear" w:color="auto" w:fill="FFFFFF"/>
        </w:rPr>
        <w:t xml:space="preserve"> 847-860.</w:t>
      </w:r>
    </w:p>
    <w:p w14:paraId="443EE0F6" w14:textId="77777777" w:rsidR="00E657E4" w:rsidRPr="000D6AB1" w:rsidRDefault="00E657E4" w:rsidP="00E657E4">
      <w:pPr>
        <w:spacing w:line="276" w:lineRule="auto"/>
        <w:ind w:left="426" w:hanging="720"/>
        <w:jc w:val="both"/>
        <w:rPr>
          <w:rFonts w:ascii="Arial" w:hAnsi="Arial" w:cs="Arial"/>
          <w:sz w:val="20"/>
          <w:szCs w:val="20"/>
        </w:rPr>
      </w:pPr>
      <w:r w:rsidRPr="000D6AB1">
        <w:rPr>
          <w:rFonts w:ascii="Arial" w:hAnsi="Arial" w:cs="Arial"/>
          <w:color w:val="222222"/>
          <w:sz w:val="20"/>
          <w:szCs w:val="20"/>
          <w:shd w:val="clear" w:color="auto" w:fill="FFFFFF"/>
        </w:rPr>
        <w:t xml:space="preserve">Laing, M., &amp; </w:t>
      </w:r>
      <w:proofErr w:type="spellStart"/>
      <w:r w:rsidRPr="000D6AB1">
        <w:rPr>
          <w:rFonts w:ascii="Arial" w:hAnsi="Arial" w:cs="Arial"/>
          <w:color w:val="222222"/>
          <w:sz w:val="20"/>
          <w:szCs w:val="20"/>
          <w:shd w:val="clear" w:color="auto" w:fill="FFFFFF"/>
        </w:rPr>
        <w:t>Adandonon</w:t>
      </w:r>
      <w:proofErr w:type="spellEnd"/>
      <w:r w:rsidRPr="000D6AB1">
        <w:rPr>
          <w:rFonts w:ascii="Arial" w:hAnsi="Arial" w:cs="Arial"/>
          <w:color w:val="222222"/>
          <w:sz w:val="20"/>
          <w:szCs w:val="20"/>
          <w:shd w:val="clear" w:color="auto" w:fill="FFFFFF"/>
        </w:rPr>
        <w:t>, A. (2005, October). Silicon and insect management–review. In </w:t>
      </w:r>
      <w:r w:rsidRPr="000D6AB1">
        <w:rPr>
          <w:rFonts w:ascii="Arial" w:hAnsi="Arial" w:cs="Arial"/>
          <w:i/>
          <w:iCs/>
          <w:color w:val="222222"/>
          <w:sz w:val="20"/>
          <w:szCs w:val="20"/>
          <w:shd w:val="clear" w:color="auto" w:fill="FFFFFF"/>
        </w:rPr>
        <w:t>Proceedings of the III silicon in agriculture conference</w:t>
      </w:r>
      <w:r w:rsidRPr="000D6AB1">
        <w:rPr>
          <w:rFonts w:ascii="Arial" w:hAnsi="Arial" w:cs="Arial"/>
          <w:color w:val="222222"/>
          <w:sz w:val="20"/>
          <w:szCs w:val="20"/>
          <w:shd w:val="clear" w:color="auto" w:fill="FFFFFF"/>
        </w:rPr>
        <w:t> (pp. 22-26).</w:t>
      </w:r>
    </w:p>
    <w:p w14:paraId="3B492658" w14:textId="77777777" w:rsidR="00E657E4" w:rsidRPr="000D6AB1" w:rsidRDefault="00E657E4" w:rsidP="00E657E4">
      <w:pPr>
        <w:spacing w:line="276" w:lineRule="auto"/>
        <w:ind w:left="426" w:hanging="720"/>
        <w:jc w:val="both"/>
        <w:rPr>
          <w:rFonts w:ascii="Arial" w:hAnsi="Arial" w:cs="Arial"/>
          <w:sz w:val="20"/>
          <w:szCs w:val="20"/>
        </w:rPr>
      </w:pPr>
      <w:r w:rsidRPr="000D6AB1">
        <w:rPr>
          <w:rFonts w:ascii="Arial" w:hAnsi="Arial" w:cs="Arial"/>
          <w:sz w:val="20"/>
          <w:szCs w:val="20"/>
        </w:rPr>
        <w:t>Liang, Y., Nikolic, M., B´elanger, R., Gong, H., Song, A., 2015. Silicon in Agriculture, vol. 10. Springer, Dordrecht, pp. 978–994.</w:t>
      </w:r>
    </w:p>
    <w:p w14:paraId="0050C3CE" w14:textId="780DADA7" w:rsidR="00E657E4" w:rsidRPr="000D6AB1" w:rsidRDefault="00E657E4" w:rsidP="00E657E4">
      <w:pPr>
        <w:spacing w:line="276" w:lineRule="auto"/>
        <w:ind w:left="426" w:hanging="720"/>
        <w:jc w:val="both"/>
        <w:rPr>
          <w:rFonts w:ascii="Arial" w:hAnsi="Arial" w:cs="Arial"/>
          <w:color w:val="222222"/>
          <w:sz w:val="20"/>
          <w:szCs w:val="20"/>
          <w:shd w:val="clear" w:color="auto" w:fill="FFFFFF"/>
        </w:rPr>
      </w:pPr>
      <w:r w:rsidRPr="000D6AB1">
        <w:rPr>
          <w:rFonts w:ascii="Arial" w:hAnsi="Arial" w:cs="Arial"/>
          <w:color w:val="222222"/>
          <w:sz w:val="20"/>
          <w:szCs w:val="20"/>
          <w:shd w:val="clear" w:color="auto" w:fill="FFFFFF"/>
        </w:rPr>
        <w:t>Liang, Y., Zhang, W., Chen, Q., Liu, Y., &amp; Ding, R. (2006). Effect of exogenous silicon (Si) on H+-ATPase activity, phospholipids and fluidity of plasma membrane in leaves of salt-stressed barley (</w:t>
      </w:r>
      <w:r w:rsidRPr="000D6AB1">
        <w:rPr>
          <w:rFonts w:ascii="Arial" w:hAnsi="Arial" w:cs="Arial"/>
          <w:i/>
          <w:iCs/>
          <w:color w:val="222222"/>
          <w:sz w:val="20"/>
          <w:szCs w:val="20"/>
          <w:shd w:val="clear" w:color="auto" w:fill="FFFFFF"/>
        </w:rPr>
        <w:t>Hordeum vulgare</w:t>
      </w:r>
      <w:r w:rsidRPr="000D6AB1">
        <w:rPr>
          <w:rFonts w:ascii="Arial" w:hAnsi="Arial" w:cs="Arial"/>
          <w:color w:val="222222"/>
          <w:sz w:val="20"/>
          <w:szCs w:val="20"/>
          <w:shd w:val="clear" w:color="auto" w:fill="FFFFFF"/>
        </w:rPr>
        <w:t xml:space="preserve"> L.). </w:t>
      </w:r>
      <w:r w:rsidRPr="000D6AB1">
        <w:rPr>
          <w:rFonts w:ascii="Arial" w:hAnsi="Arial" w:cs="Arial"/>
          <w:i/>
          <w:iCs/>
          <w:color w:val="222222"/>
          <w:sz w:val="20"/>
          <w:szCs w:val="20"/>
          <w:shd w:val="clear" w:color="auto" w:fill="FFFFFF"/>
        </w:rPr>
        <w:t>Environmental and Experimental Botany</w:t>
      </w:r>
      <w:r w:rsidRPr="000D6AB1">
        <w:rPr>
          <w:rFonts w:ascii="Arial" w:hAnsi="Arial" w:cs="Arial"/>
          <w:color w:val="222222"/>
          <w:sz w:val="20"/>
          <w:szCs w:val="20"/>
          <w:shd w:val="clear" w:color="auto" w:fill="FFFFFF"/>
        </w:rPr>
        <w:t>, </w:t>
      </w:r>
      <w:r w:rsidRPr="000D6AB1">
        <w:rPr>
          <w:rFonts w:ascii="Arial" w:hAnsi="Arial" w:cs="Arial"/>
          <w:i/>
          <w:iCs/>
          <w:color w:val="222222"/>
          <w:sz w:val="20"/>
          <w:szCs w:val="20"/>
          <w:shd w:val="clear" w:color="auto" w:fill="FFFFFF"/>
        </w:rPr>
        <w:t>57</w:t>
      </w:r>
      <w:r w:rsidRPr="000D6AB1">
        <w:rPr>
          <w:rFonts w:ascii="Arial" w:hAnsi="Arial" w:cs="Arial"/>
          <w:color w:val="222222"/>
          <w:sz w:val="20"/>
          <w:szCs w:val="20"/>
          <w:shd w:val="clear" w:color="auto" w:fill="FFFFFF"/>
        </w:rPr>
        <w:t>(3)</w:t>
      </w:r>
      <w:r w:rsidR="00280BBA" w:rsidRPr="000D6AB1">
        <w:rPr>
          <w:rFonts w:ascii="Arial" w:hAnsi="Arial" w:cs="Arial"/>
          <w:color w:val="222222"/>
          <w:sz w:val="20"/>
          <w:szCs w:val="20"/>
          <w:shd w:val="clear" w:color="auto" w:fill="FFFFFF"/>
        </w:rPr>
        <w:t>:</w:t>
      </w:r>
      <w:r w:rsidRPr="000D6AB1">
        <w:rPr>
          <w:rFonts w:ascii="Arial" w:hAnsi="Arial" w:cs="Arial"/>
          <w:color w:val="222222"/>
          <w:sz w:val="20"/>
          <w:szCs w:val="20"/>
          <w:shd w:val="clear" w:color="auto" w:fill="FFFFFF"/>
        </w:rPr>
        <w:t xml:space="preserve"> 212-219.</w:t>
      </w:r>
    </w:p>
    <w:p w14:paraId="35747467" w14:textId="667AAF86" w:rsidR="00E657E4" w:rsidRPr="000D6AB1" w:rsidRDefault="00E657E4" w:rsidP="00E657E4">
      <w:pPr>
        <w:spacing w:line="276" w:lineRule="auto"/>
        <w:ind w:left="426" w:hanging="720"/>
        <w:jc w:val="both"/>
        <w:rPr>
          <w:rFonts w:ascii="Arial" w:hAnsi="Arial" w:cs="Arial"/>
          <w:color w:val="222222"/>
          <w:sz w:val="20"/>
          <w:szCs w:val="20"/>
          <w:shd w:val="clear" w:color="auto" w:fill="FFFFFF"/>
        </w:rPr>
      </w:pPr>
      <w:r w:rsidRPr="000D6AB1">
        <w:rPr>
          <w:rFonts w:ascii="Arial" w:hAnsi="Arial" w:cs="Arial"/>
          <w:color w:val="222222"/>
          <w:sz w:val="20"/>
          <w:szCs w:val="20"/>
          <w:shd w:val="clear" w:color="auto" w:fill="FFFFFF"/>
        </w:rPr>
        <w:t>Ma, D., Sun, D., Wang, C., Qin, H., Ding, H., Li, Y., &amp; Guo, T. (2016). Silicon application alleviates drought stress in wheat through transcriptional regulation of multiple antioxidant defense pathways. </w:t>
      </w:r>
      <w:r w:rsidRPr="000D6AB1">
        <w:rPr>
          <w:rFonts w:ascii="Arial" w:hAnsi="Arial" w:cs="Arial"/>
          <w:i/>
          <w:iCs/>
          <w:color w:val="222222"/>
          <w:sz w:val="20"/>
          <w:szCs w:val="20"/>
          <w:shd w:val="clear" w:color="auto" w:fill="FFFFFF"/>
        </w:rPr>
        <w:t>Journal of Plant Growth Regulation</w:t>
      </w:r>
      <w:r w:rsidRPr="000D6AB1">
        <w:rPr>
          <w:rFonts w:ascii="Arial" w:hAnsi="Arial" w:cs="Arial"/>
          <w:color w:val="222222"/>
          <w:sz w:val="20"/>
          <w:szCs w:val="20"/>
          <w:shd w:val="clear" w:color="auto" w:fill="FFFFFF"/>
        </w:rPr>
        <w:t>, </w:t>
      </w:r>
      <w:r w:rsidRPr="000D6AB1">
        <w:rPr>
          <w:rFonts w:ascii="Arial" w:hAnsi="Arial" w:cs="Arial"/>
          <w:i/>
          <w:iCs/>
          <w:color w:val="222222"/>
          <w:sz w:val="20"/>
          <w:szCs w:val="20"/>
          <w:shd w:val="clear" w:color="auto" w:fill="FFFFFF"/>
        </w:rPr>
        <w:t>35</w:t>
      </w:r>
      <w:r w:rsidR="00280BBA" w:rsidRPr="000D6AB1">
        <w:rPr>
          <w:rFonts w:ascii="Arial" w:hAnsi="Arial" w:cs="Arial"/>
          <w:color w:val="222222"/>
          <w:sz w:val="20"/>
          <w:szCs w:val="20"/>
          <w:shd w:val="clear" w:color="auto" w:fill="FFFFFF"/>
        </w:rPr>
        <w:t>:</w:t>
      </w:r>
      <w:r w:rsidRPr="000D6AB1">
        <w:rPr>
          <w:rFonts w:ascii="Arial" w:hAnsi="Arial" w:cs="Arial"/>
          <w:color w:val="222222"/>
          <w:sz w:val="20"/>
          <w:szCs w:val="20"/>
          <w:shd w:val="clear" w:color="auto" w:fill="FFFFFF"/>
        </w:rPr>
        <w:t xml:space="preserve"> 1-10.</w:t>
      </w:r>
    </w:p>
    <w:p w14:paraId="4FA26098" w14:textId="37EE4E17" w:rsidR="00E657E4" w:rsidRPr="000D6AB1" w:rsidRDefault="00E657E4" w:rsidP="00E657E4">
      <w:pPr>
        <w:spacing w:line="276" w:lineRule="auto"/>
        <w:ind w:left="426" w:hanging="720"/>
        <w:jc w:val="both"/>
        <w:rPr>
          <w:rFonts w:ascii="Arial" w:hAnsi="Arial" w:cs="Arial"/>
          <w:color w:val="222222"/>
          <w:sz w:val="20"/>
          <w:szCs w:val="20"/>
          <w:shd w:val="clear" w:color="auto" w:fill="FFFFFF"/>
        </w:rPr>
      </w:pPr>
      <w:r w:rsidRPr="000D6AB1">
        <w:rPr>
          <w:rFonts w:ascii="Arial" w:hAnsi="Arial" w:cs="Arial"/>
          <w:color w:val="222222"/>
          <w:sz w:val="20"/>
          <w:szCs w:val="20"/>
          <w:shd w:val="clear" w:color="auto" w:fill="FFFFFF"/>
        </w:rPr>
        <w:t>Maghsoudi, K., Emam, Y., &amp; Pessarakli, M. (2016). Effect of silicon on photosynthetic gas exchange, photosynthetic pigments, cell membrane stability and relative water content of different wheat cultivars under drought stress conditions. </w:t>
      </w:r>
      <w:r w:rsidRPr="000D6AB1">
        <w:rPr>
          <w:rFonts w:ascii="Arial" w:hAnsi="Arial" w:cs="Arial"/>
          <w:i/>
          <w:iCs/>
          <w:color w:val="222222"/>
          <w:sz w:val="20"/>
          <w:szCs w:val="20"/>
          <w:shd w:val="clear" w:color="auto" w:fill="FFFFFF"/>
        </w:rPr>
        <w:t>Journal of Plant Nutrition</w:t>
      </w:r>
      <w:r w:rsidRPr="000D6AB1">
        <w:rPr>
          <w:rFonts w:ascii="Arial" w:hAnsi="Arial" w:cs="Arial"/>
          <w:color w:val="222222"/>
          <w:sz w:val="20"/>
          <w:szCs w:val="20"/>
          <w:shd w:val="clear" w:color="auto" w:fill="FFFFFF"/>
        </w:rPr>
        <w:t>, </w:t>
      </w:r>
      <w:r w:rsidRPr="000D6AB1">
        <w:rPr>
          <w:rFonts w:ascii="Arial" w:hAnsi="Arial" w:cs="Arial"/>
          <w:i/>
          <w:iCs/>
          <w:color w:val="222222"/>
          <w:sz w:val="20"/>
          <w:szCs w:val="20"/>
          <w:shd w:val="clear" w:color="auto" w:fill="FFFFFF"/>
        </w:rPr>
        <w:t>39</w:t>
      </w:r>
      <w:r w:rsidRPr="000D6AB1">
        <w:rPr>
          <w:rFonts w:ascii="Arial" w:hAnsi="Arial" w:cs="Arial"/>
          <w:color w:val="222222"/>
          <w:sz w:val="20"/>
          <w:szCs w:val="20"/>
          <w:shd w:val="clear" w:color="auto" w:fill="FFFFFF"/>
        </w:rPr>
        <w:t>(7)</w:t>
      </w:r>
      <w:r w:rsidR="00280BBA" w:rsidRPr="000D6AB1">
        <w:rPr>
          <w:rFonts w:ascii="Arial" w:hAnsi="Arial" w:cs="Arial"/>
          <w:color w:val="222222"/>
          <w:sz w:val="20"/>
          <w:szCs w:val="20"/>
          <w:shd w:val="clear" w:color="auto" w:fill="FFFFFF"/>
        </w:rPr>
        <w:t>:</w:t>
      </w:r>
      <w:r w:rsidRPr="000D6AB1">
        <w:rPr>
          <w:rFonts w:ascii="Arial" w:hAnsi="Arial" w:cs="Arial"/>
          <w:color w:val="222222"/>
          <w:sz w:val="20"/>
          <w:szCs w:val="20"/>
          <w:shd w:val="clear" w:color="auto" w:fill="FFFFFF"/>
        </w:rPr>
        <w:t xml:space="preserve"> 1001-1015.</w:t>
      </w:r>
    </w:p>
    <w:p w14:paraId="236092E5" w14:textId="100B5D44" w:rsidR="00E657E4" w:rsidRPr="000D6AB1" w:rsidRDefault="00E657E4" w:rsidP="00E657E4">
      <w:pPr>
        <w:spacing w:line="276" w:lineRule="auto"/>
        <w:ind w:left="426" w:hanging="720"/>
        <w:jc w:val="both"/>
        <w:rPr>
          <w:rFonts w:ascii="Arial" w:hAnsi="Arial" w:cs="Arial"/>
          <w:color w:val="222222"/>
          <w:sz w:val="20"/>
          <w:szCs w:val="20"/>
          <w:shd w:val="clear" w:color="auto" w:fill="FFFFFF"/>
        </w:rPr>
      </w:pPr>
      <w:proofErr w:type="spellStart"/>
      <w:r w:rsidRPr="000D6AB1">
        <w:rPr>
          <w:rFonts w:ascii="Arial" w:hAnsi="Arial" w:cs="Arial"/>
          <w:color w:val="222222"/>
          <w:sz w:val="20"/>
          <w:szCs w:val="20"/>
          <w:shd w:val="clear" w:color="auto" w:fill="FFFFFF"/>
        </w:rPr>
        <w:t>Matoh</w:t>
      </w:r>
      <w:proofErr w:type="spellEnd"/>
      <w:r w:rsidRPr="000D6AB1">
        <w:rPr>
          <w:rFonts w:ascii="Arial" w:hAnsi="Arial" w:cs="Arial"/>
          <w:color w:val="222222"/>
          <w:sz w:val="20"/>
          <w:szCs w:val="20"/>
          <w:shd w:val="clear" w:color="auto" w:fill="FFFFFF"/>
        </w:rPr>
        <w:t xml:space="preserve">, T., </w:t>
      </w:r>
      <w:proofErr w:type="spellStart"/>
      <w:r w:rsidRPr="000D6AB1">
        <w:rPr>
          <w:rFonts w:ascii="Arial" w:hAnsi="Arial" w:cs="Arial"/>
          <w:color w:val="222222"/>
          <w:sz w:val="20"/>
          <w:szCs w:val="20"/>
          <w:shd w:val="clear" w:color="auto" w:fill="FFFFFF"/>
        </w:rPr>
        <w:t>Kairusmee</w:t>
      </w:r>
      <w:proofErr w:type="spellEnd"/>
      <w:r w:rsidRPr="000D6AB1">
        <w:rPr>
          <w:rFonts w:ascii="Arial" w:hAnsi="Arial" w:cs="Arial"/>
          <w:color w:val="222222"/>
          <w:sz w:val="20"/>
          <w:szCs w:val="20"/>
          <w:shd w:val="clear" w:color="auto" w:fill="FFFFFF"/>
        </w:rPr>
        <w:t>, P., &amp; Takahashi, E. (1986). Salt-induced damage to rice plants and alleviation effect of silicate. </w:t>
      </w:r>
      <w:r w:rsidRPr="000D6AB1">
        <w:rPr>
          <w:rFonts w:ascii="Arial" w:hAnsi="Arial" w:cs="Arial"/>
          <w:i/>
          <w:iCs/>
          <w:color w:val="222222"/>
          <w:sz w:val="20"/>
          <w:szCs w:val="20"/>
          <w:shd w:val="clear" w:color="auto" w:fill="FFFFFF"/>
        </w:rPr>
        <w:t>Soil Science and Plant Nutrition</w:t>
      </w:r>
      <w:r w:rsidRPr="000D6AB1">
        <w:rPr>
          <w:rFonts w:ascii="Arial" w:hAnsi="Arial" w:cs="Arial"/>
          <w:color w:val="222222"/>
          <w:sz w:val="20"/>
          <w:szCs w:val="20"/>
          <w:shd w:val="clear" w:color="auto" w:fill="FFFFFF"/>
        </w:rPr>
        <w:t>, </w:t>
      </w:r>
      <w:r w:rsidRPr="000D6AB1">
        <w:rPr>
          <w:rFonts w:ascii="Arial" w:hAnsi="Arial" w:cs="Arial"/>
          <w:i/>
          <w:iCs/>
          <w:color w:val="222222"/>
          <w:sz w:val="20"/>
          <w:szCs w:val="20"/>
          <w:shd w:val="clear" w:color="auto" w:fill="FFFFFF"/>
        </w:rPr>
        <w:t>32</w:t>
      </w:r>
      <w:r w:rsidRPr="000D6AB1">
        <w:rPr>
          <w:rFonts w:ascii="Arial" w:hAnsi="Arial" w:cs="Arial"/>
          <w:color w:val="222222"/>
          <w:sz w:val="20"/>
          <w:szCs w:val="20"/>
          <w:shd w:val="clear" w:color="auto" w:fill="FFFFFF"/>
        </w:rPr>
        <w:t>(2)</w:t>
      </w:r>
      <w:r w:rsidR="00280BBA" w:rsidRPr="000D6AB1">
        <w:rPr>
          <w:rFonts w:ascii="Arial" w:hAnsi="Arial" w:cs="Arial"/>
          <w:color w:val="222222"/>
          <w:sz w:val="20"/>
          <w:szCs w:val="20"/>
          <w:shd w:val="clear" w:color="auto" w:fill="FFFFFF"/>
        </w:rPr>
        <w:t>:</w:t>
      </w:r>
      <w:r w:rsidRPr="000D6AB1">
        <w:rPr>
          <w:rFonts w:ascii="Arial" w:hAnsi="Arial" w:cs="Arial"/>
          <w:color w:val="222222"/>
          <w:sz w:val="20"/>
          <w:szCs w:val="20"/>
          <w:shd w:val="clear" w:color="auto" w:fill="FFFFFF"/>
        </w:rPr>
        <w:t xml:space="preserve"> 295-304.</w:t>
      </w:r>
    </w:p>
    <w:p w14:paraId="4AF00F57" w14:textId="633BEFFF" w:rsidR="00E657E4" w:rsidRPr="000D6AB1" w:rsidRDefault="00E657E4" w:rsidP="00E657E4">
      <w:pPr>
        <w:spacing w:line="276" w:lineRule="auto"/>
        <w:ind w:left="426" w:hanging="720"/>
        <w:jc w:val="both"/>
        <w:rPr>
          <w:rFonts w:ascii="Arial" w:hAnsi="Arial" w:cs="Arial"/>
          <w:color w:val="222222"/>
          <w:sz w:val="20"/>
          <w:szCs w:val="20"/>
          <w:shd w:val="clear" w:color="auto" w:fill="FFFFFF"/>
        </w:rPr>
      </w:pPr>
      <w:r w:rsidRPr="000D6AB1">
        <w:rPr>
          <w:rFonts w:ascii="Arial" w:hAnsi="Arial" w:cs="Arial"/>
          <w:color w:val="222222"/>
          <w:sz w:val="20"/>
          <w:szCs w:val="20"/>
          <w:shd w:val="clear" w:color="auto" w:fill="FFFFFF"/>
        </w:rPr>
        <w:t xml:space="preserve">Pati, S., Pal, B., </w:t>
      </w:r>
      <w:proofErr w:type="spellStart"/>
      <w:r w:rsidRPr="000D6AB1">
        <w:rPr>
          <w:rFonts w:ascii="Arial" w:hAnsi="Arial" w:cs="Arial"/>
          <w:color w:val="222222"/>
          <w:sz w:val="20"/>
          <w:szCs w:val="20"/>
          <w:shd w:val="clear" w:color="auto" w:fill="FFFFFF"/>
        </w:rPr>
        <w:t>Badole</w:t>
      </w:r>
      <w:proofErr w:type="spellEnd"/>
      <w:r w:rsidRPr="000D6AB1">
        <w:rPr>
          <w:rFonts w:ascii="Arial" w:hAnsi="Arial" w:cs="Arial"/>
          <w:color w:val="222222"/>
          <w:sz w:val="20"/>
          <w:szCs w:val="20"/>
          <w:shd w:val="clear" w:color="auto" w:fill="FFFFFF"/>
        </w:rPr>
        <w:t>, S., Hazra, G. C., &amp; Mandal, B. (2016). Effect of silicon fertilization on growth, yield, and nutrient uptake of rice. </w:t>
      </w:r>
      <w:r w:rsidRPr="000D6AB1">
        <w:rPr>
          <w:rFonts w:ascii="Arial" w:hAnsi="Arial" w:cs="Arial"/>
          <w:i/>
          <w:iCs/>
          <w:color w:val="222222"/>
          <w:sz w:val="20"/>
          <w:szCs w:val="20"/>
          <w:shd w:val="clear" w:color="auto" w:fill="FFFFFF"/>
        </w:rPr>
        <w:t>Communications in Soil Science and Plant Analysis</w:t>
      </w:r>
      <w:r w:rsidRPr="000D6AB1">
        <w:rPr>
          <w:rFonts w:ascii="Arial" w:hAnsi="Arial" w:cs="Arial"/>
          <w:color w:val="222222"/>
          <w:sz w:val="20"/>
          <w:szCs w:val="20"/>
          <w:shd w:val="clear" w:color="auto" w:fill="FFFFFF"/>
        </w:rPr>
        <w:t>, </w:t>
      </w:r>
      <w:r w:rsidRPr="000D6AB1">
        <w:rPr>
          <w:rFonts w:ascii="Arial" w:hAnsi="Arial" w:cs="Arial"/>
          <w:i/>
          <w:iCs/>
          <w:color w:val="222222"/>
          <w:sz w:val="20"/>
          <w:szCs w:val="20"/>
          <w:shd w:val="clear" w:color="auto" w:fill="FFFFFF"/>
        </w:rPr>
        <w:t>47</w:t>
      </w:r>
      <w:r w:rsidRPr="000D6AB1">
        <w:rPr>
          <w:rFonts w:ascii="Arial" w:hAnsi="Arial" w:cs="Arial"/>
          <w:color w:val="222222"/>
          <w:sz w:val="20"/>
          <w:szCs w:val="20"/>
          <w:shd w:val="clear" w:color="auto" w:fill="FFFFFF"/>
        </w:rPr>
        <w:t>(3)</w:t>
      </w:r>
      <w:r w:rsidR="00280BBA" w:rsidRPr="000D6AB1">
        <w:rPr>
          <w:rFonts w:ascii="Arial" w:hAnsi="Arial" w:cs="Arial"/>
          <w:color w:val="222222"/>
          <w:sz w:val="20"/>
          <w:szCs w:val="20"/>
          <w:shd w:val="clear" w:color="auto" w:fill="FFFFFF"/>
        </w:rPr>
        <w:t>:</w:t>
      </w:r>
      <w:r w:rsidRPr="000D6AB1">
        <w:rPr>
          <w:rFonts w:ascii="Arial" w:hAnsi="Arial" w:cs="Arial"/>
          <w:color w:val="222222"/>
          <w:sz w:val="20"/>
          <w:szCs w:val="20"/>
          <w:shd w:val="clear" w:color="auto" w:fill="FFFFFF"/>
        </w:rPr>
        <w:t xml:space="preserve"> 284-290.</w:t>
      </w:r>
    </w:p>
    <w:p w14:paraId="768966A0" w14:textId="2F381CFC" w:rsidR="00E657E4" w:rsidRPr="000D6AB1" w:rsidRDefault="00E657E4" w:rsidP="00E657E4">
      <w:pPr>
        <w:spacing w:line="276" w:lineRule="auto"/>
        <w:ind w:left="426" w:hanging="720"/>
        <w:jc w:val="both"/>
        <w:rPr>
          <w:rFonts w:ascii="Arial" w:hAnsi="Arial" w:cs="Arial"/>
          <w:color w:val="222222"/>
          <w:sz w:val="20"/>
          <w:szCs w:val="20"/>
          <w:shd w:val="clear" w:color="auto" w:fill="FFFFFF"/>
        </w:rPr>
      </w:pPr>
      <w:r w:rsidRPr="000D6AB1">
        <w:rPr>
          <w:rFonts w:ascii="Arial" w:hAnsi="Arial" w:cs="Arial"/>
          <w:color w:val="222222"/>
          <w:sz w:val="20"/>
          <w:szCs w:val="20"/>
          <w:shd w:val="clear" w:color="auto" w:fill="FFFFFF"/>
        </w:rPr>
        <w:t>Pfetffer, C. M., &amp; Bloss, H. E. (1988). Growth and nutrition of guayule (</w:t>
      </w:r>
      <w:r w:rsidRPr="000D6AB1">
        <w:rPr>
          <w:rFonts w:ascii="Arial" w:hAnsi="Arial" w:cs="Arial"/>
          <w:i/>
          <w:iCs/>
          <w:color w:val="222222"/>
          <w:sz w:val="20"/>
          <w:szCs w:val="20"/>
          <w:shd w:val="clear" w:color="auto" w:fill="FFFFFF"/>
        </w:rPr>
        <w:t xml:space="preserve">Parthenium </w:t>
      </w:r>
      <w:proofErr w:type="spellStart"/>
      <w:r w:rsidRPr="000D6AB1">
        <w:rPr>
          <w:rFonts w:ascii="Arial" w:hAnsi="Arial" w:cs="Arial"/>
          <w:i/>
          <w:iCs/>
          <w:color w:val="222222"/>
          <w:sz w:val="20"/>
          <w:szCs w:val="20"/>
          <w:shd w:val="clear" w:color="auto" w:fill="FFFFFF"/>
        </w:rPr>
        <w:t>argentatum</w:t>
      </w:r>
      <w:proofErr w:type="spellEnd"/>
      <w:r w:rsidRPr="000D6AB1">
        <w:rPr>
          <w:rFonts w:ascii="Arial" w:hAnsi="Arial" w:cs="Arial"/>
          <w:color w:val="222222"/>
          <w:sz w:val="20"/>
          <w:szCs w:val="20"/>
          <w:shd w:val="clear" w:color="auto" w:fill="FFFFFF"/>
        </w:rPr>
        <w:t>) in a saline soil as influenced by vesicular–arbuscular mycorrhiza and phosphorus fertilization. </w:t>
      </w:r>
      <w:r w:rsidRPr="000D6AB1">
        <w:rPr>
          <w:rFonts w:ascii="Arial" w:hAnsi="Arial" w:cs="Arial"/>
          <w:i/>
          <w:iCs/>
          <w:color w:val="222222"/>
          <w:sz w:val="20"/>
          <w:szCs w:val="20"/>
          <w:shd w:val="clear" w:color="auto" w:fill="FFFFFF"/>
        </w:rPr>
        <w:t>New Phytologist</w:t>
      </w:r>
      <w:r w:rsidRPr="000D6AB1">
        <w:rPr>
          <w:rFonts w:ascii="Arial" w:hAnsi="Arial" w:cs="Arial"/>
          <w:color w:val="222222"/>
          <w:sz w:val="20"/>
          <w:szCs w:val="20"/>
          <w:shd w:val="clear" w:color="auto" w:fill="FFFFFF"/>
        </w:rPr>
        <w:t>, </w:t>
      </w:r>
      <w:r w:rsidRPr="000D6AB1">
        <w:rPr>
          <w:rFonts w:ascii="Arial" w:hAnsi="Arial" w:cs="Arial"/>
          <w:i/>
          <w:iCs/>
          <w:color w:val="222222"/>
          <w:sz w:val="20"/>
          <w:szCs w:val="20"/>
          <w:shd w:val="clear" w:color="auto" w:fill="FFFFFF"/>
        </w:rPr>
        <w:t>108</w:t>
      </w:r>
      <w:r w:rsidRPr="000D6AB1">
        <w:rPr>
          <w:rFonts w:ascii="Arial" w:hAnsi="Arial" w:cs="Arial"/>
          <w:color w:val="222222"/>
          <w:sz w:val="20"/>
          <w:szCs w:val="20"/>
          <w:shd w:val="clear" w:color="auto" w:fill="FFFFFF"/>
        </w:rPr>
        <w:t>(3)</w:t>
      </w:r>
      <w:r w:rsidR="00280BBA" w:rsidRPr="000D6AB1">
        <w:rPr>
          <w:rFonts w:ascii="Arial" w:hAnsi="Arial" w:cs="Arial"/>
          <w:color w:val="222222"/>
          <w:sz w:val="20"/>
          <w:szCs w:val="20"/>
          <w:shd w:val="clear" w:color="auto" w:fill="FFFFFF"/>
        </w:rPr>
        <w:t>:</w:t>
      </w:r>
      <w:r w:rsidRPr="000D6AB1">
        <w:rPr>
          <w:rFonts w:ascii="Arial" w:hAnsi="Arial" w:cs="Arial"/>
          <w:color w:val="222222"/>
          <w:sz w:val="20"/>
          <w:szCs w:val="20"/>
          <w:shd w:val="clear" w:color="auto" w:fill="FFFFFF"/>
        </w:rPr>
        <w:t xml:space="preserve"> 315-321.</w:t>
      </w:r>
    </w:p>
    <w:p w14:paraId="10330928" w14:textId="39EB35D0" w:rsidR="00E657E4" w:rsidRPr="000D6AB1" w:rsidRDefault="00E657E4" w:rsidP="00E657E4">
      <w:pPr>
        <w:spacing w:line="276" w:lineRule="auto"/>
        <w:ind w:left="426" w:hanging="720"/>
        <w:jc w:val="both"/>
        <w:rPr>
          <w:rFonts w:ascii="Arial" w:hAnsi="Arial" w:cs="Arial"/>
          <w:sz w:val="20"/>
          <w:szCs w:val="20"/>
        </w:rPr>
      </w:pPr>
      <w:r w:rsidRPr="000D6AB1">
        <w:rPr>
          <w:rFonts w:ascii="Arial" w:hAnsi="Arial" w:cs="Arial"/>
          <w:color w:val="222222"/>
          <w:sz w:val="20"/>
          <w:szCs w:val="20"/>
          <w:shd w:val="clear" w:color="auto" w:fill="FFFFFF"/>
        </w:rPr>
        <w:lastRenderedPageBreak/>
        <w:t xml:space="preserve">Prakash, N. B., Chandrashekar, N., Mahendra, C., Patil, S. U., </w:t>
      </w:r>
      <w:proofErr w:type="spellStart"/>
      <w:r w:rsidRPr="000D6AB1">
        <w:rPr>
          <w:rFonts w:ascii="Arial" w:hAnsi="Arial" w:cs="Arial"/>
          <w:color w:val="222222"/>
          <w:sz w:val="20"/>
          <w:szCs w:val="20"/>
          <w:shd w:val="clear" w:color="auto" w:fill="FFFFFF"/>
        </w:rPr>
        <w:t>Thippeshappa</w:t>
      </w:r>
      <w:proofErr w:type="spellEnd"/>
      <w:r w:rsidRPr="000D6AB1">
        <w:rPr>
          <w:rFonts w:ascii="Arial" w:hAnsi="Arial" w:cs="Arial"/>
          <w:color w:val="222222"/>
          <w:sz w:val="20"/>
          <w:szCs w:val="20"/>
          <w:shd w:val="clear" w:color="auto" w:fill="FFFFFF"/>
        </w:rPr>
        <w:t xml:space="preserve">, G. N., &amp; </w:t>
      </w:r>
      <w:proofErr w:type="spellStart"/>
      <w:r w:rsidRPr="000D6AB1">
        <w:rPr>
          <w:rFonts w:ascii="Arial" w:hAnsi="Arial" w:cs="Arial"/>
          <w:color w:val="222222"/>
          <w:sz w:val="20"/>
          <w:szCs w:val="20"/>
          <w:shd w:val="clear" w:color="auto" w:fill="FFFFFF"/>
        </w:rPr>
        <w:t>Laane</w:t>
      </w:r>
      <w:proofErr w:type="spellEnd"/>
      <w:r w:rsidRPr="000D6AB1">
        <w:rPr>
          <w:rFonts w:ascii="Arial" w:hAnsi="Arial" w:cs="Arial"/>
          <w:color w:val="222222"/>
          <w:sz w:val="20"/>
          <w:szCs w:val="20"/>
          <w:shd w:val="clear" w:color="auto" w:fill="FFFFFF"/>
        </w:rPr>
        <w:t>, H. M. (2011). Effect of foliar spray of soluble silicic acid on growth and yield parameters of wetland rice in hilly and coastal zone soils of Karnataka, South India. </w:t>
      </w:r>
      <w:r w:rsidRPr="000D6AB1">
        <w:rPr>
          <w:rFonts w:ascii="Arial" w:hAnsi="Arial" w:cs="Arial"/>
          <w:i/>
          <w:iCs/>
          <w:color w:val="222222"/>
          <w:sz w:val="20"/>
          <w:szCs w:val="20"/>
          <w:shd w:val="clear" w:color="auto" w:fill="FFFFFF"/>
        </w:rPr>
        <w:t>Journal of Plant Nutrition</w:t>
      </w:r>
      <w:r w:rsidRPr="000D6AB1">
        <w:rPr>
          <w:rFonts w:ascii="Arial" w:hAnsi="Arial" w:cs="Arial"/>
          <w:color w:val="222222"/>
          <w:sz w:val="20"/>
          <w:szCs w:val="20"/>
          <w:shd w:val="clear" w:color="auto" w:fill="FFFFFF"/>
        </w:rPr>
        <w:t>, </w:t>
      </w:r>
      <w:r w:rsidRPr="000D6AB1">
        <w:rPr>
          <w:rFonts w:ascii="Arial" w:hAnsi="Arial" w:cs="Arial"/>
          <w:i/>
          <w:iCs/>
          <w:color w:val="222222"/>
          <w:sz w:val="20"/>
          <w:szCs w:val="20"/>
          <w:shd w:val="clear" w:color="auto" w:fill="FFFFFF"/>
        </w:rPr>
        <w:t>34</w:t>
      </w:r>
      <w:r w:rsidRPr="000D6AB1">
        <w:rPr>
          <w:rFonts w:ascii="Arial" w:hAnsi="Arial" w:cs="Arial"/>
          <w:color w:val="222222"/>
          <w:sz w:val="20"/>
          <w:szCs w:val="20"/>
          <w:shd w:val="clear" w:color="auto" w:fill="FFFFFF"/>
        </w:rPr>
        <w:t>(12)</w:t>
      </w:r>
      <w:r w:rsidR="00280BBA" w:rsidRPr="000D6AB1">
        <w:rPr>
          <w:rFonts w:ascii="Arial" w:hAnsi="Arial" w:cs="Arial"/>
          <w:color w:val="222222"/>
          <w:sz w:val="20"/>
          <w:szCs w:val="20"/>
          <w:shd w:val="clear" w:color="auto" w:fill="FFFFFF"/>
        </w:rPr>
        <w:t>:</w:t>
      </w:r>
      <w:r w:rsidRPr="000D6AB1">
        <w:rPr>
          <w:rFonts w:ascii="Arial" w:hAnsi="Arial" w:cs="Arial"/>
          <w:color w:val="222222"/>
          <w:sz w:val="20"/>
          <w:szCs w:val="20"/>
          <w:shd w:val="clear" w:color="auto" w:fill="FFFFFF"/>
        </w:rPr>
        <w:t xml:space="preserve"> 1883-1893.</w:t>
      </w:r>
    </w:p>
    <w:p w14:paraId="10F2EEEB" w14:textId="54C401C3" w:rsidR="00E657E4" w:rsidRPr="000D6AB1" w:rsidRDefault="00E657E4" w:rsidP="00E657E4">
      <w:pPr>
        <w:spacing w:line="276" w:lineRule="auto"/>
        <w:ind w:left="426" w:hanging="720"/>
        <w:jc w:val="both"/>
        <w:rPr>
          <w:rFonts w:ascii="Arial" w:hAnsi="Arial" w:cs="Arial"/>
          <w:color w:val="222222"/>
          <w:sz w:val="20"/>
          <w:szCs w:val="20"/>
          <w:shd w:val="clear" w:color="auto" w:fill="FFFFFF"/>
        </w:rPr>
      </w:pPr>
      <w:r w:rsidRPr="000D6AB1">
        <w:rPr>
          <w:rFonts w:ascii="Arial" w:hAnsi="Arial" w:cs="Arial"/>
          <w:color w:val="222222"/>
          <w:sz w:val="20"/>
          <w:szCs w:val="20"/>
          <w:shd w:val="clear" w:color="auto" w:fill="FFFFFF"/>
        </w:rPr>
        <w:t xml:space="preserve">Ruiz-Lozano, J. M., Porcel, R., </w:t>
      </w:r>
      <w:proofErr w:type="spellStart"/>
      <w:r w:rsidRPr="000D6AB1">
        <w:rPr>
          <w:rFonts w:ascii="Arial" w:hAnsi="Arial" w:cs="Arial"/>
          <w:color w:val="222222"/>
          <w:sz w:val="20"/>
          <w:szCs w:val="20"/>
          <w:shd w:val="clear" w:color="auto" w:fill="FFFFFF"/>
        </w:rPr>
        <w:t>Azcon</w:t>
      </w:r>
      <w:proofErr w:type="spellEnd"/>
      <w:r w:rsidRPr="000D6AB1">
        <w:rPr>
          <w:rFonts w:ascii="Arial" w:hAnsi="Arial" w:cs="Arial"/>
          <w:color w:val="222222"/>
          <w:sz w:val="20"/>
          <w:szCs w:val="20"/>
          <w:shd w:val="clear" w:color="auto" w:fill="FFFFFF"/>
        </w:rPr>
        <w:t>, C., &amp; Aroca, R. (2012). Regulation by arbuscular mycorrhizae of the integrated physiological response to salinity in plants: new challenges in physiological and molecular studies. </w:t>
      </w:r>
      <w:r w:rsidRPr="000D6AB1">
        <w:rPr>
          <w:rFonts w:ascii="Arial" w:hAnsi="Arial" w:cs="Arial"/>
          <w:i/>
          <w:iCs/>
          <w:color w:val="222222"/>
          <w:sz w:val="20"/>
          <w:szCs w:val="20"/>
          <w:shd w:val="clear" w:color="auto" w:fill="FFFFFF"/>
        </w:rPr>
        <w:t>Journal of Experimental Botany</w:t>
      </w:r>
      <w:r w:rsidRPr="000D6AB1">
        <w:rPr>
          <w:rFonts w:ascii="Arial" w:hAnsi="Arial" w:cs="Arial"/>
          <w:color w:val="222222"/>
          <w:sz w:val="20"/>
          <w:szCs w:val="20"/>
          <w:shd w:val="clear" w:color="auto" w:fill="FFFFFF"/>
        </w:rPr>
        <w:t>, </w:t>
      </w:r>
      <w:r w:rsidRPr="000D6AB1">
        <w:rPr>
          <w:rFonts w:ascii="Arial" w:hAnsi="Arial" w:cs="Arial"/>
          <w:i/>
          <w:iCs/>
          <w:color w:val="222222"/>
          <w:sz w:val="20"/>
          <w:szCs w:val="20"/>
          <w:shd w:val="clear" w:color="auto" w:fill="FFFFFF"/>
        </w:rPr>
        <w:t>63</w:t>
      </w:r>
      <w:r w:rsidRPr="000D6AB1">
        <w:rPr>
          <w:rFonts w:ascii="Arial" w:hAnsi="Arial" w:cs="Arial"/>
          <w:color w:val="222222"/>
          <w:sz w:val="20"/>
          <w:szCs w:val="20"/>
          <w:shd w:val="clear" w:color="auto" w:fill="FFFFFF"/>
        </w:rPr>
        <w:t>(11)</w:t>
      </w:r>
      <w:r w:rsidR="00280BBA" w:rsidRPr="000D6AB1">
        <w:rPr>
          <w:rFonts w:ascii="Arial" w:hAnsi="Arial" w:cs="Arial"/>
          <w:color w:val="222222"/>
          <w:sz w:val="20"/>
          <w:szCs w:val="20"/>
          <w:shd w:val="clear" w:color="auto" w:fill="FFFFFF"/>
        </w:rPr>
        <w:t>:</w:t>
      </w:r>
      <w:r w:rsidRPr="000D6AB1">
        <w:rPr>
          <w:rFonts w:ascii="Arial" w:hAnsi="Arial" w:cs="Arial"/>
          <w:color w:val="222222"/>
          <w:sz w:val="20"/>
          <w:szCs w:val="20"/>
          <w:shd w:val="clear" w:color="auto" w:fill="FFFFFF"/>
        </w:rPr>
        <w:t xml:space="preserve"> 4033-4044.</w:t>
      </w:r>
    </w:p>
    <w:p w14:paraId="52C4675D" w14:textId="451973CF" w:rsidR="00E657E4" w:rsidRPr="000D6AB1" w:rsidRDefault="00E657E4" w:rsidP="00E657E4">
      <w:pPr>
        <w:spacing w:line="276" w:lineRule="auto"/>
        <w:ind w:left="426" w:hanging="720"/>
        <w:jc w:val="both"/>
        <w:rPr>
          <w:rFonts w:ascii="Arial" w:hAnsi="Arial" w:cs="Arial"/>
          <w:color w:val="222222"/>
          <w:sz w:val="20"/>
          <w:szCs w:val="20"/>
          <w:shd w:val="clear" w:color="auto" w:fill="FFFFFF"/>
        </w:rPr>
      </w:pPr>
      <w:r w:rsidRPr="000D6AB1">
        <w:rPr>
          <w:rFonts w:ascii="Arial" w:hAnsi="Arial" w:cs="Arial"/>
          <w:color w:val="222222"/>
          <w:sz w:val="20"/>
          <w:szCs w:val="20"/>
          <w:shd w:val="clear" w:color="auto" w:fill="FFFFFF"/>
        </w:rPr>
        <w:t xml:space="preserve">Saqib, M., </w:t>
      </w:r>
      <w:proofErr w:type="spellStart"/>
      <w:r w:rsidRPr="000D6AB1">
        <w:rPr>
          <w:rFonts w:ascii="Arial" w:hAnsi="Arial" w:cs="Arial"/>
          <w:color w:val="222222"/>
          <w:sz w:val="20"/>
          <w:szCs w:val="20"/>
          <w:shd w:val="clear" w:color="auto" w:fill="FFFFFF"/>
        </w:rPr>
        <w:t>Zörb</w:t>
      </w:r>
      <w:proofErr w:type="spellEnd"/>
      <w:r w:rsidRPr="000D6AB1">
        <w:rPr>
          <w:rFonts w:ascii="Arial" w:hAnsi="Arial" w:cs="Arial"/>
          <w:color w:val="222222"/>
          <w:sz w:val="20"/>
          <w:szCs w:val="20"/>
          <w:shd w:val="clear" w:color="auto" w:fill="FFFFFF"/>
        </w:rPr>
        <w:t>, C., &amp; Schubert, S. (2008). Silicon-mediated improvement in the salt resistance of wheat (</w:t>
      </w:r>
      <w:r w:rsidRPr="000D6AB1">
        <w:rPr>
          <w:rFonts w:ascii="Arial" w:hAnsi="Arial" w:cs="Arial"/>
          <w:i/>
          <w:iCs/>
          <w:color w:val="222222"/>
          <w:sz w:val="20"/>
          <w:szCs w:val="20"/>
          <w:shd w:val="clear" w:color="auto" w:fill="FFFFFF"/>
        </w:rPr>
        <w:t>Triticum aestivum</w:t>
      </w:r>
      <w:r w:rsidRPr="000D6AB1">
        <w:rPr>
          <w:rFonts w:ascii="Arial" w:hAnsi="Arial" w:cs="Arial"/>
          <w:color w:val="222222"/>
          <w:sz w:val="20"/>
          <w:szCs w:val="20"/>
          <w:shd w:val="clear" w:color="auto" w:fill="FFFFFF"/>
        </w:rPr>
        <w:t>) results from increased sodium exclusion and resistance to oxidative stress. </w:t>
      </w:r>
      <w:r w:rsidRPr="000D6AB1">
        <w:rPr>
          <w:rFonts w:ascii="Arial" w:hAnsi="Arial" w:cs="Arial"/>
          <w:i/>
          <w:iCs/>
          <w:color w:val="222222"/>
          <w:sz w:val="20"/>
          <w:szCs w:val="20"/>
          <w:shd w:val="clear" w:color="auto" w:fill="FFFFFF"/>
        </w:rPr>
        <w:t>Functional Plant Biology</w:t>
      </w:r>
      <w:r w:rsidRPr="000D6AB1">
        <w:rPr>
          <w:rFonts w:ascii="Arial" w:hAnsi="Arial" w:cs="Arial"/>
          <w:color w:val="222222"/>
          <w:sz w:val="20"/>
          <w:szCs w:val="20"/>
          <w:shd w:val="clear" w:color="auto" w:fill="FFFFFF"/>
        </w:rPr>
        <w:t>, </w:t>
      </w:r>
      <w:r w:rsidRPr="000D6AB1">
        <w:rPr>
          <w:rFonts w:ascii="Arial" w:hAnsi="Arial" w:cs="Arial"/>
          <w:i/>
          <w:iCs/>
          <w:color w:val="222222"/>
          <w:sz w:val="20"/>
          <w:szCs w:val="20"/>
          <w:shd w:val="clear" w:color="auto" w:fill="FFFFFF"/>
        </w:rPr>
        <w:t>35</w:t>
      </w:r>
      <w:r w:rsidRPr="000D6AB1">
        <w:rPr>
          <w:rFonts w:ascii="Arial" w:hAnsi="Arial" w:cs="Arial"/>
          <w:color w:val="222222"/>
          <w:sz w:val="20"/>
          <w:szCs w:val="20"/>
          <w:shd w:val="clear" w:color="auto" w:fill="FFFFFF"/>
        </w:rPr>
        <w:t>(7)</w:t>
      </w:r>
      <w:r w:rsidR="00280BBA" w:rsidRPr="000D6AB1">
        <w:rPr>
          <w:rFonts w:ascii="Arial" w:hAnsi="Arial" w:cs="Arial"/>
          <w:color w:val="222222"/>
          <w:sz w:val="20"/>
          <w:szCs w:val="20"/>
          <w:shd w:val="clear" w:color="auto" w:fill="FFFFFF"/>
        </w:rPr>
        <w:t>:</w:t>
      </w:r>
      <w:r w:rsidRPr="000D6AB1">
        <w:rPr>
          <w:rFonts w:ascii="Arial" w:hAnsi="Arial" w:cs="Arial"/>
          <w:color w:val="222222"/>
          <w:sz w:val="20"/>
          <w:szCs w:val="20"/>
          <w:shd w:val="clear" w:color="auto" w:fill="FFFFFF"/>
        </w:rPr>
        <w:t xml:space="preserve"> 633-639.</w:t>
      </w:r>
    </w:p>
    <w:p w14:paraId="53BE4B40" w14:textId="4E9EA1C7" w:rsidR="00E657E4" w:rsidRPr="000D6AB1" w:rsidRDefault="00E657E4" w:rsidP="00E657E4">
      <w:pPr>
        <w:spacing w:line="276" w:lineRule="auto"/>
        <w:ind w:left="426" w:hanging="720"/>
        <w:jc w:val="both"/>
        <w:rPr>
          <w:rFonts w:ascii="Arial" w:hAnsi="Arial" w:cs="Arial"/>
          <w:color w:val="222222"/>
          <w:sz w:val="20"/>
          <w:szCs w:val="20"/>
          <w:shd w:val="clear" w:color="auto" w:fill="FFFFFF"/>
        </w:rPr>
      </w:pPr>
      <w:r w:rsidRPr="000D6AB1">
        <w:rPr>
          <w:rFonts w:ascii="Arial" w:hAnsi="Arial" w:cs="Arial"/>
          <w:color w:val="FF0000"/>
          <w:sz w:val="20"/>
          <w:szCs w:val="20"/>
        </w:rPr>
        <w:t xml:space="preserve"> </w:t>
      </w:r>
      <w:r w:rsidRPr="000D6AB1">
        <w:rPr>
          <w:rFonts w:ascii="Arial" w:hAnsi="Arial" w:cs="Arial"/>
          <w:color w:val="222222"/>
          <w:sz w:val="20"/>
          <w:szCs w:val="20"/>
          <w:shd w:val="clear" w:color="auto" w:fill="FFFFFF"/>
        </w:rPr>
        <w:t>Sharda, J. N., &amp; Koide, R. T. (2010). Exploring the role of root anatomy in P-mediated control of colonization by arbuscular mycorrhizal fungi. </w:t>
      </w:r>
      <w:r w:rsidRPr="000D6AB1">
        <w:rPr>
          <w:rFonts w:ascii="Arial" w:hAnsi="Arial" w:cs="Arial"/>
          <w:i/>
          <w:iCs/>
          <w:color w:val="222222"/>
          <w:sz w:val="20"/>
          <w:szCs w:val="20"/>
          <w:shd w:val="clear" w:color="auto" w:fill="FFFFFF"/>
        </w:rPr>
        <w:t>Botany</w:t>
      </w:r>
      <w:r w:rsidRPr="000D6AB1">
        <w:rPr>
          <w:rFonts w:ascii="Arial" w:hAnsi="Arial" w:cs="Arial"/>
          <w:color w:val="222222"/>
          <w:sz w:val="20"/>
          <w:szCs w:val="20"/>
          <w:shd w:val="clear" w:color="auto" w:fill="FFFFFF"/>
        </w:rPr>
        <w:t>, </w:t>
      </w:r>
      <w:r w:rsidRPr="000D6AB1">
        <w:rPr>
          <w:rFonts w:ascii="Arial" w:hAnsi="Arial" w:cs="Arial"/>
          <w:i/>
          <w:iCs/>
          <w:color w:val="222222"/>
          <w:sz w:val="20"/>
          <w:szCs w:val="20"/>
          <w:shd w:val="clear" w:color="auto" w:fill="FFFFFF"/>
        </w:rPr>
        <w:t>88</w:t>
      </w:r>
      <w:r w:rsidRPr="000D6AB1">
        <w:rPr>
          <w:rFonts w:ascii="Arial" w:hAnsi="Arial" w:cs="Arial"/>
          <w:color w:val="222222"/>
          <w:sz w:val="20"/>
          <w:szCs w:val="20"/>
          <w:shd w:val="clear" w:color="auto" w:fill="FFFFFF"/>
        </w:rPr>
        <w:t>(2)</w:t>
      </w:r>
      <w:r w:rsidR="00280BBA" w:rsidRPr="000D6AB1">
        <w:rPr>
          <w:rFonts w:ascii="Arial" w:hAnsi="Arial" w:cs="Arial"/>
          <w:color w:val="222222"/>
          <w:sz w:val="20"/>
          <w:szCs w:val="20"/>
          <w:shd w:val="clear" w:color="auto" w:fill="FFFFFF"/>
        </w:rPr>
        <w:t>:</w:t>
      </w:r>
      <w:r w:rsidRPr="000D6AB1">
        <w:rPr>
          <w:rFonts w:ascii="Arial" w:hAnsi="Arial" w:cs="Arial"/>
          <w:color w:val="222222"/>
          <w:sz w:val="20"/>
          <w:szCs w:val="20"/>
          <w:shd w:val="clear" w:color="auto" w:fill="FFFFFF"/>
        </w:rPr>
        <w:t xml:space="preserve"> 165-173.</w:t>
      </w:r>
    </w:p>
    <w:p w14:paraId="4659C8BE" w14:textId="77777777" w:rsidR="00E657E4" w:rsidRPr="000D6AB1" w:rsidRDefault="00E657E4" w:rsidP="00E657E4">
      <w:pPr>
        <w:spacing w:line="276" w:lineRule="auto"/>
        <w:ind w:left="426" w:hanging="720"/>
        <w:jc w:val="both"/>
        <w:rPr>
          <w:rFonts w:ascii="Arial" w:hAnsi="Arial" w:cs="Arial"/>
          <w:sz w:val="20"/>
          <w:szCs w:val="20"/>
        </w:rPr>
      </w:pPr>
      <w:r w:rsidRPr="000D6AB1">
        <w:rPr>
          <w:rFonts w:ascii="Arial" w:hAnsi="Arial" w:cs="Arial"/>
          <w:color w:val="333333"/>
          <w:sz w:val="20"/>
          <w:szCs w:val="20"/>
          <w:shd w:val="clear" w:color="auto" w:fill="FCFCFC"/>
        </w:rPr>
        <w:t xml:space="preserve">Sharma, A.K., Johri, B.N. &amp; </w:t>
      </w:r>
      <w:proofErr w:type="spellStart"/>
      <w:r w:rsidRPr="000D6AB1">
        <w:rPr>
          <w:rFonts w:ascii="Arial" w:hAnsi="Arial" w:cs="Arial"/>
          <w:color w:val="333333"/>
          <w:sz w:val="20"/>
          <w:szCs w:val="20"/>
          <w:shd w:val="clear" w:color="auto" w:fill="FCFCFC"/>
        </w:rPr>
        <w:t>Gianinazzi</w:t>
      </w:r>
      <w:proofErr w:type="spellEnd"/>
      <w:r w:rsidRPr="000D6AB1">
        <w:rPr>
          <w:rFonts w:ascii="Arial" w:hAnsi="Arial" w:cs="Arial"/>
          <w:color w:val="333333"/>
          <w:sz w:val="20"/>
          <w:szCs w:val="20"/>
          <w:shd w:val="clear" w:color="auto" w:fill="FCFCFC"/>
        </w:rPr>
        <w:t>, S. Vesicular-arbuscular mycorrhizae in relation to plant disease. </w:t>
      </w:r>
      <w:r w:rsidRPr="000D6AB1">
        <w:rPr>
          <w:rFonts w:ascii="Arial" w:hAnsi="Arial" w:cs="Arial"/>
          <w:i/>
          <w:iCs/>
          <w:color w:val="333333"/>
          <w:sz w:val="20"/>
          <w:szCs w:val="20"/>
          <w:shd w:val="clear" w:color="auto" w:fill="FCFCFC"/>
        </w:rPr>
        <w:t xml:space="preserve">World J </w:t>
      </w:r>
      <w:proofErr w:type="spellStart"/>
      <w:r w:rsidRPr="000D6AB1">
        <w:rPr>
          <w:rFonts w:ascii="Arial" w:hAnsi="Arial" w:cs="Arial"/>
          <w:i/>
          <w:iCs/>
          <w:color w:val="333333"/>
          <w:sz w:val="20"/>
          <w:szCs w:val="20"/>
          <w:shd w:val="clear" w:color="auto" w:fill="FCFCFC"/>
        </w:rPr>
        <w:t>Microbiol</w:t>
      </w:r>
      <w:proofErr w:type="spellEnd"/>
      <w:r w:rsidRPr="000D6AB1">
        <w:rPr>
          <w:rFonts w:ascii="Arial" w:hAnsi="Arial" w:cs="Arial"/>
          <w:i/>
          <w:iCs/>
          <w:color w:val="333333"/>
          <w:sz w:val="20"/>
          <w:szCs w:val="20"/>
          <w:shd w:val="clear" w:color="auto" w:fill="FCFCFC"/>
        </w:rPr>
        <w:t xml:space="preserve"> </w:t>
      </w:r>
      <w:proofErr w:type="spellStart"/>
      <w:r w:rsidRPr="000D6AB1">
        <w:rPr>
          <w:rFonts w:ascii="Arial" w:hAnsi="Arial" w:cs="Arial"/>
          <w:i/>
          <w:iCs/>
          <w:color w:val="333333"/>
          <w:sz w:val="20"/>
          <w:szCs w:val="20"/>
          <w:shd w:val="clear" w:color="auto" w:fill="FCFCFC"/>
        </w:rPr>
        <w:t>Biotechnol</w:t>
      </w:r>
      <w:proofErr w:type="spellEnd"/>
      <w:r w:rsidRPr="000D6AB1">
        <w:rPr>
          <w:rFonts w:ascii="Arial" w:hAnsi="Arial" w:cs="Arial"/>
          <w:color w:val="333333"/>
          <w:sz w:val="20"/>
          <w:szCs w:val="20"/>
          <w:shd w:val="clear" w:color="auto" w:fill="FCFCFC"/>
        </w:rPr>
        <w:t> </w:t>
      </w:r>
      <w:r w:rsidRPr="000D6AB1">
        <w:rPr>
          <w:rFonts w:ascii="Arial" w:hAnsi="Arial" w:cs="Arial"/>
          <w:b/>
          <w:bCs/>
          <w:color w:val="333333"/>
          <w:sz w:val="20"/>
          <w:szCs w:val="20"/>
          <w:shd w:val="clear" w:color="auto" w:fill="FCFCFC"/>
        </w:rPr>
        <w:t>8</w:t>
      </w:r>
      <w:r w:rsidRPr="000D6AB1">
        <w:rPr>
          <w:rFonts w:ascii="Arial" w:hAnsi="Arial" w:cs="Arial"/>
          <w:color w:val="333333"/>
          <w:sz w:val="20"/>
          <w:szCs w:val="20"/>
          <w:shd w:val="clear" w:color="auto" w:fill="FCFCFC"/>
        </w:rPr>
        <w:t>, 559–563 (1992). </w:t>
      </w:r>
    </w:p>
    <w:p w14:paraId="7D76E97A" w14:textId="512209AE" w:rsidR="00E657E4" w:rsidRPr="000D6AB1" w:rsidRDefault="00E657E4" w:rsidP="00E657E4">
      <w:pPr>
        <w:spacing w:line="276" w:lineRule="auto"/>
        <w:ind w:left="426" w:hanging="720"/>
        <w:jc w:val="both"/>
        <w:rPr>
          <w:rFonts w:ascii="Arial" w:hAnsi="Arial" w:cs="Arial"/>
          <w:color w:val="222222"/>
          <w:sz w:val="20"/>
          <w:szCs w:val="20"/>
          <w:shd w:val="clear" w:color="auto" w:fill="FFFFFF"/>
        </w:rPr>
      </w:pPr>
      <w:r w:rsidRPr="000D6AB1">
        <w:rPr>
          <w:rFonts w:ascii="Arial" w:hAnsi="Arial" w:cs="Arial"/>
          <w:color w:val="222222"/>
          <w:sz w:val="20"/>
          <w:szCs w:val="20"/>
          <w:shd w:val="clear" w:color="auto" w:fill="FFFFFF"/>
        </w:rPr>
        <w:t>Song, A., Xue, G., Cui, P., Fan, F., Liu, H., Yin, C., &amp; Liang, Y. (2016). The role of silicon in enhancing resistance to bacterial blight of hydroponic-and soil-cultured rice. </w:t>
      </w:r>
      <w:r w:rsidRPr="000D6AB1">
        <w:rPr>
          <w:rFonts w:ascii="Arial" w:hAnsi="Arial" w:cs="Arial"/>
          <w:i/>
          <w:iCs/>
          <w:color w:val="222222"/>
          <w:sz w:val="20"/>
          <w:szCs w:val="20"/>
          <w:shd w:val="clear" w:color="auto" w:fill="FFFFFF"/>
        </w:rPr>
        <w:t>Scientific Reports</w:t>
      </w:r>
      <w:r w:rsidRPr="000D6AB1">
        <w:rPr>
          <w:rFonts w:ascii="Arial" w:hAnsi="Arial" w:cs="Arial"/>
          <w:color w:val="222222"/>
          <w:sz w:val="20"/>
          <w:szCs w:val="20"/>
          <w:shd w:val="clear" w:color="auto" w:fill="FFFFFF"/>
        </w:rPr>
        <w:t>, </w:t>
      </w:r>
      <w:r w:rsidRPr="000D6AB1">
        <w:rPr>
          <w:rFonts w:ascii="Arial" w:hAnsi="Arial" w:cs="Arial"/>
          <w:i/>
          <w:iCs/>
          <w:color w:val="222222"/>
          <w:sz w:val="20"/>
          <w:szCs w:val="20"/>
          <w:shd w:val="clear" w:color="auto" w:fill="FFFFFF"/>
        </w:rPr>
        <w:t>6</w:t>
      </w:r>
      <w:r w:rsidRPr="000D6AB1">
        <w:rPr>
          <w:rFonts w:ascii="Arial" w:hAnsi="Arial" w:cs="Arial"/>
          <w:color w:val="222222"/>
          <w:sz w:val="20"/>
          <w:szCs w:val="20"/>
          <w:shd w:val="clear" w:color="auto" w:fill="FFFFFF"/>
        </w:rPr>
        <w:t>(1)</w:t>
      </w:r>
      <w:r w:rsidR="00280BBA" w:rsidRPr="000D6AB1">
        <w:rPr>
          <w:rFonts w:ascii="Arial" w:hAnsi="Arial" w:cs="Arial"/>
          <w:color w:val="222222"/>
          <w:sz w:val="20"/>
          <w:szCs w:val="20"/>
          <w:shd w:val="clear" w:color="auto" w:fill="FFFFFF"/>
        </w:rPr>
        <w:t>:</w:t>
      </w:r>
      <w:r w:rsidRPr="000D6AB1">
        <w:rPr>
          <w:rFonts w:ascii="Arial" w:hAnsi="Arial" w:cs="Arial"/>
          <w:color w:val="222222"/>
          <w:sz w:val="20"/>
          <w:szCs w:val="20"/>
          <w:shd w:val="clear" w:color="auto" w:fill="FFFFFF"/>
        </w:rPr>
        <w:t xml:space="preserve"> 24640.</w:t>
      </w:r>
    </w:p>
    <w:p w14:paraId="55E7DFF6" w14:textId="04898906" w:rsidR="00E657E4" w:rsidRPr="000D6AB1" w:rsidRDefault="00E657E4" w:rsidP="00E657E4">
      <w:pPr>
        <w:spacing w:line="276" w:lineRule="auto"/>
        <w:ind w:left="426" w:hanging="720"/>
        <w:jc w:val="both"/>
        <w:rPr>
          <w:rFonts w:ascii="Arial" w:hAnsi="Arial" w:cs="Arial"/>
          <w:color w:val="222222"/>
          <w:sz w:val="20"/>
          <w:szCs w:val="20"/>
          <w:shd w:val="clear" w:color="auto" w:fill="FFFFFF"/>
        </w:rPr>
      </w:pPr>
      <w:proofErr w:type="spellStart"/>
      <w:r w:rsidRPr="000D6AB1">
        <w:rPr>
          <w:rFonts w:ascii="Arial" w:hAnsi="Arial" w:cs="Arial"/>
          <w:color w:val="222222"/>
          <w:sz w:val="20"/>
          <w:szCs w:val="20"/>
          <w:shd w:val="clear" w:color="auto" w:fill="FFFFFF"/>
        </w:rPr>
        <w:t>Sudová</w:t>
      </w:r>
      <w:proofErr w:type="spellEnd"/>
      <w:r w:rsidRPr="000D6AB1">
        <w:rPr>
          <w:rFonts w:ascii="Arial" w:hAnsi="Arial" w:cs="Arial"/>
          <w:color w:val="222222"/>
          <w:sz w:val="20"/>
          <w:szCs w:val="20"/>
          <w:shd w:val="clear" w:color="auto" w:fill="FFFFFF"/>
        </w:rPr>
        <w:t xml:space="preserve">, R., Doubková, P., &amp; </w:t>
      </w:r>
      <w:proofErr w:type="spellStart"/>
      <w:r w:rsidRPr="000D6AB1">
        <w:rPr>
          <w:rFonts w:ascii="Arial" w:hAnsi="Arial" w:cs="Arial"/>
          <w:color w:val="222222"/>
          <w:sz w:val="20"/>
          <w:szCs w:val="20"/>
          <w:shd w:val="clear" w:color="auto" w:fill="FFFFFF"/>
        </w:rPr>
        <w:t>Vosátka</w:t>
      </w:r>
      <w:proofErr w:type="spellEnd"/>
      <w:r w:rsidRPr="000D6AB1">
        <w:rPr>
          <w:rFonts w:ascii="Arial" w:hAnsi="Arial" w:cs="Arial"/>
          <w:color w:val="222222"/>
          <w:sz w:val="20"/>
          <w:szCs w:val="20"/>
          <w:shd w:val="clear" w:color="auto" w:fill="FFFFFF"/>
        </w:rPr>
        <w:t xml:space="preserve">, M. (2008). Mycorrhizal association of Agrostis </w:t>
      </w:r>
      <w:proofErr w:type="spellStart"/>
      <w:r w:rsidRPr="000D6AB1">
        <w:rPr>
          <w:rFonts w:ascii="Arial" w:hAnsi="Arial" w:cs="Arial"/>
          <w:color w:val="222222"/>
          <w:sz w:val="20"/>
          <w:szCs w:val="20"/>
          <w:shd w:val="clear" w:color="auto" w:fill="FFFFFF"/>
        </w:rPr>
        <w:t>capillaris</w:t>
      </w:r>
      <w:proofErr w:type="spellEnd"/>
      <w:r w:rsidRPr="000D6AB1">
        <w:rPr>
          <w:rFonts w:ascii="Arial" w:hAnsi="Arial" w:cs="Arial"/>
          <w:color w:val="222222"/>
          <w:sz w:val="20"/>
          <w:szCs w:val="20"/>
          <w:shd w:val="clear" w:color="auto" w:fill="FFFFFF"/>
        </w:rPr>
        <w:t xml:space="preserve"> and Glomus </w:t>
      </w:r>
      <w:proofErr w:type="spellStart"/>
      <w:r w:rsidRPr="000D6AB1">
        <w:rPr>
          <w:rFonts w:ascii="Arial" w:hAnsi="Arial" w:cs="Arial"/>
          <w:color w:val="222222"/>
          <w:sz w:val="20"/>
          <w:szCs w:val="20"/>
          <w:shd w:val="clear" w:color="auto" w:fill="FFFFFF"/>
        </w:rPr>
        <w:t>intraradices</w:t>
      </w:r>
      <w:proofErr w:type="spellEnd"/>
      <w:r w:rsidRPr="000D6AB1">
        <w:rPr>
          <w:rFonts w:ascii="Arial" w:hAnsi="Arial" w:cs="Arial"/>
          <w:color w:val="222222"/>
          <w:sz w:val="20"/>
          <w:szCs w:val="20"/>
          <w:shd w:val="clear" w:color="auto" w:fill="FFFFFF"/>
        </w:rPr>
        <w:t xml:space="preserve"> under heavy metal stress: combination of plant clones and fungal isolates from contaminated and uncontaminated substrates. </w:t>
      </w:r>
      <w:r w:rsidRPr="000D6AB1">
        <w:rPr>
          <w:rFonts w:ascii="Arial" w:hAnsi="Arial" w:cs="Arial"/>
          <w:i/>
          <w:iCs/>
          <w:color w:val="222222"/>
          <w:sz w:val="20"/>
          <w:szCs w:val="20"/>
          <w:shd w:val="clear" w:color="auto" w:fill="FFFFFF"/>
        </w:rPr>
        <w:t>Applied Soil Ecology</w:t>
      </w:r>
      <w:r w:rsidRPr="000D6AB1">
        <w:rPr>
          <w:rFonts w:ascii="Arial" w:hAnsi="Arial" w:cs="Arial"/>
          <w:color w:val="222222"/>
          <w:sz w:val="20"/>
          <w:szCs w:val="20"/>
          <w:shd w:val="clear" w:color="auto" w:fill="FFFFFF"/>
        </w:rPr>
        <w:t>, </w:t>
      </w:r>
      <w:r w:rsidRPr="000D6AB1">
        <w:rPr>
          <w:rFonts w:ascii="Arial" w:hAnsi="Arial" w:cs="Arial"/>
          <w:i/>
          <w:iCs/>
          <w:color w:val="222222"/>
          <w:sz w:val="20"/>
          <w:szCs w:val="20"/>
          <w:shd w:val="clear" w:color="auto" w:fill="FFFFFF"/>
        </w:rPr>
        <w:t>40</w:t>
      </w:r>
      <w:r w:rsidRPr="000D6AB1">
        <w:rPr>
          <w:rFonts w:ascii="Arial" w:hAnsi="Arial" w:cs="Arial"/>
          <w:color w:val="222222"/>
          <w:sz w:val="20"/>
          <w:szCs w:val="20"/>
          <w:shd w:val="clear" w:color="auto" w:fill="FFFFFF"/>
        </w:rPr>
        <w:t>(1)</w:t>
      </w:r>
      <w:r w:rsidR="00280BBA" w:rsidRPr="000D6AB1">
        <w:rPr>
          <w:rFonts w:ascii="Arial" w:hAnsi="Arial" w:cs="Arial"/>
          <w:color w:val="222222"/>
          <w:sz w:val="20"/>
          <w:szCs w:val="20"/>
          <w:shd w:val="clear" w:color="auto" w:fill="FFFFFF"/>
        </w:rPr>
        <w:t>:</w:t>
      </w:r>
      <w:r w:rsidRPr="000D6AB1">
        <w:rPr>
          <w:rFonts w:ascii="Arial" w:hAnsi="Arial" w:cs="Arial"/>
          <w:color w:val="222222"/>
          <w:sz w:val="20"/>
          <w:szCs w:val="20"/>
          <w:shd w:val="clear" w:color="auto" w:fill="FFFFFF"/>
        </w:rPr>
        <w:t xml:space="preserve"> 19-29.</w:t>
      </w:r>
    </w:p>
    <w:p w14:paraId="1B19F037" w14:textId="76CE3DA1" w:rsidR="00E657E4" w:rsidRPr="000D6AB1" w:rsidRDefault="00E657E4" w:rsidP="00E657E4">
      <w:pPr>
        <w:spacing w:line="276" w:lineRule="auto"/>
        <w:ind w:left="426" w:hanging="720"/>
        <w:jc w:val="both"/>
        <w:rPr>
          <w:rFonts w:ascii="Arial" w:hAnsi="Arial" w:cs="Arial"/>
          <w:color w:val="222222"/>
          <w:sz w:val="20"/>
          <w:szCs w:val="20"/>
          <w:shd w:val="clear" w:color="auto" w:fill="FFFFFF"/>
        </w:rPr>
      </w:pPr>
      <w:r w:rsidRPr="000D6AB1">
        <w:rPr>
          <w:rFonts w:ascii="Arial" w:hAnsi="Arial" w:cs="Arial"/>
          <w:color w:val="222222"/>
          <w:sz w:val="20"/>
          <w:szCs w:val="20"/>
          <w:shd w:val="clear" w:color="auto" w:fill="FFFFFF"/>
        </w:rPr>
        <w:t>Tester, M., &amp; Davenport, R. (2003). Na+ tolerance and Na+ transport in higher plants. </w:t>
      </w:r>
      <w:r w:rsidRPr="000D6AB1">
        <w:rPr>
          <w:rFonts w:ascii="Arial" w:hAnsi="Arial" w:cs="Arial"/>
          <w:i/>
          <w:iCs/>
          <w:color w:val="222222"/>
          <w:sz w:val="20"/>
          <w:szCs w:val="20"/>
          <w:shd w:val="clear" w:color="auto" w:fill="FFFFFF"/>
        </w:rPr>
        <w:t>Annals of botany</w:t>
      </w:r>
      <w:r w:rsidRPr="000D6AB1">
        <w:rPr>
          <w:rFonts w:ascii="Arial" w:hAnsi="Arial" w:cs="Arial"/>
          <w:color w:val="222222"/>
          <w:sz w:val="20"/>
          <w:szCs w:val="20"/>
          <w:shd w:val="clear" w:color="auto" w:fill="FFFFFF"/>
        </w:rPr>
        <w:t>, </w:t>
      </w:r>
      <w:r w:rsidRPr="000D6AB1">
        <w:rPr>
          <w:rFonts w:ascii="Arial" w:hAnsi="Arial" w:cs="Arial"/>
          <w:i/>
          <w:iCs/>
          <w:color w:val="222222"/>
          <w:sz w:val="20"/>
          <w:szCs w:val="20"/>
          <w:shd w:val="clear" w:color="auto" w:fill="FFFFFF"/>
        </w:rPr>
        <w:t>91</w:t>
      </w:r>
      <w:r w:rsidRPr="000D6AB1">
        <w:rPr>
          <w:rFonts w:ascii="Arial" w:hAnsi="Arial" w:cs="Arial"/>
          <w:color w:val="222222"/>
          <w:sz w:val="20"/>
          <w:szCs w:val="20"/>
          <w:shd w:val="clear" w:color="auto" w:fill="FFFFFF"/>
        </w:rPr>
        <w:t>(5)</w:t>
      </w:r>
      <w:r w:rsidR="00280BBA" w:rsidRPr="000D6AB1">
        <w:rPr>
          <w:rFonts w:ascii="Arial" w:hAnsi="Arial" w:cs="Arial"/>
          <w:color w:val="222222"/>
          <w:sz w:val="20"/>
          <w:szCs w:val="20"/>
          <w:shd w:val="clear" w:color="auto" w:fill="FFFFFF"/>
        </w:rPr>
        <w:t>:</w:t>
      </w:r>
      <w:r w:rsidRPr="000D6AB1">
        <w:rPr>
          <w:rFonts w:ascii="Arial" w:hAnsi="Arial" w:cs="Arial"/>
          <w:color w:val="222222"/>
          <w:sz w:val="20"/>
          <w:szCs w:val="20"/>
          <w:shd w:val="clear" w:color="auto" w:fill="FFFFFF"/>
        </w:rPr>
        <w:t xml:space="preserve"> 503-527.</w:t>
      </w:r>
      <w:bookmarkStart w:id="5" w:name="tripathi"/>
    </w:p>
    <w:p w14:paraId="6080DA9D" w14:textId="280A304C" w:rsidR="00E657E4" w:rsidRPr="000D6AB1" w:rsidRDefault="00E657E4" w:rsidP="00E657E4">
      <w:pPr>
        <w:spacing w:line="276" w:lineRule="auto"/>
        <w:ind w:left="426" w:hanging="720"/>
        <w:jc w:val="both"/>
        <w:rPr>
          <w:rFonts w:ascii="Arial" w:hAnsi="Arial" w:cs="Arial"/>
          <w:color w:val="222222"/>
          <w:sz w:val="20"/>
          <w:szCs w:val="20"/>
          <w:shd w:val="clear" w:color="auto" w:fill="FFFFFF"/>
        </w:rPr>
      </w:pPr>
      <w:r w:rsidRPr="000D6AB1">
        <w:rPr>
          <w:rFonts w:ascii="Arial" w:hAnsi="Arial" w:cs="Arial"/>
          <w:sz w:val="20"/>
          <w:szCs w:val="20"/>
        </w:rPr>
        <w:t>Tripathi, D.K., S. Mishra, D.K. Chauhan, S.P. Tiwan and C. Kumar. 2013</w:t>
      </w:r>
      <w:bookmarkEnd w:id="5"/>
      <w:r w:rsidRPr="000D6AB1">
        <w:rPr>
          <w:rFonts w:ascii="Arial" w:hAnsi="Arial" w:cs="Arial"/>
          <w:sz w:val="20"/>
          <w:szCs w:val="20"/>
        </w:rPr>
        <w:t xml:space="preserve">. Typological and frequency-based study of opaline silica (phytolith) deposition in two common Indian sorghum. </w:t>
      </w:r>
      <w:r w:rsidR="00280BBA" w:rsidRPr="000D6AB1">
        <w:rPr>
          <w:rFonts w:ascii="Arial" w:hAnsi="Arial" w:cs="Arial"/>
          <w:i/>
          <w:sz w:val="20"/>
          <w:szCs w:val="20"/>
        </w:rPr>
        <w:t>Proceedings of the National Academy of Sciences, India Section B,</w:t>
      </w:r>
      <w:r w:rsidR="00280BBA" w:rsidRPr="000D6AB1">
        <w:rPr>
          <w:rFonts w:ascii="Arial" w:hAnsi="Arial" w:cs="Arial"/>
          <w:b/>
          <w:bCs/>
          <w:i/>
          <w:sz w:val="20"/>
          <w:szCs w:val="20"/>
        </w:rPr>
        <w:t xml:space="preserve"> </w:t>
      </w:r>
      <w:r w:rsidRPr="000D6AB1">
        <w:rPr>
          <w:rFonts w:ascii="Arial" w:hAnsi="Arial" w:cs="Arial"/>
          <w:sz w:val="20"/>
          <w:szCs w:val="20"/>
        </w:rPr>
        <w:t>83(1): 97-104.</w:t>
      </w:r>
    </w:p>
    <w:p w14:paraId="4A4FAE4C" w14:textId="4E569BCA" w:rsidR="00E657E4" w:rsidRPr="000D6AB1" w:rsidRDefault="00E657E4" w:rsidP="00E657E4">
      <w:pPr>
        <w:spacing w:line="276" w:lineRule="auto"/>
        <w:ind w:left="426" w:hanging="720"/>
        <w:jc w:val="both"/>
        <w:rPr>
          <w:rFonts w:ascii="Arial" w:hAnsi="Arial" w:cs="Arial"/>
          <w:color w:val="222222"/>
          <w:sz w:val="20"/>
          <w:szCs w:val="20"/>
          <w:shd w:val="clear" w:color="auto" w:fill="FFFFFF"/>
        </w:rPr>
      </w:pPr>
      <w:r w:rsidRPr="000D6AB1">
        <w:rPr>
          <w:rFonts w:ascii="Arial" w:hAnsi="Arial" w:cs="Arial"/>
          <w:color w:val="222222"/>
          <w:sz w:val="20"/>
          <w:szCs w:val="20"/>
          <w:shd w:val="clear" w:color="auto" w:fill="FFFFFF"/>
        </w:rPr>
        <w:t xml:space="preserve">Yost, R. S., &amp; Fox, R. L. (1982). Influence of mycorrhizae on the mineral contents of cowpea and soybean grown in an </w:t>
      </w:r>
      <w:proofErr w:type="spellStart"/>
      <w:r w:rsidRPr="000D6AB1">
        <w:rPr>
          <w:rFonts w:ascii="Arial" w:hAnsi="Arial" w:cs="Arial"/>
          <w:color w:val="222222"/>
          <w:sz w:val="20"/>
          <w:szCs w:val="20"/>
          <w:shd w:val="clear" w:color="auto" w:fill="FFFFFF"/>
        </w:rPr>
        <w:t>Oxisol</w:t>
      </w:r>
      <w:proofErr w:type="spellEnd"/>
      <w:r w:rsidRPr="000D6AB1">
        <w:rPr>
          <w:rFonts w:ascii="Arial" w:hAnsi="Arial" w:cs="Arial"/>
          <w:color w:val="222222"/>
          <w:sz w:val="20"/>
          <w:szCs w:val="20"/>
          <w:shd w:val="clear" w:color="auto" w:fill="FFFFFF"/>
        </w:rPr>
        <w:t xml:space="preserve"> 1. </w:t>
      </w:r>
      <w:r w:rsidRPr="000D6AB1">
        <w:rPr>
          <w:rFonts w:ascii="Arial" w:hAnsi="Arial" w:cs="Arial"/>
          <w:i/>
          <w:iCs/>
          <w:color w:val="222222"/>
          <w:sz w:val="20"/>
          <w:szCs w:val="20"/>
          <w:shd w:val="clear" w:color="auto" w:fill="FFFFFF"/>
        </w:rPr>
        <w:t>Agronomy Journal</w:t>
      </w:r>
      <w:r w:rsidR="00280BBA" w:rsidRPr="000D6AB1">
        <w:rPr>
          <w:rFonts w:ascii="Arial" w:hAnsi="Arial" w:cs="Arial"/>
          <w:i/>
          <w:iCs/>
          <w:color w:val="222222"/>
          <w:sz w:val="20"/>
          <w:szCs w:val="20"/>
          <w:shd w:val="clear" w:color="auto" w:fill="FFFFFF"/>
        </w:rPr>
        <w:t>:</w:t>
      </w:r>
      <w:r w:rsidRPr="000D6AB1">
        <w:rPr>
          <w:rFonts w:ascii="Arial" w:hAnsi="Arial" w:cs="Arial"/>
          <w:color w:val="222222"/>
          <w:sz w:val="20"/>
          <w:szCs w:val="20"/>
          <w:shd w:val="clear" w:color="auto" w:fill="FFFFFF"/>
        </w:rPr>
        <w:t> </w:t>
      </w:r>
      <w:r w:rsidRPr="000D6AB1">
        <w:rPr>
          <w:rFonts w:ascii="Arial" w:hAnsi="Arial" w:cs="Arial"/>
          <w:i/>
          <w:iCs/>
          <w:color w:val="222222"/>
          <w:sz w:val="20"/>
          <w:szCs w:val="20"/>
          <w:shd w:val="clear" w:color="auto" w:fill="FFFFFF"/>
        </w:rPr>
        <w:t>74</w:t>
      </w:r>
      <w:r w:rsidRPr="000D6AB1">
        <w:rPr>
          <w:rFonts w:ascii="Arial" w:hAnsi="Arial" w:cs="Arial"/>
          <w:color w:val="222222"/>
          <w:sz w:val="20"/>
          <w:szCs w:val="20"/>
          <w:shd w:val="clear" w:color="auto" w:fill="FFFFFF"/>
        </w:rPr>
        <w:t>(3), 475-481.</w:t>
      </w:r>
    </w:p>
    <w:p w14:paraId="6DDE7DB6" w14:textId="1422696C" w:rsidR="00E657E4" w:rsidRPr="000D6AB1" w:rsidRDefault="00E657E4" w:rsidP="00E657E4">
      <w:pPr>
        <w:spacing w:line="276" w:lineRule="auto"/>
        <w:ind w:left="426" w:hanging="720"/>
        <w:jc w:val="both"/>
        <w:rPr>
          <w:rFonts w:ascii="Arial" w:hAnsi="Arial" w:cs="Arial"/>
          <w:color w:val="222222"/>
          <w:sz w:val="20"/>
          <w:szCs w:val="20"/>
          <w:shd w:val="clear" w:color="auto" w:fill="FFFFFF"/>
        </w:rPr>
      </w:pPr>
      <w:r w:rsidRPr="000D6AB1">
        <w:rPr>
          <w:rFonts w:ascii="Arial" w:hAnsi="Arial" w:cs="Arial"/>
          <w:color w:val="222222"/>
          <w:sz w:val="20"/>
          <w:szCs w:val="20"/>
          <w:shd w:val="clear" w:color="auto" w:fill="FFFFFF"/>
        </w:rPr>
        <w:t>Zhu, Z., Wei, G., Li, J., Qian, Q., &amp; Yu, J. (2004). Silicon alleviates salt stress and increases antioxidant enzymes activity in leaves of salt-stressed cucumber (</w:t>
      </w:r>
      <w:r w:rsidRPr="000D6AB1">
        <w:rPr>
          <w:rFonts w:ascii="Arial" w:hAnsi="Arial" w:cs="Arial"/>
          <w:i/>
          <w:iCs/>
          <w:color w:val="222222"/>
          <w:sz w:val="20"/>
          <w:szCs w:val="20"/>
          <w:shd w:val="clear" w:color="auto" w:fill="FFFFFF"/>
        </w:rPr>
        <w:t>Cucumis sativus</w:t>
      </w:r>
      <w:r w:rsidRPr="000D6AB1">
        <w:rPr>
          <w:rFonts w:ascii="Arial" w:hAnsi="Arial" w:cs="Arial"/>
          <w:color w:val="222222"/>
          <w:sz w:val="20"/>
          <w:szCs w:val="20"/>
          <w:shd w:val="clear" w:color="auto" w:fill="FFFFFF"/>
        </w:rPr>
        <w:t xml:space="preserve"> L.). </w:t>
      </w:r>
      <w:r w:rsidRPr="000D6AB1">
        <w:rPr>
          <w:rFonts w:ascii="Arial" w:hAnsi="Arial" w:cs="Arial"/>
          <w:i/>
          <w:iCs/>
          <w:color w:val="222222"/>
          <w:sz w:val="20"/>
          <w:szCs w:val="20"/>
          <w:shd w:val="clear" w:color="auto" w:fill="FFFFFF"/>
        </w:rPr>
        <w:t>Plant Science</w:t>
      </w:r>
      <w:r w:rsidRPr="000D6AB1">
        <w:rPr>
          <w:rFonts w:ascii="Arial" w:hAnsi="Arial" w:cs="Arial"/>
          <w:color w:val="222222"/>
          <w:sz w:val="20"/>
          <w:szCs w:val="20"/>
          <w:shd w:val="clear" w:color="auto" w:fill="FFFFFF"/>
        </w:rPr>
        <w:t>, </w:t>
      </w:r>
      <w:r w:rsidRPr="000D6AB1">
        <w:rPr>
          <w:rFonts w:ascii="Arial" w:hAnsi="Arial" w:cs="Arial"/>
          <w:i/>
          <w:iCs/>
          <w:color w:val="222222"/>
          <w:sz w:val="20"/>
          <w:szCs w:val="20"/>
          <w:shd w:val="clear" w:color="auto" w:fill="FFFFFF"/>
        </w:rPr>
        <w:t>167</w:t>
      </w:r>
      <w:r w:rsidRPr="000D6AB1">
        <w:rPr>
          <w:rFonts w:ascii="Arial" w:hAnsi="Arial" w:cs="Arial"/>
          <w:color w:val="222222"/>
          <w:sz w:val="20"/>
          <w:szCs w:val="20"/>
          <w:shd w:val="clear" w:color="auto" w:fill="FFFFFF"/>
        </w:rPr>
        <w:t>(3)</w:t>
      </w:r>
      <w:r w:rsidR="00280BBA" w:rsidRPr="000D6AB1">
        <w:rPr>
          <w:rFonts w:ascii="Arial" w:hAnsi="Arial" w:cs="Arial"/>
          <w:color w:val="222222"/>
          <w:sz w:val="20"/>
          <w:szCs w:val="20"/>
          <w:shd w:val="clear" w:color="auto" w:fill="FFFFFF"/>
        </w:rPr>
        <w:t>:</w:t>
      </w:r>
      <w:r w:rsidRPr="000D6AB1">
        <w:rPr>
          <w:rFonts w:ascii="Arial" w:hAnsi="Arial" w:cs="Arial"/>
          <w:color w:val="222222"/>
          <w:sz w:val="20"/>
          <w:szCs w:val="20"/>
          <w:shd w:val="clear" w:color="auto" w:fill="FFFFFF"/>
        </w:rPr>
        <w:t xml:space="preserve"> 527-533.</w:t>
      </w:r>
    </w:p>
    <w:sectPr w:rsidR="00E657E4" w:rsidRPr="000D6AB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7CAA2" w14:textId="77777777" w:rsidR="008811CC" w:rsidRDefault="008811CC" w:rsidP="001D0183">
      <w:pPr>
        <w:spacing w:after="0" w:line="240" w:lineRule="auto"/>
      </w:pPr>
      <w:r>
        <w:separator/>
      </w:r>
    </w:p>
  </w:endnote>
  <w:endnote w:type="continuationSeparator" w:id="0">
    <w:p w14:paraId="1089F99B" w14:textId="77777777" w:rsidR="008811CC" w:rsidRDefault="008811CC" w:rsidP="001D0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1EA3F" w14:textId="77777777" w:rsidR="001D0183" w:rsidRDefault="001D0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05191" w14:textId="77777777" w:rsidR="001D0183" w:rsidRDefault="001D01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92B59" w14:textId="77777777" w:rsidR="001D0183" w:rsidRDefault="001D0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CB938" w14:textId="77777777" w:rsidR="008811CC" w:rsidRDefault="008811CC" w:rsidP="001D0183">
      <w:pPr>
        <w:spacing w:after="0" w:line="240" w:lineRule="auto"/>
      </w:pPr>
      <w:r>
        <w:separator/>
      </w:r>
    </w:p>
  </w:footnote>
  <w:footnote w:type="continuationSeparator" w:id="0">
    <w:p w14:paraId="62742672" w14:textId="77777777" w:rsidR="008811CC" w:rsidRDefault="008811CC" w:rsidP="001D0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A356F" w14:textId="104517F2" w:rsidR="001D0183" w:rsidRDefault="008811CC">
    <w:pPr>
      <w:pStyle w:val="Header"/>
    </w:pPr>
    <w:r>
      <w:rPr>
        <w:noProof/>
      </w:rPr>
      <w:pict w14:anchorId="7A224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241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DE" w14:textId="48BF8E13" w:rsidR="001D0183" w:rsidRDefault="008811CC">
    <w:pPr>
      <w:pStyle w:val="Header"/>
    </w:pPr>
    <w:r>
      <w:rPr>
        <w:noProof/>
      </w:rPr>
      <w:pict w14:anchorId="196167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241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132CE" w14:textId="5DF8028F" w:rsidR="001D0183" w:rsidRDefault="008811CC">
    <w:pPr>
      <w:pStyle w:val="Header"/>
    </w:pPr>
    <w:r>
      <w:rPr>
        <w:noProof/>
      </w:rPr>
      <w:pict w14:anchorId="10BA8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241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8529D"/>
    <w:multiLevelType w:val="hybridMultilevel"/>
    <w:tmpl w:val="CD76AAB8"/>
    <w:lvl w:ilvl="0" w:tplc="4009000F">
      <w:start w:val="1"/>
      <w:numFmt w:val="decimal"/>
      <w:lvlText w:val="%1."/>
      <w:lvlJc w:val="left"/>
      <w:pPr>
        <w:ind w:left="502"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8FF66C7"/>
    <w:multiLevelType w:val="multilevel"/>
    <w:tmpl w:val="35568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EC4"/>
    <w:rsid w:val="00003A6C"/>
    <w:rsid w:val="000276B5"/>
    <w:rsid w:val="00051DB8"/>
    <w:rsid w:val="00077633"/>
    <w:rsid w:val="00080E33"/>
    <w:rsid w:val="00091030"/>
    <w:rsid w:val="000C47DB"/>
    <w:rsid w:val="000D6AB1"/>
    <w:rsid w:val="00110A29"/>
    <w:rsid w:val="0014770A"/>
    <w:rsid w:val="00197C49"/>
    <w:rsid w:val="001C0505"/>
    <w:rsid w:val="001D0183"/>
    <w:rsid w:val="002004EE"/>
    <w:rsid w:val="002331CC"/>
    <w:rsid w:val="002533D8"/>
    <w:rsid w:val="0025388A"/>
    <w:rsid w:val="00280BBA"/>
    <w:rsid w:val="002A5850"/>
    <w:rsid w:val="002F02D3"/>
    <w:rsid w:val="002F26D9"/>
    <w:rsid w:val="00306F25"/>
    <w:rsid w:val="00314F00"/>
    <w:rsid w:val="003435DE"/>
    <w:rsid w:val="00376EC1"/>
    <w:rsid w:val="003A17B2"/>
    <w:rsid w:val="003B5A98"/>
    <w:rsid w:val="003B7DC0"/>
    <w:rsid w:val="004016CC"/>
    <w:rsid w:val="004047DE"/>
    <w:rsid w:val="00426AA5"/>
    <w:rsid w:val="004F7430"/>
    <w:rsid w:val="006501FA"/>
    <w:rsid w:val="00651ABF"/>
    <w:rsid w:val="00673149"/>
    <w:rsid w:val="00683B52"/>
    <w:rsid w:val="007207C4"/>
    <w:rsid w:val="00742D85"/>
    <w:rsid w:val="00771FD1"/>
    <w:rsid w:val="00772A9B"/>
    <w:rsid w:val="007771EB"/>
    <w:rsid w:val="007A1EC4"/>
    <w:rsid w:val="007C0F8D"/>
    <w:rsid w:val="0081479D"/>
    <w:rsid w:val="00825D83"/>
    <w:rsid w:val="00830F29"/>
    <w:rsid w:val="0085181E"/>
    <w:rsid w:val="00856EA7"/>
    <w:rsid w:val="00875D6B"/>
    <w:rsid w:val="008811CC"/>
    <w:rsid w:val="0088786D"/>
    <w:rsid w:val="00896C65"/>
    <w:rsid w:val="008A2E46"/>
    <w:rsid w:val="00916327"/>
    <w:rsid w:val="009813DB"/>
    <w:rsid w:val="009F13B6"/>
    <w:rsid w:val="009F6F12"/>
    <w:rsid w:val="00A16D7E"/>
    <w:rsid w:val="00A55D98"/>
    <w:rsid w:val="00A650AA"/>
    <w:rsid w:val="00A65253"/>
    <w:rsid w:val="00A771A8"/>
    <w:rsid w:val="00A9501E"/>
    <w:rsid w:val="00AC49D6"/>
    <w:rsid w:val="00B221E8"/>
    <w:rsid w:val="00B42102"/>
    <w:rsid w:val="00B6784B"/>
    <w:rsid w:val="00B73903"/>
    <w:rsid w:val="00B96086"/>
    <w:rsid w:val="00BE3068"/>
    <w:rsid w:val="00BF41F4"/>
    <w:rsid w:val="00C5170A"/>
    <w:rsid w:val="00C84184"/>
    <w:rsid w:val="00C86346"/>
    <w:rsid w:val="00CD1981"/>
    <w:rsid w:val="00CD781A"/>
    <w:rsid w:val="00CF56C3"/>
    <w:rsid w:val="00D032D3"/>
    <w:rsid w:val="00D10FB2"/>
    <w:rsid w:val="00D15A59"/>
    <w:rsid w:val="00D21429"/>
    <w:rsid w:val="00D62B30"/>
    <w:rsid w:val="00D63702"/>
    <w:rsid w:val="00D8153B"/>
    <w:rsid w:val="00DF2E50"/>
    <w:rsid w:val="00E000D7"/>
    <w:rsid w:val="00E0123E"/>
    <w:rsid w:val="00E261B3"/>
    <w:rsid w:val="00E657E4"/>
    <w:rsid w:val="00E85103"/>
    <w:rsid w:val="00EA4CEA"/>
    <w:rsid w:val="00EB1ECF"/>
    <w:rsid w:val="00F00F62"/>
    <w:rsid w:val="00F95EEA"/>
    <w:rsid w:val="00FA22DE"/>
    <w:rsid w:val="00FA7E3D"/>
    <w:rsid w:val="00FE74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17C7A8"/>
  <w15:chartTrackingRefBased/>
  <w15:docId w15:val="{E5D58BDD-BB82-4300-8C90-AB8C02D0A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FB2"/>
    <w:pPr>
      <w:ind w:left="720"/>
      <w:contextualSpacing/>
    </w:pPr>
    <w:rPr>
      <w:kern w:val="0"/>
      <w:lang w:bidi="ta-IN"/>
      <w14:ligatures w14:val="none"/>
    </w:rPr>
  </w:style>
  <w:style w:type="character" w:styleId="Hyperlink">
    <w:name w:val="Hyperlink"/>
    <w:basedOn w:val="DefaultParagraphFont"/>
    <w:uiPriority w:val="99"/>
    <w:unhideWhenUsed/>
    <w:rsid w:val="00D10FB2"/>
    <w:rPr>
      <w:color w:val="0563C1" w:themeColor="hyperlink"/>
      <w:u w:val="single"/>
    </w:rPr>
  </w:style>
  <w:style w:type="character" w:customStyle="1" w:styleId="anchor-text">
    <w:name w:val="anchor-text"/>
    <w:basedOn w:val="DefaultParagraphFont"/>
    <w:rsid w:val="00683B52"/>
  </w:style>
  <w:style w:type="table" w:styleId="TableGrid">
    <w:name w:val="Table Grid"/>
    <w:basedOn w:val="TableNormal"/>
    <w:uiPriority w:val="39"/>
    <w:rsid w:val="0025388A"/>
    <w:pPr>
      <w:spacing w:after="0" w:line="240" w:lineRule="auto"/>
    </w:pPr>
    <w:rPr>
      <w:kern w:val="0"/>
      <w:lang w:bidi="ta-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0F62"/>
    <w:rPr>
      <w:color w:val="605E5C"/>
      <w:shd w:val="clear" w:color="auto" w:fill="E1DFDD"/>
    </w:rPr>
  </w:style>
  <w:style w:type="paragraph" w:styleId="Header">
    <w:name w:val="header"/>
    <w:basedOn w:val="Normal"/>
    <w:link w:val="HeaderChar"/>
    <w:uiPriority w:val="99"/>
    <w:unhideWhenUsed/>
    <w:rsid w:val="001D0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183"/>
  </w:style>
  <w:style w:type="paragraph" w:styleId="Footer">
    <w:name w:val="footer"/>
    <w:basedOn w:val="Normal"/>
    <w:link w:val="FooterChar"/>
    <w:uiPriority w:val="99"/>
    <w:unhideWhenUsed/>
    <w:rsid w:val="001D0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167263081730052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iencedirect.com/science/article/pii/S167263081730052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A572B-4EB3-4B46-9078-158BA673C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10</Pages>
  <Words>3412</Words>
  <Characters>19449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bharathmahe28@gmail.com</dc:creator>
  <cp:keywords/>
  <dc:description/>
  <cp:lastModifiedBy>SDI 1089</cp:lastModifiedBy>
  <cp:revision>30</cp:revision>
  <dcterms:created xsi:type="dcterms:W3CDTF">2023-09-01T04:13:00Z</dcterms:created>
  <dcterms:modified xsi:type="dcterms:W3CDTF">2025-10-04T11:09:00Z</dcterms:modified>
</cp:coreProperties>
</file>