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8081" w14:textId="77777777" w:rsidR="001E75CE" w:rsidRDefault="001E75CE" w:rsidP="00E72420">
      <w:pPr>
        <w:spacing w:before="100" w:beforeAutospacing="1" w:after="100" w:afterAutospacing="1" w:line="240" w:lineRule="auto"/>
        <w:outlineLvl w:val="0"/>
        <w:rPr>
          <w:rFonts w:ascii="Times New Roman" w:eastAsia="Times New Roman" w:hAnsi="Times New Roman" w:cs="Times New Roman"/>
          <w:b/>
          <w:bCs/>
          <w:kern w:val="36"/>
          <w:sz w:val="36"/>
          <w:szCs w:val="36"/>
          <w:lang w:eastAsia="en-IN"/>
        </w:rPr>
      </w:pPr>
      <w:r w:rsidRPr="001E75CE">
        <w:rPr>
          <w:rFonts w:ascii="Times New Roman" w:eastAsia="Times New Roman" w:hAnsi="Times New Roman" w:cs="Times New Roman"/>
          <w:b/>
          <w:bCs/>
          <w:kern w:val="36"/>
          <w:sz w:val="36"/>
          <w:szCs w:val="36"/>
          <w:lang w:eastAsia="en-IN"/>
        </w:rPr>
        <w:t xml:space="preserve">Review Article </w:t>
      </w:r>
    </w:p>
    <w:p w14:paraId="6B413A05" w14:textId="77777777" w:rsidR="001E75CE" w:rsidRDefault="001E75CE" w:rsidP="00E72420">
      <w:pPr>
        <w:spacing w:before="100" w:beforeAutospacing="1" w:after="100" w:afterAutospacing="1" w:line="240" w:lineRule="auto"/>
        <w:outlineLvl w:val="0"/>
        <w:rPr>
          <w:rFonts w:ascii="Times New Roman" w:eastAsia="Times New Roman" w:hAnsi="Times New Roman" w:cs="Times New Roman"/>
          <w:b/>
          <w:bCs/>
          <w:kern w:val="36"/>
          <w:sz w:val="36"/>
          <w:szCs w:val="36"/>
          <w:lang w:eastAsia="en-IN"/>
        </w:rPr>
      </w:pPr>
    </w:p>
    <w:p w14:paraId="6FBF88CF" w14:textId="13E5A03F" w:rsidR="00E72420" w:rsidRPr="006D101E" w:rsidRDefault="00E72420" w:rsidP="00E72420">
      <w:pPr>
        <w:spacing w:before="100" w:beforeAutospacing="1" w:after="100" w:afterAutospacing="1" w:line="240" w:lineRule="auto"/>
        <w:outlineLvl w:val="0"/>
        <w:rPr>
          <w:rFonts w:ascii="Arial" w:eastAsia="Times New Roman" w:hAnsi="Arial" w:cs="Arial"/>
          <w:b/>
          <w:bCs/>
          <w:kern w:val="36"/>
          <w:sz w:val="36"/>
          <w:szCs w:val="36"/>
          <w:lang w:eastAsia="en-IN"/>
        </w:rPr>
      </w:pPr>
      <w:r w:rsidRPr="006D101E">
        <w:rPr>
          <w:rFonts w:ascii="Arial" w:eastAsia="Times New Roman" w:hAnsi="Arial" w:cs="Arial"/>
          <w:b/>
          <w:bCs/>
          <w:kern w:val="36"/>
          <w:sz w:val="36"/>
          <w:szCs w:val="36"/>
          <w:lang w:eastAsia="en-IN"/>
        </w:rPr>
        <w:t>Climate Change and Marine Ecosystem Health: Implications for Coastal Communities and Public Health</w:t>
      </w:r>
    </w:p>
    <w:p w14:paraId="75C9C4DB" w14:textId="484152DE" w:rsidR="006D101E" w:rsidRPr="00E72420" w:rsidRDefault="00E72420" w:rsidP="00E72420">
      <w:pPr>
        <w:spacing w:before="100" w:beforeAutospacing="1" w:after="100" w:afterAutospacing="1" w:line="240" w:lineRule="auto"/>
        <w:outlineLvl w:val="1"/>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A</w:t>
      </w:r>
      <w:r w:rsidR="006D101E">
        <w:rPr>
          <w:rFonts w:ascii="Arial" w:eastAsia="Times New Roman" w:hAnsi="Arial" w:cs="Arial"/>
          <w:b/>
          <w:bCs/>
          <w:sz w:val="24"/>
          <w:szCs w:val="24"/>
          <w:lang w:eastAsia="en-IN"/>
        </w:rPr>
        <w:t>bstract</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87"/>
      </w:tblGrid>
      <w:tr w:rsidR="006D101E" w:rsidRPr="00124EA4" w14:paraId="605ED99F" w14:textId="77777777" w:rsidTr="00990236">
        <w:trPr>
          <w:trHeight w:val="699"/>
        </w:trPr>
        <w:tc>
          <w:tcPr>
            <w:tcW w:w="9287" w:type="dxa"/>
            <w:shd w:val="clear" w:color="auto" w:fill="F2F2F2"/>
          </w:tcPr>
          <w:p w14:paraId="7219BC6F" w14:textId="67B442E1" w:rsidR="006D101E" w:rsidRPr="00FE0123" w:rsidRDefault="006D101E" w:rsidP="00990236">
            <w:pPr>
              <w:jc w:val="both"/>
              <w:rPr>
                <w:rFonts w:ascii="Arial" w:eastAsia="Calibri" w:hAnsi="Arial" w:cs="Arial"/>
                <w:lang w:val="en-US"/>
              </w:rPr>
            </w:pPr>
            <w:r w:rsidRPr="00FE0123">
              <w:rPr>
                <w:rFonts w:ascii="Arial" w:hAnsi="Arial" w:cs="Arial"/>
                <w:b/>
              </w:rPr>
              <w:t> </w:t>
            </w:r>
            <w:r w:rsidRPr="008A17DD">
              <w:rPr>
                <w:rFonts w:ascii="Arial" w:hAnsi="Arial" w:cs="Arial"/>
              </w:rPr>
              <w:t>The years 2010-2025 have been characterized by an increasing climate crisis resulting in widespread increasing impacts on marine ecosystems and the dependant coastal human communities. This review synthesises the literature of this period and discusses how climate change, marine ecosystems and public health are combined in the network of interlinked impacts reported in the scientific literature. This examination has followed a progression from the earliest studies of the climatic influences on ocean conditions to complex studies of cascading impacts on human communities and concerns for human well-being including physical and mental health and food security. Major climate driven processes e.g. ocean warming, acidification, de-oxygenation and sea-level rise are described, together with resultant changes in marine biodiversity, goods and services. Special emphasis is given to impacts on human health in coastal settings including increased exposure to infectious diseases, of nutritional deficit following loss of fisheries, and increasing impacts of community mental health disorders associated with climate stressors. There is evidence that these impacts are disproportionately distributed to vulnerable populations indicating the need for specific consideration in mitigation and adaptation. Serious gaps in knowledge are evident, together with suggested trajectories for study and implications for policy, which again emphasise the need for transdisciplinary approaches and One Health methodologies to address the complexity of the climate-ocean-human health nexus</w:t>
            </w:r>
            <w:r w:rsidRPr="00FE0123">
              <w:rPr>
                <w:rFonts w:ascii="Arial" w:hAnsi="Arial" w:cs="Arial"/>
                <w:b/>
              </w:rPr>
              <w:t>.</w:t>
            </w:r>
          </w:p>
        </w:tc>
      </w:tr>
    </w:tbl>
    <w:p w14:paraId="07E3A22F" w14:textId="77777777" w:rsidR="00510958" w:rsidRPr="00124EA4" w:rsidRDefault="00510958" w:rsidP="00510958">
      <w:pPr>
        <w:spacing w:after="0" w:line="240" w:lineRule="auto"/>
        <w:jc w:val="both"/>
        <w:rPr>
          <w:rFonts w:ascii="Arial" w:eastAsia="Times New Roman" w:hAnsi="Arial" w:cs="Arial"/>
          <w:b/>
          <w:bCs/>
          <w:i/>
          <w:sz w:val="24"/>
          <w:szCs w:val="24"/>
        </w:rPr>
      </w:pPr>
    </w:p>
    <w:p w14:paraId="75CBD938" w14:textId="77777777" w:rsidR="00EF273A" w:rsidRDefault="00EF273A" w:rsidP="00510958">
      <w:pPr>
        <w:spacing w:after="0" w:line="240" w:lineRule="auto"/>
        <w:jc w:val="both"/>
        <w:rPr>
          <w:rFonts w:ascii="Arial" w:eastAsia="Times New Roman" w:hAnsi="Arial" w:cs="Arial"/>
          <w:b/>
          <w:bCs/>
          <w:i/>
          <w:sz w:val="20"/>
          <w:szCs w:val="20"/>
        </w:rPr>
      </w:pPr>
    </w:p>
    <w:p w14:paraId="7EB467A0" w14:textId="77777777" w:rsidR="00EF273A" w:rsidRDefault="00EF273A" w:rsidP="00510958">
      <w:pPr>
        <w:spacing w:after="0" w:line="240" w:lineRule="auto"/>
        <w:jc w:val="both"/>
        <w:rPr>
          <w:rFonts w:ascii="Arial" w:eastAsia="Times New Roman" w:hAnsi="Arial" w:cs="Arial"/>
          <w:b/>
          <w:bCs/>
          <w:i/>
          <w:sz w:val="20"/>
          <w:szCs w:val="20"/>
        </w:rPr>
      </w:pPr>
    </w:p>
    <w:p w14:paraId="77E7099C" w14:textId="77777777" w:rsidR="00EF273A" w:rsidRDefault="00EF273A" w:rsidP="00510958">
      <w:pPr>
        <w:spacing w:after="0" w:line="240" w:lineRule="auto"/>
        <w:jc w:val="both"/>
        <w:rPr>
          <w:rFonts w:ascii="Arial" w:eastAsia="Times New Roman" w:hAnsi="Arial" w:cs="Arial"/>
          <w:b/>
          <w:bCs/>
          <w:i/>
          <w:sz w:val="20"/>
          <w:szCs w:val="20"/>
        </w:rPr>
      </w:pPr>
    </w:p>
    <w:p w14:paraId="48910CA4" w14:textId="77777777" w:rsidR="00EF273A" w:rsidRDefault="00EF273A" w:rsidP="00510958">
      <w:pPr>
        <w:spacing w:after="0" w:line="240" w:lineRule="auto"/>
        <w:jc w:val="both"/>
        <w:rPr>
          <w:rFonts w:ascii="Arial" w:eastAsia="Times New Roman" w:hAnsi="Arial" w:cs="Arial"/>
          <w:b/>
          <w:bCs/>
          <w:i/>
          <w:sz w:val="20"/>
          <w:szCs w:val="20"/>
        </w:rPr>
      </w:pPr>
    </w:p>
    <w:p w14:paraId="07A7F64F" w14:textId="77777777" w:rsidR="00EF273A" w:rsidRDefault="00EF273A" w:rsidP="00510958">
      <w:pPr>
        <w:spacing w:after="0" w:line="240" w:lineRule="auto"/>
        <w:jc w:val="both"/>
        <w:rPr>
          <w:rFonts w:ascii="Arial" w:eastAsia="Times New Roman" w:hAnsi="Arial" w:cs="Arial"/>
          <w:b/>
          <w:bCs/>
          <w:i/>
          <w:sz w:val="20"/>
          <w:szCs w:val="20"/>
        </w:rPr>
      </w:pPr>
    </w:p>
    <w:p w14:paraId="2E6345DC" w14:textId="4CE08B27" w:rsidR="00EF273A" w:rsidRPr="006D101E" w:rsidRDefault="00EF273A" w:rsidP="00EF273A">
      <w:pPr>
        <w:spacing w:before="100" w:beforeAutospacing="1" w:after="100" w:afterAutospacing="1" w:line="240" w:lineRule="auto"/>
        <w:outlineLvl w:val="0"/>
        <w:rPr>
          <w:rFonts w:ascii="Arial" w:eastAsia="Times New Roman" w:hAnsi="Arial" w:cs="Arial"/>
          <w:b/>
          <w:bCs/>
          <w:kern w:val="36"/>
          <w:sz w:val="24"/>
          <w:szCs w:val="24"/>
          <w:lang w:eastAsia="en-IN"/>
        </w:rPr>
      </w:pPr>
      <w:r>
        <w:rPr>
          <w:rFonts w:ascii="Arial" w:eastAsia="Times New Roman" w:hAnsi="Arial" w:cs="Arial"/>
          <w:b/>
          <w:bCs/>
          <w:kern w:val="36"/>
          <w:sz w:val="24"/>
          <w:szCs w:val="24"/>
          <w:lang w:eastAsia="en-IN"/>
        </w:rPr>
        <w:t xml:space="preserve">Fig 1: </w:t>
      </w:r>
      <w:r w:rsidRPr="006D101E">
        <w:rPr>
          <w:rFonts w:ascii="Arial" w:eastAsia="Times New Roman" w:hAnsi="Arial" w:cs="Arial"/>
          <w:b/>
          <w:bCs/>
          <w:kern w:val="36"/>
          <w:sz w:val="24"/>
          <w:szCs w:val="24"/>
          <w:lang w:eastAsia="en-IN"/>
        </w:rPr>
        <w:t>Graphical abstract</w:t>
      </w:r>
    </w:p>
    <w:p w14:paraId="24625EBF" w14:textId="77777777" w:rsidR="00EF273A" w:rsidRDefault="00EF273A" w:rsidP="00510958">
      <w:pPr>
        <w:spacing w:after="0" w:line="240" w:lineRule="auto"/>
        <w:jc w:val="both"/>
        <w:rPr>
          <w:rFonts w:ascii="Arial" w:eastAsia="Times New Roman" w:hAnsi="Arial" w:cs="Arial"/>
          <w:b/>
          <w:bCs/>
          <w:i/>
          <w:sz w:val="20"/>
          <w:szCs w:val="20"/>
        </w:rPr>
      </w:pPr>
    </w:p>
    <w:p w14:paraId="42D19002" w14:textId="6CD98EE4" w:rsidR="0024218E" w:rsidRPr="00917C8E" w:rsidRDefault="00EF273A" w:rsidP="00510958">
      <w:pPr>
        <w:spacing w:after="0" w:line="240" w:lineRule="auto"/>
        <w:jc w:val="both"/>
        <w:rPr>
          <w:rFonts w:ascii="Arial" w:eastAsia="Times New Roman" w:hAnsi="Arial" w:cs="Arial"/>
          <w:i/>
          <w:sz w:val="20"/>
          <w:szCs w:val="20"/>
        </w:rPr>
      </w:pPr>
      <w:r>
        <w:rPr>
          <w:rFonts w:ascii="Arial" w:eastAsia="Times New Roman" w:hAnsi="Arial" w:cs="Arial"/>
          <w:b/>
          <w:bCs/>
          <w:noProof/>
          <w:sz w:val="24"/>
          <w:szCs w:val="24"/>
          <w:lang w:eastAsia="en-IN"/>
        </w:rPr>
        <w:lastRenderedPageBreak/>
        <w:drawing>
          <wp:inline distT="0" distB="0" distL="0" distR="0" wp14:anchorId="714BA1EF" wp14:editId="7D90373F">
            <wp:extent cx="5328285"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8285" cy="2219325"/>
                    </a:xfrm>
                    <a:prstGeom prst="rect">
                      <a:avLst/>
                    </a:prstGeom>
                    <a:noFill/>
                  </pic:spPr>
                </pic:pic>
              </a:graphicData>
            </a:graphic>
          </wp:inline>
        </w:drawing>
      </w:r>
      <w:r w:rsidR="00510958" w:rsidRPr="00917C8E">
        <w:rPr>
          <w:rFonts w:ascii="Arial" w:eastAsia="Times New Roman" w:hAnsi="Arial" w:cs="Arial"/>
          <w:b/>
          <w:bCs/>
          <w:i/>
          <w:sz w:val="20"/>
          <w:szCs w:val="20"/>
        </w:rPr>
        <w:t>Keywords:</w:t>
      </w:r>
      <w:r w:rsidR="00510958" w:rsidRPr="00917C8E">
        <w:rPr>
          <w:rFonts w:ascii="Arial" w:eastAsia="Times New Roman" w:hAnsi="Arial" w:cs="Arial"/>
          <w:i/>
          <w:sz w:val="20"/>
          <w:szCs w:val="20"/>
        </w:rPr>
        <w:t xml:space="preserve"> Climate Change,</w:t>
      </w:r>
      <w:r w:rsidR="006D101E" w:rsidRPr="00917C8E">
        <w:rPr>
          <w:sz w:val="20"/>
          <w:szCs w:val="20"/>
        </w:rPr>
        <w:t xml:space="preserve"> </w:t>
      </w:r>
      <w:r w:rsidR="006D101E" w:rsidRPr="00917C8E">
        <w:rPr>
          <w:rFonts w:ascii="Arial" w:eastAsia="Times New Roman" w:hAnsi="Arial" w:cs="Arial"/>
          <w:i/>
          <w:sz w:val="20"/>
          <w:szCs w:val="20"/>
        </w:rPr>
        <w:t>Coastal Communities,</w:t>
      </w:r>
      <w:r w:rsidR="006D101E" w:rsidRPr="00917C8E">
        <w:rPr>
          <w:sz w:val="20"/>
          <w:szCs w:val="20"/>
        </w:rPr>
        <w:t xml:space="preserve"> </w:t>
      </w:r>
      <w:r w:rsidR="006D101E" w:rsidRPr="00917C8E">
        <w:rPr>
          <w:rFonts w:ascii="Arial" w:eastAsia="Times New Roman" w:hAnsi="Arial" w:cs="Arial"/>
          <w:i/>
          <w:sz w:val="20"/>
          <w:szCs w:val="20"/>
        </w:rPr>
        <w:t xml:space="preserve">Food Security </w:t>
      </w:r>
      <w:r w:rsidR="00510958" w:rsidRPr="00917C8E">
        <w:rPr>
          <w:rFonts w:ascii="Arial" w:eastAsia="Times New Roman" w:hAnsi="Arial" w:cs="Arial"/>
          <w:i/>
          <w:sz w:val="20"/>
          <w:szCs w:val="20"/>
        </w:rPr>
        <w:t xml:space="preserve">Marine Ecosystems, </w:t>
      </w:r>
      <w:r w:rsidR="006D101E" w:rsidRPr="00917C8E">
        <w:rPr>
          <w:rFonts w:ascii="Arial" w:eastAsia="Times New Roman" w:hAnsi="Arial" w:cs="Arial"/>
          <w:i/>
          <w:sz w:val="20"/>
          <w:szCs w:val="20"/>
        </w:rPr>
        <w:t>Mental Health, Ocean Acidification, Public Health,</w:t>
      </w:r>
      <w:r w:rsidR="00510958" w:rsidRPr="00917C8E">
        <w:rPr>
          <w:rFonts w:ascii="Arial" w:eastAsia="Times New Roman" w:hAnsi="Arial" w:cs="Arial"/>
          <w:i/>
          <w:sz w:val="20"/>
          <w:szCs w:val="20"/>
        </w:rPr>
        <w:t xml:space="preserve"> Sea-Level Rise</w:t>
      </w:r>
      <w:proofErr w:type="gramStart"/>
      <w:r w:rsidR="00510958" w:rsidRPr="00917C8E">
        <w:rPr>
          <w:rFonts w:ascii="Arial" w:eastAsia="Times New Roman" w:hAnsi="Arial" w:cs="Arial"/>
          <w:i/>
          <w:sz w:val="20"/>
          <w:szCs w:val="20"/>
        </w:rPr>
        <w:t>, ,</w:t>
      </w:r>
      <w:proofErr w:type="gramEnd"/>
      <w:r w:rsidR="00510958" w:rsidRPr="00917C8E">
        <w:rPr>
          <w:rFonts w:ascii="Arial" w:eastAsia="Times New Roman" w:hAnsi="Arial" w:cs="Arial"/>
          <w:i/>
          <w:sz w:val="20"/>
          <w:szCs w:val="20"/>
        </w:rPr>
        <w:t xml:space="preserve"> </w:t>
      </w:r>
    </w:p>
    <w:p w14:paraId="7C8E79A2" w14:textId="77777777" w:rsidR="00E72420" w:rsidRPr="00E72420" w:rsidRDefault="00E50F1B" w:rsidP="00E72420">
      <w:pPr>
        <w:spacing w:before="100" w:beforeAutospacing="1" w:after="100" w:afterAutospacing="1" w:line="240" w:lineRule="auto"/>
        <w:outlineLvl w:val="1"/>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1. INTRODUCTION</w:t>
      </w:r>
    </w:p>
    <w:p w14:paraId="00DD450D" w14:textId="77777777" w:rsidR="00E72420" w:rsidRPr="00E72420" w:rsidRDefault="00E72420" w:rsidP="00E50F1B">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oceans of the world are vital to humans. They are important in climate regulation, provide food for millions of people, and provide livelihoods for millions of others (</w:t>
      </w:r>
      <w:proofErr w:type="spellStart"/>
      <w:r w:rsidRPr="00E72420">
        <w:rPr>
          <w:rFonts w:ascii="Times New Roman" w:eastAsia="Times New Roman" w:hAnsi="Times New Roman" w:cs="Times New Roman"/>
          <w:sz w:val="24"/>
          <w:szCs w:val="24"/>
          <w:lang w:eastAsia="en-IN"/>
        </w:rPr>
        <w:t>Hoegh</w:t>
      </w:r>
      <w:proofErr w:type="spellEnd"/>
      <w:r w:rsidRPr="00E72420">
        <w:rPr>
          <w:rFonts w:ascii="Times New Roman" w:eastAsia="Times New Roman" w:hAnsi="Times New Roman" w:cs="Times New Roman"/>
          <w:sz w:val="24"/>
          <w:szCs w:val="24"/>
          <w:lang w:eastAsia="en-IN"/>
        </w:rPr>
        <w:t>-Guldberg et al., 2014; Smith et al., 2014). Over the last fifteen years, however, climate change has increased in its pace and has placed great stress on those marine ecosystems. This has created a domino effect, resulting in a most serious crisis for the health of people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xml:space="preserve"> et al., 2012; Hassoun et al., 2025;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2022).</w:t>
      </w:r>
    </w:p>
    <w:p w14:paraId="43AEA750" w14:textId="77777777" w:rsidR="00E72420" w:rsidRPr="00E72420" w:rsidRDefault="00E72420" w:rsidP="00E50F1B">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In fact, the years from 2010 to 2025 represent a great watershed in the scientific view of the human race. We have moved away from looking merely at the ecological impacts to understanding the great health crisis which we face (Falkenberg et al., 2020; McMullen &amp; McWhirter, 2025; Watts et al., 2015). In the earlier part of the years being examined, scientists worked chiefly in the area of documenting the basic physical and chemical changes in the ocean. The large reports such as the Fifth IPCC Assessment Report (AR5) (</w:t>
      </w:r>
      <w:proofErr w:type="spellStart"/>
      <w:r w:rsidRPr="00E72420">
        <w:rPr>
          <w:rFonts w:ascii="Times New Roman" w:eastAsia="Times New Roman" w:hAnsi="Times New Roman" w:cs="Times New Roman"/>
          <w:sz w:val="24"/>
          <w:szCs w:val="24"/>
          <w:lang w:eastAsia="en-IN"/>
        </w:rPr>
        <w:t>Hoegh</w:t>
      </w:r>
      <w:proofErr w:type="spellEnd"/>
      <w:r w:rsidRPr="00E72420">
        <w:rPr>
          <w:rFonts w:ascii="Times New Roman" w:eastAsia="Times New Roman" w:hAnsi="Times New Roman" w:cs="Times New Roman"/>
          <w:sz w:val="24"/>
          <w:szCs w:val="24"/>
          <w:lang w:eastAsia="en-IN"/>
        </w:rPr>
        <w:t>-Guldberg et al., 2014) and the Special Report on the Ocean and Cryosphere (SROCC)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provide clear evidence for this fact. They document that the oceans are constantly warming (Venegas et al., 2023), that there is a rapid increase in the height of sea levels (Neumann et al., 2015), and that there is a widespread acidification of oceans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xml:space="preserve"> et al., 2020; Hall-Spencer &amp; Harvey, 2019). This area of research lends itself to a well-determined linkage between our human-caused emissions of greenhouse gases and the degradation of our marine environments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 Nordhaus, 2017).</w:t>
      </w:r>
    </w:p>
    <w:p w14:paraId="1E558C9F"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As the years of the decade have passed, the research has changed rather dramatically. Scientists have now gone to the study of the ecological effects of these varied changes. There </w:t>
      </w:r>
      <w:r w:rsidRPr="00E72420">
        <w:rPr>
          <w:rFonts w:ascii="Times New Roman" w:eastAsia="Times New Roman" w:hAnsi="Times New Roman" w:cs="Times New Roman"/>
          <w:sz w:val="24"/>
          <w:szCs w:val="24"/>
          <w:lang w:eastAsia="en-IN"/>
        </w:rPr>
        <w:lastRenderedPageBreak/>
        <w:t>have been numerous studies on such things as the documentation of large-scale onshore coral bleaching events (Hughes et al., 2017), the change in habitat where species occur (</w:t>
      </w:r>
      <w:proofErr w:type="spellStart"/>
      <w:r w:rsidRPr="00E72420">
        <w:rPr>
          <w:rFonts w:ascii="Times New Roman" w:eastAsia="Times New Roman" w:hAnsi="Times New Roman" w:cs="Times New Roman"/>
          <w:sz w:val="24"/>
          <w:szCs w:val="24"/>
          <w:lang w:eastAsia="en-IN"/>
        </w:rPr>
        <w:t>Poloczanska</w:t>
      </w:r>
      <w:proofErr w:type="spellEnd"/>
      <w:r w:rsidRPr="00E72420">
        <w:rPr>
          <w:rFonts w:ascii="Times New Roman" w:eastAsia="Times New Roman" w:hAnsi="Times New Roman" w:cs="Times New Roman"/>
          <w:sz w:val="24"/>
          <w:szCs w:val="24"/>
          <w:lang w:eastAsia="en-IN"/>
        </w:rPr>
        <w:t xml:space="preserve"> et al., 2013), and the loss of marine biodiversity (Hassoun et al., 2025). The greatest worry here was of the health of the ocean itself. The effects on the health of society were regarded as a secondary issue (Elliott, 2014). The later part of the years 2010 to 2025, however, has witnessed a rethinking on these matters. There has been a general realization that there exists a deep interrelationship between our health and that of the oceans (AAMC, 2023; Falkenberg et al., 2020; McMichael, 2012).</w:t>
      </w:r>
    </w:p>
    <w:p w14:paraId="5300658F"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forced change of thought has been due to several causes. There have been disastrous climate effects in coastal areas which have been ever more frequent and noted by their severity (</w:t>
      </w:r>
      <w:proofErr w:type="spellStart"/>
      <w:r w:rsidRPr="00E72420">
        <w:rPr>
          <w:rFonts w:ascii="Times New Roman" w:eastAsia="Times New Roman" w:hAnsi="Times New Roman" w:cs="Times New Roman"/>
          <w:sz w:val="24"/>
          <w:szCs w:val="24"/>
          <w:lang w:eastAsia="en-IN"/>
        </w:rPr>
        <w:t>Hallegatte</w:t>
      </w:r>
      <w:proofErr w:type="spellEnd"/>
      <w:r w:rsidRPr="00E72420">
        <w:rPr>
          <w:rFonts w:ascii="Times New Roman" w:eastAsia="Times New Roman" w:hAnsi="Times New Roman" w:cs="Times New Roman"/>
          <w:sz w:val="24"/>
          <w:szCs w:val="24"/>
          <w:lang w:eastAsia="en-IN"/>
        </w:rPr>
        <w:t xml:space="preserve"> et al., 2013). There has been a mounting evidence as to how food and water security is interfered with by climate change (Climate and Health Alliance, 2023;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 Shams &amp; </w:t>
      </w:r>
      <w:proofErr w:type="spellStart"/>
      <w:r w:rsidRPr="00E72420">
        <w:rPr>
          <w:rFonts w:ascii="Times New Roman" w:eastAsia="Times New Roman" w:hAnsi="Times New Roman" w:cs="Times New Roman"/>
          <w:sz w:val="24"/>
          <w:szCs w:val="24"/>
          <w:lang w:eastAsia="en-IN"/>
        </w:rPr>
        <w:t>Shohel</w:t>
      </w:r>
      <w:proofErr w:type="spellEnd"/>
      <w:r w:rsidRPr="00E72420">
        <w:rPr>
          <w:rFonts w:ascii="Times New Roman" w:eastAsia="Times New Roman" w:hAnsi="Times New Roman" w:cs="Times New Roman"/>
          <w:sz w:val="24"/>
          <w:szCs w:val="24"/>
          <w:lang w:eastAsia="en-IN"/>
        </w:rPr>
        <w:t>, 2016). There has also been a new emphasis on the problem of the mental health of the population, affected by climate change (Berry et al., 2010; Doherty &amp; Clayton, 2011; Kabir et al., 2024). Recent studies have shown in a direct way how that coastal populations, the most vulnerable, bear the heaviest part of the burden (AAMC, 2023; Neumann et al., 2015), and it is the climate justice and health equity approaches to the matter which is directed to the front (Costello et al., 2009; Smith et al., 2014).</w:t>
      </w:r>
    </w:p>
    <w:p w14:paraId="514508D2" w14:textId="77777777" w:rsid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This review gives a summary of the scientific literature from the years 2010 to 2025 on the intimate relationship of health, marine health and climate. The first part will be a brief look at the major climatic changes and their impact on marine life, as shown in the major reports from those years (</w:t>
      </w:r>
      <w:proofErr w:type="spellStart"/>
      <w:r w:rsidRPr="00E72420">
        <w:rPr>
          <w:rFonts w:ascii="Times New Roman" w:eastAsia="Times New Roman" w:hAnsi="Times New Roman" w:cs="Times New Roman"/>
          <w:sz w:val="24"/>
          <w:szCs w:val="24"/>
          <w:lang w:eastAsia="en-IN"/>
        </w:rPr>
        <w:t>Hoegh</w:t>
      </w:r>
      <w:proofErr w:type="spellEnd"/>
      <w:r w:rsidRPr="00E72420">
        <w:rPr>
          <w:rFonts w:ascii="Times New Roman" w:eastAsia="Times New Roman" w:hAnsi="Times New Roman" w:cs="Times New Roman"/>
          <w:sz w:val="24"/>
          <w:szCs w:val="24"/>
          <w:lang w:eastAsia="en-IN"/>
        </w:rPr>
        <w:t xml:space="preserve">-Guldberg et al., 2014;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2022). There will next be seen the timing and importance of the effects seen on human society, documentation chiefly in health aspects, such as disease, nutrition and mental well-being as in (AAMC, 2023; Falkenberg et al., 2020; Smith et al., 2014). </w:t>
      </w:r>
      <w:proofErr w:type="gramStart"/>
      <w:r w:rsidRPr="00E72420">
        <w:rPr>
          <w:rFonts w:ascii="Times New Roman" w:eastAsia="Times New Roman" w:hAnsi="Times New Roman" w:cs="Times New Roman"/>
          <w:sz w:val="24"/>
          <w:szCs w:val="24"/>
          <w:lang w:eastAsia="en-IN"/>
        </w:rPr>
        <w:t>Finally</w:t>
      </w:r>
      <w:proofErr w:type="gramEnd"/>
      <w:r w:rsidRPr="00E72420">
        <w:rPr>
          <w:rFonts w:ascii="Times New Roman" w:eastAsia="Times New Roman" w:hAnsi="Times New Roman" w:cs="Times New Roman"/>
          <w:sz w:val="24"/>
          <w:szCs w:val="24"/>
          <w:lang w:eastAsia="en-IN"/>
        </w:rPr>
        <w:t xml:space="preserve"> in this review, will be seen the new adaptations and mitigating responses (</w:t>
      </w:r>
      <w:proofErr w:type="spellStart"/>
      <w:r w:rsidRPr="00E72420">
        <w:rPr>
          <w:rFonts w:ascii="Times New Roman" w:eastAsia="Times New Roman" w:hAnsi="Times New Roman" w:cs="Times New Roman"/>
          <w:sz w:val="24"/>
          <w:szCs w:val="24"/>
          <w:lang w:eastAsia="en-IN"/>
        </w:rPr>
        <w:t>Adger</w:t>
      </w:r>
      <w:proofErr w:type="spellEnd"/>
      <w:r w:rsidRPr="00E72420">
        <w:rPr>
          <w:rFonts w:ascii="Times New Roman" w:eastAsia="Times New Roman" w:hAnsi="Times New Roman" w:cs="Times New Roman"/>
          <w:sz w:val="24"/>
          <w:szCs w:val="24"/>
          <w:lang w:eastAsia="en-IN"/>
        </w:rPr>
        <w:t xml:space="preserve"> et al., 2005; Engle, 2011;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xml:space="preserve">, 2010), with the needed gaps in research which there are (McMullen &amp; McWhirter, 2025; </w:t>
      </w:r>
      <w:proofErr w:type="spellStart"/>
      <w:r w:rsidRPr="00E72420">
        <w:rPr>
          <w:rFonts w:ascii="Times New Roman" w:eastAsia="Times New Roman" w:hAnsi="Times New Roman" w:cs="Times New Roman"/>
          <w:sz w:val="24"/>
          <w:szCs w:val="24"/>
          <w:lang w:eastAsia="en-IN"/>
        </w:rPr>
        <w:t>Rockström</w:t>
      </w:r>
      <w:proofErr w:type="spellEnd"/>
      <w:r w:rsidRPr="00E72420">
        <w:rPr>
          <w:rFonts w:ascii="Times New Roman" w:eastAsia="Times New Roman" w:hAnsi="Times New Roman" w:cs="Times New Roman"/>
          <w:sz w:val="24"/>
          <w:szCs w:val="24"/>
          <w:lang w:eastAsia="en-IN"/>
        </w:rPr>
        <w:t xml:space="preserve"> et al., 2009).</w:t>
      </w:r>
    </w:p>
    <w:p w14:paraId="38942B34" w14:textId="666016C0" w:rsidR="00917C8E" w:rsidRPr="007547FB" w:rsidRDefault="00917C8E" w:rsidP="00917C8E">
      <w:pPr>
        <w:spacing w:before="100" w:beforeAutospacing="1" w:after="100" w:afterAutospacing="1" w:line="360" w:lineRule="auto"/>
        <w:jc w:val="both"/>
        <w:rPr>
          <w:rFonts w:ascii="Arial" w:eastAsia="Times New Roman" w:hAnsi="Arial" w:cs="Arial"/>
          <w:b/>
          <w:sz w:val="24"/>
          <w:szCs w:val="24"/>
          <w:lang w:eastAsia="en-IN"/>
        </w:rPr>
      </w:pPr>
      <w:r w:rsidRPr="007547FB">
        <w:rPr>
          <w:rFonts w:ascii="Arial" w:eastAsia="Times New Roman" w:hAnsi="Arial" w:cs="Arial"/>
          <w:b/>
          <w:sz w:val="24"/>
          <w:szCs w:val="24"/>
          <w:lang w:eastAsia="en-IN"/>
        </w:rPr>
        <w:t>2. METHODOLOGY</w:t>
      </w:r>
    </w:p>
    <w:p w14:paraId="231C2C9C" w14:textId="0F55BA97" w:rsidR="00917C8E" w:rsidRPr="00E72420" w:rsidRDefault="00917C8E"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17C8E">
        <w:rPr>
          <w:rFonts w:ascii="Times New Roman" w:eastAsia="Times New Roman" w:hAnsi="Times New Roman" w:cs="Times New Roman"/>
          <w:sz w:val="24"/>
          <w:szCs w:val="24"/>
          <w:lang w:eastAsia="en-IN"/>
        </w:rPr>
        <w:lastRenderedPageBreak/>
        <w:t xml:space="preserve">This review employed a systematic literature synthesis approach to </w:t>
      </w:r>
      <w:proofErr w:type="spellStart"/>
      <w:r w:rsidRPr="00917C8E">
        <w:rPr>
          <w:rFonts w:ascii="Times New Roman" w:eastAsia="Times New Roman" w:hAnsi="Times New Roman" w:cs="Times New Roman"/>
          <w:sz w:val="24"/>
          <w:szCs w:val="24"/>
          <w:lang w:eastAsia="en-IN"/>
        </w:rPr>
        <w:t>analyze</w:t>
      </w:r>
      <w:proofErr w:type="spellEnd"/>
      <w:r w:rsidRPr="00917C8E">
        <w:rPr>
          <w:rFonts w:ascii="Times New Roman" w:eastAsia="Times New Roman" w:hAnsi="Times New Roman" w:cs="Times New Roman"/>
          <w:sz w:val="24"/>
          <w:szCs w:val="24"/>
          <w:lang w:eastAsia="en-IN"/>
        </w:rPr>
        <w:t xml:space="preserve"> the scientific knowledge developed between 2010 and 2025 on the interconnected impacts of climate change, marine ecosystems, and public health. A literature search was performed in databases including Web of Science, Scopus, PubMed, and Google Scholar. Search terms included combinations of “climate change,” “marine ecosystems,” “ocean acidification,” “sea-level rise,” “coastal communities,” “public health,” “food security,” and “mental health.” Criteria for inclusion were: (1) peer-reviewed original research articles, reviews, and meta-analyses; (2) major assessment reports from international bodies including the IPCC and FAO; (3) papers in English; and (4) studies addressing explicitly the nexus between a climate-driven marine impact and a human health impact. Exclusion criteria were: (1) articles published outside the time frame of 2010 to 2025; (2) </w:t>
      </w:r>
      <w:proofErr w:type="gramStart"/>
      <w:r w:rsidRPr="00917C8E">
        <w:rPr>
          <w:rFonts w:ascii="Times New Roman" w:eastAsia="Times New Roman" w:hAnsi="Times New Roman" w:cs="Times New Roman"/>
          <w:sz w:val="24"/>
          <w:szCs w:val="24"/>
          <w:lang w:eastAsia="en-IN"/>
        </w:rPr>
        <w:t>non peer</w:t>
      </w:r>
      <w:proofErr w:type="gramEnd"/>
      <w:r w:rsidRPr="00917C8E">
        <w:rPr>
          <w:rFonts w:ascii="Times New Roman" w:eastAsia="Times New Roman" w:hAnsi="Times New Roman" w:cs="Times New Roman"/>
          <w:sz w:val="24"/>
          <w:szCs w:val="24"/>
          <w:lang w:eastAsia="en-IN"/>
        </w:rPr>
        <w:t>-reviewed sources including editorials, conference abstracts, and popular media sources (unless cited in context); (3) studies that had exclusive focus on terrestrial or freshwater ecosystems; and (4) research that failed to establish an explicit connection between marine environmental change and human well-being. The literature was then synthesized for the purposes of determining the important themes, mapping the trajectory of research emphasis, and detailing key knowledge gaps so as to suggest likely trajectories for future inquiry.</w:t>
      </w:r>
    </w:p>
    <w:p w14:paraId="60705361" w14:textId="5080D71E" w:rsidR="00E72420" w:rsidRPr="00E72420" w:rsidRDefault="00917C8E" w:rsidP="00E72420">
      <w:pPr>
        <w:spacing w:before="100" w:beforeAutospacing="1" w:after="100" w:afterAutospacing="1" w:line="240" w:lineRule="auto"/>
        <w:outlineLvl w:val="1"/>
        <w:rPr>
          <w:rFonts w:ascii="Arial" w:eastAsia="Times New Roman" w:hAnsi="Arial" w:cs="Arial"/>
          <w:b/>
          <w:bCs/>
          <w:sz w:val="24"/>
          <w:szCs w:val="24"/>
          <w:lang w:eastAsia="en-IN"/>
        </w:rPr>
      </w:pPr>
      <w:r>
        <w:rPr>
          <w:rFonts w:ascii="Arial" w:eastAsia="Times New Roman" w:hAnsi="Arial" w:cs="Arial"/>
          <w:b/>
          <w:bCs/>
          <w:sz w:val="24"/>
          <w:szCs w:val="24"/>
          <w:lang w:eastAsia="en-IN"/>
        </w:rPr>
        <w:t>3</w:t>
      </w:r>
      <w:r w:rsidR="00E50F1B" w:rsidRPr="00124EA4">
        <w:rPr>
          <w:rFonts w:ascii="Arial" w:eastAsia="Times New Roman" w:hAnsi="Arial" w:cs="Arial"/>
          <w:b/>
          <w:bCs/>
          <w:sz w:val="24"/>
          <w:szCs w:val="24"/>
          <w:lang w:eastAsia="en-IN"/>
        </w:rPr>
        <w:t>. CLIMATE CHANGE IMPACTS ON MARINE ECOSYSTEMS</w:t>
      </w:r>
    </w:p>
    <w:p w14:paraId="503B8A14"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There is abundant scientific evidence from 2010 to 2025 for the serious unmitigated impacts of climate change on the marine ecosystems of our oceans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xml:space="preserve"> et al., 2012; Hassoun et al., 2025; </w:t>
      </w:r>
      <w:proofErr w:type="spellStart"/>
      <w:r w:rsidRPr="00E72420">
        <w:rPr>
          <w:rFonts w:ascii="Times New Roman" w:eastAsia="Times New Roman" w:hAnsi="Times New Roman" w:cs="Times New Roman"/>
          <w:sz w:val="24"/>
          <w:szCs w:val="24"/>
          <w:lang w:eastAsia="en-IN"/>
        </w:rPr>
        <w:t>Trégarot</w:t>
      </w:r>
      <w:proofErr w:type="spellEnd"/>
      <w:r w:rsidRPr="00E72420">
        <w:rPr>
          <w:rFonts w:ascii="Times New Roman" w:eastAsia="Times New Roman" w:hAnsi="Times New Roman" w:cs="Times New Roman"/>
          <w:sz w:val="24"/>
          <w:szCs w:val="24"/>
          <w:lang w:eastAsia="en-IN"/>
        </w:rPr>
        <w:t xml:space="preserve"> et al., 2024). Four forces are driving this change: ocean warming, ocean acidification, ocean deoxygenation and rising oceans. Each produces its own destructive effects, and because of interactions, the situation is complicated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2022).</w:t>
      </w:r>
    </w:p>
    <w:p w14:paraId="172CF2F1" w14:textId="43274BC7" w:rsidR="00E72420" w:rsidRPr="00E72420" w:rsidRDefault="00917C8E"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3</w:t>
      </w:r>
      <w:r w:rsidR="00E50F1B" w:rsidRPr="00124EA4">
        <w:rPr>
          <w:rFonts w:ascii="Arial" w:eastAsia="Times New Roman" w:hAnsi="Arial" w:cs="Arial"/>
          <w:b/>
          <w:bCs/>
          <w:sz w:val="24"/>
          <w:szCs w:val="24"/>
          <w:lang w:eastAsia="en-IN"/>
        </w:rPr>
        <w:t>.1 Ocean warming</w:t>
      </w:r>
    </w:p>
    <w:p w14:paraId="3270BA94"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ocean has absorbed more than 90% of the additional heat from human emissions. This has contributed to a continuous and accelerating increase in sea temperature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Venegas et al., 2023). The warming is not uniform across the globe; some areas, like the Arctic, warm much more rapidly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The impacts are broadly felt, from mass coral bleaching, which has destroyed reefs (Hughes et al., 2017), to species moving poleward, which disrupts whole food webs and fisheries (</w:t>
      </w:r>
      <w:proofErr w:type="spellStart"/>
      <w:r w:rsidRPr="00E72420">
        <w:rPr>
          <w:rFonts w:ascii="Times New Roman" w:eastAsia="Times New Roman" w:hAnsi="Times New Roman" w:cs="Times New Roman"/>
          <w:sz w:val="24"/>
          <w:szCs w:val="24"/>
          <w:lang w:eastAsia="en-IN"/>
        </w:rPr>
        <w:t>Poloczanska</w:t>
      </w:r>
      <w:proofErr w:type="spellEnd"/>
      <w:r w:rsidRPr="00E72420">
        <w:rPr>
          <w:rFonts w:ascii="Times New Roman" w:eastAsia="Times New Roman" w:hAnsi="Times New Roman" w:cs="Times New Roman"/>
          <w:sz w:val="24"/>
          <w:szCs w:val="24"/>
          <w:lang w:eastAsia="en-IN"/>
        </w:rPr>
        <w:t xml:space="preserve"> et al., 2013).</w:t>
      </w:r>
    </w:p>
    <w:p w14:paraId="29B28DFE" w14:textId="7F0B97C3" w:rsidR="00E72420" w:rsidRPr="00E72420" w:rsidRDefault="00917C8E"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lastRenderedPageBreak/>
        <w:t>3</w:t>
      </w:r>
      <w:r w:rsidR="00E50F1B" w:rsidRPr="00124EA4">
        <w:rPr>
          <w:rFonts w:ascii="Arial" w:eastAsia="Times New Roman" w:hAnsi="Arial" w:cs="Arial"/>
          <w:b/>
          <w:bCs/>
          <w:sz w:val="24"/>
          <w:szCs w:val="24"/>
          <w:lang w:eastAsia="en-IN"/>
        </w:rPr>
        <w:t>.2 Ocean acidification</w:t>
      </w:r>
    </w:p>
    <w:p w14:paraId="41FE1507"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ocean's chemistry is altered, and its pH drops as it takes up more atmospheric CO₂. This is called ocean acidification (EPA, 2025; Hall-Spencer &amp; Harvey, 2019; NOAA, n.d.). This is sometimes referred to as the "osteoporosis of the sea" because it makes it harder for organisms such as corals, shellfish, and some plankton to construct shells and skeletons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xml:space="preserve"> et al., 2020; Hall-Spencer &amp; Harvey, 2019). Studies have shown that acidification has negative effects on the juvenile stages of many commercially important species. This presents serious issues for the future of marine food supplies (Cooley &amp;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2012; Falkenberg et al., 2020).</w:t>
      </w:r>
    </w:p>
    <w:p w14:paraId="4B797985" w14:textId="36C8AC3A" w:rsidR="00E72420" w:rsidRPr="00E72420" w:rsidRDefault="00917C8E"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3</w:t>
      </w:r>
      <w:r w:rsidR="00E50F1B" w:rsidRPr="00124EA4">
        <w:rPr>
          <w:rFonts w:ascii="Arial" w:eastAsia="Times New Roman" w:hAnsi="Arial" w:cs="Arial"/>
          <w:b/>
          <w:bCs/>
          <w:sz w:val="24"/>
          <w:szCs w:val="24"/>
          <w:lang w:eastAsia="en-IN"/>
        </w:rPr>
        <w:t>.3 Deoxygenation</w:t>
      </w:r>
    </w:p>
    <w:p w14:paraId="0E37C434"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Warmer water cannot hold as much dissolved oxygen. In addition, there is a greater stability of the oceanic layers, which limits the mixing of oxygen from the surface to deeper waters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This has led to the extension of oxygen minimum zones (OMZs, or dead zones) in oceans globally. In these zones </w:t>
      </w:r>
      <w:proofErr w:type="gramStart"/>
      <w:r w:rsidRPr="00E72420">
        <w:rPr>
          <w:rFonts w:ascii="Times New Roman" w:eastAsia="Times New Roman" w:hAnsi="Times New Roman" w:cs="Times New Roman"/>
          <w:sz w:val="24"/>
          <w:szCs w:val="24"/>
          <w:lang w:eastAsia="en-IN"/>
        </w:rPr>
        <w:t>most</w:t>
      </w:r>
      <w:proofErr w:type="gramEnd"/>
      <w:r w:rsidRPr="00E72420">
        <w:rPr>
          <w:rFonts w:ascii="Times New Roman" w:eastAsia="Times New Roman" w:hAnsi="Times New Roman" w:cs="Times New Roman"/>
          <w:sz w:val="24"/>
          <w:szCs w:val="24"/>
          <w:lang w:eastAsia="en-IN"/>
        </w:rPr>
        <w:t xml:space="preserve"> marine life is unable to survive (</w:t>
      </w:r>
      <w:proofErr w:type="spellStart"/>
      <w:r w:rsidRPr="00E72420">
        <w:rPr>
          <w:rFonts w:ascii="Times New Roman" w:eastAsia="Times New Roman" w:hAnsi="Times New Roman" w:cs="Times New Roman"/>
          <w:sz w:val="24"/>
          <w:szCs w:val="24"/>
          <w:lang w:eastAsia="en-IN"/>
        </w:rPr>
        <w:t>Breitburg</w:t>
      </w:r>
      <w:proofErr w:type="spellEnd"/>
      <w:r w:rsidRPr="00E72420">
        <w:rPr>
          <w:rFonts w:ascii="Times New Roman" w:eastAsia="Times New Roman" w:hAnsi="Times New Roman" w:cs="Times New Roman"/>
          <w:sz w:val="24"/>
          <w:szCs w:val="24"/>
          <w:lang w:eastAsia="en-IN"/>
        </w:rPr>
        <w:t xml:space="preserve"> et al., 2018). Deoxygenation is a major threat to marine biodiversity and can hurt fisheries, as fish are forced to move for oxygenated waters (</w:t>
      </w:r>
      <w:proofErr w:type="spellStart"/>
      <w:r w:rsidRPr="00E72420">
        <w:rPr>
          <w:rFonts w:ascii="Times New Roman" w:eastAsia="Times New Roman" w:hAnsi="Times New Roman" w:cs="Times New Roman"/>
          <w:sz w:val="24"/>
          <w:szCs w:val="24"/>
          <w:lang w:eastAsia="en-IN"/>
        </w:rPr>
        <w:t>Breitburg</w:t>
      </w:r>
      <w:proofErr w:type="spellEnd"/>
      <w:r w:rsidRPr="00E72420">
        <w:rPr>
          <w:rFonts w:ascii="Times New Roman" w:eastAsia="Times New Roman" w:hAnsi="Times New Roman" w:cs="Times New Roman"/>
          <w:sz w:val="24"/>
          <w:szCs w:val="24"/>
          <w:lang w:eastAsia="en-IN"/>
        </w:rPr>
        <w:t xml:space="preserve"> et al., 2018).</w:t>
      </w:r>
    </w:p>
    <w:p w14:paraId="0C6EAD0D" w14:textId="1EE819E9" w:rsidR="00E72420" w:rsidRPr="00E72420" w:rsidRDefault="00917C8E"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3</w:t>
      </w:r>
      <w:r w:rsidR="0024218E" w:rsidRPr="00124EA4">
        <w:rPr>
          <w:rFonts w:ascii="Arial" w:eastAsia="Times New Roman" w:hAnsi="Arial" w:cs="Arial"/>
          <w:b/>
          <w:bCs/>
          <w:sz w:val="24"/>
          <w:szCs w:val="24"/>
          <w:lang w:eastAsia="en-IN"/>
        </w:rPr>
        <w:t>.4 Sea-level rise</w:t>
      </w:r>
    </w:p>
    <w:p w14:paraId="0CF17B01" w14:textId="77777777" w:rsidR="00AB1F1A" w:rsidRDefault="00E72420" w:rsidP="00AB1F1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global rise in sea levels is accelerating. This is caused by both the thermal expansion of ocean water caused by warming and the melting of glaciers and ice sheets (Neumann et al., 2015;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Rising seas have severe impacts on coastal ecosystems. They cause loss of estuaries and mangrove forests, which are important habitats and natural storm barriers (</w:t>
      </w:r>
      <w:proofErr w:type="spellStart"/>
      <w:r w:rsidRPr="00E72420">
        <w:rPr>
          <w:rFonts w:ascii="Times New Roman" w:eastAsia="Times New Roman" w:hAnsi="Times New Roman" w:cs="Times New Roman"/>
          <w:sz w:val="24"/>
          <w:szCs w:val="24"/>
          <w:lang w:eastAsia="en-IN"/>
        </w:rPr>
        <w:t>Trégarot</w:t>
      </w:r>
      <w:proofErr w:type="spellEnd"/>
      <w:r w:rsidRPr="00E72420">
        <w:rPr>
          <w:rFonts w:ascii="Times New Roman" w:eastAsia="Times New Roman" w:hAnsi="Times New Roman" w:cs="Times New Roman"/>
          <w:sz w:val="24"/>
          <w:szCs w:val="24"/>
          <w:lang w:eastAsia="en-IN"/>
        </w:rPr>
        <w:t xml:space="preserve"> et al., 2024; Wong et al., 2014). This rising also causes saltwater intrusion into freshwater sources threatening drinking water as well as farming (Shams &amp; </w:t>
      </w:r>
      <w:proofErr w:type="spellStart"/>
      <w:r w:rsidRPr="00E72420">
        <w:rPr>
          <w:rFonts w:ascii="Times New Roman" w:eastAsia="Times New Roman" w:hAnsi="Times New Roman" w:cs="Times New Roman"/>
          <w:sz w:val="24"/>
          <w:szCs w:val="24"/>
          <w:lang w:eastAsia="en-IN"/>
        </w:rPr>
        <w:t>Shohel</w:t>
      </w:r>
      <w:proofErr w:type="spellEnd"/>
      <w:r w:rsidRPr="00E72420">
        <w:rPr>
          <w:rFonts w:ascii="Times New Roman" w:eastAsia="Times New Roman" w:hAnsi="Times New Roman" w:cs="Times New Roman"/>
          <w:sz w:val="24"/>
          <w:szCs w:val="24"/>
          <w:lang w:eastAsia="en-IN"/>
        </w:rPr>
        <w:t>, 2016).</w:t>
      </w:r>
    </w:p>
    <w:p w14:paraId="449C043E" w14:textId="08501A22" w:rsidR="00AB1F1A" w:rsidRDefault="00AB1F1A"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They are not independent of one another, and they interact with other human impacts such as pollution, or overfishing. Together, they cause a perfect storm for marine ecosystems (Halpern et al., 2025; Wei et al., 2023). Predicting the future of marine organisms is notoriously difficult, but predictions are therefore futile. We are heading for a profound and likely permanent change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 Halpern et a</w:t>
      </w:r>
      <w:r w:rsidR="00917C8E">
        <w:rPr>
          <w:rFonts w:ascii="Times New Roman" w:eastAsia="Times New Roman" w:hAnsi="Times New Roman" w:cs="Times New Roman"/>
          <w:sz w:val="24"/>
          <w:szCs w:val="24"/>
          <w:lang w:eastAsia="en-IN"/>
        </w:rPr>
        <w:t>l., 2025; Hassoun et al., 2025)</w:t>
      </w:r>
    </w:p>
    <w:p w14:paraId="304F32F8" w14:textId="77777777" w:rsidR="00917C8E" w:rsidRPr="00917C8E" w:rsidRDefault="00917C8E" w:rsidP="00917C8E">
      <w:pPr>
        <w:spacing w:before="100" w:beforeAutospacing="1" w:after="100" w:afterAutospacing="1" w:line="360" w:lineRule="auto"/>
        <w:jc w:val="both"/>
        <w:rPr>
          <w:rFonts w:ascii="Arial" w:eastAsia="Times New Roman" w:hAnsi="Arial" w:cs="Arial"/>
          <w:b/>
          <w:sz w:val="24"/>
          <w:szCs w:val="24"/>
          <w:lang w:eastAsia="en-IN"/>
        </w:rPr>
      </w:pPr>
      <w:r w:rsidRPr="00917C8E">
        <w:rPr>
          <w:rFonts w:ascii="Arial" w:eastAsia="Times New Roman" w:hAnsi="Arial" w:cs="Arial"/>
          <w:b/>
          <w:sz w:val="24"/>
          <w:szCs w:val="24"/>
          <w:lang w:eastAsia="en-IN"/>
        </w:rPr>
        <w:t>3.5 The Compounding Effects of Multiple Stressors</w:t>
      </w:r>
    </w:p>
    <w:p w14:paraId="69631BB9" w14:textId="77777777" w:rsidR="00917C8E" w:rsidRPr="00917C8E" w:rsidRDefault="00917C8E"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17C8E">
        <w:rPr>
          <w:rFonts w:ascii="Times New Roman" w:eastAsia="Times New Roman" w:hAnsi="Times New Roman" w:cs="Times New Roman"/>
          <w:sz w:val="24"/>
          <w:szCs w:val="24"/>
          <w:lang w:eastAsia="en-IN"/>
        </w:rPr>
        <w:lastRenderedPageBreak/>
        <w:t xml:space="preserve">The individual effects of oceanic warming, acidification, deoxygenation, and sea level rise are all significant but strongly supported by research coming from 2010-25, which indicates that they seldom act alone. Rather, they interact in complex ways, giving rise to synergistic or antagonistic interactions, often in excess of those predicted from the study of either factor </w:t>
      </w:r>
      <w:proofErr w:type="gramStart"/>
      <w:r w:rsidRPr="00917C8E">
        <w:rPr>
          <w:rFonts w:ascii="Times New Roman" w:eastAsia="Times New Roman" w:hAnsi="Times New Roman" w:cs="Times New Roman"/>
          <w:sz w:val="24"/>
          <w:szCs w:val="24"/>
          <w:lang w:eastAsia="en-IN"/>
        </w:rPr>
        <w:t>alone .</w:t>
      </w:r>
      <w:proofErr w:type="gramEnd"/>
      <w:r w:rsidRPr="00917C8E">
        <w:rPr>
          <w:rFonts w:ascii="Times New Roman" w:eastAsia="Times New Roman" w:hAnsi="Times New Roman" w:cs="Times New Roman"/>
          <w:sz w:val="24"/>
          <w:szCs w:val="24"/>
          <w:lang w:eastAsia="en-IN"/>
        </w:rPr>
        <w:t xml:space="preserve"> (Gunderson et al., 2016; Kwiatkowski et al., 2020). The understanding of these interactions is fundamental to the proper assessment of vulnerability of marine ecological systems and the development of effective management strategies.</w:t>
      </w:r>
    </w:p>
    <w:p w14:paraId="1A2B7AED" w14:textId="77777777" w:rsidR="00917C8E" w:rsidRPr="00917C8E" w:rsidRDefault="00917C8E"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17C8E">
        <w:rPr>
          <w:rFonts w:ascii="Times New Roman" w:eastAsia="Times New Roman" w:hAnsi="Times New Roman" w:cs="Times New Roman"/>
          <w:sz w:val="24"/>
          <w:szCs w:val="24"/>
          <w:lang w:eastAsia="en-IN"/>
        </w:rPr>
        <w:t xml:space="preserve">Multiple stressors </w:t>
      </w:r>
      <w:proofErr w:type="gramStart"/>
      <w:r w:rsidRPr="00917C8E">
        <w:rPr>
          <w:rFonts w:ascii="Times New Roman" w:eastAsia="Times New Roman" w:hAnsi="Times New Roman" w:cs="Times New Roman"/>
          <w:sz w:val="24"/>
          <w:szCs w:val="24"/>
          <w:lang w:eastAsia="en-IN"/>
        </w:rPr>
        <w:t>is</w:t>
      </w:r>
      <w:proofErr w:type="gramEnd"/>
      <w:r w:rsidRPr="00917C8E">
        <w:rPr>
          <w:rFonts w:ascii="Times New Roman" w:eastAsia="Times New Roman" w:hAnsi="Times New Roman" w:cs="Times New Roman"/>
          <w:sz w:val="24"/>
          <w:szCs w:val="24"/>
          <w:lang w:eastAsia="en-IN"/>
        </w:rPr>
        <w:t xml:space="preserve"> a word used to describe the simultaneous or sequential addition of environmental pressures that may affect </w:t>
      </w:r>
      <w:proofErr w:type="spellStart"/>
      <w:r w:rsidRPr="00917C8E">
        <w:rPr>
          <w:rFonts w:ascii="Times New Roman" w:eastAsia="Times New Roman" w:hAnsi="Times New Roman" w:cs="Times New Roman"/>
          <w:sz w:val="24"/>
          <w:szCs w:val="24"/>
          <w:lang w:eastAsia="en-IN"/>
        </w:rPr>
        <w:t>organisims</w:t>
      </w:r>
      <w:proofErr w:type="spellEnd"/>
      <w:r w:rsidRPr="00917C8E">
        <w:rPr>
          <w:rFonts w:ascii="Times New Roman" w:eastAsia="Times New Roman" w:hAnsi="Times New Roman" w:cs="Times New Roman"/>
          <w:sz w:val="24"/>
          <w:szCs w:val="24"/>
          <w:lang w:eastAsia="en-IN"/>
        </w:rPr>
        <w:t xml:space="preserve"> (</w:t>
      </w:r>
      <w:proofErr w:type="spellStart"/>
      <w:r w:rsidRPr="00917C8E">
        <w:rPr>
          <w:rFonts w:ascii="Times New Roman" w:eastAsia="Times New Roman" w:hAnsi="Times New Roman" w:cs="Times New Roman"/>
          <w:sz w:val="24"/>
          <w:szCs w:val="24"/>
          <w:lang w:eastAsia="en-IN"/>
        </w:rPr>
        <w:t>Breitburg</w:t>
      </w:r>
      <w:proofErr w:type="spellEnd"/>
      <w:r w:rsidRPr="00917C8E">
        <w:rPr>
          <w:rFonts w:ascii="Times New Roman" w:eastAsia="Times New Roman" w:hAnsi="Times New Roman" w:cs="Times New Roman"/>
          <w:sz w:val="24"/>
          <w:szCs w:val="24"/>
          <w:lang w:eastAsia="en-IN"/>
        </w:rPr>
        <w:t xml:space="preserve"> and Riedel, 2005). In climate change text, the core marine stressors are commonly termed the ‘deadly trio’ of warming, acidification and deoxygenation."(</w:t>
      </w:r>
      <w:proofErr w:type="spellStart"/>
      <w:r w:rsidRPr="00917C8E">
        <w:rPr>
          <w:rFonts w:ascii="Times New Roman" w:eastAsia="Times New Roman" w:hAnsi="Times New Roman" w:cs="Times New Roman"/>
          <w:sz w:val="24"/>
          <w:szCs w:val="24"/>
          <w:lang w:eastAsia="en-IN"/>
        </w:rPr>
        <w:t>Pörtner</w:t>
      </w:r>
      <w:proofErr w:type="spellEnd"/>
      <w:r w:rsidRPr="00917C8E">
        <w:rPr>
          <w:rFonts w:ascii="Times New Roman" w:eastAsia="Times New Roman" w:hAnsi="Times New Roman" w:cs="Times New Roman"/>
          <w:sz w:val="24"/>
          <w:szCs w:val="24"/>
          <w:lang w:eastAsia="en-IN"/>
        </w:rPr>
        <w:t xml:space="preserve"> 2021) The former and latter stressors are </w:t>
      </w:r>
      <w:proofErr w:type="spellStart"/>
      <w:r w:rsidRPr="00917C8E">
        <w:rPr>
          <w:rFonts w:ascii="Times New Roman" w:eastAsia="Times New Roman" w:hAnsi="Times New Roman" w:cs="Times New Roman"/>
          <w:sz w:val="24"/>
          <w:szCs w:val="24"/>
          <w:lang w:eastAsia="en-IN"/>
        </w:rPr>
        <w:t>physicochemically</w:t>
      </w:r>
      <w:proofErr w:type="spellEnd"/>
      <w:r w:rsidRPr="00917C8E">
        <w:rPr>
          <w:rFonts w:ascii="Times New Roman" w:eastAsia="Times New Roman" w:hAnsi="Times New Roman" w:cs="Times New Roman"/>
          <w:sz w:val="24"/>
          <w:szCs w:val="24"/>
          <w:lang w:eastAsia="en-IN"/>
        </w:rPr>
        <w:t xml:space="preserve"> intertwined. Warmer water, for instance, has a lower capacity to hold dissolved oxygen and thereby directly contributes to deoxygenation. If sufficient to overcome counteracting processes, the combined impacts of these multiple stressors can drive marine life beyond tolerance thresholds more rapidly than single drivers acting on their own.</w:t>
      </w:r>
    </w:p>
    <w:p w14:paraId="4F8CB7FF" w14:textId="77777777" w:rsidR="00917C8E" w:rsidRPr="00917C8E" w:rsidRDefault="00917C8E"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17C8E">
        <w:rPr>
          <w:rFonts w:ascii="Times New Roman" w:eastAsia="Times New Roman" w:hAnsi="Times New Roman" w:cs="Times New Roman"/>
          <w:sz w:val="24"/>
          <w:szCs w:val="24"/>
          <w:lang w:eastAsia="en-IN"/>
        </w:rPr>
        <w:t xml:space="preserve">Indivisibility and the roles of social–ecological </w:t>
      </w:r>
      <w:proofErr w:type="spellStart"/>
      <w:r w:rsidRPr="00917C8E">
        <w:rPr>
          <w:rFonts w:ascii="Times New Roman" w:eastAsia="Times New Roman" w:hAnsi="Times New Roman" w:cs="Times New Roman"/>
          <w:sz w:val="24"/>
          <w:szCs w:val="24"/>
          <w:lang w:eastAsia="en-IN"/>
        </w:rPr>
        <w:t>systemsResearch</w:t>
      </w:r>
      <w:proofErr w:type="spellEnd"/>
      <w:r w:rsidRPr="00917C8E">
        <w:rPr>
          <w:rFonts w:ascii="Times New Roman" w:eastAsia="Times New Roman" w:hAnsi="Times New Roman" w:cs="Times New Roman"/>
          <w:sz w:val="24"/>
          <w:szCs w:val="24"/>
          <w:lang w:eastAsia="en-IN"/>
        </w:rPr>
        <w:t xml:space="preserve"> has demonstrated that stresses resulting from </w:t>
      </w:r>
      <w:proofErr w:type="spellStart"/>
      <w:r w:rsidRPr="00917C8E">
        <w:rPr>
          <w:rFonts w:ascii="Times New Roman" w:eastAsia="Times New Roman" w:hAnsi="Times New Roman" w:cs="Times New Roman"/>
          <w:sz w:val="24"/>
          <w:szCs w:val="24"/>
          <w:lang w:eastAsia="en-IN"/>
        </w:rPr>
        <w:t>servalanne</w:t>
      </w:r>
      <w:proofErr w:type="spellEnd"/>
      <w:r w:rsidRPr="00917C8E">
        <w:rPr>
          <w:rFonts w:ascii="Times New Roman" w:eastAsia="Times New Roman" w:hAnsi="Times New Roman" w:cs="Times New Roman"/>
          <w:sz w:val="24"/>
          <w:szCs w:val="24"/>
          <w:lang w:eastAsia="en-IN"/>
        </w:rPr>
        <w:t xml:space="preserve">, indigenous </w:t>
      </w:r>
      <w:proofErr w:type="spellStart"/>
      <w:proofErr w:type="gramStart"/>
      <w:r w:rsidRPr="00917C8E">
        <w:rPr>
          <w:rFonts w:ascii="Times New Roman" w:eastAsia="Times New Roman" w:hAnsi="Times New Roman" w:cs="Times New Roman"/>
          <w:sz w:val="24"/>
          <w:szCs w:val="24"/>
          <w:lang w:eastAsia="en-IN"/>
        </w:rPr>
        <w:t>culture.inddividua</w:t>
      </w:r>
      <w:proofErr w:type="spellEnd"/>
      <w:proofErr w:type="gramEnd"/>
      <w:r w:rsidRPr="00917C8E">
        <w:rPr>
          <w:rFonts w:ascii="Times New Roman" w:eastAsia="Times New Roman" w:hAnsi="Times New Roman" w:cs="Times New Roman"/>
          <w:sz w:val="24"/>
          <w:szCs w:val="24"/>
          <w:lang w:eastAsia="en-IN"/>
        </w:rPr>
        <w:t xml:space="preserve"> pressures on the environment often interact in a synergistic way such that their total effects exceed their sum (Wedding et al., 2022). For example:</w:t>
      </w:r>
    </w:p>
    <w:p w14:paraId="647B8927" w14:textId="77777777" w:rsidR="00917C8E" w:rsidRPr="00917C8E" w:rsidRDefault="00917C8E"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17C8E">
        <w:rPr>
          <w:rFonts w:ascii="Times New Roman" w:eastAsia="Times New Roman" w:hAnsi="Times New Roman" w:cs="Times New Roman"/>
          <w:sz w:val="24"/>
          <w:szCs w:val="24"/>
          <w:lang w:eastAsia="en-IN"/>
        </w:rPr>
        <w:t>Warming and Acidification: Increased temperature with a decrease in pH can increase the detrimental impact on calcifying organisms, such as corals and shellfish. Ocean warming and acidification can lead to coral bleaching and carbonate salts necessary for skeleton forming will be less available because carbonate ions will decrease. Combined, these stresses may precipitate rapid degradation of reef health and recovery potential (Rosa &amp; Seibel, 2008).</w:t>
      </w:r>
    </w:p>
    <w:p w14:paraId="72497D00" w14:textId="77777777" w:rsidR="00917C8E" w:rsidRPr="00917C8E" w:rsidRDefault="00917C8E"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17C8E">
        <w:rPr>
          <w:rFonts w:ascii="Times New Roman" w:eastAsia="Times New Roman" w:hAnsi="Times New Roman" w:cs="Times New Roman"/>
          <w:sz w:val="24"/>
          <w:szCs w:val="24"/>
          <w:lang w:eastAsia="en-IN"/>
        </w:rPr>
        <w:t>Warming and Deoxygenation: Warmer ocean temperatures lead to higher metabolic rates in many marine organisms, making them use more oxygen. At the same time, warmer water holds less oxygen dissolved in it and that generates a metabolic squeeze, which ultimately can cause habitat squeeze and mortality of organisms with low motility (</w:t>
      </w:r>
      <w:proofErr w:type="spellStart"/>
      <w:r w:rsidRPr="00917C8E">
        <w:rPr>
          <w:rFonts w:ascii="Times New Roman" w:eastAsia="Times New Roman" w:hAnsi="Times New Roman" w:cs="Times New Roman"/>
          <w:sz w:val="24"/>
          <w:szCs w:val="24"/>
          <w:lang w:eastAsia="en-IN"/>
        </w:rPr>
        <w:t>Pörtner</w:t>
      </w:r>
      <w:proofErr w:type="spellEnd"/>
      <w:r w:rsidRPr="00917C8E">
        <w:rPr>
          <w:rFonts w:ascii="Times New Roman" w:eastAsia="Times New Roman" w:hAnsi="Times New Roman" w:cs="Times New Roman"/>
          <w:sz w:val="24"/>
          <w:szCs w:val="24"/>
          <w:lang w:eastAsia="en-IN"/>
        </w:rPr>
        <w:t>, 2021).</w:t>
      </w:r>
    </w:p>
    <w:p w14:paraId="084D4F0E" w14:textId="77777777" w:rsidR="00917C8E" w:rsidRPr="00917C8E" w:rsidRDefault="00917C8E"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17C8E">
        <w:rPr>
          <w:rFonts w:ascii="Times New Roman" w:eastAsia="Times New Roman" w:hAnsi="Times New Roman" w:cs="Times New Roman"/>
          <w:sz w:val="24"/>
          <w:szCs w:val="24"/>
          <w:lang w:eastAsia="en-IN"/>
        </w:rPr>
        <w:lastRenderedPageBreak/>
        <w:t xml:space="preserve"> Acidification and Deoxygenation: Synergy between acidification and deoxygenation is particularly harmful. Low pH and low oxygen can enhance each other. The combination has a potential negative effect on the early stage of fish and </w:t>
      </w:r>
      <w:proofErr w:type="gramStart"/>
      <w:r w:rsidRPr="00917C8E">
        <w:rPr>
          <w:rFonts w:ascii="Times New Roman" w:eastAsia="Times New Roman" w:hAnsi="Times New Roman" w:cs="Times New Roman"/>
          <w:sz w:val="24"/>
          <w:szCs w:val="24"/>
          <w:lang w:eastAsia="en-IN"/>
        </w:rPr>
        <w:t>invertebrates</w:t>
      </w:r>
      <w:proofErr w:type="gramEnd"/>
      <w:r w:rsidRPr="00917C8E">
        <w:rPr>
          <w:rFonts w:ascii="Times New Roman" w:eastAsia="Times New Roman" w:hAnsi="Times New Roman" w:cs="Times New Roman"/>
          <w:sz w:val="24"/>
          <w:szCs w:val="24"/>
          <w:lang w:eastAsia="en-IN"/>
        </w:rPr>
        <w:t xml:space="preserve"> life, such as development, growth and survival (</w:t>
      </w:r>
      <w:proofErr w:type="spellStart"/>
      <w:r w:rsidRPr="00917C8E">
        <w:rPr>
          <w:rFonts w:ascii="Times New Roman" w:eastAsia="Times New Roman" w:hAnsi="Times New Roman" w:cs="Times New Roman"/>
          <w:sz w:val="24"/>
          <w:szCs w:val="24"/>
          <w:lang w:eastAsia="en-IN"/>
        </w:rPr>
        <w:t>Yorifuji</w:t>
      </w:r>
      <w:proofErr w:type="spellEnd"/>
      <w:r w:rsidRPr="00917C8E">
        <w:rPr>
          <w:rFonts w:ascii="Times New Roman" w:eastAsia="Times New Roman" w:hAnsi="Times New Roman" w:cs="Times New Roman"/>
          <w:sz w:val="24"/>
          <w:szCs w:val="24"/>
          <w:lang w:eastAsia="en-IN"/>
        </w:rPr>
        <w:t xml:space="preserve"> et al., 2024).</w:t>
      </w:r>
    </w:p>
    <w:p w14:paraId="18DE8EB3" w14:textId="77777777" w:rsidR="00917C8E" w:rsidRPr="00917C8E" w:rsidRDefault="00917C8E"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17C8E">
        <w:rPr>
          <w:rFonts w:ascii="Times New Roman" w:eastAsia="Times New Roman" w:hAnsi="Times New Roman" w:cs="Times New Roman"/>
          <w:sz w:val="24"/>
          <w:szCs w:val="24"/>
          <w:lang w:eastAsia="en-IN"/>
        </w:rPr>
        <w:t>These multiple stressors do not just affect individual organisms; they can alter entire ecosystems. The synergistic effects of warming, acidification, and deoxygenation can lead to shifts in species distribution, changes in food web dynamics, and a decline in overall biodiversity and ecosystem productivity (Kwiatkowski et al., 2020). Furthermore, these climate-related stressors interact with other anthropogenic pressures, such as pollution and overfishing, creating a perfect storm that threatens the stability of marine ecosystems and the services they provide to humanity.</w:t>
      </w:r>
    </w:p>
    <w:p w14:paraId="711F7605" w14:textId="77777777" w:rsidR="00917C8E" w:rsidRDefault="00917C8E"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17C8E">
        <w:rPr>
          <w:rFonts w:ascii="Times New Roman" w:eastAsia="Times New Roman" w:hAnsi="Times New Roman" w:cs="Times New Roman"/>
          <w:sz w:val="24"/>
          <w:szCs w:val="24"/>
          <w:lang w:eastAsia="en-IN"/>
        </w:rPr>
        <w:t xml:space="preserve">Clarifying these complex causal pathways is a key research priority. Future studies must move beyond single-stressor experiments to embrace a more holistic, multi-stressor approach that reflects the reality of our changing oceans. This will require a combination of laboratory experiments, field observations, and advanced </w:t>
      </w:r>
      <w:proofErr w:type="spellStart"/>
      <w:r w:rsidRPr="00917C8E">
        <w:rPr>
          <w:rFonts w:ascii="Times New Roman" w:eastAsia="Times New Roman" w:hAnsi="Times New Roman" w:cs="Times New Roman"/>
          <w:sz w:val="24"/>
          <w:szCs w:val="24"/>
          <w:lang w:eastAsia="en-IN"/>
        </w:rPr>
        <w:t>modeling</w:t>
      </w:r>
      <w:proofErr w:type="spellEnd"/>
      <w:r w:rsidRPr="00917C8E">
        <w:rPr>
          <w:rFonts w:ascii="Times New Roman" w:eastAsia="Times New Roman" w:hAnsi="Times New Roman" w:cs="Times New Roman"/>
          <w:sz w:val="24"/>
          <w:szCs w:val="24"/>
          <w:lang w:eastAsia="en-IN"/>
        </w:rPr>
        <w:t xml:space="preserve"> to unravel the intricate web of interactions and inform the development of more robust and effective conservation and management strategies.</w:t>
      </w:r>
    </w:p>
    <w:p w14:paraId="43A38875" w14:textId="5EFF8823" w:rsidR="00E72420" w:rsidRPr="00E72420" w:rsidRDefault="00E72420" w:rsidP="00917C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b/>
          <w:bCs/>
          <w:sz w:val="24"/>
          <w:szCs w:val="24"/>
          <w:lang w:eastAsia="en-IN"/>
        </w:rPr>
        <w:t>Table 1. Summary of Primary Climate Drivers and Their Cascading Impacts</w:t>
      </w:r>
    </w:p>
    <w:tbl>
      <w:tblPr>
        <w:tblW w:w="9405"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290"/>
        <w:gridCol w:w="1370"/>
        <w:gridCol w:w="2553"/>
        <w:gridCol w:w="2629"/>
        <w:gridCol w:w="2563"/>
      </w:tblGrid>
      <w:tr w:rsidR="00E72420" w:rsidRPr="00E72420" w14:paraId="4F7A6769" w14:textId="77777777" w:rsidTr="00AB1F1A">
        <w:trPr>
          <w:gridBefore w:val="1"/>
          <w:wBefore w:w="244" w:type="dxa"/>
          <w:tblHeader/>
          <w:tblCellSpacing w:w="15" w:type="dxa"/>
        </w:trPr>
        <w:tc>
          <w:tcPr>
            <w:tcW w:w="0" w:type="auto"/>
            <w:tcBorders>
              <w:top w:val="single" w:sz="4" w:space="0" w:color="auto"/>
            </w:tcBorders>
            <w:vAlign w:val="center"/>
            <w:hideMark/>
          </w:tcPr>
          <w:p w14:paraId="73B6DB93" w14:textId="77777777" w:rsidR="00E72420" w:rsidRPr="00E72420" w:rsidRDefault="00E72420" w:rsidP="00AB1F1A">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Climate Driver</w:t>
            </w:r>
          </w:p>
        </w:tc>
        <w:tc>
          <w:tcPr>
            <w:tcW w:w="0" w:type="auto"/>
            <w:tcBorders>
              <w:top w:val="single" w:sz="4" w:space="0" w:color="auto"/>
            </w:tcBorders>
            <w:vAlign w:val="center"/>
            <w:hideMark/>
          </w:tcPr>
          <w:p w14:paraId="491285E5" w14:textId="77777777" w:rsidR="00E72420" w:rsidRPr="00E72420" w:rsidRDefault="00E72420" w:rsidP="00AB1F1A">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Core Physical/Chemical Change</w:t>
            </w:r>
          </w:p>
        </w:tc>
        <w:tc>
          <w:tcPr>
            <w:tcW w:w="0" w:type="auto"/>
            <w:tcBorders>
              <w:top w:val="single" w:sz="4" w:space="0" w:color="auto"/>
            </w:tcBorders>
            <w:vAlign w:val="center"/>
            <w:hideMark/>
          </w:tcPr>
          <w:p w14:paraId="66A786D1" w14:textId="77777777" w:rsidR="00E72420" w:rsidRPr="00E72420" w:rsidRDefault="00E72420" w:rsidP="00AB1F1A">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Key Ecological Impact</w:t>
            </w:r>
          </w:p>
        </w:tc>
        <w:tc>
          <w:tcPr>
            <w:tcW w:w="0" w:type="auto"/>
            <w:tcBorders>
              <w:top w:val="single" w:sz="4" w:space="0" w:color="auto"/>
            </w:tcBorders>
            <w:vAlign w:val="center"/>
            <w:hideMark/>
          </w:tcPr>
          <w:p w14:paraId="43EBFDF5" w14:textId="77777777" w:rsidR="00E72420" w:rsidRPr="00E72420" w:rsidRDefault="00E72420" w:rsidP="00AB1F1A">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Primary Consequence for Human Systems</w:t>
            </w:r>
          </w:p>
        </w:tc>
      </w:tr>
      <w:tr w:rsidR="00E72420" w:rsidRPr="00E72420" w14:paraId="79C51710" w14:textId="77777777" w:rsidTr="00AB1F1A">
        <w:trPr>
          <w:gridBefore w:val="1"/>
          <w:wBefore w:w="244" w:type="dxa"/>
          <w:tblCellSpacing w:w="15" w:type="dxa"/>
        </w:trPr>
        <w:tc>
          <w:tcPr>
            <w:tcW w:w="0" w:type="auto"/>
            <w:tcBorders>
              <w:top w:val="single" w:sz="4" w:space="0" w:color="auto"/>
            </w:tcBorders>
            <w:vAlign w:val="center"/>
            <w:hideMark/>
          </w:tcPr>
          <w:p w14:paraId="25DE04F5"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Ocean Warming</w:t>
            </w:r>
          </w:p>
        </w:tc>
        <w:tc>
          <w:tcPr>
            <w:tcW w:w="0" w:type="auto"/>
            <w:tcBorders>
              <w:top w:val="single" w:sz="4" w:space="0" w:color="auto"/>
            </w:tcBorders>
            <w:vAlign w:val="center"/>
            <w:hideMark/>
          </w:tcPr>
          <w:p w14:paraId="5170EE5D"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 xml:space="preserve">Increased sea surface &amp; </w:t>
            </w:r>
            <w:proofErr w:type="gramStart"/>
            <w:r w:rsidRPr="00E72420">
              <w:rPr>
                <w:rFonts w:ascii="Times New Roman" w:eastAsia="Times New Roman" w:hAnsi="Times New Roman" w:cs="Times New Roman"/>
                <w:sz w:val="20"/>
                <w:szCs w:val="20"/>
                <w:lang w:eastAsia="en-IN"/>
              </w:rPr>
              <w:t>deep water</w:t>
            </w:r>
            <w:proofErr w:type="gramEnd"/>
            <w:r w:rsidRPr="00E72420">
              <w:rPr>
                <w:rFonts w:ascii="Times New Roman" w:eastAsia="Times New Roman" w:hAnsi="Times New Roman" w:cs="Times New Roman"/>
                <w:sz w:val="20"/>
                <w:szCs w:val="20"/>
                <w:lang w:eastAsia="en-IN"/>
              </w:rPr>
              <w:t xml:space="preserve"> temperature; thermal stratification.</w:t>
            </w:r>
          </w:p>
        </w:tc>
        <w:tc>
          <w:tcPr>
            <w:tcW w:w="0" w:type="auto"/>
            <w:tcBorders>
              <w:top w:val="single" w:sz="4" w:space="0" w:color="auto"/>
            </w:tcBorders>
            <w:vAlign w:val="center"/>
            <w:hideMark/>
          </w:tcPr>
          <w:p w14:paraId="74754AEF"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Coral bleaching; poleward species migration; disruption of food webs.</w:t>
            </w:r>
          </w:p>
        </w:tc>
        <w:tc>
          <w:tcPr>
            <w:tcW w:w="0" w:type="auto"/>
            <w:tcBorders>
              <w:top w:val="single" w:sz="4" w:space="0" w:color="auto"/>
            </w:tcBorders>
            <w:vAlign w:val="center"/>
            <w:hideMark/>
          </w:tcPr>
          <w:p w14:paraId="52C8BB45"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Decline in fisheries catch; loss of tourism revenue; altered fish distribution.</w:t>
            </w:r>
          </w:p>
        </w:tc>
      </w:tr>
      <w:tr w:rsidR="00E72420" w:rsidRPr="00E72420" w14:paraId="14DBC792" w14:textId="77777777" w:rsidTr="00AB1F1A">
        <w:trPr>
          <w:gridBefore w:val="1"/>
          <w:wBefore w:w="244" w:type="dxa"/>
          <w:tblCellSpacing w:w="15" w:type="dxa"/>
        </w:trPr>
        <w:tc>
          <w:tcPr>
            <w:tcW w:w="0" w:type="auto"/>
            <w:vAlign w:val="center"/>
            <w:hideMark/>
          </w:tcPr>
          <w:p w14:paraId="1912A837"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Ocean Acidification</w:t>
            </w:r>
          </w:p>
        </w:tc>
        <w:tc>
          <w:tcPr>
            <w:tcW w:w="0" w:type="auto"/>
            <w:vAlign w:val="center"/>
            <w:hideMark/>
          </w:tcPr>
          <w:p w14:paraId="7BCC12EE"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Decrease in seawater pH due to CO₂ absorption.</w:t>
            </w:r>
          </w:p>
        </w:tc>
        <w:tc>
          <w:tcPr>
            <w:tcW w:w="0" w:type="auto"/>
            <w:vAlign w:val="center"/>
            <w:hideMark/>
          </w:tcPr>
          <w:p w14:paraId="5EFF2334"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Impaired shell/skeleton formation in calcifying organisms (e.g., corals, shellfish, and plankton).</w:t>
            </w:r>
          </w:p>
        </w:tc>
        <w:tc>
          <w:tcPr>
            <w:tcW w:w="0" w:type="auto"/>
            <w:vAlign w:val="center"/>
            <w:hideMark/>
          </w:tcPr>
          <w:p w14:paraId="7CF66DB6"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Threat to aquaculture (shellfish farms); destabilisation of marine food chains.</w:t>
            </w:r>
          </w:p>
        </w:tc>
      </w:tr>
      <w:tr w:rsidR="00E72420" w:rsidRPr="00E72420" w14:paraId="2746C151" w14:textId="77777777" w:rsidTr="00AB1F1A">
        <w:trPr>
          <w:gridBefore w:val="1"/>
          <w:wBefore w:w="244" w:type="dxa"/>
          <w:tblCellSpacing w:w="15" w:type="dxa"/>
        </w:trPr>
        <w:tc>
          <w:tcPr>
            <w:tcW w:w="0" w:type="auto"/>
            <w:vAlign w:val="center"/>
            <w:hideMark/>
          </w:tcPr>
          <w:p w14:paraId="4E83E79B"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Deoxygenation</w:t>
            </w:r>
          </w:p>
        </w:tc>
        <w:tc>
          <w:tcPr>
            <w:tcW w:w="0" w:type="auto"/>
            <w:vAlign w:val="center"/>
            <w:hideMark/>
          </w:tcPr>
          <w:p w14:paraId="35590EA9"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Reduced dissolved oxygen content in seawater.</w:t>
            </w:r>
          </w:p>
        </w:tc>
        <w:tc>
          <w:tcPr>
            <w:tcW w:w="0" w:type="auto"/>
            <w:vAlign w:val="center"/>
            <w:hideMark/>
          </w:tcPr>
          <w:p w14:paraId="34942BB5"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Expansion of Oxygen Minimum Zones ("dead zones"); habitat compression for fish.</w:t>
            </w:r>
          </w:p>
        </w:tc>
        <w:tc>
          <w:tcPr>
            <w:tcW w:w="0" w:type="auto"/>
            <w:vAlign w:val="center"/>
            <w:hideMark/>
          </w:tcPr>
          <w:p w14:paraId="335D8F14"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Reduced fish stocks; forcing fish into new, sometimes less accessible, areas.</w:t>
            </w:r>
          </w:p>
        </w:tc>
      </w:tr>
      <w:tr w:rsidR="00E72420" w:rsidRPr="00E72420" w14:paraId="139F1B7A" w14:textId="77777777" w:rsidTr="00AB1F1A">
        <w:trPr>
          <w:gridBefore w:val="1"/>
          <w:wBefore w:w="244" w:type="dxa"/>
          <w:tblCellSpacing w:w="15" w:type="dxa"/>
        </w:trPr>
        <w:tc>
          <w:tcPr>
            <w:tcW w:w="0" w:type="auto"/>
            <w:vAlign w:val="center"/>
            <w:hideMark/>
          </w:tcPr>
          <w:p w14:paraId="60730C1A"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Sea-Level Rise</w:t>
            </w:r>
          </w:p>
        </w:tc>
        <w:tc>
          <w:tcPr>
            <w:tcW w:w="0" w:type="auto"/>
            <w:vAlign w:val="center"/>
            <w:hideMark/>
          </w:tcPr>
          <w:p w14:paraId="38A42CD1"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Increased ocean volume from thermal expansion &amp; ice melt.</w:t>
            </w:r>
          </w:p>
        </w:tc>
        <w:tc>
          <w:tcPr>
            <w:tcW w:w="0" w:type="auto"/>
            <w:vAlign w:val="center"/>
            <w:hideMark/>
          </w:tcPr>
          <w:p w14:paraId="0D5832EF"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Erosion of coastlines; loss of wetlands &amp; mangroves; saltwater intrusion.</w:t>
            </w:r>
          </w:p>
        </w:tc>
        <w:tc>
          <w:tcPr>
            <w:tcW w:w="0" w:type="auto"/>
            <w:vAlign w:val="center"/>
            <w:hideMark/>
          </w:tcPr>
          <w:p w14:paraId="0BA6A89C"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Coastal flooding &amp; infrastructure damage; loss of land; contamination of drinking water.</w:t>
            </w:r>
          </w:p>
        </w:tc>
      </w:tr>
      <w:tr w:rsidR="00AB1F1A" w14:paraId="1369FBB2" w14:textId="77777777" w:rsidTr="00AB1F1A">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146"/>
        </w:trPr>
        <w:tc>
          <w:tcPr>
            <w:tcW w:w="9345" w:type="dxa"/>
            <w:gridSpan w:val="5"/>
            <w:tcBorders>
              <w:bottom w:val="single" w:sz="4" w:space="0" w:color="auto"/>
            </w:tcBorders>
          </w:tcPr>
          <w:p w14:paraId="59EDD0A4" w14:textId="77777777" w:rsidR="00AB1F1A" w:rsidRDefault="00AB1F1A" w:rsidP="00AB1F1A">
            <w:pPr>
              <w:spacing w:before="100" w:beforeAutospacing="1" w:after="100" w:afterAutospacing="1" w:line="240" w:lineRule="auto"/>
              <w:jc w:val="both"/>
              <w:rPr>
                <w:rFonts w:ascii="Times New Roman" w:eastAsia="Times New Roman" w:hAnsi="Times New Roman" w:cs="Times New Roman"/>
                <w:sz w:val="24"/>
                <w:szCs w:val="24"/>
                <w:lang w:eastAsia="en-IN"/>
              </w:rPr>
            </w:pPr>
          </w:p>
        </w:tc>
      </w:tr>
      <w:tr w:rsidR="00AB1F1A" w14:paraId="15A60167" w14:textId="77777777" w:rsidTr="00AB1F1A">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114"/>
        </w:trPr>
        <w:tc>
          <w:tcPr>
            <w:tcW w:w="9345" w:type="dxa"/>
            <w:gridSpan w:val="5"/>
            <w:tcBorders>
              <w:top w:val="single" w:sz="4" w:space="0" w:color="auto"/>
            </w:tcBorders>
          </w:tcPr>
          <w:p w14:paraId="63E9A684" w14:textId="77777777" w:rsidR="00AB1F1A" w:rsidRDefault="00AB1F1A" w:rsidP="00AB1F1A">
            <w:pPr>
              <w:spacing w:before="100" w:beforeAutospacing="1" w:after="100" w:afterAutospacing="1" w:line="240" w:lineRule="auto"/>
              <w:jc w:val="both"/>
              <w:rPr>
                <w:rFonts w:ascii="Times New Roman" w:eastAsia="Times New Roman" w:hAnsi="Times New Roman" w:cs="Times New Roman"/>
                <w:sz w:val="24"/>
                <w:szCs w:val="24"/>
                <w:lang w:eastAsia="en-IN"/>
              </w:rPr>
            </w:pPr>
          </w:p>
        </w:tc>
      </w:tr>
    </w:tbl>
    <w:p w14:paraId="713EE690" w14:textId="335F316D" w:rsidR="00E72420" w:rsidRPr="00E72420" w:rsidRDefault="00917C8E" w:rsidP="00E72420">
      <w:pPr>
        <w:spacing w:before="100" w:beforeAutospacing="1" w:after="100" w:afterAutospacing="1" w:line="240" w:lineRule="auto"/>
        <w:outlineLvl w:val="1"/>
        <w:rPr>
          <w:rFonts w:ascii="Arial" w:eastAsia="Times New Roman" w:hAnsi="Arial" w:cs="Arial"/>
          <w:b/>
          <w:bCs/>
          <w:sz w:val="24"/>
          <w:szCs w:val="24"/>
          <w:lang w:eastAsia="en-IN"/>
        </w:rPr>
      </w:pPr>
      <w:r>
        <w:rPr>
          <w:rFonts w:ascii="Arial" w:eastAsia="Times New Roman" w:hAnsi="Arial" w:cs="Arial"/>
          <w:b/>
          <w:bCs/>
          <w:sz w:val="24"/>
          <w:szCs w:val="24"/>
          <w:lang w:eastAsia="en-IN"/>
        </w:rPr>
        <w:t>4</w:t>
      </w:r>
      <w:r w:rsidR="00E50F1B" w:rsidRPr="00124EA4">
        <w:rPr>
          <w:rFonts w:ascii="Arial" w:eastAsia="Times New Roman" w:hAnsi="Arial" w:cs="Arial"/>
          <w:b/>
          <w:bCs/>
          <w:sz w:val="24"/>
          <w:szCs w:val="24"/>
          <w:lang w:eastAsia="en-IN"/>
        </w:rPr>
        <w:t>. IMPACTS ON COASTAL COMMUNITIES</w:t>
      </w:r>
    </w:p>
    <w:p w14:paraId="15202238"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lastRenderedPageBreak/>
        <w:t>Coastal communities are among the first to feel the effects of climate change. Nearly 40% of the global population lives in these areas (Neumann et al., 2015). The degradation of marine ecosystems has a significant and varied impact on their lives and livelihoods (AAMC, 2023; Wong et al., 2014).</w:t>
      </w:r>
    </w:p>
    <w:p w14:paraId="266F7253" w14:textId="77777777" w:rsidR="00917C8E" w:rsidRDefault="00917C8E" w:rsidP="00E72420">
      <w:pPr>
        <w:spacing w:before="100" w:beforeAutospacing="1" w:after="100" w:afterAutospacing="1" w:line="240" w:lineRule="auto"/>
        <w:outlineLvl w:val="2"/>
        <w:rPr>
          <w:rFonts w:ascii="Arial" w:eastAsia="Times New Roman" w:hAnsi="Arial" w:cs="Arial"/>
          <w:b/>
          <w:bCs/>
          <w:sz w:val="24"/>
          <w:szCs w:val="24"/>
          <w:lang w:eastAsia="en-IN"/>
        </w:rPr>
      </w:pPr>
    </w:p>
    <w:p w14:paraId="618450BA" w14:textId="77777777" w:rsidR="00641B07"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p>
    <w:p w14:paraId="0CCD7438" w14:textId="790F783A" w:rsidR="00E72420" w:rsidRPr="00E72420"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4</w:t>
      </w:r>
      <w:r w:rsidR="00E72420" w:rsidRPr="00E72420">
        <w:rPr>
          <w:rFonts w:ascii="Arial" w:eastAsia="Times New Roman" w:hAnsi="Arial" w:cs="Arial"/>
          <w:b/>
          <w:bCs/>
          <w:sz w:val="24"/>
          <w:szCs w:val="24"/>
          <w:lang w:eastAsia="en-IN"/>
        </w:rPr>
        <w:t>.1 Food Security</w:t>
      </w:r>
    </w:p>
    <w:p w14:paraId="40F052D3"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Fish is the prime source of protein and essential nutrients for many coastal communities, especially in developing countries (</w:t>
      </w:r>
      <w:proofErr w:type="spellStart"/>
      <w:r w:rsidRPr="00E72420">
        <w:rPr>
          <w:rFonts w:ascii="Times New Roman" w:eastAsia="Times New Roman" w:hAnsi="Times New Roman" w:cs="Times New Roman"/>
          <w:sz w:val="24"/>
          <w:szCs w:val="24"/>
          <w:lang w:eastAsia="en-IN"/>
        </w:rPr>
        <w:t>Barange</w:t>
      </w:r>
      <w:proofErr w:type="spellEnd"/>
      <w:r w:rsidRPr="00E72420">
        <w:rPr>
          <w:rFonts w:ascii="Times New Roman" w:eastAsia="Times New Roman" w:hAnsi="Times New Roman" w:cs="Times New Roman"/>
          <w:sz w:val="24"/>
          <w:szCs w:val="24"/>
          <w:lang w:eastAsia="en-IN"/>
        </w:rPr>
        <w:t xml:space="preserve"> et al., 2018; Golden et al., 2016). The decline in fish populations due to changes in the oceans thus directly threatens their food security (Bell et al., 2013; Climate and Health Alliance, 2023;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 ScienceDaily, 2017; </w:t>
      </w:r>
      <w:proofErr w:type="spellStart"/>
      <w:r w:rsidRPr="00E72420">
        <w:rPr>
          <w:rFonts w:ascii="Times New Roman" w:eastAsia="Times New Roman" w:hAnsi="Times New Roman" w:cs="Times New Roman"/>
          <w:sz w:val="24"/>
          <w:szCs w:val="24"/>
          <w:lang w:eastAsia="en-IN"/>
        </w:rPr>
        <w:t>Sumaila</w:t>
      </w:r>
      <w:proofErr w:type="spellEnd"/>
      <w:r w:rsidRPr="00E72420">
        <w:rPr>
          <w:rFonts w:ascii="Times New Roman" w:eastAsia="Times New Roman" w:hAnsi="Times New Roman" w:cs="Times New Roman"/>
          <w:sz w:val="24"/>
          <w:szCs w:val="24"/>
          <w:lang w:eastAsia="en-IN"/>
        </w:rPr>
        <w:t xml:space="preserve"> et al., 2011). As fish stocks migrate into cooler waters, conflicts arise between fishing countries, disrupting traditional ways of living (Allison et al., 2009; </w:t>
      </w:r>
      <w:proofErr w:type="spellStart"/>
      <w:r w:rsidRPr="00E72420">
        <w:rPr>
          <w:rFonts w:ascii="Times New Roman" w:eastAsia="Times New Roman" w:hAnsi="Times New Roman" w:cs="Times New Roman"/>
          <w:sz w:val="24"/>
          <w:szCs w:val="24"/>
          <w:lang w:eastAsia="en-IN"/>
        </w:rPr>
        <w:t>Weatherdon</w:t>
      </w:r>
      <w:proofErr w:type="spellEnd"/>
      <w:r w:rsidRPr="00E72420">
        <w:rPr>
          <w:rFonts w:ascii="Times New Roman" w:eastAsia="Times New Roman" w:hAnsi="Times New Roman" w:cs="Times New Roman"/>
          <w:sz w:val="24"/>
          <w:szCs w:val="24"/>
          <w:lang w:eastAsia="en-IN"/>
        </w:rPr>
        <w:t xml:space="preserve"> et al., 2016).</w:t>
      </w:r>
    </w:p>
    <w:p w14:paraId="5EA63142" w14:textId="781C271A" w:rsidR="00E72420" w:rsidRPr="00E72420" w:rsidRDefault="00641B07" w:rsidP="00E50F1B">
      <w:pPr>
        <w:spacing w:before="100" w:beforeAutospacing="1" w:after="100" w:afterAutospacing="1" w:line="36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4</w:t>
      </w:r>
      <w:r w:rsidR="00E72420" w:rsidRPr="00E72420">
        <w:rPr>
          <w:rFonts w:ascii="Arial" w:eastAsia="Times New Roman" w:hAnsi="Arial" w:cs="Arial"/>
          <w:b/>
          <w:bCs/>
          <w:sz w:val="24"/>
          <w:szCs w:val="24"/>
          <w:lang w:eastAsia="en-IN"/>
        </w:rPr>
        <w:t>.2 Economic Livelihoods</w:t>
      </w:r>
    </w:p>
    <w:p w14:paraId="28BC8B31"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health of the oceans is essential to the economies of many coastal areas (</w:t>
      </w:r>
      <w:proofErr w:type="spellStart"/>
      <w:r w:rsidRPr="00E72420">
        <w:rPr>
          <w:rFonts w:ascii="Times New Roman" w:eastAsia="Times New Roman" w:hAnsi="Times New Roman" w:cs="Times New Roman"/>
          <w:sz w:val="24"/>
          <w:szCs w:val="24"/>
          <w:lang w:eastAsia="en-IN"/>
        </w:rPr>
        <w:t>Hoegh</w:t>
      </w:r>
      <w:proofErr w:type="spellEnd"/>
      <w:r w:rsidRPr="00E72420">
        <w:rPr>
          <w:rFonts w:ascii="Times New Roman" w:eastAsia="Times New Roman" w:hAnsi="Times New Roman" w:cs="Times New Roman"/>
          <w:sz w:val="24"/>
          <w:szCs w:val="24"/>
          <w:lang w:eastAsia="en-IN"/>
        </w:rPr>
        <w:t>-Guldberg et al., 2014). For instance, the loss of coral reefs is threatening the tourism industry which is a major source of income for many tropical countries (</w:t>
      </w:r>
      <w:proofErr w:type="spellStart"/>
      <w:r w:rsidRPr="00E72420">
        <w:rPr>
          <w:rFonts w:ascii="Times New Roman" w:eastAsia="Times New Roman" w:hAnsi="Times New Roman" w:cs="Times New Roman"/>
          <w:sz w:val="24"/>
          <w:szCs w:val="24"/>
          <w:lang w:eastAsia="en-IN"/>
        </w:rPr>
        <w:t>Cinner</w:t>
      </w:r>
      <w:proofErr w:type="spellEnd"/>
      <w:r w:rsidRPr="00E72420">
        <w:rPr>
          <w:rFonts w:ascii="Times New Roman" w:eastAsia="Times New Roman" w:hAnsi="Times New Roman" w:cs="Times New Roman"/>
          <w:sz w:val="24"/>
          <w:szCs w:val="24"/>
          <w:lang w:eastAsia="en-IN"/>
        </w:rPr>
        <w:t xml:space="preserve"> et al., 2016). The loss of various fisheries also creates grave economic hardship. Small-scale fishers in particular are badly affected because they have few other alternatives (Allison et al., 2009; </w:t>
      </w:r>
      <w:proofErr w:type="spellStart"/>
      <w:r w:rsidRPr="00E72420">
        <w:rPr>
          <w:rFonts w:ascii="Times New Roman" w:eastAsia="Times New Roman" w:hAnsi="Times New Roman" w:cs="Times New Roman"/>
          <w:sz w:val="24"/>
          <w:szCs w:val="24"/>
          <w:lang w:eastAsia="en-IN"/>
        </w:rPr>
        <w:t>Barange</w:t>
      </w:r>
      <w:proofErr w:type="spellEnd"/>
      <w:r w:rsidRPr="00E72420">
        <w:rPr>
          <w:rFonts w:ascii="Times New Roman" w:eastAsia="Times New Roman" w:hAnsi="Times New Roman" w:cs="Times New Roman"/>
          <w:sz w:val="24"/>
          <w:szCs w:val="24"/>
          <w:lang w:eastAsia="en-IN"/>
        </w:rPr>
        <w:t xml:space="preserve"> et al., 2018).</w:t>
      </w:r>
    </w:p>
    <w:p w14:paraId="6434A4F3" w14:textId="20551743" w:rsidR="00E72420" w:rsidRPr="00E72420"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4</w:t>
      </w:r>
      <w:r w:rsidR="00E72420" w:rsidRPr="00E72420">
        <w:rPr>
          <w:rFonts w:ascii="Arial" w:eastAsia="Times New Roman" w:hAnsi="Arial" w:cs="Arial"/>
          <w:b/>
          <w:bCs/>
          <w:sz w:val="24"/>
          <w:szCs w:val="24"/>
          <w:lang w:eastAsia="en-IN"/>
        </w:rPr>
        <w:t>.3 Infrastructure and Coastal Protection</w:t>
      </w:r>
    </w:p>
    <w:p w14:paraId="52A8E96D"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Ecosystems on the coast are a natural coastal defence. Coral reefs, mangroves and wetlands are protection against storms and rising sea levels (Wong et al., 2014). As these ecosystems become damaged, coastal communities are more and more exposed to extreme weather events (</w:t>
      </w:r>
      <w:proofErr w:type="spellStart"/>
      <w:r w:rsidRPr="00E72420">
        <w:rPr>
          <w:rFonts w:ascii="Times New Roman" w:eastAsia="Times New Roman" w:hAnsi="Times New Roman" w:cs="Times New Roman"/>
          <w:sz w:val="24"/>
          <w:szCs w:val="24"/>
          <w:lang w:eastAsia="en-IN"/>
        </w:rPr>
        <w:t>Hallegatte</w:t>
      </w:r>
      <w:proofErr w:type="spellEnd"/>
      <w:r w:rsidRPr="00E72420">
        <w:rPr>
          <w:rFonts w:ascii="Times New Roman" w:eastAsia="Times New Roman" w:hAnsi="Times New Roman" w:cs="Times New Roman"/>
          <w:sz w:val="24"/>
          <w:szCs w:val="24"/>
          <w:lang w:eastAsia="en-IN"/>
        </w:rPr>
        <w:t xml:space="preserve"> et al., 2013; </w:t>
      </w:r>
      <w:proofErr w:type="spellStart"/>
      <w:r w:rsidRPr="00E72420">
        <w:rPr>
          <w:rFonts w:ascii="Times New Roman" w:eastAsia="Times New Roman" w:hAnsi="Times New Roman" w:cs="Times New Roman"/>
          <w:sz w:val="24"/>
          <w:szCs w:val="24"/>
          <w:lang w:eastAsia="en-IN"/>
        </w:rPr>
        <w:t>Hinkel</w:t>
      </w:r>
      <w:proofErr w:type="spellEnd"/>
      <w:r w:rsidRPr="00E72420">
        <w:rPr>
          <w:rFonts w:ascii="Times New Roman" w:eastAsia="Times New Roman" w:hAnsi="Times New Roman" w:cs="Times New Roman"/>
          <w:sz w:val="24"/>
          <w:szCs w:val="24"/>
          <w:lang w:eastAsia="en-IN"/>
        </w:rPr>
        <w:t xml:space="preserve"> et al., 2014; </w:t>
      </w:r>
      <w:proofErr w:type="spellStart"/>
      <w:r w:rsidRPr="00E72420">
        <w:rPr>
          <w:rFonts w:ascii="Times New Roman" w:eastAsia="Times New Roman" w:hAnsi="Times New Roman" w:cs="Times New Roman"/>
          <w:sz w:val="24"/>
          <w:szCs w:val="24"/>
          <w:lang w:eastAsia="en-IN"/>
        </w:rPr>
        <w:t>Trégarot</w:t>
      </w:r>
      <w:proofErr w:type="spellEnd"/>
      <w:r w:rsidRPr="00E72420">
        <w:rPr>
          <w:rFonts w:ascii="Times New Roman" w:eastAsia="Times New Roman" w:hAnsi="Times New Roman" w:cs="Times New Roman"/>
          <w:sz w:val="24"/>
          <w:szCs w:val="24"/>
          <w:lang w:eastAsia="en-IN"/>
        </w:rPr>
        <w:t xml:space="preserve"> et al., 2024). This increases flooding, erosion and damage to important infrastructure such as housing, roads and hospitals (AAMC, 2023; </w:t>
      </w:r>
      <w:proofErr w:type="spellStart"/>
      <w:r w:rsidRPr="00E72420">
        <w:rPr>
          <w:rFonts w:ascii="Times New Roman" w:eastAsia="Times New Roman" w:hAnsi="Times New Roman" w:cs="Times New Roman"/>
          <w:sz w:val="24"/>
          <w:szCs w:val="24"/>
          <w:lang w:eastAsia="en-IN"/>
        </w:rPr>
        <w:t>Hinkel</w:t>
      </w:r>
      <w:proofErr w:type="spellEnd"/>
      <w:r w:rsidRPr="00E72420">
        <w:rPr>
          <w:rFonts w:ascii="Times New Roman" w:eastAsia="Times New Roman" w:hAnsi="Times New Roman" w:cs="Times New Roman"/>
          <w:sz w:val="24"/>
          <w:szCs w:val="24"/>
          <w:lang w:eastAsia="en-IN"/>
        </w:rPr>
        <w:t xml:space="preserve"> et al., 2014).</w:t>
      </w:r>
    </w:p>
    <w:p w14:paraId="350FCAB2" w14:textId="34D0275A" w:rsidR="00E72420" w:rsidRPr="00E72420"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4</w:t>
      </w:r>
      <w:r w:rsidR="00E72420" w:rsidRPr="00E72420">
        <w:rPr>
          <w:rFonts w:ascii="Arial" w:eastAsia="Times New Roman" w:hAnsi="Arial" w:cs="Arial"/>
          <w:b/>
          <w:bCs/>
          <w:sz w:val="24"/>
          <w:szCs w:val="24"/>
          <w:lang w:eastAsia="en-IN"/>
        </w:rPr>
        <w:t>.4 Water Security</w:t>
      </w:r>
    </w:p>
    <w:p w14:paraId="39DFEF2C"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lastRenderedPageBreak/>
        <w:t xml:space="preserve">Increasing sea levels result in salt intrusion into fresh water aquifers, threatening both drinking </w:t>
      </w:r>
      <w:proofErr w:type="gramStart"/>
      <w:r w:rsidRPr="00E72420">
        <w:rPr>
          <w:rFonts w:ascii="Times New Roman" w:eastAsia="Times New Roman" w:hAnsi="Times New Roman" w:cs="Times New Roman"/>
          <w:sz w:val="24"/>
          <w:szCs w:val="24"/>
          <w:lang w:eastAsia="en-IN"/>
        </w:rPr>
        <w:t>water</w:t>
      </w:r>
      <w:proofErr w:type="gramEnd"/>
      <w:r w:rsidRPr="00E72420">
        <w:rPr>
          <w:rFonts w:ascii="Times New Roman" w:eastAsia="Times New Roman" w:hAnsi="Times New Roman" w:cs="Times New Roman"/>
          <w:sz w:val="24"/>
          <w:szCs w:val="24"/>
          <w:lang w:eastAsia="en-IN"/>
        </w:rPr>
        <w:t xml:space="preserve"> supplies and coastal agriculture (AAMC, 2023; Shams &amp; </w:t>
      </w:r>
      <w:proofErr w:type="spellStart"/>
      <w:r w:rsidRPr="00E72420">
        <w:rPr>
          <w:rFonts w:ascii="Times New Roman" w:eastAsia="Times New Roman" w:hAnsi="Times New Roman" w:cs="Times New Roman"/>
          <w:sz w:val="24"/>
          <w:szCs w:val="24"/>
          <w:lang w:eastAsia="en-IN"/>
        </w:rPr>
        <w:t>Shohel</w:t>
      </w:r>
      <w:proofErr w:type="spellEnd"/>
      <w:r w:rsidRPr="00E72420">
        <w:rPr>
          <w:rFonts w:ascii="Times New Roman" w:eastAsia="Times New Roman" w:hAnsi="Times New Roman" w:cs="Times New Roman"/>
          <w:sz w:val="24"/>
          <w:szCs w:val="24"/>
          <w:lang w:eastAsia="en-IN"/>
        </w:rPr>
        <w:t>, 2016). This problem is particularly acute in low-lying areas and small island states where the supply of fresh water is limited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Wong et al., 2014).</w:t>
      </w:r>
    </w:p>
    <w:p w14:paraId="22628967" w14:textId="77777777" w:rsidR="00641B07"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p>
    <w:p w14:paraId="393E00B2" w14:textId="77777777" w:rsidR="00641B07"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p>
    <w:p w14:paraId="5EE74306" w14:textId="1754919A" w:rsidR="00E72420" w:rsidRPr="00E72420"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4</w:t>
      </w:r>
      <w:r w:rsidR="00E72420" w:rsidRPr="00E72420">
        <w:rPr>
          <w:rFonts w:ascii="Arial" w:eastAsia="Times New Roman" w:hAnsi="Arial" w:cs="Arial"/>
          <w:b/>
          <w:bCs/>
          <w:sz w:val="24"/>
          <w:szCs w:val="24"/>
          <w:lang w:eastAsia="en-IN"/>
        </w:rPr>
        <w:t>.5 Displacement and Migration</w:t>
      </w:r>
    </w:p>
    <w:p w14:paraId="6903276D"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In the most severe cases, climate change is forcing people to leave their homes (Black et al., 2011; Foresight, 2011). The loss of land, the collapse of vital ecosystem services, and more frequent extreme weather events are all contributing to a growing number of climate refugees (Black et al., 2011). This creates new social and political challenges, as host communities often find it difficult to support the new arrivals (Foresight, 2011).</w:t>
      </w:r>
    </w:p>
    <w:p w14:paraId="390C702B" w14:textId="0D899A7D" w:rsidR="00E72420" w:rsidRPr="00E72420" w:rsidRDefault="00641B07" w:rsidP="00E72420">
      <w:pPr>
        <w:spacing w:before="100" w:beforeAutospacing="1" w:after="100" w:afterAutospacing="1" w:line="240" w:lineRule="auto"/>
        <w:outlineLvl w:val="1"/>
        <w:rPr>
          <w:rFonts w:ascii="Arial" w:eastAsia="Times New Roman" w:hAnsi="Arial" w:cs="Arial"/>
          <w:b/>
          <w:bCs/>
          <w:sz w:val="24"/>
          <w:szCs w:val="24"/>
          <w:lang w:eastAsia="en-IN"/>
        </w:rPr>
      </w:pPr>
      <w:r>
        <w:rPr>
          <w:rFonts w:ascii="Arial" w:eastAsia="Times New Roman" w:hAnsi="Arial" w:cs="Arial"/>
          <w:b/>
          <w:bCs/>
          <w:sz w:val="24"/>
          <w:szCs w:val="24"/>
          <w:lang w:eastAsia="en-IN"/>
        </w:rPr>
        <w:t>5</w:t>
      </w:r>
      <w:r w:rsidR="0024218E" w:rsidRPr="00124EA4">
        <w:rPr>
          <w:rFonts w:ascii="Arial" w:eastAsia="Times New Roman" w:hAnsi="Arial" w:cs="Arial"/>
          <w:b/>
          <w:bCs/>
          <w:sz w:val="24"/>
          <w:szCs w:val="24"/>
          <w:lang w:eastAsia="en-IN"/>
        </w:rPr>
        <w:t>. PUBLIC HEALTH IMPLICATIONS</w:t>
      </w:r>
    </w:p>
    <w:p w14:paraId="2D37E6DB"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consequences of marine ecosystem destruction for public health are severe and extensive (McMichael, 2012; Watts et al., 2015). There has been a rapid development in understanding these links over the last 15 years which has highlighted the health dimension of the climate emergency (AAMC, 2023; Falkenberg et al., 2020; McMullen &amp; McWhirter, 2025).</w:t>
      </w:r>
    </w:p>
    <w:p w14:paraId="54A0331A" w14:textId="3D423ACB" w:rsidR="00E72420" w:rsidRPr="00E72420"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5</w:t>
      </w:r>
      <w:r w:rsidR="00E72420" w:rsidRPr="00E72420">
        <w:rPr>
          <w:rFonts w:ascii="Arial" w:eastAsia="Times New Roman" w:hAnsi="Arial" w:cs="Arial"/>
          <w:b/>
          <w:bCs/>
          <w:sz w:val="24"/>
          <w:szCs w:val="24"/>
          <w:lang w:eastAsia="en-IN"/>
        </w:rPr>
        <w:t>.1 Infectious Diseases</w:t>
      </w:r>
    </w:p>
    <w:p w14:paraId="20D55A98"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Changes in water temperature and chemistry may create conditions favourable for harmful bacteria and viruses. They can also lead to harmful algal blooms that produce toxins (AAMC, 2023; Smith et al., 2014). This increases the risk for infectious diseases such as cholera, vibriosis, and ciguatera fish poisoning (Smith et al., 2014). A further major public health concern is contamination of drinking water (AAMC, 2023).</w:t>
      </w:r>
    </w:p>
    <w:p w14:paraId="34012D25" w14:textId="291630BC" w:rsidR="00E72420" w:rsidRPr="00E72420"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5</w:t>
      </w:r>
      <w:r w:rsidR="00E72420" w:rsidRPr="00E72420">
        <w:rPr>
          <w:rFonts w:ascii="Arial" w:eastAsia="Times New Roman" w:hAnsi="Arial" w:cs="Arial"/>
          <w:b/>
          <w:bCs/>
          <w:sz w:val="24"/>
          <w:szCs w:val="24"/>
          <w:lang w:eastAsia="en-IN"/>
        </w:rPr>
        <w:t>.2 Nutrition and Malnutrition</w:t>
      </w:r>
    </w:p>
    <w:p w14:paraId="2C2DB990"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nutritional status of coastal populations is directly affected by falling fish catches. This is particularly true for those who depend on fish for proteins and vital nutrients (Climate and Health Alliance, 2023; Golden et al., 2016). This results in an increased risk for malnutrition, particularly in children and pregnant women (Golden et al., 2016;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w:t>
      </w:r>
      <w:r w:rsidRPr="00E72420">
        <w:rPr>
          <w:rFonts w:ascii="Times New Roman" w:eastAsia="Times New Roman" w:hAnsi="Times New Roman" w:cs="Times New Roman"/>
          <w:sz w:val="24"/>
          <w:szCs w:val="24"/>
          <w:lang w:eastAsia="en-IN"/>
        </w:rPr>
        <w:lastRenderedPageBreak/>
        <w:t>al., 2023). This food insecurity leads to other health problems, including stunting and deficiencies of micronutrients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w:t>
      </w:r>
    </w:p>
    <w:p w14:paraId="713489F9" w14:textId="035CF287" w:rsidR="00E72420" w:rsidRPr="00E72420"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5</w:t>
      </w:r>
      <w:r w:rsidR="00E72420" w:rsidRPr="00E72420">
        <w:rPr>
          <w:rFonts w:ascii="Arial" w:eastAsia="Times New Roman" w:hAnsi="Arial" w:cs="Arial"/>
          <w:b/>
          <w:bCs/>
          <w:sz w:val="24"/>
          <w:szCs w:val="24"/>
          <w:lang w:eastAsia="en-IN"/>
        </w:rPr>
        <w:t>.3 Mental Health</w:t>
      </w:r>
    </w:p>
    <w:p w14:paraId="079E0C4C"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psychological impact on coastal communities is also huge (Berry et al., 2010; Doherty &amp; Clayton, 2011; EPA, 2025; </w:t>
      </w:r>
      <w:proofErr w:type="spellStart"/>
      <w:r w:rsidRPr="00E72420">
        <w:rPr>
          <w:rFonts w:ascii="Times New Roman" w:eastAsia="Times New Roman" w:hAnsi="Times New Roman" w:cs="Times New Roman"/>
          <w:sz w:val="24"/>
          <w:szCs w:val="24"/>
          <w:lang w:eastAsia="en-IN"/>
        </w:rPr>
        <w:t>Fritze</w:t>
      </w:r>
      <w:proofErr w:type="spellEnd"/>
      <w:r w:rsidRPr="00E72420">
        <w:rPr>
          <w:rFonts w:ascii="Times New Roman" w:eastAsia="Times New Roman" w:hAnsi="Times New Roman" w:cs="Times New Roman"/>
          <w:sz w:val="24"/>
          <w:szCs w:val="24"/>
          <w:lang w:eastAsia="en-IN"/>
        </w:rPr>
        <w:t xml:space="preserve"> et al., 2008; Kabir et al., 2024). People are losing their homes, livelihoods, and cultural properties which is leading to high anxieties, depressions, and post-traumatic stress syndrome (PTSD) (Kabir et al., 2024). The ongoing stress of living with the threat of climate calamities has an important impact on well-being (Berry et al., 2010; Kabir et al., 2024). It is found in recent studies that this burden of mental health is wholly disproportionate for vulnerable populations such as children, women and indigenous peoples (EPA, 2025; Kabir et al., 2024).</w:t>
      </w:r>
    </w:p>
    <w:p w14:paraId="554A7662" w14:textId="2C81DBCC" w:rsidR="00E72420" w:rsidRPr="00E72420" w:rsidRDefault="00641B07" w:rsidP="00E72420">
      <w:pPr>
        <w:spacing w:before="100" w:beforeAutospacing="1" w:after="100" w:afterAutospacing="1" w:line="240" w:lineRule="auto"/>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5</w:t>
      </w:r>
      <w:r w:rsidR="00E72420" w:rsidRPr="00E72420">
        <w:rPr>
          <w:rFonts w:ascii="Arial" w:eastAsia="Times New Roman" w:hAnsi="Arial" w:cs="Arial"/>
          <w:b/>
          <w:bCs/>
          <w:sz w:val="24"/>
          <w:szCs w:val="24"/>
          <w:lang w:eastAsia="en-IN"/>
        </w:rPr>
        <w:t>.4 Non-Communicable Diseases</w:t>
      </w:r>
    </w:p>
    <w:p w14:paraId="24AC5EFA"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consequences of climate change can additionally amplify the risk of non-communicable diseases (NCDs) (Smith et al., 2014). For example, perturbations of local food systems can induce individuals to consume less healthy diets. This elevates the risk of obesity, diabetes and heart disease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 Smith et al., 2014). Furthermore, stress from climatic disasters can contribute to NCDs by affecting such bodily variables as blood pressure, inflammation and others (Watts et al., 2015).</w:t>
      </w:r>
    </w:p>
    <w:p w14:paraId="03C45A57" w14:textId="77777777" w:rsidR="00AB1F1A" w:rsidRDefault="00AB1F1A" w:rsidP="00E72420">
      <w:pPr>
        <w:spacing w:before="100" w:beforeAutospacing="1" w:after="100" w:afterAutospacing="1" w:line="240" w:lineRule="auto"/>
        <w:rPr>
          <w:rFonts w:ascii="Times New Roman" w:eastAsia="Times New Roman" w:hAnsi="Times New Roman" w:cs="Times New Roman"/>
          <w:b/>
          <w:bCs/>
          <w:sz w:val="24"/>
          <w:szCs w:val="24"/>
          <w:lang w:eastAsia="en-IN"/>
        </w:rPr>
      </w:pPr>
    </w:p>
    <w:p w14:paraId="1ECA73F4" w14:textId="77777777" w:rsidR="00E72420" w:rsidRPr="00E72420" w:rsidRDefault="00E72420" w:rsidP="00E72420">
      <w:pPr>
        <w:spacing w:before="100" w:beforeAutospacing="1" w:after="100" w:afterAutospacing="1" w:line="240" w:lineRule="auto"/>
        <w:rPr>
          <w:rFonts w:ascii="Times New Roman" w:eastAsia="Times New Roman" w:hAnsi="Times New Roman" w:cs="Times New Roman"/>
          <w:sz w:val="24"/>
          <w:szCs w:val="24"/>
          <w:lang w:eastAsia="en-IN"/>
        </w:rPr>
      </w:pPr>
      <w:r w:rsidRPr="00E72420">
        <w:rPr>
          <w:rFonts w:ascii="Times New Roman" w:eastAsia="Times New Roman" w:hAnsi="Times New Roman" w:cs="Times New Roman"/>
          <w:b/>
          <w:bCs/>
          <w:sz w:val="24"/>
          <w:szCs w:val="24"/>
          <w:lang w:eastAsia="en-IN"/>
        </w:rPr>
        <w:t>Table 2. The Climate-Marine-Health Nexus: Pathways from Ecosystem Change to Public Health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3"/>
        <w:gridCol w:w="2489"/>
        <w:gridCol w:w="3544"/>
      </w:tblGrid>
      <w:tr w:rsidR="00E72420" w:rsidRPr="00E72420" w14:paraId="4A4120D4" w14:textId="77777777" w:rsidTr="00AF3F9D">
        <w:trPr>
          <w:tblHeader/>
          <w:tblCellSpacing w:w="15" w:type="dxa"/>
        </w:trPr>
        <w:tc>
          <w:tcPr>
            <w:tcW w:w="0" w:type="auto"/>
            <w:tcBorders>
              <w:top w:val="single" w:sz="4" w:space="0" w:color="auto"/>
            </w:tcBorders>
            <w:vAlign w:val="center"/>
            <w:hideMark/>
          </w:tcPr>
          <w:p w14:paraId="57CF21E5"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Impact on Marine Ecosystem</w:t>
            </w:r>
          </w:p>
        </w:tc>
        <w:tc>
          <w:tcPr>
            <w:tcW w:w="0" w:type="auto"/>
            <w:tcBorders>
              <w:top w:val="single" w:sz="4" w:space="0" w:color="auto"/>
            </w:tcBorders>
            <w:vAlign w:val="center"/>
            <w:hideMark/>
          </w:tcPr>
          <w:p w14:paraId="40542841"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Consequence for Coastal Community Service</w:t>
            </w:r>
          </w:p>
        </w:tc>
        <w:tc>
          <w:tcPr>
            <w:tcW w:w="0" w:type="auto"/>
            <w:tcBorders>
              <w:top w:val="single" w:sz="4" w:space="0" w:color="auto"/>
            </w:tcBorders>
            <w:vAlign w:val="center"/>
            <w:hideMark/>
          </w:tcPr>
          <w:p w14:paraId="77992C30"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bookmarkStart w:id="0" w:name="_GoBack"/>
            <w:r w:rsidRPr="00E72420">
              <w:rPr>
                <w:rFonts w:ascii="Times New Roman" w:eastAsia="Times New Roman" w:hAnsi="Times New Roman" w:cs="Times New Roman"/>
                <w:b/>
                <w:bCs/>
                <w:sz w:val="20"/>
                <w:szCs w:val="20"/>
                <w:lang w:eastAsia="en-IN"/>
              </w:rPr>
              <w:t>Result</w:t>
            </w:r>
            <w:bookmarkEnd w:id="0"/>
            <w:r w:rsidRPr="00E72420">
              <w:rPr>
                <w:rFonts w:ascii="Times New Roman" w:eastAsia="Times New Roman" w:hAnsi="Times New Roman" w:cs="Times New Roman"/>
                <w:b/>
                <w:bCs/>
                <w:sz w:val="20"/>
                <w:szCs w:val="20"/>
                <w:lang w:eastAsia="en-IN"/>
              </w:rPr>
              <w:t>ing Public Health Outcome(s)</w:t>
            </w:r>
          </w:p>
        </w:tc>
      </w:tr>
      <w:tr w:rsidR="00E72420" w:rsidRPr="00E72420" w14:paraId="71F7B17D" w14:textId="77777777" w:rsidTr="00AF3F9D">
        <w:trPr>
          <w:tblCellSpacing w:w="15" w:type="dxa"/>
        </w:trPr>
        <w:tc>
          <w:tcPr>
            <w:tcW w:w="0" w:type="auto"/>
            <w:tcBorders>
              <w:top w:val="single" w:sz="4" w:space="0" w:color="auto"/>
            </w:tcBorders>
            <w:vAlign w:val="center"/>
            <w:hideMark/>
          </w:tcPr>
          <w:p w14:paraId="3F95345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Decline in coral reef health &amp; fish stocks</w:t>
            </w:r>
          </w:p>
        </w:tc>
        <w:tc>
          <w:tcPr>
            <w:tcW w:w="0" w:type="auto"/>
            <w:tcBorders>
              <w:top w:val="single" w:sz="4" w:space="0" w:color="auto"/>
            </w:tcBorders>
            <w:vAlign w:val="center"/>
            <w:hideMark/>
          </w:tcPr>
          <w:p w14:paraId="5A06BB56"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Reduced availability of seafood as a primary protein source.</w:t>
            </w:r>
          </w:p>
        </w:tc>
        <w:tc>
          <w:tcPr>
            <w:tcW w:w="0" w:type="auto"/>
            <w:tcBorders>
              <w:top w:val="single" w:sz="4" w:space="0" w:color="auto"/>
            </w:tcBorders>
            <w:vAlign w:val="center"/>
            <w:hideMark/>
          </w:tcPr>
          <w:p w14:paraId="4F4DAD21"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Malnutrition; micronutrient deficiencies; stunting in children.</w:t>
            </w:r>
          </w:p>
        </w:tc>
      </w:tr>
      <w:tr w:rsidR="00E72420" w:rsidRPr="00E72420" w14:paraId="01C7C308" w14:textId="77777777" w:rsidTr="00E72420">
        <w:trPr>
          <w:tblCellSpacing w:w="15" w:type="dxa"/>
        </w:trPr>
        <w:tc>
          <w:tcPr>
            <w:tcW w:w="0" w:type="auto"/>
            <w:vAlign w:val="center"/>
            <w:hideMark/>
          </w:tcPr>
          <w:p w14:paraId="4660F4D5"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Degradation of coastal wetlands/mangroves</w:t>
            </w:r>
          </w:p>
        </w:tc>
        <w:tc>
          <w:tcPr>
            <w:tcW w:w="0" w:type="auto"/>
            <w:vAlign w:val="center"/>
            <w:hideMark/>
          </w:tcPr>
          <w:p w14:paraId="109D62E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Loss of natural barriers against storm surges and flooding.</w:t>
            </w:r>
          </w:p>
        </w:tc>
        <w:tc>
          <w:tcPr>
            <w:tcW w:w="0" w:type="auto"/>
            <w:vAlign w:val="center"/>
            <w:hideMark/>
          </w:tcPr>
          <w:p w14:paraId="00E8E5E2"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Physical injury from extreme weather; displacement; water-borne infectious diseases (e.g., cholera).</w:t>
            </w:r>
          </w:p>
        </w:tc>
      </w:tr>
      <w:tr w:rsidR="00E72420" w:rsidRPr="00E72420" w14:paraId="33C03799" w14:textId="77777777" w:rsidTr="00E72420">
        <w:trPr>
          <w:tblCellSpacing w:w="15" w:type="dxa"/>
        </w:trPr>
        <w:tc>
          <w:tcPr>
            <w:tcW w:w="0" w:type="auto"/>
            <w:vAlign w:val="center"/>
            <w:hideMark/>
          </w:tcPr>
          <w:p w14:paraId="6791B8A9"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Warmer waters favouring pathogenic bacteria &amp; harmful algal blooms</w:t>
            </w:r>
          </w:p>
        </w:tc>
        <w:tc>
          <w:tcPr>
            <w:tcW w:w="0" w:type="auto"/>
            <w:vAlign w:val="center"/>
            <w:hideMark/>
          </w:tcPr>
          <w:p w14:paraId="5C661DEB"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Contamination of seafood and recreational waters.</w:t>
            </w:r>
          </w:p>
        </w:tc>
        <w:tc>
          <w:tcPr>
            <w:tcW w:w="0" w:type="auto"/>
            <w:vAlign w:val="center"/>
            <w:hideMark/>
          </w:tcPr>
          <w:p w14:paraId="5496AEE4"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Increased risk of vibriosis, ciguatera fish poisoning, and other toxin-related illnesses.</w:t>
            </w:r>
          </w:p>
        </w:tc>
      </w:tr>
      <w:tr w:rsidR="00E72420" w:rsidRPr="00E72420" w14:paraId="5AFC832C" w14:textId="77777777" w:rsidTr="00AF3F9D">
        <w:trPr>
          <w:tblCellSpacing w:w="15" w:type="dxa"/>
        </w:trPr>
        <w:tc>
          <w:tcPr>
            <w:tcW w:w="0" w:type="auto"/>
            <w:tcBorders>
              <w:bottom w:val="single" w:sz="4" w:space="0" w:color="auto"/>
            </w:tcBorders>
            <w:vAlign w:val="center"/>
            <w:hideMark/>
          </w:tcPr>
          <w:p w14:paraId="7021A918"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Loss of livelihood, land, and cultural sites</w:t>
            </w:r>
          </w:p>
        </w:tc>
        <w:tc>
          <w:tcPr>
            <w:tcW w:w="0" w:type="auto"/>
            <w:tcBorders>
              <w:bottom w:val="single" w:sz="4" w:space="0" w:color="auto"/>
            </w:tcBorders>
            <w:vAlign w:val="center"/>
            <w:hideMark/>
          </w:tcPr>
          <w:p w14:paraId="5660E69E"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Economic distress, forced migration, and loss of identity.</w:t>
            </w:r>
          </w:p>
        </w:tc>
        <w:tc>
          <w:tcPr>
            <w:tcW w:w="0" w:type="auto"/>
            <w:tcBorders>
              <w:bottom w:val="single" w:sz="4" w:space="0" w:color="auto"/>
            </w:tcBorders>
            <w:vAlign w:val="center"/>
            <w:hideMark/>
          </w:tcPr>
          <w:p w14:paraId="5E7C20A0"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Anxiety, depression, post-traumatic stress disorder (PTSD), and other mental health conditions.</w:t>
            </w:r>
          </w:p>
        </w:tc>
      </w:tr>
    </w:tbl>
    <w:p w14:paraId="24412227" w14:textId="545C079A" w:rsidR="00E72420" w:rsidRPr="00E72420" w:rsidRDefault="00641B07" w:rsidP="00E72420">
      <w:pPr>
        <w:spacing w:before="100" w:beforeAutospacing="1" w:after="100" w:afterAutospacing="1" w:line="240" w:lineRule="auto"/>
        <w:outlineLvl w:val="1"/>
        <w:rPr>
          <w:rFonts w:ascii="Arial" w:eastAsia="Times New Roman" w:hAnsi="Arial" w:cs="Arial"/>
          <w:b/>
          <w:bCs/>
          <w:sz w:val="24"/>
          <w:szCs w:val="24"/>
          <w:lang w:eastAsia="en-IN"/>
        </w:rPr>
      </w:pPr>
      <w:r>
        <w:rPr>
          <w:rFonts w:ascii="Arial" w:eastAsia="Times New Roman" w:hAnsi="Arial" w:cs="Arial"/>
          <w:b/>
          <w:bCs/>
          <w:sz w:val="24"/>
          <w:szCs w:val="24"/>
          <w:lang w:eastAsia="en-IN"/>
        </w:rPr>
        <w:lastRenderedPageBreak/>
        <w:t>6. VULNERABLE</w:t>
      </w:r>
      <w:r w:rsidR="0024218E" w:rsidRPr="00124EA4">
        <w:rPr>
          <w:rFonts w:ascii="Arial" w:eastAsia="Times New Roman" w:hAnsi="Arial" w:cs="Arial"/>
          <w:b/>
          <w:bCs/>
          <w:sz w:val="24"/>
          <w:szCs w:val="24"/>
          <w:lang w:eastAsia="en-IN"/>
        </w:rPr>
        <w:t xml:space="preserve"> POPULATIONS AND EQUITY</w:t>
      </w:r>
    </w:p>
    <w:p w14:paraId="71C7EC9C"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impacts of the climate-marine-health crisis are not felt equally. Unfortunately, this is a story of tremendous injustice. Vulnerable populations bear the brunt of these impacts, including the poor, women, children, the elderly, and indigenous populations (AAMC, 2023; Allison et al., 2009; EPA, 2025; Kabir et al., 2024; Smith et al., 2014). </w:t>
      </w:r>
      <w:proofErr w:type="gramStart"/>
      <w:r w:rsidRPr="00E72420">
        <w:rPr>
          <w:rFonts w:ascii="Times New Roman" w:eastAsia="Times New Roman" w:hAnsi="Times New Roman" w:cs="Times New Roman"/>
          <w:sz w:val="24"/>
          <w:szCs w:val="24"/>
          <w:lang w:eastAsia="en-IN"/>
        </w:rPr>
        <w:t>Often</w:t>
      </w:r>
      <w:proofErr w:type="gramEnd"/>
      <w:r w:rsidRPr="00E72420">
        <w:rPr>
          <w:rFonts w:ascii="Times New Roman" w:eastAsia="Times New Roman" w:hAnsi="Times New Roman" w:cs="Times New Roman"/>
          <w:sz w:val="24"/>
          <w:szCs w:val="24"/>
          <w:lang w:eastAsia="en-IN"/>
        </w:rPr>
        <w:t xml:space="preserve"> they have the least amount of resources available to adapt to the changes they face (Engle, 2011;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2010). They are frequently not included in the decision-making processes that govern their lives (Costello et al., 2009).</w:t>
      </w:r>
    </w:p>
    <w:p w14:paraId="1DCD1097"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Therefore, the issue of climate justice is central to this discussion (Costello et al., 2009; Smith et al., 2014). Addressing these inequities is a moral imperative, but it is also essential for creating resilient, sustainable coastal societies (</w:t>
      </w:r>
      <w:proofErr w:type="spellStart"/>
      <w:r w:rsidRPr="00E72420">
        <w:rPr>
          <w:rFonts w:ascii="Times New Roman" w:eastAsia="Times New Roman" w:hAnsi="Times New Roman" w:cs="Times New Roman"/>
          <w:sz w:val="24"/>
          <w:szCs w:val="24"/>
          <w:lang w:eastAsia="en-IN"/>
        </w:rPr>
        <w:t>Adger</w:t>
      </w:r>
      <w:proofErr w:type="spellEnd"/>
      <w:r w:rsidRPr="00E72420">
        <w:rPr>
          <w:rFonts w:ascii="Times New Roman" w:eastAsia="Times New Roman" w:hAnsi="Times New Roman" w:cs="Times New Roman"/>
          <w:sz w:val="24"/>
          <w:szCs w:val="24"/>
          <w:lang w:eastAsia="en-IN"/>
        </w:rPr>
        <w:t xml:space="preserve"> et al., 2005). This effort must be systematic and geared toward the empowerment of vulnerable populations. It is vital that they be included in decision-making and provision of the resources to enable them to adapt to these changes (Engle, 2011; McMullen &amp; McWhirter, 2025).</w:t>
      </w:r>
    </w:p>
    <w:p w14:paraId="5F022454" w14:textId="33738173" w:rsidR="00E72420" w:rsidRPr="00E72420" w:rsidRDefault="00641B07" w:rsidP="00E72420">
      <w:pPr>
        <w:spacing w:before="100" w:beforeAutospacing="1" w:after="100" w:afterAutospacing="1" w:line="240" w:lineRule="auto"/>
        <w:outlineLvl w:val="1"/>
        <w:rPr>
          <w:rFonts w:ascii="Arial" w:eastAsia="Times New Roman" w:hAnsi="Arial" w:cs="Arial"/>
          <w:b/>
          <w:bCs/>
          <w:sz w:val="24"/>
          <w:szCs w:val="24"/>
          <w:lang w:eastAsia="en-IN"/>
        </w:rPr>
      </w:pPr>
      <w:r>
        <w:rPr>
          <w:rFonts w:ascii="Arial" w:eastAsia="Times New Roman" w:hAnsi="Arial" w:cs="Arial"/>
          <w:b/>
          <w:bCs/>
          <w:sz w:val="24"/>
          <w:szCs w:val="24"/>
          <w:lang w:eastAsia="en-IN"/>
        </w:rPr>
        <w:t>7</w:t>
      </w:r>
      <w:r w:rsidR="0024218E" w:rsidRPr="00124EA4">
        <w:rPr>
          <w:rFonts w:ascii="Arial" w:eastAsia="Times New Roman" w:hAnsi="Arial" w:cs="Arial"/>
          <w:b/>
          <w:bCs/>
          <w:sz w:val="24"/>
          <w:szCs w:val="24"/>
          <w:lang w:eastAsia="en-IN"/>
        </w:rPr>
        <w:t>. ADAPTATION AND MITIGATION STRATEGIES</w:t>
      </w:r>
    </w:p>
    <w:p w14:paraId="7038A28C"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A two-pronged approach is necessary to solve this crisis: adaptation and mitigation (Elliott, 2014; Watts et al., 2015). Adaptation strategies help coastal communities adapt to the impacts of climate change, which are currently being felt (Engle, 2011;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xml:space="preserve">, 2010). Mitigation strategies, on the other hand, seek to reduce greenhouse gas emissions in order to prevent similar impacts in the future (Nordhaus, 2017; </w:t>
      </w:r>
      <w:proofErr w:type="spellStart"/>
      <w:r w:rsidRPr="00E72420">
        <w:rPr>
          <w:rFonts w:ascii="Times New Roman" w:eastAsia="Times New Roman" w:hAnsi="Times New Roman" w:cs="Times New Roman"/>
          <w:sz w:val="24"/>
          <w:szCs w:val="24"/>
          <w:lang w:eastAsia="en-IN"/>
        </w:rPr>
        <w:t>Rockström</w:t>
      </w:r>
      <w:proofErr w:type="spellEnd"/>
      <w:r w:rsidRPr="00E72420">
        <w:rPr>
          <w:rFonts w:ascii="Times New Roman" w:eastAsia="Times New Roman" w:hAnsi="Times New Roman" w:cs="Times New Roman"/>
          <w:sz w:val="24"/>
          <w:szCs w:val="24"/>
          <w:lang w:eastAsia="en-IN"/>
        </w:rPr>
        <w:t xml:space="preserve"> et al., 2009).</w:t>
      </w:r>
    </w:p>
    <w:p w14:paraId="47C0D49D"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Many adaptation strategies are being implemented in coastal communities. One key adaptation strategy is ecosystem-based adaptation. This involves saving and restoring natural </w:t>
      </w:r>
      <w:proofErr w:type="spellStart"/>
      <w:r w:rsidRPr="00E72420">
        <w:rPr>
          <w:rFonts w:ascii="Times New Roman" w:eastAsia="Times New Roman" w:hAnsi="Times New Roman" w:cs="Times New Roman"/>
          <w:sz w:val="24"/>
          <w:szCs w:val="24"/>
          <w:lang w:eastAsia="en-IN"/>
        </w:rPr>
        <w:t>defense</w:t>
      </w:r>
      <w:proofErr w:type="spellEnd"/>
      <w:r w:rsidRPr="00E72420">
        <w:rPr>
          <w:rFonts w:ascii="Times New Roman" w:eastAsia="Times New Roman" w:hAnsi="Times New Roman" w:cs="Times New Roman"/>
          <w:sz w:val="24"/>
          <w:szCs w:val="24"/>
          <w:lang w:eastAsia="en-IN"/>
        </w:rPr>
        <w:t xml:space="preserve"> mechanisms like mangroves and coral reefs (</w:t>
      </w:r>
      <w:proofErr w:type="spellStart"/>
      <w:r w:rsidRPr="00E72420">
        <w:rPr>
          <w:rFonts w:ascii="Times New Roman" w:eastAsia="Times New Roman" w:hAnsi="Times New Roman" w:cs="Times New Roman"/>
          <w:sz w:val="24"/>
          <w:szCs w:val="24"/>
          <w:lang w:eastAsia="en-IN"/>
        </w:rPr>
        <w:t>Cinner</w:t>
      </w:r>
      <w:proofErr w:type="spellEnd"/>
      <w:r w:rsidRPr="00E72420">
        <w:rPr>
          <w:rFonts w:ascii="Times New Roman" w:eastAsia="Times New Roman" w:hAnsi="Times New Roman" w:cs="Times New Roman"/>
          <w:sz w:val="24"/>
          <w:szCs w:val="24"/>
          <w:lang w:eastAsia="en-IN"/>
        </w:rPr>
        <w:t xml:space="preserve"> et al., 2016; Wong et al., 2014). Another strategy is to build hard infrastructure, like seawalls and elevated buildings (</w:t>
      </w:r>
      <w:proofErr w:type="spellStart"/>
      <w:r w:rsidRPr="00E72420">
        <w:rPr>
          <w:rFonts w:ascii="Times New Roman" w:eastAsia="Times New Roman" w:hAnsi="Times New Roman" w:cs="Times New Roman"/>
          <w:sz w:val="24"/>
          <w:szCs w:val="24"/>
          <w:lang w:eastAsia="en-IN"/>
        </w:rPr>
        <w:t>Hallegatte</w:t>
      </w:r>
      <w:proofErr w:type="spellEnd"/>
      <w:r w:rsidRPr="00E72420">
        <w:rPr>
          <w:rFonts w:ascii="Times New Roman" w:eastAsia="Times New Roman" w:hAnsi="Times New Roman" w:cs="Times New Roman"/>
          <w:sz w:val="24"/>
          <w:szCs w:val="24"/>
          <w:lang w:eastAsia="en-IN"/>
        </w:rPr>
        <w:t xml:space="preserve"> et al., 2013; </w:t>
      </w:r>
      <w:proofErr w:type="spellStart"/>
      <w:r w:rsidRPr="00E72420">
        <w:rPr>
          <w:rFonts w:ascii="Times New Roman" w:eastAsia="Times New Roman" w:hAnsi="Times New Roman" w:cs="Times New Roman"/>
          <w:sz w:val="24"/>
          <w:szCs w:val="24"/>
          <w:lang w:eastAsia="en-IN"/>
        </w:rPr>
        <w:t>Hinkel</w:t>
      </w:r>
      <w:proofErr w:type="spellEnd"/>
      <w:r w:rsidRPr="00E72420">
        <w:rPr>
          <w:rFonts w:ascii="Times New Roman" w:eastAsia="Times New Roman" w:hAnsi="Times New Roman" w:cs="Times New Roman"/>
          <w:sz w:val="24"/>
          <w:szCs w:val="24"/>
          <w:lang w:eastAsia="en-IN"/>
        </w:rPr>
        <w:t xml:space="preserve"> et al., 2014). Other important adaptations include development of early warning systems for storms (AAMC, 2023), helping communities to diversify their livelihoods so they are not so dependent on fishing (Allison et al., 2009; </w:t>
      </w:r>
      <w:proofErr w:type="spellStart"/>
      <w:r w:rsidRPr="00E72420">
        <w:rPr>
          <w:rFonts w:ascii="Times New Roman" w:eastAsia="Times New Roman" w:hAnsi="Times New Roman" w:cs="Times New Roman"/>
          <w:sz w:val="24"/>
          <w:szCs w:val="24"/>
          <w:lang w:eastAsia="en-IN"/>
        </w:rPr>
        <w:t>Barange</w:t>
      </w:r>
      <w:proofErr w:type="spellEnd"/>
      <w:r w:rsidRPr="00E72420">
        <w:rPr>
          <w:rFonts w:ascii="Times New Roman" w:eastAsia="Times New Roman" w:hAnsi="Times New Roman" w:cs="Times New Roman"/>
          <w:sz w:val="24"/>
          <w:szCs w:val="24"/>
          <w:lang w:eastAsia="en-IN"/>
        </w:rPr>
        <w:t xml:space="preserve"> et al., 2018), and strengthening the local health systems to better deal with climate-related health problems (AAMC, 2023; McMullen &amp; McWhirter, 2025; Watts et al., 2015).</w:t>
      </w:r>
    </w:p>
    <w:p w14:paraId="4BA95956"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lastRenderedPageBreak/>
        <w:t>The most effective long-term solution is mitigation; this requires a world shift to a low-carbon economy by phasing out fossil fuels and scaling up renewable energy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 The Paris Agreement, which was signed in 2015, gives a framework for this, but much bolder action is required to meet its goals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w:t>
      </w:r>
    </w:p>
    <w:p w14:paraId="3AD50AF7" w14:textId="77777777" w:rsidR="00E72420" w:rsidRPr="00E72420" w:rsidRDefault="00E72420" w:rsidP="00E72420">
      <w:pPr>
        <w:spacing w:before="100" w:beforeAutospacing="1" w:after="100" w:afterAutospacing="1" w:line="240" w:lineRule="auto"/>
        <w:rPr>
          <w:rFonts w:ascii="Times New Roman" w:eastAsia="Times New Roman" w:hAnsi="Times New Roman" w:cs="Times New Roman"/>
          <w:sz w:val="24"/>
          <w:szCs w:val="24"/>
          <w:lang w:eastAsia="en-IN"/>
        </w:rPr>
      </w:pPr>
      <w:r w:rsidRPr="00E72420">
        <w:rPr>
          <w:rFonts w:ascii="Times New Roman" w:eastAsia="Times New Roman" w:hAnsi="Times New Roman" w:cs="Times New Roman"/>
          <w:b/>
          <w:bCs/>
          <w:sz w:val="24"/>
          <w:szCs w:val="24"/>
          <w:lang w:eastAsia="en-IN"/>
        </w:rPr>
        <w:t>Table 3. A Critical Comparison of Adaptation and Mitigation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0"/>
        <w:gridCol w:w="3087"/>
        <w:gridCol w:w="1658"/>
        <w:gridCol w:w="3251"/>
      </w:tblGrid>
      <w:tr w:rsidR="00E72420" w:rsidRPr="00E72420" w14:paraId="0F384A56" w14:textId="77777777" w:rsidTr="00364C16">
        <w:trPr>
          <w:tblHeader/>
          <w:tblCellSpacing w:w="15" w:type="dxa"/>
        </w:trPr>
        <w:tc>
          <w:tcPr>
            <w:tcW w:w="0" w:type="auto"/>
            <w:tcBorders>
              <w:top w:val="single" w:sz="4" w:space="0" w:color="auto"/>
            </w:tcBorders>
            <w:vAlign w:val="center"/>
            <w:hideMark/>
          </w:tcPr>
          <w:p w14:paraId="1A126D97"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Strategy Type</w:t>
            </w:r>
          </w:p>
        </w:tc>
        <w:tc>
          <w:tcPr>
            <w:tcW w:w="0" w:type="auto"/>
            <w:tcBorders>
              <w:top w:val="single" w:sz="4" w:space="0" w:color="auto"/>
            </w:tcBorders>
            <w:vAlign w:val="center"/>
            <w:hideMark/>
          </w:tcPr>
          <w:p w14:paraId="5002F4C0"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Approach &amp; Example</w:t>
            </w:r>
          </w:p>
        </w:tc>
        <w:tc>
          <w:tcPr>
            <w:tcW w:w="0" w:type="auto"/>
            <w:tcBorders>
              <w:top w:val="single" w:sz="4" w:space="0" w:color="auto"/>
            </w:tcBorders>
            <w:vAlign w:val="center"/>
            <w:hideMark/>
          </w:tcPr>
          <w:p w14:paraId="1C743AC0"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Scale of Implementation</w:t>
            </w:r>
          </w:p>
        </w:tc>
        <w:tc>
          <w:tcPr>
            <w:tcW w:w="0" w:type="auto"/>
            <w:tcBorders>
              <w:top w:val="single" w:sz="4" w:space="0" w:color="auto"/>
            </w:tcBorders>
            <w:vAlign w:val="center"/>
            <w:hideMark/>
          </w:tcPr>
          <w:p w14:paraId="31FE98CA"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Key Challenges &amp; Debates</w:t>
            </w:r>
          </w:p>
        </w:tc>
      </w:tr>
      <w:tr w:rsidR="00E72420" w:rsidRPr="00E72420" w14:paraId="5FE4E6B3" w14:textId="77777777" w:rsidTr="00364C16">
        <w:trPr>
          <w:tblCellSpacing w:w="15" w:type="dxa"/>
        </w:trPr>
        <w:tc>
          <w:tcPr>
            <w:tcW w:w="0" w:type="auto"/>
            <w:tcBorders>
              <w:top w:val="single" w:sz="4" w:space="0" w:color="auto"/>
            </w:tcBorders>
            <w:vAlign w:val="center"/>
            <w:hideMark/>
          </w:tcPr>
          <w:p w14:paraId="7D888D9F"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b/>
                <w:bCs/>
                <w:sz w:val="20"/>
                <w:szCs w:val="20"/>
                <w:lang w:eastAsia="en-IN"/>
              </w:rPr>
              <w:t>Adaptation</w:t>
            </w:r>
          </w:p>
        </w:tc>
        <w:tc>
          <w:tcPr>
            <w:tcW w:w="0" w:type="auto"/>
            <w:tcBorders>
              <w:top w:val="single" w:sz="4" w:space="0" w:color="auto"/>
            </w:tcBorders>
            <w:vAlign w:val="center"/>
            <w:hideMark/>
          </w:tcPr>
          <w:p w14:paraId="7AADF86E"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Ecosystem-Based: Mangrove restoration.</w:t>
            </w:r>
          </w:p>
        </w:tc>
        <w:tc>
          <w:tcPr>
            <w:tcW w:w="0" w:type="auto"/>
            <w:tcBorders>
              <w:top w:val="single" w:sz="4" w:space="0" w:color="auto"/>
            </w:tcBorders>
            <w:vAlign w:val="center"/>
            <w:hideMark/>
          </w:tcPr>
          <w:p w14:paraId="7F2094E9"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Local to Regional</w:t>
            </w:r>
          </w:p>
        </w:tc>
        <w:tc>
          <w:tcPr>
            <w:tcW w:w="0" w:type="auto"/>
            <w:tcBorders>
              <w:top w:val="single" w:sz="4" w:space="0" w:color="auto"/>
            </w:tcBorders>
            <w:vAlign w:val="center"/>
            <w:hideMark/>
          </w:tcPr>
          <w:p w14:paraId="1FFD9FB7"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Long-term effectiveness; requires community buy-in; land-use conflicts.</w:t>
            </w:r>
          </w:p>
        </w:tc>
      </w:tr>
      <w:tr w:rsidR="00E72420" w:rsidRPr="00E72420" w14:paraId="44B37909" w14:textId="77777777" w:rsidTr="00E72420">
        <w:trPr>
          <w:tblCellSpacing w:w="15" w:type="dxa"/>
        </w:trPr>
        <w:tc>
          <w:tcPr>
            <w:tcW w:w="0" w:type="auto"/>
            <w:vAlign w:val="center"/>
            <w:hideMark/>
          </w:tcPr>
          <w:p w14:paraId="6B735C35"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3A54EC5"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Hard Infrastructure: Construction of seawalls.</w:t>
            </w:r>
          </w:p>
        </w:tc>
        <w:tc>
          <w:tcPr>
            <w:tcW w:w="0" w:type="auto"/>
            <w:vAlign w:val="center"/>
            <w:hideMark/>
          </w:tcPr>
          <w:p w14:paraId="37CBBC99"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Local</w:t>
            </w:r>
          </w:p>
        </w:tc>
        <w:tc>
          <w:tcPr>
            <w:tcW w:w="0" w:type="auto"/>
            <w:vAlign w:val="center"/>
            <w:hideMark/>
          </w:tcPr>
          <w:p w14:paraId="1E0F1C0A"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High cost; risk of maladaptation (e.g., causing erosion elsewhere); ecological disruption.</w:t>
            </w:r>
          </w:p>
        </w:tc>
      </w:tr>
      <w:tr w:rsidR="00E72420" w:rsidRPr="00E72420" w14:paraId="4C81FFA1" w14:textId="77777777" w:rsidTr="00E72420">
        <w:trPr>
          <w:tblCellSpacing w:w="15" w:type="dxa"/>
        </w:trPr>
        <w:tc>
          <w:tcPr>
            <w:tcW w:w="0" w:type="auto"/>
            <w:vAlign w:val="center"/>
            <w:hideMark/>
          </w:tcPr>
          <w:p w14:paraId="34371A19"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0F10407"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Social/Institutional: Early warning systems for storms.</w:t>
            </w:r>
          </w:p>
        </w:tc>
        <w:tc>
          <w:tcPr>
            <w:tcW w:w="0" w:type="auto"/>
            <w:vAlign w:val="center"/>
            <w:hideMark/>
          </w:tcPr>
          <w:p w14:paraId="79345D4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Local to National</w:t>
            </w:r>
          </w:p>
        </w:tc>
        <w:tc>
          <w:tcPr>
            <w:tcW w:w="0" w:type="auto"/>
            <w:vAlign w:val="center"/>
            <w:hideMark/>
          </w:tcPr>
          <w:p w14:paraId="68EC4E3A"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Requires robust communication infrastructure; ensuring access for marginalised groups.</w:t>
            </w:r>
          </w:p>
        </w:tc>
      </w:tr>
      <w:tr w:rsidR="00E72420" w:rsidRPr="00E72420" w14:paraId="0DE9705B" w14:textId="77777777" w:rsidTr="00E72420">
        <w:trPr>
          <w:tblCellSpacing w:w="15" w:type="dxa"/>
        </w:trPr>
        <w:tc>
          <w:tcPr>
            <w:tcW w:w="0" w:type="auto"/>
            <w:vAlign w:val="center"/>
            <w:hideMark/>
          </w:tcPr>
          <w:p w14:paraId="3238A74B"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b/>
                <w:bCs/>
                <w:sz w:val="20"/>
                <w:szCs w:val="20"/>
                <w:lang w:eastAsia="en-IN"/>
              </w:rPr>
              <w:t>Mitigation</w:t>
            </w:r>
          </w:p>
        </w:tc>
        <w:tc>
          <w:tcPr>
            <w:tcW w:w="0" w:type="auto"/>
            <w:vAlign w:val="center"/>
            <w:hideMark/>
          </w:tcPr>
          <w:p w14:paraId="4276BFF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Global Policy: Paris Agreement &amp; national emissions targets.</w:t>
            </w:r>
          </w:p>
        </w:tc>
        <w:tc>
          <w:tcPr>
            <w:tcW w:w="0" w:type="auto"/>
            <w:vAlign w:val="center"/>
            <w:hideMark/>
          </w:tcPr>
          <w:p w14:paraId="60B01B49"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Global to National</w:t>
            </w:r>
          </w:p>
        </w:tc>
        <w:tc>
          <w:tcPr>
            <w:tcW w:w="0" w:type="auto"/>
            <w:vAlign w:val="center"/>
            <w:hideMark/>
          </w:tcPr>
          <w:p w14:paraId="5F139935"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Lack of enforcement mechanisms; insufficient ambition in current commitments.</w:t>
            </w:r>
          </w:p>
        </w:tc>
      </w:tr>
      <w:tr w:rsidR="00E72420" w:rsidRPr="00E72420" w14:paraId="67FA41EB" w14:textId="77777777" w:rsidTr="00364C16">
        <w:trPr>
          <w:tblCellSpacing w:w="15" w:type="dxa"/>
        </w:trPr>
        <w:tc>
          <w:tcPr>
            <w:tcW w:w="0" w:type="auto"/>
            <w:vAlign w:val="center"/>
            <w:hideMark/>
          </w:tcPr>
          <w:p w14:paraId="4F880E54"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p>
        </w:tc>
        <w:tc>
          <w:tcPr>
            <w:tcW w:w="0" w:type="auto"/>
            <w:tcBorders>
              <w:bottom w:val="single" w:sz="4" w:space="0" w:color="auto"/>
            </w:tcBorders>
            <w:vAlign w:val="center"/>
            <w:hideMark/>
          </w:tcPr>
          <w:p w14:paraId="319A79FE"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Nature-Based Solutions: "Blue Carbon" (seagrass/mangrove conservation).</w:t>
            </w:r>
          </w:p>
        </w:tc>
        <w:tc>
          <w:tcPr>
            <w:tcW w:w="0" w:type="auto"/>
            <w:tcBorders>
              <w:bottom w:val="single" w:sz="4" w:space="0" w:color="auto"/>
            </w:tcBorders>
            <w:vAlign w:val="center"/>
            <w:hideMark/>
          </w:tcPr>
          <w:p w14:paraId="0E46D813"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Local to National</w:t>
            </w:r>
          </w:p>
        </w:tc>
        <w:tc>
          <w:tcPr>
            <w:tcW w:w="0" w:type="auto"/>
            <w:tcBorders>
              <w:bottom w:val="single" w:sz="4" w:space="0" w:color="auto"/>
            </w:tcBorders>
            <w:vAlign w:val="center"/>
            <w:hideMark/>
          </w:tcPr>
          <w:p w14:paraId="4EDBF95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Scaling challenges; accurate carbon accounting; requires long-term protection guarantees.</w:t>
            </w:r>
          </w:p>
        </w:tc>
      </w:tr>
    </w:tbl>
    <w:p w14:paraId="6D53B82A" w14:textId="77777777" w:rsidR="00FF14B3" w:rsidRDefault="00FF14B3" w:rsidP="00E72420">
      <w:pPr>
        <w:spacing w:before="100" w:beforeAutospacing="1" w:after="100" w:afterAutospacing="1" w:line="240" w:lineRule="auto"/>
        <w:outlineLvl w:val="1"/>
        <w:rPr>
          <w:rFonts w:ascii="Arial" w:eastAsia="Times New Roman" w:hAnsi="Arial" w:cs="Arial"/>
          <w:b/>
          <w:bCs/>
          <w:sz w:val="24"/>
          <w:szCs w:val="24"/>
          <w:lang w:eastAsia="en-IN"/>
        </w:rPr>
      </w:pPr>
    </w:p>
    <w:p w14:paraId="565E4449" w14:textId="77777777" w:rsidR="00FF14B3" w:rsidRPr="00B96E67" w:rsidRDefault="00FF14B3" w:rsidP="00FF14B3">
      <w:pPr>
        <w:pStyle w:val="MdListItem"/>
        <w:numPr>
          <w:ilvl w:val="0"/>
          <w:numId w:val="1"/>
        </w:numPr>
        <w:rPr>
          <w:rFonts w:ascii="Arial" w:hAnsi="Arial" w:cs="Arial"/>
          <w:b/>
        </w:rPr>
      </w:pPr>
      <w:r w:rsidRPr="00B96E67">
        <w:rPr>
          <w:rFonts w:ascii="Arial" w:hAnsi="Arial" w:cs="Arial"/>
          <w:b/>
        </w:rPr>
        <w:t>POLICY INTEGRATION FRAMEWORKS: FROM GLOBAL GOALS TO LOCAL RESILIENCE</w:t>
      </w:r>
    </w:p>
    <w:p w14:paraId="796E88EC" w14:textId="77777777" w:rsidR="00FF14B3" w:rsidRPr="00E72571" w:rsidRDefault="00FF14B3" w:rsidP="00FF14B3">
      <w:pPr>
        <w:pStyle w:val="MdSpace"/>
        <w:spacing w:after="60"/>
        <w:rPr>
          <w:b/>
        </w:rPr>
      </w:pPr>
    </w:p>
    <w:p w14:paraId="2087AEDC" w14:textId="77777777" w:rsidR="00FF14B3" w:rsidRDefault="00FF14B3" w:rsidP="00FF14B3">
      <w:pPr>
        <w:pStyle w:val="MdParagraph"/>
        <w:spacing w:line="360" w:lineRule="auto"/>
        <w:ind w:firstLine="360"/>
        <w:jc w:val="both"/>
      </w:pPr>
      <w:r w:rsidRPr="00A23B25">
        <w:t>When local efforts align with a global policy framework, the efficiency of adaptation and mitigation strategies is also greatly improved. Embedding international conventions (e.g., United Nations Sustainable Development Goals, SDGs, and the Paris Agreement) into national and local coastal resilience strategies is an effective roadmap for sustainable development integration (</w:t>
      </w:r>
      <w:proofErr w:type="spellStart"/>
      <w:r w:rsidRPr="00A23B25">
        <w:t>Pasindu</w:t>
      </w:r>
      <w:proofErr w:type="spellEnd"/>
      <w:r w:rsidRPr="00A23B25">
        <w:t xml:space="preserve"> et al., 2025; </w:t>
      </w:r>
      <w:proofErr w:type="spellStart"/>
      <w:r w:rsidRPr="00A23B25">
        <w:t>Rometius</w:t>
      </w:r>
      <w:proofErr w:type="spellEnd"/>
      <w:r w:rsidRPr="00A23B25">
        <w:t xml:space="preserve"> &amp; Wei, 2025). This fusion serves to mobilize resource flows, inform policies and to channel climate action into broader frameworks of poverty reduction, economic developme</w:t>
      </w:r>
      <w:r>
        <w:t>nt and environmental protection</w:t>
      </w:r>
    </w:p>
    <w:p w14:paraId="104C01C5" w14:textId="77777777" w:rsidR="00FF14B3" w:rsidRDefault="00FF14B3" w:rsidP="00FF14B3">
      <w:pPr>
        <w:pStyle w:val="MdParagraph"/>
        <w:spacing w:line="360" w:lineRule="auto"/>
        <w:ind w:firstLine="360"/>
        <w:jc w:val="both"/>
      </w:pPr>
      <w:r w:rsidRPr="00A23B25">
        <w:t xml:space="preserve">The Paris Agreement, which is built on Nationally Determined Contributions (NDCs), provides a flexible framework that allows countries to define their own climate targets and objectives. Opportunities arise for coastal nations to incorporate directly into their national climate action plans (NAPs) marine and </w:t>
      </w:r>
      <w:proofErr w:type="spellStart"/>
      <w:r w:rsidRPr="00A23B25">
        <w:t>coastalecosystem</w:t>
      </w:r>
      <w:proofErr w:type="spellEnd"/>
      <w:r w:rsidRPr="00A23B25">
        <w:t xml:space="preserve">-based adaptation and mitigation efforts (UNFCCC, 2021). In doing so, they can access international climate finance and technical support to carry out projects that protect and restore coastal habitats like mangroves, </w:t>
      </w:r>
      <w:r w:rsidRPr="00A23B25">
        <w:lastRenderedPageBreak/>
        <w:t>coral reefs and seagrass beds that are crucial for both carbon storage and for protecting coastlines (</w:t>
      </w:r>
      <w:proofErr w:type="spellStart"/>
      <w:r w:rsidRPr="00A23B25">
        <w:t>Jacquemont</w:t>
      </w:r>
      <w:proofErr w:type="spellEnd"/>
      <w:r w:rsidRPr="00A23B25">
        <w:t>, 2022).</w:t>
      </w:r>
    </w:p>
    <w:p w14:paraId="4EEC9FDB" w14:textId="77777777" w:rsidR="00FF14B3" w:rsidRDefault="00FF14B3" w:rsidP="00FF14B3">
      <w:pPr>
        <w:pStyle w:val="MdParagraph"/>
        <w:spacing w:line="360" w:lineRule="auto"/>
        <w:ind w:firstLine="360"/>
        <w:jc w:val="both"/>
      </w:pPr>
      <w:r w:rsidRPr="00403056">
        <w:t>Likewise, the 2030 Agenda for Sustainable Development and especially SDG14 (Life Below Water) and 13 (Climate Action) fits into a broad framework for good governance of ocean sustainability. The integrated nature of the SDGs implies that with regard to marine ecosystems measures taken have implications for other relevant goals as e.g. SDG 1: No Poverty, SDG 2 Zero Hunger and SDG 3 Good Health and Well-being (</w:t>
      </w:r>
      <w:proofErr w:type="spellStart"/>
      <w:r w:rsidRPr="00403056">
        <w:t>Dzebo</w:t>
      </w:r>
      <w:proofErr w:type="spellEnd"/>
      <w:r w:rsidRPr="00403056">
        <w:t xml:space="preserve"> et al., 2019). Restoring a coastal fishery is one, which not only contributes to SDG 14 but also has the potential to improve food security and livelihoods for communities that depend on the coast.</w:t>
      </w:r>
    </w:p>
    <w:p w14:paraId="66BD84B9" w14:textId="77777777" w:rsidR="00FF14B3" w:rsidRDefault="00FF14B3" w:rsidP="00FF14B3">
      <w:pPr>
        <w:pStyle w:val="MdParagraph"/>
        <w:spacing w:line="360" w:lineRule="auto"/>
        <w:ind w:firstLine="360"/>
        <w:jc w:val="both"/>
      </w:pPr>
      <w:r w:rsidRPr="00403056">
        <w:t>But there is no smooth passage of these international systems to the local level. It calls for effective governance mechanisms, multi-stakeholder engagement and translating high level objectives into direct context related activity (</w:t>
      </w:r>
      <w:proofErr w:type="spellStart"/>
      <w:r w:rsidRPr="00403056">
        <w:t>Rölfer</w:t>
      </w:r>
      <w:proofErr w:type="spellEnd"/>
      <w:r w:rsidRPr="00403056">
        <w:t>, 2022). Efficient integration is often synonymous with polycentric governance in which local, regional and national bodies collaborate or work through civil society, the private sector, and research organizations to co-develop and implement resilience strategies (</w:t>
      </w:r>
      <w:proofErr w:type="spellStart"/>
      <w:r w:rsidRPr="00403056">
        <w:t>Nandy</w:t>
      </w:r>
      <w:proofErr w:type="spellEnd"/>
      <w:r w:rsidRPr="00403056">
        <w:t xml:space="preserve"> &amp; Islam, 2010). This shared model guarantees that local knowledge and community priorities guide decision-making, while meeting nationally and inter</w:t>
      </w:r>
      <w:r>
        <w:t>nationally endorsed obligations</w:t>
      </w:r>
    </w:p>
    <w:p w14:paraId="0F99AA31" w14:textId="77777777" w:rsidR="00FF14B3" w:rsidRPr="00E76425" w:rsidRDefault="00FF14B3" w:rsidP="00FF14B3">
      <w:pPr>
        <w:pStyle w:val="MdSpace"/>
        <w:spacing w:after="60" w:line="360" w:lineRule="auto"/>
        <w:ind w:firstLine="360"/>
        <w:jc w:val="both"/>
        <w:rPr>
          <w:sz w:val="24"/>
          <w:szCs w:val="24"/>
        </w:rPr>
      </w:pPr>
      <w:r w:rsidRPr="00E76425">
        <w:rPr>
          <w:sz w:val="24"/>
          <w:szCs w:val="24"/>
        </w:rPr>
        <w:t xml:space="preserve">In summary, we need to build the architectural centrepieces of integrated policy instruments that can bridge the global agreement – local action chasm; pragmatic ones that actually deliver change in climate-ocean-health. By incorporating the goals of Paris and the SDGs into their coastal resilience planning, countries can open opportunities for sustainable development, bolster their own coasts' </w:t>
      </w:r>
      <w:proofErr w:type="spellStart"/>
      <w:r w:rsidRPr="00E76425">
        <w:rPr>
          <w:sz w:val="24"/>
          <w:szCs w:val="24"/>
        </w:rPr>
        <w:t>defenses</w:t>
      </w:r>
      <w:proofErr w:type="spellEnd"/>
      <w:r w:rsidRPr="00E76425">
        <w:rPr>
          <w:sz w:val="24"/>
          <w:szCs w:val="24"/>
        </w:rPr>
        <w:t xml:space="preserve"> against climate change and advance global efforts to address it.</w:t>
      </w:r>
    </w:p>
    <w:p w14:paraId="7F612DEE" w14:textId="77777777" w:rsidR="00FF14B3" w:rsidRDefault="00FF14B3" w:rsidP="00FF14B3">
      <w:pPr>
        <w:pStyle w:val="MdSpace"/>
        <w:spacing w:after="60"/>
      </w:pPr>
    </w:p>
    <w:p w14:paraId="12DFE4F9" w14:textId="61973E9E" w:rsidR="00FF14B3" w:rsidRDefault="00FF14B3" w:rsidP="00E72420">
      <w:pPr>
        <w:spacing w:before="100" w:beforeAutospacing="1" w:after="100" w:afterAutospacing="1" w:line="240" w:lineRule="auto"/>
        <w:outlineLvl w:val="1"/>
        <w:rPr>
          <w:rFonts w:ascii="Arial" w:eastAsia="Times New Roman" w:hAnsi="Arial" w:cs="Arial"/>
          <w:b/>
          <w:bCs/>
          <w:sz w:val="24"/>
          <w:szCs w:val="24"/>
          <w:lang w:eastAsia="en-IN"/>
        </w:rPr>
      </w:pPr>
      <w:r>
        <w:rPr>
          <w:rFonts w:ascii="Arial" w:hAnsi="Arial" w:cs="Arial"/>
          <w:noProof/>
          <w:lang w:eastAsia="en-IN"/>
        </w:rPr>
        <w:lastRenderedPageBreak/>
        <w:drawing>
          <wp:inline distT="0" distB="0" distL="0" distR="0" wp14:anchorId="5D5B5D6D" wp14:editId="02575804">
            <wp:extent cx="5731510" cy="3327669"/>
            <wp:effectExtent l="0" t="0" r="2540" b="6350"/>
            <wp:docPr id="2" name="Picture 2" descr="C:\Users\DELL\Desktop\graphical_abstr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graphical_abstrac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27669"/>
                    </a:xfrm>
                    <a:prstGeom prst="rect">
                      <a:avLst/>
                    </a:prstGeom>
                    <a:noFill/>
                    <a:ln>
                      <a:noFill/>
                    </a:ln>
                  </pic:spPr>
                </pic:pic>
              </a:graphicData>
            </a:graphic>
          </wp:inline>
        </w:drawing>
      </w:r>
    </w:p>
    <w:p w14:paraId="6C116AD1" w14:textId="584480C2" w:rsidR="00FF14B3" w:rsidRPr="00FF14B3" w:rsidRDefault="00FF14B3" w:rsidP="00FF14B3">
      <w:pPr>
        <w:spacing w:after="60" w:line="240" w:lineRule="auto"/>
        <w:rPr>
          <w:rFonts w:ascii="Times New Roman" w:eastAsia="Times New Roman" w:hAnsi="Times New Roman" w:cs="Times New Roman"/>
          <w:b/>
          <w:sz w:val="24"/>
          <w:szCs w:val="24"/>
          <w:lang w:eastAsia="en-IN"/>
        </w:rPr>
      </w:pPr>
      <w:r w:rsidRPr="00FF14B3">
        <w:rPr>
          <w:rFonts w:ascii="Times New Roman" w:eastAsia="Times New Roman" w:hAnsi="Times New Roman" w:cs="Times New Roman"/>
          <w:sz w:val="24"/>
          <w:szCs w:val="24"/>
          <w:lang w:eastAsia="en-IN"/>
        </w:rPr>
        <w:t xml:space="preserve">                       </w:t>
      </w:r>
      <w:r w:rsidRPr="00FF14B3">
        <w:rPr>
          <w:rFonts w:ascii="Times New Roman" w:eastAsia="Times New Roman" w:hAnsi="Times New Roman" w:cs="Times New Roman"/>
          <w:b/>
          <w:sz w:val="24"/>
          <w:szCs w:val="24"/>
          <w:lang w:eastAsia="en-IN"/>
        </w:rPr>
        <w:t>Fi</w:t>
      </w:r>
      <w:r w:rsidR="00D200E2">
        <w:rPr>
          <w:rFonts w:ascii="Times New Roman" w:eastAsia="Times New Roman" w:hAnsi="Times New Roman" w:cs="Times New Roman"/>
          <w:b/>
          <w:sz w:val="24"/>
          <w:szCs w:val="24"/>
          <w:lang w:eastAsia="en-IN"/>
        </w:rPr>
        <w:t xml:space="preserve">g 2: </w:t>
      </w:r>
      <w:r w:rsidRPr="00FF14B3">
        <w:rPr>
          <w:rFonts w:ascii="Times New Roman" w:eastAsia="Times New Roman" w:hAnsi="Times New Roman" w:cs="Times New Roman"/>
          <w:b/>
          <w:sz w:val="24"/>
          <w:szCs w:val="24"/>
          <w:lang w:eastAsia="en-IN"/>
        </w:rPr>
        <w:t xml:space="preserve"> The Climate–Marine Ecosystem–Public Health Nexus and Adaptation Pathways</w:t>
      </w:r>
    </w:p>
    <w:p w14:paraId="325FECC4" w14:textId="77777777" w:rsidR="00FF14B3" w:rsidRDefault="00FF14B3" w:rsidP="00E72420">
      <w:pPr>
        <w:spacing w:before="100" w:beforeAutospacing="1" w:after="100" w:afterAutospacing="1" w:line="240" w:lineRule="auto"/>
        <w:outlineLvl w:val="1"/>
        <w:rPr>
          <w:rFonts w:ascii="Arial" w:eastAsia="Times New Roman" w:hAnsi="Arial" w:cs="Arial"/>
          <w:b/>
          <w:bCs/>
          <w:sz w:val="24"/>
          <w:szCs w:val="24"/>
          <w:lang w:eastAsia="en-IN"/>
        </w:rPr>
      </w:pPr>
    </w:p>
    <w:p w14:paraId="06BFCC1C" w14:textId="5620EBF2" w:rsidR="00E72420" w:rsidRPr="00E72420" w:rsidRDefault="00FF14B3" w:rsidP="00E72420">
      <w:pPr>
        <w:spacing w:before="100" w:beforeAutospacing="1" w:after="100" w:afterAutospacing="1" w:line="240" w:lineRule="auto"/>
        <w:outlineLvl w:val="1"/>
        <w:rPr>
          <w:rFonts w:ascii="Arial" w:eastAsia="Times New Roman" w:hAnsi="Arial" w:cs="Arial"/>
          <w:b/>
          <w:bCs/>
          <w:sz w:val="24"/>
          <w:szCs w:val="24"/>
          <w:lang w:eastAsia="en-IN"/>
        </w:rPr>
      </w:pPr>
      <w:r>
        <w:rPr>
          <w:rFonts w:ascii="Arial" w:eastAsia="Times New Roman" w:hAnsi="Arial" w:cs="Arial"/>
          <w:b/>
          <w:bCs/>
          <w:sz w:val="24"/>
          <w:szCs w:val="24"/>
          <w:lang w:eastAsia="en-IN"/>
        </w:rPr>
        <w:t>9</w:t>
      </w:r>
      <w:r w:rsidR="0024218E" w:rsidRPr="00124EA4">
        <w:rPr>
          <w:rFonts w:ascii="Arial" w:eastAsia="Times New Roman" w:hAnsi="Arial" w:cs="Arial"/>
          <w:b/>
          <w:bCs/>
          <w:sz w:val="24"/>
          <w:szCs w:val="24"/>
          <w:lang w:eastAsia="en-IN"/>
        </w:rPr>
        <w:t>. RESEARCH GAPS AND FUTURE DIRECTIONS</w:t>
      </w:r>
    </w:p>
    <w:p w14:paraId="07060BB1"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Although there have been some advances, there are still considerable gaps in our knowledge. First, data are limited that connect climate change, marine ecological integrity and human health. Useful data would require cohesive research among different fields of science (Elliott, 2014; McMullen &amp; McWhirter, 2025). Second, we still have only a vague understanding how various stressors affect each other and also the ecosystem and human beings (Halpern et al., 2025; Wei et al., 2023). Third, we know little of the precise effects on vulnerable populations and how viable alternative adaptation strategies can be developed (EPA, 2025; Kabir et al., 2024;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2010).</w:t>
      </w:r>
    </w:p>
    <w:p w14:paraId="0DFB3DA6"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Finally, we do not have enough evidence as to how efficient the different adaptation strategies really are. This requires increased research rigor with monitoring and evaluation (Engle, 2011;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xml:space="preserve">, 2010). Future research needs to concern itself with these topics. It should continue to promote inter-discipline teamwork, </w:t>
      </w:r>
      <w:proofErr w:type="gramStart"/>
      <w:r w:rsidRPr="00E72420">
        <w:rPr>
          <w:rFonts w:ascii="Times New Roman" w:eastAsia="Times New Roman" w:hAnsi="Times New Roman" w:cs="Times New Roman"/>
          <w:sz w:val="24"/>
          <w:szCs w:val="24"/>
          <w:lang w:eastAsia="en-IN"/>
        </w:rPr>
        <w:t>community based</w:t>
      </w:r>
      <w:proofErr w:type="gramEnd"/>
      <w:r w:rsidRPr="00E72420">
        <w:rPr>
          <w:rFonts w:ascii="Times New Roman" w:eastAsia="Times New Roman" w:hAnsi="Times New Roman" w:cs="Times New Roman"/>
          <w:sz w:val="24"/>
          <w:szCs w:val="24"/>
          <w:lang w:eastAsia="en-IN"/>
        </w:rPr>
        <w:t xml:space="preserve"> focus and develop disaster solutions of a practical nature that can be utilized on a wide scale (Elliott, 2014; </w:t>
      </w:r>
      <w:proofErr w:type="spellStart"/>
      <w:r w:rsidRPr="00E72420">
        <w:rPr>
          <w:rFonts w:ascii="Times New Roman" w:eastAsia="Times New Roman" w:hAnsi="Times New Roman" w:cs="Times New Roman"/>
          <w:sz w:val="24"/>
          <w:szCs w:val="24"/>
          <w:lang w:eastAsia="en-IN"/>
        </w:rPr>
        <w:t>Gassett</w:t>
      </w:r>
      <w:proofErr w:type="spellEnd"/>
      <w:r w:rsidRPr="00E72420">
        <w:rPr>
          <w:rFonts w:ascii="Times New Roman" w:eastAsia="Times New Roman" w:hAnsi="Times New Roman" w:cs="Times New Roman"/>
          <w:sz w:val="24"/>
          <w:szCs w:val="24"/>
          <w:lang w:eastAsia="en-IN"/>
        </w:rPr>
        <w:t xml:space="preserve"> et al., 2021; McMullen &amp; McWhirter, 2025).</w:t>
      </w:r>
    </w:p>
    <w:p w14:paraId="7A78D38E" w14:textId="77777777" w:rsidR="00E72420" w:rsidRPr="00E72420" w:rsidRDefault="00E72420" w:rsidP="00E72420">
      <w:pPr>
        <w:spacing w:before="100" w:beforeAutospacing="1" w:after="100" w:afterAutospacing="1" w:line="240" w:lineRule="auto"/>
        <w:rPr>
          <w:rFonts w:ascii="Times New Roman" w:eastAsia="Times New Roman" w:hAnsi="Times New Roman" w:cs="Times New Roman"/>
          <w:sz w:val="24"/>
          <w:szCs w:val="24"/>
          <w:lang w:eastAsia="en-IN"/>
        </w:rPr>
      </w:pPr>
      <w:r w:rsidRPr="00E72420">
        <w:rPr>
          <w:rFonts w:ascii="Times New Roman" w:eastAsia="Times New Roman" w:hAnsi="Times New Roman" w:cs="Times New Roman"/>
          <w:b/>
          <w:bCs/>
          <w:sz w:val="24"/>
          <w:szCs w:val="24"/>
          <w:lang w:eastAsia="en-IN"/>
        </w:rPr>
        <w:lastRenderedPageBreak/>
        <w:t>Table 4. Key Research Gaps and Future Directions for Investigation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1"/>
        <w:gridCol w:w="2680"/>
        <w:gridCol w:w="2765"/>
        <w:gridCol w:w="2210"/>
      </w:tblGrid>
      <w:tr w:rsidR="00E72420" w:rsidRPr="00E72420" w14:paraId="01BDAE34" w14:textId="77777777" w:rsidTr="00364C16">
        <w:trPr>
          <w:tblHeader/>
          <w:tblCellSpacing w:w="15" w:type="dxa"/>
        </w:trPr>
        <w:tc>
          <w:tcPr>
            <w:tcW w:w="0" w:type="auto"/>
            <w:tcBorders>
              <w:top w:val="single" w:sz="4" w:space="0" w:color="auto"/>
            </w:tcBorders>
            <w:vAlign w:val="center"/>
            <w:hideMark/>
          </w:tcPr>
          <w:p w14:paraId="0858EF04"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Identified Research Gap</w:t>
            </w:r>
          </w:p>
        </w:tc>
        <w:tc>
          <w:tcPr>
            <w:tcW w:w="0" w:type="auto"/>
            <w:tcBorders>
              <w:top w:val="single" w:sz="4" w:space="0" w:color="auto"/>
            </w:tcBorders>
            <w:vAlign w:val="center"/>
            <w:hideMark/>
          </w:tcPr>
          <w:p w14:paraId="56D62CD1"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Key Question to be Addressed</w:t>
            </w:r>
          </w:p>
        </w:tc>
        <w:tc>
          <w:tcPr>
            <w:tcW w:w="0" w:type="auto"/>
            <w:tcBorders>
              <w:top w:val="single" w:sz="4" w:space="0" w:color="auto"/>
            </w:tcBorders>
            <w:vAlign w:val="center"/>
            <w:hideMark/>
          </w:tcPr>
          <w:p w14:paraId="718228E3"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Suggested Methodological Approach</w:t>
            </w:r>
          </w:p>
        </w:tc>
        <w:tc>
          <w:tcPr>
            <w:tcW w:w="0" w:type="auto"/>
            <w:tcBorders>
              <w:top w:val="single" w:sz="4" w:space="0" w:color="auto"/>
            </w:tcBorders>
            <w:vAlign w:val="center"/>
            <w:hideMark/>
          </w:tcPr>
          <w:p w14:paraId="296779F0"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Relevance to Policy &amp; Action</w:t>
            </w:r>
          </w:p>
        </w:tc>
      </w:tr>
      <w:tr w:rsidR="00E72420" w:rsidRPr="00E72420" w14:paraId="06A54DAD" w14:textId="77777777" w:rsidTr="00364C16">
        <w:trPr>
          <w:tblCellSpacing w:w="15" w:type="dxa"/>
        </w:trPr>
        <w:tc>
          <w:tcPr>
            <w:tcW w:w="0" w:type="auto"/>
            <w:tcBorders>
              <w:top w:val="single" w:sz="4" w:space="0" w:color="auto"/>
            </w:tcBorders>
            <w:vAlign w:val="center"/>
            <w:hideMark/>
          </w:tcPr>
          <w:p w14:paraId="64D0B557"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Integrated Data &amp; Causal Pathways</w:t>
            </w:r>
          </w:p>
        </w:tc>
        <w:tc>
          <w:tcPr>
            <w:tcW w:w="0" w:type="auto"/>
            <w:tcBorders>
              <w:top w:val="single" w:sz="4" w:space="0" w:color="auto"/>
            </w:tcBorders>
            <w:vAlign w:val="center"/>
            <w:hideMark/>
          </w:tcPr>
          <w:p w14:paraId="35C9AA24"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How can we quantify the link between a specific fish stock's decline and nutritional outcomes in children under five?</w:t>
            </w:r>
          </w:p>
        </w:tc>
        <w:tc>
          <w:tcPr>
            <w:tcW w:w="0" w:type="auto"/>
            <w:tcBorders>
              <w:top w:val="single" w:sz="4" w:space="0" w:color="auto"/>
            </w:tcBorders>
            <w:vAlign w:val="center"/>
            <w:hideMark/>
          </w:tcPr>
          <w:p w14:paraId="14910843"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Transdisciplinary longitudinal studies; integrated assessment modelling (IAMs).</w:t>
            </w:r>
          </w:p>
        </w:tc>
        <w:tc>
          <w:tcPr>
            <w:tcW w:w="0" w:type="auto"/>
            <w:tcBorders>
              <w:top w:val="single" w:sz="4" w:space="0" w:color="auto"/>
            </w:tcBorders>
            <w:vAlign w:val="center"/>
            <w:hideMark/>
          </w:tcPr>
          <w:p w14:paraId="1AF6BC5F"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Provides evidence for targeted nutritional support programmes and fisheries management.</w:t>
            </w:r>
          </w:p>
        </w:tc>
      </w:tr>
      <w:tr w:rsidR="00E72420" w:rsidRPr="00E72420" w14:paraId="1D9DF826" w14:textId="77777777" w:rsidTr="00E72420">
        <w:trPr>
          <w:tblCellSpacing w:w="15" w:type="dxa"/>
        </w:trPr>
        <w:tc>
          <w:tcPr>
            <w:tcW w:w="0" w:type="auto"/>
            <w:vAlign w:val="center"/>
            <w:hideMark/>
          </w:tcPr>
          <w:p w14:paraId="0EA18C10"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Synergies &amp; Tipping Points</w:t>
            </w:r>
          </w:p>
        </w:tc>
        <w:tc>
          <w:tcPr>
            <w:tcW w:w="0" w:type="auto"/>
            <w:vAlign w:val="center"/>
            <w:hideMark/>
          </w:tcPr>
          <w:p w14:paraId="66870DB6"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At what threshold of combined warming and acidification does a key coastal ecosystem (e.g., a reef) face irreversible collapse?</w:t>
            </w:r>
          </w:p>
        </w:tc>
        <w:tc>
          <w:tcPr>
            <w:tcW w:w="0" w:type="auto"/>
            <w:vAlign w:val="center"/>
            <w:hideMark/>
          </w:tcPr>
          <w:p w14:paraId="6625FF64"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Field-based mesocosm experiments; advanced ecological and climate modelling.</w:t>
            </w:r>
          </w:p>
        </w:tc>
        <w:tc>
          <w:tcPr>
            <w:tcW w:w="0" w:type="auto"/>
            <w:vAlign w:val="center"/>
            <w:hideMark/>
          </w:tcPr>
          <w:p w14:paraId="5AC39E55"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Informs the setting of urgent, localised conservation priorities and emission targets.</w:t>
            </w:r>
          </w:p>
        </w:tc>
      </w:tr>
      <w:tr w:rsidR="00E72420" w:rsidRPr="00E72420" w14:paraId="0AE81A35" w14:textId="77777777" w:rsidTr="00E72420">
        <w:trPr>
          <w:tblCellSpacing w:w="15" w:type="dxa"/>
        </w:trPr>
        <w:tc>
          <w:tcPr>
            <w:tcW w:w="0" w:type="auto"/>
            <w:vAlign w:val="center"/>
            <w:hideMark/>
          </w:tcPr>
          <w:p w14:paraId="50459867"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Effectiveness of Adaptation</w:t>
            </w:r>
          </w:p>
        </w:tc>
        <w:tc>
          <w:tcPr>
            <w:tcW w:w="0" w:type="auto"/>
            <w:vAlign w:val="center"/>
            <w:hideMark/>
          </w:tcPr>
          <w:p w14:paraId="18F49604"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What is the long-term socio-economic and ecological return on investment for mangrove restoration versus a concrete seawall?</w:t>
            </w:r>
          </w:p>
        </w:tc>
        <w:tc>
          <w:tcPr>
            <w:tcW w:w="0" w:type="auto"/>
            <w:vAlign w:val="center"/>
            <w:hideMark/>
          </w:tcPr>
          <w:p w14:paraId="7A2BCED2"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Rigorous monitoring and evaluation (M&amp;E) frameworks; cost-benefit analyses that include ecosystem services.</w:t>
            </w:r>
          </w:p>
        </w:tc>
        <w:tc>
          <w:tcPr>
            <w:tcW w:w="0" w:type="auto"/>
            <w:vAlign w:val="center"/>
            <w:hideMark/>
          </w:tcPr>
          <w:p w14:paraId="7DAA5768"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Guides investment towards more sustainable and effective coastal protection measures.</w:t>
            </w:r>
          </w:p>
        </w:tc>
      </w:tr>
      <w:tr w:rsidR="00E72420" w:rsidRPr="00E72420" w14:paraId="4EC3C21D" w14:textId="77777777" w:rsidTr="00364C16">
        <w:trPr>
          <w:trHeight w:val="1019"/>
          <w:tblCellSpacing w:w="15" w:type="dxa"/>
        </w:trPr>
        <w:tc>
          <w:tcPr>
            <w:tcW w:w="0" w:type="auto"/>
            <w:tcBorders>
              <w:bottom w:val="single" w:sz="4" w:space="0" w:color="auto"/>
            </w:tcBorders>
            <w:vAlign w:val="center"/>
            <w:hideMark/>
          </w:tcPr>
          <w:p w14:paraId="05422C9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Vulnerable Populations</w:t>
            </w:r>
          </w:p>
        </w:tc>
        <w:tc>
          <w:tcPr>
            <w:tcW w:w="0" w:type="auto"/>
            <w:tcBorders>
              <w:bottom w:val="single" w:sz="4" w:space="0" w:color="auto"/>
            </w:tcBorders>
            <w:vAlign w:val="center"/>
            <w:hideMark/>
          </w:tcPr>
          <w:p w14:paraId="56B62FD7"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How do cultural factors and traditional knowledge shape the resilience of indigenous communities to marine changes?</w:t>
            </w:r>
          </w:p>
        </w:tc>
        <w:tc>
          <w:tcPr>
            <w:tcW w:w="0" w:type="auto"/>
            <w:tcBorders>
              <w:bottom w:val="single" w:sz="4" w:space="0" w:color="auto"/>
            </w:tcBorders>
            <w:vAlign w:val="center"/>
            <w:hideMark/>
          </w:tcPr>
          <w:p w14:paraId="26563CC6"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Community-based participatory research (CBPR); ethnographic and qualitative studies.</w:t>
            </w:r>
          </w:p>
        </w:tc>
        <w:tc>
          <w:tcPr>
            <w:tcW w:w="0" w:type="auto"/>
            <w:tcBorders>
              <w:bottom w:val="single" w:sz="4" w:space="0" w:color="auto"/>
            </w:tcBorders>
            <w:vAlign w:val="center"/>
            <w:hideMark/>
          </w:tcPr>
          <w:p w14:paraId="55664076"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Ensures that adaptation strategies are culturally appropriate, just, and effective.</w:t>
            </w:r>
          </w:p>
        </w:tc>
      </w:tr>
      <w:tr w:rsidR="00364C16" w:rsidRPr="00E72420" w14:paraId="0CE0B0CF" w14:textId="77777777" w:rsidTr="00364C16">
        <w:trPr>
          <w:trHeight w:val="146"/>
          <w:tblCellSpacing w:w="15" w:type="dxa"/>
        </w:trPr>
        <w:tc>
          <w:tcPr>
            <w:tcW w:w="0" w:type="auto"/>
            <w:tcBorders>
              <w:top w:val="single" w:sz="4" w:space="0" w:color="auto"/>
            </w:tcBorders>
            <w:vAlign w:val="center"/>
          </w:tcPr>
          <w:p w14:paraId="46FAA4CE" w14:textId="77777777" w:rsidR="00364C16" w:rsidRPr="00E72420" w:rsidRDefault="00364C16" w:rsidP="00E72420">
            <w:pPr>
              <w:spacing w:after="0" w:line="240" w:lineRule="auto"/>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18915D9D" w14:textId="77777777" w:rsidR="00364C16" w:rsidRPr="00E72420" w:rsidRDefault="00364C16" w:rsidP="00E72420">
            <w:pPr>
              <w:spacing w:after="0" w:line="240" w:lineRule="auto"/>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1BC0FD4B" w14:textId="77777777" w:rsidR="00364C16" w:rsidRPr="00E72420" w:rsidRDefault="00364C16" w:rsidP="00E72420">
            <w:pPr>
              <w:spacing w:after="0" w:line="240" w:lineRule="auto"/>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55C1F4FF" w14:textId="77777777" w:rsidR="00364C16" w:rsidRPr="00E72420" w:rsidRDefault="00364C16" w:rsidP="00E72420">
            <w:pPr>
              <w:spacing w:after="0" w:line="240" w:lineRule="auto"/>
              <w:rPr>
                <w:rFonts w:ascii="Times New Roman" w:eastAsia="Times New Roman" w:hAnsi="Times New Roman" w:cs="Times New Roman"/>
                <w:sz w:val="20"/>
                <w:szCs w:val="20"/>
                <w:lang w:eastAsia="en-IN"/>
              </w:rPr>
            </w:pPr>
          </w:p>
        </w:tc>
      </w:tr>
    </w:tbl>
    <w:p w14:paraId="1AB44E06" w14:textId="77777777" w:rsidR="00FF14B3" w:rsidRDefault="00FF14B3" w:rsidP="00E72420">
      <w:pPr>
        <w:spacing w:before="100" w:beforeAutospacing="1" w:after="100" w:afterAutospacing="1" w:line="240" w:lineRule="auto"/>
        <w:outlineLvl w:val="1"/>
        <w:rPr>
          <w:rFonts w:ascii="Arial" w:eastAsia="Times New Roman" w:hAnsi="Arial" w:cs="Arial"/>
          <w:b/>
          <w:bCs/>
          <w:sz w:val="24"/>
          <w:szCs w:val="24"/>
          <w:lang w:eastAsia="en-IN"/>
        </w:rPr>
      </w:pPr>
    </w:p>
    <w:p w14:paraId="22EBA455" w14:textId="0A16B93C" w:rsidR="00E72420" w:rsidRPr="00E72420" w:rsidRDefault="00FF14B3" w:rsidP="00E72420">
      <w:pPr>
        <w:spacing w:before="100" w:beforeAutospacing="1" w:after="100" w:afterAutospacing="1" w:line="240" w:lineRule="auto"/>
        <w:outlineLvl w:val="1"/>
        <w:rPr>
          <w:rFonts w:ascii="Arial" w:eastAsia="Times New Roman" w:hAnsi="Arial" w:cs="Arial"/>
          <w:b/>
          <w:bCs/>
          <w:sz w:val="24"/>
          <w:szCs w:val="24"/>
          <w:lang w:eastAsia="en-IN"/>
        </w:rPr>
      </w:pPr>
      <w:r>
        <w:rPr>
          <w:rFonts w:ascii="Arial" w:eastAsia="Times New Roman" w:hAnsi="Arial" w:cs="Arial"/>
          <w:b/>
          <w:bCs/>
          <w:sz w:val="24"/>
          <w:szCs w:val="24"/>
          <w:lang w:eastAsia="en-IN"/>
        </w:rPr>
        <w:t>10</w:t>
      </w:r>
      <w:r w:rsidR="0024218E" w:rsidRPr="00124EA4">
        <w:rPr>
          <w:rFonts w:ascii="Arial" w:eastAsia="Times New Roman" w:hAnsi="Arial" w:cs="Arial"/>
          <w:b/>
          <w:bCs/>
          <w:sz w:val="24"/>
          <w:szCs w:val="24"/>
          <w:lang w:eastAsia="en-IN"/>
        </w:rPr>
        <w:t>. CONCLUSION</w:t>
      </w:r>
    </w:p>
    <w:p w14:paraId="450C0E05"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period from 2010 to 2025 has been of particular importance for a better understanding of the problems emerging from the climate-marine-health interface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xml:space="preserve"> et al., 2012; Hassoun et al., 2025;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2022). The data now is irrefutable. Climate change has a devastating and escalating effect on marine ecosystems with catastrophic consequences for near shore and coastal human populations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2022; </w:t>
      </w:r>
      <w:proofErr w:type="spellStart"/>
      <w:r w:rsidRPr="00E72420">
        <w:rPr>
          <w:rFonts w:ascii="Times New Roman" w:eastAsia="Times New Roman" w:hAnsi="Times New Roman" w:cs="Times New Roman"/>
          <w:sz w:val="24"/>
          <w:szCs w:val="24"/>
          <w:lang w:eastAsia="en-IN"/>
        </w:rPr>
        <w:t>Trégarot</w:t>
      </w:r>
      <w:proofErr w:type="spellEnd"/>
      <w:r w:rsidRPr="00E72420">
        <w:rPr>
          <w:rFonts w:ascii="Times New Roman" w:eastAsia="Times New Roman" w:hAnsi="Times New Roman" w:cs="Times New Roman"/>
          <w:sz w:val="24"/>
          <w:szCs w:val="24"/>
          <w:lang w:eastAsia="en-IN"/>
        </w:rPr>
        <w:t xml:space="preserve"> et al., 2024). The public health consequences are enormous including the dissemination of diseases, increasing malnutrition and mental health problems (AAMC, 2023; Doherty &amp; Clayton, 2011; Falkenberg et al., 2020;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 Smith et al., 2014).</w:t>
      </w:r>
    </w:p>
    <w:p w14:paraId="7A82B80B" w14:textId="77777777" w:rsidR="00124EA4" w:rsidRPr="00AB1F1A" w:rsidRDefault="00E72420" w:rsidP="00AB1F1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only way this crisis can be averted is by all working in concert at all levels from local to international (Costello et al., 2009; Elliott, 2014; Watts et al., 2015). Those responsible for climate action need to work urgently to reduce greenhouse gas emissions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 Nordhaus, 2017; </w:t>
      </w:r>
      <w:proofErr w:type="spellStart"/>
      <w:r w:rsidRPr="00E72420">
        <w:rPr>
          <w:rFonts w:ascii="Times New Roman" w:eastAsia="Times New Roman" w:hAnsi="Times New Roman" w:cs="Times New Roman"/>
          <w:sz w:val="24"/>
          <w:szCs w:val="24"/>
          <w:lang w:eastAsia="en-IN"/>
        </w:rPr>
        <w:t>Rockström</w:t>
      </w:r>
      <w:proofErr w:type="spellEnd"/>
      <w:r w:rsidRPr="00E72420">
        <w:rPr>
          <w:rFonts w:ascii="Times New Roman" w:eastAsia="Times New Roman" w:hAnsi="Times New Roman" w:cs="Times New Roman"/>
          <w:sz w:val="24"/>
          <w:szCs w:val="24"/>
          <w:lang w:eastAsia="en-IN"/>
        </w:rPr>
        <w:t xml:space="preserve"> et al., 2009). In concert with this, it is necessary to invest in adaptation strategies so that coastal communities will be resilient to impacts that are here already (</w:t>
      </w:r>
      <w:proofErr w:type="spellStart"/>
      <w:r w:rsidRPr="00E72420">
        <w:rPr>
          <w:rFonts w:ascii="Times New Roman" w:eastAsia="Times New Roman" w:hAnsi="Times New Roman" w:cs="Times New Roman"/>
          <w:sz w:val="24"/>
          <w:szCs w:val="24"/>
          <w:lang w:eastAsia="en-IN"/>
        </w:rPr>
        <w:t>Adger</w:t>
      </w:r>
      <w:proofErr w:type="spellEnd"/>
      <w:r w:rsidRPr="00E72420">
        <w:rPr>
          <w:rFonts w:ascii="Times New Roman" w:eastAsia="Times New Roman" w:hAnsi="Times New Roman" w:cs="Times New Roman"/>
          <w:sz w:val="24"/>
          <w:szCs w:val="24"/>
          <w:lang w:eastAsia="en-IN"/>
        </w:rPr>
        <w:t xml:space="preserve"> et al., 2005; Engle, 2011;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xml:space="preserve">, 2010). For </w:t>
      </w:r>
      <w:r w:rsidRPr="00E72420">
        <w:rPr>
          <w:rFonts w:ascii="Times New Roman" w:eastAsia="Times New Roman" w:hAnsi="Times New Roman" w:cs="Times New Roman"/>
          <w:sz w:val="24"/>
          <w:szCs w:val="24"/>
          <w:lang w:eastAsia="en-IN"/>
        </w:rPr>
        <w:lastRenderedPageBreak/>
        <w:t>this to happen, a paradigm shift in the management of our oceans is required to accept that the health of our planet and the health of its peoples is one and the same (Falkenberg et al., 2020; McMichael, 2012; Smith et al., 2014). The challenges are enormous, and so too are the opportunities for innovative and positive change (Elliott, 2014; McMullen &amp; McWhirter, 2025). The choices we make today will determine the fate of our oceans and coastal communities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 </w:t>
      </w:r>
      <w:proofErr w:type="spellStart"/>
      <w:r w:rsidRPr="00E72420">
        <w:rPr>
          <w:rFonts w:ascii="Times New Roman" w:eastAsia="Times New Roman" w:hAnsi="Times New Roman" w:cs="Times New Roman"/>
          <w:sz w:val="24"/>
          <w:szCs w:val="24"/>
          <w:lang w:eastAsia="en-IN"/>
        </w:rPr>
        <w:t>Rockström</w:t>
      </w:r>
      <w:proofErr w:type="spellEnd"/>
      <w:r w:rsidRPr="00E72420">
        <w:rPr>
          <w:rFonts w:ascii="Times New Roman" w:eastAsia="Times New Roman" w:hAnsi="Times New Roman" w:cs="Times New Roman"/>
          <w:sz w:val="24"/>
          <w:szCs w:val="24"/>
          <w:lang w:eastAsia="en-IN"/>
        </w:rPr>
        <w:t xml:space="preserve"> et al., 2009).</w:t>
      </w:r>
    </w:p>
    <w:p w14:paraId="03DB8339" w14:textId="77777777" w:rsidR="00E72420" w:rsidRPr="00E72420" w:rsidRDefault="00E72420" w:rsidP="00E72420">
      <w:pPr>
        <w:spacing w:before="100" w:beforeAutospacing="1" w:after="100" w:afterAutospacing="1" w:line="240" w:lineRule="auto"/>
        <w:outlineLvl w:val="1"/>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ETHICAL ISSUES STATEMENT</w:t>
      </w:r>
    </w:p>
    <w:p w14:paraId="1745D3B0" w14:textId="77777777" w:rsidR="00E72420" w:rsidRPr="00E72420" w:rsidRDefault="00E72420" w:rsidP="00124EA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This research is a bibliometric review that relies solely on publicly accessible secondary data. Since it did not involve human participants, animals, or sensitive information, there was no need for ethical approval or informed consent.</w:t>
      </w:r>
    </w:p>
    <w:p w14:paraId="6CD6C055" w14:textId="77777777" w:rsidR="00E72420" w:rsidRPr="00E72420" w:rsidRDefault="00E72420" w:rsidP="00E72420">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E72420">
        <w:rPr>
          <w:rFonts w:ascii="Arial" w:eastAsia="Times New Roman" w:hAnsi="Arial" w:cs="Arial"/>
          <w:b/>
          <w:bCs/>
          <w:sz w:val="24"/>
          <w:szCs w:val="24"/>
          <w:lang w:eastAsia="en-IN"/>
        </w:rPr>
        <w:t>DISCLAIMER (ARTIFICIAL INTELLIGENCE</w:t>
      </w:r>
      <w:r w:rsidRPr="00E72420">
        <w:rPr>
          <w:rFonts w:ascii="Times New Roman" w:eastAsia="Times New Roman" w:hAnsi="Times New Roman" w:cs="Times New Roman"/>
          <w:b/>
          <w:bCs/>
          <w:sz w:val="24"/>
          <w:szCs w:val="24"/>
          <w:lang w:eastAsia="en-IN"/>
        </w:rPr>
        <w:t>)</w:t>
      </w:r>
    </w:p>
    <w:p w14:paraId="059D5BF8" w14:textId="77777777" w:rsid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author(s) confirm that no generative artificial intelligence tools such as </w:t>
      </w:r>
      <w:proofErr w:type="spellStart"/>
      <w:r w:rsidRPr="00E72420">
        <w:rPr>
          <w:rFonts w:ascii="Times New Roman" w:eastAsia="Times New Roman" w:hAnsi="Times New Roman" w:cs="Times New Roman"/>
          <w:sz w:val="24"/>
          <w:szCs w:val="24"/>
          <w:lang w:eastAsia="en-IN"/>
        </w:rPr>
        <w:t>ChatGPT</w:t>
      </w:r>
      <w:proofErr w:type="spellEnd"/>
      <w:r w:rsidRPr="00E72420">
        <w:rPr>
          <w:rFonts w:ascii="Times New Roman" w:eastAsia="Times New Roman" w:hAnsi="Times New Roman" w:cs="Times New Roman"/>
          <w:sz w:val="24"/>
          <w:szCs w:val="24"/>
          <w:lang w:eastAsia="en-IN"/>
        </w:rPr>
        <w:t>, COPILOT etc., or any text-to-image generator, was employed in the writing or revision of this manuscript.</w:t>
      </w:r>
    </w:p>
    <w:p w14:paraId="00DDD98B" w14:textId="77777777" w:rsidR="00EF514B" w:rsidRPr="00EF514B" w:rsidRDefault="00EF514B" w:rsidP="00EF514B">
      <w:pPr>
        <w:spacing w:before="100" w:beforeAutospacing="1" w:after="100" w:afterAutospacing="1" w:line="360" w:lineRule="auto"/>
        <w:jc w:val="both"/>
        <w:rPr>
          <w:rFonts w:ascii="Arial" w:eastAsia="Times New Roman" w:hAnsi="Arial" w:cs="Arial"/>
          <w:b/>
          <w:sz w:val="24"/>
          <w:szCs w:val="24"/>
          <w:lang w:eastAsia="en-IN"/>
        </w:rPr>
      </w:pPr>
      <w:r w:rsidRPr="00EF514B">
        <w:rPr>
          <w:rFonts w:ascii="Arial" w:eastAsia="Times New Roman" w:hAnsi="Arial" w:cs="Arial"/>
          <w:b/>
          <w:sz w:val="24"/>
          <w:szCs w:val="24"/>
          <w:lang w:eastAsia="en-IN"/>
        </w:rPr>
        <w:t>COMPETING INTEREST</w:t>
      </w:r>
    </w:p>
    <w:p w14:paraId="14661735" w14:textId="3D1B8500" w:rsidR="00F11A52" w:rsidRPr="00FF14B3" w:rsidRDefault="00FF14B3" w:rsidP="00FF14B3">
      <w:pPr>
        <w:jc w:val="both"/>
        <w:rPr>
          <w:rFonts w:ascii="Times New Roman" w:hAnsi="Times New Roman" w:cs="Times New Roman"/>
        </w:rPr>
      </w:pPr>
      <w:r>
        <w:rPr>
          <w:rFonts w:ascii="Times New Roman" w:hAnsi="Times New Roman" w:cs="Times New Roman"/>
        </w:rPr>
        <w:t xml:space="preserve">Author(S) </w:t>
      </w:r>
      <w:r w:rsidR="00EF514B" w:rsidRPr="007A41F2">
        <w:rPr>
          <w:rFonts w:ascii="Times New Roman" w:hAnsi="Times New Roman" w:cs="Times New Roman"/>
        </w:rPr>
        <w:t xml:space="preserve">declare no competing </w:t>
      </w:r>
      <w:r w:rsidR="00EF514B">
        <w:rPr>
          <w:rFonts w:ascii="Times New Roman" w:hAnsi="Times New Roman" w:cs="Times New Roman"/>
        </w:rPr>
        <w:t>interests related to this work.</w:t>
      </w:r>
    </w:p>
    <w:p w14:paraId="2B950A4C" w14:textId="77777777" w:rsidR="00E72420" w:rsidRPr="00E72420" w:rsidRDefault="00E72420" w:rsidP="00E72420">
      <w:pPr>
        <w:spacing w:before="100" w:beforeAutospacing="1" w:after="100" w:afterAutospacing="1" w:line="240" w:lineRule="auto"/>
        <w:outlineLvl w:val="1"/>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REFERENCES</w:t>
      </w:r>
    </w:p>
    <w:p w14:paraId="7FCA0A2D"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AAMC. (2023, December 7). In coastal communities, the health risks of climate change accelerate. </w:t>
      </w:r>
      <w:hyperlink r:id="rId10" w:tgtFrame="_new" w:history="1">
        <w:r w:rsidRPr="00FF14B3">
          <w:rPr>
            <w:rFonts w:ascii="Times New Roman" w:eastAsia="Times New Roman" w:hAnsi="Times New Roman" w:cs="Times New Roman"/>
            <w:color w:val="0000FF"/>
            <w:sz w:val="24"/>
            <w:szCs w:val="24"/>
            <w:u w:val="single"/>
            <w:lang w:eastAsia="en-IN"/>
          </w:rPr>
          <w:t>https://www.aamc.org/news/coastal-communities-health-risks-climate-change-accelerate</w:t>
        </w:r>
      </w:hyperlink>
    </w:p>
    <w:p w14:paraId="04F56D97"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Adger</w:t>
      </w:r>
      <w:proofErr w:type="spellEnd"/>
      <w:r w:rsidRPr="00FF14B3">
        <w:rPr>
          <w:rFonts w:ascii="Times New Roman" w:eastAsia="Times New Roman" w:hAnsi="Times New Roman" w:cs="Times New Roman"/>
          <w:sz w:val="24"/>
          <w:szCs w:val="24"/>
          <w:lang w:eastAsia="en-IN"/>
        </w:rPr>
        <w:t xml:space="preserve">, W. N., Hughes, T. P., </w:t>
      </w:r>
      <w:proofErr w:type="spellStart"/>
      <w:r w:rsidRPr="00FF14B3">
        <w:rPr>
          <w:rFonts w:ascii="Times New Roman" w:eastAsia="Times New Roman" w:hAnsi="Times New Roman" w:cs="Times New Roman"/>
          <w:sz w:val="24"/>
          <w:szCs w:val="24"/>
          <w:lang w:eastAsia="en-IN"/>
        </w:rPr>
        <w:t>Folke</w:t>
      </w:r>
      <w:proofErr w:type="spellEnd"/>
      <w:r w:rsidRPr="00FF14B3">
        <w:rPr>
          <w:rFonts w:ascii="Times New Roman" w:eastAsia="Times New Roman" w:hAnsi="Times New Roman" w:cs="Times New Roman"/>
          <w:sz w:val="24"/>
          <w:szCs w:val="24"/>
          <w:lang w:eastAsia="en-IN"/>
        </w:rPr>
        <w:t xml:space="preserve">, C., Carpenter, S. R., &amp; </w:t>
      </w:r>
      <w:proofErr w:type="spellStart"/>
      <w:r w:rsidRPr="00FF14B3">
        <w:rPr>
          <w:rFonts w:ascii="Times New Roman" w:eastAsia="Times New Roman" w:hAnsi="Times New Roman" w:cs="Times New Roman"/>
          <w:sz w:val="24"/>
          <w:szCs w:val="24"/>
          <w:lang w:eastAsia="en-IN"/>
        </w:rPr>
        <w:t>Rockström</w:t>
      </w:r>
      <w:proofErr w:type="spellEnd"/>
      <w:r w:rsidRPr="00FF14B3">
        <w:rPr>
          <w:rFonts w:ascii="Times New Roman" w:eastAsia="Times New Roman" w:hAnsi="Times New Roman" w:cs="Times New Roman"/>
          <w:sz w:val="24"/>
          <w:szCs w:val="24"/>
          <w:lang w:eastAsia="en-IN"/>
        </w:rPr>
        <w:t xml:space="preserve">, J. (2005). Social-ecological resilience to coastal disasters. </w:t>
      </w:r>
      <w:r w:rsidRPr="00FF14B3">
        <w:rPr>
          <w:rFonts w:ascii="Times New Roman" w:eastAsia="Times New Roman" w:hAnsi="Times New Roman" w:cs="Times New Roman"/>
          <w:i/>
          <w:iCs/>
          <w:sz w:val="24"/>
          <w:szCs w:val="24"/>
          <w:lang w:eastAsia="en-IN"/>
        </w:rPr>
        <w:t>Science, 309</w:t>
      </w:r>
      <w:r w:rsidRPr="00FF14B3">
        <w:rPr>
          <w:rFonts w:ascii="Times New Roman" w:eastAsia="Times New Roman" w:hAnsi="Times New Roman" w:cs="Times New Roman"/>
          <w:sz w:val="24"/>
          <w:szCs w:val="24"/>
          <w:lang w:eastAsia="en-IN"/>
        </w:rPr>
        <w:t xml:space="preserve">(5737), 1036–1039. </w:t>
      </w:r>
      <w:hyperlink r:id="rId11" w:tgtFrame="_new" w:history="1">
        <w:r w:rsidRPr="00FF14B3">
          <w:rPr>
            <w:rFonts w:ascii="Times New Roman" w:eastAsia="Times New Roman" w:hAnsi="Times New Roman" w:cs="Times New Roman"/>
            <w:color w:val="0000FF"/>
            <w:sz w:val="24"/>
            <w:szCs w:val="24"/>
            <w:u w:val="single"/>
            <w:lang w:eastAsia="en-IN"/>
          </w:rPr>
          <w:t>https://doi.org/10.1126/science.1112122</w:t>
        </w:r>
      </w:hyperlink>
    </w:p>
    <w:p w14:paraId="5679FC77"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Allison, E. H., Perry, A. L., </w:t>
      </w:r>
      <w:proofErr w:type="spellStart"/>
      <w:r w:rsidRPr="00FF14B3">
        <w:rPr>
          <w:rFonts w:ascii="Times New Roman" w:eastAsia="Times New Roman" w:hAnsi="Times New Roman" w:cs="Times New Roman"/>
          <w:sz w:val="24"/>
          <w:szCs w:val="24"/>
          <w:lang w:eastAsia="en-IN"/>
        </w:rPr>
        <w:t>Badjeck</w:t>
      </w:r>
      <w:proofErr w:type="spellEnd"/>
      <w:r w:rsidRPr="00FF14B3">
        <w:rPr>
          <w:rFonts w:ascii="Times New Roman" w:eastAsia="Times New Roman" w:hAnsi="Times New Roman" w:cs="Times New Roman"/>
          <w:sz w:val="24"/>
          <w:szCs w:val="24"/>
          <w:lang w:eastAsia="en-IN"/>
        </w:rPr>
        <w:t xml:space="preserve">, M.-C., </w:t>
      </w:r>
      <w:proofErr w:type="spellStart"/>
      <w:r w:rsidRPr="00FF14B3">
        <w:rPr>
          <w:rFonts w:ascii="Times New Roman" w:eastAsia="Times New Roman" w:hAnsi="Times New Roman" w:cs="Times New Roman"/>
          <w:sz w:val="24"/>
          <w:szCs w:val="24"/>
          <w:lang w:eastAsia="en-IN"/>
        </w:rPr>
        <w:t>Adger</w:t>
      </w:r>
      <w:proofErr w:type="spellEnd"/>
      <w:r w:rsidRPr="00FF14B3">
        <w:rPr>
          <w:rFonts w:ascii="Times New Roman" w:eastAsia="Times New Roman" w:hAnsi="Times New Roman" w:cs="Times New Roman"/>
          <w:sz w:val="24"/>
          <w:szCs w:val="24"/>
          <w:lang w:eastAsia="en-IN"/>
        </w:rPr>
        <w:t xml:space="preserve">, W. N., Brown, K., Conway, D., Halls, A. S., Pilling, G. M., Reynolds, J. D., Andrew, N. L., &amp; </w:t>
      </w:r>
      <w:proofErr w:type="spellStart"/>
      <w:r w:rsidRPr="00FF14B3">
        <w:rPr>
          <w:rFonts w:ascii="Times New Roman" w:eastAsia="Times New Roman" w:hAnsi="Times New Roman" w:cs="Times New Roman"/>
          <w:sz w:val="24"/>
          <w:szCs w:val="24"/>
          <w:lang w:eastAsia="en-IN"/>
        </w:rPr>
        <w:t>Dulvy</w:t>
      </w:r>
      <w:proofErr w:type="spellEnd"/>
      <w:r w:rsidRPr="00FF14B3">
        <w:rPr>
          <w:rFonts w:ascii="Times New Roman" w:eastAsia="Times New Roman" w:hAnsi="Times New Roman" w:cs="Times New Roman"/>
          <w:sz w:val="24"/>
          <w:szCs w:val="24"/>
          <w:lang w:eastAsia="en-IN"/>
        </w:rPr>
        <w:t xml:space="preserve">, N. K. (2009). Vulnerability of national economies to the impacts of climate change on fisheries. </w:t>
      </w:r>
      <w:r w:rsidRPr="00FF14B3">
        <w:rPr>
          <w:rFonts w:ascii="Times New Roman" w:eastAsia="Times New Roman" w:hAnsi="Times New Roman" w:cs="Times New Roman"/>
          <w:i/>
          <w:iCs/>
          <w:sz w:val="24"/>
          <w:szCs w:val="24"/>
          <w:lang w:eastAsia="en-IN"/>
        </w:rPr>
        <w:t>Fish and Fisheries, 10</w:t>
      </w:r>
      <w:r w:rsidRPr="00FF14B3">
        <w:rPr>
          <w:rFonts w:ascii="Times New Roman" w:eastAsia="Times New Roman" w:hAnsi="Times New Roman" w:cs="Times New Roman"/>
          <w:sz w:val="24"/>
          <w:szCs w:val="24"/>
          <w:lang w:eastAsia="en-IN"/>
        </w:rPr>
        <w:t xml:space="preserve">(2), 173–196. </w:t>
      </w:r>
      <w:hyperlink r:id="rId12" w:tgtFrame="_new" w:history="1">
        <w:r w:rsidRPr="00FF14B3">
          <w:rPr>
            <w:rFonts w:ascii="Times New Roman" w:eastAsia="Times New Roman" w:hAnsi="Times New Roman" w:cs="Times New Roman"/>
            <w:color w:val="0000FF"/>
            <w:sz w:val="24"/>
            <w:szCs w:val="24"/>
            <w:u w:val="single"/>
            <w:lang w:eastAsia="en-IN"/>
          </w:rPr>
          <w:t>https://doi.org/10.1111/j.1467-2979.2008.00310.x</w:t>
        </w:r>
      </w:hyperlink>
    </w:p>
    <w:p w14:paraId="20D74D6E"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Barange</w:t>
      </w:r>
      <w:proofErr w:type="spellEnd"/>
      <w:r w:rsidRPr="00FF14B3">
        <w:rPr>
          <w:rFonts w:ascii="Times New Roman" w:eastAsia="Times New Roman" w:hAnsi="Times New Roman" w:cs="Times New Roman"/>
          <w:sz w:val="24"/>
          <w:szCs w:val="24"/>
          <w:lang w:eastAsia="en-IN"/>
        </w:rPr>
        <w:t xml:space="preserve">, M., </w:t>
      </w:r>
      <w:proofErr w:type="spellStart"/>
      <w:r w:rsidRPr="00FF14B3">
        <w:rPr>
          <w:rFonts w:ascii="Times New Roman" w:eastAsia="Times New Roman" w:hAnsi="Times New Roman" w:cs="Times New Roman"/>
          <w:sz w:val="24"/>
          <w:szCs w:val="24"/>
          <w:lang w:eastAsia="en-IN"/>
        </w:rPr>
        <w:t>Bahri</w:t>
      </w:r>
      <w:proofErr w:type="spellEnd"/>
      <w:r w:rsidRPr="00FF14B3">
        <w:rPr>
          <w:rFonts w:ascii="Times New Roman" w:eastAsia="Times New Roman" w:hAnsi="Times New Roman" w:cs="Times New Roman"/>
          <w:sz w:val="24"/>
          <w:szCs w:val="24"/>
          <w:lang w:eastAsia="en-IN"/>
        </w:rPr>
        <w:t xml:space="preserve">, T., Beveridge, M. C. M., Cochrane, K. L., </w:t>
      </w:r>
      <w:proofErr w:type="spellStart"/>
      <w:r w:rsidRPr="00FF14B3">
        <w:rPr>
          <w:rFonts w:ascii="Times New Roman" w:eastAsia="Times New Roman" w:hAnsi="Times New Roman" w:cs="Times New Roman"/>
          <w:sz w:val="24"/>
          <w:szCs w:val="24"/>
          <w:lang w:eastAsia="en-IN"/>
        </w:rPr>
        <w:t>Funge</w:t>
      </w:r>
      <w:proofErr w:type="spellEnd"/>
      <w:r w:rsidRPr="00FF14B3">
        <w:rPr>
          <w:rFonts w:ascii="Times New Roman" w:eastAsia="Times New Roman" w:hAnsi="Times New Roman" w:cs="Times New Roman"/>
          <w:sz w:val="24"/>
          <w:szCs w:val="24"/>
          <w:lang w:eastAsia="en-IN"/>
        </w:rPr>
        <w:t xml:space="preserve">-Smith, S., &amp; </w:t>
      </w:r>
      <w:proofErr w:type="spellStart"/>
      <w:r w:rsidRPr="00FF14B3">
        <w:rPr>
          <w:rFonts w:ascii="Times New Roman" w:eastAsia="Times New Roman" w:hAnsi="Times New Roman" w:cs="Times New Roman"/>
          <w:sz w:val="24"/>
          <w:szCs w:val="24"/>
          <w:lang w:eastAsia="en-IN"/>
        </w:rPr>
        <w:t>Poulain</w:t>
      </w:r>
      <w:proofErr w:type="spellEnd"/>
      <w:r w:rsidRPr="00FF14B3">
        <w:rPr>
          <w:rFonts w:ascii="Times New Roman" w:eastAsia="Times New Roman" w:hAnsi="Times New Roman" w:cs="Times New Roman"/>
          <w:sz w:val="24"/>
          <w:szCs w:val="24"/>
          <w:lang w:eastAsia="en-IN"/>
        </w:rPr>
        <w:t xml:space="preserve">, F. (Eds.). (2018). </w:t>
      </w:r>
      <w:r w:rsidRPr="00FF14B3">
        <w:rPr>
          <w:rFonts w:ascii="Times New Roman" w:eastAsia="Times New Roman" w:hAnsi="Times New Roman" w:cs="Times New Roman"/>
          <w:i/>
          <w:iCs/>
          <w:sz w:val="24"/>
          <w:szCs w:val="24"/>
          <w:lang w:eastAsia="en-IN"/>
        </w:rPr>
        <w:t>Impacts of climate change on fisheries and aquaculture: Synthesis of current knowledge, adaptation and mitigation options</w:t>
      </w:r>
      <w:r w:rsidRPr="00FF14B3">
        <w:rPr>
          <w:rFonts w:ascii="Times New Roman" w:eastAsia="Times New Roman" w:hAnsi="Times New Roman" w:cs="Times New Roman"/>
          <w:sz w:val="24"/>
          <w:szCs w:val="24"/>
          <w:lang w:eastAsia="en-IN"/>
        </w:rPr>
        <w:t xml:space="preserve">. Food and Agriculture Organization of the United Nations. </w:t>
      </w:r>
      <w:hyperlink r:id="rId13" w:tgtFrame="_new" w:history="1">
        <w:r w:rsidRPr="00FF14B3">
          <w:rPr>
            <w:rFonts w:ascii="Times New Roman" w:eastAsia="Times New Roman" w:hAnsi="Times New Roman" w:cs="Times New Roman"/>
            <w:color w:val="0000FF"/>
            <w:sz w:val="24"/>
            <w:szCs w:val="24"/>
            <w:u w:val="single"/>
            <w:lang w:eastAsia="en-IN"/>
          </w:rPr>
          <w:t>https://www.fao.org/3/i9705en/i9705en.pdf</w:t>
        </w:r>
      </w:hyperlink>
    </w:p>
    <w:p w14:paraId="7EC23386"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lastRenderedPageBreak/>
        <w:t xml:space="preserve">Bell, J. D., </w:t>
      </w:r>
      <w:proofErr w:type="spellStart"/>
      <w:r w:rsidRPr="00FF14B3">
        <w:rPr>
          <w:rFonts w:ascii="Times New Roman" w:eastAsia="Times New Roman" w:hAnsi="Times New Roman" w:cs="Times New Roman"/>
          <w:sz w:val="24"/>
          <w:szCs w:val="24"/>
          <w:lang w:eastAsia="en-IN"/>
        </w:rPr>
        <w:t>Ganachaud</w:t>
      </w:r>
      <w:proofErr w:type="spellEnd"/>
      <w:r w:rsidRPr="00FF14B3">
        <w:rPr>
          <w:rFonts w:ascii="Times New Roman" w:eastAsia="Times New Roman" w:hAnsi="Times New Roman" w:cs="Times New Roman"/>
          <w:sz w:val="24"/>
          <w:szCs w:val="24"/>
          <w:lang w:eastAsia="en-IN"/>
        </w:rPr>
        <w:t xml:space="preserve">, A., </w:t>
      </w:r>
      <w:proofErr w:type="spellStart"/>
      <w:r w:rsidRPr="00FF14B3">
        <w:rPr>
          <w:rFonts w:ascii="Times New Roman" w:eastAsia="Times New Roman" w:hAnsi="Times New Roman" w:cs="Times New Roman"/>
          <w:sz w:val="24"/>
          <w:szCs w:val="24"/>
          <w:lang w:eastAsia="en-IN"/>
        </w:rPr>
        <w:t>Gehrke</w:t>
      </w:r>
      <w:proofErr w:type="spellEnd"/>
      <w:r w:rsidRPr="00FF14B3">
        <w:rPr>
          <w:rFonts w:ascii="Times New Roman" w:eastAsia="Times New Roman" w:hAnsi="Times New Roman" w:cs="Times New Roman"/>
          <w:sz w:val="24"/>
          <w:szCs w:val="24"/>
          <w:lang w:eastAsia="en-IN"/>
        </w:rPr>
        <w:t xml:space="preserve">, P. C., Griffiths, S. P., Hobday, A. J., </w:t>
      </w:r>
      <w:proofErr w:type="spellStart"/>
      <w:r w:rsidRPr="00FF14B3">
        <w:rPr>
          <w:rFonts w:ascii="Times New Roman" w:eastAsia="Times New Roman" w:hAnsi="Times New Roman" w:cs="Times New Roman"/>
          <w:sz w:val="24"/>
          <w:szCs w:val="24"/>
          <w:lang w:eastAsia="en-IN"/>
        </w:rPr>
        <w:t>Hoegh</w:t>
      </w:r>
      <w:proofErr w:type="spellEnd"/>
      <w:r w:rsidRPr="00FF14B3">
        <w:rPr>
          <w:rFonts w:ascii="Times New Roman" w:eastAsia="Times New Roman" w:hAnsi="Times New Roman" w:cs="Times New Roman"/>
          <w:sz w:val="24"/>
          <w:szCs w:val="24"/>
          <w:lang w:eastAsia="en-IN"/>
        </w:rPr>
        <w:t xml:space="preserve">-Guldberg, O., Johnson, J. E., Le Borgne, R., </w:t>
      </w:r>
      <w:proofErr w:type="spellStart"/>
      <w:r w:rsidRPr="00FF14B3">
        <w:rPr>
          <w:rFonts w:ascii="Times New Roman" w:eastAsia="Times New Roman" w:hAnsi="Times New Roman" w:cs="Times New Roman"/>
          <w:sz w:val="24"/>
          <w:szCs w:val="24"/>
          <w:lang w:eastAsia="en-IN"/>
        </w:rPr>
        <w:t>Lehodey</w:t>
      </w:r>
      <w:proofErr w:type="spellEnd"/>
      <w:r w:rsidRPr="00FF14B3">
        <w:rPr>
          <w:rFonts w:ascii="Times New Roman" w:eastAsia="Times New Roman" w:hAnsi="Times New Roman" w:cs="Times New Roman"/>
          <w:sz w:val="24"/>
          <w:szCs w:val="24"/>
          <w:lang w:eastAsia="en-IN"/>
        </w:rPr>
        <w:t xml:space="preserve">, P., Lough, J. M., Mather, P. B., </w:t>
      </w:r>
      <w:proofErr w:type="spellStart"/>
      <w:r w:rsidRPr="00FF14B3">
        <w:rPr>
          <w:rFonts w:ascii="Times New Roman" w:eastAsia="Times New Roman" w:hAnsi="Times New Roman" w:cs="Times New Roman"/>
          <w:sz w:val="24"/>
          <w:szCs w:val="24"/>
          <w:lang w:eastAsia="en-IN"/>
        </w:rPr>
        <w:t>Matear</w:t>
      </w:r>
      <w:proofErr w:type="spellEnd"/>
      <w:r w:rsidRPr="00FF14B3">
        <w:rPr>
          <w:rFonts w:ascii="Times New Roman" w:eastAsia="Times New Roman" w:hAnsi="Times New Roman" w:cs="Times New Roman"/>
          <w:sz w:val="24"/>
          <w:szCs w:val="24"/>
          <w:lang w:eastAsia="en-IN"/>
        </w:rPr>
        <w:t xml:space="preserve">, R. J., Pickering, T. D., Pratchett, M. S., </w:t>
      </w:r>
      <w:proofErr w:type="spellStart"/>
      <w:r w:rsidRPr="00FF14B3">
        <w:rPr>
          <w:rFonts w:ascii="Times New Roman" w:eastAsia="Times New Roman" w:hAnsi="Times New Roman" w:cs="Times New Roman"/>
          <w:sz w:val="24"/>
          <w:szCs w:val="24"/>
          <w:lang w:eastAsia="en-IN"/>
        </w:rPr>
        <w:t>Senina</w:t>
      </w:r>
      <w:proofErr w:type="spellEnd"/>
      <w:r w:rsidRPr="00FF14B3">
        <w:rPr>
          <w:rFonts w:ascii="Times New Roman" w:eastAsia="Times New Roman" w:hAnsi="Times New Roman" w:cs="Times New Roman"/>
          <w:sz w:val="24"/>
          <w:szCs w:val="24"/>
          <w:lang w:eastAsia="en-IN"/>
        </w:rPr>
        <w:t xml:space="preserve">, I., </w:t>
      </w:r>
      <w:proofErr w:type="spellStart"/>
      <w:r w:rsidRPr="00FF14B3">
        <w:rPr>
          <w:rFonts w:ascii="Times New Roman" w:eastAsia="Times New Roman" w:hAnsi="Times New Roman" w:cs="Times New Roman"/>
          <w:sz w:val="24"/>
          <w:szCs w:val="24"/>
          <w:lang w:eastAsia="en-IN"/>
        </w:rPr>
        <w:t>Schelten</w:t>
      </w:r>
      <w:proofErr w:type="spellEnd"/>
      <w:r w:rsidRPr="00FF14B3">
        <w:rPr>
          <w:rFonts w:ascii="Times New Roman" w:eastAsia="Times New Roman" w:hAnsi="Times New Roman" w:cs="Times New Roman"/>
          <w:sz w:val="24"/>
          <w:szCs w:val="24"/>
          <w:lang w:eastAsia="en-IN"/>
        </w:rPr>
        <w:t xml:space="preserve">, C., </w:t>
      </w:r>
      <w:proofErr w:type="spellStart"/>
      <w:r w:rsidRPr="00FF14B3">
        <w:rPr>
          <w:rFonts w:ascii="Times New Roman" w:eastAsia="Times New Roman" w:hAnsi="Times New Roman" w:cs="Times New Roman"/>
          <w:sz w:val="24"/>
          <w:szCs w:val="24"/>
          <w:lang w:eastAsia="en-IN"/>
        </w:rPr>
        <w:t>Sikivou</w:t>
      </w:r>
      <w:proofErr w:type="spellEnd"/>
      <w:r w:rsidRPr="00FF14B3">
        <w:rPr>
          <w:rFonts w:ascii="Times New Roman" w:eastAsia="Times New Roman" w:hAnsi="Times New Roman" w:cs="Times New Roman"/>
          <w:sz w:val="24"/>
          <w:szCs w:val="24"/>
          <w:lang w:eastAsia="en-IN"/>
        </w:rPr>
        <w:t xml:space="preserve">, M., </w:t>
      </w:r>
      <w:proofErr w:type="spellStart"/>
      <w:r w:rsidRPr="00FF14B3">
        <w:rPr>
          <w:rFonts w:ascii="Times New Roman" w:eastAsia="Times New Roman" w:hAnsi="Times New Roman" w:cs="Times New Roman"/>
          <w:sz w:val="24"/>
          <w:szCs w:val="24"/>
          <w:lang w:eastAsia="en-IN"/>
        </w:rPr>
        <w:t>Waycott</w:t>
      </w:r>
      <w:proofErr w:type="spellEnd"/>
      <w:r w:rsidRPr="00FF14B3">
        <w:rPr>
          <w:rFonts w:ascii="Times New Roman" w:eastAsia="Times New Roman" w:hAnsi="Times New Roman" w:cs="Times New Roman"/>
          <w:sz w:val="24"/>
          <w:szCs w:val="24"/>
          <w:lang w:eastAsia="en-IN"/>
        </w:rPr>
        <w:t xml:space="preserve">, M., Williams, A. J., &amp; </w:t>
      </w:r>
      <w:proofErr w:type="spellStart"/>
      <w:r w:rsidRPr="00FF14B3">
        <w:rPr>
          <w:rFonts w:ascii="Times New Roman" w:eastAsia="Times New Roman" w:hAnsi="Times New Roman" w:cs="Times New Roman"/>
          <w:sz w:val="24"/>
          <w:szCs w:val="24"/>
          <w:lang w:eastAsia="en-IN"/>
        </w:rPr>
        <w:t>Poloczanska</w:t>
      </w:r>
      <w:proofErr w:type="spellEnd"/>
      <w:r w:rsidRPr="00FF14B3">
        <w:rPr>
          <w:rFonts w:ascii="Times New Roman" w:eastAsia="Times New Roman" w:hAnsi="Times New Roman" w:cs="Times New Roman"/>
          <w:sz w:val="24"/>
          <w:szCs w:val="24"/>
          <w:lang w:eastAsia="en-IN"/>
        </w:rPr>
        <w:t xml:space="preserve">, E. S. (2013). Mixed responses of tropical Pacific fisheries and aquaculture to climate change. </w:t>
      </w:r>
      <w:r w:rsidRPr="00FF14B3">
        <w:rPr>
          <w:rFonts w:ascii="Times New Roman" w:eastAsia="Times New Roman" w:hAnsi="Times New Roman" w:cs="Times New Roman"/>
          <w:i/>
          <w:iCs/>
          <w:sz w:val="24"/>
          <w:szCs w:val="24"/>
          <w:lang w:eastAsia="en-IN"/>
        </w:rPr>
        <w:t>Nature Climate Change, 3</w:t>
      </w:r>
      <w:r w:rsidRPr="00FF14B3">
        <w:rPr>
          <w:rFonts w:ascii="Times New Roman" w:eastAsia="Times New Roman" w:hAnsi="Times New Roman" w:cs="Times New Roman"/>
          <w:sz w:val="24"/>
          <w:szCs w:val="24"/>
          <w:lang w:eastAsia="en-IN"/>
        </w:rPr>
        <w:t xml:space="preserve">(6), 591–599. </w:t>
      </w:r>
      <w:hyperlink r:id="rId14" w:tgtFrame="_new" w:history="1">
        <w:r w:rsidRPr="00FF14B3">
          <w:rPr>
            <w:rFonts w:ascii="Times New Roman" w:eastAsia="Times New Roman" w:hAnsi="Times New Roman" w:cs="Times New Roman"/>
            <w:color w:val="0000FF"/>
            <w:sz w:val="24"/>
            <w:szCs w:val="24"/>
            <w:u w:val="single"/>
            <w:lang w:eastAsia="en-IN"/>
          </w:rPr>
          <w:t>https://doi.org/10.1038/nclimate1838</w:t>
        </w:r>
      </w:hyperlink>
    </w:p>
    <w:p w14:paraId="7B3F8F37"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Berry, H. L., Bowen, K., &amp; </w:t>
      </w:r>
      <w:proofErr w:type="spellStart"/>
      <w:r w:rsidRPr="00FF14B3">
        <w:rPr>
          <w:rFonts w:ascii="Times New Roman" w:eastAsia="Times New Roman" w:hAnsi="Times New Roman" w:cs="Times New Roman"/>
          <w:sz w:val="24"/>
          <w:szCs w:val="24"/>
          <w:lang w:eastAsia="en-IN"/>
        </w:rPr>
        <w:t>Kjellstrom</w:t>
      </w:r>
      <w:proofErr w:type="spellEnd"/>
      <w:r w:rsidRPr="00FF14B3">
        <w:rPr>
          <w:rFonts w:ascii="Times New Roman" w:eastAsia="Times New Roman" w:hAnsi="Times New Roman" w:cs="Times New Roman"/>
          <w:sz w:val="24"/>
          <w:szCs w:val="24"/>
          <w:lang w:eastAsia="en-IN"/>
        </w:rPr>
        <w:t xml:space="preserve">, T. (2010). Climate change and mental health: A causal pathways framework. </w:t>
      </w:r>
      <w:r w:rsidRPr="00FF14B3">
        <w:rPr>
          <w:rFonts w:ascii="Times New Roman" w:eastAsia="Times New Roman" w:hAnsi="Times New Roman" w:cs="Times New Roman"/>
          <w:i/>
          <w:iCs/>
          <w:sz w:val="24"/>
          <w:szCs w:val="24"/>
          <w:lang w:eastAsia="en-IN"/>
        </w:rPr>
        <w:t>International Journal of Public Health, 55</w:t>
      </w:r>
      <w:r w:rsidRPr="00FF14B3">
        <w:rPr>
          <w:rFonts w:ascii="Times New Roman" w:eastAsia="Times New Roman" w:hAnsi="Times New Roman" w:cs="Times New Roman"/>
          <w:sz w:val="24"/>
          <w:szCs w:val="24"/>
          <w:lang w:eastAsia="en-IN"/>
        </w:rPr>
        <w:t xml:space="preserve">(2), 123–132. </w:t>
      </w:r>
      <w:hyperlink r:id="rId15" w:tgtFrame="_new" w:history="1">
        <w:r w:rsidRPr="00FF14B3">
          <w:rPr>
            <w:rFonts w:ascii="Times New Roman" w:eastAsia="Times New Roman" w:hAnsi="Times New Roman" w:cs="Times New Roman"/>
            <w:color w:val="0000FF"/>
            <w:sz w:val="24"/>
            <w:szCs w:val="24"/>
            <w:u w:val="single"/>
            <w:lang w:eastAsia="en-IN"/>
          </w:rPr>
          <w:t>https://doi.org/10.1007/s00038-009-0112-0</w:t>
        </w:r>
      </w:hyperlink>
    </w:p>
    <w:p w14:paraId="506634A1"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Black, R., </w:t>
      </w:r>
      <w:proofErr w:type="spellStart"/>
      <w:r w:rsidRPr="00FF14B3">
        <w:rPr>
          <w:rFonts w:ascii="Times New Roman" w:eastAsia="Times New Roman" w:hAnsi="Times New Roman" w:cs="Times New Roman"/>
          <w:sz w:val="24"/>
          <w:szCs w:val="24"/>
          <w:lang w:eastAsia="en-IN"/>
        </w:rPr>
        <w:t>Adger</w:t>
      </w:r>
      <w:proofErr w:type="spellEnd"/>
      <w:r w:rsidRPr="00FF14B3">
        <w:rPr>
          <w:rFonts w:ascii="Times New Roman" w:eastAsia="Times New Roman" w:hAnsi="Times New Roman" w:cs="Times New Roman"/>
          <w:sz w:val="24"/>
          <w:szCs w:val="24"/>
          <w:lang w:eastAsia="en-IN"/>
        </w:rPr>
        <w:t xml:space="preserve">, W. N., Arnell, N. W., </w:t>
      </w:r>
      <w:proofErr w:type="spellStart"/>
      <w:r w:rsidRPr="00FF14B3">
        <w:rPr>
          <w:rFonts w:ascii="Times New Roman" w:eastAsia="Times New Roman" w:hAnsi="Times New Roman" w:cs="Times New Roman"/>
          <w:sz w:val="24"/>
          <w:szCs w:val="24"/>
          <w:lang w:eastAsia="en-IN"/>
        </w:rPr>
        <w:t>Dercon</w:t>
      </w:r>
      <w:proofErr w:type="spellEnd"/>
      <w:r w:rsidRPr="00FF14B3">
        <w:rPr>
          <w:rFonts w:ascii="Times New Roman" w:eastAsia="Times New Roman" w:hAnsi="Times New Roman" w:cs="Times New Roman"/>
          <w:sz w:val="24"/>
          <w:szCs w:val="24"/>
          <w:lang w:eastAsia="en-IN"/>
        </w:rPr>
        <w:t xml:space="preserve">, S., Geddes, A., &amp; Thomas, D. S. G. (2011). The effect of environmental change on human migration. </w:t>
      </w:r>
      <w:r w:rsidRPr="00FF14B3">
        <w:rPr>
          <w:rFonts w:ascii="Times New Roman" w:eastAsia="Times New Roman" w:hAnsi="Times New Roman" w:cs="Times New Roman"/>
          <w:i/>
          <w:iCs/>
          <w:sz w:val="24"/>
          <w:szCs w:val="24"/>
          <w:lang w:eastAsia="en-IN"/>
        </w:rPr>
        <w:t>Global Environmental Change, 21</w:t>
      </w:r>
      <w:r w:rsidRPr="00FF14B3">
        <w:rPr>
          <w:rFonts w:ascii="Times New Roman" w:eastAsia="Times New Roman" w:hAnsi="Times New Roman" w:cs="Times New Roman"/>
          <w:sz w:val="24"/>
          <w:szCs w:val="24"/>
          <w:lang w:eastAsia="en-IN"/>
        </w:rPr>
        <w:t xml:space="preserve">, S3–S11. </w:t>
      </w:r>
      <w:hyperlink r:id="rId16" w:tgtFrame="_new" w:history="1">
        <w:r w:rsidRPr="00FF14B3">
          <w:rPr>
            <w:rFonts w:ascii="Times New Roman" w:eastAsia="Times New Roman" w:hAnsi="Times New Roman" w:cs="Times New Roman"/>
            <w:color w:val="0000FF"/>
            <w:sz w:val="24"/>
            <w:szCs w:val="24"/>
            <w:u w:val="single"/>
            <w:lang w:eastAsia="en-IN"/>
          </w:rPr>
          <w:t>https://doi.org/10.1016/j.gloenvcha.2011.10.001</w:t>
        </w:r>
      </w:hyperlink>
    </w:p>
    <w:p w14:paraId="7BFDE3DE"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Breitburg</w:t>
      </w:r>
      <w:proofErr w:type="spellEnd"/>
      <w:r w:rsidRPr="00FF14B3">
        <w:rPr>
          <w:rFonts w:ascii="Times New Roman" w:eastAsia="Times New Roman" w:hAnsi="Times New Roman" w:cs="Times New Roman"/>
          <w:sz w:val="24"/>
          <w:szCs w:val="24"/>
          <w:lang w:eastAsia="en-IN"/>
        </w:rPr>
        <w:t xml:space="preserve">, D., Levin, L. A., </w:t>
      </w:r>
      <w:proofErr w:type="spellStart"/>
      <w:r w:rsidRPr="00FF14B3">
        <w:rPr>
          <w:rFonts w:ascii="Times New Roman" w:eastAsia="Times New Roman" w:hAnsi="Times New Roman" w:cs="Times New Roman"/>
          <w:sz w:val="24"/>
          <w:szCs w:val="24"/>
          <w:lang w:eastAsia="en-IN"/>
        </w:rPr>
        <w:t>Oschlies</w:t>
      </w:r>
      <w:proofErr w:type="spellEnd"/>
      <w:r w:rsidRPr="00FF14B3">
        <w:rPr>
          <w:rFonts w:ascii="Times New Roman" w:eastAsia="Times New Roman" w:hAnsi="Times New Roman" w:cs="Times New Roman"/>
          <w:sz w:val="24"/>
          <w:szCs w:val="24"/>
          <w:lang w:eastAsia="en-IN"/>
        </w:rPr>
        <w:t xml:space="preserve">, A., Grégoire, M., Chavez, F. P., Conley, D. J., Garçon, V., Gilbert, D., Gutiérrez, D., </w:t>
      </w:r>
      <w:proofErr w:type="spellStart"/>
      <w:r w:rsidRPr="00FF14B3">
        <w:rPr>
          <w:rFonts w:ascii="Times New Roman" w:eastAsia="Times New Roman" w:hAnsi="Times New Roman" w:cs="Times New Roman"/>
          <w:sz w:val="24"/>
          <w:szCs w:val="24"/>
          <w:lang w:eastAsia="en-IN"/>
        </w:rPr>
        <w:t>Isensee</w:t>
      </w:r>
      <w:proofErr w:type="spellEnd"/>
      <w:r w:rsidRPr="00FF14B3">
        <w:rPr>
          <w:rFonts w:ascii="Times New Roman" w:eastAsia="Times New Roman" w:hAnsi="Times New Roman" w:cs="Times New Roman"/>
          <w:sz w:val="24"/>
          <w:szCs w:val="24"/>
          <w:lang w:eastAsia="en-IN"/>
        </w:rPr>
        <w:t xml:space="preserve">, K., Jacinto, G. S., Limburg, K. E., Montes, I., Naqvi, S. W. A., Pitcher, G. C., </w:t>
      </w:r>
      <w:proofErr w:type="spellStart"/>
      <w:r w:rsidRPr="00FF14B3">
        <w:rPr>
          <w:rFonts w:ascii="Times New Roman" w:eastAsia="Times New Roman" w:hAnsi="Times New Roman" w:cs="Times New Roman"/>
          <w:sz w:val="24"/>
          <w:szCs w:val="24"/>
          <w:lang w:eastAsia="en-IN"/>
        </w:rPr>
        <w:t>Rabalais</w:t>
      </w:r>
      <w:proofErr w:type="spellEnd"/>
      <w:r w:rsidRPr="00FF14B3">
        <w:rPr>
          <w:rFonts w:ascii="Times New Roman" w:eastAsia="Times New Roman" w:hAnsi="Times New Roman" w:cs="Times New Roman"/>
          <w:sz w:val="24"/>
          <w:szCs w:val="24"/>
          <w:lang w:eastAsia="en-IN"/>
        </w:rPr>
        <w:t xml:space="preserve">, N. N., Roman, M. R., Rose, K. A., Seibel, B. A., </w:t>
      </w:r>
      <w:proofErr w:type="spellStart"/>
      <w:r w:rsidRPr="00FF14B3">
        <w:rPr>
          <w:rFonts w:ascii="Times New Roman" w:eastAsia="Times New Roman" w:hAnsi="Times New Roman" w:cs="Times New Roman"/>
          <w:sz w:val="24"/>
          <w:szCs w:val="24"/>
          <w:lang w:eastAsia="en-IN"/>
        </w:rPr>
        <w:t>Telszewski</w:t>
      </w:r>
      <w:proofErr w:type="spellEnd"/>
      <w:r w:rsidRPr="00FF14B3">
        <w:rPr>
          <w:rFonts w:ascii="Times New Roman" w:eastAsia="Times New Roman" w:hAnsi="Times New Roman" w:cs="Times New Roman"/>
          <w:sz w:val="24"/>
          <w:szCs w:val="24"/>
          <w:lang w:eastAsia="en-IN"/>
        </w:rPr>
        <w:t xml:space="preserve">, M., Yasuhara, M., &amp; Zhang, J. (2018). Declining oxygen in the global ocean and coastal waters. </w:t>
      </w:r>
      <w:r w:rsidRPr="00FF14B3">
        <w:rPr>
          <w:rFonts w:ascii="Times New Roman" w:eastAsia="Times New Roman" w:hAnsi="Times New Roman" w:cs="Times New Roman"/>
          <w:i/>
          <w:iCs/>
          <w:sz w:val="24"/>
          <w:szCs w:val="24"/>
          <w:lang w:eastAsia="en-IN"/>
        </w:rPr>
        <w:t>Science, 359</w:t>
      </w:r>
      <w:r w:rsidRPr="00FF14B3">
        <w:rPr>
          <w:rFonts w:ascii="Times New Roman" w:eastAsia="Times New Roman" w:hAnsi="Times New Roman" w:cs="Times New Roman"/>
          <w:sz w:val="24"/>
          <w:szCs w:val="24"/>
          <w:lang w:eastAsia="en-IN"/>
        </w:rPr>
        <w:t xml:space="preserve">(6371), eaam7240. </w:t>
      </w:r>
      <w:hyperlink r:id="rId17" w:tgtFrame="_new" w:history="1">
        <w:r w:rsidRPr="00FF14B3">
          <w:rPr>
            <w:rFonts w:ascii="Times New Roman" w:eastAsia="Times New Roman" w:hAnsi="Times New Roman" w:cs="Times New Roman"/>
            <w:color w:val="0000FF"/>
            <w:sz w:val="24"/>
            <w:szCs w:val="24"/>
            <w:u w:val="single"/>
            <w:lang w:eastAsia="en-IN"/>
          </w:rPr>
          <w:t>https://doi.org/10.1126/science.aam7240</w:t>
        </w:r>
      </w:hyperlink>
    </w:p>
    <w:p w14:paraId="561BC49E"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Breitburg</w:t>
      </w:r>
      <w:proofErr w:type="spellEnd"/>
      <w:r w:rsidRPr="00FF14B3">
        <w:rPr>
          <w:rFonts w:ascii="Times New Roman" w:eastAsia="Times New Roman" w:hAnsi="Times New Roman" w:cs="Times New Roman"/>
          <w:sz w:val="24"/>
          <w:szCs w:val="24"/>
          <w:lang w:eastAsia="en-IN"/>
        </w:rPr>
        <w:t xml:space="preserve">, D. L., &amp; Riedel, G. F. (2005). Multiple stressors in marine systems. In </w:t>
      </w:r>
      <w:r w:rsidRPr="00FF14B3">
        <w:rPr>
          <w:rFonts w:ascii="Times New Roman" w:eastAsia="Times New Roman" w:hAnsi="Times New Roman" w:cs="Times New Roman"/>
          <w:i/>
          <w:iCs/>
          <w:sz w:val="24"/>
          <w:szCs w:val="24"/>
          <w:lang w:eastAsia="en-IN"/>
        </w:rPr>
        <w:t>Marine conservation biology: The science of maintaining the sea’s biodiversity</w:t>
      </w:r>
      <w:r w:rsidRPr="00FF14B3">
        <w:rPr>
          <w:rFonts w:ascii="Times New Roman" w:eastAsia="Times New Roman" w:hAnsi="Times New Roman" w:cs="Times New Roman"/>
          <w:sz w:val="24"/>
          <w:szCs w:val="24"/>
          <w:lang w:eastAsia="en-IN"/>
        </w:rPr>
        <w:t xml:space="preserve"> (pp. 167–182). Island Press.</w:t>
      </w:r>
    </w:p>
    <w:p w14:paraId="0252BCBD"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Cinner</w:t>
      </w:r>
      <w:proofErr w:type="spellEnd"/>
      <w:r w:rsidRPr="00FF14B3">
        <w:rPr>
          <w:rFonts w:ascii="Times New Roman" w:eastAsia="Times New Roman" w:hAnsi="Times New Roman" w:cs="Times New Roman"/>
          <w:sz w:val="24"/>
          <w:szCs w:val="24"/>
          <w:lang w:eastAsia="en-IN"/>
        </w:rPr>
        <w:t xml:space="preserve">, J. E., </w:t>
      </w:r>
      <w:proofErr w:type="spellStart"/>
      <w:r w:rsidRPr="00FF14B3">
        <w:rPr>
          <w:rFonts w:ascii="Times New Roman" w:eastAsia="Times New Roman" w:hAnsi="Times New Roman" w:cs="Times New Roman"/>
          <w:sz w:val="24"/>
          <w:szCs w:val="24"/>
          <w:lang w:eastAsia="en-IN"/>
        </w:rPr>
        <w:t>Huchery</w:t>
      </w:r>
      <w:proofErr w:type="spellEnd"/>
      <w:r w:rsidRPr="00FF14B3">
        <w:rPr>
          <w:rFonts w:ascii="Times New Roman" w:eastAsia="Times New Roman" w:hAnsi="Times New Roman" w:cs="Times New Roman"/>
          <w:sz w:val="24"/>
          <w:szCs w:val="24"/>
          <w:lang w:eastAsia="en-IN"/>
        </w:rPr>
        <w:t xml:space="preserve">, C., MacNeil, M. A., Graham, N. A. J., McClanahan, T. R., </w:t>
      </w:r>
      <w:proofErr w:type="spellStart"/>
      <w:r w:rsidRPr="00FF14B3">
        <w:rPr>
          <w:rFonts w:ascii="Times New Roman" w:eastAsia="Times New Roman" w:hAnsi="Times New Roman" w:cs="Times New Roman"/>
          <w:sz w:val="24"/>
          <w:szCs w:val="24"/>
          <w:lang w:eastAsia="en-IN"/>
        </w:rPr>
        <w:t>Maina</w:t>
      </w:r>
      <w:proofErr w:type="spellEnd"/>
      <w:r w:rsidRPr="00FF14B3">
        <w:rPr>
          <w:rFonts w:ascii="Times New Roman" w:eastAsia="Times New Roman" w:hAnsi="Times New Roman" w:cs="Times New Roman"/>
          <w:sz w:val="24"/>
          <w:szCs w:val="24"/>
          <w:lang w:eastAsia="en-IN"/>
        </w:rPr>
        <w:t xml:space="preserve">, J., Maire, E., McWilliam, M., Mora, C., </w:t>
      </w:r>
      <w:proofErr w:type="spellStart"/>
      <w:r w:rsidRPr="00FF14B3">
        <w:rPr>
          <w:rFonts w:ascii="Times New Roman" w:eastAsia="Times New Roman" w:hAnsi="Times New Roman" w:cs="Times New Roman"/>
          <w:sz w:val="24"/>
          <w:szCs w:val="24"/>
          <w:lang w:eastAsia="en-IN"/>
        </w:rPr>
        <w:t>Narraway</w:t>
      </w:r>
      <w:proofErr w:type="spellEnd"/>
      <w:r w:rsidRPr="00FF14B3">
        <w:rPr>
          <w:rFonts w:ascii="Times New Roman" w:eastAsia="Times New Roman" w:hAnsi="Times New Roman" w:cs="Times New Roman"/>
          <w:sz w:val="24"/>
          <w:szCs w:val="24"/>
          <w:lang w:eastAsia="en-IN"/>
        </w:rPr>
        <w:t xml:space="preserve">, C., </w:t>
      </w:r>
      <w:proofErr w:type="spellStart"/>
      <w:r w:rsidRPr="00FF14B3">
        <w:rPr>
          <w:rFonts w:ascii="Times New Roman" w:eastAsia="Times New Roman" w:hAnsi="Times New Roman" w:cs="Times New Roman"/>
          <w:sz w:val="24"/>
          <w:szCs w:val="24"/>
          <w:lang w:eastAsia="en-IN"/>
        </w:rPr>
        <w:t>Obura</w:t>
      </w:r>
      <w:proofErr w:type="spellEnd"/>
      <w:r w:rsidRPr="00FF14B3">
        <w:rPr>
          <w:rFonts w:ascii="Times New Roman" w:eastAsia="Times New Roman" w:hAnsi="Times New Roman" w:cs="Times New Roman"/>
          <w:sz w:val="24"/>
          <w:szCs w:val="24"/>
          <w:lang w:eastAsia="en-IN"/>
        </w:rPr>
        <w:t xml:space="preserve">, D., Planes, S., Polunin, N., de la Torre-Castro, M., Villagomez, R., </w:t>
      </w:r>
      <w:proofErr w:type="spellStart"/>
      <w:r w:rsidRPr="00FF14B3">
        <w:rPr>
          <w:rFonts w:ascii="Times New Roman" w:eastAsia="Times New Roman" w:hAnsi="Times New Roman" w:cs="Times New Roman"/>
          <w:sz w:val="24"/>
          <w:szCs w:val="24"/>
          <w:lang w:eastAsia="en-IN"/>
        </w:rPr>
        <w:t>Wantiez</w:t>
      </w:r>
      <w:proofErr w:type="spellEnd"/>
      <w:r w:rsidRPr="00FF14B3">
        <w:rPr>
          <w:rFonts w:ascii="Times New Roman" w:eastAsia="Times New Roman" w:hAnsi="Times New Roman" w:cs="Times New Roman"/>
          <w:sz w:val="24"/>
          <w:szCs w:val="24"/>
          <w:lang w:eastAsia="en-IN"/>
        </w:rPr>
        <w:t xml:space="preserve">, L., Williams, I., Wilson, S. K., </w:t>
      </w:r>
      <w:proofErr w:type="spellStart"/>
      <w:r w:rsidRPr="00FF14B3">
        <w:rPr>
          <w:rFonts w:ascii="Times New Roman" w:eastAsia="Times New Roman" w:hAnsi="Times New Roman" w:cs="Times New Roman"/>
          <w:sz w:val="24"/>
          <w:szCs w:val="24"/>
          <w:lang w:eastAsia="en-IN"/>
        </w:rPr>
        <w:t>Mumby</w:t>
      </w:r>
      <w:proofErr w:type="spellEnd"/>
      <w:r w:rsidRPr="00FF14B3">
        <w:rPr>
          <w:rFonts w:ascii="Times New Roman" w:eastAsia="Times New Roman" w:hAnsi="Times New Roman" w:cs="Times New Roman"/>
          <w:sz w:val="24"/>
          <w:szCs w:val="24"/>
          <w:lang w:eastAsia="en-IN"/>
        </w:rPr>
        <w:t xml:space="preserve">, P. J., &amp; </w:t>
      </w:r>
      <w:proofErr w:type="spellStart"/>
      <w:r w:rsidRPr="00FF14B3">
        <w:rPr>
          <w:rFonts w:ascii="Times New Roman" w:eastAsia="Times New Roman" w:hAnsi="Times New Roman" w:cs="Times New Roman"/>
          <w:sz w:val="24"/>
          <w:szCs w:val="24"/>
          <w:lang w:eastAsia="en-IN"/>
        </w:rPr>
        <w:t>Mouillot</w:t>
      </w:r>
      <w:proofErr w:type="spellEnd"/>
      <w:r w:rsidRPr="00FF14B3">
        <w:rPr>
          <w:rFonts w:ascii="Times New Roman" w:eastAsia="Times New Roman" w:hAnsi="Times New Roman" w:cs="Times New Roman"/>
          <w:sz w:val="24"/>
          <w:szCs w:val="24"/>
          <w:lang w:eastAsia="en-IN"/>
        </w:rPr>
        <w:t xml:space="preserve">, D. (2016). Bright spots among the world’s coral reefs. </w:t>
      </w:r>
      <w:r w:rsidRPr="00FF14B3">
        <w:rPr>
          <w:rFonts w:ascii="Times New Roman" w:eastAsia="Times New Roman" w:hAnsi="Times New Roman" w:cs="Times New Roman"/>
          <w:i/>
          <w:iCs/>
          <w:sz w:val="24"/>
          <w:szCs w:val="24"/>
          <w:lang w:eastAsia="en-IN"/>
        </w:rPr>
        <w:t>Nature, 535</w:t>
      </w:r>
      <w:r w:rsidRPr="00FF14B3">
        <w:rPr>
          <w:rFonts w:ascii="Times New Roman" w:eastAsia="Times New Roman" w:hAnsi="Times New Roman" w:cs="Times New Roman"/>
          <w:sz w:val="24"/>
          <w:szCs w:val="24"/>
          <w:lang w:eastAsia="en-IN"/>
        </w:rPr>
        <w:t xml:space="preserve">(7612), 416–419. </w:t>
      </w:r>
      <w:hyperlink r:id="rId18" w:tgtFrame="_new" w:history="1">
        <w:r w:rsidRPr="00FF14B3">
          <w:rPr>
            <w:rFonts w:ascii="Times New Roman" w:eastAsia="Times New Roman" w:hAnsi="Times New Roman" w:cs="Times New Roman"/>
            <w:color w:val="0000FF"/>
            <w:sz w:val="24"/>
            <w:szCs w:val="24"/>
            <w:u w:val="single"/>
            <w:lang w:eastAsia="en-IN"/>
          </w:rPr>
          <w:t>https://doi.org/10.1038/nature18607</w:t>
        </w:r>
      </w:hyperlink>
    </w:p>
    <w:p w14:paraId="3B1F623F"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Climate and Health Alliance. (2023, December 9). How rising sea levels are threatening the food security and health of coastal communities. </w:t>
      </w:r>
      <w:hyperlink r:id="rId19" w:tgtFrame="_new" w:history="1">
        <w:r w:rsidRPr="00FF14B3">
          <w:rPr>
            <w:rFonts w:ascii="Times New Roman" w:eastAsia="Times New Roman" w:hAnsi="Times New Roman" w:cs="Times New Roman"/>
            <w:color w:val="0000FF"/>
            <w:sz w:val="24"/>
            <w:szCs w:val="24"/>
            <w:u w:val="single"/>
            <w:lang w:eastAsia="en-IN"/>
          </w:rPr>
          <w:t>https://climateandhealthalliance.org/article/how-rising-sea-levels-are-threatening-the-food-security-and-health-of-coastal-communities/</w:t>
        </w:r>
      </w:hyperlink>
    </w:p>
    <w:p w14:paraId="3E08DE96"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Cooley, S. R., &amp; </w:t>
      </w:r>
      <w:proofErr w:type="spellStart"/>
      <w:r w:rsidRPr="00FF14B3">
        <w:rPr>
          <w:rFonts w:ascii="Times New Roman" w:eastAsia="Times New Roman" w:hAnsi="Times New Roman" w:cs="Times New Roman"/>
          <w:sz w:val="24"/>
          <w:szCs w:val="24"/>
          <w:lang w:eastAsia="en-IN"/>
        </w:rPr>
        <w:t>Doney</w:t>
      </w:r>
      <w:proofErr w:type="spellEnd"/>
      <w:r w:rsidRPr="00FF14B3">
        <w:rPr>
          <w:rFonts w:ascii="Times New Roman" w:eastAsia="Times New Roman" w:hAnsi="Times New Roman" w:cs="Times New Roman"/>
          <w:sz w:val="24"/>
          <w:szCs w:val="24"/>
          <w:lang w:eastAsia="en-IN"/>
        </w:rPr>
        <w:t xml:space="preserve">, S. C. (2012). Ocean acidification’s impacts on fisheries and aquaculture. </w:t>
      </w:r>
      <w:r w:rsidRPr="00FF14B3">
        <w:rPr>
          <w:rFonts w:ascii="Times New Roman" w:eastAsia="Times New Roman" w:hAnsi="Times New Roman" w:cs="Times New Roman"/>
          <w:i/>
          <w:iCs/>
          <w:sz w:val="24"/>
          <w:szCs w:val="24"/>
          <w:lang w:eastAsia="en-IN"/>
        </w:rPr>
        <w:t>The Scientist, 26</w:t>
      </w:r>
      <w:r w:rsidRPr="00FF14B3">
        <w:rPr>
          <w:rFonts w:ascii="Times New Roman" w:eastAsia="Times New Roman" w:hAnsi="Times New Roman" w:cs="Times New Roman"/>
          <w:sz w:val="24"/>
          <w:szCs w:val="24"/>
          <w:lang w:eastAsia="en-IN"/>
        </w:rPr>
        <w:t xml:space="preserve">(4), 40–45. </w:t>
      </w:r>
      <w:hyperlink r:id="rId20" w:tgtFrame="_new" w:history="1">
        <w:r w:rsidRPr="00FF14B3">
          <w:rPr>
            <w:rFonts w:ascii="Times New Roman" w:eastAsia="Times New Roman" w:hAnsi="Times New Roman" w:cs="Times New Roman"/>
            <w:color w:val="0000FF"/>
            <w:sz w:val="24"/>
            <w:szCs w:val="24"/>
            <w:u w:val="single"/>
            <w:lang w:eastAsia="en-IN"/>
          </w:rPr>
          <w:t>https://www.the-scientist.com/features/ocean-acidifications-impacts-on-fisheries-and-aquaculture-39868</w:t>
        </w:r>
      </w:hyperlink>
    </w:p>
    <w:p w14:paraId="754FE6D9"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Costello, A., Abbas, M., Allen, A., Ball, S., Bell, S., Bellamy, R., Friel, S., </w:t>
      </w:r>
      <w:proofErr w:type="spellStart"/>
      <w:r w:rsidRPr="00FF14B3">
        <w:rPr>
          <w:rFonts w:ascii="Times New Roman" w:eastAsia="Times New Roman" w:hAnsi="Times New Roman" w:cs="Times New Roman"/>
          <w:sz w:val="24"/>
          <w:szCs w:val="24"/>
          <w:lang w:eastAsia="en-IN"/>
        </w:rPr>
        <w:t>Groce</w:t>
      </w:r>
      <w:proofErr w:type="spellEnd"/>
      <w:r w:rsidRPr="00FF14B3">
        <w:rPr>
          <w:rFonts w:ascii="Times New Roman" w:eastAsia="Times New Roman" w:hAnsi="Times New Roman" w:cs="Times New Roman"/>
          <w:sz w:val="24"/>
          <w:szCs w:val="24"/>
          <w:lang w:eastAsia="en-IN"/>
        </w:rPr>
        <w:t xml:space="preserve">, N., Johnson, A., </w:t>
      </w:r>
      <w:proofErr w:type="spellStart"/>
      <w:r w:rsidRPr="00FF14B3">
        <w:rPr>
          <w:rFonts w:ascii="Times New Roman" w:eastAsia="Times New Roman" w:hAnsi="Times New Roman" w:cs="Times New Roman"/>
          <w:sz w:val="24"/>
          <w:szCs w:val="24"/>
          <w:lang w:eastAsia="en-IN"/>
        </w:rPr>
        <w:t>Kett</w:t>
      </w:r>
      <w:proofErr w:type="spellEnd"/>
      <w:r w:rsidRPr="00FF14B3">
        <w:rPr>
          <w:rFonts w:ascii="Times New Roman" w:eastAsia="Times New Roman" w:hAnsi="Times New Roman" w:cs="Times New Roman"/>
          <w:sz w:val="24"/>
          <w:szCs w:val="24"/>
          <w:lang w:eastAsia="en-IN"/>
        </w:rPr>
        <w:t xml:space="preserve">, M., Lee, M., Levy, C., Maslin, M., McCoy, D., McGuire, B., Montgomery, H., Napier, D., </w:t>
      </w:r>
      <w:proofErr w:type="spellStart"/>
      <w:r w:rsidRPr="00FF14B3">
        <w:rPr>
          <w:rFonts w:ascii="Times New Roman" w:eastAsia="Times New Roman" w:hAnsi="Times New Roman" w:cs="Times New Roman"/>
          <w:sz w:val="24"/>
          <w:szCs w:val="24"/>
          <w:lang w:eastAsia="en-IN"/>
        </w:rPr>
        <w:t>Pagel</w:t>
      </w:r>
      <w:proofErr w:type="spellEnd"/>
      <w:r w:rsidRPr="00FF14B3">
        <w:rPr>
          <w:rFonts w:ascii="Times New Roman" w:eastAsia="Times New Roman" w:hAnsi="Times New Roman" w:cs="Times New Roman"/>
          <w:sz w:val="24"/>
          <w:szCs w:val="24"/>
          <w:lang w:eastAsia="en-IN"/>
        </w:rPr>
        <w:t xml:space="preserve">, C., Patel, J., de Oliveira, J. A. P., </w:t>
      </w:r>
      <w:proofErr w:type="spellStart"/>
      <w:r w:rsidRPr="00FF14B3">
        <w:rPr>
          <w:rFonts w:ascii="Times New Roman" w:eastAsia="Times New Roman" w:hAnsi="Times New Roman" w:cs="Times New Roman"/>
          <w:sz w:val="24"/>
          <w:szCs w:val="24"/>
          <w:lang w:eastAsia="en-IN"/>
        </w:rPr>
        <w:t>Redclift</w:t>
      </w:r>
      <w:proofErr w:type="spellEnd"/>
      <w:r w:rsidRPr="00FF14B3">
        <w:rPr>
          <w:rFonts w:ascii="Times New Roman" w:eastAsia="Times New Roman" w:hAnsi="Times New Roman" w:cs="Times New Roman"/>
          <w:sz w:val="24"/>
          <w:szCs w:val="24"/>
          <w:lang w:eastAsia="en-IN"/>
        </w:rPr>
        <w:t xml:space="preserve">, N., Rees, H., </w:t>
      </w:r>
      <w:proofErr w:type="spellStart"/>
      <w:r w:rsidRPr="00FF14B3">
        <w:rPr>
          <w:rFonts w:ascii="Times New Roman" w:eastAsia="Times New Roman" w:hAnsi="Times New Roman" w:cs="Times New Roman"/>
          <w:sz w:val="24"/>
          <w:szCs w:val="24"/>
          <w:lang w:eastAsia="en-IN"/>
        </w:rPr>
        <w:t>Rogger</w:t>
      </w:r>
      <w:proofErr w:type="spellEnd"/>
      <w:r w:rsidRPr="00FF14B3">
        <w:rPr>
          <w:rFonts w:ascii="Times New Roman" w:eastAsia="Times New Roman" w:hAnsi="Times New Roman" w:cs="Times New Roman"/>
          <w:sz w:val="24"/>
          <w:szCs w:val="24"/>
          <w:lang w:eastAsia="en-IN"/>
        </w:rPr>
        <w:t xml:space="preserve">, D., Scott, J., Stephenson, J., Twigg, J., Wolff, J., &amp; Patterson, C. (2009). Managing the health effects of climate change: Lancet and University College London Institute for Global Health Commission. </w:t>
      </w:r>
      <w:r w:rsidRPr="00FF14B3">
        <w:rPr>
          <w:rFonts w:ascii="Times New Roman" w:eastAsia="Times New Roman" w:hAnsi="Times New Roman" w:cs="Times New Roman"/>
          <w:i/>
          <w:iCs/>
          <w:sz w:val="24"/>
          <w:szCs w:val="24"/>
          <w:lang w:eastAsia="en-IN"/>
        </w:rPr>
        <w:t>The Lancet, 373</w:t>
      </w:r>
      <w:r w:rsidRPr="00FF14B3">
        <w:rPr>
          <w:rFonts w:ascii="Times New Roman" w:eastAsia="Times New Roman" w:hAnsi="Times New Roman" w:cs="Times New Roman"/>
          <w:sz w:val="24"/>
          <w:szCs w:val="24"/>
          <w:lang w:eastAsia="en-IN"/>
        </w:rPr>
        <w:t xml:space="preserve">(9676), 1693–1733. </w:t>
      </w:r>
      <w:hyperlink r:id="rId21" w:tgtFrame="_new" w:history="1">
        <w:r w:rsidRPr="00FF14B3">
          <w:rPr>
            <w:rFonts w:ascii="Times New Roman" w:eastAsia="Times New Roman" w:hAnsi="Times New Roman" w:cs="Times New Roman"/>
            <w:color w:val="0000FF"/>
            <w:sz w:val="24"/>
            <w:szCs w:val="24"/>
            <w:u w:val="single"/>
            <w:lang w:eastAsia="en-IN"/>
          </w:rPr>
          <w:t>https://doi.org/10.1016/S0140-6736(09)60935-1</w:t>
        </w:r>
      </w:hyperlink>
    </w:p>
    <w:p w14:paraId="1558022E"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lastRenderedPageBreak/>
        <w:t xml:space="preserve">Doherty, T. J., &amp; Clayton, S. (2011). The psychological impacts of global climate change. </w:t>
      </w:r>
      <w:r w:rsidRPr="00FF14B3">
        <w:rPr>
          <w:rFonts w:ascii="Times New Roman" w:eastAsia="Times New Roman" w:hAnsi="Times New Roman" w:cs="Times New Roman"/>
          <w:i/>
          <w:iCs/>
          <w:sz w:val="24"/>
          <w:szCs w:val="24"/>
          <w:lang w:eastAsia="en-IN"/>
        </w:rPr>
        <w:t>American Psychologist, 66</w:t>
      </w:r>
      <w:r w:rsidRPr="00FF14B3">
        <w:rPr>
          <w:rFonts w:ascii="Times New Roman" w:eastAsia="Times New Roman" w:hAnsi="Times New Roman" w:cs="Times New Roman"/>
          <w:sz w:val="24"/>
          <w:szCs w:val="24"/>
          <w:lang w:eastAsia="en-IN"/>
        </w:rPr>
        <w:t xml:space="preserve">(4), 265–276. </w:t>
      </w:r>
      <w:hyperlink r:id="rId22" w:tgtFrame="_new" w:history="1">
        <w:r w:rsidRPr="00FF14B3">
          <w:rPr>
            <w:rFonts w:ascii="Times New Roman" w:eastAsia="Times New Roman" w:hAnsi="Times New Roman" w:cs="Times New Roman"/>
            <w:color w:val="0000FF"/>
            <w:sz w:val="24"/>
            <w:szCs w:val="24"/>
            <w:u w:val="single"/>
            <w:lang w:eastAsia="en-IN"/>
          </w:rPr>
          <w:t>https://doi.org/10.1037/a0023141</w:t>
        </w:r>
      </w:hyperlink>
    </w:p>
    <w:p w14:paraId="6C584F0A"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Doney</w:t>
      </w:r>
      <w:proofErr w:type="spellEnd"/>
      <w:r w:rsidRPr="00FF14B3">
        <w:rPr>
          <w:rFonts w:ascii="Times New Roman" w:eastAsia="Times New Roman" w:hAnsi="Times New Roman" w:cs="Times New Roman"/>
          <w:sz w:val="24"/>
          <w:szCs w:val="24"/>
          <w:lang w:eastAsia="en-IN"/>
        </w:rPr>
        <w:t xml:space="preserve">, S. C., Ruckelshaus, M., Duffy, J. E., Barry, J. P., Chan, F., English, C. A., Galindo, H. M., </w:t>
      </w:r>
      <w:proofErr w:type="spellStart"/>
      <w:r w:rsidRPr="00FF14B3">
        <w:rPr>
          <w:rFonts w:ascii="Times New Roman" w:eastAsia="Times New Roman" w:hAnsi="Times New Roman" w:cs="Times New Roman"/>
          <w:sz w:val="24"/>
          <w:szCs w:val="24"/>
          <w:lang w:eastAsia="en-IN"/>
        </w:rPr>
        <w:t>Grebmeier</w:t>
      </w:r>
      <w:proofErr w:type="spellEnd"/>
      <w:r w:rsidRPr="00FF14B3">
        <w:rPr>
          <w:rFonts w:ascii="Times New Roman" w:eastAsia="Times New Roman" w:hAnsi="Times New Roman" w:cs="Times New Roman"/>
          <w:sz w:val="24"/>
          <w:szCs w:val="24"/>
          <w:lang w:eastAsia="en-IN"/>
        </w:rPr>
        <w:t xml:space="preserve">, J. M., Hollowed, A. B., Knowlton, N., </w:t>
      </w:r>
      <w:proofErr w:type="spellStart"/>
      <w:r w:rsidRPr="00FF14B3">
        <w:rPr>
          <w:rFonts w:ascii="Times New Roman" w:eastAsia="Times New Roman" w:hAnsi="Times New Roman" w:cs="Times New Roman"/>
          <w:sz w:val="24"/>
          <w:szCs w:val="24"/>
          <w:lang w:eastAsia="en-IN"/>
        </w:rPr>
        <w:t>Polovina</w:t>
      </w:r>
      <w:proofErr w:type="spellEnd"/>
      <w:r w:rsidRPr="00FF14B3">
        <w:rPr>
          <w:rFonts w:ascii="Times New Roman" w:eastAsia="Times New Roman" w:hAnsi="Times New Roman" w:cs="Times New Roman"/>
          <w:sz w:val="24"/>
          <w:szCs w:val="24"/>
          <w:lang w:eastAsia="en-IN"/>
        </w:rPr>
        <w:t xml:space="preserve">, J., </w:t>
      </w:r>
      <w:proofErr w:type="spellStart"/>
      <w:r w:rsidRPr="00FF14B3">
        <w:rPr>
          <w:rFonts w:ascii="Times New Roman" w:eastAsia="Times New Roman" w:hAnsi="Times New Roman" w:cs="Times New Roman"/>
          <w:sz w:val="24"/>
          <w:szCs w:val="24"/>
          <w:lang w:eastAsia="en-IN"/>
        </w:rPr>
        <w:t>Rabalais</w:t>
      </w:r>
      <w:proofErr w:type="spellEnd"/>
      <w:r w:rsidRPr="00FF14B3">
        <w:rPr>
          <w:rFonts w:ascii="Times New Roman" w:eastAsia="Times New Roman" w:hAnsi="Times New Roman" w:cs="Times New Roman"/>
          <w:sz w:val="24"/>
          <w:szCs w:val="24"/>
          <w:lang w:eastAsia="en-IN"/>
        </w:rPr>
        <w:t xml:space="preserve">, N. N., </w:t>
      </w:r>
      <w:proofErr w:type="spellStart"/>
      <w:r w:rsidRPr="00FF14B3">
        <w:rPr>
          <w:rFonts w:ascii="Times New Roman" w:eastAsia="Times New Roman" w:hAnsi="Times New Roman" w:cs="Times New Roman"/>
          <w:sz w:val="24"/>
          <w:szCs w:val="24"/>
          <w:lang w:eastAsia="en-IN"/>
        </w:rPr>
        <w:t>Sydeman</w:t>
      </w:r>
      <w:proofErr w:type="spellEnd"/>
      <w:r w:rsidRPr="00FF14B3">
        <w:rPr>
          <w:rFonts w:ascii="Times New Roman" w:eastAsia="Times New Roman" w:hAnsi="Times New Roman" w:cs="Times New Roman"/>
          <w:sz w:val="24"/>
          <w:szCs w:val="24"/>
          <w:lang w:eastAsia="en-IN"/>
        </w:rPr>
        <w:t xml:space="preserve">, W. J., &amp; Talley, L. D. (2012). Climate change impacts on marine ecosystems. </w:t>
      </w:r>
      <w:r w:rsidRPr="00FF14B3">
        <w:rPr>
          <w:rFonts w:ascii="Times New Roman" w:eastAsia="Times New Roman" w:hAnsi="Times New Roman" w:cs="Times New Roman"/>
          <w:i/>
          <w:iCs/>
          <w:sz w:val="24"/>
          <w:szCs w:val="24"/>
          <w:lang w:eastAsia="en-IN"/>
        </w:rPr>
        <w:t>Annual Review of Marine Science, 4</w:t>
      </w:r>
      <w:r w:rsidRPr="00FF14B3">
        <w:rPr>
          <w:rFonts w:ascii="Times New Roman" w:eastAsia="Times New Roman" w:hAnsi="Times New Roman" w:cs="Times New Roman"/>
          <w:sz w:val="24"/>
          <w:szCs w:val="24"/>
          <w:lang w:eastAsia="en-IN"/>
        </w:rPr>
        <w:t xml:space="preserve">, 11–37. </w:t>
      </w:r>
      <w:hyperlink r:id="rId23" w:tgtFrame="_new" w:history="1">
        <w:r w:rsidRPr="00FF14B3">
          <w:rPr>
            <w:rFonts w:ascii="Times New Roman" w:eastAsia="Times New Roman" w:hAnsi="Times New Roman" w:cs="Times New Roman"/>
            <w:color w:val="0000FF"/>
            <w:sz w:val="24"/>
            <w:szCs w:val="24"/>
            <w:u w:val="single"/>
            <w:lang w:eastAsia="en-IN"/>
          </w:rPr>
          <w:t>https://doi.org/10.1146/annurev-marine-041911-111611</w:t>
        </w:r>
      </w:hyperlink>
    </w:p>
    <w:p w14:paraId="12DD128B"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Doney</w:t>
      </w:r>
      <w:proofErr w:type="spellEnd"/>
      <w:r w:rsidRPr="00FF14B3">
        <w:rPr>
          <w:rFonts w:ascii="Times New Roman" w:eastAsia="Times New Roman" w:hAnsi="Times New Roman" w:cs="Times New Roman"/>
          <w:sz w:val="24"/>
          <w:szCs w:val="24"/>
          <w:lang w:eastAsia="en-IN"/>
        </w:rPr>
        <w:t xml:space="preserve">, S. C., Busch, D. S., Cooley, S. R., &amp; </w:t>
      </w:r>
      <w:proofErr w:type="spellStart"/>
      <w:r w:rsidRPr="00FF14B3">
        <w:rPr>
          <w:rFonts w:ascii="Times New Roman" w:eastAsia="Times New Roman" w:hAnsi="Times New Roman" w:cs="Times New Roman"/>
          <w:sz w:val="24"/>
          <w:szCs w:val="24"/>
          <w:lang w:eastAsia="en-IN"/>
        </w:rPr>
        <w:t>Kroeker</w:t>
      </w:r>
      <w:proofErr w:type="spellEnd"/>
      <w:r w:rsidRPr="00FF14B3">
        <w:rPr>
          <w:rFonts w:ascii="Times New Roman" w:eastAsia="Times New Roman" w:hAnsi="Times New Roman" w:cs="Times New Roman"/>
          <w:sz w:val="24"/>
          <w:szCs w:val="24"/>
          <w:lang w:eastAsia="en-IN"/>
        </w:rPr>
        <w:t xml:space="preserve">, K. J. (2020). The impacts of ocean acidification on marine ecosystems and reliant human communities. </w:t>
      </w:r>
      <w:r w:rsidRPr="00FF14B3">
        <w:rPr>
          <w:rFonts w:ascii="Times New Roman" w:eastAsia="Times New Roman" w:hAnsi="Times New Roman" w:cs="Times New Roman"/>
          <w:i/>
          <w:iCs/>
          <w:sz w:val="24"/>
          <w:szCs w:val="24"/>
          <w:lang w:eastAsia="en-IN"/>
        </w:rPr>
        <w:t>Annual Review of Environment and Resources, 45</w:t>
      </w:r>
      <w:r w:rsidRPr="00FF14B3">
        <w:rPr>
          <w:rFonts w:ascii="Times New Roman" w:eastAsia="Times New Roman" w:hAnsi="Times New Roman" w:cs="Times New Roman"/>
          <w:sz w:val="24"/>
          <w:szCs w:val="24"/>
          <w:lang w:eastAsia="en-IN"/>
        </w:rPr>
        <w:t xml:space="preserve">, 83–112. </w:t>
      </w:r>
      <w:hyperlink r:id="rId24" w:tgtFrame="_new" w:history="1">
        <w:r w:rsidRPr="00FF14B3">
          <w:rPr>
            <w:rFonts w:ascii="Times New Roman" w:eastAsia="Times New Roman" w:hAnsi="Times New Roman" w:cs="Times New Roman"/>
            <w:color w:val="0000FF"/>
            <w:sz w:val="24"/>
            <w:szCs w:val="24"/>
            <w:u w:val="single"/>
            <w:lang w:eastAsia="en-IN"/>
          </w:rPr>
          <w:t>https://doi.org/10.1146/annurev-environ-012320-083019</w:t>
        </w:r>
      </w:hyperlink>
    </w:p>
    <w:p w14:paraId="461D2527"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Dzebo</w:t>
      </w:r>
      <w:proofErr w:type="spellEnd"/>
      <w:r w:rsidRPr="00FF14B3">
        <w:rPr>
          <w:rFonts w:ascii="Times New Roman" w:eastAsia="Times New Roman" w:hAnsi="Times New Roman" w:cs="Times New Roman"/>
          <w:sz w:val="24"/>
          <w:szCs w:val="24"/>
          <w:lang w:eastAsia="en-IN"/>
        </w:rPr>
        <w:t xml:space="preserve">, A., </w:t>
      </w:r>
      <w:proofErr w:type="spellStart"/>
      <w:r w:rsidRPr="00FF14B3">
        <w:rPr>
          <w:rFonts w:ascii="Times New Roman" w:eastAsia="Times New Roman" w:hAnsi="Times New Roman" w:cs="Times New Roman"/>
          <w:sz w:val="24"/>
          <w:szCs w:val="24"/>
          <w:lang w:eastAsia="en-IN"/>
        </w:rPr>
        <w:t>Janetschek</w:t>
      </w:r>
      <w:proofErr w:type="spellEnd"/>
      <w:r w:rsidRPr="00FF14B3">
        <w:rPr>
          <w:rFonts w:ascii="Times New Roman" w:eastAsia="Times New Roman" w:hAnsi="Times New Roman" w:cs="Times New Roman"/>
          <w:sz w:val="24"/>
          <w:szCs w:val="24"/>
          <w:lang w:eastAsia="en-IN"/>
        </w:rPr>
        <w:t xml:space="preserve">, H., Brandi, C., &amp; </w:t>
      </w:r>
      <w:proofErr w:type="spellStart"/>
      <w:r w:rsidRPr="00FF14B3">
        <w:rPr>
          <w:rFonts w:ascii="Times New Roman" w:eastAsia="Times New Roman" w:hAnsi="Times New Roman" w:cs="Times New Roman"/>
          <w:sz w:val="24"/>
          <w:szCs w:val="24"/>
          <w:lang w:eastAsia="en-IN"/>
        </w:rPr>
        <w:t>Iacobuta</w:t>
      </w:r>
      <w:proofErr w:type="spellEnd"/>
      <w:r w:rsidRPr="00FF14B3">
        <w:rPr>
          <w:rFonts w:ascii="Times New Roman" w:eastAsia="Times New Roman" w:hAnsi="Times New Roman" w:cs="Times New Roman"/>
          <w:sz w:val="24"/>
          <w:szCs w:val="24"/>
          <w:lang w:eastAsia="en-IN"/>
        </w:rPr>
        <w:t xml:space="preserve">, G. (2019). </w:t>
      </w:r>
      <w:r w:rsidRPr="00FF14B3">
        <w:rPr>
          <w:rFonts w:ascii="Times New Roman" w:eastAsia="Times New Roman" w:hAnsi="Times New Roman" w:cs="Times New Roman"/>
          <w:i/>
          <w:iCs/>
          <w:sz w:val="24"/>
          <w:szCs w:val="24"/>
          <w:lang w:eastAsia="en-IN"/>
        </w:rPr>
        <w:t>Connections between the Paris Agreement and the 2030 Agenda</w:t>
      </w:r>
      <w:r w:rsidRPr="00FF14B3">
        <w:rPr>
          <w:rFonts w:ascii="Times New Roman" w:eastAsia="Times New Roman" w:hAnsi="Times New Roman" w:cs="Times New Roman"/>
          <w:sz w:val="24"/>
          <w:szCs w:val="24"/>
          <w:lang w:eastAsia="en-IN"/>
        </w:rPr>
        <w:t xml:space="preserve">. Stockholm Environment Institute. </w:t>
      </w:r>
      <w:hyperlink r:id="rId25" w:tgtFrame="_new" w:history="1">
        <w:r w:rsidRPr="00FF14B3">
          <w:rPr>
            <w:rFonts w:ascii="Times New Roman" w:eastAsia="Times New Roman" w:hAnsi="Times New Roman" w:cs="Times New Roman"/>
            <w:color w:val="0000FF"/>
            <w:sz w:val="24"/>
            <w:szCs w:val="24"/>
            <w:u w:val="single"/>
            <w:lang w:eastAsia="en-IN"/>
          </w:rPr>
          <w:t>https://www.sei.org/publications/connections-paris-agreement-2030-agenda/</w:t>
        </w:r>
      </w:hyperlink>
    </w:p>
    <w:p w14:paraId="67272E05"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Elliott, M. (2014). Integrated marine science and management: Wading through the morass. </w:t>
      </w:r>
      <w:r w:rsidRPr="00FF14B3">
        <w:rPr>
          <w:rFonts w:ascii="Times New Roman" w:eastAsia="Times New Roman" w:hAnsi="Times New Roman" w:cs="Times New Roman"/>
          <w:i/>
          <w:iCs/>
          <w:sz w:val="24"/>
          <w:szCs w:val="24"/>
          <w:lang w:eastAsia="en-IN"/>
        </w:rPr>
        <w:t>Marine Pollution Bulletin, 86</w:t>
      </w:r>
      <w:r w:rsidRPr="00FF14B3">
        <w:rPr>
          <w:rFonts w:ascii="Times New Roman" w:eastAsia="Times New Roman" w:hAnsi="Times New Roman" w:cs="Times New Roman"/>
          <w:sz w:val="24"/>
          <w:szCs w:val="24"/>
          <w:lang w:eastAsia="en-IN"/>
        </w:rPr>
        <w:t xml:space="preserve">(1–2), 1–4. </w:t>
      </w:r>
      <w:hyperlink r:id="rId26" w:tgtFrame="_new" w:history="1">
        <w:r w:rsidRPr="00FF14B3">
          <w:rPr>
            <w:rFonts w:ascii="Times New Roman" w:eastAsia="Times New Roman" w:hAnsi="Times New Roman" w:cs="Times New Roman"/>
            <w:color w:val="0000FF"/>
            <w:sz w:val="24"/>
            <w:szCs w:val="24"/>
            <w:u w:val="single"/>
            <w:lang w:eastAsia="en-IN"/>
          </w:rPr>
          <w:t>https://doi.org/10.1016/j.marpolbul.2014.07.039</w:t>
        </w:r>
      </w:hyperlink>
    </w:p>
    <w:p w14:paraId="651D6263"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Engle, N. L. (2011). Adaptive capacity and its assessment. </w:t>
      </w:r>
      <w:r w:rsidRPr="00FF14B3">
        <w:rPr>
          <w:rFonts w:ascii="Times New Roman" w:eastAsia="Times New Roman" w:hAnsi="Times New Roman" w:cs="Times New Roman"/>
          <w:i/>
          <w:iCs/>
          <w:sz w:val="24"/>
          <w:szCs w:val="24"/>
          <w:lang w:eastAsia="en-IN"/>
        </w:rPr>
        <w:t>Global Environmental Change, 21</w:t>
      </w:r>
      <w:r w:rsidRPr="00FF14B3">
        <w:rPr>
          <w:rFonts w:ascii="Times New Roman" w:eastAsia="Times New Roman" w:hAnsi="Times New Roman" w:cs="Times New Roman"/>
          <w:sz w:val="24"/>
          <w:szCs w:val="24"/>
          <w:lang w:eastAsia="en-IN"/>
        </w:rPr>
        <w:t xml:space="preserve">(2), 647–656. </w:t>
      </w:r>
      <w:hyperlink r:id="rId27" w:tgtFrame="_new" w:history="1">
        <w:r w:rsidRPr="00FF14B3">
          <w:rPr>
            <w:rFonts w:ascii="Times New Roman" w:eastAsia="Times New Roman" w:hAnsi="Times New Roman" w:cs="Times New Roman"/>
            <w:color w:val="0000FF"/>
            <w:sz w:val="24"/>
            <w:szCs w:val="24"/>
            <w:u w:val="single"/>
            <w:lang w:eastAsia="en-IN"/>
          </w:rPr>
          <w:t>https://doi.org/10.1016/j.gloenvcha.2011.01.019</w:t>
        </w:r>
      </w:hyperlink>
    </w:p>
    <w:p w14:paraId="3354515F"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Environmental Protection Agency. (2025, April 22). Effects of ocean and coastal acidification on ecosystems. </w:t>
      </w:r>
      <w:hyperlink r:id="rId28" w:tgtFrame="_new" w:history="1">
        <w:r w:rsidRPr="00FF14B3">
          <w:rPr>
            <w:rFonts w:ascii="Times New Roman" w:eastAsia="Times New Roman" w:hAnsi="Times New Roman" w:cs="Times New Roman"/>
            <w:color w:val="0000FF"/>
            <w:sz w:val="24"/>
            <w:szCs w:val="24"/>
            <w:u w:val="single"/>
            <w:lang w:eastAsia="en-IN"/>
          </w:rPr>
          <w:t>https://www.epa.gov/ocean-acidification/effects-ocean-and-coastal-acidification-ecosystems</w:t>
        </w:r>
      </w:hyperlink>
    </w:p>
    <w:p w14:paraId="44C28872"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Environmental Protection Agency. (2025, August 21). Sea level rise and adolescents. </w:t>
      </w:r>
      <w:hyperlink r:id="rId29" w:tgtFrame="_new" w:history="1">
        <w:r w:rsidRPr="00FF14B3">
          <w:rPr>
            <w:rFonts w:ascii="Times New Roman" w:eastAsia="Times New Roman" w:hAnsi="Times New Roman" w:cs="Times New Roman"/>
            <w:color w:val="0000FF"/>
            <w:sz w:val="24"/>
            <w:szCs w:val="24"/>
            <w:u w:val="single"/>
            <w:lang w:eastAsia="en-IN"/>
          </w:rPr>
          <w:t>https://www.epa.gov/children/sea-level-rise-and-adolescents</w:t>
        </w:r>
      </w:hyperlink>
    </w:p>
    <w:p w14:paraId="75F95C92"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Falkenberg, L. J., </w:t>
      </w:r>
      <w:proofErr w:type="spellStart"/>
      <w:r w:rsidRPr="00FF14B3">
        <w:rPr>
          <w:rFonts w:ascii="Times New Roman" w:eastAsia="Times New Roman" w:hAnsi="Times New Roman" w:cs="Times New Roman"/>
          <w:sz w:val="24"/>
          <w:szCs w:val="24"/>
          <w:lang w:eastAsia="en-IN"/>
        </w:rPr>
        <w:t>Bellerby</w:t>
      </w:r>
      <w:proofErr w:type="spellEnd"/>
      <w:r w:rsidRPr="00FF14B3">
        <w:rPr>
          <w:rFonts w:ascii="Times New Roman" w:eastAsia="Times New Roman" w:hAnsi="Times New Roman" w:cs="Times New Roman"/>
          <w:sz w:val="24"/>
          <w:szCs w:val="24"/>
          <w:lang w:eastAsia="en-IN"/>
        </w:rPr>
        <w:t xml:space="preserve">, R. G. J., Connell, S. D., Fleming, L. E., </w:t>
      </w:r>
      <w:proofErr w:type="spellStart"/>
      <w:r w:rsidRPr="00FF14B3">
        <w:rPr>
          <w:rFonts w:ascii="Times New Roman" w:eastAsia="Times New Roman" w:hAnsi="Times New Roman" w:cs="Times New Roman"/>
          <w:sz w:val="24"/>
          <w:szCs w:val="24"/>
          <w:lang w:eastAsia="en-IN"/>
        </w:rPr>
        <w:t>Maycock</w:t>
      </w:r>
      <w:proofErr w:type="spellEnd"/>
      <w:r w:rsidRPr="00FF14B3">
        <w:rPr>
          <w:rFonts w:ascii="Times New Roman" w:eastAsia="Times New Roman" w:hAnsi="Times New Roman" w:cs="Times New Roman"/>
          <w:sz w:val="24"/>
          <w:szCs w:val="24"/>
          <w:lang w:eastAsia="en-IN"/>
        </w:rPr>
        <w:t xml:space="preserve">, B., Russell, B. D., Sullivan, F. J., &amp; Dupont, S. (2020). Ocean acidification and human health. </w:t>
      </w:r>
      <w:r w:rsidRPr="00FF14B3">
        <w:rPr>
          <w:rFonts w:ascii="Times New Roman" w:eastAsia="Times New Roman" w:hAnsi="Times New Roman" w:cs="Times New Roman"/>
          <w:i/>
          <w:iCs/>
          <w:sz w:val="24"/>
          <w:szCs w:val="24"/>
          <w:lang w:eastAsia="en-IN"/>
        </w:rPr>
        <w:t>International Journal of Environmental Research and Public Health, 17</w:t>
      </w:r>
      <w:r w:rsidRPr="00FF14B3">
        <w:rPr>
          <w:rFonts w:ascii="Times New Roman" w:eastAsia="Times New Roman" w:hAnsi="Times New Roman" w:cs="Times New Roman"/>
          <w:sz w:val="24"/>
          <w:szCs w:val="24"/>
          <w:lang w:eastAsia="en-IN"/>
        </w:rPr>
        <w:t xml:space="preserve">(12), 4563. </w:t>
      </w:r>
      <w:hyperlink r:id="rId30" w:tgtFrame="_new" w:history="1">
        <w:r w:rsidRPr="00FF14B3">
          <w:rPr>
            <w:rFonts w:ascii="Times New Roman" w:eastAsia="Times New Roman" w:hAnsi="Times New Roman" w:cs="Times New Roman"/>
            <w:color w:val="0000FF"/>
            <w:sz w:val="24"/>
            <w:szCs w:val="24"/>
            <w:u w:val="single"/>
            <w:lang w:eastAsia="en-IN"/>
          </w:rPr>
          <w:t>https://doi.org/10.3390/ijerph17124563</w:t>
        </w:r>
      </w:hyperlink>
    </w:p>
    <w:p w14:paraId="7A61411A"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Foresight. (2011). </w:t>
      </w:r>
      <w:r w:rsidRPr="00FF14B3">
        <w:rPr>
          <w:rFonts w:ascii="Times New Roman" w:eastAsia="Times New Roman" w:hAnsi="Times New Roman" w:cs="Times New Roman"/>
          <w:i/>
          <w:iCs/>
          <w:sz w:val="24"/>
          <w:szCs w:val="24"/>
          <w:lang w:eastAsia="en-IN"/>
        </w:rPr>
        <w:t>Migration and global environmental change: Future challenges and opportunities</w:t>
      </w:r>
      <w:r w:rsidRPr="00FF14B3">
        <w:rPr>
          <w:rFonts w:ascii="Times New Roman" w:eastAsia="Times New Roman" w:hAnsi="Times New Roman" w:cs="Times New Roman"/>
          <w:sz w:val="24"/>
          <w:szCs w:val="24"/>
          <w:lang w:eastAsia="en-IN"/>
        </w:rPr>
        <w:t xml:space="preserve">. The Government Office for Science. </w:t>
      </w:r>
      <w:hyperlink r:id="rId31" w:tgtFrame="_new" w:history="1">
        <w:r w:rsidRPr="00FF14B3">
          <w:rPr>
            <w:rFonts w:ascii="Times New Roman" w:eastAsia="Times New Roman" w:hAnsi="Times New Roman" w:cs="Times New Roman"/>
            <w:color w:val="0000FF"/>
            <w:sz w:val="24"/>
            <w:szCs w:val="24"/>
            <w:u w:val="single"/>
            <w:lang w:eastAsia="en-IN"/>
          </w:rPr>
          <w:t>https://www.gov.uk/government/publications/migration-and-global-environmental-change</w:t>
        </w:r>
      </w:hyperlink>
    </w:p>
    <w:p w14:paraId="000B6A3A"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Fritze</w:t>
      </w:r>
      <w:proofErr w:type="spellEnd"/>
      <w:r w:rsidRPr="00FF14B3">
        <w:rPr>
          <w:rFonts w:ascii="Times New Roman" w:eastAsia="Times New Roman" w:hAnsi="Times New Roman" w:cs="Times New Roman"/>
          <w:sz w:val="24"/>
          <w:szCs w:val="24"/>
          <w:lang w:eastAsia="en-IN"/>
        </w:rPr>
        <w:t xml:space="preserve">, J. G., </w:t>
      </w:r>
      <w:proofErr w:type="spellStart"/>
      <w:r w:rsidRPr="00FF14B3">
        <w:rPr>
          <w:rFonts w:ascii="Times New Roman" w:eastAsia="Times New Roman" w:hAnsi="Times New Roman" w:cs="Times New Roman"/>
          <w:sz w:val="24"/>
          <w:szCs w:val="24"/>
          <w:lang w:eastAsia="en-IN"/>
        </w:rPr>
        <w:t>Blashki</w:t>
      </w:r>
      <w:proofErr w:type="spellEnd"/>
      <w:r w:rsidRPr="00FF14B3">
        <w:rPr>
          <w:rFonts w:ascii="Times New Roman" w:eastAsia="Times New Roman" w:hAnsi="Times New Roman" w:cs="Times New Roman"/>
          <w:sz w:val="24"/>
          <w:szCs w:val="24"/>
          <w:lang w:eastAsia="en-IN"/>
        </w:rPr>
        <w:t xml:space="preserve">, G. A., Burke, S., &amp; Wiseman, J. (2008). Hope, despair and transformation: Climate change and the promotion of mental health and wellbeing. </w:t>
      </w:r>
      <w:r w:rsidRPr="00FF14B3">
        <w:rPr>
          <w:rFonts w:ascii="Times New Roman" w:eastAsia="Times New Roman" w:hAnsi="Times New Roman" w:cs="Times New Roman"/>
          <w:i/>
          <w:iCs/>
          <w:sz w:val="24"/>
          <w:szCs w:val="24"/>
          <w:lang w:eastAsia="en-IN"/>
        </w:rPr>
        <w:t>International Journal of Mental Health Systems, 2</w:t>
      </w:r>
      <w:r w:rsidRPr="00FF14B3">
        <w:rPr>
          <w:rFonts w:ascii="Times New Roman" w:eastAsia="Times New Roman" w:hAnsi="Times New Roman" w:cs="Times New Roman"/>
          <w:sz w:val="24"/>
          <w:szCs w:val="24"/>
          <w:lang w:eastAsia="en-IN"/>
        </w:rPr>
        <w:t xml:space="preserve">(1), 13. </w:t>
      </w:r>
      <w:hyperlink r:id="rId32" w:tgtFrame="_new" w:history="1">
        <w:r w:rsidRPr="00FF14B3">
          <w:rPr>
            <w:rFonts w:ascii="Times New Roman" w:eastAsia="Times New Roman" w:hAnsi="Times New Roman" w:cs="Times New Roman"/>
            <w:color w:val="0000FF"/>
            <w:sz w:val="24"/>
            <w:szCs w:val="24"/>
            <w:u w:val="single"/>
            <w:lang w:eastAsia="en-IN"/>
          </w:rPr>
          <w:t>https://doi.org/10.1186/1752-4458-2-13</w:t>
        </w:r>
      </w:hyperlink>
    </w:p>
    <w:p w14:paraId="50F6D636"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Gassett</w:t>
      </w:r>
      <w:proofErr w:type="spellEnd"/>
      <w:r w:rsidRPr="00FF14B3">
        <w:rPr>
          <w:rFonts w:ascii="Times New Roman" w:eastAsia="Times New Roman" w:hAnsi="Times New Roman" w:cs="Times New Roman"/>
          <w:sz w:val="24"/>
          <w:szCs w:val="24"/>
          <w:lang w:eastAsia="en-IN"/>
        </w:rPr>
        <w:t xml:space="preserve">, P. R., Boehm, J. T., McCorkle, D. C., Long, M. C., &amp; McCabe, K. (2021). Community science for coastal acidification monitoring and research. </w:t>
      </w:r>
      <w:r w:rsidRPr="00FF14B3">
        <w:rPr>
          <w:rFonts w:ascii="Times New Roman" w:eastAsia="Times New Roman" w:hAnsi="Times New Roman" w:cs="Times New Roman"/>
          <w:i/>
          <w:iCs/>
          <w:sz w:val="24"/>
          <w:szCs w:val="24"/>
          <w:lang w:eastAsia="en-IN"/>
        </w:rPr>
        <w:t>Coastal Management, 49</w:t>
      </w:r>
      <w:r w:rsidRPr="00FF14B3">
        <w:rPr>
          <w:rFonts w:ascii="Times New Roman" w:eastAsia="Times New Roman" w:hAnsi="Times New Roman" w:cs="Times New Roman"/>
          <w:sz w:val="24"/>
          <w:szCs w:val="24"/>
          <w:lang w:eastAsia="en-IN"/>
        </w:rPr>
        <w:t xml:space="preserve">(5), 459–482. </w:t>
      </w:r>
      <w:hyperlink r:id="rId33" w:tgtFrame="_new" w:history="1">
        <w:r w:rsidRPr="00FF14B3">
          <w:rPr>
            <w:rFonts w:ascii="Times New Roman" w:eastAsia="Times New Roman" w:hAnsi="Times New Roman" w:cs="Times New Roman"/>
            <w:color w:val="0000FF"/>
            <w:sz w:val="24"/>
            <w:szCs w:val="24"/>
            <w:u w:val="single"/>
            <w:lang w:eastAsia="en-IN"/>
          </w:rPr>
          <w:t>https://doi.org/10.1080/08920753.2021.1947131</w:t>
        </w:r>
      </w:hyperlink>
    </w:p>
    <w:p w14:paraId="2884B6BA"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lastRenderedPageBreak/>
        <w:t>Gattuso</w:t>
      </w:r>
      <w:proofErr w:type="spellEnd"/>
      <w:r w:rsidRPr="00FF14B3">
        <w:rPr>
          <w:rFonts w:ascii="Times New Roman" w:eastAsia="Times New Roman" w:hAnsi="Times New Roman" w:cs="Times New Roman"/>
          <w:sz w:val="24"/>
          <w:szCs w:val="24"/>
          <w:lang w:eastAsia="en-IN"/>
        </w:rPr>
        <w:t xml:space="preserve">, J.-P., </w:t>
      </w:r>
      <w:proofErr w:type="spellStart"/>
      <w:r w:rsidRPr="00FF14B3">
        <w:rPr>
          <w:rFonts w:ascii="Times New Roman" w:eastAsia="Times New Roman" w:hAnsi="Times New Roman" w:cs="Times New Roman"/>
          <w:sz w:val="24"/>
          <w:szCs w:val="24"/>
          <w:lang w:eastAsia="en-IN"/>
        </w:rPr>
        <w:t>Magnan</w:t>
      </w:r>
      <w:proofErr w:type="spellEnd"/>
      <w:r w:rsidRPr="00FF14B3">
        <w:rPr>
          <w:rFonts w:ascii="Times New Roman" w:eastAsia="Times New Roman" w:hAnsi="Times New Roman" w:cs="Times New Roman"/>
          <w:sz w:val="24"/>
          <w:szCs w:val="24"/>
          <w:lang w:eastAsia="en-IN"/>
        </w:rPr>
        <w:t xml:space="preserve">, A., </w:t>
      </w:r>
      <w:proofErr w:type="spellStart"/>
      <w:r w:rsidRPr="00FF14B3">
        <w:rPr>
          <w:rFonts w:ascii="Times New Roman" w:eastAsia="Times New Roman" w:hAnsi="Times New Roman" w:cs="Times New Roman"/>
          <w:sz w:val="24"/>
          <w:szCs w:val="24"/>
          <w:lang w:eastAsia="en-IN"/>
        </w:rPr>
        <w:t>Billé</w:t>
      </w:r>
      <w:proofErr w:type="spellEnd"/>
      <w:r w:rsidRPr="00FF14B3">
        <w:rPr>
          <w:rFonts w:ascii="Times New Roman" w:eastAsia="Times New Roman" w:hAnsi="Times New Roman" w:cs="Times New Roman"/>
          <w:sz w:val="24"/>
          <w:szCs w:val="24"/>
          <w:lang w:eastAsia="en-IN"/>
        </w:rPr>
        <w:t xml:space="preserve">, R., Cheung, W. W. L., Howes, E. L., </w:t>
      </w:r>
      <w:proofErr w:type="spellStart"/>
      <w:r w:rsidRPr="00FF14B3">
        <w:rPr>
          <w:rFonts w:ascii="Times New Roman" w:eastAsia="Times New Roman" w:hAnsi="Times New Roman" w:cs="Times New Roman"/>
          <w:sz w:val="24"/>
          <w:szCs w:val="24"/>
          <w:lang w:eastAsia="en-IN"/>
        </w:rPr>
        <w:t>Joos</w:t>
      </w:r>
      <w:proofErr w:type="spellEnd"/>
      <w:r w:rsidRPr="00FF14B3">
        <w:rPr>
          <w:rFonts w:ascii="Times New Roman" w:eastAsia="Times New Roman" w:hAnsi="Times New Roman" w:cs="Times New Roman"/>
          <w:sz w:val="24"/>
          <w:szCs w:val="24"/>
          <w:lang w:eastAsia="en-IN"/>
        </w:rPr>
        <w:t xml:space="preserve">, F., </w:t>
      </w:r>
      <w:proofErr w:type="spellStart"/>
      <w:r w:rsidRPr="00FF14B3">
        <w:rPr>
          <w:rFonts w:ascii="Times New Roman" w:eastAsia="Times New Roman" w:hAnsi="Times New Roman" w:cs="Times New Roman"/>
          <w:sz w:val="24"/>
          <w:szCs w:val="24"/>
          <w:lang w:eastAsia="en-IN"/>
        </w:rPr>
        <w:t>Allemand</w:t>
      </w:r>
      <w:proofErr w:type="spellEnd"/>
      <w:r w:rsidRPr="00FF14B3">
        <w:rPr>
          <w:rFonts w:ascii="Times New Roman" w:eastAsia="Times New Roman" w:hAnsi="Times New Roman" w:cs="Times New Roman"/>
          <w:sz w:val="24"/>
          <w:szCs w:val="24"/>
          <w:lang w:eastAsia="en-IN"/>
        </w:rPr>
        <w:t xml:space="preserve">, D., Bopp, L., Cooley, S. R., Eakin, C. M., </w:t>
      </w:r>
      <w:proofErr w:type="spellStart"/>
      <w:r w:rsidRPr="00FF14B3">
        <w:rPr>
          <w:rFonts w:ascii="Times New Roman" w:eastAsia="Times New Roman" w:hAnsi="Times New Roman" w:cs="Times New Roman"/>
          <w:sz w:val="24"/>
          <w:szCs w:val="24"/>
          <w:lang w:eastAsia="en-IN"/>
        </w:rPr>
        <w:t>Hoegh</w:t>
      </w:r>
      <w:proofErr w:type="spellEnd"/>
      <w:r w:rsidRPr="00FF14B3">
        <w:rPr>
          <w:rFonts w:ascii="Times New Roman" w:eastAsia="Times New Roman" w:hAnsi="Times New Roman" w:cs="Times New Roman"/>
          <w:sz w:val="24"/>
          <w:szCs w:val="24"/>
          <w:lang w:eastAsia="en-IN"/>
        </w:rPr>
        <w:t xml:space="preserve">-Guldberg, O., Kelly, R. P., </w:t>
      </w:r>
      <w:proofErr w:type="spellStart"/>
      <w:r w:rsidRPr="00FF14B3">
        <w:rPr>
          <w:rFonts w:ascii="Times New Roman" w:eastAsia="Times New Roman" w:hAnsi="Times New Roman" w:cs="Times New Roman"/>
          <w:sz w:val="24"/>
          <w:szCs w:val="24"/>
          <w:lang w:eastAsia="en-IN"/>
        </w:rPr>
        <w:t>Pörtner</w:t>
      </w:r>
      <w:proofErr w:type="spellEnd"/>
      <w:r w:rsidRPr="00FF14B3">
        <w:rPr>
          <w:rFonts w:ascii="Times New Roman" w:eastAsia="Times New Roman" w:hAnsi="Times New Roman" w:cs="Times New Roman"/>
          <w:sz w:val="24"/>
          <w:szCs w:val="24"/>
          <w:lang w:eastAsia="en-IN"/>
        </w:rPr>
        <w:t xml:space="preserve">, H.-O., Rogers, A. D., Baxter, J. M., </w:t>
      </w:r>
      <w:proofErr w:type="spellStart"/>
      <w:r w:rsidRPr="00FF14B3">
        <w:rPr>
          <w:rFonts w:ascii="Times New Roman" w:eastAsia="Times New Roman" w:hAnsi="Times New Roman" w:cs="Times New Roman"/>
          <w:sz w:val="24"/>
          <w:szCs w:val="24"/>
          <w:lang w:eastAsia="en-IN"/>
        </w:rPr>
        <w:t>Laffoley</w:t>
      </w:r>
      <w:proofErr w:type="spellEnd"/>
      <w:r w:rsidRPr="00FF14B3">
        <w:rPr>
          <w:rFonts w:ascii="Times New Roman" w:eastAsia="Times New Roman" w:hAnsi="Times New Roman" w:cs="Times New Roman"/>
          <w:sz w:val="24"/>
          <w:szCs w:val="24"/>
          <w:lang w:eastAsia="en-IN"/>
        </w:rPr>
        <w:t xml:space="preserve">, D., Osborn, D., </w:t>
      </w:r>
      <w:proofErr w:type="spellStart"/>
      <w:r w:rsidRPr="00FF14B3">
        <w:rPr>
          <w:rFonts w:ascii="Times New Roman" w:eastAsia="Times New Roman" w:hAnsi="Times New Roman" w:cs="Times New Roman"/>
          <w:sz w:val="24"/>
          <w:szCs w:val="24"/>
          <w:lang w:eastAsia="en-IN"/>
        </w:rPr>
        <w:t>Rankovic</w:t>
      </w:r>
      <w:proofErr w:type="spellEnd"/>
      <w:r w:rsidRPr="00FF14B3">
        <w:rPr>
          <w:rFonts w:ascii="Times New Roman" w:eastAsia="Times New Roman" w:hAnsi="Times New Roman" w:cs="Times New Roman"/>
          <w:sz w:val="24"/>
          <w:szCs w:val="24"/>
          <w:lang w:eastAsia="en-IN"/>
        </w:rPr>
        <w:t xml:space="preserve">, A., Rochette, J., </w:t>
      </w:r>
      <w:proofErr w:type="spellStart"/>
      <w:r w:rsidRPr="00FF14B3">
        <w:rPr>
          <w:rFonts w:ascii="Times New Roman" w:eastAsia="Times New Roman" w:hAnsi="Times New Roman" w:cs="Times New Roman"/>
          <w:sz w:val="24"/>
          <w:szCs w:val="24"/>
          <w:lang w:eastAsia="en-IN"/>
        </w:rPr>
        <w:t>Sumaila</w:t>
      </w:r>
      <w:proofErr w:type="spellEnd"/>
      <w:r w:rsidRPr="00FF14B3">
        <w:rPr>
          <w:rFonts w:ascii="Times New Roman" w:eastAsia="Times New Roman" w:hAnsi="Times New Roman" w:cs="Times New Roman"/>
          <w:sz w:val="24"/>
          <w:szCs w:val="24"/>
          <w:lang w:eastAsia="en-IN"/>
        </w:rPr>
        <w:t xml:space="preserve">, U. R., </w:t>
      </w:r>
      <w:proofErr w:type="spellStart"/>
      <w:r w:rsidRPr="00FF14B3">
        <w:rPr>
          <w:rFonts w:ascii="Times New Roman" w:eastAsia="Times New Roman" w:hAnsi="Times New Roman" w:cs="Times New Roman"/>
          <w:sz w:val="24"/>
          <w:szCs w:val="24"/>
          <w:lang w:eastAsia="en-IN"/>
        </w:rPr>
        <w:t>Treyer</w:t>
      </w:r>
      <w:proofErr w:type="spellEnd"/>
      <w:r w:rsidRPr="00FF14B3">
        <w:rPr>
          <w:rFonts w:ascii="Times New Roman" w:eastAsia="Times New Roman" w:hAnsi="Times New Roman" w:cs="Times New Roman"/>
          <w:sz w:val="24"/>
          <w:szCs w:val="24"/>
          <w:lang w:eastAsia="en-IN"/>
        </w:rPr>
        <w:t xml:space="preserve">, S., &amp; Turley, C. (2015). Contrasting futures for ocean and society from different anthropogenic CO₂ emissions scenarios. </w:t>
      </w:r>
      <w:r w:rsidRPr="00FF14B3">
        <w:rPr>
          <w:rFonts w:ascii="Times New Roman" w:eastAsia="Times New Roman" w:hAnsi="Times New Roman" w:cs="Times New Roman"/>
          <w:i/>
          <w:iCs/>
          <w:sz w:val="24"/>
          <w:szCs w:val="24"/>
          <w:lang w:eastAsia="en-IN"/>
        </w:rPr>
        <w:t>Science, 349</w:t>
      </w:r>
      <w:r w:rsidRPr="00FF14B3">
        <w:rPr>
          <w:rFonts w:ascii="Times New Roman" w:eastAsia="Times New Roman" w:hAnsi="Times New Roman" w:cs="Times New Roman"/>
          <w:sz w:val="24"/>
          <w:szCs w:val="24"/>
          <w:lang w:eastAsia="en-IN"/>
        </w:rPr>
        <w:t xml:space="preserve">(6243), aac4722. </w:t>
      </w:r>
      <w:hyperlink r:id="rId34" w:tgtFrame="_new" w:history="1">
        <w:r w:rsidRPr="00FF14B3">
          <w:rPr>
            <w:rFonts w:ascii="Times New Roman" w:eastAsia="Times New Roman" w:hAnsi="Times New Roman" w:cs="Times New Roman"/>
            <w:color w:val="0000FF"/>
            <w:sz w:val="24"/>
            <w:szCs w:val="24"/>
            <w:u w:val="single"/>
            <w:lang w:eastAsia="en-IN"/>
          </w:rPr>
          <w:t>https://doi.org/10.1126/science.aac4722</w:t>
        </w:r>
      </w:hyperlink>
    </w:p>
    <w:p w14:paraId="0662CE46"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Golden, C. D., Allison, E. H., Cheung, W. W. L., Dey, M. M., Halpern, B. S., McCauley, D. J., Smith, M., </w:t>
      </w:r>
      <w:proofErr w:type="spellStart"/>
      <w:r w:rsidRPr="00FF14B3">
        <w:rPr>
          <w:rFonts w:ascii="Times New Roman" w:eastAsia="Times New Roman" w:hAnsi="Times New Roman" w:cs="Times New Roman"/>
          <w:sz w:val="24"/>
          <w:szCs w:val="24"/>
          <w:lang w:eastAsia="en-IN"/>
        </w:rPr>
        <w:t>Vaitla</w:t>
      </w:r>
      <w:proofErr w:type="spellEnd"/>
      <w:r w:rsidRPr="00FF14B3">
        <w:rPr>
          <w:rFonts w:ascii="Times New Roman" w:eastAsia="Times New Roman" w:hAnsi="Times New Roman" w:cs="Times New Roman"/>
          <w:sz w:val="24"/>
          <w:szCs w:val="24"/>
          <w:lang w:eastAsia="en-IN"/>
        </w:rPr>
        <w:t xml:space="preserve">, B., Zeller, D., &amp; Myers, S. S. (2016). Nutrition: Fall in fish catch threatens human health. </w:t>
      </w:r>
      <w:r w:rsidRPr="00FF14B3">
        <w:rPr>
          <w:rFonts w:ascii="Times New Roman" w:eastAsia="Times New Roman" w:hAnsi="Times New Roman" w:cs="Times New Roman"/>
          <w:i/>
          <w:iCs/>
          <w:sz w:val="24"/>
          <w:szCs w:val="24"/>
          <w:lang w:eastAsia="en-IN"/>
        </w:rPr>
        <w:t>Nature, 534</w:t>
      </w:r>
      <w:r w:rsidRPr="00FF14B3">
        <w:rPr>
          <w:rFonts w:ascii="Times New Roman" w:eastAsia="Times New Roman" w:hAnsi="Times New Roman" w:cs="Times New Roman"/>
          <w:sz w:val="24"/>
          <w:szCs w:val="24"/>
          <w:lang w:eastAsia="en-IN"/>
        </w:rPr>
        <w:t xml:space="preserve">(7607), 317–320. </w:t>
      </w:r>
      <w:hyperlink r:id="rId35" w:tgtFrame="_new" w:history="1">
        <w:r w:rsidRPr="00FF14B3">
          <w:rPr>
            <w:rFonts w:ascii="Times New Roman" w:eastAsia="Times New Roman" w:hAnsi="Times New Roman" w:cs="Times New Roman"/>
            <w:color w:val="0000FF"/>
            <w:sz w:val="24"/>
            <w:szCs w:val="24"/>
            <w:u w:val="single"/>
            <w:lang w:eastAsia="en-IN"/>
          </w:rPr>
          <w:t>https://doi.org/10.1038/534317a</w:t>
        </w:r>
      </w:hyperlink>
    </w:p>
    <w:p w14:paraId="178FF899"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Gunderson, A. R., Armstrong, E. J., &amp; </w:t>
      </w:r>
      <w:proofErr w:type="spellStart"/>
      <w:r w:rsidRPr="00FF14B3">
        <w:rPr>
          <w:rFonts w:ascii="Times New Roman" w:eastAsia="Times New Roman" w:hAnsi="Times New Roman" w:cs="Times New Roman"/>
          <w:sz w:val="24"/>
          <w:szCs w:val="24"/>
          <w:lang w:eastAsia="en-IN"/>
        </w:rPr>
        <w:t>Stillman</w:t>
      </w:r>
      <w:proofErr w:type="spellEnd"/>
      <w:r w:rsidRPr="00FF14B3">
        <w:rPr>
          <w:rFonts w:ascii="Times New Roman" w:eastAsia="Times New Roman" w:hAnsi="Times New Roman" w:cs="Times New Roman"/>
          <w:sz w:val="24"/>
          <w:szCs w:val="24"/>
          <w:lang w:eastAsia="en-IN"/>
        </w:rPr>
        <w:t xml:space="preserve">, J. H. (2016). Multiple stressors in a changing world: The need for an improved perspective on physiological responses to the dynamic marine environment. </w:t>
      </w:r>
      <w:r w:rsidRPr="00FF14B3">
        <w:rPr>
          <w:rFonts w:ascii="Times New Roman" w:eastAsia="Times New Roman" w:hAnsi="Times New Roman" w:cs="Times New Roman"/>
          <w:i/>
          <w:iCs/>
          <w:sz w:val="24"/>
          <w:szCs w:val="24"/>
          <w:lang w:eastAsia="en-IN"/>
        </w:rPr>
        <w:t>Annual Review of Marine Science, 8</w:t>
      </w:r>
      <w:r w:rsidRPr="00FF14B3">
        <w:rPr>
          <w:rFonts w:ascii="Times New Roman" w:eastAsia="Times New Roman" w:hAnsi="Times New Roman" w:cs="Times New Roman"/>
          <w:sz w:val="24"/>
          <w:szCs w:val="24"/>
          <w:lang w:eastAsia="en-IN"/>
        </w:rPr>
        <w:t xml:space="preserve">, 357–378. </w:t>
      </w:r>
      <w:hyperlink r:id="rId36" w:tgtFrame="_new" w:history="1">
        <w:r w:rsidRPr="00FF14B3">
          <w:rPr>
            <w:rFonts w:ascii="Times New Roman" w:eastAsia="Times New Roman" w:hAnsi="Times New Roman" w:cs="Times New Roman"/>
            <w:color w:val="0000FF"/>
            <w:sz w:val="24"/>
            <w:szCs w:val="24"/>
            <w:u w:val="single"/>
            <w:lang w:eastAsia="en-IN"/>
          </w:rPr>
          <w:t>https://doi.org/10.1146/annurev-marine-122414-033953</w:t>
        </w:r>
      </w:hyperlink>
    </w:p>
    <w:p w14:paraId="0940BCA8"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Hallegatte</w:t>
      </w:r>
      <w:proofErr w:type="spellEnd"/>
      <w:r w:rsidRPr="00FF14B3">
        <w:rPr>
          <w:rFonts w:ascii="Times New Roman" w:eastAsia="Times New Roman" w:hAnsi="Times New Roman" w:cs="Times New Roman"/>
          <w:sz w:val="24"/>
          <w:szCs w:val="24"/>
          <w:lang w:eastAsia="en-IN"/>
        </w:rPr>
        <w:t xml:space="preserve">, S., Green, C., Nicholls, R. J., &amp; </w:t>
      </w:r>
      <w:proofErr w:type="spellStart"/>
      <w:r w:rsidRPr="00FF14B3">
        <w:rPr>
          <w:rFonts w:ascii="Times New Roman" w:eastAsia="Times New Roman" w:hAnsi="Times New Roman" w:cs="Times New Roman"/>
          <w:sz w:val="24"/>
          <w:szCs w:val="24"/>
          <w:lang w:eastAsia="en-IN"/>
        </w:rPr>
        <w:t>Corfee-Morlot</w:t>
      </w:r>
      <w:proofErr w:type="spellEnd"/>
      <w:r w:rsidRPr="00FF14B3">
        <w:rPr>
          <w:rFonts w:ascii="Times New Roman" w:eastAsia="Times New Roman" w:hAnsi="Times New Roman" w:cs="Times New Roman"/>
          <w:sz w:val="24"/>
          <w:szCs w:val="24"/>
          <w:lang w:eastAsia="en-IN"/>
        </w:rPr>
        <w:t xml:space="preserve">, J. (2013). Future flood losses in major coastal cities. </w:t>
      </w:r>
      <w:r w:rsidRPr="00FF14B3">
        <w:rPr>
          <w:rFonts w:ascii="Times New Roman" w:eastAsia="Times New Roman" w:hAnsi="Times New Roman" w:cs="Times New Roman"/>
          <w:i/>
          <w:iCs/>
          <w:sz w:val="24"/>
          <w:szCs w:val="24"/>
          <w:lang w:eastAsia="en-IN"/>
        </w:rPr>
        <w:t>Nature Climate Change, 3</w:t>
      </w:r>
      <w:r w:rsidRPr="00FF14B3">
        <w:rPr>
          <w:rFonts w:ascii="Times New Roman" w:eastAsia="Times New Roman" w:hAnsi="Times New Roman" w:cs="Times New Roman"/>
          <w:sz w:val="24"/>
          <w:szCs w:val="24"/>
          <w:lang w:eastAsia="en-IN"/>
        </w:rPr>
        <w:t xml:space="preserve">(9), 802–806. </w:t>
      </w:r>
      <w:hyperlink r:id="rId37" w:tgtFrame="_new" w:history="1">
        <w:r w:rsidRPr="00FF14B3">
          <w:rPr>
            <w:rFonts w:ascii="Times New Roman" w:eastAsia="Times New Roman" w:hAnsi="Times New Roman" w:cs="Times New Roman"/>
            <w:color w:val="0000FF"/>
            <w:sz w:val="24"/>
            <w:szCs w:val="24"/>
            <w:u w:val="single"/>
            <w:lang w:eastAsia="en-IN"/>
          </w:rPr>
          <w:t>https://doi.org/10.1038/nclimate1979</w:t>
        </w:r>
      </w:hyperlink>
    </w:p>
    <w:p w14:paraId="13923FEB"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Hall-Spencer, J. M., &amp; Harvey, B. P. (2019). Ocean acidification impacts on coastal ecosystem services due to habitat degradation. </w:t>
      </w:r>
      <w:r w:rsidRPr="00FF14B3">
        <w:rPr>
          <w:rFonts w:ascii="Times New Roman" w:eastAsia="Times New Roman" w:hAnsi="Times New Roman" w:cs="Times New Roman"/>
          <w:i/>
          <w:iCs/>
          <w:sz w:val="24"/>
          <w:szCs w:val="24"/>
          <w:lang w:eastAsia="en-IN"/>
        </w:rPr>
        <w:t>Emerging Topics in Life Sciences, 3</w:t>
      </w:r>
      <w:r w:rsidRPr="00FF14B3">
        <w:rPr>
          <w:rFonts w:ascii="Times New Roman" w:eastAsia="Times New Roman" w:hAnsi="Times New Roman" w:cs="Times New Roman"/>
          <w:sz w:val="24"/>
          <w:szCs w:val="24"/>
          <w:lang w:eastAsia="en-IN"/>
        </w:rPr>
        <w:t xml:space="preserve">(2), 197–206. </w:t>
      </w:r>
      <w:hyperlink r:id="rId38" w:tgtFrame="_new" w:history="1">
        <w:r w:rsidRPr="00FF14B3">
          <w:rPr>
            <w:rFonts w:ascii="Times New Roman" w:eastAsia="Times New Roman" w:hAnsi="Times New Roman" w:cs="Times New Roman"/>
            <w:color w:val="0000FF"/>
            <w:sz w:val="24"/>
            <w:szCs w:val="24"/>
            <w:u w:val="single"/>
            <w:lang w:eastAsia="en-IN"/>
          </w:rPr>
          <w:t>https://doi.org/10.1042/ETLS20180117</w:t>
        </w:r>
      </w:hyperlink>
    </w:p>
    <w:p w14:paraId="6CAAC767"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Halpern, B. S., Frazier, M., O’Hara, C., Scarborough, C., Teck, S. J., Cashion, T., Walbridge, S., Klein, C. J., </w:t>
      </w:r>
      <w:proofErr w:type="spellStart"/>
      <w:r w:rsidRPr="00FF14B3">
        <w:rPr>
          <w:rFonts w:ascii="Times New Roman" w:eastAsia="Times New Roman" w:hAnsi="Times New Roman" w:cs="Times New Roman"/>
          <w:sz w:val="24"/>
          <w:szCs w:val="24"/>
          <w:lang w:eastAsia="en-IN"/>
        </w:rPr>
        <w:t>Blasco</w:t>
      </w:r>
      <w:proofErr w:type="spellEnd"/>
      <w:r w:rsidRPr="00FF14B3">
        <w:rPr>
          <w:rFonts w:ascii="Times New Roman" w:eastAsia="Times New Roman" w:hAnsi="Times New Roman" w:cs="Times New Roman"/>
          <w:sz w:val="24"/>
          <w:szCs w:val="24"/>
          <w:lang w:eastAsia="en-IN"/>
        </w:rPr>
        <w:t xml:space="preserve">, G., </w:t>
      </w:r>
      <w:proofErr w:type="spellStart"/>
      <w:r w:rsidRPr="00FF14B3">
        <w:rPr>
          <w:rFonts w:ascii="Times New Roman" w:eastAsia="Times New Roman" w:hAnsi="Times New Roman" w:cs="Times New Roman"/>
          <w:sz w:val="24"/>
          <w:szCs w:val="24"/>
          <w:lang w:eastAsia="en-IN"/>
        </w:rPr>
        <w:t>Castrejón</w:t>
      </w:r>
      <w:proofErr w:type="spellEnd"/>
      <w:r w:rsidRPr="00FF14B3">
        <w:rPr>
          <w:rFonts w:ascii="Times New Roman" w:eastAsia="Times New Roman" w:hAnsi="Times New Roman" w:cs="Times New Roman"/>
          <w:sz w:val="24"/>
          <w:szCs w:val="24"/>
          <w:lang w:eastAsia="en-IN"/>
        </w:rPr>
        <w:t xml:space="preserve">, M., Cooke, R., Edgar, G. J., </w:t>
      </w:r>
      <w:proofErr w:type="spellStart"/>
      <w:r w:rsidRPr="00FF14B3">
        <w:rPr>
          <w:rFonts w:ascii="Times New Roman" w:eastAsia="Times New Roman" w:hAnsi="Times New Roman" w:cs="Times New Roman"/>
          <w:sz w:val="24"/>
          <w:szCs w:val="24"/>
          <w:lang w:eastAsia="en-IN"/>
        </w:rPr>
        <w:t>Estradivari</w:t>
      </w:r>
      <w:proofErr w:type="spellEnd"/>
      <w:r w:rsidRPr="00FF14B3">
        <w:rPr>
          <w:rFonts w:ascii="Times New Roman" w:eastAsia="Times New Roman" w:hAnsi="Times New Roman" w:cs="Times New Roman"/>
          <w:sz w:val="24"/>
          <w:szCs w:val="24"/>
          <w:lang w:eastAsia="en-IN"/>
        </w:rPr>
        <w:t xml:space="preserve">, E., Ferrer, A., </w:t>
      </w:r>
      <w:proofErr w:type="spellStart"/>
      <w:r w:rsidRPr="00FF14B3">
        <w:rPr>
          <w:rFonts w:ascii="Times New Roman" w:eastAsia="Times New Roman" w:hAnsi="Times New Roman" w:cs="Times New Roman"/>
          <w:sz w:val="24"/>
          <w:szCs w:val="24"/>
          <w:lang w:eastAsia="en-IN"/>
        </w:rPr>
        <w:t>Finkbeiner</w:t>
      </w:r>
      <w:proofErr w:type="spellEnd"/>
      <w:r w:rsidRPr="00FF14B3">
        <w:rPr>
          <w:rFonts w:ascii="Times New Roman" w:eastAsia="Times New Roman" w:hAnsi="Times New Roman" w:cs="Times New Roman"/>
          <w:sz w:val="24"/>
          <w:szCs w:val="24"/>
          <w:lang w:eastAsia="en-IN"/>
        </w:rPr>
        <w:t xml:space="preserve">, E. M., </w:t>
      </w:r>
      <w:proofErr w:type="spellStart"/>
      <w:r w:rsidRPr="00FF14B3">
        <w:rPr>
          <w:rFonts w:ascii="Times New Roman" w:eastAsia="Times New Roman" w:hAnsi="Times New Roman" w:cs="Times New Roman"/>
          <w:sz w:val="24"/>
          <w:szCs w:val="24"/>
          <w:lang w:eastAsia="en-IN"/>
        </w:rPr>
        <w:t>Grorud-Colvert</w:t>
      </w:r>
      <w:proofErr w:type="spellEnd"/>
      <w:r w:rsidRPr="00FF14B3">
        <w:rPr>
          <w:rFonts w:ascii="Times New Roman" w:eastAsia="Times New Roman" w:hAnsi="Times New Roman" w:cs="Times New Roman"/>
          <w:sz w:val="24"/>
          <w:szCs w:val="24"/>
          <w:lang w:eastAsia="en-IN"/>
        </w:rPr>
        <w:t xml:space="preserve">, K., Jones, K., Karr, K., </w:t>
      </w:r>
      <w:proofErr w:type="spellStart"/>
      <w:r w:rsidRPr="00FF14B3">
        <w:rPr>
          <w:rFonts w:ascii="Times New Roman" w:eastAsia="Times New Roman" w:hAnsi="Times New Roman" w:cs="Times New Roman"/>
          <w:sz w:val="24"/>
          <w:szCs w:val="24"/>
          <w:lang w:eastAsia="en-IN"/>
        </w:rPr>
        <w:t>Kisekelwa</w:t>
      </w:r>
      <w:proofErr w:type="spellEnd"/>
      <w:r w:rsidRPr="00FF14B3">
        <w:rPr>
          <w:rFonts w:ascii="Times New Roman" w:eastAsia="Times New Roman" w:hAnsi="Times New Roman" w:cs="Times New Roman"/>
          <w:sz w:val="24"/>
          <w:szCs w:val="24"/>
          <w:lang w:eastAsia="en-IN"/>
        </w:rPr>
        <w:t xml:space="preserve">, T., </w:t>
      </w:r>
      <w:proofErr w:type="spellStart"/>
      <w:r w:rsidRPr="00FF14B3">
        <w:rPr>
          <w:rFonts w:ascii="Times New Roman" w:eastAsia="Times New Roman" w:hAnsi="Times New Roman" w:cs="Times New Roman"/>
          <w:sz w:val="24"/>
          <w:szCs w:val="24"/>
          <w:lang w:eastAsia="en-IN"/>
        </w:rPr>
        <w:t>Savo</w:t>
      </w:r>
      <w:proofErr w:type="spellEnd"/>
      <w:r w:rsidRPr="00FF14B3">
        <w:rPr>
          <w:rFonts w:ascii="Times New Roman" w:eastAsia="Times New Roman" w:hAnsi="Times New Roman" w:cs="Times New Roman"/>
          <w:sz w:val="24"/>
          <w:szCs w:val="24"/>
          <w:lang w:eastAsia="en-IN"/>
        </w:rPr>
        <w:t xml:space="preserve">, V., </w:t>
      </w:r>
      <w:proofErr w:type="spellStart"/>
      <w:r w:rsidRPr="00FF14B3">
        <w:rPr>
          <w:rFonts w:ascii="Times New Roman" w:eastAsia="Times New Roman" w:hAnsi="Times New Roman" w:cs="Times New Roman"/>
          <w:sz w:val="24"/>
          <w:szCs w:val="24"/>
          <w:lang w:eastAsia="en-IN"/>
        </w:rPr>
        <w:t>Zgliczynski</w:t>
      </w:r>
      <w:proofErr w:type="spellEnd"/>
      <w:r w:rsidRPr="00FF14B3">
        <w:rPr>
          <w:rFonts w:ascii="Times New Roman" w:eastAsia="Times New Roman" w:hAnsi="Times New Roman" w:cs="Times New Roman"/>
          <w:sz w:val="24"/>
          <w:szCs w:val="24"/>
          <w:lang w:eastAsia="en-IN"/>
        </w:rPr>
        <w:t xml:space="preserve">, B. J., &amp; Williams, I. D. (2025). Cumulative human impacts on global ocean ecosystems. </w:t>
      </w:r>
      <w:r w:rsidRPr="00FF14B3">
        <w:rPr>
          <w:rFonts w:ascii="Times New Roman" w:eastAsia="Times New Roman" w:hAnsi="Times New Roman" w:cs="Times New Roman"/>
          <w:i/>
          <w:iCs/>
          <w:sz w:val="24"/>
          <w:szCs w:val="24"/>
          <w:lang w:eastAsia="en-IN"/>
        </w:rPr>
        <w:t>Science Advances, 11</w:t>
      </w:r>
      <w:r w:rsidRPr="00FF14B3">
        <w:rPr>
          <w:rFonts w:ascii="Times New Roman" w:eastAsia="Times New Roman" w:hAnsi="Times New Roman" w:cs="Times New Roman"/>
          <w:sz w:val="24"/>
          <w:szCs w:val="24"/>
          <w:lang w:eastAsia="en-IN"/>
        </w:rPr>
        <w:t xml:space="preserve">(2), eadp2906. </w:t>
      </w:r>
      <w:hyperlink r:id="rId39" w:tgtFrame="_new" w:history="1">
        <w:r w:rsidRPr="00FF14B3">
          <w:rPr>
            <w:rFonts w:ascii="Times New Roman" w:eastAsia="Times New Roman" w:hAnsi="Times New Roman" w:cs="Times New Roman"/>
            <w:color w:val="0000FF"/>
            <w:sz w:val="24"/>
            <w:szCs w:val="24"/>
            <w:u w:val="single"/>
            <w:lang w:eastAsia="en-IN"/>
          </w:rPr>
          <w:t>https://doi.org/10.1126/sciadv.adp2906</w:t>
        </w:r>
      </w:hyperlink>
    </w:p>
    <w:p w14:paraId="6EB09AA0"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Hassoun, A. E. R., O’Brien, T. D., Ledesma, J., </w:t>
      </w:r>
      <w:proofErr w:type="spellStart"/>
      <w:r w:rsidRPr="00FF14B3">
        <w:rPr>
          <w:rFonts w:ascii="Times New Roman" w:eastAsia="Times New Roman" w:hAnsi="Times New Roman" w:cs="Times New Roman"/>
          <w:sz w:val="24"/>
          <w:szCs w:val="24"/>
          <w:lang w:eastAsia="en-IN"/>
        </w:rPr>
        <w:t>Lheureux</w:t>
      </w:r>
      <w:proofErr w:type="spellEnd"/>
      <w:r w:rsidRPr="00FF14B3">
        <w:rPr>
          <w:rFonts w:ascii="Times New Roman" w:eastAsia="Times New Roman" w:hAnsi="Times New Roman" w:cs="Times New Roman"/>
          <w:sz w:val="24"/>
          <w:szCs w:val="24"/>
          <w:lang w:eastAsia="en-IN"/>
        </w:rPr>
        <w:t xml:space="preserve">, A., </w:t>
      </w:r>
      <w:proofErr w:type="spellStart"/>
      <w:r w:rsidRPr="00FF14B3">
        <w:rPr>
          <w:rFonts w:ascii="Times New Roman" w:eastAsia="Times New Roman" w:hAnsi="Times New Roman" w:cs="Times New Roman"/>
          <w:sz w:val="24"/>
          <w:szCs w:val="24"/>
          <w:lang w:eastAsia="en-IN"/>
        </w:rPr>
        <w:t>Raitsos</w:t>
      </w:r>
      <w:proofErr w:type="spellEnd"/>
      <w:r w:rsidRPr="00FF14B3">
        <w:rPr>
          <w:rFonts w:ascii="Times New Roman" w:eastAsia="Times New Roman" w:hAnsi="Times New Roman" w:cs="Times New Roman"/>
          <w:sz w:val="24"/>
          <w:szCs w:val="24"/>
          <w:lang w:eastAsia="en-IN"/>
        </w:rPr>
        <w:t xml:space="preserve">, D. E., </w:t>
      </w:r>
      <w:proofErr w:type="spellStart"/>
      <w:r w:rsidRPr="00FF14B3">
        <w:rPr>
          <w:rFonts w:ascii="Times New Roman" w:eastAsia="Times New Roman" w:hAnsi="Times New Roman" w:cs="Times New Roman"/>
          <w:sz w:val="24"/>
          <w:szCs w:val="24"/>
          <w:lang w:eastAsia="en-IN"/>
        </w:rPr>
        <w:t>Gattuso</w:t>
      </w:r>
      <w:proofErr w:type="spellEnd"/>
      <w:r w:rsidRPr="00FF14B3">
        <w:rPr>
          <w:rFonts w:ascii="Times New Roman" w:eastAsia="Times New Roman" w:hAnsi="Times New Roman" w:cs="Times New Roman"/>
          <w:sz w:val="24"/>
          <w:szCs w:val="24"/>
          <w:lang w:eastAsia="en-IN"/>
        </w:rPr>
        <w:t xml:space="preserve">, J.-P., Sabine, C. L., Feely, R. A., Perez, M.-T., </w:t>
      </w:r>
      <w:proofErr w:type="spellStart"/>
      <w:r w:rsidRPr="00FF14B3">
        <w:rPr>
          <w:rFonts w:ascii="Times New Roman" w:eastAsia="Times New Roman" w:hAnsi="Times New Roman" w:cs="Times New Roman"/>
          <w:sz w:val="24"/>
          <w:szCs w:val="24"/>
          <w:lang w:eastAsia="en-IN"/>
        </w:rPr>
        <w:t>Puigcorbé</w:t>
      </w:r>
      <w:proofErr w:type="spellEnd"/>
      <w:r w:rsidRPr="00FF14B3">
        <w:rPr>
          <w:rFonts w:ascii="Times New Roman" w:eastAsia="Times New Roman" w:hAnsi="Times New Roman" w:cs="Times New Roman"/>
          <w:sz w:val="24"/>
          <w:szCs w:val="24"/>
          <w:lang w:eastAsia="en-IN"/>
        </w:rPr>
        <w:t xml:space="preserve">, V., </w:t>
      </w:r>
      <w:proofErr w:type="spellStart"/>
      <w:r w:rsidRPr="00FF14B3">
        <w:rPr>
          <w:rFonts w:ascii="Times New Roman" w:eastAsia="Times New Roman" w:hAnsi="Times New Roman" w:cs="Times New Roman"/>
          <w:sz w:val="24"/>
          <w:szCs w:val="24"/>
          <w:lang w:eastAsia="en-IN"/>
        </w:rPr>
        <w:t>Masqué</w:t>
      </w:r>
      <w:proofErr w:type="spellEnd"/>
      <w:r w:rsidRPr="00FF14B3">
        <w:rPr>
          <w:rFonts w:ascii="Times New Roman" w:eastAsia="Times New Roman" w:hAnsi="Times New Roman" w:cs="Times New Roman"/>
          <w:sz w:val="24"/>
          <w:szCs w:val="24"/>
          <w:lang w:eastAsia="en-IN"/>
        </w:rPr>
        <w:t xml:space="preserve">, P., &amp; </w:t>
      </w:r>
      <w:proofErr w:type="spellStart"/>
      <w:r w:rsidRPr="00FF14B3">
        <w:rPr>
          <w:rFonts w:ascii="Times New Roman" w:eastAsia="Times New Roman" w:hAnsi="Times New Roman" w:cs="Times New Roman"/>
          <w:sz w:val="24"/>
          <w:szCs w:val="24"/>
          <w:lang w:eastAsia="en-IN"/>
        </w:rPr>
        <w:t>Ziveri</w:t>
      </w:r>
      <w:proofErr w:type="spellEnd"/>
      <w:r w:rsidRPr="00FF14B3">
        <w:rPr>
          <w:rFonts w:ascii="Times New Roman" w:eastAsia="Times New Roman" w:hAnsi="Times New Roman" w:cs="Times New Roman"/>
          <w:sz w:val="24"/>
          <w:szCs w:val="24"/>
          <w:lang w:eastAsia="en-IN"/>
        </w:rPr>
        <w:t xml:space="preserve">, P. (2025). Climate change risks to marine biodiversity and ecosystem services. </w:t>
      </w:r>
      <w:r w:rsidRPr="00FF14B3">
        <w:rPr>
          <w:rFonts w:ascii="Times New Roman" w:eastAsia="Times New Roman" w:hAnsi="Times New Roman" w:cs="Times New Roman"/>
          <w:i/>
          <w:iCs/>
          <w:sz w:val="24"/>
          <w:szCs w:val="24"/>
          <w:lang w:eastAsia="en-IN"/>
        </w:rPr>
        <w:t>Scientific Reports, 15</w:t>
      </w:r>
      <w:r w:rsidRPr="00FF14B3">
        <w:rPr>
          <w:rFonts w:ascii="Times New Roman" w:eastAsia="Times New Roman" w:hAnsi="Times New Roman" w:cs="Times New Roman"/>
          <w:sz w:val="24"/>
          <w:szCs w:val="24"/>
          <w:lang w:eastAsia="en-IN"/>
        </w:rPr>
        <w:t xml:space="preserve">, 7858. </w:t>
      </w:r>
      <w:hyperlink r:id="rId40" w:tgtFrame="_new" w:history="1">
        <w:r w:rsidRPr="00FF14B3">
          <w:rPr>
            <w:rFonts w:ascii="Times New Roman" w:eastAsia="Times New Roman" w:hAnsi="Times New Roman" w:cs="Times New Roman"/>
            <w:color w:val="0000FF"/>
            <w:sz w:val="24"/>
            <w:szCs w:val="24"/>
            <w:u w:val="single"/>
            <w:lang w:eastAsia="en-IN"/>
          </w:rPr>
          <w:t>https://doi.org/10.1038/s41598-025-07858-x</w:t>
        </w:r>
      </w:hyperlink>
    </w:p>
    <w:p w14:paraId="0828CEA9"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Hinkel</w:t>
      </w:r>
      <w:proofErr w:type="spellEnd"/>
      <w:r w:rsidRPr="00FF14B3">
        <w:rPr>
          <w:rFonts w:ascii="Times New Roman" w:eastAsia="Times New Roman" w:hAnsi="Times New Roman" w:cs="Times New Roman"/>
          <w:sz w:val="24"/>
          <w:szCs w:val="24"/>
          <w:lang w:eastAsia="en-IN"/>
        </w:rPr>
        <w:t xml:space="preserve">, J., </w:t>
      </w:r>
      <w:proofErr w:type="spellStart"/>
      <w:r w:rsidRPr="00FF14B3">
        <w:rPr>
          <w:rFonts w:ascii="Times New Roman" w:eastAsia="Times New Roman" w:hAnsi="Times New Roman" w:cs="Times New Roman"/>
          <w:sz w:val="24"/>
          <w:szCs w:val="24"/>
          <w:lang w:eastAsia="en-IN"/>
        </w:rPr>
        <w:t>Lincke</w:t>
      </w:r>
      <w:proofErr w:type="spellEnd"/>
      <w:r w:rsidRPr="00FF14B3">
        <w:rPr>
          <w:rFonts w:ascii="Times New Roman" w:eastAsia="Times New Roman" w:hAnsi="Times New Roman" w:cs="Times New Roman"/>
          <w:sz w:val="24"/>
          <w:szCs w:val="24"/>
          <w:lang w:eastAsia="en-IN"/>
        </w:rPr>
        <w:t xml:space="preserve">, D., </w:t>
      </w:r>
      <w:proofErr w:type="spellStart"/>
      <w:r w:rsidRPr="00FF14B3">
        <w:rPr>
          <w:rFonts w:ascii="Times New Roman" w:eastAsia="Times New Roman" w:hAnsi="Times New Roman" w:cs="Times New Roman"/>
          <w:sz w:val="24"/>
          <w:szCs w:val="24"/>
          <w:lang w:eastAsia="en-IN"/>
        </w:rPr>
        <w:t>Vafeidis</w:t>
      </w:r>
      <w:proofErr w:type="spellEnd"/>
      <w:r w:rsidRPr="00FF14B3">
        <w:rPr>
          <w:rFonts w:ascii="Times New Roman" w:eastAsia="Times New Roman" w:hAnsi="Times New Roman" w:cs="Times New Roman"/>
          <w:sz w:val="24"/>
          <w:szCs w:val="24"/>
          <w:lang w:eastAsia="en-IN"/>
        </w:rPr>
        <w:t xml:space="preserve">, A. T., </w:t>
      </w:r>
      <w:proofErr w:type="spellStart"/>
      <w:r w:rsidRPr="00FF14B3">
        <w:rPr>
          <w:rFonts w:ascii="Times New Roman" w:eastAsia="Times New Roman" w:hAnsi="Times New Roman" w:cs="Times New Roman"/>
          <w:sz w:val="24"/>
          <w:szCs w:val="24"/>
          <w:lang w:eastAsia="en-IN"/>
        </w:rPr>
        <w:t>Perrette</w:t>
      </w:r>
      <w:proofErr w:type="spellEnd"/>
      <w:r w:rsidRPr="00FF14B3">
        <w:rPr>
          <w:rFonts w:ascii="Times New Roman" w:eastAsia="Times New Roman" w:hAnsi="Times New Roman" w:cs="Times New Roman"/>
          <w:sz w:val="24"/>
          <w:szCs w:val="24"/>
          <w:lang w:eastAsia="en-IN"/>
        </w:rPr>
        <w:t xml:space="preserve">, M., Nicholls, R. J., Tol, R. S. J., &amp; </w:t>
      </w:r>
      <w:proofErr w:type="spellStart"/>
      <w:r w:rsidRPr="00FF14B3">
        <w:rPr>
          <w:rFonts w:ascii="Times New Roman" w:eastAsia="Times New Roman" w:hAnsi="Times New Roman" w:cs="Times New Roman"/>
          <w:sz w:val="24"/>
          <w:szCs w:val="24"/>
          <w:lang w:eastAsia="en-IN"/>
        </w:rPr>
        <w:t>Levermann</w:t>
      </w:r>
      <w:proofErr w:type="spellEnd"/>
      <w:r w:rsidRPr="00FF14B3">
        <w:rPr>
          <w:rFonts w:ascii="Times New Roman" w:eastAsia="Times New Roman" w:hAnsi="Times New Roman" w:cs="Times New Roman"/>
          <w:sz w:val="24"/>
          <w:szCs w:val="24"/>
          <w:lang w:eastAsia="en-IN"/>
        </w:rPr>
        <w:t xml:space="preserve">, A. (2014). Coastal flood damage and adaptation costs under 21st century sea-level rise. </w:t>
      </w:r>
      <w:r w:rsidRPr="00FF14B3">
        <w:rPr>
          <w:rFonts w:ascii="Times New Roman" w:eastAsia="Times New Roman" w:hAnsi="Times New Roman" w:cs="Times New Roman"/>
          <w:i/>
          <w:iCs/>
          <w:sz w:val="24"/>
          <w:szCs w:val="24"/>
          <w:lang w:eastAsia="en-IN"/>
        </w:rPr>
        <w:t>Proceedings of the National Academy of Sciences, 111</w:t>
      </w:r>
      <w:r w:rsidRPr="00FF14B3">
        <w:rPr>
          <w:rFonts w:ascii="Times New Roman" w:eastAsia="Times New Roman" w:hAnsi="Times New Roman" w:cs="Times New Roman"/>
          <w:sz w:val="24"/>
          <w:szCs w:val="24"/>
          <w:lang w:eastAsia="en-IN"/>
        </w:rPr>
        <w:t xml:space="preserve">(9), 3292–3297. </w:t>
      </w:r>
      <w:hyperlink r:id="rId41" w:tgtFrame="_new" w:history="1">
        <w:r w:rsidRPr="00FF14B3">
          <w:rPr>
            <w:rFonts w:ascii="Times New Roman" w:eastAsia="Times New Roman" w:hAnsi="Times New Roman" w:cs="Times New Roman"/>
            <w:color w:val="0000FF"/>
            <w:sz w:val="24"/>
            <w:szCs w:val="24"/>
            <w:u w:val="single"/>
            <w:lang w:eastAsia="en-IN"/>
          </w:rPr>
          <w:t>https://doi.org/10.1073/pnas.1222469111</w:t>
        </w:r>
      </w:hyperlink>
    </w:p>
    <w:p w14:paraId="208CD77A"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Hoegh</w:t>
      </w:r>
      <w:proofErr w:type="spellEnd"/>
      <w:r w:rsidRPr="00FF14B3">
        <w:rPr>
          <w:rFonts w:ascii="Times New Roman" w:eastAsia="Times New Roman" w:hAnsi="Times New Roman" w:cs="Times New Roman"/>
          <w:sz w:val="24"/>
          <w:szCs w:val="24"/>
          <w:lang w:eastAsia="en-IN"/>
        </w:rPr>
        <w:t xml:space="preserve">-Guldberg, O., Cai, R., </w:t>
      </w:r>
      <w:proofErr w:type="spellStart"/>
      <w:r w:rsidRPr="00FF14B3">
        <w:rPr>
          <w:rFonts w:ascii="Times New Roman" w:eastAsia="Times New Roman" w:hAnsi="Times New Roman" w:cs="Times New Roman"/>
          <w:sz w:val="24"/>
          <w:szCs w:val="24"/>
          <w:lang w:eastAsia="en-IN"/>
        </w:rPr>
        <w:t>Poloczanska</w:t>
      </w:r>
      <w:proofErr w:type="spellEnd"/>
      <w:r w:rsidRPr="00FF14B3">
        <w:rPr>
          <w:rFonts w:ascii="Times New Roman" w:eastAsia="Times New Roman" w:hAnsi="Times New Roman" w:cs="Times New Roman"/>
          <w:sz w:val="24"/>
          <w:szCs w:val="24"/>
          <w:lang w:eastAsia="en-IN"/>
        </w:rPr>
        <w:t xml:space="preserve">, E. S., Brewer, P. G., </w:t>
      </w:r>
      <w:proofErr w:type="spellStart"/>
      <w:r w:rsidRPr="00FF14B3">
        <w:rPr>
          <w:rFonts w:ascii="Times New Roman" w:eastAsia="Times New Roman" w:hAnsi="Times New Roman" w:cs="Times New Roman"/>
          <w:sz w:val="24"/>
          <w:szCs w:val="24"/>
          <w:lang w:eastAsia="en-IN"/>
        </w:rPr>
        <w:t>Sundby</w:t>
      </w:r>
      <w:proofErr w:type="spellEnd"/>
      <w:r w:rsidRPr="00FF14B3">
        <w:rPr>
          <w:rFonts w:ascii="Times New Roman" w:eastAsia="Times New Roman" w:hAnsi="Times New Roman" w:cs="Times New Roman"/>
          <w:sz w:val="24"/>
          <w:szCs w:val="24"/>
          <w:lang w:eastAsia="en-IN"/>
        </w:rPr>
        <w:t xml:space="preserve">, S., </w:t>
      </w:r>
      <w:proofErr w:type="spellStart"/>
      <w:r w:rsidRPr="00FF14B3">
        <w:rPr>
          <w:rFonts w:ascii="Times New Roman" w:eastAsia="Times New Roman" w:hAnsi="Times New Roman" w:cs="Times New Roman"/>
          <w:sz w:val="24"/>
          <w:szCs w:val="24"/>
          <w:lang w:eastAsia="en-IN"/>
        </w:rPr>
        <w:t>Hilmi</w:t>
      </w:r>
      <w:proofErr w:type="spellEnd"/>
      <w:r w:rsidRPr="00FF14B3">
        <w:rPr>
          <w:rFonts w:ascii="Times New Roman" w:eastAsia="Times New Roman" w:hAnsi="Times New Roman" w:cs="Times New Roman"/>
          <w:sz w:val="24"/>
          <w:szCs w:val="24"/>
          <w:lang w:eastAsia="en-IN"/>
        </w:rPr>
        <w:t xml:space="preserve">, N., Fabry, V. J., &amp; Jung, S. (2014). The ocean. In V. R. Barros, C. B. Field, D. J. Dokken, M. D. </w:t>
      </w:r>
      <w:proofErr w:type="spellStart"/>
      <w:r w:rsidRPr="00FF14B3">
        <w:rPr>
          <w:rFonts w:ascii="Times New Roman" w:eastAsia="Times New Roman" w:hAnsi="Times New Roman" w:cs="Times New Roman"/>
          <w:sz w:val="24"/>
          <w:szCs w:val="24"/>
          <w:lang w:eastAsia="en-IN"/>
        </w:rPr>
        <w:t>Mastrandrea</w:t>
      </w:r>
      <w:proofErr w:type="spellEnd"/>
      <w:r w:rsidRPr="00FF14B3">
        <w:rPr>
          <w:rFonts w:ascii="Times New Roman" w:eastAsia="Times New Roman" w:hAnsi="Times New Roman" w:cs="Times New Roman"/>
          <w:sz w:val="24"/>
          <w:szCs w:val="24"/>
          <w:lang w:eastAsia="en-IN"/>
        </w:rPr>
        <w:t xml:space="preserve">, K. J. Mach, T. E. </w:t>
      </w:r>
      <w:proofErr w:type="spellStart"/>
      <w:r w:rsidRPr="00FF14B3">
        <w:rPr>
          <w:rFonts w:ascii="Times New Roman" w:eastAsia="Times New Roman" w:hAnsi="Times New Roman" w:cs="Times New Roman"/>
          <w:sz w:val="24"/>
          <w:szCs w:val="24"/>
          <w:lang w:eastAsia="en-IN"/>
        </w:rPr>
        <w:t>Bilir</w:t>
      </w:r>
      <w:proofErr w:type="spellEnd"/>
      <w:r w:rsidRPr="00FF14B3">
        <w:rPr>
          <w:rFonts w:ascii="Times New Roman" w:eastAsia="Times New Roman" w:hAnsi="Times New Roman" w:cs="Times New Roman"/>
          <w:sz w:val="24"/>
          <w:szCs w:val="24"/>
          <w:lang w:eastAsia="en-IN"/>
        </w:rPr>
        <w:t xml:space="preserve">, M. Chatterjee, K. L. </w:t>
      </w:r>
      <w:proofErr w:type="spellStart"/>
      <w:r w:rsidRPr="00FF14B3">
        <w:rPr>
          <w:rFonts w:ascii="Times New Roman" w:eastAsia="Times New Roman" w:hAnsi="Times New Roman" w:cs="Times New Roman"/>
          <w:sz w:val="24"/>
          <w:szCs w:val="24"/>
          <w:lang w:eastAsia="en-IN"/>
        </w:rPr>
        <w:t>Ebi</w:t>
      </w:r>
      <w:proofErr w:type="spellEnd"/>
      <w:r w:rsidRPr="00FF14B3">
        <w:rPr>
          <w:rFonts w:ascii="Times New Roman" w:eastAsia="Times New Roman" w:hAnsi="Times New Roman" w:cs="Times New Roman"/>
          <w:sz w:val="24"/>
          <w:szCs w:val="24"/>
          <w:lang w:eastAsia="en-IN"/>
        </w:rPr>
        <w:t xml:space="preserve">, Y. O. Estrada, R. C. Genova, B. </w:t>
      </w:r>
      <w:proofErr w:type="spellStart"/>
      <w:r w:rsidRPr="00FF14B3">
        <w:rPr>
          <w:rFonts w:ascii="Times New Roman" w:eastAsia="Times New Roman" w:hAnsi="Times New Roman" w:cs="Times New Roman"/>
          <w:sz w:val="24"/>
          <w:szCs w:val="24"/>
          <w:lang w:eastAsia="en-IN"/>
        </w:rPr>
        <w:t>Girma</w:t>
      </w:r>
      <w:proofErr w:type="spellEnd"/>
      <w:r w:rsidRPr="00FF14B3">
        <w:rPr>
          <w:rFonts w:ascii="Times New Roman" w:eastAsia="Times New Roman" w:hAnsi="Times New Roman" w:cs="Times New Roman"/>
          <w:sz w:val="24"/>
          <w:szCs w:val="24"/>
          <w:lang w:eastAsia="en-IN"/>
        </w:rPr>
        <w:t xml:space="preserve">, E. S. Kissel, A. N. Levy, S. MacCracken, P. R. </w:t>
      </w:r>
      <w:proofErr w:type="spellStart"/>
      <w:r w:rsidRPr="00FF14B3">
        <w:rPr>
          <w:rFonts w:ascii="Times New Roman" w:eastAsia="Times New Roman" w:hAnsi="Times New Roman" w:cs="Times New Roman"/>
          <w:sz w:val="24"/>
          <w:szCs w:val="24"/>
          <w:lang w:eastAsia="en-IN"/>
        </w:rPr>
        <w:t>Mastrandrea</w:t>
      </w:r>
      <w:proofErr w:type="spellEnd"/>
      <w:r w:rsidRPr="00FF14B3">
        <w:rPr>
          <w:rFonts w:ascii="Times New Roman" w:eastAsia="Times New Roman" w:hAnsi="Times New Roman" w:cs="Times New Roman"/>
          <w:sz w:val="24"/>
          <w:szCs w:val="24"/>
          <w:lang w:eastAsia="en-IN"/>
        </w:rPr>
        <w:t xml:space="preserve">, &amp; L. L. White (Eds.), </w:t>
      </w:r>
      <w:r w:rsidRPr="00FF14B3">
        <w:rPr>
          <w:rFonts w:ascii="Times New Roman" w:eastAsia="Times New Roman" w:hAnsi="Times New Roman" w:cs="Times New Roman"/>
          <w:i/>
          <w:iCs/>
          <w:sz w:val="24"/>
          <w:szCs w:val="24"/>
          <w:lang w:eastAsia="en-IN"/>
        </w:rPr>
        <w:t>Climate change 2014: Impacts, adaptation, and vulnerability. Part B: Regional aspects. Contribution of Working Group II to the Fifth Assessment Report of the Intergovernmental Panel on Climate Change</w:t>
      </w:r>
      <w:r w:rsidRPr="00FF14B3">
        <w:rPr>
          <w:rFonts w:ascii="Times New Roman" w:eastAsia="Times New Roman" w:hAnsi="Times New Roman" w:cs="Times New Roman"/>
          <w:sz w:val="24"/>
          <w:szCs w:val="24"/>
          <w:lang w:eastAsia="en-IN"/>
        </w:rPr>
        <w:t xml:space="preserve"> (pp. 1655–1731). </w:t>
      </w:r>
      <w:r w:rsidRPr="00FF14B3">
        <w:rPr>
          <w:rFonts w:ascii="Times New Roman" w:eastAsia="Times New Roman" w:hAnsi="Times New Roman" w:cs="Times New Roman"/>
          <w:sz w:val="24"/>
          <w:szCs w:val="24"/>
          <w:lang w:eastAsia="en-IN"/>
        </w:rPr>
        <w:lastRenderedPageBreak/>
        <w:t xml:space="preserve">Cambridge University Press. </w:t>
      </w:r>
      <w:hyperlink r:id="rId42" w:tgtFrame="_new" w:history="1">
        <w:r w:rsidRPr="00FF14B3">
          <w:rPr>
            <w:rFonts w:ascii="Times New Roman" w:eastAsia="Times New Roman" w:hAnsi="Times New Roman" w:cs="Times New Roman"/>
            <w:color w:val="0000FF"/>
            <w:sz w:val="24"/>
            <w:szCs w:val="24"/>
            <w:u w:val="single"/>
            <w:lang w:eastAsia="en-IN"/>
          </w:rPr>
          <w:t>https://www.ipcc.ch/site/assets/uploads/2018/02/WGIIAR5-Chap30_FINAL.pdf</w:t>
        </w:r>
      </w:hyperlink>
    </w:p>
    <w:p w14:paraId="563331FE"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Hughes, T. P., Barnes, M. L., Bellwood, D. R., </w:t>
      </w:r>
      <w:proofErr w:type="spellStart"/>
      <w:r w:rsidRPr="00FF14B3">
        <w:rPr>
          <w:rFonts w:ascii="Times New Roman" w:eastAsia="Times New Roman" w:hAnsi="Times New Roman" w:cs="Times New Roman"/>
          <w:sz w:val="24"/>
          <w:szCs w:val="24"/>
          <w:lang w:eastAsia="en-IN"/>
        </w:rPr>
        <w:t>Cinner</w:t>
      </w:r>
      <w:proofErr w:type="spellEnd"/>
      <w:r w:rsidRPr="00FF14B3">
        <w:rPr>
          <w:rFonts w:ascii="Times New Roman" w:eastAsia="Times New Roman" w:hAnsi="Times New Roman" w:cs="Times New Roman"/>
          <w:sz w:val="24"/>
          <w:szCs w:val="24"/>
          <w:lang w:eastAsia="en-IN"/>
        </w:rPr>
        <w:t xml:space="preserve">, J. E., Cumming, G. S., Jackson, J. B. C., </w:t>
      </w:r>
      <w:proofErr w:type="spellStart"/>
      <w:r w:rsidRPr="00FF14B3">
        <w:rPr>
          <w:rFonts w:ascii="Times New Roman" w:eastAsia="Times New Roman" w:hAnsi="Times New Roman" w:cs="Times New Roman"/>
          <w:sz w:val="24"/>
          <w:szCs w:val="24"/>
          <w:lang w:eastAsia="en-IN"/>
        </w:rPr>
        <w:t>Kleypas</w:t>
      </w:r>
      <w:proofErr w:type="spellEnd"/>
      <w:r w:rsidRPr="00FF14B3">
        <w:rPr>
          <w:rFonts w:ascii="Times New Roman" w:eastAsia="Times New Roman" w:hAnsi="Times New Roman" w:cs="Times New Roman"/>
          <w:sz w:val="24"/>
          <w:szCs w:val="24"/>
          <w:lang w:eastAsia="en-IN"/>
        </w:rPr>
        <w:t xml:space="preserve">, J., van de </w:t>
      </w:r>
      <w:proofErr w:type="spellStart"/>
      <w:r w:rsidRPr="00FF14B3">
        <w:rPr>
          <w:rFonts w:ascii="Times New Roman" w:eastAsia="Times New Roman" w:hAnsi="Times New Roman" w:cs="Times New Roman"/>
          <w:sz w:val="24"/>
          <w:szCs w:val="24"/>
          <w:lang w:eastAsia="en-IN"/>
        </w:rPr>
        <w:t>Leemput</w:t>
      </w:r>
      <w:proofErr w:type="spellEnd"/>
      <w:r w:rsidRPr="00FF14B3">
        <w:rPr>
          <w:rFonts w:ascii="Times New Roman" w:eastAsia="Times New Roman" w:hAnsi="Times New Roman" w:cs="Times New Roman"/>
          <w:sz w:val="24"/>
          <w:szCs w:val="24"/>
          <w:lang w:eastAsia="en-IN"/>
        </w:rPr>
        <w:t xml:space="preserve">, I. A., Lough, J. M., Morrison, T. H., </w:t>
      </w:r>
      <w:proofErr w:type="spellStart"/>
      <w:r w:rsidRPr="00FF14B3">
        <w:rPr>
          <w:rFonts w:ascii="Times New Roman" w:eastAsia="Times New Roman" w:hAnsi="Times New Roman" w:cs="Times New Roman"/>
          <w:sz w:val="24"/>
          <w:szCs w:val="24"/>
          <w:lang w:eastAsia="en-IN"/>
        </w:rPr>
        <w:t>Palumbi</w:t>
      </w:r>
      <w:proofErr w:type="spellEnd"/>
      <w:r w:rsidRPr="00FF14B3">
        <w:rPr>
          <w:rFonts w:ascii="Times New Roman" w:eastAsia="Times New Roman" w:hAnsi="Times New Roman" w:cs="Times New Roman"/>
          <w:sz w:val="24"/>
          <w:szCs w:val="24"/>
          <w:lang w:eastAsia="en-IN"/>
        </w:rPr>
        <w:t xml:space="preserve">, S. R., van </w:t>
      </w:r>
      <w:proofErr w:type="spellStart"/>
      <w:r w:rsidRPr="00FF14B3">
        <w:rPr>
          <w:rFonts w:ascii="Times New Roman" w:eastAsia="Times New Roman" w:hAnsi="Times New Roman" w:cs="Times New Roman"/>
          <w:sz w:val="24"/>
          <w:szCs w:val="24"/>
          <w:lang w:eastAsia="en-IN"/>
        </w:rPr>
        <w:t>Nes</w:t>
      </w:r>
      <w:proofErr w:type="spellEnd"/>
      <w:r w:rsidRPr="00FF14B3">
        <w:rPr>
          <w:rFonts w:ascii="Times New Roman" w:eastAsia="Times New Roman" w:hAnsi="Times New Roman" w:cs="Times New Roman"/>
          <w:sz w:val="24"/>
          <w:szCs w:val="24"/>
          <w:lang w:eastAsia="en-IN"/>
        </w:rPr>
        <w:t xml:space="preserve">, E. H., &amp; </w:t>
      </w:r>
      <w:proofErr w:type="spellStart"/>
      <w:r w:rsidRPr="00FF14B3">
        <w:rPr>
          <w:rFonts w:ascii="Times New Roman" w:eastAsia="Times New Roman" w:hAnsi="Times New Roman" w:cs="Times New Roman"/>
          <w:sz w:val="24"/>
          <w:szCs w:val="24"/>
          <w:lang w:eastAsia="en-IN"/>
        </w:rPr>
        <w:t>Scheffer</w:t>
      </w:r>
      <w:proofErr w:type="spellEnd"/>
      <w:r w:rsidRPr="00FF14B3">
        <w:rPr>
          <w:rFonts w:ascii="Times New Roman" w:eastAsia="Times New Roman" w:hAnsi="Times New Roman" w:cs="Times New Roman"/>
          <w:sz w:val="24"/>
          <w:szCs w:val="24"/>
          <w:lang w:eastAsia="en-IN"/>
        </w:rPr>
        <w:t xml:space="preserve">, M. (2017). Coral reefs in the Anthropocene. </w:t>
      </w:r>
      <w:r w:rsidRPr="00FF14B3">
        <w:rPr>
          <w:rFonts w:ascii="Times New Roman" w:eastAsia="Times New Roman" w:hAnsi="Times New Roman" w:cs="Times New Roman"/>
          <w:i/>
          <w:iCs/>
          <w:sz w:val="24"/>
          <w:szCs w:val="24"/>
          <w:lang w:eastAsia="en-IN"/>
        </w:rPr>
        <w:t>Nature, 546</w:t>
      </w:r>
      <w:r w:rsidRPr="00FF14B3">
        <w:rPr>
          <w:rFonts w:ascii="Times New Roman" w:eastAsia="Times New Roman" w:hAnsi="Times New Roman" w:cs="Times New Roman"/>
          <w:sz w:val="24"/>
          <w:szCs w:val="24"/>
          <w:lang w:eastAsia="en-IN"/>
        </w:rPr>
        <w:t xml:space="preserve">(7656), 82–90. </w:t>
      </w:r>
      <w:hyperlink r:id="rId43" w:tgtFrame="_new" w:history="1">
        <w:r w:rsidRPr="00FF14B3">
          <w:rPr>
            <w:rFonts w:ascii="Times New Roman" w:eastAsia="Times New Roman" w:hAnsi="Times New Roman" w:cs="Times New Roman"/>
            <w:color w:val="0000FF"/>
            <w:sz w:val="24"/>
            <w:szCs w:val="24"/>
            <w:u w:val="single"/>
            <w:lang w:eastAsia="en-IN"/>
          </w:rPr>
          <w:t>https://doi.org/10.1038/nature22901</w:t>
        </w:r>
      </w:hyperlink>
    </w:p>
    <w:p w14:paraId="0511D2D7"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Jacquemont</w:t>
      </w:r>
      <w:proofErr w:type="spellEnd"/>
      <w:r w:rsidRPr="00FF14B3">
        <w:rPr>
          <w:rFonts w:ascii="Times New Roman" w:eastAsia="Times New Roman" w:hAnsi="Times New Roman" w:cs="Times New Roman"/>
          <w:sz w:val="24"/>
          <w:szCs w:val="24"/>
          <w:lang w:eastAsia="en-IN"/>
        </w:rPr>
        <w:t xml:space="preserve">, J. (2022). Ocean conservation boosts climate change mitigation and adaptation. </w:t>
      </w:r>
      <w:r w:rsidRPr="00FF14B3">
        <w:rPr>
          <w:rFonts w:ascii="Times New Roman" w:eastAsia="Times New Roman" w:hAnsi="Times New Roman" w:cs="Times New Roman"/>
          <w:i/>
          <w:iCs/>
          <w:sz w:val="24"/>
          <w:szCs w:val="24"/>
          <w:lang w:eastAsia="en-IN"/>
        </w:rPr>
        <w:t>One Earth, 5</w:t>
      </w:r>
      <w:r w:rsidRPr="00FF14B3">
        <w:rPr>
          <w:rFonts w:ascii="Times New Roman" w:eastAsia="Times New Roman" w:hAnsi="Times New Roman" w:cs="Times New Roman"/>
          <w:sz w:val="24"/>
          <w:szCs w:val="24"/>
          <w:lang w:eastAsia="en-IN"/>
        </w:rPr>
        <w:t xml:space="preserve">(10), 1126–1138. </w:t>
      </w:r>
      <w:hyperlink r:id="rId44" w:tgtFrame="_new" w:history="1">
        <w:r w:rsidRPr="00FF14B3">
          <w:rPr>
            <w:rFonts w:ascii="Times New Roman" w:eastAsia="Times New Roman" w:hAnsi="Times New Roman" w:cs="Times New Roman"/>
            <w:color w:val="0000FF"/>
            <w:sz w:val="24"/>
            <w:szCs w:val="24"/>
            <w:u w:val="single"/>
            <w:lang w:eastAsia="en-IN"/>
          </w:rPr>
          <w:t>https://doi.org/10.1016/j.oneear.2022.09.002</w:t>
        </w:r>
      </w:hyperlink>
    </w:p>
    <w:p w14:paraId="17D2355C"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Kabir, S., Newnham, E. A., Dewan, A., Islam, M. M., &amp; </w:t>
      </w:r>
      <w:proofErr w:type="spellStart"/>
      <w:r w:rsidRPr="00FF14B3">
        <w:rPr>
          <w:rFonts w:ascii="Times New Roman" w:eastAsia="Times New Roman" w:hAnsi="Times New Roman" w:cs="Times New Roman"/>
          <w:sz w:val="24"/>
          <w:szCs w:val="24"/>
          <w:lang w:eastAsia="en-IN"/>
        </w:rPr>
        <w:t>Hamamura</w:t>
      </w:r>
      <w:proofErr w:type="spellEnd"/>
      <w:r w:rsidRPr="00FF14B3">
        <w:rPr>
          <w:rFonts w:ascii="Times New Roman" w:eastAsia="Times New Roman" w:hAnsi="Times New Roman" w:cs="Times New Roman"/>
          <w:sz w:val="24"/>
          <w:szCs w:val="24"/>
          <w:lang w:eastAsia="en-IN"/>
        </w:rPr>
        <w:t xml:space="preserve">, T. (2024). Sea-level rise and mental health among coastal communities: A quantitative survey and conditional process analysis. </w:t>
      </w:r>
      <w:r w:rsidRPr="00FF14B3">
        <w:rPr>
          <w:rFonts w:ascii="Times New Roman" w:eastAsia="Times New Roman" w:hAnsi="Times New Roman" w:cs="Times New Roman"/>
          <w:i/>
          <w:iCs/>
          <w:sz w:val="24"/>
          <w:szCs w:val="24"/>
          <w:lang w:eastAsia="en-IN"/>
        </w:rPr>
        <w:t>SSM – Population Health, 25</w:t>
      </w:r>
      <w:r w:rsidRPr="00FF14B3">
        <w:rPr>
          <w:rFonts w:ascii="Times New Roman" w:eastAsia="Times New Roman" w:hAnsi="Times New Roman" w:cs="Times New Roman"/>
          <w:sz w:val="24"/>
          <w:szCs w:val="24"/>
          <w:lang w:eastAsia="en-IN"/>
        </w:rPr>
        <w:t xml:space="preserve">, 101640. </w:t>
      </w:r>
      <w:hyperlink r:id="rId45" w:tgtFrame="_new" w:history="1">
        <w:r w:rsidRPr="00FF14B3">
          <w:rPr>
            <w:rFonts w:ascii="Times New Roman" w:eastAsia="Times New Roman" w:hAnsi="Times New Roman" w:cs="Times New Roman"/>
            <w:color w:val="0000FF"/>
            <w:sz w:val="24"/>
            <w:szCs w:val="24"/>
            <w:u w:val="single"/>
            <w:lang w:eastAsia="en-IN"/>
          </w:rPr>
          <w:t>https://doi.org/10.1016/j.ssmph.2024.101640</w:t>
        </w:r>
      </w:hyperlink>
    </w:p>
    <w:p w14:paraId="7655C730"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Kwiatkowski, L., Torres, O., Bopp, L., </w:t>
      </w:r>
      <w:proofErr w:type="spellStart"/>
      <w:r w:rsidRPr="00FF14B3">
        <w:rPr>
          <w:rFonts w:ascii="Times New Roman" w:eastAsia="Times New Roman" w:hAnsi="Times New Roman" w:cs="Times New Roman"/>
          <w:sz w:val="24"/>
          <w:szCs w:val="24"/>
          <w:lang w:eastAsia="en-IN"/>
        </w:rPr>
        <w:t>Aumont</w:t>
      </w:r>
      <w:proofErr w:type="spellEnd"/>
      <w:r w:rsidRPr="00FF14B3">
        <w:rPr>
          <w:rFonts w:ascii="Times New Roman" w:eastAsia="Times New Roman" w:hAnsi="Times New Roman" w:cs="Times New Roman"/>
          <w:sz w:val="24"/>
          <w:szCs w:val="24"/>
          <w:lang w:eastAsia="en-IN"/>
        </w:rPr>
        <w:t xml:space="preserve">, O., Chamberlain, M., Christian, J. R., Dunne, J. P., </w:t>
      </w:r>
      <w:proofErr w:type="spellStart"/>
      <w:r w:rsidRPr="00FF14B3">
        <w:rPr>
          <w:rFonts w:ascii="Times New Roman" w:eastAsia="Times New Roman" w:hAnsi="Times New Roman" w:cs="Times New Roman"/>
          <w:sz w:val="24"/>
          <w:szCs w:val="24"/>
          <w:lang w:eastAsia="en-IN"/>
        </w:rPr>
        <w:t>Gehlen</w:t>
      </w:r>
      <w:proofErr w:type="spellEnd"/>
      <w:r w:rsidRPr="00FF14B3">
        <w:rPr>
          <w:rFonts w:ascii="Times New Roman" w:eastAsia="Times New Roman" w:hAnsi="Times New Roman" w:cs="Times New Roman"/>
          <w:sz w:val="24"/>
          <w:szCs w:val="24"/>
          <w:lang w:eastAsia="en-IN"/>
        </w:rPr>
        <w:t xml:space="preserve">, M., </w:t>
      </w:r>
      <w:proofErr w:type="spellStart"/>
      <w:r w:rsidRPr="00FF14B3">
        <w:rPr>
          <w:rFonts w:ascii="Times New Roman" w:eastAsia="Times New Roman" w:hAnsi="Times New Roman" w:cs="Times New Roman"/>
          <w:sz w:val="24"/>
          <w:szCs w:val="24"/>
          <w:lang w:eastAsia="en-IN"/>
        </w:rPr>
        <w:t>Ilyina</w:t>
      </w:r>
      <w:proofErr w:type="spellEnd"/>
      <w:r w:rsidRPr="00FF14B3">
        <w:rPr>
          <w:rFonts w:ascii="Times New Roman" w:eastAsia="Times New Roman" w:hAnsi="Times New Roman" w:cs="Times New Roman"/>
          <w:sz w:val="24"/>
          <w:szCs w:val="24"/>
          <w:lang w:eastAsia="en-IN"/>
        </w:rPr>
        <w:t xml:space="preserve">, T., John, J. G., </w:t>
      </w:r>
      <w:proofErr w:type="spellStart"/>
      <w:r w:rsidRPr="00FF14B3">
        <w:rPr>
          <w:rFonts w:ascii="Times New Roman" w:eastAsia="Times New Roman" w:hAnsi="Times New Roman" w:cs="Times New Roman"/>
          <w:sz w:val="24"/>
          <w:szCs w:val="24"/>
          <w:lang w:eastAsia="en-IN"/>
        </w:rPr>
        <w:t>Lenton</w:t>
      </w:r>
      <w:proofErr w:type="spellEnd"/>
      <w:r w:rsidRPr="00FF14B3">
        <w:rPr>
          <w:rFonts w:ascii="Times New Roman" w:eastAsia="Times New Roman" w:hAnsi="Times New Roman" w:cs="Times New Roman"/>
          <w:sz w:val="24"/>
          <w:szCs w:val="24"/>
          <w:lang w:eastAsia="en-IN"/>
        </w:rPr>
        <w:t xml:space="preserve">, A., Li, H., </w:t>
      </w:r>
      <w:proofErr w:type="spellStart"/>
      <w:r w:rsidRPr="00FF14B3">
        <w:rPr>
          <w:rFonts w:ascii="Times New Roman" w:eastAsia="Times New Roman" w:hAnsi="Times New Roman" w:cs="Times New Roman"/>
          <w:sz w:val="24"/>
          <w:szCs w:val="24"/>
          <w:lang w:eastAsia="en-IN"/>
        </w:rPr>
        <w:t>Lovenduski</w:t>
      </w:r>
      <w:proofErr w:type="spellEnd"/>
      <w:r w:rsidRPr="00FF14B3">
        <w:rPr>
          <w:rFonts w:ascii="Times New Roman" w:eastAsia="Times New Roman" w:hAnsi="Times New Roman" w:cs="Times New Roman"/>
          <w:sz w:val="24"/>
          <w:szCs w:val="24"/>
          <w:lang w:eastAsia="en-IN"/>
        </w:rPr>
        <w:t xml:space="preserve">, N. S., Orr, J. C., Palmieri, J., Santana-Falcón, Y., Schwinger, J., </w:t>
      </w:r>
      <w:proofErr w:type="spellStart"/>
      <w:r w:rsidRPr="00FF14B3">
        <w:rPr>
          <w:rFonts w:ascii="Times New Roman" w:eastAsia="Times New Roman" w:hAnsi="Times New Roman" w:cs="Times New Roman"/>
          <w:sz w:val="24"/>
          <w:szCs w:val="24"/>
          <w:lang w:eastAsia="en-IN"/>
        </w:rPr>
        <w:t>Séférian</w:t>
      </w:r>
      <w:proofErr w:type="spellEnd"/>
      <w:r w:rsidRPr="00FF14B3">
        <w:rPr>
          <w:rFonts w:ascii="Times New Roman" w:eastAsia="Times New Roman" w:hAnsi="Times New Roman" w:cs="Times New Roman"/>
          <w:sz w:val="24"/>
          <w:szCs w:val="24"/>
          <w:lang w:eastAsia="en-IN"/>
        </w:rPr>
        <w:t xml:space="preserve">, R., Stock, C. A., ... </w:t>
      </w:r>
      <w:proofErr w:type="spellStart"/>
      <w:r w:rsidRPr="00FF14B3">
        <w:rPr>
          <w:rFonts w:ascii="Times New Roman" w:eastAsia="Times New Roman" w:hAnsi="Times New Roman" w:cs="Times New Roman"/>
          <w:sz w:val="24"/>
          <w:szCs w:val="24"/>
          <w:lang w:eastAsia="en-IN"/>
        </w:rPr>
        <w:t>Ziehn</w:t>
      </w:r>
      <w:proofErr w:type="spellEnd"/>
      <w:r w:rsidRPr="00FF14B3">
        <w:rPr>
          <w:rFonts w:ascii="Times New Roman" w:eastAsia="Times New Roman" w:hAnsi="Times New Roman" w:cs="Times New Roman"/>
          <w:sz w:val="24"/>
          <w:szCs w:val="24"/>
          <w:lang w:eastAsia="en-IN"/>
        </w:rPr>
        <w:t xml:space="preserve">, T. (2020). Twenty-first century ocean warming, acidification, deoxygenation, and upper-ocean nutrient and primary production decline from CMIP6 model projections. </w:t>
      </w:r>
      <w:proofErr w:type="spellStart"/>
      <w:r w:rsidRPr="00FF14B3">
        <w:rPr>
          <w:rFonts w:ascii="Times New Roman" w:eastAsia="Times New Roman" w:hAnsi="Times New Roman" w:cs="Times New Roman"/>
          <w:i/>
          <w:iCs/>
          <w:sz w:val="24"/>
          <w:szCs w:val="24"/>
          <w:lang w:eastAsia="en-IN"/>
        </w:rPr>
        <w:t>Biogeosciences</w:t>
      </w:r>
      <w:proofErr w:type="spellEnd"/>
      <w:r w:rsidRPr="00FF14B3">
        <w:rPr>
          <w:rFonts w:ascii="Times New Roman" w:eastAsia="Times New Roman" w:hAnsi="Times New Roman" w:cs="Times New Roman"/>
          <w:i/>
          <w:iCs/>
          <w:sz w:val="24"/>
          <w:szCs w:val="24"/>
          <w:lang w:eastAsia="en-IN"/>
        </w:rPr>
        <w:t>, 17</w:t>
      </w:r>
      <w:r w:rsidRPr="00FF14B3">
        <w:rPr>
          <w:rFonts w:ascii="Times New Roman" w:eastAsia="Times New Roman" w:hAnsi="Times New Roman" w:cs="Times New Roman"/>
          <w:sz w:val="24"/>
          <w:szCs w:val="24"/>
          <w:lang w:eastAsia="en-IN"/>
        </w:rPr>
        <w:t xml:space="preserve">(13), 3439–3470. </w:t>
      </w:r>
      <w:hyperlink r:id="rId46" w:tgtFrame="_new" w:history="1">
        <w:r w:rsidRPr="00FF14B3">
          <w:rPr>
            <w:rFonts w:ascii="Times New Roman" w:eastAsia="Times New Roman" w:hAnsi="Times New Roman" w:cs="Times New Roman"/>
            <w:color w:val="0000FF"/>
            <w:sz w:val="24"/>
            <w:szCs w:val="24"/>
            <w:u w:val="single"/>
            <w:lang w:eastAsia="en-IN"/>
          </w:rPr>
          <w:t>https://doi.org/10.5194/bg-17-3439-2020</w:t>
        </w:r>
      </w:hyperlink>
    </w:p>
    <w:p w14:paraId="53C76230"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McMichael, A. J. (2012). Globalization, climate change, and human health. </w:t>
      </w:r>
      <w:r w:rsidRPr="00FF14B3">
        <w:rPr>
          <w:rFonts w:ascii="Times New Roman" w:eastAsia="Times New Roman" w:hAnsi="Times New Roman" w:cs="Times New Roman"/>
          <w:i/>
          <w:iCs/>
          <w:sz w:val="24"/>
          <w:szCs w:val="24"/>
          <w:lang w:eastAsia="en-IN"/>
        </w:rPr>
        <w:t>New England Journal of Medicine, 367</w:t>
      </w:r>
      <w:r w:rsidRPr="00FF14B3">
        <w:rPr>
          <w:rFonts w:ascii="Times New Roman" w:eastAsia="Times New Roman" w:hAnsi="Times New Roman" w:cs="Times New Roman"/>
          <w:sz w:val="24"/>
          <w:szCs w:val="24"/>
          <w:lang w:eastAsia="en-IN"/>
        </w:rPr>
        <w:t xml:space="preserve">(23), 2173–2175. </w:t>
      </w:r>
      <w:hyperlink r:id="rId47" w:tgtFrame="_new" w:history="1">
        <w:r w:rsidRPr="00FF14B3">
          <w:rPr>
            <w:rFonts w:ascii="Times New Roman" w:eastAsia="Times New Roman" w:hAnsi="Times New Roman" w:cs="Times New Roman"/>
            <w:color w:val="0000FF"/>
            <w:sz w:val="24"/>
            <w:szCs w:val="24"/>
            <w:u w:val="single"/>
            <w:lang w:eastAsia="en-IN"/>
          </w:rPr>
          <w:t>https://doi.org/10.1056/NEJMp1209273</w:t>
        </w:r>
      </w:hyperlink>
    </w:p>
    <w:p w14:paraId="230EBEE7"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McMullen, C. K. M., &amp; McWhirter, J. E. (2025). </w:t>
      </w:r>
      <w:r w:rsidRPr="00FF14B3">
        <w:rPr>
          <w:rFonts w:ascii="Times New Roman" w:eastAsia="Times New Roman" w:hAnsi="Times New Roman" w:cs="Times New Roman"/>
          <w:i/>
          <w:iCs/>
          <w:sz w:val="24"/>
          <w:szCs w:val="24"/>
          <w:lang w:eastAsia="en-IN"/>
        </w:rPr>
        <w:t>Scoping review protocol: Identifying climate change competencies for Canadian public health professionals</w:t>
      </w:r>
      <w:r w:rsidRPr="00FF14B3">
        <w:rPr>
          <w:rFonts w:ascii="Times New Roman" w:eastAsia="Times New Roman" w:hAnsi="Times New Roman" w:cs="Times New Roman"/>
          <w:sz w:val="24"/>
          <w:szCs w:val="24"/>
          <w:lang w:eastAsia="en-IN"/>
        </w:rPr>
        <w:t xml:space="preserve">. University of Guelph. </w:t>
      </w:r>
      <w:hyperlink r:id="rId48" w:tgtFrame="_new" w:history="1">
        <w:r w:rsidRPr="00FF14B3">
          <w:rPr>
            <w:rFonts w:ascii="Times New Roman" w:eastAsia="Times New Roman" w:hAnsi="Times New Roman" w:cs="Times New Roman"/>
            <w:color w:val="0000FF"/>
            <w:sz w:val="24"/>
            <w:szCs w:val="24"/>
            <w:u w:val="single"/>
            <w:lang w:eastAsia="en-IN"/>
          </w:rPr>
          <w:t>https://atrium.lib.uoguelph.ca/items/bc557bf9-aab9-4570-a5d1-8b92bc8e903d</w:t>
        </w:r>
      </w:hyperlink>
    </w:p>
    <w:p w14:paraId="07BE7A3D"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Moser, S. C., &amp; </w:t>
      </w:r>
      <w:proofErr w:type="spellStart"/>
      <w:r w:rsidRPr="00FF14B3">
        <w:rPr>
          <w:rFonts w:ascii="Times New Roman" w:eastAsia="Times New Roman" w:hAnsi="Times New Roman" w:cs="Times New Roman"/>
          <w:sz w:val="24"/>
          <w:szCs w:val="24"/>
          <w:lang w:eastAsia="en-IN"/>
        </w:rPr>
        <w:t>Ekstrom</w:t>
      </w:r>
      <w:proofErr w:type="spellEnd"/>
      <w:r w:rsidRPr="00FF14B3">
        <w:rPr>
          <w:rFonts w:ascii="Times New Roman" w:eastAsia="Times New Roman" w:hAnsi="Times New Roman" w:cs="Times New Roman"/>
          <w:sz w:val="24"/>
          <w:szCs w:val="24"/>
          <w:lang w:eastAsia="en-IN"/>
        </w:rPr>
        <w:t xml:space="preserve">, J. A. (2010). A framework to diagnose barriers to climate change adaptation. </w:t>
      </w:r>
      <w:r w:rsidRPr="00FF14B3">
        <w:rPr>
          <w:rFonts w:ascii="Times New Roman" w:eastAsia="Times New Roman" w:hAnsi="Times New Roman" w:cs="Times New Roman"/>
          <w:i/>
          <w:iCs/>
          <w:sz w:val="24"/>
          <w:szCs w:val="24"/>
          <w:lang w:eastAsia="en-IN"/>
        </w:rPr>
        <w:t>Proceedings of the National Academy of Sciences, 107</w:t>
      </w:r>
      <w:r w:rsidRPr="00FF14B3">
        <w:rPr>
          <w:rFonts w:ascii="Times New Roman" w:eastAsia="Times New Roman" w:hAnsi="Times New Roman" w:cs="Times New Roman"/>
          <w:sz w:val="24"/>
          <w:szCs w:val="24"/>
          <w:lang w:eastAsia="en-IN"/>
        </w:rPr>
        <w:t xml:space="preserve">(51), 22026–22031. </w:t>
      </w:r>
      <w:hyperlink r:id="rId49" w:tgtFrame="_new" w:history="1">
        <w:r w:rsidRPr="00FF14B3">
          <w:rPr>
            <w:rFonts w:ascii="Times New Roman" w:eastAsia="Times New Roman" w:hAnsi="Times New Roman" w:cs="Times New Roman"/>
            <w:color w:val="0000FF"/>
            <w:sz w:val="24"/>
            <w:szCs w:val="24"/>
            <w:u w:val="single"/>
            <w:lang w:eastAsia="en-IN"/>
          </w:rPr>
          <w:t>https://doi.org/10.1073/pnas.1007887107</w:t>
        </w:r>
      </w:hyperlink>
    </w:p>
    <w:p w14:paraId="3164333A"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Nandy</w:t>
      </w:r>
      <w:proofErr w:type="spellEnd"/>
      <w:r w:rsidRPr="00FF14B3">
        <w:rPr>
          <w:rFonts w:ascii="Times New Roman" w:eastAsia="Times New Roman" w:hAnsi="Times New Roman" w:cs="Times New Roman"/>
          <w:sz w:val="24"/>
          <w:szCs w:val="24"/>
          <w:lang w:eastAsia="en-IN"/>
        </w:rPr>
        <w:t xml:space="preserve">, P., &amp; Islam, M. A. (2010). Climate resilient coastal zone development in Bangladesh: Participatory governance for common resources management. In A. E. J. </w:t>
      </w:r>
      <w:proofErr w:type="spellStart"/>
      <w:r w:rsidRPr="00FF14B3">
        <w:rPr>
          <w:rFonts w:ascii="Times New Roman" w:eastAsia="Times New Roman" w:hAnsi="Times New Roman" w:cs="Times New Roman"/>
          <w:sz w:val="24"/>
          <w:szCs w:val="24"/>
          <w:lang w:eastAsia="en-IN"/>
        </w:rPr>
        <w:t>Ogallo</w:t>
      </w:r>
      <w:proofErr w:type="spellEnd"/>
      <w:r w:rsidRPr="00FF14B3">
        <w:rPr>
          <w:rFonts w:ascii="Times New Roman" w:eastAsia="Times New Roman" w:hAnsi="Times New Roman" w:cs="Times New Roman"/>
          <w:sz w:val="24"/>
          <w:szCs w:val="24"/>
          <w:lang w:eastAsia="en-IN"/>
        </w:rPr>
        <w:t xml:space="preserve"> &amp; L. A. </w:t>
      </w:r>
      <w:proofErr w:type="spellStart"/>
      <w:r w:rsidRPr="00FF14B3">
        <w:rPr>
          <w:rFonts w:ascii="Times New Roman" w:eastAsia="Times New Roman" w:hAnsi="Times New Roman" w:cs="Times New Roman"/>
          <w:sz w:val="24"/>
          <w:szCs w:val="24"/>
          <w:lang w:eastAsia="en-IN"/>
        </w:rPr>
        <w:t>Ogallo</w:t>
      </w:r>
      <w:proofErr w:type="spellEnd"/>
      <w:r w:rsidRPr="00FF14B3">
        <w:rPr>
          <w:rFonts w:ascii="Times New Roman" w:eastAsia="Times New Roman" w:hAnsi="Times New Roman" w:cs="Times New Roman"/>
          <w:sz w:val="24"/>
          <w:szCs w:val="24"/>
          <w:lang w:eastAsia="en-IN"/>
        </w:rPr>
        <w:t xml:space="preserve"> (Eds.), </w:t>
      </w:r>
      <w:r w:rsidRPr="00FF14B3">
        <w:rPr>
          <w:rFonts w:ascii="Times New Roman" w:eastAsia="Times New Roman" w:hAnsi="Times New Roman" w:cs="Times New Roman"/>
          <w:i/>
          <w:iCs/>
          <w:sz w:val="24"/>
          <w:szCs w:val="24"/>
          <w:lang w:eastAsia="en-IN"/>
        </w:rPr>
        <w:t>Climate change and the sustainable use of water resources</w:t>
      </w:r>
      <w:r w:rsidRPr="00FF14B3">
        <w:rPr>
          <w:rFonts w:ascii="Times New Roman" w:eastAsia="Times New Roman" w:hAnsi="Times New Roman" w:cs="Times New Roman"/>
          <w:sz w:val="24"/>
          <w:szCs w:val="24"/>
          <w:lang w:eastAsia="en-IN"/>
        </w:rPr>
        <w:t xml:space="preserve"> (pp. 49–67). Springer. </w:t>
      </w:r>
      <w:hyperlink r:id="rId50" w:tgtFrame="_new" w:history="1">
        <w:r w:rsidRPr="00FF14B3">
          <w:rPr>
            <w:rFonts w:ascii="Times New Roman" w:eastAsia="Times New Roman" w:hAnsi="Times New Roman" w:cs="Times New Roman"/>
            <w:color w:val="0000FF"/>
            <w:sz w:val="24"/>
            <w:szCs w:val="24"/>
            <w:u w:val="single"/>
            <w:lang w:eastAsia="en-IN"/>
          </w:rPr>
          <w:t>https://doi.org/10.1007/978-90-481-9821-4_4</w:t>
        </w:r>
      </w:hyperlink>
    </w:p>
    <w:p w14:paraId="6C0E1355"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National Oceanic and Atmospheric Administration. (n.d.). Understanding ocean acidification. (Retrieved October 13, 2025). </w:t>
      </w:r>
      <w:hyperlink r:id="rId51" w:tgtFrame="_new" w:history="1">
        <w:r w:rsidRPr="00FF14B3">
          <w:rPr>
            <w:rFonts w:ascii="Times New Roman" w:eastAsia="Times New Roman" w:hAnsi="Times New Roman" w:cs="Times New Roman"/>
            <w:color w:val="0000FF"/>
            <w:sz w:val="24"/>
            <w:szCs w:val="24"/>
            <w:u w:val="single"/>
            <w:lang w:eastAsia="en-IN"/>
          </w:rPr>
          <w:t>https://www.fisheries.noaa.gov/insight/understanding-ocean-acidification</w:t>
        </w:r>
      </w:hyperlink>
    </w:p>
    <w:p w14:paraId="730886DB"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Neumann, B., </w:t>
      </w:r>
      <w:proofErr w:type="spellStart"/>
      <w:r w:rsidRPr="00FF14B3">
        <w:rPr>
          <w:rFonts w:ascii="Times New Roman" w:eastAsia="Times New Roman" w:hAnsi="Times New Roman" w:cs="Times New Roman"/>
          <w:sz w:val="24"/>
          <w:szCs w:val="24"/>
          <w:lang w:eastAsia="en-IN"/>
        </w:rPr>
        <w:t>Vafeidis</w:t>
      </w:r>
      <w:proofErr w:type="spellEnd"/>
      <w:r w:rsidRPr="00FF14B3">
        <w:rPr>
          <w:rFonts w:ascii="Times New Roman" w:eastAsia="Times New Roman" w:hAnsi="Times New Roman" w:cs="Times New Roman"/>
          <w:sz w:val="24"/>
          <w:szCs w:val="24"/>
          <w:lang w:eastAsia="en-IN"/>
        </w:rPr>
        <w:t xml:space="preserve">, A. T., Zimmermann, J., &amp; Nicholls, R. J. (2015). Future coastal population growth and exposure to sea-level rise and coastal flooding—A global assessment. </w:t>
      </w:r>
      <w:proofErr w:type="spellStart"/>
      <w:r w:rsidRPr="00FF14B3">
        <w:rPr>
          <w:rFonts w:ascii="Times New Roman" w:eastAsia="Times New Roman" w:hAnsi="Times New Roman" w:cs="Times New Roman"/>
          <w:i/>
          <w:iCs/>
          <w:sz w:val="24"/>
          <w:szCs w:val="24"/>
          <w:lang w:eastAsia="en-IN"/>
        </w:rPr>
        <w:t>PLoS</w:t>
      </w:r>
      <w:proofErr w:type="spellEnd"/>
      <w:r w:rsidRPr="00FF14B3">
        <w:rPr>
          <w:rFonts w:ascii="Times New Roman" w:eastAsia="Times New Roman" w:hAnsi="Times New Roman" w:cs="Times New Roman"/>
          <w:i/>
          <w:iCs/>
          <w:sz w:val="24"/>
          <w:szCs w:val="24"/>
          <w:lang w:eastAsia="en-IN"/>
        </w:rPr>
        <w:t xml:space="preserve"> ONE, 10</w:t>
      </w:r>
      <w:r w:rsidRPr="00FF14B3">
        <w:rPr>
          <w:rFonts w:ascii="Times New Roman" w:eastAsia="Times New Roman" w:hAnsi="Times New Roman" w:cs="Times New Roman"/>
          <w:sz w:val="24"/>
          <w:szCs w:val="24"/>
          <w:lang w:eastAsia="en-IN"/>
        </w:rPr>
        <w:t xml:space="preserve">(3), e0118571. </w:t>
      </w:r>
      <w:hyperlink r:id="rId52" w:tgtFrame="_new" w:history="1">
        <w:r w:rsidRPr="00FF14B3">
          <w:rPr>
            <w:rFonts w:ascii="Times New Roman" w:eastAsia="Times New Roman" w:hAnsi="Times New Roman" w:cs="Times New Roman"/>
            <w:color w:val="0000FF"/>
            <w:sz w:val="24"/>
            <w:szCs w:val="24"/>
            <w:u w:val="single"/>
            <w:lang w:eastAsia="en-IN"/>
          </w:rPr>
          <w:t>https://doi.org/10.1371/journal.pone.0118571</w:t>
        </w:r>
      </w:hyperlink>
    </w:p>
    <w:p w14:paraId="292A7DD1"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lastRenderedPageBreak/>
        <w:t xml:space="preserve">Nordhaus, W. (2017). Integrated assessment models of climate change. </w:t>
      </w:r>
      <w:r w:rsidRPr="00FF14B3">
        <w:rPr>
          <w:rFonts w:ascii="Times New Roman" w:eastAsia="Times New Roman" w:hAnsi="Times New Roman" w:cs="Times New Roman"/>
          <w:i/>
          <w:iCs/>
          <w:sz w:val="24"/>
          <w:szCs w:val="24"/>
          <w:lang w:eastAsia="en-IN"/>
        </w:rPr>
        <w:t>NBER Reporter, 2017</w:t>
      </w:r>
      <w:r w:rsidRPr="00FF14B3">
        <w:rPr>
          <w:rFonts w:ascii="Times New Roman" w:eastAsia="Times New Roman" w:hAnsi="Times New Roman" w:cs="Times New Roman"/>
          <w:sz w:val="24"/>
          <w:szCs w:val="24"/>
          <w:lang w:eastAsia="en-IN"/>
        </w:rPr>
        <w:t xml:space="preserve">(3), 1–7. </w:t>
      </w:r>
      <w:hyperlink r:id="rId53" w:tgtFrame="_new" w:history="1">
        <w:r w:rsidRPr="00FF14B3">
          <w:rPr>
            <w:rFonts w:ascii="Times New Roman" w:eastAsia="Times New Roman" w:hAnsi="Times New Roman" w:cs="Times New Roman"/>
            <w:color w:val="0000FF"/>
            <w:sz w:val="24"/>
            <w:szCs w:val="24"/>
            <w:u w:val="single"/>
            <w:lang w:eastAsia="en-IN"/>
          </w:rPr>
          <w:t>https://www.nber.org/reporter/2017number3/nordhaus.html</w:t>
        </w:r>
      </w:hyperlink>
    </w:p>
    <w:p w14:paraId="5E2970F3"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Pasindu</w:t>
      </w:r>
      <w:proofErr w:type="spellEnd"/>
      <w:r w:rsidRPr="00FF14B3">
        <w:rPr>
          <w:rFonts w:ascii="Times New Roman" w:eastAsia="Times New Roman" w:hAnsi="Times New Roman" w:cs="Times New Roman"/>
          <w:sz w:val="24"/>
          <w:szCs w:val="24"/>
          <w:lang w:eastAsia="en-IN"/>
        </w:rPr>
        <w:t xml:space="preserve">, D., </w:t>
      </w:r>
      <w:proofErr w:type="spellStart"/>
      <w:r w:rsidRPr="00FF14B3">
        <w:rPr>
          <w:rFonts w:ascii="Times New Roman" w:eastAsia="Times New Roman" w:hAnsi="Times New Roman" w:cs="Times New Roman"/>
          <w:sz w:val="24"/>
          <w:szCs w:val="24"/>
          <w:lang w:eastAsia="en-IN"/>
        </w:rPr>
        <w:t>Rathnayaka</w:t>
      </w:r>
      <w:proofErr w:type="spellEnd"/>
      <w:r w:rsidRPr="00FF14B3">
        <w:rPr>
          <w:rFonts w:ascii="Times New Roman" w:eastAsia="Times New Roman" w:hAnsi="Times New Roman" w:cs="Times New Roman"/>
          <w:sz w:val="24"/>
          <w:szCs w:val="24"/>
          <w:lang w:eastAsia="en-IN"/>
        </w:rPr>
        <w:t xml:space="preserve">, B., &amp; </w:t>
      </w:r>
      <w:proofErr w:type="spellStart"/>
      <w:r w:rsidRPr="00FF14B3">
        <w:rPr>
          <w:rFonts w:ascii="Times New Roman" w:eastAsia="Times New Roman" w:hAnsi="Times New Roman" w:cs="Times New Roman"/>
          <w:sz w:val="24"/>
          <w:szCs w:val="24"/>
          <w:lang w:eastAsia="en-IN"/>
        </w:rPr>
        <w:t>Rajapaksha</w:t>
      </w:r>
      <w:proofErr w:type="spellEnd"/>
      <w:r w:rsidRPr="00FF14B3">
        <w:rPr>
          <w:rFonts w:ascii="Times New Roman" w:eastAsia="Times New Roman" w:hAnsi="Times New Roman" w:cs="Times New Roman"/>
          <w:sz w:val="24"/>
          <w:szCs w:val="24"/>
          <w:lang w:eastAsia="en-IN"/>
        </w:rPr>
        <w:t xml:space="preserve">, D. (2025). Challenges in integrating the Paris Agreement, Sustainable Development Goals, and Sendai Framework into coastal built environments: A review of Sri Lankan context. In M. </w:t>
      </w:r>
      <w:proofErr w:type="spellStart"/>
      <w:r w:rsidRPr="00FF14B3">
        <w:rPr>
          <w:rFonts w:ascii="Times New Roman" w:eastAsia="Times New Roman" w:hAnsi="Times New Roman" w:cs="Times New Roman"/>
          <w:sz w:val="24"/>
          <w:szCs w:val="24"/>
          <w:lang w:eastAsia="en-IN"/>
        </w:rPr>
        <w:t>Thayaparan</w:t>
      </w:r>
      <w:proofErr w:type="spellEnd"/>
      <w:r w:rsidRPr="00FF14B3">
        <w:rPr>
          <w:rFonts w:ascii="Times New Roman" w:eastAsia="Times New Roman" w:hAnsi="Times New Roman" w:cs="Times New Roman"/>
          <w:sz w:val="24"/>
          <w:szCs w:val="24"/>
          <w:lang w:eastAsia="en-IN"/>
        </w:rPr>
        <w:t xml:space="preserve">, U. </w:t>
      </w:r>
      <w:proofErr w:type="spellStart"/>
      <w:r w:rsidRPr="00FF14B3">
        <w:rPr>
          <w:rFonts w:ascii="Times New Roman" w:eastAsia="Times New Roman" w:hAnsi="Times New Roman" w:cs="Times New Roman"/>
          <w:sz w:val="24"/>
          <w:szCs w:val="24"/>
          <w:lang w:eastAsia="en-IN"/>
        </w:rPr>
        <w:t>Kulatunga</w:t>
      </w:r>
      <w:proofErr w:type="spellEnd"/>
      <w:r w:rsidRPr="00FF14B3">
        <w:rPr>
          <w:rFonts w:ascii="Times New Roman" w:eastAsia="Times New Roman" w:hAnsi="Times New Roman" w:cs="Times New Roman"/>
          <w:sz w:val="24"/>
          <w:szCs w:val="24"/>
          <w:lang w:eastAsia="en-IN"/>
        </w:rPr>
        <w:t xml:space="preserve">, &amp; P. </w:t>
      </w:r>
      <w:proofErr w:type="spellStart"/>
      <w:r w:rsidRPr="00FF14B3">
        <w:rPr>
          <w:rFonts w:ascii="Times New Roman" w:eastAsia="Times New Roman" w:hAnsi="Times New Roman" w:cs="Times New Roman"/>
          <w:sz w:val="24"/>
          <w:szCs w:val="24"/>
          <w:lang w:eastAsia="en-IN"/>
        </w:rPr>
        <w:t>Siriwardena</w:t>
      </w:r>
      <w:proofErr w:type="spellEnd"/>
      <w:r w:rsidRPr="00FF14B3">
        <w:rPr>
          <w:rFonts w:ascii="Times New Roman" w:eastAsia="Times New Roman" w:hAnsi="Times New Roman" w:cs="Times New Roman"/>
          <w:sz w:val="24"/>
          <w:szCs w:val="24"/>
          <w:lang w:eastAsia="en-IN"/>
        </w:rPr>
        <w:t xml:space="preserve"> (Eds.), </w:t>
      </w:r>
      <w:r w:rsidRPr="00FF14B3">
        <w:rPr>
          <w:rFonts w:ascii="Times New Roman" w:eastAsia="Times New Roman" w:hAnsi="Times New Roman" w:cs="Times New Roman"/>
          <w:i/>
          <w:iCs/>
          <w:sz w:val="24"/>
          <w:szCs w:val="24"/>
          <w:lang w:eastAsia="en-IN"/>
        </w:rPr>
        <w:t>Climate change adaptation for sustainable infrastructure development</w:t>
      </w:r>
      <w:r w:rsidRPr="00FF14B3">
        <w:rPr>
          <w:rFonts w:ascii="Times New Roman" w:eastAsia="Times New Roman" w:hAnsi="Times New Roman" w:cs="Times New Roman"/>
          <w:sz w:val="24"/>
          <w:szCs w:val="24"/>
          <w:lang w:eastAsia="en-IN"/>
        </w:rPr>
        <w:t xml:space="preserve"> (pp. 123–145). Springer. </w:t>
      </w:r>
      <w:hyperlink r:id="rId54" w:tgtFrame="_new" w:history="1">
        <w:r w:rsidRPr="00FF14B3">
          <w:rPr>
            <w:rFonts w:ascii="Times New Roman" w:eastAsia="Times New Roman" w:hAnsi="Times New Roman" w:cs="Times New Roman"/>
            <w:color w:val="0000FF"/>
            <w:sz w:val="24"/>
            <w:szCs w:val="24"/>
            <w:u w:val="single"/>
            <w:lang w:eastAsia="en-IN"/>
          </w:rPr>
          <w:t>https://doi.org/10.1007/978-3-031-48961-7_9</w:t>
        </w:r>
      </w:hyperlink>
    </w:p>
    <w:p w14:paraId="76DEF2B1"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Poloczanska</w:t>
      </w:r>
      <w:proofErr w:type="spellEnd"/>
      <w:r w:rsidRPr="00FF14B3">
        <w:rPr>
          <w:rFonts w:ascii="Times New Roman" w:eastAsia="Times New Roman" w:hAnsi="Times New Roman" w:cs="Times New Roman"/>
          <w:sz w:val="24"/>
          <w:szCs w:val="24"/>
          <w:lang w:eastAsia="en-IN"/>
        </w:rPr>
        <w:t xml:space="preserve">, E. S., Brown, C. J., </w:t>
      </w:r>
      <w:proofErr w:type="spellStart"/>
      <w:r w:rsidRPr="00FF14B3">
        <w:rPr>
          <w:rFonts w:ascii="Times New Roman" w:eastAsia="Times New Roman" w:hAnsi="Times New Roman" w:cs="Times New Roman"/>
          <w:sz w:val="24"/>
          <w:szCs w:val="24"/>
          <w:lang w:eastAsia="en-IN"/>
        </w:rPr>
        <w:t>Sydeman</w:t>
      </w:r>
      <w:proofErr w:type="spellEnd"/>
      <w:r w:rsidRPr="00FF14B3">
        <w:rPr>
          <w:rFonts w:ascii="Times New Roman" w:eastAsia="Times New Roman" w:hAnsi="Times New Roman" w:cs="Times New Roman"/>
          <w:sz w:val="24"/>
          <w:szCs w:val="24"/>
          <w:lang w:eastAsia="en-IN"/>
        </w:rPr>
        <w:t xml:space="preserve">, W. J., </w:t>
      </w:r>
      <w:proofErr w:type="spellStart"/>
      <w:r w:rsidRPr="00FF14B3">
        <w:rPr>
          <w:rFonts w:ascii="Times New Roman" w:eastAsia="Times New Roman" w:hAnsi="Times New Roman" w:cs="Times New Roman"/>
          <w:sz w:val="24"/>
          <w:szCs w:val="24"/>
          <w:lang w:eastAsia="en-IN"/>
        </w:rPr>
        <w:t>Kiessling</w:t>
      </w:r>
      <w:proofErr w:type="spellEnd"/>
      <w:r w:rsidRPr="00FF14B3">
        <w:rPr>
          <w:rFonts w:ascii="Times New Roman" w:eastAsia="Times New Roman" w:hAnsi="Times New Roman" w:cs="Times New Roman"/>
          <w:sz w:val="24"/>
          <w:szCs w:val="24"/>
          <w:lang w:eastAsia="en-IN"/>
        </w:rPr>
        <w:t xml:space="preserve">, W., Schoeman, D. S., Moore, P. J., Brander, K., Bruno, J. F., Buckley, L. B., Burrows, M. T., Duarte, C. M., Halpern, B. S., Holding, J., Kappel, C. V., O’Connor, M. I., </w:t>
      </w:r>
      <w:proofErr w:type="spellStart"/>
      <w:r w:rsidRPr="00FF14B3">
        <w:rPr>
          <w:rFonts w:ascii="Times New Roman" w:eastAsia="Times New Roman" w:hAnsi="Times New Roman" w:cs="Times New Roman"/>
          <w:sz w:val="24"/>
          <w:szCs w:val="24"/>
          <w:lang w:eastAsia="en-IN"/>
        </w:rPr>
        <w:t>Pandolfi</w:t>
      </w:r>
      <w:proofErr w:type="spellEnd"/>
      <w:r w:rsidRPr="00FF14B3">
        <w:rPr>
          <w:rFonts w:ascii="Times New Roman" w:eastAsia="Times New Roman" w:hAnsi="Times New Roman" w:cs="Times New Roman"/>
          <w:sz w:val="24"/>
          <w:szCs w:val="24"/>
          <w:lang w:eastAsia="en-IN"/>
        </w:rPr>
        <w:t xml:space="preserve">, J. M., Parmesan, C., Schwing, F., Thompson, S. A., &amp; Richardson, A. J. (2013). Global imprint of climate change on marine life. </w:t>
      </w:r>
      <w:r w:rsidRPr="00FF14B3">
        <w:rPr>
          <w:rFonts w:ascii="Times New Roman" w:eastAsia="Times New Roman" w:hAnsi="Times New Roman" w:cs="Times New Roman"/>
          <w:i/>
          <w:iCs/>
          <w:sz w:val="24"/>
          <w:szCs w:val="24"/>
          <w:lang w:eastAsia="en-IN"/>
        </w:rPr>
        <w:t>Nature Climate Change, 3</w:t>
      </w:r>
      <w:r w:rsidRPr="00FF14B3">
        <w:rPr>
          <w:rFonts w:ascii="Times New Roman" w:eastAsia="Times New Roman" w:hAnsi="Times New Roman" w:cs="Times New Roman"/>
          <w:sz w:val="24"/>
          <w:szCs w:val="24"/>
          <w:lang w:eastAsia="en-IN"/>
        </w:rPr>
        <w:t xml:space="preserve">(10), 919–925. </w:t>
      </w:r>
      <w:hyperlink r:id="rId55" w:tgtFrame="_new" w:history="1">
        <w:r w:rsidRPr="00FF14B3">
          <w:rPr>
            <w:rFonts w:ascii="Times New Roman" w:eastAsia="Times New Roman" w:hAnsi="Times New Roman" w:cs="Times New Roman"/>
            <w:color w:val="0000FF"/>
            <w:sz w:val="24"/>
            <w:szCs w:val="24"/>
            <w:u w:val="single"/>
            <w:lang w:eastAsia="en-IN"/>
          </w:rPr>
          <w:t>https://doi.org/10.1038/nclimate1958</w:t>
        </w:r>
      </w:hyperlink>
    </w:p>
    <w:p w14:paraId="62115707"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Pörtner</w:t>
      </w:r>
      <w:proofErr w:type="spellEnd"/>
      <w:r w:rsidRPr="00FF14B3">
        <w:rPr>
          <w:rFonts w:ascii="Times New Roman" w:eastAsia="Times New Roman" w:hAnsi="Times New Roman" w:cs="Times New Roman"/>
          <w:sz w:val="24"/>
          <w:szCs w:val="24"/>
          <w:lang w:eastAsia="en-IN"/>
        </w:rPr>
        <w:t xml:space="preserve">, H.-O. (2021). Climate impacts on organisms, ecosystems and human societies: Integrating OCLTT into a wider context. </w:t>
      </w:r>
      <w:r w:rsidRPr="00FF14B3">
        <w:rPr>
          <w:rFonts w:ascii="Times New Roman" w:eastAsia="Times New Roman" w:hAnsi="Times New Roman" w:cs="Times New Roman"/>
          <w:i/>
          <w:iCs/>
          <w:sz w:val="24"/>
          <w:szCs w:val="24"/>
          <w:lang w:eastAsia="en-IN"/>
        </w:rPr>
        <w:t>Journal of Experimental Biology, 224</w:t>
      </w:r>
      <w:r w:rsidRPr="00FF14B3">
        <w:rPr>
          <w:rFonts w:ascii="Times New Roman" w:eastAsia="Times New Roman" w:hAnsi="Times New Roman" w:cs="Times New Roman"/>
          <w:sz w:val="24"/>
          <w:szCs w:val="24"/>
          <w:lang w:eastAsia="en-IN"/>
        </w:rPr>
        <w:t>(</w:t>
      </w:r>
      <w:proofErr w:type="spellStart"/>
      <w:r w:rsidRPr="00FF14B3">
        <w:rPr>
          <w:rFonts w:ascii="Times New Roman" w:eastAsia="Times New Roman" w:hAnsi="Times New Roman" w:cs="Times New Roman"/>
          <w:sz w:val="24"/>
          <w:szCs w:val="24"/>
          <w:lang w:eastAsia="en-IN"/>
        </w:rPr>
        <w:t>Suppl</w:t>
      </w:r>
      <w:proofErr w:type="spellEnd"/>
      <w:r w:rsidRPr="00FF14B3">
        <w:rPr>
          <w:rFonts w:ascii="Times New Roman" w:eastAsia="Times New Roman" w:hAnsi="Times New Roman" w:cs="Times New Roman"/>
          <w:sz w:val="24"/>
          <w:szCs w:val="24"/>
          <w:lang w:eastAsia="en-IN"/>
        </w:rPr>
        <w:t xml:space="preserve"> 1), jeb238360. </w:t>
      </w:r>
      <w:hyperlink r:id="rId56" w:tgtFrame="_new" w:history="1">
        <w:r w:rsidRPr="00FF14B3">
          <w:rPr>
            <w:rFonts w:ascii="Times New Roman" w:eastAsia="Times New Roman" w:hAnsi="Times New Roman" w:cs="Times New Roman"/>
            <w:color w:val="0000FF"/>
            <w:sz w:val="24"/>
            <w:szCs w:val="24"/>
            <w:u w:val="single"/>
            <w:lang w:eastAsia="en-IN"/>
          </w:rPr>
          <w:t>https://doi.org/10.1242/jeb.238360</w:t>
        </w:r>
      </w:hyperlink>
    </w:p>
    <w:p w14:paraId="4E448295"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Pörtner</w:t>
      </w:r>
      <w:proofErr w:type="spellEnd"/>
      <w:r w:rsidRPr="00FF14B3">
        <w:rPr>
          <w:rFonts w:ascii="Times New Roman" w:eastAsia="Times New Roman" w:hAnsi="Times New Roman" w:cs="Times New Roman"/>
          <w:sz w:val="24"/>
          <w:szCs w:val="24"/>
          <w:lang w:eastAsia="en-IN"/>
        </w:rPr>
        <w:t>, H.-O., Roberts, D. C., Masson-</w:t>
      </w:r>
      <w:proofErr w:type="spellStart"/>
      <w:r w:rsidRPr="00FF14B3">
        <w:rPr>
          <w:rFonts w:ascii="Times New Roman" w:eastAsia="Times New Roman" w:hAnsi="Times New Roman" w:cs="Times New Roman"/>
          <w:sz w:val="24"/>
          <w:szCs w:val="24"/>
          <w:lang w:eastAsia="en-IN"/>
        </w:rPr>
        <w:t>Delmotte</w:t>
      </w:r>
      <w:proofErr w:type="spellEnd"/>
      <w:r w:rsidRPr="00FF14B3">
        <w:rPr>
          <w:rFonts w:ascii="Times New Roman" w:eastAsia="Times New Roman" w:hAnsi="Times New Roman" w:cs="Times New Roman"/>
          <w:sz w:val="24"/>
          <w:szCs w:val="24"/>
          <w:lang w:eastAsia="en-IN"/>
        </w:rPr>
        <w:t xml:space="preserve">, V., </w:t>
      </w:r>
      <w:proofErr w:type="spellStart"/>
      <w:r w:rsidRPr="00FF14B3">
        <w:rPr>
          <w:rFonts w:ascii="Times New Roman" w:eastAsia="Times New Roman" w:hAnsi="Times New Roman" w:cs="Times New Roman"/>
          <w:sz w:val="24"/>
          <w:szCs w:val="24"/>
          <w:lang w:eastAsia="en-IN"/>
        </w:rPr>
        <w:t>Zhai</w:t>
      </w:r>
      <w:proofErr w:type="spellEnd"/>
      <w:r w:rsidRPr="00FF14B3">
        <w:rPr>
          <w:rFonts w:ascii="Times New Roman" w:eastAsia="Times New Roman" w:hAnsi="Times New Roman" w:cs="Times New Roman"/>
          <w:sz w:val="24"/>
          <w:szCs w:val="24"/>
          <w:lang w:eastAsia="en-IN"/>
        </w:rPr>
        <w:t xml:space="preserve">, P., </w:t>
      </w:r>
      <w:proofErr w:type="spellStart"/>
      <w:r w:rsidRPr="00FF14B3">
        <w:rPr>
          <w:rFonts w:ascii="Times New Roman" w:eastAsia="Times New Roman" w:hAnsi="Times New Roman" w:cs="Times New Roman"/>
          <w:sz w:val="24"/>
          <w:szCs w:val="24"/>
          <w:lang w:eastAsia="en-IN"/>
        </w:rPr>
        <w:t>Tignor</w:t>
      </w:r>
      <w:proofErr w:type="spellEnd"/>
      <w:r w:rsidRPr="00FF14B3">
        <w:rPr>
          <w:rFonts w:ascii="Times New Roman" w:eastAsia="Times New Roman" w:hAnsi="Times New Roman" w:cs="Times New Roman"/>
          <w:sz w:val="24"/>
          <w:szCs w:val="24"/>
          <w:lang w:eastAsia="en-IN"/>
        </w:rPr>
        <w:t xml:space="preserve">, M., </w:t>
      </w:r>
      <w:proofErr w:type="spellStart"/>
      <w:r w:rsidRPr="00FF14B3">
        <w:rPr>
          <w:rFonts w:ascii="Times New Roman" w:eastAsia="Times New Roman" w:hAnsi="Times New Roman" w:cs="Times New Roman"/>
          <w:sz w:val="24"/>
          <w:szCs w:val="24"/>
          <w:lang w:eastAsia="en-IN"/>
        </w:rPr>
        <w:t>Poloczanska</w:t>
      </w:r>
      <w:proofErr w:type="spellEnd"/>
      <w:r w:rsidRPr="00FF14B3">
        <w:rPr>
          <w:rFonts w:ascii="Times New Roman" w:eastAsia="Times New Roman" w:hAnsi="Times New Roman" w:cs="Times New Roman"/>
          <w:sz w:val="24"/>
          <w:szCs w:val="24"/>
          <w:lang w:eastAsia="en-IN"/>
        </w:rPr>
        <w:t xml:space="preserve">, E., </w:t>
      </w:r>
      <w:proofErr w:type="spellStart"/>
      <w:r w:rsidRPr="00FF14B3">
        <w:rPr>
          <w:rFonts w:ascii="Times New Roman" w:eastAsia="Times New Roman" w:hAnsi="Times New Roman" w:cs="Times New Roman"/>
          <w:sz w:val="24"/>
          <w:szCs w:val="24"/>
          <w:lang w:eastAsia="en-IN"/>
        </w:rPr>
        <w:t>Mintenbeck</w:t>
      </w:r>
      <w:proofErr w:type="spellEnd"/>
      <w:r w:rsidRPr="00FF14B3">
        <w:rPr>
          <w:rFonts w:ascii="Times New Roman" w:eastAsia="Times New Roman" w:hAnsi="Times New Roman" w:cs="Times New Roman"/>
          <w:sz w:val="24"/>
          <w:szCs w:val="24"/>
          <w:lang w:eastAsia="en-IN"/>
        </w:rPr>
        <w:t xml:space="preserve">, K., </w:t>
      </w:r>
      <w:proofErr w:type="spellStart"/>
      <w:r w:rsidRPr="00FF14B3">
        <w:rPr>
          <w:rFonts w:ascii="Times New Roman" w:eastAsia="Times New Roman" w:hAnsi="Times New Roman" w:cs="Times New Roman"/>
          <w:sz w:val="24"/>
          <w:szCs w:val="24"/>
          <w:lang w:eastAsia="en-IN"/>
        </w:rPr>
        <w:t>Alegría</w:t>
      </w:r>
      <w:proofErr w:type="spellEnd"/>
      <w:r w:rsidRPr="00FF14B3">
        <w:rPr>
          <w:rFonts w:ascii="Times New Roman" w:eastAsia="Times New Roman" w:hAnsi="Times New Roman" w:cs="Times New Roman"/>
          <w:sz w:val="24"/>
          <w:szCs w:val="24"/>
          <w:lang w:eastAsia="en-IN"/>
        </w:rPr>
        <w:t xml:space="preserve">, A., Nicolai, M., </w:t>
      </w:r>
      <w:proofErr w:type="spellStart"/>
      <w:r w:rsidRPr="00FF14B3">
        <w:rPr>
          <w:rFonts w:ascii="Times New Roman" w:eastAsia="Times New Roman" w:hAnsi="Times New Roman" w:cs="Times New Roman"/>
          <w:sz w:val="24"/>
          <w:szCs w:val="24"/>
          <w:lang w:eastAsia="en-IN"/>
        </w:rPr>
        <w:t>Okem</w:t>
      </w:r>
      <w:proofErr w:type="spellEnd"/>
      <w:r w:rsidRPr="00FF14B3">
        <w:rPr>
          <w:rFonts w:ascii="Times New Roman" w:eastAsia="Times New Roman" w:hAnsi="Times New Roman" w:cs="Times New Roman"/>
          <w:sz w:val="24"/>
          <w:szCs w:val="24"/>
          <w:lang w:eastAsia="en-IN"/>
        </w:rPr>
        <w:t xml:space="preserve">, A., </w:t>
      </w:r>
      <w:proofErr w:type="spellStart"/>
      <w:r w:rsidRPr="00FF14B3">
        <w:rPr>
          <w:rFonts w:ascii="Times New Roman" w:eastAsia="Times New Roman" w:hAnsi="Times New Roman" w:cs="Times New Roman"/>
          <w:sz w:val="24"/>
          <w:szCs w:val="24"/>
          <w:lang w:eastAsia="en-IN"/>
        </w:rPr>
        <w:t>Petzold</w:t>
      </w:r>
      <w:proofErr w:type="spellEnd"/>
      <w:r w:rsidRPr="00FF14B3">
        <w:rPr>
          <w:rFonts w:ascii="Times New Roman" w:eastAsia="Times New Roman" w:hAnsi="Times New Roman" w:cs="Times New Roman"/>
          <w:sz w:val="24"/>
          <w:szCs w:val="24"/>
          <w:lang w:eastAsia="en-IN"/>
        </w:rPr>
        <w:t xml:space="preserve">, J., Rama, B., &amp; </w:t>
      </w:r>
      <w:proofErr w:type="spellStart"/>
      <w:r w:rsidRPr="00FF14B3">
        <w:rPr>
          <w:rFonts w:ascii="Times New Roman" w:eastAsia="Times New Roman" w:hAnsi="Times New Roman" w:cs="Times New Roman"/>
          <w:sz w:val="24"/>
          <w:szCs w:val="24"/>
          <w:lang w:eastAsia="en-IN"/>
        </w:rPr>
        <w:t>Weyer</w:t>
      </w:r>
      <w:proofErr w:type="spellEnd"/>
      <w:r w:rsidRPr="00FF14B3">
        <w:rPr>
          <w:rFonts w:ascii="Times New Roman" w:eastAsia="Times New Roman" w:hAnsi="Times New Roman" w:cs="Times New Roman"/>
          <w:sz w:val="24"/>
          <w:szCs w:val="24"/>
          <w:lang w:eastAsia="en-IN"/>
        </w:rPr>
        <w:t xml:space="preserve">, N. M. (Eds.). (2019). </w:t>
      </w:r>
      <w:r w:rsidRPr="00FF14B3">
        <w:rPr>
          <w:rFonts w:ascii="Times New Roman" w:eastAsia="Times New Roman" w:hAnsi="Times New Roman" w:cs="Times New Roman"/>
          <w:i/>
          <w:iCs/>
          <w:sz w:val="24"/>
          <w:szCs w:val="24"/>
          <w:lang w:eastAsia="en-IN"/>
        </w:rPr>
        <w:t>IPCC special report on the ocean and cryosphere in a changing climate</w:t>
      </w:r>
      <w:r w:rsidRPr="00FF14B3">
        <w:rPr>
          <w:rFonts w:ascii="Times New Roman" w:eastAsia="Times New Roman" w:hAnsi="Times New Roman" w:cs="Times New Roman"/>
          <w:sz w:val="24"/>
          <w:szCs w:val="24"/>
          <w:lang w:eastAsia="en-IN"/>
        </w:rPr>
        <w:t xml:space="preserve">. Intergovernmental Panel on Climate Change. </w:t>
      </w:r>
      <w:hyperlink r:id="rId57" w:tgtFrame="_new" w:history="1">
        <w:r w:rsidRPr="00FF14B3">
          <w:rPr>
            <w:rFonts w:ascii="Times New Roman" w:eastAsia="Times New Roman" w:hAnsi="Times New Roman" w:cs="Times New Roman"/>
            <w:color w:val="0000FF"/>
            <w:sz w:val="24"/>
            <w:szCs w:val="24"/>
            <w:u w:val="single"/>
            <w:lang w:eastAsia="en-IN"/>
          </w:rPr>
          <w:t>https://www.ipcc.ch/srocc/</w:t>
        </w:r>
      </w:hyperlink>
    </w:p>
    <w:p w14:paraId="35525C35"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Pörtner</w:t>
      </w:r>
      <w:proofErr w:type="spellEnd"/>
      <w:r w:rsidRPr="00FF14B3">
        <w:rPr>
          <w:rFonts w:ascii="Times New Roman" w:eastAsia="Times New Roman" w:hAnsi="Times New Roman" w:cs="Times New Roman"/>
          <w:sz w:val="24"/>
          <w:szCs w:val="24"/>
          <w:lang w:eastAsia="en-IN"/>
        </w:rPr>
        <w:t xml:space="preserve">, H.-O., Roberts, D. C., </w:t>
      </w:r>
      <w:proofErr w:type="spellStart"/>
      <w:r w:rsidRPr="00FF14B3">
        <w:rPr>
          <w:rFonts w:ascii="Times New Roman" w:eastAsia="Times New Roman" w:hAnsi="Times New Roman" w:cs="Times New Roman"/>
          <w:sz w:val="24"/>
          <w:szCs w:val="24"/>
          <w:lang w:eastAsia="en-IN"/>
        </w:rPr>
        <w:t>Tignor</w:t>
      </w:r>
      <w:proofErr w:type="spellEnd"/>
      <w:r w:rsidRPr="00FF14B3">
        <w:rPr>
          <w:rFonts w:ascii="Times New Roman" w:eastAsia="Times New Roman" w:hAnsi="Times New Roman" w:cs="Times New Roman"/>
          <w:sz w:val="24"/>
          <w:szCs w:val="24"/>
          <w:lang w:eastAsia="en-IN"/>
        </w:rPr>
        <w:t xml:space="preserve">, M., </w:t>
      </w:r>
      <w:proofErr w:type="spellStart"/>
      <w:r w:rsidRPr="00FF14B3">
        <w:rPr>
          <w:rFonts w:ascii="Times New Roman" w:eastAsia="Times New Roman" w:hAnsi="Times New Roman" w:cs="Times New Roman"/>
          <w:sz w:val="24"/>
          <w:szCs w:val="24"/>
          <w:lang w:eastAsia="en-IN"/>
        </w:rPr>
        <w:t>Poloczanska</w:t>
      </w:r>
      <w:proofErr w:type="spellEnd"/>
      <w:r w:rsidRPr="00FF14B3">
        <w:rPr>
          <w:rFonts w:ascii="Times New Roman" w:eastAsia="Times New Roman" w:hAnsi="Times New Roman" w:cs="Times New Roman"/>
          <w:sz w:val="24"/>
          <w:szCs w:val="24"/>
          <w:lang w:eastAsia="en-IN"/>
        </w:rPr>
        <w:t xml:space="preserve">, E. S., </w:t>
      </w:r>
      <w:proofErr w:type="spellStart"/>
      <w:r w:rsidRPr="00FF14B3">
        <w:rPr>
          <w:rFonts w:ascii="Times New Roman" w:eastAsia="Times New Roman" w:hAnsi="Times New Roman" w:cs="Times New Roman"/>
          <w:sz w:val="24"/>
          <w:szCs w:val="24"/>
          <w:lang w:eastAsia="en-IN"/>
        </w:rPr>
        <w:t>Mintenbeck</w:t>
      </w:r>
      <w:proofErr w:type="spellEnd"/>
      <w:r w:rsidRPr="00FF14B3">
        <w:rPr>
          <w:rFonts w:ascii="Times New Roman" w:eastAsia="Times New Roman" w:hAnsi="Times New Roman" w:cs="Times New Roman"/>
          <w:sz w:val="24"/>
          <w:szCs w:val="24"/>
          <w:lang w:eastAsia="en-IN"/>
        </w:rPr>
        <w:t xml:space="preserve">, K., </w:t>
      </w:r>
      <w:proofErr w:type="spellStart"/>
      <w:r w:rsidRPr="00FF14B3">
        <w:rPr>
          <w:rFonts w:ascii="Times New Roman" w:eastAsia="Times New Roman" w:hAnsi="Times New Roman" w:cs="Times New Roman"/>
          <w:sz w:val="24"/>
          <w:szCs w:val="24"/>
          <w:lang w:eastAsia="en-IN"/>
        </w:rPr>
        <w:t>Alegría</w:t>
      </w:r>
      <w:proofErr w:type="spellEnd"/>
      <w:r w:rsidRPr="00FF14B3">
        <w:rPr>
          <w:rFonts w:ascii="Times New Roman" w:eastAsia="Times New Roman" w:hAnsi="Times New Roman" w:cs="Times New Roman"/>
          <w:sz w:val="24"/>
          <w:szCs w:val="24"/>
          <w:lang w:eastAsia="en-IN"/>
        </w:rPr>
        <w:t xml:space="preserve">, A., Craig, M., </w:t>
      </w:r>
      <w:proofErr w:type="spellStart"/>
      <w:r w:rsidRPr="00FF14B3">
        <w:rPr>
          <w:rFonts w:ascii="Times New Roman" w:eastAsia="Times New Roman" w:hAnsi="Times New Roman" w:cs="Times New Roman"/>
          <w:sz w:val="24"/>
          <w:szCs w:val="24"/>
          <w:lang w:eastAsia="en-IN"/>
        </w:rPr>
        <w:t>Langsdorf</w:t>
      </w:r>
      <w:proofErr w:type="spellEnd"/>
      <w:r w:rsidRPr="00FF14B3">
        <w:rPr>
          <w:rFonts w:ascii="Times New Roman" w:eastAsia="Times New Roman" w:hAnsi="Times New Roman" w:cs="Times New Roman"/>
          <w:sz w:val="24"/>
          <w:szCs w:val="24"/>
          <w:lang w:eastAsia="en-IN"/>
        </w:rPr>
        <w:t xml:space="preserve">, S., </w:t>
      </w:r>
      <w:proofErr w:type="spellStart"/>
      <w:r w:rsidRPr="00FF14B3">
        <w:rPr>
          <w:rFonts w:ascii="Times New Roman" w:eastAsia="Times New Roman" w:hAnsi="Times New Roman" w:cs="Times New Roman"/>
          <w:sz w:val="24"/>
          <w:szCs w:val="24"/>
          <w:lang w:eastAsia="en-IN"/>
        </w:rPr>
        <w:t>Löschke</w:t>
      </w:r>
      <w:proofErr w:type="spellEnd"/>
      <w:r w:rsidRPr="00FF14B3">
        <w:rPr>
          <w:rFonts w:ascii="Times New Roman" w:eastAsia="Times New Roman" w:hAnsi="Times New Roman" w:cs="Times New Roman"/>
          <w:sz w:val="24"/>
          <w:szCs w:val="24"/>
          <w:lang w:eastAsia="en-IN"/>
        </w:rPr>
        <w:t xml:space="preserve">, S., </w:t>
      </w:r>
      <w:proofErr w:type="spellStart"/>
      <w:r w:rsidRPr="00FF14B3">
        <w:rPr>
          <w:rFonts w:ascii="Times New Roman" w:eastAsia="Times New Roman" w:hAnsi="Times New Roman" w:cs="Times New Roman"/>
          <w:sz w:val="24"/>
          <w:szCs w:val="24"/>
          <w:lang w:eastAsia="en-IN"/>
        </w:rPr>
        <w:t>Möller</w:t>
      </w:r>
      <w:proofErr w:type="spellEnd"/>
      <w:r w:rsidRPr="00FF14B3">
        <w:rPr>
          <w:rFonts w:ascii="Times New Roman" w:eastAsia="Times New Roman" w:hAnsi="Times New Roman" w:cs="Times New Roman"/>
          <w:sz w:val="24"/>
          <w:szCs w:val="24"/>
          <w:lang w:eastAsia="en-IN"/>
        </w:rPr>
        <w:t xml:space="preserve">, V., </w:t>
      </w:r>
      <w:proofErr w:type="spellStart"/>
      <w:r w:rsidRPr="00FF14B3">
        <w:rPr>
          <w:rFonts w:ascii="Times New Roman" w:eastAsia="Times New Roman" w:hAnsi="Times New Roman" w:cs="Times New Roman"/>
          <w:sz w:val="24"/>
          <w:szCs w:val="24"/>
          <w:lang w:eastAsia="en-IN"/>
        </w:rPr>
        <w:t>Okem</w:t>
      </w:r>
      <w:proofErr w:type="spellEnd"/>
      <w:r w:rsidRPr="00FF14B3">
        <w:rPr>
          <w:rFonts w:ascii="Times New Roman" w:eastAsia="Times New Roman" w:hAnsi="Times New Roman" w:cs="Times New Roman"/>
          <w:sz w:val="24"/>
          <w:szCs w:val="24"/>
          <w:lang w:eastAsia="en-IN"/>
        </w:rPr>
        <w:t xml:space="preserve">, A., &amp; Rama, B. (Eds.). (2022). </w:t>
      </w:r>
      <w:r w:rsidRPr="00FF14B3">
        <w:rPr>
          <w:rFonts w:ascii="Times New Roman" w:eastAsia="Times New Roman" w:hAnsi="Times New Roman" w:cs="Times New Roman"/>
          <w:i/>
          <w:iCs/>
          <w:sz w:val="24"/>
          <w:szCs w:val="24"/>
          <w:lang w:eastAsia="en-IN"/>
        </w:rPr>
        <w:t>Climate change 2022: Impacts, adaptation and vulnerability. Contribution of Working Group II to the Sixth Assessment Report of the Intergovernmental Panel on Climate Change</w:t>
      </w:r>
      <w:r w:rsidRPr="00FF14B3">
        <w:rPr>
          <w:rFonts w:ascii="Times New Roman" w:eastAsia="Times New Roman" w:hAnsi="Times New Roman" w:cs="Times New Roman"/>
          <w:sz w:val="24"/>
          <w:szCs w:val="24"/>
          <w:lang w:eastAsia="en-IN"/>
        </w:rPr>
        <w:t xml:space="preserve">. Cambridge University Press. </w:t>
      </w:r>
      <w:hyperlink r:id="rId58" w:tgtFrame="_new" w:history="1">
        <w:r w:rsidRPr="00FF14B3">
          <w:rPr>
            <w:rFonts w:ascii="Times New Roman" w:eastAsia="Times New Roman" w:hAnsi="Times New Roman" w:cs="Times New Roman"/>
            <w:color w:val="0000FF"/>
            <w:sz w:val="24"/>
            <w:szCs w:val="24"/>
            <w:u w:val="single"/>
            <w:lang w:eastAsia="en-IN"/>
          </w:rPr>
          <w:t>https://doi.org/10.1017/9781009325844</w:t>
        </w:r>
      </w:hyperlink>
    </w:p>
    <w:p w14:paraId="33A81B12"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Rockström</w:t>
      </w:r>
      <w:proofErr w:type="spellEnd"/>
      <w:r w:rsidRPr="00FF14B3">
        <w:rPr>
          <w:rFonts w:ascii="Times New Roman" w:eastAsia="Times New Roman" w:hAnsi="Times New Roman" w:cs="Times New Roman"/>
          <w:sz w:val="24"/>
          <w:szCs w:val="24"/>
          <w:lang w:eastAsia="en-IN"/>
        </w:rPr>
        <w:t xml:space="preserve">, J., Steffen, W., </w:t>
      </w:r>
      <w:proofErr w:type="spellStart"/>
      <w:r w:rsidRPr="00FF14B3">
        <w:rPr>
          <w:rFonts w:ascii="Times New Roman" w:eastAsia="Times New Roman" w:hAnsi="Times New Roman" w:cs="Times New Roman"/>
          <w:sz w:val="24"/>
          <w:szCs w:val="24"/>
          <w:lang w:eastAsia="en-IN"/>
        </w:rPr>
        <w:t>Noone</w:t>
      </w:r>
      <w:proofErr w:type="spellEnd"/>
      <w:r w:rsidRPr="00FF14B3">
        <w:rPr>
          <w:rFonts w:ascii="Times New Roman" w:eastAsia="Times New Roman" w:hAnsi="Times New Roman" w:cs="Times New Roman"/>
          <w:sz w:val="24"/>
          <w:szCs w:val="24"/>
          <w:lang w:eastAsia="en-IN"/>
        </w:rPr>
        <w:t xml:space="preserve">, K., Persson, Å., Chapin, F. S., III, </w:t>
      </w:r>
      <w:proofErr w:type="spellStart"/>
      <w:r w:rsidRPr="00FF14B3">
        <w:rPr>
          <w:rFonts w:ascii="Times New Roman" w:eastAsia="Times New Roman" w:hAnsi="Times New Roman" w:cs="Times New Roman"/>
          <w:sz w:val="24"/>
          <w:szCs w:val="24"/>
          <w:lang w:eastAsia="en-IN"/>
        </w:rPr>
        <w:t>Lambin</w:t>
      </w:r>
      <w:proofErr w:type="spellEnd"/>
      <w:r w:rsidRPr="00FF14B3">
        <w:rPr>
          <w:rFonts w:ascii="Times New Roman" w:eastAsia="Times New Roman" w:hAnsi="Times New Roman" w:cs="Times New Roman"/>
          <w:sz w:val="24"/>
          <w:szCs w:val="24"/>
          <w:lang w:eastAsia="en-IN"/>
        </w:rPr>
        <w:t xml:space="preserve">, E. F., </w:t>
      </w:r>
      <w:proofErr w:type="spellStart"/>
      <w:r w:rsidRPr="00FF14B3">
        <w:rPr>
          <w:rFonts w:ascii="Times New Roman" w:eastAsia="Times New Roman" w:hAnsi="Times New Roman" w:cs="Times New Roman"/>
          <w:sz w:val="24"/>
          <w:szCs w:val="24"/>
          <w:lang w:eastAsia="en-IN"/>
        </w:rPr>
        <w:t>Lenton</w:t>
      </w:r>
      <w:proofErr w:type="spellEnd"/>
      <w:r w:rsidRPr="00FF14B3">
        <w:rPr>
          <w:rFonts w:ascii="Times New Roman" w:eastAsia="Times New Roman" w:hAnsi="Times New Roman" w:cs="Times New Roman"/>
          <w:sz w:val="24"/>
          <w:szCs w:val="24"/>
          <w:lang w:eastAsia="en-IN"/>
        </w:rPr>
        <w:t xml:space="preserve">, T. M., </w:t>
      </w:r>
      <w:proofErr w:type="spellStart"/>
      <w:r w:rsidRPr="00FF14B3">
        <w:rPr>
          <w:rFonts w:ascii="Times New Roman" w:eastAsia="Times New Roman" w:hAnsi="Times New Roman" w:cs="Times New Roman"/>
          <w:sz w:val="24"/>
          <w:szCs w:val="24"/>
          <w:lang w:eastAsia="en-IN"/>
        </w:rPr>
        <w:t>Scheffer</w:t>
      </w:r>
      <w:proofErr w:type="spellEnd"/>
      <w:r w:rsidRPr="00FF14B3">
        <w:rPr>
          <w:rFonts w:ascii="Times New Roman" w:eastAsia="Times New Roman" w:hAnsi="Times New Roman" w:cs="Times New Roman"/>
          <w:sz w:val="24"/>
          <w:szCs w:val="24"/>
          <w:lang w:eastAsia="en-IN"/>
        </w:rPr>
        <w:t xml:space="preserve">, M., </w:t>
      </w:r>
      <w:proofErr w:type="spellStart"/>
      <w:r w:rsidRPr="00FF14B3">
        <w:rPr>
          <w:rFonts w:ascii="Times New Roman" w:eastAsia="Times New Roman" w:hAnsi="Times New Roman" w:cs="Times New Roman"/>
          <w:sz w:val="24"/>
          <w:szCs w:val="24"/>
          <w:lang w:eastAsia="en-IN"/>
        </w:rPr>
        <w:t>Folke</w:t>
      </w:r>
      <w:proofErr w:type="spellEnd"/>
      <w:r w:rsidRPr="00FF14B3">
        <w:rPr>
          <w:rFonts w:ascii="Times New Roman" w:eastAsia="Times New Roman" w:hAnsi="Times New Roman" w:cs="Times New Roman"/>
          <w:sz w:val="24"/>
          <w:szCs w:val="24"/>
          <w:lang w:eastAsia="en-IN"/>
        </w:rPr>
        <w:t xml:space="preserve">, C., </w:t>
      </w:r>
      <w:proofErr w:type="spellStart"/>
      <w:r w:rsidRPr="00FF14B3">
        <w:rPr>
          <w:rFonts w:ascii="Times New Roman" w:eastAsia="Times New Roman" w:hAnsi="Times New Roman" w:cs="Times New Roman"/>
          <w:sz w:val="24"/>
          <w:szCs w:val="24"/>
          <w:lang w:eastAsia="en-IN"/>
        </w:rPr>
        <w:t>Schellnhuber</w:t>
      </w:r>
      <w:proofErr w:type="spellEnd"/>
      <w:r w:rsidRPr="00FF14B3">
        <w:rPr>
          <w:rFonts w:ascii="Times New Roman" w:eastAsia="Times New Roman" w:hAnsi="Times New Roman" w:cs="Times New Roman"/>
          <w:sz w:val="24"/>
          <w:szCs w:val="24"/>
          <w:lang w:eastAsia="en-IN"/>
        </w:rPr>
        <w:t xml:space="preserve">, H. J., </w:t>
      </w:r>
      <w:proofErr w:type="spellStart"/>
      <w:r w:rsidRPr="00FF14B3">
        <w:rPr>
          <w:rFonts w:ascii="Times New Roman" w:eastAsia="Times New Roman" w:hAnsi="Times New Roman" w:cs="Times New Roman"/>
          <w:sz w:val="24"/>
          <w:szCs w:val="24"/>
          <w:lang w:eastAsia="en-IN"/>
        </w:rPr>
        <w:t>Nykvist</w:t>
      </w:r>
      <w:proofErr w:type="spellEnd"/>
      <w:r w:rsidRPr="00FF14B3">
        <w:rPr>
          <w:rFonts w:ascii="Times New Roman" w:eastAsia="Times New Roman" w:hAnsi="Times New Roman" w:cs="Times New Roman"/>
          <w:sz w:val="24"/>
          <w:szCs w:val="24"/>
          <w:lang w:eastAsia="en-IN"/>
        </w:rPr>
        <w:t xml:space="preserve">, B., de Wit, C. A., Hughes, T., van der Leeuw, S., Rodhe, H., </w:t>
      </w:r>
      <w:proofErr w:type="spellStart"/>
      <w:r w:rsidRPr="00FF14B3">
        <w:rPr>
          <w:rFonts w:ascii="Times New Roman" w:eastAsia="Times New Roman" w:hAnsi="Times New Roman" w:cs="Times New Roman"/>
          <w:sz w:val="24"/>
          <w:szCs w:val="24"/>
          <w:lang w:eastAsia="en-IN"/>
        </w:rPr>
        <w:t>Sörlin</w:t>
      </w:r>
      <w:proofErr w:type="spellEnd"/>
      <w:r w:rsidRPr="00FF14B3">
        <w:rPr>
          <w:rFonts w:ascii="Times New Roman" w:eastAsia="Times New Roman" w:hAnsi="Times New Roman" w:cs="Times New Roman"/>
          <w:sz w:val="24"/>
          <w:szCs w:val="24"/>
          <w:lang w:eastAsia="en-IN"/>
        </w:rPr>
        <w:t xml:space="preserve">, S., Snyder, P. K., Costanza, R., </w:t>
      </w:r>
      <w:proofErr w:type="spellStart"/>
      <w:r w:rsidRPr="00FF14B3">
        <w:rPr>
          <w:rFonts w:ascii="Times New Roman" w:eastAsia="Times New Roman" w:hAnsi="Times New Roman" w:cs="Times New Roman"/>
          <w:sz w:val="24"/>
          <w:szCs w:val="24"/>
          <w:lang w:eastAsia="en-IN"/>
        </w:rPr>
        <w:t>Svedin</w:t>
      </w:r>
      <w:proofErr w:type="spellEnd"/>
      <w:r w:rsidRPr="00FF14B3">
        <w:rPr>
          <w:rFonts w:ascii="Times New Roman" w:eastAsia="Times New Roman" w:hAnsi="Times New Roman" w:cs="Times New Roman"/>
          <w:sz w:val="24"/>
          <w:szCs w:val="24"/>
          <w:lang w:eastAsia="en-IN"/>
        </w:rPr>
        <w:t xml:space="preserve">, U., </w:t>
      </w:r>
      <w:proofErr w:type="spellStart"/>
      <w:r w:rsidRPr="00FF14B3">
        <w:rPr>
          <w:rFonts w:ascii="Times New Roman" w:eastAsia="Times New Roman" w:hAnsi="Times New Roman" w:cs="Times New Roman"/>
          <w:sz w:val="24"/>
          <w:szCs w:val="24"/>
          <w:lang w:eastAsia="en-IN"/>
        </w:rPr>
        <w:t>Falkenmark</w:t>
      </w:r>
      <w:proofErr w:type="spellEnd"/>
      <w:r w:rsidRPr="00FF14B3">
        <w:rPr>
          <w:rFonts w:ascii="Times New Roman" w:eastAsia="Times New Roman" w:hAnsi="Times New Roman" w:cs="Times New Roman"/>
          <w:sz w:val="24"/>
          <w:szCs w:val="24"/>
          <w:lang w:eastAsia="en-IN"/>
        </w:rPr>
        <w:t xml:space="preserve">, M., Karlberg, L., </w:t>
      </w:r>
      <w:proofErr w:type="spellStart"/>
      <w:r w:rsidRPr="00FF14B3">
        <w:rPr>
          <w:rFonts w:ascii="Times New Roman" w:eastAsia="Times New Roman" w:hAnsi="Times New Roman" w:cs="Times New Roman"/>
          <w:sz w:val="24"/>
          <w:szCs w:val="24"/>
          <w:lang w:eastAsia="en-IN"/>
        </w:rPr>
        <w:t>Corell</w:t>
      </w:r>
      <w:proofErr w:type="spellEnd"/>
      <w:r w:rsidRPr="00FF14B3">
        <w:rPr>
          <w:rFonts w:ascii="Times New Roman" w:eastAsia="Times New Roman" w:hAnsi="Times New Roman" w:cs="Times New Roman"/>
          <w:sz w:val="24"/>
          <w:szCs w:val="24"/>
          <w:lang w:eastAsia="en-IN"/>
        </w:rPr>
        <w:t xml:space="preserve">, R. W., Fabry, V. J., Hansen, J., Walker, B., </w:t>
      </w:r>
      <w:proofErr w:type="spellStart"/>
      <w:r w:rsidRPr="00FF14B3">
        <w:rPr>
          <w:rFonts w:ascii="Times New Roman" w:eastAsia="Times New Roman" w:hAnsi="Times New Roman" w:cs="Times New Roman"/>
          <w:sz w:val="24"/>
          <w:szCs w:val="24"/>
          <w:lang w:eastAsia="en-IN"/>
        </w:rPr>
        <w:t>Liverman</w:t>
      </w:r>
      <w:proofErr w:type="spellEnd"/>
      <w:r w:rsidRPr="00FF14B3">
        <w:rPr>
          <w:rFonts w:ascii="Times New Roman" w:eastAsia="Times New Roman" w:hAnsi="Times New Roman" w:cs="Times New Roman"/>
          <w:sz w:val="24"/>
          <w:szCs w:val="24"/>
          <w:lang w:eastAsia="en-IN"/>
        </w:rPr>
        <w:t xml:space="preserve">, D., Richardson, K., </w:t>
      </w:r>
      <w:proofErr w:type="spellStart"/>
      <w:r w:rsidRPr="00FF14B3">
        <w:rPr>
          <w:rFonts w:ascii="Times New Roman" w:eastAsia="Times New Roman" w:hAnsi="Times New Roman" w:cs="Times New Roman"/>
          <w:sz w:val="24"/>
          <w:szCs w:val="24"/>
          <w:lang w:eastAsia="en-IN"/>
        </w:rPr>
        <w:t>Crutzen</w:t>
      </w:r>
      <w:proofErr w:type="spellEnd"/>
      <w:r w:rsidRPr="00FF14B3">
        <w:rPr>
          <w:rFonts w:ascii="Times New Roman" w:eastAsia="Times New Roman" w:hAnsi="Times New Roman" w:cs="Times New Roman"/>
          <w:sz w:val="24"/>
          <w:szCs w:val="24"/>
          <w:lang w:eastAsia="en-IN"/>
        </w:rPr>
        <w:t xml:space="preserve">, P., &amp; Foley, J. A. (2009). A safe operating space for humanity. </w:t>
      </w:r>
      <w:r w:rsidRPr="00FF14B3">
        <w:rPr>
          <w:rFonts w:ascii="Times New Roman" w:eastAsia="Times New Roman" w:hAnsi="Times New Roman" w:cs="Times New Roman"/>
          <w:i/>
          <w:iCs/>
          <w:sz w:val="24"/>
          <w:szCs w:val="24"/>
          <w:lang w:eastAsia="en-IN"/>
        </w:rPr>
        <w:t>Nature, 461</w:t>
      </w:r>
      <w:r w:rsidRPr="00FF14B3">
        <w:rPr>
          <w:rFonts w:ascii="Times New Roman" w:eastAsia="Times New Roman" w:hAnsi="Times New Roman" w:cs="Times New Roman"/>
          <w:sz w:val="24"/>
          <w:szCs w:val="24"/>
          <w:lang w:eastAsia="en-IN"/>
        </w:rPr>
        <w:t xml:space="preserve">(7263), 472–475. </w:t>
      </w:r>
      <w:hyperlink r:id="rId59" w:tgtFrame="_new" w:history="1">
        <w:r w:rsidRPr="00FF14B3">
          <w:rPr>
            <w:rFonts w:ascii="Times New Roman" w:eastAsia="Times New Roman" w:hAnsi="Times New Roman" w:cs="Times New Roman"/>
            <w:color w:val="0000FF"/>
            <w:sz w:val="24"/>
            <w:szCs w:val="24"/>
            <w:u w:val="single"/>
            <w:lang w:eastAsia="en-IN"/>
          </w:rPr>
          <w:t>https://doi.org/10.1038/461472a</w:t>
        </w:r>
      </w:hyperlink>
    </w:p>
    <w:p w14:paraId="532355C2"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Rölfer</w:t>
      </w:r>
      <w:proofErr w:type="spellEnd"/>
      <w:r w:rsidRPr="00FF14B3">
        <w:rPr>
          <w:rFonts w:ascii="Times New Roman" w:eastAsia="Times New Roman" w:hAnsi="Times New Roman" w:cs="Times New Roman"/>
          <w:sz w:val="24"/>
          <w:szCs w:val="24"/>
          <w:lang w:eastAsia="en-IN"/>
        </w:rPr>
        <w:t xml:space="preserve">, L. (2022). Resilience and coastal governance: Knowledge and participation in climate change adaptation. </w:t>
      </w:r>
      <w:r w:rsidRPr="00FF14B3">
        <w:rPr>
          <w:rFonts w:ascii="Times New Roman" w:eastAsia="Times New Roman" w:hAnsi="Times New Roman" w:cs="Times New Roman"/>
          <w:i/>
          <w:iCs/>
          <w:sz w:val="24"/>
          <w:szCs w:val="24"/>
          <w:lang w:eastAsia="en-IN"/>
        </w:rPr>
        <w:t>Ecology and Society, 27</w:t>
      </w:r>
      <w:r w:rsidRPr="00FF14B3">
        <w:rPr>
          <w:rFonts w:ascii="Times New Roman" w:eastAsia="Times New Roman" w:hAnsi="Times New Roman" w:cs="Times New Roman"/>
          <w:sz w:val="24"/>
          <w:szCs w:val="24"/>
          <w:lang w:eastAsia="en-IN"/>
        </w:rPr>
        <w:t xml:space="preserve">(2), 40. </w:t>
      </w:r>
      <w:hyperlink r:id="rId60" w:tgtFrame="_new" w:history="1">
        <w:r w:rsidRPr="00FF14B3">
          <w:rPr>
            <w:rFonts w:ascii="Times New Roman" w:eastAsia="Times New Roman" w:hAnsi="Times New Roman" w:cs="Times New Roman"/>
            <w:color w:val="0000FF"/>
            <w:sz w:val="24"/>
            <w:szCs w:val="24"/>
            <w:u w:val="single"/>
            <w:lang w:eastAsia="en-IN"/>
          </w:rPr>
          <w:t>https://doi.org/10.5751/ES-13296-270240</w:t>
        </w:r>
      </w:hyperlink>
    </w:p>
    <w:p w14:paraId="0D9DD39D"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Rometius</w:t>
      </w:r>
      <w:proofErr w:type="spellEnd"/>
      <w:r w:rsidRPr="00FF14B3">
        <w:rPr>
          <w:rFonts w:ascii="Times New Roman" w:eastAsia="Times New Roman" w:hAnsi="Times New Roman" w:cs="Times New Roman"/>
          <w:sz w:val="24"/>
          <w:szCs w:val="24"/>
          <w:lang w:eastAsia="en-IN"/>
        </w:rPr>
        <w:t xml:space="preserve">, S., &amp; Wei, X. (2025). Blue horizons for resilient islands: Legal–technological synergies advancing SDG 7 and 13 through the UNCLOS–Paris Agreement integration in SIDS. </w:t>
      </w:r>
      <w:r w:rsidRPr="00FF14B3">
        <w:rPr>
          <w:rFonts w:ascii="Times New Roman" w:eastAsia="Times New Roman" w:hAnsi="Times New Roman" w:cs="Times New Roman"/>
          <w:i/>
          <w:iCs/>
          <w:sz w:val="24"/>
          <w:szCs w:val="24"/>
          <w:lang w:eastAsia="en-IN"/>
        </w:rPr>
        <w:t>Sustainability, 17</w:t>
      </w:r>
      <w:r w:rsidRPr="00FF14B3">
        <w:rPr>
          <w:rFonts w:ascii="Times New Roman" w:eastAsia="Times New Roman" w:hAnsi="Times New Roman" w:cs="Times New Roman"/>
          <w:sz w:val="24"/>
          <w:szCs w:val="24"/>
          <w:lang w:eastAsia="en-IN"/>
        </w:rPr>
        <w:t xml:space="preserve">(13), 6011. </w:t>
      </w:r>
      <w:hyperlink r:id="rId61" w:tgtFrame="_new" w:history="1">
        <w:r w:rsidRPr="00FF14B3">
          <w:rPr>
            <w:rFonts w:ascii="Times New Roman" w:eastAsia="Times New Roman" w:hAnsi="Times New Roman" w:cs="Times New Roman"/>
            <w:color w:val="0000FF"/>
            <w:sz w:val="24"/>
            <w:szCs w:val="24"/>
            <w:u w:val="single"/>
            <w:lang w:eastAsia="en-IN"/>
          </w:rPr>
          <w:t>https://doi.org/10.3390/su17136011</w:t>
        </w:r>
      </w:hyperlink>
    </w:p>
    <w:p w14:paraId="7ACBE33B"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Rosa, R., &amp; Seibel, B. A. (2008). Synergistic effects of climate-related variables suggest future physiological impairment in a top oceanic predator. </w:t>
      </w:r>
      <w:r w:rsidRPr="00FF14B3">
        <w:rPr>
          <w:rFonts w:ascii="Times New Roman" w:eastAsia="Times New Roman" w:hAnsi="Times New Roman" w:cs="Times New Roman"/>
          <w:i/>
          <w:iCs/>
          <w:sz w:val="24"/>
          <w:szCs w:val="24"/>
          <w:lang w:eastAsia="en-IN"/>
        </w:rPr>
        <w:t xml:space="preserve">Proceedings of the </w:t>
      </w:r>
      <w:r w:rsidRPr="00FF14B3">
        <w:rPr>
          <w:rFonts w:ascii="Times New Roman" w:eastAsia="Times New Roman" w:hAnsi="Times New Roman" w:cs="Times New Roman"/>
          <w:i/>
          <w:iCs/>
          <w:sz w:val="24"/>
          <w:szCs w:val="24"/>
          <w:lang w:eastAsia="en-IN"/>
        </w:rPr>
        <w:lastRenderedPageBreak/>
        <w:t>National Academy of Sciences, 105</w:t>
      </w:r>
      <w:r w:rsidRPr="00FF14B3">
        <w:rPr>
          <w:rFonts w:ascii="Times New Roman" w:eastAsia="Times New Roman" w:hAnsi="Times New Roman" w:cs="Times New Roman"/>
          <w:sz w:val="24"/>
          <w:szCs w:val="24"/>
          <w:lang w:eastAsia="en-IN"/>
        </w:rPr>
        <w:t xml:space="preserve">(52), 20776–20780. </w:t>
      </w:r>
      <w:hyperlink r:id="rId62" w:tgtFrame="_new" w:history="1">
        <w:r w:rsidRPr="00FF14B3">
          <w:rPr>
            <w:rFonts w:ascii="Times New Roman" w:eastAsia="Times New Roman" w:hAnsi="Times New Roman" w:cs="Times New Roman"/>
            <w:color w:val="0000FF"/>
            <w:sz w:val="24"/>
            <w:szCs w:val="24"/>
            <w:u w:val="single"/>
            <w:lang w:eastAsia="en-IN"/>
          </w:rPr>
          <w:t>https://doi.org/10.1073/pnas.0806886105</w:t>
        </w:r>
      </w:hyperlink>
    </w:p>
    <w:p w14:paraId="7AD94D49"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ScienceDaily. (2017, January 18). Food security threatened by sea-level rise. </w:t>
      </w:r>
      <w:hyperlink r:id="rId63" w:tgtFrame="_new" w:history="1">
        <w:r w:rsidRPr="00FF14B3">
          <w:rPr>
            <w:rFonts w:ascii="Times New Roman" w:eastAsia="Times New Roman" w:hAnsi="Times New Roman" w:cs="Times New Roman"/>
            <w:color w:val="0000FF"/>
            <w:sz w:val="24"/>
            <w:szCs w:val="24"/>
            <w:u w:val="single"/>
            <w:lang w:eastAsia="en-IN"/>
          </w:rPr>
          <w:t>https://www.sciencedaily.com/releases/2017/01/170118082423.htm</w:t>
        </w:r>
      </w:hyperlink>
    </w:p>
    <w:p w14:paraId="7D76D749"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Shams, S., &amp; </w:t>
      </w:r>
      <w:proofErr w:type="spellStart"/>
      <w:r w:rsidRPr="00FF14B3">
        <w:rPr>
          <w:rFonts w:ascii="Times New Roman" w:eastAsia="Times New Roman" w:hAnsi="Times New Roman" w:cs="Times New Roman"/>
          <w:sz w:val="24"/>
          <w:szCs w:val="24"/>
          <w:lang w:eastAsia="en-IN"/>
        </w:rPr>
        <w:t>Shohel</w:t>
      </w:r>
      <w:proofErr w:type="spellEnd"/>
      <w:r w:rsidRPr="00FF14B3">
        <w:rPr>
          <w:rFonts w:ascii="Times New Roman" w:eastAsia="Times New Roman" w:hAnsi="Times New Roman" w:cs="Times New Roman"/>
          <w:sz w:val="24"/>
          <w:szCs w:val="24"/>
          <w:lang w:eastAsia="en-IN"/>
        </w:rPr>
        <w:t xml:space="preserve">, M. M. C. (2016). Food security and livelihood in coastal area under increased salinity and frequent tidal surge. </w:t>
      </w:r>
      <w:r w:rsidRPr="00FF14B3">
        <w:rPr>
          <w:rFonts w:ascii="Times New Roman" w:eastAsia="Times New Roman" w:hAnsi="Times New Roman" w:cs="Times New Roman"/>
          <w:i/>
          <w:iCs/>
          <w:sz w:val="24"/>
          <w:szCs w:val="24"/>
          <w:lang w:eastAsia="en-IN"/>
        </w:rPr>
        <w:t>Environment and Urbanization ASIA, 7</w:t>
      </w:r>
      <w:r w:rsidRPr="00FF14B3">
        <w:rPr>
          <w:rFonts w:ascii="Times New Roman" w:eastAsia="Times New Roman" w:hAnsi="Times New Roman" w:cs="Times New Roman"/>
          <w:sz w:val="24"/>
          <w:szCs w:val="24"/>
          <w:lang w:eastAsia="en-IN"/>
        </w:rPr>
        <w:t xml:space="preserve">(1), 83–96. </w:t>
      </w:r>
      <w:hyperlink r:id="rId64" w:tgtFrame="_new" w:history="1">
        <w:r w:rsidRPr="00FF14B3">
          <w:rPr>
            <w:rFonts w:ascii="Times New Roman" w:eastAsia="Times New Roman" w:hAnsi="Times New Roman" w:cs="Times New Roman"/>
            <w:color w:val="0000FF"/>
            <w:sz w:val="24"/>
            <w:szCs w:val="24"/>
            <w:u w:val="single"/>
            <w:lang w:eastAsia="en-IN"/>
          </w:rPr>
          <w:t>https://doi.org/10.1177/0975425315619046</w:t>
        </w:r>
      </w:hyperlink>
    </w:p>
    <w:p w14:paraId="532E0FC4"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Smith, K. R., Woodward, A., Campbell-</w:t>
      </w:r>
      <w:proofErr w:type="spellStart"/>
      <w:r w:rsidRPr="00FF14B3">
        <w:rPr>
          <w:rFonts w:ascii="Times New Roman" w:eastAsia="Times New Roman" w:hAnsi="Times New Roman" w:cs="Times New Roman"/>
          <w:sz w:val="24"/>
          <w:szCs w:val="24"/>
          <w:lang w:eastAsia="en-IN"/>
        </w:rPr>
        <w:t>Lendrum</w:t>
      </w:r>
      <w:proofErr w:type="spellEnd"/>
      <w:r w:rsidRPr="00FF14B3">
        <w:rPr>
          <w:rFonts w:ascii="Times New Roman" w:eastAsia="Times New Roman" w:hAnsi="Times New Roman" w:cs="Times New Roman"/>
          <w:sz w:val="24"/>
          <w:szCs w:val="24"/>
          <w:lang w:eastAsia="en-IN"/>
        </w:rPr>
        <w:t xml:space="preserve">, D., </w:t>
      </w:r>
      <w:proofErr w:type="spellStart"/>
      <w:r w:rsidRPr="00FF14B3">
        <w:rPr>
          <w:rFonts w:ascii="Times New Roman" w:eastAsia="Times New Roman" w:hAnsi="Times New Roman" w:cs="Times New Roman"/>
          <w:sz w:val="24"/>
          <w:szCs w:val="24"/>
          <w:lang w:eastAsia="en-IN"/>
        </w:rPr>
        <w:t>Chadee</w:t>
      </w:r>
      <w:proofErr w:type="spellEnd"/>
      <w:r w:rsidRPr="00FF14B3">
        <w:rPr>
          <w:rFonts w:ascii="Times New Roman" w:eastAsia="Times New Roman" w:hAnsi="Times New Roman" w:cs="Times New Roman"/>
          <w:sz w:val="24"/>
          <w:szCs w:val="24"/>
          <w:lang w:eastAsia="en-IN"/>
        </w:rPr>
        <w:t xml:space="preserve">, D. D., Honda, Y., Liu, Q., </w:t>
      </w:r>
      <w:proofErr w:type="spellStart"/>
      <w:r w:rsidRPr="00FF14B3">
        <w:rPr>
          <w:rFonts w:ascii="Times New Roman" w:eastAsia="Times New Roman" w:hAnsi="Times New Roman" w:cs="Times New Roman"/>
          <w:sz w:val="24"/>
          <w:szCs w:val="24"/>
          <w:lang w:eastAsia="en-IN"/>
        </w:rPr>
        <w:t>Olwoch</w:t>
      </w:r>
      <w:proofErr w:type="spellEnd"/>
      <w:r w:rsidRPr="00FF14B3">
        <w:rPr>
          <w:rFonts w:ascii="Times New Roman" w:eastAsia="Times New Roman" w:hAnsi="Times New Roman" w:cs="Times New Roman"/>
          <w:sz w:val="24"/>
          <w:szCs w:val="24"/>
          <w:lang w:eastAsia="en-IN"/>
        </w:rPr>
        <w:t xml:space="preserve">, J. M., </w:t>
      </w:r>
      <w:proofErr w:type="spellStart"/>
      <w:r w:rsidRPr="00FF14B3">
        <w:rPr>
          <w:rFonts w:ascii="Times New Roman" w:eastAsia="Times New Roman" w:hAnsi="Times New Roman" w:cs="Times New Roman"/>
          <w:sz w:val="24"/>
          <w:szCs w:val="24"/>
          <w:lang w:eastAsia="en-IN"/>
        </w:rPr>
        <w:t>Revich</w:t>
      </w:r>
      <w:proofErr w:type="spellEnd"/>
      <w:r w:rsidRPr="00FF14B3">
        <w:rPr>
          <w:rFonts w:ascii="Times New Roman" w:eastAsia="Times New Roman" w:hAnsi="Times New Roman" w:cs="Times New Roman"/>
          <w:sz w:val="24"/>
          <w:szCs w:val="24"/>
          <w:lang w:eastAsia="en-IN"/>
        </w:rPr>
        <w:t xml:space="preserve">, B., &amp; </w:t>
      </w:r>
      <w:proofErr w:type="spellStart"/>
      <w:r w:rsidRPr="00FF14B3">
        <w:rPr>
          <w:rFonts w:ascii="Times New Roman" w:eastAsia="Times New Roman" w:hAnsi="Times New Roman" w:cs="Times New Roman"/>
          <w:sz w:val="24"/>
          <w:szCs w:val="24"/>
          <w:lang w:eastAsia="en-IN"/>
        </w:rPr>
        <w:t>Sauerborn</w:t>
      </w:r>
      <w:proofErr w:type="spellEnd"/>
      <w:r w:rsidRPr="00FF14B3">
        <w:rPr>
          <w:rFonts w:ascii="Times New Roman" w:eastAsia="Times New Roman" w:hAnsi="Times New Roman" w:cs="Times New Roman"/>
          <w:sz w:val="24"/>
          <w:szCs w:val="24"/>
          <w:lang w:eastAsia="en-IN"/>
        </w:rPr>
        <w:t xml:space="preserve">, R. (2014). Human health: Impacts, adaptation, and co-benefits. In C. B. Field, V. R. Barros, D. J. Dokken, K. J. Mach, M. D. </w:t>
      </w:r>
      <w:proofErr w:type="spellStart"/>
      <w:r w:rsidRPr="00FF14B3">
        <w:rPr>
          <w:rFonts w:ascii="Times New Roman" w:eastAsia="Times New Roman" w:hAnsi="Times New Roman" w:cs="Times New Roman"/>
          <w:sz w:val="24"/>
          <w:szCs w:val="24"/>
          <w:lang w:eastAsia="en-IN"/>
        </w:rPr>
        <w:t>Mastrandrea</w:t>
      </w:r>
      <w:proofErr w:type="spellEnd"/>
      <w:r w:rsidRPr="00FF14B3">
        <w:rPr>
          <w:rFonts w:ascii="Times New Roman" w:eastAsia="Times New Roman" w:hAnsi="Times New Roman" w:cs="Times New Roman"/>
          <w:sz w:val="24"/>
          <w:szCs w:val="24"/>
          <w:lang w:eastAsia="en-IN"/>
        </w:rPr>
        <w:t xml:space="preserve">, T. E. </w:t>
      </w:r>
      <w:proofErr w:type="spellStart"/>
      <w:r w:rsidRPr="00FF14B3">
        <w:rPr>
          <w:rFonts w:ascii="Times New Roman" w:eastAsia="Times New Roman" w:hAnsi="Times New Roman" w:cs="Times New Roman"/>
          <w:sz w:val="24"/>
          <w:szCs w:val="24"/>
          <w:lang w:eastAsia="en-IN"/>
        </w:rPr>
        <w:t>Bilir</w:t>
      </w:r>
      <w:proofErr w:type="spellEnd"/>
      <w:r w:rsidRPr="00FF14B3">
        <w:rPr>
          <w:rFonts w:ascii="Times New Roman" w:eastAsia="Times New Roman" w:hAnsi="Times New Roman" w:cs="Times New Roman"/>
          <w:sz w:val="24"/>
          <w:szCs w:val="24"/>
          <w:lang w:eastAsia="en-IN"/>
        </w:rPr>
        <w:t xml:space="preserve">, M. D. Chatterjee, K. L. </w:t>
      </w:r>
      <w:proofErr w:type="spellStart"/>
      <w:r w:rsidRPr="00FF14B3">
        <w:rPr>
          <w:rFonts w:ascii="Times New Roman" w:eastAsia="Times New Roman" w:hAnsi="Times New Roman" w:cs="Times New Roman"/>
          <w:sz w:val="24"/>
          <w:szCs w:val="24"/>
          <w:lang w:eastAsia="en-IN"/>
        </w:rPr>
        <w:t>Ebi</w:t>
      </w:r>
      <w:proofErr w:type="spellEnd"/>
      <w:r w:rsidRPr="00FF14B3">
        <w:rPr>
          <w:rFonts w:ascii="Times New Roman" w:eastAsia="Times New Roman" w:hAnsi="Times New Roman" w:cs="Times New Roman"/>
          <w:sz w:val="24"/>
          <w:szCs w:val="24"/>
          <w:lang w:eastAsia="en-IN"/>
        </w:rPr>
        <w:t xml:space="preserve">, Y. O. Estrada, R. C. Genova, B. </w:t>
      </w:r>
      <w:proofErr w:type="spellStart"/>
      <w:r w:rsidRPr="00FF14B3">
        <w:rPr>
          <w:rFonts w:ascii="Times New Roman" w:eastAsia="Times New Roman" w:hAnsi="Times New Roman" w:cs="Times New Roman"/>
          <w:sz w:val="24"/>
          <w:szCs w:val="24"/>
          <w:lang w:eastAsia="en-IN"/>
        </w:rPr>
        <w:t>Girma</w:t>
      </w:r>
      <w:proofErr w:type="spellEnd"/>
      <w:r w:rsidRPr="00FF14B3">
        <w:rPr>
          <w:rFonts w:ascii="Times New Roman" w:eastAsia="Times New Roman" w:hAnsi="Times New Roman" w:cs="Times New Roman"/>
          <w:sz w:val="24"/>
          <w:szCs w:val="24"/>
          <w:lang w:eastAsia="en-IN"/>
        </w:rPr>
        <w:t xml:space="preserve">, E. S. Kissel, A. N. Levy, S. MacCracken, P. R. </w:t>
      </w:r>
      <w:proofErr w:type="spellStart"/>
      <w:r w:rsidRPr="00FF14B3">
        <w:rPr>
          <w:rFonts w:ascii="Times New Roman" w:eastAsia="Times New Roman" w:hAnsi="Times New Roman" w:cs="Times New Roman"/>
          <w:sz w:val="24"/>
          <w:szCs w:val="24"/>
          <w:lang w:eastAsia="en-IN"/>
        </w:rPr>
        <w:t>Mastrandrea</w:t>
      </w:r>
      <w:proofErr w:type="spellEnd"/>
      <w:r w:rsidRPr="00FF14B3">
        <w:rPr>
          <w:rFonts w:ascii="Times New Roman" w:eastAsia="Times New Roman" w:hAnsi="Times New Roman" w:cs="Times New Roman"/>
          <w:sz w:val="24"/>
          <w:szCs w:val="24"/>
          <w:lang w:eastAsia="en-IN"/>
        </w:rPr>
        <w:t xml:space="preserve">, &amp; L. L. White (Eds.), </w:t>
      </w:r>
      <w:r w:rsidRPr="00FF14B3">
        <w:rPr>
          <w:rFonts w:ascii="Times New Roman" w:eastAsia="Times New Roman" w:hAnsi="Times New Roman" w:cs="Times New Roman"/>
          <w:i/>
          <w:iCs/>
          <w:sz w:val="24"/>
          <w:szCs w:val="24"/>
          <w:lang w:eastAsia="en-IN"/>
        </w:rPr>
        <w:t>Climate change 2014: Impacts, adaptation, and vulnerability. Part A: Global and sectoral aspects. Contribution of Working Group II to the Fifth Assessment Report of the Intergovernmental Panel on Climate Change</w:t>
      </w:r>
      <w:r w:rsidRPr="00FF14B3">
        <w:rPr>
          <w:rFonts w:ascii="Times New Roman" w:eastAsia="Times New Roman" w:hAnsi="Times New Roman" w:cs="Times New Roman"/>
          <w:sz w:val="24"/>
          <w:szCs w:val="24"/>
          <w:lang w:eastAsia="en-IN"/>
        </w:rPr>
        <w:t xml:space="preserve"> (pp. 709–754). Cambridge University Press. </w:t>
      </w:r>
      <w:hyperlink r:id="rId65" w:tgtFrame="_new" w:history="1">
        <w:r w:rsidRPr="00FF14B3">
          <w:rPr>
            <w:rFonts w:ascii="Times New Roman" w:eastAsia="Times New Roman" w:hAnsi="Times New Roman" w:cs="Times New Roman"/>
            <w:color w:val="0000FF"/>
            <w:sz w:val="24"/>
            <w:szCs w:val="24"/>
            <w:u w:val="single"/>
            <w:lang w:eastAsia="en-IN"/>
          </w:rPr>
          <w:t>https://www.ipcc.ch/site/assets/uploads/2018/02/WGIIAR5-Chap11_FINAL.pdf</w:t>
        </w:r>
      </w:hyperlink>
    </w:p>
    <w:p w14:paraId="291FC2F9"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Sumaila</w:t>
      </w:r>
      <w:proofErr w:type="spellEnd"/>
      <w:r w:rsidRPr="00FF14B3">
        <w:rPr>
          <w:rFonts w:ascii="Times New Roman" w:eastAsia="Times New Roman" w:hAnsi="Times New Roman" w:cs="Times New Roman"/>
          <w:sz w:val="24"/>
          <w:szCs w:val="24"/>
          <w:lang w:eastAsia="en-IN"/>
        </w:rPr>
        <w:t xml:space="preserve">, U. R., Cheung, W. W. L., Lam, V. W. Y., Pauly, D., &amp; Herrick, S. (2011). Climate change impacts on the biophysics and economics of world fisheries. </w:t>
      </w:r>
      <w:r w:rsidRPr="00FF14B3">
        <w:rPr>
          <w:rFonts w:ascii="Times New Roman" w:eastAsia="Times New Roman" w:hAnsi="Times New Roman" w:cs="Times New Roman"/>
          <w:i/>
          <w:iCs/>
          <w:sz w:val="24"/>
          <w:szCs w:val="24"/>
          <w:lang w:eastAsia="en-IN"/>
        </w:rPr>
        <w:t>Nature Climate Change, 1</w:t>
      </w:r>
      <w:r w:rsidRPr="00FF14B3">
        <w:rPr>
          <w:rFonts w:ascii="Times New Roman" w:eastAsia="Times New Roman" w:hAnsi="Times New Roman" w:cs="Times New Roman"/>
          <w:sz w:val="24"/>
          <w:szCs w:val="24"/>
          <w:lang w:eastAsia="en-IN"/>
        </w:rPr>
        <w:t xml:space="preserve">(9), 449–456. </w:t>
      </w:r>
      <w:hyperlink r:id="rId66" w:tgtFrame="_new" w:history="1">
        <w:r w:rsidRPr="00FF14B3">
          <w:rPr>
            <w:rFonts w:ascii="Times New Roman" w:eastAsia="Times New Roman" w:hAnsi="Times New Roman" w:cs="Times New Roman"/>
            <w:color w:val="0000FF"/>
            <w:sz w:val="24"/>
            <w:szCs w:val="24"/>
            <w:u w:val="single"/>
            <w:lang w:eastAsia="en-IN"/>
          </w:rPr>
          <w:t>https://doi.org/10.1038/nclimate1301</w:t>
        </w:r>
      </w:hyperlink>
    </w:p>
    <w:p w14:paraId="42878C18"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Trégarot</w:t>
      </w:r>
      <w:proofErr w:type="spellEnd"/>
      <w:r w:rsidRPr="00FF14B3">
        <w:rPr>
          <w:rFonts w:ascii="Times New Roman" w:eastAsia="Times New Roman" w:hAnsi="Times New Roman" w:cs="Times New Roman"/>
          <w:sz w:val="24"/>
          <w:szCs w:val="24"/>
          <w:lang w:eastAsia="en-IN"/>
        </w:rPr>
        <w:t xml:space="preserve">, E., Le </w:t>
      </w:r>
      <w:proofErr w:type="spellStart"/>
      <w:r w:rsidRPr="00FF14B3">
        <w:rPr>
          <w:rFonts w:ascii="Times New Roman" w:eastAsia="Times New Roman" w:hAnsi="Times New Roman" w:cs="Times New Roman"/>
          <w:sz w:val="24"/>
          <w:szCs w:val="24"/>
          <w:lang w:eastAsia="en-IN"/>
        </w:rPr>
        <w:t>Luherne</w:t>
      </w:r>
      <w:proofErr w:type="spellEnd"/>
      <w:r w:rsidRPr="00FF14B3">
        <w:rPr>
          <w:rFonts w:ascii="Times New Roman" w:eastAsia="Times New Roman" w:hAnsi="Times New Roman" w:cs="Times New Roman"/>
          <w:sz w:val="24"/>
          <w:szCs w:val="24"/>
          <w:lang w:eastAsia="en-IN"/>
        </w:rPr>
        <w:t xml:space="preserve">, E., </w:t>
      </w:r>
      <w:proofErr w:type="spellStart"/>
      <w:r w:rsidRPr="00FF14B3">
        <w:rPr>
          <w:rFonts w:ascii="Times New Roman" w:eastAsia="Times New Roman" w:hAnsi="Times New Roman" w:cs="Times New Roman"/>
          <w:sz w:val="24"/>
          <w:szCs w:val="24"/>
          <w:lang w:eastAsia="en-IN"/>
        </w:rPr>
        <w:t>Gissi</w:t>
      </w:r>
      <w:proofErr w:type="spellEnd"/>
      <w:r w:rsidRPr="00FF14B3">
        <w:rPr>
          <w:rFonts w:ascii="Times New Roman" w:eastAsia="Times New Roman" w:hAnsi="Times New Roman" w:cs="Times New Roman"/>
          <w:sz w:val="24"/>
          <w:szCs w:val="24"/>
          <w:lang w:eastAsia="en-IN"/>
        </w:rPr>
        <w:t xml:space="preserve">, E., </w:t>
      </w:r>
      <w:proofErr w:type="spellStart"/>
      <w:r w:rsidRPr="00FF14B3">
        <w:rPr>
          <w:rFonts w:ascii="Times New Roman" w:eastAsia="Times New Roman" w:hAnsi="Times New Roman" w:cs="Times New Roman"/>
          <w:sz w:val="24"/>
          <w:szCs w:val="24"/>
          <w:lang w:eastAsia="en-IN"/>
        </w:rPr>
        <w:t>Bajjouk</w:t>
      </w:r>
      <w:proofErr w:type="spellEnd"/>
      <w:r w:rsidRPr="00FF14B3">
        <w:rPr>
          <w:rFonts w:ascii="Times New Roman" w:eastAsia="Times New Roman" w:hAnsi="Times New Roman" w:cs="Times New Roman"/>
          <w:sz w:val="24"/>
          <w:szCs w:val="24"/>
          <w:lang w:eastAsia="en-IN"/>
        </w:rPr>
        <w:t xml:space="preserve">, T., </w:t>
      </w:r>
      <w:proofErr w:type="spellStart"/>
      <w:r w:rsidRPr="00FF14B3">
        <w:rPr>
          <w:rFonts w:ascii="Times New Roman" w:eastAsia="Times New Roman" w:hAnsi="Times New Roman" w:cs="Times New Roman"/>
          <w:sz w:val="24"/>
          <w:szCs w:val="24"/>
          <w:lang w:eastAsia="en-IN"/>
        </w:rPr>
        <w:t>Grulois</w:t>
      </w:r>
      <w:proofErr w:type="spellEnd"/>
      <w:r w:rsidRPr="00FF14B3">
        <w:rPr>
          <w:rFonts w:ascii="Times New Roman" w:eastAsia="Times New Roman" w:hAnsi="Times New Roman" w:cs="Times New Roman"/>
          <w:sz w:val="24"/>
          <w:szCs w:val="24"/>
          <w:lang w:eastAsia="en-IN"/>
        </w:rPr>
        <w:t xml:space="preserve">, D., </w:t>
      </w:r>
      <w:proofErr w:type="spellStart"/>
      <w:r w:rsidRPr="00FF14B3">
        <w:rPr>
          <w:rFonts w:ascii="Times New Roman" w:eastAsia="Times New Roman" w:hAnsi="Times New Roman" w:cs="Times New Roman"/>
          <w:sz w:val="24"/>
          <w:szCs w:val="24"/>
          <w:lang w:eastAsia="en-IN"/>
        </w:rPr>
        <w:t>Derrien-Courtel</w:t>
      </w:r>
      <w:proofErr w:type="spellEnd"/>
      <w:r w:rsidRPr="00FF14B3">
        <w:rPr>
          <w:rFonts w:ascii="Times New Roman" w:eastAsia="Times New Roman" w:hAnsi="Times New Roman" w:cs="Times New Roman"/>
          <w:sz w:val="24"/>
          <w:szCs w:val="24"/>
          <w:lang w:eastAsia="en-IN"/>
        </w:rPr>
        <w:t xml:space="preserve">, S., Le Duff, M., </w:t>
      </w:r>
      <w:proofErr w:type="spellStart"/>
      <w:r w:rsidRPr="00FF14B3">
        <w:rPr>
          <w:rFonts w:ascii="Times New Roman" w:eastAsia="Times New Roman" w:hAnsi="Times New Roman" w:cs="Times New Roman"/>
          <w:sz w:val="24"/>
          <w:szCs w:val="24"/>
          <w:lang w:eastAsia="en-IN"/>
        </w:rPr>
        <w:t>Cariou</w:t>
      </w:r>
      <w:proofErr w:type="spellEnd"/>
      <w:r w:rsidRPr="00FF14B3">
        <w:rPr>
          <w:rFonts w:ascii="Times New Roman" w:eastAsia="Times New Roman" w:hAnsi="Times New Roman" w:cs="Times New Roman"/>
          <w:sz w:val="24"/>
          <w:szCs w:val="24"/>
          <w:lang w:eastAsia="en-IN"/>
        </w:rPr>
        <w:t xml:space="preserve">, T., Le </w:t>
      </w:r>
      <w:proofErr w:type="spellStart"/>
      <w:r w:rsidRPr="00FF14B3">
        <w:rPr>
          <w:rFonts w:ascii="Times New Roman" w:eastAsia="Times New Roman" w:hAnsi="Times New Roman" w:cs="Times New Roman"/>
          <w:sz w:val="24"/>
          <w:szCs w:val="24"/>
          <w:lang w:eastAsia="en-IN"/>
        </w:rPr>
        <w:t>Garrec</w:t>
      </w:r>
      <w:proofErr w:type="spellEnd"/>
      <w:r w:rsidRPr="00FF14B3">
        <w:rPr>
          <w:rFonts w:ascii="Times New Roman" w:eastAsia="Times New Roman" w:hAnsi="Times New Roman" w:cs="Times New Roman"/>
          <w:sz w:val="24"/>
          <w:szCs w:val="24"/>
          <w:lang w:eastAsia="en-IN"/>
        </w:rPr>
        <w:t xml:space="preserve">, V., Le Gall, L., </w:t>
      </w:r>
      <w:proofErr w:type="spellStart"/>
      <w:r w:rsidRPr="00FF14B3">
        <w:rPr>
          <w:rFonts w:ascii="Times New Roman" w:eastAsia="Times New Roman" w:hAnsi="Times New Roman" w:cs="Times New Roman"/>
          <w:sz w:val="24"/>
          <w:szCs w:val="24"/>
          <w:lang w:eastAsia="en-IN"/>
        </w:rPr>
        <w:t>Boncoeur</w:t>
      </w:r>
      <w:proofErr w:type="spellEnd"/>
      <w:r w:rsidRPr="00FF14B3">
        <w:rPr>
          <w:rFonts w:ascii="Times New Roman" w:eastAsia="Times New Roman" w:hAnsi="Times New Roman" w:cs="Times New Roman"/>
          <w:sz w:val="24"/>
          <w:szCs w:val="24"/>
          <w:lang w:eastAsia="en-IN"/>
        </w:rPr>
        <w:t xml:space="preserve">, J. L., Le </w:t>
      </w:r>
      <w:proofErr w:type="spellStart"/>
      <w:r w:rsidRPr="00FF14B3">
        <w:rPr>
          <w:rFonts w:ascii="Times New Roman" w:eastAsia="Times New Roman" w:hAnsi="Times New Roman" w:cs="Times New Roman"/>
          <w:sz w:val="24"/>
          <w:szCs w:val="24"/>
          <w:lang w:eastAsia="en-IN"/>
        </w:rPr>
        <w:t>Bihan</w:t>
      </w:r>
      <w:proofErr w:type="spellEnd"/>
      <w:r w:rsidRPr="00FF14B3">
        <w:rPr>
          <w:rFonts w:ascii="Times New Roman" w:eastAsia="Times New Roman" w:hAnsi="Times New Roman" w:cs="Times New Roman"/>
          <w:sz w:val="24"/>
          <w:szCs w:val="24"/>
          <w:lang w:eastAsia="en-IN"/>
        </w:rPr>
        <w:t xml:space="preserve">, V., &amp; </w:t>
      </w:r>
      <w:proofErr w:type="spellStart"/>
      <w:r w:rsidRPr="00FF14B3">
        <w:rPr>
          <w:rFonts w:ascii="Times New Roman" w:eastAsia="Times New Roman" w:hAnsi="Times New Roman" w:cs="Times New Roman"/>
          <w:sz w:val="24"/>
          <w:szCs w:val="24"/>
          <w:lang w:eastAsia="en-IN"/>
        </w:rPr>
        <w:t>Stiger-Pouvreau</w:t>
      </w:r>
      <w:proofErr w:type="spellEnd"/>
      <w:r w:rsidRPr="00FF14B3">
        <w:rPr>
          <w:rFonts w:ascii="Times New Roman" w:eastAsia="Times New Roman" w:hAnsi="Times New Roman" w:cs="Times New Roman"/>
          <w:sz w:val="24"/>
          <w:szCs w:val="24"/>
          <w:lang w:eastAsia="en-IN"/>
        </w:rPr>
        <w:t xml:space="preserve">, V. (2024). Effects of climate change on marine coastal ecosystems—A review to guide research and management. </w:t>
      </w:r>
      <w:r w:rsidRPr="00FF14B3">
        <w:rPr>
          <w:rFonts w:ascii="Times New Roman" w:eastAsia="Times New Roman" w:hAnsi="Times New Roman" w:cs="Times New Roman"/>
          <w:i/>
          <w:iCs/>
          <w:sz w:val="24"/>
          <w:szCs w:val="24"/>
          <w:lang w:eastAsia="en-IN"/>
        </w:rPr>
        <w:t>Biological Conservation, 290</w:t>
      </w:r>
      <w:r w:rsidRPr="00FF14B3">
        <w:rPr>
          <w:rFonts w:ascii="Times New Roman" w:eastAsia="Times New Roman" w:hAnsi="Times New Roman" w:cs="Times New Roman"/>
          <w:sz w:val="24"/>
          <w:szCs w:val="24"/>
          <w:lang w:eastAsia="en-IN"/>
        </w:rPr>
        <w:t xml:space="preserve">, 110495. </w:t>
      </w:r>
      <w:hyperlink r:id="rId67" w:tgtFrame="_new" w:history="1">
        <w:r w:rsidRPr="00FF14B3">
          <w:rPr>
            <w:rFonts w:ascii="Times New Roman" w:eastAsia="Times New Roman" w:hAnsi="Times New Roman" w:cs="Times New Roman"/>
            <w:color w:val="0000FF"/>
            <w:sz w:val="24"/>
            <w:szCs w:val="24"/>
            <w:u w:val="single"/>
            <w:lang w:eastAsia="en-IN"/>
          </w:rPr>
          <w:t>https://doi.org/10.1016/j.biocon.2023.110495</w:t>
        </w:r>
      </w:hyperlink>
    </w:p>
    <w:p w14:paraId="6516530D"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UNFCCC. (2021). Building stronger resilience in ocean and coastal areas. United Nations Framework Convention on Climate Change. </w:t>
      </w:r>
      <w:hyperlink r:id="rId68" w:tgtFrame="_new" w:history="1">
        <w:r w:rsidRPr="00FF14B3">
          <w:rPr>
            <w:rFonts w:ascii="Times New Roman" w:eastAsia="Times New Roman" w:hAnsi="Times New Roman" w:cs="Times New Roman"/>
            <w:color w:val="0000FF"/>
            <w:sz w:val="24"/>
            <w:szCs w:val="24"/>
            <w:u w:val="single"/>
            <w:lang w:eastAsia="en-IN"/>
          </w:rPr>
          <w:t>https://unfccc.int/news/building-stronger-resilience-in-ocean-and-coastal-areas</w:t>
        </w:r>
      </w:hyperlink>
    </w:p>
    <w:p w14:paraId="247D0DDD"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Venegas, R. M., Garcia, C. A. E., Garçon, V., </w:t>
      </w:r>
      <w:proofErr w:type="spellStart"/>
      <w:r w:rsidRPr="00FF14B3">
        <w:rPr>
          <w:rFonts w:ascii="Times New Roman" w:eastAsia="Times New Roman" w:hAnsi="Times New Roman" w:cs="Times New Roman"/>
          <w:sz w:val="24"/>
          <w:szCs w:val="24"/>
          <w:lang w:eastAsia="en-IN"/>
        </w:rPr>
        <w:t>Tavano</w:t>
      </w:r>
      <w:proofErr w:type="spellEnd"/>
      <w:r w:rsidRPr="00FF14B3">
        <w:rPr>
          <w:rFonts w:ascii="Times New Roman" w:eastAsia="Times New Roman" w:hAnsi="Times New Roman" w:cs="Times New Roman"/>
          <w:sz w:val="24"/>
          <w:szCs w:val="24"/>
          <w:lang w:eastAsia="en-IN"/>
        </w:rPr>
        <w:t xml:space="preserve">, V. M., Ito, R. G., &amp; Mendes, C. R. B. (2023). Three decades of ocean warming impacts on marine ecosystems: A review. </w:t>
      </w:r>
      <w:r w:rsidRPr="00FF14B3">
        <w:rPr>
          <w:rFonts w:ascii="Times New Roman" w:eastAsia="Times New Roman" w:hAnsi="Times New Roman" w:cs="Times New Roman"/>
          <w:i/>
          <w:iCs/>
          <w:sz w:val="24"/>
          <w:szCs w:val="24"/>
          <w:lang w:eastAsia="en-IN"/>
        </w:rPr>
        <w:t>Deep Sea Research Part II: Topical Studies in Oceanography, 212</w:t>
      </w:r>
      <w:r w:rsidRPr="00FF14B3">
        <w:rPr>
          <w:rFonts w:ascii="Times New Roman" w:eastAsia="Times New Roman" w:hAnsi="Times New Roman" w:cs="Times New Roman"/>
          <w:sz w:val="24"/>
          <w:szCs w:val="24"/>
          <w:lang w:eastAsia="en-IN"/>
        </w:rPr>
        <w:t xml:space="preserve">, 105344. </w:t>
      </w:r>
      <w:hyperlink r:id="rId69" w:tgtFrame="_new" w:history="1">
        <w:r w:rsidRPr="00FF14B3">
          <w:rPr>
            <w:rFonts w:ascii="Times New Roman" w:eastAsia="Times New Roman" w:hAnsi="Times New Roman" w:cs="Times New Roman"/>
            <w:color w:val="0000FF"/>
            <w:sz w:val="24"/>
            <w:szCs w:val="24"/>
            <w:u w:val="single"/>
            <w:lang w:eastAsia="en-IN"/>
          </w:rPr>
          <w:t>https://doi.org/10.1016/j.dsr2.2023.105344</w:t>
        </w:r>
      </w:hyperlink>
    </w:p>
    <w:p w14:paraId="6C899F97"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Watts, N., </w:t>
      </w:r>
      <w:proofErr w:type="spellStart"/>
      <w:r w:rsidRPr="00FF14B3">
        <w:rPr>
          <w:rFonts w:ascii="Times New Roman" w:eastAsia="Times New Roman" w:hAnsi="Times New Roman" w:cs="Times New Roman"/>
          <w:sz w:val="24"/>
          <w:szCs w:val="24"/>
          <w:lang w:eastAsia="en-IN"/>
        </w:rPr>
        <w:t>Adger</w:t>
      </w:r>
      <w:proofErr w:type="spellEnd"/>
      <w:r w:rsidRPr="00FF14B3">
        <w:rPr>
          <w:rFonts w:ascii="Times New Roman" w:eastAsia="Times New Roman" w:hAnsi="Times New Roman" w:cs="Times New Roman"/>
          <w:sz w:val="24"/>
          <w:szCs w:val="24"/>
          <w:lang w:eastAsia="en-IN"/>
        </w:rPr>
        <w:t xml:space="preserve">, W. N., </w:t>
      </w:r>
      <w:proofErr w:type="spellStart"/>
      <w:r w:rsidRPr="00FF14B3">
        <w:rPr>
          <w:rFonts w:ascii="Times New Roman" w:eastAsia="Times New Roman" w:hAnsi="Times New Roman" w:cs="Times New Roman"/>
          <w:sz w:val="24"/>
          <w:szCs w:val="24"/>
          <w:lang w:eastAsia="en-IN"/>
        </w:rPr>
        <w:t>Agnolucci</w:t>
      </w:r>
      <w:proofErr w:type="spellEnd"/>
      <w:r w:rsidRPr="00FF14B3">
        <w:rPr>
          <w:rFonts w:ascii="Times New Roman" w:eastAsia="Times New Roman" w:hAnsi="Times New Roman" w:cs="Times New Roman"/>
          <w:sz w:val="24"/>
          <w:szCs w:val="24"/>
          <w:lang w:eastAsia="en-IN"/>
        </w:rPr>
        <w:t xml:space="preserve">, P., Blackwood, J., </w:t>
      </w:r>
      <w:proofErr w:type="spellStart"/>
      <w:r w:rsidRPr="00FF14B3">
        <w:rPr>
          <w:rFonts w:ascii="Times New Roman" w:eastAsia="Times New Roman" w:hAnsi="Times New Roman" w:cs="Times New Roman"/>
          <w:sz w:val="24"/>
          <w:szCs w:val="24"/>
          <w:lang w:eastAsia="en-IN"/>
        </w:rPr>
        <w:t>Byass</w:t>
      </w:r>
      <w:proofErr w:type="spellEnd"/>
      <w:r w:rsidRPr="00FF14B3">
        <w:rPr>
          <w:rFonts w:ascii="Times New Roman" w:eastAsia="Times New Roman" w:hAnsi="Times New Roman" w:cs="Times New Roman"/>
          <w:sz w:val="24"/>
          <w:szCs w:val="24"/>
          <w:lang w:eastAsia="en-IN"/>
        </w:rPr>
        <w:t xml:space="preserve">, P., Cai, W., </w:t>
      </w:r>
      <w:proofErr w:type="spellStart"/>
      <w:r w:rsidRPr="00FF14B3">
        <w:rPr>
          <w:rFonts w:ascii="Times New Roman" w:eastAsia="Times New Roman" w:hAnsi="Times New Roman" w:cs="Times New Roman"/>
          <w:sz w:val="24"/>
          <w:szCs w:val="24"/>
          <w:lang w:eastAsia="en-IN"/>
        </w:rPr>
        <w:t>Chaytor</w:t>
      </w:r>
      <w:proofErr w:type="spellEnd"/>
      <w:r w:rsidRPr="00FF14B3">
        <w:rPr>
          <w:rFonts w:ascii="Times New Roman" w:eastAsia="Times New Roman" w:hAnsi="Times New Roman" w:cs="Times New Roman"/>
          <w:sz w:val="24"/>
          <w:szCs w:val="24"/>
          <w:lang w:eastAsia="en-IN"/>
        </w:rPr>
        <w:t xml:space="preserve">, S, Christensen, T., </w:t>
      </w:r>
      <w:proofErr w:type="spellStart"/>
      <w:r w:rsidRPr="00FF14B3">
        <w:rPr>
          <w:rFonts w:ascii="Times New Roman" w:eastAsia="Times New Roman" w:hAnsi="Times New Roman" w:cs="Times New Roman"/>
          <w:sz w:val="24"/>
          <w:szCs w:val="24"/>
          <w:lang w:eastAsia="en-IN"/>
        </w:rPr>
        <w:t>Colbourn</w:t>
      </w:r>
      <w:proofErr w:type="spellEnd"/>
      <w:r w:rsidRPr="00FF14B3">
        <w:rPr>
          <w:rFonts w:ascii="Times New Roman" w:eastAsia="Times New Roman" w:hAnsi="Times New Roman" w:cs="Times New Roman"/>
          <w:sz w:val="24"/>
          <w:szCs w:val="24"/>
          <w:lang w:eastAsia="en-IN"/>
        </w:rPr>
        <w:t xml:space="preserve">, T., Collins, A., Cooper, A., Cox, P. M., </w:t>
      </w:r>
      <w:proofErr w:type="spellStart"/>
      <w:r w:rsidRPr="00FF14B3">
        <w:rPr>
          <w:rFonts w:ascii="Times New Roman" w:eastAsia="Times New Roman" w:hAnsi="Times New Roman" w:cs="Times New Roman"/>
          <w:sz w:val="24"/>
          <w:szCs w:val="24"/>
          <w:lang w:eastAsia="en-IN"/>
        </w:rPr>
        <w:t>Depledge</w:t>
      </w:r>
      <w:proofErr w:type="spellEnd"/>
      <w:r w:rsidRPr="00FF14B3">
        <w:rPr>
          <w:rFonts w:ascii="Times New Roman" w:eastAsia="Times New Roman" w:hAnsi="Times New Roman" w:cs="Times New Roman"/>
          <w:sz w:val="24"/>
          <w:szCs w:val="24"/>
          <w:lang w:eastAsia="en-IN"/>
        </w:rPr>
        <w:t xml:space="preserve">, J., Drummond, P., Ekins, P., </w:t>
      </w:r>
      <w:proofErr w:type="spellStart"/>
      <w:r w:rsidRPr="00FF14B3">
        <w:rPr>
          <w:rFonts w:ascii="Times New Roman" w:eastAsia="Times New Roman" w:hAnsi="Times New Roman" w:cs="Times New Roman"/>
          <w:sz w:val="24"/>
          <w:szCs w:val="24"/>
          <w:lang w:eastAsia="en-IN"/>
        </w:rPr>
        <w:t>Galaz</w:t>
      </w:r>
      <w:proofErr w:type="spellEnd"/>
      <w:r w:rsidRPr="00FF14B3">
        <w:rPr>
          <w:rFonts w:ascii="Times New Roman" w:eastAsia="Times New Roman" w:hAnsi="Times New Roman" w:cs="Times New Roman"/>
          <w:sz w:val="24"/>
          <w:szCs w:val="24"/>
          <w:lang w:eastAsia="en-IN"/>
        </w:rPr>
        <w:t xml:space="preserve">, V., Grace, D., Graham, H., Grubb, M., Haines, A., Hamilton, I., Hunter, A., Jiang, X., Li, M., </w:t>
      </w:r>
      <w:proofErr w:type="spellStart"/>
      <w:r w:rsidRPr="00FF14B3">
        <w:rPr>
          <w:rFonts w:ascii="Times New Roman" w:eastAsia="Times New Roman" w:hAnsi="Times New Roman" w:cs="Times New Roman"/>
          <w:sz w:val="24"/>
          <w:szCs w:val="24"/>
          <w:lang w:eastAsia="en-IN"/>
        </w:rPr>
        <w:t>Kelman</w:t>
      </w:r>
      <w:proofErr w:type="spellEnd"/>
      <w:r w:rsidRPr="00FF14B3">
        <w:rPr>
          <w:rFonts w:ascii="Times New Roman" w:eastAsia="Times New Roman" w:hAnsi="Times New Roman" w:cs="Times New Roman"/>
          <w:sz w:val="24"/>
          <w:szCs w:val="24"/>
          <w:lang w:eastAsia="en-IN"/>
        </w:rPr>
        <w:t xml:space="preserve">, I., Liang, L., Lott, M., Lowe, R., Luo, Y., Mace, G., Maslin, M., Nilsson, M., </w:t>
      </w:r>
      <w:proofErr w:type="spellStart"/>
      <w:r w:rsidRPr="00FF14B3">
        <w:rPr>
          <w:rFonts w:ascii="Times New Roman" w:eastAsia="Times New Roman" w:hAnsi="Times New Roman" w:cs="Times New Roman"/>
          <w:sz w:val="24"/>
          <w:szCs w:val="24"/>
          <w:lang w:eastAsia="en-IN"/>
        </w:rPr>
        <w:t>Oreszczyn</w:t>
      </w:r>
      <w:proofErr w:type="spellEnd"/>
      <w:r w:rsidRPr="00FF14B3">
        <w:rPr>
          <w:rFonts w:ascii="Times New Roman" w:eastAsia="Times New Roman" w:hAnsi="Times New Roman" w:cs="Times New Roman"/>
          <w:sz w:val="24"/>
          <w:szCs w:val="24"/>
          <w:lang w:eastAsia="en-IN"/>
        </w:rPr>
        <w:t xml:space="preserve">, T., </w:t>
      </w:r>
      <w:proofErr w:type="spellStart"/>
      <w:r w:rsidRPr="00FF14B3">
        <w:rPr>
          <w:rFonts w:ascii="Times New Roman" w:eastAsia="Times New Roman" w:hAnsi="Times New Roman" w:cs="Times New Roman"/>
          <w:sz w:val="24"/>
          <w:szCs w:val="24"/>
          <w:lang w:eastAsia="en-IN"/>
        </w:rPr>
        <w:t>Pye</w:t>
      </w:r>
      <w:proofErr w:type="spellEnd"/>
      <w:r w:rsidRPr="00FF14B3">
        <w:rPr>
          <w:rFonts w:ascii="Times New Roman" w:eastAsia="Times New Roman" w:hAnsi="Times New Roman" w:cs="Times New Roman"/>
          <w:sz w:val="24"/>
          <w:szCs w:val="24"/>
          <w:lang w:eastAsia="en-IN"/>
        </w:rPr>
        <w:t xml:space="preserve">, S., Quinn, T., </w:t>
      </w:r>
      <w:proofErr w:type="spellStart"/>
      <w:r w:rsidRPr="00FF14B3">
        <w:rPr>
          <w:rFonts w:ascii="Times New Roman" w:eastAsia="Times New Roman" w:hAnsi="Times New Roman" w:cs="Times New Roman"/>
          <w:sz w:val="24"/>
          <w:szCs w:val="24"/>
          <w:lang w:eastAsia="en-IN"/>
        </w:rPr>
        <w:t>Svensdotter</w:t>
      </w:r>
      <w:proofErr w:type="spellEnd"/>
      <w:r w:rsidRPr="00FF14B3">
        <w:rPr>
          <w:rFonts w:ascii="Times New Roman" w:eastAsia="Times New Roman" w:hAnsi="Times New Roman" w:cs="Times New Roman"/>
          <w:sz w:val="24"/>
          <w:szCs w:val="24"/>
          <w:lang w:eastAsia="en-IN"/>
        </w:rPr>
        <w:t xml:space="preserve">, M., </w:t>
      </w:r>
      <w:proofErr w:type="spellStart"/>
      <w:r w:rsidRPr="00FF14B3">
        <w:rPr>
          <w:rFonts w:ascii="Times New Roman" w:eastAsia="Times New Roman" w:hAnsi="Times New Roman" w:cs="Times New Roman"/>
          <w:sz w:val="24"/>
          <w:szCs w:val="24"/>
          <w:lang w:eastAsia="en-IN"/>
        </w:rPr>
        <w:t>Venevsky</w:t>
      </w:r>
      <w:proofErr w:type="spellEnd"/>
      <w:r w:rsidRPr="00FF14B3">
        <w:rPr>
          <w:rFonts w:ascii="Times New Roman" w:eastAsia="Times New Roman" w:hAnsi="Times New Roman" w:cs="Times New Roman"/>
          <w:sz w:val="24"/>
          <w:szCs w:val="24"/>
          <w:lang w:eastAsia="en-IN"/>
        </w:rPr>
        <w:t xml:space="preserve">, S., Warner, K., Xu, B., Yang, J., Yin, Y., Yu, C., Zhang, Q., Gong, P., Montgomery, H., &amp; Costello, A. (2015). Health and climate change: Policy responses to protect public health. </w:t>
      </w:r>
      <w:r w:rsidRPr="00FF14B3">
        <w:rPr>
          <w:rFonts w:ascii="Times New Roman" w:eastAsia="Times New Roman" w:hAnsi="Times New Roman" w:cs="Times New Roman"/>
          <w:i/>
          <w:iCs/>
          <w:sz w:val="24"/>
          <w:szCs w:val="24"/>
          <w:lang w:eastAsia="en-IN"/>
        </w:rPr>
        <w:t>The Lancet, 386</w:t>
      </w:r>
      <w:r w:rsidRPr="00FF14B3">
        <w:rPr>
          <w:rFonts w:ascii="Times New Roman" w:eastAsia="Times New Roman" w:hAnsi="Times New Roman" w:cs="Times New Roman"/>
          <w:sz w:val="24"/>
          <w:szCs w:val="24"/>
          <w:lang w:eastAsia="en-IN"/>
        </w:rPr>
        <w:t xml:space="preserve">(10006), 1861–1914. </w:t>
      </w:r>
      <w:hyperlink r:id="rId70" w:tgtFrame="_new" w:history="1">
        <w:r w:rsidRPr="00FF14B3">
          <w:rPr>
            <w:rFonts w:ascii="Times New Roman" w:eastAsia="Times New Roman" w:hAnsi="Times New Roman" w:cs="Times New Roman"/>
            <w:color w:val="0000FF"/>
            <w:sz w:val="24"/>
            <w:szCs w:val="24"/>
            <w:u w:val="single"/>
            <w:lang w:eastAsia="en-IN"/>
          </w:rPr>
          <w:t>https://doi.org/10.1016/S0140-6736(15)60854-6</w:t>
        </w:r>
      </w:hyperlink>
    </w:p>
    <w:p w14:paraId="76BC488E"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lastRenderedPageBreak/>
        <w:t>Weatherdon</w:t>
      </w:r>
      <w:proofErr w:type="spellEnd"/>
      <w:r w:rsidRPr="00FF14B3">
        <w:rPr>
          <w:rFonts w:ascii="Times New Roman" w:eastAsia="Times New Roman" w:hAnsi="Times New Roman" w:cs="Times New Roman"/>
          <w:sz w:val="24"/>
          <w:szCs w:val="24"/>
          <w:lang w:eastAsia="en-IN"/>
        </w:rPr>
        <w:t xml:space="preserve">, L. V., Ota, Y., Jones, M. C., Close, D. A., &amp; Cheung, W. W. L. (2016). Projected scenarios for coastal First Nations’ fisheries catch potential under climate change: Management challenges and opportunities. </w:t>
      </w:r>
      <w:proofErr w:type="spellStart"/>
      <w:r w:rsidRPr="00FF14B3">
        <w:rPr>
          <w:rFonts w:ascii="Times New Roman" w:eastAsia="Times New Roman" w:hAnsi="Times New Roman" w:cs="Times New Roman"/>
          <w:i/>
          <w:iCs/>
          <w:sz w:val="24"/>
          <w:szCs w:val="24"/>
          <w:lang w:eastAsia="en-IN"/>
        </w:rPr>
        <w:t>PLoS</w:t>
      </w:r>
      <w:proofErr w:type="spellEnd"/>
      <w:r w:rsidRPr="00FF14B3">
        <w:rPr>
          <w:rFonts w:ascii="Times New Roman" w:eastAsia="Times New Roman" w:hAnsi="Times New Roman" w:cs="Times New Roman"/>
          <w:i/>
          <w:iCs/>
          <w:sz w:val="24"/>
          <w:szCs w:val="24"/>
          <w:lang w:eastAsia="en-IN"/>
        </w:rPr>
        <w:t xml:space="preserve"> ONE, 11</w:t>
      </w:r>
      <w:r w:rsidRPr="00FF14B3">
        <w:rPr>
          <w:rFonts w:ascii="Times New Roman" w:eastAsia="Times New Roman" w:hAnsi="Times New Roman" w:cs="Times New Roman"/>
          <w:sz w:val="24"/>
          <w:szCs w:val="24"/>
          <w:lang w:eastAsia="en-IN"/>
        </w:rPr>
        <w:t xml:space="preserve">(1), e0145285. </w:t>
      </w:r>
      <w:hyperlink r:id="rId71" w:tgtFrame="_new" w:history="1">
        <w:r w:rsidRPr="00FF14B3">
          <w:rPr>
            <w:rFonts w:ascii="Times New Roman" w:eastAsia="Times New Roman" w:hAnsi="Times New Roman" w:cs="Times New Roman"/>
            <w:color w:val="0000FF"/>
            <w:sz w:val="24"/>
            <w:szCs w:val="24"/>
            <w:u w:val="single"/>
            <w:lang w:eastAsia="en-IN"/>
          </w:rPr>
          <w:t>https://doi.org/10.1371/journal.pone.0145285</w:t>
        </w:r>
      </w:hyperlink>
    </w:p>
    <w:p w14:paraId="30387496"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Wedding, L. M., Jorgensen, S., </w:t>
      </w:r>
      <w:proofErr w:type="spellStart"/>
      <w:r w:rsidRPr="00FF14B3">
        <w:rPr>
          <w:rFonts w:ascii="Times New Roman" w:eastAsia="Times New Roman" w:hAnsi="Times New Roman" w:cs="Times New Roman"/>
          <w:sz w:val="24"/>
          <w:szCs w:val="24"/>
          <w:lang w:eastAsia="en-IN"/>
        </w:rPr>
        <w:t>Lepczyk</w:t>
      </w:r>
      <w:proofErr w:type="spellEnd"/>
      <w:r w:rsidRPr="00FF14B3">
        <w:rPr>
          <w:rFonts w:ascii="Times New Roman" w:eastAsia="Times New Roman" w:hAnsi="Times New Roman" w:cs="Times New Roman"/>
          <w:sz w:val="24"/>
          <w:szCs w:val="24"/>
          <w:lang w:eastAsia="en-IN"/>
        </w:rPr>
        <w:t xml:space="preserve">, C. A., &amp; Friedlander, A. M. (2022). Integrating multiple stressor science into marine protected area design and management. </w:t>
      </w:r>
      <w:r w:rsidRPr="00FF14B3">
        <w:rPr>
          <w:rFonts w:ascii="Times New Roman" w:eastAsia="Times New Roman" w:hAnsi="Times New Roman" w:cs="Times New Roman"/>
          <w:i/>
          <w:iCs/>
          <w:sz w:val="24"/>
          <w:szCs w:val="24"/>
          <w:lang w:eastAsia="en-IN"/>
        </w:rPr>
        <w:t>Frontiers in Marine Science, 9</w:t>
      </w:r>
      <w:r w:rsidRPr="00FF14B3">
        <w:rPr>
          <w:rFonts w:ascii="Times New Roman" w:eastAsia="Times New Roman" w:hAnsi="Times New Roman" w:cs="Times New Roman"/>
          <w:sz w:val="24"/>
          <w:szCs w:val="24"/>
          <w:lang w:eastAsia="en-IN"/>
        </w:rPr>
        <w:t xml:space="preserve">, 847559. </w:t>
      </w:r>
      <w:hyperlink r:id="rId72" w:tgtFrame="_new" w:history="1">
        <w:r w:rsidRPr="00FF14B3">
          <w:rPr>
            <w:rFonts w:ascii="Times New Roman" w:eastAsia="Times New Roman" w:hAnsi="Times New Roman" w:cs="Times New Roman"/>
            <w:color w:val="0000FF"/>
            <w:sz w:val="24"/>
            <w:szCs w:val="24"/>
            <w:u w:val="single"/>
            <w:lang w:eastAsia="en-IN"/>
          </w:rPr>
          <w:t>https://doi.org/10.3389/fmars.2022.847559</w:t>
        </w:r>
      </w:hyperlink>
    </w:p>
    <w:p w14:paraId="00DD61DB"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Wei, Y., Wang, Y., Liu, C., Xu, K., &amp; Li, R. (2023). Ocean acidification and warming significantly affect coastal phytoplankton community structure and function. </w:t>
      </w:r>
      <w:r w:rsidRPr="00FF14B3">
        <w:rPr>
          <w:rFonts w:ascii="Times New Roman" w:eastAsia="Times New Roman" w:hAnsi="Times New Roman" w:cs="Times New Roman"/>
          <w:i/>
          <w:iCs/>
          <w:sz w:val="24"/>
          <w:szCs w:val="24"/>
          <w:lang w:eastAsia="en-IN"/>
        </w:rPr>
        <w:t>Marine Pollution Bulletin, 186</w:t>
      </w:r>
      <w:r w:rsidRPr="00FF14B3">
        <w:rPr>
          <w:rFonts w:ascii="Times New Roman" w:eastAsia="Times New Roman" w:hAnsi="Times New Roman" w:cs="Times New Roman"/>
          <w:sz w:val="24"/>
          <w:szCs w:val="24"/>
          <w:lang w:eastAsia="en-IN"/>
        </w:rPr>
        <w:t xml:space="preserve">, 114321. </w:t>
      </w:r>
      <w:hyperlink r:id="rId73" w:tgtFrame="_new" w:history="1">
        <w:r w:rsidRPr="00FF14B3">
          <w:rPr>
            <w:rFonts w:ascii="Times New Roman" w:eastAsia="Times New Roman" w:hAnsi="Times New Roman" w:cs="Times New Roman"/>
            <w:color w:val="0000FF"/>
            <w:sz w:val="24"/>
            <w:szCs w:val="24"/>
            <w:u w:val="single"/>
            <w:lang w:eastAsia="en-IN"/>
          </w:rPr>
          <w:t>https://doi.org/10.1016/j.marpolbul.2022.114321</w:t>
        </w:r>
      </w:hyperlink>
    </w:p>
    <w:p w14:paraId="47FFCD59"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F14B3">
        <w:rPr>
          <w:rFonts w:ascii="Times New Roman" w:eastAsia="Times New Roman" w:hAnsi="Times New Roman" w:cs="Times New Roman"/>
          <w:sz w:val="24"/>
          <w:szCs w:val="24"/>
          <w:lang w:eastAsia="en-IN"/>
        </w:rPr>
        <w:t xml:space="preserve">Wong, P. P., </w:t>
      </w:r>
      <w:proofErr w:type="spellStart"/>
      <w:r w:rsidRPr="00FF14B3">
        <w:rPr>
          <w:rFonts w:ascii="Times New Roman" w:eastAsia="Times New Roman" w:hAnsi="Times New Roman" w:cs="Times New Roman"/>
          <w:sz w:val="24"/>
          <w:szCs w:val="24"/>
          <w:lang w:eastAsia="en-IN"/>
        </w:rPr>
        <w:t>Losada</w:t>
      </w:r>
      <w:proofErr w:type="spellEnd"/>
      <w:r w:rsidRPr="00FF14B3">
        <w:rPr>
          <w:rFonts w:ascii="Times New Roman" w:eastAsia="Times New Roman" w:hAnsi="Times New Roman" w:cs="Times New Roman"/>
          <w:sz w:val="24"/>
          <w:szCs w:val="24"/>
          <w:lang w:eastAsia="en-IN"/>
        </w:rPr>
        <w:t xml:space="preserve">, I. J., </w:t>
      </w:r>
      <w:proofErr w:type="spellStart"/>
      <w:r w:rsidRPr="00FF14B3">
        <w:rPr>
          <w:rFonts w:ascii="Times New Roman" w:eastAsia="Times New Roman" w:hAnsi="Times New Roman" w:cs="Times New Roman"/>
          <w:sz w:val="24"/>
          <w:szCs w:val="24"/>
          <w:lang w:eastAsia="en-IN"/>
        </w:rPr>
        <w:t>Gattuso</w:t>
      </w:r>
      <w:proofErr w:type="spellEnd"/>
      <w:r w:rsidRPr="00FF14B3">
        <w:rPr>
          <w:rFonts w:ascii="Times New Roman" w:eastAsia="Times New Roman" w:hAnsi="Times New Roman" w:cs="Times New Roman"/>
          <w:sz w:val="24"/>
          <w:szCs w:val="24"/>
          <w:lang w:eastAsia="en-IN"/>
        </w:rPr>
        <w:t xml:space="preserve">, J.-P., </w:t>
      </w:r>
      <w:proofErr w:type="spellStart"/>
      <w:r w:rsidRPr="00FF14B3">
        <w:rPr>
          <w:rFonts w:ascii="Times New Roman" w:eastAsia="Times New Roman" w:hAnsi="Times New Roman" w:cs="Times New Roman"/>
          <w:sz w:val="24"/>
          <w:szCs w:val="24"/>
          <w:lang w:eastAsia="en-IN"/>
        </w:rPr>
        <w:t>Hinkel</w:t>
      </w:r>
      <w:proofErr w:type="spellEnd"/>
      <w:r w:rsidRPr="00FF14B3">
        <w:rPr>
          <w:rFonts w:ascii="Times New Roman" w:eastAsia="Times New Roman" w:hAnsi="Times New Roman" w:cs="Times New Roman"/>
          <w:sz w:val="24"/>
          <w:szCs w:val="24"/>
          <w:lang w:eastAsia="en-IN"/>
        </w:rPr>
        <w:t xml:space="preserve">, J., </w:t>
      </w:r>
      <w:proofErr w:type="spellStart"/>
      <w:r w:rsidRPr="00FF14B3">
        <w:rPr>
          <w:rFonts w:ascii="Times New Roman" w:eastAsia="Times New Roman" w:hAnsi="Times New Roman" w:cs="Times New Roman"/>
          <w:sz w:val="24"/>
          <w:szCs w:val="24"/>
          <w:lang w:eastAsia="en-IN"/>
        </w:rPr>
        <w:t>Khattabi</w:t>
      </w:r>
      <w:proofErr w:type="spellEnd"/>
      <w:r w:rsidRPr="00FF14B3">
        <w:rPr>
          <w:rFonts w:ascii="Times New Roman" w:eastAsia="Times New Roman" w:hAnsi="Times New Roman" w:cs="Times New Roman"/>
          <w:sz w:val="24"/>
          <w:szCs w:val="24"/>
          <w:lang w:eastAsia="en-IN"/>
        </w:rPr>
        <w:t xml:space="preserve">, A., McInnes, K. L., Saito, Y., &amp; </w:t>
      </w:r>
      <w:proofErr w:type="spellStart"/>
      <w:r w:rsidRPr="00FF14B3">
        <w:rPr>
          <w:rFonts w:ascii="Times New Roman" w:eastAsia="Times New Roman" w:hAnsi="Times New Roman" w:cs="Times New Roman"/>
          <w:sz w:val="24"/>
          <w:szCs w:val="24"/>
          <w:lang w:eastAsia="en-IN"/>
        </w:rPr>
        <w:t>Sallenger</w:t>
      </w:r>
      <w:proofErr w:type="spellEnd"/>
      <w:r w:rsidRPr="00FF14B3">
        <w:rPr>
          <w:rFonts w:ascii="Times New Roman" w:eastAsia="Times New Roman" w:hAnsi="Times New Roman" w:cs="Times New Roman"/>
          <w:sz w:val="24"/>
          <w:szCs w:val="24"/>
          <w:lang w:eastAsia="en-IN"/>
        </w:rPr>
        <w:t xml:space="preserve">, A. (2014). Coastal systems and low-lying areas. In C. B. Field, V. R. Barros, D. J. Dokken, K. J. Mach, M. D. </w:t>
      </w:r>
      <w:proofErr w:type="spellStart"/>
      <w:r w:rsidRPr="00FF14B3">
        <w:rPr>
          <w:rFonts w:ascii="Times New Roman" w:eastAsia="Times New Roman" w:hAnsi="Times New Roman" w:cs="Times New Roman"/>
          <w:sz w:val="24"/>
          <w:szCs w:val="24"/>
          <w:lang w:eastAsia="en-IN"/>
        </w:rPr>
        <w:t>Mastrandrea</w:t>
      </w:r>
      <w:proofErr w:type="spellEnd"/>
      <w:r w:rsidRPr="00FF14B3">
        <w:rPr>
          <w:rFonts w:ascii="Times New Roman" w:eastAsia="Times New Roman" w:hAnsi="Times New Roman" w:cs="Times New Roman"/>
          <w:sz w:val="24"/>
          <w:szCs w:val="24"/>
          <w:lang w:eastAsia="en-IN"/>
        </w:rPr>
        <w:t xml:space="preserve">, T. E. </w:t>
      </w:r>
      <w:proofErr w:type="spellStart"/>
      <w:r w:rsidRPr="00FF14B3">
        <w:rPr>
          <w:rFonts w:ascii="Times New Roman" w:eastAsia="Times New Roman" w:hAnsi="Times New Roman" w:cs="Times New Roman"/>
          <w:sz w:val="24"/>
          <w:szCs w:val="24"/>
          <w:lang w:eastAsia="en-IN"/>
        </w:rPr>
        <w:t>Bilir</w:t>
      </w:r>
      <w:proofErr w:type="spellEnd"/>
      <w:r w:rsidRPr="00FF14B3">
        <w:rPr>
          <w:rFonts w:ascii="Times New Roman" w:eastAsia="Times New Roman" w:hAnsi="Times New Roman" w:cs="Times New Roman"/>
          <w:sz w:val="24"/>
          <w:szCs w:val="24"/>
          <w:lang w:eastAsia="en-IN"/>
        </w:rPr>
        <w:t xml:space="preserve">, M. D. Chatterjee, K. L. </w:t>
      </w:r>
      <w:proofErr w:type="spellStart"/>
      <w:r w:rsidRPr="00FF14B3">
        <w:rPr>
          <w:rFonts w:ascii="Times New Roman" w:eastAsia="Times New Roman" w:hAnsi="Times New Roman" w:cs="Times New Roman"/>
          <w:sz w:val="24"/>
          <w:szCs w:val="24"/>
          <w:lang w:eastAsia="en-IN"/>
        </w:rPr>
        <w:t>Ebi</w:t>
      </w:r>
      <w:proofErr w:type="spellEnd"/>
      <w:r w:rsidRPr="00FF14B3">
        <w:rPr>
          <w:rFonts w:ascii="Times New Roman" w:eastAsia="Times New Roman" w:hAnsi="Times New Roman" w:cs="Times New Roman"/>
          <w:sz w:val="24"/>
          <w:szCs w:val="24"/>
          <w:lang w:eastAsia="en-IN"/>
        </w:rPr>
        <w:t xml:space="preserve">, Y. O. Estrada, R. C. Genova, B. </w:t>
      </w:r>
      <w:proofErr w:type="spellStart"/>
      <w:r w:rsidRPr="00FF14B3">
        <w:rPr>
          <w:rFonts w:ascii="Times New Roman" w:eastAsia="Times New Roman" w:hAnsi="Times New Roman" w:cs="Times New Roman"/>
          <w:sz w:val="24"/>
          <w:szCs w:val="24"/>
          <w:lang w:eastAsia="en-IN"/>
        </w:rPr>
        <w:t>Girma</w:t>
      </w:r>
      <w:proofErr w:type="spellEnd"/>
      <w:r w:rsidRPr="00FF14B3">
        <w:rPr>
          <w:rFonts w:ascii="Times New Roman" w:eastAsia="Times New Roman" w:hAnsi="Times New Roman" w:cs="Times New Roman"/>
          <w:sz w:val="24"/>
          <w:szCs w:val="24"/>
          <w:lang w:eastAsia="en-IN"/>
        </w:rPr>
        <w:t xml:space="preserve">, E. S. Kissel, A. N. Levy, S. MacCracken, P. R. </w:t>
      </w:r>
      <w:proofErr w:type="spellStart"/>
      <w:r w:rsidRPr="00FF14B3">
        <w:rPr>
          <w:rFonts w:ascii="Times New Roman" w:eastAsia="Times New Roman" w:hAnsi="Times New Roman" w:cs="Times New Roman"/>
          <w:sz w:val="24"/>
          <w:szCs w:val="24"/>
          <w:lang w:eastAsia="en-IN"/>
        </w:rPr>
        <w:t>Mastrandrea</w:t>
      </w:r>
      <w:proofErr w:type="spellEnd"/>
      <w:r w:rsidRPr="00FF14B3">
        <w:rPr>
          <w:rFonts w:ascii="Times New Roman" w:eastAsia="Times New Roman" w:hAnsi="Times New Roman" w:cs="Times New Roman"/>
          <w:sz w:val="24"/>
          <w:szCs w:val="24"/>
          <w:lang w:eastAsia="en-IN"/>
        </w:rPr>
        <w:t xml:space="preserve">, &amp; L. L. White (Eds.), </w:t>
      </w:r>
      <w:r w:rsidRPr="00FF14B3">
        <w:rPr>
          <w:rFonts w:ascii="Times New Roman" w:eastAsia="Times New Roman" w:hAnsi="Times New Roman" w:cs="Times New Roman"/>
          <w:i/>
          <w:iCs/>
          <w:sz w:val="24"/>
          <w:szCs w:val="24"/>
          <w:lang w:eastAsia="en-IN"/>
        </w:rPr>
        <w:t>Climate change 2014: Impacts, adaptation, and vulnerability. Part A: Global and sectoral aspects. Contribution of Working Group II to the Fifth Assessment Report of the Intergovernmental Panel on Climate Change</w:t>
      </w:r>
      <w:r w:rsidRPr="00FF14B3">
        <w:rPr>
          <w:rFonts w:ascii="Times New Roman" w:eastAsia="Times New Roman" w:hAnsi="Times New Roman" w:cs="Times New Roman"/>
          <w:sz w:val="24"/>
          <w:szCs w:val="24"/>
          <w:lang w:eastAsia="en-IN"/>
        </w:rPr>
        <w:t xml:space="preserve"> (pp. 361–409). Cambridge University Press. </w:t>
      </w:r>
      <w:hyperlink r:id="rId74" w:tgtFrame="_new" w:history="1">
        <w:r w:rsidRPr="00FF14B3">
          <w:rPr>
            <w:rFonts w:ascii="Times New Roman" w:eastAsia="Times New Roman" w:hAnsi="Times New Roman" w:cs="Times New Roman"/>
            <w:color w:val="0000FF"/>
            <w:sz w:val="24"/>
            <w:szCs w:val="24"/>
            <w:u w:val="single"/>
            <w:lang w:eastAsia="en-IN"/>
          </w:rPr>
          <w:t>https://www.ipcc.ch/site/assets/uploads/2018/02/WGIIAR5-Chap5_FINAL.pdf</w:t>
        </w:r>
      </w:hyperlink>
    </w:p>
    <w:p w14:paraId="3B75B16A" w14:textId="77777777" w:rsidR="00FF14B3" w:rsidRPr="00FF14B3" w:rsidRDefault="00FF14B3" w:rsidP="00FF14B3">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proofErr w:type="spellStart"/>
      <w:r w:rsidRPr="00FF14B3">
        <w:rPr>
          <w:rFonts w:ascii="Times New Roman" w:eastAsia="Times New Roman" w:hAnsi="Times New Roman" w:cs="Times New Roman"/>
          <w:sz w:val="24"/>
          <w:szCs w:val="24"/>
          <w:lang w:eastAsia="en-IN"/>
        </w:rPr>
        <w:t>Yorifuji</w:t>
      </w:r>
      <w:proofErr w:type="spellEnd"/>
      <w:r w:rsidRPr="00FF14B3">
        <w:rPr>
          <w:rFonts w:ascii="Times New Roman" w:eastAsia="Times New Roman" w:hAnsi="Times New Roman" w:cs="Times New Roman"/>
          <w:sz w:val="24"/>
          <w:szCs w:val="24"/>
          <w:lang w:eastAsia="en-IN"/>
        </w:rPr>
        <w:t xml:space="preserve">, M., Tsuchiya, K., </w:t>
      </w:r>
      <w:proofErr w:type="spellStart"/>
      <w:r w:rsidRPr="00FF14B3">
        <w:rPr>
          <w:rFonts w:ascii="Times New Roman" w:eastAsia="Times New Roman" w:hAnsi="Times New Roman" w:cs="Times New Roman"/>
          <w:sz w:val="24"/>
          <w:szCs w:val="24"/>
          <w:lang w:eastAsia="en-IN"/>
        </w:rPr>
        <w:t>Muko</w:t>
      </w:r>
      <w:proofErr w:type="spellEnd"/>
      <w:r w:rsidRPr="00FF14B3">
        <w:rPr>
          <w:rFonts w:ascii="Times New Roman" w:eastAsia="Times New Roman" w:hAnsi="Times New Roman" w:cs="Times New Roman"/>
          <w:sz w:val="24"/>
          <w:szCs w:val="24"/>
          <w:lang w:eastAsia="en-IN"/>
        </w:rPr>
        <w:t xml:space="preserve">, S., &amp; </w:t>
      </w:r>
      <w:proofErr w:type="spellStart"/>
      <w:r w:rsidRPr="00FF14B3">
        <w:rPr>
          <w:rFonts w:ascii="Times New Roman" w:eastAsia="Times New Roman" w:hAnsi="Times New Roman" w:cs="Times New Roman"/>
          <w:sz w:val="24"/>
          <w:szCs w:val="24"/>
          <w:lang w:eastAsia="en-IN"/>
        </w:rPr>
        <w:t>Kurihara</w:t>
      </w:r>
      <w:proofErr w:type="spellEnd"/>
      <w:r w:rsidRPr="00FF14B3">
        <w:rPr>
          <w:rFonts w:ascii="Times New Roman" w:eastAsia="Times New Roman" w:hAnsi="Times New Roman" w:cs="Times New Roman"/>
          <w:sz w:val="24"/>
          <w:szCs w:val="24"/>
          <w:lang w:eastAsia="en-IN"/>
        </w:rPr>
        <w:t>, H. (2024). Interactive effects of ocean acidification and deoxygenation on the early life stages of the tropical gar (</w:t>
      </w:r>
      <w:proofErr w:type="spellStart"/>
      <w:r w:rsidRPr="00FF14B3">
        <w:rPr>
          <w:rFonts w:ascii="Times New Roman" w:eastAsia="Times New Roman" w:hAnsi="Times New Roman" w:cs="Times New Roman"/>
          <w:i/>
          <w:iCs/>
          <w:sz w:val="24"/>
          <w:szCs w:val="24"/>
          <w:lang w:eastAsia="en-IN"/>
        </w:rPr>
        <w:t>Atractosteus</w:t>
      </w:r>
      <w:proofErr w:type="spellEnd"/>
      <w:r w:rsidRPr="00FF14B3">
        <w:rPr>
          <w:rFonts w:ascii="Times New Roman" w:eastAsia="Times New Roman" w:hAnsi="Times New Roman" w:cs="Times New Roman"/>
          <w:i/>
          <w:iCs/>
          <w:sz w:val="24"/>
          <w:szCs w:val="24"/>
          <w:lang w:eastAsia="en-IN"/>
        </w:rPr>
        <w:t xml:space="preserve"> </w:t>
      </w:r>
      <w:proofErr w:type="spellStart"/>
      <w:r w:rsidRPr="00FF14B3">
        <w:rPr>
          <w:rFonts w:ascii="Times New Roman" w:eastAsia="Times New Roman" w:hAnsi="Times New Roman" w:cs="Times New Roman"/>
          <w:i/>
          <w:iCs/>
          <w:sz w:val="24"/>
          <w:szCs w:val="24"/>
          <w:lang w:eastAsia="en-IN"/>
        </w:rPr>
        <w:t>tropicus</w:t>
      </w:r>
      <w:proofErr w:type="spellEnd"/>
      <w:r w:rsidRPr="00FF14B3">
        <w:rPr>
          <w:rFonts w:ascii="Times New Roman" w:eastAsia="Times New Roman" w:hAnsi="Times New Roman" w:cs="Times New Roman"/>
          <w:sz w:val="24"/>
          <w:szCs w:val="24"/>
          <w:lang w:eastAsia="en-IN"/>
        </w:rPr>
        <w:t xml:space="preserve">). </w:t>
      </w:r>
      <w:r w:rsidRPr="00FF14B3">
        <w:rPr>
          <w:rFonts w:ascii="Times New Roman" w:eastAsia="Times New Roman" w:hAnsi="Times New Roman" w:cs="Times New Roman"/>
          <w:i/>
          <w:iCs/>
          <w:sz w:val="24"/>
          <w:szCs w:val="24"/>
          <w:lang w:eastAsia="en-IN"/>
        </w:rPr>
        <w:t>Marine Pollution Bulletin, 198</w:t>
      </w:r>
      <w:r w:rsidRPr="00FF14B3">
        <w:rPr>
          <w:rFonts w:ascii="Times New Roman" w:eastAsia="Times New Roman" w:hAnsi="Times New Roman" w:cs="Times New Roman"/>
          <w:sz w:val="24"/>
          <w:szCs w:val="24"/>
          <w:lang w:eastAsia="en-IN"/>
        </w:rPr>
        <w:t xml:space="preserve">, 115893. </w:t>
      </w:r>
      <w:hyperlink r:id="rId75" w:tgtFrame="_new" w:history="1">
        <w:r w:rsidRPr="00FF14B3">
          <w:rPr>
            <w:rFonts w:ascii="Times New Roman" w:eastAsia="Times New Roman" w:hAnsi="Times New Roman" w:cs="Times New Roman"/>
            <w:color w:val="0000FF"/>
            <w:sz w:val="24"/>
            <w:szCs w:val="24"/>
            <w:u w:val="single"/>
            <w:lang w:eastAsia="en-IN"/>
          </w:rPr>
          <w:t>https://doi.org/10.1016/j.marpolbul.2023.115893</w:t>
        </w:r>
      </w:hyperlink>
    </w:p>
    <w:p w14:paraId="2D240BE5" w14:textId="77777777" w:rsidR="00FF14B3" w:rsidRPr="00FF14B3" w:rsidRDefault="00FF14B3" w:rsidP="00FF14B3">
      <w:pPr>
        <w:ind w:left="720" w:hanging="720"/>
        <w:jc w:val="both"/>
        <w:rPr>
          <w:lang w:val="en-US"/>
        </w:rPr>
      </w:pPr>
    </w:p>
    <w:p w14:paraId="5AE9289B" w14:textId="77777777" w:rsidR="00FF14B3" w:rsidRPr="00FF14B3" w:rsidRDefault="00FF14B3" w:rsidP="00FF14B3">
      <w:pPr>
        <w:ind w:left="720" w:hanging="720"/>
        <w:jc w:val="both"/>
        <w:rPr>
          <w:lang w:val="en-US"/>
        </w:rPr>
      </w:pPr>
    </w:p>
    <w:p w14:paraId="3DC7A909" w14:textId="77777777" w:rsidR="00FF14B3" w:rsidRPr="00FF14B3" w:rsidRDefault="00FF14B3" w:rsidP="00FF14B3">
      <w:pPr>
        <w:ind w:left="720" w:hanging="720"/>
        <w:jc w:val="both"/>
        <w:rPr>
          <w:lang w:val="en-US"/>
        </w:rPr>
      </w:pPr>
    </w:p>
    <w:p w14:paraId="2FAC993C" w14:textId="77777777" w:rsidR="00FF14B3" w:rsidRPr="00FF14B3" w:rsidRDefault="00FF14B3" w:rsidP="00FF14B3">
      <w:pPr>
        <w:spacing w:after="60" w:line="240" w:lineRule="auto"/>
        <w:rPr>
          <w:rFonts w:ascii="Times New Roman" w:eastAsia="Times New Roman" w:hAnsi="Times New Roman" w:cs="Times New Roman"/>
          <w:sz w:val="12"/>
          <w:szCs w:val="12"/>
          <w:lang w:eastAsia="en-IN"/>
        </w:rPr>
      </w:pPr>
    </w:p>
    <w:p w14:paraId="0FB8C860" w14:textId="77777777" w:rsidR="00EE484B" w:rsidRPr="00EE484B" w:rsidRDefault="00EE484B" w:rsidP="00F11A52">
      <w:pPr>
        <w:spacing w:after="240"/>
        <w:jc w:val="both"/>
        <w:rPr>
          <w:rFonts w:ascii="Times New Roman" w:eastAsia="MS Mincho" w:hAnsi="Times New Roman" w:cs="Times New Roman"/>
          <w:sz w:val="24"/>
          <w:lang w:val="en-US"/>
        </w:rPr>
      </w:pPr>
    </w:p>
    <w:p w14:paraId="19E55B56" w14:textId="77777777" w:rsidR="002D0E8D" w:rsidRPr="00F11A52" w:rsidRDefault="002D0E8D" w:rsidP="00F11A52">
      <w:pPr>
        <w:spacing w:line="360" w:lineRule="auto"/>
        <w:jc w:val="both"/>
        <w:rPr>
          <w:sz w:val="24"/>
          <w:szCs w:val="24"/>
        </w:rPr>
      </w:pPr>
    </w:p>
    <w:sectPr w:rsidR="002D0E8D" w:rsidRPr="00F11A52">
      <w:headerReference w:type="even" r:id="rId76"/>
      <w:headerReference w:type="default" r:id="rId77"/>
      <w:footerReference w:type="even" r:id="rId78"/>
      <w:footerReference w:type="default" r:id="rId79"/>
      <w:headerReference w:type="first" r:id="rId80"/>
      <w:footerReference w:type="first" r:id="rI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C4CFF" w14:textId="77777777" w:rsidR="00C749AC" w:rsidRDefault="00C749AC" w:rsidP="004229DF">
      <w:pPr>
        <w:spacing w:after="0" w:line="240" w:lineRule="auto"/>
      </w:pPr>
      <w:r>
        <w:separator/>
      </w:r>
    </w:p>
  </w:endnote>
  <w:endnote w:type="continuationSeparator" w:id="0">
    <w:p w14:paraId="14ED02BE" w14:textId="77777777" w:rsidR="00C749AC" w:rsidRDefault="00C749AC" w:rsidP="0042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8ACA7" w14:textId="77777777" w:rsidR="004229DF" w:rsidRDefault="00422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9C991" w14:textId="77777777" w:rsidR="004229DF" w:rsidRDefault="00422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B91E" w14:textId="77777777" w:rsidR="004229DF" w:rsidRDefault="0042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CA00E" w14:textId="77777777" w:rsidR="00C749AC" w:rsidRDefault="00C749AC" w:rsidP="004229DF">
      <w:pPr>
        <w:spacing w:after="0" w:line="240" w:lineRule="auto"/>
      </w:pPr>
      <w:r>
        <w:separator/>
      </w:r>
    </w:p>
  </w:footnote>
  <w:footnote w:type="continuationSeparator" w:id="0">
    <w:p w14:paraId="1955D770" w14:textId="77777777" w:rsidR="00C749AC" w:rsidRDefault="00C749AC" w:rsidP="00422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C32E" w14:textId="2B48D042" w:rsidR="004229DF" w:rsidRDefault="00C749AC">
    <w:pPr>
      <w:pStyle w:val="Header"/>
    </w:pPr>
    <w:r>
      <w:rPr>
        <w:noProof/>
      </w:rPr>
      <w:pict w14:anchorId="1DA3A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30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5EB0" w14:textId="5679BE8A" w:rsidR="004229DF" w:rsidRDefault="00C749AC">
    <w:pPr>
      <w:pStyle w:val="Header"/>
    </w:pPr>
    <w:r>
      <w:rPr>
        <w:noProof/>
      </w:rPr>
      <w:pict w14:anchorId="789DB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30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445B" w14:textId="12CC3221" w:rsidR="004229DF" w:rsidRDefault="00C749AC">
    <w:pPr>
      <w:pStyle w:val="Header"/>
    </w:pPr>
    <w:r>
      <w:rPr>
        <w:noProof/>
      </w:rPr>
      <w:pict w14:anchorId="6BAE2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30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F26CC"/>
    <w:multiLevelType w:val="hybridMultilevel"/>
    <w:tmpl w:val="84F2E08E"/>
    <w:lvl w:ilvl="0" w:tplc="D28CCD68">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420"/>
    <w:rsid w:val="000020E1"/>
    <w:rsid w:val="000E7043"/>
    <w:rsid w:val="00124EA4"/>
    <w:rsid w:val="00137E80"/>
    <w:rsid w:val="001D1204"/>
    <w:rsid w:val="001E75CE"/>
    <w:rsid w:val="0024218E"/>
    <w:rsid w:val="002D0E8D"/>
    <w:rsid w:val="00344EA5"/>
    <w:rsid w:val="00364C16"/>
    <w:rsid w:val="004229DF"/>
    <w:rsid w:val="004B61E8"/>
    <w:rsid w:val="004B7113"/>
    <w:rsid w:val="004F7CAA"/>
    <w:rsid w:val="00510958"/>
    <w:rsid w:val="00641B07"/>
    <w:rsid w:val="006D101E"/>
    <w:rsid w:val="007547FB"/>
    <w:rsid w:val="00825D6A"/>
    <w:rsid w:val="00827E44"/>
    <w:rsid w:val="008433E3"/>
    <w:rsid w:val="00917C8E"/>
    <w:rsid w:val="00926F82"/>
    <w:rsid w:val="0097512F"/>
    <w:rsid w:val="009A1C52"/>
    <w:rsid w:val="00A40B22"/>
    <w:rsid w:val="00A61A3E"/>
    <w:rsid w:val="00AB1F1A"/>
    <w:rsid w:val="00AC0273"/>
    <w:rsid w:val="00AE1972"/>
    <w:rsid w:val="00AF3F9D"/>
    <w:rsid w:val="00C749AC"/>
    <w:rsid w:val="00D200E2"/>
    <w:rsid w:val="00E50F1B"/>
    <w:rsid w:val="00E72420"/>
    <w:rsid w:val="00EE484B"/>
    <w:rsid w:val="00EF273A"/>
    <w:rsid w:val="00EF514B"/>
    <w:rsid w:val="00F11A52"/>
    <w:rsid w:val="00FF14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CEF4E"/>
  <w15:docId w15:val="{337DD341-A82C-4CB2-89FD-A2EA077B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E50F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50F1B"/>
    <w:rPr>
      <w:i/>
      <w:iCs/>
    </w:rPr>
  </w:style>
  <w:style w:type="character" w:styleId="Hyperlink">
    <w:name w:val="Hyperlink"/>
    <w:basedOn w:val="DefaultParagraphFont"/>
    <w:uiPriority w:val="99"/>
    <w:unhideWhenUsed/>
    <w:rsid w:val="00E50F1B"/>
    <w:rPr>
      <w:color w:val="0000FF"/>
      <w:u w:val="single"/>
    </w:rPr>
  </w:style>
  <w:style w:type="character" w:styleId="FollowedHyperlink">
    <w:name w:val="FollowedHyperlink"/>
    <w:basedOn w:val="DefaultParagraphFont"/>
    <w:uiPriority w:val="99"/>
    <w:semiHidden/>
    <w:unhideWhenUsed/>
    <w:rsid w:val="00AE1972"/>
    <w:rPr>
      <w:color w:val="800080" w:themeColor="followedHyperlink"/>
      <w:u w:val="single"/>
    </w:rPr>
  </w:style>
  <w:style w:type="character" w:customStyle="1" w:styleId="UnresolvedMention1">
    <w:name w:val="Unresolved Mention1"/>
    <w:basedOn w:val="DefaultParagraphFont"/>
    <w:uiPriority w:val="99"/>
    <w:semiHidden/>
    <w:unhideWhenUsed/>
    <w:rsid w:val="00926F82"/>
    <w:rPr>
      <w:color w:val="605E5C"/>
      <w:shd w:val="clear" w:color="auto" w:fill="E1DFDD"/>
    </w:rPr>
  </w:style>
  <w:style w:type="paragraph" w:styleId="ListParagraph">
    <w:name w:val="List Paragraph"/>
    <w:basedOn w:val="Normal"/>
    <w:uiPriority w:val="34"/>
    <w:qFormat/>
    <w:rsid w:val="001D1204"/>
    <w:pPr>
      <w:ind w:left="720"/>
      <w:contextualSpacing/>
    </w:pPr>
  </w:style>
  <w:style w:type="paragraph" w:styleId="Header">
    <w:name w:val="header"/>
    <w:basedOn w:val="Normal"/>
    <w:link w:val="HeaderChar"/>
    <w:uiPriority w:val="99"/>
    <w:unhideWhenUsed/>
    <w:rsid w:val="00422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9DF"/>
  </w:style>
  <w:style w:type="paragraph" w:styleId="Footer">
    <w:name w:val="footer"/>
    <w:basedOn w:val="Normal"/>
    <w:link w:val="FooterChar"/>
    <w:uiPriority w:val="99"/>
    <w:unhideWhenUsed/>
    <w:rsid w:val="00422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9DF"/>
  </w:style>
  <w:style w:type="paragraph" w:styleId="BalloonText">
    <w:name w:val="Balloon Text"/>
    <w:basedOn w:val="Normal"/>
    <w:link w:val="BalloonTextChar"/>
    <w:uiPriority w:val="99"/>
    <w:semiHidden/>
    <w:unhideWhenUsed/>
    <w:rsid w:val="006D1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01E"/>
    <w:rPr>
      <w:rFonts w:ascii="Tahoma" w:hAnsi="Tahoma" w:cs="Tahoma"/>
      <w:sz w:val="16"/>
      <w:szCs w:val="16"/>
    </w:rPr>
  </w:style>
  <w:style w:type="paragraph" w:customStyle="1" w:styleId="MdSpace">
    <w:name w:val="MdSpace"/>
    <w:qFormat/>
    <w:rsid w:val="00FF14B3"/>
    <w:pPr>
      <w:spacing w:after="0" w:line="240" w:lineRule="auto"/>
    </w:pPr>
    <w:rPr>
      <w:rFonts w:ascii="Times New Roman" w:eastAsia="Times New Roman" w:hAnsi="Times New Roman" w:cs="Times New Roman"/>
      <w:sz w:val="12"/>
      <w:szCs w:val="12"/>
      <w:lang w:eastAsia="en-IN"/>
    </w:rPr>
  </w:style>
  <w:style w:type="paragraph" w:customStyle="1" w:styleId="MdParagraph">
    <w:name w:val="MdParagraph"/>
    <w:qFormat/>
    <w:rsid w:val="00FF14B3"/>
    <w:pPr>
      <w:spacing w:before="120" w:after="120" w:line="240" w:lineRule="auto"/>
    </w:pPr>
    <w:rPr>
      <w:rFonts w:ascii="Times New Roman" w:eastAsia="Times New Roman" w:hAnsi="Times New Roman" w:cs="Times New Roman"/>
      <w:sz w:val="24"/>
      <w:szCs w:val="24"/>
      <w:lang w:eastAsia="en-IN"/>
    </w:rPr>
  </w:style>
  <w:style w:type="paragraph" w:customStyle="1" w:styleId="MdListItem">
    <w:name w:val="MdListItem"/>
    <w:qFormat/>
    <w:rsid w:val="00FF14B3"/>
    <w:pPr>
      <w:spacing w:before="60" w:after="60" w:line="240" w:lineRule="auto"/>
      <w:ind w:left="720" w:hanging="360"/>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65721">
      <w:bodyDiv w:val="1"/>
      <w:marLeft w:val="0"/>
      <w:marRight w:val="0"/>
      <w:marTop w:val="0"/>
      <w:marBottom w:val="0"/>
      <w:divBdr>
        <w:top w:val="none" w:sz="0" w:space="0" w:color="auto"/>
        <w:left w:val="none" w:sz="0" w:space="0" w:color="auto"/>
        <w:bottom w:val="none" w:sz="0" w:space="0" w:color="auto"/>
        <w:right w:val="none" w:sz="0" w:space="0" w:color="auto"/>
      </w:divBdr>
    </w:div>
    <w:div w:id="596986902">
      <w:bodyDiv w:val="1"/>
      <w:marLeft w:val="0"/>
      <w:marRight w:val="0"/>
      <w:marTop w:val="0"/>
      <w:marBottom w:val="0"/>
      <w:divBdr>
        <w:top w:val="none" w:sz="0" w:space="0" w:color="auto"/>
        <w:left w:val="none" w:sz="0" w:space="0" w:color="auto"/>
        <w:bottom w:val="none" w:sz="0" w:space="0" w:color="auto"/>
        <w:right w:val="none" w:sz="0" w:space="0" w:color="auto"/>
      </w:divBdr>
      <w:divsChild>
        <w:div w:id="670764604">
          <w:marLeft w:val="0"/>
          <w:marRight w:val="0"/>
          <w:marTop w:val="0"/>
          <w:marBottom w:val="0"/>
          <w:divBdr>
            <w:top w:val="none" w:sz="0" w:space="0" w:color="auto"/>
            <w:left w:val="none" w:sz="0" w:space="0" w:color="auto"/>
            <w:bottom w:val="none" w:sz="0" w:space="0" w:color="auto"/>
            <w:right w:val="none" w:sz="0" w:space="0" w:color="auto"/>
          </w:divBdr>
          <w:divsChild>
            <w:div w:id="19261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marpolbul.2014.07.039" TargetMode="External"/><Relationship Id="rId21" Type="http://schemas.openxmlformats.org/officeDocument/2006/relationships/hyperlink" Target="https://doi.org/10.1016/S0140-6736(09)60935-1" TargetMode="External"/><Relationship Id="rId42" Type="http://schemas.openxmlformats.org/officeDocument/2006/relationships/hyperlink" Target="https://www.ipcc.ch/site/assets/uploads/2018/02/WGIIAR5-Chap30_FINAL.pdf" TargetMode="External"/><Relationship Id="rId47" Type="http://schemas.openxmlformats.org/officeDocument/2006/relationships/hyperlink" Target="https://doi.org/10.1056/NEJMp1209273" TargetMode="External"/><Relationship Id="rId63" Type="http://schemas.openxmlformats.org/officeDocument/2006/relationships/hyperlink" Target="https://www.sciencedaily.com/releases/2017/01/170118082423.htm" TargetMode="External"/><Relationship Id="rId68" Type="http://schemas.openxmlformats.org/officeDocument/2006/relationships/hyperlink" Target="https://unfccc.int/news/building-stronger-resilience-in-ocean-and-coastal-areas" TargetMode="External"/><Relationship Id="rId16" Type="http://schemas.openxmlformats.org/officeDocument/2006/relationships/hyperlink" Target="https://doi.org/10.1016/j.gloenvcha.2011.10.001" TargetMode="External"/><Relationship Id="rId11" Type="http://schemas.openxmlformats.org/officeDocument/2006/relationships/hyperlink" Target="https://doi.org/10.1126/science.1112122" TargetMode="External"/><Relationship Id="rId32" Type="http://schemas.openxmlformats.org/officeDocument/2006/relationships/hyperlink" Target="https://doi.org/10.1186/1752-4458-2-13" TargetMode="External"/><Relationship Id="rId37" Type="http://schemas.openxmlformats.org/officeDocument/2006/relationships/hyperlink" Target="https://doi.org/10.1038/nclimate1979" TargetMode="External"/><Relationship Id="rId53" Type="http://schemas.openxmlformats.org/officeDocument/2006/relationships/hyperlink" Target="https://www.nber.org/reporter/2017number3/nordhaus.html" TargetMode="External"/><Relationship Id="rId58" Type="http://schemas.openxmlformats.org/officeDocument/2006/relationships/hyperlink" Target="https://doi.org/10.1017/9781009325844" TargetMode="External"/><Relationship Id="rId74" Type="http://schemas.openxmlformats.org/officeDocument/2006/relationships/hyperlink" Target="https://www.ipcc.ch/site/assets/uploads/2018/02/WGIIAR5-Chap5_FINAL.pdf"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3390/su17136011" TargetMode="External"/><Relationship Id="rId82" Type="http://schemas.openxmlformats.org/officeDocument/2006/relationships/fontTable" Target="fontTable.xml"/><Relationship Id="rId19" Type="http://schemas.openxmlformats.org/officeDocument/2006/relationships/hyperlink" Target="https://climateandhealthalliance.org/article/how-rising-sea-levels-are-threatening-the-food-security-and-health-of-coastal-communities/" TargetMode="External"/><Relationship Id="rId14" Type="http://schemas.openxmlformats.org/officeDocument/2006/relationships/hyperlink" Target="https://doi.org/10.1038/nclimate1838" TargetMode="External"/><Relationship Id="rId22" Type="http://schemas.openxmlformats.org/officeDocument/2006/relationships/hyperlink" Target="https://doi.org/10.1037/a0023141" TargetMode="External"/><Relationship Id="rId27" Type="http://schemas.openxmlformats.org/officeDocument/2006/relationships/hyperlink" Target="https://doi.org/10.1016/j.gloenvcha.2011.01.019" TargetMode="External"/><Relationship Id="rId30" Type="http://schemas.openxmlformats.org/officeDocument/2006/relationships/hyperlink" Target="https://doi.org/10.3390/ijerph17124563" TargetMode="External"/><Relationship Id="rId35" Type="http://schemas.openxmlformats.org/officeDocument/2006/relationships/hyperlink" Target="https://doi.org/10.1038/534317a" TargetMode="External"/><Relationship Id="rId43" Type="http://schemas.openxmlformats.org/officeDocument/2006/relationships/hyperlink" Target="https://doi.org/10.1038/nature22901" TargetMode="External"/><Relationship Id="rId48" Type="http://schemas.openxmlformats.org/officeDocument/2006/relationships/hyperlink" Target="https://atrium.lib.uoguelph.ca/items/bc557bf9-aab9-4570-a5d1-8b92bc8e903d" TargetMode="External"/><Relationship Id="rId56" Type="http://schemas.openxmlformats.org/officeDocument/2006/relationships/hyperlink" Target="https://doi.org/10.1242/jeb.238360" TargetMode="External"/><Relationship Id="rId64" Type="http://schemas.openxmlformats.org/officeDocument/2006/relationships/hyperlink" Target="https://doi.org/10.1177/0975425315619046" TargetMode="External"/><Relationship Id="rId69" Type="http://schemas.openxmlformats.org/officeDocument/2006/relationships/hyperlink" Target="https://doi.org/10.1016/j.dsr2.2023.105344" TargetMode="External"/><Relationship Id="rId7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www.fisheries.noaa.gov/insight/understanding-ocean-acidification" TargetMode="External"/><Relationship Id="rId72" Type="http://schemas.openxmlformats.org/officeDocument/2006/relationships/hyperlink" Target="https://doi.org/10.3389/fmars.2022.847559"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111/j.1467-2979.2008.00310.x" TargetMode="External"/><Relationship Id="rId17" Type="http://schemas.openxmlformats.org/officeDocument/2006/relationships/hyperlink" Target="https://doi.org/10.1126/science.aam7240" TargetMode="External"/><Relationship Id="rId25" Type="http://schemas.openxmlformats.org/officeDocument/2006/relationships/hyperlink" Target="https://www.sei.org/publications/connections-paris-agreement-2030-agenda/" TargetMode="External"/><Relationship Id="rId33" Type="http://schemas.openxmlformats.org/officeDocument/2006/relationships/hyperlink" Target="https://doi.org/10.1080/08920753.2021.1947131" TargetMode="External"/><Relationship Id="rId38" Type="http://schemas.openxmlformats.org/officeDocument/2006/relationships/hyperlink" Target="https://doi.org/10.1042/ETLS20180117" TargetMode="External"/><Relationship Id="rId46" Type="http://schemas.openxmlformats.org/officeDocument/2006/relationships/hyperlink" Target="https://doi.org/10.5194/bg-17-3439-2020" TargetMode="External"/><Relationship Id="rId59" Type="http://schemas.openxmlformats.org/officeDocument/2006/relationships/hyperlink" Target="https://doi.org/10.1038/461472a" TargetMode="External"/><Relationship Id="rId67" Type="http://schemas.openxmlformats.org/officeDocument/2006/relationships/hyperlink" Target="https://doi.org/10.1016/j.biocon.2023.110495" TargetMode="External"/><Relationship Id="rId20" Type="http://schemas.openxmlformats.org/officeDocument/2006/relationships/hyperlink" Target="https://www.the-scientist.com/features/ocean-acidifications-impacts-on-fisheries-and-aquaculture-39868" TargetMode="External"/><Relationship Id="rId41" Type="http://schemas.openxmlformats.org/officeDocument/2006/relationships/hyperlink" Target="https://doi.org/10.1073/pnas.1222469111" TargetMode="External"/><Relationship Id="rId54" Type="http://schemas.openxmlformats.org/officeDocument/2006/relationships/hyperlink" Target="https://doi.org/10.1007/978-3-031-48961-7_9" TargetMode="External"/><Relationship Id="rId62" Type="http://schemas.openxmlformats.org/officeDocument/2006/relationships/hyperlink" Target="https://doi.org/10.1073/pnas.0806886105" TargetMode="External"/><Relationship Id="rId70" Type="http://schemas.openxmlformats.org/officeDocument/2006/relationships/hyperlink" Target="https://doi.org/10.1016/S0140-6736(15)60854-6" TargetMode="External"/><Relationship Id="rId75" Type="http://schemas.openxmlformats.org/officeDocument/2006/relationships/hyperlink" Target="https://doi.org/10.1016/j.marpolbul.2023.115893"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00038-009-0112-0" TargetMode="External"/><Relationship Id="rId23" Type="http://schemas.openxmlformats.org/officeDocument/2006/relationships/hyperlink" Target="https://doi.org/10.1146/annurev-marine-041911-111611" TargetMode="External"/><Relationship Id="rId28" Type="http://schemas.openxmlformats.org/officeDocument/2006/relationships/hyperlink" Target="https://www.epa.gov/ocean-acidification/effects-ocean-and-coastal-acidification-ecosystems" TargetMode="External"/><Relationship Id="rId36" Type="http://schemas.openxmlformats.org/officeDocument/2006/relationships/hyperlink" Target="https://doi.org/10.1146/annurev-marine-122414-033953" TargetMode="External"/><Relationship Id="rId49" Type="http://schemas.openxmlformats.org/officeDocument/2006/relationships/hyperlink" Target="https://doi.org/10.1073/pnas.1007887107" TargetMode="External"/><Relationship Id="rId57" Type="http://schemas.openxmlformats.org/officeDocument/2006/relationships/hyperlink" Target="https://www.ipcc.ch/srocc/" TargetMode="External"/><Relationship Id="rId10" Type="http://schemas.openxmlformats.org/officeDocument/2006/relationships/hyperlink" Target="https://www.aamc.org/news/coastal-communities-health-risks-climate-change-accelerate" TargetMode="External"/><Relationship Id="rId31" Type="http://schemas.openxmlformats.org/officeDocument/2006/relationships/hyperlink" Target="https://www.gov.uk/government/publications/migration-and-global-environmental-change" TargetMode="External"/><Relationship Id="rId44" Type="http://schemas.openxmlformats.org/officeDocument/2006/relationships/hyperlink" Target="https://doi.org/10.1016/j.oneear.2022.09.002" TargetMode="External"/><Relationship Id="rId52" Type="http://schemas.openxmlformats.org/officeDocument/2006/relationships/hyperlink" Target="https://doi.org/10.1371/journal.pone.0118571" TargetMode="External"/><Relationship Id="rId60" Type="http://schemas.openxmlformats.org/officeDocument/2006/relationships/hyperlink" Target="https://doi.org/10.5751/ES-13296-270240" TargetMode="External"/><Relationship Id="rId65" Type="http://schemas.openxmlformats.org/officeDocument/2006/relationships/hyperlink" Target="https://www.ipcc.ch/site/assets/uploads/2018/02/WGIIAR5-Chap11_FINAL.pdf" TargetMode="External"/><Relationship Id="rId73" Type="http://schemas.openxmlformats.org/officeDocument/2006/relationships/hyperlink" Target="https://doi.org/10.1016/j.marpolbul.2022.114321"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fao.org/3/i9705en/i9705en.pdf" TargetMode="External"/><Relationship Id="rId18" Type="http://schemas.openxmlformats.org/officeDocument/2006/relationships/hyperlink" Target="https://doi.org/10.1038/nature18607" TargetMode="External"/><Relationship Id="rId39" Type="http://schemas.openxmlformats.org/officeDocument/2006/relationships/hyperlink" Target="https://doi.org/10.1126/sciadv.adp2906" TargetMode="External"/><Relationship Id="rId34" Type="http://schemas.openxmlformats.org/officeDocument/2006/relationships/hyperlink" Target="https://doi.org/10.1126/science.aac4722" TargetMode="External"/><Relationship Id="rId50" Type="http://schemas.openxmlformats.org/officeDocument/2006/relationships/hyperlink" Target="https://doi.org/10.1007/978-90-481-9821-4_4" TargetMode="External"/><Relationship Id="rId55" Type="http://schemas.openxmlformats.org/officeDocument/2006/relationships/hyperlink" Target="https://doi.org/10.1038/nclimate1958"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1371/journal.pone.0145285" TargetMode="External"/><Relationship Id="rId2" Type="http://schemas.openxmlformats.org/officeDocument/2006/relationships/numbering" Target="numbering.xml"/><Relationship Id="rId29" Type="http://schemas.openxmlformats.org/officeDocument/2006/relationships/hyperlink" Target="https://www.epa.gov/children/sea-level-rise-and-adolescents" TargetMode="External"/><Relationship Id="rId24" Type="http://schemas.openxmlformats.org/officeDocument/2006/relationships/hyperlink" Target="https://doi.org/10.1146/annurev-environ-012320-083019" TargetMode="External"/><Relationship Id="rId40" Type="http://schemas.openxmlformats.org/officeDocument/2006/relationships/hyperlink" Target="https://doi.org/10.1038/s41598-025-07858-x" TargetMode="External"/><Relationship Id="rId45" Type="http://schemas.openxmlformats.org/officeDocument/2006/relationships/hyperlink" Target="https://doi.org/10.1016/j.ssmph.2024.101640" TargetMode="External"/><Relationship Id="rId66" Type="http://schemas.openxmlformats.org/officeDocument/2006/relationships/hyperlink" Target="https://doi.org/10.1038/nclimate1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F5BA0-BE18-48F8-8954-4EFF9598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8956</Words>
  <Characters>51051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1186</cp:lastModifiedBy>
  <cp:revision>4</cp:revision>
  <dcterms:created xsi:type="dcterms:W3CDTF">2025-10-21T10:58:00Z</dcterms:created>
  <dcterms:modified xsi:type="dcterms:W3CDTF">2025-10-21T11:59:00Z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