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356240" w14:textId="77777777" w:rsidR="002D47E8" w:rsidRPr="003175D8" w:rsidRDefault="002D47E8" w:rsidP="003175D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3175D8">
        <w:rPr>
          <w:rFonts w:ascii="Times New Roman" w:hAnsi="Times New Roman" w:cs="Times New Roman"/>
          <w:b/>
          <w:sz w:val="28"/>
          <w:szCs w:val="28"/>
        </w:rPr>
        <w:t>Nephrotoxicity</w:t>
      </w:r>
      <w:proofErr w:type="spellEnd"/>
      <w:r w:rsidRPr="003175D8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3175D8">
        <w:rPr>
          <w:rFonts w:ascii="Times New Roman" w:hAnsi="Times New Roman" w:cs="Times New Roman"/>
          <w:b/>
          <w:sz w:val="28"/>
          <w:szCs w:val="28"/>
        </w:rPr>
        <w:t>secondary</w:t>
      </w:r>
      <w:proofErr w:type="spellEnd"/>
      <w:r w:rsidRPr="003175D8">
        <w:rPr>
          <w:rFonts w:ascii="Times New Roman" w:hAnsi="Times New Roman" w:cs="Times New Roman"/>
          <w:b/>
          <w:sz w:val="28"/>
          <w:szCs w:val="28"/>
        </w:rPr>
        <w:t xml:space="preserve"> to </w:t>
      </w:r>
      <w:proofErr w:type="spellStart"/>
      <w:r w:rsidRPr="003175D8">
        <w:rPr>
          <w:rFonts w:ascii="Times New Roman" w:hAnsi="Times New Roman" w:cs="Times New Roman"/>
          <w:b/>
          <w:sz w:val="28"/>
          <w:szCs w:val="28"/>
        </w:rPr>
        <w:t>hyperbilirubinemia</w:t>
      </w:r>
      <w:proofErr w:type="spellEnd"/>
      <w:r w:rsidRPr="003175D8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3175D8">
        <w:rPr>
          <w:rFonts w:ascii="Times New Roman" w:hAnsi="Times New Roman" w:cs="Times New Roman"/>
          <w:b/>
          <w:sz w:val="28"/>
          <w:szCs w:val="28"/>
        </w:rPr>
        <w:t>associated</w:t>
      </w:r>
      <w:proofErr w:type="spellEnd"/>
      <w:r w:rsidRPr="003175D8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3175D8">
        <w:rPr>
          <w:rFonts w:ascii="Times New Roman" w:hAnsi="Times New Roman" w:cs="Times New Roman"/>
          <w:b/>
          <w:sz w:val="28"/>
          <w:szCs w:val="28"/>
        </w:rPr>
        <w:t>with</w:t>
      </w:r>
      <w:proofErr w:type="spellEnd"/>
      <w:r w:rsidRPr="003175D8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3175D8">
        <w:rPr>
          <w:rFonts w:ascii="Times New Roman" w:hAnsi="Times New Roman" w:cs="Times New Roman"/>
          <w:b/>
          <w:sz w:val="28"/>
          <w:szCs w:val="28"/>
        </w:rPr>
        <w:t>pancreatic</w:t>
      </w:r>
      <w:proofErr w:type="spellEnd"/>
      <w:r w:rsidRPr="003175D8">
        <w:rPr>
          <w:rFonts w:ascii="Times New Roman" w:hAnsi="Times New Roman" w:cs="Times New Roman"/>
          <w:b/>
          <w:sz w:val="28"/>
          <w:szCs w:val="28"/>
        </w:rPr>
        <w:t xml:space="preserve"> cancer: </w:t>
      </w:r>
      <w:r w:rsidR="003175D8" w:rsidRPr="003175D8">
        <w:rPr>
          <w:rFonts w:ascii="Times New Roman" w:hAnsi="Times New Roman" w:cs="Times New Roman"/>
          <w:b/>
          <w:sz w:val="28"/>
          <w:szCs w:val="28"/>
        </w:rPr>
        <w:t xml:space="preserve">A </w:t>
      </w:r>
      <w:r w:rsidRPr="003175D8">
        <w:rPr>
          <w:rFonts w:ascii="Times New Roman" w:hAnsi="Times New Roman" w:cs="Times New Roman"/>
          <w:b/>
          <w:sz w:val="28"/>
          <w:szCs w:val="28"/>
        </w:rPr>
        <w:t>Case report</w:t>
      </w:r>
    </w:p>
    <w:p w14:paraId="1E072072" w14:textId="77777777" w:rsidR="002D47E8" w:rsidRPr="003175D8" w:rsidRDefault="002D47E8" w:rsidP="003175D8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3175D8">
        <w:rPr>
          <w:rFonts w:ascii="Times New Roman" w:hAnsi="Times New Roman" w:cs="Times New Roman"/>
          <w:b/>
          <w:sz w:val="28"/>
          <w:szCs w:val="28"/>
        </w:rPr>
        <w:t>Abstract:</w:t>
      </w:r>
    </w:p>
    <w:p w14:paraId="12747E2C" w14:textId="77777777" w:rsidR="002D47E8" w:rsidRPr="003175D8" w:rsidRDefault="002D47E8" w:rsidP="003175D8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3175D8">
        <w:rPr>
          <w:rFonts w:ascii="Times New Roman" w:hAnsi="Times New Roman" w:cs="Times New Roman"/>
          <w:sz w:val="28"/>
          <w:szCs w:val="28"/>
        </w:rPr>
        <w:t>Nephrotoxicity</w:t>
      </w:r>
      <w:proofErr w:type="spellEnd"/>
      <w:r w:rsidRPr="003175D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175D8">
        <w:rPr>
          <w:rFonts w:ascii="Times New Roman" w:hAnsi="Times New Roman" w:cs="Times New Roman"/>
          <w:sz w:val="28"/>
          <w:szCs w:val="28"/>
        </w:rPr>
        <w:t>induced</w:t>
      </w:r>
      <w:proofErr w:type="spellEnd"/>
      <w:r w:rsidRPr="003175D8">
        <w:rPr>
          <w:rFonts w:ascii="Times New Roman" w:hAnsi="Times New Roman" w:cs="Times New Roman"/>
          <w:sz w:val="28"/>
          <w:szCs w:val="28"/>
        </w:rPr>
        <w:t xml:space="preserve"> by </w:t>
      </w:r>
      <w:proofErr w:type="spellStart"/>
      <w:r w:rsidRPr="003175D8">
        <w:rPr>
          <w:rFonts w:ascii="Times New Roman" w:hAnsi="Times New Roman" w:cs="Times New Roman"/>
          <w:sz w:val="28"/>
          <w:szCs w:val="28"/>
        </w:rPr>
        <w:t>hyperbilirubinemia</w:t>
      </w:r>
      <w:proofErr w:type="spellEnd"/>
      <w:r w:rsidRPr="003175D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175D8">
        <w:rPr>
          <w:rFonts w:ascii="Times New Roman" w:hAnsi="Times New Roman" w:cs="Times New Roman"/>
          <w:sz w:val="28"/>
          <w:szCs w:val="28"/>
        </w:rPr>
        <w:t>is</w:t>
      </w:r>
      <w:proofErr w:type="spellEnd"/>
      <w:r w:rsidRPr="003175D8">
        <w:rPr>
          <w:rFonts w:ascii="Times New Roman" w:hAnsi="Times New Roman" w:cs="Times New Roman"/>
          <w:sz w:val="28"/>
          <w:szCs w:val="28"/>
        </w:rPr>
        <w:t xml:space="preserve"> a rare but </w:t>
      </w:r>
      <w:proofErr w:type="spellStart"/>
      <w:r w:rsidRPr="003175D8">
        <w:rPr>
          <w:rFonts w:ascii="Times New Roman" w:hAnsi="Times New Roman" w:cs="Times New Roman"/>
          <w:sz w:val="28"/>
          <w:szCs w:val="28"/>
        </w:rPr>
        <w:t>severe</w:t>
      </w:r>
      <w:proofErr w:type="spellEnd"/>
      <w:r w:rsidRPr="003175D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175D8">
        <w:rPr>
          <w:rFonts w:ascii="Times New Roman" w:hAnsi="Times New Roman" w:cs="Times New Roman"/>
          <w:sz w:val="28"/>
          <w:szCs w:val="28"/>
        </w:rPr>
        <w:t>phenomenon</w:t>
      </w:r>
      <w:proofErr w:type="spellEnd"/>
      <w:r w:rsidRPr="003175D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175D8">
        <w:rPr>
          <w:rFonts w:ascii="Times New Roman" w:hAnsi="Times New Roman" w:cs="Times New Roman"/>
          <w:sz w:val="28"/>
          <w:szCs w:val="28"/>
        </w:rPr>
        <w:t>often</w:t>
      </w:r>
      <w:proofErr w:type="spellEnd"/>
      <w:r w:rsidRPr="003175D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175D8">
        <w:rPr>
          <w:rFonts w:ascii="Times New Roman" w:hAnsi="Times New Roman" w:cs="Times New Roman"/>
          <w:sz w:val="28"/>
          <w:szCs w:val="28"/>
        </w:rPr>
        <w:t>underestimated</w:t>
      </w:r>
      <w:proofErr w:type="spellEnd"/>
      <w:r w:rsidRPr="003175D8">
        <w:rPr>
          <w:rFonts w:ascii="Times New Roman" w:hAnsi="Times New Roman" w:cs="Times New Roman"/>
          <w:sz w:val="28"/>
          <w:szCs w:val="28"/>
        </w:rPr>
        <w:t xml:space="preserve"> in </w:t>
      </w:r>
      <w:proofErr w:type="spellStart"/>
      <w:r w:rsidRPr="003175D8">
        <w:rPr>
          <w:rFonts w:ascii="Times New Roman" w:hAnsi="Times New Roman" w:cs="Times New Roman"/>
          <w:sz w:val="28"/>
          <w:szCs w:val="28"/>
        </w:rPr>
        <w:t>clinical</w:t>
      </w:r>
      <w:proofErr w:type="spellEnd"/>
      <w:r w:rsidRPr="003175D8">
        <w:rPr>
          <w:rFonts w:ascii="Times New Roman" w:hAnsi="Times New Roman" w:cs="Times New Roman"/>
          <w:sz w:val="28"/>
          <w:szCs w:val="28"/>
        </w:rPr>
        <w:t xml:space="preserve"> practice.</w:t>
      </w:r>
    </w:p>
    <w:p w14:paraId="1A191FC6" w14:textId="77777777" w:rsidR="002D47E8" w:rsidRPr="003175D8" w:rsidRDefault="002D47E8" w:rsidP="003175D8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3175D8">
        <w:rPr>
          <w:rFonts w:ascii="Times New Roman" w:hAnsi="Times New Roman" w:cs="Times New Roman"/>
          <w:sz w:val="28"/>
          <w:szCs w:val="28"/>
        </w:rPr>
        <w:t>We</w:t>
      </w:r>
      <w:proofErr w:type="spellEnd"/>
      <w:r w:rsidRPr="003175D8">
        <w:rPr>
          <w:rFonts w:ascii="Times New Roman" w:hAnsi="Times New Roman" w:cs="Times New Roman"/>
          <w:sz w:val="28"/>
          <w:szCs w:val="28"/>
        </w:rPr>
        <w:t xml:space="preserve"> report the case of a patient </w:t>
      </w:r>
      <w:proofErr w:type="spellStart"/>
      <w:r w:rsidRPr="003175D8">
        <w:rPr>
          <w:rFonts w:ascii="Times New Roman" w:hAnsi="Times New Roman" w:cs="Times New Roman"/>
          <w:sz w:val="28"/>
          <w:szCs w:val="28"/>
        </w:rPr>
        <w:t>with</w:t>
      </w:r>
      <w:proofErr w:type="spellEnd"/>
      <w:r w:rsidRPr="003175D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175D8">
        <w:rPr>
          <w:rFonts w:ascii="Times New Roman" w:hAnsi="Times New Roman" w:cs="Times New Roman"/>
          <w:sz w:val="28"/>
          <w:szCs w:val="28"/>
        </w:rPr>
        <w:t>pancreatic</w:t>
      </w:r>
      <w:proofErr w:type="spellEnd"/>
      <w:r w:rsidRPr="003175D8">
        <w:rPr>
          <w:rFonts w:ascii="Times New Roman" w:hAnsi="Times New Roman" w:cs="Times New Roman"/>
          <w:sz w:val="28"/>
          <w:szCs w:val="28"/>
        </w:rPr>
        <w:t xml:space="preserve"> cancer </w:t>
      </w:r>
      <w:proofErr w:type="spellStart"/>
      <w:r w:rsidRPr="003175D8">
        <w:rPr>
          <w:rFonts w:ascii="Times New Roman" w:hAnsi="Times New Roman" w:cs="Times New Roman"/>
          <w:sz w:val="28"/>
          <w:szCs w:val="28"/>
        </w:rPr>
        <w:t>whose</w:t>
      </w:r>
      <w:proofErr w:type="spellEnd"/>
      <w:r w:rsidRPr="003175D8">
        <w:rPr>
          <w:rFonts w:ascii="Times New Roman" w:hAnsi="Times New Roman" w:cs="Times New Roman"/>
          <w:sz w:val="28"/>
          <w:szCs w:val="28"/>
        </w:rPr>
        <w:t xml:space="preserve"> progression </w:t>
      </w:r>
      <w:proofErr w:type="spellStart"/>
      <w:r w:rsidRPr="003175D8">
        <w:rPr>
          <w:rFonts w:ascii="Times New Roman" w:hAnsi="Times New Roman" w:cs="Times New Roman"/>
          <w:sz w:val="28"/>
          <w:szCs w:val="28"/>
        </w:rPr>
        <w:t>was</w:t>
      </w:r>
      <w:proofErr w:type="spellEnd"/>
      <w:r w:rsidRPr="003175D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175D8">
        <w:rPr>
          <w:rFonts w:ascii="Times New Roman" w:hAnsi="Times New Roman" w:cs="Times New Roman"/>
          <w:sz w:val="28"/>
          <w:szCs w:val="28"/>
        </w:rPr>
        <w:t>marked</w:t>
      </w:r>
      <w:proofErr w:type="spellEnd"/>
      <w:r w:rsidRPr="003175D8">
        <w:rPr>
          <w:rFonts w:ascii="Times New Roman" w:hAnsi="Times New Roman" w:cs="Times New Roman"/>
          <w:sz w:val="28"/>
          <w:szCs w:val="28"/>
        </w:rPr>
        <w:t xml:space="preserve"> by </w:t>
      </w:r>
      <w:proofErr w:type="spellStart"/>
      <w:r w:rsidRPr="003175D8">
        <w:rPr>
          <w:rFonts w:ascii="Times New Roman" w:hAnsi="Times New Roman" w:cs="Times New Roman"/>
          <w:sz w:val="28"/>
          <w:szCs w:val="28"/>
        </w:rPr>
        <w:t>severe</w:t>
      </w:r>
      <w:proofErr w:type="spellEnd"/>
      <w:r w:rsidRPr="003175D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175D8">
        <w:rPr>
          <w:rFonts w:ascii="Times New Roman" w:hAnsi="Times New Roman" w:cs="Times New Roman"/>
          <w:sz w:val="28"/>
          <w:szCs w:val="28"/>
        </w:rPr>
        <w:t>cholestasis</w:t>
      </w:r>
      <w:proofErr w:type="spellEnd"/>
      <w:r w:rsidRPr="003175D8">
        <w:rPr>
          <w:rFonts w:ascii="Times New Roman" w:hAnsi="Times New Roman" w:cs="Times New Roman"/>
          <w:sz w:val="28"/>
          <w:szCs w:val="28"/>
        </w:rPr>
        <w:t xml:space="preserve"> and major </w:t>
      </w:r>
      <w:proofErr w:type="spellStart"/>
      <w:r w:rsidRPr="003175D8">
        <w:rPr>
          <w:rFonts w:ascii="Times New Roman" w:hAnsi="Times New Roman" w:cs="Times New Roman"/>
          <w:sz w:val="28"/>
          <w:szCs w:val="28"/>
        </w:rPr>
        <w:t>hyperbilirubinemia</w:t>
      </w:r>
      <w:proofErr w:type="spellEnd"/>
      <w:r w:rsidRPr="003175D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175D8">
        <w:rPr>
          <w:rFonts w:ascii="Times New Roman" w:hAnsi="Times New Roman" w:cs="Times New Roman"/>
          <w:sz w:val="28"/>
          <w:szCs w:val="28"/>
        </w:rPr>
        <w:t>complicated</w:t>
      </w:r>
      <w:proofErr w:type="spellEnd"/>
      <w:r w:rsidRPr="003175D8">
        <w:rPr>
          <w:rFonts w:ascii="Times New Roman" w:hAnsi="Times New Roman" w:cs="Times New Roman"/>
          <w:sz w:val="28"/>
          <w:szCs w:val="28"/>
        </w:rPr>
        <w:t xml:space="preserve"> by acute </w:t>
      </w:r>
      <w:proofErr w:type="spellStart"/>
      <w:r w:rsidRPr="003175D8">
        <w:rPr>
          <w:rFonts w:ascii="Times New Roman" w:hAnsi="Times New Roman" w:cs="Times New Roman"/>
          <w:sz w:val="28"/>
          <w:szCs w:val="28"/>
        </w:rPr>
        <w:t>renal</w:t>
      </w:r>
      <w:proofErr w:type="spellEnd"/>
      <w:r w:rsidRPr="003175D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175D8">
        <w:rPr>
          <w:rFonts w:ascii="Times New Roman" w:hAnsi="Times New Roman" w:cs="Times New Roman"/>
          <w:sz w:val="28"/>
          <w:szCs w:val="28"/>
        </w:rPr>
        <w:t>failure</w:t>
      </w:r>
      <w:proofErr w:type="spellEnd"/>
      <w:r w:rsidRPr="003175D8">
        <w:rPr>
          <w:rFonts w:ascii="Times New Roman" w:hAnsi="Times New Roman" w:cs="Times New Roman"/>
          <w:sz w:val="28"/>
          <w:szCs w:val="28"/>
        </w:rPr>
        <w:t>.</w:t>
      </w:r>
    </w:p>
    <w:p w14:paraId="50E4B4D6" w14:textId="77777777" w:rsidR="002D47E8" w:rsidRPr="003175D8" w:rsidRDefault="002D47E8" w:rsidP="003175D8">
      <w:pPr>
        <w:jc w:val="both"/>
        <w:rPr>
          <w:rFonts w:ascii="Times New Roman" w:hAnsi="Times New Roman" w:cs="Times New Roman"/>
          <w:sz w:val="28"/>
          <w:szCs w:val="28"/>
        </w:rPr>
      </w:pPr>
      <w:r w:rsidRPr="003175D8">
        <w:rPr>
          <w:rFonts w:ascii="Times New Roman" w:hAnsi="Times New Roman" w:cs="Times New Roman"/>
          <w:sz w:val="28"/>
          <w:szCs w:val="28"/>
        </w:rPr>
        <w:t xml:space="preserve">This </w:t>
      </w:r>
      <w:proofErr w:type="spellStart"/>
      <w:r w:rsidRPr="003175D8">
        <w:rPr>
          <w:rFonts w:ascii="Times New Roman" w:hAnsi="Times New Roman" w:cs="Times New Roman"/>
          <w:sz w:val="28"/>
          <w:szCs w:val="28"/>
        </w:rPr>
        <w:t>presentation</w:t>
      </w:r>
      <w:proofErr w:type="spellEnd"/>
      <w:r w:rsidRPr="003175D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175D8">
        <w:rPr>
          <w:rFonts w:ascii="Times New Roman" w:hAnsi="Times New Roman" w:cs="Times New Roman"/>
          <w:sz w:val="28"/>
          <w:szCs w:val="28"/>
        </w:rPr>
        <w:t>raises</w:t>
      </w:r>
      <w:proofErr w:type="spellEnd"/>
      <w:r w:rsidRPr="003175D8">
        <w:rPr>
          <w:rFonts w:ascii="Times New Roman" w:hAnsi="Times New Roman" w:cs="Times New Roman"/>
          <w:sz w:val="28"/>
          <w:szCs w:val="28"/>
        </w:rPr>
        <w:t xml:space="preserve"> the issue of direct bile pigment </w:t>
      </w:r>
      <w:proofErr w:type="spellStart"/>
      <w:r w:rsidRPr="003175D8">
        <w:rPr>
          <w:rFonts w:ascii="Times New Roman" w:hAnsi="Times New Roman" w:cs="Times New Roman"/>
          <w:sz w:val="28"/>
          <w:szCs w:val="28"/>
        </w:rPr>
        <w:t>deficiency</w:t>
      </w:r>
      <w:proofErr w:type="spellEnd"/>
      <w:r w:rsidRPr="003175D8">
        <w:rPr>
          <w:rFonts w:ascii="Times New Roman" w:hAnsi="Times New Roman" w:cs="Times New Roman"/>
          <w:sz w:val="28"/>
          <w:szCs w:val="28"/>
        </w:rPr>
        <w:t xml:space="preserve"> in the </w:t>
      </w:r>
      <w:proofErr w:type="spellStart"/>
      <w:r w:rsidRPr="003175D8">
        <w:rPr>
          <w:rFonts w:ascii="Times New Roman" w:hAnsi="Times New Roman" w:cs="Times New Roman"/>
          <w:sz w:val="28"/>
          <w:szCs w:val="28"/>
        </w:rPr>
        <w:t>renal</w:t>
      </w:r>
      <w:proofErr w:type="spellEnd"/>
      <w:r w:rsidRPr="003175D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175D8">
        <w:rPr>
          <w:rFonts w:ascii="Times New Roman" w:hAnsi="Times New Roman" w:cs="Times New Roman"/>
          <w:sz w:val="28"/>
          <w:szCs w:val="28"/>
        </w:rPr>
        <w:t>parenchyma</w:t>
      </w:r>
      <w:proofErr w:type="spellEnd"/>
      <w:r w:rsidRPr="003175D8">
        <w:rPr>
          <w:rFonts w:ascii="Times New Roman" w:hAnsi="Times New Roman" w:cs="Times New Roman"/>
          <w:sz w:val="28"/>
          <w:szCs w:val="28"/>
        </w:rPr>
        <w:t xml:space="preserve">, in the </w:t>
      </w:r>
      <w:proofErr w:type="spellStart"/>
      <w:r w:rsidRPr="003175D8">
        <w:rPr>
          <w:rFonts w:ascii="Times New Roman" w:hAnsi="Times New Roman" w:cs="Times New Roman"/>
          <w:sz w:val="28"/>
          <w:szCs w:val="28"/>
        </w:rPr>
        <w:t>context</w:t>
      </w:r>
      <w:proofErr w:type="spellEnd"/>
      <w:r w:rsidRPr="003175D8">
        <w:rPr>
          <w:rFonts w:ascii="Times New Roman" w:hAnsi="Times New Roman" w:cs="Times New Roman"/>
          <w:sz w:val="28"/>
          <w:szCs w:val="28"/>
        </w:rPr>
        <w:t xml:space="preserve"> of </w:t>
      </w:r>
      <w:proofErr w:type="spellStart"/>
      <w:r w:rsidRPr="003175D8">
        <w:rPr>
          <w:rFonts w:ascii="Times New Roman" w:hAnsi="Times New Roman" w:cs="Times New Roman"/>
          <w:sz w:val="28"/>
          <w:szCs w:val="28"/>
        </w:rPr>
        <w:t>neoplastic</w:t>
      </w:r>
      <w:proofErr w:type="spellEnd"/>
      <w:r w:rsidRPr="003175D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175D8">
        <w:rPr>
          <w:rFonts w:ascii="Times New Roman" w:hAnsi="Times New Roman" w:cs="Times New Roman"/>
          <w:sz w:val="28"/>
          <w:szCs w:val="28"/>
        </w:rPr>
        <w:t>hepatobiliary</w:t>
      </w:r>
      <w:proofErr w:type="spellEnd"/>
      <w:r w:rsidRPr="003175D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175D8">
        <w:rPr>
          <w:rFonts w:ascii="Times New Roman" w:hAnsi="Times New Roman" w:cs="Times New Roman"/>
          <w:sz w:val="28"/>
          <w:szCs w:val="28"/>
        </w:rPr>
        <w:t>involvement</w:t>
      </w:r>
      <w:proofErr w:type="spellEnd"/>
      <w:r w:rsidRPr="003175D8">
        <w:rPr>
          <w:rFonts w:ascii="Times New Roman" w:hAnsi="Times New Roman" w:cs="Times New Roman"/>
          <w:sz w:val="28"/>
          <w:szCs w:val="28"/>
        </w:rPr>
        <w:t>.</w:t>
      </w:r>
    </w:p>
    <w:p w14:paraId="70FA61A3" w14:textId="77777777" w:rsidR="002D47E8" w:rsidRPr="003175D8" w:rsidRDefault="002D47E8" w:rsidP="003175D8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3175D8">
        <w:rPr>
          <w:rFonts w:ascii="Times New Roman" w:hAnsi="Times New Roman" w:cs="Times New Roman"/>
          <w:sz w:val="28"/>
          <w:szCs w:val="28"/>
        </w:rPr>
        <w:t>We</w:t>
      </w:r>
      <w:proofErr w:type="spellEnd"/>
      <w:r w:rsidRPr="003175D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175D8">
        <w:rPr>
          <w:rFonts w:ascii="Times New Roman" w:hAnsi="Times New Roman" w:cs="Times New Roman"/>
          <w:sz w:val="28"/>
          <w:szCs w:val="28"/>
        </w:rPr>
        <w:t>discuss</w:t>
      </w:r>
      <w:proofErr w:type="spellEnd"/>
      <w:r w:rsidRPr="003175D8">
        <w:rPr>
          <w:rFonts w:ascii="Times New Roman" w:hAnsi="Times New Roman" w:cs="Times New Roman"/>
          <w:sz w:val="28"/>
          <w:szCs w:val="28"/>
        </w:rPr>
        <w:t xml:space="preserve"> the probable </w:t>
      </w:r>
      <w:proofErr w:type="spellStart"/>
      <w:r w:rsidRPr="003175D8">
        <w:rPr>
          <w:rFonts w:ascii="Times New Roman" w:hAnsi="Times New Roman" w:cs="Times New Roman"/>
          <w:sz w:val="28"/>
          <w:szCs w:val="28"/>
        </w:rPr>
        <w:t>pathophysiological</w:t>
      </w:r>
      <w:proofErr w:type="spellEnd"/>
      <w:r w:rsidRPr="003175D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175D8">
        <w:rPr>
          <w:rFonts w:ascii="Times New Roman" w:hAnsi="Times New Roman" w:cs="Times New Roman"/>
          <w:sz w:val="28"/>
          <w:szCs w:val="28"/>
        </w:rPr>
        <w:t>mechanisms</w:t>
      </w:r>
      <w:proofErr w:type="spellEnd"/>
      <w:r w:rsidRPr="003175D8">
        <w:rPr>
          <w:rFonts w:ascii="Times New Roman" w:hAnsi="Times New Roman" w:cs="Times New Roman"/>
          <w:sz w:val="28"/>
          <w:szCs w:val="28"/>
        </w:rPr>
        <w:t xml:space="preserve">, diagnostic </w:t>
      </w:r>
      <w:proofErr w:type="spellStart"/>
      <w:r w:rsidRPr="003175D8">
        <w:rPr>
          <w:rFonts w:ascii="Times New Roman" w:hAnsi="Times New Roman" w:cs="Times New Roman"/>
          <w:sz w:val="28"/>
          <w:szCs w:val="28"/>
        </w:rPr>
        <w:t>features</w:t>
      </w:r>
      <w:proofErr w:type="spellEnd"/>
      <w:r w:rsidRPr="003175D8">
        <w:rPr>
          <w:rFonts w:ascii="Times New Roman" w:hAnsi="Times New Roman" w:cs="Times New Roman"/>
          <w:sz w:val="28"/>
          <w:szCs w:val="28"/>
        </w:rPr>
        <w:t xml:space="preserve">, and </w:t>
      </w:r>
      <w:proofErr w:type="spellStart"/>
      <w:r w:rsidRPr="003175D8">
        <w:rPr>
          <w:rFonts w:ascii="Times New Roman" w:hAnsi="Times New Roman" w:cs="Times New Roman"/>
          <w:sz w:val="28"/>
          <w:szCs w:val="28"/>
        </w:rPr>
        <w:t>available</w:t>
      </w:r>
      <w:proofErr w:type="spellEnd"/>
      <w:r w:rsidRPr="003175D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175D8">
        <w:rPr>
          <w:rFonts w:ascii="Times New Roman" w:hAnsi="Times New Roman" w:cs="Times New Roman"/>
          <w:sz w:val="28"/>
          <w:szCs w:val="28"/>
        </w:rPr>
        <w:t>therapeutic</w:t>
      </w:r>
      <w:proofErr w:type="spellEnd"/>
      <w:r w:rsidRPr="003175D8">
        <w:rPr>
          <w:rFonts w:ascii="Times New Roman" w:hAnsi="Times New Roman" w:cs="Times New Roman"/>
          <w:sz w:val="28"/>
          <w:szCs w:val="28"/>
        </w:rPr>
        <w:t xml:space="preserve"> options, </w:t>
      </w:r>
      <w:proofErr w:type="spellStart"/>
      <w:r w:rsidRPr="003175D8">
        <w:rPr>
          <w:rFonts w:ascii="Times New Roman" w:hAnsi="Times New Roman" w:cs="Times New Roman"/>
          <w:sz w:val="28"/>
          <w:szCs w:val="28"/>
        </w:rPr>
        <w:t>while</w:t>
      </w:r>
      <w:proofErr w:type="spellEnd"/>
      <w:r w:rsidRPr="003175D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175D8">
        <w:rPr>
          <w:rFonts w:ascii="Times New Roman" w:hAnsi="Times New Roman" w:cs="Times New Roman"/>
          <w:sz w:val="28"/>
          <w:szCs w:val="28"/>
        </w:rPr>
        <w:t>proposing</w:t>
      </w:r>
      <w:proofErr w:type="spellEnd"/>
      <w:r w:rsidRPr="003175D8">
        <w:rPr>
          <w:rFonts w:ascii="Times New Roman" w:hAnsi="Times New Roman" w:cs="Times New Roman"/>
          <w:sz w:val="28"/>
          <w:szCs w:val="28"/>
        </w:rPr>
        <w:t xml:space="preserve"> avenues for </w:t>
      </w:r>
      <w:proofErr w:type="spellStart"/>
      <w:r w:rsidRPr="003175D8">
        <w:rPr>
          <w:rFonts w:ascii="Times New Roman" w:hAnsi="Times New Roman" w:cs="Times New Roman"/>
          <w:sz w:val="28"/>
          <w:szCs w:val="28"/>
        </w:rPr>
        <w:t>improvement</w:t>
      </w:r>
      <w:proofErr w:type="spellEnd"/>
      <w:r w:rsidRPr="003175D8">
        <w:rPr>
          <w:rFonts w:ascii="Times New Roman" w:hAnsi="Times New Roman" w:cs="Times New Roman"/>
          <w:sz w:val="28"/>
          <w:szCs w:val="28"/>
        </w:rPr>
        <w:t xml:space="preserve"> in the </w:t>
      </w:r>
      <w:proofErr w:type="spellStart"/>
      <w:r w:rsidRPr="003175D8">
        <w:rPr>
          <w:rFonts w:ascii="Times New Roman" w:hAnsi="Times New Roman" w:cs="Times New Roman"/>
          <w:sz w:val="28"/>
          <w:szCs w:val="28"/>
        </w:rPr>
        <w:t>multidisciplinary</w:t>
      </w:r>
      <w:proofErr w:type="spellEnd"/>
      <w:r w:rsidRPr="003175D8">
        <w:rPr>
          <w:rFonts w:ascii="Times New Roman" w:hAnsi="Times New Roman" w:cs="Times New Roman"/>
          <w:sz w:val="28"/>
          <w:szCs w:val="28"/>
        </w:rPr>
        <w:t xml:space="preserve"> management of </w:t>
      </w:r>
      <w:proofErr w:type="spellStart"/>
      <w:r w:rsidRPr="003175D8">
        <w:rPr>
          <w:rFonts w:ascii="Times New Roman" w:hAnsi="Times New Roman" w:cs="Times New Roman"/>
          <w:sz w:val="28"/>
          <w:szCs w:val="28"/>
        </w:rPr>
        <w:t>this</w:t>
      </w:r>
      <w:proofErr w:type="spellEnd"/>
      <w:r w:rsidRPr="003175D8">
        <w:rPr>
          <w:rFonts w:ascii="Times New Roman" w:hAnsi="Times New Roman" w:cs="Times New Roman"/>
          <w:sz w:val="28"/>
          <w:szCs w:val="28"/>
        </w:rPr>
        <w:t xml:space="preserve"> type of patient.</w:t>
      </w:r>
    </w:p>
    <w:p w14:paraId="508099A2" w14:textId="0A1EE922" w:rsidR="002D47E8" w:rsidRPr="003175D8" w:rsidRDefault="002D47E8" w:rsidP="003175D8">
      <w:pPr>
        <w:jc w:val="both"/>
        <w:rPr>
          <w:rFonts w:ascii="Times New Roman" w:hAnsi="Times New Roman" w:cs="Times New Roman"/>
          <w:sz w:val="28"/>
          <w:szCs w:val="28"/>
        </w:rPr>
      </w:pPr>
      <w:r w:rsidRPr="003175D8">
        <w:rPr>
          <w:rFonts w:ascii="Times New Roman" w:hAnsi="Times New Roman" w:cs="Times New Roman"/>
          <w:b/>
          <w:sz w:val="28"/>
          <w:szCs w:val="28"/>
        </w:rPr>
        <w:t>Keywords:</w:t>
      </w:r>
      <w:r w:rsidRPr="003175D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175D8">
        <w:rPr>
          <w:rFonts w:ascii="Times New Roman" w:hAnsi="Times New Roman" w:cs="Times New Roman"/>
          <w:sz w:val="28"/>
          <w:szCs w:val="28"/>
        </w:rPr>
        <w:t>Renal</w:t>
      </w:r>
      <w:proofErr w:type="spellEnd"/>
      <w:r w:rsidRPr="003175D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175D8">
        <w:rPr>
          <w:rFonts w:ascii="Times New Roman" w:hAnsi="Times New Roman" w:cs="Times New Roman"/>
          <w:sz w:val="28"/>
          <w:szCs w:val="28"/>
        </w:rPr>
        <w:t>failure</w:t>
      </w:r>
      <w:proofErr w:type="spellEnd"/>
      <w:r w:rsidRPr="003175D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175D8">
        <w:rPr>
          <w:rFonts w:ascii="Times New Roman" w:hAnsi="Times New Roman" w:cs="Times New Roman"/>
          <w:sz w:val="28"/>
          <w:szCs w:val="28"/>
        </w:rPr>
        <w:t>hyperbilirubinemia</w:t>
      </w:r>
      <w:proofErr w:type="spellEnd"/>
      <w:r w:rsidR="00534662">
        <w:rPr>
          <w:rFonts w:ascii="Times New Roman" w:hAnsi="Times New Roman" w:cs="Times New Roman"/>
          <w:sz w:val="28"/>
          <w:szCs w:val="28"/>
        </w:rPr>
        <w:t>,</w:t>
      </w:r>
      <w:r w:rsidR="00534662" w:rsidRPr="00534662">
        <w:t xml:space="preserve"> </w:t>
      </w:r>
      <w:r w:rsidR="00534662" w:rsidRPr="00534662">
        <w:rPr>
          <w:rFonts w:ascii="Times New Roman" w:hAnsi="Times New Roman" w:cs="Times New Roman"/>
          <w:sz w:val="28"/>
          <w:szCs w:val="28"/>
        </w:rPr>
        <w:t xml:space="preserve">Acute </w:t>
      </w:r>
      <w:proofErr w:type="spellStart"/>
      <w:r w:rsidR="00534662" w:rsidRPr="00534662">
        <w:rPr>
          <w:rFonts w:ascii="Times New Roman" w:hAnsi="Times New Roman" w:cs="Times New Roman"/>
          <w:sz w:val="28"/>
          <w:szCs w:val="28"/>
        </w:rPr>
        <w:t>kidney</w:t>
      </w:r>
      <w:proofErr w:type="spellEnd"/>
      <w:r w:rsidR="00534662" w:rsidRPr="0053466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34662" w:rsidRPr="00534662">
        <w:rPr>
          <w:rFonts w:ascii="Times New Roman" w:hAnsi="Times New Roman" w:cs="Times New Roman"/>
          <w:sz w:val="28"/>
          <w:szCs w:val="28"/>
        </w:rPr>
        <w:t>injury</w:t>
      </w:r>
      <w:proofErr w:type="spellEnd"/>
      <w:r w:rsidR="0053466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534662" w:rsidRPr="00534662">
        <w:rPr>
          <w:rFonts w:ascii="Times New Roman" w:hAnsi="Times New Roman" w:cs="Times New Roman"/>
          <w:sz w:val="28"/>
          <w:szCs w:val="28"/>
        </w:rPr>
        <w:t>Nephrotoxicity</w:t>
      </w:r>
      <w:proofErr w:type="spellEnd"/>
    </w:p>
    <w:p w14:paraId="7092B996" w14:textId="77777777" w:rsidR="002D47E8" w:rsidRPr="003175D8" w:rsidRDefault="002D47E8" w:rsidP="003175D8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3175D8">
        <w:rPr>
          <w:rFonts w:ascii="Times New Roman" w:hAnsi="Times New Roman" w:cs="Times New Roman"/>
          <w:b/>
          <w:sz w:val="28"/>
          <w:szCs w:val="28"/>
        </w:rPr>
        <w:t>Introduction</w:t>
      </w:r>
    </w:p>
    <w:p w14:paraId="47E6923F" w14:textId="77777777" w:rsidR="002D47E8" w:rsidRPr="003175D8" w:rsidRDefault="002D47E8" w:rsidP="003175D8">
      <w:pPr>
        <w:jc w:val="both"/>
        <w:rPr>
          <w:rFonts w:ascii="Times New Roman" w:hAnsi="Times New Roman" w:cs="Times New Roman"/>
          <w:sz w:val="28"/>
          <w:szCs w:val="28"/>
        </w:rPr>
      </w:pPr>
      <w:r w:rsidRPr="003175D8">
        <w:rPr>
          <w:rFonts w:ascii="Times New Roman" w:hAnsi="Times New Roman" w:cs="Times New Roman"/>
          <w:sz w:val="28"/>
          <w:szCs w:val="28"/>
        </w:rPr>
        <w:t xml:space="preserve">Acute </w:t>
      </w:r>
      <w:proofErr w:type="spellStart"/>
      <w:r w:rsidRPr="003175D8">
        <w:rPr>
          <w:rFonts w:ascii="Times New Roman" w:hAnsi="Times New Roman" w:cs="Times New Roman"/>
          <w:sz w:val="28"/>
          <w:szCs w:val="28"/>
        </w:rPr>
        <w:t>kidney</w:t>
      </w:r>
      <w:proofErr w:type="spellEnd"/>
      <w:r w:rsidRPr="003175D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175D8">
        <w:rPr>
          <w:rFonts w:ascii="Times New Roman" w:hAnsi="Times New Roman" w:cs="Times New Roman"/>
          <w:sz w:val="28"/>
          <w:szCs w:val="28"/>
        </w:rPr>
        <w:t>injury</w:t>
      </w:r>
      <w:proofErr w:type="spellEnd"/>
      <w:r w:rsidRPr="003175D8">
        <w:rPr>
          <w:rFonts w:ascii="Times New Roman" w:hAnsi="Times New Roman" w:cs="Times New Roman"/>
          <w:sz w:val="28"/>
          <w:szCs w:val="28"/>
        </w:rPr>
        <w:t xml:space="preserve"> (AKI) can </w:t>
      </w:r>
      <w:proofErr w:type="spellStart"/>
      <w:r w:rsidRPr="003175D8">
        <w:rPr>
          <w:rFonts w:ascii="Times New Roman" w:hAnsi="Times New Roman" w:cs="Times New Roman"/>
          <w:sz w:val="28"/>
          <w:szCs w:val="28"/>
        </w:rPr>
        <w:t>occur</w:t>
      </w:r>
      <w:proofErr w:type="spellEnd"/>
      <w:r w:rsidRPr="003175D8">
        <w:rPr>
          <w:rFonts w:ascii="Times New Roman" w:hAnsi="Times New Roman" w:cs="Times New Roman"/>
          <w:sz w:val="28"/>
          <w:szCs w:val="28"/>
        </w:rPr>
        <w:t xml:space="preserve"> in </w:t>
      </w:r>
      <w:proofErr w:type="spellStart"/>
      <w:r w:rsidRPr="003175D8">
        <w:rPr>
          <w:rFonts w:ascii="Times New Roman" w:hAnsi="Times New Roman" w:cs="Times New Roman"/>
          <w:sz w:val="28"/>
          <w:szCs w:val="28"/>
        </w:rPr>
        <w:t>various</w:t>
      </w:r>
      <w:proofErr w:type="spellEnd"/>
      <w:r w:rsidRPr="003175D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175D8">
        <w:rPr>
          <w:rFonts w:ascii="Times New Roman" w:hAnsi="Times New Roman" w:cs="Times New Roman"/>
          <w:sz w:val="28"/>
          <w:szCs w:val="28"/>
        </w:rPr>
        <w:t>clinical</w:t>
      </w:r>
      <w:proofErr w:type="spellEnd"/>
      <w:r w:rsidRPr="003175D8">
        <w:rPr>
          <w:rFonts w:ascii="Times New Roman" w:hAnsi="Times New Roman" w:cs="Times New Roman"/>
          <w:sz w:val="28"/>
          <w:szCs w:val="28"/>
        </w:rPr>
        <w:t xml:space="preserve"> settings </w:t>
      </w:r>
      <w:proofErr w:type="spellStart"/>
      <w:r w:rsidRPr="003175D8">
        <w:rPr>
          <w:rFonts w:ascii="Times New Roman" w:hAnsi="Times New Roman" w:cs="Times New Roman"/>
          <w:sz w:val="28"/>
          <w:szCs w:val="28"/>
        </w:rPr>
        <w:t>associated</w:t>
      </w:r>
      <w:proofErr w:type="spellEnd"/>
      <w:r w:rsidRPr="003175D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175D8">
        <w:rPr>
          <w:rFonts w:ascii="Times New Roman" w:hAnsi="Times New Roman" w:cs="Times New Roman"/>
          <w:sz w:val="28"/>
          <w:szCs w:val="28"/>
        </w:rPr>
        <w:t>with</w:t>
      </w:r>
      <w:proofErr w:type="spellEnd"/>
      <w:r w:rsidRPr="003175D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175D8">
        <w:rPr>
          <w:rFonts w:ascii="Times New Roman" w:hAnsi="Times New Roman" w:cs="Times New Roman"/>
          <w:sz w:val="28"/>
          <w:szCs w:val="28"/>
        </w:rPr>
        <w:t>jaundice</w:t>
      </w:r>
      <w:proofErr w:type="spellEnd"/>
      <w:r w:rsidRPr="003175D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175D8">
        <w:rPr>
          <w:rFonts w:ascii="Times New Roman" w:hAnsi="Times New Roman" w:cs="Times New Roman"/>
          <w:sz w:val="28"/>
          <w:szCs w:val="28"/>
        </w:rPr>
        <w:t>including</w:t>
      </w:r>
      <w:proofErr w:type="spellEnd"/>
      <w:r w:rsidRPr="003175D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175D8">
        <w:rPr>
          <w:rFonts w:ascii="Times New Roman" w:hAnsi="Times New Roman" w:cs="Times New Roman"/>
          <w:sz w:val="28"/>
          <w:szCs w:val="28"/>
        </w:rPr>
        <w:t>severe</w:t>
      </w:r>
      <w:proofErr w:type="spellEnd"/>
      <w:r w:rsidRPr="003175D8">
        <w:rPr>
          <w:rFonts w:ascii="Times New Roman" w:hAnsi="Times New Roman" w:cs="Times New Roman"/>
          <w:sz w:val="28"/>
          <w:szCs w:val="28"/>
        </w:rPr>
        <w:t xml:space="preserve"> infection, </w:t>
      </w:r>
      <w:proofErr w:type="spellStart"/>
      <w:r w:rsidRPr="003175D8">
        <w:rPr>
          <w:rFonts w:ascii="Times New Roman" w:hAnsi="Times New Roman" w:cs="Times New Roman"/>
          <w:sz w:val="28"/>
          <w:szCs w:val="28"/>
        </w:rPr>
        <w:t>dehydration</w:t>
      </w:r>
      <w:proofErr w:type="spellEnd"/>
      <w:r w:rsidRPr="003175D8">
        <w:rPr>
          <w:rFonts w:ascii="Times New Roman" w:hAnsi="Times New Roman" w:cs="Times New Roman"/>
          <w:sz w:val="28"/>
          <w:szCs w:val="28"/>
        </w:rPr>
        <w:t xml:space="preserve">, acute </w:t>
      </w:r>
      <w:proofErr w:type="spellStart"/>
      <w:r w:rsidRPr="003175D8">
        <w:rPr>
          <w:rFonts w:ascii="Times New Roman" w:hAnsi="Times New Roman" w:cs="Times New Roman"/>
          <w:sz w:val="28"/>
          <w:szCs w:val="28"/>
        </w:rPr>
        <w:t>tubular</w:t>
      </w:r>
      <w:proofErr w:type="spellEnd"/>
      <w:r w:rsidRPr="003175D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175D8">
        <w:rPr>
          <w:rFonts w:ascii="Times New Roman" w:hAnsi="Times New Roman" w:cs="Times New Roman"/>
          <w:sz w:val="28"/>
          <w:szCs w:val="28"/>
        </w:rPr>
        <w:t>necrosis</w:t>
      </w:r>
      <w:proofErr w:type="spellEnd"/>
      <w:r w:rsidRPr="003175D8">
        <w:rPr>
          <w:rFonts w:ascii="Times New Roman" w:hAnsi="Times New Roman" w:cs="Times New Roman"/>
          <w:sz w:val="28"/>
          <w:szCs w:val="28"/>
        </w:rPr>
        <w:t xml:space="preserve">, or </w:t>
      </w:r>
      <w:proofErr w:type="spellStart"/>
      <w:r w:rsidRPr="003175D8">
        <w:rPr>
          <w:rFonts w:ascii="Times New Roman" w:hAnsi="Times New Roman" w:cs="Times New Roman"/>
          <w:sz w:val="28"/>
          <w:szCs w:val="28"/>
        </w:rPr>
        <w:t>hepatorenal</w:t>
      </w:r>
      <w:proofErr w:type="spellEnd"/>
      <w:r w:rsidRPr="003175D8">
        <w:rPr>
          <w:rFonts w:ascii="Times New Roman" w:hAnsi="Times New Roman" w:cs="Times New Roman"/>
          <w:sz w:val="28"/>
          <w:szCs w:val="28"/>
        </w:rPr>
        <w:t xml:space="preserve"> syndrome, </w:t>
      </w:r>
      <w:proofErr w:type="spellStart"/>
      <w:r w:rsidRPr="003175D8">
        <w:rPr>
          <w:rFonts w:ascii="Times New Roman" w:hAnsi="Times New Roman" w:cs="Times New Roman"/>
          <w:sz w:val="28"/>
          <w:szCs w:val="28"/>
        </w:rPr>
        <w:t>particularly</w:t>
      </w:r>
      <w:proofErr w:type="spellEnd"/>
      <w:r w:rsidRPr="003175D8">
        <w:rPr>
          <w:rFonts w:ascii="Times New Roman" w:hAnsi="Times New Roman" w:cs="Times New Roman"/>
          <w:sz w:val="28"/>
          <w:szCs w:val="28"/>
        </w:rPr>
        <w:t xml:space="preserve"> in patients </w:t>
      </w:r>
      <w:proofErr w:type="spellStart"/>
      <w:r w:rsidRPr="003175D8">
        <w:rPr>
          <w:rFonts w:ascii="Times New Roman" w:hAnsi="Times New Roman" w:cs="Times New Roman"/>
          <w:sz w:val="28"/>
          <w:szCs w:val="28"/>
        </w:rPr>
        <w:t>with</w:t>
      </w:r>
      <w:proofErr w:type="spellEnd"/>
      <w:r w:rsidRPr="003175D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175D8">
        <w:rPr>
          <w:rFonts w:ascii="Times New Roman" w:hAnsi="Times New Roman" w:cs="Times New Roman"/>
          <w:sz w:val="28"/>
          <w:szCs w:val="28"/>
        </w:rPr>
        <w:t>advanced</w:t>
      </w:r>
      <w:proofErr w:type="spellEnd"/>
      <w:r w:rsidRPr="003175D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175D8">
        <w:rPr>
          <w:rFonts w:ascii="Times New Roman" w:hAnsi="Times New Roman" w:cs="Times New Roman"/>
          <w:sz w:val="28"/>
          <w:szCs w:val="28"/>
        </w:rPr>
        <w:t>cirrhosis</w:t>
      </w:r>
      <w:proofErr w:type="spellEnd"/>
      <w:r w:rsidRPr="003175D8">
        <w:rPr>
          <w:rFonts w:ascii="Times New Roman" w:hAnsi="Times New Roman" w:cs="Times New Roman"/>
          <w:sz w:val="28"/>
          <w:szCs w:val="28"/>
        </w:rPr>
        <w:t>.</w:t>
      </w:r>
    </w:p>
    <w:p w14:paraId="7385644F" w14:textId="77777777" w:rsidR="002D47E8" w:rsidRPr="003175D8" w:rsidRDefault="002D47E8" w:rsidP="003175D8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3175D8">
        <w:rPr>
          <w:rFonts w:ascii="Times New Roman" w:hAnsi="Times New Roman" w:cs="Times New Roman"/>
          <w:sz w:val="28"/>
          <w:szCs w:val="28"/>
        </w:rPr>
        <w:t>However</w:t>
      </w:r>
      <w:proofErr w:type="spellEnd"/>
      <w:r w:rsidRPr="003175D8">
        <w:rPr>
          <w:rFonts w:ascii="Times New Roman" w:hAnsi="Times New Roman" w:cs="Times New Roman"/>
          <w:sz w:val="28"/>
          <w:szCs w:val="28"/>
        </w:rPr>
        <w:t xml:space="preserve">, a </w:t>
      </w:r>
      <w:proofErr w:type="spellStart"/>
      <w:r w:rsidRPr="003175D8">
        <w:rPr>
          <w:rFonts w:ascii="Times New Roman" w:hAnsi="Times New Roman" w:cs="Times New Roman"/>
          <w:sz w:val="28"/>
          <w:szCs w:val="28"/>
        </w:rPr>
        <w:t>less</w:t>
      </w:r>
      <w:proofErr w:type="spellEnd"/>
      <w:r w:rsidRPr="003175D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175D8">
        <w:rPr>
          <w:rFonts w:ascii="Times New Roman" w:hAnsi="Times New Roman" w:cs="Times New Roman"/>
          <w:sz w:val="28"/>
          <w:szCs w:val="28"/>
        </w:rPr>
        <w:t>recognized</w:t>
      </w:r>
      <w:proofErr w:type="spellEnd"/>
      <w:r w:rsidRPr="003175D8">
        <w:rPr>
          <w:rFonts w:ascii="Times New Roman" w:hAnsi="Times New Roman" w:cs="Times New Roman"/>
          <w:sz w:val="28"/>
          <w:szCs w:val="28"/>
        </w:rPr>
        <w:t xml:space="preserve"> but </w:t>
      </w:r>
      <w:proofErr w:type="spellStart"/>
      <w:r w:rsidRPr="003175D8">
        <w:rPr>
          <w:rFonts w:ascii="Times New Roman" w:hAnsi="Times New Roman" w:cs="Times New Roman"/>
          <w:sz w:val="28"/>
          <w:szCs w:val="28"/>
        </w:rPr>
        <w:t>clinically</w:t>
      </w:r>
      <w:proofErr w:type="spellEnd"/>
      <w:r w:rsidRPr="003175D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175D8">
        <w:rPr>
          <w:rFonts w:ascii="Times New Roman" w:hAnsi="Times New Roman" w:cs="Times New Roman"/>
          <w:sz w:val="28"/>
          <w:szCs w:val="28"/>
        </w:rPr>
        <w:t>significant</w:t>
      </w:r>
      <w:proofErr w:type="spellEnd"/>
      <w:r w:rsidRPr="003175D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175D8">
        <w:rPr>
          <w:rFonts w:ascii="Times New Roman" w:hAnsi="Times New Roman" w:cs="Times New Roman"/>
          <w:sz w:val="28"/>
          <w:szCs w:val="28"/>
        </w:rPr>
        <w:t>mechanism</w:t>
      </w:r>
      <w:proofErr w:type="spellEnd"/>
      <w:r w:rsidRPr="003175D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175D8">
        <w:rPr>
          <w:rFonts w:ascii="Times New Roman" w:hAnsi="Times New Roman" w:cs="Times New Roman"/>
          <w:sz w:val="28"/>
          <w:szCs w:val="28"/>
        </w:rPr>
        <w:t>is</w:t>
      </w:r>
      <w:proofErr w:type="spellEnd"/>
      <w:r w:rsidRPr="003175D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175D8">
        <w:rPr>
          <w:rFonts w:ascii="Times New Roman" w:hAnsi="Times New Roman" w:cs="Times New Roman"/>
          <w:sz w:val="28"/>
          <w:szCs w:val="28"/>
        </w:rPr>
        <w:t>nephrotoxicity</w:t>
      </w:r>
      <w:proofErr w:type="spellEnd"/>
      <w:r w:rsidRPr="003175D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175D8">
        <w:rPr>
          <w:rFonts w:ascii="Times New Roman" w:hAnsi="Times New Roman" w:cs="Times New Roman"/>
          <w:sz w:val="28"/>
          <w:szCs w:val="28"/>
        </w:rPr>
        <w:t>secondary</w:t>
      </w:r>
      <w:proofErr w:type="spellEnd"/>
      <w:r w:rsidRPr="003175D8">
        <w:rPr>
          <w:rFonts w:ascii="Times New Roman" w:hAnsi="Times New Roman" w:cs="Times New Roman"/>
          <w:sz w:val="28"/>
          <w:szCs w:val="28"/>
        </w:rPr>
        <w:t xml:space="preserve"> to </w:t>
      </w:r>
      <w:proofErr w:type="spellStart"/>
      <w:r w:rsidRPr="003175D8">
        <w:rPr>
          <w:rFonts w:ascii="Times New Roman" w:hAnsi="Times New Roman" w:cs="Times New Roman"/>
          <w:sz w:val="28"/>
          <w:szCs w:val="28"/>
        </w:rPr>
        <w:t>severe</w:t>
      </w:r>
      <w:proofErr w:type="spellEnd"/>
      <w:r w:rsidRPr="003175D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175D8">
        <w:rPr>
          <w:rFonts w:ascii="Times New Roman" w:hAnsi="Times New Roman" w:cs="Times New Roman"/>
          <w:sz w:val="28"/>
          <w:szCs w:val="28"/>
        </w:rPr>
        <w:t>hyperbilirubinemia</w:t>
      </w:r>
      <w:proofErr w:type="spellEnd"/>
      <w:r w:rsidRPr="003175D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175D8">
        <w:rPr>
          <w:rFonts w:ascii="Times New Roman" w:hAnsi="Times New Roman" w:cs="Times New Roman"/>
          <w:sz w:val="28"/>
          <w:szCs w:val="28"/>
        </w:rPr>
        <w:t>affecting</w:t>
      </w:r>
      <w:proofErr w:type="spellEnd"/>
      <w:r w:rsidRPr="003175D8">
        <w:rPr>
          <w:rFonts w:ascii="Times New Roman" w:hAnsi="Times New Roman" w:cs="Times New Roman"/>
          <w:sz w:val="28"/>
          <w:szCs w:val="28"/>
        </w:rPr>
        <w:t xml:space="preserve"> end-stage </w:t>
      </w:r>
      <w:proofErr w:type="spellStart"/>
      <w:r w:rsidRPr="003175D8">
        <w:rPr>
          <w:rFonts w:ascii="Times New Roman" w:hAnsi="Times New Roman" w:cs="Times New Roman"/>
          <w:sz w:val="28"/>
          <w:szCs w:val="28"/>
        </w:rPr>
        <w:t>liver</w:t>
      </w:r>
      <w:proofErr w:type="spellEnd"/>
      <w:r w:rsidRPr="003175D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175D8">
        <w:rPr>
          <w:rFonts w:ascii="Times New Roman" w:hAnsi="Times New Roman" w:cs="Times New Roman"/>
          <w:sz w:val="28"/>
          <w:szCs w:val="28"/>
        </w:rPr>
        <w:t>disease</w:t>
      </w:r>
      <w:proofErr w:type="spellEnd"/>
      <w:r w:rsidRPr="003175D8">
        <w:rPr>
          <w:rFonts w:ascii="Times New Roman" w:hAnsi="Times New Roman" w:cs="Times New Roman"/>
          <w:sz w:val="28"/>
          <w:szCs w:val="28"/>
        </w:rPr>
        <w:t>.</w:t>
      </w:r>
    </w:p>
    <w:p w14:paraId="5F661A57" w14:textId="77777777" w:rsidR="002D47E8" w:rsidRPr="003175D8" w:rsidRDefault="002D47E8" w:rsidP="003175D8">
      <w:pPr>
        <w:jc w:val="both"/>
        <w:rPr>
          <w:rFonts w:ascii="Times New Roman" w:hAnsi="Times New Roman" w:cs="Times New Roman"/>
          <w:sz w:val="28"/>
          <w:szCs w:val="28"/>
        </w:rPr>
      </w:pPr>
      <w:r w:rsidRPr="003175D8">
        <w:rPr>
          <w:rFonts w:ascii="Times New Roman" w:hAnsi="Times New Roman" w:cs="Times New Roman"/>
          <w:sz w:val="28"/>
          <w:szCs w:val="28"/>
        </w:rPr>
        <w:t xml:space="preserve">This </w:t>
      </w:r>
      <w:proofErr w:type="spellStart"/>
      <w:r w:rsidRPr="003175D8">
        <w:rPr>
          <w:rFonts w:ascii="Times New Roman" w:hAnsi="Times New Roman" w:cs="Times New Roman"/>
          <w:sz w:val="28"/>
          <w:szCs w:val="28"/>
        </w:rPr>
        <w:t>entity</w:t>
      </w:r>
      <w:proofErr w:type="spellEnd"/>
      <w:r w:rsidRPr="003175D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175D8">
        <w:rPr>
          <w:rFonts w:ascii="Times New Roman" w:hAnsi="Times New Roman" w:cs="Times New Roman"/>
          <w:sz w:val="28"/>
          <w:szCs w:val="28"/>
        </w:rPr>
        <w:t>sometimes</w:t>
      </w:r>
      <w:proofErr w:type="spellEnd"/>
      <w:r w:rsidRPr="003175D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175D8">
        <w:rPr>
          <w:rFonts w:ascii="Times New Roman" w:hAnsi="Times New Roman" w:cs="Times New Roman"/>
          <w:sz w:val="28"/>
          <w:szCs w:val="28"/>
        </w:rPr>
        <w:t>referred</w:t>
      </w:r>
      <w:proofErr w:type="spellEnd"/>
      <w:r w:rsidRPr="003175D8">
        <w:rPr>
          <w:rFonts w:ascii="Times New Roman" w:hAnsi="Times New Roman" w:cs="Times New Roman"/>
          <w:sz w:val="28"/>
          <w:szCs w:val="28"/>
        </w:rPr>
        <w:t xml:space="preserve"> to as "</w:t>
      </w:r>
      <w:proofErr w:type="spellStart"/>
      <w:r w:rsidRPr="003175D8">
        <w:rPr>
          <w:rFonts w:ascii="Times New Roman" w:hAnsi="Times New Roman" w:cs="Times New Roman"/>
          <w:sz w:val="28"/>
          <w:szCs w:val="28"/>
        </w:rPr>
        <w:t>biliary</w:t>
      </w:r>
      <w:proofErr w:type="spellEnd"/>
      <w:r w:rsidRPr="003175D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175D8">
        <w:rPr>
          <w:rFonts w:ascii="Times New Roman" w:hAnsi="Times New Roman" w:cs="Times New Roman"/>
          <w:sz w:val="28"/>
          <w:szCs w:val="28"/>
        </w:rPr>
        <w:t>crystal</w:t>
      </w:r>
      <w:proofErr w:type="spellEnd"/>
      <w:r w:rsidRPr="003175D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175D8">
        <w:rPr>
          <w:rFonts w:ascii="Times New Roman" w:hAnsi="Times New Roman" w:cs="Times New Roman"/>
          <w:sz w:val="28"/>
          <w:szCs w:val="28"/>
        </w:rPr>
        <w:t>nephropathy</w:t>
      </w:r>
      <w:proofErr w:type="spellEnd"/>
      <w:r w:rsidRPr="003175D8">
        <w:rPr>
          <w:rFonts w:ascii="Times New Roman" w:hAnsi="Times New Roman" w:cs="Times New Roman"/>
          <w:sz w:val="28"/>
          <w:szCs w:val="28"/>
        </w:rPr>
        <w:t>" or "</w:t>
      </w:r>
      <w:proofErr w:type="spellStart"/>
      <w:r w:rsidRPr="003175D8">
        <w:rPr>
          <w:rFonts w:ascii="Times New Roman" w:hAnsi="Times New Roman" w:cs="Times New Roman"/>
          <w:sz w:val="28"/>
          <w:szCs w:val="28"/>
        </w:rPr>
        <w:t>cholemic</w:t>
      </w:r>
      <w:proofErr w:type="spellEnd"/>
      <w:r w:rsidRPr="003175D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175D8">
        <w:rPr>
          <w:rFonts w:ascii="Times New Roman" w:hAnsi="Times New Roman" w:cs="Times New Roman"/>
          <w:sz w:val="28"/>
          <w:szCs w:val="28"/>
        </w:rPr>
        <w:t>nephropathy</w:t>
      </w:r>
      <w:proofErr w:type="spellEnd"/>
      <w:r w:rsidRPr="003175D8">
        <w:rPr>
          <w:rFonts w:ascii="Times New Roman" w:hAnsi="Times New Roman" w:cs="Times New Roman"/>
          <w:sz w:val="28"/>
          <w:szCs w:val="28"/>
        </w:rPr>
        <w:t xml:space="preserve">," </w:t>
      </w:r>
      <w:proofErr w:type="spellStart"/>
      <w:r w:rsidRPr="003175D8">
        <w:rPr>
          <w:rFonts w:ascii="Times New Roman" w:hAnsi="Times New Roman" w:cs="Times New Roman"/>
          <w:sz w:val="28"/>
          <w:szCs w:val="28"/>
        </w:rPr>
        <w:t>remains</w:t>
      </w:r>
      <w:proofErr w:type="spellEnd"/>
      <w:r w:rsidRPr="003175D8">
        <w:rPr>
          <w:rFonts w:ascii="Times New Roman" w:hAnsi="Times New Roman" w:cs="Times New Roman"/>
          <w:sz w:val="28"/>
          <w:szCs w:val="28"/>
        </w:rPr>
        <w:t xml:space="preserve"> rare and </w:t>
      </w:r>
      <w:proofErr w:type="spellStart"/>
      <w:r w:rsidRPr="003175D8">
        <w:rPr>
          <w:rFonts w:ascii="Times New Roman" w:hAnsi="Times New Roman" w:cs="Times New Roman"/>
          <w:sz w:val="28"/>
          <w:szCs w:val="28"/>
        </w:rPr>
        <w:t>poorly</w:t>
      </w:r>
      <w:proofErr w:type="spellEnd"/>
      <w:r w:rsidRPr="003175D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175D8">
        <w:rPr>
          <w:rFonts w:ascii="Times New Roman" w:hAnsi="Times New Roman" w:cs="Times New Roman"/>
          <w:sz w:val="28"/>
          <w:szCs w:val="28"/>
        </w:rPr>
        <w:t>characterized</w:t>
      </w:r>
      <w:proofErr w:type="spellEnd"/>
      <w:r w:rsidRPr="003175D8">
        <w:rPr>
          <w:rFonts w:ascii="Times New Roman" w:hAnsi="Times New Roman" w:cs="Times New Roman"/>
          <w:sz w:val="28"/>
          <w:szCs w:val="28"/>
        </w:rPr>
        <w:t xml:space="preserve">. It </w:t>
      </w:r>
      <w:proofErr w:type="spellStart"/>
      <w:r w:rsidRPr="003175D8">
        <w:rPr>
          <w:rFonts w:ascii="Times New Roman" w:hAnsi="Times New Roman" w:cs="Times New Roman"/>
          <w:sz w:val="28"/>
          <w:szCs w:val="28"/>
        </w:rPr>
        <w:t>most</w:t>
      </w:r>
      <w:proofErr w:type="spellEnd"/>
      <w:r w:rsidRPr="003175D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175D8">
        <w:rPr>
          <w:rFonts w:ascii="Times New Roman" w:hAnsi="Times New Roman" w:cs="Times New Roman"/>
          <w:sz w:val="28"/>
          <w:szCs w:val="28"/>
        </w:rPr>
        <w:t>often</w:t>
      </w:r>
      <w:proofErr w:type="spellEnd"/>
      <w:r w:rsidRPr="003175D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175D8">
        <w:rPr>
          <w:rFonts w:ascii="Times New Roman" w:hAnsi="Times New Roman" w:cs="Times New Roman"/>
          <w:sz w:val="28"/>
          <w:szCs w:val="28"/>
        </w:rPr>
        <w:t>presents</w:t>
      </w:r>
      <w:proofErr w:type="spellEnd"/>
      <w:r w:rsidRPr="003175D8">
        <w:rPr>
          <w:rFonts w:ascii="Times New Roman" w:hAnsi="Times New Roman" w:cs="Times New Roman"/>
          <w:sz w:val="28"/>
          <w:szCs w:val="28"/>
        </w:rPr>
        <w:t xml:space="preserve"> as AKI in the </w:t>
      </w:r>
      <w:proofErr w:type="spellStart"/>
      <w:r w:rsidRPr="003175D8">
        <w:rPr>
          <w:rFonts w:ascii="Times New Roman" w:hAnsi="Times New Roman" w:cs="Times New Roman"/>
          <w:sz w:val="28"/>
          <w:szCs w:val="28"/>
        </w:rPr>
        <w:t>context</w:t>
      </w:r>
      <w:proofErr w:type="spellEnd"/>
      <w:r w:rsidRPr="003175D8">
        <w:rPr>
          <w:rFonts w:ascii="Times New Roman" w:hAnsi="Times New Roman" w:cs="Times New Roman"/>
          <w:sz w:val="28"/>
          <w:szCs w:val="28"/>
        </w:rPr>
        <w:t xml:space="preserve"> of </w:t>
      </w:r>
      <w:proofErr w:type="spellStart"/>
      <w:r w:rsidRPr="003175D8">
        <w:rPr>
          <w:rFonts w:ascii="Times New Roman" w:hAnsi="Times New Roman" w:cs="Times New Roman"/>
          <w:sz w:val="28"/>
          <w:szCs w:val="28"/>
        </w:rPr>
        <w:t>significant</w:t>
      </w:r>
      <w:proofErr w:type="spellEnd"/>
      <w:r w:rsidRPr="003175D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175D8">
        <w:rPr>
          <w:rFonts w:ascii="Times New Roman" w:hAnsi="Times New Roman" w:cs="Times New Roman"/>
          <w:sz w:val="28"/>
          <w:szCs w:val="28"/>
        </w:rPr>
        <w:t>cholestatic</w:t>
      </w:r>
      <w:proofErr w:type="spellEnd"/>
      <w:r w:rsidRPr="003175D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175D8">
        <w:rPr>
          <w:rFonts w:ascii="Times New Roman" w:hAnsi="Times New Roman" w:cs="Times New Roman"/>
          <w:sz w:val="28"/>
          <w:szCs w:val="28"/>
        </w:rPr>
        <w:t>jaundice</w:t>
      </w:r>
      <w:proofErr w:type="spellEnd"/>
      <w:r w:rsidRPr="003175D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175D8">
        <w:rPr>
          <w:rFonts w:ascii="Times New Roman" w:hAnsi="Times New Roman" w:cs="Times New Roman"/>
          <w:sz w:val="28"/>
          <w:szCs w:val="28"/>
        </w:rPr>
        <w:t>with</w:t>
      </w:r>
      <w:proofErr w:type="spellEnd"/>
      <w:r w:rsidRPr="003175D8">
        <w:rPr>
          <w:rFonts w:ascii="Times New Roman" w:hAnsi="Times New Roman" w:cs="Times New Roman"/>
          <w:sz w:val="28"/>
          <w:szCs w:val="28"/>
        </w:rPr>
        <w:t xml:space="preserve"> no </w:t>
      </w:r>
      <w:proofErr w:type="spellStart"/>
      <w:r w:rsidRPr="003175D8">
        <w:rPr>
          <w:rFonts w:ascii="Times New Roman" w:hAnsi="Times New Roman" w:cs="Times New Roman"/>
          <w:sz w:val="28"/>
          <w:szCs w:val="28"/>
        </w:rPr>
        <w:t>other</w:t>
      </w:r>
      <w:proofErr w:type="spellEnd"/>
      <w:r w:rsidRPr="003175D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175D8">
        <w:rPr>
          <w:rFonts w:ascii="Times New Roman" w:hAnsi="Times New Roman" w:cs="Times New Roman"/>
          <w:sz w:val="28"/>
          <w:szCs w:val="28"/>
        </w:rPr>
        <w:t>obvious</w:t>
      </w:r>
      <w:proofErr w:type="spellEnd"/>
      <w:r w:rsidRPr="003175D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175D8">
        <w:rPr>
          <w:rFonts w:ascii="Times New Roman" w:hAnsi="Times New Roman" w:cs="Times New Roman"/>
          <w:sz w:val="28"/>
          <w:szCs w:val="28"/>
        </w:rPr>
        <w:t>renal</w:t>
      </w:r>
      <w:proofErr w:type="spellEnd"/>
      <w:r w:rsidRPr="003175D8">
        <w:rPr>
          <w:rFonts w:ascii="Times New Roman" w:hAnsi="Times New Roman" w:cs="Times New Roman"/>
          <w:sz w:val="28"/>
          <w:szCs w:val="28"/>
        </w:rPr>
        <w:t xml:space="preserve"> cause.</w:t>
      </w:r>
    </w:p>
    <w:p w14:paraId="6B0D6E52" w14:textId="77777777" w:rsidR="002D47E8" w:rsidRPr="003175D8" w:rsidRDefault="002D47E8" w:rsidP="003175D8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3175D8">
        <w:rPr>
          <w:rFonts w:ascii="Times New Roman" w:hAnsi="Times New Roman" w:cs="Times New Roman"/>
          <w:sz w:val="28"/>
          <w:szCs w:val="28"/>
        </w:rPr>
        <w:t>From</w:t>
      </w:r>
      <w:proofErr w:type="spellEnd"/>
      <w:r w:rsidRPr="003175D8">
        <w:rPr>
          <w:rFonts w:ascii="Times New Roman" w:hAnsi="Times New Roman" w:cs="Times New Roman"/>
          <w:sz w:val="28"/>
          <w:szCs w:val="28"/>
        </w:rPr>
        <w:t xml:space="preserve"> a </w:t>
      </w:r>
      <w:proofErr w:type="spellStart"/>
      <w:r w:rsidRPr="003175D8">
        <w:rPr>
          <w:rFonts w:ascii="Times New Roman" w:hAnsi="Times New Roman" w:cs="Times New Roman"/>
          <w:sz w:val="28"/>
          <w:szCs w:val="28"/>
        </w:rPr>
        <w:t>pathophysiological</w:t>
      </w:r>
      <w:proofErr w:type="spellEnd"/>
      <w:r w:rsidRPr="003175D8">
        <w:rPr>
          <w:rFonts w:ascii="Times New Roman" w:hAnsi="Times New Roman" w:cs="Times New Roman"/>
          <w:sz w:val="28"/>
          <w:szCs w:val="28"/>
        </w:rPr>
        <w:t xml:space="preserve"> perspective, </w:t>
      </w:r>
      <w:proofErr w:type="spellStart"/>
      <w:r w:rsidRPr="003175D8">
        <w:rPr>
          <w:rFonts w:ascii="Times New Roman" w:hAnsi="Times New Roman" w:cs="Times New Roman"/>
          <w:sz w:val="28"/>
          <w:szCs w:val="28"/>
        </w:rPr>
        <w:t>several</w:t>
      </w:r>
      <w:proofErr w:type="spellEnd"/>
      <w:r w:rsidRPr="003175D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175D8">
        <w:rPr>
          <w:rFonts w:ascii="Times New Roman" w:hAnsi="Times New Roman" w:cs="Times New Roman"/>
          <w:sz w:val="28"/>
          <w:szCs w:val="28"/>
        </w:rPr>
        <w:t>mechanisms</w:t>
      </w:r>
      <w:proofErr w:type="spellEnd"/>
      <w:r w:rsidRPr="003175D8">
        <w:rPr>
          <w:rFonts w:ascii="Times New Roman" w:hAnsi="Times New Roman" w:cs="Times New Roman"/>
          <w:sz w:val="28"/>
          <w:szCs w:val="28"/>
        </w:rPr>
        <w:t xml:space="preserve"> have been </w:t>
      </w:r>
      <w:proofErr w:type="spellStart"/>
      <w:r w:rsidRPr="003175D8">
        <w:rPr>
          <w:rFonts w:ascii="Times New Roman" w:hAnsi="Times New Roman" w:cs="Times New Roman"/>
          <w:sz w:val="28"/>
          <w:szCs w:val="28"/>
        </w:rPr>
        <w:t>proposed</w:t>
      </w:r>
      <w:proofErr w:type="spellEnd"/>
      <w:r w:rsidRPr="003175D8">
        <w:rPr>
          <w:rFonts w:ascii="Times New Roman" w:hAnsi="Times New Roman" w:cs="Times New Roman"/>
          <w:sz w:val="28"/>
          <w:szCs w:val="28"/>
        </w:rPr>
        <w:t xml:space="preserve"> to </w:t>
      </w:r>
      <w:proofErr w:type="spellStart"/>
      <w:r w:rsidRPr="003175D8">
        <w:rPr>
          <w:rFonts w:ascii="Times New Roman" w:hAnsi="Times New Roman" w:cs="Times New Roman"/>
          <w:sz w:val="28"/>
          <w:szCs w:val="28"/>
        </w:rPr>
        <w:t>explain</w:t>
      </w:r>
      <w:proofErr w:type="spellEnd"/>
      <w:r w:rsidRPr="003175D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175D8">
        <w:rPr>
          <w:rFonts w:ascii="Times New Roman" w:hAnsi="Times New Roman" w:cs="Times New Roman"/>
          <w:sz w:val="28"/>
          <w:szCs w:val="28"/>
        </w:rPr>
        <w:t>conjugated</w:t>
      </w:r>
      <w:proofErr w:type="spellEnd"/>
      <w:r w:rsidRPr="003175D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175D8">
        <w:rPr>
          <w:rFonts w:ascii="Times New Roman" w:hAnsi="Times New Roman" w:cs="Times New Roman"/>
          <w:sz w:val="28"/>
          <w:szCs w:val="28"/>
        </w:rPr>
        <w:t>bilirubin</w:t>
      </w:r>
      <w:proofErr w:type="spellEnd"/>
      <w:r w:rsidRPr="003175D8">
        <w:rPr>
          <w:rFonts w:ascii="Times New Roman" w:hAnsi="Times New Roman" w:cs="Times New Roman"/>
          <w:sz w:val="28"/>
          <w:szCs w:val="28"/>
        </w:rPr>
        <w:t xml:space="preserve"> and bile </w:t>
      </w:r>
      <w:proofErr w:type="spellStart"/>
      <w:r w:rsidRPr="003175D8">
        <w:rPr>
          <w:rFonts w:ascii="Times New Roman" w:hAnsi="Times New Roman" w:cs="Times New Roman"/>
          <w:sz w:val="28"/>
          <w:szCs w:val="28"/>
        </w:rPr>
        <w:t>acid</w:t>
      </w:r>
      <w:proofErr w:type="spellEnd"/>
      <w:r w:rsidRPr="003175D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175D8">
        <w:rPr>
          <w:rFonts w:ascii="Times New Roman" w:hAnsi="Times New Roman" w:cs="Times New Roman"/>
          <w:sz w:val="28"/>
          <w:szCs w:val="28"/>
        </w:rPr>
        <w:t>kidney</w:t>
      </w:r>
      <w:proofErr w:type="spellEnd"/>
      <w:r w:rsidRPr="003175D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175D8">
        <w:rPr>
          <w:rFonts w:ascii="Times New Roman" w:hAnsi="Times New Roman" w:cs="Times New Roman"/>
          <w:sz w:val="28"/>
          <w:szCs w:val="28"/>
        </w:rPr>
        <w:t>disease</w:t>
      </w:r>
      <w:proofErr w:type="spellEnd"/>
      <w:r w:rsidRPr="003175D8">
        <w:rPr>
          <w:rFonts w:ascii="Times New Roman" w:hAnsi="Times New Roman" w:cs="Times New Roman"/>
          <w:sz w:val="28"/>
          <w:szCs w:val="28"/>
        </w:rPr>
        <w:t>:</w:t>
      </w:r>
    </w:p>
    <w:p w14:paraId="7D4E1D25" w14:textId="77777777" w:rsidR="002D47E8" w:rsidRPr="003175D8" w:rsidRDefault="002D47E8" w:rsidP="003175D8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3175D8">
        <w:rPr>
          <w:rFonts w:ascii="Times New Roman" w:hAnsi="Times New Roman" w:cs="Times New Roman"/>
          <w:sz w:val="28"/>
          <w:szCs w:val="28"/>
        </w:rPr>
        <w:t>Intratubular</w:t>
      </w:r>
      <w:proofErr w:type="spellEnd"/>
      <w:r w:rsidRPr="003175D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175D8">
        <w:rPr>
          <w:rFonts w:ascii="Times New Roman" w:hAnsi="Times New Roman" w:cs="Times New Roman"/>
          <w:sz w:val="28"/>
          <w:szCs w:val="28"/>
        </w:rPr>
        <w:t>precipitation</w:t>
      </w:r>
      <w:proofErr w:type="spellEnd"/>
      <w:r w:rsidRPr="003175D8">
        <w:rPr>
          <w:rFonts w:ascii="Times New Roman" w:hAnsi="Times New Roman" w:cs="Times New Roman"/>
          <w:sz w:val="28"/>
          <w:szCs w:val="28"/>
        </w:rPr>
        <w:t xml:space="preserve"> of bile pigments, </w:t>
      </w:r>
      <w:proofErr w:type="spellStart"/>
      <w:r w:rsidRPr="003175D8">
        <w:rPr>
          <w:rFonts w:ascii="Times New Roman" w:hAnsi="Times New Roman" w:cs="Times New Roman"/>
          <w:sz w:val="28"/>
          <w:szCs w:val="28"/>
        </w:rPr>
        <w:t>which</w:t>
      </w:r>
      <w:proofErr w:type="spellEnd"/>
      <w:r w:rsidRPr="003175D8">
        <w:rPr>
          <w:rFonts w:ascii="Times New Roman" w:hAnsi="Times New Roman" w:cs="Times New Roman"/>
          <w:sz w:val="28"/>
          <w:szCs w:val="28"/>
        </w:rPr>
        <w:t xml:space="preserve"> can lead to </w:t>
      </w:r>
      <w:proofErr w:type="spellStart"/>
      <w:r w:rsidRPr="003175D8">
        <w:rPr>
          <w:rFonts w:ascii="Times New Roman" w:hAnsi="Times New Roman" w:cs="Times New Roman"/>
          <w:sz w:val="28"/>
          <w:szCs w:val="28"/>
        </w:rPr>
        <w:t>mechanical</w:t>
      </w:r>
      <w:proofErr w:type="spellEnd"/>
      <w:r w:rsidRPr="003175D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175D8">
        <w:rPr>
          <w:rFonts w:ascii="Times New Roman" w:hAnsi="Times New Roman" w:cs="Times New Roman"/>
          <w:sz w:val="28"/>
          <w:szCs w:val="28"/>
        </w:rPr>
        <w:t>tubular</w:t>
      </w:r>
      <w:proofErr w:type="spellEnd"/>
      <w:r w:rsidRPr="003175D8">
        <w:rPr>
          <w:rFonts w:ascii="Times New Roman" w:hAnsi="Times New Roman" w:cs="Times New Roman"/>
          <w:sz w:val="28"/>
          <w:szCs w:val="28"/>
        </w:rPr>
        <w:t xml:space="preserve"> obstruction; </w:t>
      </w:r>
      <w:proofErr w:type="spellStart"/>
      <w:r w:rsidRPr="003175D8">
        <w:rPr>
          <w:rFonts w:ascii="Times New Roman" w:hAnsi="Times New Roman" w:cs="Times New Roman"/>
          <w:sz w:val="28"/>
          <w:szCs w:val="28"/>
        </w:rPr>
        <w:t>oxidative</w:t>
      </w:r>
      <w:proofErr w:type="spellEnd"/>
      <w:r w:rsidRPr="003175D8">
        <w:rPr>
          <w:rFonts w:ascii="Times New Roman" w:hAnsi="Times New Roman" w:cs="Times New Roman"/>
          <w:sz w:val="28"/>
          <w:szCs w:val="28"/>
        </w:rPr>
        <w:t xml:space="preserve"> stress </w:t>
      </w:r>
      <w:proofErr w:type="spellStart"/>
      <w:r w:rsidRPr="003175D8">
        <w:rPr>
          <w:rFonts w:ascii="Times New Roman" w:hAnsi="Times New Roman" w:cs="Times New Roman"/>
          <w:sz w:val="28"/>
          <w:szCs w:val="28"/>
        </w:rPr>
        <w:t>responsible</w:t>
      </w:r>
      <w:proofErr w:type="spellEnd"/>
      <w:r w:rsidRPr="003175D8">
        <w:rPr>
          <w:rFonts w:ascii="Times New Roman" w:hAnsi="Times New Roman" w:cs="Times New Roman"/>
          <w:sz w:val="28"/>
          <w:szCs w:val="28"/>
        </w:rPr>
        <w:t xml:space="preserve"> for direct damage to </w:t>
      </w:r>
      <w:proofErr w:type="spellStart"/>
      <w:r w:rsidRPr="003175D8">
        <w:rPr>
          <w:rFonts w:ascii="Times New Roman" w:hAnsi="Times New Roman" w:cs="Times New Roman"/>
          <w:sz w:val="28"/>
          <w:szCs w:val="28"/>
        </w:rPr>
        <w:t>renal</w:t>
      </w:r>
      <w:proofErr w:type="spellEnd"/>
      <w:r w:rsidRPr="003175D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175D8">
        <w:rPr>
          <w:rFonts w:ascii="Times New Roman" w:hAnsi="Times New Roman" w:cs="Times New Roman"/>
          <w:sz w:val="28"/>
          <w:szCs w:val="28"/>
        </w:rPr>
        <w:t>tubular</w:t>
      </w:r>
      <w:proofErr w:type="spellEnd"/>
      <w:r w:rsidRPr="003175D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175D8">
        <w:rPr>
          <w:rFonts w:ascii="Times New Roman" w:hAnsi="Times New Roman" w:cs="Times New Roman"/>
          <w:sz w:val="28"/>
          <w:szCs w:val="28"/>
        </w:rPr>
        <w:t>cells</w:t>
      </w:r>
      <w:proofErr w:type="spellEnd"/>
      <w:r w:rsidRPr="003175D8">
        <w:rPr>
          <w:rFonts w:ascii="Times New Roman" w:hAnsi="Times New Roman" w:cs="Times New Roman"/>
          <w:sz w:val="28"/>
          <w:szCs w:val="28"/>
        </w:rPr>
        <w:t xml:space="preserve">; </w:t>
      </w:r>
      <w:proofErr w:type="spellStart"/>
      <w:r w:rsidRPr="003175D8">
        <w:rPr>
          <w:rFonts w:ascii="Times New Roman" w:hAnsi="Times New Roman" w:cs="Times New Roman"/>
          <w:sz w:val="28"/>
          <w:szCs w:val="28"/>
        </w:rPr>
        <w:t>alteration</w:t>
      </w:r>
      <w:proofErr w:type="spellEnd"/>
      <w:r w:rsidRPr="003175D8">
        <w:rPr>
          <w:rFonts w:ascii="Times New Roman" w:hAnsi="Times New Roman" w:cs="Times New Roman"/>
          <w:sz w:val="28"/>
          <w:szCs w:val="28"/>
        </w:rPr>
        <w:t xml:space="preserve"> of </w:t>
      </w:r>
      <w:proofErr w:type="spellStart"/>
      <w:r w:rsidRPr="003175D8">
        <w:rPr>
          <w:rFonts w:ascii="Times New Roman" w:hAnsi="Times New Roman" w:cs="Times New Roman"/>
          <w:sz w:val="28"/>
          <w:szCs w:val="28"/>
        </w:rPr>
        <w:t>tubular</w:t>
      </w:r>
      <w:proofErr w:type="spellEnd"/>
      <w:r w:rsidRPr="003175D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175D8">
        <w:rPr>
          <w:rFonts w:ascii="Times New Roman" w:hAnsi="Times New Roman" w:cs="Times New Roman"/>
          <w:sz w:val="28"/>
          <w:szCs w:val="28"/>
        </w:rPr>
        <w:t>cell</w:t>
      </w:r>
      <w:proofErr w:type="spellEnd"/>
      <w:r w:rsidRPr="003175D8">
        <w:rPr>
          <w:rFonts w:ascii="Times New Roman" w:hAnsi="Times New Roman" w:cs="Times New Roman"/>
          <w:sz w:val="28"/>
          <w:szCs w:val="28"/>
        </w:rPr>
        <w:t xml:space="preserve"> membranes, </w:t>
      </w:r>
      <w:proofErr w:type="spellStart"/>
      <w:r w:rsidRPr="003175D8">
        <w:rPr>
          <w:rFonts w:ascii="Times New Roman" w:hAnsi="Times New Roman" w:cs="Times New Roman"/>
          <w:sz w:val="28"/>
          <w:szCs w:val="28"/>
        </w:rPr>
        <w:t>particularly</w:t>
      </w:r>
      <w:proofErr w:type="spellEnd"/>
      <w:r w:rsidRPr="003175D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175D8">
        <w:rPr>
          <w:rFonts w:ascii="Times New Roman" w:hAnsi="Times New Roman" w:cs="Times New Roman"/>
          <w:sz w:val="28"/>
          <w:szCs w:val="28"/>
        </w:rPr>
        <w:t>their</w:t>
      </w:r>
      <w:proofErr w:type="spellEnd"/>
      <w:r w:rsidRPr="003175D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175D8">
        <w:rPr>
          <w:rFonts w:ascii="Times New Roman" w:hAnsi="Times New Roman" w:cs="Times New Roman"/>
          <w:sz w:val="28"/>
          <w:szCs w:val="28"/>
        </w:rPr>
        <w:t>functional</w:t>
      </w:r>
      <w:proofErr w:type="spellEnd"/>
      <w:r w:rsidRPr="003175D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175D8">
        <w:rPr>
          <w:rFonts w:ascii="Times New Roman" w:hAnsi="Times New Roman" w:cs="Times New Roman"/>
          <w:sz w:val="28"/>
          <w:szCs w:val="28"/>
        </w:rPr>
        <w:t>integrity</w:t>
      </w:r>
      <w:proofErr w:type="spellEnd"/>
      <w:r w:rsidRPr="003175D8">
        <w:rPr>
          <w:rFonts w:ascii="Times New Roman" w:hAnsi="Times New Roman" w:cs="Times New Roman"/>
          <w:sz w:val="28"/>
          <w:szCs w:val="28"/>
        </w:rPr>
        <w:t xml:space="preserve">; and </w:t>
      </w:r>
      <w:proofErr w:type="spellStart"/>
      <w:r w:rsidRPr="003175D8">
        <w:rPr>
          <w:rFonts w:ascii="Times New Roman" w:hAnsi="Times New Roman" w:cs="Times New Roman"/>
          <w:sz w:val="28"/>
          <w:szCs w:val="28"/>
        </w:rPr>
        <w:t>intrarenal</w:t>
      </w:r>
      <w:proofErr w:type="spellEnd"/>
      <w:r w:rsidRPr="003175D8">
        <w:rPr>
          <w:rFonts w:ascii="Times New Roman" w:hAnsi="Times New Roman" w:cs="Times New Roman"/>
          <w:sz w:val="28"/>
          <w:szCs w:val="28"/>
        </w:rPr>
        <w:t xml:space="preserve"> vasoconstriction, </w:t>
      </w:r>
      <w:proofErr w:type="spellStart"/>
      <w:r w:rsidRPr="003175D8">
        <w:rPr>
          <w:rFonts w:ascii="Times New Roman" w:hAnsi="Times New Roman" w:cs="Times New Roman"/>
          <w:sz w:val="28"/>
          <w:szCs w:val="28"/>
        </w:rPr>
        <w:t>promoting</w:t>
      </w:r>
      <w:proofErr w:type="spellEnd"/>
      <w:r w:rsidRPr="003175D8">
        <w:rPr>
          <w:rFonts w:ascii="Times New Roman" w:hAnsi="Times New Roman" w:cs="Times New Roman"/>
          <w:sz w:val="28"/>
          <w:szCs w:val="28"/>
        </w:rPr>
        <w:t xml:space="preserve"> cortical hypoperfusion and </w:t>
      </w:r>
      <w:proofErr w:type="spellStart"/>
      <w:r w:rsidRPr="003175D8">
        <w:rPr>
          <w:rFonts w:ascii="Times New Roman" w:hAnsi="Times New Roman" w:cs="Times New Roman"/>
          <w:sz w:val="28"/>
          <w:szCs w:val="28"/>
        </w:rPr>
        <w:t>renal</w:t>
      </w:r>
      <w:proofErr w:type="spellEnd"/>
      <w:r w:rsidRPr="003175D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175D8">
        <w:rPr>
          <w:rFonts w:ascii="Times New Roman" w:hAnsi="Times New Roman" w:cs="Times New Roman"/>
          <w:sz w:val="28"/>
          <w:szCs w:val="28"/>
        </w:rPr>
        <w:t>ischemia</w:t>
      </w:r>
      <w:proofErr w:type="spellEnd"/>
      <w:r w:rsidRPr="003175D8">
        <w:rPr>
          <w:rFonts w:ascii="Times New Roman" w:hAnsi="Times New Roman" w:cs="Times New Roman"/>
          <w:sz w:val="28"/>
          <w:szCs w:val="28"/>
        </w:rPr>
        <w:t>.</w:t>
      </w:r>
    </w:p>
    <w:p w14:paraId="38C1213C" w14:textId="77777777" w:rsidR="00B27C38" w:rsidRPr="003175D8" w:rsidRDefault="002D47E8" w:rsidP="003175D8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3175D8">
        <w:rPr>
          <w:rFonts w:ascii="Times New Roman" w:hAnsi="Times New Roman" w:cs="Times New Roman"/>
          <w:sz w:val="28"/>
          <w:szCs w:val="28"/>
        </w:rPr>
        <w:t>Although</w:t>
      </w:r>
      <w:proofErr w:type="spellEnd"/>
      <w:r w:rsidRPr="003175D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175D8">
        <w:rPr>
          <w:rFonts w:ascii="Times New Roman" w:hAnsi="Times New Roman" w:cs="Times New Roman"/>
          <w:sz w:val="28"/>
          <w:szCs w:val="28"/>
        </w:rPr>
        <w:t>hyperbilirubinemia</w:t>
      </w:r>
      <w:proofErr w:type="spellEnd"/>
      <w:r w:rsidRPr="003175D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175D8">
        <w:rPr>
          <w:rFonts w:ascii="Times New Roman" w:hAnsi="Times New Roman" w:cs="Times New Roman"/>
          <w:sz w:val="28"/>
          <w:szCs w:val="28"/>
        </w:rPr>
        <w:t>nephropathy</w:t>
      </w:r>
      <w:proofErr w:type="spellEnd"/>
      <w:r w:rsidRPr="003175D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175D8">
        <w:rPr>
          <w:rFonts w:ascii="Times New Roman" w:hAnsi="Times New Roman" w:cs="Times New Roman"/>
          <w:sz w:val="28"/>
          <w:szCs w:val="28"/>
        </w:rPr>
        <w:t>is</w:t>
      </w:r>
      <w:proofErr w:type="spellEnd"/>
      <w:r w:rsidRPr="003175D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175D8">
        <w:rPr>
          <w:rFonts w:ascii="Times New Roman" w:hAnsi="Times New Roman" w:cs="Times New Roman"/>
          <w:sz w:val="28"/>
          <w:szCs w:val="28"/>
        </w:rPr>
        <w:t>poorly</w:t>
      </w:r>
      <w:proofErr w:type="spellEnd"/>
      <w:r w:rsidRPr="003175D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175D8">
        <w:rPr>
          <w:rFonts w:ascii="Times New Roman" w:hAnsi="Times New Roman" w:cs="Times New Roman"/>
          <w:sz w:val="28"/>
          <w:szCs w:val="28"/>
        </w:rPr>
        <w:t>documented</w:t>
      </w:r>
      <w:proofErr w:type="spellEnd"/>
      <w:r w:rsidRPr="003175D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175D8">
        <w:rPr>
          <w:rFonts w:ascii="Times New Roman" w:hAnsi="Times New Roman" w:cs="Times New Roman"/>
          <w:sz w:val="28"/>
          <w:szCs w:val="28"/>
        </w:rPr>
        <w:t>it</w:t>
      </w:r>
      <w:proofErr w:type="spellEnd"/>
      <w:r w:rsidRPr="003175D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175D8">
        <w:rPr>
          <w:rFonts w:ascii="Times New Roman" w:hAnsi="Times New Roman" w:cs="Times New Roman"/>
          <w:sz w:val="28"/>
          <w:szCs w:val="28"/>
        </w:rPr>
        <w:t>should</w:t>
      </w:r>
      <w:proofErr w:type="spellEnd"/>
      <w:r w:rsidRPr="003175D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175D8">
        <w:rPr>
          <w:rFonts w:ascii="Times New Roman" w:hAnsi="Times New Roman" w:cs="Times New Roman"/>
          <w:sz w:val="28"/>
          <w:szCs w:val="28"/>
        </w:rPr>
        <w:t>be</w:t>
      </w:r>
      <w:proofErr w:type="spellEnd"/>
      <w:r w:rsidRPr="003175D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175D8">
        <w:rPr>
          <w:rFonts w:ascii="Times New Roman" w:hAnsi="Times New Roman" w:cs="Times New Roman"/>
          <w:sz w:val="28"/>
          <w:szCs w:val="28"/>
        </w:rPr>
        <w:t>considered</w:t>
      </w:r>
      <w:proofErr w:type="spellEnd"/>
      <w:r w:rsidRPr="003175D8">
        <w:rPr>
          <w:rFonts w:ascii="Times New Roman" w:hAnsi="Times New Roman" w:cs="Times New Roman"/>
          <w:sz w:val="28"/>
          <w:szCs w:val="28"/>
        </w:rPr>
        <w:t xml:space="preserve"> in cases of </w:t>
      </w:r>
      <w:proofErr w:type="spellStart"/>
      <w:r w:rsidRPr="003175D8">
        <w:rPr>
          <w:rFonts w:ascii="Times New Roman" w:hAnsi="Times New Roman" w:cs="Times New Roman"/>
          <w:sz w:val="28"/>
          <w:szCs w:val="28"/>
        </w:rPr>
        <w:t>unexplained</w:t>
      </w:r>
      <w:proofErr w:type="spellEnd"/>
      <w:r w:rsidRPr="003175D8">
        <w:rPr>
          <w:rFonts w:ascii="Times New Roman" w:hAnsi="Times New Roman" w:cs="Times New Roman"/>
          <w:sz w:val="28"/>
          <w:szCs w:val="28"/>
        </w:rPr>
        <w:t xml:space="preserve"> AKI </w:t>
      </w:r>
      <w:proofErr w:type="spellStart"/>
      <w:r w:rsidRPr="003175D8">
        <w:rPr>
          <w:rFonts w:ascii="Times New Roman" w:hAnsi="Times New Roman" w:cs="Times New Roman"/>
          <w:sz w:val="28"/>
          <w:szCs w:val="28"/>
        </w:rPr>
        <w:t>occurring</w:t>
      </w:r>
      <w:proofErr w:type="spellEnd"/>
      <w:r w:rsidRPr="003175D8">
        <w:rPr>
          <w:rFonts w:ascii="Times New Roman" w:hAnsi="Times New Roman" w:cs="Times New Roman"/>
          <w:sz w:val="28"/>
          <w:szCs w:val="28"/>
        </w:rPr>
        <w:t xml:space="preserve"> in the </w:t>
      </w:r>
      <w:proofErr w:type="spellStart"/>
      <w:r w:rsidRPr="003175D8">
        <w:rPr>
          <w:rFonts w:ascii="Times New Roman" w:hAnsi="Times New Roman" w:cs="Times New Roman"/>
          <w:sz w:val="28"/>
          <w:szCs w:val="28"/>
        </w:rPr>
        <w:t>context</w:t>
      </w:r>
      <w:proofErr w:type="spellEnd"/>
      <w:r w:rsidRPr="003175D8">
        <w:rPr>
          <w:rFonts w:ascii="Times New Roman" w:hAnsi="Times New Roman" w:cs="Times New Roman"/>
          <w:sz w:val="28"/>
          <w:szCs w:val="28"/>
        </w:rPr>
        <w:t xml:space="preserve"> of </w:t>
      </w:r>
      <w:proofErr w:type="spellStart"/>
      <w:r w:rsidRPr="003175D8">
        <w:rPr>
          <w:rFonts w:ascii="Times New Roman" w:hAnsi="Times New Roman" w:cs="Times New Roman"/>
          <w:sz w:val="28"/>
          <w:szCs w:val="28"/>
        </w:rPr>
        <w:t>cholestatic</w:t>
      </w:r>
      <w:proofErr w:type="spellEnd"/>
      <w:r w:rsidRPr="003175D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175D8">
        <w:rPr>
          <w:rFonts w:ascii="Times New Roman" w:hAnsi="Times New Roman" w:cs="Times New Roman"/>
          <w:sz w:val="28"/>
          <w:szCs w:val="28"/>
        </w:rPr>
        <w:t>jaundice</w:t>
      </w:r>
      <w:proofErr w:type="spellEnd"/>
      <w:r w:rsidRPr="003175D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175D8">
        <w:rPr>
          <w:rFonts w:ascii="Times New Roman" w:hAnsi="Times New Roman" w:cs="Times New Roman"/>
          <w:sz w:val="28"/>
          <w:szCs w:val="28"/>
        </w:rPr>
        <w:t>particularly</w:t>
      </w:r>
      <w:proofErr w:type="spellEnd"/>
      <w:r w:rsidRPr="003175D8">
        <w:rPr>
          <w:rFonts w:ascii="Times New Roman" w:hAnsi="Times New Roman" w:cs="Times New Roman"/>
          <w:sz w:val="28"/>
          <w:szCs w:val="28"/>
        </w:rPr>
        <w:t xml:space="preserve"> in patients </w:t>
      </w:r>
      <w:proofErr w:type="spellStart"/>
      <w:r w:rsidRPr="003175D8">
        <w:rPr>
          <w:rFonts w:ascii="Times New Roman" w:hAnsi="Times New Roman" w:cs="Times New Roman"/>
          <w:sz w:val="28"/>
          <w:szCs w:val="28"/>
        </w:rPr>
        <w:t>with</w:t>
      </w:r>
      <w:proofErr w:type="spellEnd"/>
      <w:r w:rsidRPr="003175D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175D8">
        <w:rPr>
          <w:rFonts w:ascii="Times New Roman" w:hAnsi="Times New Roman" w:cs="Times New Roman"/>
          <w:sz w:val="28"/>
          <w:szCs w:val="28"/>
        </w:rPr>
        <w:t>advanced</w:t>
      </w:r>
      <w:proofErr w:type="spellEnd"/>
      <w:r w:rsidRPr="003175D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175D8">
        <w:rPr>
          <w:rFonts w:ascii="Times New Roman" w:hAnsi="Times New Roman" w:cs="Times New Roman"/>
          <w:sz w:val="28"/>
          <w:szCs w:val="28"/>
        </w:rPr>
        <w:t>biliary</w:t>
      </w:r>
      <w:proofErr w:type="spellEnd"/>
      <w:r w:rsidRPr="003175D8">
        <w:rPr>
          <w:rFonts w:ascii="Times New Roman" w:hAnsi="Times New Roman" w:cs="Times New Roman"/>
          <w:sz w:val="28"/>
          <w:szCs w:val="28"/>
        </w:rPr>
        <w:t xml:space="preserve"> or </w:t>
      </w:r>
      <w:proofErr w:type="spellStart"/>
      <w:r w:rsidRPr="003175D8">
        <w:rPr>
          <w:rFonts w:ascii="Times New Roman" w:hAnsi="Times New Roman" w:cs="Times New Roman"/>
          <w:sz w:val="28"/>
          <w:szCs w:val="28"/>
        </w:rPr>
        <w:t>pancreatic</w:t>
      </w:r>
      <w:proofErr w:type="spellEnd"/>
      <w:r w:rsidRPr="003175D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175D8">
        <w:rPr>
          <w:rFonts w:ascii="Times New Roman" w:hAnsi="Times New Roman" w:cs="Times New Roman"/>
          <w:sz w:val="28"/>
          <w:szCs w:val="28"/>
        </w:rPr>
        <w:t>diseases</w:t>
      </w:r>
      <w:proofErr w:type="spellEnd"/>
      <w:r w:rsidRPr="003175D8">
        <w:rPr>
          <w:rFonts w:ascii="Times New Roman" w:hAnsi="Times New Roman" w:cs="Times New Roman"/>
          <w:sz w:val="28"/>
          <w:szCs w:val="28"/>
        </w:rPr>
        <w:t>.</w:t>
      </w:r>
    </w:p>
    <w:p w14:paraId="6424B9F6" w14:textId="5FA309F9" w:rsidR="003175D8" w:rsidRPr="003175D8" w:rsidRDefault="00490B33" w:rsidP="003175D8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Case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presentation</w:t>
      </w:r>
      <w:proofErr w:type="spellEnd"/>
    </w:p>
    <w:p w14:paraId="6FFEF0ED" w14:textId="77777777" w:rsidR="003175D8" w:rsidRPr="003175D8" w:rsidRDefault="003175D8" w:rsidP="003175D8">
      <w:pPr>
        <w:jc w:val="both"/>
        <w:rPr>
          <w:rFonts w:ascii="Times New Roman" w:hAnsi="Times New Roman" w:cs="Times New Roman"/>
          <w:sz w:val="28"/>
          <w:szCs w:val="28"/>
        </w:rPr>
      </w:pPr>
      <w:r w:rsidRPr="003175D8">
        <w:rPr>
          <w:rFonts w:ascii="Times New Roman" w:hAnsi="Times New Roman" w:cs="Times New Roman"/>
          <w:sz w:val="28"/>
          <w:szCs w:val="28"/>
        </w:rPr>
        <w:t xml:space="preserve">This 58-year-old </w:t>
      </w:r>
      <w:proofErr w:type="spellStart"/>
      <w:r w:rsidRPr="003175D8">
        <w:rPr>
          <w:rFonts w:ascii="Times New Roman" w:hAnsi="Times New Roman" w:cs="Times New Roman"/>
          <w:sz w:val="28"/>
          <w:szCs w:val="28"/>
        </w:rPr>
        <w:t>female</w:t>
      </w:r>
      <w:proofErr w:type="spellEnd"/>
      <w:r w:rsidRPr="003175D8">
        <w:rPr>
          <w:rFonts w:ascii="Times New Roman" w:hAnsi="Times New Roman" w:cs="Times New Roman"/>
          <w:sz w:val="28"/>
          <w:szCs w:val="28"/>
        </w:rPr>
        <w:t xml:space="preserve"> patient </w:t>
      </w:r>
      <w:proofErr w:type="spellStart"/>
      <w:r w:rsidRPr="003175D8">
        <w:rPr>
          <w:rFonts w:ascii="Times New Roman" w:hAnsi="Times New Roman" w:cs="Times New Roman"/>
          <w:sz w:val="28"/>
          <w:szCs w:val="28"/>
        </w:rPr>
        <w:t>was</w:t>
      </w:r>
      <w:proofErr w:type="spellEnd"/>
      <w:r w:rsidRPr="003175D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175D8">
        <w:rPr>
          <w:rFonts w:ascii="Times New Roman" w:hAnsi="Times New Roman" w:cs="Times New Roman"/>
          <w:sz w:val="28"/>
          <w:szCs w:val="28"/>
        </w:rPr>
        <w:t>hospitalized</w:t>
      </w:r>
      <w:proofErr w:type="spellEnd"/>
      <w:r w:rsidRPr="003175D8">
        <w:rPr>
          <w:rFonts w:ascii="Times New Roman" w:hAnsi="Times New Roman" w:cs="Times New Roman"/>
          <w:sz w:val="28"/>
          <w:szCs w:val="28"/>
        </w:rPr>
        <w:t xml:space="preserve"> in the </w:t>
      </w:r>
      <w:proofErr w:type="spellStart"/>
      <w:r w:rsidRPr="003175D8">
        <w:rPr>
          <w:rFonts w:ascii="Times New Roman" w:hAnsi="Times New Roman" w:cs="Times New Roman"/>
          <w:sz w:val="28"/>
          <w:szCs w:val="28"/>
        </w:rPr>
        <w:t>general</w:t>
      </w:r>
      <w:proofErr w:type="spellEnd"/>
      <w:r w:rsidRPr="003175D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175D8">
        <w:rPr>
          <w:rFonts w:ascii="Times New Roman" w:hAnsi="Times New Roman" w:cs="Times New Roman"/>
          <w:sz w:val="28"/>
          <w:szCs w:val="28"/>
        </w:rPr>
        <w:t>surgery</w:t>
      </w:r>
      <w:proofErr w:type="spellEnd"/>
      <w:r w:rsidRPr="003175D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175D8">
        <w:rPr>
          <w:rFonts w:ascii="Times New Roman" w:hAnsi="Times New Roman" w:cs="Times New Roman"/>
          <w:sz w:val="28"/>
          <w:szCs w:val="28"/>
        </w:rPr>
        <w:t>department</w:t>
      </w:r>
      <w:proofErr w:type="spellEnd"/>
      <w:r w:rsidRPr="003175D8">
        <w:rPr>
          <w:rFonts w:ascii="Times New Roman" w:hAnsi="Times New Roman" w:cs="Times New Roman"/>
          <w:sz w:val="28"/>
          <w:szCs w:val="28"/>
        </w:rPr>
        <w:t xml:space="preserve"> for the </w:t>
      </w:r>
      <w:proofErr w:type="spellStart"/>
      <w:r w:rsidRPr="003175D8">
        <w:rPr>
          <w:rFonts w:ascii="Times New Roman" w:hAnsi="Times New Roman" w:cs="Times New Roman"/>
          <w:sz w:val="28"/>
          <w:szCs w:val="28"/>
        </w:rPr>
        <w:t>treatment</w:t>
      </w:r>
      <w:proofErr w:type="spellEnd"/>
      <w:r w:rsidRPr="003175D8">
        <w:rPr>
          <w:rFonts w:ascii="Times New Roman" w:hAnsi="Times New Roman" w:cs="Times New Roman"/>
          <w:sz w:val="28"/>
          <w:szCs w:val="28"/>
        </w:rPr>
        <w:t xml:space="preserve"> of </w:t>
      </w:r>
      <w:proofErr w:type="spellStart"/>
      <w:r w:rsidRPr="003175D8">
        <w:rPr>
          <w:rFonts w:ascii="Times New Roman" w:hAnsi="Times New Roman" w:cs="Times New Roman"/>
          <w:sz w:val="28"/>
          <w:szCs w:val="28"/>
        </w:rPr>
        <w:t>pancreatic</w:t>
      </w:r>
      <w:proofErr w:type="spellEnd"/>
      <w:r w:rsidRPr="003175D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175D8">
        <w:rPr>
          <w:rFonts w:ascii="Times New Roman" w:hAnsi="Times New Roman" w:cs="Times New Roman"/>
          <w:sz w:val="28"/>
          <w:szCs w:val="28"/>
        </w:rPr>
        <w:t>adenocarcinoma</w:t>
      </w:r>
      <w:proofErr w:type="spellEnd"/>
      <w:r w:rsidRPr="003175D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175D8">
        <w:rPr>
          <w:rFonts w:ascii="Times New Roman" w:hAnsi="Times New Roman" w:cs="Times New Roman"/>
          <w:sz w:val="28"/>
          <w:szCs w:val="28"/>
        </w:rPr>
        <w:t>complicated</w:t>
      </w:r>
      <w:proofErr w:type="spellEnd"/>
      <w:r w:rsidRPr="003175D8">
        <w:rPr>
          <w:rFonts w:ascii="Times New Roman" w:hAnsi="Times New Roman" w:cs="Times New Roman"/>
          <w:sz w:val="28"/>
          <w:szCs w:val="28"/>
        </w:rPr>
        <w:t xml:space="preserve"> by obstruction of the </w:t>
      </w:r>
      <w:proofErr w:type="spellStart"/>
      <w:r w:rsidRPr="003175D8">
        <w:rPr>
          <w:rFonts w:ascii="Times New Roman" w:hAnsi="Times New Roman" w:cs="Times New Roman"/>
          <w:sz w:val="28"/>
          <w:szCs w:val="28"/>
        </w:rPr>
        <w:t>common</w:t>
      </w:r>
      <w:proofErr w:type="spellEnd"/>
      <w:r w:rsidRPr="003175D8">
        <w:rPr>
          <w:rFonts w:ascii="Times New Roman" w:hAnsi="Times New Roman" w:cs="Times New Roman"/>
          <w:sz w:val="28"/>
          <w:szCs w:val="28"/>
        </w:rPr>
        <w:t xml:space="preserve"> bile </w:t>
      </w:r>
      <w:proofErr w:type="spellStart"/>
      <w:r w:rsidRPr="003175D8">
        <w:rPr>
          <w:rFonts w:ascii="Times New Roman" w:hAnsi="Times New Roman" w:cs="Times New Roman"/>
          <w:sz w:val="28"/>
          <w:szCs w:val="28"/>
        </w:rPr>
        <w:t>ducts</w:t>
      </w:r>
      <w:proofErr w:type="spellEnd"/>
      <w:r w:rsidRPr="003175D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175D8">
        <w:rPr>
          <w:rFonts w:ascii="Times New Roman" w:hAnsi="Times New Roman" w:cs="Times New Roman"/>
          <w:sz w:val="28"/>
          <w:szCs w:val="28"/>
        </w:rPr>
        <w:t>causing</w:t>
      </w:r>
      <w:proofErr w:type="spellEnd"/>
      <w:r w:rsidRPr="003175D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175D8">
        <w:rPr>
          <w:rFonts w:ascii="Times New Roman" w:hAnsi="Times New Roman" w:cs="Times New Roman"/>
          <w:sz w:val="28"/>
          <w:szCs w:val="28"/>
        </w:rPr>
        <w:t>significant</w:t>
      </w:r>
      <w:proofErr w:type="spellEnd"/>
      <w:r w:rsidRPr="003175D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175D8">
        <w:rPr>
          <w:rFonts w:ascii="Times New Roman" w:hAnsi="Times New Roman" w:cs="Times New Roman"/>
          <w:sz w:val="28"/>
          <w:szCs w:val="28"/>
        </w:rPr>
        <w:t>cholestatic</w:t>
      </w:r>
      <w:proofErr w:type="spellEnd"/>
      <w:r w:rsidRPr="003175D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175D8">
        <w:rPr>
          <w:rFonts w:ascii="Times New Roman" w:hAnsi="Times New Roman" w:cs="Times New Roman"/>
          <w:sz w:val="28"/>
          <w:szCs w:val="28"/>
        </w:rPr>
        <w:t>jaundice</w:t>
      </w:r>
      <w:proofErr w:type="spellEnd"/>
      <w:r w:rsidRPr="003175D8">
        <w:rPr>
          <w:rFonts w:ascii="Times New Roman" w:hAnsi="Times New Roman" w:cs="Times New Roman"/>
          <w:sz w:val="28"/>
          <w:szCs w:val="28"/>
        </w:rPr>
        <w:t xml:space="preserve">. Initial </w:t>
      </w:r>
      <w:proofErr w:type="spellStart"/>
      <w:r w:rsidRPr="003175D8">
        <w:rPr>
          <w:rFonts w:ascii="Times New Roman" w:hAnsi="Times New Roman" w:cs="Times New Roman"/>
          <w:sz w:val="28"/>
          <w:szCs w:val="28"/>
        </w:rPr>
        <w:t>assessment</w:t>
      </w:r>
      <w:proofErr w:type="spellEnd"/>
      <w:r w:rsidRPr="003175D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175D8">
        <w:rPr>
          <w:rFonts w:ascii="Times New Roman" w:hAnsi="Times New Roman" w:cs="Times New Roman"/>
          <w:sz w:val="28"/>
          <w:szCs w:val="28"/>
        </w:rPr>
        <w:t>revealed</w:t>
      </w:r>
      <w:proofErr w:type="spellEnd"/>
      <w:r w:rsidRPr="003175D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175D8">
        <w:rPr>
          <w:rFonts w:ascii="Times New Roman" w:hAnsi="Times New Roman" w:cs="Times New Roman"/>
          <w:sz w:val="28"/>
          <w:szCs w:val="28"/>
        </w:rPr>
        <w:t>severe</w:t>
      </w:r>
      <w:proofErr w:type="spellEnd"/>
      <w:r w:rsidRPr="003175D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175D8">
        <w:rPr>
          <w:rFonts w:ascii="Times New Roman" w:hAnsi="Times New Roman" w:cs="Times New Roman"/>
          <w:sz w:val="28"/>
          <w:szCs w:val="28"/>
        </w:rPr>
        <w:t>conjugated</w:t>
      </w:r>
      <w:proofErr w:type="spellEnd"/>
      <w:r w:rsidRPr="003175D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175D8">
        <w:rPr>
          <w:rFonts w:ascii="Times New Roman" w:hAnsi="Times New Roman" w:cs="Times New Roman"/>
          <w:sz w:val="28"/>
          <w:szCs w:val="28"/>
        </w:rPr>
        <w:t>hyperbilirubinemia</w:t>
      </w:r>
      <w:proofErr w:type="spellEnd"/>
      <w:r w:rsidRPr="003175D8">
        <w:rPr>
          <w:rFonts w:ascii="Times New Roman" w:hAnsi="Times New Roman" w:cs="Times New Roman"/>
          <w:sz w:val="28"/>
          <w:szCs w:val="28"/>
        </w:rPr>
        <w:t xml:space="preserve"> and, </w:t>
      </w:r>
      <w:proofErr w:type="spellStart"/>
      <w:r w:rsidRPr="003175D8">
        <w:rPr>
          <w:rFonts w:ascii="Times New Roman" w:hAnsi="Times New Roman" w:cs="Times New Roman"/>
          <w:sz w:val="28"/>
          <w:szCs w:val="28"/>
        </w:rPr>
        <w:t>subsequently</w:t>
      </w:r>
      <w:proofErr w:type="spellEnd"/>
      <w:r w:rsidRPr="003175D8">
        <w:rPr>
          <w:rFonts w:ascii="Times New Roman" w:hAnsi="Times New Roman" w:cs="Times New Roman"/>
          <w:sz w:val="28"/>
          <w:szCs w:val="28"/>
        </w:rPr>
        <w:t xml:space="preserve">, the </w:t>
      </w:r>
      <w:proofErr w:type="spellStart"/>
      <w:r w:rsidRPr="003175D8">
        <w:rPr>
          <w:rFonts w:ascii="Times New Roman" w:hAnsi="Times New Roman" w:cs="Times New Roman"/>
          <w:sz w:val="28"/>
          <w:szCs w:val="28"/>
        </w:rPr>
        <w:t>development</w:t>
      </w:r>
      <w:proofErr w:type="spellEnd"/>
      <w:r w:rsidRPr="003175D8">
        <w:rPr>
          <w:rFonts w:ascii="Times New Roman" w:hAnsi="Times New Roman" w:cs="Times New Roman"/>
          <w:sz w:val="28"/>
          <w:szCs w:val="28"/>
        </w:rPr>
        <w:t xml:space="preserve"> of acute </w:t>
      </w:r>
      <w:proofErr w:type="spellStart"/>
      <w:r w:rsidRPr="003175D8">
        <w:rPr>
          <w:rFonts w:ascii="Times New Roman" w:hAnsi="Times New Roman" w:cs="Times New Roman"/>
          <w:sz w:val="28"/>
          <w:szCs w:val="28"/>
        </w:rPr>
        <w:t>renal</w:t>
      </w:r>
      <w:proofErr w:type="spellEnd"/>
      <w:r w:rsidRPr="003175D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175D8">
        <w:rPr>
          <w:rFonts w:ascii="Times New Roman" w:hAnsi="Times New Roman" w:cs="Times New Roman"/>
          <w:sz w:val="28"/>
          <w:szCs w:val="28"/>
        </w:rPr>
        <w:t>failure</w:t>
      </w:r>
      <w:proofErr w:type="spellEnd"/>
      <w:r w:rsidRPr="003175D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175D8">
        <w:rPr>
          <w:rFonts w:ascii="Times New Roman" w:hAnsi="Times New Roman" w:cs="Times New Roman"/>
          <w:sz w:val="28"/>
          <w:szCs w:val="28"/>
        </w:rPr>
        <w:t>with</w:t>
      </w:r>
      <w:proofErr w:type="spellEnd"/>
      <w:r w:rsidRPr="003175D8">
        <w:rPr>
          <w:rFonts w:ascii="Times New Roman" w:hAnsi="Times New Roman" w:cs="Times New Roman"/>
          <w:sz w:val="28"/>
          <w:szCs w:val="28"/>
        </w:rPr>
        <w:t xml:space="preserve"> no </w:t>
      </w:r>
      <w:proofErr w:type="spellStart"/>
      <w:r w:rsidRPr="003175D8">
        <w:rPr>
          <w:rFonts w:ascii="Times New Roman" w:hAnsi="Times New Roman" w:cs="Times New Roman"/>
          <w:sz w:val="28"/>
          <w:szCs w:val="28"/>
        </w:rPr>
        <w:t>obvious</w:t>
      </w:r>
      <w:proofErr w:type="spellEnd"/>
      <w:r w:rsidRPr="003175D8">
        <w:rPr>
          <w:rFonts w:ascii="Times New Roman" w:hAnsi="Times New Roman" w:cs="Times New Roman"/>
          <w:sz w:val="28"/>
          <w:szCs w:val="28"/>
        </w:rPr>
        <w:t xml:space="preserve"> cause.</w:t>
      </w:r>
    </w:p>
    <w:p w14:paraId="226D96C8" w14:textId="77777777" w:rsidR="003175D8" w:rsidRPr="003175D8" w:rsidRDefault="003175D8" w:rsidP="003175D8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3175D8">
        <w:rPr>
          <w:rFonts w:ascii="Times New Roman" w:hAnsi="Times New Roman" w:cs="Times New Roman"/>
          <w:sz w:val="28"/>
          <w:szCs w:val="28"/>
        </w:rPr>
        <w:t>Clinical</w:t>
      </w:r>
      <w:proofErr w:type="spellEnd"/>
      <w:r w:rsidRPr="003175D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175D8">
        <w:rPr>
          <w:rFonts w:ascii="Times New Roman" w:hAnsi="Times New Roman" w:cs="Times New Roman"/>
          <w:sz w:val="28"/>
          <w:szCs w:val="28"/>
        </w:rPr>
        <w:t>examination</w:t>
      </w:r>
      <w:proofErr w:type="spellEnd"/>
      <w:r w:rsidRPr="003175D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175D8">
        <w:rPr>
          <w:rFonts w:ascii="Times New Roman" w:hAnsi="Times New Roman" w:cs="Times New Roman"/>
          <w:sz w:val="28"/>
          <w:szCs w:val="28"/>
        </w:rPr>
        <w:t>revealed</w:t>
      </w:r>
      <w:proofErr w:type="spellEnd"/>
      <w:r w:rsidRPr="003175D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175D8">
        <w:rPr>
          <w:rFonts w:ascii="Times New Roman" w:hAnsi="Times New Roman" w:cs="Times New Roman"/>
          <w:sz w:val="28"/>
          <w:szCs w:val="28"/>
        </w:rPr>
        <w:t>frank</w:t>
      </w:r>
      <w:proofErr w:type="spellEnd"/>
      <w:r w:rsidRPr="003175D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175D8">
        <w:rPr>
          <w:rFonts w:ascii="Times New Roman" w:hAnsi="Times New Roman" w:cs="Times New Roman"/>
          <w:sz w:val="28"/>
          <w:szCs w:val="28"/>
        </w:rPr>
        <w:t>cutaneous</w:t>
      </w:r>
      <w:proofErr w:type="spellEnd"/>
      <w:r w:rsidRPr="003175D8">
        <w:rPr>
          <w:rFonts w:ascii="Times New Roman" w:hAnsi="Times New Roman" w:cs="Times New Roman"/>
          <w:sz w:val="28"/>
          <w:szCs w:val="28"/>
        </w:rPr>
        <w:t xml:space="preserve"> and </w:t>
      </w:r>
      <w:proofErr w:type="spellStart"/>
      <w:r w:rsidRPr="003175D8">
        <w:rPr>
          <w:rFonts w:ascii="Times New Roman" w:hAnsi="Times New Roman" w:cs="Times New Roman"/>
          <w:sz w:val="28"/>
          <w:szCs w:val="28"/>
        </w:rPr>
        <w:t>conjunctival</w:t>
      </w:r>
      <w:proofErr w:type="spellEnd"/>
      <w:r w:rsidRPr="003175D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175D8">
        <w:rPr>
          <w:rFonts w:ascii="Times New Roman" w:hAnsi="Times New Roman" w:cs="Times New Roman"/>
          <w:sz w:val="28"/>
          <w:szCs w:val="28"/>
        </w:rPr>
        <w:t>jaundice</w:t>
      </w:r>
      <w:proofErr w:type="spellEnd"/>
      <w:r w:rsidRPr="003175D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175D8">
        <w:rPr>
          <w:rFonts w:ascii="Times New Roman" w:hAnsi="Times New Roman" w:cs="Times New Roman"/>
          <w:sz w:val="28"/>
          <w:szCs w:val="28"/>
        </w:rPr>
        <w:t>associated</w:t>
      </w:r>
      <w:proofErr w:type="spellEnd"/>
      <w:r w:rsidRPr="003175D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175D8">
        <w:rPr>
          <w:rFonts w:ascii="Times New Roman" w:hAnsi="Times New Roman" w:cs="Times New Roman"/>
          <w:sz w:val="28"/>
          <w:szCs w:val="28"/>
        </w:rPr>
        <w:t>with</w:t>
      </w:r>
      <w:proofErr w:type="spellEnd"/>
      <w:r w:rsidRPr="003175D8">
        <w:rPr>
          <w:rFonts w:ascii="Times New Roman" w:hAnsi="Times New Roman" w:cs="Times New Roman"/>
          <w:sz w:val="28"/>
          <w:szCs w:val="28"/>
        </w:rPr>
        <w:t xml:space="preserve"> diffuse </w:t>
      </w:r>
      <w:proofErr w:type="spellStart"/>
      <w:r w:rsidRPr="003175D8">
        <w:rPr>
          <w:rFonts w:ascii="Times New Roman" w:hAnsi="Times New Roman" w:cs="Times New Roman"/>
          <w:sz w:val="28"/>
          <w:szCs w:val="28"/>
        </w:rPr>
        <w:t>scratching</w:t>
      </w:r>
      <w:proofErr w:type="spellEnd"/>
      <w:r w:rsidRPr="003175D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175D8">
        <w:rPr>
          <w:rFonts w:ascii="Times New Roman" w:hAnsi="Times New Roman" w:cs="Times New Roman"/>
          <w:sz w:val="28"/>
          <w:szCs w:val="28"/>
        </w:rPr>
        <w:t>lesions</w:t>
      </w:r>
      <w:proofErr w:type="spellEnd"/>
      <w:r w:rsidRPr="003175D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175D8">
        <w:rPr>
          <w:rFonts w:ascii="Times New Roman" w:hAnsi="Times New Roman" w:cs="Times New Roman"/>
          <w:sz w:val="28"/>
          <w:szCs w:val="28"/>
        </w:rPr>
        <w:t>reflecting</w:t>
      </w:r>
      <w:proofErr w:type="spellEnd"/>
      <w:r w:rsidRPr="003175D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175D8">
        <w:rPr>
          <w:rFonts w:ascii="Times New Roman" w:hAnsi="Times New Roman" w:cs="Times New Roman"/>
          <w:sz w:val="28"/>
          <w:szCs w:val="28"/>
        </w:rPr>
        <w:t>cholestatic</w:t>
      </w:r>
      <w:proofErr w:type="spellEnd"/>
      <w:r w:rsidRPr="003175D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175D8">
        <w:rPr>
          <w:rFonts w:ascii="Times New Roman" w:hAnsi="Times New Roman" w:cs="Times New Roman"/>
          <w:sz w:val="28"/>
          <w:szCs w:val="28"/>
        </w:rPr>
        <w:t>pruritus</w:t>
      </w:r>
      <w:proofErr w:type="spellEnd"/>
      <w:r w:rsidRPr="003175D8">
        <w:rPr>
          <w:rFonts w:ascii="Times New Roman" w:hAnsi="Times New Roman" w:cs="Times New Roman"/>
          <w:sz w:val="28"/>
          <w:szCs w:val="28"/>
        </w:rPr>
        <w:t xml:space="preserve">. There </w:t>
      </w:r>
      <w:proofErr w:type="spellStart"/>
      <w:r w:rsidRPr="003175D8">
        <w:rPr>
          <w:rFonts w:ascii="Times New Roman" w:hAnsi="Times New Roman" w:cs="Times New Roman"/>
          <w:sz w:val="28"/>
          <w:szCs w:val="28"/>
        </w:rPr>
        <w:t>was</w:t>
      </w:r>
      <w:proofErr w:type="spellEnd"/>
      <w:r w:rsidRPr="003175D8">
        <w:rPr>
          <w:rFonts w:ascii="Times New Roman" w:hAnsi="Times New Roman" w:cs="Times New Roman"/>
          <w:sz w:val="28"/>
          <w:szCs w:val="28"/>
        </w:rPr>
        <w:t xml:space="preserve"> no ascites, </w:t>
      </w:r>
      <w:proofErr w:type="spellStart"/>
      <w:r w:rsidRPr="003175D8">
        <w:rPr>
          <w:rFonts w:ascii="Times New Roman" w:hAnsi="Times New Roman" w:cs="Times New Roman"/>
          <w:sz w:val="28"/>
          <w:szCs w:val="28"/>
        </w:rPr>
        <w:t>splenomegaly</w:t>
      </w:r>
      <w:proofErr w:type="spellEnd"/>
      <w:r w:rsidRPr="003175D8">
        <w:rPr>
          <w:rFonts w:ascii="Times New Roman" w:hAnsi="Times New Roman" w:cs="Times New Roman"/>
          <w:sz w:val="28"/>
          <w:szCs w:val="28"/>
        </w:rPr>
        <w:t xml:space="preserve">, or palpable mass in the right </w:t>
      </w:r>
      <w:proofErr w:type="spellStart"/>
      <w:r w:rsidRPr="003175D8">
        <w:rPr>
          <w:rFonts w:ascii="Times New Roman" w:hAnsi="Times New Roman" w:cs="Times New Roman"/>
          <w:sz w:val="28"/>
          <w:szCs w:val="28"/>
        </w:rPr>
        <w:t>upper</w:t>
      </w:r>
      <w:proofErr w:type="spellEnd"/>
      <w:r w:rsidRPr="003175D8">
        <w:rPr>
          <w:rFonts w:ascii="Times New Roman" w:hAnsi="Times New Roman" w:cs="Times New Roman"/>
          <w:sz w:val="28"/>
          <w:szCs w:val="28"/>
        </w:rPr>
        <w:t xml:space="preserve"> quadrant, </w:t>
      </w:r>
      <w:proofErr w:type="spellStart"/>
      <w:r w:rsidRPr="003175D8">
        <w:rPr>
          <w:rFonts w:ascii="Times New Roman" w:hAnsi="Times New Roman" w:cs="Times New Roman"/>
          <w:sz w:val="28"/>
          <w:szCs w:val="28"/>
        </w:rPr>
        <w:t>including</w:t>
      </w:r>
      <w:proofErr w:type="spellEnd"/>
      <w:r w:rsidRPr="003175D8">
        <w:rPr>
          <w:rFonts w:ascii="Times New Roman" w:hAnsi="Times New Roman" w:cs="Times New Roman"/>
          <w:sz w:val="28"/>
          <w:szCs w:val="28"/>
        </w:rPr>
        <w:t xml:space="preserve"> no </w:t>
      </w:r>
      <w:proofErr w:type="spellStart"/>
      <w:r w:rsidRPr="003175D8">
        <w:rPr>
          <w:rFonts w:ascii="Times New Roman" w:hAnsi="Times New Roman" w:cs="Times New Roman"/>
          <w:sz w:val="28"/>
          <w:szCs w:val="28"/>
        </w:rPr>
        <w:t>distended</w:t>
      </w:r>
      <w:proofErr w:type="spellEnd"/>
      <w:r w:rsidRPr="003175D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175D8">
        <w:rPr>
          <w:rFonts w:ascii="Times New Roman" w:hAnsi="Times New Roman" w:cs="Times New Roman"/>
          <w:sz w:val="28"/>
          <w:szCs w:val="28"/>
        </w:rPr>
        <w:t>gallbladder</w:t>
      </w:r>
      <w:proofErr w:type="spellEnd"/>
      <w:r w:rsidRPr="003175D8">
        <w:rPr>
          <w:rFonts w:ascii="Times New Roman" w:hAnsi="Times New Roman" w:cs="Times New Roman"/>
          <w:sz w:val="28"/>
          <w:szCs w:val="28"/>
        </w:rPr>
        <w:t>.</w:t>
      </w:r>
    </w:p>
    <w:p w14:paraId="613E32AC" w14:textId="77777777" w:rsidR="003175D8" w:rsidRPr="003175D8" w:rsidRDefault="003175D8" w:rsidP="003175D8">
      <w:pPr>
        <w:jc w:val="both"/>
        <w:rPr>
          <w:rFonts w:ascii="Times New Roman" w:hAnsi="Times New Roman" w:cs="Times New Roman"/>
          <w:sz w:val="28"/>
          <w:szCs w:val="28"/>
        </w:rPr>
      </w:pPr>
      <w:r w:rsidRPr="003175D8">
        <w:rPr>
          <w:rFonts w:ascii="Times New Roman" w:hAnsi="Times New Roman" w:cs="Times New Roman"/>
          <w:sz w:val="28"/>
          <w:szCs w:val="28"/>
        </w:rPr>
        <w:t xml:space="preserve">The patient </w:t>
      </w:r>
      <w:proofErr w:type="spellStart"/>
      <w:r w:rsidRPr="003175D8">
        <w:rPr>
          <w:rFonts w:ascii="Times New Roman" w:hAnsi="Times New Roman" w:cs="Times New Roman"/>
          <w:sz w:val="28"/>
          <w:szCs w:val="28"/>
        </w:rPr>
        <w:t>had</w:t>
      </w:r>
      <w:proofErr w:type="spellEnd"/>
      <w:r w:rsidRPr="003175D8">
        <w:rPr>
          <w:rFonts w:ascii="Times New Roman" w:hAnsi="Times New Roman" w:cs="Times New Roman"/>
          <w:sz w:val="28"/>
          <w:szCs w:val="28"/>
        </w:rPr>
        <w:t xml:space="preserve"> no </w:t>
      </w:r>
      <w:proofErr w:type="spellStart"/>
      <w:r w:rsidRPr="003175D8">
        <w:rPr>
          <w:rFonts w:ascii="Times New Roman" w:hAnsi="Times New Roman" w:cs="Times New Roman"/>
          <w:sz w:val="28"/>
          <w:szCs w:val="28"/>
        </w:rPr>
        <w:t>known</w:t>
      </w:r>
      <w:proofErr w:type="spellEnd"/>
      <w:r w:rsidRPr="003175D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175D8">
        <w:rPr>
          <w:rFonts w:ascii="Times New Roman" w:hAnsi="Times New Roman" w:cs="Times New Roman"/>
          <w:sz w:val="28"/>
          <w:szCs w:val="28"/>
        </w:rPr>
        <w:t>history</w:t>
      </w:r>
      <w:proofErr w:type="spellEnd"/>
      <w:r w:rsidRPr="003175D8">
        <w:rPr>
          <w:rFonts w:ascii="Times New Roman" w:hAnsi="Times New Roman" w:cs="Times New Roman"/>
          <w:sz w:val="28"/>
          <w:szCs w:val="28"/>
        </w:rPr>
        <w:t xml:space="preserve"> of </w:t>
      </w:r>
      <w:proofErr w:type="spellStart"/>
      <w:r w:rsidRPr="003175D8">
        <w:rPr>
          <w:rFonts w:ascii="Times New Roman" w:hAnsi="Times New Roman" w:cs="Times New Roman"/>
          <w:sz w:val="28"/>
          <w:szCs w:val="28"/>
        </w:rPr>
        <w:t>liver</w:t>
      </w:r>
      <w:proofErr w:type="spellEnd"/>
      <w:r w:rsidRPr="003175D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175D8">
        <w:rPr>
          <w:rFonts w:ascii="Times New Roman" w:hAnsi="Times New Roman" w:cs="Times New Roman"/>
          <w:sz w:val="28"/>
          <w:szCs w:val="28"/>
        </w:rPr>
        <w:t>disease</w:t>
      </w:r>
      <w:proofErr w:type="spellEnd"/>
      <w:r w:rsidRPr="003175D8">
        <w:rPr>
          <w:rFonts w:ascii="Times New Roman" w:hAnsi="Times New Roman" w:cs="Times New Roman"/>
          <w:sz w:val="28"/>
          <w:szCs w:val="28"/>
        </w:rPr>
        <w:t xml:space="preserve">, but abdominal </w:t>
      </w:r>
      <w:proofErr w:type="spellStart"/>
      <w:r w:rsidRPr="003175D8">
        <w:rPr>
          <w:rFonts w:ascii="Times New Roman" w:hAnsi="Times New Roman" w:cs="Times New Roman"/>
          <w:sz w:val="28"/>
          <w:szCs w:val="28"/>
        </w:rPr>
        <w:t>imaging</w:t>
      </w:r>
      <w:proofErr w:type="spellEnd"/>
      <w:r w:rsidRPr="003175D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175D8">
        <w:rPr>
          <w:rFonts w:ascii="Times New Roman" w:hAnsi="Times New Roman" w:cs="Times New Roman"/>
          <w:sz w:val="28"/>
          <w:szCs w:val="28"/>
        </w:rPr>
        <w:t>studies</w:t>
      </w:r>
      <w:proofErr w:type="spellEnd"/>
      <w:r w:rsidRPr="003175D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175D8">
        <w:rPr>
          <w:rFonts w:ascii="Times New Roman" w:hAnsi="Times New Roman" w:cs="Times New Roman"/>
          <w:sz w:val="28"/>
          <w:szCs w:val="28"/>
        </w:rPr>
        <w:t>suggested</w:t>
      </w:r>
      <w:proofErr w:type="spellEnd"/>
      <w:r w:rsidRPr="003175D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175D8">
        <w:rPr>
          <w:rFonts w:ascii="Times New Roman" w:hAnsi="Times New Roman" w:cs="Times New Roman"/>
          <w:sz w:val="28"/>
          <w:szCs w:val="28"/>
        </w:rPr>
        <w:t>advanced</w:t>
      </w:r>
      <w:proofErr w:type="spellEnd"/>
      <w:r w:rsidRPr="003175D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175D8">
        <w:rPr>
          <w:rFonts w:ascii="Times New Roman" w:hAnsi="Times New Roman" w:cs="Times New Roman"/>
          <w:sz w:val="28"/>
          <w:szCs w:val="28"/>
        </w:rPr>
        <w:t>hepatic</w:t>
      </w:r>
      <w:proofErr w:type="spellEnd"/>
      <w:r w:rsidRPr="003175D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175D8">
        <w:rPr>
          <w:rFonts w:ascii="Times New Roman" w:hAnsi="Times New Roman" w:cs="Times New Roman"/>
          <w:sz w:val="28"/>
          <w:szCs w:val="28"/>
        </w:rPr>
        <w:t>fibrosis</w:t>
      </w:r>
      <w:proofErr w:type="spellEnd"/>
      <w:r w:rsidRPr="003175D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175D8">
        <w:rPr>
          <w:rFonts w:ascii="Times New Roman" w:hAnsi="Times New Roman" w:cs="Times New Roman"/>
          <w:sz w:val="28"/>
          <w:szCs w:val="28"/>
        </w:rPr>
        <w:t>possibly</w:t>
      </w:r>
      <w:proofErr w:type="spellEnd"/>
      <w:r w:rsidRPr="003175D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175D8">
        <w:rPr>
          <w:rFonts w:ascii="Times New Roman" w:hAnsi="Times New Roman" w:cs="Times New Roman"/>
          <w:sz w:val="28"/>
          <w:szCs w:val="28"/>
        </w:rPr>
        <w:t>secondary</w:t>
      </w:r>
      <w:proofErr w:type="spellEnd"/>
      <w:r w:rsidRPr="003175D8">
        <w:rPr>
          <w:rFonts w:ascii="Times New Roman" w:hAnsi="Times New Roman" w:cs="Times New Roman"/>
          <w:sz w:val="28"/>
          <w:szCs w:val="28"/>
        </w:rPr>
        <w:t xml:space="preserve"> to </w:t>
      </w:r>
      <w:proofErr w:type="spellStart"/>
      <w:r w:rsidRPr="003175D8">
        <w:rPr>
          <w:rFonts w:ascii="Times New Roman" w:hAnsi="Times New Roman" w:cs="Times New Roman"/>
          <w:sz w:val="28"/>
          <w:szCs w:val="28"/>
        </w:rPr>
        <w:t>chronic</w:t>
      </w:r>
      <w:proofErr w:type="spellEnd"/>
      <w:r w:rsidRPr="003175D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175D8">
        <w:rPr>
          <w:rFonts w:ascii="Times New Roman" w:hAnsi="Times New Roman" w:cs="Times New Roman"/>
          <w:sz w:val="28"/>
          <w:szCs w:val="28"/>
        </w:rPr>
        <w:t>tumor</w:t>
      </w:r>
      <w:proofErr w:type="spellEnd"/>
      <w:r w:rsidRPr="003175D8">
        <w:rPr>
          <w:rFonts w:ascii="Times New Roman" w:hAnsi="Times New Roman" w:cs="Times New Roman"/>
          <w:sz w:val="28"/>
          <w:szCs w:val="28"/>
        </w:rPr>
        <w:t xml:space="preserve"> infiltration. A probable </w:t>
      </w:r>
      <w:proofErr w:type="spellStart"/>
      <w:r w:rsidRPr="003175D8">
        <w:rPr>
          <w:rFonts w:ascii="Times New Roman" w:hAnsi="Times New Roman" w:cs="Times New Roman"/>
          <w:sz w:val="28"/>
          <w:szCs w:val="28"/>
        </w:rPr>
        <w:t>tumor-related</w:t>
      </w:r>
      <w:proofErr w:type="spellEnd"/>
      <w:r w:rsidRPr="003175D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175D8">
        <w:rPr>
          <w:rFonts w:ascii="Times New Roman" w:hAnsi="Times New Roman" w:cs="Times New Roman"/>
          <w:sz w:val="28"/>
          <w:szCs w:val="28"/>
        </w:rPr>
        <w:t>cirrhosis</w:t>
      </w:r>
      <w:proofErr w:type="spellEnd"/>
      <w:r w:rsidRPr="003175D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175D8">
        <w:rPr>
          <w:rFonts w:ascii="Times New Roman" w:hAnsi="Times New Roman" w:cs="Times New Roman"/>
          <w:sz w:val="28"/>
          <w:szCs w:val="28"/>
        </w:rPr>
        <w:t>was</w:t>
      </w:r>
      <w:proofErr w:type="spellEnd"/>
      <w:r w:rsidRPr="003175D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175D8">
        <w:rPr>
          <w:rFonts w:ascii="Times New Roman" w:hAnsi="Times New Roman" w:cs="Times New Roman"/>
          <w:sz w:val="28"/>
          <w:szCs w:val="28"/>
        </w:rPr>
        <w:t>considered</w:t>
      </w:r>
      <w:proofErr w:type="spellEnd"/>
      <w:r w:rsidRPr="003175D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175D8">
        <w:rPr>
          <w:rFonts w:ascii="Times New Roman" w:hAnsi="Times New Roman" w:cs="Times New Roman"/>
          <w:sz w:val="28"/>
          <w:szCs w:val="28"/>
        </w:rPr>
        <w:t>although</w:t>
      </w:r>
      <w:proofErr w:type="spellEnd"/>
      <w:r w:rsidRPr="003175D8">
        <w:rPr>
          <w:rFonts w:ascii="Times New Roman" w:hAnsi="Times New Roman" w:cs="Times New Roman"/>
          <w:sz w:val="28"/>
          <w:szCs w:val="28"/>
        </w:rPr>
        <w:t xml:space="preserve"> the </w:t>
      </w:r>
      <w:proofErr w:type="spellStart"/>
      <w:r w:rsidRPr="003175D8">
        <w:rPr>
          <w:rFonts w:ascii="Times New Roman" w:hAnsi="Times New Roman" w:cs="Times New Roman"/>
          <w:sz w:val="28"/>
          <w:szCs w:val="28"/>
        </w:rPr>
        <w:t>lack</w:t>
      </w:r>
      <w:proofErr w:type="spellEnd"/>
      <w:r w:rsidRPr="003175D8">
        <w:rPr>
          <w:rFonts w:ascii="Times New Roman" w:hAnsi="Times New Roman" w:cs="Times New Roman"/>
          <w:sz w:val="28"/>
          <w:szCs w:val="28"/>
        </w:rPr>
        <w:t xml:space="preserve"> of </w:t>
      </w:r>
      <w:proofErr w:type="spellStart"/>
      <w:r w:rsidRPr="003175D8">
        <w:rPr>
          <w:rFonts w:ascii="Times New Roman" w:hAnsi="Times New Roman" w:cs="Times New Roman"/>
          <w:sz w:val="28"/>
          <w:szCs w:val="28"/>
        </w:rPr>
        <w:t>previous</w:t>
      </w:r>
      <w:proofErr w:type="spellEnd"/>
      <w:r w:rsidRPr="003175D8">
        <w:rPr>
          <w:rFonts w:ascii="Times New Roman" w:hAnsi="Times New Roman" w:cs="Times New Roman"/>
          <w:sz w:val="28"/>
          <w:szCs w:val="28"/>
        </w:rPr>
        <w:t xml:space="preserve"> data </w:t>
      </w:r>
      <w:proofErr w:type="spellStart"/>
      <w:r w:rsidRPr="003175D8">
        <w:rPr>
          <w:rFonts w:ascii="Times New Roman" w:hAnsi="Times New Roman" w:cs="Times New Roman"/>
          <w:sz w:val="28"/>
          <w:szCs w:val="28"/>
        </w:rPr>
        <w:t>did</w:t>
      </w:r>
      <w:proofErr w:type="spellEnd"/>
      <w:r w:rsidRPr="003175D8">
        <w:rPr>
          <w:rFonts w:ascii="Times New Roman" w:hAnsi="Times New Roman" w:cs="Times New Roman"/>
          <w:sz w:val="28"/>
          <w:szCs w:val="28"/>
        </w:rPr>
        <w:t xml:space="preserve"> not </w:t>
      </w:r>
      <w:proofErr w:type="spellStart"/>
      <w:r w:rsidRPr="003175D8">
        <w:rPr>
          <w:rFonts w:ascii="Times New Roman" w:hAnsi="Times New Roman" w:cs="Times New Roman"/>
          <w:sz w:val="28"/>
          <w:szCs w:val="28"/>
        </w:rPr>
        <w:t>allow</w:t>
      </w:r>
      <w:proofErr w:type="spellEnd"/>
      <w:r w:rsidRPr="003175D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175D8">
        <w:rPr>
          <w:rFonts w:ascii="Times New Roman" w:hAnsi="Times New Roman" w:cs="Times New Roman"/>
          <w:sz w:val="28"/>
          <w:szCs w:val="28"/>
        </w:rPr>
        <w:t>other</w:t>
      </w:r>
      <w:proofErr w:type="spellEnd"/>
      <w:r w:rsidRPr="003175D8">
        <w:rPr>
          <w:rFonts w:ascii="Times New Roman" w:hAnsi="Times New Roman" w:cs="Times New Roman"/>
          <w:sz w:val="28"/>
          <w:szCs w:val="28"/>
        </w:rPr>
        <w:t xml:space="preserve"> causes to </w:t>
      </w:r>
      <w:proofErr w:type="spellStart"/>
      <w:r w:rsidRPr="003175D8">
        <w:rPr>
          <w:rFonts w:ascii="Times New Roman" w:hAnsi="Times New Roman" w:cs="Times New Roman"/>
          <w:sz w:val="28"/>
          <w:szCs w:val="28"/>
        </w:rPr>
        <w:t>be</w:t>
      </w:r>
      <w:proofErr w:type="spellEnd"/>
      <w:r w:rsidRPr="003175D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175D8">
        <w:rPr>
          <w:rFonts w:ascii="Times New Roman" w:hAnsi="Times New Roman" w:cs="Times New Roman"/>
          <w:sz w:val="28"/>
          <w:szCs w:val="28"/>
        </w:rPr>
        <w:t>excluded</w:t>
      </w:r>
      <w:proofErr w:type="spellEnd"/>
      <w:r w:rsidRPr="003175D8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3175D8">
        <w:rPr>
          <w:rFonts w:ascii="Times New Roman" w:hAnsi="Times New Roman" w:cs="Times New Roman"/>
          <w:sz w:val="28"/>
          <w:szCs w:val="28"/>
        </w:rPr>
        <w:t>notably</w:t>
      </w:r>
      <w:proofErr w:type="spellEnd"/>
      <w:r w:rsidRPr="003175D8">
        <w:rPr>
          <w:rFonts w:ascii="Times New Roman" w:hAnsi="Times New Roman" w:cs="Times New Roman"/>
          <w:sz w:val="28"/>
          <w:szCs w:val="28"/>
        </w:rPr>
        <w:t xml:space="preserve"> viral </w:t>
      </w:r>
      <w:proofErr w:type="spellStart"/>
      <w:r w:rsidRPr="003175D8">
        <w:rPr>
          <w:rFonts w:ascii="Times New Roman" w:hAnsi="Times New Roman" w:cs="Times New Roman"/>
          <w:sz w:val="28"/>
          <w:szCs w:val="28"/>
        </w:rPr>
        <w:t>hepatitis</w:t>
      </w:r>
      <w:proofErr w:type="spellEnd"/>
      <w:r w:rsidRPr="003175D8">
        <w:rPr>
          <w:rFonts w:ascii="Times New Roman" w:hAnsi="Times New Roman" w:cs="Times New Roman"/>
          <w:sz w:val="28"/>
          <w:szCs w:val="28"/>
        </w:rPr>
        <w:t xml:space="preserve"> or </w:t>
      </w:r>
      <w:proofErr w:type="spellStart"/>
      <w:r w:rsidRPr="003175D8">
        <w:rPr>
          <w:rFonts w:ascii="Times New Roman" w:hAnsi="Times New Roman" w:cs="Times New Roman"/>
          <w:sz w:val="28"/>
          <w:szCs w:val="28"/>
        </w:rPr>
        <w:t>chronic</w:t>
      </w:r>
      <w:proofErr w:type="spellEnd"/>
      <w:r w:rsidRPr="003175D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175D8">
        <w:rPr>
          <w:rFonts w:ascii="Times New Roman" w:hAnsi="Times New Roman" w:cs="Times New Roman"/>
          <w:sz w:val="28"/>
          <w:szCs w:val="28"/>
        </w:rPr>
        <w:t>alcohol</w:t>
      </w:r>
      <w:proofErr w:type="spellEnd"/>
      <w:r w:rsidRPr="003175D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175D8">
        <w:rPr>
          <w:rFonts w:ascii="Times New Roman" w:hAnsi="Times New Roman" w:cs="Times New Roman"/>
          <w:sz w:val="28"/>
          <w:szCs w:val="28"/>
        </w:rPr>
        <w:t>consumption</w:t>
      </w:r>
      <w:proofErr w:type="spellEnd"/>
      <w:r w:rsidRPr="003175D8">
        <w:rPr>
          <w:rFonts w:ascii="Times New Roman" w:hAnsi="Times New Roman" w:cs="Times New Roman"/>
          <w:sz w:val="28"/>
          <w:szCs w:val="28"/>
        </w:rPr>
        <w:t>).</w:t>
      </w:r>
    </w:p>
    <w:p w14:paraId="2A2ADD48" w14:textId="77777777" w:rsidR="003175D8" w:rsidRPr="003175D8" w:rsidRDefault="003175D8" w:rsidP="003175D8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3175D8">
        <w:rPr>
          <w:rFonts w:ascii="Times New Roman" w:hAnsi="Times New Roman" w:cs="Times New Roman"/>
          <w:sz w:val="28"/>
          <w:szCs w:val="28"/>
        </w:rPr>
        <w:t>Laboratory</w:t>
      </w:r>
      <w:proofErr w:type="spellEnd"/>
      <w:r w:rsidRPr="003175D8">
        <w:rPr>
          <w:rFonts w:ascii="Times New Roman" w:hAnsi="Times New Roman" w:cs="Times New Roman"/>
          <w:sz w:val="28"/>
          <w:szCs w:val="28"/>
        </w:rPr>
        <w:t xml:space="preserve"> tests on admission </w:t>
      </w:r>
      <w:proofErr w:type="spellStart"/>
      <w:r w:rsidRPr="003175D8">
        <w:rPr>
          <w:rFonts w:ascii="Times New Roman" w:hAnsi="Times New Roman" w:cs="Times New Roman"/>
          <w:sz w:val="28"/>
          <w:szCs w:val="28"/>
        </w:rPr>
        <w:t>showed</w:t>
      </w:r>
      <w:proofErr w:type="spellEnd"/>
      <w:r w:rsidRPr="003175D8">
        <w:rPr>
          <w:rFonts w:ascii="Times New Roman" w:hAnsi="Times New Roman" w:cs="Times New Roman"/>
          <w:sz w:val="28"/>
          <w:szCs w:val="28"/>
        </w:rPr>
        <w:t>:</w:t>
      </w:r>
    </w:p>
    <w:p w14:paraId="4977E31B" w14:textId="77777777" w:rsidR="003175D8" w:rsidRPr="003175D8" w:rsidRDefault="003175D8" w:rsidP="003175D8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3175D8">
        <w:rPr>
          <w:rFonts w:ascii="Times New Roman" w:hAnsi="Times New Roman" w:cs="Times New Roman"/>
          <w:sz w:val="28"/>
          <w:szCs w:val="28"/>
        </w:rPr>
        <w:t>Creatinine</w:t>
      </w:r>
      <w:proofErr w:type="spellEnd"/>
      <w:r w:rsidRPr="003175D8">
        <w:rPr>
          <w:rFonts w:ascii="Times New Roman" w:hAnsi="Times New Roman" w:cs="Times New Roman"/>
          <w:sz w:val="28"/>
          <w:szCs w:val="28"/>
        </w:rPr>
        <w:t xml:space="preserve">: 45 mg/L, </w:t>
      </w:r>
      <w:proofErr w:type="spellStart"/>
      <w:r w:rsidRPr="003175D8">
        <w:rPr>
          <w:rFonts w:ascii="Times New Roman" w:hAnsi="Times New Roman" w:cs="Times New Roman"/>
          <w:sz w:val="28"/>
          <w:szCs w:val="28"/>
        </w:rPr>
        <w:t>Urea</w:t>
      </w:r>
      <w:proofErr w:type="spellEnd"/>
      <w:r w:rsidRPr="003175D8">
        <w:rPr>
          <w:rFonts w:ascii="Times New Roman" w:hAnsi="Times New Roman" w:cs="Times New Roman"/>
          <w:sz w:val="28"/>
          <w:szCs w:val="28"/>
        </w:rPr>
        <w:t xml:space="preserve">: 2.4 g/L, </w:t>
      </w:r>
      <w:proofErr w:type="spellStart"/>
      <w:r w:rsidRPr="003175D8">
        <w:rPr>
          <w:rFonts w:ascii="Times New Roman" w:hAnsi="Times New Roman" w:cs="Times New Roman"/>
          <w:sz w:val="28"/>
          <w:szCs w:val="28"/>
        </w:rPr>
        <w:t>Prothrombin</w:t>
      </w:r>
      <w:proofErr w:type="spellEnd"/>
      <w:r w:rsidRPr="003175D8">
        <w:rPr>
          <w:rFonts w:ascii="Times New Roman" w:hAnsi="Times New Roman" w:cs="Times New Roman"/>
          <w:sz w:val="28"/>
          <w:szCs w:val="28"/>
        </w:rPr>
        <w:t xml:space="preserve"> time: 26% (</w:t>
      </w:r>
      <w:proofErr w:type="spellStart"/>
      <w:r w:rsidRPr="003175D8">
        <w:rPr>
          <w:rFonts w:ascii="Times New Roman" w:hAnsi="Times New Roman" w:cs="Times New Roman"/>
          <w:sz w:val="28"/>
          <w:szCs w:val="28"/>
        </w:rPr>
        <w:t>contraindicating</w:t>
      </w:r>
      <w:proofErr w:type="spellEnd"/>
      <w:r w:rsidRPr="003175D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175D8">
        <w:rPr>
          <w:rFonts w:ascii="Times New Roman" w:hAnsi="Times New Roman" w:cs="Times New Roman"/>
          <w:sz w:val="28"/>
          <w:szCs w:val="28"/>
        </w:rPr>
        <w:t>any</w:t>
      </w:r>
      <w:proofErr w:type="spellEnd"/>
      <w:r w:rsidRPr="003175D8">
        <w:rPr>
          <w:rFonts w:ascii="Times New Roman" w:hAnsi="Times New Roman" w:cs="Times New Roman"/>
          <w:sz w:val="28"/>
          <w:szCs w:val="28"/>
        </w:rPr>
        <w:t xml:space="preserve"> invasive </w:t>
      </w:r>
      <w:proofErr w:type="spellStart"/>
      <w:r w:rsidRPr="003175D8">
        <w:rPr>
          <w:rFonts w:ascii="Times New Roman" w:hAnsi="Times New Roman" w:cs="Times New Roman"/>
          <w:sz w:val="28"/>
          <w:szCs w:val="28"/>
        </w:rPr>
        <w:t>procedure</w:t>
      </w:r>
      <w:proofErr w:type="spellEnd"/>
      <w:r w:rsidRPr="003175D8">
        <w:rPr>
          <w:rFonts w:ascii="Times New Roman" w:hAnsi="Times New Roman" w:cs="Times New Roman"/>
          <w:sz w:val="28"/>
          <w:szCs w:val="28"/>
        </w:rPr>
        <w:t xml:space="preserve">), Total </w:t>
      </w:r>
      <w:proofErr w:type="spellStart"/>
      <w:r w:rsidRPr="003175D8">
        <w:rPr>
          <w:rFonts w:ascii="Times New Roman" w:hAnsi="Times New Roman" w:cs="Times New Roman"/>
          <w:sz w:val="28"/>
          <w:szCs w:val="28"/>
        </w:rPr>
        <w:t>bilirubin</w:t>
      </w:r>
      <w:proofErr w:type="spellEnd"/>
      <w:r w:rsidRPr="003175D8">
        <w:rPr>
          <w:rFonts w:ascii="Times New Roman" w:hAnsi="Times New Roman" w:cs="Times New Roman"/>
          <w:sz w:val="28"/>
          <w:szCs w:val="28"/>
        </w:rPr>
        <w:t xml:space="preserve">: 76 mg/L, </w:t>
      </w:r>
      <w:proofErr w:type="spellStart"/>
      <w:r w:rsidRPr="003175D8">
        <w:rPr>
          <w:rFonts w:ascii="Times New Roman" w:hAnsi="Times New Roman" w:cs="Times New Roman"/>
          <w:sz w:val="28"/>
          <w:szCs w:val="28"/>
        </w:rPr>
        <w:t>predominantly</w:t>
      </w:r>
      <w:proofErr w:type="spellEnd"/>
      <w:r w:rsidRPr="003175D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175D8">
        <w:rPr>
          <w:rFonts w:ascii="Times New Roman" w:hAnsi="Times New Roman" w:cs="Times New Roman"/>
          <w:sz w:val="28"/>
          <w:szCs w:val="28"/>
        </w:rPr>
        <w:t>conjugated</w:t>
      </w:r>
      <w:proofErr w:type="spellEnd"/>
      <w:r w:rsidRPr="003175D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175D8">
        <w:rPr>
          <w:rFonts w:ascii="Times New Roman" w:hAnsi="Times New Roman" w:cs="Times New Roman"/>
          <w:sz w:val="28"/>
          <w:szCs w:val="28"/>
        </w:rPr>
        <w:t>Urinary</w:t>
      </w:r>
      <w:proofErr w:type="spellEnd"/>
      <w:r w:rsidRPr="003175D8">
        <w:rPr>
          <w:rFonts w:ascii="Times New Roman" w:hAnsi="Times New Roman" w:cs="Times New Roman"/>
          <w:sz w:val="28"/>
          <w:szCs w:val="28"/>
        </w:rPr>
        <w:t xml:space="preserve"> Na/K ratio &gt; 1 (</w:t>
      </w:r>
      <w:proofErr w:type="spellStart"/>
      <w:r w:rsidRPr="003175D8">
        <w:rPr>
          <w:rFonts w:ascii="Times New Roman" w:hAnsi="Times New Roman" w:cs="Times New Roman"/>
          <w:sz w:val="28"/>
          <w:szCs w:val="28"/>
        </w:rPr>
        <w:t>suggesting</w:t>
      </w:r>
      <w:proofErr w:type="spellEnd"/>
      <w:r w:rsidRPr="003175D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175D8">
        <w:rPr>
          <w:rFonts w:ascii="Times New Roman" w:hAnsi="Times New Roman" w:cs="Times New Roman"/>
          <w:sz w:val="28"/>
          <w:szCs w:val="28"/>
        </w:rPr>
        <w:t>tubular</w:t>
      </w:r>
      <w:proofErr w:type="spellEnd"/>
      <w:r w:rsidRPr="003175D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175D8">
        <w:rPr>
          <w:rFonts w:ascii="Times New Roman" w:hAnsi="Times New Roman" w:cs="Times New Roman"/>
          <w:sz w:val="28"/>
          <w:szCs w:val="28"/>
        </w:rPr>
        <w:t>rather</w:t>
      </w:r>
      <w:proofErr w:type="spellEnd"/>
      <w:r w:rsidRPr="003175D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175D8">
        <w:rPr>
          <w:rFonts w:ascii="Times New Roman" w:hAnsi="Times New Roman" w:cs="Times New Roman"/>
          <w:sz w:val="28"/>
          <w:szCs w:val="28"/>
        </w:rPr>
        <w:t>than</w:t>
      </w:r>
      <w:proofErr w:type="spellEnd"/>
      <w:r w:rsidRPr="003175D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175D8">
        <w:rPr>
          <w:rFonts w:ascii="Times New Roman" w:hAnsi="Times New Roman" w:cs="Times New Roman"/>
          <w:sz w:val="28"/>
          <w:szCs w:val="28"/>
        </w:rPr>
        <w:t>functional</w:t>
      </w:r>
      <w:proofErr w:type="spellEnd"/>
      <w:r w:rsidRPr="003175D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175D8">
        <w:rPr>
          <w:rFonts w:ascii="Times New Roman" w:hAnsi="Times New Roman" w:cs="Times New Roman"/>
          <w:sz w:val="28"/>
          <w:szCs w:val="28"/>
        </w:rPr>
        <w:t>impairment</w:t>
      </w:r>
      <w:proofErr w:type="spellEnd"/>
      <w:r w:rsidRPr="003175D8">
        <w:rPr>
          <w:rFonts w:ascii="Times New Roman" w:hAnsi="Times New Roman" w:cs="Times New Roman"/>
          <w:sz w:val="28"/>
          <w:szCs w:val="28"/>
        </w:rPr>
        <w:t xml:space="preserve">), 24-hour </w:t>
      </w:r>
      <w:proofErr w:type="spellStart"/>
      <w:r w:rsidRPr="003175D8">
        <w:rPr>
          <w:rFonts w:ascii="Times New Roman" w:hAnsi="Times New Roman" w:cs="Times New Roman"/>
          <w:sz w:val="28"/>
          <w:szCs w:val="28"/>
        </w:rPr>
        <w:t>proteinuria</w:t>
      </w:r>
      <w:proofErr w:type="spellEnd"/>
      <w:r w:rsidRPr="003175D8">
        <w:rPr>
          <w:rFonts w:ascii="Times New Roman" w:hAnsi="Times New Roman" w:cs="Times New Roman"/>
          <w:sz w:val="28"/>
          <w:szCs w:val="28"/>
        </w:rPr>
        <w:t xml:space="preserve">: 0.25 g/24 h, Urine culture: </w:t>
      </w:r>
      <w:proofErr w:type="spellStart"/>
      <w:r w:rsidRPr="003175D8">
        <w:rPr>
          <w:rFonts w:ascii="Times New Roman" w:hAnsi="Times New Roman" w:cs="Times New Roman"/>
          <w:sz w:val="28"/>
          <w:szCs w:val="28"/>
        </w:rPr>
        <w:t>sterile</w:t>
      </w:r>
      <w:proofErr w:type="spellEnd"/>
      <w:r w:rsidRPr="003175D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175D8">
        <w:rPr>
          <w:rFonts w:ascii="Times New Roman" w:hAnsi="Times New Roman" w:cs="Times New Roman"/>
          <w:sz w:val="28"/>
          <w:szCs w:val="28"/>
        </w:rPr>
        <w:t>without</w:t>
      </w:r>
      <w:proofErr w:type="spellEnd"/>
      <w:r w:rsidRPr="003175D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175D8">
        <w:rPr>
          <w:rFonts w:ascii="Times New Roman" w:hAnsi="Times New Roman" w:cs="Times New Roman"/>
          <w:sz w:val="28"/>
          <w:szCs w:val="28"/>
        </w:rPr>
        <w:t>hematuria</w:t>
      </w:r>
      <w:proofErr w:type="spellEnd"/>
      <w:r w:rsidRPr="003175D8">
        <w:rPr>
          <w:rFonts w:ascii="Times New Roman" w:hAnsi="Times New Roman" w:cs="Times New Roman"/>
          <w:sz w:val="28"/>
          <w:szCs w:val="28"/>
        </w:rPr>
        <w:t xml:space="preserve"> or </w:t>
      </w:r>
      <w:proofErr w:type="spellStart"/>
      <w:r w:rsidRPr="003175D8">
        <w:rPr>
          <w:rFonts w:ascii="Times New Roman" w:hAnsi="Times New Roman" w:cs="Times New Roman"/>
          <w:sz w:val="28"/>
          <w:szCs w:val="28"/>
        </w:rPr>
        <w:t>leukocyturia</w:t>
      </w:r>
      <w:proofErr w:type="spellEnd"/>
      <w:r w:rsidRPr="003175D8">
        <w:rPr>
          <w:rFonts w:ascii="Times New Roman" w:hAnsi="Times New Roman" w:cs="Times New Roman"/>
          <w:sz w:val="28"/>
          <w:szCs w:val="28"/>
        </w:rPr>
        <w:t xml:space="preserve">, Urine </w:t>
      </w:r>
      <w:proofErr w:type="spellStart"/>
      <w:r w:rsidRPr="003175D8">
        <w:rPr>
          <w:rFonts w:ascii="Times New Roman" w:hAnsi="Times New Roman" w:cs="Times New Roman"/>
          <w:sz w:val="28"/>
          <w:szCs w:val="28"/>
        </w:rPr>
        <w:t>dipstick</w:t>
      </w:r>
      <w:proofErr w:type="spellEnd"/>
      <w:r w:rsidRPr="003175D8">
        <w:rPr>
          <w:rFonts w:ascii="Times New Roman" w:hAnsi="Times New Roman" w:cs="Times New Roman"/>
          <w:sz w:val="28"/>
          <w:szCs w:val="28"/>
        </w:rPr>
        <w:t xml:space="preserve">: no </w:t>
      </w:r>
      <w:proofErr w:type="spellStart"/>
      <w:r w:rsidRPr="003175D8">
        <w:rPr>
          <w:rFonts w:ascii="Times New Roman" w:hAnsi="Times New Roman" w:cs="Times New Roman"/>
          <w:sz w:val="28"/>
          <w:szCs w:val="28"/>
        </w:rPr>
        <w:t>significant</w:t>
      </w:r>
      <w:proofErr w:type="spellEnd"/>
      <w:r w:rsidRPr="003175D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175D8">
        <w:rPr>
          <w:rFonts w:ascii="Times New Roman" w:hAnsi="Times New Roman" w:cs="Times New Roman"/>
          <w:sz w:val="28"/>
          <w:szCs w:val="28"/>
        </w:rPr>
        <w:t>proteinuria</w:t>
      </w:r>
      <w:proofErr w:type="spellEnd"/>
      <w:r w:rsidRPr="003175D8">
        <w:rPr>
          <w:rFonts w:ascii="Times New Roman" w:hAnsi="Times New Roman" w:cs="Times New Roman"/>
          <w:sz w:val="28"/>
          <w:szCs w:val="28"/>
        </w:rPr>
        <w:t xml:space="preserve"> or </w:t>
      </w:r>
      <w:proofErr w:type="spellStart"/>
      <w:r w:rsidRPr="003175D8">
        <w:rPr>
          <w:rFonts w:ascii="Times New Roman" w:hAnsi="Times New Roman" w:cs="Times New Roman"/>
          <w:sz w:val="28"/>
          <w:szCs w:val="28"/>
        </w:rPr>
        <w:t>hematuria</w:t>
      </w:r>
      <w:proofErr w:type="spellEnd"/>
      <w:r w:rsidRPr="003175D8">
        <w:rPr>
          <w:rFonts w:ascii="Times New Roman" w:hAnsi="Times New Roman" w:cs="Times New Roman"/>
          <w:sz w:val="28"/>
          <w:szCs w:val="28"/>
        </w:rPr>
        <w:t>.</w:t>
      </w:r>
    </w:p>
    <w:p w14:paraId="17505562" w14:textId="77777777" w:rsidR="003175D8" w:rsidRPr="003175D8" w:rsidRDefault="003175D8" w:rsidP="003175D8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3175D8">
        <w:rPr>
          <w:rFonts w:ascii="Times New Roman" w:hAnsi="Times New Roman" w:cs="Times New Roman"/>
          <w:sz w:val="28"/>
          <w:szCs w:val="28"/>
        </w:rPr>
        <w:t>Renal</w:t>
      </w:r>
      <w:proofErr w:type="spellEnd"/>
      <w:r w:rsidRPr="003175D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175D8">
        <w:rPr>
          <w:rFonts w:ascii="Times New Roman" w:hAnsi="Times New Roman" w:cs="Times New Roman"/>
          <w:sz w:val="28"/>
          <w:szCs w:val="28"/>
        </w:rPr>
        <w:t>ultrasound</w:t>
      </w:r>
      <w:proofErr w:type="spellEnd"/>
      <w:r w:rsidRPr="003175D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175D8">
        <w:rPr>
          <w:rFonts w:ascii="Times New Roman" w:hAnsi="Times New Roman" w:cs="Times New Roman"/>
          <w:sz w:val="28"/>
          <w:szCs w:val="28"/>
        </w:rPr>
        <w:t>revealed</w:t>
      </w:r>
      <w:proofErr w:type="spellEnd"/>
      <w:r w:rsidRPr="003175D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175D8">
        <w:rPr>
          <w:rFonts w:ascii="Times New Roman" w:hAnsi="Times New Roman" w:cs="Times New Roman"/>
          <w:sz w:val="28"/>
          <w:szCs w:val="28"/>
        </w:rPr>
        <w:t>two</w:t>
      </w:r>
      <w:proofErr w:type="spellEnd"/>
      <w:r w:rsidRPr="003175D8">
        <w:rPr>
          <w:rFonts w:ascii="Times New Roman" w:hAnsi="Times New Roman" w:cs="Times New Roman"/>
          <w:sz w:val="28"/>
          <w:szCs w:val="28"/>
        </w:rPr>
        <w:t xml:space="preserve"> normal-</w:t>
      </w:r>
      <w:proofErr w:type="spellStart"/>
      <w:r w:rsidRPr="003175D8">
        <w:rPr>
          <w:rFonts w:ascii="Times New Roman" w:hAnsi="Times New Roman" w:cs="Times New Roman"/>
          <w:sz w:val="28"/>
          <w:szCs w:val="28"/>
        </w:rPr>
        <w:t>sized</w:t>
      </w:r>
      <w:proofErr w:type="spellEnd"/>
      <w:r w:rsidRPr="003175D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175D8">
        <w:rPr>
          <w:rFonts w:ascii="Times New Roman" w:hAnsi="Times New Roman" w:cs="Times New Roman"/>
          <w:sz w:val="28"/>
          <w:szCs w:val="28"/>
        </w:rPr>
        <w:t>kidneys</w:t>
      </w:r>
      <w:proofErr w:type="spellEnd"/>
      <w:r w:rsidRPr="003175D8">
        <w:rPr>
          <w:rFonts w:ascii="Times New Roman" w:hAnsi="Times New Roman" w:cs="Times New Roman"/>
          <w:sz w:val="28"/>
          <w:szCs w:val="28"/>
        </w:rPr>
        <w:t xml:space="preserve"> (12.3 cm on the right and 12.4 cm on the </w:t>
      </w:r>
      <w:proofErr w:type="spellStart"/>
      <w:r w:rsidRPr="003175D8">
        <w:rPr>
          <w:rFonts w:ascii="Times New Roman" w:hAnsi="Times New Roman" w:cs="Times New Roman"/>
          <w:sz w:val="28"/>
          <w:szCs w:val="28"/>
        </w:rPr>
        <w:t>left</w:t>
      </w:r>
      <w:proofErr w:type="spellEnd"/>
      <w:r w:rsidRPr="003175D8">
        <w:rPr>
          <w:rFonts w:ascii="Times New Roman" w:hAnsi="Times New Roman" w:cs="Times New Roman"/>
          <w:sz w:val="28"/>
          <w:szCs w:val="28"/>
        </w:rPr>
        <w:t xml:space="preserve">), </w:t>
      </w:r>
      <w:proofErr w:type="spellStart"/>
      <w:r w:rsidRPr="003175D8">
        <w:rPr>
          <w:rFonts w:ascii="Times New Roman" w:hAnsi="Times New Roman" w:cs="Times New Roman"/>
          <w:sz w:val="28"/>
          <w:szCs w:val="28"/>
        </w:rPr>
        <w:t>well</w:t>
      </w:r>
      <w:proofErr w:type="spellEnd"/>
      <w:r w:rsidRPr="003175D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175D8">
        <w:rPr>
          <w:rFonts w:ascii="Times New Roman" w:hAnsi="Times New Roman" w:cs="Times New Roman"/>
          <w:sz w:val="28"/>
          <w:szCs w:val="28"/>
        </w:rPr>
        <w:t>differentiated</w:t>
      </w:r>
      <w:proofErr w:type="spellEnd"/>
      <w:r w:rsidRPr="003175D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175D8">
        <w:rPr>
          <w:rFonts w:ascii="Times New Roman" w:hAnsi="Times New Roman" w:cs="Times New Roman"/>
          <w:sz w:val="28"/>
          <w:szCs w:val="28"/>
        </w:rPr>
        <w:t>with</w:t>
      </w:r>
      <w:proofErr w:type="spellEnd"/>
      <w:r w:rsidRPr="003175D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175D8">
        <w:rPr>
          <w:rFonts w:ascii="Times New Roman" w:hAnsi="Times New Roman" w:cs="Times New Roman"/>
          <w:sz w:val="28"/>
          <w:szCs w:val="28"/>
        </w:rPr>
        <w:t>regular</w:t>
      </w:r>
      <w:proofErr w:type="spellEnd"/>
      <w:r w:rsidRPr="003175D8">
        <w:rPr>
          <w:rFonts w:ascii="Times New Roman" w:hAnsi="Times New Roman" w:cs="Times New Roman"/>
          <w:sz w:val="28"/>
          <w:szCs w:val="28"/>
        </w:rPr>
        <w:t xml:space="preserve"> contours, </w:t>
      </w:r>
      <w:proofErr w:type="spellStart"/>
      <w:r w:rsidRPr="003175D8">
        <w:rPr>
          <w:rFonts w:ascii="Times New Roman" w:hAnsi="Times New Roman" w:cs="Times New Roman"/>
          <w:sz w:val="28"/>
          <w:szCs w:val="28"/>
        </w:rPr>
        <w:t>without</w:t>
      </w:r>
      <w:proofErr w:type="spellEnd"/>
      <w:r w:rsidRPr="003175D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175D8">
        <w:rPr>
          <w:rFonts w:ascii="Times New Roman" w:hAnsi="Times New Roman" w:cs="Times New Roman"/>
          <w:sz w:val="28"/>
          <w:szCs w:val="28"/>
        </w:rPr>
        <w:t>dilated</w:t>
      </w:r>
      <w:proofErr w:type="spellEnd"/>
      <w:r w:rsidRPr="003175D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175D8">
        <w:rPr>
          <w:rFonts w:ascii="Times New Roman" w:hAnsi="Times New Roman" w:cs="Times New Roman"/>
          <w:sz w:val="28"/>
          <w:szCs w:val="28"/>
        </w:rPr>
        <w:t>excretory</w:t>
      </w:r>
      <w:proofErr w:type="spellEnd"/>
      <w:r w:rsidRPr="003175D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175D8">
        <w:rPr>
          <w:rFonts w:ascii="Times New Roman" w:hAnsi="Times New Roman" w:cs="Times New Roman"/>
          <w:sz w:val="28"/>
          <w:szCs w:val="28"/>
        </w:rPr>
        <w:t>cavities</w:t>
      </w:r>
      <w:proofErr w:type="spellEnd"/>
      <w:r w:rsidRPr="003175D8">
        <w:rPr>
          <w:rFonts w:ascii="Times New Roman" w:hAnsi="Times New Roman" w:cs="Times New Roman"/>
          <w:sz w:val="28"/>
          <w:szCs w:val="28"/>
        </w:rPr>
        <w:t xml:space="preserve"> or </w:t>
      </w:r>
      <w:proofErr w:type="spellStart"/>
      <w:r w:rsidRPr="003175D8">
        <w:rPr>
          <w:rFonts w:ascii="Times New Roman" w:hAnsi="Times New Roman" w:cs="Times New Roman"/>
          <w:sz w:val="28"/>
          <w:szCs w:val="28"/>
        </w:rPr>
        <w:t>morphological</w:t>
      </w:r>
      <w:proofErr w:type="spellEnd"/>
      <w:r w:rsidRPr="003175D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175D8">
        <w:rPr>
          <w:rFonts w:ascii="Times New Roman" w:hAnsi="Times New Roman" w:cs="Times New Roman"/>
          <w:sz w:val="28"/>
          <w:szCs w:val="28"/>
        </w:rPr>
        <w:t>abnormalities</w:t>
      </w:r>
      <w:proofErr w:type="spellEnd"/>
      <w:r w:rsidRPr="003175D8">
        <w:rPr>
          <w:rFonts w:ascii="Times New Roman" w:hAnsi="Times New Roman" w:cs="Times New Roman"/>
          <w:sz w:val="28"/>
          <w:szCs w:val="28"/>
        </w:rPr>
        <w:t xml:space="preserve"> suggestive of obstruction or </w:t>
      </w:r>
      <w:proofErr w:type="spellStart"/>
      <w:r w:rsidRPr="003175D8">
        <w:rPr>
          <w:rFonts w:ascii="Times New Roman" w:hAnsi="Times New Roman" w:cs="Times New Roman"/>
          <w:sz w:val="28"/>
          <w:szCs w:val="28"/>
        </w:rPr>
        <w:t>chronic</w:t>
      </w:r>
      <w:proofErr w:type="spellEnd"/>
      <w:r w:rsidRPr="003175D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175D8">
        <w:rPr>
          <w:rFonts w:ascii="Times New Roman" w:hAnsi="Times New Roman" w:cs="Times New Roman"/>
          <w:sz w:val="28"/>
          <w:szCs w:val="28"/>
        </w:rPr>
        <w:t>nephropathy</w:t>
      </w:r>
      <w:proofErr w:type="spellEnd"/>
      <w:r w:rsidRPr="003175D8">
        <w:rPr>
          <w:rFonts w:ascii="Times New Roman" w:hAnsi="Times New Roman" w:cs="Times New Roman"/>
          <w:sz w:val="28"/>
          <w:szCs w:val="28"/>
        </w:rPr>
        <w:t xml:space="preserve">. The absence of </w:t>
      </w:r>
      <w:proofErr w:type="spellStart"/>
      <w:r w:rsidRPr="003175D8">
        <w:rPr>
          <w:rFonts w:ascii="Times New Roman" w:hAnsi="Times New Roman" w:cs="Times New Roman"/>
          <w:sz w:val="28"/>
          <w:szCs w:val="28"/>
        </w:rPr>
        <w:t>signs</w:t>
      </w:r>
      <w:proofErr w:type="spellEnd"/>
      <w:r w:rsidRPr="003175D8">
        <w:rPr>
          <w:rFonts w:ascii="Times New Roman" w:hAnsi="Times New Roman" w:cs="Times New Roman"/>
          <w:sz w:val="28"/>
          <w:szCs w:val="28"/>
        </w:rPr>
        <w:t xml:space="preserve"> suggestive of </w:t>
      </w:r>
      <w:proofErr w:type="spellStart"/>
      <w:r w:rsidRPr="003175D8">
        <w:rPr>
          <w:rFonts w:ascii="Times New Roman" w:hAnsi="Times New Roman" w:cs="Times New Roman"/>
          <w:sz w:val="28"/>
          <w:szCs w:val="28"/>
        </w:rPr>
        <w:t>renal</w:t>
      </w:r>
      <w:proofErr w:type="spellEnd"/>
      <w:r w:rsidRPr="003175D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175D8">
        <w:rPr>
          <w:rFonts w:ascii="Times New Roman" w:hAnsi="Times New Roman" w:cs="Times New Roman"/>
          <w:sz w:val="28"/>
          <w:szCs w:val="28"/>
        </w:rPr>
        <w:t>neoplasia</w:t>
      </w:r>
      <w:proofErr w:type="spellEnd"/>
      <w:r w:rsidRPr="003175D8">
        <w:rPr>
          <w:rFonts w:ascii="Times New Roman" w:hAnsi="Times New Roman" w:cs="Times New Roman"/>
          <w:sz w:val="28"/>
          <w:szCs w:val="28"/>
        </w:rPr>
        <w:t xml:space="preserve"> or infiltrative </w:t>
      </w:r>
      <w:proofErr w:type="spellStart"/>
      <w:r w:rsidRPr="003175D8">
        <w:rPr>
          <w:rFonts w:ascii="Times New Roman" w:hAnsi="Times New Roman" w:cs="Times New Roman"/>
          <w:sz w:val="28"/>
          <w:szCs w:val="28"/>
        </w:rPr>
        <w:t>disease</w:t>
      </w:r>
      <w:proofErr w:type="spellEnd"/>
      <w:r w:rsidRPr="003175D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175D8">
        <w:rPr>
          <w:rFonts w:ascii="Times New Roman" w:hAnsi="Times New Roman" w:cs="Times New Roman"/>
          <w:sz w:val="28"/>
          <w:szCs w:val="28"/>
        </w:rPr>
        <w:t>was</w:t>
      </w:r>
      <w:proofErr w:type="spellEnd"/>
      <w:r w:rsidRPr="003175D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175D8">
        <w:rPr>
          <w:rFonts w:ascii="Times New Roman" w:hAnsi="Times New Roman" w:cs="Times New Roman"/>
          <w:sz w:val="28"/>
          <w:szCs w:val="28"/>
        </w:rPr>
        <w:t>confirmed</w:t>
      </w:r>
      <w:proofErr w:type="spellEnd"/>
      <w:r w:rsidRPr="003175D8">
        <w:rPr>
          <w:rFonts w:ascii="Times New Roman" w:hAnsi="Times New Roman" w:cs="Times New Roman"/>
          <w:sz w:val="28"/>
          <w:szCs w:val="28"/>
        </w:rPr>
        <w:t>.</w:t>
      </w:r>
    </w:p>
    <w:p w14:paraId="7FE84A84" w14:textId="77777777" w:rsidR="003175D8" w:rsidRPr="003175D8" w:rsidRDefault="003175D8" w:rsidP="003175D8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3175D8">
        <w:rPr>
          <w:rFonts w:ascii="Times New Roman" w:hAnsi="Times New Roman" w:cs="Times New Roman"/>
          <w:sz w:val="28"/>
          <w:szCs w:val="28"/>
        </w:rPr>
        <w:t>Given</w:t>
      </w:r>
      <w:proofErr w:type="spellEnd"/>
      <w:r w:rsidRPr="003175D8">
        <w:rPr>
          <w:rFonts w:ascii="Times New Roman" w:hAnsi="Times New Roman" w:cs="Times New Roman"/>
          <w:sz w:val="28"/>
          <w:szCs w:val="28"/>
        </w:rPr>
        <w:t xml:space="preserve"> the </w:t>
      </w:r>
      <w:proofErr w:type="spellStart"/>
      <w:r w:rsidRPr="003175D8">
        <w:rPr>
          <w:rFonts w:ascii="Times New Roman" w:hAnsi="Times New Roman" w:cs="Times New Roman"/>
          <w:sz w:val="28"/>
          <w:szCs w:val="28"/>
        </w:rPr>
        <w:t>persistence</w:t>
      </w:r>
      <w:proofErr w:type="spellEnd"/>
      <w:r w:rsidRPr="003175D8">
        <w:rPr>
          <w:rFonts w:ascii="Times New Roman" w:hAnsi="Times New Roman" w:cs="Times New Roman"/>
          <w:sz w:val="28"/>
          <w:szCs w:val="28"/>
        </w:rPr>
        <w:t xml:space="preserve"> of AKI, a </w:t>
      </w:r>
      <w:proofErr w:type="spellStart"/>
      <w:r w:rsidRPr="003175D8">
        <w:rPr>
          <w:rFonts w:ascii="Times New Roman" w:hAnsi="Times New Roman" w:cs="Times New Roman"/>
          <w:sz w:val="28"/>
          <w:szCs w:val="28"/>
        </w:rPr>
        <w:t>renal</w:t>
      </w:r>
      <w:proofErr w:type="spellEnd"/>
      <w:r w:rsidRPr="003175D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175D8">
        <w:rPr>
          <w:rFonts w:ascii="Times New Roman" w:hAnsi="Times New Roman" w:cs="Times New Roman"/>
          <w:sz w:val="28"/>
          <w:szCs w:val="28"/>
        </w:rPr>
        <w:t>biopsy</w:t>
      </w:r>
      <w:proofErr w:type="spellEnd"/>
      <w:r w:rsidRPr="003175D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175D8">
        <w:rPr>
          <w:rFonts w:ascii="Times New Roman" w:hAnsi="Times New Roman" w:cs="Times New Roman"/>
          <w:sz w:val="28"/>
          <w:szCs w:val="28"/>
        </w:rPr>
        <w:t>was</w:t>
      </w:r>
      <w:proofErr w:type="spellEnd"/>
      <w:r w:rsidRPr="003175D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175D8">
        <w:rPr>
          <w:rFonts w:ascii="Times New Roman" w:hAnsi="Times New Roman" w:cs="Times New Roman"/>
          <w:sz w:val="28"/>
          <w:szCs w:val="28"/>
        </w:rPr>
        <w:t>considered</w:t>
      </w:r>
      <w:proofErr w:type="spellEnd"/>
      <w:r w:rsidRPr="003175D8">
        <w:rPr>
          <w:rFonts w:ascii="Times New Roman" w:hAnsi="Times New Roman" w:cs="Times New Roman"/>
          <w:sz w:val="28"/>
          <w:szCs w:val="28"/>
        </w:rPr>
        <w:t xml:space="preserve"> to </w:t>
      </w:r>
      <w:proofErr w:type="spellStart"/>
      <w:r w:rsidRPr="003175D8">
        <w:rPr>
          <w:rFonts w:ascii="Times New Roman" w:hAnsi="Times New Roman" w:cs="Times New Roman"/>
          <w:sz w:val="28"/>
          <w:szCs w:val="28"/>
        </w:rPr>
        <w:t>refine</w:t>
      </w:r>
      <w:proofErr w:type="spellEnd"/>
      <w:r w:rsidRPr="003175D8">
        <w:rPr>
          <w:rFonts w:ascii="Times New Roman" w:hAnsi="Times New Roman" w:cs="Times New Roman"/>
          <w:sz w:val="28"/>
          <w:szCs w:val="28"/>
        </w:rPr>
        <w:t xml:space="preserve"> the </w:t>
      </w:r>
      <w:proofErr w:type="spellStart"/>
      <w:r w:rsidRPr="003175D8">
        <w:rPr>
          <w:rFonts w:ascii="Times New Roman" w:hAnsi="Times New Roman" w:cs="Times New Roman"/>
          <w:sz w:val="28"/>
          <w:szCs w:val="28"/>
        </w:rPr>
        <w:t>diagnosis</w:t>
      </w:r>
      <w:proofErr w:type="spellEnd"/>
      <w:r w:rsidRPr="003175D8">
        <w:rPr>
          <w:rFonts w:ascii="Times New Roman" w:hAnsi="Times New Roman" w:cs="Times New Roman"/>
          <w:sz w:val="28"/>
          <w:szCs w:val="28"/>
        </w:rPr>
        <w:t xml:space="preserve"> and </w:t>
      </w:r>
      <w:proofErr w:type="spellStart"/>
      <w:r w:rsidRPr="003175D8">
        <w:rPr>
          <w:rFonts w:ascii="Times New Roman" w:hAnsi="Times New Roman" w:cs="Times New Roman"/>
          <w:sz w:val="28"/>
          <w:szCs w:val="28"/>
        </w:rPr>
        <w:t>exclude</w:t>
      </w:r>
      <w:proofErr w:type="spellEnd"/>
      <w:r w:rsidRPr="003175D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175D8">
        <w:rPr>
          <w:rFonts w:ascii="Times New Roman" w:hAnsi="Times New Roman" w:cs="Times New Roman"/>
          <w:sz w:val="28"/>
          <w:szCs w:val="28"/>
        </w:rPr>
        <w:t>other</w:t>
      </w:r>
      <w:proofErr w:type="spellEnd"/>
      <w:r w:rsidRPr="003175D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175D8">
        <w:rPr>
          <w:rFonts w:ascii="Times New Roman" w:hAnsi="Times New Roman" w:cs="Times New Roman"/>
          <w:sz w:val="28"/>
          <w:szCs w:val="28"/>
        </w:rPr>
        <w:t>organic</w:t>
      </w:r>
      <w:proofErr w:type="spellEnd"/>
      <w:r w:rsidRPr="003175D8">
        <w:rPr>
          <w:rFonts w:ascii="Times New Roman" w:hAnsi="Times New Roman" w:cs="Times New Roman"/>
          <w:sz w:val="28"/>
          <w:szCs w:val="28"/>
        </w:rPr>
        <w:t xml:space="preserve"> causes, </w:t>
      </w:r>
      <w:proofErr w:type="spellStart"/>
      <w:r w:rsidRPr="003175D8">
        <w:rPr>
          <w:rFonts w:ascii="Times New Roman" w:hAnsi="Times New Roman" w:cs="Times New Roman"/>
          <w:sz w:val="28"/>
          <w:szCs w:val="28"/>
        </w:rPr>
        <w:t>including</w:t>
      </w:r>
      <w:proofErr w:type="spellEnd"/>
      <w:r w:rsidRPr="003175D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175D8">
        <w:rPr>
          <w:rFonts w:ascii="Times New Roman" w:hAnsi="Times New Roman" w:cs="Times New Roman"/>
          <w:sz w:val="28"/>
          <w:szCs w:val="28"/>
        </w:rPr>
        <w:t>drug-related</w:t>
      </w:r>
      <w:proofErr w:type="spellEnd"/>
      <w:r w:rsidRPr="003175D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175D8">
        <w:rPr>
          <w:rFonts w:ascii="Times New Roman" w:hAnsi="Times New Roman" w:cs="Times New Roman"/>
          <w:sz w:val="28"/>
          <w:szCs w:val="28"/>
        </w:rPr>
        <w:t>immunological</w:t>
      </w:r>
      <w:proofErr w:type="spellEnd"/>
      <w:r w:rsidRPr="003175D8">
        <w:rPr>
          <w:rFonts w:ascii="Times New Roman" w:hAnsi="Times New Roman" w:cs="Times New Roman"/>
          <w:sz w:val="28"/>
          <w:szCs w:val="28"/>
        </w:rPr>
        <w:t xml:space="preserve">, or infiltrative causes. </w:t>
      </w:r>
      <w:proofErr w:type="spellStart"/>
      <w:r w:rsidRPr="003175D8">
        <w:rPr>
          <w:rFonts w:ascii="Times New Roman" w:hAnsi="Times New Roman" w:cs="Times New Roman"/>
          <w:sz w:val="28"/>
          <w:szCs w:val="28"/>
        </w:rPr>
        <w:t>However</w:t>
      </w:r>
      <w:proofErr w:type="spellEnd"/>
      <w:r w:rsidRPr="003175D8">
        <w:rPr>
          <w:rFonts w:ascii="Times New Roman" w:hAnsi="Times New Roman" w:cs="Times New Roman"/>
          <w:sz w:val="28"/>
          <w:szCs w:val="28"/>
        </w:rPr>
        <w:t xml:space="preserve">, the </w:t>
      </w:r>
      <w:proofErr w:type="spellStart"/>
      <w:r w:rsidRPr="003175D8">
        <w:rPr>
          <w:rFonts w:ascii="Times New Roman" w:hAnsi="Times New Roman" w:cs="Times New Roman"/>
          <w:sz w:val="28"/>
          <w:szCs w:val="28"/>
        </w:rPr>
        <w:t>severe</w:t>
      </w:r>
      <w:proofErr w:type="spellEnd"/>
      <w:r w:rsidRPr="003175D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175D8">
        <w:rPr>
          <w:rFonts w:ascii="Times New Roman" w:hAnsi="Times New Roman" w:cs="Times New Roman"/>
          <w:sz w:val="28"/>
          <w:szCs w:val="28"/>
        </w:rPr>
        <w:t>hemostasis</w:t>
      </w:r>
      <w:proofErr w:type="spellEnd"/>
      <w:r w:rsidRPr="003175D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175D8">
        <w:rPr>
          <w:rFonts w:ascii="Times New Roman" w:hAnsi="Times New Roman" w:cs="Times New Roman"/>
          <w:sz w:val="28"/>
          <w:szCs w:val="28"/>
        </w:rPr>
        <w:t>disorder</w:t>
      </w:r>
      <w:proofErr w:type="spellEnd"/>
      <w:r w:rsidRPr="003175D8">
        <w:rPr>
          <w:rFonts w:ascii="Times New Roman" w:hAnsi="Times New Roman" w:cs="Times New Roman"/>
          <w:sz w:val="28"/>
          <w:szCs w:val="28"/>
        </w:rPr>
        <w:t xml:space="preserve"> (26% PT) </w:t>
      </w:r>
      <w:proofErr w:type="spellStart"/>
      <w:r w:rsidRPr="003175D8">
        <w:rPr>
          <w:rFonts w:ascii="Times New Roman" w:hAnsi="Times New Roman" w:cs="Times New Roman"/>
          <w:sz w:val="28"/>
          <w:szCs w:val="28"/>
        </w:rPr>
        <w:t>contraindicated</w:t>
      </w:r>
      <w:proofErr w:type="spellEnd"/>
      <w:r w:rsidRPr="003175D8">
        <w:rPr>
          <w:rFonts w:ascii="Times New Roman" w:hAnsi="Times New Roman" w:cs="Times New Roman"/>
          <w:sz w:val="28"/>
          <w:szCs w:val="28"/>
        </w:rPr>
        <w:t xml:space="preserve"> the </w:t>
      </w:r>
      <w:proofErr w:type="spellStart"/>
      <w:r w:rsidRPr="003175D8">
        <w:rPr>
          <w:rFonts w:ascii="Times New Roman" w:hAnsi="Times New Roman" w:cs="Times New Roman"/>
          <w:sz w:val="28"/>
          <w:szCs w:val="28"/>
        </w:rPr>
        <w:t>procedure</w:t>
      </w:r>
      <w:proofErr w:type="spellEnd"/>
      <w:r w:rsidRPr="003175D8">
        <w:rPr>
          <w:rFonts w:ascii="Times New Roman" w:hAnsi="Times New Roman" w:cs="Times New Roman"/>
          <w:sz w:val="28"/>
          <w:szCs w:val="28"/>
        </w:rPr>
        <w:t xml:space="preserve">. This </w:t>
      </w:r>
      <w:proofErr w:type="spellStart"/>
      <w:r w:rsidRPr="003175D8">
        <w:rPr>
          <w:rFonts w:ascii="Times New Roman" w:hAnsi="Times New Roman" w:cs="Times New Roman"/>
          <w:sz w:val="28"/>
          <w:szCs w:val="28"/>
        </w:rPr>
        <w:t>context</w:t>
      </w:r>
      <w:proofErr w:type="spellEnd"/>
      <w:r w:rsidRPr="003175D8">
        <w:rPr>
          <w:rFonts w:ascii="Times New Roman" w:hAnsi="Times New Roman" w:cs="Times New Roman"/>
          <w:sz w:val="28"/>
          <w:szCs w:val="28"/>
        </w:rPr>
        <w:t xml:space="preserve"> highlights the </w:t>
      </w:r>
      <w:proofErr w:type="spellStart"/>
      <w:r w:rsidRPr="003175D8">
        <w:rPr>
          <w:rFonts w:ascii="Times New Roman" w:hAnsi="Times New Roman" w:cs="Times New Roman"/>
          <w:sz w:val="28"/>
          <w:szCs w:val="28"/>
        </w:rPr>
        <w:t>practical</w:t>
      </w:r>
      <w:proofErr w:type="spellEnd"/>
      <w:r w:rsidRPr="003175D8">
        <w:rPr>
          <w:rFonts w:ascii="Times New Roman" w:hAnsi="Times New Roman" w:cs="Times New Roman"/>
          <w:sz w:val="28"/>
          <w:szCs w:val="28"/>
        </w:rPr>
        <w:t xml:space="preserve"> limitations of </w:t>
      </w:r>
      <w:proofErr w:type="spellStart"/>
      <w:r w:rsidRPr="003175D8">
        <w:rPr>
          <w:rFonts w:ascii="Times New Roman" w:hAnsi="Times New Roman" w:cs="Times New Roman"/>
          <w:sz w:val="28"/>
          <w:szCs w:val="28"/>
        </w:rPr>
        <w:t>establishing</w:t>
      </w:r>
      <w:proofErr w:type="spellEnd"/>
      <w:r w:rsidRPr="003175D8">
        <w:rPr>
          <w:rFonts w:ascii="Times New Roman" w:hAnsi="Times New Roman" w:cs="Times New Roman"/>
          <w:sz w:val="28"/>
          <w:szCs w:val="28"/>
        </w:rPr>
        <w:t xml:space="preserve"> a </w:t>
      </w:r>
      <w:proofErr w:type="spellStart"/>
      <w:r w:rsidRPr="003175D8">
        <w:rPr>
          <w:rFonts w:ascii="Times New Roman" w:hAnsi="Times New Roman" w:cs="Times New Roman"/>
          <w:sz w:val="28"/>
          <w:szCs w:val="28"/>
        </w:rPr>
        <w:t>formal</w:t>
      </w:r>
      <w:proofErr w:type="spellEnd"/>
      <w:r w:rsidRPr="003175D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175D8">
        <w:rPr>
          <w:rFonts w:ascii="Times New Roman" w:hAnsi="Times New Roman" w:cs="Times New Roman"/>
          <w:sz w:val="28"/>
          <w:szCs w:val="28"/>
        </w:rPr>
        <w:t>histological</w:t>
      </w:r>
      <w:proofErr w:type="spellEnd"/>
      <w:r w:rsidRPr="003175D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175D8">
        <w:rPr>
          <w:rFonts w:ascii="Times New Roman" w:hAnsi="Times New Roman" w:cs="Times New Roman"/>
          <w:sz w:val="28"/>
          <w:szCs w:val="28"/>
        </w:rPr>
        <w:t>diagnosis</w:t>
      </w:r>
      <w:proofErr w:type="spellEnd"/>
      <w:r w:rsidRPr="003175D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175D8">
        <w:rPr>
          <w:rFonts w:ascii="Times New Roman" w:hAnsi="Times New Roman" w:cs="Times New Roman"/>
          <w:sz w:val="28"/>
          <w:szCs w:val="28"/>
        </w:rPr>
        <w:t>particularly</w:t>
      </w:r>
      <w:proofErr w:type="spellEnd"/>
      <w:r w:rsidRPr="003175D8">
        <w:rPr>
          <w:rFonts w:ascii="Times New Roman" w:hAnsi="Times New Roman" w:cs="Times New Roman"/>
          <w:sz w:val="28"/>
          <w:szCs w:val="28"/>
        </w:rPr>
        <w:t xml:space="preserve"> in fragile </w:t>
      </w:r>
      <w:proofErr w:type="spellStart"/>
      <w:r w:rsidRPr="003175D8">
        <w:rPr>
          <w:rFonts w:ascii="Times New Roman" w:hAnsi="Times New Roman" w:cs="Times New Roman"/>
          <w:sz w:val="28"/>
          <w:szCs w:val="28"/>
        </w:rPr>
        <w:t>clinical</w:t>
      </w:r>
      <w:proofErr w:type="spellEnd"/>
      <w:r w:rsidRPr="003175D8">
        <w:rPr>
          <w:rFonts w:ascii="Times New Roman" w:hAnsi="Times New Roman" w:cs="Times New Roman"/>
          <w:sz w:val="28"/>
          <w:szCs w:val="28"/>
        </w:rPr>
        <w:t xml:space="preserve"> situations. The absence of </w:t>
      </w:r>
      <w:proofErr w:type="spellStart"/>
      <w:r w:rsidRPr="003175D8">
        <w:rPr>
          <w:rFonts w:ascii="Times New Roman" w:hAnsi="Times New Roman" w:cs="Times New Roman"/>
          <w:sz w:val="28"/>
          <w:szCs w:val="28"/>
        </w:rPr>
        <w:t>other</w:t>
      </w:r>
      <w:proofErr w:type="spellEnd"/>
      <w:r w:rsidRPr="003175D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175D8">
        <w:rPr>
          <w:rFonts w:ascii="Times New Roman" w:hAnsi="Times New Roman" w:cs="Times New Roman"/>
          <w:sz w:val="28"/>
          <w:szCs w:val="28"/>
        </w:rPr>
        <w:t>obvious</w:t>
      </w:r>
      <w:proofErr w:type="spellEnd"/>
      <w:r w:rsidRPr="003175D8">
        <w:rPr>
          <w:rFonts w:ascii="Times New Roman" w:hAnsi="Times New Roman" w:cs="Times New Roman"/>
          <w:sz w:val="28"/>
          <w:szCs w:val="28"/>
        </w:rPr>
        <w:t xml:space="preserve"> causes (no </w:t>
      </w:r>
      <w:proofErr w:type="spellStart"/>
      <w:r w:rsidRPr="003175D8">
        <w:rPr>
          <w:rFonts w:ascii="Times New Roman" w:hAnsi="Times New Roman" w:cs="Times New Roman"/>
          <w:sz w:val="28"/>
          <w:szCs w:val="28"/>
        </w:rPr>
        <w:t>documented</w:t>
      </w:r>
      <w:proofErr w:type="spellEnd"/>
      <w:r w:rsidRPr="003175D8">
        <w:rPr>
          <w:rFonts w:ascii="Times New Roman" w:hAnsi="Times New Roman" w:cs="Times New Roman"/>
          <w:sz w:val="28"/>
          <w:szCs w:val="28"/>
        </w:rPr>
        <w:t xml:space="preserve"> infection, no use of </w:t>
      </w:r>
      <w:proofErr w:type="spellStart"/>
      <w:r w:rsidRPr="003175D8">
        <w:rPr>
          <w:rFonts w:ascii="Times New Roman" w:hAnsi="Times New Roman" w:cs="Times New Roman"/>
          <w:sz w:val="28"/>
          <w:szCs w:val="28"/>
        </w:rPr>
        <w:t>nephrotoxic</w:t>
      </w:r>
      <w:proofErr w:type="spellEnd"/>
      <w:r w:rsidRPr="003175D8">
        <w:rPr>
          <w:rFonts w:ascii="Times New Roman" w:hAnsi="Times New Roman" w:cs="Times New Roman"/>
          <w:sz w:val="28"/>
          <w:szCs w:val="28"/>
        </w:rPr>
        <w:t xml:space="preserve"> agents, no </w:t>
      </w:r>
      <w:proofErr w:type="spellStart"/>
      <w:r w:rsidRPr="003175D8">
        <w:rPr>
          <w:rFonts w:ascii="Times New Roman" w:hAnsi="Times New Roman" w:cs="Times New Roman"/>
          <w:sz w:val="28"/>
          <w:szCs w:val="28"/>
        </w:rPr>
        <w:t>signs</w:t>
      </w:r>
      <w:proofErr w:type="spellEnd"/>
      <w:r w:rsidRPr="003175D8">
        <w:rPr>
          <w:rFonts w:ascii="Times New Roman" w:hAnsi="Times New Roman" w:cs="Times New Roman"/>
          <w:sz w:val="28"/>
          <w:szCs w:val="28"/>
        </w:rPr>
        <w:t xml:space="preserve"> of sepsis or </w:t>
      </w:r>
      <w:proofErr w:type="spellStart"/>
      <w:r w:rsidRPr="003175D8">
        <w:rPr>
          <w:rFonts w:ascii="Times New Roman" w:hAnsi="Times New Roman" w:cs="Times New Roman"/>
          <w:sz w:val="28"/>
          <w:szCs w:val="28"/>
        </w:rPr>
        <w:t>hepatorenal</w:t>
      </w:r>
      <w:proofErr w:type="spellEnd"/>
      <w:r w:rsidRPr="003175D8">
        <w:rPr>
          <w:rFonts w:ascii="Times New Roman" w:hAnsi="Times New Roman" w:cs="Times New Roman"/>
          <w:sz w:val="28"/>
          <w:szCs w:val="28"/>
        </w:rPr>
        <w:t xml:space="preserve"> syndrome) and the temporal concomitance </w:t>
      </w:r>
      <w:proofErr w:type="spellStart"/>
      <w:r w:rsidRPr="003175D8">
        <w:rPr>
          <w:rFonts w:ascii="Times New Roman" w:hAnsi="Times New Roman" w:cs="Times New Roman"/>
          <w:sz w:val="28"/>
          <w:szCs w:val="28"/>
        </w:rPr>
        <w:t>between</w:t>
      </w:r>
      <w:proofErr w:type="spellEnd"/>
      <w:r w:rsidRPr="003175D8">
        <w:rPr>
          <w:rFonts w:ascii="Times New Roman" w:hAnsi="Times New Roman" w:cs="Times New Roman"/>
          <w:sz w:val="28"/>
          <w:szCs w:val="28"/>
        </w:rPr>
        <w:t xml:space="preserve"> major </w:t>
      </w:r>
      <w:proofErr w:type="spellStart"/>
      <w:r w:rsidRPr="003175D8">
        <w:rPr>
          <w:rFonts w:ascii="Times New Roman" w:hAnsi="Times New Roman" w:cs="Times New Roman"/>
          <w:sz w:val="28"/>
          <w:szCs w:val="28"/>
        </w:rPr>
        <w:t>hyperbilirubinemia</w:t>
      </w:r>
      <w:proofErr w:type="spellEnd"/>
      <w:r w:rsidRPr="003175D8">
        <w:rPr>
          <w:rFonts w:ascii="Times New Roman" w:hAnsi="Times New Roman" w:cs="Times New Roman"/>
          <w:sz w:val="28"/>
          <w:szCs w:val="28"/>
        </w:rPr>
        <w:t xml:space="preserve"> and the </w:t>
      </w:r>
      <w:proofErr w:type="spellStart"/>
      <w:r w:rsidRPr="003175D8">
        <w:rPr>
          <w:rFonts w:ascii="Times New Roman" w:hAnsi="Times New Roman" w:cs="Times New Roman"/>
          <w:sz w:val="28"/>
          <w:szCs w:val="28"/>
        </w:rPr>
        <w:t>onset</w:t>
      </w:r>
      <w:proofErr w:type="spellEnd"/>
      <w:r w:rsidRPr="003175D8">
        <w:rPr>
          <w:rFonts w:ascii="Times New Roman" w:hAnsi="Times New Roman" w:cs="Times New Roman"/>
          <w:sz w:val="28"/>
          <w:szCs w:val="28"/>
        </w:rPr>
        <w:t xml:space="preserve"> of AKI </w:t>
      </w:r>
      <w:proofErr w:type="spellStart"/>
      <w:r w:rsidRPr="003175D8">
        <w:rPr>
          <w:rFonts w:ascii="Times New Roman" w:hAnsi="Times New Roman" w:cs="Times New Roman"/>
          <w:sz w:val="28"/>
          <w:szCs w:val="28"/>
        </w:rPr>
        <w:t>pointed</w:t>
      </w:r>
      <w:proofErr w:type="spellEnd"/>
      <w:r w:rsidRPr="003175D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175D8">
        <w:rPr>
          <w:rFonts w:ascii="Times New Roman" w:hAnsi="Times New Roman" w:cs="Times New Roman"/>
          <w:sz w:val="28"/>
          <w:szCs w:val="28"/>
        </w:rPr>
        <w:t>toward</w:t>
      </w:r>
      <w:proofErr w:type="spellEnd"/>
      <w:r w:rsidRPr="003175D8">
        <w:rPr>
          <w:rFonts w:ascii="Times New Roman" w:hAnsi="Times New Roman" w:cs="Times New Roman"/>
          <w:sz w:val="28"/>
          <w:szCs w:val="28"/>
        </w:rPr>
        <w:t xml:space="preserve"> the </w:t>
      </w:r>
      <w:proofErr w:type="spellStart"/>
      <w:r w:rsidRPr="003175D8">
        <w:rPr>
          <w:rFonts w:ascii="Times New Roman" w:hAnsi="Times New Roman" w:cs="Times New Roman"/>
          <w:sz w:val="28"/>
          <w:szCs w:val="28"/>
        </w:rPr>
        <w:t>diagnosis</w:t>
      </w:r>
      <w:proofErr w:type="spellEnd"/>
      <w:r w:rsidRPr="003175D8">
        <w:rPr>
          <w:rFonts w:ascii="Times New Roman" w:hAnsi="Times New Roman" w:cs="Times New Roman"/>
          <w:sz w:val="28"/>
          <w:szCs w:val="28"/>
        </w:rPr>
        <w:t xml:space="preserve"> of </w:t>
      </w:r>
      <w:proofErr w:type="spellStart"/>
      <w:r w:rsidRPr="003175D8">
        <w:rPr>
          <w:rFonts w:ascii="Times New Roman" w:hAnsi="Times New Roman" w:cs="Times New Roman"/>
          <w:sz w:val="28"/>
          <w:szCs w:val="28"/>
        </w:rPr>
        <w:t>hyperbilirubinemia-induced</w:t>
      </w:r>
      <w:proofErr w:type="spellEnd"/>
      <w:r w:rsidRPr="003175D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175D8">
        <w:rPr>
          <w:rFonts w:ascii="Times New Roman" w:hAnsi="Times New Roman" w:cs="Times New Roman"/>
          <w:sz w:val="28"/>
          <w:szCs w:val="28"/>
        </w:rPr>
        <w:t>nephrotoxicity</w:t>
      </w:r>
      <w:proofErr w:type="spellEnd"/>
      <w:r w:rsidRPr="003175D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175D8">
        <w:rPr>
          <w:rFonts w:ascii="Times New Roman" w:hAnsi="Times New Roman" w:cs="Times New Roman"/>
          <w:sz w:val="28"/>
          <w:szCs w:val="28"/>
        </w:rPr>
        <w:t>also</w:t>
      </w:r>
      <w:proofErr w:type="spellEnd"/>
      <w:r w:rsidRPr="003175D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175D8">
        <w:rPr>
          <w:rFonts w:ascii="Times New Roman" w:hAnsi="Times New Roman" w:cs="Times New Roman"/>
          <w:sz w:val="28"/>
          <w:szCs w:val="28"/>
        </w:rPr>
        <w:t>known</w:t>
      </w:r>
      <w:proofErr w:type="spellEnd"/>
      <w:r w:rsidRPr="003175D8">
        <w:rPr>
          <w:rFonts w:ascii="Times New Roman" w:hAnsi="Times New Roman" w:cs="Times New Roman"/>
          <w:sz w:val="28"/>
          <w:szCs w:val="28"/>
        </w:rPr>
        <w:t xml:space="preserve"> as </w:t>
      </w:r>
      <w:proofErr w:type="spellStart"/>
      <w:r w:rsidRPr="003175D8">
        <w:rPr>
          <w:rFonts w:ascii="Times New Roman" w:hAnsi="Times New Roman" w:cs="Times New Roman"/>
          <w:sz w:val="28"/>
          <w:szCs w:val="28"/>
        </w:rPr>
        <w:t>hyperbilirubinemia</w:t>
      </w:r>
      <w:proofErr w:type="spellEnd"/>
      <w:r w:rsidRPr="003175D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175D8">
        <w:rPr>
          <w:rFonts w:ascii="Times New Roman" w:hAnsi="Times New Roman" w:cs="Times New Roman"/>
          <w:sz w:val="28"/>
          <w:szCs w:val="28"/>
        </w:rPr>
        <w:t>nephropathy</w:t>
      </w:r>
      <w:proofErr w:type="spellEnd"/>
      <w:r w:rsidRPr="003175D8">
        <w:rPr>
          <w:rFonts w:ascii="Times New Roman" w:hAnsi="Times New Roman" w:cs="Times New Roman"/>
          <w:sz w:val="28"/>
          <w:szCs w:val="28"/>
        </w:rPr>
        <w:t>.</w:t>
      </w:r>
    </w:p>
    <w:p w14:paraId="0D7FB9D2" w14:textId="77777777" w:rsidR="003175D8" w:rsidRPr="003175D8" w:rsidRDefault="003175D8" w:rsidP="003175D8">
      <w:pPr>
        <w:jc w:val="both"/>
        <w:rPr>
          <w:rFonts w:ascii="Times New Roman" w:hAnsi="Times New Roman" w:cs="Times New Roman"/>
          <w:sz w:val="28"/>
          <w:szCs w:val="28"/>
        </w:rPr>
      </w:pPr>
      <w:r w:rsidRPr="003175D8">
        <w:rPr>
          <w:rFonts w:ascii="Times New Roman" w:hAnsi="Times New Roman" w:cs="Times New Roman"/>
          <w:sz w:val="28"/>
          <w:szCs w:val="28"/>
        </w:rPr>
        <w:lastRenderedPageBreak/>
        <w:t xml:space="preserve">Management </w:t>
      </w:r>
      <w:proofErr w:type="spellStart"/>
      <w:r w:rsidRPr="003175D8">
        <w:rPr>
          <w:rFonts w:ascii="Times New Roman" w:hAnsi="Times New Roman" w:cs="Times New Roman"/>
          <w:sz w:val="28"/>
          <w:szCs w:val="28"/>
        </w:rPr>
        <w:t>consisted</w:t>
      </w:r>
      <w:proofErr w:type="spellEnd"/>
      <w:r w:rsidRPr="003175D8">
        <w:rPr>
          <w:rFonts w:ascii="Times New Roman" w:hAnsi="Times New Roman" w:cs="Times New Roman"/>
          <w:sz w:val="28"/>
          <w:szCs w:val="28"/>
        </w:rPr>
        <w:t xml:space="preserve"> of </w:t>
      </w:r>
      <w:proofErr w:type="spellStart"/>
      <w:r w:rsidRPr="003175D8">
        <w:rPr>
          <w:rFonts w:ascii="Times New Roman" w:hAnsi="Times New Roman" w:cs="Times New Roman"/>
          <w:sz w:val="28"/>
          <w:szCs w:val="28"/>
        </w:rPr>
        <w:t>endoscopic</w:t>
      </w:r>
      <w:proofErr w:type="spellEnd"/>
      <w:r w:rsidRPr="003175D8">
        <w:rPr>
          <w:rFonts w:ascii="Times New Roman" w:hAnsi="Times New Roman" w:cs="Times New Roman"/>
          <w:sz w:val="28"/>
          <w:szCs w:val="28"/>
        </w:rPr>
        <w:t xml:space="preserve"> drainage of the bile </w:t>
      </w:r>
      <w:proofErr w:type="spellStart"/>
      <w:r w:rsidRPr="003175D8">
        <w:rPr>
          <w:rFonts w:ascii="Times New Roman" w:hAnsi="Times New Roman" w:cs="Times New Roman"/>
          <w:sz w:val="28"/>
          <w:szCs w:val="28"/>
        </w:rPr>
        <w:t>ducts</w:t>
      </w:r>
      <w:proofErr w:type="spellEnd"/>
      <w:r w:rsidRPr="003175D8">
        <w:rPr>
          <w:rFonts w:ascii="Times New Roman" w:hAnsi="Times New Roman" w:cs="Times New Roman"/>
          <w:sz w:val="28"/>
          <w:szCs w:val="28"/>
        </w:rPr>
        <w:t xml:space="preserve"> by ERCP (</w:t>
      </w:r>
      <w:proofErr w:type="spellStart"/>
      <w:r w:rsidRPr="003175D8">
        <w:rPr>
          <w:rFonts w:ascii="Times New Roman" w:hAnsi="Times New Roman" w:cs="Times New Roman"/>
          <w:sz w:val="28"/>
          <w:szCs w:val="28"/>
        </w:rPr>
        <w:t>endoscopic</w:t>
      </w:r>
      <w:proofErr w:type="spellEnd"/>
      <w:r w:rsidRPr="003175D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175D8">
        <w:rPr>
          <w:rFonts w:ascii="Times New Roman" w:hAnsi="Times New Roman" w:cs="Times New Roman"/>
          <w:sz w:val="28"/>
          <w:szCs w:val="28"/>
        </w:rPr>
        <w:t>retrograde</w:t>
      </w:r>
      <w:proofErr w:type="spellEnd"/>
      <w:r w:rsidRPr="003175D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175D8">
        <w:rPr>
          <w:rFonts w:ascii="Times New Roman" w:hAnsi="Times New Roman" w:cs="Times New Roman"/>
          <w:sz w:val="28"/>
          <w:szCs w:val="28"/>
        </w:rPr>
        <w:t>cholangiopancreatography</w:t>
      </w:r>
      <w:proofErr w:type="spellEnd"/>
      <w:r w:rsidRPr="003175D8">
        <w:rPr>
          <w:rFonts w:ascii="Times New Roman" w:hAnsi="Times New Roman" w:cs="Times New Roman"/>
          <w:sz w:val="28"/>
          <w:szCs w:val="28"/>
        </w:rPr>
        <w:t xml:space="preserve">), </w:t>
      </w:r>
      <w:proofErr w:type="spellStart"/>
      <w:r w:rsidRPr="003175D8">
        <w:rPr>
          <w:rFonts w:ascii="Times New Roman" w:hAnsi="Times New Roman" w:cs="Times New Roman"/>
          <w:sz w:val="28"/>
          <w:szCs w:val="28"/>
        </w:rPr>
        <w:t>allowing</w:t>
      </w:r>
      <w:proofErr w:type="spellEnd"/>
      <w:r w:rsidRPr="003175D8">
        <w:rPr>
          <w:rFonts w:ascii="Times New Roman" w:hAnsi="Times New Roman" w:cs="Times New Roman"/>
          <w:sz w:val="28"/>
          <w:szCs w:val="28"/>
        </w:rPr>
        <w:t xml:space="preserve"> a </w:t>
      </w:r>
      <w:proofErr w:type="spellStart"/>
      <w:r w:rsidRPr="003175D8">
        <w:rPr>
          <w:rFonts w:ascii="Times New Roman" w:hAnsi="Times New Roman" w:cs="Times New Roman"/>
          <w:sz w:val="28"/>
          <w:szCs w:val="28"/>
        </w:rPr>
        <w:t>gradual</w:t>
      </w:r>
      <w:proofErr w:type="spellEnd"/>
      <w:r w:rsidRPr="003175D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175D8">
        <w:rPr>
          <w:rFonts w:ascii="Times New Roman" w:hAnsi="Times New Roman" w:cs="Times New Roman"/>
          <w:sz w:val="28"/>
          <w:szCs w:val="28"/>
        </w:rPr>
        <w:t>decrease</w:t>
      </w:r>
      <w:proofErr w:type="spellEnd"/>
      <w:r w:rsidRPr="003175D8">
        <w:rPr>
          <w:rFonts w:ascii="Times New Roman" w:hAnsi="Times New Roman" w:cs="Times New Roman"/>
          <w:sz w:val="28"/>
          <w:szCs w:val="28"/>
        </w:rPr>
        <w:t xml:space="preserve"> in </w:t>
      </w:r>
      <w:proofErr w:type="spellStart"/>
      <w:r w:rsidRPr="003175D8">
        <w:rPr>
          <w:rFonts w:ascii="Times New Roman" w:hAnsi="Times New Roman" w:cs="Times New Roman"/>
          <w:sz w:val="28"/>
          <w:szCs w:val="28"/>
        </w:rPr>
        <w:t>serum</w:t>
      </w:r>
      <w:proofErr w:type="spellEnd"/>
      <w:r w:rsidRPr="003175D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175D8">
        <w:rPr>
          <w:rFonts w:ascii="Times New Roman" w:hAnsi="Times New Roman" w:cs="Times New Roman"/>
          <w:sz w:val="28"/>
          <w:szCs w:val="28"/>
        </w:rPr>
        <w:t>bilirubin</w:t>
      </w:r>
      <w:proofErr w:type="spellEnd"/>
      <w:r w:rsidRPr="003175D8">
        <w:rPr>
          <w:rFonts w:ascii="Times New Roman" w:hAnsi="Times New Roman" w:cs="Times New Roman"/>
          <w:sz w:val="28"/>
          <w:szCs w:val="28"/>
        </w:rPr>
        <w:t xml:space="preserve">. No </w:t>
      </w:r>
      <w:proofErr w:type="spellStart"/>
      <w:r w:rsidRPr="003175D8">
        <w:rPr>
          <w:rFonts w:ascii="Times New Roman" w:hAnsi="Times New Roman" w:cs="Times New Roman"/>
          <w:sz w:val="28"/>
          <w:szCs w:val="28"/>
        </w:rPr>
        <w:t>nephrotoxic</w:t>
      </w:r>
      <w:proofErr w:type="spellEnd"/>
      <w:r w:rsidRPr="003175D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175D8">
        <w:rPr>
          <w:rFonts w:ascii="Times New Roman" w:hAnsi="Times New Roman" w:cs="Times New Roman"/>
          <w:sz w:val="28"/>
          <w:szCs w:val="28"/>
        </w:rPr>
        <w:t>treatment</w:t>
      </w:r>
      <w:proofErr w:type="spellEnd"/>
      <w:r w:rsidRPr="003175D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175D8">
        <w:rPr>
          <w:rFonts w:ascii="Times New Roman" w:hAnsi="Times New Roman" w:cs="Times New Roman"/>
          <w:sz w:val="28"/>
          <w:szCs w:val="28"/>
        </w:rPr>
        <w:t>was</w:t>
      </w:r>
      <w:proofErr w:type="spellEnd"/>
      <w:r w:rsidRPr="003175D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175D8">
        <w:rPr>
          <w:rFonts w:ascii="Times New Roman" w:hAnsi="Times New Roman" w:cs="Times New Roman"/>
          <w:sz w:val="28"/>
          <w:szCs w:val="28"/>
        </w:rPr>
        <w:t>administered</w:t>
      </w:r>
      <w:proofErr w:type="spellEnd"/>
      <w:r w:rsidRPr="003175D8">
        <w:rPr>
          <w:rFonts w:ascii="Times New Roman" w:hAnsi="Times New Roman" w:cs="Times New Roman"/>
          <w:sz w:val="28"/>
          <w:szCs w:val="28"/>
        </w:rPr>
        <w:t xml:space="preserve">. Regular </w:t>
      </w:r>
      <w:proofErr w:type="spellStart"/>
      <w:r w:rsidRPr="003175D8">
        <w:rPr>
          <w:rFonts w:ascii="Times New Roman" w:hAnsi="Times New Roman" w:cs="Times New Roman"/>
          <w:sz w:val="28"/>
          <w:szCs w:val="28"/>
        </w:rPr>
        <w:t>laboratory</w:t>
      </w:r>
      <w:proofErr w:type="spellEnd"/>
      <w:r w:rsidRPr="003175D8">
        <w:rPr>
          <w:rFonts w:ascii="Times New Roman" w:hAnsi="Times New Roman" w:cs="Times New Roman"/>
          <w:sz w:val="28"/>
          <w:szCs w:val="28"/>
        </w:rPr>
        <w:t xml:space="preserve"> monitoring </w:t>
      </w:r>
      <w:proofErr w:type="spellStart"/>
      <w:r w:rsidRPr="003175D8">
        <w:rPr>
          <w:rFonts w:ascii="Times New Roman" w:hAnsi="Times New Roman" w:cs="Times New Roman"/>
          <w:sz w:val="28"/>
          <w:szCs w:val="28"/>
        </w:rPr>
        <w:t>showed</w:t>
      </w:r>
      <w:proofErr w:type="spellEnd"/>
      <w:r w:rsidRPr="003175D8">
        <w:rPr>
          <w:rFonts w:ascii="Times New Roman" w:hAnsi="Times New Roman" w:cs="Times New Roman"/>
          <w:sz w:val="28"/>
          <w:szCs w:val="28"/>
        </w:rPr>
        <w:t xml:space="preserve"> a </w:t>
      </w:r>
      <w:proofErr w:type="spellStart"/>
      <w:r w:rsidRPr="003175D8">
        <w:rPr>
          <w:rFonts w:ascii="Times New Roman" w:hAnsi="Times New Roman" w:cs="Times New Roman"/>
          <w:sz w:val="28"/>
          <w:szCs w:val="28"/>
        </w:rPr>
        <w:t>parallel</w:t>
      </w:r>
      <w:proofErr w:type="spellEnd"/>
      <w:r w:rsidRPr="003175D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175D8">
        <w:rPr>
          <w:rFonts w:ascii="Times New Roman" w:hAnsi="Times New Roman" w:cs="Times New Roman"/>
          <w:sz w:val="28"/>
          <w:szCs w:val="28"/>
        </w:rPr>
        <w:t>improvement</w:t>
      </w:r>
      <w:proofErr w:type="spellEnd"/>
      <w:r w:rsidRPr="003175D8">
        <w:rPr>
          <w:rFonts w:ascii="Times New Roman" w:hAnsi="Times New Roman" w:cs="Times New Roman"/>
          <w:sz w:val="28"/>
          <w:szCs w:val="28"/>
        </w:rPr>
        <w:t xml:space="preserve"> in </w:t>
      </w:r>
      <w:proofErr w:type="spellStart"/>
      <w:r w:rsidRPr="003175D8">
        <w:rPr>
          <w:rFonts w:ascii="Times New Roman" w:hAnsi="Times New Roman" w:cs="Times New Roman"/>
          <w:sz w:val="28"/>
          <w:szCs w:val="28"/>
        </w:rPr>
        <w:t>renal</w:t>
      </w:r>
      <w:proofErr w:type="spellEnd"/>
      <w:r w:rsidRPr="003175D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175D8">
        <w:rPr>
          <w:rFonts w:ascii="Times New Roman" w:hAnsi="Times New Roman" w:cs="Times New Roman"/>
          <w:sz w:val="28"/>
          <w:szCs w:val="28"/>
        </w:rPr>
        <w:t>function</w:t>
      </w:r>
      <w:proofErr w:type="spellEnd"/>
      <w:r w:rsidRPr="003175D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175D8">
        <w:rPr>
          <w:rFonts w:ascii="Times New Roman" w:hAnsi="Times New Roman" w:cs="Times New Roman"/>
          <w:sz w:val="28"/>
          <w:szCs w:val="28"/>
        </w:rPr>
        <w:t>with</w:t>
      </w:r>
      <w:proofErr w:type="spellEnd"/>
      <w:r w:rsidRPr="003175D8">
        <w:rPr>
          <w:rFonts w:ascii="Times New Roman" w:hAnsi="Times New Roman" w:cs="Times New Roman"/>
          <w:sz w:val="28"/>
          <w:szCs w:val="28"/>
        </w:rPr>
        <w:t xml:space="preserve"> progressive </w:t>
      </w:r>
      <w:proofErr w:type="spellStart"/>
      <w:r w:rsidRPr="003175D8">
        <w:rPr>
          <w:rFonts w:ascii="Times New Roman" w:hAnsi="Times New Roman" w:cs="Times New Roman"/>
          <w:sz w:val="28"/>
          <w:szCs w:val="28"/>
        </w:rPr>
        <w:t>normalization</w:t>
      </w:r>
      <w:proofErr w:type="spellEnd"/>
      <w:r w:rsidRPr="003175D8">
        <w:rPr>
          <w:rFonts w:ascii="Times New Roman" w:hAnsi="Times New Roman" w:cs="Times New Roman"/>
          <w:sz w:val="28"/>
          <w:szCs w:val="28"/>
        </w:rPr>
        <w:t xml:space="preserve"> of </w:t>
      </w:r>
      <w:proofErr w:type="spellStart"/>
      <w:r w:rsidRPr="003175D8">
        <w:rPr>
          <w:rFonts w:ascii="Times New Roman" w:hAnsi="Times New Roman" w:cs="Times New Roman"/>
          <w:sz w:val="28"/>
          <w:szCs w:val="28"/>
        </w:rPr>
        <w:t>creatinine</w:t>
      </w:r>
      <w:proofErr w:type="spellEnd"/>
      <w:r w:rsidRPr="003175D8">
        <w:rPr>
          <w:rFonts w:ascii="Times New Roman" w:hAnsi="Times New Roman" w:cs="Times New Roman"/>
          <w:sz w:val="28"/>
          <w:szCs w:val="28"/>
        </w:rPr>
        <w:t xml:space="preserve"> over </w:t>
      </w:r>
      <w:proofErr w:type="spellStart"/>
      <w:r w:rsidRPr="003175D8">
        <w:rPr>
          <w:rFonts w:ascii="Times New Roman" w:hAnsi="Times New Roman" w:cs="Times New Roman"/>
          <w:sz w:val="28"/>
          <w:szCs w:val="28"/>
        </w:rPr>
        <w:t>several</w:t>
      </w:r>
      <w:proofErr w:type="spellEnd"/>
      <w:r w:rsidRPr="003175D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175D8">
        <w:rPr>
          <w:rFonts w:ascii="Times New Roman" w:hAnsi="Times New Roman" w:cs="Times New Roman"/>
          <w:sz w:val="28"/>
          <w:szCs w:val="28"/>
        </w:rPr>
        <w:t>days</w:t>
      </w:r>
      <w:proofErr w:type="spellEnd"/>
      <w:r w:rsidRPr="003175D8">
        <w:rPr>
          <w:rFonts w:ascii="Times New Roman" w:hAnsi="Times New Roman" w:cs="Times New Roman"/>
          <w:sz w:val="28"/>
          <w:szCs w:val="28"/>
        </w:rPr>
        <w:t>.</w:t>
      </w:r>
    </w:p>
    <w:p w14:paraId="7808572C" w14:textId="77777777" w:rsidR="003175D8" w:rsidRPr="003175D8" w:rsidRDefault="003175D8" w:rsidP="003175D8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3175D8">
        <w:rPr>
          <w:rFonts w:ascii="Times New Roman" w:hAnsi="Times New Roman" w:cs="Times New Roman"/>
          <w:sz w:val="28"/>
          <w:szCs w:val="28"/>
        </w:rPr>
        <w:t>Regarding</w:t>
      </w:r>
      <w:proofErr w:type="spellEnd"/>
      <w:r w:rsidRPr="003175D8">
        <w:rPr>
          <w:rFonts w:ascii="Times New Roman" w:hAnsi="Times New Roman" w:cs="Times New Roman"/>
          <w:sz w:val="28"/>
          <w:szCs w:val="28"/>
        </w:rPr>
        <w:t xml:space="preserve"> the </w:t>
      </w:r>
      <w:proofErr w:type="spellStart"/>
      <w:r w:rsidRPr="003175D8">
        <w:rPr>
          <w:rFonts w:ascii="Times New Roman" w:hAnsi="Times New Roman" w:cs="Times New Roman"/>
          <w:sz w:val="28"/>
          <w:szCs w:val="28"/>
        </w:rPr>
        <w:t>pancreatic</w:t>
      </w:r>
      <w:proofErr w:type="spellEnd"/>
      <w:r w:rsidRPr="003175D8">
        <w:rPr>
          <w:rFonts w:ascii="Times New Roman" w:hAnsi="Times New Roman" w:cs="Times New Roman"/>
          <w:sz w:val="28"/>
          <w:szCs w:val="28"/>
        </w:rPr>
        <w:t xml:space="preserve"> cancer, palliative </w:t>
      </w:r>
      <w:proofErr w:type="spellStart"/>
      <w:r w:rsidRPr="003175D8">
        <w:rPr>
          <w:rFonts w:ascii="Times New Roman" w:hAnsi="Times New Roman" w:cs="Times New Roman"/>
          <w:sz w:val="28"/>
          <w:szCs w:val="28"/>
        </w:rPr>
        <w:t>chemotherapy-based</w:t>
      </w:r>
      <w:proofErr w:type="spellEnd"/>
      <w:r w:rsidRPr="003175D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175D8">
        <w:rPr>
          <w:rFonts w:ascii="Times New Roman" w:hAnsi="Times New Roman" w:cs="Times New Roman"/>
          <w:sz w:val="28"/>
          <w:szCs w:val="28"/>
        </w:rPr>
        <w:t>treatment</w:t>
      </w:r>
      <w:proofErr w:type="spellEnd"/>
      <w:r w:rsidRPr="003175D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175D8">
        <w:rPr>
          <w:rFonts w:ascii="Times New Roman" w:hAnsi="Times New Roman" w:cs="Times New Roman"/>
          <w:sz w:val="28"/>
          <w:szCs w:val="28"/>
        </w:rPr>
        <w:t>was</w:t>
      </w:r>
      <w:proofErr w:type="spellEnd"/>
      <w:r w:rsidRPr="003175D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175D8">
        <w:rPr>
          <w:rFonts w:ascii="Times New Roman" w:hAnsi="Times New Roman" w:cs="Times New Roman"/>
          <w:sz w:val="28"/>
          <w:szCs w:val="28"/>
        </w:rPr>
        <w:t>initiated</w:t>
      </w:r>
      <w:proofErr w:type="spellEnd"/>
      <w:r w:rsidRPr="003175D8">
        <w:rPr>
          <w:rFonts w:ascii="Times New Roman" w:hAnsi="Times New Roman" w:cs="Times New Roman"/>
          <w:sz w:val="28"/>
          <w:szCs w:val="28"/>
        </w:rPr>
        <w:t xml:space="preserve"> due to </w:t>
      </w:r>
      <w:proofErr w:type="spellStart"/>
      <w:r w:rsidRPr="003175D8">
        <w:rPr>
          <w:rFonts w:ascii="Times New Roman" w:hAnsi="Times New Roman" w:cs="Times New Roman"/>
          <w:sz w:val="28"/>
          <w:szCs w:val="28"/>
        </w:rPr>
        <w:t>unresectable</w:t>
      </w:r>
      <w:proofErr w:type="spellEnd"/>
      <w:r w:rsidRPr="003175D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175D8">
        <w:rPr>
          <w:rFonts w:ascii="Times New Roman" w:hAnsi="Times New Roman" w:cs="Times New Roman"/>
          <w:sz w:val="28"/>
          <w:szCs w:val="28"/>
        </w:rPr>
        <w:t>advanced</w:t>
      </w:r>
      <w:proofErr w:type="spellEnd"/>
      <w:r w:rsidRPr="003175D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175D8">
        <w:rPr>
          <w:rFonts w:ascii="Times New Roman" w:hAnsi="Times New Roman" w:cs="Times New Roman"/>
          <w:sz w:val="28"/>
          <w:szCs w:val="28"/>
        </w:rPr>
        <w:t>locoregional</w:t>
      </w:r>
      <w:proofErr w:type="spellEnd"/>
      <w:r w:rsidRPr="003175D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175D8">
        <w:rPr>
          <w:rFonts w:ascii="Times New Roman" w:hAnsi="Times New Roman" w:cs="Times New Roman"/>
          <w:sz w:val="28"/>
          <w:szCs w:val="28"/>
        </w:rPr>
        <w:t>involvement</w:t>
      </w:r>
      <w:proofErr w:type="spellEnd"/>
      <w:r w:rsidRPr="003175D8">
        <w:rPr>
          <w:rFonts w:ascii="Times New Roman" w:hAnsi="Times New Roman" w:cs="Times New Roman"/>
          <w:sz w:val="28"/>
          <w:szCs w:val="28"/>
        </w:rPr>
        <w:t xml:space="preserve">. The course </w:t>
      </w:r>
      <w:proofErr w:type="spellStart"/>
      <w:r w:rsidRPr="003175D8">
        <w:rPr>
          <w:rFonts w:ascii="Times New Roman" w:hAnsi="Times New Roman" w:cs="Times New Roman"/>
          <w:sz w:val="28"/>
          <w:szCs w:val="28"/>
        </w:rPr>
        <w:t>was</w:t>
      </w:r>
      <w:proofErr w:type="spellEnd"/>
      <w:r w:rsidRPr="003175D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175D8">
        <w:rPr>
          <w:rFonts w:ascii="Times New Roman" w:hAnsi="Times New Roman" w:cs="Times New Roman"/>
          <w:sz w:val="28"/>
          <w:szCs w:val="28"/>
        </w:rPr>
        <w:t>marked</w:t>
      </w:r>
      <w:proofErr w:type="spellEnd"/>
      <w:r w:rsidRPr="003175D8">
        <w:rPr>
          <w:rFonts w:ascii="Times New Roman" w:hAnsi="Times New Roman" w:cs="Times New Roman"/>
          <w:sz w:val="28"/>
          <w:szCs w:val="28"/>
        </w:rPr>
        <w:t xml:space="preserve"> by:</w:t>
      </w:r>
    </w:p>
    <w:p w14:paraId="7305216D" w14:textId="77777777" w:rsidR="003175D8" w:rsidRPr="003175D8" w:rsidRDefault="003175D8" w:rsidP="003175D8">
      <w:pPr>
        <w:jc w:val="both"/>
        <w:rPr>
          <w:rFonts w:ascii="Times New Roman" w:hAnsi="Times New Roman" w:cs="Times New Roman"/>
          <w:sz w:val="28"/>
          <w:szCs w:val="28"/>
        </w:rPr>
      </w:pPr>
      <w:r w:rsidRPr="003175D8">
        <w:rPr>
          <w:rFonts w:ascii="Times New Roman" w:hAnsi="Times New Roman" w:cs="Times New Roman"/>
          <w:sz w:val="28"/>
          <w:szCs w:val="28"/>
        </w:rPr>
        <w:t xml:space="preserve">Progressive </w:t>
      </w:r>
      <w:proofErr w:type="spellStart"/>
      <w:r w:rsidRPr="003175D8">
        <w:rPr>
          <w:rFonts w:ascii="Times New Roman" w:hAnsi="Times New Roman" w:cs="Times New Roman"/>
          <w:sz w:val="28"/>
          <w:szCs w:val="28"/>
        </w:rPr>
        <w:t>improvement</w:t>
      </w:r>
      <w:proofErr w:type="spellEnd"/>
      <w:r w:rsidRPr="003175D8">
        <w:rPr>
          <w:rFonts w:ascii="Times New Roman" w:hAnsi="Times New Roman" w:cs="Times New Roman"/>
          <w:sz w:val="28"/>
          <w:szCs w:val="28"/>
        </w:rPr>
        <w:t xml:space="preserve"> in </w:t>
      </w:r>
      <w:proofErr w:type="spellStart"/>
      <w:r w:rsidRPr="003175D8">
        <w:rPr>
          <w:rFonts w:ascii="Times New Roman" w:hAnsi="Times New Roman" w:cs="Times New Roman"/>
          <w:sz w:val="28"/>
          <w:szCs w:val="28"/>
        </w:rPr>
        <w:t>renal</w:t>
      </w:r>
      <w:proofErr w:type="spellEnd"/>
      <w:r w:rsidRPr="003175D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175D8">
        <w:rPr>
          <w:rFonts w:ascii="Times New Roman" w:hAnsi="Times New Roman" w:cs="Times New Roman"/>
          <w:sz w:val="28"/>
          <w:szCs w:val="28"/>
        </w:rPr>
        <w:t>function</w:t>
      </w:r>
      <w:proofErr w:type="spellEnd"/>
      <w:r w:rsidRPr="003175D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175D8">
        <w:rPr>
          <w:rFonts w:ascii="Times New Roman" w:hAnsi="Times New Roman" w:cs="Times New Roman"/>
          <w:sz w:val="28"/>
          <w:szCs w:val="28"/>
        </w:rPr>
        <w:t>with</w:t>
      </w:r>
      <w:proofErr w:type="spellEnd"/>
      <w:r w:rsidRPr="003175D8">
        <w:rPr>
          <w:rFonts w:ascii="Times New Roman" w:hAnsi="Times New Roman" w:cs="Times New Roman"/>
          <w:sz w:val="28"/>
          <w:szCs w:val="28"/>
        </w:rPr>
        <w:t xml:space="preserve"> a return to </w:t>
      </w:r>
      <w:proofErr w:type="spellStart"/>
      <w:r w:rsidRPr="003175D8">
        <w:rPr>
          <w:rFonts w:ascii="Times New Roman" w:hAnsi="Times New Roman" w:cs="Times New Roman"/>
          <w:sz w:val="28"/>
          <w:szCs w:val="28"/>
        </w:rPr>
        <w:t>creatinine</w:t>
      </w:r>
      <w:proofErr w:type="spellEnd"/>
      <w:r w:rsidRPr="003175D8">
        <w:rPr>
          <w:rFonts w:ascii="Times New Roman" w:hAnsi="Times New Roman" w:cs="Times New Roman"/>
          <w:sz w:val="28"/>
          <w:szCs w:val="28"/>
        </w:rPr>
        <w:t xml:space="preserve"> &lt; 13 mg/L on </w:t>
      </w:r>
      <w:proofErr w:type="spellStart"/>
      <w:r w:rsidRPr="003175D8">
        <w:rPr>
          <w:rFonts w:ascii="Times New Roman" w:hAnsi="Times New Roman" w:cs="Times New Roman"/>
          <w:sz w:val="28"/>
          <w:szCs w:val="28"/>
        </w:rPr>
        <w:t>day</w:t>
      </w:r>
      <w:proofErr w:type="spellEnd"/>
      <w:r w:rsidRPr="003175D8">
        <w:rPr>
          <w:rFonts w:ascii="Times New Roman" w:hAnsi="Times New Roman" w:cs="Times New Roman"/>
          <w:sz w:val="28"/>
          <w:szCs w:val="28"/>
        </w:rPr>
        <w:t xml:space="preserve"> 10, transient </w:t>
      </w:r>
      <w:proofErr w:type="spellStart"/>
      <w:r w:rsidRPr="003175D8">
        <w:rPr>
          <w:rFonts w:ascii="Times New Roman" w:hAnsi="Times New Roman" w:cs="Times New Roman"/>
          <w:sz w:val="28"/>
          <w:szCs w:val="28"/>
        </w:rPr>
        <w:t>stabilization</w:t>
      </w:r>
      <w:proofErr w:type="spellEnd"/>
      <w:r w:rsidRPr="003175D8">
        <w:rPr>
          <w:rFonts w:ascii="Times New Roman" w:hAnsi="Times New Roman" w:cs="Times New Roman"/>
          <w:sz w:val="28"/>
          <w:szCs w:val="28"/>
        </w:rPr>
        <w:t xml:space="preserve"> of </w:t>
      </w:r>
      <w:proofErr w:type="spellStart"/>
      <w:r w:rsidRPr="003175D8">
        <w:rPr>
          <w:rFonts w:ascii="Times New Roman" w:hAnsi="Times New Roman" w:cs="Times New Roman"/>
          <w:sz w:val="28"/>
          <w:szCs w:val="28"/>
        </w:rPr>
        <w:t>liver</w:t>
      </w:r>
      <w:proofErr w:type="spellEnd"/>
      <w:r w:rsidRPr="003175D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175D8">
        <w:rPr>
          <w:rFonts w:ascii="Times New Roman" w:hAnsi="Times New Roman" w:cs="Times New Roman"/>
          <w:sz w:val="28"/>
          <w:szCs w:val="28"/>
        </w:rPr>
        <w:t>function</w:t>
      </w:r>
      <w:proofErr w:type="spellEnd"/>
      <w:r w:rsidRPr="003175D8">
        <w:rPr>
          <w:rFonts w:ascii="Times New Roman" w:hAnsi="Times New Roman" w:cs="Times New Roman"/>
          <w:sz w:val="28"/>
          <w:szCs w:val="28"/>
        </w:rPr>
        <w:t xml:space="preserve"> tests, </w:t>
      </w:r>
      <w:proofErr w:type="spellStart"/>
      <w:r w:rsidRPr="003175D8">
        <w:rPr>
          <w:rFonts w:ascii="Times New Roman" w:hAnsi="Times New Roman" w:cs="Times New Roman"/>
          <w:sz w:val="28"/>
          <w:szCs w:val="28"/>
        </w:rPr>
        <w:t>with</w:t>
      </w:r>
      <w:proofErr w:type="spellEnd"/>
      <w:r w:rsidRPr="003175D8">
        <w:rPr>
          <w:rFonts w:ascii="Times New Roman" w:hAnsi="Times New Roman" w:cs="Times New Roman"/>
          <w:sz w:val="28"/>
          <w:szCs w:val="28"/>
        </w:rPr>
        <w:t xml:space="preserve"> no </w:t>
      </w:r>
      <w:proofErr w:type="spellStart"/>
      <w:r w:rsidRPr="003175D8">
        <w:rPr>
          <w:rFonts w:ascii="Times New Roman" w:hAnsi="Times New Roman" w:cs="Times New Roman"/>
          <w:sz w:val="28"/>
          <w:szCs w:val="28"/>
        </w:rPr>
        <w:t>recurrence</w:t>
      </w:r>
      <w:proofErr w:type="spellEnd"/>
      <w:r w:rsidRPr="003175D8">
        <w:rPr>
          <w:rFonts w:ascii="Times New Roman" w:hAnsi="Times New Roman" w:cs="Times New Roman"/>
          <w:sz w:val="28"/>
          <w:szCs w:val="28"/>
        </w:rPr>
        <w:t xml:space="preserve"> of AKI at a </w:t>
      </w:r>
      <w:proofErr w:type="spellStart"/>
      <w:r w:rsidRPr="003175D8">
        <w:rPr>
          <w:rFonts w:ascii="Times New Roman" w:hAnsi="Times New Roman" w:cs="Times New Roman"/>
          <w:sz w:val="28"/>
          <w:szCs w:val="28"/>
        </w:rPr>
        <w:t>later</w:t>
      </w:r>
      <w:proofErr w:type="spellEnd"/>
      <w:r w:rsidRPr="003175D8">
        <w:rPr>
          <w:rFonts w:ascii="Times New Roman" w:hAnsi="Times New Roman" w:cs="Times New Roman"/>
          <w:sz w:val="28"/>
          <w:szCs w:val="28"/>
        </w:rPr>
        <w:t xml:space="preserve"> date, and maintenance of </w:t>
      </w:r>
      <w:proofErr w:type="spellStart"/>
      <w:r w:rsidRPr="003175D8">
        <w:rPr>
          <w:rFonts w:ascii="Times New Roman" w:hAnsi="Times New Roman" w:cs="Times New Roman"/>
          <w:sz w:val="28"/>
          <w:szCs w:val="28"/>
        </w:rPr>
        <w:t>diuresis</w:t>
      </w:r>
      <w:proofErr w:type="spellEnd"/>
      <w:r w:rsidRPr="003175D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175D8">
        <w:rPr>
          <w:rFonts w:ascii="Times New Roman" w:hAnsi="Times New Roman" w:cs="Times New Roman"/>
          <w:sz w:val="28"/>
          <w:szCs w:val="28"/>
        </w:rPr>
        <w:t>without</w:t>
      </w:r>
      <w:proofErr w:type="spellEnd"/>
      <w:r w:rsidRPr="003175D8">
        <w:rPr>
          <w:rFonts w:ascii="Times New Roman" w:hAnsi="Times New Roman" w:cs="Times New Roman"/>
          <w:sz w:val="28"/>
          <w:szCs w:val="28"/>
        </w:rPr>
        <w:t xml:space="preserve"> the </w:t>
      </w:r>
      <w:proofErr w:type="spellStart"/>
      <w:r w:rsidRPr="003175D8">
        <w:rPr>
          <w:rFonts w:ascii="Times New Roman" w:hAnsi="Times New Roman" w:cs="Times New Roman"/>
          <w:sz w:val="28"/>
          <w:szCs w:val="28"/>
        </w:rPr>
        <w:t>need</w:t>
      </w:r>
      <w:proofErr w:type="spellEnd"/>
      <w:r w:rsidRPr="003175D8">
        <w:rPr>
          <w:rFonts w:ascii="Times New Roman" w:hAnsi="Times New Roman" w:cs="Times New Roman"/>
          <w:sz w:val="28"/>
          <w:szCs w:val="28"/>
        </w:rPr>
        <w:t xml:space="preserve"> for </w:t>
      </w:r>
      <w:proofErr w:type="spellStart"/>
      <w:r w:rsidRPr="003175D8">
        <w:rPr>
          <w:rFonts w:ascii="Times New Roman" w:hAnsi="Times New Roman" w:cs="Times New Roman"/>
          <w:sz w:val="28"/>
          <w:szCs w:val="28"/>
        </w:rPr>
        <w:t>extrarenal</w:t>
      </w:r>
      <w:proofErr w:type="spellEnd"/>
      <w:r w:rsidRPr="003175D8">
        <w:rPr>
          <w:rFonts w:ascii="Times New Roman" w:hAnsi="Times New Roman" w:cs="Times New Roman"/>
          <w:sz w:val="28"/>
          <w:szCs w:val="28"/>
        </w:rPr>
        <w:t xml:space="preserve"> replacement </w:t>
      </w:r>
      <w:proofErr w:type="spellStart"/>
      <w:r w:rsidRPr="003175D8">
        <w:rPr>
          <w:rFonts w:ascii="Times New Roman" w:hAnsi="Times New Roman" w:cs="Times New Roman"/>
          <w:sz w:val="28"/>
          <w:szCs w:val="28"/>
        </w:rPr>
        <w:t>therapy</w:t>
      </w:r>
      <w:proofErr w:type="spellEnd"/>
      <w:r w:rsidRPr="003175D8">
        <w:rPr>
          <w:rFonts w:ascii="Times New Roman" w:hAnsi="Times New Roman" w:cs="Times New Roman"/>
          <w:sz w:val="28"/>
          <w:szCs w:val="28"/>
        </w:rPr>
        <w:t>.</w:t>
      </w:r>
    </w:p>
    <w:p w14:paraId="26E048E9" w14:textId="77777777" w:rsidR="003175D8" w:rsidRPr="003175D8" w:rsidRDefault="003175D8" w:rsidP="003175D8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3175D8">
        <w:rPr>
          <w:rFonts w:ascii="Times New Roman" w:hAnsi="Times New Roman" w:cs="Times New Roman"/>
          <w:sz w:val="28"/>
          <w:szCs w:val="28"/>
        </w:rPr>
        <w:t>Other</w:t>
      </w:r>
      <w:proofErr w:type="spellEnd"/>
      <w:r w:rsidRPr="003175D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175D8">
        <w:rPr>
          <w:rFonts w:ascii="Times New Roman" w:hAnsi="Times New Roman" w:cs="Times New Roman"/>
          <w:sz w:val="28"/>
          <w:szCs w:val="28"/>
        </w:rPr>
        <w:t>differential</w:t>
      </w:r>
      <w:proofErr w:type="spellEnd"/>
      <w:r w:rsidRPr="003175D8">
        <w:rPr>
          <w:rFonts w:ascii="Times New Roman" w:hAnsi="Times New Roman" w:cs="Times New Roman"/>
          <w:sz w:val="28"/>
          <w:szCs w:val="28"/>
        </w:rPr>
        <w:t xml:space="preserve"> diagnoses </w:t>
      </w:r>
      <w:proofErr w:type="spellStart"/>
      <w:r w:rsidRPr="003175D8">
        <w:rPr>
          <w:rFonts w:ascii="Times New Roman" w:hAnsi="Times New Roman" w:cs="Times New Roman"/>
          <w:sz w:val="28"/>
          <w:szCs w:val="28"/>
        </w:rPr>
        <w:t>were</w:t>
      </w:r>
      <w:proofErr w:type="spellEnd"/>
      <w:r w:rsidRPr="003175D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175D8">
        <w:rPr>
          <w:rFonts w:ascii="Times New Roman" w:hAnsi="Times New Roman" w:cs="Times New Roman"/>
          <w:sz w:val="28"/>
          <w:szCs w:val="28"/>
        </w:rPr>
        <w:t>discussed</w:t>
      </w:r>
      <w:proofErr w:type="spellEnd"/>
      <w:r w:rsidRPr="003175D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175D8">
        <w:rPr>
          <w:rFonts w:ascii="Times New Roman" w:hAnsi="Times New Roman" w:cs="Times New Roman"/>
          <w:sz w:val="28"/>
          <w:szCs w:val="28"/>
        </w:rPr>
        <w:t>including</w:t>
      </w:r>
      <w:proofErr w:type="spellEnd"/>
      <w:r w:rsidRPr="003175D8">
        <w:rPr>
          <w:rFonts w:ascii="Times New Roman" w:hAnsi="Times New Roman" w:cs="Times New Roman"/>
          <w:sz w:val="28"/>
          <w:szCs w:val="28"/>
        </w:rPr>
        <w:t>:</w:t>
      </w:r>
    </w:p>
    <w:p w14:paraId="0559E54B" w14:textId="77777777" w:rsidR="003175D8" w:rsidRPr="003175D8" w:rsidRDefault="003175D8" w:rsidP="003175D8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3175D8">
        <w:rPr>
          <w:rFonts w:ascii="Times New Roman" w:hAnsi="Times New Roman" w:cs="Times New Roman"/>
          <w:sz w:val="28"/>
          <w:szCs w:val="28"/>
        </w:rPr>
        <w:t>Hepatorenal</w:t>
      </w:r>
      <w:proofErr w:type="spellEnd"/>
      <w:r w:rsidRPr="003175D8">
        <w:rPr>
          <w:rFonts w:ascii="Times New Roman" w:hAnsi="Times New Roman" w:cs="Times New Roman"/>
          <w:sz w:val="28"/>
          <w:szCs w:val="28"/>
        </w:rPr>
        <w:t xml:space="preserve"> syndrome: </w:t>
      </w:r>
      <w:proofErr w:type="spellStart"/>
      <w:r w:rsidRPr="003175D8">
        <w:rPr>
          <w:rFonts w:ascii="Times New Roman" w:hAnsi="Times New Roman" w:cs="Times New Roman"/>
          <w:sz w:val="28"/>
          <w:szCs w:val="28"/>
        </w:rPr>
        <w:t>unlikely</w:t>
      </w:r>
      <w:proofErr w:type="spellEnd"/>
      <w:r w:rsidRPr="003175D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175D8">
        <w:rPr>
          <w:rFonts w:ascii="Times New Roman" w:hAnsi="Times New Roman" w:cs="Times New Roman"/>
          <w:sz w:val="28"/>
          <w:szCs w:val="28"/>
        </w:rPr>
        <w:t>given</w:t>
      </w:r>
      <w:proofErr w:type="spellEnd"/>
      <w:r w:rsidRPr="003175D8">
        <w:rPr>
          <w:rFonts w:ascii="Times New Roman" w:hAnsi="Times New Roman" w:cs="Times New Roman"/>
          <w:sz w:val="28"/>
          <w:szCs w:val="28"/>
        </w:rPr>
        <w:t xml:space="preserve"> the </w:t>
      </w:r>
      <w:proofErr w:type="spellStart"/>
      <w:r w:rsidRPr="003175D8">
        <w:rPr>
          <w:rFonts w:ascii="Times New Roman" w:hAnsi="Times New Roman" w:cs="Times New Roman"/>
          <w:sz w:val="28"/>
          <w:szCs w:val="28"/>
        </w:rPr>
        <w:t>persistence</w:t>
      </w:r>
      <w:proofErr w:type="spellEnd"/>
      <w:r w:rsidRPr="003175D8">
        <w:rPr>
          <w:rFonts w:ascii="Times New Roman" w:hAnsi="Times New Roman" w:cs="Times New Roman"/>
          <w:sz w:val="28"/>
          <w:szCs w:val="28"/>
        </w:rPr>
        <w:t xml:space="preserve"> of </w:t>
      </w:r>
      <w:proofErr w:type="spellStart"/>
      <w:r w:rsidRPr="003175D8">
        <w:rPr>
          <w:rFonts w:ascii="Times New Roman" w:hAnsi="Times New Roman" w:cs="Times New Roman"/>
          <w:sz w:val="28"/>
          <w:szCs w:val="28"/>
        </w:rPr>
        <w:t>diuresis</w:t>
      </w:r>
      <w:proofErr w:type="spellEnd"/>
      <w:r w:rsidRPr="003175D8">
        <w:rPr>
          <w:rFonts w:ascii="Times New Roman" w:hAnsi="Times New Roman" w:cs="Times New Roman"/>
          <w:sz w:val="28"/>
          <w:szCs w:val="28"/>
        </w:rPr>
        <w:t xml:space="preserve">, the absence of </w:t>
      </w:r>
      <w:proofErr w:type="spellStart"/>
      <w:r w:rsidRPr="003175D8">
        <w:rPr>
          <w:rFonts w:ascii="Times New Roman" w:hAnsi="Times New Roman" w:cs="Times New Roman"/>
          <w:sz w:val="28"/>
          <w:szCs w:val="28"/>
        </w:rPr>
        <w:t>systemic</w:t>
      </w:r>
      <w:proofErr w:type="spellEnd"/>
      <w:r w:rsidRPr="003175D8">
        <w:rPr>
          <w:rFonts w:ascii="Times New Roman" w:hAnsi="Times New Roman" w:cs="Times New Roman"/>
          <w:sz w:val="28"/>
          <w:szCs w:val="28"/>
        </w:rPr>
        <w:t xml:space="preserve"> vasoconstriction, and a </w:t>
      </w:r>
      <w:proofErr w:type="spellStart"/>
      <w:r w:rsidRPr="003175D8">
        <w:rPr>
          <w:rFonts w:ascii="Times New Roman" w:hAnsi="Times New Roman" w:cs="Times New Roman"/>
          <w:sz w:val="28"/>
          <w:szCs w:val="28"/>
        </w:rPr>
        <w:t>urinary</w:t>
      </w:r>
      <w:proofErr w:type="spellEnd"/>
      <w:r w:rsidRPr="003175D8">
        <w:rPr>
          <w:rFonts w:ascii="Times New Roman" w:hAnsi="Times New Roman" w:cs="Times New Roman"/>
          <w:sz w:val="28"/>
          <w:szCs w:val="28"/>
        </w:rPr>
        <w:t xml:space="preserve"> Na/K ratio &gt; 1</w:t>
      </w:r>
    </w:p>
    <w:p w14:paraId="64BE2F22" w14:textId="77777777" w:rsidR="003175D8" w:rsidRPr="003175D8" w:rsidRDefault="003175D8" w:rsidP="003175D8">
      <w:pPr>
        <w:jc w:val="both"/>
        <w:rPr>
          <w:rFonts w:ascii="Times New Roman" w:hAnsi="Times New Roman" w:cs="Times New Roman"/>
          <w:sz w:val="28"/>
          <w:szCs w:val="28"/>
        </w:rPr>
      </w:pPr>
      <w:r w:rsidRPr="003175D8">
        <w:rPr>
          <w:rFonts w:ascii="Times New Roman" w:hAnsi="Times New Roman" w:cs="Times New Roman"/>
          <w:sz w:val="28"/>
          <w:szCs w:val="28"/>
        </w:rPr>
        <w:t xml:space="preserve">Sepsis: no </w:t>
      </w:r>
      <w:proofErr w:type="spellStart"/>
      <w:r w:rsidRPr="003175D8">
        <w:rPr>
          <w:rFonts w:ascii="Times New Roman" w:hAnsi="Times New Roman" w:cs="Times New Roman"/>
          <w:sz w:val="28"/>
          <w:szCs w:val="28"/>
        </w:rPr>
        <w:t>infectious</w:t>
      </w:r>
      <w:proofErr w:type="spellEnd"/>
      <w:r w:rsidRPr="003175D8">
        <w:rPr>
          <w:rFonts w:ascii="Times New Roman" w:hAnsi="Times New Roman" w:cs="Times New Roman"/>
          <w:sz w:val="28"/>
          <w:szCs w:val="28"/>
        </w:rPr>
        <w:t xml:space="preserve"> focus </w:t>
      </w:r>
      <w:proofErr w:type="spellStart"/>
      <w:r w:rsidRPr="003175D8">
        <w:rPr>
          <w:rFonts w:ascii="Times New Roman" w:hAnsi="Times New Roman" w:cs="Times New Roman"/>
          <w:sz w:val="28"/>
          <w:szCs w:val="28"/>
        </w:rPr>
        <w:t>was</w:t>
      </w:r>
      <w:proofErr w:type="spellEnd"/>
      <w:r w:rsidRPr="003175D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175D8">
        <w:rPr>
          <w:rFonts w:ascii="Times New Roman" w:hAnsi="Times New Roman" w:cs="Times New Roman"/>
          <w:sz w:val="28"/>
          <w:szCs w:val="28"/>
        </w:rPr>
        <w:t>identified</w:t>
      </w:r>
      <w:proofErr w:type="spellEnd"/>
      <w:r w:rsidRPr="003175D8">
        <w:rPr>
          <w:rFonts w:ascii="Times New Roman" w:hAnsi="Times New Roman" w:cs="Times New Roman"/>
          <w:sz w:val="28"/>
          <w:szCs w:val="28"/>
        </w:rPr>
        <w:t xml:space="preserve">, and </w:t>
      </w:r>
      <w:proofErr w:type="spellStart"/>
      <w:r w:rsidRPr="003175D8">
        <w:rPr>
          <w:rFonts w:ascii="Times New Roman" w:hAnsi="Times New Roman" w:cs="Times New Roman"/>
          <w:sz w:val="28"/>
          <w:szCs w:val="28"/>
        </w:rPr>
        <w:t>inflammatory</w:t>
      </w:r>
      <w:proofErr w:type="spellEnd"/>
      <w:r w:rsidRPr="003175D8">
        <w:rPr>
          <w:rFonts w:ascii="Times New Roman" w:hAnsi="Times New Roman" w:cs="Times New Roman"/>
          <w:sz w:val="28"/>
          <w:szCs w:val="28"/>
        </w:rPr>
        <w:t xml:space="preserve"> markers </w:t>
      </w:r>
      <w:proofErr w:type="spellStart"/>
      <w:r w:rsidRPr="003175D8">
        <w:rPr>
          <w:rFonts w:ascii="Times New Roman" w:hAnsi="Times New Roman" w:cs="Times New Roman"/>
          <w:sz w:val="28"/>
          <w:szCs w:val="28"/>
        </w:rPr>
        <w:t>were</w:t>
      </w:r>
      <w:proofErr w:type="spellEnd"/>
      <w:r w:rsidRPr="003175D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175D8">
        <w:rPr>
          <w:rFonts w:ascii="Times New Roman" w:hAnsi="Times New Roman" w:cs="Times New Roman"/>
          <w:sz w:val="28"/>
          <w:szCs w:val="28"/>
        </w:rPr>
        <w:t>mildly</w:t>
      </w:r>
      <w:proofErr w:type="spellEnd"/>
      <w:r w:rsidRPr="003175D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175D8">
        <w:rPr>
          <w:rFonts w:ascii="Times New Roman" w:hAnsi="Times New Roman" w:cs="Times New Roman"/>
          <w:sz w:val="28"/>
          <w:szCs w:val="28"/>
        </w:rPr>
        <w:t>elevated</w:t>
      </w:r>
      <w:proofErr w:type="spellEnd"/>
    </w:p>
    <w:p w14:paraId="6F2310BA" w14:textId="77777777" w:rsidR="003175D8" w:rsidRPr="003175D8" w:rsidRDefault="003175D8" w:rsidP="003175D8">
      <w:pPr>
        <w:jc w:val="both"/>
        <w:rPr>
          <w:rFonts w:ascii="Times New Roman" w:hAnsi="Times New Roman" w:cs="Times New Roman"/>
          <w:sz w:val="28"/>
          <w:szCs w:val="28"/>
        </w:rPr>
      </w:pPr>
      <w:r w:rsidRPr="003175D8">
        <w:rPr>
          <w:rFonts w:ascii="Times New Roman" w:hAnsi="Times New Roman" w:cs="Times New Roman"/>
          <w:sz w:val="28"/>
          <w:szCs w:val="28"/>
        </w:rPr>
        <w:t>Drug-</w:t>
      </w:r>
      <w:proofErr w:type="spellStart"/>
      <w:r w:rsidRPr="003175D8">
        <w:rPr>
          <w:rFonts w:ascii="Times New Roman" w:hAnsi="Times New Roman" w:cs="Times New Roman"/>
          <w:sz w:val="28"/>
          <w:szCs w:val="28"/>
        </w:rPr>
        <w:t>induced</w:t>
      </w:r>
      <w:proofErr w:type="spellEnd"/>
      <w:r w:rsidRPr="003175D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175D8">
        <w:rPr>
          <w:rFonts w:ascii="Times New Roman" w:hAnsi="Times New Roman" w:cs="Times New Roman"/>
          <w:sz w:val="28"/>
          <w:szCs w:val="28"/>
        </w:rPr>
        <w:t>nephrotoxicity</w:t>
      </w:r>
      <w:proofErr w:type="spellEnd"/>
      <w:r w:rsidRPr="003175D8">
        <w:rPr>
          <w:rFonts w:ascii="Times New Roman" w:hAnsi="Times New Roman" w:cs="Times New Roman"/>
          <w:sz w:val="28"/>
          <w:szCs w:val="28"/>
        </w:rPr>
        <w:t xml:space="preserve">: not </w:t>
      </w:r>
      <w:proofErr w:type="spellStart"/>
      <w:r w:rsidRPr="003175D8">
        <w:rPr>
          <w:rFonts w:ascii="Times New Roman" w:hAnsi="Times New Roman" w:cs="Times New Roman"/>
          <w:sz w:val="28"/>
          <w:szCs w:val="28"/>
        </w:rPr>
        <w:t>considered</w:t>
      </w:r>
      <w:proofErr w:type="spellEnd"/>
      <w:r w:rsidRPr="003175D8">
        <w:rPr>
          <w:rFonts w:ascii="Times New Roman" w:hAnsi="Times New Roman" w:cs="Times New Roman"/>
          <w:sz w:val="28"/>
          <w:szCs w:val="28"/>
        </w:rPr>
        <w:t xml:space="preserve">, in the absence of </w:t>
      </w:r>
      <w:proofErr w:type="spellStart"/>
      <w:r w:rsidRPr="003175D8">
        <w:rPr>
          <w:rFonts w:ascii="Times New Roman" w:hAnsi="Times New Roman" w:cs="Times New Roman"/>
          <w:sz w:val="28"/>
          <w:szCs w:val="28"/>
        </w:rPr>
        <w:t>antibiotics</w:t>
      </w:r>
      <w:proofErr w:type="spellEnd"/>
      <w:r w:rsidRPr="003175D8">
        <w:rPr>
          <w:rFonts w:ascii="Times New Roman" w:hAnsi="Times New Roman" w:cs="Times New Roman"/>
          <w:sz w:val="28"/>
          <w:szCs w:val="28"/>
        </w:rPr>
        <w:t xml:space="preserve"> or </w:t>
      </w:r>
      <w:proofErr w:type="spellStart"/>
      <w:r w:rsidRPr="003175D8">
        <w:rPr>
          <w:rFonts w:ascii="Times New Roman" w:hAnsi="Times New Roman" w:cs="Times New Roman"/>
          <w:sz w:val="28"/>
          <w:szCs w:val="28"/>
        </w:rPr>
        <w:t>cytotoxic</w:t>
      </w:r>
      <w:proofErr w:type="spellEnd"/>
      <w:r w:rsidRPr="003175D8">
        <w:rPr>
          <w:rFonts w:ascii="Times New Roman" w:hAnsi="Times New Roman" w:cs="Times New Roman"/>
          <w:sz w:val="28"/>
          <w:szCs w:val="28"/>
        </w:rPr>
        <w:t xml:space="preserve"> agents </w:t>
      </w:r>
      <w:proofErr w:type="spellStart"/>
      <w:r w:rsidRPr="003175D8">
        <w:rPr>
          <w:rFonts w:ascii="Times New Roman" w:hAnsi="Times New Roman" w:cs="Times New Roman"/>
          <w:sz w:val="28"/>
          <w:szCs w:val="28"/>
        </w:rPr>
        <w:t>prior</w:t>
      </w:r>
      <w:proofErr w:type="spellEnd"/>
      <w:r w:rsidRPr="003175D8">
        <w:rPr>
          <w:rFonts w:ascii="Times New Roman" w:hAnsi="Times New Roman" w:cs="Times New Roman"/>
          <w:sz w:val="28"/>
          <w:szCs w:val="28"/>
        </w:rPr>
        <w:t xml:space="preserve"> to the AKI.</w:t>
      </w:r>
    </w:p>
    <w:p w14:paraId="2F45A68F" w14:textId="77777777" w:rsidR="002D47E8" w:rsidRDefault="002D47E8" w:rsidP="003175D8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3175D8">
        <w:rPr>
          <w:rFonts w:ascii="Times New Roman" w:hAnsi="Times New Roman" w:cs="Times New Roman"/>
          <w:b/>
          <w:sz w:val="28"/>
          <w:szCs w:val="28"/>
        </w:rPr>
        <w:t>Discussion</w:t>
      </w:r>
      <w:r w:rsidR="003175D8">
        <w:rPr>
          <w:rFonts w:ascii="Times New Roman" w:hAnsi="Times New Roman" w:cs="Times New Roman"/>
          <w:b/>
          <w:sz w:val="28"/>
          <w:szCs w:val="28"/>
        </w:rPr>
        <w:t> :</w:t>
      </w:r>
    </w:p>
    <w:p w14:paraId="1E138083" w14:textId="77777777" w:rsidR="003B2AA3" w:rsidRPr="003B2AA3" w:rsidRDefault="003B2AA3" w:rsidP="003B2AA3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3B2AA3">
        <w:rPr>
          <w:rFonts w:ascii="Times New Roman" w:hAnsi="Times New Roman" w:cs="Times New Roman"/>
          <w:sz w:val="28"/>
          <w:szCs w:val="28"/>
        </w:rPr>
        <w:t>Nephropathy</w:t>
      </w:r>
      <w:proofErr w:type="spellEnd"/>
      <w:r w:rsidRPr="003B2AA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B2AA3">
        <w:rPr>
          <w:rFonts w:ascii="Times New Roman" w:hAnsi="Times New Roman" w:cs="Times New Roman"/>
          <w:sz w:val="28"/>
          <w:szCs w:val="28"/>
        </w:rPr>
        <w:t>secondary</w:t>
      </w:r>
      <w:proofErr w:type="spellEnd"/>
      <w:r w:rsidRPr="003B2AA3">
        <w:rPr>
          <w:rFonts w:ascii="Times New Roman" w:hAnsi="Times New Roman" w:cs="Times New Roman"/>
          <w:sz w:val="28"/>
          <w:szCs w:val="28"/>
        </w:rPr>
        <w:t xml:space="preserve"> to </w:t>
      </w:r>
      <w:proofErr w:type="spellStart"/>
      <w:r w:rsidRPr="003B2AA3">
        <w:rPr>
          <w:rFonts w:ascii="Times New Roman" w:hAnsi="Times New Roman" w:cs="Times New Roman"/>
          <w:sz w:val="28"/>
          <w:szCs w:val="28"/>
        </w:rPr>
        <w:t>hyperbilirubinemia</w:t>
      </w:r>
      <w:proofErr w:type="spellEnd"/>
      <w:r w:rsidRPr="003B2AA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B2AA3">
        <w:rPr>
          <w:rFonts w:ascii="Times New Roman" w:hAnsi="Times New Roman" w:cs="Times New Roman"/>
          <w:sz w:val="28"/>
          <w:szCs w:val="28"/>
        </w:rPr>
        <w:t>also</w:t>
      </w:r>
      <w:proofErr w:type="spellEnd"/>
      <w:r w:rsidRPr="003B2AA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B2AA3">
        <w:rPr>
          <w:rFonts w:ascii="Times New Roman" w:hAnsi="Times New Roman" w:cs="Times New Roman"/>
          <w:sz w:val="28"/>
          <w:szCs w:val="28"/>
        </w:rPr>
        <w:t>known</w:t>
      </w:r>
      <w:proofErr w:type="spellEnd"/>
      <w:r w:rsidRPr="003B2AA3">
        <w:rPr>
          <w:rFonts w:ascii="Times New Roman" w:hAnsi="Times New Roman" w:cs="Times New Roman"/>
          <w:sz w:val="28"/>
          <w:szCs w:val="28"/>
        </w:rPr>
        <w:t xml:space="preserve"> as </w:t>
      </w:r>
      <w:proofErr w:type="spellStart"/>
      <w:r w:rsidRPr="003B2AA3">
        <w:rPr>
          <w:rFonts w:ascii="Times New Roman" w:hAnsi="Times New Roman" w:cs="Times New Roman"/>
          <w:sz w:val="28"/>
          <w:szCs w:val="28"/>
        </w:rPr>
        <w:t>biliary</w:t>
      </w:r>
      <w:proofErr w:type="spellEnd"/>
      <w:r w:rsidRPr="003B2AA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B2AA3">
        <w:rPr>
          <w:rFonts w:ascii="Times New Roman" w:hAnsi="Times New Roman" w:cs="Times New Roman"/>
          <w:sz w:val="28"/>
          <w:szCs w:val="28"/>
        </w:rPr>
        <w:t>crystal</w:t>
      </w:r>
      <w:proofErr w:type="spellEnd"/>
      <w:r w:rsidRPr="003B2AA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B2AA3">
        <w:rPr>
          <w:rFonts w:ascii="Times New Roman" w:hAnsi="Times New Roman" w:cs="Times New Roman"/>
          <w:sz w:val="28"/>
          <w:szCs w:val="28"/>
        </w:rPr>
        <w:t>nephropathy</w:t>
      </w:r>
      <w:proofErr w:type="spellEnd"/>
      <w:r w:rsidRPr="003B2AA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B2AA3">
        <w:rPr>
          <w:rFonts w:ascii="Times New Roman" w:hAnsi="Times New Roman" w:cs="Times New Roman"/>
          <w:sz w:val="28"/>
          <w:szCs w:val="28"/>
        </w:rPr>
        <w:t>cholemic</w:t>
      </w:r>
      <w:proofErr w:type="spellEnd"/>
      <w:r w:rsidRPr="003B2AA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B2AA3">
        <w:rPr>
          <w:rFonts w:ascii="Times New Roman" w:hAnsi="Times New Roman" w:cs="Times New Roman"/>
          <w:sz w:val="28"/>
          <w:szCs w:val="28"/>
        </w:rPr>
        <w:t>nephropathy</w:t>
      </w:r>
      <w:proofErr w:type="spellEnd"/>
      <w:r w:rsidRPr="003B2AA3">
        <w:rPr>
          <w:rFonts w:ascii="Times New Roman" w:hAnsi="Times New Roman" w:cs="Times New Roman"/>
          <w:sz w:val="28"/>
          <w:szCs w:val="28"/>
        </w:rPr>
        <w:t xml:space="preserve">, or </w:t>
      </w:r>
      <w:proofErr w:type="spellStart"/>
      <w:r w:rsidRPr="003B2AA3">
        <w:rPr>
          <w:rFonts w:ascii="Times New Roman" w:hAnsi="Times New Roman" w:cs="Times New Roman"/>
          <w:sz w:val="28"/>
          <w:szCs w:val="28"/>
        </w:rPr>
        <w:t>uremic</w:t>
      </w:r>
      <w:proofErr w:type="spellEnd"/>
      <w:r w:rsidRPr="003B2AA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B2AA3">
        <w:rPr>
          <w:rFonts w:ascii="Times New Roman" w:hAnsi="Times New Roman" w:cs="Times New Roman"/>
          <w:sz w:val="28"/>
          <w:szCs w:val="28"/>
        </w:rPr>
        <w:t>cholangitis</w:t>
      </w:r>
      <w:proofErr w:type="spellEnd"/>
      <w:r w:rsidRPr="003B2AA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B2AA3">
        <w:rPr>
          <w:rFonts w:ascii="Times New Roman" w:hAnsi="Times New Roman" w:cs="Times New Roman"/>
          <w:sz w:val="28"/>
          <w:szCs w:val="28"/>
        </w:rPr>
        <w:t>is</w:t>
      </w:r>
      <w:proofErr w:type="spellEnd"/>
      <w:r w:rsidRPr="003B2AA3">
        <w:rPr>
          <w:rFonts w:ascii="Times New Roman" w:hAnsi="Times New Roman" w:cs="Times New Roman"/>
          <w:sz w:val="28"/>
          <w:szCs w:val="28"/>
        </w:rPr>
        <w:t xml:space="preserve"> an </w:t>
      </w:r>
      <w:proofErr w:type="spellStart"/>
      <w:r w:rsidRPr="003B2AA3">
        <w:rPr>
          <w:rFonts w:ascii="Times New Roman" w:hAnsi="Times New Roman" w:cs="Times New Roman"/>
          <w:sz w:val="28"/>
          <w:szCs w:val="28"/>
        </w:rPr>
        <w:t>old</w:t>
      </w:r>
      <w:proofErr w:type="spellEnd"/>
      <w:r w:rsidRPr="003B2AA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B2AA3">
        <w:rPr>
          <w:rFonts w:ascii="Times New Roman" w:hAnsi="Times New Roman" w:cs="Times New Roman"/>
          <w:sz w:val="28"/>
          <w:szCs w:val="28"/>
        </w:rPr>
        <w:t>entity</w:t>
      </w:r>
      <w:proofErr w:type="spellEnd"/>
      <w:r w:rsidRPr="003B2AA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B2AA3">
        <w:rPr>
          <w:rFonts w:ascii="Times New Roman" w:hAnsi="Times New Roman" w:cs="Times New Roman"/>
          <w:sz w:val="28"/>
          <w:szCs w:val="28"/>
        </w:rPr>
        <w:t>described</w:t>
      </w:r>
      <w:proofErr w:type="spellEnd"/>
      <w:r w:rsidRPr="003B2AA3">
        <w:rPr>
          <w:rFonts w:ascii="Times New Roman" w:hAnsi="Times New Roman" w:cs="Times New Roman"/>
          <w:sz w:val="28"/>
          <w:szCs w:val="28"/>
        </w:rPr>
        <w:t xml:space="preserve"> as </w:t>
      </w:r>
      <w:proofErr w:type="spellStart"/>
      <w:r w:rsidRPr="003B2AA3">
        <w:rPr>
          <w:rFonts w:ascii="Times New Roman" w:hAnsi="Times New Roman" w:cs="Times New Roman"/>
          <w:sz w:val="28"/>
          <w:szCs w:val="28"/>
        </w:rPr>
        <w:t>early</w:t>
      </w:r>
      <w:proofErr w:type="spellEnd"/>
      <w:r w:rsidRPr="003B2AA3">
        <w:rPr>
          <w:rFonts w:ascii="Times New Roman" w:hAnsi="Times New Roman" w:cs="Times New Roman"/>
          <w:sz w:val="28"/>
          <w:szCs w:val="28"/>
        </w:rPr>
        <w:t xml:space="preserve"> as 1911, but long </w:t>
      </w:r>
      <w:proofErr w:type="spellStart"/>
      <w:r w:rsidRPr="003B2AA3">
        <w:rPr>
          <w:rFonts w:ascii="Times New Roman" w:hAnsi="Times New Roman" w:cs="Times New Roman"/>
          <w:sz w:val="28"/>
          <w:szCs w:val="28"/>
        </w:rPr>
        <w:t>neglected</w:t>
      </w:r>
      <w:proofErr w:type="spellEnd"/>
      <w:r w:rsidRPr="003B2AA3">
        <w:rPr>
          <w:rFonts w:ascii="Times New Roman" w:hAnsi="Times New Roman" w:cs="Times New Roman"/>
          <w:sz w:val="28"/>
          <w:szCs w:val="28"/>
        </w:rPr>
        <w:t xml:space="preserve"> in </w:t>
      </w:r>
      <w:proofErr w:type="spellStart"/>
      <w:r w:rsidRPr="003B2AA3">
        <w:rPr>
          <w:rFonts w:ascii="Times New Roman" w:hAnsi="Times New Roman" w:cs="Times New Roman"/>
          <w:sz w:val="28"/>
          <w:szCs w:val="28"/>
        </w:rPr>
        <w:t>clinical</w:t>
      </w:r>
      <w:proofErr w:type="spellEnd"/>
      <w:r w:rsidRPr="003B2AA3">
        <w:rPr>
          <w:rFonts w:ascii="Times New Roman" w:hAnsi="Times New Roman" w:cs="Times New Roman"/>
          <w:sz w:val="28"/>
          <w:szCs w:val="28"/>
        </w:rPr>
        <w:t xml:space="preserve"> practice [1].</w:t>
      </w:r>
    </w:p>
    <w:p w14:paraId="6D35DCC8" w14:textId="77777777" w:rsidR="003B2AA3" w:rsidRPr="003B2AA3" w:rsidRDefault="003B2AA3" w:rsidP="003B2AA3">
      <w:pPr>
        <w:jc w:val="both"/>
        <w:rPr>
          <w:rFonts w:ascii="Times New Roman" w:hAnsi="Times New Roman" w:cs="Times New Roman"/>
          <w:sz w:val="28"/>
          <w:szCs w:val="28"/>
        </w:rPr>
      </w:pPr>
      <w:r w:rsidRPr="003B2AA3">
        <w:rPr>
          <w:rFonts w:ascii="Times New Roman" w:hAnsi="Times New Roman" w:cs="Times New Roman"/>
          <w:sz w:val="28"/>
          <w:szCs w:val="28"/>
        </w:rPr>
        <w:t xml:space="preserve">In </w:t>
      </w:r>
      <w:proofErr w:type="spellStart"/>
      <w:r w:rsidRPr="003B2AA3">
        <w:rPr>
          <w:rFonts w:ascii="Times New Roman" w:hAnsi="Times New Roman" w:cs="Times New Roman"/>
          <w:sz w:val="28"/>
          <w:szCs w:val="28"/>
        </w:rPr>
        <w:t>recent</w:t>
      </w:r>
      <w:proofErr w:type="spellEnd"/>
      <w:r w:rsidRPr="003B2AA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B2AA3">
        <w:rPr>
          <w:rFonts w:ascii="Times New Roman" w:hAnsi="Times New Roman" w:cs="Times New Roman"/>
          <w:sz w:val="28"/>
          <w:szCs w:val="28"/>
        </w:rPr>
        <w:t>years</w:t>
      </w:r>
      <w:proofErr w:type="spellEnd"/>
      <w:r w:rsidRPr="003B2AA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B2AA3">
        <w:rPr>
          <w:rFonts w:ascii="Times New Roman" w:hAnsi="Times New Roman" w:cs="Times New Roman"/>
          <w:sz w:val="28"/>
          <w:szCs w:val="28"/>
        </w:rPr>
        <w:t>interest</w:t>
      </w:r>
      <w:proofErr w:type="spellEnd"/>
      <w:r w:rsidRPr="003B2AA3">
        <w:rPr>
          <w:rFonts w:ascii="Times New Roman" w:hAnsi="Times New Roman" w:cs="Times New Roman"/>
          <w:sz w:val="28"/>
          <w:szCs w:val="28"/>
        </w:rPr>
        <w:t xml:space="preserve"> in </w:t>
      </w:r>
      <w:proofErr w:type="spellStart"/>
      <w:r w:rsidRPr="003B2AA3">
        <w:rPr>
          <w:rFonts w:ascii="Times New Roman" w:hAnsi="Times New Roman" w:cs="Times New Roman"/>
          <w:sz w:val="28"/>
          <w:szCs w:val="28"/>
        </w:rPr>
        <w:t>this</w:t>
      </w:r>
      <w:proofErr w:type="spellEnd"/>
      <w:r w:rsidRPr="003B2AA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B2AA3">
        <w:rPr>
          <w:rFonts w:ascii="Times New Roman" w:hAnsi="Times New Roman" w:cs="Times New Roman"/>
          <w:sz w:val="28"/>
          <w:szCs w:val="28"/>
        </w:rPr>
        <w:t>pathology</w:t>
      </w:r>
      <w:proofErr w:type="spellEnd"/>
      <w:r w:rsidRPr="003B2AA3">
        <w:rPr>
          <w:rFonts w:ascii="Times New Roman" w:hAnsi="Times New Roman" w:cs="Times New Roman"/>
          <w:sz w:val="28"/>
          <w:szCs w:val="28"/>
        </w:rPr>
        <w:t xml:space="preserve"> has </w:t>
      </w:r>
      <w:proofErr w:type="spellStart"/>
      <w:r w:rsidRPr="003B2AA3">
        <w:rPr>
          <w:rFonts w:ascii="Times New Roman" w:hAnsi="Times New Roman" w:cs="Times New Roman"/>
          <w:sz w:val="28"/>
          <w:szCs w:val="28"/>
        </w:rPr>
        <w:t>resurged</w:t>
      </w:r>
      <w:proofErr w:type="spellEnd"/>
      <w:r w:rsidRPr="003B2AA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B2AA3">
        <w:rPr>
          <w:rFonts w:ascii="Times New Roman" w:hAnsi="Times New Roman" w:cs="Times New Roman"/>
          <w:sz w:val="28"/>
          <w:szCs w:val="28"/>
        </w:rPr>
        <w:t>particularly</w:t>
      </w:r>
      <w:proofErr w:type="spellEnd"/>
      <w:r w:rsidRPr="003B2AA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B2AA3">
        <w:rPr>
          <w:rFonts w:ascii="Times New Roman" w:hAnsi="Times New Roman" w:cs="Times New Roman"/>
          <w:sz w:val="28"/>
          <w:szCs w:val="28"/>
        </w:rPr>
        <w:t>through</w:t>
      </w:r>
      <w:proofErr w:type="spellEnd"/>
      <w:r w:rsidRPr="003B2AA3">
        <w:rPr>
          <w:rFonts w:ascii="Times New Roman" w:hAnsi="Times New Roman" w:cs="Times New Roman"/>
          <w:sz w:val="28"/>
          <w:szCs w:val="28"/>
        </w:rPr>
        <w:t xml:space="preserve"> the </w:t>
      </w:r>
      <w:proofErr w:type="spellStart"/>
      <w:r w:rsidRPr="003B2AA3">
        <w:rPr>
          <w:rFonts w:ascii="Times New Roman" w:hAnsi="Times New Roman" w:cs="Times New Roman"/>
          <w:sz w:val="28"/>
          <w:szCs w:val="28"/>
        </w:rPr>
        <w:t>increasing</w:t>
      </w:r>
      <w:proofErr w:type="spellEnd"/>
      <w:r w:rsidRPr="003B2AA3">
        <w:rPr>
          <w:rFonts w:ascii="Times New Roman" w:hAnsi="Times New Roman" w:cs="Times New Roman"/>
          <w:sz w:val="28"/>
          <w:szCs w:val="28"/>
        </w:rPr>
        <w:t xml:space="preserve"> recognition of cases of acute </w:t>
      </w:r>
      <w:proofErr w:type="spellStart"/>
      <w:r w:rsidRPr="003B2AA3">
        <w:rPr>
          <w:rFonts w:ascii="Times New Roman" w:hAnsi="Times New Roman" w:cs="Times New Roman"/>
          <w:sz w:val="28"/>
          <w:szCs w:val="28"/>
        </w:rPr>
        <w:t>kidney</w:t>
      </w:r>
      <w:proofErr w:type="spellEnd"/>
      <w:r w:rsidRPr="003B2AA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B2AA3">
        <w:rPr>
          <w:rFonts w:ascii="Times New Roman" w:hAnsi="Times New Roman" w:cs="Times New Roman"/>
          <w:sz w:val="28"/>
          <w:szCs w:val="28"/>
        </w:rPr>
        <w:t>injury</w:t>
      </w:r>
      <w:proofErr w:type="spellEnd"/>
      <w:r w:rsidRPr="003B2AA3">
        <w:rPr>
          <w:rFonts w:ascii="Times New Roman" w:hAnsi="Times New Roman" w:cs="Times New Roman"/>
          <w:sz w:val="28"/>
          <w:szCs w:val="28"/>
        </w:rPr>
        <w:t xml:space="preserve"> (AKI) </w:t>
      </w:r>
      <w:proofErr w:type="spellStart"/>
      <w:r w:rsidRPr="003B2AA3">
        <w:rPr>
          <w:rFonts w:ascii="Times New Roman" w:hAnsi="Times New Roman" w:cs="Times New Roman"/>
          <w:sz w:val="28"/>
          <w:szCs w:val="28"/>
        </w:rPr>
        <w:t>associated</w:t>
      </w:r>
      <w:proofErr w:type="spellEnd"/>
      <w:r w:rsidRPr="003B2AA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B2AA3">
        <w:rPr>
          <w:rFonts w:ascii="Times New Roman" w:hAnsi="Times New Roman" w:cs="Times New Roman"/>
          <w:sz w:val="28"/>
          <w:szCs w:val="28"/>
        </w:rPr>
        <w:t>with</w:t>
      </w:r>
      <w:proofErr w:type="spellEnd"/>
      <w:r w:rsidRPr="003B2AA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B2AA3">
        <w:rPr>
          <w:rFonts w:ascii="Times New Roman" w:hAnsi="Times New Roman" w:cs="Times New Roman"/>
          <w:sz w:val="28"/>
          <w:szCs w:val="28"/>
        </w:rPr>
        <w:t>severe</w:t>
      </w:r>
      <w:proofErr w:type="spellEnd"/>
      <w:r w:rsidRPr="003B2AA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B2AA3">
        <w:rPr>
          <w:rFonts w:ascii="Times New Roman" w:hAnsi="Times New Roman" w:cs="Times New Roman"/>
          <w:sz w:val="28"/>
          <w:szCs w:val="28"/>
        </w:rPr>
        <w:t>cholestasis</w:t>
      </w:r>
      <w:proofErr w:type="spellEnd"/>
      <w:r w:rsidRPr="003B2AA3">
        <w:rPr>
          <w:rFonts w:ascii="Times New Roman" w:hAnsi="Times New Roman" w:cs="Times New Roman"/>
          <w:sz w:val="28"/>
          <w:szCs w:val="28"/>
        </w:rPr>
        <w:t xml:space="preserve">, in the absence of </w:t>
      </w:r>
      <w:proofErr w:type="spellStart"/>
      <w:r w:rsidRPr="003B2AA3">
        <w:rPr>
          <w:rFonts w:ascii="Times New Roman" w:hAnsi="Times New Roman" w:cs="Times New Roman"/>
          <w:sz w:val="28"/>
          <w:szCs w:val="28"/>
        </w:rPr>
        <w:t>other</w:t>
      </w:r>
      <w:proofErr w:type="spellEnd"/>
      <w:r w:rsidRPr="003B2AA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B2AA3">
        <w:rPr>
          <w:rFonts w:ascii="Times New Roman" w:hAnsi="Times New Roman" w:cs="Times New Roman"/>
          <w:sz w:val="28"/>
          <w:szCs w:val="28"/>
        </w:rPr>
        <w:t>obvious</w:t>
      </w:r>
      <w:proofErr w:type="spellEnd"/>
      <w:r w:rsidRPr="003B2AA3">
        <w:rPr>
          <w:rFonts w:ascii="Times New Roman" w:hAnsi="Times New Roman" w:cs="Times New Roman"/>
          <w:sz w:val="28"/>
          <w:szCs w:val="28"/>
        </w:rPr>
        <w:t xml:space="preserve"> causes.</w:t>
      </w:r>
    </w:p>
    <w:p w14:paraId="4663D187" w14:textId="77777777" w:rsidR="003B2AA3" w:rsidRPr="003B2AA3" w:rsidRDefault="003B2AA3" w:rsidP="003B2AA3">
      <w:pPr>
        <w:jc w:val="both"/>
        <w:rPr>
          <w:rFonts w:ascii="Times New Roman" w:hAnsi="Times New Roman" w:cs="Times New Roman"/>
          <w:sz w:val="28"/>
          <w:szCs w:val="28"/>
        </w:rPr>
      </w:pPr>
      <w:r w:rsidRPr="003B2AA3">
        <w:rPr>
          <w:rFonts w:ascii="Times New Roman" w:hAnsi="Times New Roman" w:cs="Times New Roman"/>
          <w:sz w:val="28"/>
          <w:szCs w:val="28"/>
        </w:rPr>
        <w:t xml:space="preserve">In </w:t>
      </w:r>
      <w:proofErr w:type="spellStart"/>
      <w:r w:rsidRPr="003B2AA3">
        <w:rPr>
          <w:rFonts w:ascii="Times New Roman" w:hAnsi="Times New Roman" w:cs="Times New Roman"/>
          <w:sz w:val="28"/>
          <w:szCs w:val="28"/>
        </w:rPr>
        <w:t>our</w:t>
      </w:r>
      <w:proofErr w:type="spellEnd"/>
      <w:r w:rsidRPr="003B2AA3">
        <w:rPr>
          <w:rFonts w:ascii="Times New Roman" w:hAnsi="Times New Roman" w:cs="Times New Roman"/>
          <w:sz w:val="28"/>
          <w:szCs w:val="28"/>
        </w:rPr>
        <w:t xml:space="preserve"> patient, the </w:t>
      </w:r>
      <w:proofErr w:type="spellStart"/>
      <w:r w:rsidRPr="003B2AA3">
        <w:rPr>
          <w:rFonts w:ascii="Times New Roman" w:hAnsi="Times New Roman" w:cs="Times New Roman"/>
          <w:sz w:val="28"/>
          <w:szCs w:val="28"/>
        </w:rPr>
        <w:t>development</w:t>
      </w:r>
      <w:proofErr w:type="spellEnd"/>
      <w:r w:rsidRPr="003B2AA3">
        <w:rPr>
          <w:rFonts w:ascii="Times New Roman" w:hAnsi="Times New Roman" w:cs="Times New Roman"/>
          <w:sz w:val="28"/>
          <w:szCs w:val="28"/>
        </w:rPr>
        <w:t xml:space="preserve"> of AKI concomitant </w:t>
      </w:r>
      <w:proofErr w:type="spellStart"/>
      <w:r w:rsidRPr="003B2AA3">
        <w:rPr>
          <w:rFonts w:ascii="Times New Roman" w:hAnsi="Times New Roman" w:cs="Times New Roman"/>
          <w:sz w:val="28"/>
          <w:szCs w:val="28"/>
        </w:rPr>
        <w:t>with</w:t>
      </w:r>
      <w:proofErr w:type="spellEnd"/>
      <w:r w:rsidRPr="003B2AA3">
        <w:rPr>
          <w:rFonts w:ascii="Times New Roman" w:hAnsi="Times New Roman" w:cs="Times New Roman"/>
          <w:sz w:val="28"/>
          <w:szCs w:val="28"/>
        </w:rPr>
        <w:t xml:space="preserve"> major </w:t>
      </w:r>
      <w:proofErr w:type="spellStart"/>
      <w:r w:rsidRPr="003B2AA3">
        <w:rPr>
          <w:rFonts w:ascii="Times New Roman" w:hAnsi="Times New Roman" w:cs="Times New Roman"/>
          <w:sz w:val="28"/>
          <w:szCs w:val="28"/>
        </w:rPr>
        <w:t>conjugated</w:t>
      </w:r>
      <w:proofErr w:type="spellEnd"/>
      <w:r w:rsidRPr="003B2AA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B2AA3">
        <w:rPr>
          <w:rFonts w:ascii="Times New Roman" w:hAnsi="Times New Roman" w:cs="Times New Roman"/>
          <w:sz w:val="28"/>
          <w:szCs w:val="28"/>
        </w:rPr>
        <w:t>hyperbilirubinemia</w:t>
      </w:r>
      <w:proofErr w:type="spellEnd"/>
      <w:r w:rsidRPr="003B2AA3">
        <w:rPr>
          <w:rFonts w:ascii="Times New Roman" w:hAnsi="Times New Roman" w:cs="Times New Roman"/>
          <w:sz w:val="28"/>
          <w:szCs w:val="28"/>
        </w:rPr>
        <w:t xml:space="preserve">, in a </w:t>
      </w:r>
      <w:proofErr w:type="spellStart"/>
      <w:r w:rsidRPr="003B2AA3">
        <w:rPr>
          <w:rFonts w:ascii="Times New Roman" w:hAnsi="Times New Roman" w:cs="Times New Roman"/>
          <w:sz w:val="28"/>
          <w:szCs w:val="28"/>
        </w:rPr>
        <w:t>context</w:t>
      </w:r>
      <w:proofErr w:type="spellEnd"/>
      <w:r w:rsidRPr="003B2AA3">
        <w:rPr>
          <w:rFonts w:ascii="Times New Roman" w:hAnsi="Times New Roman" w:cs="Times New Roman"/>
          <w:sz w:val="28"/>
          <w:szCs w:val="28"/>
        </w:rPr>
        <w:t xml:space="preserve"> of </w:t>
      </w:r>
      <w:proofErr w:type="spellStart"/>
      <w:r w:rsidRPr="003B2AA3">
        <w:rPr>
          <w:rFonts w:ascii="Times New Roman" w:hAnsi="Times New Roman" w:cs="Times New Roman"/>
          <w:sz w:val="28"/>
          <w:szCs w:val="28"/>
        </w:rPr>
        <w:t>tumor-induced</w:t>
      </w:r>
      <w:proofErr w:type="spellEnd"/>
      <w:r w:rsidRPr="003B2AA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B2AA3">
        <w:rPr>
          <w:rFonts w:ascii="Times New Roman" w:hAnsi="Times New Roman" w:cs="Times New Roman"/>
          <w:sz w:val="28"/>
          <w:szCs w:val="28"/>
        </w:rPr>
        <w:t>cholestasis</w:t>
      </w:r>
      <w:proofErr w:type="spellEnd"/>
      <w:r w:rsidRPr="003B2AA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B2AA3">
        <w:rPr>
          <w:rFonts w:ascii="Times New Roman" w:hAnsi="Times New Roman" w:cs="Times New Roman"/>
          <w:sz w:val="28"/>
          <w:szCs w:val="28"/>
        </w:rPr>
        <w:t>fits</w:t>
      </w:r>
      <w:proofErr w:type="spellEnd"/>
      <w:r w:rsidRPr="003B2AA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B2AA3">
        <w:rPr>
          <w:rFonts w:ascii="Times New Roman" w:hAnsi="Times New Roman" w:cs="Times New Roman"/>
          <w:sz w:val="28"/>
          <w:szCs w:val="28"/>
        </w:rPr>
        <w:t>this</w:t>
      </w:r>
      <w:proofErr w:type="spellEnd"/>
      <w:r w:rsidRPr="003B2AA3">
        <w:rPr>
          <w:rFonts w:ascii="Times New Roman" w:hAnsi="Times New Roman" w:cs="Times New Roman"/>
          <w:sz w:val="28"/>
          <w:szCs w:val="28"/>
        </w:rPr>
        <w:t xml:space="preserve"> pattern. The absence of </w:t>
      </w:r>
      <w:proofErr w:type="spellStart"/>
      <w:r w:rsidRPr="003B2AA3">
        <w:rPr>
          <w:rFonts w:ascii="Times New Roman" w:hAnsi="Times New Roman" w:cs="Times New Roman"/>
          <w:sz w:val="28"/>
          <w:szCs w:val="28"/>
        </w:rPr>
        <w:t>significant</w:t>
      </w:r>
      <w:proofErr w:type="spellEnd"/>
      <w:r w:rsidRPr="003B2AA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B2AA3">
        <w:rPr>
          <w:rFonts w:ascii="Times New Roman" w:hAnsi="Times New Roman" w:cs="Times New Roman"/>
          <w:sz w:val="28"/>
          <w:szCs w:val="28"/>
        </w:rPr>
        <w:t>proteinuria</w:t>
      </w:r>
      <w:proofErr w:type="spellEnd"/>
      <w:r w:rsidRPr="003B2AA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B2AA3">
        <w:rPr>
          <w:rFonts w:ascii="Times New Roman" w:hAnsi="Times New Roman" w:cs="Times New Roman"/>
          <w:sz w:val="28"/>
          <w:szCs w:val="28"/>
        </w:rPr>
        <w:t>hematuria</w:t>
      </w:r>
      <w:proofErr w:type="spellEnd"/>
      <w:r w:rsidRPr="003B2AA3">
        <w:rPr>
          <w:rFonts w:ascii="Times New Roman" w:hAnsi="Times New Roman" w:cs="Times New Roman"/>
          <w:sz w:val="28"/>
          <w:szCs w:val="28"/>
        </w:rPr>
        <w:t xml:space="preserve">, or </w:t>
      </w:r>
      <w:proofErr w:type="spellStart"/>
      <w:r w:rsidRPr="003B2AA3">
        <w:rPr>
          <w:rFonts w:ascii="Times New Roman" w:hAnsi="Times New Roman" w:cs="Times New Roman"/>
          <w:sz w:val="28"/>
          <w:szCs w:val="28"/>
        </w:rPr>
        <w:t>morphological</w:t>
      </w:r>
      <w:proofErr w:type="spellEnd"/>
      <w:r w:rsidRPr="003B2AA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B2AA3">
        <w:rPr>
          <w:rFonts w:ascii="Times New Roman" w:hAnsi="Times New Roman" w:cs="Times New Roman"/>
          <w:sz w:val="28"/>
          <w:szCs w:val="28"/>
        </w:rPr>
        <w:t>abnormalities</w:t>
      </w:r>
      <w:proofErr w:type="spellEnd"/>
      <w:r w:rsidRPr="003B2AA3">
        <w:rPr>
          <w:rFonts w:ascii="Times New Roman" w:hAnsi="Times New Roman" w:cs="Times New Roman"/>
          <w:sz w:val="28"/>
          <w:szCs w:val="28"/>
        </w:rPr>
        <w:t xml:space="preserve"> on </w:t>
      </w:r>
      <w:proofErr w:type="spellStart"/>
      <w:r w:rsidRPr="003B2AA3">
        <w:rPr>
          <w:rFonts w:ascii="Times New Roman" w:hAnsi="Times New Roman" w:cs="Times New Roman"/>
          <w:sz w:val="28"/>
          <w:szCs w:val="28"/>
        </w:rPr>
        <w:t>ultrasound</w:t>
      </w:r>
      <w:proofErr w:type="spellEnd"/>
      <w:r w:rsidRPr="003B2AA3">
        <w:rPr>
          <w:rFonts w:ascii="Times New Roman" w:hAnsi="Times New Roman" w:cs="Times New Roman"/>
          <w:sz w:val="28"/>
          <w:szCs w:val="28"/>
        </w:rPr>
        <w:t xml:space="preserve">, as </w:t>
      </w:r>
      <w:proofErr w:type="spellStart"/>
      <w:r w:rsidRPr="003B2AA3">
        <w:rPr>
          <w:rFonts w:ascii="Times New Roman" w:hAnsi="Times New Roman" w:cs="Times New Roman"/>
          <w:sz w:val="28"/>
          <w:szCs w:val="28"/>
        </w:rPr>
        <w:t>well</w:t>
      </w:r>
      <w:proofErr w:type="spellEnd"/>
      <w:r w:rsidRPr="003B2AA3">
        <w:rPr>
          <w:rFonts w:ascii="Times New Roman" w:hAnsi="Times New Roman" w:cs="Times New Roman"/>
          <w:sz w:val="28"/>
          <w:szCs w:val="28"/>
        </w:rPr>
        <w:t xml:space="preserve"> as the favorable </w:t>
      </w:r>
      <w:proofErr w:type="spellStart"/>
      <w:r w:rsidRPr="003B2AA3">
        <w:rPr>
          <w:rFonts w:ascii="Times New Roman" w:hAnsi="Times New Roman" w:cs="Times New Roman"/>
          <w:sz w:val="28"/>
          <w:szCs w:val="28"/>
        </w:rPr>
        <w:t>evolution</w:t>
      </w:r>
      <w:proofErr w:type="spellEnd"/>
      <w:r w:rsidRPr="003B2AA3">
        <w:rPr>
          <w:rFonts w:ascii="Times New Roman" w:hAnsi="Times New Roman" w:cs="Times New Roman"/>
          <w:sz w:val="28"/>
          <w:szCs w:val="28"/>
        </w:rPr>
        <w:t xml:space="preserve"> of </w:t>
      </w:r>
      <w:proofErr w:type="spellStart"/>
      <w:r w:rsidRPr="003B2AA3">
        <w:rPr>
          <w:rFonts w:ascii="Times New Roman" w:hAnsi="Times New Roman" w:cs="Times New Roman"/>
          <w:sz w:val="28"/>
          <w:szCs w:val="28"/>
        </w:rPr>
        <w:t>renal</w:t>
      </w:r>
      <w:proofErr w:type="spellEnd"/>
      <w:r w:rsidRPr="003B2AA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B2AA3">
        <w:rPr>
          <w:rFonts w:ascii="Times New Roman" w:hAnsi="Times New Roman" w:cs="Times New Roman"/>
          <w:sz w:val="28"/>
          <w:szCs w:val="28"/>
        </w:rPr>
        <w:t>function</w:t>
      </w:r>
      <w:proofErr w:type="spellEnd"/>
      <w:r w:rsidRPr="003B2AA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B2AA3">
        <w:rPr>
          <w:rFonts w:ascii="Times New Roman" w:hAnsi="Times New Roman" w:cs="Times New Roman"/>
          <w:sz w:val="28"/>
          <w:szCs w:val="28"/>
        </w:rPr>
        <w:t>after</w:t>
      </w:r>
      <w:proofErr w:type="spellEnd"/>
      <w:r w:rsidRPr="003B2AA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B2AA3">
        <w:rPr>
          <w:rFonts w:ascii="Times New Roman" w:hAnsi="Times New Roman" w:cs="Times New Roman"/>
          <w:sz w:val="28"/>
          <w:szCs w:val="28"/>
        </w:rPr>
        <w:t>biliary</w:t>
      </w:r>
      <w:proofErr w:type="spellEnd"/>
      <w:r w:rsidRPr="003B2AA3">
        <w:rPr>
          <w:rFonts w:ascii="Times New Roman" w:hAnsi="Times New Roman" w:cs="Times New Roman"/>
          <w:sz w:val="28"/>
          <w:szCs w:val="28"/>
        </w:rPr>
        <w:t xml:space="preserve"> drainage, supports the </w:t>
      </w:r>
      <w:proofErr w:type="spellStart"/>
      <w:r w:rsidRPr="003B2AA3">
        <w:rPr>
          <w:rFonts w:ascii="Times New Roman" w:hAnsi="Times New Roman" w:cs="Times New Roman"/>
          <w:sz w:val="28"/>
          <w:szCs w:val="28"/>
        </w:rPr>
        <w:t>diagnosis</w:t>
      </w:r>
      <w:proofErr w:type="spellEnd"/>
      <w:r w:rsidRPr="003B2AA3">
        <w:rPr>
          <w:rFonts w:ascii="Times New Roman" w:hAnsi="Times New Roman" w:cs="Times New Roman"/>
          <w:sz w:val="28"/>
          <w:szCs w:val="28"/>
        </w:rPr>
        <w:t xml:space="preserve"> of </w:t>
      </w:r>
      <w:proofErr w:type="spellStart"/>
      <w:r w:rsidRPr="003B2AA3">
        <w:rPr>
          <w:rFonts w:ascii="Times New Roman" w:hAnsi="Times New Roman" w:cs="Times New Roman"/>
          <w:sz w:val="28"/>
          <w:szCs w:val="28"/>
        </w:rPr>
        <w:t>hyperbilirubinemia-induced</w:t>
      </w:r>
      <w:proofErr w:type="spellEnd"/>
      <w:r w:rsidRPr="003B2AA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B2AA3">
        <w:rPr>
          <w:rFonts w:ascii="Times New Roman" w:hAnsi="Times New Roman" w:cs="Times New Roman"/>
          <w:sz w:val="28"/>
          <w:szCs w:val="28"/>
        </w:rPr>
        <w:t>nephropathy</w:t>
      </w:r>
      <w:proofErr w:type="spellEnd"/>
      <w:r w:rsidRPr="003B2AA3">
        <w:rPr>
          <w:rFonts w:ascii="Times New Roman" w:hAnsi="Times New Roman" w:cs="Times New Roman"/>
          <w:sz w:val="28"/>
          <w:szCs w:val="28"/>
        </w:rPr>
        <w:t xml:space="preserve">. This </w:t>
      </w:r>
      <w:proofErr w:type="spellStart"/>
      <w:r w:rsidRPr="003B2AA3">
        <w:rPr>
          <w:rFonts w:ascii="Times New Roman" w:hAnsi="Times New Roman" w:cs="Times New Roman"/>
          <w:sz w:val="28"/>
          <w:szCs w:val="28"/>
        </w:rPr>
        <w:t>picture</w:t>
      </w:r>
      <w:proofErr w:type="spellEnd"/>
      <w:r w:rsidRPr="003B2AA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B2AA3">
        <w:rPr>
          <w:rFonts w:ascii="Times New Roman" w:hAnsi="Times New Roman" w:cs="Times New Roman"/>
          <w:sz w:val="28"/>
          <w:szCs w:val="28"/>
        </w:rPr>
        <w:t>is</w:t>
      </w:r>
      <w:proofErr w:type="spellEnd"/>
      <w:r w:rsidRPr="003B2AA3">
        <w:rPr>
          <w:rFonts w:ascii="Times New Roman" w:hAnsi="Times New Roman" w:cs="Times New Roman"/>
          <w:sz w:val="28"/>
          <w:szCs w:val="28"/>
        </w:rPr>
        <w:t xml:space="preserve"> consistent </w:t>
      </w:r>
      <w:proofErr w:type="spellStart"/>
      <w:r w:rsidRPr="003B2AA3">
        <w:rPr>
          <w:rFonts w:ascii="Times New Roman" w:hAnsi="Times New Roman" w:cs="Times New Roman"/>
          <w:sz w:val="28"/>
          <w:szCs w:val="28"/>
        </w:rPr>
        <w:t>with</w:t>
      </w:r>
      <w:proofErr w:type="spellEnd"/>
      <w:r w:rsidRPr="003B2AA3">
        <w:rPr>
          <w:rFonts w:ascii="Times New Roman" w:hAnsi="Times New Roman" w:cs="Times New Roman"/>
          <w:sz w:val="28"/>
          <w:szCs w:val="28"/>
        </w:rPr>
        <w:t xml:space="preserve"> the rare cases </w:t>
      </w:r>
      <w:proofErr w:type="spellStart"/>
      <w:r w:rsidRPr="003B2AA3">
        <w:rPr>
          <w:rFonts w:ascii="Times New Roman" w:hAnsi="Times New Roman" w:cs="Times New Roman"/>
          <w:sz w:val="28"/>
          <w:szCs w:val="28"/>
        </w:rPr>
        <w:t>reported</w:t>
      </w:r>
      <w:proofErr w:type="spellEnd"/>
      <w:r w:rsidRPr="003B2AA3">
        <w:rPr>
          <w:rFonts w:ascii="Times New Roman" w:hAnsi="Times New Roman" w:cs="Times New Roman"/>
          <w:sz w:val="28"/>
          <w:szCs w:val="28"/>
        </w:rPr>
        <w:t xml:space="preserve"> in the </w:t>
      </w:r>
      <w:proofErr w:type="spellStart"/>
      <w:r w:rsidRPr="003B2AA3">
        <w:rPr>
          <w:rFonts w:ascii="Times New Roman" w:hAnsi="Times New Roman" w:cs="Times New Roman"/>
          <w:sz w:val="28"/>
          <w:szCs w:val="28"/>
        </w:rPr>
        <w:t>literature</w:t>
      </w:r>
      <w:proofErr w:type="spellEnd"/>
      <w:r w:rsidRPr="003B2AA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B2AA3">
        <w:rPr>
          <w:rFonts w:ascii="Times New Roman" w:hAnsi="Times New Roman" w:cs="Times New Roman"/>
          <w:sz w:val="28"/>
          <w:szCs w:val="28"/>
        </w:rPr>
        <w:t>which</w:t>
      </w:r>
      <w:proofErr w:type="spellEnd"/>
      <w:r w:rsidRPr="003B2AA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B2AA3">
        <w:rPr>
          <w:rFonts w:ascii="Times New Roman" w:hAnsi="Times New Roman" w:cs="Times New Roman"/>
          <w:sz w:val="28"/>
          <w:szCs w:val="28"/>
        </w:rPr>
        <w:t>describe</w:t>
      </w:r>
      <w:proofErr w:type="spellEnd"/>
      <w:r w:rsidRPr="003B2AA3">
        <w:rPr>
          <w:rFonts w:ascii="Times New Roman" w:hAnsi="Times New Roman" w:cs="Times New Roman"/>
          <w:sz w:val="28"/>
          <w:szCs w:val="28"/>
        </w:rPr>
        <w:t xml:space="preserve"> conditions </w:t>
      </w:r>
      <w:proofErr w:type="spellStart"/>
      <w:r w:rsidRPr="003B2AA3">
        <w:rPr>
          <w:rFonts w:ascii="Times New Roman" w:hAnsi="Times New Roman" w:cs="Times New Roman"/>
          <w:sz w:val="28"/>
          <w:szCs w:val="28"/>
        </w:rPr>
        <w:t>ranging</w:t>
      </w:r>
      <w:proofErr w:type="spellEnd"/>
      <w:r w:rsidRPr="003B2AA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B2AA3">
        <w:rPr>
          <w:rFonts w:ascii="Times New Roman" w:hAnsi="Times New Roman" w:cs="Times New Roman"/>
          <w:sz w:val="28"/>
          <w:szCs w:val="28"/>
        </w:rPr>
        <w:t>from</w:t>
      </w:r>
      <w:proofErr w:type="spellEnd"/>
      <w:r w:rsidRPr="003B2AA3">
        <w:rPr>
          <w:rFonts w:ascii="Times New Roman" w:hAnsi="Times New Roman" w:cs="Times New Roman"/>
          <w:sz w:val="28"/>
          <w:szCs w:val="28"/>
        </w:rPr>
        <w:t xml:space="preserve"> simple proximal tubulopathies to </w:t>
      </w:r>
      <w:proofErr w:type="spellStart"/>
      <w:r w:rsidRPr="003B2AA3">
        <w:rPr>
          <w:rFonts w:ascii="Times New Roman" w:hAnsi="Times New Roman" w:cs="Times New Roman"/>
          <w:sz w:val="28"/>
          <w:szCs w:val="28"/>
        </w:rPr>
        <w:t>severe</w:t>
      </w:r>
      <w:proofErr w:type="spellEnd"/>
      <w:r w:rsidRPr="003B2AA3">
        <w:rPr>
          <w:rFonts w:ascii="Times New Roman" w:hAnsi="Times New Roman" w:cs="Times New Roman"/>
          <w:sz w:val="28"/>
          <w:szCs w:val="28"/>
        </w:rPr>
        <w:t xml:space="preserve"> acute </w:t>
      </w:r>
      <w:proofErr w:type="spellStart"/>
      <w:r w:rsidRPr="003B2AA3">
        <w:rPr>
          <w:rFonts w:ascii="Times New Roman" w:hAnsi="Times New Roman" w:cs="Times New Roman"/>
          <w:sz w:val="28"/>
          <w:szCs w:val="28"/>
        </w:rPr>
        <w:t>tubular</w:t>
      </w:r>
      <w:proofErr w:type="spellEnd"/>
      <w:r w:rsidRPr="003B2AA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B2AA3">
        <w:rPr>
          <w:rFonts w:ascii="Times New Roman" w:hAnsi="Times New Roman" w:cs="Times New Roman"/>
          <w:sz w:val="28"/>
          <w:szCs w:val="28"/>
        </w:rPr>
        <w:t>necrosis</w:t>
      </w:r>
      <w:proofErr w:type="spellEnd"/>
      <w:r w:rsidRPr="003B2AA3">
        <w:rPr>
          <w:rFonts w:ascii="Times New Roman" w:hAnsi="Times New Roman" w:cs="Times New Roman"/>
          <w:sz w:val="28"/>
          <w:szCs w:val="28"/>
        </w:rPr>
        <w:t xml:space="preserve"> [2].</w:t>
      </w:r>
    </w:p>
    <w:p w14:paraId="7E69FF08" w14:textId="77777777" w:rsidR="003B2AA3" w:rsidRPr="003B2AA3" w:rsidRDefault="003B2AA3" w:rsidP="003B2AA3">
      <w:pPr>
        <w:jc w:val="both"/>
        <w:rPr>
          <w:rFonts w:ascii="Times New Roman" w:hAnsi="Times New Roman" w:cs="Times New Roman"/>
          <w:sz w:val="28"/>
          <w:szCs w:val="28"/>
        </w:rPr>
      </w:pPr>
      <w:r w:rsidRPr="003B2AA3">
        <w:rPr>
          <w:rFonts w:ascii="Times New Roman" w:hAnsi="Times New Roman" w:cs="Times New Roman"/>
          <w:sz w:val="28"/>
          <w:szCs w:val="28"/>
        </w:rPr>
        <w:lastRenderedPageBreak/>
        <w:t xml:space="preserve">A </w:t>
      </w:r>
      <w:proofErr w:type="spellStart"/>
      <w:r w:rsidRPr="003B2AA3">
        <w:rPr>
          <w:rFonts w:ascii="Times New Roman" w:hAnsi="Times New Roman" w:cs="Times New Roman"/>
          <w:sz w:val="28"/>
          <w:szCs w:val="28"/>
        </w:rPr>
        <w:t>landmark</w:t>
      </w:r>
      <w:proofErr w:type="spellEnd"/>
      <w:r w:rsidRPr="003B2AA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B2AA3">
        <w:rPr>
          <w:rFonts w:ascii="Times New Roman" w:hAnsi="Times New Roman" w:cs="Times New Roman"/>
          <w:sz w:val="28"/>
          <w:szCs w:val="28"/>
        </w:rPr>
        <w:t>pathological</w:t>
      </w:r>
      <w:proofErr w:type="spellEnd"/>
      <w:r w:rsidRPr="003B2AA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B2AA3">
        <w:rPr>
          <w:rFonts w:ascii="Times New Roman" w:hAnsi="Times New Roman" w:cs="Times New Roman"/>
          <w:sz w:val="28"/>
          <w:szCs w:val="28"/>
        </w:rPr>
        <w:t>study</w:t>
      </w:r>
      <w:proofErr w:type="spellEnd"/>
      <w:r w:rsidRPr="003B2AA3">
        <w:rPr>
          <w:rFonts w:ascii="Times New Roman" w:hAnsi="Times New Roman" w:cs="Times New Roman"/>
          <w:sz w:val="28"/>
          <w:szCs w:val="28"/>
        </w:rPr>
        <w:t xml:space="preserve"> of 44 </w:t>
      </w:r>
      <w:proofErr w:type="spellStart"/>
      <w:r w:rsidRPr="003B2AA3">
        <w:rPr>
          <w:rFonts w:ascii="Times New Roman" w:hAnsi="Times New Roman" w:cs="Times New Roman"/>
          <w:sz w:val="28"/>
          <w:szCs w:val="28"/>
        </w:rPr>
        <w:t>jaundiced</w:t>
      </w:r>
      <w:proofErr w:type="spellEnd"/>
      <w:r w:rsidRPr="003B2AA3">
        <w:rPr>
          <w:rFonts w:ascii="Times New Roman" w:hAnsi="Times New Roman" w:cs="Times New Roman"/>
          <w:sz w:val="28"/>
          <w:szCs w:val="28"/>
        </w:rPr>
        <w:t xml:space="preserve"> patients </w:t>
      </w:r>
      <w:proofErr w:type="spellStart"/>
      <w:r w:rsidRPr="003B2AA3">
        <w:rPr>
          <w:rFonts w:ascii="Times New Roman" w:hAnsi="Times New Roman" w:cs="Times New Roman"/>
          <w:sz w:val="28"/>
          <w:szCs w:val="28"/>
        </w:rPr>
        <w:t>demonstrated</w:t>
      </w:r>
      <w:proofErr w:type="spellEnd"/>
      <w:r w:rsidRPr="003B2AA3">
        <w:rPr>
          <w:rFonts w:ascii="Times New Roman" w:hAnsi="Times New Roman" w:cs="Times New Roman"/>
          <w:sz w:val="28"/>
          <w:szCs w:val="28"/>
        </w:rPr>
        <w:t xml:space="preserve"> a direct </w:t>
      </w:r>
      <w:proofErr w:type="spellStart"/>
      <w:r w:rsidRPr="003B2AA3">
        <w:rPr>
          <w:rFonts w:ascii="Times New Roman" w:hAnsi="Times New Roman" w:cs="Times New Roman"/>
          <w:sz w:val="28"/>
          <w:szCs w:val="28"/>
        </w:rPr>
        <w:t>correlation</w:t>
      </w:r>
      <w:proofErr w:type="spellEnd"/>
      <w:r w:rsidRPr="003B2AA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B2AA3">
        <w:rPr>
          <w:rFonts w:ascii="Times New Roman" w:hAnsi="Times New Roman" w:cs="Times New Roman"/>
          <w:sz w:val="28"/>
          <w:szCs w:val="28"/>
        </w:rPr>
        <w:t>between</w:t>
      </w:r>
      <w:proofErr w:type="spellEnd"/>
      <w:r w:rsidRPr="003B2AA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B2AA3">
        <w:rPr>
          <w:rFonts w:ascii="Times New Roman" w:hAnsi="Times New Roman" w:cs="Times New Roman"/>
          <w:sz w:val="28"/>
          <w:szCs w:val="28"/>
        </w:rPr>
        <w:t>intratubular</w:t>
      </w:r>
      <w:proofErr w:type="spellEnd"/>
      <w:r w:rsidRPr="003B2AA3">
        <w:rPr>
          <w:rFonts w:ascii="Times New Roman" w:hAnsi="Times New Roman" w:cs="Times New Roman"/>
          <w:sz w:val="28"/>
          <w:szCs w:val="28"/>
        </w:rPr>
        <w:t xml:space="preserve"> bile </w:t>
      </w:r>
      <w:proofErr w:type="spellStart"/>
      <w:r w:rsidRPr="003B2AA3">
        <w:rPr>
          <w:rFonts w:ascii="Times New Roman" w:hAnsi="Times New Roman" w:cs="Times New Roman"/>
          <w:sz w:val="28"/>
          <w:szCs w:val="28"/>
        </w:rPr>
        <w:t>crystals</w:t>
      </w:r>
      <w:proofErr w:type="spellEnd"/>
      <w:r w:rsidRPr="003B2AA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B2AA3">
        <w:rPr>
          <w:rFonts w:ascii="Times New Roman" w:hAnsi="Times New Roman" w:cs="Times New Roman"/>
          <w:sz w:val="28"/>
          <w:szCs w:val="28"/>
        </w:rPr>
        <w:t>elevated</w:t>
      </w:r>
      <w:proofErr w:type="spellEnd"/>
      <w:r w:rsidRPr="003B2AA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B2AA3">
        <w:rPr>
          <w:rFonts w:ascii="Times New Roman" w:hAnsi="Times New Roman" w:cs="Times New Roman"/>
          <w:sz w:val="28"/>
          <w:szCs w:val="28"/>
        </w:rPr>
        <w:t>bilirubin</w:t>
      </w:r>
      <w:proofErr w:type="spellEnd"/>
      <w:r w:rsidRPr="003B2AA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B2AA3">
        <w:rPr>
          <w:rFonts w:ascii="Times New Roman" w:hAnsi="Times New Roman" w:cs="Times New Roman"/>
          <w:sz w:val="28"/>
          <w:szCs w:val="28"/>
        </w:rPr>
        <w:t>levels</w:t>
      </w:r>
      <w:proofErr w:type="spellEnd"/>
      <w:r w:rsidRPr="003B2AA3">
        <w:rPr>
          <w:rFonts w:ascii="Times New Roman" w:hAnsi="Times New Roman" w:cs="Times New Roman"/>
          <w:sz w:val="28"/>
          <w:szCs w:val="28"/>
        </w:rPr>
        <w:t xml:space="preserve">, and acute </w:t>
      </w:r>
      <w:proofErr w:type="spellStart"/>
      <w:r w:rsidRPr="003B2AA3">
        <w:rPr>
          <w:rFonts w:ascii="Times New Roman" w:hAnsi="Times New Roman" w:cs="Times New Roman"/>
          <w:sz w:val="28"/>
          <w:szCs w:val="28"/>
        </w:rPr>
        <w:t>tubular</w:t>
      </w:r>
      <w:proofErr w:type="spellEnd"/>
      <w:r w:rsidRPr="003B2AA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B2AA3">
        <w:rPr>
          <w:rFonts w:ascii="Times New Roman" w:hAnsi="Times New Roman" w:cs="Times New Roman"/>
          <w:sz w:val="28"/>
          <w:szCs w:val="28"/>
        </w:rPr>
        <w:t>injury</w:t>
      </w:r>
      <w:proofErr w:type="spellEnd"/>
      <w:r w:rsidRPr="003B2AA3">
        <w:rPr>
          <w:rFonts w:ascii="Times New Roman" w:hAnsi="Times New Roman" w:cs="Times New Roman"/>
          <w:sz w:val="28"/>
          <w:szCs w:val="28"/>
        </w:rPr>
        <w:t xml:space="preserve"> [7][8][9].</w:t>
      </w:r>
    </w:p>
    <w:p w14:paraId="4369D1B0" w14:textId="77777777" w:rsidR="003B2AA3" w:rsidRPr="003B2AA3" w:rsidRDefault="003B2AA3" w:rsidP="003B2AA3">
      <w:pPr>
        <w:jc w:val="both"/>
        <w:rPr>
          <w:rFonts w:ascii="Times New Roman" w:hAnsi="Times New Roman" w:cs="Times New Roman"/>
          <w:sz w:val="28"/>
          <w:szCs w:val="28"/>
        </w:rPr>
      </w:pPr>
      <w:r w:rsidRPr="003B2AA3">
        <w:rPr>
          <w:rFonts w:ascii="Times New Roman" w:hAnsi="Times New Roman" w:cs="Times New Roman"/>
          <w:sz w:val="28"/>
          <w:szCs w:val="28"/>
        </w:rPr>
        <w:t xml:space="preserve">The </w:t>
      </w:r>
      <w:proofErr w:type="spellStart"/>
      <w:r w:rsidRPr="003B2AA3">
        <w:rPr>
          <w:rFonts w:ascii="Times New Roman" w:hAnsi="Times New Roman" w:cs="Times New Roman"/>
          <w:sz w:val="28"/>
          <w:szCs w:val="28"/>
        </w:rPr>
        <w:t>proposed</w:t>
      </w:r>
      <w:proofErr w:type="spellEnd"/>
      <w:r w:rsidRPr="003B2AA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B2AA3">
        <w:rPr>
          <w:rFonts w:ascii="Times New Roman" w:hAnsi="Times New Roman" w:cs="Times New Roman"/>
          <w:sz w:val="28"/>
          <w:szCs w:val="28"/>
        </w:rPr>
        <w:t>pathophysiological</w:t>
      </w:r>
      <w:proofErr w:type="spellEnd"/>
      <w:r w:rsidRPr="003B2AA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B2AA3">
        <w:rPr>
          <w:rFonts w:ascii="Times New Roman" w:hAnsi="Times New Roman" w:cs="Times New Roman"/>
          <w:sz w:val="28"/>
          <w:szCs w:val="28"/>
        </w:rPr>
        <w:t>mechanisms</w:t>
      </w:r>
      <w:proofErr w:type="spellEnd"/>
      <w:r w:rsidRPr="003B2AA3">
        <w:rPr>
          <w:rFonts w:ascii="Times New Roman" w:hAnsi="Times New Roman" w:cs="Times New Roman"/>
          <w:sz w:val="28"/>
          <w:szCs w:val="28"/>
        </w:rPr>
        <w:t xml:space="preserve"> are multiple and </w:t>
      </w:r>
      <w:proofErr w:type="spellStart"/>
      <w:r w:rsidRPr="003B2AA3">
        <w:rPr>
          <w:rFonts w:ascii="Times New Roman" w:hAnsi="Times New Roman" w:cs="Times New Roman"/>
          <w:sz w:val="28"/>
          <w:szCs w:val="28"/>
        </w:rPr>
        <w:t>complex</w:t>
      </w:r>
      <w:proofErr w:type="spellEnd"/>
      <w:r w:rsidRPr="003B2AA3">
        <w:rPr>
          <w:rFonts w:ascii="Times New Roman" w:hAnsi="Times New Roman" w:cs="Times New Roman"/>
          <w:sz w:val="28"/>
          <w:szCs w:val="28"/>
        </w:rPr>
        <w:t>:</w:t>
      </w:r>
    </w:p>
    <w:p w14:paraId="4D9E2979" w14:textId="77777777" w:rsidR="003B2AA3" w:rsidRPr="003B2AA3" w:rsidRDefault="003B2AA3" w:rsidP="003B2AA3">
      <w:pPr>
        <w:jc w:val="both"/>
        <w:rPr>
          <w:rFonts w:ascii="Times New Roman" w:hAnsi="Times New Roman" w:cs="Times New Roman"/>
          <w:sz w:val="28"/>
          <w:szCs w:val="28"/>
        </w:rPr>
      </w:pPr>
      <w:r w:rsidRPr="003B2AA3">
        <w:rPr>
          <w:rFonts w:ascii="Times New Roman" w:hAnsi="Times New Roman" w:cs="Times New Roman"/>
          <w:sz w:val="28"/>
          <w:szCs w:val="28"/>
        </w:rPr>
        <w:t xml:space="preserve">First, </w:t>
      </w:r>
      <w:proofErr w:type="spellStart"/>
      <w:r w:rsidRPr="003B2AA3">
        <w:rPr>
          <w:rFonts w:ascii="Times New Roman" w:hAnsi="Times New Roman" w:cs="Times New Roman"/>
          <w:sz w:val="28"/>
          <w:szCs w:val="28"/>
        </w:rPr>
        <w:t>precipitation</w:t>
      </w:r>
      <w:proofErr w:type="spellEnd"/>
      <w:r w:rsidRPr="003B2AA3">
        <w:rPr>
          <w:rFonts w:ascii="Times New Roman" w:hAnsi="Times New Roman" w:cs="Times New Roman"/>
          <w:sz w:val="28"/>
          <w:szCs w:val="28"/>
        </w:rPr>
        <w:t xml:space="preserve"> of bile </w:t>
      </w:r>
      <w:proofErr w:type="spellStart"/>
      <w:r w:rsidRPr="003B2AA3">
        <w:rPr>
          <w:rFonts w:ascii="Times New Roman" w:hAnsi="Times New Roman" w:cs="Times New Roman"/>
          <w:sz w:val="28"/>
          <w:szCs w:val="28"/>
        </w:rPr>
        <w:t>acids</w:t>
      </w:r>
      <w:proofErr w:type="spellEnd"/>
      <w:r w:rsidRPr="003B2AA3">
        <w:rPr>
          <w:rFonts w:ascii="Times New Roman" w:hAnsi="Times New Roman" w:cs="Times New Roman"/>
          <w:sz w:val="28"/>
          <w:szCs w:val="28"/>
        </w:rPr>
        <w:t xml:space="preserve"> in the distal tubules, </w:t>
      </w:r>
      <w:proofErr w:type="spellStart"/>
      <w:r w:rsidRPr="003B2AA3">
        <w:rPr>
          <w:rFonts w:ascii="Times New Roman" w:hAnsi="Times New Roman" w:cs="Times New Roman"/>
          <w:sz w:val="28"/>
          <w:szCs w:val="28"/>
        </w:rPr>
        <w:t>favored</w:t>
      </w:r>
      <w:proofErr w:type="spellEnd"/>
      <w:r w:rsidRPr="003B2AA3">
        <w:rPr>
          <w:rFonts w:ascii="Times New Roman" w:hAnsi="Times New Roman" w:cs="Times New Roman"/>
          <w:sz w:val="28"/>
          <w:szCs w:val="28"/>
        </w:rPr>
        <w:t xml:space="preserve"> by an </w:t>
      </w:r>
      <w:proofErr w:type="spellStart"/>
      <w:r w:rsidRPr="003B2AA3">
        <w:rPr>
          <w:rFonts w:ascii="Times New Roman" w:hAnsi="Times New Roman" w:cs="Times New Roman"/>
          <w:sz w:val="28"/>
          <w:szCs w:val="28"/>
        </w:rPr>
        <w:t>acidic</w:t>
      </w:r>
      <w:proofErr w:type="spellEnd"/>
      <w:r w:rsidRPr="003B2AA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B2AA3">
        <w:rPr>
          <w:rFonts w:ascii="Times New Roman" w:hAnsi="Times New Roman" w:cs="Times New Roman"/>
          <w:sz w:val="28"/>
          <w:szCs w:val="28"/>
        </w:rPr>
        <w:t>urinary</w:t>
      </w:r>
      <w:proofErr w:type="spellEnd"/>
      <w:r w:rsidRPr="003B2AA3">
        <w:rPr>
          <w:rFonts w:ascii="Times New Roman" w:hAnsi="Times New Roman" w:cs="Times New Roman"/>
          <w:sz w:val="28"/>
          <w:szCs w:val="28"/>
        </w:rPr>
        <w:t xml:space="preserve"> pH, </w:t>
      </w:r>
      <w:proofErr w:type="spellStart"/>
      <w:r w:rsidRPr="003B2AA3">
        <w:rPr>
          <w:rFonts w:ascii="Times New Roman" w:hAnsi="Times New Roman" w:cs="Times New Roman"/>
          <w:sz w:val="28"/>
          <w:szCs w:val="28"/>
        </w:rPr>
        <w:t>leading</w:t>
      </w:r>
      <w:proofErr w:type="spellEnd"/>
      <w:r w:rsidRPr="003B2AA3">
        <w:rPr>
          <w:rFonts w:ascii="Times New Roman" w:hAnsi="Times New Roman" w:cs="Times New Roman"/>
          <w:sz w:val="28"/>
          <w:szCs w:val="28"/>
        </w:rPr>
        <w:t xml:space="preserve"> to </w:t>
      </w:r>
      <w:proofErr w:type="spellStart"/>
      <w:r w:rsidRPr="003B2AA3">
        <w:rPr>
          <w:rFonts w:ascii="Times New Roman" w:hAnsi="Times New Roman" w:cs="Times New Roman"/>
          <w:sz w:val="28"/>
          <w:szCs w:val="28"/>
        </w:rPr>
        <w:t>mechanical</w:t>
      </w:r>
      <w:proofErr w:type="spellEnd"/>
      <w:r w:rsidRPr="003B2AA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B2AA3">
        <w:rPr>
          <w:rFonts w:ascii="Times New Roman" w:hAnsi="Times New Roman" w:cs="Times New Roman"/>
          <w:sz w:val="28"/>
          <w:szCs w:val="28"/>
        </w:rPr>
        <w:t>tubular</w:t>
      </w:r>
      <w:proofErr w:type="spellEnd"/>
      <w:r w:rsidRPr="003B2AA3">
        <w:rPr>
          <w:rFonts w:ascii="Times New Roman" w:hAnsi="Times New Roman" w:cs="Times New Roman"/>
          <w:sz w:val="28"/>
          <w:szCs w:val="28"/>
        </w:rPr>
        <w:t xml:space="preserve"> obstruction;</w:t>
      </w:r>
    </w:p>
    <w:p w14:paraId="47A9ED4F" w14:textId="77777777" w:rsidR="003B2AA3" w:rsidRPr="003B2AA3" w:rsidRDefault="003B2AA3" w:rsidP="003B2AA3">
      <w:pPr>
        <w:jc w:val="both"/>
        <w:rPr>
          <w:rFonts w:ascii="Times New Roman" w:hAnsi="Times New Roman" w:cs="Times New Roman"/>
          <w:sz w:val="28"/>
          <w:szCs w:val="28"/>
        </w:rPr>
      </w:pPr>
      <w:r w:rsidRPr="003B2AA3">
        <w:rPr>
          <w:rFonts w:ascii="Times New Roman" w:hAnsi="Times New Roman" w:cs="Times New Roman"/>
          <w:sz w:val="28"/>
          <w:szCs w:val="28"/>
        </w:rPr>
        <w:t xml:space="preserve">Second, direct </w:t>
      </w:r>
      <w:proofErr w:type="spellStart"/>
      <w:r w:rsidRPr="003B2AA3">
        <w:rPr>
          <w:rFonts w:ascii="Times New Roman" w:hAnsi="Times New Roman" w:cs="Times New Roman"/>
          <w:sz w:val="28"/>
          <w:szCs w:val="28"/>
        </w:rPr>
        <w:t>toxicity</w:t>
      </w:r>
      <w:proofErr w:type="spellEnd"/>
      <w:r w:rsidRPr="003B2AA3">
        <w:rPr>
          <w:rFonts w:ascii="Times New Roman" w:hAnsi="Times New Roman" w:cs="Times New Roman"/>
          <w:sz w:val="28"/>
          <w:szCs w:val="28"/>
        </w:rPr>
        <w:t xml:space="preserve"> of bile </w:t>
      </w:r>
      <w:proofErr w:type="spellStart"/>
      <w:r w:rsidRPr="003B2AA3">
        <w:rPr>
          <w:rFonts w:ascii="Times New Roman" w:hAnsi="Times New Roman" w:cs="Times New Roman"/>
          <w:sz w:val="28"/>
          <w:szCs w:val="28"/>
        </w:rPr>
        <w:t>acids</w:t>
      </w:r>
      <w:proofErr w:type="spellEnd"/>
      <w:r w:rsidRPr="003B2AA3">
        <w:rPr>
          <w:rFonts w:ascii="Times New Roman" w:hAnsi="Times New Roman" w:cs="Times New Roman"/>
          <w:sz w:val="28"/>
          <w:szCs w:val="28"/>
        </w:rPr>
        <w:t xml:space="preserve"> and </w:t>
      </w:r>
      <w:proofErr w:type="spellStart"/>
      <w:r w:rsidRPr="003B2AA3">
        <w:rPr>
          <w:rFonts w:ascii="Times New Roman" w:hAnsi="Times New Roman" w:cs="Times New Roman"/>
          <w:sz w:val="28"/>
          <w:szCs w:val="28"/>
        </w:rPr>
        <w:t>bilirubin</w:t>
      </w:r>
      <w:proofErr w:type="spellEnd"/>
      <w:r w:rsidRPr="003B2AA3">
        <w:rPr>
          <w:rFonts w:ascii="Times New Roman" w:hAnsi="Times New Roman" w:cs="Times New Roman"/>
          <w:sz w:val="28"/>
          <w:szCs w:val="28"/>
        </w:rPr>
        <w:t xml:space="preserve"> on </w:t>
      </w:r>
      <w:proofErr w:type="spellStart"/>
      <w:r w:rsidRPr="003B2AA3">
        <w:rPr>
          <w:rFonts w:ascii="Times New Roman" w:hAnsi="Times New Roman" w:cs="Times New Roman"/>
          <w:sz w:val="28"/>
          <w:szCs w:val="28"/>
        </w:rPr>
        <w:t>epithelial</w:t>
      </w:r>
      <w:proofErr w:type="spellEnd"/>
      <w:r w:rsidRPr="003B2AA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B2AA3">
        <w:rPr>
          <w:rFonts w:ascii="Times New Roman" w:hAnsi="Times New Roman" w:cs="Times New Roman"/>
          <w:sz w:val="28"/>
          <w:szCs w:val="28"/>
        </w:rPr>
        <w:t>cells</w:t>
      </w:r>
      <w:proofErr w:type="spellEnd"/>
      <w:r w:rsidRPr="003B2AA3">
        <w:rPr>
          <w:rFonts w:ascii="Times New Roman" w:hAnsi="Times New Roman" w:cs="Times New Roman"/>
          <w:sz w:val="28"/>
          <w:szCs w:val="28"/>
        </w:rPr>
        <w:t xml:space="preserve">, via inhibition of the Na⁺/K⁺ and Na⁺/H⁺ </w:t>
      </w:r>
      <w:proofErr w:type="spellStart"/>
      <w:r w:rsidRPr="003B2AA3">
        <w:rPr>
          <w:rFonts w:ascii="Times New Roman" w:hAnsi="Times New Roman" w:cs="Times New Roman"/>
          <w:sz w:val="28"/>
          <w:szCs w:val="28"/>
        </w:rPr>
        <w:t>pumps</w:t>
      </w:r>
      <w:proofErr w:type="spellEnd"/>
      <w:r w:rsidRPr="003B2AA3">
        <w:rPr>
          <w:rFonts w:ascii="Times New Roman" w:hAnsi="Times New Roman" w:cs="Times New Roman"/>
          <w:sz w:val="28"/>
          <w:szCs w:val="28"/>
        </w:rPr>
        <w:t xml:space="preserve">, and the production of free </w:t>
      </w:r>
      <w:proofErr w:type="spellStart"/>
      <w:r w:rsidRPr="003B2AA3">
        <w:rPr>
          <w:rFonts w:ascii="Times New Roman" w:hAnsi="Times New Roman" w:cs="Times New Roman"/>
          <w:sz w:val="28"/>
          <w:szCs w:val="28"/>
        </w:rPr>
        <w:t>radicals</w:t>
      </w:r>
      <w:proofErr w:type="spellEnd"/>
      <w:r w:rsidRPr="003B2AA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B2AA3">
        <w:rPr>
          <w:rFonts w:ascii="Times New Roman" w:hAnsi="Times New Roman" w:cs="Times New Roman"/>
          <w:sz w:val="28"/>
          <w:szCs w:val="28"/>
        </w:rPr>
        <w:t>inducing</w:t>
      </w:r>
      <w:proofErr w:type="spellEnd"/>
      <w:r w:rsidRPr="003B2AA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B2AA3">
        <w:rPr>
          <w:rFonts w:ascii="Times New Roman" w:hAnsi="Times New Roman" w:cs="Times New Roman"/>
          <w:sz w:val="28"/>
          <w:szCs w:val="28"/>
        </w:rPr>
        <w:t>oxidative</w:t>
      </w:r>
      <w:proofErr w:type="spellEnd"/>
      <w:r w:rsidRPr="003B2AA3">
        <w:rPr>
          <w:rFonts w:ascii="Times New Roman" w:hAnsi="Times New Roman" w:cs="Times New Roman"/>
          <w:sz w:val="28"/>
          <w:szCs w:val="28"/>
        </w:rPr>
        <w:t xml:space="preserve"> stress;</w:t>
      </w:r>
    </w:p>
    <w:p w14:paraId="5D01CE2F" w14:textId="77777777" w:rsidR="003B2AA3" w:rsidRPr="003B2AA3" w:rsidRDefault="003B2AA3" w:rsidP="003B2AA3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3B2AA3">
        <w:rPr>
          <w:rFonts w:ascii="Times New Roman" w:hAnsi="Times New Roman" w:cs="Times New Roman"/>
          <w:sz w:val="28"/>
          <w:szCs w:val="28"/>
        </w:rPr>
        <w:t>Third</w:t>
      </w:r>
      <w:proofErr w:type="spellEnd"/>
      <w:r w:rsidRPr="003B2AA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B2AA3">
        <w:rPr>
          <w:rFonts w:ascii="Times New Roman" w:hAnsi="Times New Roman" w:cs="Times New Roman"/>
          <w:sz w:val="28"/>
          <w:szCs w:val="28"/>
        </w:rPr>
        <w:t>impaired</w:t>
      </w:r>
      <w:proofErr w:type="spellEnd"/>
      <w:r w:rsidRPr="003B2AA3">
        <w:rPr>
          <w:rFonts w:ascii="Times New Roman" w:hAnsi="Times New Roman" w:cs="Times New Roman"/>
          <w:sz w:val="28"/>
          <w:szCs w:val="28"/>
        </w:rPr>
        <w:t xml:space="preserve"> mitochondrial </w:t>
      </w:r>
      <w:proofErr w:type="spellStart"/>
      <w:r w:rsidRPr="003B2AA3">
        <w:rPr>
          <w:rFonts w:ascii="Times New Roman" w:hAnsi="Times New Roman" w:cs="Times New Roman"/>
          <w:sz w:val="28"/>
          <w:szCs w:val="28"/>
        </w:rPr>
        <w:t>oxidative</w:t>
      </w:r>
      <w:proofErr w:type="spellEnd"/>
      <w:r w:rsidRPr="003B2AA3">
        <w:rPr>
          <w:rFonts w:ascii="Times New Roman" w:hAnsi="Times New Roman" w:cs="Times New Roman"/>
          <w:sz w:val="28"/>
          <w:szCs w:val="28"/>
        </w:rPr>
        <w:t xml:space="preserve"> phosphorylation; </w:t>
      </w:r>
      <w:proofErr w:type="spellStart"/>
      <w:r w:rsidRPr="003B2AA3">
        <w:rPr>
          <w:rFonts w:ascii="Times New Roman" w:hAnsi="Times New Roman" w:cs="Times New Roman"/>
          <w:sz w:val="28"/>
          <w:szCs w:val="28"/>
        </w:rPr>
        <w:t>Endotoxemia</w:t>
      </w:r>
      <w:proofErr w:type="spellEnd"/>
      <w:r w:rsidRPr="003B2AA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B2AA3">
        <w:rPr>
          <w:rFonts w:ascii="Times New Roman" w:hAnsi="Times New Roman" w:cs="Times New Roman"/>
          <w:sz w:val="28"/>
          <w:szCs w:val="28"/>
        </w:rPr>
        <w:t>secondary</w:t>
      </w:r>
      <w:proofErr w:type="spellEnd"/>
      <w:r w:rsidRPr="003B2AA3">
        <w:rPr>
          <w:rFonts w:ascii="Times New Roman" w:hAnsi="Times New Roman" w:cs="Times New Roman"/>
          <w:sz w:val="28"/>
          <w:szCs w:val="28"/>
        </w:rPr>
        <w:t xml:space="preserve"> to digestive </w:t>
      </w:r>
      <w:proofErr w:type="spellStart"/>
      <w:r w:rsidRPr="003B2AA3">
        <w:rPr>
          <w:rFonts w:ascii="Times New Roman" w:hAnsi="Times New Roman" w:cs="Times New Roman"/>
          <w:sz w:val="28"/>
          <w:szCs w:val="28"/>
        </w:rPr>
        <w:t>dysbiosis</w:t>
      </w:r>
      <w:proofErr w:type="spellEnd"/>
      <w:r w:rsidRPr="003B2AA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B2AA3">
        <w:rPr>
          <w:rFonts w:ascii="Times New Roman" w:hAnsi="Times New Roman" w:cs="Times New Roman"/>
          <w:sz w:val="28"/>
          <w:szCs w:val="28"/>
        </w:rPr>
        <w:t>promoted</w:t>
      </w:r>
      <w:proofErr w:type="spellEnd"/>
      <w:r w:rsidRPr="003B2AA3">
        <w:rPr>
          <w:rFonts w:ascii="Times New Roman" w:hAnsi="Times New Roman" w:cs="Times New Roman"/>
          <w:sz w:val="28"/>
          <w:szCs w:val="28"/>
        </w:rPr>
        <w:t xml:space="preserve"> by bile </w:t>
      </w:r>
      <w:proofErr w:type="spellStart"/>
      <w:r w:rsidRPr="003B2AA3">
        <w:rPr>
          <w:rFonts w:ascii="Times New Roman" w:hAnsi="Times New Roman" w:cs="Times New Roman"/>
          <w:sz w:val="28"/>
          <w:szCs w:val="28"/>
        </w:rPr>
        <w:t>acid</w:t>
      </w:r>
      <w:proofErr w:type="spellEnd"/>
      <w:r w:rsidRPr="003B2AA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B2AA3">
        <w:rPr>
          <w:rFonts w:ascii="Times New Roman" w:hAnsi="Times New Roman" w:cs="Times New Roman"/>
          <w:sz w:val="28"/>
          <w:szCs w:val="28"/>
        </w:rPr>
        <w:t>deficiency</w:t>
      </w:r>
      <w:proofErr w:type="spellEnd"/>
      <w:r w:rsidRPr="003B2AA3">
        <w:rPr>
          <w:rFonts w:ascii="Times New Roman" w:hAnsi="Times New Roman" w:cs="Times New Roman"/>
          <w:sz w:val="28"/>
          <w:szCs w:val="28"/>
        </w:rPr>
        <w:t xml:space="preserve"> in the intestine, </w:t>
      </w:r>
      <w:proofErr w:type="spellStart"/>
      <w:r w:rsidRPr="003B2AA3">
        <w:rPr>
          <w:rFonts w:ascii="Times New Roman" w:hAnsi="Times New Roman" w:cs="Times New Roman"/>
          <w:sz w:val="28"/>
          <w:szCs w:val="28"/>
        </w:rPr>
        <w:t>stimulating</w:t>
      </w:r>
      <w:proofErr w:type="spellEnd"/>
      <w:r w:rsidRPr="003B2AA3">
        <w:rPr>
          <w:rFonts w:ascii="Times New Roman" w:hAnsi="Times New Roman" w:cs="Times New Roman"/>
          <w:sz w:val="28"/>
          <w:szCs w:val="28"/>
        </w:rPr>
        <w:t xml:space="preserve"> a </w:t>
      </w:r>
      <w:proofErr w:type="spellStart"/>
      <w:r w:rsidRPr="003B2AA3">
        <w:rPr>
          <w:rFonts w:ascii="Times New Roman" w:hAnsi="Times New Roman" w:cs="Times New Roman"/>
          <w:sz w:val="28"/>
          <w:szCs w:val="28"/>
        </w:rPr>
        <w:t>renal</w:t>
      </w:r>
      <w:proofErr w:type="spellEnd"/>
      <w:r w:rsidRPr="003B2AA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B2AA3">
        <w:rPr>
          <w:rFonts w:ascii="Times New Roman" w:hAnsi="Times New Roman" w:cs="Times New Roman"/>
          <w:sz w:val="28"/>
          <w:szCs w:val="28"/>
        </w:rPr>
        <w:t>inflammatory</w:t>
      </w:r>
      <w:proofErr w:type="spellEnd"/>
      <w:r w:rsidRPr="003B2AA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B2AA3">
        <w:rPr>
          <w:rFonts w:ascii="Times New Roman" w:hAnsi="Times New Roman" w:cs="Times New Roman"/>
          <w:sz w:val="28"/>
          <w:szCs w:val="28"/>
        </w:rPr>
        <w:t>response</w:t>
      </w:r>
      <w:proofErr w:type="spellEnd"/>
      <w:r w:rsidRPr="003B2AA3">
        <w:rPr>
          <w:rFonts w:ascii="Times New Roman" w:hAnsi="Times New Roman" w:cs="Times New Roman"/>
          <w:sz w:val="28"/>
          <w:szCs w:val="28"/>
        </w:rPr>
        <w:t xml:space="preserve"> via cytokines;</w:t>
      </w:r>
    </w:p>
    <w:p w14:paraId="294FBCCA" w14:textId="77777777" w:rsidR="003B2AA3" w:rsidRPr="003B2AA3" w:rsidRDefault="003B2AA3" w:rsidP="003B2AA3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3B2AA3">
        <w:rPr>
          <w:rFonts w:ascii="Times New Roman" w:hAnsi="Times New Roman" w:cs="Times New Roman"/>
          <w:sz w:val="28"/>
          <w:szCs w:val="28"/>
        </w:rPr>
        <w:t>Fourth</w:t>
      </w:r>
      <w:proofErr w:type="spellEnd"/>
      <w:r w:rsidRPr="003B2AA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B2AA3">
        <w:rPr>
          <w:rFonts w:ascii="Times New Roman" w:hAnsi="Times New Roman" w:cs="Times New Roman"/>
          <w:sz w:val="28"/>
          <w:szCs w:val="28"/>
        </w:rPr>
        <w:t>hemodynamic</w:t>
      </w:r>
      <w:proofErr w:type="spellEnd"/>
      <w:r w:rsidRPr="003B2AA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B2AA3">
        <w:rPr>
          <w:rFonts w:ascii="Times New Roman" w:hAnsi="Times New Roman" w:cs="Times New Roman"/>
          <w:sz w:val="28"/>
          <w:szCs w:val="28"/>
        </w:rPr>
        <w:t>disorders</w:t>
      </w:r>
      <w:proofErr w:type="spellEnd"/>
      <w:r w:rsidRPr="003B2AA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B2AA3">
        <w:rPr>
          <w:rFonts w:ascii="Times New Roman" w:hAnsi="Times New Roman" w:cs="Times New Roman"/>
          <w:sz w:val="28"/>
          <w:szCs w:val="28"/>
        </w:rPr>
        <w:t>including</w:t>
      </w:r>
      <w:proofErr w:type="spellEnd"/>
      <w:r w:rsidRPr="003B2AA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B2AA3">
        <w:rPr>
          <w:rFonts w:ascii="Times New Roman" w:hAnsi="Times New Roman" w:cs="Times New Roman"/>
          <w:sz w:val="28"/>
          <w:szCs w:val="28"/>
        </w:rPr>
        <w:t>systemic</w:t>
      </w:r>
      <w:proofErr w:type="spellEnd"/>
      <w:r w:rsidRPr="003B2AA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B2AA3">
        <w:rPr>
          <w:rFonts w:ascii="Times New Roman" w:hAnsi="Times New Roman" w:cs="Times New Roman"/>
          <w:sz w:val="28"/>
          <w:szCs w:val="28"/>
        </w:rPr>
        <w:t>vasoplegia</w:t>
      </w:r>
      <w:proofErr w:type="spellEnd"/>
      <w:r w:rsidRPr="003B2AA3">
        <w:rPr>
          <w:rFonts w:ascii="Times New Roman" w:hAnsi="Times New Roman" w:cs="Times New Roman"/>
          <w:sz w:val="28"/>
          <w:szCs w:val="28"/>
        </w:rPr>
        <w:t xml:space="preserve"> and </w:t>
      </w:r>
      <w:proofErr w:type="spellStart"/>
      <w:r w:rsidRPr="003B2AA3">
        <w:rPr>
          <w:rFonts w:ascii="Times New Roman" w:hAnsi="Times New Roman" w:cs="Times New Roman"/>
          <w:sz w:val="28"/>
          <w:szCs w:val="28"/>
        </w:rPr>
        <w:t>myocardial</w:t>
      </w:r>
      <w:proofErr w:type="spellEnd"/>
      <w:r w:rsidRPr="003B2AA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B2AA3">
        <w:rPr>
          <w:rFonts w:ascii="Times New Roman" w:hAnsi="Times New Roman" w:cs="Times New Roman"/>
          <w:sz w:val="28"/>
          <w:szCs w:val="28"/>
        </w:rPr>
        <w:t>hypocontractility</w:t>
      </w:r>
      <w:proofErr w:type="spellEnd"/>
      <w:r w:rsidRPr="003B2AA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B2AA3">
        <w:rPr>
          <w:rFonts w:ascii="Times New Roman" w:hAnsi="Times New Roman" w:cs="Times New Roman"/>
          <w:sz w:val="28"/>
          <w:szCs w:val="28"/>
        </w:rPr>
        <w:t>induced</w:t>
      </w:r>
      <w:proofErr w:type="spellEnd"/>
      <w:r w:rsidRPr="003B2AA3">
        <w:rPr>
          <w:rFonts w:ascii="Times New Roman" w:hAnsi="Times New Roman" w:cs="Times New Roman"/>
          <w:sz w:val="28"/>
          <w:szCs w:val="28"/>
        </w:rPr>
        <w:t xml:space="preserve"> by high </w:t>
      </w:r>
      <w:proofErr w:type="spellStart"/>
      <w:r w:rsidRPr="003B2AA3">
        <w:rPr>
          <w:rFonts w:ascii="Times New Roman" w:hAnsi="Times New Roman" w:cs="Times New Roman"/>
          <w:sz w:val="28"/>
          <w:szCs w:val="28"/>
        </w:rPr>
        <w:t>bilirubin</w:t>
      </w:r>
      <w:proofErr w:type="spellEnd"/>
      <w:r w:rsidRPr="003B2AA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B2AA3">
        <w:rPr>
          <w:rFonts w:ascii="Times New Roman" w:hAnsi="Times New Roman" w:cs="Times New Roman"/>
          <w:sz w:val="28"/>
          <w:szCs w:val="28"/>
        </w:rPr>
        <w:t>levels</w:t>
      </w:r>
      <w:proofErr w:type="spellEnd"/>
      <w:r w:rsidRPr="003B2AA3">
        <w:rPr>
          <w:rFonts w:ascii="Times New Roman" w:hAnsi="Times New Roman" w:cs="Times New Roman"/>
          <w:sz w:val="28"/>
          <w:szCs w:val="28"/>
        </w:rPr>
        <w:t xml:space="preserve"> [3].</w:t>
      </w:r>
    </w:p>
    <w:p w14:paraId="730A5172" w14:textId="77777777" w:rsidR="003B2AA3" w:rsidRDefault="003B2AA3" w:rsidP="003B2AA3">
      <w:pPr>
        <w:jc w:val="both"/>
        <w:rPr>
          <w:rFonts w:ascii="Times New Roman" w:hAnsi="Times New Roman" w:cs="Times New Roman"/>
          <w:sz w:val="28"/>
          <w:szCs w:val="28"/>
        </w:rPr>
      </w:pPr>
      <w:r w:rsidRPr="003B2AA3">
        <w:rPr>
          <w:rFonts w:ascii="Times New Roman" w:hAnsi="Times New Roman" w:cs="Times New Roman"/>
          <w:sz w:val="28"/>
          <w:szCs w:val="28"/>
        </w:rPr>
        <w:t xml:space="preserve">In </w:t>
      </w:r>
      <w:proofErr w:type="spellStart"/>
      <w:r w:rsidRPr="003B2AA3">
        <w:rPr>
          <w:rFonts w:ascii="Times New Roman" w:hAnsi="Times New Roman" w:cs="Times New Roman"/>
          <w:sz w:val="28"/>
          <w:szCs w:val="28"/>
        </w:rPr>
        <w:t>our</w:t>
      </w:r>
      <w:proofErr w:type="spellEnd"/>
      <w:r w:rsidRPr="003B2AA3">
        <w:rPr>
          <w:rFonts w:ascii="Times New Roman" w:hAnsi="Times New Roman" w:cs="Times New Roman"/>
          <w:sz w:val="28"/>
          <w:szCs w:val="28"/>
        </w:rPr>
        <w:t xml:space="preserve"> observation, AKI </w:t>
      </w:r>
      <w:proofErr w:type="spellStart"/>
      <w:r w:rsidRPr="003B2AA3">
        <w:rPr>
          <w:rFonts w:ascii="Times New Roman" w:hAnsi="Times New Roman" w:cs="Times New Roman"/>
          <w:sz w:val="28"/>
          <w:szCs w:val="28"/>
        </w:rPr>
        <w:t>progressively</w:t>
      </w:r>
      <w:proofErr w:type="spellEnd"/>
      <w:r w:rsidRPr="003B2AA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B2AA3">
        <w:rPr>
          <w:rFonts w:ascii="Times New Roman" w:hAnsi="Times New Roman" w:cs="Times New Roman"/>
          <w:sz w:val="28"/>
          <w:szCs w:val="28"/>
        </w:rPr>
        <w:t>regressed</w:t>
      </w:r>
      <w:proofErr w:type="spellEnd"/>
      <w:r w:rsidRPr="003B2AA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B2AA3">
        <w:rPr>
          <w:rFonts w:ascii="Times New Roman" w:hAnsi="Times New Roman" w:cs="Times New Roman"/>
          <w:sz w:val="28"/>
          <w:szCs w:val="28"/>
        </w:rPr>
        <w:t>with</w:t>
      </w:r>
      <w:proofErr w:type="spellEnd"/>
      <w:r w:rsidRPr="003B2AA3">
        <w:rPr>
          <w:rFonts w:ascii="Times New Roman" w:hAnsi="Times New Roman" w:cs="Times New Roman"/>
          <w:sz w:val="28"/>
          <w:szCs w:val="28"/>
        </w:rPr>
        <w:t xml:space="preserve"> the </w:t>
      </w:r>
      <w:proofErr w:type="spellStart"/>
      <w:r w:rsidRPr="003B2AA3">
        <w:rPr>
          <w:rFonts w:ascii="Times New Roman" w:hAnsi="Times New Roman" w:cs="Times New Roman"/>
          <w:sz w:val="28"/>
          <w:szCs w:val="28"/>
        </w:rPr>
        <w:t>decrease</w:t>
      </w:r>
      <w:proofErr w:type="spellEnd"/>
      <w:r w:rsidRPr="003B2AA3">
        <w:rPr>
          <w:rFonts w:ascii="Times New Roman" w:hAnsi="Times New Roman" w:cs="Times New Roman"/>
          <w:sz w:val="28"/>
          <w:szCs w:val="28"/>
        </w:rPr>
        <w:t xml:space="preserve"> in </w:t>
      </w:r>
      <w:proofErr w:type="spellStart"/>
      <w:r w:rsidRPr="003B2AA3">
        <w:rPr>
          <w:rFonts w:ascii="Times New Roman" w:hAnsi="Times New Roman" w:cs="Times New Roman"/>
          <w:sz w:val="28"/>
          <w:szCs w:val="28"/>
        </w:rPr>
        <w:t>bilirubin</w:t>
      </w:r>
      <w:proofErr w:type="spellEnd"/>
      <w:r w:rsidRPr="003B2AA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B2AA3">
        <w:rPr>
          <w:rFonts w:ascii="Times New Roman" w:hAnsi="Times New Roman" w:cs="Times New Roman"/>
          <w:sz w:val="28"/>
          <w:szCs w:val="28"/>
        </w:rPr>
        <w:t>levels</w:t>
      </w:r>
      <w:proofErr w:type="spellEnd"/>
      <w:r w:rsidRPr="003B2AA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B2AA3">
        <w:rPr>
          <w:rFonts w:ascii="Times New Roman" w:hAnsi="Times New Roman" w:cs="Times New Roman"/>
          <w:sz w:val="28"/>
          <w:szCs w:val="28"/>
        </w:rPr>
        <w:t>obtained</w:t>
      </w:r>
      <w:proofErr w:type="spellEnd"/>
      <w:r w:rsidRPr="003B2AA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B2AA3">
        <w:rPr>
          <w:rFonts w:ascii="Times New Roman" w:hAnsi="Times New Roman" w:cs="Times New Roman"/>
          <w:sz w:val="28"/>
          <w:szCs w:val="28"/>
        </w:rPr>
        <w:t>after</w:t>
      </w:r>
      <w:proofErr w:type="spellEnd"/>
      <w:r w:rsidRPr="003B2AA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B2AA3">
        <w:rPr>
          <w:rFonts w:ascii="Times New Roman" w:hAnsi="Times New Roman" w:cs="Times New Roman"/>
          <w:sz w:val="28"/>
          <w:szCs w:val="28"/>
        </w:rPr>
        <w:t>endoscopic</w:t>
      </w:r>
      <w:proofErr w:type="spellEnd"/>
      <w:r w:rsidRPr="003B2AA3">
        <w:rPr>
          <w:rFonts w:ascii="Times New Roman" w:hAnsi="Times New Roman" w:cs="Times New Roman"/>
          <w:sz w:val="28"/>
          <w:szCs w:val="28"/>
        </w:rPr>
        <w:t xml:space="preserve"> drainage of the bile </w:t>
      </w:r>
      <w:proofErr w:type="spellStart"/>
      <w:r w:rsidRPr="003B2AA3">
        <w:rPr>
          <w:rFonts w:ascii="Times New Roman" w:hAnsi="Times New Roman" w:cs="Times New Roman"/>
          <w:sz w:val="28"/>
          <w:szCs w:val="28"/>
        </w:rPr>
        <w:t>ducts</w:t>
      </w:r>
      <w:proofErr w:type="spellEnd"/>
      <w:r w:rsidRPr="003B2AA3">
        <w:rPr>
          <w:rFonts w:ascii="Times New Roman" w:hAnsi="Times New Roman" w:cs="Times New Roman"/>
          <w:sz w:val="28"/>
          <w:szCs w:val="28"/>
        </w:rPr>
        <w:t xml:space="preserve">. This </w:t>
      </w:r>
      <w:proofErr w:type="spellStart"/>
      <w:r w:rsidRPr="003B2AA3">
        <w:rPr>
          <w:rFonts w:ascii="Times New Roman" w:hAnsi="Times New Roman" w:cs="Times New Roman"/>
          <w:sz w:val="28"/>
          <w:szCs w:val="28"/>
        </w:rPr>
        <w:t>evolution</w:t>
      </w:r>
      <w:proofErr w:type="spellEnd"/>
      <w:r w:rsidRPr="003B2AA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B2AA3">
        <w:rPr>
          <w:rFonts w:ascii="Times New Roman" w:hAnsi="Times New Roman" w:cs="Times New Roman"/>
          <w:sz w:val="28"/>
          <w:szCs w:val="28"/>
        </w:rPr>
        <w:t>is</w:t>
      </w:r>
      <w:proofErr w:type="spellEnd"/>
      <w:r w:rsidRPr="003B2AA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B2AA3">
        <w:rPr>
          <w:rFonts w:ascii="Times New Roman" w:hAnsi="Times New Roman" w:cs="Times New Roman"/>
          <w:sz w:val="28"/>
          <w:szCs w:val="28"/>
        </w:rPr>
        <w:t>classic</w:t>
      </w:r>
      <w:proofErr w:type="spellEnd"/>
      <w:r w:rsidRPr="003B2AA3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3B2AA3">
        <w:rPr>
          <w:rFonts w:ascii="Times New Roman" w:hAnsi="Times New Roman" w:cs="Times New Roman"/>
          <w:sz w:val="28"/>
          <w:szCs w:val="28"/>
        </w:rPr>
        <w:t>several</w:t>
      </w:r>
      <w:proofErr w:type="spellEnd"/>
      <w:r w:rsidRPr="003B2AA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B2AA3">
        <w:rPr>
          <w:rFonts w:ascii="Times New Roman" w:hAnsi="Times New Roman" w:cs="Times New Roman"/>
          <w:sz w:val="28"/>
          <w:szCs w:val="28"/>
        </w:rPr>
        <w:t>authors</w:t>
      </w:r>
      <w:proofErr w:type="spellEnd"/>
      <w:r w:rsidRPr="003B2AA3">
        <w:rPr>
          <w:rFonts w:ascii="Times New Roman" w:hAnsi="Times New Roman" w:cs="Times New Roman"/>
          <w:sz w:val="28"/>
          <w:szCs w:val="28"/>
        </w:rPr>
        <w:t xml:space="preserve"> have </w:t>
      </w:r>
      <w:proofErr w:type="spellStart"/>
      <w:r w:rsidRPr="003B2AA3">
        <w:rPr>
          <w:rFonts w:ascii="Times New Roman" w:hAnsi="Times New Roman" w:cs="Times New Roman"/>
          <w:sz w:val="28"/>
          <w:szCs w:val="28"/>
        </w:rPr>
        <w:t>reported</w:t>
      </w:r>
      <w:proofErr w:type="spellEnd"/>
      <w:r w:rsidRPr="003B2AA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B2AA3">
        <w:rPr>
          <w:rFonts w:ascii="Times New Roman" w:hAnsi="Times New Roman" w:cs="Times New Roman"/>
          <w:sz w:val="28"/>
          <w:szCs w:val="28"/>
        </w:rPr>
        <w:t>that</w:t>
      </w:r>
      <w:proofErr w:type="spellEnd"/>
      <w:r w:rsidRPr="003B2AA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B2AA3">
        <w:rPr>
          <w:rFonts w:ascii="Times New Roman" w:hAnsi="Times New Roman" w:cs="Times New Roman"/>
          <w:sz w:val="28"/>
          <w:szCs w:val="28"/>
        </w:rPr>
        <w:t>renal</w:t>
      </w:r>
      <w:proofErr w:type="spellEnd"/>
      <w:r w:rsidRPr="003B2AA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B2AA3">
        <w:rPr>
          <w:rFonts w:ascii="Times New Roman" w:hAnsi="Times New Roman" w:cs="Times New Roman"/>
          <w:sz w:val="28"/>
          <w:szCs w:val="28"/>
        </w:rPr>
        <w:t>recovery</w:t>
      </w:r>
      <w:proofErr w:type="spellEnd"/>
      <w:r w:rsidRPr="003B2AA3">
        <w:rPr>
          <w:rFonts w:ascii="Times New Roman" w:hAnsi="Times New Roman" w:cs="Times New Roman"/>
          <w:sz w:val="28"/>
          <w:szCs w:val="28"/>
        </w:rPr>
        <w:t xml:space="preserve"> can </w:t>
      </w:r>
      <w:proofErr w:type="spellStart"/>
      <w:r w:rsidRPr="003B2AA3">
        <w:rPr>
          <w:rFonts w:ascii="Times New Roman" w:hAnsi="Times New Roman" w:cs="Times New Roman"/>
          <w:sz w:val="28"/>
          <w:szCs w:val="28"/>
        </w:rPr>
        <w:t>begin</w:t>
      </w:r>
      <w:proofErr w:type="spellEnd"/>
      <w:r w:rsidRPr="003B2AA3">
        <w:rPr>
          <w:rFonts w:ascii="Times New Roman" w:hAnsi="Times New Roman" w:cs="Times New Roman"/>
          <w:sz w:val="28"/>
          <w:szCs w:val="28"/>
        </w:rPr>
        <w:t xml:space="preserve"> as </w:t>
      </w:r>
      <w:proofErr w:type="spellStart"/>
      <w:r w:rsidRPr="003B2AA3">
        <w:rPr>
          <w:rFonts w:ascii="Times New Roman" w:hAnsi="Times New Roman" w:cs="Times New Roman"/>
          <w:sz w:val="28"/>
          <w:szCs w:val="28"/>
        </w:rPr>
        <w:t>soon</w:t>
      </w:r>
      <w:proofErr w:type="spellEnd"/>
      <w:r w:rsidRPr="003B2AA3">
        <w:rPr>
          <w:rFonts w:ascii="Times New Roman" w:hAnsi="Times New Roman" w:cs="Times New Roman"/>
          <w:sz w:val="28"/>
          <w:szCs w:val="28"/>
        </w:rPr>
        <w:t xml:space="preserve"> as </w:t>
      </w:r>
      <w:proofErr w:type="spellStart"/>
      <w:r w:rsidRPr="003B2AA3">
        <w:rPr>
          <w:rFonts w:ascii="Times New Roman" w:hAnsi="Times New Roman" w:cs="Times New Roman"/>
          <w:sz w:val="28"/>
          <w:szCs w:val="28"/>
        </w:rPr>
        <w:t>bilirubin</w:t>
      </w:r>
      <w:proofErr w:type="spellEnd"/>
      <w:r w:rsidRPr="003B2AA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B2AA3">
        <w:rPr>
          <w:rFonts w:ascii="Times New Roman" w:hAnsi="Times New Roman" w:cs="Times New Roman"/>
          <w:sz w:val="28"/>
          <w:szCs w:val="28"/>
        </w:rPr>
        <w:t>levels</w:t>
      </w:r>
      <w:proofErr w:type="spellEnd"/>
      <w:r w:rsidRPr="003B2AA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B2AA3">
        <w:rPr>
          <w:rFonts w:ascii="Times New Roman" w:hAnsi="Times New Roman" w:cs="Times New Roman"/>
          <w:sz w:val="28"/>
          <w:szCs w:val="28"/>
        </w:rPr>
        <w:t>stabilize</w:t>
      </w:r>
      <w:proofErr w:type="spellEnd"/>
      <w:r w:rsidRPr="003B2AA3">
        <w:rPr>
          <w:rFonts w:ascii="Times New Roman" w:hAnsi="Times New Roman" w:cs="Times New Roman"/>
          <w:sz w:val="28"/>
          <w:szCs w:val="28"/>
        </w:rPr>
        <w:t xml:space="preserve"> or </w:t>
      </w:r>
      <w:proofErr w:type="spellStart"/>
      <w:r w:rsidRPr="003B2AA3">
        <w:rPr>
          <w:rFonts w:ascii="Times New Roman" w:hAnsi="Times New Roman" w:cs="Times New Roman"/>
          <w:sz w:val="28"/>
          <w:szCs w:val="28"/>
        </w:rPr>
        <w:t>decrease</w:t>
      </w:r>
      <w:proofErr w:type="spellEnd"/>
      <w:r w:rsidRPr="003B2AA3">
        <w:rPr>
          <w:rFonts w:ascii="Times New Roman" w:hAnsi="Times New Roman" w:cs="Times New Roman"/>
          <w:sz w:val="28"/>
          <w:szCs w:val="28"/>
        </w:rPr>
        <w:t xml:space="preserve"> [4,6].</w:t>
      </w:r>
    </w:p>
    <w:p w14:paraId="6DE367DD" w14:textId="77777777" w:rsidR="003B2AA3" w:rsidRPr="003B2AA3" w:rsidRDefault="003B2AA3" w:rsidP="003B2AA3">
      <w:pPr>
        <w:jc w:val="both"/>
        <w:rPr>
          <w:rFonts w:ascii="Times New Roman" w:hAnsi="Times New Roman" w:cs="Times New Roman"/>
          <w:sz w:val="28"/>
          <w:szCs w:val="28"/>
        </w:rPr>
      </w:pPr>
      <w:r w:rsidRPr="003B2AA3">
        <w:rPr>
          <w:rFonts w:ascii="Times New Roman" w:hAnsi="Times New Roman" w:cs="Times New Roman"/>
          <w:sz w:val="28"/>
          <w:szCs w:val="28"/>
        </w:rPr>
        <w:t xml:space="preserve">There </w:t>
      </w:r>
      <w:proofErr w:type="spellStart"/>
      <w:r w:rsidRPr="003B2AA3">
        <w:rPr>
          <w:rFonts w:ascii="Times New Roman" w:hAnsi="Times New Roman" w:cs="Times New Roman"/>
          <w:sz w:val="28"/>
          <w:szCs w:val="28"/>
        </w:rPr>
        <w:t>is</w:t>
      </w:r>
      <w:proofErr w:type="spellEnd"/>
      <w:r w:rsidRPr="003B2AA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B2AA3">
        <w:rPr>
          <w:rFonts w:ascii="Times New Roman" w:hAnsi="Times New Roman" w:cs="Times New Roman"/>
          <w:sz w:val="28"/>
          <w:szCs w:val="28"/>
        </w:rPr>
        <w:t>currently</w:t>
      </w:r>
      <w:proofErr w:type="spellEnd"/>
      <w:r w:rsidRPr="003B2AA3">
        <w:rPr>
          <w:rFonts w:ascii="Times New Roman" w:hAnsi="Times New Roman" w:cs="Times New Roman"/>
          <w:sz w:val="28"/>
          <w:szCs w:val="28"/>
        </w:rPr>
        <w:t xml:space="preserve"> no </w:t>
      </w:r>
      <w:proofErr w:type="spellStart"/>
      <w:r w:rsidRPr="003B2AA3">
        <w:rPr>
          <w:rFonts w:ascii="Times New Roman" w:hAnsi="Times New Roman" w:cs="Times New Roman"/>
          <w:sz w:val="28"/>
          <w:szCs w:val="28"/>
        </w:rPr>
        <w:t>validated</w:t>
      </w:r>
      <w:proofErr w:type="spellEnd"/>
      <w:r w:rsidRPr="003B2AA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B2AA3">
        <w:rPr>
          <w:rFonts w:ascii="Times New Roman" w:hAnsi="Times New Roman" w:cs="Times New Roman"/>
          <w:sz w:val="28"/>
          <w:szCs w:val="28"/>
        </w:rPr>
        <w:t>specific</w:t>
      </w:r>
      <w:proofErr w:type="spellEnd"/>
      <w:r w:rsidRPr="003B2AA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B2AA3">
        <w:rPr>
          <w:rFonts w:ascii="Times New Roman" w:hAnsi="Times New Roman" w:cs="Times New Roman"/>
          <w:sz w:val="28"/>
          <w:szCs w:val="28"/>
        </w:rPr>
        <w:t>treatment</w:t>
      </w:r>
      <w:proofErr w:type="spellEnd"/>
      <w:r w:rsidRPr="003B2AA3">
        <w:rPr>
          <w:rFonts w:ascii="Times New Roman" w:hAnsi="Times New Roman" w:cs="Times New Roman"/>
          <w:sz w:val="28"/>
          <w:szCs w:val="28"/>
        </w:rPr>
        <w:t xml:space="preserve"> for </w:t>
      </w:r>
      <w:proofErr w:type="spellStart"/>
      <w:r w:rsidRPr="003B2AA3">
        <w:rPr>
          <w:rFonts w:ascii="Times New Roman" w:hAnsi="Times New Roman" w:cs="Times New Roman"/>
          <w:sz w:val="28"/>
          <w:szCs w:val="28"/>
        </w:rPr>
        <w:t>biliary</w:t>
      </w:r>
      <w:proofErr w:type="spellEnd"/>
      <w:r w:rsidRPr="003B2AA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B2AA3">
        <w:rPr>
          <w:rFonts w:ascii="Times New Roman" w:hAnsi="Times New Roman" w:cs="Times New Roman"/>
          <w:sz w:val="28"/>
          <w:szCs w:val="28"/>
        </w:rPr>
        <w:t>crystal</w:t>
      </w:r>
      <w:proofErr w:type="spellEnd"/>
      <w:r w:rsidRPr="003B2AA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B2AA3">
        <w:rPr>
          <w:rFonts w:ascii="Times New Roman" w:hAnsi="Times New Roman" w:cs="Times New Roman"/>
          <w:sz w:val="28"/>
          <w:szCs w:val="28"/>
        </w:rPr>
        <w:t>nephropathy</w:t>
      </w:r>
      <w:proofErr w:type="spellEnd"/>
      <w:r w:rsidRPr="003B2AA3">
        <w:rPr>
          <w:rFonts w:ascii="Times New Roman" w:hAnsi="Times New Roman" w:cs="Times New Roman"/>
          <w:sz w:val="28"/>
          <w:szCs w:val="28"/>
        </w:rPr>
        <w:t>.</w:t>
      </w:r>
    </w:p>
    <w:p w14:paraId="48148764" w14:textId="77777777" w:rsidR="003B2AA3" w:rsidRPr="003B2AA3" w:rsidRDefault="003B2AA3" w:rsidP="003B2AA3">
      <w:pPr>
        <w:jc w:val="both"/>
        <w:rPr>
          <w:rFonts w:ascii="Times New Roman" w:hAnsi="Times New Roman" w:cs="Times New Roman"/>
          <w:sz w:val="28"/>
          <w:szCs w:val="28"/>
        </w:rPr>
      </w:pPr>
      <w:r w:rsidRPr="003B2AA3">
        <w:rPr>
          <w:rFonts w:ascii="Times New Roman" w:hAnsi="Times New Roman" w:cs="Times New Roman"/>
          <w:sz w:val="28"/>
          <w:szCs w:val="28"/>
        </w:rPr>
        <w:t xml:space="preserve">Management </w:t>
      </w:r>
      <w:proofErr w:type="spellStart"/>
      <w:r w:rsidRPr="003B2AA3">
        <w:rPr>
          <w:rFonts w:ascii="Times New Roman" w:hAnsi="Times New Roman" w:cs="Times New Roman"/>
          <w:sz w:val="28"/>
          <w:szCs w:val="28"/>
        </w:rPr>
        <w:t>is</w:t>
      </w:r>
      <w:proofErr w:type="spellEnd"/>
      <w:r w:rsidRPr="003B2AA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B2AA3">
        <w:rPr>
          <w:rFonts w:ascii="Times New Roman" w:hAnsi="Times New Roman" w:cs="Times New Roman"/>
          <w:sz w:val="28"/>
          <w:szCs w:val="28"/>
        </w:rPr>
        <w:t>primarily</w:t>
      </w:r>
      <w:proofErr w:type="spellEnd"/>
      <w:r w:rsidRPr="003B2AA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B2AA3">
        <w:rPr>
          <w:rFonts w:ascii="Times New Roman" w:hAnsi="Times New Roman" w:cs="Times New Roman"/>
          <w:sz w:val="28"/>
          <w:szCs w:val="28"/>
        </w:rPr>
        <w:t>based</w:t>
      </w:r>
      <w:proofErr w:type="spellEnd"/>
      <w:r w:rsidRPr="003B2AA3">
        <w:rPr>
          <w:rFonts w:ascii="Times New Roman" w:hAnsi="Times New Roman" w:cs="Times New Roman"/>
          <w:sz w:val="28"/>
          <w:szCs w:val="28"/>
        </w:rPr>
        <w:t xml:space="preserve"> on: </w:t>
      </w:r>
      <w:proofErr w:type="spellStart"/>
      <w:r w:rsidRPr="003B2AA3">
        <w:rPr>
          <w:rFonts w:ascii="Times New Roman" w:hAnsi="Times New Roman" w:cs="Times New Roman"/>
          <w:sz w:val="28"/>
          <w:szCs w:val="28"/>
        </w:rPr>
        <w:t>etiological</w:t>
      </w:r>
      <w:proofErr w:type="spellEnd"/>
      <w:r w:rsidRPr="003B2AA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B2AA3">
        <w:rPr>
          <w:rFonts w:ascii="Times New Roman" w:hAnsi="Times New Roman" w:cs="Times New Roman"/>
          <w:sz w:val="28"/>
          <w:szCs w:val="28"/>
        </w:rPr>
        <w:t>treatment</w:t>
      </w:r>
      <w:proofErr w:type="spellEnd"/>
      <w:r w:rsidRPr="003B2AA3">
        <w:rPr>
          <w:rFonts w:ascii="Times New Roman" w:hAnsi="Times New Roman" w:cs="Times New Roman"/>
          <w:sz w:val="28"/>
          <w:szCs w:val="28"/>
        </w:rPr>
        <w:t xml:space="preserve"> of </w:t>
      </w:r>
      <w:proofErr w:type="spellStart"/>
      <w:r w:rsidRPr="003B2AA3">
        <w:rPr>
          <w:rFonts w:ascii="Times New Roman" w:hAnsi="Times New Roman" w:cs="Times New Roman"/>
          <w:sz w:val="28"/>
          <w:szCs w:val="28"/>
        </w:rPr>
        <w:t>cholestasis</w:t>
      </w:r>
      <w:proofErr w:type="spellEnd"/>
      <w:r w:rsidRPr="003B2AA3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3B2AA3">
        <w:rPr>
          <w:rFonts w:ascii="Times New Roman" w:hAnsi="Times New Roman" w:cs="Times New Roman"/>
          <w:sz w:val="28"/>
          <w:szCs w:val="28"/>
        </w:rPr>
        <w:t>surgical</w:t>
      </w:r>
      <w:proofErr w:type="spellEnd"/>
      <w:r w:rsidRPr="003B2AA3">
        <w:rPr>
          <w:rFonts w:ascii="Times New Roman" w:hAnsi="Times New Roman" w:cs="Times New Roman"/>
          <w:sz w:val="28"/>
          <w:szCs w:val="28"/>
        </w:rPr>
        <w:t xml:space="preserve"> or </w:t>
      </w:r>
      <w:proofErr w:type="spellStart"/>
      <w:r w:rsidRPr="003B2AA3">
        <w:rPr>
          <w:rFonts w:ascii="Times New Roman" w:hAnsi="Times New Roman" w:cs="Times New Roman"/>
          <w:sz w:val="28"/>
          <w:szCs w:val="28"/>
        </w:rPr>
        <w:t>endoscopic</w:t>
      </w:r>
      <w:proofErr w:type="spellEnd"/>
      <w:r w:rsidRPr="003B2AA3">
        <w:rPr>
          <w:rFonts w:ascii="Times New Roman" w:hAnsi="Times New Roman" w:cs="Times New Roman"/>
          <w:sz w:val="28"/>
          <w:szCs w:val="28"/>
        </w:rPr>
        <w:t xml:space="preserve">); support of </w:t>
      </w:r>
      <w:proofErr w:type="spellStart"/>
      <w:r w:rsidRPr="003B2AA3">
        <w:rPr>
          <w:rFonts w:ascii="Times New Roman" w:hAnsi="Times New Roman" w:cs="Times New Roman"/>
          <w:sz w:val="28"/>
          <w:szCs w:val="28"/>
        </w:rPr>
        <w:t>renal</w:t>
      </w:r>
      <w:proofErr w:type="spellEnd"/>
      <w:r w:rsidRPr="003B2AA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B2AA3">
        <w:rPr>
          <w:rFonts w:ascii="Times New Roman" w:hAnsi="Times New Roman" w:cs="Times New Roman"/>
          <w:sz w:val="28"/>
          <w:szCs w:val="28"/>
        </w:rPr>
        <w:t>function</w:t>
      </w:r>
      <w:proofErr w:type="spellEnd"/>
      <w:r w:rsidRPr="003B2AA3">
        <w:rPr>
          <w:rFonts w:ascii="Times New Roman" w:hAnsi="Times New Roman" w:cs="Times New Roman"/>
          <w:sz w:val="28"/>
          <w:szCs w:val="28"/>
        </w:rPr>
        <w:t xml:space="preserve">, if </w:t>
      </w:r>
      <w:proofErr w:type="spellStart"/>
      <w:r w:rsidRPr="003B2AA3">
        <w:rPr>
          <w:rFonts w:ascii="Times New Roman" w:hAnsi="Times New Roman" w:cs="Times New Roman"/>
          <w:sz w:val="28"/>
          <w:szCs w:val="28"/>
        </w:rPr>
        <w:t>necessary</w:t>
      </w:r>
      <w:proofErr w:type="spellEnd"/>
      <w:r w:rsidRPr="003B2AA3">
        <w:rPr>
          <w:rFonts w:ascii="Times New Roman" w:hAnsi="Times New Roman" w:cs="Times New Roman"/>
          <w:sz w:val="28"/>
          <w:szCs w:val="28"/>
        </w:rPr>
        <w:t xml:space="preserve"> by transient </w:t>
      </w:r>
      <w:proofErr w:type="spellStart"/>
      <w:r w:rsidRPr="003B2AA3">
        <w:rPr>
          <w:rFonts w:ascii="Times New Roman" w:hAnsi="Times New Roman" w:cs="Times New Roman"/>
          <w:sz w:val="28"/>
          <w:szCs w:val="28"/>
        </w:rPr>
        <w:t>dialysis</w:t>
      </w:r>
      <w:proofErr w:type="spellEnd"/>
      <w:r w:rsidRPr="003B2AA3">
        <w:rPr>
          <w:rFonts w:ascii="Times New Roman" w:hAnsi="Times New Roman" w:cs="Times New Roman"/>
          <w:sz w:val="28"/>
          <w:szCs w:val="28"/>
        </w:rPr>
        <w:t xml:space="preserve">; and </w:t>
      </w:r>
      <w:proofErr w:type="spellStart"/>
      <w:r w:rsidRPr="003B2AA3">
        <w:rPr>
          <w:rFonts w:ascii="Times New Roman" w:hAnsi="Times New Roman" w:cs="Times New Roman"/>
          <w:sz w:val="28"/>
          <w:szCs w:val="28"/>
        </w:rPr>
        <w:t>prevention</w:t>
      </w:r>
      <w:proofErr w:type="spellEnd"/>
      <w:r w:rsidRPr="003B2AA3">
        <w:rPr>
          <w:rFonts w:ascii="Times New Roman" w:hAnsi="Times New Roman" w:cs="Times New Roman"/>
          <w:sz w:val="28"/>
          <w:szCs w:val="28"/>
        </w:rPr>
        <w:t xml:space="preserve"> of </w:t>
      </w:r>
      <w:proofErr w:type="spellStart"/>
      <w:r w:rsidRPr="003B2AA3">
        <w:rPr>
          <w:rFonts w:ascii="Times New Roman" w:hAnsi="Times New Roman" w:cs="Times New Roman"/>
          <w:sz w:val="28"/>
          <w:szCs w:val="28"/>
        </w:rPr>
        <w:t>aggravating</w:t>
      </w:r>
      <w:proofErr w:type="spellEnd"/>
      <w:r w:rsidRPr="003B2AA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B2AA3">
        <w:rPr>
          <w:rFonts w:ascii="Times New Roman" w:hAnsi="Times New Roman" w:cs="Times New Roman"/>
          <w:sz w:val="28"/>
          <w:szCs w:val="28"/>
        </w:rPr>
        <w:t>factors</w:t>
      </w:r>
      <w:proofErr w:type="spellEnd"/>
      <w:r w:rsidRPr="003B2AA3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3B2AA3">
        <w:rPr>
          <w:rFonts w:ascii="Times New Roman" w:hAnsi="Times New Roman" w:cs="Times New Roman"/>
          <w:sz w:val="28"/>
          <w:szCs w:val="28"/>
        </w:rPr>
        <w:t>nephrotoxicity</w:t>
      </w:r>
      <w:proofErr w:type="spellEnd"/>
      <w:r w:rsidRPr="003B2AA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B2AA3">
        <w:rPr>
          <w:rFonts w:ascii="Times New Roman" w:hAnsi="Times New Roman" w:cs="Times New Roman"/>
          <w:sz w:val="28"/>
          <w:szCs w:val="28"/>
        </w:rPr>
        <w:t>hypovolemia</w:t>
      </w:r>
      <w:proofErr w:type="spellEnd"/>
      <w:r w:rsidRPr="003B2AA3">
        <w:rPr>
          <w:rFonts w:ascii="Times New Roman" w:hAnsi="Times New Roman" w:cs="Times New Roman"/>
          <w:sz w:val="28"/>
          <w:szCs w:val="28"/>
        </w:rPr>
        <w:t>, and infections.</w:t>
      </w:r>
    </w:p>
    <w:p w14:paraId="569AD5C7" w14:textId="77777777" w:rsidR="003B2AA3" w:rsidRPr="003B2AA3" w:rsidRDefault="003B2AA3" w:rsidP="003B2AA3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3B2AA3">
        <w:rPr>
          <w:rFonts w:ascii="Times New Roman" w:hAnsi="Times New Roman" w:cs="Times New Roman"/>
          <w:sz w:val="28"/>
          <w:szCs w:val="28"/>
        </w:rPr>
        <w:t>Renal</w:t>
      </w:r>
      <w:proofErr w:type="spellEnd"/>
      <w:r w:rsidRPr="003B2AA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B2AA3">
        <w:rPr>
          <w:rFonts w:ascii="Times New Roman" w:hAnsi="Times New Roman" w:cs="Times New Roman"/>
          <w:sz w:val="28"/>
          <w:szCs w:val="28"/>
        </w:rPr>
        <w:t>biopsy</w:t>
      </w:r>
      <w:proofErr w:type="spellEnd"/>
      <w:r w:rsidRPr="003B2AA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B2AA3">
        <w:rPr>
          <w:rFonts w:ascii="Times New Roman" w:hAnsi="Times New Roman" w:cs="Times New Roman"/>
          <w:sz w:val="28"/>
          <w:szCs w:val="28"/>
        </w:rPr>
        <w:t>although</w:t>
      </w:r>
      <w:proofErr w:type="spellEnd"/>
      <w:r w:rsidRPr="003B2AA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B2AA3">
        <w:rPr>
          <w:rFonts w:ascii="Times New Roman" w:hAnsi="Times New Roman" w:cs="Times New Roman"/>
          <w:sz w:val="28"/>
          <w:szCs w:val="28"/>
        </w:rPr>
        <w:t>it</w:t>
      </w:r>
      <w:proofErr w:type="spellEnd"/>
      <w:r w:rsidRPr="003B2AA3">
        <w:rPr>
          <w:rFonts w:ascii="Times New Roman" w:hAnsi="Times New Roman" w:cs="Times New Roman"/>
          <w:sz w:val="28"/>
          <w:szCs w:val="28"/>
        </w:rPr>
        <w:t xml:space="preserve"> can </w:t>
      </w:r>
      <w:proofErr w:type="spellStart"/>
      <w:r w:rsidRPr="003B2AA3">
        <w:rPr>
          <w:rFonts w:ascii="Times New Roman" w:hAnsi="Times New Roman" w:cs="Times New Roman"/>
          <w:sz w:val="28"/>
          <w:szCs w:val="28"/>
        </w:rPr>
        <w:t>confirm</w:t>
      </w:r>
      <w:proofErr w:type="spellEnd"/>
      <w:r w:rsidRPr="003B2AA3">
        <w:rPr>
          <w:rFonts w:ascii="Times New Roman" w:hAnsi="Times New Roman" w:cs="Times New Roman"/>
          <w:sz w:val="28"/>
          <w:szCs w:val="28"/>
        </w:rPr>
        <w:t xml:space="preserve"> the </w:t>
      </w:r>
      <w:proofErr w:type="spellStart"/>
      <w:r w:rsidRPr="003B2AA3">
        <w:rPr>
          <w:rFonts w:ascii="Times New Roman" w:hAnsi="Times New Roman" w:cs="Times New Roman"/>
          <w:sz w:val="28"/>
          <w:szCs w:val="28"/>
        </w:rPr>
        <w:t>diagnosis</w:t>
      </w:r>
      <w:proofErr w:type="spellEnd"/>
      <w:r w:rsidRPr="003B2AA3">
        <w:rPr>
          <w:rFonts w:ascii="Times New Roman" w:hAnsi="Times New Roman" w:cs="Times New Roman"/>
          <w:sz w:val="28"/>
          <w:szCs w:val="28"/>
        </w:rPr>
        <w:t xml:space="preserve"> by </w:t>
      </w:r>
      <w:proofErr w:type="spellStart"/>
      <w:r w:rsidRPr="003B2AA3">
        <w:rPr>
          <w:rFonts w:ascii="Times New Roman" w:hAnsi="Times New Roman" w:cs="Times New Roman"/>
          <w:sz w:val="28"/>
          <w:szCs w:val="28"/>
        </w:rPr>
        <w:t>revealing</w:t>
      </w:r>
      <w:proofErr w:type="spellEnd"/>
      <w:r w:rsidRPr="003B2AA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B2AA3">
        <w:rPr>
          <w:rFonts w:ascii="Times New Roman" w:hAnsi="Times New Roman" w:cs="Times New Roman"/>
          <w:sz w:val="28"/>
          <w:szCs w:val="28"/>
        </w:rPr>
        <w:t>intratubular</w:t>
      </w:r>
      <w:proofErr w:type="spellEnd"/>
      <w:r w:rsidRPr="003B2AA3">
        <w:rPr>
          <w:rFonts w:ascii="Times New Roman" w:hAnsi="Times New Roman" w:cs="Times New Roman"/>
          <w:sz w:val="28"/>
          <w:szCs w:val="28"/>
        </w:rPr>
        <w:t xml:space="preserve"> pigment </w:t>
      </w:r>
      <w:proofErr w:type="spellStart"/>
      <w:r w:rsidRPr="003B2AA3">
        <w:rPr>
          <w:rFonts w:ascii="Times New Roman" w:hAnsi="Times New Roman" w:cs="Times New Roman"/>
          <w:sz w:val="28"/>
          <w:szCs w:val="28"/>
        </w:rPr>
        <w:t>deposits</w:t>
      </w:r>
      <w:proofErr w:type="spellEnd"/>
      <w:r w:rsidRPr="003B2AA3">
        <w:rPr>
          <w:rFonts w:ascii="Times New Roman" w:hAnsi="Times New Roman" w:cs="Times New Roman"/>
          <w:sz w:val="28"/>
          <w:szCs w:val="28"/>
        </w:rPr>
        <w:t xml:space="preserve"> and diffuse </w:t>
      </w:r>
      <w:proofErr w:type="spellStart"/>
      <w:r w:rsidRPr="003B2AA3">
        <w:rPr>
          <w:rFonts w:ascii="Times New Roman" w:hAnsi="Times New Roman" w:cs="Times New Roman"/>
          <w:sz w:val="28"/>
          <w:szCs w:val="28"/>
        </w:rPr>
        <w:t>tubular</w:t>
      </w:r>
      <w:proofErr w:type="spellEnd"/>
      <w:r w:rsidRPr="003B2AA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B2AA3">
        <w:rPr>
          <w:rFonts w:ascii="Times New Roman" w:hAnsi="Times New Roman" w:cs="Times New Roman"/>
          <w:sz w:val="28"/>
          <w:szCs w:val="28"/>
        </w:rPr>
        <w:t>lesions</w:t>
      </w:r>
      <w:proofErr w:type="spellEnd"/>
      <w:r w:rsidRPr="003B2AA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B2AA3">
        <w:rPr>
          <w:rFonts w:ascii="Times New Roman" w:hAnsi="Times New Roman" w:cs="Times New Roman"/>
          <w:sz w:val="28"/>
          <w:szCs w:val="28"/>
        </w:rPr>
        <w:t>could</w:t>
      </w:r>
      <w:proofErr w:type="spellEnd"/>
      <w:r w:rsidRPr="003B2AA3">
        <w:rPr>
          <w:rFonts w:ascii="Times New Roman" w:hAnsi="Times New Roman" w:cs="Times New Roman"/>
          <w:sz w:val="28"/>
          <w:szCs w:val="28"/>
        </w:rPr>
        <w:t xml:space="preserve"> not </w:t>
      </w:r>
      <w:proofErr w:type="spellStart"/>
      <w:r w:rsidRPr="003B2AA3">
        <w:rPr>
          <w:rFonts w:ascii="Times New Roman" w:hAnsi="Times New Roman" w:cs="Times New Roman"/>
          <w:sz w:val="28"/>
          <w:szCs w:val="28"/>
        </w:rPr>
        <w:t>be</w:t>
      </w:r>
      <w:proofErr w:type="spellEnd"/>
      <w:r w:rsidRPr="003B2AA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B2AA3">
        <w:rPr>
          <w:rFonts w:ascii="Times New Roman" w:hAnsi="Times New Roman" w:cs="Times New Roman"/>
          <w:sz w:val="28"/>
          <w:szCs w:val="28"/>
        </w:rPr>
        <w:t>performed</w:t>
      </w:r>
      <w:proofErr w:type="spellEnd"/>
      <w:r w:rsidRPr="003B2AA3">
        <w:rPr>
          <w:rFonts w:ascii="Times New Roman" w:hAnsi="Times New Roman" w:cs="Times New Roman"/>
          <w:sz w:val="28"/>
          <w:szCs w:val="28"/>
        </w:rPr>
        <w:t xml:space="preserve"> in </w:t>
      </w:r>
      <w:proofErr w:type="spellStart"/>
      <w:r w:rsidRPr="003B2AA3">
        <w:rPr>
          <w:rFonts w:ascii="Times New Roman" w:hAnsi="Times New Roman" w:cs="Times New Roman"/>
          <w:sz w:val="28"/>
          <w:szCs w:val="28"/>
        </w:rPr>
        <w:t>this</w:t>
      </w:r>
      <w:proofErr w:type="spellEnd"/>
      <w:r w:rsidRPr="003B2AA3">
        <w:rPr>
          <w:rFonts w:ascii="Times New Roman" w:hAnsi="Times New Roman" w:cs="Times New Roman"/>
          <w:sz w:val="28"/>
          <w:szCs w:val="28"/>
        </w:rPr>
        <w:t xml:space="preserve"> case due to </w:t>
      </w:r>
      <w:proofErr w:type="spellStart"/>
      <w:r w:rsidRPr="003B2AA3">
        <w:rPr>
          <w:rFonts w:ascii="Times New Roman" w:hAnsi="Times New Roman" w:cs="Times New Roman"/>
          <w:sz w:val="28"/>
          <w:szCs w:val="28"/>
        </w:rPr>
        <w:t>severe</w:t>
      </w:r>
      <w:proofErr w:type="spellEnd"/>
      <w:r w:rsidRPr="003B2AA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B2AA3">
        <w:rPr>
          <w:rFonts w:ascii="Times New Roman" w:hAnsi="Times New Roman" w:cs="Times New Roman"/>
          <w:sz w:val="28"/>
          <w:szCs w:val="28"/>
        </w:rPr>
        <w:t>hemostasis</w:t>
      </w:r>
      <w:proofErr w:type="spellEnd"/>
      <w:r w:rsidRPr="003B2AA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B2AA3">
        <w:rPr>
          <w:rFonts w:ascii="Times New Roman" w:hAnsi="Times New Roman" w:cs="Times New Roman"/>
          <w:sz w:val="28"/>
          <w:szCs w:val="28"/>
        </w:rPr>
        <w:t>impairment</w:t>
      </w:r>
      <w:proofErr w:type="spellEnd"/>
      <w:r w:rsidRPr="003B2AA3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3B2AA3">
        <w:rPr>
          <w:rFonts w:ascii="Times New Roman" w:hAnsi="Times New Roman" w:cs="Times New Roman"/>
          <w:sz w:val="28"/>
          <w:szCs w:val="28"/>
        </w:rPr>
        <w:t>However</w:t>
      </w:r>
      <w:proofErr w:type="spellEnd"/>
      <w:r w:rsidRPr="003B2AA3">
        <w:rPr>
          <w:rFonts w:ascii="Times New Roman" w:hAnsi="Times New Roman" w:cs="Times New Roman"/>
          <w:sz w:val="28"/>
          <w:szCs w:val="28"/>
        </w:rPr>
        <w:t xml:space="preserve">, the suggestive </w:t>
      </w:r>
      <w:proofErr w:type="spellStart"/>
      <w:r w:rsidRPr="003B2AA3">
        <w:rPr>
          <w:rFonts w:ascii="Times New Roman" w:hAnsi="Times New Roman" w:cs="Times New Roman"/>
          <w:sz w:val="28"/>
          <w:szCs w:val="28"/>
        </w:rPr>
        <w:t>clinical</w:t>
      </w:r>
      <w:proofErr w:type="spellEnd"/>
      <w:r w:rsidRPr="003B2AA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B2AA3">
        <w:rPr>
          <w:rFonts w:ascii="Times New Roman" w:hAnsi="Times New Roman" w:cs="Times New Roman"/>
          <w:sz w:val="28"/>
          <w:szCs w:val="28"/>
        </w:rPr>
        <w:t>context</w:t>
      </w:r>
      <w:proofErr w:type="spellEnd"/>
      <w:r w:rsidRPr="003B2AA3">
        <w:rPr>
          <w:rFonts w:ascii="Times New Roman" w:hAnsi="Times New Roman" w:cs="Times New Roman"/>
          <w:sz w:val="28"/>
          <w:szCs w:val="28"/>
        </w:rPr>
        <w:t xml:space="preserve"> and the </w:t>
      </w:r>
      <w:proofErr w:type="spellStart"/>
      <w:r w:rsidRPr="003B2AA3">
        <w:rPr>
          <w:rFonts w:ascii="Times New Roman" w:hAnsi="Times New Roman" w:cs="Times New Roman"/>
          <w:sz w:val="28"/>
          <w:szCs w:val="28"/>
        </w:rPr>
        <w:t>parallel</w:t>
      </w:r>
      <w:proofErr w:type="spellEnd"/>
      <w:r w:rsidRPr="003B2AA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B2AA3">
        <w:rPr>
          <w:rFonts w:ascii="Times New Roman" w:hAnsi="Times New Roman" w:cs="Times New Roman"/>
          <w:sz w:val="28"/>
          <w:szCs w:val="28"/>
        </w:rPr>
        <w:t>recovery</w:t>
      </w:r>
      <w:proofErr w:type="spellEnd"/>
      <w:r w:rsidRPr="003B2AA3">
        <w:rPr>
          <w:rFonts w:ascii="Times New Roman" w:hAnsi="Times New Roman" w:cs="Times New Roman"/>
          <w:sz w:val="28"/>
          <w:szCs w:val="28"/>
        </w:rPr>
        <w:t xml:space="preserve"> of </w:t>
      </w:r>
      <w:proofErr w:type="spellStart"/>
      <w:r w:rsidRPr="003B2AA3">
        <w:rPr>
          <w:rFonts w:ascii="Times New Roman" w:hAnsi="Times New Roman" w:cs="Times New Roman"/>
          <w:sz w:val="28"/>
          <w:szCs w:val="28"/>
        </w:rPr>
        <w:t>renal</w:t>
      </w:r>
      <w:proofErr w:type="spellEnd"/>
      <w:r w:rsidRPr="003B2AA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B2AA3">
        <w:rPr>
          <w:rFonts w:ascii="Times New Roman" w:hAnsi="Times New Roman" w:cs="Times New Roman"/>
          <w:sz w:val="28"/>
          <w:szCs w:val="28"/>
        </w:rPr>
        <w:t>function</w:t>
      </w:r>
      <w:proofErr w:type="spellEnd"/>
      <w:r w:rsidRPr="003B2AA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B2AA3">
        <w:rPr>
          <w:rFonts w:ascii="Times New Roman" w:hAnsi="Times New Roman" w:cs="Times New Roman"/>
          <w:sz w:val="28"/>
          <w:szCs w:val="28"/>
        </w:rPr>
        <w:t>with</w:t>
      </w:r>
      <w:proofErr w:type="spellEnd"/>
      <w:r w:rsidRPr="003B2AA3">
        <w:rPr>
          <w:rFonts w:ascii="Times New Roman" w:hAnsi="Times New Roman" w:cs="Times New Roman"/>
          <w:sz w:val="28"/>
          <w:szCs w:val="28"/>
        </w:rPr>
        <w:t xml:space="preserve"> the </w:t>
      </w:r>
      <w:proofErr w:type="spellStart"/>
      <w:r w:rsidRPr="003B2AA3">
        <w:rPr>
          <w:rFonts w:ascii="Times New Roman" w:hAnsi="Times New Roman" w:cs="Times New Roman"/>
          <w:sz w:val="28"/>
          <w:szCs w:val="28"/>
        </w:rPr>
        <w:t>decrease</w:t>
      </w:r>
      <w:proofErr w:type="spellEnd"/>
      <w:r w:rsidRPr="003B2AA3">
        <w:rPr>
          <w:rFonts w:ascii="Times New Roman" w:hAnsi="Times New Roman" w:cs="Times New Roman"/>
          <w:sz w:val="28"/>
          <w:szCs w:val="28"/>
        </w:rPr>
        <w:t xml:space="preserve"> in </w:t>
      </w:r>
      <w:proofErr w:type="spellStart"/>
      <w:r w:rsidRPr="003B2AA3">
        <w:rPr>
          <w:rFonts w:ascii="Times New Roman" w:hAnsi="Times New Roman" w:cs="Times New Roman"/>
          <w:sz w:val="28"/>
          <w:szCs w:val="28"/>
        </w:rPr>
        <w:t>bilirubin</w:t>
      </w:r>
      <w:proofErr w:type="spellEnd"/>
      <w:r w:rsidRPr="003B2AA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B2AA3">
        <w:rPr>
          <w:rFonts w:ascii="Times New Roman" w:hAnsi="Times New Roman" w:cs="Times New Roman"/>
          <w:sz w:val="28"/>
          <w:szCs w:val="28"/>
        </w:rPr>
        <w:t>strongly</w:t>
      </w:r>
      <w:proofErr w:type="spellEnd"/>
      <w:r w:rsidRPr="003B2AA3">
        <w:rPr>
          <w:rFonts w:ascii="Times New Roman" w:hAnsi="Times New Roman" w:cs="Times New Roman"/>
          <w:sz w:val="28"/>
          <w:szCs w:val="28"/>
        </w:rPr>
        <w:t xml:space="preserve"> support the </w:t>
      </w:r>
      <w:proofErr w:type="spellStart"/>
      <w:r w:rsidRPr="003B2AA3">
        <w:rPr>
          <w:rFonts w:ascii="Times New Roman" w:hAnsi="Times New Roman" w:cs="Times New Roman"/>
          <w:sz w:val="28"/>
          <w:szCs w:val="28"/>
        </w:rPr>
        <w:t>clinical</w:t>
      </w:r>
      <w:proofErr w:type="spellEnd"/>
      <w:r w:rsidRPr="003B2AA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B2AA3">
        <w:rPr>
          <w:rFonts w:ascii="Times New Roman" w:hAnsi="Times New Roman" w:cs="Times New Roman"/>
          <w:sz w:val="28"/>
          <w:szCs w:val="28"/>
        </w:rPr>
        <w:t>diagnosis</w:t>
      </w:r>
      <w:proofErr w:type="spellEnd"/>
      <w:r w:rsidRPr="003B2AA3">
        <w:rPr>
          <w:rFonts w:ascii="Times New Roman" w:hAnsi="Times New Roman" w:cs="Times New Roman"/>
          <w:sz w:val="28"/>
          <w:szCs w:val="28"/>
        </w:rPr>
        <w:t xml:space="preserve"> of </w:t>
      </w:r>
      <w:proofErr w:type="spellStart"/>
      <w:r w:rsidRPr="003B2AA3">
        <w:rPr>
          <w:rFonts w:ascii="Times New Roman" w:hAnsi="Times New Roman" w:cs="Times New Roman"/>
          <w:sz w:val="28"/>
          <w:szCs w:val="28"/>
        </w:rPr>
        <w:t>bilirubin-induced</w:t>
      </w:r>
      <w:proofErr w:type="spellEnd"/>
      <w:r w:rsidRPr="003B2AA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B2AA3">
        <w:rPr>
          <w:rFonts w:ascii="Times New Roman" w:hAnsi="Times New Roman" w:cs="Times New Roman"/>
          <w:sz w:val="28"/>
          <w:szCs w:val="28"/>
        </w:rPr>
        <w:t>nephropathy</w:t>
      </w:r>
      <w:proofErr w:type="spellEnd"/>
      <w:r w:rsidRPr="003B2AA3">
        <w:rPr>
          <w:rFonts w:ascii="Times New Roman" w:hAnsi="Times New Roman" w:cs="Times New Roman"/>
          <w:sz w:val="28"/>
          <w:szCs w:val="28"/>
        </w:rPr>
        <w:t>. [5]</w:t>
      </w:r>
    </w:p>
    <w:p w14:paraId="0D0813F4" w14:textId="77777777" w:rsidR="003B2AA3" w:rsidRPr="003B2AA3" w:rsidRDefault="003B2AA3" w:rsidP="003B2AA3">
      <w:pPr>
        <w:jc w:val="both"/>
        <w:rPr>
          <w:rFonts w:ascii="Times New Roman" w:hAnsi="Times New Roman" w:cs="Times New Roman"/>
          <w:sz w:val="28"/>
          <w:szCs w:val="28"/>
        </w:rPr>
      </w:pPr>
      <w:r w:rsidRPr="003B2AA3">
        <w:rPr>
          <w:rFonts w:ascii="Times New Roman" w:hAnsi="Times New Roman" w:cs="Times New Roman"/>
          <w:sz w:val="28"/>
          <w:szCs w:val="28"/>
        </w:rPr>
        <w:t xml:space="preserve">The </w:t>
      </w:r>
      <w:proofErr w:type="spellStart"/>
      <w:r w:rsidRPr="003B2AA3">
        <w:rPr>
          <w:rFonts w:ascii="Times New Roman" w:hAnsi="Times New Roman" w:cs="Times New Roman"/>
          <w:sz w:val="28"/>
          <w:szCs w:val="28"/>
        </w:rPr>
        <w:t>prognosis</w:t>
      </w:r>
      <w:proofErr w:type="spellEnd"/>
      <w:r w:rsidRPr="003B2AA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B2AA3">
        <w:rPr>
          <w:rFonts w:ascii="Times New Roman" w:hAnsi="Times New Roman" w:cs="Times New Roman"/>
          <w:sz w:val="28"/>
          <w:szCs w:val="28"/>
        </w:rPr>
        <w:t>depends</w:t>
      </w:r>
      <w:proofErr w:type="spellEnd"/>
      <w:r w:rsidRPr="003B2AA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B2AA3">
        <w:rPr>
          <w:rFonts w:ascii="Times New Roman" w:hAnsi="Times New Roman" w:cs="Times New Roman"/>
          <w:sz w:val="28"/>
          <w:szCs w:val="28"/>
        </w:rPr>
        <w:t>primarily</w:t>
      </w:r>
      <w:proofErr w:type="spellEnd"/>
      <w:r w:rsidRPr="003B2AA3">
        <w:rPr>
          <w:rFonts w:ascii="Times New Roman" w:hAnsi="Times New Roman" w:cs="Times New Roman"/>
          <w:sz w:val="28"/>
          <w:szCs w:val="28"/>
        </w:rPr>
        <w:t xml:space="preserve"> on:</w:t>
      </w:r>
    </w:p>
    <w:p w14:paraId="09F23742" w14:textId="77777777" w:rsidR="003B2AA3" w:rsidRPr="003B2AA3" w:rsidRDefault="003B2AA3" w:rsidP="003B2AA3">
      <w:pPr>
        <w:jc w:val="both"/>
        <w:rPr>
          <w:rFonts w:ascii="Times New Roman" w:hAnsi="Times New Roman" w:cs="Times New Roman"/>
          <w:sz w:val="28"/>
          <w:szCs w:val="28"/>
        </w:rPr>
      </w:pPr>
      <w:r w:rsidRPr="003B2AA3">
        <w:rPr>
          <w:rFonts w:ascii="Times New Roman" w:hAnsi="Times New Roman" w:cs="Times New Roman"/>
          <w:sz w:val="28"/>
          <w:szCs w:val="28"/>
        </w:rPr>
        <w:t xml:space="preserve">The </w:t>
      </w:r>
      <w:proofErr w:type="spellStart"/>
      <w:r w:rsidRPr="003B2AA3">
        <w:rPr>
          <w:rFonts w:ascii="Times New Roman" w:hAnsi="Times New Roman" w:cs="Times New Roman"/>
          <w:sz w:val="28"/>
          <w:szCs w:val="28"/>
        </w:rPr>
        <w:t>rapidity</w:t>
      </w:r>
      <w:proofErr w:type="spellEnd"/>
      <w:r w:rsidRPr="003B2AA3">
        <w:rPr>
          <w:rFonts w:ascii="Times New Roman" w:hAnsi="Times New Roman" w:cs="Times New Roman"/>
          <w:sz w:val="28"/>
          <w:szCs w:val="28"/>
        </w:rPr>
        <w:t xml:space="preserve"> of management of </w:t>
      </w:r>
      <w:proofErr w:type="spellStart"/>
      <w:r w:rsidRPr="003B2AA3">
        <w:rPr>
          <w:rFonts w:ascii="Times New Roman" w:hAnsi="Times New Roman" w:cs="Times New Roman"/>
          <w:sz w:val="28"/>
          <w:szCs w:val="28"/>
        </w:rPr>
        <w:t>hyperbilirubinemia</w:t>
      </w:r>
      <w:proofErr w:type="spellEnd"/>
      <w:r w:rsidRPr="003B2AA3">
        <w:rPr>
          <w:rFonts w:ascii="Times New Roman" w:hAnsi="Times New Roman" w:cs="Times New Roman"/>
          <w:sz w:val="28"/>
          <w:szCs w:val="28"/>
        </w:rPr>
        <w:t xml:space="preserve">; The initial </w:t>
      </w:r>
      <w:proofErr w:type="spellStart"/>
      <w:r w:rsidRPr="003B2AA3">
        <w:rPr>
          <w:rFonts w:ascii="Times New Roman" w:hAnsi="Times New Roman" w:cs="Times New Roman"/>
          <w:sz w:val="28"/>
          <w:szCs w:val="28"/>
        </w:rPr>
        <w:t>bilirubin</w:t>
      </w:r>
      <w:proofErr w:type="spellEnd"/>
      <w:r w:rsidRPr="003B2AA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B2AA3">
        <w:rPr>
          <w:rFonts w:ascii="Times New Roman" w:hAnsi="Times New Roman" w:cs="Times New Roman"/>
          <w:sz w:val="28"/>
          <w:szCs w:val="28"/>
        </w:rPr>
        <w:t>level</w:t>
      </w:r>
      <w:proofErr w:type="spellEnd"/>
      <w:r w:rsidRPr="003B2AA3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3B2AA3">
        <w:rPr>
          <w:rFonts w:ascii="Times New Roman" w:hAnsi="Times New Roman" w:cs="Times New Roman"/>
          <w:sz w:val="28"/>
          <w:szCs w:val="28"/>
        </w:rPr>
        <w:t>a</w:t>
      </w:r>
      <w:proofErr w:type="spellEnd"/>
      <w:r w:rsidRPr="003B2AA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B2AA3">
        <w:rPr>
          <w:rFonts w:ascii="Times New Roman" w:hAnsi="Times New Roman" w:cs="Times New Roman"/>
          <w:sz w:val="28"/>
          <w:szCs w:val="28"/>
        </w:rPr>
        <w:t>tubular</w:t>
      </w:r>
      <w:proofErr w:type="spellEnd"/>
      <w:r w:rsidRPr="003B2AA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B2AA3">
        <w:rPr>
          <w:rFonts w:ascii="Times New Roman" w:hAnsi="Times New Roman" w:cs="Times New Roman"/>
          <w:sz w:val="28"/>
          <w:szCs w:val="28"/>
        </w:rPr>
        <w:t>toxicity</w:t>
      </w:r>
      <w:proofErr w:type="spellEnd"/>
      <w:r w:rsidRPr="003B2AA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B2AA3">
        <w:rPr>
          <w:rFonts w:ascii="Times New Roman" w:hAnsi="Times New Roman" w:cs="Times New Roman"/>
          <w:sz w:val="28"/>
          <w:szCs w:val="28"/>
        </w:rPr>
        <w:t>threshold</w:t>
      </w:r>
      <w:proofErr w:type="spellEnd"/>
      <w:r w:rsidRPr="003B2AA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B2AA3">
        <w:rPr>
          <w:rFonts w:ascii="Times New Roman" w:hAnsi="Times New Roman" w:cs="Times New Roman"/>
          <w:sz w:val="28"/>
          <w:szCs w:val="28"/>
        </w:rPr>
        <w:t>is</w:t>
      </w:r>
      <w:proofErr w:type="spellEnd"/>
      <w:r w:rsidRPr="003B2AA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B2AA3">
        <w:rPr>
          <w:rFonts w:ascii="Times New Roman" w:hAnsi="Times New Roman" w:cs="Times New Roman"/>
          <w:sz w:val="28"/>
          <w:szCs w:val="28"/>
        </w:rPr>
        <w:t>suggested</w:t>
      </w:r>
      <w:proofErr w:type="spellEnd"/>
      <w:r w:rsidRPr="003B2AA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B2AA3">
        <w:rPr>
          <w:rFonts w:ascii="Times New Roman" w:hAnsi="Times New Roman" w:cs="Times New Roman"/>
          <w:sz w:val="28"/>
          <w:szCs w:val="28"/>
        </w:rPr>
        <w:t>above</w:t>
      </w:r>
      <w:proofErr w:type="spellEnd"/>
      <w:r w:rsidRPr="003B2AA3">
        <w:rPr>
          <w:rFonts w:ascii="Times New Roman" w:hAnsi="Times New Roman" w:cs="Times New Roman"/>
          <w:sz w:val="28"/>
          <w:szCs w:val="28"/>
        </w:rPr>
        <w:t xml:space="preserve"> 340 µmol/L [6]); The </w:t>
      </w:r>
      <w:proofErr w:type="spellStart"/>
      <w:r w:rsidRPr="003B2AA3">
        <w:rPr>
          <w:rFonts w:ascii="Times New Roman" w:hAnsi="Times New Roman" w:cs="Times New Roman"/>
          <w:sz w:val="28"/>
          <w:szCs w:val="28"/>
        </w:rPr>
        <w:t>patient's</w:t>
      </w:r>
      <w:proofErr w:type="spellEnd"/>
      <w:r w:rsidRPr="003B2AA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B2AA3">
        <w:rPr>
          <w:rFonts w:ascii="Times New Roman" w:hAnsi="Times New Roman" w:cs="Times New Roman"/>
          <w:sz w:val="28"/>
          <w:szCs w:val="28"/>
        </w:rPr>
        <w:t>general</w:t>
      </w:r>
      <w:proofErr w:type="spellEnd"/>
      <w:r w:rsidRPr="003B2AA3">
        <w:rPr>
          <w:rFonts w:ascii="Times New Roman" w:hAnsi="Times New Roman" w:cs="Times New Roman"/>
          <w:sz w:val="28"/>
          <w:szCs w:val="28"/>
        </w:rPr>
        <w:t xml:space="preserve"> condition and the </w:t>
      </w:r>
      <w:proofErr w:type="spellStart"/>
      <w:r w:rsidRPr="003B2AA3">
        <w:rPr>
          <w:rFonts w:ascii="Times New Roman" w:hAnsi="Times New Roman" w:cs="Times New Roman"/>
          <w:sz w:val="28"/>
          <w:szCs w:val="28"/>
        </w:rPr>
        <w:t>presence</w:t>
      </w:r>
      <w:proofErr w:type="spellEnd"/>
      <w:r w:rsidRPr="003B2AA3">
        <w:rPr>
          <w:rFonts w:ascii="Times New Roman" w:hAnsi="Times New Roman" w:cs="Times New Roman"/>
          <w:sz w:val="28"/>
          <w:szCs w:val="28"/>
        </w:rPr>
        <w:t xml:space="preserve"> of </w:t>
      </w:r>
      <w:proofErr w:type="spellStart"/>
      <w:r w:rsidRPr="003B2AA3">
        <w:rPr>
          <w:rFonts w:ascii="Times New Roman" w:hAnsi="Times New Roman" w:cs="Times New Roman"/>
          <w:sz w:val="28"/>
          <w:szCs w:val="28"/>
        </w:rPr>
        <w:t>comorbidities</w:t>
      </w:r>
      <w:proofErr w:type="spellEnd"/>
      <w:r w:rsidRPr="003B2AA3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3B2AA3">
        <w:rPr>
          <w:rFonts w:ascii="Times New Roman" w:hAnsi="Times New Roman" w:cs="Times New Roman"/>
          <w:sz w:val="28"/>
          <w:szCs w:val="28"/>
        </w:rPr>
        <w:t>notably</w:t>
      </w:r>
      <w:proofErr w:type="spellEnd"/>
      <w:r w:rsidRPr="003B2AA3">
        <w:rPr>
          <w:rFonts w:ascii="Times New Roman" w:hAnsi="Times New Roman" w:cs="Times New Roman"/>
          <w:sz w:val="28"/>
          <w:szCs w:val="28"/>
        </w:rPr>
        <w:t xml:space="preserve">, in </w:t>
      </w:r>
      <w:proofErr w:type="spellStart"/>
      <w:r w:rsidRPr="003B2AA3">
        <w:rPr>
          <w:rFonts w:ascii="Times New Roman" w:hAnsi="Times New Roman" w:cs="Times New Roman"/>
          <w:sz w:val="28"/>
          <w:szCs w:val="28"/>
        </w:rPr>
        <w:t>this</w:t>
      </w:r>
      <w:proofErr w:type="spellEnd"/>
      <w:r w:rsidRPr="003B2AA3">
        <w:rPr>
          <w:rFonts w:ascii="Times New Roman" w:hAnsi="Times New Roman" w:cs="Times New Roman"/>
          <w:sz w:val="28"/>
          <w:szCs w:val="28"/>
        </w:rPr>
        <w:t xml:space="preserve"> case, </w:t>
      </w:r>
      <w:proofErr w:type="spellStart"/>
      <w:r w:rsidRPr="003B2AA3">
        <w:rPr>
          <w:rFonts w:ascii="Times New Roman" w:hAnsi="Times New Roman" w:cs="Times New Roman"/>
          <w:sz w:val="28"/>
          <w:szCs w:val="28"/>
        </w:rPr>
        <w:t>pancreatic</w:t>
      </w:r>
      <w:proofErr w:type="spellEnd"/>
      <w:r w:rsidRPr="003B2AA3">
        <w:rPr>
          <w:rFonts w:ascii="Times New Roman" w:hAnsi="Times New Roman" w:cs="Times New Roman"/>
          <w:sz w:val="28"/>
          <w:szCs w:val="28"/>
        </w:rPr>
        <w:t xml:space="preserve"> cancer, </w:t>
      </w:r>
      <w:proofErr w:type="spellStart"/>
      <w:r w:rsidRPr="003B2AA3">
        <w:rPr>
          <w:rFonts w:ascii="Times New Roman" w:hAnsi="Times New Roman" w:cs="Times New Roman"/>
          <w:sz w:val="28"/>
          <w:szCs w:val="28"/>
        </w:rPr>
        <w:t>which</w:t>
      </w:r>
      <w:proofErr w:type="spellEnd"/>
      <w:r w:rsidRPr="003B2AA3">
        <w:rPr>
          <w:rFonts w:ascii="Times New Roman" w:hAnsi="Times New Roman" w:cs="Times New Roman"/>
          <w:sz w:val="28"/>
          <w:szCs w:val="28"/>
        </w:rPr>
        <w:t xml:space="preserve"> carries a </w:t>
      </w:r>
      <w:proofErr w:type="spellStart"/>
      <w:r w:rsidRPr="003B2AA3">
        <w:rPr>
          <w:rFonts w:ascii="Times New Roman" w:hAnsi="Times New Roman" w:cs="Times New Roman"/>
          <w:sz w:val="28"/>
          <w:szCs w:val="28"/>
        </w:rPr>
        <w:t>guarded</w:t>
      </w:r>
      <w:proofErr w:type="spellEnd"/>
      <w:r w:rsidRPr="003B2AA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B2AA3">
        <w:rPr>
          <w:rFonts w:ascii="Times New Roman" w:hAnsi="Times New Roman" w:cs="Times New Roman"/>
          <w:sz w:val="28"/>
          <w:szCs w:val="28"/>
        </w:rPr>
        <w:t>prognosis</w:t>
      </w:r>
      <w:proofErr w:type="spellEnd"/>
      <w:r w:rsidRPr="003B2AA3">
        <w:rPr>
          <w:rFonts w:ascii="Times New Roman" w:hAnsi="Times New Roman" w:cs="Times New Roman"/>
          <w:sz w:val="28"/>
          <w:szCs w:val="28"/>
        </w:rPr>
        <w:t>).</w:t>
      </w:r>
    </w:p>
    <w:p w14:paraId="2C3E9A9F" w14:textId="77777777" w:rsidR="003B2AA3" w:rsidRPr="003B2AA3" w:rsidRDefault="003B2AA3" w:rsidP="003B2AA3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3B2AA3">
        <w:rPr>
          <w:rFonts w:ascii="Times New Roman" w:hAnsi="Times New Roman" w:cs="Times New Roman"/>
          <w:sz w:val="28"/>
          <w:szCs w:val="28"/>
        </w:rPr>
        <w:lastRenderedPageBreak/>
        <w:t>Nephropathy</w:t>
      </w:r>
      <w:proofErr w:type="spellEnd"/>
      <w:r w:rsidRPr="003B2AA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B2AA3">
        <w:rPr>
          <w:rFonts w:ascii="Times New Roman" w:hAnsi="Times New Roman" w:cs="Times New Roman"/>
          <w:sz w:val="28"/>
          <w:szCs w:val="28"/>
        </w:rPr>
        <w:t>secondary</w:t>
      </w:r>
      <w:proofErr w:type="spellEnd"/>
      <w:r w:rsidRPr="003B2AA3">
        <w:rPr>
          <w:rFonts w:ascii="Times New Roman" w:hAnsi="Times New Roman" w:cs="Times New Roman"/>
          <w:sz w:val="28"/>
          <w:szCs w:val="28"/>
        </w:rPr>
        <w:t xml:space="preserve"> to </w:t>
      </w:r>
      <w:proofErr w:type="spellStart"/>
      <w:r w:rsidRPr="003B2AA3">
        <w:rPr>
          <w:rFonts w:ascii="Times New Roman" w:hAnsi="Times New Roman" w:cs="Times New Roman"/>
          <w:sz w:val="28"/>
          <w:szCs w:val="28"/>
        </w:rPr>
        <w:t>hyperbilirubinemia</w:t>
      </w:r>
      <w:proofErr w:type="spellEnd"/>
      <w:r w:rsidRPr="003B2AA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B2AA3">
        <w:rPr>
          <w:rFonts w:ascii="Times New Roman" w:hAnsi="Times New Roman" w:cs="Times New Roman"/>
          <w:sz w:val="28"/>
          <w:szCs w:val="28"/>
        </w:rPr>
        <w:t>also</w:t>
      </w:r>
      <w:proofErr w:type="spellEnd"/>
      <w:r w:rsidRPr="003B2AA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B2AA3">
        <w:rPr>
          <w:rFonts w:ascii="Times New Roman" w:hAnsi="Times New Roman" w:cs="Times New Roman"/>
          <w:sz w:val="28"/>
          <w:szCs w:val="28"/>
        </w:rPr>
        <w:t>known</w:t>
      </w:r>
      <w:proofErr w:type="spellEnd"/>
      <w:r w:rsidRPr="003B2AA3">
        <w:rPr>
          <w:rFonts w:ascii="Times New Roman" w:hAnsi="Times New Roman" w:cs="Times New Roman"/>
          <w:sz w:val="28"/>
          <w:szCs w:val="28"/>
        </w:rPr>
        <w:t xml:space="preserve"> as </w:t>
      </w:r>
      <w:proofErr w:type="spellStart"/>
      <w:r w:rsidRPr="003B2AA3">
        <w:rPr>
          <w:rFonts w:ascii="Times New Roman" w:hAnsi="Times New Roman" w:cs="Times New Roman"/>
          <w:sz w:val="28"/>
          <w:szCs w:val="28"/>
        </w:rPr>
        <w:t>biliary</w:t>
      </w:r>
      <w:proofErr w:type="spellEnd"/>
      <w:r w:rsidRPr="003B2AA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B2AA3">
        <w:rPr>
          <w:rFonts w:ascii="Times New Roman" w:hAnsi="Times New Roman" w:cs="Times New Roman"/>
          <w:sz w:val="28"/>
          <w:szCs w:val="28"/>
        </w:rPr>
        <w:t>crystal</w:t>
      </w:r>
      <w:proofErr w:type="spellEnd"/>
      <w:r w:rsidRPr="003B2AA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B2AA3">
        <w:rPr>
          <w:rFonts w:ascii="Times New Roman" w:hAnsi="Times New Roman" w:cs="Times New Roman"/>
          <w:sz w:val="28"/>
          <w:szCs w:val="28"/>
        </w:rPr>
        <w:t>nephropathy</w:t>
      </w:r>
      <w:proofErr w:type="spellEnd"/>
      <w:r w:rsidRPr="003B2AA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B2AA3">
        <w:rPr>
          <w:rFonts w:ascii="Times New Roman" w:hAnsi="Times New Roman" w:cs="Times New Roman"/>
          <w:sz w:val="28"/>
          <w:szCs w:val="28"/>
        </w:rPr>
        <w:t>cholemic</w:t>
      </w:r>
      <w:proofErr w:type="spellEnd"/>
      <w:r w:rsidRPr="003B2AA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B2AA3">
        <w:rPr>
          <w:rFonts w:ascii="Times New Roman" w:hAnsi="Times New Roman" w:cs="Times New Roman"/>
          <w:sz w:val="28"/>
          <w:szCs w:val="28"/>
        </w:rPr>
        <w:t>nephropathy</w:t>
      </w:r>
      <w:proofErr w:type="spellEnd"/>
      <w:r w:rsidRPr="003B2AA3">
        <w:rPr>
          <w:rFonts w:ascii="Times New Roman" w:hAnsi="Times New Roman" w:cs="Times New Roman"/>
          <w:sz w:val="28"/>
          <w:szCs w:val="28"/>
        </w:rPr>
        <w:t xml:space="preserve">, or </w:t>
      </w:r>
      <w:proofErr w:type="spellStart"/>
      <w:r w:rsidRPr="003B2AA3">
        <w:rPr>
          <w:rFonts w:ascii="Times New Roman" w:hAnsi="Times New Roman" w:cs="Times New Roman"/>
          <w:sz w:val="28"/>
          <w:szCs w:val="28"/>
        </w:rPr>
        <w:t>uremic</w:t>
      </w:r>
      <w:proofErr w:type="spellEnd"/>
      <w:r w:rsidRPr="003B2AA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B2AA3">
        <w:rPr>
          <w:rFonts w:ascii="Times New Roman" w:hAnsi="Times New Roman" w:cs="Times New Roman"/>
          <w:sz w:val="28"/>
          <w:szCs w:val="28"/>
        </w:rPr>
        <w:t>cholangitis</w:t>
      </w:r>
      <w:proofErr w:type="spellEnd"/>
      <w:r w:rsidRPr="003B2AA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B2AA3">
        <w:rPr>
          <w:rFonts w:ascii="Times New Roman" w:hAnsi="Times New Roman" w:cs="Times New Roman"/>
          <w:sz w:val="28"/>
          <w:szCs w:val="28"/>
        </w:rPr>
        <w:t>is</w:t>
      </w:r>
      <w:proofErr w:type="spellEnd"/>
      <w:r w:rsidRPr="003B2AA3">
        <w:rPr>
          <w:rFonts w:ascii="Times New Roman" w:hAnsi="Times New Roman" w:cs="Times New Roman"/>
          <w:sz w:val="28"/>
          <w:szCs w:val="28"/>
        </w:rPr>
        <w:t xml:space="preserve"> an </w:t>
      </w:r>
      <w:proofErr w:type="spellStart"/>
      <w:r w:rsidRPr="003B2AA3">
        <w:rPr>
          <w:rFonts w:ascii="Times New Roman" w:hAnsi="Times New Roman" w:cs="Times New Roman"/>
          <w:sz w:val="28"/>
          <w:szCs w:val="28"/>
        </w:rPr>
        <w:t>old</w:t>
      </w:r>
      <w:proofErr w:type="spellEnd"/>
      <w:r w:rsidRPr="003B2AA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B2AA3">
        <w:rPr>
          <w:rFonts w:ascii="Times New Roman" w:hAnsi="Times New Roman" w:cs="Times New Roman"/>
          <w:sz w:val="28"/>
          <w:szCs w:val="28"/>
        </w:rPr>
        <w:t>entity</w:t>
      </w:r>
      <w:proofErr w:type="spellEnd"/>
      <w:r w:rsidRPr="003B2AA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B2AA3">
        <w:rPr>
          <w:rFonts w:ascii="Times New Roman" w:hAnsi="Times New Roman" w:cs="Times New Roman"/>
          <w:sz w:val="28"/>
          <w:szCs w:val="28"/>
        </w:rPr>
        <w:t>described</w:t>
      </w:r>
      <w:proofErr w:type="spellEnd"/>
      <w:r w:rsidRPr="003B2AA3">
        <w:rPr>
          <w:rFonts w:ascii="Times New Roman" w:hAnsi="Times New Roman" w:cs="Times New Roman"/>
          <w:sz w:val="28"/>
          <w:szCs w:val="28"/>
        </w:rPr>
        <w:t xml:space="preserve"> as </w:t>
      </w:r>
      <w:proofErr w:type="spellStart"/>
      <w:r w:rsidRPr="003B2AA3">
        <w:rPr>
          <w:rFonts w:ascii="Times New Roman" w:hAnsi="Times New Roman" w:cs="Times New Roman"/>
          <w:sz w:val="28"/>
          <w:szCs w:val="28"/>
        </w:rPr>
        <w:t>early</w:t>
      </w:r>
      <w:proofErr w:type="spellEnd"/>
      <w:r w:rsidRPr="003B2AA3">
        <w:rPr>
          <w:rFonts w:ascii="Times New Roman" w:hAnsi="Times New Roman" w:cs="Times New Roman"/>
          <w:sz w:val="28"/>
          <w:szCs w:val="28"/>
        </w:rPr>
        <w:t xml:space="preserve"> as 1911, but long </w:t>
      </w:r>
      <w:proofErr w:type="spellStart"/>
      <w:r w:rsidRPr="003B2AA3">
        <w:rPr>
          <w:rFonts w:ascii="Times New Roman" w:hAnsi="Times New Roman" w:cs="Times New Roman"/>
          <w:sz w:val="28"/>
          <w:szCs w:val="28"/>
        </w:rPr>
        <w:t>neglected</w:t>
      </w:r>
      <w:proofErr w:type="spellEnd"/>
      <w:r w:rsidRPr="003B2AA3">
        <w:rPr>
          <w:rFonts w:ascii="Times New Roman" w:hAnsi="Times New Roman" w:cs="Times New Roman"/>
          <w:sz w:val="28"/>
          <w:szCs w:val="28"/>
        </w:rPr>
        <w:t xml:space="preserve"> in </w:t>
      </w:r>
      <w:proofErr w:type="spellStart"/>
      <w:r w:rsidRPr="003B2AA3">
        <w:rPr>
          <w:rFonts w:ascii="Times New Roman" w:hAnsi="Times New Roman" w:cs="Times New Roman"/>
          <w:sz w:val="28"/>
          <w:szCs w:val="28"/>
        </w:rPr>
        <w:t>clinical</w:t>
      </w:r>
      <w:proofErr w:type="spellEnd"/>
      <w:r w:rsidRPr="003B2AA3">
        <w:rPr>
          <w:rFonts w:ascii="Times New Roman" w:hAnsi="Times New Roman" w:cs="Times New Roman"/>
          <w:sz w:val="28"/>
          <w:szCs w:val="28"/>
        </w:rPr>
        <w:t xml:space="preserve"> practice [1].</w:t>
      </w:r>
    </w:p>
    <w:p w14:paraId="78BE8FB6" w14:textId="77777777" w:rsidR="003B2AA3" w:rsidRPr="003B2AA3" w:rsidRDefault="003B2AA3" w:rsidP="003B2AA3">
      <w:pPr>
        <w:jc w:val="both"/>
        <w:rPr>
          <w:rFonts w:ascii="Times New Roman" w:hAnsi="Times New Roman" w:cs="Times New Roman"/>
          <w:sz w:val="28"/>
          <w:szCs w:val="28"/>
        </w:rPr>
      </w:pPr>
      <w:r w:rsidRPr="003B2AA3">
        <w:rPr>
          <w:rFonts w:ascii="Times New Roman" w:hAnsi="Times New Roman" w:cs="Times New Roman"/>
          <w:sz w:val="28"/>
          <w:szCs w:val="28"/>
        </w:rPr>
        <w:t xml:space="preserve">In </w:t>
      </w:r>
      <w:proofErr w:type="spellStart"/>
      <w:r w:rsidRPr="003B2AA3">
        <w:rPr>
          <w:rFonts w:ascii="Times New Roman" w:hAnsi="Times New Roman" w:cs="Times New Roman"/>
          <w:sz w:val="28"/>
          <w:szCs w:val="28"/>
        </w:rPr>
        <w:t>recent</w:t>
      </w:r>
      <w:proofErr w:type="spellEnd"/>
      <w:r w:rsidRPr="003B2AA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B2AA3">
        <w:rPr>
          <w:rFonts w:ascii="Times New Roman" w:hAnsi="Times New Roman" w:cs="Times New Roman"/>
          <w:sz w:val="28"/>
          <w:szCs w:val="28"/>
        </w:rPr>
        <w:t>years</w:t>
      </w:r>
      <w:proofErr w:type="spellEnd"/>
      <w:r w:rsidRPr="003B2AA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B2AA3">
        <w:rPr>
          <w:rFonts w:ascii="Times New Roman" w:hAnsi="Times New Roman" w:cs="Times New Roman"/>
          <w:sz w:val="28"/>
          <w:szCs w:val="28"/>
        </w:rPr>
        <w:t>interest</w:t>
      </w:r>
      <w:proofErr w:type="spellEnd"/>
      <w:r w:rsidRPr="003B2AA3">
        <w:rPr>
          <w:rFonts w:ascii="Times New Roman" w:hAnsi="Times New Roman" w:cs="Times New Roman"/>
          <w:sz w:val="28"/>
          <w:szCs w:val="28"/>
        </w:rPr>
        <w:t xml:space="preserve"> in </w:t>
      </w:r>
      <w:proofErr w:type="spellStart"/>
      <w:r w:rsidRPr="003B2AA3">
        <w:rPr>
          <w:rFonts w:ascii="Times New Roman" w:hAnsi="Times New Roman" w:cs="Times New Roman"/>
          <w:sz w:val="28"/>
          <w:szCs w:val="28"/>
        </w:rPr>
        <w:t>this</w:t>
      </w:r>
      <w:proofErr w:type="spellEnd"/>
      <w:r w:rsidRPr="003B2AA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B2AA3">
        <w:rPr>
          <w:rFonts w:ascii="Times New Roman" w:hAnsi="Times New Roman" w:cs="Times New Roman"/>
          <w:sz w:val="28"/>
          <w:szCs w:val="28"/>
        </w:rPr>
        <w:t>pathology</w:t>
      </w:r>
      <w:proofErr w:type="spellEnd"/>
      <w:r w:rsidRPr="003B2AA3">
        <w:rPr>
          <w:rFonts w:ascii="Times New Roman" w:hAnsi="Times New Roman" w:cs="Times New Roman"/>
          <w:sz w:val="28"/>
          <w:szCs w:val="28"/>
        </w:rPr>
        <w:t xml:space="preserve"> has </w:t>
      </w:r>
      <w:proofErr w:type="spellStart"/>
      <w:r w:rsidRPr="003B2AA3">
        <w:rPr>
          <w:rFonts w:ascii="Times New Roman" w:hAnsi="Times New Roman" w:cs="Times New Roman"/>
          <w:sz w:val="28"/>
          <w:szCs w:val="28"/>
        </w:rPr>
        <w:t>resurfaced</w:t>
      </w:r>
      <w:proofErr w:type="spellEnd"/>
      <w:r w:rsidRPr="003B2AA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B2AA3">
        <w:rPr>
          <w:rFonts w:ascii="Times New Roman" w:hAnsi="Times New Roman" w:cs="Times New Roman"/>
          <w:sz w:val="28"/>
          <w:szCs w:val="28"/>
        </w:rPr>
        <w:t>particularly</w:t>
      </w:r>
      <w:proofErr w:type="spellEnd"/>
      <w:r w:rsidRPr="003B2AA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B2AA3">
        <w:rPr>
          <w:rFonts w:ascii="Times New Roman" w:hAnsi="Times New Roman" w:cs="Times New Roman"/>
          <w:sz w:val="28"/>
          <w:szCs w:val="28"/>
        </w:rPr>
        <w:t>through</w:t>
      </w:r>
      <w:proofErr w:type="spellEnd"/>
      <w:r w:rsidRPr="003B2AA3">
        <w:rPr>
          <w:rFonts w:ascii="Times New Roman" w:hAnsi="Times New Roman" w:cs="Times New Roman"/>
          <w:sz w:val="28"/>
          <w:szCs w:val="28"/>
        </w:rPr>
        <w:t xml:space="preserve"> the </w:t>
      </w:r>
      <w:proofErr w:type="spellStart"/>
      <w:r w:rsidRPr="003B2AA3">
        <w:rPr>
          <w:rFonts w:ascii="Times New Roman" w:hAnsi="Times New Roman" w:cs="Times New Roman"/>
          <w:sz w:val="28"/>
          <w:szCs w:val="28"/>
        </w:rPr>
        <w:t>increasing</w:t>
      </w:r>
      <w:proofErr w:type="spellEnd"/>
      <w:r w:rsidRPr="003B2AA3">
        <w:rPr>
          <w:rFonts w:ascii="Times New Roman" w:hAnsi="Times New Roman" w:cs="Times New Roman"/>
          <w:sz w:val="28"/>
          <w:szCs w:val="28"/>
        </w:rPr>
        <w:t xml:space="preserve"> recognition of cases of acute </w:t>
      </w:r>
      <w:proofErr w:type="spellStart"/>
      <w:r w:rsidRPr="003B2AA3">
        <w:rPr>
          <w:rFonts w:ascii="Times New Roman" w:hAnsi="Times New Roman" w:cs="Times New Roman"/>
          <w:sz w:val="28"/>
          <w:szCs w:val="28"/>
        </w:rPr>
        <w:t>kidney</w:t>
      </w:r>
      <w:proofErr w:type="spellEnd"/>
      <w:r w:rsidRPr="003B2AA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B2AA3">
        <w:rPr>
          <w:rFonts w:ascii="Times New Roman" w:hAnsi="Times New Roman" w:cs="Times New Roman"/>
          <w:sz w:val="28"/>
          <w:szCs w:val="28"/>
        </w:rPr>
        <w:t>injury</w:t>
      </w:r>
      <w:proofErr w:type="spellEnd"/>
      <w:r w:rsidRPr="003B2AA3">
        <w:rPr>
          <w:rFonts w:ascii="Times New Roman" w:hAnsi="Times New Roman" w:cs="Times New Roman"/>
          <w:sz w:val="28"/>
          <w:szCs w:val="28"/>
        </w:rPr>
        <w:t xml:space="preserve"> (AKI) </w:t>
      </w:r>
      <w:proofErr w:type="spellStart"/>
      <w:r w:rsidRPr="003B2AA3">
        <w:rPr>
          <w:rFonts w:ascii="Times New Roman" w:hAnsi="Times New Roman" w:cs="Times New Roman"/>
          <w:sz w:val="28"/>
          <w:szCs w:val="28"/>
        </w:rPr>
        <w:t>associated</w:t>
      </w:r>
      <w:proofErr w:type="spellEnd"/>
      <w:r w:rsidRPr="003B2AA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B2AA3">
        <w:rPr>
          <w:rFonts w:ascii="Times New Roman" w:hAnsi="Times New Roman" w:cs="Times New Roman"/>
          <w:sz w:val="28"/>
          <w:szCs w:val="28"/>
        </w:rPr>
        <w:t>with</w:t>
      </w:r>
      <w:proofErr w:type="spellEnd"/>
      <w:r w:rsidRPr="003B2AA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B2AA3">
        <w:rPr>
          <w:rFonts w:ascii="Times New Roman" w:hAnsi="Times New Roman" w:cs="Times New Roman"/>
          <w:sz w:val="28"/>
          <w:szCs w:val="28"/>
        </w:rPr>
        <w:t>severe</w:t>
      </w:r>
      <w:proofErr w:type="spellEnd"/>
      <w:r w:rsidRPr="003B2AA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B2AA3">
        <w:rPr>
          <w:rFonts w:ascii="Times New Roman" w:hAnsi="Times New Roman" w:cs="Times New Roman"/>
          <w:sz w:val="28"/>
          <w:szCs w:val="28"/>
        </w:rPr>
        <w:t>cholestasis</w:t>
      </w:r>
      <w:proofErr w:type="spellEnd"/>
      <w:r w:rsidRPr="003B2AA3">
        <w:rPr>
          <w:rFonts w:ascii="Times New Roman" w:hAnsi="Times New Roman" w:cs="Times New Roman"/>
          <w:sz w:val="28"/>
          <w:szCs w:val="28"/>
        </w:rPr>
        <w:t xml:space="preserve">, in the absence of </w:t>
      </w:r>
      <w:proofErr w:type="spellStart"/>
      <w:r w:rsidRPr="003B2AA3">
        <w:rPr>
          <w:rFonts w:ascii="Times New Roman" w:hAnsi="Times New Roman" w:cs="Times New Roman"/>
          <w:sz w:val="28"/>
          <w:szCs w:val="28"/>
        </w:rPr>
        <w:t>other</w:t>
      </w:r>
      <w:proofErr w:type="spellEnd"/>
      <w:r w:rsidRPr="003B2AA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B2AA3">
        <w:rPr>
          <w:rFonts w:ascii="Times New Roman" w:hAnsi="Times New Roman" w:cs="Times New Roman"/>
          <w:sz w:val="28"/>
          <w:szCs w:val="28"/>
        </w:rPr>
        <w:t>obvious</w:t>
      </w:r>
      <w:proofErr w:type="spellEnd"/>
      <w:r w:rsidRPr="003B2AA3">
        <w:rPr>
          <w:rFonts w:ascii="Times New Roman" w:hAnsi="Times New Roman" w:cs="Times New Roman"/>
          <w:sz w:val="28"/>
          <w:szCs w:val="28"/>
        </w:rPr>
        <w:t xml:space="preserve"> causes.</w:t>
      </w:r>
    </w:p>
    <w:p w14:paraId="419C4409" w14:textId="77777777" w:rsidR="003B2AA3" w:rsidRPr="003B2AA3" w:rsidRDefault="003B2AA3" w:rsidP="003B2AA3">
      <w:pPr>
        <w:jc w:val="both"/>
        <w:rPr>
          <w:rFonts w:ascii="Times New Roman" w:hAnsi="Times New Roman" w:cs="Times New Roman"/>
          <w:sz w:val="28"/>
          <w:szCs w:val="28"/>
        </w:rPr>
      </w:pPr>
      <w:r w:rsidRPr="003B2AA3">
        <w:rPr>
          <w:rFonts w:ascii="Times New Roman" w:hAnsi="Times New Roman" w:cs="Times New Roman"/>
          <w:sz w:val="28"/>
          <w:szCs w:val="28"/>
        </w:rPr>
        <w:t xml:space="preserve">In </w:t>
      </w:r>
      <w:proofErr w:type="spellStart"/>
      <w:r w:rsidRPr="003B2AA3">
        <w:rPr>
          <w:rFonts w:ascii="Times New Roman" w:hAnsi="Times New Roman" w:cs="Times New Roman"/>
          <w:sz w:val="28"/>
          <w:szCs w:val="28"/>
        </w:rPr>
        <w:t>our</w:t>
      </w:r>
      <w:proofErr w:type="spellEnd"/>
      <w:r w:rsidRPr="003B2AA3">
        <w:rPr>
          <w:rFonts w:ascii="Times New Roman" w:hAnsi="Times New Roman" w:cs="Times New Roman"/>
          <w:sz w:val="28"/>
          <w:szCs w:val="28"/>
        </w:rPr>
        <w:t xml:space="preserve"> patient, the </w:t>
      </w:r>
      <w:proofErr w:type="spellStart"/>
      <w:r w:rsidRPr="003B2AA3">
        <w:rPr>
          <w:rFonts w:ascii="Times New Roman" w:hAnsi="Times New Roman" w:cs="Times New Roman"/>
          <w:sz w:val="28"/>
          <w:szCs w:val="28"/>
        </w:rPr>
        <w:t>appearance</w:t>
      </w:r>
      <w:proofErr w:type="spellEnd"/>
      <w:r w:rsidRPr="003B2AA3">
        <w:rPr>
          <w:rFonts w:ascii="Times New Roman" w:hAnsi="Times New Roman" w:cs="Times New Roman"/>
          <w:sz w:val="28"/>
          <w:szCs w:val="28"/>
        </w:rPr>
        <w:t xml:space="preserve"> of AKI concomitant </w:t>
      </w:r>
      <w:proofErr w:type="spellStart"/>
      <w:r w:rsidRPr="003B2AA3">
        <w:rPr>
          <w:rFonts w:ascii="Times New Roman" w:hAnsi="Times New Roman" w:cs="Times New Roman"/>
          <w:sz w:val="28"/>
          <w:szCs w:val="28"/>
        </w:rPr>
        <w:t>with</w:t>
      </w:r>
      <w:proofErr w:type="spellEnd"/>
      <w:r w:rsidRPr="003B2AA3">
        <w:rPr>
          <w:rFonts w:ascii="Times New Roman" w:hAnsi="Times New Roman" w:cs="Times New Roman"/>
          <w:sz w:val="28"/>
          <w:szCs w:val="28"/>
        </w:rPr>
        <w:t xml:space="preserve"> major </w:t>
      </w:r>
      <w:proofErr w:type="spellStart"/>
      <w:r w:rsidRPr="003B2AA3">
        <w:rPr>
          <w:rFonts w:ascii="Times New Roman" w:hAnsi="Times New Roman" w:cs="Times New Roman"/>
          <w:sz w:val="28"/>
          <w:szCs w:val="28"/>
        </w:rPr>
        <w:t>conjugated</w:t>
      </w:r>
      <w:proofErr w:type="spellEnd"/>
      <w:r w:rsidRPr="003B2AA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B2AA3">
        <w:rPr>
          <w:rFonts w:ascii="Times New Roman" w:hAnsi="Times New Roman" w:cs="Times New Roman"/>
          <w:sz w:val="28"/>
          <w:szCs w:val="28"/>
        </w:rPr>
        <w:t>hyperbilirubinemia</w:t>
      </w:r>
      <w:proofErr w:type="spellEnd"/>
      <w:r w:rsidRPr="003B2AA3">
        <w:rPr>
          <w:rFonts w:ascii="Times New Roman" w:hAnsi="Times New Roman" w:cs="Times New Roman"/>
          <w:sz w:val="28"/>
          <w:szCs w:val="28"/>
        </w:rPr>
        <w:t xml:space="preserve">, in a </w:t>
      </w:r>
      <w:proofErr w:type="spellStart"/>
      <w:r w:rsidRPr="003B2AA3">
        <w:rPr>
          <w:rFonts w:ascii="Times New Roman" w:hAnsi="Times New Roman" w:cs="Times New Roman"/>
          <w:sz w:val="28"/>
          <w:szCs w:val="28"/>
        </w:rPr>
        <w:t>context</w:t>
      </w:r>
      <w:proofErr w:type="spellEnd"/>
      <w:r w:rsidRPr="003B2AA3">
        <w:rPr>
          <w:rFonts w:ascii="Times New Roman" w:hAnsi="Times New Roman" w:cs="Times New Roman"/>
          <w:sz w:val="28"/>
          <w:szCs w:val="28"/>
        </w:rPr>
        <w:t xml:space="preserve"> of </w:t>
      </w:r>
      <w:proofErr w:type="spellStart"/>
      <w:r w:rsidRPr="003B2AA3">
        <w:rPr>
          <w:rFonts w:ascii="Times New Roman" w:hAnsi="Times New Roman" w:cs="Times New Roman"/>
          <w:sz w:val="28"/>
          <w:szCs w:val="28"/>
        </w:rPr>
        <w:t>tumor-related</w:t>
      </w:r>
      <w:proofErr w:type="spellEnd"/>
      <w:r w:rsidRPr="003B2AA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B2AA3">
        <w:rPr>
          <w:rFonts w:ascii="Times New Roman" w:hAnsi="Times New Roman" w:cs="Times New Roman"/>
          <w:sz w:val="28"/>
          <w:szCs w:val="28"/>
        </w:rPr>
        <w:t>cholestasis</w:t>
      </w:r>
      <w:proofErr w:type="spellEnd"/>
      <w:r w:rsidRPr="003B2AA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B2AA3">
        <w:rPr>
          <w:rFonts w:ascii="Times New Roman" w:hAnsi="Times New Roman" w:cs="Times New Roman"/>
          <w:sz w:val="28"/>
          <w:szCs w:val="28"/>
        </w:rPr>
        <w:t>fits</w:t>
      </w:r>
      <w:proofErr w:type="spellEnd"/>
      <w:r w:rsidRPr="003B2AA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B2AA3">
        <w:rPr>
          <w:rFonts w:ascii="Times New Roman" w:hAnsi="Times New Roman" w:cs="Times New Roman"/>
          <w:sz w:val="28"/>
          <w:szCs w:val="28"/>
        </w:rPr>
        <w:t>this</w:t>
      </w:r>
      <w:proofErr w:type="spellEnd"/>
      <w:r w:rsidRPr="003B2AA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B2AA3">
        <w:rPr>
          <w:rFonts w:ascii="Times New Roman" w:hAnsi="Times New Roman" w:cs="Times New Roman"/>
          <w:sz w:val="28"/>
          <w:szCs w:val="28"/>
        </w:rPr>
        <w:t>picture</w:t>
      </w:r>
      <w:proofErr w:type="spellEnd"/>
      <w:r w:rsidRPr="003B2AA3">
        <w:rPr>
          <w:rFonts w:ascii="Times New Roman" w:hAnsi="Times New Roman" w:cs="Times New Roman"/>
          <w:sz w:val="28"/>
          <w:szCs w:val="28"/>
        </w:rPr>
        <w:t xml:space="preserve">. The absence of </w:t>
      </w:r>
      <w:proofErr w:type="spellStart"/>
      <w:r w:rsidRPr="003B2AA3">
        <w:rPr>
          <w:rFonts w:ascii="Times New Roman" w:hAnsi="Times New Roman" w:cs="Times New Roman"/>
          <w:sz w:val="28"/>
          <w:szCs w:val="28"/>
        </w:rPr>
        <w:t>significant</w:t>
      </w:r>
      <w:proofErr w:type="spellEnd"/>
      <w:r w:rsidRPr="003B2AA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B2AA3">
        <w:rPr>
          <w:rFonts w:ascii="Times New Roman" w:hAnsi="Times New Roman" w:cs="Times New Roman"/>
          <w:sz w:val="28"/>
          <w:szCs w:val="28"/>
        </w:rPr>
        <w:t>proteinuria</w:t>
      </w:r>
      <w:proofErr w:type="spellEnd"/>
      <w:r w:rsidRPr="003B2AA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B2AA3">
        <w:rPr>
          <w:rFonts w:ascii="Times New Roman" w:hAnsi="Times New Roman" w:cs="Times New Roman"/>
          <w:sz w:val="28"/>
          <w:szCs w:val="28"/>
        </w:rPr>
        <w:t>hematuria</w:t>
      </w:r>
      <w:proofErr w:type="spellEnd"/>
      <w:r w:rsidRPr="003B2AA3">
        <w:rPr>
          <w:rFonts w:ascii="Times New Roman" w:hAnsi="Times New Roman" w:cs="Times New Roman"/>
          <w:sz w:val="28"/>
          <w:szCs w:val="28"/>
        </w:rPr>
        <w:t xml:space="preserve">, or </w:t>
      </w:r>
      <w:proofErr w:type="spellStart"/>
      <w:r w:rsidRPr="003B2AA3">
        <w:rPr>
          <w:rFonts w:ascii="Times New Roman" w:hAnsi="Times New Roman" w:cs="Times New Roman"/>
          <w:sz w:val="28"/>
          <w:szCs w:val="28"/>
        </w:rPr>
        <w:t>morphological</w:t>
      </w:r>
      <w:proofErr w:type="spellEnd"/>
      <w:r w:rsidRPr="003B2AA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B2AA3">
        <w:rPr>
          <w:rFonts w:ascii="Times New Roman" w:hAnsi="Times New Roman" w:cs="Times New Roman"/>
          <w:sz w:val="28"/>
          <w:szCs w:val="28"/>
        </w:rPr>
        <w:t>abnormalities</w:t>
      </w:r>
      <w:proofErr w:type="spellEnd"/>
      <w:r w:rsidRPr="003B2AA3">
        <w:rPr>
          <w:rFonts w:ascii="Times New Roman" w:hAnsi="Times New Roman" w:cs="Times New Roman"/>
          <w:sz w:val="28"/>
          <w:szCs w:val="28"/>
        </w:rPr>
        <w:t xml:space="preserve"> on </w:t>
      </w:r>
      <w:proofErr w:type="spellStart"/>
      <w:r w:rsidRPr="003B2AA3">
        <w:rPr>
          <w:rFonts w:ascii="Times New Roman" w:hAnsi="Times New Roman" w:cs="Times New Roman"/>
          <w:sz w:val="28"/>
          <w:szCs w:val="28"/>
        </w:rPr>
        <w:t>ultrasound</w:t>
      </w:r>
      <w:proofErr w:type="spellEnd"/>
      <w:r w:rsidRPr="003B2AA3">
        <w:rPr>
          <w:rFonts w:ascii="Times New Roman" w:hAnsi="Times New Roman" w:cs="Times New Roman"/>
          <w:sz w:val="28"/>
          <w:szCs w:val="28"/>
        </w:rPr>
        <w:t xml:space="preserve">, as </w:t>
      </w:r>
      <w:proofErr w:type="spellStart"/>
      <w:r w:rsidRPr="003B2AA3">
        <w:rPr>
          <w:rFonts w:ascii="Times New Roman" w:hAnsi="Times New Roman" w:cs="Times New Roman"/>
          <w:sz w:val="28"/>
          <w:szCs w:val="28"/>
        </w:rPr>
        <w:t>well</w:t>
      </w:r>
      <w:proofErr w:type="spellEnd"/>
      <w:r w:rsidRPr="003B2AA3">
        <w:rPr>
          <w:rFonts w:ascii="Times New Roman" w:hAnsi="Times New Roman" w:cs="Times New Roman"/>
          <w:sz w:val="28"/>
          <w:szCs w:val="28"/>
        </w:rPr>
        <w:t xml:space="preserve"> as the favorable </w:t>
      </w:r>
      <w:proofErr w:type="spellStart"/>
      <w:r w:rsidRPr="003B2AA3">
        <w:rPr>
          <w:rFonts w:ascii="Times New Roman" w:hAnsi="Times New Roman" w:cs="Times New Roman"/>
          <w:sz w:val="28"/>
          <w:szCs w:val="28"/>
        </w:rPr>
        <w:t>evolution</w:t>
      </w:r>
      <w:proofErr w:type="spellEnd"/>
      <w:r w:rsidRPr="003B2AA3">
        <w:rPr>
          <w:rFonts w:ascii="Times New Roman" w:hAnsi="Times New Roman" w:cs="Times New Roman"/>
          <w:sz w:val="28"/>
          <w:szCs w:val="28"/>
        </w:rPr>
        <w:t xml:space="preserve"> of </w:t>
      </w:r>
      <w:proofErr w:type="spellStart"/>
      <w:r w:rsidRPr="003B2AA3">
        <w:rPr>
          <w:rFonts w:ascii="Times New Roman" w:hAnsi="Times New Roman" w:cs="Times New Roman"/>
          <w:sz w:val="28"/>
          <w:szCs w:val="28"/>
        </w:rPr>
        <w:t>renal</w:t>
      </w:r>
      <w:proofErr w:type="spellEnd"/>
      <w:r w:rsidRPr="003B2AA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B2AA3">
        <w:rPr>
          <w:rFonts w:ascii="Times New Roman" w:hAnsi="Times New Roman" w:cs="Times New Roman"/>
          <w:sz w:val="28"/>
          <w:szCs w:val="28"/>
        </w:rPr>
        <w:t>function</w:t>
      </w:r>
      <w:proofErr w:type="spellEnd"/>
      <w:r w:rsidRPr="003B2AA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B2AA3">
        <w:rPr>
          <w:rFonts w:ascii="Times New Roman" w:hAnsi="Times New Roman" w:cs="Times New Roman"/>
          <w:sz w:val="28"/>
          <w:szCs w:val="28"/>
        </w:rPr>
        <w:t>after</w:t>
      </w:r>
      <w:proofErr w:type="spellEnd"/>
      <w:r w:rsidRPr="003B2AA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B2AA3">
        <w:rPr>
          <w:rFonts w:ascii="Times New Roman" w:hAnsi="Times New Roman" w:cs="Times New Roman"/>
          <w:sz w:val="28"/>
          <w:szCs w:val="28"/>
        </w:rPr>
        <w:t>biliary</w:t>
      </w:r>
      <w:proofErr w:type="spellEnd"/>
      <w:r w:rsidRPr="003B2AA3">
        <w:rPr>
          <w:rFonts w:ascii="Times New Roman" w:hAnsi="Times New Roman" w:cs="Times New Roman"/>
          <w:sz w:val="28"/>
          <w:szCs w:val="28"/>
        </w:rPr>
        <w:t xml:space="preserve"> drainage, supports the </w:t>
      </w:r>
      <w:proofErr w:type="spellStart"/>
      <w:r w:rsidRPr="003B2AA3">
        <w:rPr>
          <w:rFonts w:ascii="Times New Roman" w:hAnsi="Times New Roman" w:cs="Times New Roman"/>
          <w:sz w:val="28"/>
          <w:szCs w:val="28"/>
        </w:rPr>
        <w:t>diagnosis</w:t>
      </w:r>
      <w:proofErr w:type="spellEnd"/>
      <w:r w:rsidRPr="003B2AA3">
        <w:rPr>
          <w:rFonts w:ascii="Times New Roman" w:hAnsi="Times New Roman" w:cs="Times New Roman"/>
          <w:sz w:val="28"/>
          <w:szCs w:val="28"/>
        </w:rPr>
        <w:t xml:space="preserve"> of </w:t>
      </w:r>
      <w:proofErr w:type="spellStart"/>
      <w:r w:rsidRPr="003B2AA3">
        <w:rPr>
          <w:rFonts w:ascii="Times New Roman" w:hAnsi="Times New Roman" w:cs="Times New Roman"/>
          <w:sz w:val="28"/>
          <w:szCs w:val="28"/>
        </w:rPr>
        <w:t>hyperbilirubinemia-induced</w:t>
      </w:r>
      <w:proofErr w:type="spellEnd"/>
      <w:r w:rsidRPr="003B2AA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B2AA3">
        <w:rPr>
          <w:rFonts w:ascii="Times New Roman" w:hAnsi="Times New Roman" w:cs="Times New Roman"/>
          <w:sz w:val="28"/>
          <w:szCs w:val="28"/>
        </w:rPr>
        <w:t>nephropathy</w:t>
      </w:r>
      <w:proofErr w:type="spellEnd"/>
      <w:r w:rsidRPr="003B2AA3">
        <w:rPr>
          <w:rFonts w:ascii="Times New Roman" w:hAnsi="Times New Roman" w:cs="Times New Roman"/>
          <w:sz w:val="28"/>
          <w:szCs w:val="28"/>
        </w:rPr>
        <w:t>.</w:t>
      </w:r>
    </w:p>
    <w:p w14:paraId="22EADE1F" w14:textId="77777777" w:rsidR="003B2AA3" w:rsidRPr="003B2AA3" w:rsidRDefault="003B2AA3" w:rsidP="003B2AA3">
      <w:pPr>
        <w:jc w:val="both"/>
        <w:rPr>
          <w:rFonts w:ascii="Times New Roman" w:hAnsi="Times New Roman" w:cs="Times New Roman"/>
          <w:sz w:val="28"/>
          <w:szCs w:val="28"/>
        </w:rPr>
      </w:pPr>
      <w:r w:rsidRPr="003B2AA3">
        <w:rPr>
          <w:rFonts w:ascii="Times New Roman" w:hAnsi="Times New Roman" w:cs="Times New Roman"/>
          <w:sz w:val="28"/>
          <w:szCs w:val="28"/>
        </w:rPr>
        <w:t xml:space="preserve">This </w:t>
      </w:r>
      <w:proofErr w:type="spellStart"/>
      <w:r w:rsidRPr="003B2AA3">
        <w:rPr>
          <w:rFonts w:ascii="Times New Roman" w:hAnsi="Times New Roman" w:cs="Times New Roman"/>
          <w:sz w:val="28"/>
          <w:szCs w:val="28"/>
        </w:rPr>
        <w:t>picture</w:t>
      </w:r>
      <w:proofErr w:type="spellEnd"/>
      <w:r w:rsidRPr="003B2AA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B2AA3">
        <w:rPr>
          <w:rFonts w:ascii="Times New Roman" w:hAnsi="Times New Roman" w:cs="Times New Roman"/>
          <w:sz w:val="28"/>
          <w:szCs w:val="28"/>
        </w:rPr>
        <w:t>is</w:t>
      </w:r>
      <w:proofErr w:type="spellEnd"/>
      <w:r w:rsidRPr="003B2AA3">
        <w:rPr>
          <w:rFonts w:ascii="Times New Roman" w:hAnsi="Times New Roman" w:cs="Times New Roman"/>
          <w:sz w:val="28"/>
          <w:szCs w:val="28"/>
        </w:rPr>
        <w:t xml:space="preserve"> consistent </w:t>
      </w:r>
      <w:proofErr w:type="spellStart"/>
      <w:r w:rsidRPr="003B2AA3">
        <w:rPr>
          <w:rFonts w:ascii="Times New Roman" w:hAnsi="Times New Roman" w:cs="Times New Roman"/>
          <w:sz w:val="28"/>
          <w:szCs w:val="28"/>
        </w:rPr>
        <w:t>with</w:t>
      </w:r>
      <w:proofErr w:type="spellEnd"/>
      <w:r w:rsidRPr="003B2AA3">
        <w:rPr>
          <w:rFonts w:ascii="Times New Roman" w:hAnsi="Times New Roman" w:cs="Times New Roman"/>
          <w:sz w:val="28"/>
          <w:szCs w:val="28"/>
        </w:rPr>
        <w:t xml:space="preserve"> the rare cases </w:t>
      </w:r>
      <w:proofErr w:type="spellStart"/>
      <w:r w:rsidRPr="003B2AA3">
        <w:rPr>
          <w:rFonts w:ascii="Times New Roman" w:hAnsi="Times New Roman" w:cs="Times New Roman"/>
          <w:sz w:val="28"/>
          <w:szCs w:val="28"/>
        </w:rPr>
        <w:t>reported</w:t>
      </w:r>
      <w:proofErr w:type="spellEnd"/>
      <w:r w:rsidRPr="003B2AA3">
        <w:rPr>
          <w:rFonts w:ascii="Times New Roman" w:hAnsi="Times New Roman" w:cs="Times New Roman"/>
          <w:sz w:val="28"/>
          <w:szCs w:val="28"/>
        </w:rPr>
        <w:t xml:space="preserve"> in the </w:t>
      </w:r>
      <w:proofErr w:type="spellStart"/>
      <w:r w:rsidRPr="003B2AA3">
        <w:rPr>
          <w:rFonts w:ascii="Times New Roman" w:hAnsi="Times New Roman" w:cs="Times New Roman"/>
          <w:sz w:val="28"/>
          <w:szCs w:val="28"/>
        </w:rPr>
        <w:t>literature</w:t>
      </w:r>
      <w:proofErr w:type="spellEnd"/>
      <w:r w:rsidRPr="003B2AA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B2AA3">
        <w:rPr>
          <w:rFonts w:ascii="Times New Roman" w:hAnsi="Times New Roman" w:cs="Times New Roman"/>
          <w:sz w:val="28"/>
          <w:szCs w:val="28"/>
        </w:rPr>
        <w:t>which</w:t>
      </w:r>
      <w:proofErr w:type="spellEnd"/>
      <w:r w:rsidRPr="003B2AA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B2AA3">
        <w:rPr>
          <w:rFonts w:ascii="Times New Roman" w:hAnsi="Times New Roman" w:cs="Times New Roman"/>
          <w:sz w:val="28"/>
          <w:szCs w:val="28"/>
        </w:rPr>
        <w:t>describe</w:t>
      </w:r>
      <w:proofErr w:type="spellEnd"/>
      <w:r w:rsidRPr="003B2AA3">
        <w:rPr>
          <w:rFonts w:ascii="Times New Roman" w:hAnsi="Times New Roman" w:cs="Times New Roman"/>
          <w:sz w:val="28"/>
          <w:szCs w:val="28"/>
        </w:rPr>
        <w:t xml:space="preserve"> conditions </w:t>
      </w:r>
      <w:proofErr w:type="spellStart"/>
      <w:r w:rsidRPr="003B2AA3">
        <w:rPr>
          <w:rFonts w:ascii="Times New Roman" w:hAnsi="Times New Roman" w:cs="Times New Roman"/>
          <w:sz w:val="28"/>
          <w:szCs w:val="28"/>
        </w:rPr>
        <w:t>ranging</w:t>
      </w:r>
      <w:proofErr w:type="spellEnd"/>
      <w:r w:rsidRPr="003B2AA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B2AA3">
        <w:rPr>
          <w:rFonts w:ascii="Times New Roman" w:hAnsi="Times New Roman" w:cs="Times New Roman"/>
          <w:sz w:val="28"/>
          <w:szCs w:val="28"/>
        </w:rPr>
        <w:t>from</w:t>
      </w:r>
      <w:proofErr w:type="spellEnd"/>
      <w:r w:rsidRPr="003B2AA3">
        <w:rPr>
          <w:rFonts w:ascii="Times New Roman" w:hAnsi="Times New Roman" w:cs="Times New Roman"/>
          <w:sz w:val="28"/>
          <w:szCs w:val="28"/>
        </w:rPr>
        <w:t xml:space="preserve"> simple proximal tubulopathies to </w:t>
      </w:r>
      <w:proofErr w:type="spellStart"/>
      <w:r w:rsidRPr="003B2AA3">
        <w:rPr>
          <w:rFonts w:ascii="Times New Roman" w:hAnsi="Times New Roman" w:cs="Times New Roman"/>
          <w:sz w:val="28"/>
          <w:szCs w:val="28"/>
        </w:rPr>
        <w:t>severe</w:t>
      </w:r>
      <w:proofErr w:type="spellEnd"/>
      <w:r w:rsidRPr="003B2AA3">
        <w:rPr>
          <w:rFonts w:ascii="Times New Roman" w:hAnsi="Times New Roman" w:cs="Times New Roman"/>
          <w:sz w:val="28"/>
          <w:szCs w:val="28"/>
        </w:rPr>
        <w:t xml:space="preserve"> acute </w:t>
      </w:r>
      <w:proofErr w:type="spellStart"/>
      <w:r w:rsidRPr="003B2AA3">
        <w:rPr>
          <w:rFonts w:ascii="Times New Roman" w:hAnsi="Times New Roman" w:cs="Times New Roman"/>
          <w:sz w:val="28"/>
          <w:szCs w:val="28"/>
        </w:rPr>
        <w:t>tubular</w:t>
      </w:r>
      <w:proofErr w:type="spellEnd"/>
      <w:r w:rsidRPr="003B2AA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B2AA3">
        <w:rPr>
          <w:rFonts w:ascii="Times New Roman" w:hAnsi="Times New Roman" w:cs="Times New Roman"/>
          <w:sz w:val="28"/>
          <w:szCs w:val="28"/>
        </w:rPr>
        <w:t>necrosis</w:t>
      </w:r>
      <w:proofErr w:type="spellEnd"/>
      <w:r w:rsidRPr="003B2AA3">
        <w:rPr>
          <w:rFonts w:ascii="Times New Roman" w:hAnsi="Times New Roman" w:cs="Times New Roman"/>
          <w:sz w:val="28"/>
          <w:szCs w:val="28"/>
        </w:rPr>
        <w:t xml:space="preserve"> [2].</w:t>
      </w:r>
    </w:p>
    <w:p w14:paraId="2757FE5D" w14:textId="77777777" w:rsidR="003B2AA3" w:rsidRPr="003B2AA3" w:rsidRDefault="003B2AA3" w:rsidP="003B2AA3">
      <w:pPr>
        <w:jc w:val="both"/>
        <w:rPr>
          <w:rFonts w:ascii="Times New Roman" w:hAnsi="Times New Roman" w:cs="Times New Roman"/>
          <w:sz w:val="28"/>
          <w:szCs w:val="28"/>
        </w:rPr>
      </w:pPr>
      <w:r w:rsidRPr="003B2AA3">
        <w:rPr>
          <w:rFonts w:ascii="Times New Roman" w:hAnsi="Times New Roman" w:cs="Times New Roman"/>
          <w:sz w:val="28"/>
          <w:szCs w:val="28"/>
        </w:rPr>
        <w:t xml:space="preserve">A </w:t>
      </w:r>
      <w:proofErr w:type="spellStart"/>
      <w:r w:rsidRPr="003B2AA3">
        <w:rPr>
          <w:rFonts w:ascii="Times New Roman" w:hAnsi="Times New Roman" w:cs="Times New Roman"/>
          <w:sz w:val="28"/>
          <w:szCs w:val="28"/>
        </w:rPr>
        <w:t>landmark</w:t>
      </w:r>
      <w:proofErr w:type="spellEnd"/>
      <w:r w:rsidRPr="003B2AA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B2AA3">
        <w:rPr>
          <w:rFonts w:ascii="Times New Roman" w:hAnsi="Times New Roman" w:cs="Times New Roman"/>
          <w:sz w:val="28"/>
          <w:szCs w:val="28"/>
        </w:rPr>
        <w:t>pathological</w:t>
      </w:r>
      <w:proofErr w:type="spellEnd"/>
      <w:r w:rsidRPr="003B2AA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B2AA3">
        <w:rPr>
          <w:rFonts w:ascii="Times New Roman" w:hAnsi="Times New Roman" w:cs="Times New Roman"/>
          <w:sz w:val="28"/>
          <w:szCs w:val="28"/>
        </w:rPr>
        <w:t>study</w:t>
      </w:r>
      <w:proofErr w:type="spellEnd"/>
      <w:r w:rsidRPr="003B2AA3">
        <w:rPr>
          <w:rFonts w:ascii="Times New Roman" w:hAnsi="Times New Roman" w:cs="Times New Roman"/>
          <w:sz w:val="28"/>
          <w:szCs w:val="28"/>
        </w:rPr>
        <w:t xml:space="preserve"> of 44 </w:t>
      </w:r>
      <w:proofErr w:type="spellStart"/>
      <w:r w:rsidRPr="003B2AA3">
        <w:rPr>
          <w:rFonts w:ascii="Times New Roman" w:hAnsi="Times New Roman" w:cs="Times New Roman"/>
          <w:sz w:val="28"/>
          <w:szCs w:val="28"/>
        </w:rPr>
        <w:t>jaundiced</w:t>
      </w:r>
      <w:proofErr w:type="spellEnd"/>
      <w:r w:rsidRPr="003B2AA3">
        <w:rPr>
          <w:rFonts w:ascii="Times New Roman" w:hAnsi="Times New Roman" w:cs="Times New Roman"/>
          <w:sz w:val="28"/>
          <w:szCs w:val="28"/>
        </w:rPr>
        <w:t xml:space="preserve"> patients </w:t>
      </w:r>
      <w:proofErr w:type="spellStart"/>
      <w:r w:rsidRPr="003B2AA3">
        <w:rPr>
          <w:rFonts w:ascii="Times New Roman" w:hAnsi="Times New Roman" w:cs="Times New Roman"/>
          <w:sz w:val="28"/>
          <w:szCs w:val="28"/>
        </w:rPr>
        <w:t>demonstrated</w:t>
      </w:r>
      <w:proofErr w:type="spellEnd"/>
      <w:r w:rsidRPr="003B2AA3">
        <w:rPr>
          <w:rFonts w:ascii="Times New Roman" w:hAnsi="Times New Roman" w:cs="Times New Roman"/>
          <w:sz w:val="28"/>
          <w:szCs w:val="28"/>
        </w:rPr>
        <w:t xml:space="preserve"> a direct </w:t>
      </w:r>
      <w:proofErr w:type="spellStart"/>
      <w:r w:rsidRPr="003B2AA3">
        <w:rPr>
          <w:rFonts w:ascii="Times New Roman" w:hAnsi="Times New Roman" w:cs="Times New Roman"/>
          <w:sz w:val="28"/>
          <w:szCs w:val="28"/>
        </w:rPr>
        <w:t>correlation</w:t>
      </w:r>
      <w:proofErr w:type="spellEnd"/>
      <w:r w:rsidRPr="003B2AA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B2AA3">
        <w:rPr>
          <w:rFonts w:ascii="Times New Roman" w:hAnsi="Times New Roman" w:cs="Times New Roman"/>
          <w:sz w:val="28"/>
          <w:szCs w:val="28"/>
        </w:rPr>
        <w:t>between</w:t>
      </w:r>
      <w:proofErr w:type="spellEnd"/>
      <w:r w:rsidRPr="003B2AA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B2AA3">
        <w:rPr>
          <w:rFonts w:ascii="Times New Roman" w:hAnsi="Times New Roman" w:cs="Times New Roman"/>
          <w:sz w:val="28"/>
          <w:szCs w:val="28"/>
        </w:rPr>
        <w:t>intratubular</w:t>
      </w:r>
      <w:proofErr w:type="spellEnd"/>
      <w:r w:rsidRPr="003B2AA3">
        <w:rPr>
          <w:rFonts w:ascii="Times New Roman" w:hAnsi="Times New Roman" w:cs="Times New Roman"/>
          <w:sz w:val="28"/>
          <w:szCs w:val="28"/>
        </w:rPr>
        <w:t xml:space="preserve"> bile </w:t>
      </w:r>
      <w:proofErr w:type="spellStart"/>
      <w:r w:rsidRPr="003B2AA3">
        <w:rPr>
          <w:rFonts w:ascii="Times New Roman" w:hAnsi="Times New Roman" w:cs="Times New Roman"/>
          <w:sz w:val="28"/>
          <w:szCs w:val="28"/>
        </w:rPr>
        <w:t>crystals</w:t>
      </w:r>
      <w:proofErr w:type="spellEnd"/>
      <w:r w:rsidRPr="003B2AA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B2AA3">
        <w:rPr>
          <w:rFonts w:ascii="Times New Roman" w:hAnsi="Times New Roman" w:cs="Times New Roman"/>
          <w:sz w:val="28"/>
          <w:szCs w:val="28"/>
        </w:rPr>
        <w:t>elevated</w:t>
      </w:r>
      <w:proofErr w:type="spellEnd"/>
      <w:r w:rsidRPr="003B2AA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B2AA3">
        <w:rPr>
          <w:rFonts w:ascii="Times New Roman" w:hAnsi="Times New Roman" w:cs="Times New Roman"/>
          <w:sz w:val="28"/>
          <w:szCs w:val="28"/>
        </w:rPr>
        <w:t>bilirubin</w:t>
      </w:r>
      <w:proofErr w:type="spellEnd"/>
      <w:r w:rsidRPr="003B2AA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B2AA3">
        <w:rPr>
          <w:rFonts w:ascii="Times New Roman" w:hAnsi="Times New Roman" w:cs="Times New Roman"/>
          <w:sz w:val="28"/>
          <w:szCs w:val="28"/>
        </w:rPr>
        <w:t>levels</w:t>
      </w:r>
      <w:proofErr w:type="spellEnd"/>
      <w:r w:rsidRPr="003B2AA3">
        <w:rPr>
          <w:rFonts w:ascii="Times New Roman" w:hAnsi="Times New Roman" w:cs="Times New Roman"/>
          <w:sz w:val="28"/>
          <w:szCs w:val="28"/>
        </w:rPr>
        <w:t xml:space="preserve">, and acute </w:t>
      </w:r>
      <w:proofErr w:type="spellStart"/>
      <w:r w:rsidRPr="003B2AA3">
        <w:rPr>
          <w:rFonts w:ascii="Times New Roman" w:hAnsi="Times New Roman" w:cs="Times New Roman"/>
          <w:sz w:val="28"/>
          <w:szCs w:val="28"/>
        </w:rPr>
        <w:t>tubular</w:t>
      </w:r>
      <w:proofErr w:type="spellEnd"/>
      <w:r w:rsidRPr="003B2AA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B2AA3">
        <w:rPr>
          <w:rFonts w:ascii="Times New Roman" w:hAnsi="Times New Roman" w:cs="Times New Roman"/>
          <w:sz w:val="28"/>
          <w:szCs w:val="28"/>
        </w:rPr>
        <w:t>injury</w:t>
      </w:r>
      <w:proofErr w:type="spellEnd"/>
      <w:r w:rsidRPr="003B2AA3">
        <w:rPr>
          <w:rFonts w:ascii="Times New Roman" w:hAnsi="Times New Roman" w:cs="Times New Roman"/>
          <w:sz w:val="28"/>
          <w:szCs w:val="28"/>
        </w:rPr>
        <w:t xml:space="preserve"> [7][8][9].</w:t>
      </w:r>
    </w:p>
    <w:p w14:paraId="75C60AFA" w14:textId="77777777" w:rsidR="003B2AA3" w:rsidRPr="003B2AA3" w:rsidRDefault="003B2AA3" w:rsidP="003B2AA3">
      <w:pPr>
        <w:jc w:val="both"/>
        <w:rPr>
          <w:rFonts w:ascii="Times New Roman" w:hAnsi="Times New Roman" w:cs="Times New Roman"/>
          <w:sz w:val="28"/>
          <w:szCs w:val="28"/>
        </w:rPr>
      </w:pPr>
      <w:r w:rsidRPr="003B2AA3">
        <w:rPr>
          <w:rFonts w:ascii="Times New Roman" w:hAnsi="Times New Roman" w:cs="Times New Roman"/>
          <w:sz w:val="28"/>
          <w:szCs w:val="28"/>
        </w:rPr>
        <w:t xml:space="preserve">The </w:t>
      </w:r>
      <w:proofErr w:type="spellStart"/>
      <w:r w:rsidRPr="003B2AA3">
        <w:rPr>
          <w:rFonts w:ascii="Times New Roman" w:hAnsi="Times New Roman" w:cs="Times New Roman"/>
          <w:sz w:val="28"/>
          <w:szCs w:val="28"/>
        </w:rPr>
        <w:t>proposed</w:t>
      </w:r>
      <w:proofErr w:type="spellEnd"/>
      <w:r w:rsidRPr="003B2AA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B2AA3">
        <w:rPr>
          <w:rFonts w:ascii="Times New Roman" w:hAnsi="Times New Roman" w:cs="Times New Roman"/>
          <w:sz w:val="28"/>
          <w:szCs w:val="28"/>
        </w:rPr>
        <w:t>pathophysiological</w:t>
      </w:r>
      <w:proofErr w:type="spellEnd"/>
      <w:r w:rsidRPr="003B2AA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B2AA3">
        <w:rPr>
          <w:rFonts w:ascii="Times New Roman" w:hAnsi="Times New Roman" w:cs="Times New Roman"/>
          <w:sz w:val="28"/>
          <w:szCs w:val="28"/>
        </w:rPr>
        <w:t>mechanisms</w:t>
      </w:r>
      <w:proofErr w:type="spellEnd"/>
      <w:r w:rsidRPr="003B2AA3">
        <w:rPr>
          <w:rFonts w:ascii="Times New Roman" w:hAnsi="Times New Roman" w:cs="Times New Roman"/>
          <w:sz w:val="28"/>
          <w:szCs w:val="28"/>
        </w:rPr>
        <w:t xml:space="preserve"> are multiple and </w:t>
      </w:r>
      <w:proofErr w:type="spellStart"/>
      <w:r w:rsidRPr="003B2AA3">
        <w:rPr>
          <w:rFonts w:ascii="Times New Roman" w:hAnsi="Times New Roman" w:cs="Times New Roman"/>
          <w:sz w:val="28"/>
          <w:szCs w:val="28"/>
        </w:rPr>
        <w:t>complex</w:t>
      </w:r>
      <w:proofErr w:type="spellEnd"/>
      <w:r w:rsidRPr="003B2AA3">
        <w:rPr>
          <w:rFonts w:ascii="Times New Roman" w:hAnsi="Times New Roman" w:cs="Times New Roman"/>
          <w:sz w:val="28"/>
          <w:szCs w:val="28"/>
        </w:rPr>
        <w:t>:</w:t>
      </w:r>
    </w:p>
    <w:p w14:paraId="49A006D1" w14:textId="77777777" w:rsidR="003B2AA3" w:rsidRPr="003B2AA3" w:rsidRDefault="003B2AA3" w:rsidP="003B2AA3">
      <w:pPr>
        <w:jc w:val="both"/>
        <w:rPr>
          <w:rFonts w:ascii="Times New Roman" w:hAnsi="Times New Roman" w:cs="Times New Roman"/>
          <w:sz w:val="28"/>
          <w:szCs w:val="28"/>
        </w:rPr>
      </w:pPr>
      <w:r w:rsidRPr="003B2AA3">
        <w:rPr>
          <w:rFonts w:ascii="Times New Roman" w:hAnsi="Times New Roman" w:cs="Times New Roman"/>
          <w:sz w:val="28"/>
          <w:szCs w:val="28"/>
        </w:rPr>
        <w:t xml:space="preserve">First, </w:t>
      </w:r>
      <w:proofErr w:type="spellStart"/>
      <w:r w:rsidRPr="003B2AA3">
        <w:rPr>
          <w:rFonts w:ascii="Times New Roman" w:hAnsi="Times New Roman" w:cs="Times New Roman"/>
          <w:sz w:val="28"/>
          <w:szCs w:val="28"/>
        </w:rPr>
        <w:t>precipitation</w:t>
      </w:r>
      <w:proofErr w:type="spellEnd"/>
      <w:r w:rsidRPr="003B2AA3">
        <w:rPr>
          <w:rFonts w:ascii="Times New Roman" w:hAnsi="Times New Roman" w:cs="Times New Roman"/>
          <w:sz w:val="28"/>
          <w:szCs w:val="28"/>
        </w:rPr>
        <w:t xml:space="preserve"> of bile </w:t>
      </w:r>
      <w:proofErr w:type="spellStart"/>
      <w:r w:rsidRPr="003B2AA3">
        <w:rPr>
          <w:rFonts w:ascii="Times New Roman" w:hAnsi="Times New Roman" w:cs="Times New Roman"/>
          <w:sz w:val="28"/>
          <w:szCs w:val="28"/>
        </w:rPr>
        <w:t>acids</w:t>
      </w:r>
      <w:proofErr w:type="spellEnd"/>
      <w:r w:rsidRPr="003B2AA3">
        <w:rPr>
          <w:rFonts w:ascii="Times New Roman" w:hAnsi="Times New Roman" w:cs="Times New Roman"/>
          <w:sz w:val="28"/>
          <w:szCs w:val="28"/>
        </w:rPr>
        <w:t xml:space="preserve"> in the distal tubules, </w:t>
      </w:r>
      <w:proofErr w:type="spellStart"/>
      <w:r w:rsidRPr="003B2AA3">
        <w:rPr>
          <w:rFonts w:ascii="Times New Roman" w:hAnsi="Times New Roman" w:cs="Times New Roman"/>
          <w:sz w:val="28"/>
          <w:szCs w:val="28"/>
        </w:rPr>
        <w:t>favored</w:t>
      </w:r>
      <w:proofErr w:type="spellEnd"/>
      <w:r w:rsidRPr="003B2AA3">
        <w:rPr>
          <w:rFonts w:ascii="Times New Roman" w:hAnsi="Times New Roman" w:cs="Times New Roman"/>
          <w:sz w:val="28"/>
          <w:szCs w:val="28"/>
        </w:rPr>
        <w:t xml:space="preserve"> by an </w:t>
      </w:r>
      <w:proofErr w:type="spellStart"/>
      <w:r w:rsidRPr="003B2AA3">
        <w:rPr>
          <w:rFonts w:ascii="Times New Roman" w:hAnsi="Times New Roman" w:cs="Times New Roman"/>
          <w:sz w:val="28"/>
          <w:szCs w:val="28"/>
        </w:rPr>
        <w:t>acidic</w:t>
      </w:r>
      <w:proofErr w:type="spellEnd"/>
      <w:r w:rsidRPr="003B2AA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B2AA3">
        <w:rPr>
          <w:rFonts w:ascii="Times New Roman" w:hAnsi="Times New Roman" w:cs="Times New Roman"/>
          <w:sz w:val="28"/>
          <w:szCs w:val="28"/>
        </w:rPr>
        <w:t>urinary</w:t>
      </w:r>
      <w:proofErr w:type="spellEnd"/>
      <w:r w:rsidRPr="003B2AA3">
        <w:rPr>
          <w:rFonts w:ascii="Times New Roman" w:hAnsi="Times New Roman" w:cs="Times New Roman"/>
          <w:sz w:val="28"/>
          <w:szCs w:val="28"/>
        </w:rPr>
        <w:t xml:space="preserve"> pH, </w:t>
      </w:r>
      <w:proofErr w:type="spellStart"/>
      <w:r w:rsidRPr="003B2AA3">
        <w:rPr>
          <w:rFonts w:ascii="Times New Roman" w:hAnsi="Times New Roman" w:cs="Times New Roman"/>
          <w:sz w:val="28"/>
          <w:szCs w:val="28"/>
        </w:rPr>
        <w:t>leading</w:t>
      </w:r>
      <w:proofErr w:type="spellEnd"/>
      <w:r w:rsidRPr="003B2AA3">
        <w:rPr>
          <w:rFonts w:ascii="Times New Roman" w:hAnsi="Times New Roman" w:cs="Times New Roman"/>
          <w:sz w:val="28"/>
          <w:szCs w:val="28"/>
        </w:rPr>
        <w:t xml:space="preserve"> to </w:t>
      </w:r>
      <w:proofErr w:type="spellStart"/>
      <w:r w:rsidRPr="003B2AA3">
        <w:rPr>
          <w:rFonts w:ascii="Times New Roman" w:hAnsi="Times New Roman" w:cs="Times New Roman"/>
          <w:sz w:val="28"/>
          <w:szCs w:val="28"/>
        </w:rPr>
        <w:t>mechanical</w:t>
      </w:r>
      <w:proofErr w:type="spellEnd"/>
      <w:r w:rsidRPr="003B2AA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B2AA3">
        <w:rPr>
          <w:rFonts w:ascii="Times New Roman" w:hAnsi="Times New Roman" w:cs="Times New Roman"/>
          <w:sz w:val="28"/>
          <w:szCs w:val="28"/>
        </w:rPr>
        <w:t>tubular</w:t>
      </w:r>
      <w:proofErr w:type="spellEnd"/>
      <w:r w:rsidRPr="003B2AA3">
        <w:rPr>
          <w:rFonts w:ascii="Times New Roman" w:hAnsi="Times New Roman" w:cs="Times New Roman"/>
          <w:sz w:val="28"/>
          <w:szCs w:val="28"/>
        </w:rPr>
        <w:t xml:space="preserve"> obstruction;</w:t>
      </w:r>
    </w:p>
    <w:p w14:paraId="1B324C48" w14:textId="77777777" w:rsidR="003B2AA3" w:rsidRPr="003B2AA3" w:rsidRDefault="003B2AA3" w:rsidP="003B2AA3">
      <w:pPr>
        <w:jc w:val="both"/>
        <w:rPr>
          <w:rFonts w:ascii="Times New Roman" w:hAnsi="Times New Roman" w:cs="Times New Roman"/>
          <w:sz w:val="28"/>
          <w:szCs w:val="28"/>
        </w:rPr>
      </w:pPr>
      <w:r w:rsidRPr="003B2AA3">
        <w:rPr>
          <w:rFonts w:ascii="Times New Roman" w:hAnsi="Times New Roman" w:cs="Times New Roman"/>
          <w:sz w:val="28"/>
          <w:szCs w:val="28"/>
        </w:rPr>
        <w:t xml:space="preserve">Second, direct </w:t>
      </w:r>
      <w:proofErr w:type="spellStart"/>
      <w:r w:rsidRPr="003B2AA3">
        <w:rPr>
          <w:rFonts w:ascii="Times New Roman" w:hAnsi="Times New Roman" w:cs="Times New Roman"/>
          <w:sz w:val="28"/>
          <w:szCs w:val="28"/>
        </w:rPr>
        <w:t>toxicity</w:t>
      </w:r>
      <w:proofErr w:type="spellEnd"/>
      <w:r w:rsidRPr="003B2AA3">
        <w:rPr>
          <w:rFonts w:ascii="Times New Roman" w:hAnsi="Times New Roman" w:cs="Times New Roman"/>
          <w:sz w:val="28"/>
          <w:szCs w:val="28"/>
        </w:rPr>
        <w:t xml:space="preserve"> of bile </w:t>
      </w:r>
      <w:proofErr w:type="spellStart"/>
      <w:r w:rsidRPr="003B2AA3">
        <w:rPr>
          <w:rFonts w:ascii="Times New Roman" w:hAnsi="Times New Roman" w:cs="Times New Roman"/>
          <w:sz w:val="28"/>
          <w:szCs w:val="28"/>
        </w:rPr>
        <w:t>acids</w:t>
      </w:r>
      <w:proofErr w:type="spellEnd"/>
      <w:r w:rsidRPr="003B2AA3">
        <w:rPr>
          <w:rFonts w:ascii="Times New Roman" w:hAnsi="Times New Roman" w:cs="Times New Roman"/>
          <w:sz w:val="28"/>
          <w:szCs w:val="28"/>
        </w:rPr>
        <w:t xml:space="preserve"> and </w:t>
      </w:r>
      <w:proofErr w:type="spellStart"/>
      <w:r w:rsidRPr="003B2AA3">
        <w:rPr>
          <w:rFonts w:ascii="Times New Roman" w:hAnsi="Times New Roman" w:cs="Times New Roman"/>
          <w:sz w:val="28"/>
          <w:szCs w:val="28"/>
        </w:rPr>
        <w:t>bilirubin</w:t>
      </w:r>
      <w:proofErr w:type="spellEnd"/>
      <w:r w:rsidRPr="003B2AA3">
        <w:rPr>
          <w:rFonts w:ascii="Times New Roman" w:hAnsi="Times New Roman" w:cs="Times New Roman"/>
          <w:sz w:val="28"/>
          <w:szCs w:val="28"/>
        </w:rPr>
        <w:t xml:space="preserve"> on </w:t>
      </w:r>
      <w:proofErr w:type="spellStart"/>
      <w:r w:rsidRPr="003B2AA3">
        <w:rPr>
          <w:rFonts w:ascii="Times New Roman" w:hAnsi="Times New Roman" w:cs="Times New Roman"/>
          <w:sz w:val="28"/>
          <w:szCs w:val="28"/>
        </w:rPr>
        <w:t>epithelial</w:t>
      </w:r>
      <w:proofErr w:type="spellEnd"/>
      <w:r w:rsidRPr="003B2AA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B2AA3">
        <w:rPr>
          <w:rFonts w:ascii="Times New Roman" w:hAnsi="Times New Roman" w:cs="Times New Roman"/>
          <w:sz w:val="28"/>
          <w:szCs w:val="28"/>
        </w:rPr>
        <w:t>cells</w:t>
      </w:r>
      <w:proofErr w:type="spellEnd"/>
      <w:r w:rsidRPr="003B2AA3">
        <w:rPr>
          <w:rFonts w:ascii="Times New Roman" w:hAnsi="Times New Roman" w:cs="Times New Roman"/>
          <w:sz w:val="28"/>
          <w:szCs w:val="28"/>
        </w:rPr>
        <w:t xml:space="preserve">, via inhibition of the Na⁺/K⁺ and Na⁺/H⁺ </w:t>
      </w:r>
      <w:proofErr w:type="spellStart"/>
      <w:r w:rsidRPr="003B2AA3">
        <w:rPr>
          <w:rFonts w:ascii="Times New Roman" w:hAnsi="Times New Roman" w:cs="Times New Roman"/>
          <w:sz w:val="28"/>
          <w:szCs w:val="28"/>
        </w:rPr>
        <w:t>pumps</w:t>
      </w:r>
      <w:proofErr w:type="spellEnd"/>
      <w:r w:rsidRPr="003B2AA3">
        <w:rPr>
          <w:rFonts w:ascii="Times New Roman" w:hAnsi="Times New Roman" w:cs="Times New Roman"/>
          <w:sz w:val="28"/>
          <w:szCs w:val="28"/>
        </w:rPr>
        <w:t xml:space="preserve">, and the production of free </w:t>
      </w:r>
      <w:proofErr w:type="spellStart"/>
      <w:r w:rsidRPr="003B2AA3">
        <w:rPr>
          <w:rFonts w:ascii="Times New Roman" w:hAnsi="Times New Roman" w:cs="Times New Roman"/>
          <w:sz w:val="28"/>
          <w:szCs w:val="28"/>
        </w:rPr>
        <w:t>radicals</w:t>
      </w:r>
      <w:proofErr w:type="spellEnd"/>
      <w:r w:rsidRPr="003B2AA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B2AA3">
        <w:rPr>
          <w:rFonts w:ascii="Times New Roman" w:hAnsi="Times New Roman" w:cs="Times New Roman"/>
          <w:sz w:val="28"/>
          <w:szCs w:val="28"/>
        </w:rPr>
        <w:t>inducing</w:t>
      </w:r>
      <w:proofErr w:type="spellEnd"/>
      <w:r w:rsidRPr="003B2AA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B2AA3">
        <w:rPr>
          <w:rFonts w:ascii="Times New Roman" w:hAnsi="Times New Roman" w:cs="Times New Roman"/>
          <w:sz w:val="28"/>
          <w:szCs w:val="28"/>
        </w:rPr>
        <w:t>oxidative</w:t>
      </w:r>
      <w:proofErr w:type="spellEnd"/>
      <w:r w:rsidRPr="003B2AA3">
        <w:rPr>
          <w:rFonts w:ascii="Times New Roman" w:hAnsi="Times New Roman" w:cs="Times New Roman"/>
          <w:sz w:val="28"/>
          <w:szCs w:val="28"/>
        </w:rPr>
        <w:t xml:space="preserve"> stress;</w:t>
      </w:r>
    </w:p>
    <w:p w14:paraId="73A51D27" w14:textId="77777777" w:rsidR="003B2AA3" w:rsidRPr="003B2AA3" w:rsidRDefault="003B2AA3" w:rsidP="003B2AA3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3B2AA3">
        <w:rPr>
          <w:rFonts w:ascii="Times New Roman" w:hAnsi="Times New Roman" w:cs="Times New Roman"/>
          <w:sz w:val="28"/>
          <w:szCs w:val="28"/>
        </w:rPr>
        <w:t>Third</w:t>
      </w:r>
      <w:proofErr w:type="spellEnd"/>
      <w:r w:rsidRPr="003B2AA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B2AA3">
        <w:rPr>
          <w:rFonts w:ascii="Times New Roman" w:hAnsi="Times New Roman" w:cs="Times New Roman"/>
          <w:sz w:val="28"/>
          <w:szCs w:val="28"/>
        </w:rPr>
        <w:t>impaired</w:t>
      </w:r>
      <w:proofErr w:type="spellEnd"/>
      <w:r w:rsidRPr="003B2AA3">
        <w:rPr>
          <w:rFonts w:ascii="Times New Roman" w:hAnsi="Times New Roman" w:cs="Times New Roman"/>
          <w:sz w:val="28"/>
          <w:szCs w:val="28"/>
        </w:rPr>
        <w:t xml:space="preserve"> mitochondrial </w:t>
      </w:r>
      <w:proofErr w:type="spellStart"/>
      <w:r w:rsidRPr="003B2AA3">
        <w:rPr>
          <w:rFonts w:ascii="Times New Roman" w:hAnsi="Times New Roman" w:cs="Times New Roman"/>
          <w:sz w:val="28"/>
          <w:szCs w:val="28"/>
        </w:rPr>
        <w:t>oxidative</w:t>
      </w:r>
      <w:proofErr w:type="spellEnd"/>
      <w:r w:rsidRPr="003B2AA3">
        <w:rPr>
          <w:rFonts w:ascii="Times New Roman" w:hAnsi="Times New Roman" w:cs="Times New Roman"/>
          <w:sz w:val="28"/>
          <w:szCs w:val="28"/>
        </w:rPr>
        <w:t xml:space="preserve"> phosphorylation; </w:t>
      </w:r>
      <w:proofErr w:type="spellStart"/>
      <w:r w:rsidRPr="003B2AA3">
        <w:rPr>
          <w:rFonts w:ascii="Times New Roman" w:hAnsi="Times New Roman" w:cs="Times New Roman"/>
          <w:sz w:val="28"/>
          <w:szCs w:val="28"/>
        </w:rPr>
        <w:t>Endotoxemia</w:t>
      </w:r>
      <w:proofErr w:type="spellEnd"/>
      <w:r w:rsidRPr="003B2AA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B2AA3">
        <w:rPr>
          <w:rFonts w:ascii="Times New Roman" w:hAnsi="Times New Roman" w:cs="Times New Roman"/>
          <w:sz w:val="28"/>
          <w:szCs w:val="28"/>
        </w:rPr>
        <w:t>secondary</w:t>
      </w:r>
      <w:proofErr w:type="spellEnd"/>
      <w:r w:rsidRPr="003B2AA3">
        <w:rPr>
          <w:rFonts w:ascii="Times New Roman" w:hAnsi="Times New Roman" w:cs="Times New Roman"/>
          <w:sz w:val="28"/>
          <w:szCs w:val="28"/>
        </w:rPr>
        <w:t xml:space="preserve"> to digestive </w:t>
      </w:r>
      <w:proofErr w:type="spellStart"/>
      <w:r w:rsidRPr="003B2AA3">
        <w:rPr>
          <w:rFonts w:ascii="Times New Roman" w:hAnsi="Times New Roman" w:cs="Times New Roman"/>
          <w:sz w:val="28"/>
          <w:szCs w:val="28"/>
        </w:rPr>
        <w:t>dysbiosis</w:t>
      </w:r>
      <w:proofErr w:type="spellEnd"/>
      <w:r w:rsidRPr="003B2AA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B2AA3">
        <w:rPr>
          <w:rFonts w:ascii="Times New Roman" w:hAnsi="Times New Roman" w:cs="Times New Roman"/>
          <w:sz w:val="28"/>
          <w:szCs w:val="28"/>
        </w:rPr>
        <w:t>promoted</w:t>
      </w:r>
      <w:proofErr w:type="spellEnd"/>
      <w:r w:rsidRPr="003B2AA3">
        <w:rPr>
          <w:rFonts w:ascii="Times New Roman" w:hAnsi="Times New Roman" w:cs="Times New Roman"/>
          <w:sz w:val="28"/>
          <w:szCs w:val="28"/>
        </w:rPr>
        <w:t xml:space="preserve"> by bile </w:t>
      </w:r>
      <w:proofErr w:type="spellStart"/>
      <w:r w:rsidRPr="003B2AA3">
        <w:rPr>
          <w:rFonts w:ascii="Times New Roman" w:hAnsi="Times New Roman" w:cs="Times New Roman"/>
          <w:sz w:val="28"/>
          <w:szCs w:val="28"/>
        </w:rPr>
        <w:t>acid</w:t>
      </w:r>
      <w:proofErr w:type="spellEnd"/>
      <w:r w:rsidRPr="003B2AA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B2AA3">
        <w:rPr>
          <w:rFonts w:ascii="Times New Roman" w:hAnsi="Times New Roman" w:cs="Times New Roman"/>
          <w:sz w:val="28"/>
          <w:szCs w:val="28"/>
        </w:rPr>
        <w:t>deficiency</w:t>
      </w:r>
      <w:proofErr w:type="spellEnd"/>
      <w:r w:rsidRPr="003B2AA3">
        <w:rPr>
          <w:rFonts w:ascii="Times New Roman" w:hAnsi="Times New Roman" w:cs="Times New Roman"/>
          <w:sz w:val="28"/>
          <w:szCs w:val="28"/>
        </w:rPr>
        <w:t xml:space="preserve"> in the intestine, </w:t>
      </w:r>
      <w:proofErr w:type="spellStart"/>
      <w:r w:rsidRPr="003B2AA3">
        <w:rPr>
          <w:rFonts w:ascii="Times New Roman" w:hAnsi="Times New Roman" w:cs="Times New Roman"/>
          <w:sz w:val="28"/>
          <w:szCs w:val="28"/>
        </w:rPr>
        <w:t>stimulating</w:t>
      </w:r>
      <w:proofErr w:type="spellEnd"/>
      <w:r w:rsidRPr="003B2AA3">
        <w:rPr>
          <w:rFonts w:ascii="Times New Roman" w:hAnsi="Times New Roman" w:cs="Times New Roman"/>
          <w:sz w:val="28"/>
          <w:szCs w:val="28"/>
        </w:rPr>
        <w:t xml:space="preserve"> a </w:t>
      </w:r>
      <w:proofErr w:type="spellStart"/>
      <w:r w:rsidRPr="003B2AA3">
        <w:rPr>
          <w:rFonts w:ascii="Times New Roman" w:hAnsi="Times New Roman" w:cs="Times New Roman"/>
          <w:sz w:val="28"/>
          <w:szCs w:val="28"/>
        </w:rPr>
        <w:t>renal</w:t>
      </w:r>
      <w:proofErr w:type="spellEnd"/>
      <w:r w:rsidRPr="003B2AA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B2AA3">
        <w:rPr>
          <w:rFonts w:ascii="Times New Roman" w:hAnsi="Times New Roman" w:cs="Times New Roman"/>
          <w:sz w:val="28"/>
          <w:szCs w:val="28"/>
        </w:rPr>
        <w:t>inflammatory</w:t>
      </w:r>
      <w:proofErr w:type="spellEnd"/>
      <w:r w:rsidRPr="003B2AA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B2AA3">
        <w:rPr>
          <w:rFonts w:ascii="Times New Roman" w:hAnsi="Times New Roman" w:cs="Times New Roman"/>
          <w:sz w:val="28"/>
          <w:szCs w:val="28"/>
        </w:rPr>
        <w:t>response</w:t>
      </w:r>
      <w:proofErr w:type="spellEnd"/>
      <w:r w:rsidRPr="003B2AA3">
        <w:rPr>
          <w:rFonts w:ascii="Times New Roman" w:hAnsi="Times New Roman" w:cs="Times New Roman"/>
          <w:sz w:val="28"/>
          <w:szCs w:val="28"/>
        </w:rPr>
        <w:t xml:space="preserve"> via cytokines;</w:t>
      </w:r>
    </w:p>
    <w:p w14:paraId="205C4773" w14:textId="77777777" w:rsidR="003B2AA3" w:rsidRPr="003B2AA3" w:rsidRDefault="003B2AA3" w:rsidP="003B2AA3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3B2AA3">
        <w:rPr>
          <w:rFonts w:ascii="Times New Roman" w:hAnsi="Times New Roman" w:cs="Times New Roman"/>
          <w:sz w:val="28"/>
          <w:szCs w:val="28"/>
        </w:rPr>
        <w:t>Fourth</w:t>
      </w:r>
      <w:proofErr w:type="spellEnd"/>
      <w:r w:rsidRPr="003B2AA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B2AA3">
        <w:rPr>
          <w:rFonts w:ascii="Times New Roman" w:hAnsi="Times New Roman" w:cs="Times New Roman"/>
          <w:sz w:val="28"/>
          <w:szCs w:val="28"/>
        </w:rPr>
        <w:t>hemodynamic</w:t>
      </w:r>
      <w:proofErr w:type="spellEnd"/>
      <w:r w:rsidRPr="003B2AA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B2AA3">
        <w:rPr>
          <w:rFonts w:ascii="Times New Roman" w:hAnsi="Times New Roman" w:cs="Times New Roman"/>
          <w:sz w:val="28"/>
          <w:szCs w:val="28"/>
        </w:rPr>
        <w:t>disorders</w:t>
      </w:r>
      <w:proofErr w:type="spellEnd"/>
      <w:r w:rsidRPr="003B2AA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B2AA3">
        <w:rPr>
          <w:rFonts w:ascii="Times New Roman" w:hAnsi="Times New Roman" w:cs="Times New Roman"/>
          <w:sz w:val="28"/>
          <w:szCs w:val="28"/>
        </w:rPr>
        <w:t>including</w:t>
      </w:r>
      <w:proofErr w:type="spellEnd"/>
      <w:r w:rsidRPr="003B2AA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B2AA3">
        <w:rPr>
          <w:rFonts w:ascii="Times New Roman" w:hAnsi="Times New Roman" w:cs="Times New Roman"/>
          <w:sz w:val="28"/>
          <w:szCs w:val="28"/>
        </w:rPr>
        <w:t>systemic</w:t>
      </w:r>
      <w:proofErr w:type="spellEnd"/>
      <w:r w:rsidRPr="003B2AA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B2AA3">
        <w:rPr>
          <w:rFonts w:ascii="Times New Roman" w:hAnsi="Times New Roman" w:cs="Times New Roman"/>
          <w:sz w:val="28"/>
          <w:szCs w:val="28"/>
        </w:rPr>
        <w:t>vasoplegia</w:t>
      </w:r>
      <w:proofErr w:type="spellEnd"/>
      <w:r w:rsidRPr="003B2AA3">
        <w:rPr>
          <w:rFonts w:ascii="Times New Roman" w:hAnsi="Times New Roman" w:cs="Times New Roman"/>
          <w:sz w:val="28"/>
          <w:szCs w:val="28"/>
        </w:rPr>
        <w:t xml:space="preserve"> and </w:t>
      </w:r>
      <w:proofErr w:type="spellStart"/>
      <w:r w:rsidRPr="003B2AA3">
        <w:rPr>
          <w:rFonts w:ascii="Times New Roman" w:hAnsi="Times New Roman" w:cs="Times New Roman"/>
          <w:sz w:val="28"/>
          <w:szCs w:val="28"/>
        </w:rPr>
        <w:t>myocardial</w:t>
      </w:r>
      <w:proofErr w:type="spellEnd"/>
      <w:r w:rsidRPr="003B2AA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B2AA3">
        <w:rPr>
          <w:rFonts w:ascii="Times New Roman" w:hAnsi="Times New Roman" w:cs="Times New Roman"/>
          <w:sz w:val="28"/>
          <w:szCs w:val="28"/>
        </w:rPr>
        <w:t>hypocontractility</w:t>
      </w:r>
      <w:proofErr w:type="spellEnd"/>
      <w:r w:rsidRPr="003B2AA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B2AA3">
        <w:rPr>
          <w:rFonts w:ascii="Times New Roman" w:hAnsi="Times New Roman" w:cs="Times New Roman"/>
          <w:sz w:val="28"/>
          <w:szCs w:val="28"/>
        </w:rPr>
        <w:t>induced</w:t>
      </w:r>
      <w:proofErr w:type="spellEnd"/>
      <w:r w:rsidRPr="003B2AA3">
        <w:rPr>
          <w:rFonts w:ascii="Times New Roman" w:hAnsi="Times New Roman" w:cs="Times New Roman"/>
          <w:sz w:val="28"/>
          <w:szCs w:val="28"/>
        </w:rPr>
        <w:t xml:space="preserve"> by high </w:t>
      </w:r>
      <w:proofErr w:type="spellStart"/>
      <w:r w:rsidRPr="003B2AA3">
        <w:rPr>
          <w:rFonts w:ascii="Times New Roman" w:hAnsi="Times New Roman" w:cs="Times New Roman"/>
          <w:sz w:val="28"/>
          <w:szCs w:val="28"/>
        </w:rPr>
        <w:t>bilirubin</w:t>
      </w:r>
      <w:proofErr w:type="spellEnd"/>
      <w:r w:rsidRPr="003B2AA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B2AA3">
        <w:rPr>
          <w:rFonts w:ascii="Times New Roman" w:hAnsi="Times New Roman" w:cs="Times New Roman"/>
          <w:sz w:val="28"/>
          <w:szCs w:val="28"/>
        </w:rPr>
        <w:t>levels</w:t>
      </w:r>
      <w:proofErr w:type="spellEnd"/>
      <w:r w:rsidRPr="003B2AA3">
        <w:rPr>
          <w:rFonts w:ascii="Times New Roman" w:hAnsi="Times New Roman" w:cs="Times New Roman"/>
          <w:sz w:val="28"/>
          <w:szCs w:val="28"/>
        </w:rPr>
        <w:t xml:space="preserve"> [3].</w:t>
      </w:r>
    </w:p>
    <w:p w14:paraId="0F2DB802" w14:textId="77777777" w:rsidR="003B2AA3" w:rsidRPr="003B2AA3" w:rsidRDefault="003B2AA3" w:rsidP="003B2AA3">
      <w:pPr>
        <w:jc w:val="both"/>
        <w:rPr>
          <w:rFonts w:ascii="Times New Roman" w:hAnsi="Times New Roman" w:cs="Times New Roman"/>
          <w:sz w:val="28"/>
          <w:szCs w:val="28"/>
        </w:rPr>
      </w:pPr>
      <w:r w:rsidRPr="003B2AA3">
        <w:rPr>
          <w:rFonts w:ascii="Times New Roman" w:hAnsi="Times New Roman" w:cs="Times New Roman"/>
          <w:sz w:val="28"/>
          <w:szCs w:val="28"/>
        </w:rPr>
        <w:t xml:space="preserve">In </w:t>
      </w:r>
      <w:proofErr w:type="spellStart"/>
      <w:r w:rsidRPr="003B2AA3">
        <w:rPr>
          <w:rFonts w:ascii="Times New Roman" w:hAnsi="Times New Roman" w:cs="Times New Roman"/>
          <w:sz w:val="28"/>
          <w:szCs w:val="28"/>
        </w:rPr>
        <w:t>our</w:t>
      </w:r>
      <w:proofErr w:type="spellEnd"/>
      <w:r w:rsidRPr="003B2AA3">
        <w:rPr>
          <w:rFonts w:ascii="Times New Roman" w:hAnsi="Times New Roman" w:cs="Times New Roman"/>
          <w:sz w:val="28"/>
          <w:szCs w:val="28"/>
        </w:rPr>
        <w:t xml:space="preserve"> case, AKI </w:t>
      </w:r>
      <w:proofErr w:type="spellStart"/>
      <w:r w:rsidRPr="003B2AA3">
        <w:rPr>
          <w:rFonts w:ascii="Times New Roman" w:hAnsi="Times New Roman" w:cs="Times New Roman"/>
          <w:sz w:val="28"/>
          <w:szCs w:val="28"/>
        </w:rPr>
        <w:t>progressively</w:t>
      </w:r>
      <w:proofErr w:type="spellEnd"/>
      <w:r w:rsidRPr="003B2AA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B2AA3">
        <w:rPr>
          <w:rFonts w:ascii="Times New Roman" w:hAnsi="Times New Roman" w:cs="Times New Roman"/>
          <w:sz w:val="28"/>
          <w:szCs w:val="28"/>
        </w:rPr>
        <w:t>regressed</w:t>
      </w:r>
      <w:proofErr w:type="spellEnd"/>
      <w:r w:rsidRPr="003B2AA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B2AA3">
        <w:rPr>
          <w:rFonts w:ascii="Times New Roman" w:hAnsi="Times New Roman" w:cs="Times New Roman"/>
          <w:sz w:val="28"/>
          <w:szCs w:val="28"/>
        </w:rPr>
        <w:t>with</w:t>
      </w:r>
      <w:proofErr w:type="spellEnd"/>
      <w:r w:rsidRPr="003B2AA3">
        <w:rPr>
          <w:rFonts w:ascii="Times New Roman" w:hAnsi="Times New Roman" w:cs="Times New Roman"/>
          <w:sz w:val="28"/>
          <w:szCs w:val="28"/>
        </w:rPr>
        <w:t xml:space="preserve"> the </w:t>
      </w:r>
      <w:proofErr w:type="spellStart"/>
      <w:r w:rsidRPr="003B2AA3">
        <w:rPr>
          <w:rFonts w:ascii="Times New Roman" w:hAnsi="Times New Roman" w:cs="Times New Roman"/>
          <w:sz w:val="28"/>
          <w:szCs w:val="28"/>
        </w:rPr>
        <w:t>decrease</w:t>
      </w:r>
      <w:proofErr w:type="spellEnd"/>
      <w:r w:rsidRPr="003B2AA3">
        <w:rPr>
          <w:rFonts w:ascii="Times New Roman" w:hAnsi="Times New Roman" w:cs="Times New Roman"/>
          <w:sz w:val="28"/>
          <w:szCs w:val="28"/>
        </w:rPr>
        <w:t xml:space="preserve"> in </w:t>
      </w:r>
      <w:proofErr w:type="spellStart"/>
      <w:r w:rsidRPr="003B2AA3">
        <w:rPr>
          <w:rFonts w:ascii="Times New Roman" w:hAnsi="Times New Roman" w:cs="Times New Roman"/>
          <w:sz w:val="28"/>
          <w:szCs w:val="28"/>
        </w:rPr>
        <w:t>bilirubin</w:t>
      </w:r>
      <w:proofErr w:type="spellEnd"/>
      <w:r w:rsidRPr="003B2AA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B2AA3">
        <w:rPr>
          <w:rFonts w:ascii="Times New Roman" w:hAnsi="Times New Roman" w:cs="Times New Roman"/>
          <w:sz w:val="28"/>
          <w:szCs w:val="28"/>
        </w:rPr>
        <w:t>levels</w:t>
      </w:r>
      <w:proofErr w:type="spellEnd"/>
      <w:r w:rsidRPr="003B2AA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B2AA3">
        <w:rPr>
          <w:rFonts w:ascii="Times New Roman" w:hAnsi="Times New Roman" w:cs="Times New Roman"/>
          <w:sz w:val="28"/>
          <w:szCs w:val="28"/>
        </w:rPr>
        <w:t>obtained</w:t>
      </w:r>
      <w:proofErr w:type="spellEnd"/>
      <w:r w:rsidRPr="003B2AA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B2AA3">
        <w:rPr>
          <w:rFonts w:ascii="Times New Roman" w:hAnsi="Times New Roman" w:cs="Times New Roman"/>
          <w:sz w:val="28"/>
          <w:szCs w:val="28"/>
        </w:rPr>
        <w:t>after</w:t>
      </w:r>
      <w:proofErr w:type="spellEnd"/>
      <w:r w:rsidRPr="003B2AA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B2AA3">
        <w:rPr>
          <w:rFonts w:ascii="Times New Roman" w:hAnsi="Times New Roman" w:cs="Times New Roman"/>
          <w:sz w:val="28"/>
          <w:szCs w:val="28"/>
        </w:rPr>
        <w:t>endoscopic</w:t>
      </w:r>
      <w:proofErr w:type="spellEnd"/>
      <w:r w:rsidRPr="003B2AA3">
        <w:rPr>
          <w:rFonts w:ascii="Times New Roman" w:hAnsi="Times New Roman" w:cs="Times New Roman"/>
          <w:sz w:val="28"/>
          <w:szCs w:val="28"/>
        </w:rPr>
        <w:t xml:space="preserve"> drainage of the bile </w:t>
      </w:r>
      <w:proofErr w:type="spellStart"/>
      <w:r w:rsidRPr="003B2AA3">
        <w:rPr>
          <w:rFonts w:ascii="Times New Roman" w:hAnsi="Times New Roman" w:cs="Times New Roman"/>
          <w:sz w:val="28"/>
          <w:szCs w:val="28"/>
        </w:rPr>
        <w:t>ducts</w:t>
      </w:r>
      <w:proofErr w:type="spellEnd"/>
      <w:r w:rsidRPr="003B2AA3">
        <w:rPr>
          <w:rFonts w:ascii="Times New Roman" w:hAnsi="Times New Roman" w:cs="Times New Roman"/>
          <w:sz w:val="28"/>
          <w:szCs w:val="28"/>
        </w:rPr>
        <w:t xml:space="preserve">. This progression </w:t>
      </w:r>
      <w:proofErr w:type="spellStart"/>
      <w:r w:rsidRPr="003B2AA3">
        <w:rPr>
          <w:rFonts w:ascii="Times New Roman" w:hAnsi="Times New Roman" w:cs="Times New Roman"/>
          <w:sz w:val="28"/>
          <w:szCs w:val="28"/>
        </w:rPr>
        <w:t>is</w:t>
      </w:r>
      <w:proofErr w:type="spellEnd"/>
      <w:r w:rsidRPr="003B2AA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B2AA3">
        <w:rPr>
          <w:rFonts w:ascii="Times New Roman" w:hAnsi="Times New Roman" w:cs="Times New Roman"/>
          <w:sz w:val="28"/>
          <w:szCs w:val="28"/>
        </w:rPr>
        <w:t>classic</w:t>
      </w:r>
      <w:proofErr w:type="spellEnd"/>
      <w:r w:rsidRPr="003B2AA3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3B2AA3">
        <w:rPr>
          <w:rFonts w:ascii="Times New Roman" w:hAnsi="Times New Roman" w:cs="Times New Roman"/>
          <w:sz w:val="28"/>
          <w:szCs w:val="28"/>
        </w:rPr>
        <w:t>several</w:t>
      </w:r>
      <w:proofErr w:type="spellEnd"/>
      <w:r w:rsidRPr="003B2AA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B2AA3">
        <w:rPr>
          <w:rFonts w:ascii="Times New Roman" w:hAnsi="Times New Roman" w:cs="Times New Roman"/>
          <w:sz w:val="28"/>
          <w:szCs w:val="28"/>
        </w:rPr>
        <w:t>authors</w:t>
      </w:r>
      <w:proofErr w:type="spellEnd"/>
      <w:r w:rsidRPr="003B2AA3">
        <w:rPr>
          <w:rFonts w:ascii="Times New Roman" w:hAnsi="Times New Roman" w:cs="Times New Roman"/>
          <w:sz w:val="28"/>
          <w:szCs w:val="28"/>
        </w:rPr>
        <w:t xml:space="preserve"> have </w:t>
      </w:r>
      <w:proofErr w:type="spellStart"/>
      <w:r w:rsidRPr="003B2AA3">
        <w:rPr>
          <w:rFonts w:ascii="Times New Roman" w:hAnsi="Times New Roman" w:cs="Times New Roman"/>
          <w:sz w:val="28"/>
          <w:szCs w:val="28"/>
        </w:rPr>
        <w:t>reported</w:t>
      </w:r>
      <w:proofErr w:type="spellEnd"/>
      <w:r w:rsidRPr="003B2AA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B2AA3">
        <w:rPr>
          <w:rFonts w:ascii="Times New Roman" w:hAnsi="Times New Roman" w:cs="Times New Roman"/>
          <w:sz w:val="28"/>
          <w:szCs w:val="28"/>
        </w:rPr>
        <w:t>that</w:t>
      </w:r>
      <w:proofErr w:type="spellEnd"/>
      <w:r w:rsidRPr="003B2AA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B2AA3">
        <w:rPr>
          <w:rFonts w:ascii="Times New Roman" w:hAnsi="Times New Roman" w:cs="Times New Roman"/>
          <w:sz w:val="28"/>
          <w:szCs w:val="28"/>
        </w:rPr>
        <w:t>renal</w:t>
      </w:r>
      <w:proofErr w:type="spellEnd"/>
      <w:r w:rsidRPr="003B2AA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B2AA3">
        <w:rPr>
          <w:rFonts w:ascii="Times New Roman" w:hAnsi="Times New Roman" w:cs="Times New Roman"/>
          <w:sz w:val="28"/>
          <w:szCs w:val="28"/>
        </w:rPr>
        <w:t>recovery</w:t>
      </w:r>
      <w:proofErr w:type="spellEnd"/>
      <w:r w:rsidRPr="003B2AA3">
        <w:rPr>
          <w:rFonts w:ascii="Times New Roman" w:hAnsi="Times New Roman" w:cs="Times New Roman"/>
          <w:sz w:val="28"/>
          <w:szCs w:val="28"/>
        </w:rPr>
        <w:t xml:space="preserve"> can </w:t>
      </w:r>
      <w:proofErr w:type="spellStart"/>
      <w:r w:rsidRPr="003B2AA3">
        <w:rPr>
          <w:rFonts w:ascii="Times New Roman" w:hAnsi="Times New Roman" w:cs="Times New Roman"/>
          <w:sz w:val="28"/>
          <w:szCs w:val="28"/>
        </w:rPr>
        <w:t>begin</w:t>
      </w:r>
      <w:proofErr w:type="spellEnd"/>
      <w:r w:rsidRPr="003B2AA3">
        <w:rPr>
          <w:rFonts w:ascii="Times New Roman" w:hAnsi="Times New Roman" w:cs="Times New Roman"/>
          <w:sz w:val="28"/>
          <w:szCs w:val="28"/>
        </w:rPr>
        <w:t xml:space="preserve"> as </w:t>
      </w:r>
      <w:proofErr w:type="spellStart"/>
      <w:r w:rsidRPr="003B2AA3">
        <w:rPr>
          <w:rFonts w:ascii="Times New Roman" w:hAnsi="Times New Roman" w:cs="Times New Roman"/>
          <w:sz w:val="28"/>
          <w:szCs w:val="28"/>
        </w:rPr>
        <w:t>soon</w:t>
      </w:r>
      <w:proofErr w:type="spellEnd"/>
      <w:r w:rsidRPr="003B2AA3">
        <w:rPr>
          <w:rFonts w:ascii="Times New Roman" w:hAnsi="Times New Roman" w:cs="Times New Roman"/>
          <w:sz w:val="28"/>
          <w:szCs w:val="28"/>
        </w:rPr>
        <w:t xml:space="preserve"> as </w:t>
      </w:r>
      <w:proofErr w:type="spellStart"/>
      <w:r w:rsidRPr="003B2AA3">
        <w:rPr>
          <w:rFonts w:ascii="Times New Roman" w:hAnsi="Times New Roman" w:cs="Times New Roman"/>
          <w:sz w:val="28"/>
          <w:szCs w:val="28"/>
        </w:rPr>
        <w:t>bilirubin</w:t>
      </w:r>
      <w:proofErr w:type="spellEnd"/>
      <w:r w:rsidRPr="003B2AA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B2AA3">
        <w:rPr>
          <w:rFonts w:ascii="Times New Roman" w:hAnsi="Times New Roman" w:cs="Times New Roman"/>
          <w:sz w:val="28"/>
          <w:szCs w:val="28"/>
        </w:rPr>
        <w:t>levels</w:t>
      </w:r>
      <w:proofErr w:type="spellEnd"/>
      <w:r w:rsidRPr="003B2AA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B2AA3">
        <w:rPr>
          <w:rFonts w:ascii="Times New Roman" w:hAnsi="Times New Roman" w:cs="Times New Roman"/>
          <w:sz w:val="28"/>
          <w:szCs w:val="28"/>
        </w:rPr>
        <w:t>stabilize</w:t>
      </w:r>
      <w:proofErr w:type="spellEnd"/>
      <w:r w:rsidRPr="003B2AA3">
        <w:rPr>
          <w:rFonts w:ascii="Times New Roman" w:hAnsi="Times New Roman" w:cs="Times New Roman"/>
          <w:sz w:val="28"/>
          <w:szCs w:val="28"/>
        </w:rPr>
        <w:t xml:space="preserve"> or </w:t>
      </w:r>
      <w:proofErr w:type="spellStart"/>
      <w:r w:rsidRPr="003B2AA3">
        <w:rPr>
          <w:rFonts w:ascii="Times New Roman" w:hAnsi="Times New Roman" w:cs="Times New Roman"/>
          <w:sz w:val="28"/>
          <w:szCs w:val="28"/>
        </w:rPr>
        <w:t>decrease</w:t>
      </w:r>
      <w:proofErr w:type="spellEnd"/>
      <w:r w:rsidRPr="003B2AA3">
        <w:rPr>
          <w:rFonts w:ascii="Times New Roman" w:hAnsi="Times New Roman" w:cs="Times New Roman"/>
          <w:sz w:val="28"/>
          <w:szCs w:val="28"/>
        </w:rPr>
        <w:t xml:space="preserve"> [4,6].</w:t>
      </w:r>
    </w:p>
    <w:p w14:paraId="67F8E52A" w14:textId="77777777" w:rsidR="003B2AA3" w:rsidRPr="003B2AA3" w:rsidRDefault="003B2AA3" w:rsidP="003B2AA3">
      <w:pPr>
        <w:jc w:val="both"/>
        <w:rPr>
          <w:rFonts w:ascii="Times New Roman" w:hAnsi="Times New Roman" w:cs="Times New Roman"/>
          <w:sz w:val="28"/>
          <w:szCs w:val="28"/>
        </w:rPr>
      </w:pPr>
      <w:r w:rsidRPr="003B2AA3">
        <w:rPr>
          <w:rFonts w:ascii="Times New Roman" w:hAnsi="Times New Roman" w:cs="Times New Roman"/>
          <w:sz w:val="28"/>
          <w:szCs w:val="28"/>
        </w:rPr>
        <w:t xml:space="preserve">To date, </w:t>
      </w:r>
      <w:proofErr w:type="spellStart"/>
      <w:r w:rsidRPr="003B2AA3">
        <w:rPr>
          <w:rFonts w:ascii="Times New Roman" w:hAnsi="Times New Roman" w:cs="Times New Roman"/>
          <w:sz w:val="28"/>
          <w:szCs w:val="28"/>
        </w:rPr>
        <w:t>there</w:t>
      </w:r>
      <w:proofErr w:type="spellEnd"/>
      <w:r w:rsidRPr="003B2AA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B2AA3">
        <w:rPr>
          <w:rFonts w:ascii="Times New Roman" w:hAnsi="Times New Roman" w:cs="Times New Roman"/>
          <w:sz w:val="28"/>
          <w:szCs w:val="28"/>
        </w:rPr>
        <w:t>is</w:t>
      </w:r>
      <w:proofErr w:type="spellEnd"/>
      <w:r w:rsidRPr="003B2AA3">
        <w:rPr>
          <w:rFonts w:ascii="Times New Roman" w:hAnsi="Times New Roman" w:cs="Times New Roman"/>
          <w:sz w:val="28"/>
          <w:szCs w:val="28"/>
        </w:rPr>
        <w:t xml:space="preserve"> no </w:t>
      </w:r>
      <w:proofErr w:type="spellStart"/>
      <w:r w:rsidRPr="003B2AA3">
        <w:rPr>
          <w:rFonts w:ascii="Times New Roman" w:hAnsi="Times New Roman" w:cs="Times New Roman"/>
          <w:sz w:val="28"/>
          <w:szCs w:val="28"/>
        </w:rPr>
        <w:t>validated</w:t>
      </w:r>
      <w:proofErr w:type="spellEnd"/>
      <w:r w:rsidRPr="003B2AA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B2AA3">
        <w:rPr>
          <w:rFonts w:ascii="Times New Roman" w:hAnsi="Times New Roman" w:cs="Times New Roman"/>
          <w:sz w:val="28"/>
          <w:szCs w:val="28"/>
        </w:rPr>
        <w:t>specific</w:t>
      </w:r>
      <w:proofErr w:type="spellEnd"/>
      <w:r w:rsidRPr="003B2AA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B2AA3">
        <w:rPr>
          <w:rFonts w:ascii="Times New Roman" w:hAnsi="Times New Roman" w:cs="Times New Roman"/>
          <w:sz w:val="28"/>
          <w:szCs w:val="28"/>
        </w:rPr>
        <w:t>treatment</w:t>
      </w:r>
      <w:proofErr w:type="spellEnd"/>
      <w:r w:rsidRPr="003B2AA3">
        <w:rPr>
          <w:rFonts w:ascii="Times New Roman" w:hAnsi="Times New Roman" w:cs="Times New Roman"/>
          <w:sz w:val="28"/>
          <w:szCs w:val="28"/>
        </w:rPr>
        <w:t xml:space="preserve"> for </w:t>
      </w:r>
      <w:proofErr w:type="spellStart"/>
      <w:r w:rsidRPr="003B2AA3">
        <w:rPr>
          <w:rFonts w:ascii="Times New Roman" w:hAnsi="Times New Roman" w:cs="Times New Roman"/>
          <w:sz w:val="28"/>
          <w:szCs w:val="28"/>
        </w:rPr>
        <w:t>biliary</w:t>
      </w:r>
      <w:proofErr w:type="spellEnd"/>
      <w:r w:rsidRPr="003B2AA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B2AA3">
        <w:rPr>
          <w:rFonts w:ascii="Times New Roman" w:hAnsi="Times New Roman" w:cs="Times New Roman"/>
          <w:sz w:val="28"/>
          <w:szCs w:val="28"/>
        </w:rPr>
        <w:t>crystal</w:t>
      </w:r>
      <w:proofErr w:type="spellEnd"/>
      <w:r w:rsidRPr="003B2AA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B2AA3">
        <w:rPr>
          <w:rFonts w:ascii="Times New Roman" w:hAnsi="Times New Roman" w:cs="Times New Roman"/>
          <w:sz w:val="28"/>
          <w:szCs w:val="28"/>
        </w:rPr>
        <w:t>nephropathy</w:t>
      </w:r>
      <w:proofErr w:type="spellEnd"/>
      <w:r w:rsidRPr="003B2AA3">
        <w:rPr>
          <w:rFonts w:ascii="Times New Roman" w:hAnsi="Times New Roman" w:cs="Times New Roman"/>
          <w:sz w:val="28"/>
          <w:szCs w:val="28"/>
        </w:rPr>
        <w:t>.</w:t>
      </w:r>
    </w:p>
    <w:p w14:paraId="527C5E30" w14:textId="77777777" w:rsidR="003B2AA3" w:rsidRPr="003B2AA3" w:rsidRDefault="003B2AA3" w:rsidP="003B2AA3">
      <w:pPr>
        <w:jc w:val="both"/>
        <w:rPr>
          <w:rFonts w:ascii="Times New Roman" w:hAnsi="Times New Roman" w:cs="Times New Roman"/>
          <w:sz w:val="28"/>
          <w:szCs w:val="28"/>
        </w:rPr>
      </w:pPr>
      <w:r w:rsidRPr="003B2AA3">
        <w:rPr>
          <w:rFonts w:ascii="Times New Roman" w:hAnsi="Times New Roman" w:cs="Times New Roman"/>
          <w:sz w:val="28"/>
          <w:szCs w:val="28"/>
        </w:rPr>
        <w:lastRenderedPageBreak/>
        <w:t xml:space="preserve">Management </w:t>
      </w:r>
      <w:proofErr w:type="spellStart"/>
      <w:r w:rsidRPr="003B2AA3">
        <w:rPr>
          <w:rFonts w:ascii="Times New Roman" w:hAnsi="Times New Roman" w:cs="Times New Roman"/>
          <w:sz w:val="28"/>
          <w:szCs w:val="28"/>
        </w:rPr>
        <w:t>is</w:t>
      </w:r>
      <w:proofErr w:type="spellEnd"/>
      <w:r w:rsidRPr="003B2AA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B2AA3">
        <w:rPr>
          <w:rFonts w:ascii="Times New Roman" w:hAnsi="Times New Roman" w:cs="Times New Roman"/>
          <w:sz w:val="28"/>
          <w:szCs w:val="28"/>
        </w:rPr>
        <w:t>essentially</w:t>
      </w:r>
      <w:proofErr w:type="spellEnd"/>
      <w:r w:rsidRPr="003B2AA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B2AA3">
        <w:rPr>
          <w:rFonts w:ascii="Times New Roman" w:hAnsi="Times New Roman" w:cs="Times New Roman"/>
          <w:sz w:val="28"/>
          <w:szCs w:val="28"/>
        </w:rPr>
        <w:t>based</w:t>
      </w:r>
      <w:proofErr w:type="spellEnd"/>
      <w:r w:rsidRPr="003B2AA3">
        <w:rPr>
          <w:rFonts w:ascii="Times New Roman" w:hAnsi="Times New Roman" w:cs="Times New Roman"/>
          <w:sz w:val="28"/>
          <w:szCs w:val="28"/>
        </w:rPr>
        <w:t xml:space="preserve"> on: </w:t>
      </w:r>
      <w:proofErr w:type="spellStart"/>
      <w:r w:rsidRPr="003B2AA3">
        <w:rPr>
          <w:rFonts w:ascii="Times New Roman" w:hAnsi="Times New Roman" w:cs="Times New Roman"/>
          <w:sz w:val="28"/>
          <w:szCs w:val="28"/>
        </w:rPr>
        <w:t>etiological</w:t>
      </w:r>
      <w:proofErr w:type="spellEnd"/>
      <w:r w:rsidRPr="003B2AA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B2AA3">
        <w:rPr>
          <w:rFonts w:ascii="Times New Roman" w:hAnsi="Times New Roman" w:cs="Times New Roman"/>
          <w:sz w:val="28"/>
          <w:szCs w:val="28"/>
        </w:rPr>
        <w:t>treatment</w:t>
      </w:r>
      <w:proofErr w:type="spellEnd"/>
      <w:r w:rsidRPr="003B2AA3">
        <w:rPr>
          <w:rFonts w:ascii="Times New Roman" w:hAnsi="Times New Roman" w:cs="Times New Roman"/>
          <w:sz w:val="28"/>
          <w:szCs w:val="28"/>
        </w:rPr>
        <w:t xml:space="preserve"> of </w:t>
      </w:r>
      <w:proofErr w:type="spellStart"/>
      <w:r w:rsidRPr="003B2AA3">
        <w:rPr>
          <w:rFonts w:ascii="Times New Roman" w:hAnsi="Times New Roman" w:cs="Times New Roman"/>
          <w:sz w:val="28"/>
          <w:szCs w:val="28"/>
        </w:rPr>
        <w:t>cholestasis</w:t>
      </w:r>
      <w:proofErr w:type="spellEnd"/>
      <w:r w:rsidRPr="003B2AA3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3B2AA3">
        <w:rPr>
          <w:rFonts w:ascii="Times New Roman" w:hAnsi="Times New Roman" w:cs="Times New Roman"/>
          <w:sz w:val="28"/>
          <w:szCs w:val="28"/>
        </w:rPr>
        <w:t>surgical</w:t>
      </w:r>
      <w:proofErr w:type="spellEnd"/>
      <w:r w:rsidRPr="003B2AA3">
        <w:rPr>
          <w:rFonts w:ascii="Times New Roman" w:hAnsi="Times New Roman" w:cs="Times New Roman"/>
          <w:sz w:val="28"/>
          <w:szCs w:val="28"/>
        </w:rPr>
        <w:t xml:space="preserve"> or </w:t>
      </w:r>
      <w:proofErr w:type="spellStart"/>
      <w:r w:rsidRPr="003B2AA3">
        <w:rPr>
          <w:rFonts w:ascii="Times New Roman" w:hAnsi="Times New Roman" w:cs="Times New Roman"/>
          <w:sz w:val="28"/>
          <w:szCs w:val="28"/>
        </w:rPr>
        <w:t>endoscopic</w:t>
      </w:r>
      <w:proofErr w:type="spellEnd"/>
      <w:r w:rsidRPr="003B2AA3">
        <w:rPr>
          <w:rFonts w:ascii="Times New Roman" w:hAnsi="Times New Roman" w:cs="Times New Roman"/>
          <w:sz w:val="28"/>
          <w:szCs w:val="28"/>
        </w:rPr>
        <w:t xml:space="preserve">); support of </w:t>
      </w:r>
      <w:proofErr w:type="spellStart"/>
      <w:r w:rsidRPr="003B2AA3">
        <w:rPr>
          <w:rFonts w:ascii="Times New Roman" w:hAnsi="Times New Roman" w:cs="Times New Roman"/>
          <w:sz w:val="28"/>
          <w:szCs w:val="28"/>
        </w:rPr>
        <w:t>renal</w:t>
      </w:r>
      <w:proofErr w:type="spellEnd"/>
      <w:r w:rsidRPr="003B2AA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B2AA3">
        <w:rPr>
          <w:rFonts w:ascii="Times New Roman" w:hAnsi="Times New Roman" w:cs="Times New Roman"/>
          <w:sz w:val="28"/>
          <w:szCs w:val="28"/>
        </w:rPr>
        <w:t>function</w:t>
      </w:r>
      <w:proofErr w:type="spellEnd"/>
      <w:r w:rsidRPr="003B2AA3">
        <w:rPr>
          <w:rFonts w:ascii="Times New Roman" w:hAnsi="Times New Roman" w:cs="Times New Roman"/>
          <w:sz w:val="28"/>
          <w:szCs w:val="28"/>
        </w:rPr>
        <w:t xml:space="preserve">, if </w:t>
      </w:r>
      <w:proofErr w:type="spellStart"/>
      <w:r w:rsidRPr="003B2AA3">
        <w:rPr>
          <w:rFonts w:ascii="Times New Roman" w:hAnsi="Times New Roman" w:cs="Times New Roman"/>
          <w:sz w:val="28"/>
          <w:szCs w:val="28"/>
        </w:rPr>
        <w:t>necessary</w:t>
      </w:r>
      <w:proofErr w:type="spellEnd"/>
      <w:r w:rsidRPr="003B2AA3">
        <w:rPr>
          <w:rFonts w:ascii="Times New Roman" w:hAnsi="Times New Roman" w:cs="Times New Roman"/>
          <w:sz w:val="28"/>
          <w:szCs w:val="28"/>
        </w:rPr>
        <w:t xml:space="preserve"> by transient </w:t>
      </w:r>
      <w:proofErr w:type="spellStart"/>
      <w:r w:rsidRPr="003B2AA3">
        <w:rPr>
          <w:rFonts w:ascii="Times New Roman" w:hAnsi="Times New Roman" w:cs="Times New Roman"/>
          <w:sz w:val="28"/>
          <w:szCs w:val="28"/>
        </w:rPr>
        <w:t>dialysis</w:t>
      </w:r>
      <w:proofErr w:type="spellEnd"/>
      <w:r w:rsidRPr="003B2AA3">
        <w:rPr>
          <w:rFonts w:ascii="Times New Roman" w:hAnsi="Times New Roman" w:cs="Times New Roman"/>
          <w:sz w:val="28"/>
          <w:szCs w:val="28"/>
        </w:rPr>
        <w:t xml:space="preserve">; and </w:t>
      </w:r>
      <w:proofErr w:type="spellStart"/>
      <w:r w:rsidRPr="003B2AA3">
        <w:rPr>
          <w:rFonts w:ascii="Times New Roman" w:hAnsi="Times New Roman" w:cs="Times New Roman"/>
          <w:sz w:val="28"/>
          <w:szCs w:val="28"/>
        </w:rPr>
        <w:t>prevention</w:t>
      </w:r>
      <w:proofErr w:type="spellEnd"/>
      <w:r w:rsidRPr="003B2AA3">
        <w:rPr>
          <w:rFonts w:ascii="Times New Roman" w:hAnsi="Times New Roman" w:cs="Times New Roman"/>
          <w:sz w:val="28"/>
          <w:szCs w:val="28"/>
        </w:rPr>
        <w:t xml:space="preserve"> of </w:t>
      </w:r>
      <w:proofErr w:type="spellStart"/>
      <w:r w:rsidRPr="003B2AA3">
        <w:rPr>
          <w:rFonts w:ascii="Times New Roman" w:hAnsi="Times New Roman" w:cs="Times New Roman"/>
          <w:sz w:val="28"/>
          <w:szCs w:val="28"/>
        </w:rPr>
        <w:t>aggravating</w:t>
      </w:r>
      <w:proofErr w:type="spellEnd"/>
      <w:r w:rsidRPr="003B2AA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B2AA3">
        <w:rPr>
          <w:rFonts w:ascii="Times New Roman" w:hAnsi="Times New Roman" w:cs="Times New Roman"/>
          <w:sz w:val="28"/>
          <w:szCs w:val="28"/>
        </w:rPr>
        <w:t>factors</w:t>
      </w:r>
      <w:proofErr w:type="spellEnd"/>
      <w:r w:rsidRPr="003B2AA3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3B2AA3">
        <w:rPr>
          <w:rFonts w:ascii="Times New Roman" w:hAnsi="Times New Roman" w:cs="Times New Roman"/>
          <w:sz w:val="28"/>
          <w:szCs w:val="28"/>
        </w:rPr>
        <w:t>nephrotoxicity</w:t>
      </w:r>
      <w:proofErr w:type="spellEnd"/>
      <w:r w:rsidRPr="003B2AA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B2AA3">
        <w:rPr>
          <w:rFonts w:ascii="Times New Roman" w:hAnsi="Times New Roman" w:cs="Times New Roman"/>
          <w:sz w:val="28"/>
          <w:szCs w:val="28"/>
        </w:rPr>
        <w:t>hypovolemia</w:t>
      </w:r>
      <w:proofErr w:type="spellEnd"/>
      <w:r w:rsidRPr="003B2AA3">
        <w:rPr>
          <w:rFonts w:ascii="Times New Roman" w:hAnsi="Times New Roman" w:cs="Times New Roman"/>
          <w:sz w:val="28"/>
          <w:szCs w:val="28"/>
        </w:rPr>
        <w:t>, infections.</w:t>
      </w:r>
    </w:p>
    <w:p w14:paraId="083640CA" w14:textId="77777777" w:rsidR="003B2AA3" w:rsidRPr="003B2AA3" w:rsidRDefault="003B2AA3" w:rsidP="003B2AA3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3B2AA3">
        <w:rPr>
          <w:rFonts w:ascii="Times New Roman" w:hAnsi="Times New Roman" w:cs="Times New Roman"/>
          <w:sz w:val="28"/>
          <w:szCs w:val="28"/>
        </w:rPr>
        <w:t>Renal</w:t>
      </w:r>
      <w:proofErr w:type="spellEnd"/>
      <w:r w:rsidRPr="003B2AA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B2AA3">
        <w:rPr>
          <w:rFonts w:ascii="Times New Roman" w:hAnsi="Times New Roman" w:cs="Times New Roman"/>
          <w:sz w:val="28"/>
          <w:szCs w:val="28"/>
        </w:rPr>
        <w:t>biopsy</w:t>
      </w:r>
      <w:proofErr w:type="spellEnd"/>
      <w:r w:rsidRPr="003B2AA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B2AA3">
        <w:rPr>
          <w:rFonts w:ascii="Times New Roman" w:hAnsi="Times New Roman" w:cs="Times New Roman"/>
          <w:sz w:val="28"/>
          <w:szCs w:val="28"/>
        </w:rPr>
        <w:t>although</w:t>
      </w:r>
      <w:proofErr w:type="spellEnd"/>
      <w:r w:rsidRPr="003B2AA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B2AA3">
        <w:rPr>
          <w:rFonts w:ascii="Times New Roman" w:hAnsi="Times New Roman" w:cs="Times New Roman"/>
          <w:sz w:val="28"/>
          <w:szCs w:val="28"/>
        </w:rPr>
        <w:t>it</w:t>
      </w:r>
      <w:proofErr w:type="spellEnd"/>
      <w:r w:rsidRPr="003B2AA3">
        <w:rPr>
          <w:rFonts w:ascii="Times New Roman" w:hAnsi="Times New Roman" w:cs="Times New Roman"/>
          <w:sz w:val="28"/>
          <w:szCs w:val="28"/>
        </w:rPr>
        <w:t xml:space="preserve"> can </w:t>
      </w:r>
      <w:proofErr w:type="spellStart"/>
      <w:r w:rsidRPr="003B2AA3">
        <w:rPr>
          <w:rFonts w:ascii="Times New Roman" w:hAnsi="Times New Roman" w:cs="Times New Roman"/>
          <w:sz w:val="28"/>
          <w:szCs w:val="28"/>
        </w:rPr>
        <w:t>confirm</w:t>
      </w:r>
      <w:proofErr w:type="spellEnd"/>
      <w:r w:rsidRPr="003B2AA3">
        <w:rPr>
          <w:rFonts w:ascii="Times New Roman" w:hAnsi="Times New Roman" w:cs="Times New Roman"/>
          <w:sz w:val="28"/>
          <w:szCs w:val="28"/>
        </w:rPr>
        <w:t xml:space="preserve"> the </w:t>
      </w:r>
      <w:proofErr w:type="spellStart"/>
      <w:r w:rsidRPr="003B2AA3">
        <w:rPr>
          <w:rFonts w:ascii="Times New Roman" w:hAnsi="Times New Roman" w:cs="Times New Roman"/>
          <w:sz w:val="28"/>
          <w:szCs w:val="28"/>
        </w:rPr>
        <w:t>diagnosis</w:t>
      </w:r>
      <w:proofErr w:type="spellEnd"/>
      <w:r w:rsidRPr="003B2AA3">
        <w:rPr>
          <w:rFonts w:ascii="Times New Roman" w:hAnsi="Times New Roman" w:cs="Times New Roman"/>
          <w:sz w:val="28"/>
          <w:szCs w:val="28"/>
        </w:rPr>
        <w:t xml:space="preserve"> by </w:t>
      </w:r>
      <w:proofErr w:type="spellStart"/>
      <w:r w:rsidRPr="003B2AA3">
        <w:rPr>
          <w:rFonts w:ascii="Times New Roman" w:hAnsi="Times New Roman" w:cs="Times New Roman"/>
          <w:sz w:val="28"/>
          <w:szCs w:val="28"/>
        </w:rPr>
        <w:t>revealing</w:t>
      </w:r>
      <w:proofErr w:type="spellEnd"/>
      <w:r w:rsidRPr="003B2AA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B2AA3">
        <w:rPr>
          <w:rFonts w:ascii="Times New Roman" w:hAnsi="Times New Roman" w:cs="Times New Roman"/>
          <w:sz w:val="28"/>
          <w:szCs w:val="28"/>
        </w:rPr>
        <w:t>intratubular</w:t>
      </w:r>
      <w:proofErr w:type="spellEnd"/>
      <w:r w:rsidRPr="003B2AA3">
        <w:rPr>
          <w:rFonts w:ascii="Times New Roman" w:hAnsi="Times New Roman" w:cs="Times New Roman"/>
          <w:sz w:val="28"/>
          <w:szCs w:val="28"/>
        </w:rPr>
        <w:t xml:space="preserve"> pigment </w:t>
      </w:r>
      <w:proofErr w:type="spellStart"/>
      <w:r w:rsidRPr="003B2AA3">
        <w:rPr>
          <w:rFonts w:ascii="Times New Roman" w:hAnsi="Times New Roman" w:cs="Times New Roman"/>
          <w:sz w:val="28"/>
          <w:szCs w:val="28"/>
        </w:rPr>
        <w:t>deposits</w:t>
      </w:r>
      <w:proofErr w:type="spellEnd"/>
      <w:r w:rsidRPr="003B2AA3">
        <w:rPr>
          <w:rFonts w:ascii="Times New Roman" w:hAnsi="Times New Roman" w:cs="Times New Roman"/>
          <w:sz w:val="28"/>
          <w:szCs w:val="28"/>
        </w:rPr>
        <w:t xml:space="preserve"> and diffuse </w:t>
      </w:r>
      <w:proofErr w:type="spellStart"/>
      <w:r w:rsidRPr="003B2AA3">
        <w:rPr>
          <w:rFonts w:ascii="Times New Roman" w:hAnsi="Times New Roman" w:cs="Times New Roman"/>
          <w:sz w:val="28"/>
          <w:szCs w:val="28"/>
        </w:rPr>
        <w:t>tubular</w:t>
      </w:r>
      <w:proofErr w:type="spellEnd"/>
      <w:r w:rsidRPr="003B2AA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B2AA3">
        <w:rPr>
          <w:rFonts w:ascii="Times New Roman" w:hAnsi="Times New Roman" w:cs="Times New Roman"/>
          <w:sz w:val="28"/>
          <w:szCs w:val="28"/>
        </w:rPr>
        <w:t>lesions</w:t>
      </w:r>
      <w:proofErr w:type="spellEnd"/>
      <w:r w:rsidRPr="003B2AA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B2AA3">
        <w:rPr>
          <w:rFonts w:ascii="Times New Roman" w:hAnsi="Times New Roman" w:cs="Times New Roman"/>
          <w:sz w:val="28"/>
          <w:szCs w:val="28"/>
        </w:rPr>
        <w:t>could</w:t>
      </w:r>
      <w:proofErr w:type="spellEnd"/>
      <w:r w:rsidRPr="003B2AA3">
        <w:rPr>
          <w:rFonts w:ascii="Times New Roman" w:hAnsi="Times New Roman" w:cs="Times New Roman"/>
          <w:sz w:val="28"/>
          <w:szCs w:val="28"/>
        </w:rPr>
        <w:t xml:space="preserve"> not </w:t>
      </w:r>
      <w:proofErr w:type="spellStart"/>
      <w:r w:rsidRPr="003B2AA3">
        <w:rPr>
          <w:rFonts w:ascii="Times New Roman" w:hAnsi="Times New Roman" w:cs="Times New Roman"/>
          <w:sz w:val="28"/>
          <w:szCs w:val="28"/>
        </w:rPr>
        <w:t>be</w:t>
      </w:r>
      <w:proofErr w:type="spellEnd"/>
      <w:r w:rsidRPr="003B2AA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B2AA3">
        <w:rPr>
          <w:rFonts w:ascii="Times New Roman" w:hAnsi="Times New Roman" w:cs="Times New Roman"/>
          <w:sz w:val="28"/>
          <w:szCs w:val="28"/>
        </w:rPr>
        <w:t>performed</w:t>
      </w:r>
      <w:proofErr w:type="spellEnd"/>
      <w:r w:rsidRPr="003B2AA3">
        <w:rPr>
          <w:rFonts w:ascii="Times New Roman" w:hAnsi="Times New Roman" w:cs="Times New Roman"/>
          <w:sz w:val="28"/>
          <w:szCs w:val="28"/>
        </w:rPr>
        <w:t xml:space="preserve"> in </w:t>
      </w:r>
      <w:proofErr w:type="spellStart"/>
      <w:r w:rsidRPr="003B2AA3">
        <w:rPr>
          <w:rFonts w:ascii="Times New Roman" w:hAnsi="Times New Roman" w:cs="Times New Roman"/>
          <w:sz w:val="28"/>
          <w:szCs w:val="28"/>
        </w:rPr>
        <w:t>this</w:t>
      </w:r>
      <w:proofErr w:type="spellEnd"/>
      <w:r w:rsidRPr="003B2AA3">
        <w:rPr>
          <w:rFonts w:ascii="Times New Roman" w:hAnsi="Times New Roman" w:cs="Times New Roman"/>
          <w:sz w:val="28"/>
          <w:szCs w:val="28"/>
        </w:rPr>
        <w:t xml:space="preserve"> case due to </w:t>
      </w:r>
      <w:proofErr w:type="spellStart"/>
      <w:r w:rsidRPr="003B2AA3">
        <w:rPr>
          <w:rFonts w:ascii="Times New Roman" w:hAnsi="Times New Roman" w:cs="Times New Roman"/>
          <w:sz w:val="28"/>
          <w:szCs w:val="28"/>
        </w:rPr>
        <w:t>severe</w:t>
      </w:r>
      <w:proofErr w:type="spellEnd"/>
      <w:r w:rsidRPr="003B2AA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B2AA3">
        <w:rPr>
          <w:rFonts w:ascii="Times New Roman" w:hAnsi="Times New Roman" w:cs="Times New Roman"/>
          <w:sz w:val="28"/>
          <w:szCs w:val="28"/>
        </w:rPr>
        <w:t>hemostasis</w:t>
      </w:r>
      <w:proofErr w:type="spellEnd"/>
      <w:r w:rsidRPr="003B2AA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B2AA3">
        <w:rPr>
          <w:rFonts w:ascii="Times New Roman" w:hAnsi="Times New Roman" w:cs="Times New Roman"/>
          <w:sz w:val="28"/>
          <w:szCs w:val="28"/>
        </w:rPr>
        <w:t>impairment</w:t>
      </w:r>
      <w:proofErr w:type="spellEnd"/>
      <w:r w:rsidRPr="003B2AA3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3B2AA3">
        <w:rPr>
          <w:rFonts w:ascii="Times New Roman" w:hAnsi="Times New Roman" w:cs="Times New Roman"/>
          <w:sz w:val="28"/>
          <w:szCs w:val="28"/>
        </w:rPr>
        <w:t>However</w:t>
      </w:r>
      <w:proofErr w:type="spellEnd"/>
      <w:r w:rsidRPr="003B2AA3">
        <w:rPr>
          <w:rFonts w:ascii="Times New Roman" w:hAnsi="Times New Roman" w:cs="Times New Roman"/>
          <w:sz w:val="28"/>
          <w:szCs w:val="28"/>
        </w:rPr>
        <w:t xml:space="preserve">, the suggestive </w:t>
      </w:r>
      <w:proofErr w:type="spellStart"/>
      <w:r w:rsidRPr="003B2AA3">
        <w:rPr>
          <w:rFonts w:ascii="Times New Roman" w:hAnsi="Times New Roman" w:cs="Times New Roman"/>
          <w:sz w:val="28"/>
          <w:szCs w:val="28"/>
        </w:rPr>
        <w:t>clinical</w:t>
      </w:r>
      <w:proofErr w:type="spellEnd"/>
      <w:r w:rsidRPr="003B2AA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B2AA3">
        <w:rPr>
          <w:rFonts w:ascii="Times New Roman" w:hAnsi="Times New Roman" w:cs="Times New Roman"/>
          <w:sz w:val="28"/>
          <w:szCs w:val="28"/>
        </w:rPr>
        <w:t>context</w:t>
      </w:r>
      <w:proofErr w:type="spellEnd"/>
      <w:r w:rsidRPr="003B2AA3">
        <w:rPr>
          <w:rFonts w:ascii="Times New Roman" w:hAnsi="Times New Roman" w:cs="Times New Roman"/>
          <w:sz w:val="28"/>
          <w:szCs w:val="28"/>
        </w:rPr>
        <w:t xml:space="preserve"> and the </w:t>
      </w:r>
      <w:proofErr w:type="spellStart"/>
      <w:r w:rsidRPr="003B2AA3">
        <w:rPr>
          <w:rFonts w:ascii="Times New Roman" w:hAnsi="Times New Roman" w:cs="Times New Roman"/>
          <w:sz w:val="28"/>
          <w:szCs w:val="28"/>
        </w:rPr>
        <w:t>parallel</w:t>
      </w:r>
      <w:proofErr w:type="spellEnd"/>
      <w:r w:rsidRPr="003B2AA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B2AA3">
        <w:rPr>
          <w:rFonts w:ascii="Times New Roman" w:hAnsi="Times New Roman" w:cs="Times New Roman"/>
          <w:sz w:val="28"/>
          <w:szCs w:val="28"/>
        </w:rPr>
        <w:t>recovery</w:t>
      </w:r>
      <w:proofErr w:type="spellEnd"/>
      <w:r w:rsidRPr="003B2AA3">
        <w:rPr>
          <w:rFonts w:ascii="Times New Roman" w:hAnsi="Times New Roman" w:cs="Times New Roman"/>
          <w:sz w:val="28"/>
          <w:szCs w:val="28"/>
        </w:rPr>
        <w:t xml:space="preserve"> of </w:t>
      </w:r>
      <w:proofErr w:type="spellStart"/>
      <w:r w:rsidRPr="003B2AA3">
        <w:rPr>
          <w:rFonts w:ascii="Times New Roman" w:hAnsi="Times New Roman" w:cs="Times New Roman"/>
          <w:sz w:val="28"/>
          <w:szCs w:val="28"/>
        </w:rPr>
        <w:t>renal</w:t>
      </w:r>
      <w:proofErr w:type="spellEnd"/>
      <w:r w:rsidRPr="003B2AA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B2AA3">
        <w:rPr>
          <w:rFonts w:ascii="Times New Roman" w:hAnsi="Times New Roman" w:cs="Times New Roman"/>
          <w:sz w:val="28"/>
          <w:szCs w:val="28"/>
        </w:rPr>
        <w:t>function</w:t>
      </w:r>
      <w:proofErr w:type="spellEnd"/>
      <w:r w:rsidRPr="003B2AA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B2AA3">
        <w:rPr>
          <w:rFonts w:ascii="Times New Roman" w:hAnsi="Times New Roman" w:cs="Times New Roman"/>
          <w:sz w:val="28"/>
          <w:szCs w:val="28"/>
        </w:rPr>
        <w:t>with</w:t>
      </w:r>
      <w:proofErr w:type="spellEnd"/>
      <w:r w:rsidRPr="003B2AA3">
        <w:rPr>
          <w:rFonts w:ascii="Times New Roman" w:hAnsi="Times New Roman" w:cs="Times New Roman"/>
          <w:sz w:val="28"/>
          <w:szCs w:val="28"/>
        </w:rPr>
        <w:t xml:space="preserve"> the </w:t>
      </w:r>
      <w:proofErr w:type="spellStart"/>
      <w:r w:rsidRPr="003B2AA3">
        <w:rPr>
          <w:rFonts w:ascii="Times New Roman" w:hAnsi="Times New Roman" w:cs="Times New Roman"/>
          <w:sz w:val="28"/>
          <w:szCs w:val="28"/>
        </w:rPr>
        <w:t>decrease</w:t>
      </w:r>
      <w:proofErr w:type="spellEnd"/>
      <w:r w:rsidRPr="003B2AA3">
        <w:rPr>
          <w:rFonts w:ascii="Times New Roman" w:hAnsi="Times New Roman" w:cs="Times New Roman"/>
          <w:sz w:val="28"/>
          <w:szCs w:val="28"/>
        </w:rPr>
        <w:t xml:space="preserve"> in </w:t>
      </w:r>
      <w:proofErr w:type="spellStart"/>
      <w:r w:rsidRPr="003B2AA3">
        <w:rPr>
          <w:rFonts w:ascii="Times New Roman" w:hAnsi="Times New Roman" w:cs="Times New Roman"/>
          <w:sz w:val="28"/>
          <w:szCs w:val="28"/>
        </w:rPr>
        <w:t>bilirubin</w:t>
      </w:r>
      <w:proofErr w:type="spellEnd"/>
      <w:r w:rsidRPr="003B2AA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B2AA3">
        <w:rPr>
          <w:rFonts w:ascii="Times New Roman" w:hAnsi="Times New Roman" w:cs="Times New Roman"/>
          <w:sz w:val="28"/>
          <w:szCs w:val="28"/>
        </w:rPr>
        <w:t>strongly</w:t>
      </w:r>
      <w:proofErr w:type="spellEnd"/>
      <w:r w:rsidRPr="003B2AA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B2AA3">
        <w:rPr>
          <w:rFonts w:ascii="Times New Roman" w:hAnsi="Times New Roman" w:cs="Times New Roman"/>
          <w:sz w:val="28"/>
          <w:szCs w:val="28"/>
        </w:rPr>
        <w:t>reinforce</w:t>
      </w:r>
      <w:proofErr w:type="spellEnd"/>
      <w:r w:rsidRPr="003B2AA3">
        <w:rPr>
          <w:rFonts w:ascii="Times New Roman" w:hAnsi="Times New Roman" w:cs="Times New Roman"/>
          <w:sz w:val="28"/>
          <w:szCs w:val="28"/>
        </w:rPr>
        <w:t xml:space="preserve"> the </w:t>
      </w:r>
      <w:proofErr w:type="spellStart"/>
      <w:r w:rsidRPr="003B2AA3">
        <w:rPr>
          <w:rFonts w:ascii="Times New Roman" w:hAnsi="Times New Roman" w:cs="Times New Roman"/>
          <w:sz w:val="28"/>
          <w:szCs w:val="28"/>
        </w:rPr>
        <w:t>clinical</w:t>
      </w:r>
      <w:proofErr w:type="spellEnd"/>
      <w:r w:rsidRPr="003B2AA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B2AA3">
        <w:rPr>
          <w:rFonts w:ascii="Times New Roman" w:hAnsi="Times New Roman" w:cs="Times New Roman"/>
          <w:sz w:val="28"/>
          <w:szCs w:val="28"/>
        </w:rPr>
        <w:t>diagnosis</w:t>
      </w:r>
      <w:proofErr w:type="spellEnd"/>
      <w:r w:rsidRPr="003B2AA3">
        <w:rPr>
          <w:rFonts w:ascii="Times New Roman" w:hAnsi="Times New Roman" w:cs="Times New Roman"/>
          <w:sz w:val="28"/>
          <w:szCs w:val="28"/>
        </w:rPr>
        <w:t xml:space="preserve"> of </w:t>
      </w:r>
      <w:proofErr w:type="spellStart"/>
      <w:r w:rsidRPr="003B2AA3">
        <w:rPr>
          <w:rFonts w:ascii="Times New Roman" w:hAnsi="Times New Roman" w:cs="Times New Roman"/>
          <w:sz w:val="28"/>
          <w:szCs w:val="28"/>
        </w:rPr>
        <w:t>bilirubinurinary</w:t>
      </w:r>
      <w:proofErr w:type="spellEnd"/>
      <w:r w:rsidRPr="003B2AA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B2AA3">
        <w:rPr>
          <w:rFonts w:ascii="Times New Roman" w:hAnsi="Times New Roman" w:cs="Times New Roman"/>
          <w:sz w:val="28"/>
          <w:szCs w:val="28"/>
        </w:rPr>
        <w:t>nephropathy</w:t>
      </w:r>
      <w:proofErr w:type="spellEnd"/>
      <w:r w:rsidRPr="003B2AA3">
        <w:rPr>
          <w:rFonts w:ascii="Times New Roman" w:hAnsi="Times New Roman" w:cs="Times New Roman"/>
          <w:sz w:val="28"/>
          <w:szCs w:val="28"/>
        </w:rPr>
        <w:t>. [5]</w:t>
      </w:r>
    </w:p>
    <w:p w14:paraId="246047B2" w14:textId="77777777" w:rsidR="003B2AA3" w:rsidRPr="003B2AA3" w:rsidRDefault="003B2AA3" w:rsidP="003B2AA3">
      <w:pPr>
        <w:jc w:val="both"/>
        <w:rPr>
          <w:rFonts w:ascii="Times New Roman" w:hAnsi="Times New Roman" w:cs="Times New Roman"/>
          <w:sz w:val="28"/>
          <w:szCs w:val="28"/>
        </w:rPr>
      </w:pPr>
      <w:r w:rsidRPr="003B2AA3">
        <w:rPr>
          <w:rFonts w:ascii="Times New Roman" w:hAnsi="Times New Roman" w:cs="Times New Roman"/>
          <w:sz w:val="28"/>
          <w:szCs w:val="28"/>
        </w:rPr>
        <w:t xml:space="preserve">The </w:t>
      </w:r>
      <w:proofErr w:type="spellStart"/>
      <w:r w:rsidRPr="003B2AA3">
        <w:rPr>
          <w:rFonts w:ascii="Times New Roman" w:hAnsi="Times New Roman" w:cs="Times New Roman"/>
          <w:sz w:val="28"/>
          <w:szCs w:val="28"/>
        </w:rPr>
        <w:t>prognosis</w:t>
      </w:r>
      <w:proofErr w:type="spellEnd"/>
      <w:r w:rsidRPr="003B2AA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B2AA3">
        <w:rPr>
          <w:rFonts w:ascii="Times New Roman" w:hAnsi="Times New Roman" w:cs="Times New Roman"/>
          <w:sz w:val="28"/>
          <w:szCs w:val="28"/>
        </w:rPr>
        <w:t>depends</w:t>
      </w:r>
      <w:proofErr w:type="spellEnd"/>
      <w:r w:rsidRPr="003B2AA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B2AA3">
        <w:rPr>
          <w:rFonts w:ascii="Times New Roman" w:hAnsi="Times New Roman" w:cs="Times New Roman"/>
          <w:sz w:val="28"/>
          <w:szCs w:val="28"/>
        </w:rPr>
        <w:t>essentially</w:t>
      </w:r>
      <w:proofErr w:type="spellEnd"/>
      <w:r w:rsidRPr="003B2AA3">
        <w:rPr>
          <w:rFonts w:ascii="Times New Roman" w:hAnsi="Times New Roman" w:cs="Times New Roman"/>
          <w:sz w:val="28"/>
          <w:szCs w:val="28"/>
        </w:rPr>
        <w:t xml:space="preserve"> on:</w:t>
      </w:r>
    </w:p>
    <w:p w14:paraId="1CAB47FD" w14:textId="77777777" w:rsidR="003B2AA3" w:rsidRPr="003B2AA3" w:rsidRDefault="003B2AA3" w:rsidP="003B2AA3">
      <w:pPr>
        <w:jc w:val="both"/>
        <w:rPr>
          <w:rFonts w:ascii="Times New Roman" w:hAnsi="Times New Roman" w:cs="Times New Roman"/>
          <w:sz w:val="28"/>
          <w:szCs w:val="28"/>
        </w:rPr>
      </w:pPr>
      <w:r w:rsidRPr="003B2AA3">
        <w:rPr>
          <w:rFonts w:ascii="Times New Roman" w:hAnsi="Times New Roman" w:cs="Times New Roman"/>
          <w:sz w:val="28"/>
          <w:szCs w:val="28"/>
        </w:rPr>
        <w:t xml:space="preserve">The speed of </w:t>
      </w:r>
      <w:proofErr w:type="spellStart"/>
      <w:r w:rsidRPr="003B2AA3">
        <w:rPr>
          <w:rFonts w:ascii="Times New Roman" w:hAnsi="Times New Roman" w:cs="Times New Roman"/>
          <w:sz w:val="28"/>
          <w:szCs w:val="28"/>
        </w:rPr>
        <w:t>treatment</w:t>
      </w:r>
      <w:proofErr w:type="spellEnd"/>
      <w:r w:rsidRPr="003B2AA3">
        <w:rPr>
          <w:rFonts w:ascii="Times New Roman" w:hAnsi="Times New Roman" w:cs="Times New Roman"/>
          <w:sz w:val="28"/>
          <w:szCs w:val="28"/>
        </w:rPr>
        <w:t xml:space="preserve"> of </w:t>
      </w:r>
      <w:proofErr w:type="spellStart"/>
      <w:r w:rsidRPr="003B2AA3">
        <w:rPr>
          <w:rFonts w:ascii="Times New Roman" w:hAnsi="Times New Roman" w:cs="Times New Roman"/>
          <w:sz w:val="28"/>
          <w:szCs w:val="28"/>
        </w:rPr>
        <w:t>hyperbilirubinemia</w:t>
      </w:r>
      <w:proofErr w:type="spellEnd"/>
      <w:r w:rsidRPr="003B2AA3">
        <w:rPr>
          <w:rFonts w:ascii="Times New Roman" w:hAnsi="Times New Roman" w:cs="Times New Roman"/>
          <w:sz w:val="28"/>
          <w:szCs w:val="28"/>
        </w:rPr>
        <w:t xml:space="preserve">, the initial </w:t>
      </w:r>
      <w:proofErr w:type="spellStart"/>
      <w:r w:rsidRPr="003B2AA3">
        <w:rPr>
          <w:rFonts w:ascii="Times New Roman" w:hAnsi="Times New Roman" w:cs="Times New Roman"/>
          <w:sz w:val="28"/>
          <w:szCs w:val="28"/>
        </w:rPr>
        <w:t>bilirubin</w:t>
      </w:r>
      <w:proofErr w:type="spellEnd"/>
      <w:r w:rsidRPr="003B2AA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B2AA3">
        <w:rPr>
          <w:rFonts w:ascii="Times New Roman" w:hAnsi="Times New Roman" w:cs="Times New Roman"/>
          <w:sz w:val="28"/>
          <w:szCs w:val="28"/>
        </w:rPr>
        <w:t>level</w:t>
      </w:r>
      <w:proofErr w:type="spellEnd"/>
      <w:r w:rsidRPr="003B2AA3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3B2AA3">
        <w:rPr>
          <w:rFonts w:ascii="Times New Roman" w:hAnsi="Times New Roman" w:cs="Times New Roman"/>
          <w:sz w:val="28"/>
          <w:szCs w:val="28"/>
        </w:rPr>
        <w:t>a</w:t>
      </w:r>
      <w:proofErr w:type="spellEnd"/>
      <w:r w:rsidRPr="003B2AA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B2AA3">
        <w:rPr>
          <w:rFonts w:ascii="Times New Roman" w:hAnsi="Times New Roman" w:cs="Times New Roman"/>
          <w:sz w:val="28"/>
          <w:szCs w:val="28"/>
        </w:rPr>
        <w:t>tubular</w:t>
      </w:r>
      <w:proofErr w:type="spellEnd"/>
      <w:r w:rsidRPr="003B2AA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B2AA3">
        <w:rPr>
          <w:rFonts w:ascii="Times New Roman" w:hAnsi="Times New Roman" w:cs="Times New Roman"/>
          <w:sz w:val="28"/>
          <w:szCs w:val="28"/>
        </w:rPr>
        <w:t>toxicity</w:t>
      </w:r>
      <w:proofErr w:type="spellEnd"/>
      <w:r w:rsidRPr="003B2AA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B2AA3">
        <w:rPr>
          <w:rFonts w:ascii="Times New Roman" w:hAnsi="Times New Roman" w:cs="Times New Roman"/>
          <w:sz w:val="28"/>
          <w:szCs w:val="28"/>
        </w:rPr>
        <w:t>threshold</w:t>
      </w:r>
      <w:proofErr w:type="spellEnd"/>
      <w:r w:rsidRPr="003B2AA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B2AA3">
        <w:rPr>
          <w:rFonts w:ascii="Times New Roman" w:hAnsi="Times New Roman" w:cs="Times New Roman"/>
          <w:sz w:val="28"/>
          <w:szCs w:val="28"/>
        </w:rPr>
        <w:t>is</w:t>
      </w:r>
      <w:proofErr w:type="spellEnd"/>
      <w:r w:rsidRPr="003B2AA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B2AA3">
        <w:rPr>
          <w:rFonts w:ascii="Times New Roman" w:hAnsi="Times New Roman" w:cs="Times New Roman"/>
          <w:sz w:val="28"/>
          <w:szCs w:val="28"/>
        </w:rPr>
        <w:t>suggested</w:t>
      </w:r>
      <w:proofErr w:type="spellEnd"/>
      <w:r w:rsidRPr="003B2AA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B2AA3">
        <w:rPr>
          <w:rFonts w:ascii="Times New Roman" w:hAnsi="Times New Roman" w:cs="Times New Roman"/>
          <w:sz w:val="28"/>
          <w:szCs w:val="28"/>
        </w:rPr>
        <w:t>above</w:t>
      </w:r>
      <w:proofErr w:type="spellEnd"/>
      <w:r w:rsidRPr="003B2AA3">
        <w:rPr>
          <w:rFonts w:ascii="Times New Roman" w:hAnsi="Times New Roman" w:cs="Times New Roman"/>
          <w:sz w:val="28"/>
          <w:szCs w:val="28"/>
        </w:rPr>
        <w:t xml:space="preserve"> 340 µmol/L), the </w:t>
      </w:r>
      <w:proofErr w:type="spellStart"/>
      <w:r w:rsidRPr="003B2AA3">
        <w:rPr>
          <w:rFonts w:ascii="Times New Roman" w:hAnsi="Times New Roman" w:cs="Times New Roman"/>
          <w:sz w:val="28"/>
          <w:szCs w:val="28"/>
        </w:rPr>
        <w:t>patient's</w:t>
      </w:r>
      <w:proofErr w:type="spellEnd"/>
      <w:r w:rsidRPr="003B2AA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B2AA3">
        <w:rPr>
          <w:rFonts w:ascii="Times New Roman" w:hAnsi="Times New Roman" w:cs="Times New Roman"/>
          <w:sz w:val="28"/>
          <w:szCs w:val="28"/>
        </w:rPr>
        <w:t>general</w:t>
      </w:r>
      <w:proofErr w:type="spellEnd"/>
      <w:r w:rsidRPr="003B2AA3">
        <w:rPr>
          <w:rFonts w:ascii="Times New Roman" w:hAnsi="Times New Roman" w:cs="Times New Roman"/>
          <w:sz w:val="28"/>
          <w:szCs w:val="28"/>
        </w:rPr>
        <w:t xml:space="preserve"> condition and the </w:t>
      </w:r>
      <w:proofErr w:type="spellStart"/>
      <w:r w:rsidRPr="003B2AA3">
        <w:rPr>
          <w:rFonts w:ascii="Times New Roman" w:hAnsi="Times New Roman" w:cs="Times New Roman"/>
          <w:sz w:val="28"/>
          <w:szCs w:val="28"/>
        </w:rPr>
        <w:t>presence</w:t>
      </w:r>
      <w:proofErr w:type="spellEnd"/>
      <w:r w:rsidRPr="003B2AA3">
        <w:rPr>
          <w:rFonts w:ascii="Times New Roman" w:hAnsi="Times New Roman" w:cs="Times New Roman"/>
          <w:sz w:val="28"/>
          <w:szCs w:val="28"/>
        </w:rPr>
        <w:t xml:space="preserve"> of </w:t>
      </w:r>
      <w:proofErr w:type="spellStart"/>
      <w:r w:rsidRPr="003B2AA3">
        <w:rPr>
          <w:rFonts w:ascii="Times New Roman" w:hAnsi="Times New Roman" w:cs="Times New Roman"/>
          <w:sz w:val="28"/>
          <w:szCs w:val="28"/>
        </w:rPr>
        <w:t>comorbidities</w:t>
      </w:r>
      <w:proofErr w:type="spellEnd"/>
      <w:r w:rsidRPr="003B2AA3">
        <w:rPr>
          <w:rFonts w:ascii="Times New Roman" w:hAnsi="Times New Roman" w:cs="Times New Roman"/>
          <w:sz w:val="28"/>
          <w:szCs w:val="28"/>
        </w:rPr>
        <w:t xml:space="preserve"> (in </w:t>
      </w:r>
      <w:proofErr w:type="spellStart"/>
      <w:r w:rsidRPr="003B2AA3">
        <w:rPr>
          <w:rFonts w:ascii="Times New Roman" w:hAnsi="Times New Roman" w:cs="Times New Roman"/>
          <w:sz w:val="28"/>
          <w:szCs w:val="28"/>
        </w:rPr>
        <w:t>particular</w:t>
      </w:r>
      <w:proofErr w:type="spellEnd"/>
      <w:r w:rsidRPr="003B2AA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B2AA3">
        <w:rPr>
          <w:rFonts w:ascii="Times New Roman" w:hAnsi="Times New Roman" w:cs="Times New Roman"/>
          <w:sz w:val="28"/>
          <w:szCs w:val="28"/>
        </w:rPr>
        <w:t>here</w:t>
      </w:r>
      <w:proofErr w:type="spellEnd"/>
      <w:r w:rsidRPr="003B2AA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B2AA3">
        <w:rPr>
          <w:rFonts w:ascii="Times New Roman" w:hAnsi="Times New Roman" w:cs="Times New Roman"/>
          <w:sz w:val="28"/>
          <w:szCs w:val="28"/>
        </w:rPr>
        <w:t>pancreatic</w:t>
      </w:r>
      <w:proofErr w:type="spellEnd"/>
      <w:r w:rsidRPr="003B2AA3">
        <w:rPr>
          <w:rFonts w:ascii="Times New Roman" w:hAnsi="Times New Roman" w:cs="Times New Roman"/>
          <w:sz w:val="28"/>
          <w:szCs w:val="28"/>
        </w:rPr>
        <w:t xml:space="preserve"> cancer, </w:t>
      </w:r>
      <w:proofErr w:type="spellStart"/>
      <w:r w:rsidRPr="003B2AA3">
        <w:rPr>
          <w:rFonts w:ascii="Times New Roman" w:hAnsi="Times New Roman" w:cs="Times New Roman"/>
          <w:sz w:val="28"/>
          <w:szCs w:val="28"/>
        </w:rPr>
        <w:t>w</w:t>
      </w:r>
      <w:r>
        <w:rPr>
          <w:rFonts w:ascii="Times New Roman" w:hAnsi="Times New Roman" w:cs="Times New Roman"/>
          <w:sz w:val="28"/>
          <w:szCs w:val="28"/>
        </w:rPr>
        <w:t>hich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has a </w:t>
      </w:r>
      <w:proofErr w:type="spellStart"/>
      <w:r>
        <w:rPr>
          <w:rFonts w:ascii="Times New Roman" w:hAnsi="Times New Roman" w:cs="Times New Roman"/>
          <w:sz w:val="28"/>
          <w:szCs w:val="28"/>
        </w:rPr>
        <w:t>reserved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prognosis</w:t>
      </w:r>
      <w:proofErr w:type="spellEnd"/>
      <w:r>
        <w:rPr>
          <w:rFonts w:ascii="Times New Roman" w:hAnsi="Times New Roman" w:cs="Times New Roman"/>
          <w:sz w:val="28"/>
          <w:szCs w:val="28"/>
        </w:rPr>
        <w:t>).</w:t>
      </w:r>
      <w:r w:rsidRPr="003B2AA3">
        <w:rPr>
          <w:rFonts w:ascii="Times New Roman" w:hAnsi="Times New Roman" w:cs="Times New Roman"/>
          <w:sz w:val="28"/>
          <w:szCs w:val="28"/>
        </w:rPr>
        <w:t>[6]</w:t>
      </w:r>
    </w:p>
    <w:p w14:paraId="71F583F5" w14:textId="77777777" w:rsidR="003175D8" w:rsidRPr="003175D8" w:rsidRDefault="003175D8" w:rsidP="003175D8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3175D8">
        <w:rPr>
          <w:rFonts w:ascii="Times New Roman" w:hAnsi="Times New Roman" w:cs="Times New Roman"/>
          <w:b/>
          <w:sz w:val="28"/>
          <w:szCs w:val="28"/>
        </w:rPr>
        <w:t>Conclusion</w:t>
      </w:r>
    </w:p>
    <w:p w14:paraId="72D4400B" w14:textId="77777777" w:rsidR="003175D8" w:rsidRPr="003175D8" w:rsidRDefault="003175D8" w:rsidP="003175D8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3175D8">
        <w:rPr>
          <w:rFonts w:ascii="Times New Roman" w:hAnsi="Times New Roman" w:cs="Times New Roman"/>
          <w:sz w:val="28"/>
          <w:szCs w:val="28"/>
        </w:rPr>
        <w:t>Hyperbilirubinemia-induced</w:t>
      </w:r>
      <w:proofErr w:type="spellEnd"/>
      <w:r w:rsidRPr="003175D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175D8">
        <w:rPr>
          <w:rFonts w:ascii="Times New Roman" w:hAnsi="Times New Roman" w:cs="Times New Roman"/>
          <w:sz w:val="28"/>
          <w:szCs w:val="28"/>
        </w:rPr>
        <w:t>nephropathy</w:t>
      </w:r>
      <w:proofErr w:type="spellEnd"/>
      <w:r w:rsidRPr="003175D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175D8">
        <w:rPr>
          <w:rFonts w:ascii="Times New Roman" w:hAnsi="Times New Roman" w:cs="Times New Roman"/>
          <w:sz w:val="28"/>
          <w:szCs w:val="28"/>
        </w:rPr>
        <w:t>should</w:t>
      </w:r>
      <w:proofErr w:type="spellEnd"/>
      <w:r w:rsidRPr="003175D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175D8">
        <w:rPr>
          <w:rFonts w:ascii="Times New Roman" w:hAnsi="Times New Roman" w:cs="Times New Roman"/>
          <w:sz w:val="28"/>
          <w:szCs w:val="28"/>
        </w:rPr>
        <w:t>be</w:t>
      </w:r>
      <w:proofErr w:type="spellEnd"/>
      <w:r w:rsidRPr="003175D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175D8">
        <w:rPr>
          <w:rFonts w:ascii="Times New Roman" w:hAnsi="Times New Roman" w:cs="Times New Roman"/>
          <w:sz w:val="28"/>
          <w:szCs w:val="28"/>
        </w:rPr>
        <w:t>systematically</w:t>
      </w:r>
      <w:proofErr w:type="spellEnd"/>
      <w:r w:rsidRPr="003175D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175D8">
        <w:rPr>
          <w:rFonts w:ascii="Times New Roman" w:hAnsi="Times New Roman" w:cs="Times New Roman"/>
          <w:sz w:val="28"/>
          <w:szCs w:val="28"/>
        </w:rPr>
        <w:t>considered</w:t>
      </w:r>
      <w:proofErr w:type="spellEnd"/>
      <w:r w:rsidRPr="003175D8">
        <w:rPr>
          <w:rFonts w:ascii="Times New Roman" w:hAnsi="Times New Roman" w:cs="Times New Roman"/>
          <w:sz w:val="28"/>
          <w:szCs w:val="28"/>
        </w:rPr>
        <w:t xml:space="preserve"> in cases of acute </w:t>
      </w:r>
      <w:proofErr w:type="spellStart"/>
      <w:r w:rsidRPr="003175D8">
        <w:rPr>
          <w:rFonts w:ascii="Times New Roman" w:hAnsi="Times New Roman" w:cs="Times New Roman"/>
          <w:sz w:val="28"/>
          <w:szCs w:val="28"/>
        </w:rPr>
        <w:t>renal</w:t>
      </w:r>
      <w:proofErr w:type="spellEnd"/>
      <w:r w:rsidRPr="003175D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175D8">
        <w:rPr>
          <w:rFonts w:ascii="Times New Roman" w:hAnsi="Times New Roman" w:cs="Times New Roman"/>
          <w:sz w:val="28"/>
          <w:szCs w:val="28"/>
        </w:rPr>
        <w:t>failure</w:t>
      </w:r>
      <w:proofErr w:type="spellEnd"/>
      <w:r w:rsidRPr="003175D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175D8">
        <w:rPr>
          <w:rFonts w:ascii="Times New Roman" w:hAnsi="Times New Roman" w:cs="Times New Roman"/>
          <w:sz w:val="28"/>
          <w:szCs w:val="28"/>
        </w:rPr>
        <w:t>occurring</w:t>
      </w:r>
      <w:proofErr w:type="spellEnd"/>
      <w:r w:rsidRPr="003175D8">
        <w:rPr>
          <w:rFonts w:ascii="Times New Roman" w:hAnsi="Times New Roman" w:cs="Times New Roman"/>
          <w:sz w:val="28"/>
          <w:szCs w:val="28"/>
        </w:rPr>
        <w:t xml:space="preserve"> in the </w:t>
      </w:r>
      <w:proofErr w:type="spellStart"/>
      <w:r w:rsidRPr="003175D8">
        <w:rPr>
          <w:rFonts w:ascii="Times New Roman" w:hAnsi="Times New Roman" w:cs="Times New Roman"/>
          <w:sz w:val="28"/>
          <w:szCs w:val="28"/>
        </w:rPr>
        <w:t>context</w:t>
      </w:r>
      <w:proofErr w:type="spellEnd"/>
      <w:r w:rsidRPr="003175D8">
        <w:rPr>
          <w:rFonts w:ascii="Times New Roman" w:hAnsi="Times New Roman" w:cs="Times New Roman"/>
          <w:sz w:val="28"/>
          <w:szCs w:val="28"/>
        </w:rPr>
        <w:t xml:space="preserve"> of </w:t>
      </w:r>
      <w:proofErr w:type="spellStart"/>
      <w:r w:rsidRPr="003175D8">
        <w:rPr>
          <w:rFonts w:ascii="Times New Roman" w:hAnsi="Times New Roman" w:cs="Times New Roman"/>
          <w:sz w:val="28"/>
          <w:szCs w:val="28"/>
        </w:rPr>
        <w:t>severe</w:t>
      </w:r>
      <w:proofErr w:type="spellEnd"/>
      <w:r w:rsidRPr="003175D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175D8">
        <w:rPr>
          <w:rFonts w:ascii="Times New Roman" w:hAnsi="Times New Roman" w:cs="Times New Roman"/>
          <w:sz w:val="28"/>
          <w:szCs w:val="28"/>
        </w:rPr>
        <w:t>cholestatic</w:t>
      </w:r>
      <w:proofErr w:type="spellEnd"/>
      <w:r w:rsidRPr="003175D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175D8">
        <w:rPr>
          <w:rFonts w:ascii="Times New Roman" w:hAnsi="Times New Roman" w:cs="Times New Roman"/>
          <w:sz w:val="28"/>
          <w:szCs w:val="28"/>
        </w:rPr>
        <w:t>jaundice</w:t>
      </w:r>
      <w:proofErr w:type="spellEnd"/>
      <w:r w:rsidRPr="003175D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175D8">
        <w:rPr>
          <w:rFonts w:ascii="Times New Roman" w:hAnsi="Times New Roman" w:cs="Times New Roman"/>
          <w:sz w:val="28"/>
          <w:szCs w:val="28"/>
        </w:rPr>
        <w:t>particularly</w:t>
      </w:r>
      <w:proofErr w:type="spellEnd"/>
      <w:r w:rsidRPr="003175D8">
        <w:rPr>
          <w:rFonts w:ascii="Times New Roman" w:hAnsi="Times New Roman" w:cs="Times New Roman"/>
          <w:sz w:val="28"/>
          <w:szCs w:val="28"/>
        </w:rPr>
        <w:t xml:space="preserve"> in the absence of </w:t>
      </w:r>
      <w:proofErr w:type="spellStart"/>
      <w:r w:rsidRPr="003175D8">
        <w:rPr>
          <w:rFonts w:ascii="Times New Roman" w:hAnsi="Times New Roman" w:cs="Times New Roman"/>
          <w:sz w:val="28"/>
          <w:szCs w:val="28"/>
        </w:rPr>
        <w:t>other</w:t>
      </w:r>
      <w:proofErr w:type="spellEnd"/>
      <w:r w:rsidRPr="003175D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175D8">
        <w:rPr>
          <w:rFonts w:ascii="Times New Roman" w:hAnsi="Times New Roman" w:cs="Times New Roman"/>
          <w:sz w:val="28"/>
          <w:szCs w:val="28"/>
        </w:rPr>
        <w:t>obvious</w:t>
      </w:r>
      <w:proofErr w:type="spellEnd"/>
      <w:r w:rsidRPr="003175D8">
        <w:rPr>
          <w:rFonts w:ascii="Times New Roman" w:hAnsi="Times New Roman" w:cs="Times New Roman"/>
          <w:sz w:val="28"/>
          <w:szCs w:val="28"/>
        </w:rPr>
        <w:t xml:space="preserve"> causes.</w:t>
      </w:r>
    </w:p>
    <w:p w14:paraId="53A9D184" w14:textId="77777777" w:rsidR="003175D8" w:rsidRPr="003175D8" w:rsidRDefault="003175D8" w:rsidP="003175D8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3175D8">
        <w:rPr>
          <w:rFonts w:ascii="Times New Roman" w:hAnsi="Times New Roman" w:cs="Times New Roman"/>
          <w:sz w:val="28"/>
          <w:szCs w:val="28"/>
        </w:rPr>
        <w:t>Although</w:t>
      </w:r>
      <w:proofErr w:type="spellEnd"/>
      <w:r w:rsidRPr="003175D8">
        <w:rPr>
          <w:rFonts w:ascii="Times New Roman" w:hAnsi="Times New Roman" w:cs="Times New Roman"/>
          <w:sz w:val="28"/>
          <w:szCs w:val="28"/>
        </w:rPr>
        <w:t xml:space="preserve"> rare, </w:t>
      </w:r>
      <w:proofErr w:type="spellStart"/>
      <w:r w:rsidRPr="003175D8">
        <w:rPr>
          <w:rFonts w:ascii="Times New Roman" w:hAnsi="Times New Roman" w:cs="Times New Roman"/>
          <w:sz w:val="28"/>
          <w:szCs w:val="28"/>
        </w:rPr>
        <w:t>this</w:t>
      </w:r>
      <w:proofErr w:type="spellEnd"/>
      <w:r w:rsidRPr="003175D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175D8">
        <w:rPr>
          <w:rFonts w:ascii="Times New Roman" w:hAnsi="Times New Roman" w:cs="Times New Roman"/>
          <w:sz w:val="28"/>
          <w:szCs w:val="28"/>
        </w:rPr>
        <w:t>entity</w:t>
      </w:r>
      <w:proofErr w:type="spellEnd"/>
      <w:r w:rsidRPr="003175D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175D8">
        <w:rPr>
          <w:rFonts w:ascii="Times New Roman" w:hAnsi="Times New Roman" w:cs="Times New Roman"/>
          <w:sz w:val="28"/>
          <w:szCs w:val="28"/>
        </w:rPr>
        <w:t>is</w:t>
      </w:r>
      <w:proofErr w:type="spellEnd"/>
      <w:r w:rsidRPr="003175D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175D8">
        <w:rPr>
          <w:rFonts w:ascii="Times New Roman" w:hAnsi="Times New Roman" w:cs="Times New Roman"/>
          <w:sz w:val="28"/>
          <w:szCs w:val="28"/>
        </w:rPr>
        <w:t>likely</w:t>
      </w:r>
      <w:proofErr w:type="spellEnd"/>
      <w:r w:rsidRPr="003175D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175D8">
        <w:rPr>
          <w:rFonts w:ascii="Times New Roman" w:hAnsi="Times New Roman" w:cs="Times New Roman"/>
          <w:sz w:val="28"/>
          <w:szCs w:val="28"/>
        </w:rPr>
        <w:t>underdiagnosed</w:t>
      </w:r>
      <w:proofErr w:type="spellEnd"/>
      <w:r w:rsidRPr="003175D8">
        <w:rPr>
          <w:rFonts w:ascii="Times New Roman" w:hAnsi="Times New Roman" w:cs="Times New Roman"/>
          <w:sz w:val="28"/>
          <w:szCs w:val="28"/>
        </w:rPr>
        <w:t xml:space="preserve"> due to the </w:t>
      </w:r>
      <w:proofErr w:type="spellStart"/>
      <w:r w:rsidRPr="003175D8">
        <w:rPr>
          <w:rFonts w:ascii="Times New Roman" w:hAnsi="Times New Roman" w:cs="Times New Roman"/>
          <w:sz w:val="28"/>
          <w:szCs w:val="28"/>
        </w:rPr>
        <w:t>lack</w:t>
      </w:r>
      <w:proofErr w:type="spellEnd"/>
      <w:r w:rsidRPr="003175D8">
        <w:rPr>
          <w:rFonts w:ascii="Times New Roman" w:hAnsi="Times New Roman" w:cs="Times New Roman"/>
          <w:sz w:val="28"/>
          <w:szCs w:val="28"/>
        </w:rPr>
        <w:t xml:space="preserve"> of </w:t>
      </w:r>
      <w:proofErr w:type="spellStart"/>
      <w:r w:rsidRPr="003175D8">
        <w:rPr>
          <w:rFonts w:ascii="Times New Roman" w:hAnsi="Times New Roman" w:cs="Times New Roman"/>
          <w:sz w:val="28"/>
          <w:szCs w:val="28"/>
        </w:rPr>
        <w:t>renal</w:t>
      </w:r>
      <w:proofErr w:type="spellEnd"/>
      <w:r w:rsidRPr="003175D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175D8">
        <w:rPr>
          <w:rFonts w:ascii="Times New Roman" w:hAnsi="Times New Roman" w:cs="Times New Roman"/>
          <w:sz w:val="28"/>
          <w:szCs w:val="28"/>
        </w:rPr>
        <w:t>biopsy</w:t>
      </w:r>
      <w:proofErr w:type="spellEnd"/>
      <w:r w:rsidRPr="003175D8">
        <w:rPr>
          <w:rFonts w:ascii="Times New Roman" w:hAnsi="Times New Roman" w:cs="Times New Roman"/>
          <w:sz w:val="28"/>
          <w:szCs w:val="28"/>
        </w:rPr>
        <w:t xml:space="preserve"> in </w:t>
      </w:r>
      <w:proofErr w:type="spellStart"/>
      <w:r w:rsidRPr="003175D8">
        <w:rPr>
          <w:rFonts w:ascii="Times New Roman" w:hAnsi="Times New Roman" w:cs="Times New Roman"/>
          <w:sz w:val="28"/>
          <w:szCs w:val="28"/>
        </w:rPr>
        <w:t>unstable</w:t>
      </w:r>
      <w:proofErr w:type="spellEnd"/>
      <w:r w:rsidRPr="003175D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175D8">
        <w:rPr>
          <w:rFonts w:ascii="Times New Roman" w:hAnsi="Times New Roman" w:cs="Times New Roman"/>
          <w:sz w:val="28"/>
          <w:szCs w:val="28"/>
        </w:rPr>
        <w:t>clinical</w:t>
      </w:r>
      <w:proofErr w:type="spellEnd"/>
      <w:r w:rsidRPr="003175D8">
        <w:rPr>
          <w:rFonts w:ascii="Times New Roman" w:hAnsi="Times New Roman" w:cs="Times New Roman"/>
          <w:sz w:val="28"/>
          <w:szCs w:val="28"/>
        </w:rPr>
        <w:t xml:space="preserve"> settings. Management </w:t>
      </w:r>
      <w:proofErr w:type="spellStart"/>
      <w:r w:rsidRPr="003175D8">
        <w:rPr>
          <w:rFonts w:ascii="Times New Roman" w:hAnsi="Times New Roman" w:cs="Times New Roman"/>
          <w:sz w:val="28"/>
          <w:szCs w:val="28"/>
        </w:rPr>
        <w:t>primarily</w:t>
      </w:r>
      <w:proofErr w:type="spellEnd"/>
      <w:r w:rsidRPr="003175D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175D8">
        <w:rPr>
          <w:rFonts w:ascii="Times New Roman" w:hAnsi="Times New Roman" w:cs="Times New Roman"/>
          <w:sz w:val="28"/>
          <w:szCs w:val="28"/>
        </w:rPr>
        <w:t>focuses</w:t>
      </w:r>
      <w:proofErr w:type="spellEnd"/>
      <w:r w:rsidRPr="003175D8">
        <w:rPr>
          <w:rFonts w:ascii="Times New Roman" w:hAnsi="Times New Roman" w:cs="Times New Roman"/>
          <w:sz w:val="28"/>
          <w:szCs w:val="28"/>
        </w:rPr>
        <w:t xml:space="preserve"> on prompt </w:t>
      </w:r>
      <w:proofErr w:type="spellStart"/>
      <w:r w:rsidRPr="003175D8">
        <w:rPr>
          <w:rFonts w:ascii="Times New Roman" w:hAnsi="Times New Roman" w:cs="Times New Roman"/>
          <w:sz w:val="28"/>
          <w:szCs w:val="28"/>
        </w:rPr>
        <w:t>treatment</w:t>
      </w:r>
      <w:proofErr w:type="spellEnd"/>
      <w:r w:rsidRPr="003175D8">
        <w:rPr>
          <w:rFonts w:ascii="Times New Roman" w:hAnsi="Times New Roman" w:cs="Times New Roman"/>
          <w:sz w:val="28"/>
          <w:szCs w:val="28"/>
        </w:rPr>
        <w:t xml:space="preserve"> of the cause of </w:t>
      </w:r>
      <w:proofErr w:type="spellStart"/>
      <w:r w:rsidRPr="003175D8">
        <w:rPr>
          <w:rFonts w:ascii="Times New Roman" w:hAnsi="Times New Roman" w:cs="Times New Roman"/>
          <w:sz w:val="28"/>
          <w:szCs w:val="28"/>
        </w:rPr>
        <w:t>cholestasis</w:t>
      </w:r>
      <w:proofErr w:type="spellEnd"/>
      <w:r w:rsidRPr="003175D8">
        <w:rPr>
          <w:rFonts w:ascii="Times New Roman" w:hAnsi="Times New Roman" w:cs="Times New Roman"/>
          <w:sz w:val="28"/>
          <w:szCs w:val="28"/>
        </w:rPr>
        <w:t xml:space="preserve"> and </w:t>
      </w:r>
      <w:proofErr w:type="spellStart"/>
      <w:r w:rsidRPr="003175D8">
        <w:rPr>
          <w:rFonts w:ascii="Times New Roman" w:hAnsi="Times New Roman" w:cs="Times New Roman"/>
          <w:sz w:val="28"/>
          <w:szCs w:val="28"/>
        </w:rPr>
        <w:t>prevention</w:t>
      </w:r>
      <w:proofErr w:type="spellEnd"/>
      <w:r w:rsidRPr="003175D8">
        <w:rPr>
          <w:rFonts w:ascii="Times New Roman" w:hAnsi="Times New Roman" w:cs="Times New Roman"/>
          <w:sz w:val="28"/>
          <w:szCs w:val="28"/>
        </w:rPr>
        <w:t xml:space="preserve"> of </w:t>
      </w:r>
      <w:proofErr w:type="spellStart"/>
      <w:r w:rsidRPr="003175D8">
        <w:rPr>
          <w:rFonts w:ascii="Times New Roman" w:hAnsi="Times New Roman" w:cs="Times New Roman"/>
          <w:sz w:val="28"/>
          <w:szCs w:val="28"/>
        </w:rPr>
        <w:t>secondary</w:t>
      </w:r>
      <w:proofErr w:type="spellEnd"/>
      <w:r w:rsidRPr="003175D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175D8">
        <w:rPr>
          <w:rFonts w:ascii="Times New Roman" w:hAnsi="Times New Roman" w:cs="Times New Roman"/>
          <w:sz w:val="28"/>
          <w:szCs w:val="28"/>
        </w:rPr>
        <w:t>renal</w:t>
      </w:r>
      <w:proofErr w:type="spellEnd"/>
      <w:r w:rsidRPr="003175D8">
        <w:rPr>
          <w:rFonts w:ascii="Times New Roman" w:hAnsi="Times New Roman" w:cs="Times New Roman"/>
          <w:sz w:val="28"/>
          <w:szCs w:val="28"/>
        </w:rPr>
        <w:t xml:space="preserve"> complications.</w:t>
      </w:r>
    </w:p>
    <w:p w14:paraId="34D7A7F8" w14:textId="77777777" w:rsidR="003175D8" w:rsidRDefault="003175D8" w:rsidP="003175D8">
      <w:pPr>
        <w:jc w:val="both"/>
        <w:rPr>
          <w:rFonts w:ascii="Times New Roman" w:hAnsi="Times New Roman" w:cs="Times New Roman"/>
          <w:sz w:val="28"/>
          <w:szCs w:val="28"/>
        </w:rPr>
      </w:pPr>
      <w:r w:rsidRPr="003175D8">
        <w:rPr>
          <w:rFonts w:ascii="Times New Roman" w:hAnsi="Times New Roman" w:cs="Times New Roman"/>
          <w:sz w:val="28"/>
          <w:szCs w:val="28"/>
        </w:rPr>
        <w:t xml:space="preserve">In the </w:t>
      </w:r>
      <w:proofErr w:type="spellStart"/>
      <w:r w:rsidRPr="003175D8">
        <w:rPr>
          <w:rFonts w:ascii="Times New Roman" w:hAnsi="Times New Roman" w:cs="Times New Roman"/>
          <w:sz w:val="28"/>
          <w:szCs w:val="28"/>
        </w:rPr>
        <w:t>present</w:t>
      </w:r>
      <w:proofErr w:type="spellEnd"/>
      <w:r w:rsidRPr="003175D8">
        <w:rPr>
          <w:rFonts w:ascii="Times New Roman" w:hAnsi="Times New Roman" w:cs="Times New Roman"/>
          <w:sz w:val="28"/>
          <w:szCs w:val="28"/>
        </w:rPr>
        <w:t xml:space="preserve"> case, the </w:t>
      </w:r>
      <w:proofErr w:type="spellStart"/>
      <w:r w:rsidRPr="003175D8">
        <w:rPr>
          <w:rFonts w:ascii="Times New Roman" w:hAnsi="Times New Roman" w:cs="Times New Roman"/>
          <w:sz w:val="28"/>
          <w:szCs w:val="28"/>
        </w:rPr>
        <w:t>recovery</w:t>
      </w:r>
      <w:proofErr w:type="spellEnd"/>
      <w:r w:rsidRPr="003175D8">
        <w:rPr>
          <w:rFonts w:ascii="Times New Roman" w:hAnsi="Times New Roman" w:cs="Times New Roman"/>
          <w:sz w:val="28"/>
          <w:szCs w:val="28"/>
        </w:rPr>
        <w:t xml:space="preserve"> of </w:t>
      </w:r>
      <w:proofErr w:type="spellStart"/>
      <w:r w:rsidRPr="003175D8">
        <w:rPr>
          <w:rFonts w:ascii="Times New Roman" w:hAnsi="Times New Roman" w:cs="Times New Roman"/>
          <w:sz w:val="28"/>
          <w:szCs w:val="28"/>
        </w:rPr>
        <w:t>renal</w:t>
      </w:r>
      <w:proofErr w:type="spellEnd"/>
      <w:r w:rsidRPr="003175D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175D8">
        <w:rPr>
          <w:rFonts w:ascii="Times New Roman" w:hAnsi="Times New Roman" w:cs="Times New Roman"/>
          <w:sz w:val="28"/>
          <w:szCs w:val="28"/>
        </w:rPr>
        <w:t>function</w:t>
      </w:r>
      <w:proofErr w:type="spellEnd"/>
      <w:r w:rsidRPr="003175D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175D8">
        <w:rPr>
          <w:rFonts w:ascii="Times New Roman" w:hAnsi="Times New Roman" w:cs="Times New Roman"/>
          <w:sz w:val="28"/>
          <w:szCs w:val="28"/>
        </w:rPr>
        <w:t>after</w:t>
      </w:r>
      <w:proofErr w:type="spellEnd"/>
      <w:r w:rsidRPr="003175D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175D8">
        <w:rPr>
          <w:rFonts w:ascii="Times New Roman" w:hAnsi="Times New Roman" w:cs="Times New Roman"/>
          <w:sz w:val="28"/>
          <w:szCs w:val="28"/>
        </w:rPr>
        <w:t>biliary</w:t>
      </w:r>
      <w:proofErr w:type="spellEnd"/>
      <w:r w:rsidRPr="003175D8">
        <w:rPr>
          <w:rFonts w:ascii="Times New Roman" w:hAnsi="Times New Roman" w:cs="Times New Roman"/>
          <w:sz w:val="28"/>
          <w:szCs w:val="28"/>
        </w:rPr>
        <w:t xml:space="preserve"> drainage supports the </w:t>
      </w:r>
      <w:proofErr w:type="spellStart"/>
      <w:r w:rsidRPr="003175D8">
        <w:rPr>
          <w:rFonts w:ascii="Times New Roman" w:hAnsi="Times New Roman" w:cs="Times New Roman"/>
          <w:sz w:val="28"/>
          <w:szCs w:val="28"/>
        </w:rPr>
        <w:t>hypothesis</w:t>
      </w:r>
      <w:proofErr w:type="spellEnd"/>
      <w:r w:rsidRPr="003175D8">
        <w:rPr>
          <w:rFonts w:ascii="Times New Roman" w:hAnsi="Times New Roman" w:cs="Times New Roman"/>
          <w:sz w:val="28"/>
          <w:szCs w:val="28"/>
        </w:rPr>
        <w:t xml:space="preserve"> of </w:t>
      </w:r>
      <w:proofErr w:type="spellStart"/>
      <w:r w:rsidRPr="003175D8">
        <w:rPr>
          <w:rFonts w:ascii="Times New Roman" w:hAnsi="Times New Roman" w:cs="Times New Roman"/>
          <w:sz w:val="28"/>
          <w:szCs w:val="28"/>
        </w:rPr>
        <w:t>bilirubin-induced</w:t>
      </w:r>
      <w:proofErr w:type="spellEnd"/>
      <w:r w:rsidRPr="003175D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175D8">
        <w:rPr>
          <w:rFonts w:ascii="Times New Roman" w:hAnsi="Times New Roman" w:cs="Times New Roman"/>
          <w:sz w:val="28"/>
          <w:szCs w:val="28"/>
        </w:rPr>
        <w:t>nephropathy</w:t>
      </w:r>
      <w:proofErr w:type="spellEnd"/>
      <w:r w:rsidRPr="003175D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175D8">
        <w:rPr>
          <w:rFonts w:ascii="Times New Roman" w:hAnsi="Times New Roman" w:cs="Times New Roman"/>
          <w:sz w:val="28"/>
          <w:szCs w:val="28"/>
        </w:rPr>
        <w:t>thus</w:t>
      </w:r>
      <w:proofErr w:type="spellEnd"/>
      <w:r w:rsidRPr="003175D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175D8">
        <w:rPr>
          <w:rFonts w:ascii="Times New Roman" w:hAnsi="Times New Roman" w:cs="Times New Roman"/>
          <w:sz w:val="28"/>
          <w:szCs w:val="28"/>
        </w:rPr>
        <w:t>highlighting</w:t>
      </w:r>
      <w:proofErr w:type="spellEnd"/>
      <w:r w:rsidRPr="003175D8">
        <w:rPr>
          <w:rFonts w:ascii="Times New Roman" w:hAnsi="Times New Roman" w:cs="Times New Roman"/>
          <w:sz w:val="28"/>
          <w:szCs w:val="28"/>
        </w:rPr>
        <w:t xml:space="preserve"> the importance of </w:t>
      </w:r>
      <w:proofErr w:type="spellStart"/>
      <w:r w:rsidRPr="003175D8">
        <w:rPr>
          <w:rFonts w:ascii="Times New Roman" w:hAnsi="Times New Roman" w:cs="Times New Roman"/>
          <w:sz w:val="28"/>
          <w:szCs w:val="28"/>
        </w:rPr>
        <w:t>early</w:t>
      </w:r>
      <w:proofErr w:type="spellEnd"/>
      <w:r w:rsidRPr="003175D8">
        <w:rPr>
          <w:rFonts w:ascii="Times New Roman" w:hAnsi="Times New Roman" w:cs="Times New Roman"/>
          <w:sz w:val="28"/>
          <w:szCs w:val="28"/>
        </w:rPr>
        <w:t xml:space="preserve"> recognition of </w:t>
      </w:r>
      <w:proofErr w:type="spellStart"/>
      <w:r w:rsidRPr="003175D8">
        <w:rPr>
          <w:rFonts w:ascii="Times New Roman" w:hAnsi="Times New Roman" w:cs="Times New Roman"/>
          <w:sz w:val="28"/>
          <w:szCs w:val="28"/>
        </w:rPr>
        <w:t>this</w:t>
      </w:r>
      <w:proofErr w:type="spellEnd"/>
      <w:r w:rsidRPr="003175D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175D8">
        <w:rPr>
          <w:rFonts w:ascii="Times New Roman" w:hAnsi="Times New Roman" w:cs="Times New Roman"/>
          <w:sz w:val="28"/>
          <w:szCs w:val="28"/>
        </w:rPr>
        <w:t>entity</w:t>
      </w:r>
      <w:proofErr w:type="spellEnd"/>
      <w:r w:rsidRPr="003175D8">
        <w:rPr>
          <w:rFonts w:ascii="Times New Roman" w:hAnsi="Times New Roman" w:cs="Times New Roman"/>
          <w:sz w:val="28"/>
          <w:szCs w:val="28"/>
        </w:rPr>
        <w:t xml:space="preserve"> to </w:t>
      </w:r>
      <w:proofErr w:type="spellStart"/>
      <w:r w:rsidRPr="003175D8">
        <w:rPr>
          <w:rFonts w:ascii="Times New Roman" w:hAnsi="Times New Roman" w:cs="Times New Roman"/>
          <w:sz w:val="28"/>
          <w:szCs w:val="28"/>
        </w:rPr>
        <w:t>prevent</w:t>
      </w:r>
      <w:proofErr w:type="spellEnd"/>
      <w:r w:rsidRPr="003175D8">
        <w:rPr>
          <w:rFonts w:ascii="Times New Roman" w:hAnsi="Times New Roman" w:cs="Times New Roman"/>
          <w:sz w:val="28"/>
          <w:szCs w:val="28"/>
        </w:rPr>
        <w:t xml:space="preserve"> progression to </w:t>
      </w:r>
      <w:proofErr w:type="spellStart"/>
      <w:r w:rsidRPr="003175D8">
        <w:rPr>
          <w:rFonts w:ascii="Times New Roman" w:hAnsi="Times New Roman" w:cs="Times New Roman"/>
          <w:sz w:val="28"/>
          <w:szCs w:val="28"/>
        </w:rPr>
        <w:t>irreversible</w:t>
      </w:r>
      <w:proofErr w:type="spellEnd"/>
      <w:r w:rsidRPr="003175D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175D8">
        <w:rPr>
          <w:rFonts w:ascii="Times New Roman" w:hAnsi="Times New Roman" w:cs="Times New Roman"/>
          <w:sz w:val="28"/>
          <w:szCs w:val="28"/>
        </w:rPr>
        <w:t>renal</w:t>
      </w:r>
      <w:proofErr w:type="spellEnd"/>
      <w:r w:rsidRPr="003175D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175D8">
        <w:rPr>
          <w:rFonts w:ascii="Times New Roman" w:hAnsi="Times New Roman" w:cs="Times New Roman"/>
          <w:sz w:val="28"/>
          <w:szCs w:val="28"/>
        </w:rPr>
        <w:t>failure</w:t>
      </w:r>
      <w:proofErr w:type="spellEnd"/>
      <w:r w:rsidRPr="003175D8">
        <w:rPr>
          <w:rFonts w:ascii="Times New Roman" w:hAnsi="Times New Roman" w:cs="Times New Roman"/>
          <w:sz w:val="28"/>
          <w:szCs w:val="28"/>
        </w:rPr>
        <w:t>.</w:t>
      </w:r>
    </w:p>
    <w:p w14:paraId="5C89D582" w14:textId="77777777" w:rsidR="00490B33" w:rsidRPr="00490B33" w:rsidRDefault="00490B33" w:rsidP="00490B33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490B33">
        <w:rPr>
          <w:rFonts w:ascii="Times New Roman" w:hAnsi="Times New Roman" w:cs="Times New Roman"/>
          <w:sz w:val="28"/>
          <w:szCs w:val="28"/>
        </w:rPr>
        <w:t>Ethical</w:t>
      </w:r>
      <w:proofErr w:type="spellEnd"/>
      <w:r w:rsidRPr="00490B3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90B33">
        <w:rPr>
          <w:rFonts w:ascii="Times New Roman" w:hAnsi="Times New Roman" w:cs="Times New Roman"/>
          <w:sz w:val="28"/>
          <w:szCs w:val="28"/>
        </w:rPr>
        <w:t>Approval</w:t>
      </w:r>
      <w:proofErr w:type="spellEnd"/>
      <w:r w:rsidRPr="00490B33">
        <w:rPr>
          <w:rFonts w:ascii="Times New Roman" w:hAnsi="Times New Roman" w:cs="Times New Roman"/>
          <w:sz w:val="28"/>
          <w:szCs w:val="28"/>
        </w:rPr>
        <w:t>:</w:t>
      </w:r>
    </w:p>
    <w:p w14:paraId="493513CE" w14:textId="2ED0CC3F" w:rsidR="00490B33" w:rsidRDefault="00490B33" w:rsidP="00490B33">
      <w:pPr>
        <w:jc w:val="both"/>
        <w:rPr>
          <w:rFonts w:ascii="Times New Roman" w:hAnsi="Times New Roman" w:cs="Times New Roman"/>
          <w:sz w:val="28"/>
          <w:szCs w:val="28"/>
        </w:rPr>
      </w:pPr>
      <w:r w:rsidRPr="00490B33">
        <w:rPr>
          <w:rFonts w:ascii="Times New Roman" w:hAnsi="Times New Roman" w:cs="Times New Roman"/>
          <w:sz w:val="28"/>
          <w:szCs w:val="28"/>
        </w:rPr>
        <w:t xml:space="preserve">As per international standards or </w:t>
      </w:r>
      <w:proofErr w:type="spellStart"/>
      <w:r w:rsidRPr="00490B33">
        <w:rPr>
          <w:rFonts w:ascii="Times New Roman" w:hAnsi="Times New Roman" w:cs="Times New Roman"/>
          <w:sz w:val="28"/>
          <w:szCs w:val="28"/>
        </w:rPr>
        <w:t>university</w:t>
      </w:r>
      <w:proofErr w:type="spellEnd"/>
      <w:r w:rsidRPr="00490B33">
        <w:rPr>
          <w:rFonts w:ascii="Times New Roman" w:hAnsi="Times New Roman" w:cs="Times New Roman"/>
          <w:sz w:val="28"/>
          <w:szCs w:val="28"/>
        </w:rPr>
        <w:t xml:space="preserve"> standards </w:t>
      </w:r>
      <w:proofErr w:type="spellStart"/>
      <w:r w:rsidRPr="00490B33">
        <w:rPr>
          <w:rFonts w:ascii="Times New Roman" w:hAnsi="Times New Roman" w:cs="Times New Roman"/>
          <w:sz w:val="28"/>
          <w:szCs w:val="28"/>
        </w:rPr>
        <w:t>written</w:t>
      </w:r>
      <w:proofErr w:type="spellEnd"/>
      <w:r w:rsidRPr="00490B3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90B33">
        <w:rPr>
          <w:rFonts w:ascii="Times New Roman" w:hAnsi="Times New Roman" w:cs="Times New Roman"/>
          <w:sz w:val="28"/>
          <w:szCs w:val="28"/>
        </w:rPr>
        <w:t>ethical</w:t>
      </w:r>
      <w:proofErr w:type="spellEnd"/>
      <w:r w:rsidRPr="00490B3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90B33">
        <w:rPr>
          <w:rFonts w:ascii="Times New Roman" w:hAnsi="Times New Roman" w:cs="Times New Roman"/>
          <w:sz w:val="28"/>
          <w:szCs w:val="28"/>
        </w:rPr>
        <w:t>approval</w:t>
      </w:r>
      <w:proofErr w:type="spellEnd"/>
      <w:r w:rsidRPr="00490B33">
        <w:rPr>
          <w:rFonts w:ascii="Times New Roman" w:hAnsi="Times New Roman" w:cs="Times New Roman"/>
          <w:sz w:val="28"/>
          <w:szCs w:val="28"/>
        </w:rPr>
        <w:t xml:space="preserve"> has been </w:t>
      </w:r>
      <w:proofErr w:type="spellStart"/>
      <w:r w:rsidRPr="00490B33">
        <w:rPr>
          <w:rFonts w:ascii="Times New Roman" w:hAnsi="Times New Roman" w:cs="Times New Roman"/>
          <w:sz w:val="28"/>
          <w:szCs w:val="28"/>
        </w:rPr>
        <w:t>collected</w:t>
      </w:r>
      <w:proofErr w:type="spellEnd"/>
      <w:r w:rsidRPr="00490B33">
        <w:rPr>
          <w:rFonts w:ascii="Times New Roman" w:hAnsi="Times New Roman" w:cs="Times New Roman"/>
          <w:sz w:val="28"/>
          <w:szCs w:val="28"/>
        </w:rPr>
        <w:t xml:space="preserve"> and </w:t>
      </w:r>
      <w:proofErr w:type="spellStart"/>
      <w:r w:rsidRPr="00490B33">
        <w:rPr>
          <w:rFonts w:ascii="Times New Roman" w:hAnsi="Times New Roman" w:cs="Times New Roman"/>
          <w:sz w:val="28"/>
          <w:szCs w:val="28"/>
        </w:rPr>
        <w:t>preserved</w:t>
      </w:r>
      <w:proofErr w:type="spellEnd"/>
      <w:r w:rsidRPr="00490B33">
        <w:rPr>
          <w:rFonts w:ascii="Times New Roman" w:hAnsi="Times New Roman" w:cs="Times New Roman"/>
          <w:sz w:val="28"/>
          <w:szCs w:val="28"/>
        </w:rPr>
        <w:t xml:space="preserve"> by the </w:t>
      </w:r>
      <w:proofErr w:type="spellStart"/>
      <w:r w:rsidRPr="00490B33">
        <w:rPr>
          <w:rFonts w:ascii="Times New Roman" w:hAnsi="Times New Roman" w:cs="Times New Roman"/>
          <w:sz w:val="28"/>
          <w:szCs w:val="28"/>
        </w:rPr>
        <w:t>author</w:t>
      </w:r>
      <w:proofErr w:type="spellEnd"/>
      <w:r w:rsidRPr="00490B33">
        <w:rPr>
          <w:rFonts w:ascii="Times New Roman" w:hAnsi="Times New Roman" w:cs="Times New Roman"/>
          <w:sz w:val="28"/>
          <w:szCs w:val="28"/>
        </w:rPr>
        <w:t>(s).</w:t>
      </w:r>
    </w:p>
    <w:p w14:paraId="4C84B9D4" w14:textId="77777777" w:rsidR="00490B33" w:rsidRPr="00490B33" w:rsidRDefault="00490B33" w:rsidP="00490B33">
      <w:pPr>
        <w:jc w:val="both"/>
        <w:rPr>
          <w:rFonts w:ascii="Times New Roman" w:hAnsi="Times New Roman" w:cs="Times New Roman"/>
          <w:sz w:val="28"/>
          <w:szCs w:val="28"/>
        </w:rPr>
      </w:pPr>
      <w:r w:rsidRPr="00490B33">
        <w:rPr>
          <w:rFonts w:ascii="Times New Roman" w:hAnsi="Times New Roman" w:cs="Times New Roman"/>
          <w:sz w:val="28"/>
          <w:szCs w:val="28"/>
        </w:rPr>
        <w:t xml:space="preserve">Consent </w:t>
      </w:r>
    </w:p>
    <w:p w14:paraId="5E92CECC" w14:textId="1AD9DD99" w:rsidR="00490B33" w:rsidRDefault="00490B33" w:rsidP="00490B33">
      <w:pPr>
        <w:jc w:val="both"/>
        <w:rPr>
          <w:rFonts w:ascii="Times New Roman" w:hAnsi="Times New Roman" w:cs="Times New Roman"/>
          <w:sz w:val="28"/>
          <w:szCs w:val="28"/>
        </w:rPr>
      </w:pPr>
      <w:r w:rsidRPr="00490B33">
        <w:rPr>
          <w:rFonts w:ascii="Times New Roman" w:hAnsi="Times New Roman" w:cs="Times New Roman"/>
          <w:sz w:val="28"/>
          <w:szCs w:val="28"/>
        </w:rPr>
        <w:t xml:space="preserve">As per international standards or </w:t>
      </w:r>
      <w:proofErr w:type="spellStart"/>
      <w:r w:rsidRPr="00490B33">
        <w:rPr>
          <w:rFonts w:ascii="Times New Roman" w:hAnsi="Times New Roman" w:cs="Times New Roman"/>
          <w:sz w:val="28"/>
          <w:szCs w:val="28"/>
        </w:rPr>
        <w:t>university</w:t>
      </w:r>
      <w:proofErr w:type="spellEnd"/>
      <w:r w:rsidRPr="00490B33">
        <w:rPr>
          <w:rFonts w:ascii="Times New Roman" w:hAnsi="Times New Roman" w:cs="Times New Roman"/>
          <w:sz w:val="28"/>
          <w:szCs w:val="28"/>
        </w:rPr>
        <w:t xml:space="preserve"> standards, patient(s) </w:t>
      </w:r>
      <w:proofErr w:type="spellStart"/>
      <w:r w:rsidRPr="00490B33">
        <w:rPr>
          <w:rFonts w:ascii="Times New Roman" w:hAnsi="Times New Roman" w:cs="Times New Roman"/>
          <w:sz w:val="28"/>
          <w:szCs w:val="28"/>
        </w:rPr>
        <w:t>written</w:t>
      </w:r>
      <w:proofErr w:type="spellEnd"/>
      <w:r w:rsidRPr="00490B33">
        <w:rPr>
          <w:rFonts w:ascii="Times New Roman" w:hAnsi="Times New Roman" w:cs="Times New Roman"/>
          <w:sz w:val="28"/>
          <w:szCs w:val="28"/>
        </w:rPr>
        <w:t xml:space="preserve"> consent has been </w:t>
      </w:r>
      <w:proofErr w:type="spellStart"/>
      <w:r w:rsidRPr="00490B33">
        <w:rPr>
          <w:rFonts w:ascii="Times New Roman" w:hAnsi="Times New Roman" w:cs="Times New Roman"/>
          <w:sz w:val="28"/>
          <w:szCs w:val="28"/>
        </w:rPr>
        <w:t>collected</w:t>
      </w:r>
      <w:proofErr w:type="spellEnd"/>
      <w:r w:rsidRPr="00490B33">
        <w:rPr>
          <w:rFonts w:ascii="Times New Roman" w:hAnsi="Times New Roman" w:cs="Times New Roman"/>
          <w:sz w:val="28"/>
          <w:szCs w:val="28"/>
        </w:rPr>
        <w:t xml:space="preserve"> and </w:t>
      </w:r>
      <w:proofErr w:type="spellStart"/>
      <w:r w:rsidRPr="00490B33">
        <w:rPr>
          <w:rFonts w:ascii="Times New Roman" w:hAnsi="Times New Roman" w:cs="Times New Roman"/>
          <w:sz w:val="28"/>
          <w:szCs w:val="28"/>
        </w:rPr>
        <w:t>preserved</w:t>
      </w:r>
      <w:proofErr w:type="spellEnd"/>
      <w:r w:rsidRPr="00490B33">
        <w:rPr>
          <w:rFonts w:ascii="Times New Roman" w:hAnsi="Times New Roman" w:cs="Times New Roman"/>
          <w:sz w:val="28"/>
          <w:szCs w:val="28"/>
        </w:rPr>
        <w:t xml:space="preserve"> by the </w:t>
      </w:r>
      <w:proofErr w:type="spellStart"/>
      <w:r w:rsidRPr="00490B33">
        <w:rPr>
          <w:rFonts w:ascii="Times New Roman" w:hAnsi="Times New Roman" w:cs="Times New Roman"/>
          <w:sz w:val="28"/>
          <w:szCs w:val="28"/>
        </w:rPr>
        <w:t>author</w:t>
      </w:r>
      <w:proofErr w:type="spellEnd"/>
      <w:r w:rsidRPr="00490B33">
        <w:rPr>
          <w:rFonts w:ascii="Times New Roman" w:hAnsi="Times New Roman" w:cs="Times New Roman"/>
          <w:sz w:val="28"/>
          <w:szCs w:val="28"/>
        </w:rPr>
        <w:t>(s).</w:t>
      </w:r>
    </w:p>
    <w:p w14:paraId="3DFB1C63" w14:textId="77777777" w:rsidR="00490B33" w:rsidRPr="00490B33" w:rsidRDefault="00490B33" w:rsidP="00490B33">
      <w:pPr>
        <w:jc w:val="both"/>
        <w:rPr>
          <w:rFonts w:ascii="Times New Roman" w:hAnsi="Times New Roman" w:cs="Times New Roman"/>
          <w:sz w:val="28"/>
          <w:szCs w:val="28"/>
        </w:rPr>
      </w:pPr>
      <w:r w:rsidRPr="00490B33">
        <w:rPr>
          <w:rFonts w:ascii="Times New Roman" w:hAnsi="Times New Roman" w:cs="Times New Roman"/>
          <w:sz w:val="28"/>
          <w:szCs w:val="28"/>
        </w:rPr>
        <w:t>Disclaimer (</w:t>
      </w:r>
      <w:proofErr w:type="spellStart"/>
      <w:r w:rsidRPr="00490B33">
        <w:rPr>
          <w:rFonts w:ascii="Times New Roman" w:hAnsi="Times New Roman" w:cs="Times New Roman"/>
          <w:sz w:val="28"/>
          <w:szCs w:val="28"/>
        </w:rPr>
        <w:t>Artificial</w:t>
      </w:r>
      <w:proofErr w:type="spellEnd"/>
      <w:r w:rsidRPr="00490B33">
        <w:rPr>
          <w:rFonts w:ascii="Times New Roman" w:hAnsi="Times New Roman" w:cs="Times New Roman"/>
          <w:sz w:val="28"/>
          <w:szCs w:val="28"/>
        </w:rPr>
        <w:t xml:space="preserve"> intelligence)</w:t>
      </w:r>
    </w:p>
    <w:p w14:paraId="657CCDA4" w14:textId="77777777" w:rsidR="00490B33" w:rsidRPr="00490B33" w:rsidRDefault="00490B33" w:rsidP="00490B33">
      <w:pPr>
        <w:jc w:val="both"/>
        <w:rPr>
          <w:rFonts w:ascii="Times New Roman" w:hAnsi="Times New Roman" w:cs="Times New Roman"/>
          <w:sz w:val="28"/>
          <w:szCs w:val="28"/>
        </w:rPr>
      </w:pPr>
      <w:r w:rsidRPr="00490B33">
        <w:rPr>
          <w:rFonts w:ascii="Times New Roman" w:hAnsi="Times New Roman" w:cs="Times New Roman"/>
          <w:sz w:val="28"/>
          <w:szCs w:val="28"/>
        </w:rPr>
        <w:t xml:space="preserve">Option 1: </w:t>
      </w:r>
    </w:p>
    <w:p w14:paraId="7FEA0369" w14:textId="77777777" w:rsidR="00490B33" w:rsidRPr="00490B33" w:rsidRDefault="00490B33" w:rsidP="00490B33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490B33">
        <w:rPr>
          <w:rFonts w:ascii="Times New Roman" w:hAnsi="Times New Roman" w:cs="Times New Roman"/>
          <w:sz w:val="28"/>
          <w:szCs w:val="28"/>
        </w:rPr>
        <w:lastRenderedPageBreak/>
        <w:t>Author</w:t>
      </w:r>
      <w:proofErr w:type="spellEnd"/>
      <w:r w:rsidRPr="00490B33">
        <w:rPr>
          <w:rFonts w:ascii="Times New Roman" w:hAnsi="Times New Roman" w:cs="Times New Roman"/>
          <w:sz w:val="28"/>
          <w:szCs w:val="28"/>
        </w:rPr>
        <w:t xml:space="preserve">(s) </w:t>
      </w:r>
      <w:proofErr w:type="spellStart"/>
      <w:r w:rsidRPr="00490B33">
        <w:rPr>
          <w:rFonts w:ascii="Times New Roman" w:hAnsi="Times New Roman" w:cs="Times New Roman"/>
          <w:sz w:val="28"/>
          <w:szCs w:val="28"/>
        </w:rPr>
        <w:t>hereby</w:t>
      </w:r>
      <w:proofErr w:type="spellEnd"/>
      <w:r w:rsidRPr="00490B3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90B33">
        <w:rPr>
          <w:rFonts w:ascii="Times New Roman" w:hAnsi="Times New Roman" w:cs="Times New Roman"/>
          <w:sz w:val="28"/>
          <w:szCs w:val="28"/>
        </w:rPr>
        <w:t>declare</w:t>
      </w:r>
      <w:proofErr w:type="spellEnd"/>
      <w:r w:rsidRPr="00490B3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90B33">
        <w:rPr>
          <w:rFonts w:ascii="Times New Roman" w:hAnsi="Times New Roman" w:cs="Times New Roman"/>
          <w:sz w:val="28"/>
          <w:szCs w:val="28"/>
        </w:rPr>
        <w:t>that</w:t>
      </w:r>
      <w:proofErr w:type="spellEnd"/>
      <w:r w:rsidRPr="00490B33">
        <w:rPr>
          <w:rFonts w:ascii="Times New Roman" w:hAnsi="Times New Roman" w:cs="Times New Roman"/>
          <w:sz w:val="28"/>
          <w:szCs w:val="28"/>
        </w:rPr>
        <w:t xml:space="preserve"> NO </w:t>
      </w:r>
      <w:proofErr w:type="spellStart"/>
      <w:r w:rsidRPr="00490B33">
        <w:rPr>
          <w:rFonts w:ascii="Times New Roman" w:hAnsi="Times New Roman" w:cs="Times New Roman"/>
          <w:sz w:val="28"/>
          <w:szCs w:val="28"/>
        </w:rPr>
        <w:t>generative</w:t>
      </w:r>
      <w:proofErr w:type="spellEnd"/>
      <w:r w:rsidRPr="00490B33">
        <w:rPr>
          <w:rFonts w:ascii="Times New Roman" w:hAnsi="Times New Roman" w:cs="Times New Roman"/>
          <w:sz w:val="28"/>
          <w:szCs w:val="28"/>
        </w:rPr>
        <w:t xml:space="preserve"> AI technologies </w:t>
      </w:r>
      <w:proofErr w:type="spellStart"/>
      <w:r w:rsidRPr="00490B33">
        <w:rPr>
          <w:rFonts w:ascii="Times New Roman" w:hAnsi="Times New Roman" w:cs="Times New Roman"/>
          <w:sz w:val="28"/>
          <w:szCs w:val="28"/>
        </w:rPr>
        <w:t>such</w:t>
      </w:r>
      <w:proofErr w:type="spellEnd"/>
      <w:r w:rsidRPr="00490B33">
        <w:rPr>
          <w:rFonts w:ascii="Times New Roman" w:hAnsi="Times New Roman" w:cs="Times New Roman"/>
          <w:sz w:val="28"/>
          <w:szCs w:val="28"/>
        </w:rPr>
        <w:t xml:space="preserve"> as Large </w:t>
      </w:r>
      <w:proofErr w:type="spellStart"/>
      <w:r w:rsidRPr="00490B33">
        <w:rPr>
          <w:rFonts w:ascii="Times New Roman" w:hAnsi="Times New Roman" w:cs="Times New Roman"/>
          <w:sz w:val="28"/>
          <w:szCs w:val="28"/>
        </w:rPr>
        <w:t>Language</w:t>
      </w:r>
      <w:proofErr w:type="spellEnd"/>
      <w:r w:rsidRPr="00490B3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90B33">
        <w:rPr>
          <w:rFonts w:ascii="Times New Roman" w:hAnsi="Times New Roman" w:cs="Times New Roman"/>
          <w:sz w:val="28"/>
          <w:szCs w:val="28"/>
        </w:rPr>
        <w:t>Models</w:t>
      </w:r>
      <w:proofErr w:type="spellEnd"/>
      <w:r w:rsidRPr="00490B33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490B33">
        <w:rPr>
          <w:rFonts w:ascii="Times New Roman" w:hAnsi="Times New Roman" w:cs="Times New Roman"/>
          <w:sz w:val="28"/>
          <w:szCs w:val="28"/>
        </w:rPr>
        <w:t>ChatGPT</w:t>
      </w:r>
      <w:proofErr w:type="spellEnd"/>
      <w:r w:rsidRPr="00490B33">
        <w:rPr>
          <w:rFonts w:ascii="Times New Roman" w:hAnsi="Times New Roman" w:cs="Times New Roman"/>
          <w:sz w:val="28"/>
          <w:szCs w:val="28"/>
        </w:rPr>
        <w:t xml:space="preserve">, COPILOT, etc.) and </w:t>
      </w:r>
      <w:proofErr w:type="spellStart"/>
      <w:r w:rsidRPr="00490B33">
        <w:rPr>
          <w:rFonts w:ascii="Times New Roman" w:hAnsi="Times New Roman" w:cs="Times New Roman"/>
          <w:sz w:val="28"/>
          <w:szCs w:val="28"/>
        </w:rPr>
        <w:t>text</w:t>
      </w:r>
      <w:proofErr w:type="spellEnd"/>
      <w:r w:rsidRPr="00490B33">
        <w:rPr>
          <w:rFonts w:ascii="Times New Roman" w:hAnsi="Times New Roman" w:cs="Times New Roman"/>
          <w:sz w:val="28"/>
          <w:szCs w:val="28"/>
        </w:rPr>
        <w:t xml:space="preserve">-to-image </w:t>
      </w:r>
      <w:proofErr w:type="spellStart"/>
      <w:r w:rsidRPr="00490B33">
        <w:rPr>
          <w:rFonts w:ascii="Times New Roman" w:hAnsi="Times New Roman" w:cs="Times New Roman"/>
          <w:sz w:val="28"/>
          <w:szCs w:val="28"/>
        </w:rPr>
        <w:t>generators</w:t>
      </w:r>
      <w:proofErr w:type="spellEnd"/>
      <w:r w:rsidRPr="00490B33">
        <w:rPr>
          <w:rFonts w:ascii="Times New Roman" w:hAnsi="Times New Roman" w:cs="Times New Roman"/>
          <w:sz w:val="28"/>
          <w:szCs w:val="28"/>
        </w:rPr>
        <w:t xml:space="preserve"> have been </w:t>
      </w:r>
      <w:proofErr w:type="spellStart"/>
      <w:r w:rsidRPr="00490B33">
        <w:rPr>
          <w:rFonts w:ascii="Times New Roman" w:hAnsi="Times New Roman" w:cs="Times New Roman"/>
          <w:sz w:val="28"/>
          <w:szCs w:val="28"/>
        </w:rPr>
        <w:t>used</w:t>
      </w:r>
      <w:proofErr w:type="spellEnd"/>
      <w:r w:rsidRPr="00490B3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90B33">
        <w:rPr>
          <w:rFonts w:ascii="Times New Roman" w:hAnsi="Times New Roman" w:cs="Times New Roman"/>
          <w:sz w:val="28"/>
          <w:szCs w:val="28"/>
        </w:rPr>
        <w:t>during</w:t>
      </w:r>
      <w:proofErr w:type="spellEnd"/>
      <w:r w:rsidRPr="00490B33">
        <w:rPr>
          <w:rFonts w:ascii="Times New Roman" w:hAnsi="Times New Roman" w:cs="Times New Roman"/>
          <w:sz w:val="28"/>
          <w:szCs w:val="28"/>
        </w:rPr>
        <w:t xml:space="preserve"> the </w:t>
      </w:r>
      <w:proofErr w:type="spellStart"/>
      <w:r w:rsidRPr="00490B33">
        <w:rPr>
          <w:rFonts w:ascii="Times New Roman" w:hAnsi="Times New Roman" w:cs="Times New Roman"/>
          <w:sz w:val="28"/>
          <w:szCs w:val="28"/>
        </w:rPr>
        <w:t>writing</w:t>
      </w:r>
      <w:proofErr w:type="spellEnd"/>
      <w:r w:rsidRPr="00490B33">
        <w:rPr>
          <w:rFonts w:ascii="Times New Roman" w:hAnsi="Times New Roman" w:cs="Times New Roman"/>
          <w:sz w:val="28"/>
          <w:szCs w:val="28"/>
        </w:rPr>
        <w:t xml:space="preserve"> or </w:t>
      </w:r>
      <w:proofErr w:type="spellStart"/>
      <w:r w:rsidRPr="00490B33">
        <w:rPr>
          <w:rFonts w:ascii="Times New Roman" w:hAnsi="Times New Roman" w:cs="Times New Roman"/>
          <w:sz w:val="28"/>
          <w:szCs w:val="28"/>
        </w:rPr>
        <w:t>editing</w:t>
      </w:r>
      <w:proofErr w:type="spellEnd"/>
      <w:r w:rsidRPr="00490B33">
        <w:rPr>
          <w:rFonts w:ascii="Times New Roman" w:hAnsi="Times New Roman" w:cs="Times New Roman"/>
          <w:sz w:val="28"/>
          <w:szCs w:val="28"/>
        </w:rPr>
        <w:t xml:space="preserve"> of </w:t>
      </w:r>
      <w:proofErr w:type="spellStart"/>
      <w:r w:rsidRPr="00490B33">
        <w:rPr>
          <w:rFonts w:ascii="Times New Roman" w:hAnsi="Times New Roman" w:cs="Times New Roman"/>
          <w:sz w:val="28"/>
          <w:szCs w:val="28"/>
        </w:rPr>
        <w:t>this</w:t>
      </w:r>
      <w:proofErr w:type="spellEnd"/>
      <w:r w:rsidRPr="00490B3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90B33">
        <w:rPr>
          <w:rFonts w:ascii="Times New Roman" w:hAnsi="Times New Roman" w:cs="Times New Roman"/>
          <w:sz w:val="28"/>
          <w:szCs w:val="28"/>
        </w:rPr>
        <w:t>manuscript</w:t>
      </w:r>
      <w:proofErr w:type="spellEnd"/>
      <w:r w:rsidRPr="00490B33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4F91D67E" w14:textId="77777777" w:rsidR="00490B33" w:rsidRPr="00490B33" w:rsidRDefault="00490B33" w:rsidP="00490B33">
      <w:pPr>
        <w:jc w:val="both"/>
        <w:rPr>
          <w:rFonts w:ascii="Times New Roman" w:hAnsi="Times New Roman" w:cs="Times New Roman"/>
          <w:sz w:val="28"/>
          <w:szCs w:val="28"/>
        </w:rPr>
      </w:pPr>
      <w:r w:rsidRPr="00490B33">
        <w:rPr>
          <w:rFonts w:ascii="Times New Roman" w:hAnsi="Times New Roman" w:cs="Times New Roman"/>
          <w:sz w:val="28"/>
          <w:szCs w:val="28"/>
        </w:rPr>
        <w:t xml:space="preserve">Option 2: </w:t>
      </w:r>
    </w:p>
    <w:p w14:paraId="28DE89A6" w14:textId="77777777" w:rsidR="00490B33" w:rsidRPr="00490B33" w:rsidRDefault="00490B33" w:rsidP="00490B33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490B33">
        <w:rPr>
          <w:rFonts w:ascii="Times New Roman" w:hAnsi="Times New Roman" w:cs="Times New Roman"/>
          <w:sz w:val="28"/>
          <w:szCs w:val="28"/>
        </w:rPr>
        <w:t>Author</w:t>
      </w:r>
      <w:proofErr w:type="spellEnd"/>
      <w:r w:rsidRPr="00490B33">
        <w:rPr>
          <w:rFonts w:ascii="Times New Roman" w:hAnsi="Times New Roman" w:cs="Times New Roman"/>
          <w:sz w:val="28"/>
          <w:szCs w:val="28"/>
        </w:rPr>
        <w:t xml:space="preserve">(s) </w:t>
      </w:r>
      <w:proofErr w:type="spellStart"/>
      <w:r w:rsidRPr="00490B33">
        <w:rPr>
          <w:rFonts w:ascii="Times New Roman" w:hAnsi="Times New Roman" w:cs="Times New Roman"/>
          <w:sz w:val="28"/>
          <w:szCs w:val="28"/>
        </w:rPr>
        <w:t>hereby</w:t>
      </w:r>
      <w:proofErr w:type="spellEnd"/>
      <w:r w:rsidRPr="00490B3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90B33">
        <w:rPr>
          <w:rFonts w:ascii="Times New Roman" w:hAnsi="Times New Roman" w:cs="Times New Roman"/>
          <w:sz w:val="28"/>
          <w:szCs w:val="28"/>
        </w:rPr>
        <w:t>declare</w:t>
      </w:r>
      <w:proofErr w:type="spellEnd"/>
      <w:r w:rsidRPr="00490B3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90B33">
        <w:rPr>
          <w:rFonts w:ascii="Times New Roman" w:hAnsi="Times New Roman" w:cs="Times New Roman"/>
          <w:sz w:val="28"/>
          <w:szCs w:val="28"/>
        </w:rPr>
        <w:t>that</w:t>
      </w:r>
      <w:proofErr w:type="spellEnd"/>
      <w:r w:rsidRPr="00490B3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90B33">
        <w:rPr>
          <w:rFonts w:ascii="Times New Roman" w:hAnsi="Times New Roman" w:cs="Times New Roman"/>
          <w:sz w:val="28"/>
          <w:szCs w:val="28"/>
        </w:rPr>
        <w:t>generative</w:t>
      </w:r>
      <w:proofErr w:type="spellEnd"/>
      <w:r w:rsidRPr="00490B33">
        <w:rPr>
          <w:rFonts w:ascii="Times New Roman" w:hAnsi="Times New Roman" w:cs="Times New Roman"/>
          <w:sz w:val="28"/>
          <w:szCs w:val="28"/>
        </w:rPr>
        <w:t xml:space="preserve"> AI technologies </w:t>
      </w:r>
      <w:proofErr w:type="spellStart"/>
      <w:r w:rsidRPr="00490B33">
        <w:rPr>
          <w:rFonts w:ascii="Times New Roman" w:hAnsi="Times New Roman" w:cs="Times New Roman"/>
          <w:sz w:val="28"/>
          <w:szCs w:val="28"/>
        </w:rPr>
        <w:t>such</w:t>
      </w:r>
      <w:proofErr w:type="spellEnd"/>
      <w:r w:rsidRPr="00490B33">
        <w:rPr>
          <w:rFonts w:ascii="Times New Roman" w:hAnsi="Times New Roman" w:cs="Times New Roman"/>
          <w:sz w:val="28"/>
          <w:szCs w:val="28"/>
        </w:rPr>
        <w:t xml:space="preserve"> as Large </w:t>
      </w:r>
      <w:proofErr w:type="spellStart"/>
      <w:r w:rsidRPr="00490B33">
        <w:rPr>
          <w:rFonts w:ascii="Times New Roman" w:hAnsi="Times New Roman" w:cs="Times New Roman"/>
          <w:sz w:val="28"/>
          <w:szCs w:val="28"/>
        </w:rPr>
        <w:t>Language</w:t>
      </w:r>
      <w:proofErr w:type="spellEnd"/>
      <w:r w:rsidRPr="00490B3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90B33">
        <w:rPr>
          <w:rFonts w:ascii="Times New Roman" w:hAnsi="Times New Roman" w:cs="Times New Roman"/>
          <w:sz w:val="28"/>
          <w:szCs w:val="28"/>
        </w:rPr>
        <w:t>Models</w:t>
      </w:r>
      <w:proofErr w:type="spellEnd"/>
      <w:r w:rsidRPr="00490B33">
        <w:rPr>
          <w:rFonts w:ascii="Times New Roman" w:hAnsi="Times New Roman" w:cs="Times New Roman"/>
          <w:sz w:val="28"/>
          <w:szCs w:val="28"/>
        </w:rPr>
        <w:t xml:space="preserve">, etc. have been </w:t>
      </w:r>
      <w:proofErr w:type="spellStart"/>
      <w:r w:rsidRPr="00490B33">
        <w:rPr>
          <w:rFonts w:ascii="Times New Roman" w:hAnsi="Times New Roman" w:cs="Times New Roman"/>
          <w:sz w:val="28"/>
          <w:szCs w:val="28"/>
        </w:rPr>
        <w:t>used</w:t>
      </w:r>
      <w:proofErr w:type="spellEnd"/>
      <w:r w:rsidRPr="00490B3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90B33">
        <w:rPr>
          <w:rFonts w:ascii="Times New Roman" w:hAnsi="Times New Roman" w:cs="Times New Roman"/>
          <w:sz w:val="28"/>
          <w:szCs w:val="28"/>
        </w:rPr>
        <w:t>during</w:t>
      </w:r>
      <w:proofErr w:type="spellEnd"/>
      <w:r w:rsidRPr="00490B33">
        <w:rPr>
          <w:rFonts w:ascii="Times New Roman" w:hAnsi="Times New Roman" w:cs="Times New Roman"/>
          <w:sz w:val="28"/>
          <w:szCs w:val="28"/>
        </w:rPr>
        <w:t xml:space="preserve"> the </w:t>
      </w:r>
      <w:proofErr w:type="spellStart"/>
      <w:r w:rsidRPr="00490B33">
        <w:rPr>
          <w:rFonts w:ascii="Times New Roman" w:hAnsi="Times New Roman" w:cs="Times New Roman"/>
          <w:sz w:val="28"/>
          <w:szCs w:val="28"/>
        </w:rPr>
        <w:t>writing</w:t>
      </w:r>
      <w:proofErr w:type="spellEnd"/>
      <w:r w:rsidRPr="00490B33">
        <w:rPr>
          <w:rFonts w:ascii="Times New Roman" w:hAnsi="Times New Roman" w:cs="Times New Roman"/>
          <w:sz w:val="28"/>
          <w:szCs w:val="28"/>
        </w:rPr>
        <w:t xml:space="preserve"> or </w:t>
      </w:r>
      <w:proofErr w:type="spellStart"/>
      <w:r w:rsidRPr="00490B33">
        <w:rPr>
          <w:rFonts w:ascii="Times New Roman" w:hAnsi="Times New Roman" w:cs="Times New Roman"/>
          <w:sz w:val="28"/>
          <w:szCs w:val="28"/>
        </w:rPr>
        <w:t>editing</w:t>
      </w:r>
      <w:proofErr w:type="spellEnd"/>
      <w:r w:rsidRPr="00490B33">
        <w:rPr>
          <w:rFonts w:ascii="Times New Roman" w:hAnsi="Times New Roman" w:cs="Times New Roman"/>
          <w:sz w:val="28"/>
          <w:szCs w:val="28"/>
        </w:rPr>
        <w:t xml:space="preserve"> of </w:t>
      </w:r>
      <w:proofErr w:type="spellStart"/>
      <w:r w:rsidRPr="00490B33">
        <w:rPr>
          <w:rFonts w:ascii="Times New Roman" w:hAnsi="Times New Roman" w:cs="Times New Roman"/>
          <w:sz w:val="28"/>
          <w:szCs w:val="28"/>
        </w:rPr>
        <w:t>manuscripts</w:t>
      </w:r>
      <w:proofErr w:type="spellEnd"/>
      <w:r w:rsidRPr="00490B33">
        <w:rPr>
          <w:rFonts w:ascii="Times New Roman" w:hAnsi="Times New Roman" w:cs="Times New Roman"/>
          <w:sz w:val="28"/>
          <w:szCs w:val="28"/>
        </w:rPr>
        <w:t xml:space="preserve">. This </w:t>
      </w:r>
      <w:proofErr w:type="spellStart"/>
      <w:r w:rsidRPr="00490B33">
        <w:rPr>
          <w:rFonts w:ascii="Times New Roman" w:hAnsi="Times New Roman" w:cs="Times New Roman"/>
          <w:sz w:val="28"/>
          <w:szCs w:val="28"/>
        </w:rPr>
        <w:t>explanation</w:t>
      </w:r>
      <w:proofErr w:type="spellEnd"/>
      <w:r w:rsidRPr="00490B3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90B33">
        <w:rPr>
          <w:rFonts w:ascii="Times New Roman" w:hAnsi="Times New Roman" w:cs="Times New Roman"/>
          <w:sz w:val="28"/>
          <w:szCs w:val="28"/>
        </w:rPr>
        <w:t>will</w:t>
      </w:r>
      <w:proofErr w:type="spellEnd"/>
      <w:r w:rsidRPr="00490B3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90B33">
        <w:rPr>
          <w:rFonts w:ascii="Times New Roman" w:hAnsi="Times New Roman" w:cs="Times New Roman"/>
          <w:sz w:val="28"/>
          <w:szCs w:val="28"/>
        </w:rPr>
        <w:t>include</w:t>
      </w:r>
      <w:proofErr w:type="spellEnd"/>
      <w:r w:rsidRPr="00490B33">
        <w:rPr>
          <w:rFonts w:ascii="Times New Roman" w:hAnsi="Times New Roman" w:cs="Times New Roman"/>
          <w:sz w:val="28"/>
          <w:szCs w:val="28"/>
        </w:rPr>
        <w:t xml:space="preserve"> the </w:t>
      </w:r>
      <w:proofErr w:type="spellStart"/>
      <w:r w:rsidRPr="00490B33">
        <w:rPr>
          <w:rFonts w:ascii="Times New Roman" w:hAnsi="Times New Roman" w:cs="Times New Roman"/>
          <w:sz w:val="28"/>
          <w:szCs w:val="28"/>
        </w:rPr>
        <w:t>name</w:t>
      </w:r>
      <w:proofErr w:type="spellEnd"/>
      <w:r w:rsidRPr="00490B33">
        <w:rPr>
          <w:rFonts w:ascii="Times New Roman" w:hAnsi="Times New Roman" w:cs="Times New Roman"/>
          <w:sz w:val="28"/>
          <w:szCs w:val="28"/>
        </w:rPr>
        <w:t xml:space="preserve">, version, model, and source of the </w:t>
      </w:r>
      <w:proofErr w:type="spellStart"/>
      <w:r w:rsidRPr="00490B33">
        <w:rPr>
          <w:rFonts w:ascii="Times New Roman" w:hAnsi="Times New Roman" w:cs="Times New Roman"/>
          <w:sz w:val="28"/>
          <w:szCs w:val="28"/>
        </w:rPr>
        <w:t>generative</w:t>
      </w:r>
      <w:proofErr w:type="spellEnd"/>
      <w:r w:rsidRPr="00490B33">
        <w:rPr>
          <w:rFonts w:ascii="Times New Roman" w:hAnsi="Times New Roman" w:cs="Times New Roman"/>
          <w:sz w:val="28"/>
          <w:szCs w:val="28"/>
        </w:rPr>
        <w:t xml:space="preserve"> AI </w:t>
      </w:r>
      <w:proofErr w:type="spellStart"/>
      <w:r w:rsidRPr="00490B33">
        <w:rPr>
          <w:rFonts w:ascii="Times New Roman" w:hAnsi="Times New Roman" w:cs="Times New Roman"/>
          <w:sz w:val="28"/>
          <w:szCs w:val="28"/>
        </w:rPr>
        <w:t>technology</w:t>
      </w:r>
      <w:proofErr w:type="spellEnd"/>
      <w:r w:rsidRPr="00490B33">
        <w:rPr>
          <w:rFonts w:ascii="Times New Roman" w:hAnsi="Times New Roman" w:cs="Times New Roman"/>
          <w:sz w:val="28"/>
          <w:szCs w:val="28"/>
        </w:rPr>
        <w:t xml:space="preserve"> and as </w:t>
      </w:r>
      <w:proofErr w:type="spellStart"/>
      <w:r w:rsidRPr="00490B33">
        <w:rPr>
          <w:rFonts w:ascii="Times New Roman" w:hAnsi="Times New Roman" w:cs="Times New Roman"/>
          <w:sz w:val="28"/>
          <w:szCs w:val="28"/>
        </w:rPr>
        <w:t>well</w:t>
      </w:r>
      <w:proofErr w:type="spellEnd"/>
      <w:r w:rsidRPr="00490B33">
        <w:rPr>
          <w:rFonts w:ascii="Times New Roman" w:hAnsi="Times New Roman" w:cs="Times New Roman"/>
          <w:sz w:val="28"/>
          <w:szCs w:val="28"/>
        </w:rPr>
        <w:t xml:space="preserve"> as all input prompts </w:t>
      </w:r>
      <w:proofErr w:type="spellStart"/>
      <w:r w:rsidRPr="00490B33">
        <w:rPr>
          <w:rFonts w:ascii="Times New Roman" w:hAnsi="Times New Roman" w:cs="Times New Roman"/>
          <w:sz w:val="28"/>
          <w:szCs w:val="28"/>
        </w:rPr>
        <w:t>provided</w:t>
      </w:r>
      <w:proofErr w:type="spellEnd"/>
      <w:r w:rsidRPr="00490B33">
        <w:rPr>
          <w:rFonts w:ascii="Times New Roman" w:hAnsi="Times New Roman" w:cs="Times New Roman"/>
          <w:sz w:val="28"/>
          <w:szCs w:val="28"/>
        </w:rPr>
        <w:t xml:space="preserve"> to the </w:t>
      </w:r>
      <w:proofErr w:type="spellStart"/>
      <w:r w:rsidRPr="00490B33">
        <w:rPr>
          <w:rFonts w:ascii="Times New Roman" w:hAnsi="Times New Roman" w:cs="Times New Roman"/>
          <w:sz w:val="28"/>
          <w:szCs w:val="28"/>
        </w:rPr>
        <w:t>generative</w:t>
      </w:r>
      <w:proofErr w:type="spellEnd"/>
      <w:r w:rsidRPr="00490B33">
        <w:rPr>
          <w:rFonts w:ascii="Times New Roman" w:hAnsi="Times New Roman" w:cs="Times New Roman"/>
          <w:sz w:val="28"/>
          <w:szCs w:val="28"/>
        </w:rPr>
        <w:t xml:space="preserve"> AI </w:t>
      </w:r>
      <w:proofErr w:type="spellStart"/>
      <w:r w:rsidRPr="00490B33">
        <w:rPr>
          <w:rFonts w:ascii="Times New Roman" w:hAnsi="Times New Roman" w:cs="Times New Roman"/>
          <w:sz w:val="28"/>
          <w:szCs w:val="28"/>
        </w:rPr>
        <w:t>technology</w:t>
      </w:r>
      <w:proofErr w:type="spellEnd"/>
    </w:p>
    <w:p w14:paraId="7C537207" w14:textId="77777777" w:rsidR="00490B33" w:rsidRPr="00490B33" w:rsidRDefault="00490B33" w:rsidP="00490B33">
      <w:pPr>
        <w:jc w:val="both"/>
        <w:rPr>
          <w:rFonts w:ascii="Times New Roman" w:hAnsi="Times New Roman" w:cs="Times New Roman"/>
          <w:sz w:val="28"/>
          <w:szCs w:val="28"/>
        </w:rPr>
      </w:pPr>
      <w:r w:rsidRPr="00490B33">
        <w:rPr>
          <w:rFonts w:ascii="Times New Roman" w:hAnsi="Times New Roman" w:cs="Times New Roman"/>
          <w:sz w:val="28"/>
          <w:szCs w:val="28"/>
        </w:rPr>
        <w:t xml:space="preserve">Details of the AI usage are </w:t>
      </w:r>
      <w:proofErr w:type="spellStart"/>
      <w:r w:rsidRPr="00490B33">
        <w:rPr>
          <w:rFonts w:ascii="Times New Roman" w:hAnsi="Times New Roman" w:cs="Times New Roman"/>
          <w:sz w:val="28"/>
          <w:szCs w:val="28"/>
        </w:rPr>
        <w:t>given</w:t>
      </w:r>
      <w:proofErr w:type="spellEnd"/>
      <w:r w:rsidRPr="00490B3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90B33">
        <w:rPr>
          <w:rFonts w:ascii="Times New Roman" w:hAnsi="Times New Roman" w:cs="Times New Roman"/>
          <w:sz w:val="28"/>
          <w:szCs w:val="28"/>
        </w:rPr>
        <w:t>below</w:t>
      </w:r>
      <w:proofErr w:type="spellEnd"/>
      <w:r w:rsidRPr="00490B33">
        <w:rPr>
          <w:rFonts w:ascii="Times New Roman" w:hAnsi="Times New Roman" w:cs="Times New Roman"/>
          <w:sz w:val="28"/>
          <w:szCs w:val="28"/>
        </w:rPr>
        <w:t>:</w:t>
      </w:r>
    </w:p>
    <w:p w14:paraId="284A76BF" w14:textId="77777777" w:rsidR="00490B33" w:rsidRPr="00490B33" w:rsidRDefault="00490B33" w:rsidP="00490B33">
      <w:pPr>
        <w:jc w:val="both"/>
        <w:rPr>
          <w:rFonts w:ascii="Times New Roman" w:hAnsi="Times New Roman" w:cs="Times New Roman"/>
          <w:sz w:val="28"/>
          <w:szCs w:val="28"/>
        </w:rPr>
      </w:pPr>
      <w:r w:rsidRPr="00490B33">
        <w:rPr>
          <w:rFonts w:ascii="Times New Roman" w:hAnsi="Times New Roman" w:cs="Times New Roman"/>
          <w:sz w:val="28"/>
          <w:szCs w:val="28"/>
        </w:rPr>
        <w:t>1.</w:t>
      </w:r>
    </w:p>
    <w:p w14:paraId="4BBA4F22" w14:textId="77777777" w:rsidR="00490B33" w:rsidRPr="00490B33" w:rsidRDefault="00490B33" w:rsidP="00490B33">
      <w:pPr>
        <w:jc w:val="both"/>
        <w:rPr>
          <w:rFonts w:ascii="Times New Roman" w:hAnsi="Times New Roman" w:cs="Times New Roman"/>
          <w:sz w:val="28"/>
          <w:szCs w:val="28"/>
        </w:rPr>
      </w:pPr>
      <w:r w:rsidRPr="00490B33">
        <w:rPr>
          <w:rFonts w:ascii="Times New Roman" w:hAnsi="Times New Roman" w:cs="Times New Roman"/>
          <w:sz w:val="28"/>
          <w:szCs w:val="28"/>
        </w:rPr>
        <w:t>2.</w:t>
      </w:r>
    </w:p>
    <w:p w14:paraId="79929FC5" w14:textId="457AABB6" w:rsidR="00490B33" w:rsidRPr="003175D8" w:rsidRDefault="00490B33" w:rsidP="00490B33">
      <w:pPr>
        <w:jc w:val="both"/>
        <w:rPr>
          <w:rFonts w:ascii="Times New Roman" w:hAnsi="Times New Roman" w:cs="Times New Roman"/>
          <w:sz w:val="28"/>
          <w:szCs w:val="28"/>
        </w:rPr>
      </w:pPr>
      <w:r w:rsidRPr="00490B33">
        <w:rPr>
          <w:rFonts w:ascii="Times New Roman" w:hAnsi="Times New Roman" w:cs="Times New Roman"/>
          <w:sz w:val="28"/>
          <w:szCs w:val="28"/>
        </w:rPr>
        <w:t>3.</w:t>
      </w:r>
    </w:p>
    <w:p w14:paraId="5053A7F7" w14:textId="77777777" w:rsidR="003175D8" w:rsidRPr="003B2AA3" w:rsidRDefault="003175D8" w:rsidP="003175D8">
      <w:pPr>
        <w:jc w:val="both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3B2AA3">
        <w:rPr>
          <w:rFonts w:ascii="Times New Roman" w:hAnsi="Times New Roman" w:cs="Times New Roman"/>
          <w:b/>
          <w:sz w:val="28"/>
          <w:szCs w:val="28"/>
        </w:rPr>
        <w:t>References</w:t>
      </w:r>
      <w:proofErr w:type="spellEnd"/>
      <w:r w:rsidRPr="003B2AA3">
        <w:rPr>
          <w:rFonts w:ascii="Times New Roman" w:hAnsi="Times New Roman" w:cs="Times New Roman"/>
          <w:b/>
          <w:sz w:val="28"/>
          <w:szCs w:val="28"/>
        </w:rPr>
        <w:t>:</w:t>
      </w:r>
    </w:p>
    <w:p w14:paraId="345F8486" w14:textId="77777777" w:rsidR="003175D8" w:rsidRPr="003175D8" w:rsidRDefault="003B2AA3" w:rsidP="003175D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[1] </w:t>
      </w:r>
      <w:proofErr w:type="spellStart"/>
      <w:r w:rsidR="003175D8" w:rsidRPr="003175D8">
        <w:rPr>
          <w:rFonts w:ascii="Times New Roman" w:hAnsi="Times New Roman" w:cs="Times New Roman"/>
          <w:sz w:val="28"/>
          <w:szCs w:val="28"/>
        </w:rPr>
        <w:t>Clairmont</w:t>
      </w:r>
      <w:proofErr w:type="spellEnd"/>
      <w:r w:rsidR="003175D8" w:rsidRPr="003175D8">
        <w:rPr>
          <w:rFonts w:ascii="Times New Roman" w:hAnsi="Times New Roman" w:cs="Times New Roman"/>
          <w:sz w:val="28"/>
          <w:szCs w:val="28"/>
        </w:rPr>
        <w:t xml:space="preserve"> P. </w:t>
      </w:r>
      <w:proofErr w:type="spellStart"/>
      <w:r w:rsidR="003175D8" w:rsidRPr="003175D8">
        <w:rPr>
          <w:rFonts w:ascii="Times New Roman" w:hAnsi="Times New Roman" w:cs="Times New Roman"/>
          <w:sz w:val="28"/>
          <w:szCs w:val="28"/>
        </w:rPr>
        <w:t>Mitteilung</w:t>
      </w:r>
      <w:proofErr w:type="spellEnd"/>
      <w:r w:rsidR="003175D8" w:rsidRPr="003175D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175D8" w:rsidRPr="003175D8">
        <w:rPr>
          <w:rFonts w:ascii="Times New Roman" w:hAnsi="Times New Roman" w:cs="Times New Roman"/>
          <w:sz w:val="28"/>
          <w:szCs w:val="28"/>
        </w:rPr>
        <w:t>uber</w:t>
      </w:r>
      <w:proofErr w:type="spellEnd"/>
      <w:r w:rsidR="003175D8" w:rsidRPr="003175D8">
        <w:rPr>
          <w:rFonts w:ascii="Times New Roman" w:hAnsi="Times New Roman" w:cs="Times New Roman"/>
          <w:sz w:val="28"/>
          <w:szCs w:val="28"/>
        </w:rPr>
        <w:t xml:space="preserve"> Anurie </w:t>
      </w:r>
      <w:proofErr w:type="spellStart"/>
      <w:r w:rsidR="003175D8" w:rsidRPr="003175D8">
        <w:rPr>
          <w:rFonts w:ascii="Times New Roman" w:hAnsi="Times New Roman" w:cs="Times New Roman"/>
          <w:sz w:val="28"/>
          <w:szCs w:val="28"/>
        </w:rPr>
        <w:t>nach</w:t>
      </w:r>
      <w:proofErr w:type="spellEnd"/>
      <w:r w:rsidR="003175D8" w:rsidRPr="003175D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175D8" w:rsidRPr="003175D8">
        <w:rPr>
          <w:rFonts w:ascii="Times New Roman" w:hAnsi="Times New Roman" w:cs="Times New Roman"/>
          <w:sz w:val="28"/>
          <w:szCs w:val="28"/>
        </w:rPr>
        <w:t>Gallensteinoperationen</w:t>
      </w:r>
      <w:proofErr w:type="spellEnd"/>
      <w:r w:rsidR="003175D8" w:rsidRPr="003175D8">
        <w:rPr>
          <w:rFonts w:ascii="Times New Roman" w:hAnsi="Times New Roman" w:cs="Times New Roman"/>
          <w:sz w:val="28"/>
          <w:szCs w:val="28"/>
        </w:rPr>
        <w:t xml:space="preserve">. [Communication on </w:t>
      </w:r>
      <w:proofErr w:type="spellStart"/>
      <w:r w:rsidR="003175D8" w:rsidRPr="003175D8">
        <w:rPr>
          <w:rFonts w:ascii="Times New Roman" w:hAnsi="Times New Roman" w:cs="Times New Roman"/>
          <w:sz w:val="28"/>
          <w:szCs w:val="28"/>
        </w:rPr>
        <w:t>anuria</w:t>
      </w:r>
      <w:proofErr w:type="spellEnd"/>
      <w:r w:rsidR="003175D8" w:rsidRPr="003175D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175D8" w:rsidRPr="003175D8">
        <w:rPr>
          <w:rFonts w:ascii="Times New Roman" w:hAnsi="Times New Roman" w:cs="Times New Roman"/>
          <w:sz w:val="28"/>
          <w:szCs w:val="28"/>
        </w:rPr>
        <w:t>after</w:t>
      </w:r>
      <w:proofErr w:type="spellEnd"/>
      <w:r w:rsidR="003175D8" w:rsidRPr="003175D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175D8" w:rsidRPr="003175D8">
        <w:rPr>
          <w:rFonts w:ascii="Times New Roman" w:hAnsi="Times New Roman" w:cs="Times New Roman"/>
          <w:sz w:val="28"/>
          <w:szCs w:val="28"/>
        </w:rPr>
        <w:t>gallstone</w:t>
      </w:r>
      <w:proofErr w:type="spellEnd"/>
      <w:r w:rsidR="003175D8" w:rsidRPr="003175D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175D8" w:rsidRPr="003175D8">
        <w:rPr>
          <w:rFonts w:ascii="Times New Roman" w:hAnsi="Times New Roman" w:cs="Times New Roman"/>
          <w:sz w:val="28"/>
          <w:szCs w:val="28"/>
        </w:rPr>
        <w:t>surgery</w:t>
      </w:r>
      <w:proofErr w:type="spellEnd"/>
      <w:r w:rsidR="003175D8" w:rsidRPr="003175D8">
        <w:rPr>
          <w:rFonts w:ascii="Times New Roman" w:hAnsi="Times New Roman" w:cs="Times New Roman"/>
          <w:sz w:val="28"/>
          <w:szCs w:val="28"/>
        </w:rPr>
        <w:t xml:space="preserve">]. </w:t>
      </w:r>
      <w:proofErr w:type="spellStart"/>
      <w:r w:rsidR="003175D8" w:rsidRPr="003175D8">
        <w:rPr>
          <w:rFonts w:ascii="Times New Roman" w:hAnsi="Times New Roman" w:cs="Times New Roman"/>
          <w:sz w:val="28"/>
          <w:szCs w:val="28"/>
        </w:rPr>
        <w:t>Grenzgeb</w:t>
      </w:r>
      <w:proofErr w:type="spellEnd"/>
      <w:r w:rsidR="003175D8" w:rsidRPr="003175D8">
        <w:rPr>
          <w:rFonts w:ascii="Times New Roman" w:hAnsi="Times New Roman" w:cs="Times New Roman"/>
          <w:sz w:val="28"/>
          <w:szCs w:val="28"/>
        </w:rPr>
        <w:t xml:space="preserve"> Med Chir 1911;22:159</w:t>
      </w:r>
    </w:p>
    <w:p w14:paraId="4F6BE1B2" w14:textId="77777777" w:rsidR="003175D8" w:rsidRPr="003175D8" w:rsidRDefault="003175D8" w:rsidP="003175D8">
      <w:pPr>
        <w:jc w:val="both"/>
        <w:rPr>
          <w:rFonts w:ascii="Times New Roman" w:hAnsi="Times New Roman" w:cs="Times New Roman"/>
          <w:sz w:val="28"/>
          <w:szCs w:val="28"/>
        </w:rPr>
      </w:pPr>
      <w:r w:rsidRPr="003175D8">
        <w:rPr>
          <w:rFonts w:ascii="Times New Roman" w:hAnsi="Times New Roman" w:cs="Times New Roman"/>
          <w:sz w:val="28"/>
          <w:szCs w:val="28"/>
        </w:rPr>
        <w:t xml:space="preserve">[2] Green J, </w:t>
      </w:r>
      <w:proofErr w:type="spellStart"/>
      <w:r w:rsidRPr="003175D8">
        <w:rPr>
          <w:rFonts w:ascii="Times New Roman" w:hAnsi="Times New Roman" w:cs="Times New Roman"/>
          <w:sz w:val="28"/>
          <w:szCs w:val="28"/>
        </w:rPr>
        <w:t>Better</w:t>
      </w:r>
      <w:proofErr w:type="spellEnd"/>
      <w:r w:rsidRPr="003175D8">
        <w:rPr>
          <w:rFonts w:ascii="Times New Roman" w:hAnsi="Times New Roman" w:cs="Times New Roman"/>
          <w:sz w:val="28"/>
          <w:szCs w:val="28"/>
        </w:rPr>
        <w:t xml:space="preserve"> OS. </w:t>
      </w:r>
      <w:proofErr w:type="spellStart"/>
      <w:r w:rsidRPr="003175D8">
        <w:rPr>
          <w:rFonts w:ascii="Times New Roman" w:hAnsi="Times New Roman" w:cs="Times New Roman"/>
          <w:sz w:val="28"/>
          <w:szCs w:val="28"/>
        </w:rPr>
        <w:t>Systemic</w:t>
      </w:r>
      <w:proofErr w:type="spellEnd"/>
      <w:r w:rsidRPr="003175D8">
        <w:rPr>
          <w:rFonts w:ascii="Times New Roman" w:hAnsi="Times New Roman" w:cs="Times New Roman"/>
          <w:sz w:val="28"/>
          <w:szCs w:val="28"/>
        </w:rPr>
        <w:t xml:space="preserve"> hypotension and </w:t>
      </w:r>
      <w:proofErr w:type="spellStart"/>
      <w:r w:rsidRPr="003175D8">
        <w:rPr>
          <w:rFonts w:ascii="Times New Roman" w:hAnsi="Times New Roman" w:cs="Times New Roman"/>
          <w:sz w:val="28"/>
          <w:szCs w:val="28"/>
        </w:rPr>
        <w:t>renal</w:t>
      </w:r>
      <w:proofErr w:type="spellEnd"/>
      <w:r w:rsidRPr="003175D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175D8">
        <w:rPr>
          <w:rFonts w:ascii="Times New Roman" w:hAnsi="Times New Roman" w:cs="Times New Roman"/>
          <w:sz w:val="28"/>
          <w:szCs w:val="28"/>
        </w:rPr>
        <w:t>failure</w:t>
      </w:r>
      <w:proofErr w:type="spellEnd"/>
      <w:r w:rsidRPr="003175D8">
        <w:rPr>
          <w:rFonts w:ascii="Times New Roman" w:hAnsi="Times New Roman" w:cs="Times New Roman"/>
          <w:sz w:val="28"/>
          <w:szCs w:val="28"/>
        </w:rPr>
        <w:t xml:space="preserve"> in obstructive </w:t>
      </w:r>
      <w:proofErr w:type="spellStart"/>
      <w:r w:rsidRPr="003175D8">
        <w:rPr>
          <w:rFonts w:ascii="Times New Roman" w:hAnsi="Times New Roman" w:cs="Times New Roman"/>
          <w:sz w:val="28"/>
          <w:szCs w:val="28"/>
        </w:rPr>
        <w:t>jaundice</w:t>
      </w:r>
      <w:proofErr w:type="spellEnd"/>
      <w:r w:rsidRPr="003175D8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Pr="003175D8">
        <w:rPr>
          <w:rFonts w:ascii="Times New Roman" w:hAnsi="Times New Roman" w:cs="Times New Roman"/>
          <w:sz w:val="28"/>
          <w:szCs w:val="28"/>
        </w:rPr>
        <w:t>mechanistic</w:t>
      </w:r>
      <w:proofErr w:type="spellEnd"/>
      <w:r w:rsidRPr="003175D8">
        <w:rPr>
          <w:rFonts w:ascii="Times New Roman" w:hAnsi="Times New Roman" w:cs="Times New Roman"/>
          <w:sz w:val="28"/>
          <w:szCs w:val="28"/>
        </w:rPr>
        <w:t xml:space="preserve"> and </w:t>
      </w:r>
      <w:proofErr w:type="spellStart"/>
      <w:r w:rsidRPr="003175D8">
        <w:rPr>
          <w:rFonts w:ascii="Times New Roman" w:hAnsi="Times New Roman" w:cs="Times New Roman"/>
          <w:sz w:val="28"/>
          <w:szCs w:val="28"/>
        </w:rPr>
        <w:t>therapeutic</w:t>
      </w:r>
      <w:proofErr w:type="spellEnd"/>
      <w:r w:rsidRPr="003175D8">
        <w:rPr>
          <w:rFonts w:ascii="Times New Roman" w:hAnsi="Times New Roman" w:cs="Times New Roman"/>
          <w:sz w:val="28"/>
          <w:szCs w:val="28"/>
        </w:rPr>
        <w:t xml:space="preserve"> aspects. JASN 1995;5:1853–71.</w:t>
      </w:r>
    </w:p>
    <w:p w14:paraId="78BE3B68" w14:textId="77777777" w:rsidR="003175D8" w:rsidRPr="003175D8" w:rsidRDefault="003175D8" w:rsidP="003175D8">
      <w:pPr>
        <w:jc w:val="both"/>
        <w:rPr>
          <w:rFonts w:ascii="Times New Roman" w:hAnsi="Times New Roman" w:cs="Times New Roman"/>
          <w:sz w:val="28"/>
          <w:szCs w:val="28"/>
        </w:rPr>
      </w:pPr>
      <w:r w:rsidRPr="003175D8">
        <w:rPr>
          <w:rFonts w:ascii="Times New Roman" w:hAnsi="Times New Roman" w:cs="Times New Roman"/>
          <w:sz w:val="28"/>
          <w:szCs w:val="28"/>
        </w:rPr>
        <w:t xml:space="preserve">[3] </w:t>
      </w:r>
      <w:proofErr w:type="spellStart"/>
      <w:r w:rsidRPr="003175D8">
        <w:rPr>
          <w:rFonts w:ascii="Times New Roman" w:hAnsi="Times New Roman" w:cs="Times New Roman"/>
          <w:sz w:val="28"/>
          <w:szCs w:val="28"/>
        </w:rPr>
        <w:t>Fickert</w:t>
      </w:r>
      <w:proofErr w:type="spellEnd"/>
      <w:r w:rsidRPr="003175D8">
        <w:rPr>
          <w:rFonts w:ascii="Times New Roman" w:hAnsi="Times New Roman" w:cs="Times New Roman"/>
          <w:sz w:val="28"/>
          <w:szCs w:val="28"/>
        </w:rPr>
        <w:t xml:space="preserve"> P, </w:t>
      </w:r>
      <w:proofErr w:type="spellStart"/>
      <w:r w:rsidRPr="003175D8">
        <w:rPr>
          <w:rFonts w:ascii="Times New Roman" w:hAnsi="Times New Roman" w:cs="Times New Roman"/>
          <w:sz w:val="28"/>
          <w:szCs w:val="28"/>
        </w:rPr>
        <w:t>Krones</w:t>
      </w:r>
      <w:proofErr w:type="spellEnd"/>
      <w:r w:rsidRPr="003175D8">
        <w:rPr>
          <w:rFonts w:ascii="Times New Roman" w:hAnsi="Times New Roman" w:cs="Times New Roman"/>
          <w:sz w:val="28"/>
          <w:szCs w:val="28"/>
        </w:rPr>
        <w:t xml:space="preserve"> E, </w:t>
      </w:r>
      <w:proofErr w:type="spellStart"/>
      <w:r w:rsidRPr="003175D8">
        <w:rPr>
          <w:rFonts w:ascii="Times New Roman" w:hAnsi="Times New Roman" w:cs="Times New Roman"/>
          <w:sz w:val="28"/>
          <w:szCs w:val="28"/>
        </w:rPr>
        <w:t>Pollheimer</w:t>
      </w:r>
      <w:proofErr w:type="spellEnd"/>
      <w:r w:rsidRPr="003175D8">
        <w:rPr>
          <w:rFonts w:ascii="Times New Roman" w:hAnsi="Times New Roman" w:cs="Times New Roman"/>
          <w:sz w:val="28"/>
          <w:szCs w:val="28"/>
        </w:rPr>
        <w:t xml:space="preserve"> MJ, </w:t>
      </w:r>
      <w:proofErr w:type="spellStart"/>
      <w:r w:rsidRPr="003175D8">
        <w:rPr>
          <w:rFonts w:ascii="Times New Roman" w:hAnsi="Times New Roman" w:cs="Times New Roman"/>
          <w:sz w:val="28"/>
          <w:szCs w:val="28"/>
        </w:rPr>
        <w:t>Thueringer</w:t>
      </w:r>
      <w:proofErr w:type="spellEnd"/>
      <w:r w:rsidRPr="003175D8">
        <w:rPr>
          <w:rFonts w:ascii="Times New Roman" w:hAnsi="Times New Roman" w:cs="Times New Roman"/>
          <w:sz w:val="28"/>
          <w:szCs w:val="28"/>
        </w:rPr>
        <w:t xml:space="preserve"> A, Moustafa T, </w:t>
      </w:r>
      <w:proofErr w:type="spellStart"/>
      <w:r w:rsidRPr="003175D8">
        <w:rPr>
          <w:rFonts w:ascii="Times New Roman" w:hAnsi="Times New Roman" w:cs="Times New Roman"/>
          <w:sz w:val="28"/>
          <w:szCs w:val="28"/>
        </w:rPr>
        <w:t>Silbert</w:t>
      </w:r>
      <w:proofErr w:type="spellEnd"/>
      <w:r w:rsidRPr="003175D8">
        <w:rPr>
          <w:rFonts w:ascii="Times New Roman" w:hAnsi="Times New Roman" w:cs="Times New Roman"/>
          <w:sz w:val="28"/>
          <w:szCs w:val="28"/>
        </w:rPr>
        <w:t xml:space="preserve"> D, et al. Bile </w:t>
      </w:r>
      <w:proofErr w:type="spellStart"/>
      <w:r w:rsidRPr="003175D8">
        <w:rPr>
          <w:rFonts w:ascii="Times New Roman" w:hAnsi="Times New Roman" w:cs="Times New Roman"/>
          <w:sz w:val="28"/>
          <w:szCs w:val="28"/>
        </w:rPr>
        <w:t>acids</w:t>
      </w:r>
      <w:proofErr w:type="spellEnd"/>
      <w:r w:rsidRPr="003175D8">
        <w:rPr>
          <w:rFonts w:ascii="Times New Roman" w:hAnsi="Times New Roman" w:cs="Times New Roman"/>
          <w:sz w:val="28"/>
          <w:szCs w:val="28"/>
        </w:rPr>
        <w:t xml:space="preserve"> trigger </w:t>
      </w:r>
      <w:proofErr w:type="spellStart"/>
      <w:r w:rsidRPr="003175D8">
        <w:rPr>
          <w:rFonts w:ascii="Times New Roman" w:hAnsi="Times New Roman" w:cs="Times New Roman"/>
          <w:sz w:val="28"/>
          <w:szCs w:val="28"/>
        </w:rPr>
        <w:t>cholemic</w:t>
      </w:r>
      <w:proofErr w:type="spellEnd"/>
      <w:r w:rsidRPr="003175D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175D8">
        <w:rPr>
          <w:rFonts w:ascii="Times New Roman" w:hAnsi="Times New Roman" w:cs="Times New Roman"/>
          <w:sz w:val="28"/>
          <w:szCs w:val="28"/>
        </w:rPr>
        <w:t>nephropathy</w:t>
      </w:r>
      <w:proofErr w:type="spellEnd"/>
      <w:r w:rsidRPr="003175D8">
        <w:rPr>
          <w:rFonts w:ascii="Times New Roman" w:hAnsi="Times New Roman" w:cs="Times New Roman"/>
          <w:sz w:val="28"/>
          <w:szCs w:val="28"/>
        </w:rPr>
        <w:t xml:space="preserve"> in </w:t>
      </w:r>
      <w:proofErr w:type="spellStart"/>
      <w:r w:rsidRPr="003175D8">
        <w:rPr>
          <w:rFonts w:ascii="Times New Roman" w:hAnsi="Times New Roman" w:cs="Times New Roman"/>
          <w:sz w:val="28"/>
          <w:szCs w:val="28"/>
        </w:rPr>
        <w:t>common</w:t>
      </w:r>
      <w:proofErr w:type="spellEnd"/>
      <w:r w:rsidRPr="003175D8">
        <w:rPr>
          <w:rFonts w:ascii="Times New Roman" w:hAnsi="Times New Roman" w:cs="Times New Roman"/>
          <w:sz w:val="28"/>
          <w:szCs w:val="28"/>
        </w:rPr>
        <w:t xml:space="preserve"> bile-</w:t>
      </w:r>
      <w:proofErr w:type="spellStart"/>
      <w:r w:rsidRPr="003175D8">
        <w:rPr>
          <w:rFonts w:ascii="Times New Roman" w:hAnsi="Times New Roman" w:cs="Times New Roman"/>
          <w:sz w:val="28"/>
          <w:szCs w:val="28"/>
        </w:rPr>
        <w:t>duct</w:t>
      </w:r>
      <w:proofErr w:type="spellEnd"/>
      <w:r w:rsidRPr="003175D8">
        <w:rPr>
          <w:rFonts w:ascii="Times New Roman" w:hAnsi="Times New Roman" w:cs="Times New Roman"/>
          <w:sz w:val="28"/>
          <w:szCs w:val="28"/>
        </w:rPr>
        <w:t>-</w:t>
      </w:r>
      <w:proofErr w:type="spellStart"/>
      <w:r w:rsidRPr="003175D8">
        <w:rPr>
          <w:rFonts w:ascii="Times New Roman" w:hAnsi="Times New Roman" w:cs="Times New Roman"/>
          <w:sz w:val="28"/>
          <w:szCs w:val="28"/>
        </w:rPr>
        <w:t>ligated</w:t>
      </w:r>
      <w:proofErr w:type="spellEnd"/>
      <w:r w:rsidRPr="003175D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175D8">
        <w:rPr>
          <w:rFonts w:ascii="Times New Roman" w:hAnsi="Times New Roman" w:cs="Times New Roman"/>
          <w:sz w:val="28"/>
          <w:szCs w:val="28"/>
        </w:rPr>
        <w:t>mice</w:t>
      </w:r>
      <w:proofErr w:type="spellEnd"/>
      <w:r w:rsidRPr="003175D8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3175D8">
        <w:rPr>
          <w:rFonts w:ascii="Times New Roman" w:hAnsi="Times New Roman" w:cs="Times New Roman"/>
          <w:sz w:val="28"/>
          <w:szCs w:val="28"/>
        </w:rPr>
        <w:t>Hepatology</w:t>
      </w:r>
      <w:proofErr w:type="spellEnd"/>
      <w:r w:rsidRPr="003175D8">
        <w:rPr>
          <w:rFonts w:ascii="Times New Roman" w:hAnsi="Times New Roman" w:cs="Times New Roman"/>
          <w:sz w:val="28"/>
          <w:szCs w:val="28"/>
        </w:rPr>
        <w:t xml:space="preserve"> 2013;58:2056–69.</w:t>
      </w:r>
    </w:p>
    <w:p w14:paraId="34FA0B81" w14:textId="77777777" w:rsidR="003175D8" w:rsidRPr="003175D8" w:rsidRDefault="003175D8" w:rsidP="003175D8">
      <w:pPr>
        <w:jc w:val="both"/>
        <w:rPr>
          <w:rFonts w:ascii="Times New Roman" w:hAnsi="Times New Roman" w:cs="Times New Roman"/>
          <w:sz w:val="28"/>
          <w:szCs w:val="28"/>
        </w:rPr>
      </w:pPr>
      <w:r w:rsidRPr="003175D8">
        <w:rPr>
          <w:rFonts w:ascii="Times New Roman" w:hAnsi="Times New Roman" w:cs="Times New Roman"/>
          <w:sz w:val="28"/>
          <w:szCs w:val="28"/>
        </w:rPr>
        <w:t xml:space="preserve">[4] </w:t>
      </w:r>
      <w:proofErr w:type="spellStart"/>
      <w:r w:rsidRPr="003175D8">
        <w:rPr>
          <w:rFonts w:ascii="Times New Roman" w:hAnsi="Times New Roman" w:cs="Times New Roman"/>
          <w:sz w:val="28"/>
          <w:szCs w:val="28"/>
        </w:rPr>
        <w:t>Bairaktari</w:t>
      </w:r>
      <w:proofErr w:type="spellEnd"/>
      <w:r w:rsidRPr="003175D8">
        <w:rPr>
          <w:rFonts w:ascii="Times New Roman" w:hAnsi="Times New Roman" w:cs="Times New Roman"/>
          <w:sz w:val="28"/>
          <w:szCs w:val="28"/>
        </w:rPr>
        <w:t xml:space="preserve"> E, </w:t>
      </w:r>
      <w:proofErr w:type="spellStart"/>
      <w:r w:rsidRPr="003175D8">
        <w:rPr>
          <w:rFonts w:ascii="Times New Roman" w:hAnsi="Times New Roman" w:cs="Times New Roman"/>
          <w:sz w:val="28"/>
          <w:szCs w:val="28"/>
        </w:rPr>
        <w:t>Liamis</w:t>
      </w:r>
      <w:proofErr w:type="spellEnd"/>
      <w:r w:rsidRPr="003175D8">
        <w:rPr>
          <w:rFonts w:ascii="Times New Roman" w:hAnsi="Times New Roman" w:cs="Times New Roman"/>
          <w:sz w:val="28"/>
          <w:szCs w:val="28"/>
        </w:rPr>
        <w:t xml:space="preserve"> G, </w:t>
      </w:r>
      <w:proofErr w:type="spellStart"/>
      <w:r w:rsidRPr="003175D8">
        <w:rPr>
          <w:rFonts w:ascii="Times New Roman" w:hAnsi="Times New Roman" w:cs="Times New Roman"/>
          <w:sz w:val="28"/>
          <w:szCs w:val="28"/>
        </w:rPr>
        <w:t>Tsolas</w:t>
      </w:r>
      <w:proofErr w:type="spellEnd"/>
      <w:r w:rsidRPr="003175D8">
        <w:rPr>
          <w:rFonts w:ascii="Times New Roman" w:hAnsi="Times New Roman" w:cs="Times New Roman"/>
          <w:sz w:val="28"/>
          <w:szCs w:val="28"/>
        </w:rPr>
        <w:t xml:space="preserve"> O, </w:t>
      </w:r>
      <w:proofErr w:type="spellStart"/>
      <w:r w:rsidRPr="003175D8">
        <w:rPr>
          <w:rFonts w:ascii="Times New Roman" w:hAnsi="Times New Roman" w:cs="Times New Roman"/>
          <w:sz w:val="28"/>
          <w:szCs w:val="28"/>
        </w:rPr>
        <w:t>Elisaf</w:t>
      </w:r>
      <w:proofErr w:type="spellEnd"/>
      <w:r w:rsidRPr="003175D8">
        <w:rPr>
          <w:rFonts w:ascii="Times New Roman" w:hAnsi="Times New Roman" w:cs="Times New Roman"/>
          <w:sz w:val="28"/>
          <w:szCs w:val="28"/>
        </w:rPr>
        <w:t xml:space="preserve"> M. </w:t>
      </w:r>
      <w:proofErr w:type="spellStart"/>
      <w:r w:rsidRPr="003175D8">
        <w:rPr>
          <w:rFonts w:ascii="Times New Roman" w:hAnsi="Times New Roman" w:cs="Times New Roman"/>
          <w:sz w:val="28"/>
          <w:szCs w:val="28"/>
        </w:rPr>
        <w:t>Partially</w:t>
      </w:r>
      <w:proofErr w:type="spellEnd"/>
      <w:r w:rsidRPr="003175D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175D8">
        <w:rPr>
          <w:rFonts w:ascii="Times New Roman" w:hAnsi="Times New Roman" w:cs="Times New Roman"/>
          <w:sz w:val="28"/>
          <w:szCs w:val="28"/>
        </w:rPr>
        <w:t>reversible</w:t>
      </w:r>
      <w:proofErr w:type="spellEnd"/>
      <w:r w:rsidRPr="003175D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175D8">
        <w:rPr>
          <w:rFonts w:ascii="Times New Roman" w:hAnsi="Times New Roman" w:cs="Times New Roman"/>
          <w:sz w:val="28"/>
          <w:szCs w:val="28"/>
        </w:rPr>
        <w:t>renal</w:t>
      </w:r>
      <w:proofErr w:type="spellEnd"/>
      <w:r w:rsidRPr="003175D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175D8">
        <w:rPr>
          <w:rFonts w:ascii="Times New Roman" w:hAnsi="Times New Roman" w:cs="Times New Roman"/>
          <w:sz w:val="28"/>
          <w:szCs w:val="28"/>
        </w:rPr>
        <w:t>tubular</w:t>
      </w:r>
      <w:proofErr w:type="spellEnd"/>
      <w:r w:rsidRPr="003175D8">
        <w:rPr>
          <w:rFonts w:ascii="Times New Roman" w:hAnsi="Times New Roman" w:cs="Times New Roman"/>
          <w:sz w:val="28"/>
          <w:szCs w:val="28"/>
        </w:rPr>
        <w:t xml:space="preserve"> damages in patients </w:t>
      </w:r>
      <w:proofErr w:type="spellStart"/>
      <w:r w:rsidRPr="003175D8">
        <w:rPr>
          <w:rFonts w:ascii="Times New Roman" w:hAnsi="Times New Roman" w:cs="Times New Roman"/>
          <w:sz w:val="28"/>
          <w:szCs w:val="28"/>
        </w:rPr>
        <w:t>with</w:t>
      </w:r>
      <w:proofErr w:type="spellEnd"/>
      <w:r w:rsidRPr="003175D8">
        <w:rPr>
          <w:rFonts w:ascii="Times New Roman" w:hAnsi="Times New Roman" w:cs="Times New Roman"/>
          <w:sz w:val="28"/>
          <w:szCs w:val="28"/>
        </w:rPr>
        <w:t xml:space="preserve"> obstructive </w:t>
      </w:r>
      <w:proofErr w:type="spellStart"/>
      <w:r w:rsidRPr="003175D8">
        <w:rPr>
          <w:rFonts w:ascii="Times New Roman" w:hAnsi="Times New Roman" w:cs="Times New Roman"/>
          <w:sz w:val="28"/>
          <w:szCs w:val="28"/>
        </w:rPr>
        <w:t>jaundice</w:t>
      </w:r>
      <w:proofErr w:type="spellEnd"/>
      <w:r w:rsidRPr="003175D8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3175D8">
        <w:rPr>
          <w:rFonts w:ascii="Times New Roman" w:hAnsi="Times New Roman" w:cs="Times New Roman"/>
          <w:sz w:val="28"/>
          <w:szCs w:val="28"/>
        </w:rPr>
        <w:t>Hepatology</w:t>
      </w:r>
      <w:proofErr w:type="spellEnd"/>
      <w:r w:rsidRPr="003175D8">
        <w:rPr>
          <w:rFonts w:ascii="Times New Roman" w:hAnsi="Times New Roman" w:cs="Times New Roman"/>
          <w:sz w:val="28"/>
          <w:szCs w:val="28"/>
        </w:rPr>
        <w:t xml:space="preserve"> 2001;33:1365–9</w:t>
      </w:r>
    </w:p>
    <w:p w14:paraId="77981E1D" w14:textId="77777777" w:rsidR="003175D8" w:rsidRPr="003175D8" w:rsidRDefault="003175D8" w:rsidP="003175D8">
      <w:pPr>
        <w:jc w:val="both"/>
        <w:rPr>
          <w:rFonts w:ascii="Times New Roman" w:hAnsi="Times New Roman" w:cs="Times New Roman"/>
          <w:sz w:val="28"/>
          <w:szCs w:val="28"/>
        </w:rPr>
      </w:pPr>
      <w:r w:rsidRPr="003175D8">
        <w:rPr>
          <w:rFonts w:ascii="Times New Roman" w:hAnsi="Times New Roman" w:cs="Times New Roman"/>
          <w:sz w:val="28"/>
          <w:szCs w:val="28"/>
        </w:rPr>
        <w:t xml:space="preserve">[5] Van </w:t>
      </w:r>
      <w:proofErr w:type="spellStart"/>
      <w:r w:rsidRPr="003175D8">
        <w:rPr>
          <w:rFonts w:ascii="Times New Roman" w:hAnsi="Times New Roman" w:cs="Times New Roman"/>
          <w:sz w:val="28"/>
          <w:szCs w:val="28"/>
        </w:rPr>
        <w:t>Slambrouck</w:t>
      </w:r>
      <w:proofErr w:type="spellEnd"/>
      <w:r w:rsidRPr="003175D8">
        <w:rPr>
          <w:rFonts w:ascii="Times New Roman" w:hAnsi="Times New Roman" w:cs="Times New Roman"/>
          <w:sz w:val="28"/>
          <w:szCs w:val="28"/>
        </w:rPr>
        <w:t xml:space="preserve"> CM, Salem F, </w:t>
      </w:r>
      <w:proofErr w:type="spellStart"/>
      <w:r w:rsidRPr="003175D8">
        <w:rPr>
          <w:rFonts w:ascii="Times New Roman" w:hAnsi="Times New Roman" w:cs="Times New Roman"/>
          <w:sz w:val="28"/>
          <w:szCs w:val="28"/>
        </w:rPr>
        <w:t>Meehan</w:t>
      </w:r>
      <w:proofErr w:type="spellEnd"/>
      <w:r w:rsidRPr="003175D8">
        <w:rPr>
          <w:rFonts w:ascii="Times New Roman" w:hAnsi="Times New Roman" w:cs="Times New Roman"/>
          <w:sz w:val="28"/>
          <w:szCs w:val="28"/>
        </w:rPr>
        <w:t xml:space="preserve"> SM, Chang A. Bile </w:t>
      </w:r>
      <w:proofErr w:type="spellStart"/>
      <w:r w:rsidRPr="003175D8">
        <w:rPr>
          <w:rFonts w:ascii="Times New Roman" w:hAnsi="Times New Roman" w:cs="Times New Roman"/>
          <w:sz w:val="28"/>
          <w:szCs w:val="28"/>
        </w:rPr>
        <w:t>cast</w:t>
      </w:r>
      <w:proofErr w:type="spellEnd"/>
      <w:r w:rsidRPr="003175D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175D8">
        <w:rPr>
          <w:rFonts w:ascii="Times New Roman" w:hAnsi="Times New Roman" w:cs="Times New Roman"/>
          <w:sz w:val="28"/>
          <w:szCs w:val="28"/>
        </w:rPr>
        <w:t>nephropathy</w:t>
      </w:r>
      <w:proofErr w:type="spellEnd"/>
      <w:r w:rsidRPr="003175D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175D8">
        <w:rPr>
          <w:rFonts w:ascii="Times New Roman" w:hAnsi="Times New Roman" w:cs="Times New Roman"/>
          <w:sz w:val="28"/>
          <w:szCs w:val="28"/>
        </w:rPr>
        <w:t>is</w:t>
      </w:r>
      <w:proofErr w:type="spellEnd"/>
      <w:r w:rsidRPr="003175D8">
        <w:rPr>
          <w:rFonts w:ascii="Times New Roman" w:hAnsi="Times New Roman" w:cs="Times New Roman"/>
          <w:sz w:val="28"/>
          <w:szCs w:val="28"/>
        </w:rPr>
        <w:t xml:space="preserve"> a </w:t>
      </w:r>
      <w:proofErr w:type="spellStart"/>
      <w:r w:rsidRPr="003175D8">
        <w:rPr>
          <w:rFonts w:ascii="Times New Roman" w:hAnsi="Times New Roman" w:cs="Times New Roman"/>
          <w:sz w:val="28"/>
          <w:szCs w:val="28"/>
        </w:rPr>
        <w:t>common</w:t>
      </w:r>
      <w:proofErr w:type="spellEnd"/>
      <w:r w:rsidRPr="003175D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175D8">
        <w:rPr>
          <w:rFonts w:ascii="Times New Roman" w:hAnsi="Times New Roman" w:cs="Times New Roman"/>
          <w:sz w:val="28"/>
          <w:szCs w:val="28"/>
        </w:rPr>
        <w:t>pathologic</w:t>
      </w:r>
      <w:proofErr w:type="spellEnd"/>
      <w:r w:rsidRPr="003175D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175D8">
        <w:rPr>
          <w:rFonts w:ascii="Times New Roman" w:hAnsi="Times New Roman" w:cs="Times New Roman"/>
          <w:sz w:val="28"/>
          <w:szCs w:val="28"/>
        </w:rPr>
        <w:t>finding</w:t>
      </w:r>
      <w:proofErr w:type="spellEnd"/>
      <w:r w:rsidRPr="003175D8">
        <w:rPr>
          <w:rFonts w:ascii="Times New Roman" w:hAnsi="Times New Roman" w:cs="Times New Roman"/>
          <w:sz w:val="28"/>
          <w:szCs w:val="28"/>
        </w:rPr>
        <w:t xml:space="preserve"> for </w:t>
      </w:r>
      <w:proofErr w:type="spellStart"/>
      <w:r w:rsidRPr="003175D8">
        <w:rPr>
          <w:rFonts w:ascii="Times New Roman" w:hAnsi="Times New Roman" w:cs="Times New Roman"/>
          <w:sz w:val="28"/>
          <w:szCs w:val="28"/>
        </w:rPr>
        <w:t>kidney</w:t>
      </w:r>
      <w:proofErr w:type="spellEnd"/>
      <w:r w:rsidRPr="003175D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175D8">
        <w:rPr>
          <w:rFonts w:ascii="Times New Roman" w:hAnsi="Times New Roman" w:cs="Times New Roman"/>
          <w:sz w:val="28"/>
          <w:szCs w:val="28"/>
        </w:rPr>
        <w:t>injury</w:t>
      </w:r>
      <w:proofErr w:type="spellEnd"/>
      <w:r w:rsidRPr="003175D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175D8">
        <w:rPr>
          <w:rFonts w:ascii="Times New Roman" w:hAnsi="Times New Roman" w:cs="Times New Roman"/>
          <w:sz w:val="28"/>
          <w:szCs w:val="28"/>
        </w:rPr>
        <w:t>associated</w:t>
      </w:r>
      <w:proofErr w:type="spellEnd"/>
      <w:r w:rsidRPr="003175D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175D8">
        <w:rPr>
          <w:rFonts w:ascii="Times New Roman" w:hAnsi="Times New Roman" w:cs="Times New Roman"/>
          <w:sz w:val="28"/>
          <w:szCs w:val="28"/>
        </w:rPr>
        <w:t>with</w:t>
      </w:r>
      <w:proofErr w:type="spellEnd"/>
      <w:r w:rsidRPr="003175D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175D8">
        <w:rPr>
          <w:rFonts w:ascii="Times New Roman" w:hAnsi="Times New Roman" w:cs="Times New Roman"/>
          <w:sz w:val="28"/>
          <w:szCs w:val="28"/>
        </w:rPr>
        <w:t>severe</w:t>
      </w:r>
      <w:proofErr w:type="spellEnd"/>
      <w:r w:rsidRPr="003175D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175D8">
        <w:rPr>
          <w:rFonts w:ascii="Times New Roman" w:hAnsi="Times New Roman" w:cs="Times New Roman"/>
          <w:sz w:val="28"/>
          <w:szCs w:val="28"/>
        </w:rPr>
        <w:t>liver</w:t>
      </w:r>
      <w:proofErr w:type="spellEnd"/>
      <w:r w:rsidRPr="003175D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175D8">
        <w:rPr>
          <w:rFonts w:ascii="Times New Roman" w:hAnsi="Times New Roman" w:cs="Times New Roman"/>
          <w:sz w:val="28"/>
          <w:szCs w:val="28"/>
        </w:rPr>
        <w:t>dysfunction</w:t>
      </w:r>
      <w:proofErr w:type="spellEnd"/>
      <w:r w:rsidRPr="003175D8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3175D8">
        <w:rPr>
          <w:rFonts w:ascii="Times New Roman" w:hAnsi="Times New Roman" w:cs="Times New Roman"/>
          <w:sz w:val="28"/>
          <w:szCs w:val="28"/>
        </w:rPr>
        <w:t>Kidney</w:t>
      </w:r>
      <w:proofErr w:type="spellEnd"/>
      <w:r w:rsidRPr="003175D8">
        <w:rPr>
          <w:rFonts w:ascii="Times New Roman" w:hAnsi="Times New Roman" w:cs="Times New Roman"/>
          <w:sz w:val="28"/>
          <w:szCs w:val="28"/>
        </w:rPr>
        <w:t xml:space="preserve"> Int 2013;84:192–7</w:t>
      </w:r>
    </w:p>
    <w:p w14:paraId="21C83EF7" w14:textId="77777777" w:rsidR="003175D8" w:rsidRPr="003175D8" w:rsidRDefault="003175D8" w:rsidP="003175D8">
      <w:pPr>
        <w:jc w:val="both"/>
        <w:rPr>
          <w:rFonts w:ascii="Times New Roman" w:hAnsi="Times New Roman" w:cs="Times New Roman"/>
          <w:sz w:val="28"/>
          <w:szCs w:val="28"/>
        </w:rPr>
      </w:pPr>
      <w:r w:rsidRPr="003175D8">
        <w:rPr>
          <w:rFonts w:ascii="Times New Roman" w:hAnsi="Times New Roman" w:cs="Times New Roman"/>
          <w:sz w:val="28"/>
          <w:szCs w:val="28"/>
        </w:rPr>
        <w:t xml:space="preserve">[6] </w:t>
      </w:r>
      <w:proofErr w:type="spellStart"/>
      <w:r w:rsidRPr="003175D8">
        <w:rPr>
          <w:rFonts w:ascii="Times New Roman" w:hAnsi="Times New Roman" w:cs="Times New Roman"/>
          <w:sz w:val="28"/>
          <w:szCs w:val="28"/>
        </w:rPr>
        <w:t>Betjes</w:t>
      </w:r>
      <w:proofErr w:type="spellEnd"/>
      <w:r w:rsidRPr="003175D8">
        <w:rPr>
          <w:rFonts w:ascii="Times New Roman" w:hAnsi="Times New Roman" w:cs="Times New Roman"/>
          <w:sz w:val="28"/>
          <w:szCs w:val="28"/>
        </w:rPr>
        <w:t xml:space="preserve"> MGH, </w:t>
      </w:r>
      <w:proofErr w:type="spellStart"/>
      <w:r w:rsidRPr="003175D8">
        <w:rPr>
          <w:rFonts w:ascii="Times New Roman" w:hAnsi="Times New Roman" w:cs="Times New Roman"/>
          <w:sz w:val="28"/>
          <w:szCs w:val="28"/>
        </w:rPr>
        <w:t>Bajema</w:t>
      </w:r>
      <w:proofErr w:type="spellEnd"/>
      <w:r w:rsidRPr="003175D8">
        <w:rPr>
          <w:rFonts w:ascii="Times New Roman" w:hAnsi="Times New Roman" w:cs="Times New Roman"/>
          <w:sz w:val="28"/>
          <w:szCs w:val="28"/>
        </w:rPr>
        <w:t xml:space="preserve"> I. The </w:t>
      </w:r>
      <w:proofErr w:type="spellStart"/>
      <w:r w:rsidRPr="003175D8">
        <w:rPr>
          <w:rFonts w:ascii="Times New Roman" w:hAnsi="Times New Roman" w:cs="Times New Roman"/>
          <w:sz w:val="28"/>
          <w:szCs w:val="28"/>
        </w:rPr>
        <w:t>pathology</w:t>
      </w:r>
      <w:proofErr w:type="spellEnd"/>
      <w:r w:rsidRPr="003175D8">
        <w:rPr>
          <w:rFonts w:ascii="Times New Roman" w:hAnsi="Times New Roman" w:cs="Times New Roman"/>
          <w:sz w:val="28"/>
          <w:szCs w:val="28"/>
        </w:rPr>
        <w:t xml:space="preserve"> of </w:t>
      </w:r>
      <w:proofErr w:type="spellStart"/>
      <w:r w:rsidRPr="003175D8">
        <w:rPr>
          <w:rFonts w:ascii="Times New Roman" w:hAnsi="Times New Roman" w:cs="Times New Roman"/>
          <w:sz w:val="28"/>
          <w:szCs w:val="28"/>
        </w:rPr>
        <w:t>jaundice-related</w:t>
      </w:r>
      <w:proofErr w:type="spellEnd"/>
      <w:r w:rsidRPr="003175D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175D8">
        <w:rPr>
          <w:rFonts w:ascii="Times New Roman" w:hAnsi="Times New Roman" w:cs="Times New Roman"/>
          <w:sz w:val="28"/>
          <w:szCs w:val="28"/>
        </w:rPr>
        <w:t>renal</w:t>
      </w:r>
      <w:proofErr w:type="spellEnd"/>
      <w:r w:rsidRPr="003175D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175D8">
        <w:rPr>
          <w:rFonts w:ascii="Times New Roman" w:hAnsi="Times New Roman" w:cs="Times New Roman"/>
          <w:sz w:val="28"/>
          <w:szCs w:val="28"/>
        </w:rPr>
        <w:t>insufficiency</w:t>
      </w:r>
      <w:proofErr w:type="spellEnd"/>
      <w:r w:rsidRPr="003175D8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3175D8">
        <w:rPr>
          <w:rFonts w:ascii="Times New Roman" w:hAnsi="Times New Roman" w:cs="Times New Roman"/>
          <w:sz w:val="28"/>
          <w:szCs w:val="28"/>
        </w:rPr>
        <w:t>cholemic</w:t>
      </w:r>
      <w:proofErr w:type="spellEnd"/>
      <w:r w:rsidRPr="003175D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175D8">
        <w:rPr>
          <w:rFonts w:ascii="Times New Roman" w:hAnsi="Times New Roman" w:cs="Times New Roman"/>
          <w:sz w:val="28"/>
          <w:szCs w:val="28"/>
        </w:rPr>
        <w:t>nephrosis</w:t>
      </w:r>
      <w:proofErr w:type="spellEnd"/>
      <w:r w:rsidRPr="003175D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175D8">
        <w:rPr>
          <w:rFonts w:ascii="Times New Roman" w:hAnsi="Times New Roman" w:cs="Times New Roman"/>
          <w:sz w:val="28"/>
          <w:szCs w:val="28"/>
        </w:rPr>
        <w:t>revisited</w:t>
      </w:r>
      <w:proofErr w:type="spellEnd"/>
      <w:r w:rsidRPr="003175D8">
        <w:rPr>
          <w:rFonts w:ascii="Times New Roman" w:hAnsi="Times New Roman" w:cs="Times New Roman"/>
          <w:sz w:val="28"/>
          <w:szCs w:val="28"/>
        </w:rPr>
        <w:t xml:space="preserve">. J </w:t>
      </w:r>
      <w:proofErr w:type="spellStart"/>
      <w:r w:rsidRPr="003175D8">
        <w:rPr>
          <w:rFonts w:ascii="Times New Roman" w:hAnsi="Times New Roman" w:cs="Times New Roman"/>
          <w:sz w:val="28"/>
          <w:szCs w:val="28"/>
        </w:rPr>
        <w:t>Nephrol</w:t>
      </w:r>
      <w:proofErr w:type="spellEnd"/>
      <w:r w:rsidRPr="003175D8">
        <w:rPr>
          <w:rFonts w:ascii="Times New Roman" w:hAnsi="Times New Roman" w:cs="Times New Roman"/>
          <w:sz w:val="28"/>
          <w:szCs w:val="28"/>
        </w:rPr>
        <w:t xml:space="preserve">. 2006 </w:t>
      </w:r>
      <w:proofErr w:type="spellStart"/>
      <w:r w:rsidRPr="003175D8">
        <w:rPr>
          <w:rFonts w:ascii="Times New Roman" w:hAnsi="Times New Roman" w:cs="Times New Roman"/>
          <w:sz w:val="28"/>
          <w:szCs w:val="28"/>
        </w:rPr>
        <w:t>Apr</w:t>
      </w:r>
      <w:proofErr w:type="spellEnd"/>
      <w:r w:rsidRPr="003175D8">
        <w:rPr>
          <w:rFonts w:ascii="Times New Roman" w:hAnsi="Times New Roman" w:cs="Times New Roman"/>
          <w:sz w:val="28"/>
          <w:szCs w:val="28"/>
        </w:rPr>
        <w:t>; 19(2):229-33. PubMed | Google Scholar</w:t>
      </w:r>
    </w:p>
    <w:p w14:paraId="1A244A19" w14:textId="77777777" w:rsidR="003175D8" w:rsidRPr="003175D8" w:rsidRDefault="003175D8" w:rsidP="003175D8">
      <w:pPr>
        <w:jc w:val="both"/>
        <w:rPr>
          <w:rFonts w:ascii="Times New Roman" w:hAnsi="Times New Roman" w:cs="Times New Roman"/>
          <w:sz w:val="28"/>
          <w:szCs w:val="28"/>
        </w:rPr>
      </w:pPr>
      <w:r w:rsidRPr="003175D8">
        <w:rPr>
          <w:rFonts w:ascii="Times New Roman" w:hAnsi="Times New Roman" w:cs="Times New Roman"/>
          <w:sz w:val="28"/>
          <w:szCs w:val="28"/>
        </w:rPr>
        <w:t xml:space="preserve">[7] </w:t>
      </w:r>
      <w:proofErr w:type="spellStart"/>
      <w:r w:rsidRPr="003175D8">
        <w:rPr>
          <w:rFonts w:ascii="Times New Roman" w:hAnsi="Times New Roman" w:cs="Times New Roman"/>
          <w:sz w:val="28"/>
          <w:szCs w:val="28"/>
        </w:rPr>
        <w:t>Sequeira</w:t>
      </w:r>
      <w:proofErr w:type="spellEnd"/>
      <w:r w:rsidRPr="003175D8">
        <w:rPr>
          <w:rFonts w:ascii="Times New Roman" w:hAnsi="Times New Roman" w:cs="Times New Roman"/>
          <w:sz w:val="28"/>
          <w:szCs w:val="28"/>
        </w:rPr>
        <w:t xml:space="preserve"> A, </w:t>
      </w:r>
      <w:proofErr w:type="spellStart"/>
      <w:r w:rsidRPr="003175D8">
        <w:rPr>
          <w:rFonts w:ascii="Times New Roman" w:hAnsi="Times New Roman" w:cs="Times New Roman"/>
          <w:sz w:val="28"/>
          <w:szCs w:val="28"/>
        </w:rPr>
        <w:t>Gu</w:t>
      </w:r>
      <w:proofErr w:type="spellEnd"/>
      <w:r w:rsidRPr="003175D8">
        <w:rPr>
          <w:rFonts w:ascii="Times New Roman" w:hAnsi="Times New Roman" w:cs="Times New Roman"/>
          <w:sz w:val="28"/>
          <w:szCs w:val="28"/>
        </w:rPr>
        <w:t xml:space="preserve"> X. Bile </w:t>
      </w:r>
      <w:proofErr w:type="spellStart"/>
      <w:r w:rsidRPr="003175D8">
        <w:rPr>
          <w:rFonts w:ascii="Times New Roman" w:hAnsi="Times New Roman" w:cs="Times New Roman"/>
          <w:sz w:val="28"/>
          <w:szCs w:val="28"/>
        </w:rPr>
        <w:t>cast</w:t>
      </w:r>
      <w:proofErr w:type="spellEnd"/>
      <w:r w:rsidRPr="003175D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175D8">
        <w:rPr>
          <w:rFonts w:ascii="Times New Roman" w:hAnsi="Times New Roman" w:cs="Times New Roman"/>
          <w:sz w:val="28"/>
          <w:szCs w:val="28"/>
        </w:rPr>
        <w:t>nephropathy</w:t>
      </w:r>
      <w:proofErr w:type="spellEnd"/>
      <w:r w:rsidRPr="003175D8">
        <w:rPr>
          <w:rFonts w:ascii="Times New Roman" w:hAnsi="Times New Roman" w:cs="Times New Roman"/>
          <w:sz w:val="28"/>
          <w:szCs w:val="28"/>
        </w:rPr>
        <w:t xml:space="preserve">: An </w:t>
      </w:r>
      <w:proofErr w:type="spellStart"/>
      <w:r w:rsidRPr="003175D8">
        <w:rPr>
          <w:rFonts w:ascii="Times New Roman" w:hAnsi="Times New Roman" w:cs="Times New Roman"/>
          <w:sz w:val="28"/>
          <w:szCs w:val="28"/>
        </w:rPr>
        <w:t>often</w:t>
      </w:r>
      <w:proofErr w:type="spellEnd"/>
      <w:r w:rsidRPr="003175D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175D8">
        <w:rPr>
          <w:rFonts w:ascii="Times New Roman" w:hAnsi="Times New Roman" w:cs="Times New Roman"/>
          <w:sz w:val="28"/>
          <w:szCs w:val="28"/>
        </w:rPr>
        <w:t>forgotten</w:t>
      </w:r>
      <w:proofErr w:type="spellEnd"/>
      <w:r w:rsidRPr="003175D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175D8">
        <w:rPr>
          <w:rFonts w:ascii="Times New Roman" w:hAnsi="Times New Roman" w:cs="Times New Roman"/>
          <w:sz w:val="28"/>
          <w:szCs w:val="28"/>
        </w:rPr>
        <w:t>diagnosis</w:t>
      </w:r>
      <w:proofErr w:type="spellEnd"/>
      <w:r w:rsidRPr="003175D8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3175D8">
        <w:rPr>
          <w:rFonts w:ascii="Times New Roman" w:hAnsi="Times New Roman" w:cs="Times New Roman"/>
          <w:sz w:val="28"/>
          <w:szCs w:val="28"/>
        </w:rPr>
        <w:t>Hemodial</w:t>
      </w:r>
      <w:proofErr w:type="spellEnd"/>
      <w:r w:rsidRPr="003175D8">
        <w:rPr>
          <w:rFonts w:ascii="Times New Roman" w:hAnsi="Times New Roman" w:cs="Times New Roman"/>
          <w:sz w:val="28"/>
          <w:szCs w:val="28"/>
        </w:rPr>
        <w:t xml:space="preserve"> Int. 2015 Jan 1; 19(1):132-5. PubMed | Google Scholar</w:t>
      </w:r>
    </w:p>
    <w:p w14:paraId="7D3B55AE" w14:textId="77777777" w:rsidR="003175D8" w:rsidRPr="003175D8" w:rsidRDefault="003175D8" w:rsidP="003175D8">
      <w:pPr>
        <w:jc w:val="both"/>
        <w:rPr>
          <w:rFonts w:ascii="Times New Roman" w:hAnsi="Times New Roman" w:cs="Times New Roman"/>
          <w:sz w:val="28"/>
          <w:szCs w:val="28"/>
        </w:rPr>
      </w:pPr>
      <w:r w:rsidRPr="003175D8">
        <w:rPr>
          <w:rFonts w:ascii="Times New Roman" w:hAnsi="Times New Roman" w:cs="Times New Roman"/>
          <w:sz w:val="28"/>
          <w:szCs w:val="28"/>
        </w:rPr>
        <w:lastRenderedPageBreak/>
        <w:t xml:space="preserve">[8] </w:t>
      </w:r>
      <w:proofErr w:type="spellStart"/>
      <w:r w:rsidRPr="003175D8">
        <w:rPr>
          <w:rFonts w:ascii="Times New Roman" w:hAnsi="Times New Roman" w:cs="Times New Roman"/>
          <w:sz w:val="28"/>
          <w:szCs w:val="28"/>
        </w:rPr>
        <w:t>Krones</w:t>
      </w:r>
      <w:proofErr w:type="spellEnd"/>
      <w:r w:rsidRPr="003175D8">
        <w:rPr>
          <w:rFonts w:ascii="Times New Roman" w:hAnsi="Times New Roman" w:cs="Times New Roman"/>
          <w:sz w:val="28"/>
          <w:szCs w:val="28"/>
        </w:rPr>
        <w:t xml:space="preserve"> E, </w:t>
      </w:r>
      <w:proofErr w:type="spellStart"/>
      <w:r w:rsidRPr="003175D8">
        <w:rPr>
          <w:rFonts w:ascii="Times New Roman" w:hAnsi="Times New Roman" w:cs="Times New Roman"/>
          <w:sz w:val="28"/>
          <w:szCs w:val="28"/>
        </w:rPr>
        <w:t>Pollheimer</w:t>
      </w:r>
      <w:proofErr w:type="spellEnd"/>
      <w:r w:rsidRPr="003175D8">
        <w:rPr>
          <w:rFonts w:ascii="Times New Roman" w:hAnsi="Times New Roman" w:cs="Times New Roman"/>
          <w:sz w:val="28"/>
          <w:szCs w:val="28"/>
        </w:rPr>
        <w:t xml:space="preserve"> MJ, </w:t>
      </w:r>
      <w:proofErr w:type="spellStart"/>
      <w:r w:rsidRPr="003175D8">
        <w:rPr>
          <w:rFonts w:ascii="Times New Roman" w:hAnsi="Times New Roman" w:cs="Times New Roman"/>
          <w:sz w:val="28"/>
          <w:szCs w:val="28"/>
        </w:rPr>
        <w:t>Rosenkranz</w:t>
      </w:r>
      <w:proofErr w:type="spellEnd"/>
      <w:r w:rsidRPr="003175D8">
        <w:rPr>
          <w:rFonts w:ascii="Times New Roman" w:hAnsi="Times New Roman" w:cs="Times New Roman"/>
          <w:sz w:val="28"/>
          <w:szCs w:val="28"/>
        </w:rPr>
        <w:t xml:space="preserve"> AR, </w:t>
      </w:r>
      <w:proofErr w:type="spellStart"/>
      <w:r w:rsidRPr="003175D8">
        <w:rPr>
          <w:rFonts w:ascii="Times New Roman" w:hAnsi="Times New Roman" w:cs="Times New Roman"/>
          <w:sz w:val="28"/>
          <w:szCs w:val="28"/>
        </w:rPr>
        <w:t>Fickert</w:t>
      </w:r>
      <w:proofErr w:type="spellEnd"/>
      <w:r w:rsidRPr="003175D8">
        <w:rPr>
          <w:rFonts w:ascii="Times New Roman" w:hAnsi="Times New Roman" w:cs="Times New Roman"/>
          <w:sz w:val="28"/>
          <w:szCs w:val="28"/>
        </w:rPr>
        <w:t xml:space="preserve"> P. </w:t>
      </w:r>
      <w:proofErr w:type="spellStart"/>
      <w:r w:rsidRPr="003175D8">
        <w:rPr>
          <w:rFonts w:ascii="Times New Roman" w:hAnsi="Times New Roman" w:cs="Times New Roman"/>
          <w:sz w:val="28"/>
          <w:szCs w:val="28"/>
        </w:rPr>
        <w:t>Cholemic</w:t>
      </w:r>
      <w:proofErr w:type="spellEnd"/>
      <w:r w:rsidRPr="003175D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175D8">
        <w:rPr>
          <w:rFonts w:ascii="Times New Roman" w:hAnsi="Times New Roman" w:cs="Times New Roman"/>
          <w:sz w:val="28"/>
          <w:szCs w:val="28"/>
        </w:rPr>
        <w:t>nephropathy</w:t>
      </w:r>
      <w:proofErr w:type="spellEnd"/>
      <w:r w:rsidRPr="003175D8">
        <w:rPr>
          <w:rFonts w:ascii="Times New Roman" w:hAnsi="Times New Roman" w:cs="Times New Roman"/>
          <w:sz w:val="28"/>
          <w:szCs w:val="28"/>
        </w:rPr>
        <w:t xml:space="preserve"> - </w:t>
      </w:r>
      <w:proofErr w:type="spellStart"/>
      <w:r w:rsidRPr="003175D8">
        <w:rPr>
          <w:rFonts w:ascii="Times New Roman" w:hAnsi="Times New Roman" w:cs="Times New Roman"/>
          <w:sz w:val="28"/>
          <w:szCs w:val="28"/>
        </w:rPr>
        <w:t>historical</w:t>
      </w:r>
      <w:proofErr w:type="spellEnd"/>
      <w:r w:rsidRPr="003175D8">
        <w:rPr>
          <w:rFonts w:ascii="Times New Roman" w:hAnsi="Times New Roman" w:cs="Times New Roman"/>
          <w:sz w:val="28"/>
          <w:szCs w:val="28"/>
        </w:rPr>
        <w:t xml:space="preserve"> notes and </w:t>
      </w:r>
      <w:proofErr w:type="spellStart"/>
      <w:r w:rsidRPr="003175D8">
        <w:rPr>
          <w:rFonts w:ascii="Times New Roman" w:hAnsi="Times New Roman" w:cs="Times New Roman"/>
          <w:sz w:val="28"/>
          <w:szCs w:val="28"/>
        </w:rPr>
        <w:t>novel</w:t>
      </w:r>
      <w:proofErr w:type="spellEnd"/>
      <w:r w:rsidRPr="003175D8">
        <w:rPr>
          <w:rFonts w:ascii="Times New Roman" w:hAnsi="Times New Roman" w:cs="Times New Roman"/>
          <w:sz w:val="28"/>
          <w:szCs w:val="28"/>
        </w:rPr>
        <w:t xml:space="preserve"> perspectives. </w:t>
      </w:r>
      <w:proofErr w:type="spellStart"/>
      <w:r w:rsidRPr="003175D8">
        <w:rPr>
          <w:rFonts w:ascii="Times New Roman" w:hAnsi="Times New Roman" w:cs="Times New Roman"/>
          <w:sz w:val="28"/>
          <w:szCs w:val="28"/>
        </w:rPr>
        <w:t>Biochim</w:t>
      </w:r>
      <w:proofErr w:type="spellEnd"/>
      <w:r w:rsidRPr="003175D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175D8">
        <w:rPr>
          <w:rFonts w:ascii="Times New Roman" w:hAnsi="Times New Roman" w:cs="Times New Roman"/>
          <w:sz w:val="28"/>
          <w:szCs w:val="28"/>
        </w:rPr>
        <w:t>Biophys</w:t>
      </w:r>
      <w:proofErr w:type="spellEnd"/>
      <w:r w:rsidRPr="003175D8">
        <w:rPr>
          <w:rFonts w:ascii="Times New Roman" w:hAnsi="Times New Roman" w:cs="Times New Roman"/>
          <w:sz w:val="28"/>
          <w:szCs w:val="28"/>
        </w:rPr>
        <w:t xml:space="preserve"> Acta Mol Basis Dis 2018;1864(4 Pt B): 1356–1366</w:t>
      </w:r>
    </w:p>
    <w:p w14:paraId="6852E1AE" w14:textId="77777777" w:rsidR="003175D8" w:rsidRPr="003175D8" w:rsidRDefault="003175D8" w:rsidP="003175D8">
      <w:pPr>
        <w:jc w:val="both"/>
        <w:rPr>
          <w:rFonts w:ascii="Times New Roman" w:hAnsi="Times New Roman" w:cs="Times New Roman"/>
          <w:sz w:val="28"/>
          <w:szCs w:val="28"/>
        </w:rPr>
      </w:pPr>
      <w:r w:rsidRPr="003175D8">
        <w:rPr>
          <w:rFonts w:ascii="Times New Roman" w:hAnsi="Times New Roman" w:cs="Times New Roman"/>
          <w:sz w:val="28"/>
          <w:szCs w:val="28"/>
        </w:rPr>
        <w:t xml:space="preserve">[9] Van </w:t>
      </w:r>
      <w:proofErr w:type="spellStart"/>
      <w:r w:rsidRPr="003175D8">
        <w:rPr>
          <w:rFonts w:ascii="Times New Roman" w:hAnsi="Times New Roman" w:cs="Times New Roman"/>
          <w:sz w:val="28"/>
          <w:szCs w:val="28"/>
        </w:rPr>
        <w:t>Slambrouck</w:t>
      </w:r>
      <w:proofErr w:type="spellEnd"/>
      <w:r w:rsidRPr="003175D8">
        <w:rPr>
          <w:rFonts w:ascii="Times New Roman" w:hAnsi="Times New Roman" w:cs="Times New Roman"/>
          <w:sz w:val="28"/>
          <w:szCs w:val="28"/>
        </w:rPr>
        <w:t xml:space="preserve"> CM, Salem F, </w:t>
      </w:r>
      <w:proofErr w:type="spellStart"/>
      <w:r w:rsidRPr="003175D8">
        <w:rPr>
          <w:rFonts w:ascii="Times New Roman" w:hAnsi="Times New Roman" w:cs="Times New Roman"/>
          <w:sz w:val="28"/>
          <w:szCs w:val="28"/>
        </w:rPr>
        <w:t>Meehan</w:t>
      </w:r>
      <w:proofErr w:type="spellEnd"/>
      <w:r w:rsidRPr="003175D8">
        <w:rPr>
          <w:rFonts w:ascii="Times New Roman" w:hAnsi="Times New Roman" w:cs="Times New Roman"/>
          <w:sz w:val="28"/>
          <w:szCs w:val="28"/>
        </w:rPr>
        <w:t xml:space="preserve"> SM, Chang A. Bile </w:t>
      </w:r>
      <w:proofErr w:type="spellStart"/>
      <w:r w:rsidRPr="003175D8">
        <w:rPr>
          <w:rFonts w:ascii="Times New Roman" w:hAnsi="Times New Roman" w:cs="Times New Roman"/>
          <w:sz w:val="28"/>
          <w:szCs w:val="28"/>
        </w:rPr>
        <w:t>cast</w:t>
      </w:r>
      <w:proofErr w:type="spellEnd"/>
      <w:r w:rsidRPr="003175D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175D8">
        <w:rPr>
          <w:rFonts w:ascii="Times New Roman" w:hAnsi="Times New Roman" w:cs="Times New Roman"/>
          <w:sz w:val="28"/>
          <w:szCs w:val="28"/>
        </w:rPr>
        <w:t>nephropathy</w:t>
      </w:r>
      <w:proofErr w:type="spellEnd"/>
      <w:r w:rsidRPr="003175D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175D8">
        <w:rPr>
          <w:rFonts w:ascii="Times New Roman" w:hAnsi="Times New Roman" w:cs="Times New Roman"/>
          <w:sz w:val="28"/>
          <w:szCs w:val="28"/>
        </w:rPr>
        <w:t>is</w:t>
      </w:r>
      <w:proofErr w:type="spellEnd"/>
      <w:r w:rsidRPr="003175D8">
        <w:rPr>
          <w:rFonts w:ascii="Times New Roman" w:hAnsi="Times New Roman" w:cs="Times New Roman"/>
          <w:sz w:val="28"/>
          <w:szCs w:val="28"/>
        </w:rPr>
        <w:t xml:space="preserve"> a </w:t>
      </w:r>
      <w:proofErr w:type="spellStart"/>
      <w:r w:rsidRPr="003175D8">
        <w:rPr>
          <w:rFonts w:ascii="Times New Roman" w:hAnsi="Times New Roman" w:cs="Times New Roman"/>
          <w:sz w:val="28"/>
          <w:szCs w:val="28"/>
        </w:rPr>
        <w:t>common</w:t>
      </w:r>
      <w:proofErr w:type="spellEnd"/>
      <w:r w:rsidRPr="003175D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175D8">
        <w:rPr>
          <w:rFonts w:ascii="Times New Roman" w:hAnsi="Times New Roman" w:cs="Times New Roman"/>
          <w:sz w:val="28"/>
          <w:szCs w:val="28"/>
        </w:rPr>
        <w:t>pathologic</w:t>
      </w:r>
      <w:proofErr w:type="spellEnd"/>
      <w:r w:rsidRPr="003175D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175D8">
        <w:rPr>
          <w:rFonts w:ascii="Times New Roman" w:hAnsi="Times New Roman" w:cs="Times New Roman"/>
          <w:sz w:val="28"/>
          <w:szCs w:val="28"/>
        </w:rPr>
        <w:t>finding</w:t>
      </w:r>
      <w:proofErr w:type="spellEnd"/>
      <w:r w:rsidRPr="003175D8">
        <w:rPr>
          <w:rFonts w:ascii="Times New Roman" w:hAnsi="Times New Roman" w:cs="Times New Roman"/>
          <w:sz w:val="28"/>
          <w:szCs w:val="28"/>
        </w:rPr>
        <w:t xml:space="preserve"> for </w:t>
      </w:r>
      <w:proofErr w:type="spellStart"/>
      <w:r w:rsidRPr="003175D8">
        <w:rPr>
          <w:rFonts w:ascii="Times New Roman" w:hAnsi="Times New Roman" w:cs="Times New Roman"/>
          <w:sz w:val="28"/>
          <w:szCs w:val="28"/>
        </w:rPr>
        <w:t>kidney</w:t>
      </w:r>
      <w:proofErr w:type="spellEnd"/>
      <w:r w:rsidRPr="003175D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175D8">
        <w:rPr>
          <w:rFonts w:ascii="Times New Roman" w:hAnsi="Times New Roman" w:cs="Times New Roman"/>
          <w:sz w:val="28"/>
          <w:szCs w:val="28"/>
        </w:rPr>
        <w:t>injury</w:t>
      </w:r>
      <w:proofErr w:type="spellEnd"/>
      <w:r w:rsidRPr="003175D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175D8">
        <w:rPr>
          <w:rFonts w:ascii="Times New Roman" w:hAnsi="Times New Roman" w:cs="Times New Roman"/>
          <w:sz w:val="28"/>
          <w:szCs w:val="28"/>
        </w:rPr>
        <w:t>associated</w:t>
      </w:r>
      <w:proofErr w:type="spellEnd"/>
      <w:r w:rsidRPr="003175D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175D8">
        <w:rPr>
          <w:rFonts w:ascii="Times New Roman" w:hAnsi="Times New Roman" w:cs="Times New Roman"/>
          <w:sz w:val="28"/>
          <w:szCs w:val="28"/>
        </w:rPr>
        <w:t>with</w:t>
      </w:r>
      <w:proofErr w:type="spellEnd"/>
      <w:r w:rsidRPr="003175D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175D8">
        <w:rPr>
          <w:rFonts w:ascii="Times New Roman" w:hAnsi="Times New Roman" w:cs="Times New Roman"/>
          <w:sz w:val="28"/>
          <w:szCs w:val="28"/>
        </w:rPr>
        <w:t>severe</w:t>
      </w:r>
      <w:proofErr w:type="spellEnd"/>
      <w:r w:rsidRPr="003175D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175D8">
        <w:rPr>
          <w:rFonts w:ascii="Times New Roman" w:hAnsi="Times New Roman" w:cs="Times New Roman"/>
          <w:sz w:val="28"/>
          <w:szCs w:val="28"/>
        </w:rPr>
        <w:t>liver</w:t>
      </w:r>
      <w:proofErr w:type="spellEnd"/>
      <w:r w:rsidRPr="003175D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175D8">
        <w:rPr>
          <w:rFonts w:ascii="Times New Roman" w:hAnsi="Times New Roman" w:cs="Times New Roman"/>
          <w:sz w:val="28"/>
          <w:szCs w:val="28"/>
        </w:rPr>
        <w:t>dysfunction</w:t>
      </w:r>
      <w:proofErr w:type="spellEnd"/>
      <w:r w:rsidRPr="003175D8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3175D8">
        <w:rPr>
          <w:rFonts w:ascii="Times New Roman" w:hAnsi="Times New Roman" w:cs="Times New Roman"/>
          <w:sz w:val="28"/>
          <w:szCs w:val="28"/>
        </w:rPr>
        <w:t>Kidney</w:t>
      </w:r>
      <w:proofErr w:type="spellEnd"/>
      <w:r w:rsidRPr="003175D8">
        <w:rPr>
          <w:rFonts w:ascii="Times New Roman" w:hAnsi="Times New Roman" w:cs="Times New Roman"/>
          <w:sz w:val="28"/>
          <w:szCs w:val="28"/>
        </w:rPr>
        <w:t xml:space="preserve"> Int 2013;84(01): 192–197</w:t>
      </w:r>
    </w:p>
    <w:p w14:paraId="4EA8B896" w14:textId="77777777" w:rsidR="003175D8" w:rsidRPr="003175D8" w:rsidRDefault="003175D8" w:rsidP="003175D8">
      <w:pPr>
        <w:jc w:val="both"/>
        <w:rPr>
          <w:rFonts w:ascii="Times New Roman" w:hAnsi="Times New Roman" w:cs="Times New Roman"/>
          <w:sz w:val="28"/>
          <w:szCs w:val="28"/>
        </w:rPr>
      </w:pPr>
      <w:r w:rsidRPr="003175D8">
        <w:rPr>
          <w:rFonts w:ascii="Times New Roman" w:hAnsi="Times New Roman" w:cs="Times New Roman"/>
          <w:sz w:val="28"/>
          <w:szCs w:val="28"/>
        </w:rPr>
        <w:t xml:space="preserve">[10] Leclerc M, </w:t>
      </w:r>
      <w:proofErr w:type="spellStart"/>
      <w:r w:rsidRPr="003175D8">
        <w:rPr>
          <w:rFonts w:ascii="Times New Roman" w:hAnsi="Times New Roman" w:cs="Times New Roman"/>
          <w:sz w:val="28"/>
          <w:szCs w:val="28"/>
        </w:rPr>
        <w:t>Lanot</w:t>
      </w:r>
      <w:proofErr w:type="spellEnd"/>
      <w:r w:rsidRPr="003175D8">
        <w:rPr>
          <w:rFonts w:ascii="Times New Roman" w:hAnsi="Times New Roman" w:cs="Times New Roman"/>
          <w:sz w:val="28"/>
          <w:szCs w:val="28"/>
        </w:rPr>
        <w:t xml:space="preserve"> A, </w:t>
      </w:r>
      <w:proofErr w:type="spellStart"/>
      <w:r w:rsidRPr="003175D8">
        <w:rPr>
          <w:rFonts w:ascii="Times New Roman" w:hAnsi="Times New Roman" w:cs="Times New Roman"/>
          <w:sz w:val="28"/>
          <w:szCs w:val="28"/>
        </w:rPr>
        <w:t>Béchade</w:t>
      </w:r>
      <w:proofErr w:type="spellEnd"/>
      <w:r w:rsidRPr="003175D8">
        <w:rPr>
          <w:rFonts w:ascii="Times New Roman" w:hAnsi="Times New Roman" w:cs="Times New Roman"/>
          <w:sz w:val="28"/>
          <w:szCs w:val="28"/>
        </w:rPr>
        <w:t xml:space="preserve"> C, Le </w:t>
      </w:r>
      <w:proofErr w:type="spellStart"/>
      <w:r w:rsidRPr="003175D8">
        <w:rPr>
          <w:rFonts w:ascii="Times New Roman" w:hAnsi="Times New Roman" w:cs="Times New Roman"/>
          <w:sz w:val="28"/>
          <w:szCs w:val="28"/>
        </w:rPr>
        <w:t>Naoures</w:t>
      </w:r>
      <w:proofErr w:type="spellEnd"/>
      <w:r w:rsidRPr="003175D8">
        <w:rPr>
          <w:rFonts w:ascii="Times New Roman" w:hAnsi="Times New Roman" w:cs="Times New Roman"/>
          <w:sz w:val="28"/>
          <w:szCs w:val="28"/>
        </w:rPr>
        <w:t xml:space="preserve"> C, </w:t>
      </w:r>
      <w:proofErr w:type="spellStart"/>
      <w:r w:rsidRPr="003175D8">
        <w:rPr>
          <w:rFonts w:ascii="Times New Roman" w:hAnsi="Times New Roman" w:cs="Times New Roman"/>
          <w:sz w:val="28"/>
          <w:szCs w:val="28"/>
        </w:rPr>
        <w:t>Comoz</w:t>
      </w:r>
      <w:proofErr w:type="spellEnd"/>
      <w:r w:rsidRPr="003175D8">
        <w:rPr>
          <w:rFonts w:ascii="Times New Roman" w:hAnsi="Times New Roman" w:cs="Times New Roman"/>
          <w:sz w:val="28"/>
          <w:szCs w:val="28"/>
        </w:rPr>
        <w:t xml:space="preserve"> F, </w:t>
      </w:r>
      <w:proofErr w:type="spellStart"/>
      <w:r w:rsidRPr="003175D8">
        <w:rPr>
          <w:rFonts w:ascii="Times New Roman" w:hAnsi="Times New Roman" w:cs="Times New Roman"/>
          <w:sz w:val="28"/>
          <w:szCs w:val="28"/>
        </w:rPr>
        <w:t>Lobbedez</w:t>
      </w:r>
      <w:proofErr w:type="spellEnd"/>
      <w:r w:rsidRPr="003175D8">
        <w:rPr>
          <w:rFonts w:ascii="Times New Roman" w:hAnsi="Times New Roman" w:cs="Times New Roman"/>
          <w:sz w:val="28"/>
          <w:szCs w:val="28"/>
        </w:rPr>
        <w:t xml:space="preserve"> T. Bile </w:t>
      </w:r>
      <w:proofErr w:type="spellStart"/>
      <w:r w:rsidRPr="003175D8">
        <w:rPr>
          <w:rFonts w:ascii="Times New Roman" w:hAnsi="Times New Roman" w:cs="Times New Roman"/>
          <w:sz w:val="28"/>
          <w:szCs w:val="28"/>
        </w:rPr>
        <w:t>salt</w:t>
      </w:r>
      <w:proofErr w:type="spellEnd"/>
      <w:r w:rsidRPr="003175D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175D8">
        <w:rPr>
          <w:rFonts w:ascii="Times New Roman" w:hAnsi="Times New Roman" w:cs="Times New Roman"/>
          <w:sz w:val="28"/>
          <w:szCs w:val="28"/>
        </w:rPr>
        <w:t>nephropathy</w:t>
      </w:r>
      <w:proofErr w:type="spellEnd"/>
      <w:r w:rsidRPr="003175D8">
        <w:rPr>
          <w:rFonts w:ascii="Times New Roman" w:hAnsi="Times New Roman" w:cs="Times New Roman"/>
          <w:sz w:val="28"/>
          <w:szCs w:val="28"/>
        </w:rPr>
        <w:t>/</w:t>
      </w:r>
      <w:proofErr w:type="spellStart"/>
      <w:r w:rsidRPr="003175D8">
        <w:rPr>
          <w:rFonts w:ascii="Times New Roman" w:hAnsi="Times New Roman" w:cs="Times New Roman"/>
          <w:sz w:val="28"/>
          <w:szCs w:val="28"/>
        </w:rPr>
        <w:t>cholemic</w:t>
      </w:r>
      <w:proofErr w:type="spellEnd"/>
      <w:r w:rsidRPr="003175D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175D8">
        <w:rPr>
          <w:rFonts w:ascii="Times New Roman" w:hAnsi="Times New Roman" w:cs="Times New Roman"/>
          <w:sz w:val="28"/>
          <w:szCs w:val="28"/>
        </w:rPr>
        <w:t>nephrosis</w:t>
      </w:r>
      <w:proofErr w:type="spellEnd"/>
      <w:r w:rsidRPr="003175D8">
        <w:rPr>
          <w:rFonts w:ascii="Times New Roman" w:hAnsi="Times New Roman" w:cs="Times New Roman"/>
          <w:sz w:val="28"/>
          <w:szCs w:val="28"/>
        </w:rPr>
        <w:t xml:space="preserve"> [in French]. </w:t>
      </w:r>
      <w:proofErr w:type="spellStart"/>
      <w:r w:rsidRPr="003175D8">
        <w:rPr>
          <w:rFonts w:ascii="Times New Roman" w:hAnsi="Times New Roman" w:cs="Times New Roman"/>
          <w:sz w:val="28"/>
          <w:szCs w:val="28"/>
        </w:rPr>
        <w:t>Nephrol</w:t>
      </w:r>
      <w:proofErr w:type="spellEnd"/>
      <w:r w:rsidRPr="003175D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175D8">
        <w:rPr>
          <w:rFonts w:ascii="Times New Roman" w:hAnsi="Times New Roman" w:cs="Times New Roman"/>
          <w:sz w:val="28"/>
          <w:szCs w:val="28"/>
        </w:rPr>
        <w:t>Ther</w:t>
      </w:r>
      <w:proofErr w:type="spellEnd"/>
      <w:r w:rsidRPr="003175D8">
        <w:rPr>
          <w:rFonts w:ascii="Times New Roman" w:hAnsi="Times New Roman" w:cs="Times New Roman"/>
          <w:sz w:val="28"/>
          <w:szCs w:val="28"/>
        </w:rPr>
        <w:t xml:space="preserve"> 2016;12(06):460–462</w:t>
      </w:r>
    </w:p>
    <w:sectPr w:rsidR="003175D8" w:rsidRPr="003175D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47E8"/>
    <w:rsid w:val="0006300A"/>
    <w:rsid w:val="002D47E8"/>
    <w:rsid w:val="003175D8"/>
    <w:rsid w:val="003B2AA3"/>
    <w:rsid w:val="00490B33"/>
    <w:rsid w:val="00534662"/>
    <w:rsid w:val="008A3BFF"/>
    <w:rsid w:val="008F7E91"/>
    <w:rsid w:val="00AC41B6"/>
    <w:rsid w:val="00B27C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7593E6"/>
  <w15:chartTrackingRefBased/>
  <w15:docId w15:val="{CF9C9FAD-BB08-4207-8CFD-6049F5F361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2356</Words>
  <Characters>13434</Characters>
  <Application>Microsoft Office Word</Application>
  <DocSecurity>0</DocSecurity>
  <Lines>111</Lines>
  <Paragraphs>31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Dr.BED</dc:creator>
  <cp:keywords/>
  <dc:description/>
  <cp:lastModifiedBy>Editor GP 005</cp:lastModifiedBy>
  <cp:revision>4</cp:revision>
  <dcterms:created xsi:type="dcterms:W3CDTF">2025-08-11T16:49:00Z</dcterms:created>
  <dcterms:modified xsi:type="dcterms:W3CDTF">2025-08-19T05:29:00Z</dcterms:modified>
</cp:coreProperties>
</file>