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19946" w14:textId="5D2CA234" w:rsidR="00765A69" w:rsidRPr="00994B4B" w:rsidRDefault="00DB3626" w:rsidP="00DB3626">
      <w:pPr>
        <w:pBdr>
          <w:top w:val="nil"/>
          <w:left w:val="nil"/>
          <w:bottom w:val="nil"/>
          <w:right w:val="nil"/>
          <w:between w:val="nil"/>
        </w:pBdr>
        <w:jc w:val="both"/>
        <w:rPr>
          <w:rFonts w:ascii="Arial" w:eastAsia="Arial" w:hAnsi="Arial" w:cs="Arial"/>
          <w:b/>
          <w:color w:val="000000" w:themeColor="text1"/>
          <w:sz w:val="36"/>
          <w:szCs w:val="36"/>
        </w:rPr>
      </w:pPr>
      <w:r w:rsidRPr="00994B4B">
        <w:rPr>
          <w:rFonts w:ascii="Arial" w:eastAsia="Arial" w:hAnsi="Arial" w:cs="Arial"/>
          <w:b/>
          <w:color w:val="000000" w:themeColor="text1"/>
          <w:sz w:val="36"/>
          <w:szCs w:val="36"/>
        </w:rPr>
        <w:t>ENHANCING SECURITY PRACTICES ACROSS THE SOFTWARE DEVELOPMENT LIFECYCLE: THE ROLE OF ARTIFICIAL INTELLIGENCE</w:t>
      </w:r>
      <w:r w:rsidR="00A01702" w:rsidRPr="00994B4B">
        <w:rPr>
          <w:rFonts w:ascii="Arial" w:eastAsia="Arial" w:hAnsi="Arial" w:cs="Arial"/>
          <w:b/>
          <w:color w:val="000000" w:themeColor="text1"/>
          <w:sz w:val="36"/>
          <w:szCs w:val="36"/>
        </w:rPr>
        <w:t xml:space="preserve"> </w:t>
      </w:r>
    </w:p>
    <w:p w14:paraId="0621D14C" w14:textId="77777777" w:rsidR="00765A69" w:rsidRPr="00994B4B" w:rsidRDefault="00765A69">
      <w:pPr>
        <w:pBdr>
          <w:top w:val="nil"/>
          <w:left w:val="nil"/>
          <w:bottom w:val="nil"/>
          <w:right w:val="nil"/>
          <w:between w:val="nil"/>
        </w:pBdr>
        <w:jc w:val="both"/>
        <w:rPr>
          <w:rFonts w:ascii="Arial" w:eastAsia="Arial" w:hAnsi="Arial" w:cs="Arial"/>
          <w:b/>
          <w:color w:val="000000" w:themeColor="text1"/>
          <w:sz w:val="36"/>
          <w:szCs w:val="36"/>
        </w:rPr>
      </w:pPr>
    </w:p>
    <w:p w14:paraId="64D2D7FF" w14:textId="77777777" w:rsidR="00765A69" w:rsidRPr="00994B4B" w:rsidRDefault="00A01702">
      <w:pPr>
        <w:pBdr>
          <w:top w:val="nil"/>
          <w:left w:val="nil"/>
          <w:bottom w:val="nil"/>
          <w:right w:val="nil"/>
          <w:between w:val="nil"/>
        </w:pBdr>
        <w:jc w:val="right"/>
        <w:rPr>
          <w:rFonts w:ascii="Arial" w:eastAsia="Arial" w:hAnsi="Arial" w:cs="Arial"/>
          <w:color w:val="000000" w:themeColor="text1"/>
          <w:sz w:val="16"/>
          <w:szCs w:val="16"/>
        </w:rPr>
        <w:sectPr w:rsidR="00765A69" w:rsidRPr="00994B4B">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pgNumType w:start="1"/>
          <w:cols w:space="720"/>
        </w:sectPr>
      </w:pPr>
      <w:r w:rsidRPr="00994B4B">
        <w:rPr>
          <w:rFonts w:ascii="Arial" w:eastAsia="Arial" w:hAnsi="Arial" w:cs="Arial"/>
          <w:noProof/>
          <w:color w:val="000000" w:themeColor="text1"/>
          <w:sz w:val="16"/>
          <w:szCs w:val="16"/>
        </w:rPr>
        <mc:AlternateContent>
          <mc:Choice Requires="wps">
            <w:drawing>
              <wp:inline distT="0" distB="0" distL="0" distR="0" wp14:anchorId="348AE118" wp14:editId="4EEA3195">
                <wp:extent cx="5303520" cy="0"/>
                <wp:effectExtent l="9525" t="18415" r="11430" b="1016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wps:spPr>
                      <wps:bodyPr/>
                    </wps:wsp>
                  </a:graphicData>
                </a:graphic>
              </wp:inline>
            </w:drawing>
          </mc:Choice>
          <mc:Fallback xmlns:w16sdtfl="http://schemas.microsoft.com/office/word/2024/wordml/sdtformatlo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5324475" cy="28575"/>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324475" cy="28575"/>
                        </a:xfrm>
                        <a:prstGeom prst="rect"/>
                        <a:ln/>
                      </pic:spPr>
                    </pic:pic>
                  </a:graphicData>
                </a:graphic>
              </wp:inline>
            </w:drawing>
          </mc:Fallback>
        </mc:AlternateContent>
      </w:r>
      <w:r w:rsidRPr="00994B4B">
        <w:rPr>
          <w:rFonts w:ascii="Arial" w:eastAsia="Arial" w:hAnsi="Arial" w:cs="Arial"/>
          <w:color w:val="000000" w:themeColor="text1"/>
          <w:sz w:val="16"/>
          <w:szCs w:val="16"/>
        </w:rPr>
        <w:t>.</w:t>
      </w:r>
    </w:p>
    <w:p w14:paraId="07B53824" w14:textId="77777777" w:rsidR="00765A69" w:rsidRPr="00994B4B" w:rsidRDefault="00A01702">
      <w:pPr>
        <w:keepNext/>
        <w:pBdr>
          <w:top w:val="nil"/>
          <w:left w:val="nil"/>
          <w:bottom w:val="nil"/>
          <w:right w:val="nil"/>
          <w:between w:val="nil"/>
        </w:pBdr>
        <w:jc w:val="both"/>
        <w:rPr>
          <w:rFonts w:ascii="Arial" w:eastAsia="Arial" w:hAnsi="Arial" w:cs="Arial"/>
          <w:b/>
          <w:smallCaps/>
          <w:color w:val="000000" w:themeColor="text1"/>
          <w:sz w:val="22"/>
          <w:szCs w:val="22"/>
        </w:rPr>
      </w:pPr>
      <w:r w:rsidRPr="00994B4B">
        <w:rPr>
          <w:rFonts w:ascii="Arial" w:eastAsia="Arial" w:hAnsi="Arial" w:cs="Arial"/>
          <w:b/>
          <w:smallCaps/>
          <w:color w:val="000000" w:themeColor="text1"/>
          <w:sz w:val="22"/>
          <w:szCs w:val="22"/>
        </w:rPr>
        <w:t>ABSTRACT</w:t>
      </w:r>
    </w:p>
    <w:p w14:paraId="4E378323" w14:textId="77777777" w:rsidR="00765A69" w:rsidRPr="00994B4B" w:rsidRDefault="00765A69">
      <w:pPr>
        <w:keepNext/>
        <w:pBdr>
          <w:top w:val="nil"/>
          <w:left w:val="nil"/>
          <w:bottom w:val="nil"/>
          <w:right w:val="nil"/>
          <w:between w:val="nil"/>
        </w:pBdr>
        <w:jc w:val="both"/>
        <w:rPr>
          <w:rFonts w:ascii="Arial" w:eastAsia="Arial" w:hAnsi="Arial" w:cs="Arial"/>
          <w:b/>
          <w:smallCaps/>
          <w:color w:val="000000" w:themeColor="text1"/>
          <w:sz w:val="22"/>
          <w:szCs w:val="22"/>
        </w:rPr>
      </w:pPr>
    </w:p>
    <w:tbl>
      <w:tblPr>
        <w:tblStyle w:val="a"/>
        <w:tblW w:w="9576" w:type="dxa"/>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994B4B" w:rsidRPr="00994B4B" w14:paraId="38908C6B" w14:textId="77777777">
        <w:tc>
          <w:tcPr>
            <w:tcW w:w="9576" w:type="dxa"/>
            <w:shd w:val="clear" w:color="auto" w:fill="F2F2F2"/>
          </w:tcPr>
          <w:p w14:paraId="42AEA92F" w14:textId="77777777" w:rsidR="00765A69" w:rsidRPr="00994B4B" w:rsidRDefault="00A01702">
            <w:pPr>
              <w:pBdr>
                <w:top w:val="nil"/>
                <w:left w:val="nil"/>
                <w:bottom w:val="nil"/>
                <w:right w:val="nil"/>
                <w:between w:val="nil"/>
              </w:pBdr>
              <w:jc w:val="both"/>
              <w:rPr>
                <w:rFonts w:ascii="Arial" w:eastAsia="Arial" w:hAnsi="Arial" w:cs="Arial"/>
                <w:b/>
                <w:color w:val="000000" w:themeColor="text1"/>
              </w:rPr>
            </w:pPr>
            <w:r w:rsidRPr="00994B4B">
              <w:rPr>
                <w:rFonts w:ascii="Arial" w:eastAsia="Arial" w:hAnsi="Arial" w:cs="Arial"/>
                <w:b/>
                <w:color w:val="000000" w:themeColor="text1"/>
              </w:rPr>
              <w:t xml:space="preserve">Aims:  </w:t>
            </w:r>
            <w:r w:rsidRPr="00994B4B">
              <w:rPr>
                <w:rFonts w:ascii="Arial" w:eastAsia="Arial" w:hAnsi="Arial" w:cs="Arial"/>
                <w:color w:val="000000" w:themeColor="text1"/>
              </w:rPr>
              <w:t>This study examines the role of Artificial Intelligence (AI) in enhancing software security across the Software Development Lifecycle (SDLC). It seeks to highlight how AI-driven tools and techniques strengthen security practices, improve efficiency, and address evolving cyber threats.</w:t>
            </w:r>
          </w:p>
          <w:p w14:paraId="419D5740" w14:textId="77777777" w:rsidR="00765A69" w:rsidRPr="00994B4B" w:rsidRDefault="00A01702">
            <w:pPr>
              <w:pBdr>
                <w:top w:val="nil"/>
                <w:left w:val="nil"/>
                <w:bottom w:val="nil"/>
                <w:right w:val="nil"/>
                <w:between w:val="nil"/>
              </w:pBdr>
              <w:jc w:val="both"/>
              <w:rPr>
                <w:rFonts w:ascii="Arial" w:eastAsia="Arial" w:hAnsi="Arial" w:cs="Arial"/>
                <w:b/>
                <w:color w:val="000000" w:themeColor="text1"/>
              </w:rPr>
            </w:pPr>
            <w:r w:rsidRPr="00994B4B">
              <w:rPr>
                <w:rFonts w:ascii="Arial" w:eastAsia="Arial" w:hAnsi="Arial" w:cs="Arial"/>
                <w:b/>
                <w:color w:val="000000" w:themeColor="text1"/>
              </w:rPr>
              <w:t xml:space="preserve">Study Design:  </w:t>
            </w:r>
            <w:r w:rsidRPr="00994B4B">
              <w:rPr>
                <w:rFonts w:ascii="Arial" w:eastAsia="Arial" w:hAnsi="Arial" w:cs="Arial"/>
                <w:color w:val="000000" w:themeColor="text1"/>
              </w:rPr>
              <w:t xml:space="preserve">The paper adopts a conceptual review approach, providing an overview of prominent AI methods such as machine learning (ML), deep learning (DL), and natural language processing (NLP). These are </w:t>
            </w:r>
            <w:proofErr w:type="spellStart"/>
            <w:r w:rsidRPr="00994B4B">
              <w:rPr>
                <w:rFonts w:ascii="Arial" w:eastAsia="Arial" w:hAnsi="Arial" w:cs="Arial"/>
                <w:color w:val="000000" w:themeColor="text1"/>
              </w:rPr>
              <w:t>analyzed</w:t>
            </w:r>
            <w:proofErr w:type="spellEnd"/>
            <w:r w:rsidRPr="00994B4B">
              <w:rPr>
                <w:rFonts w:ascii="Arial" w:eastAsia="Arial" w:hAnsi="Arial" w:cs="Arial"/>
                <w:color w:val="000000" w:themeColor="text1"/>
              </w:rPr>
              <w:t xml:space="preserve"> in relation to their applications in different phases of the SDLC.</w:t>
            </w:r>
          </w:p>
          <w:p w14:paraId="4C2910A9" w14:textId="77777777" w:rsidR="00765A69" w:rsidRPr="00994B4B" w:rsidRDefault="00A01702">
            <w:pPr>
              <w:pBdr>
                <w:top w:val="nil"/>
                <w:left w:val="nil"/>
                <w:bottom w:val="nil"/>
                <w:right w:val="nil"/>
                <w:between w:val="nil"/>
              </w:pBdr>
              <w:jc w:val="both"/>
              <w:rPr>
                <w:rFonts w:ascii="Arial" w:eastAsia="Arial" w:hAnsi="Arial" w:cs="Arial"/>
                <w:color w:val="000000" w:themeColor="text1"/>
              </w:rPr>
            </w:pPr>
            <w:r w:rsidRPr="00994B4B">
              <w:rPr>
                <w:rFonts w:ascii="Arial" w:eastAsia="Arial" w:hAnsi="Arial" w:cs="Arial"/>
                <w:b/>
                <w:color w:val="000000" w:themeColor="text1"/>
              </w:rPr>
              <w:t xml:space="preserve">Methodology: </w:t>
            </w:r>
            <w:r w:rsidRPr="00994B4B">
              <w:rPr>
                <w:rFonts w:ascii="Arial" w:eastAsia="Arial" w:hAnsi="Arial" w:cs="Arial"/>
                <w:color w:val="000000" w:themeColor="text1"/>
              </w:rPr>
              <w:t>The review explores AI integration into five stages of the SDLC: requirements, design, implementation, testing, and deployment/maintenance. It evaluates applications such as predictive risk analysis, secure design recommendations, vulnerability scanning, automated code review, penetration testing, anomaly detection, and real-time security monitoring.</w:t>
            </w:r>
          </w:p>
          <w:p w14:paraId="5E70F823" w14:textId="77777777" w:rsidR="00765A69" w:rsidRPr="00994B4B" w:rsidRDefault="00A01702">
            <w:pPr>
              <w:pBdr>
                <w:top w:val="nil"/>
                <w:left w:val="nil"/>
                <w:bottom w:val="nil"/>
                <w:right w:val="nil"/>
                <w:between w:val="nil"/>
              </w:pBdr>
              <w:jc w:val="both"/>
              <w:rPr>
                <w:rFonts w:ascii="Arial" w:eastAsia="Arial" w:hAnsi="Arial" w:cs="Arial"/>
                <w:b/>
                <w:color w:val="000000" w:themeColor="text1"/>
              </w:rPr>
            </w:pPr>
            <w:r w:rsidRPr="00994B4B">
              <w:rPr>
                <w:rFonts w:ascii="Arial" w:eastAsia="Arial" w:hAnsi="Arial" w:cs="Arial"/>
                <w:b/>
                <w:color w:val="000000" w:themeColor="text1"/>
              </w:rPr>
              <w:t xml:space="preserve">Results:  </w:t>
            </w:r>
            <w:r w:rsidRPr="00994B4B">
              <w:rPr>
                <w:rFonts w:ascii="Arial" w:eastAsia="Arial" w:hAnsi="Arial" w:cs="Arial"/>
                <w:color w:val="000000" w:themeColor="text1"/>
              </w:rPr>
              <w:t xml:space="preserve">Findings show that AI improves predictive threat modelling in the requirements stage and assists with secure design and attack surface analysis during design. In implementation, AI-based tools such as SonarQube and </w:t>
            </w:r>
            <w:proofErr w:type="spellStart"/>
            <w:r w:rsidRPr="00994B4B">
              <w:rPr>
                <w:rFonts w:ascii="Arial" w:eastAsia="Arial" w:hAnsi="Arial" w:cs="Arial"/>
                <w:color w:val="000000" w:themeColor="text1"/>
              </w:rPr>
              <w:t>Checkmarx</w:t>
            </w:r>
            <w:proofErr w:type="spellEnd"/>
            <w:r w:rsidRPr="00994B4B">
              <w:rPr>
                <w:rFonts w:ascii="Arial" w:eastAsia="Arial" w:hAnsi="Arial" w:cs="Arial"/>
                <w:color w:val="000000" w:themeColor="text1"/>
              </w:rPr>
              <w:t xml:space="preserve"> enhance code quality and detect security flaws. In testing, AI enables automated penetration testing and test case generation. At deployment and maintenance, AI supports real-time monitoring and predictive maintenance. Overall, AI adoption in the SDLC enhances efficiency, reduces human error, and accelerates threat identification. However, challenges include integration complexity, false positives, and data privacy concerns.</w:t>
            </w:r>
          </w:p>
          <w:p w14:paraId="2EEC4144" w14:textId="77777777" w:rsidR="00765A69" w:rsidRPr="00994B4B" w:rsidRDefault="00A01702">
            <w:pPr>
              <w:pBdr>
                <w:top w:val="nil"/>
                <w:left w:val="nil"/>
                <w:bottom w:val="nil"/>
                <w:right w:val="nil"/>
                <w:between w:val="nil"/>
              </w:pBdr>
              <w:jc w:val="both"/>
              <w:rPr>
                <w:rFonts w:ascii="Arial" w:eastAsia="Arial" w:hAnsi="Arial" w:cs="Arial"/>
                <w:b/>
                <w:color w:val="000000" w:themeColor="text1"/>
              </w:rPr>
            </w:pPr>
            <w:r w:rsidRPr="00994B4B">
              <w:rPr>
                <w:rFonts w:ascii="Arial" w:eastAsia="Arial" w:hAnsi="Arial" w:cs="Arial"/>
                <w:b/>
                <w:color w:val="000000" w:themeColor="text1"/>
              </w:rPr>
              <w:t xml:space="preserve">Conclusion:  </w:t>
            </w:r>
            <w:r w:rsidRPr="00994B4B">
              <w:rPr>
                <w:rFonts w:ascii="Arial" w:eastAsia="Arial" w:hAnsi="Arial" w:cs="Arial"/>
                <w:color w:val="000000" w:themeColor="text1"/>
              </w:rPr>
              <w:t xml:space="preserve">AI significantly strengthens security throughout the SDLC by providing adaptive, automated, and proactive </w:t>
            </w:r>
            <w:proofErr w:type="spellStart"/>
            <w:r w:rsidRPr="00994B4B">
              <w:rPr>
                <w:rFonts w:ascii="Arial" w:eastAsia="Arial" w:hAnsi="Arial" w:cs="Arial"/>
                <w:color w:val="000000" w:themeColor="text1"/>
              </w:rPr>
              <w:t>defenses</w:t>
            </w:r>
            <w:proofErr w:type="spellEnd"/>
            <w:r w:rsidRPr="00994B4B">
              <w:rPr>
                <w:rFonts w:ascii="Arial" w:eastAsia="Arial" w:hAnsi="Arial" w:cs="Arial"/>
                <w:color w:val="000000" w:themeColor="text1"/>
              </w:rPr>
              <w:t>. While integration challenges remain, its benefits outweigh limitations, making AI-driven practices essential for robust and agile software security in the present and future.</w:t>
            </w:r>
          </w:p>
        </w:tc>
      </w:tr>
    </w:tbl>
    <w:p w14:paraId="1C67BFFD" w14:textId="77777777" w:rsidR="00765A69" w:rsidRPr="00994B4B" w:rsidRDefault="00765A69">
      <w:pPr>
        <w:pBdr>
          <w:top w:val="nil"/>
          <w:left w:val="nil"/>
          <w:bottom w:val="nil"/>
          <w:right w:val="nil"/>
          <w:between w:val="nil"/>
        </w:pBdr>
        <w:jc w:val="both"/>
        <w:rPr>
          <w:rFonts w:ascii="Arial" w:eastAsia="Arial" w:hAnsi="Arial" w:cs="Arial"/>
          <w:i/>
          <w:color w:val="000000" w:themeColor="text1"/>
        </w:rPr>
      </w:pPr>
    </w:p>
    <w:p w14:paraId="533CFB97" w14:textId="77777777" w:rsidR="00765A69" w:rsidRPr="00994B4B" w:rsidRDefault="00A01702">
      <w:pPr>
        <w:pBdr>
          <w:top w:val="nil"/>
          <w:left w:val="nil"/>
          <w:bottom w:val="nil"/>
          <w:right w:val="nil"/>
          <w:between w:val="nil"/>
        </w:pBdr>
        <w:jc w:val="both"/>
        <w:rPr>
          <w:rFonts w:ascii="Arial" w:eastAsia="Arial" w:hAnsi="Arial" w:cs="Arial"/>
          <w:i/>
          <w:color w:val="000000" w:themeColor="text1"/>
        </w:rPr>
      </w:pPr>
      <w:r w:rsidRPr="00994B4B">
        <w:rPr>
          <w:rFonts w:ascii="Arial" w:eastAsia="Arial" w:hAnsi="Arial" w:cs="Arial"/>
          <w:b/>
          <w:i/>
          <w:color w:val="000000" w:themeColor="text1"/>
        </w:rPr>
        <w:t>Keywords:</w:t>
      </w:r>
      <w:r w:rsidRPr="00994B4B">
        <w:rPr>
          <w:rFonts w:ascii="Arial" w:eastAsia="Arial" w:hAnsi="Arial" w:cs="Arial"/>
          <w:i/>
          <w:color w:val="000000" w:themeColor="text1"/>
        </w:rPr>
        <w:t xml:space="preserve"> AI-driven Security, AI in Cybersecurity, Software Development Life Cycle (SDLC), Vulnerability Scanning</w:t>
      </w:r>
    </w:p>
    <w:p w14:paraId="658CAFE9" w14:textId="77777777" w:rsidR="00765A69" w:rsidRPr="00994B4B" w:rsidRDefault="00765A69">
      <w:pPr>
        <w:pBdr>
          <w:top w:val="nil"/>
          <w:left w:val="nil"/>
          <w:bottom w:val="nil"/>
          <w:right w:val="nil"/>
          <w:between w:val="nil"/>
        </w:pBdr>
        <w:jc w:val="both"/>
        <w:rPr>
          <w:rFonts w:ascii="Arial" w:eastAsia="Arial" w:hAnsi="Arial" w:cs="Arial"/>
          <w:i/>
          <w:color w:val="000000" w:themeColor="text1"/>
        </w:rPr>
      </w:pPr>
    </w:p>
    <w:p w14:paraId="6145789A" w14:textId="77777777" w:rsidR="00765A69" w:rsidRPr="00994B4B" w:rsidRDefault="00765A69">
      <w:pPr>
        <w:pBdr>
          <w:top w:val="nil"/>
          <w:left w:val="nil"/>
          <w:bottom w:val="nil"/>
          <w:right w:val="nil"/>
          <w:between w:val="nil"/>
        </w:pBdr>
        <w:jc w:val="both"/>
        <w:rPr>
          <w:rFonts w:ascii="Arial" w:eastAsia="Arial" w:hAnsi="Arial" w:cs="Arial"/>
          <w:i/>
          <w:color w:val="000000" w:themeColor="text1"/>
        </w:rPr>
      </w:pPr>
    </w:p>
    <w:p w14:paraId="4130888F" w14:textId="77777777" w:rsidR="00765A69" w:rsidRPr="00994B4B" w:rsidRDefault="00765A69">
      <w:pPr>
        <w:pBdr>
          <w:top w:val="nil"/>
          <w:left w:val="nil"/>
          <w:bottom w:val="nil"/>
          <w:right w:val="nil"/>
          <w:between w:val="nil"/>
        </w:pBdr>
        <w:jc w:val="both"/>
        <w:rPr>
          <w:rFonts w:ascii="Arial" w:eastAsia="Arial" w:hAnsi="Arial" w:cs="Arial"/>
          <w:i/>
          <w:color w:val="000000" w:themeColor="text1"/>
        </w:rPr>
      </w:pPr>
    </w:p>
    <w:p w14:paraId="7DF39CE7" w14:textId="77777777" w:rsidR="00765A69" w:rsidRPr="00994B4B" w:rsidRDefault="00A01702">
      <w:pPr>
        <w:keepNext/>
        <w:pBdr>
          <w:top w:val="nil"/>
          <w:left w:val="nil"/>
          <w:bottom w:val="nil"/>
          <w:right w:val="nil"/>
          <w:between w:val="nil"/>
        </w:pBdr>
        <w:jc w:val="both"/>
        <w:rPr>
          <w:rFonts w:ascii="Arial" w:eastAsia="Arial" w:hAnsi="Arial" w:cs="Arial"/>
          <w:b/>
          <w:smallCaps/>
          <w:color w:val="000000" w:themeColor="text1"/>
          <w:sz w:val="22"/>
          <w:szCs w:val="22"/>
        </w:rPr>
      </w:pPr>
      <w:r w:rsidRPr="00994B4B">
        <w:rPr>
          <w:rFonts w:ascii="Arial" w:eastAsia="Arial" w:hAnsi="Arial" w:cs="Arial"/>
          <w:b/>
          <w:smallCaps/>
          <w:color w:val="000000" w:themeColor="text1"/>
          <w:sz w:val="22"/>
          <w:szCs w:val="22"/>
        </w:rPr>
        <w:t>1. INTRODUCTION</w:t>
      </w:r>
    </w:p>
    <w:p w14:paraId="05D74AA6" w14:textId="77777777" w:rsidR="00765A69" w:rsidRPr="00994B4B" w:rsidRDefault="00765A69">
      <w:pPr>
        <w:keepNext/>
        <w:pBdr>
          <w:top w:val="nil"/>
          <w:left w:val="nil"/>
          <w:bottom w:val="nil"/>
          <w:right w:val="nil"/>
          <w:between w:val="nil"/>
        </w:pBdr>
        <w:jc w:val="both"/>
        <w:rPr>
          <w:rFonts w:ascii="Arial" w:eastAsia="Arial" w:hAnsi="Arial" w:cs="Arial"/>
          <w:b/>
          <w:smallCaps/>
          <w:color w:val="000000" w:themeColor="text1"/>
          <w:sz w:val="22"/>
          <w:szCs w:val="22"/>
        </w:rPr>
      </w:pPr>
    </w:p>
    <w:p w14:paraId="040B7D7B" w14:textId="6C1BA30D" w:rsidR="00787878" w:rsidRPr="00994B4B" w:rsidRDefault="00091E1C">
      <w:pPr>
        <w:spacing w:after="160"/>
        <w:jc w:val="both"/>
        <w:rPr>
          <w:rFonts w:ascii="Arial" w:eastAsia="Arial" w:hAnsi="Arial" w:cs="Arial"/>
          <w:color w:val="000000" w:themeColor="text1"/>
        </w:rPr>
      </w:pPr>
      <w:r w:rsidRPr="00994B4B">
        <w:rPr>
          <w:rFonts w:ascii="Arial" w:eastAsia="Arial" w:hAnsi="Arial" w:cs="Arial"/>
          <w:color w:val="000000" w:themeColor="text1"/>
        </w:rPr>
        <w:t xml:space="preserve">Software development is now central to modern technological systems such as finance, healthcare, and transportation (Mohammed, 2020). As our dependence on software increases, the need for secure software does as well. Software security has historically been applied reactively or retroactively, and in the Software Development Life Cycle (SDLC) often towards the end (Coston, </w:t>
      </w:r>
      <w:proofErr w:type="spellStart"/>
      <w:r w:rsidRPr="00994B4B">
        <w:rPr>
          <w:rFonts w:ascii="Arial" w:eastAsia="Arial" w:hAnsi="Arial" w:cs="Arial"/>
          <w:color w:val="000000" w:themeColor="text1"/>
        </w:rPr>
        <w:t>Hezel</w:t>
      </w:r>
      <w:proofErr w:type="spellEnd"/>
      <w:r w:rsidRPr="00994B4B">
        <w:rPr>
          <w:rFonts w:ascii="Arial" w:eastAsia="Arial" w:hAnsi="Arial" w:cs="Arial"/>
          <w:color w:val="000000" w:themeColor="text1"/>
        </w:rPr>
        <w:t xml:space="preserve">, </w:t>
      </w:r>
      <w:proofErr w:type="spellStart"/>
      <w:r w:rsidRPr="00994B4B">
        <w:rPr>
          <w:rFonts w:ascii="Arial" w:eastAsia="Arial" w:hAnsi="Arial" w:cs="Arial"/>
          <w:color w:val="000000" w:themeColor="text1"/>
        </w:rPr>
        <w:t>Plotnizky</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Nojoumian</w:t>
      </w:r>
      <w:proofErr w:type="spellEnd"/>
      <w:r w:rsidRPr="00994B4B">
        <w:rPr>
          <w:rFonts w:ascii="Arial" w:eastAsia="Arial" w:hAnsi="Arial" w:cs="Arial"/>
          <w:color w:val="000000" w:themeColor="text1"/>
        </w:rPr>
        <w:t>, 2025).</w:t>
      </w:r>
      <w:r w:rsidR="00787878" w:rsidRPr="00994B4B">
        <w:rPr>
          <w:rFonts w:ascii="Arial" w:eastAsia="Arial" w:hAnsi="Arial" w:cs="Arial"/>
          <w:color w:val="000000" w:themeColor="text1"/>
        </w:rPr>
        <w:t xml:space="preserve"> </w:t>
      </w:r>
      <w:r w:rsidR="00110E50" w:rsidRPr="00994B4B">
        <w:rPr>
          <w:rFonts w:ascii="Arial" w:eastAsia="Arial" w:hAnsi="Arial" w:cs="Arial"/>
          <w:color w:val="000000" w:themeColor="text1"/>
        </w:rPr>
        <w:t xml:space="preserve"> The SDLC is a structured process used in systems engineering, information systems, and software engineering to plan, design, test, deploy, or modify systems. It provides an organized framework and methodologies for </w:t>
      </w:r>
      <w:r w:rsidR="00BA276A" w:rsidRPr="00994B4B">
        <w:rPr>
          <w:rFonts w:ascii="Arial" w:eastAsia="Arial" w:hAnsi="Arial" w:cs="Arial"/>
          <w:color w:val="000000" w:themeColor="text1"/>
        </w:rPr>
        <w:t>system/</w:t>
      </w:r>
      <w:r w:rsidR="00110E50" w:rsidRPr="00994B4B">
        <w:rPr>
          <w:rFonts w:ascii="Arial" w:eastAsia="Arial" w:hAnsi="Arial" w:cs="Arial"/>
          <w:color w:val="000000" w:themeColor="text1"/>
        </w:rPr>
        <w:t>s</w:t>
      </w:r>
      <w:r w:rsidR="008A6195" w:rsidRPr="00994B4B">
        <w:rPr>
          <w:rFonts w:ascii="Arial" w:eastAsia="Arial" w:hAnsi="Arial" w:cs="Arial"/>
          <w:color w:val="000000" w:themeColor="text1"/>
        </w:rPr>
        <w:t>oftware</w:t>
      </w:r>
      <w:r w:rsidR="00110E50" w:rsidRPr="00994B4B">
        <w:rPr>
          <w:rFonts w:ascii="Arial" w:eastAsia="Arial" w:hAnsi="Arial" w:cs="Arial"/>
          <w:color w:val="000000" w:themeColor="text1"/>
        </w:rPr>
        <w:t xml:space="preserve"> development, most often applied to computer and information systems, ensuring that software meets user and stakeholder requirements while maintaining high standards of quality, reliability, and serving as the foundation for various development methodologies</w:t>
      </w:r>
      <w:r w:rsidR="0027714A" w:rsidRPr="00994B4B">
        <w:rPr>
          <w:rFonts w:ascii="Arial" w:eastAsia="Arial" w:hAnsi="Arial" w:cs="Arial"/>
          <w:color w:val="000000" w:themeColor="text1"/>
        </w:rPr>
        <w:t xml:space="preserve"> (Hossain, 2023)</w:t>
      </w:r>
      <w:r w:rsidR="00110E50" w:rsidRPr="00994B4B">
        <w:rPr>
          <w:rFonts w:ascii="Arial" w:eastAsia="Arial" w:hAnsi="Arial" w:cs="Arial"/>
          <w:color w:val="000000" w:themeColor="text1"/>
        </w:rPr>
        <w:t>.</w:t>
      </w:r>
    </w:p>
    <w:p w14:paraId="2479EB69" w14:textId="377E56F8" w:rsidR="00765A69" w:rsidRPr="00994B4B" w:rsidRDefault="003A3929">
      <w:pPr>
        <w:jc w:val="both"/>
        <w:rPr>
          <w:rFonts w:ascii="Arial" w:eastAsia="Arial" w:hAnsi="Arial" w:cs="Arial"/>
          <w:color w:val="000000" w:themeColor="text1"/>
        </w:rPr>
      </w:pPr>
      <w:r w:rsidRPr="00994B4B">
        <w:rPr>
          <w:rFonts w:ascii="Arial" w:eastAsia="Arial" w:hAnsi="Arial" w:cs="Arial"/>
          <w:color w:val="000000" w:themeColor="text1"/>
        </w:rPr>
        <w:t>Traditionally, security within the SDLC has been largely risk-remedial, relying on manual processes such as code reviews, vulnerability assessments, or static testing after development. While these activities are necessary, they have significant limitations, including blind spots in detecting emerging threats and an inability to adapt to the rapid pace of modern software development. As software grows more complex and cyberattacks more sophisticated, these traditional approaches have struggled to effectively address new vulnerabilities (</w:t>
      </w:r>
      <w:proofErr w:type="spellStart"/>
      <w:r w:rsidRPr="00994B4B">
        <w:rPr>
          <w:rFonts w:ascii="Arial" w:eastAsia="Arial" w:hAnsi="Arial" w:cs="Arial"/>
          <w:color w:val="000000" w:themeColor="text1"/>
        </w:rPr>
        <w:t>Okdem</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Okdem</w:t>
      </w:r>
      <w:proofErr w:type="spellEnd"/>
      <w:r w:rsidRPr="00994B4B">
        <w:rPr>
          <w:rFonts w:ascii="Arial" w:eastAsia="Arial" w:hAnsi="Arial" w:cs="Arial"/>
          <w:color w:val="000000" w:themeColor="text1"/>
        </w:rPr>
        <w:t xml:space="preserve">, 2024; </w:t>
      </w:r>
      <w:proofErr w:type="spellStart"/>
      <w:r w:rsidRPr="00994B4B">
        <w:rPr>
          <w:rFonts w:ascii="Arial" w:eastAsia="Arial" w:hAnsi="Arial" w:cs="Arial"/>
          <w:color w:val="000000" w:themeColor="text1"/>
        </w:rPr>
        <w:t>Mavridou</w:t>
      </w:r>
      <w:proofErr w:type="spellEnd"/>
      <w:r w:rsidRPr="00994B4B">
        <w:rPr>
          <w:rFonts w:ascii="Arial" w:eastAsia="Arial" w:hAnsi="Arial" w:cs="Arial"/>
          <w:color w:val="000000" w:themeColor="text1"/>
        </w:rPr>
        <w:t xml:space="preserve">, </w:t>
      </w:r>
      <w:proofErr w:type="spellStart"/>
      <w:r w:rsidRPr="00994B4B">
        <w:rPr>
          <w:rFonts w:ascii="Arial" w:eastAsia="Arial" w:hAnsi="Arial" w:cs="Arial"/>
          <w:color w:val="000000" w:themeColor="text1"/>
        </w:rPr>
        <w:t>Vrochidou</w:t>
      </w:r>
      <w:proofErr w:type="spellEnd"/>
      <w:r w:rsidRPr="00994B4B">
        <w:rPr>
          <w:rFonts w:ascii="Arial" w:eastAsia="Arial" w:hAnsi="Arial" w:cs="Arial"/>
          <w:color w:val="000000" w:themeColor="text1"/>
        </w:rPr>
        <w:t xml:space="preserve">, </w:t>
      </w:r>
      <w:proofErr w:type="spellStart"/>
      <w:r w:rsidRPr="00994B4B">
        <w:rPr>
          <w:rFonts w:ascii="Arial" w:eastAsia="Arial" w:hAnsi="Arial" w:cs="Arial"/>
          <w:color w:val="000000" w:themeColor="text1"/>
        </w:rPr>
        <w:t>Kalampokas</w:t>
      </w:r>
      <w:proofErr w:type="spellEnd"/>
      <w:r w:rsidRPr="00994B4B">
        <w:rPr>
          <w:rFonts w:ascii="Arial" w:eastAsia="Arial" w:hAnsi="Arial" w:cs="Arial"/>
          <w:color w:val="000000" w:themeColor="text1"/>
        </w:rPr>
        <w:t xml:space="preserve">, </w:t>
      </w:r>
      <w:proofErr w:type="spellStart"/>
      <w:r w:rsidRPr="00994B4B">
        <w:rPr>
          <w:rFonts w:ascii="Arial" w:eastAsia="Arial" w:hAnsi="Arial" w:cs="Arial"/>
          <w:color w:val="000000" w:themeColor="text1"/>
        </w:rPr>
        <w:t>Kanakaris</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Papakostas</w:t>
      </w:r>
      <w:proofErr w:type="spellEnd"/>
      <w:r w:rsidRPr="00994B4B">
        <w:rPr>
          <w:rFonts w:ascii="Arial" w:eastAsia="Arial" w:hAnsi="Arial" w:cs="Arial"/>
          <w:color w:val="000000" w:themeColor="text1"/>
        </w:rPr>
        <w:t xml:space="preserve">, 2025). </w:t>
      </w:r>
      <w:r w:rsidR="00A01702" w:rsidRPr="00994B4B">
        <w:rPr>
          <w:rFonts w:ascii="Arial" w:eastAsia="Arial" w:hAnsi="Arial" w:cs="Arial"/>
          <w:color w:val="000000" w:themeColor="text1"/>
        </w:rPr>
        <w:t xml:space="preserve">Static analysis tools produce false positives and manual code reviews are slow allowing </w:t>
      </w:r>
      <w:r w:rsidR="00A01702" w:rsidRPr="00994B4B">
        <w:rPr>
          <w:rFonts w:ascii="Arial" w:eastAsia="Arial" w:hAnsi="Arial" w:cs="Arial"/>
          <w:color w:val="000000" w:themeColor="text1"/>
        </w:rPr>
        <w:lastRenderedPageBreak/>
        <w:t xml:space="preserve">opportunities for an adversary (Adeosun, </w:t>
      </w:r>
      <w:proofErr w:type="spellStart"/>
      <w:r w:rsidR="00A01702" w:rsidRPr="00994B4B">
        <w:rPr>
          <w:rFonts w:ascii="Arial" w:eastAsia="Arial" w:hAnsi="Arial" w:cs="Arial"/>
          <w:color w:val="000000" w:themeColor="text1"/>
        </w:rPr>
        <w:t>Akingbulere</w:t>
      </w:r>
      <w:proofErr w:type="spellEnd"/>
      <w:r w:rsidR="00A01702" w:rsidRPr="00994B4B">
        <w:rPr>
          <w:rFonts w:ascii="Arial" w:eastAsia="Arial" w:hAnsi="Arial" w:cs="Arial"/>
          <w:color w:val="000000" w:themeColor="text1"/>
        </w:rPr>
        <w:t xml:space="preserve">, </w:t>
      </w:r>
      <w:proofErr w:type="spellStart"/>
      <w:r w:rsidR="00A01702" w:rsidRPr="00994B4B">
        <w:rPr>
          <w:rFonts w:ascii="Arial" w:eastAsia="Arial" w:hAnsi="Arial" w:cs="Arial"/>
          <w:color w:val="000000" w:themeColor="text1"/>
        </w:rPr>
        <w:t>Okika</w:t>
      </w:r>
      <w:proofErr w:type="spellEnd"/>
      <w:r w:rsidR="00A01702" w:rsidRPr="00994B4B">
        <w:rPr>
          <w:rFonts w:ascii="Arial" w:eastAsia="Arial" w:hAnsi="Arial" w:cs="Arial"/>
          <w:color w:val="000000" w:themeColor="text1"/>
        </w:rPr>
        <w:t xml:space="preserve">, </w:t>
      </w:r>
      <w:proofErr w:type="spellStart"/>
      <w:r w:rsidR="00A01702" w:rsidRPr="00994B4B">
        <w:rPr>
          <w:rFonts w:ascii="Arial" w:eastAsia="Arial" w:hAnsi="Arial" w:cs="Arial"/>
          <w:color w:val="000000" w:themeColor="text1"/>
        </w:rPr>
        <w:t>Umoh</w:t>
      </w:r>
      <w:proofErr w:type="spellEnd"/>
      <w:r w:rsidR="00A01702" w:rsidRPr="00994B4B">
        <w:rPr>
          <w:rFonts w:ascii="Arial" w:eastAsia="Arial" w:hAnsi="Arial" w:cs="Arial"/>
          <w:color w:val="000000" w:themeColor="text1"/>
        </w:rPr>
        <w:t xml:space="preserve">, Adesola, and </w:t>
      </w:r>
      <w:proofErr w:type="spellStart"/>
      <w:r w:rsidR="00A01702" w:rsidRPr="00994B4B">
        <w:rPr>
          <w:rFonts w:ascii="Arial" w:eastAsia="Arial" w:hAnsi="Arial" w:cs="Arial"/>
          <w:color w:val="000000" w:themeColor="text1"/>
        </w:rPr>
        <w:t>Ogweda</w:t>
      </w:r>
      <w:proofErr w:type="spellEnd"/>
      <w:r w:rsidR="00A01702" w:rsidRPr="00994B4B">
        <w:rPr>
          <w:rFonts w:ascii="Arial" w:eastAsia="Arial" w:hAnsi="Arial" w:cs="Arial"/>
          <w:color w:val="000000" w:themeColor="text1"/>
        </w:rPr>
        <w:t xml:space="preserve">, 2025). Also, conventional security practices “can no longer react in real-time and cannot address dynamic vulnerabilities that occur during development” as cyber threats change (Khan, Khan, </w:t>
      </w:r>
      <w:proofErr w:type="spellStart"/>
      <w:r w:rsidR="00A01702" w:rsidRPr="00994B4B">
        <w:rPr>
          <w:rFonts w:ascii="Arial" w:eastAsia="Arial" w:hAnsi="Arial" w:cs="Arial"/>
          <w:color w:val="000000" w:themeColor="text1"/>
        </w:rPr>
        <w:t>Alwageed</w:t>
      </w:r>
      <w:proofErr w:type="spellEnd"/>
      <w:r w:rsidR="00A01702" w:rsidRPr="00994B4B">
        <w:rPr>
          <w:rFonts w:ascii="Arial" w:eastAsia="Arial" w:hAnsi="Arial" w:cs="Arial"/>
          <w:color w:val="000000" w:themeColor="text1"/>
        </w:rPr>
        <w:t xml:space="preserve">, </w:t>
      </w:r>
      <w:proofErr w:type="spellStart"/>
      <w:r w:rsidR="00A01702" w:rsidRPr="00994B4B">
        <w:rPr>
          <w:rFonts w:ascii="Arial" w:eastAsia="Arial" w:hAnsi="Arial" w:cs="Arial"/>
          <w:color w:val="000000" w:themeColor="text1"/>
        </w:rPr>
        <w:t>Almagrabi</w:t>
      </w:r>
      <w:proofErr w:type="spellEnd"/>
      <w:r w:rsidR="00A01702" w:rsidRPr="00994B4B">
        <w:rPr>
          <w:rFonts w:ascii="Arial" w:eastAsia="Arial" w:hAnsi="Arial" w:cs="Arial"/>
          <w:color w:val="000000" w:themeColor="text1"/>
        </w:rPr>
        <w:t xml:space="preserve">, </w:t>
      </w:r>
      <w:proofErr w:type="spellStart"/>
      <w:r w:rsidR="00A01702" w:rsidRPr="00994B4B">
        <w:rPr>
          <w:rFonts w:ascii="Arial" w:eastAsia="Arial" w:hAnsi="Arial" w:cs="Arial"/>
          <w:color w:val="000000" w:themeColor="text1"/>
        </w:rPr>
        <w:t>Ayouni</w:t>
      </w:r>
      <w:proofErr w:type="spellEnd"/>
      <w:r w:rsidR="00A01702" w:rsidRPr="00994B4B">
        <w:rPr>
          <w:rFonts w:ascii="Arial" w:eastAsia="Arial" w:hAnsi="Arial" w:cs="Arial"/>
          <w:color w:val="000000" w:themeColor="text1"/>
        </w:rPr>
        <w:t xml:space="preserve">, and </w:t>
      </w:r>
      <w:proofErr w:type="spellStart"/>
      <w:r w:rsidR="00A01702" w:rsidRPr="00994B4B">
        <w:rPr>
          <w:rFonts w:ascii="Arial" w:eastAsia="Arial" w:hAnsi="Arial" w:cs="Arial"/>
          <w:color w:val="000000" w:themeColor="text1"/>
        </w:rPr>
        <w:t>Maddeh</w:t>
      </w:r>
      <w:proofErr w:type="spellEnd"/>
      <w:r w:rsidR="00A01702" w:rsidRPr="00994B4B">
        <w:rPr>
          <w:rFonts w:ascii="Arial" w:eastAsia="Arial" w:hAnsi="Arial" w:cs="Arial"/>
          <w:color w:val="000000" w:themeColor="text1"/>
        </w:rPr>
        <w:t>, 2025).</w:t>
      </w:r>
    </w:p>
    <w:p w14:paraId="679B6924" w14:textId="77777777" w:rsidR="00465348" w:rsidRPr="00994B4B" w:rsidRDefault="00465348">
      <w:pPr>
        <w:jc w:val="both"/>
        <w:rPr>
          <w:rFonts w:ascii="Arial" w:eastAsia="Arial" w:hAnsi="Arial" w:cs="Arial"/>
          <w:color w:val="000000" w:themeColor="text1"/>
        </w:rPr>
      </w:pPr>
    </w:p>
    <w:p w14:paraId="7448CEFE" w14:textId="5ACF65C5" w:rsidR="00765A69" w:rsidRPr="00994B4B" w:rsidRDefault="00A01702">
      <w:pPr>
        <w:jc w:val="both"/>
        <w:rPr>
          <w:rFonts w:ascii="Arial" w:eastAsia="Arial" w:hAnsi="Arial" w:cs="Arial"/>
          <w:color w:val="000000" w:themeColor="text1"/>
        </w:rPr>
      </w:pPr>
      <w:r w:rsidRPr="00994B4B">
        <w:rPr>
          <w:rFonts w:ascii="Arial" w:eastAsia="Arial" w:hAnsi="Arial" w:cs="Arial"/>
          <w:color w:val="000000" w:themeColor="text1"/>
        </w:rPr>
        <w:t xml:space="preserve">More adaptive, intelligent security solutions are required due to the rising complexity of software systems and complexity of cyber-attacks. The software industry is </w:t>
      </w:r>
      <w:r w:rsidR="00CF11BA" w:rsidRPr="00994B4B">
        <w:rPr>
          <w:rFonts w:ascii="Arial" w:eastAsia="Arial" w:hAnsi="Arial" w:cs="Arial"/>
          <w:color w:val="000000" w:themeColor="text1"/>
        </w:rPr>
        <w:t>gradually</w:t>
      </w:r>
      <w:r w:rsidRPr="00994B4B">
        <w:rPr>
          <w:rFonts w:ascii="Arial" w:eastAsia="Arial" w:hAnsi="Arial" w:cs="Arial"/>
          <w:color w:val="000000" w:themeColor="text1"/>
        </w:rPr>
        <w:t xml:space="preserve"> moving toward integrating Artificial Intelligence (AI) into the SDLC in response to this. Security is increasingly shown to be Automation-friendly and Agile</w:t>
      </w:r>
      <w:r w:rsidR="00CF11BA" w:rsidRPr="00994B4B">
        <w:rPr>
          <w:rFonts w:ascii="Arial" w:eastAsia="Arial" w:hAnsi="Arial" w:cs="Arial"/>
          <w:color w:val="000000" w:themeColor="text1"/>
        </w:rPr>
        <w:t xml:space="preserve">. Additionally, </w:t>
      </w:r>
      <w:r w:rsidRPr="00994B4B">
        <w:rPr>
          <w:rFonts w:ascii="Arial" w:eastAsia="Arial" w:hAnsi="Arial" w:cs="Arial"/>
          <w:color w:val="000000" w:themeColor="text1"/>
        </w:rPr>
        <w:t>AI can provide tools for continuous security monitoring, automation of vulnerability detection, and automatic defence mechanisms</w:t>
      </w:r>
      <w:r w:rsidR="00684561" w:rsidRPr="00994B4B">
        <w:rPr>
          <w:rFonts w:ascii="Arial" w:eastAsia="Arial" w:hAnsi="Arial" w:cs="Arial"/>
          <w:color w:val="000000" w:themeColor="text1"/>
        </w:rPr>
        <w:t>. This, in turn, turns</w:t>
      </w:r>
      <w:r w:rsidRPr="00994B4B">
        <w:rPr>
          <w:rFonts w:ascii="Arial" w:eastAsia="Arial" w:hAnsi="Arial" w:cs="Arial"/>
          <w:color w:val="000000" w:themeColor="text1"/>
        </w:rPr>
        <w:t xml:space="preserve"> the traditional concept of security into a more agile, adaptive concept instead (</w:t>
      </w:r>
      <w:proofErr w:type="spellStart"/>
      <w:r w:rsidRPr="00994B4B">
        <w:rPr>
          <w:rFonts w:ascii="Arial" w:eastAsia="Arial" w:hAnsi="Arial" w:cs="Arial"/>
          <w:color w:val="000000" w:themeColor="text1"/>
        </w:rPr>
        <w:t>Alenezi</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Akour</w:t>
      </w:r>
      <w:proofErr w:type="spellEnd"/>
      <w:r w:rsidRPr="00994B4B">
        <w:rPr>
          <w:rFonts w:ascii="Arial" w:eastAsia="Arial" w:hAnsi="Arial" w:cs="Arial"/>
          <w:color w:val="000000" w:themeColor="text1"/>
        </w:rPr>
        <w:t>, 2025).</w:t>
      </w:r>
    </w:p>
    <w:p w14:paraId="2839DACA" w14:textId="77777777" w:rsidR="00765A69" w:rsidRPr="00994B4B" w:rsidRDefault="00A01702">
      <w:pPr>
        <w:jc w:val="both"/>
        <w:rPr>
          <w:rFonts w:ascii="Arial" w:eastAsia="Arial" w:hAnsi="Arial" w:cs="Arial"/>
          <w:color w:val="000000" w:themeColor="text1"/>
        </w:rPr>
      </w:pPr>
      <w:r w:rsidRPr="00994B4B">
        <w:rPr>
          <w:rFonts w:ascii="Arial" w:eastAsia="Arial" w:hAnsi="Arial" w:cs="Arial"/>
          <w:color w:val="000000" w:themeColor="text1"/>
        </w:rPr>
        <w:t>Through the use of machine learning, AI is capable of reviewing massive amounts of code, detecting irregularities, anticipating possible security vulnerabilities, and proposing automated solutions (Mohamed, 2025, Swetha, et al., 2025). As these AI tools develop, they tend to be more holistic and preventative security, incorporating security throughout the entire software development process from planning to deployment. Such a paradigm shift must happen in order to develop secure and resilient systems that can cope with the changing world of cyber-attacks.</w:t>
      </w:r>
    </w:p>
    <w:p w14:paraId="4E8B3C3E" w14:textId="77777777" w:rsidR="00765A69" w:rsidRPr="00994B4B" w:rsidRDefault="00765A69">
      <w:pPr>
        <w:pBdr>
          <w:top w:val="nil"/>
          <w:left w:val="nil"/>
          <w:bottom w:val="nil"/>
          <w:right w:val="nil"/>
          <w:between w:val="nil"/>
        </w:pBdr>
        <w:jc w:val="both"/>
        <w:rPr>
          <w:rFonts w:ascii="Arial" w:eastAsia="Arial" w:hAnsi="Arial" w:cs="Arial"/>
          <w:color w:val="000000" w:themeColor="text1"/>
        </w:rPr>
      </w:pPr>
    </w:p>
    <w:p w14:paraId="4E92ED97" w14:textId="77777777" w:rsidR="00765A69" w:rsidRPr="00994B4B" w:rsidRDefault="00A01702">
      <w:pPr>
        <w:pBdr>
          <w:top w:val="nil"/>
          <w:left w:val="nil"/>
          <w:bottom w:val="nil"/>
          <w:right w:val="nil"/>
          <w:between w:val="nil"/>
        </w:pBdr>
        <w:jc w:val="both"/>
        <w:rPr>
          <w:rFonts w:ascii="Arial" w:eastAsia="Arial" w:hAnsi="Arial" w:cs="Arial"/>
          <w:b/>
          <w:iCs/>
          <w:color w:val="000000" w:themeColor="text1"/>
          <w:sz w:val="22"/>
          <w:szCs w:val="22"/>
        </w:rPr>
      </w:pPr>
      <w:r w:rsidRPr="00994B4B">
        <w:rPr>
          <w:rFonts w:ascii="Arial" w:eastAsia="Arial" w:hAnsi="Arial" w:cs="Arial"/>
          <w:b/>
          <w:iCs/>
          <w:color w:val="000000" w:themeColor="text1"/>
          <w:sz w:val="22"/>
          <w:szCs w:val="22"/>
        </w:rPr>
        <w:t>1.1 Problem Statement</w:t>
      </w:r>
    </w:p>
    <w:p w14:paraId="75B1963D" w14:textId="30D99257" w:rsidR="00765A69" w:rsidRPr="00994B4B" w:rsidRDefault="00A01702">
      <w:pPr>
        <w:pBdr>
          <w:top w:val="nil"/>
          <w:left w:val="nil"/>
          <w:bottom w:val="nil"/>
          <w:right w:val="nil"/>
          <w:between w:val="nil"/>
        </w:pBdr>
        <w:spacing w:after="240"/>
        <w:jc w:val="both"/>
        <w:rPr>
          <w:rFonts w:ascii="Arial" w:eastAsia="Arial" w:hAnsi="Arial" w:cs="Arial"/>
          <w:color w:val="000000" w:themeColor="text1"/>
        </w:rPr>
      </w:pPr>
      <w:r w:rsidRPr="00994B4B">
        <w:rPr>
          <w:rFonts w:ascii="Arial" w:eastAsia="Arial" w:hAnsi="Arial" w:cs="Arial"/>
          <w:color w:val="000000" w:themeColor="text1"/>
        </w:rPr>
        <w:t xml:space="preserve">The growing complexity of cyberattacks as well as the larger attack surface with more connected systems has exposed serious deficiencies in legacy software security practices (Kaur, </w:t>
      </w:r>
      <w:proofErr w:type="spellStart"/>
      <w:r w:rsidRPr="00994B4B">
        <w:rPr>
          <w:rFonts w:ascii="Arial" w:eastAsia="Arial" w:hAnsi="Arial" w:cs="Arial"/>
          <w:color w:val="000000" w:themeColor="text1"/>
        </w:rPr>
        <w:t>Gabrijelčič</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Klobučar</w:t>
      </w:r>
      <w:proofErr w:type="spellEnd"/>
      <w:r w:rsidRPr="00994B4B">
        <w:rPr>
          <w:rFonts w:ascii="Arial" w:eastAsia="Arial" w:hAnsi="Arial" w:cs="Arial"/>
          <w:color w:val="000000" w:themeColor="text1"/>
        </w:rPr>
        <w:t xml:space="preserve">, 2025). Such traditional approaches have limitations in finding and closing gaps in the moment, particularly in complex and fluid contexts of development (Abbas, </w:t>
      </w:r>
      <w:proofErr w:type="spellStart"/>
      <w:r w:rsidRPr="00994B4B">
        <w:rPr>
          <w:rFonts w:ascii="Arial" w:eastAsia="Arial" w:hAnsi="Arial" w:cs="Arial"/>
          <w:color w:val="000000" w:themeColor="text1"/>
        </w:rPr>
        <w:t>Nwanyim</w:t>
      </w:r>
      <w:proofErr w:type="spellEnd"/>
      <w:r w:rsidRPr="00994B4B">
        <w:rPr>
          <w:rFonts w:ascii="Arial" w:eastAsia="Arial" w:hAnsi="Arial" w:cs="Arial"/>
          <w:color w:val="000000" w:themeColor="text1"/>
        </w:rPr>
        <w:t xml:space="preserve">, Adesina, </w:t>
      </w:r>
      <w:proofErr w:type="spellStart"/>
      <w:r w:rsidRPr="00994B4B">
        <w:rPr>
          <w:rFonts w:ascii="Arial" w:eastAsia="Arial" w:hAnsi="Arial" w:cs="Arial"/>
          <w:color w:val="000000" w:themeColor="text1"/>
        </w:rPr>
        <w:t>Obu</w:t>
      </w:r>
      <w:proofErr w:type="spellEnd"/>
      <w:r w:rsidRPr="00994B4B">
        <w:rPr>
          <w:rFonts w:ascii="Arial" w:eastAsia="Arial" w:hAnsi="Arial" w:cs="Arial"/>
          <w:color w:val="000000" w:themeColor="text1"/>
        </w:rPr>
        <w:t xml:space="preserve">, </w:t>
      </w:r>
      <w:proofErr w:type="spellStart"/>
      <w:r w:rsidRPr="00994B4B">
        <w:rPr>
          <w:rFonts w:ascii="Arial" w:eastAsia="Arial" w:hAnsi="Arial" w:cs="Arial"/>
          <w:color w:val="000000" w:themeColor="text1"/>
        </w:rPr>
        <w:t>Adesokan</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Folorunso</w:t>
      </w:r>
      <w:proofErr w:type="spellEnd"/>
      <w:r w:rsidRPr="00994B4B">
        <w:rPr>
          <w:rFonts w:ascii="Arial" w:eastAsia="Arial" w:hAnsi="Arial" w:cs="Arial"/>
          <w:color w:val="000000" w:themeColor="text1"/>
        </w:rPr>
        <w:t xml:space="preserve">, 2025; Larbi, Manu, Donatus, </w:t>
      </w:r>
      <w:proofErr w:type="spellStart"/>
      <w:r w:rsidRPr="00994B4B">
        <w:rPr>
          <w:rFonts w:ascii="Arial" w:eastAsia="Arial" w:hAnsi="Arial" w:cs="Arial"/>
          <w:color w:val="000000" w:themeColor="text1"/>
        </w:rPr>
        <w:t>Assumang</w:t>
      </w:r>
      <w:proofErr w:type="spellEnd"/>
      <w:r w:rsidRPr="00994B4B">
        <w:rPr>
          <w:rFonts w:ascii="Arial" w:eastAsia="Arial" w:hAnsi="Arial" w:cs="Arial"/>
          <w:color w:val="000000" w:themeColor="text1"/>
        </w:rPr>
        <w:t xml:space="preserve">, </w:t>
      </w:r>
      <w:proofErr w:type="spellStart"/>
      <w:r w:rsidRPr="00994B4B">
        <w:rPr>
          <w:rFonts w:ascii="Arial" w:eastAsia="Arial" w:hAnsi="Arial" w:cs="Arial"/>
          <w:color w:val="000000" w:themeColor="text1"/>
        </w:rPr>
        <w:t>Adimonyemma</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Oyekola</w:t>
      </w:r>
      <w:proofErr w:type="spellEnd"/>
      <w:r w:rsidRPr="00994B4B">
        <w:rPr>
          <w:rFonts w:ascii="Arial" w:eastAsia="Arial" w:hAnsi="Arial" w:cs="Arial"/>
          <w:color w:val="000000" w:themeColor="text1"/>
        </w:rPr>
        <w:t xml:space="preserve">, 2025; Oduro, Okolo, Bello, </w:t>
      </w:r>
      <w:proofErr w:type="spellStart"/>
      <w:r w:rsidRPr="00994B4B">
        <w:rPr>
          <w:rFonts w:ascii="Arial" w:eastAsia="Arial" w:hAnsi="Arial" w:cs="Arial"/>
          <w:color w:val="000000" w:themeColor="text1"/>
        </w:rPr>
        <w:t>Ajibade</w:t>
      </w:r>
      <w:proofErr w:type="spellEnd"/>
      <w:r w:rsidRPr="00994B4B">
        <w:rPr>
          <w:rFonts w:ascii="Arial" w:eastAsia="Arial" w:hAnsi="Arial" w:cs="Arial"/>
          <w:color w:val="000000" w:themeColor="text1"/>
        </w:rPr>
        <w:t xml:space="preserve">, </w:t>
      </w:r>
      <w:proofErr w:type="spellStart"/>
      <w:r w:rsidRPr="00994B4B">
        <w:rPr>
          <w:rFonts w:ascii="Arial" w:eastAsia="Arial" w:hAnsi="Arial" w:cs="Arial"/>
          <w:color w:val="000000" w:themeColor="text1"/>
        </w:rPr>
        <w:t>Fatomi</w:t>
      </w:r>
      <w:proofErr w:type="spellEnd"/>
      <w:r w:rsidRPr="00994B4B">
        <w:rPr>
          <w:rFonts w:ascii="Arial" w:eastAsia="Arial" w:hAnsi="Arial" w:cs="Arial"/>
          <w:color w:val="000000" w:themeColor="text1"/>
        </w:rPr>
        <w:t xml:space="preserve">, </w:t>
      </w:r>
      <w:proofErr w:type="spellStart"/>
      <w:r w:rsidRPr="00994B4B">
        <w:rPr>
          <w:rFonts w:ascii="Arial" w:eastAsia="Arial" w:hAnsi="Arial" w:cs="Arial"/>
          <w:color w:val="000000" w:themeColor="text1"/>
        </w:rPr>
        <w:t>Oyekola</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Owoo</w:t>
      </w:r>
      <w:proofErr w:type="spellEnd"/>
      <w:r w:rsidRPr="00994B4B">
        <w:rPr>
          <w:rFonts w:ascii="Arial" w:eastAsia="Arial" w:hAnsi="Arial" w:cs="Arial"/>
          <w:color w:val="000000" w:themeColor="text1"/>
        </w:rPr>
        <w:t xml:space="preserve">-Adebayo, 2025). Moreover, the Agile and DevOps culture of rapid software development often </w:t>
      </w:r>
      <w:r w:rsidR="00001F19" w:rsidRPr="00994B4B">
        <w:rPr>
          <w:rFonts w:ascii="Arial" w:eastAsia="Arial" w:hAnsi="Arial" w:cs="Arial"/>
          <w:color w:val="000000" w:themeColor="text1"/>
        </w:rPr>
        <w:t>prevents</w:t>
      </w:r>
      <w:r w:rsidRPr="00994B4B">
        <w:rPr>
          <w:rFonts w:ascii="Arial" w:eastAsia="Arial" w:hAnsi="Arial" w:cs="Arial"/>
          <w:color w:val="000000" w:themeColor="text1"/>
        </w:rPr>
        <w:t xml:space="preserve"> time for thorough manual security testing (Coston, et al., 2025).</w:t>
      </w:r>
    </w:p>
    <w:p w14:paraId="38DDA0F1" w14:textId="44CB2FE9" w:rsidR="00765A69" w:rsidRPr="00994B4B" w:rsidRDefault="00A01702">
      <w:pPr>
        <w:pBdr>
          <w:top w:val="nil"/>
          <w:left w:val="nil"/>
          <w:bottom w:val="nil"/>
          <w:right w:val="nil"/>
          <w:between w:val="nil"/>
        </w:pBdr>
        <w:spacing w:after="240"/>
        <w:jc w:val="both"/>
        <w:rPr>
          <w:rFonts w:ascii="Arial" w:eastAsia="Arial" w:hAnsi="Arial" w:cs="Arial"/>
          <w:color w:val="000000" w:themeColor="text1"/>
        </w:rPr>
      </w:pPr>
      <w:r w:rsidRPr="00994B4B">
        <w:rPr>
          <w:rFonts w:ascii="Arial" w:eastAsia="Arial" w:hAnsi="Arial" w:cs="Arial"/>
          <w:color w:val="000000" w:themeColor="text1"/>
        </w:rPr>
        <w:t>The evolving threat environment and the speed at which products are developed create a strong need for AI-based security solutions that can autonomously recognize vulnerabilities, react to attacks in real time, and be integrated within a continuous development process. Traditional security methods are becoming obsolete, and organizations that have not incorporated AI technologies into their operations risk being exposed to new and more sophisticated cyberattacks (</w:t>
      </w:r>
      <w:r w:rsidR="004507C5" w:rsidRPr="00994B4B">
        <w:rPr>
          <w:rFonts w:ascii="Arial" w:eastAsia="Arial" w:hAnsi="Arial" w:cs="Arial"/>
          <w:color w:val="000000" w:themeColor="text1"/>
        </w:rPr>
        <w:t>Khan, et al., 2025</w:t>
      </w:r>
      <w:r w:rsidRPr="00994B4B">
        <w:rPr>
          <w:rFonts w:ascii="Arial" w:eastAsia="Arial" w:hAnsi="Arial" w:cs="Arial"/>
          <w:color w:val="000000" w:themeColor="text1"/>
        </w:rPr>
        <w:t>).</w:t>
      </w:r>
    </w:p>
    <w:p w14:paraId="2973FDEA" w14:textId="77777777" w:rsidR="00765A69" w:rsidRPr="00994B4B" w:rsidRDefault="00A01702">
      <w:pPr>
        <w:pBdr>
          <w:top w:val="nil"/>
          <w:left w:val="nil"/>
          <w:bottom w:val="nil"/>
          <w:right w:val="nil"/>
          <w:between w:val="nil"/>
        </w:pBdr>
        <w:jc w:val="both"/>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1.2 Objective of the Paper</w:t>
      </w:r>
    </w:p>
    <w:p w14:paraId="61E0D4F8" w14:textId="77777777" w:rsidR="00765A69" w:rsidRPr="00994B4B" w:rsidRDefault="00A01702">
      <w:pPr>
        <w:keepNext/>
        <w:pBdr>
          <w:top w:val="nil"/>
          <w:left w:val="nil"/>
          <w:bottom w:val="nil"/>
          <w:right w:val="nil"/>
          <w:between w:val="nil"/>
        </w:pBdr>
        <w:jc w:val="both"/>
        <w:rPr>
          <w:rFonts w:ascii="Arial" w:eastAsia="Arial" w:hAnsi="Arial" w:cs="Arial"/>
          <w:color w:val="000000" w:themeColor="text1"/>
        </w:rPr>
      </w:pPr>
      <w:r w:rsidRPr="00994B4B">
        <w:rPr>
          <w:rFonts w:ascii="Arial" w:eastAsia="Arial" w:hAnsi="Arial" w:cs="Arial"/>
          <w:color w:val="000000" w:themeColor="text1"/>
        </w:rPr>
        <w:t>The intention of this paper is to examine the use of security, tools, or practices that are AI driven throughout the various phases of the SDLC in such a way to bolster security, efficiency, and reduced risk in a software development process that is more modern.</w:t>
      </w:r>
    </w:p>
    <w:p w14:paraId="09571B91" w14:textId="77777777" w:rsidR="00765A69" w:rsidRPr="00994B4B" w:rsidRDefault="00765A69">
      <w:pPr>
        <w:keepNext/>
        <w:pBdr>
          <w:top w:val="nil"/>
          <w:left w:val="nil"/>
          <w:bottom w:val="nil"/>
          <w:right w:val="nil"/>
          <w:between w:val="nil"/>
        </w:pBdr>
        <w:jc w:val="both"/>
        <w:rPr>
          <w:rFonts w:ascii="Arial" w:eastAsia="Arial" w:hAnsi="Arial" w:cs="Arial"/>
          <w:color w:val="000000" w:themeColor="text1"/>
        </w:rPr>
      </w:pPr>
    </w:p>
    <w:p w14:paraId="6DC94B9C" w14:textId="2066A303" w:rsidR="00765A69" w:rsidRPr="00994B4B" w:rsidRDefault="00A01702">
      <w:pPr>
        <w:keepNext/>
        <w:pBdr>
          <w:top w:val="nil"/>
          <w:left w:val="nil"/>
          <w:bottom w:val="nil"/>
          <w:right w:val="nil"/>
          <w:between w:val="nil"/>
        </w:pBdr>
        <w:jc w:val="both"/>
        <w:rPr>
          <w:rFonts w:ascii="Arial" w:eastAsia="Arial" w:hAnsi="Arial" w:cs="Arial"/>
          <w:b/>
          <w:smallCaps/>
          <w:color w:val="000000" w:themeColor="text1"/>
          <w:sz w:val="22"/>
          <w:szCs w:val="22"/>
        </w:rPr>
      </w:pPr>
      <w:r w:rsidRPr="00994B4B">
        <w:rPr>
          <w:rFonts w:ascii="Arial" w:eastAsia="Arial" w:hAnsi="Arial" w:cs="Arial"/>
          <w:b/>
          <w:smallCaps/>
          <w:color w:val="000000" w:themeColor="text1"/>
          <w:sz w:val="22"/>
          <w:szCs w:val="22"/>
        </w:rPr>
        <w:t xml:space="preserve">2. </w:t>
      </w:r>
      <w:r w:rsidR="00586A5A" w:rsidRPr="00994B4B">
        <w:rPr>
          <w:rFonts w:ascii="Arial" w:hAnsi="Arial" w:cs="Arial"/>
          <w:b/>
          <w:bCs/>
          <w:color w:val="000000" w:themeColor="text1"/>
        </w:rPr>
        <w:t>METHODOLOGY</w:t>
      </w:r>
    </w:p>
    <w:p w14:paraId="5E6699E1" w14:textId="77777777" w:rsidR="00765A69" w:rsidRPr="00994B4B" w:rsidRDefault="00765A69">
      <w:pPr>
        <w:keepNext/>
        <w:pBdr>
          <w:top w:val="nil"/>
          <w:left w:val="nil"/>
          <w:bottom w:val="nil"/>
          <w:right w:val="nil"/>
          <w:between w:val="nil"/>
        </w:pBdr>
        <w:jc w:val="both"/>
        <w:rPr>
          <w:rFonts w:ascii="Arial" w:eastAsia="Arial" w:hAnsi="Arial" w:cs="Arial"/>
          <w:b/>
          <w:smallCaps/>
          <w:color w:val="000000" w:themeColor="text1"/>
          <w:sz w:val="22"/>
          <w:szCs w:val="22"/>
        </w:rPr>
      </w:pPr>
    </w:p>
    <w:p w14:paraId="212A3078" w14:textId="77777777" w:rsidR="00765A69" w:rsidRPr="00994B4B" w:rsidRDefault="00A01702">
      <w:pPr>
        <w:pBdr>
          <w:top w:val="nil"/>
          <w:left w:val="nil"/>
          <w:bottom w:val="nil"/>
          <w:right w:val="nil"/>
          <w:between w:val="nil"/>
        </w:pBdr>
        <w:spacing w:after="240"/>
        <w:jc w:val="both"/>
        <w:rPr>
          <w:rFonts w:ascii="Arial" w:eastAsia="Arial" w:hAnsi="Arial" w:cs="Arial"/>
          <w:color w:val="000000" w:themeColor="text1"/>
        </w:rPr>
      </w:pPr>
      <w:r w:rsidRPr="00994B4B">
        <w:rPr>
          <w:rFonts w:ascii="Arial" w:eastAsia="Arial" w:hAnsi="Arial" w:cs="Arial"/>
          <w:color w:val="000000" w:themeColor="text1"/>
        </w:rPr>
        <w:t>In order to fulfil the aim of surveying AI-based security measures in the Software Development Life Cycle (SDLC), this study adopts the approach of systematic literature reviews (SLR). The review is conducted by identifying, analysing, and synthesizing current academic and industry research papers involving artificial intelligence in software security.</w:t>
      </w:r>
    </w:p>
    <w:p w14:paraId="6A923C5D" w14:textId="77777777" w:rsidR="00765A69" w:rsidRPr="00994B4B" w:rsidRDefault="00A01702">
      <w:pPr>
        <w:pBdr>
          <w:top w:val="nil"/>
          <w:left w:val="nil"/>
          <w:bottom w:val="nil"/>
          <w:right w:val="nil"/>
          <w:between w:val="nil"/>
        </w:pBdr>
        <w:spacing w:after="240"/>
        <w:jc w:val="both"/>
        <w:rPr>
          <w:rFonts w:ascii="Arial" w:eastAsia="Arial" w:hAnsi="Arial" w:cs="Arial"/>
          <w:color w:val="000000" w:themeColor="text1"/>
        </w:rPr>
      </w:pPr>
      <w:r w:rsidRPr="00994B4B">
        <w:rPr>
          <w:rFonts w:ascii="Arial" w:eastAsia="Arial" w:hAnsi="Arial" w:cs="Arial"/>
          <w:color w:val="000000" w:themeColor="text1"/>
        </w:rPr>
        <w:t>The methodology began with identifying research papers pertinent to AI-based security within the SDLC. The search was conducted in academic databases including Google Scholar, IEEE Xplore, and SpringerLink using keywords including but not limited to “AI in software security,” “AI-driven vulnerability detection,” “</w:t>
      </w:r>
      <w:proofErr w:type="spellStart"/>
      <w:r w:rsidRPr="00994B4B">
        <w:rPr>
          <w:rFonts w:ascii="Arial" w:eastAsia="Arial" w:hAnsi="Arial" w:cs="Arial"/>
          <w:color w:val="000000" w:themeColor="text1"/>
        </w:rPr>
        <w:t>DevSecOps</w:t>
      </w:r>
      <w:proofErr w:type="spellEnd"/>
      <w:r w:rsidRPr="00994B4B">
        <w:rPr>
          <w:rFonts w:ascii="Arial" w:eastAsia="Arial" w:hAnsi="Arial" w:cs="Arial"/>
          <w:color w:val="000000" w:themeColor="text1"/>
        </w:rPr>
        <w:t xml:space="preserve"> and integration of AI,” and “AI tools in SDLC.” Other established criteria were that the articles must be peer-reviewed and published within a timeframe of five years to enhance relevancy and include the most recent developments in AI technology. Included only were papers that explicitly talked about AI practices in security in the Software Development Life Cycle (SDLC).</w:t>
      </w:r>
    </w:p>
    <w:p w14:paraId="0722B4A6" w14:textId="77777777" w:rsidR="00765A69" w:rsidRPr="00994B4B" w:rsidRDefault="00A01702">
      <w:pPr>
        <w:pBdr>
          <w:top w:val="nil"/>
          <w:left w:val="nil"/>
          <w:bottom w:val="nil"/>
          <w:right w:val="nil"/>
          <w:between w:val="nil"/>
        </w:pBdr>
        <w:spacing w:after="240"/>
        <w:jc w:val="both"/>
        <w:rPr>
          <w:rFonts w:ascii="Arial" w:eastAsia="Arial" w:hAnsi="Arial" w:cs="Arial"/>
          <w:color w:val="000000" w:themeColor="text1"/>
        </w:rPr>
      </w:pPr>
      <w:r w:rsidRPr="00994B4B">
        <w:rPr>
          <w:rFonts w:ascii="Arial" w:eastAsia="Arial" w:hAnsi="Arial" w:cs="Arial"/>
          <w:color w:val="000000" w:themeColor="text1"/>
        </w:rPr>
        <w:t>Retrieved data were synthesized to present emerging themes, best practices, and gaps in the literature. The results are critically analysed with a key emphasis on how AI-based practices can be applied to the SDLC, specific security challenges, and secure software development. Results were concluded in terms of the efficacy, barriers to adoption, and future prospects for AI to enhance secure software development practices.</w:t>
      </w:r>
    </w:p>
    <w:p w14:paraId="5978F741" w14:textId="18F2EBBA" w:rsidR="00765A69" w:rsidRPr="00994B4B" w:rsidRDefault="00A01702">
      <w:pPr>
        <w:keepNext/>
        <w:pBdr>
          <w:top w:val="nil"/>
          <w:left w:val="nil"/>
          <w:bottom w:val="nil"/>
          <w:right w:val="nil"/>
          <w:between w:val="nil"/>
        </w:pBdr>
        <w:jc w:val="both"/>
        <w:rPr>
          <w:rFonts w:ascii="Arial" w:eastAsia="Arial" w:hAnsi="Arial" w:cs="Arial"/>
          <w:b/>
          <w:smallCaps/>
          <w:color w:val="000000" w:themeColor="text1"/>
          <w:sz w:val="22"/>
          <w:szCs w:val="22"/>
        </w:rPr>
      </w:pPr>
      <w:r w:rsidRPr="00994B4B">
        <w:rPr>
          <w:rFonts w:ascii="Arial" w:eastAsia="Arial" w:hAnsi="Arial" w:cs="Arial"/>
          <w:b/>
          <w:smallCaps/>
          <w:color w:val="000000" w:themeColor="text1"/>
          <w:sz w:val="22"/>
          <w:szCs w:val="22"/>
        </w:rPr>
        <w:t xml:space="preserve">3. </w:t>
      </w:r>
      <w:r w:rsidR="000933E6" w:rsidRPr="00994B4B">
        <w:rPr>
          <w:rFonts w:ascii="Arial" w:hAnsi="Arial" w:cs="Arial"/>
          <w:b/>
          <w:bCs/>
          <w:color w:val="000000" w:themeColor="text1"/>
        </w:rPr>
        <w:t>RESULTS AND DISCUSSION</w:t>
      </w:r>
    </w:p>
    <w:p w14:paraId="10B2663D" w14:textId="77777777" w:rsidR="00765A69" w:rsidRPr="00994B4B" w:rsidRDefault="00A01702">
      <w:pPr>
        <w:keepNext/>
        <w:pBdr>
          <w:top w:val="nil"/>
          <w:left w:val="nil"/>
          <w:bottom w:val="nil"/>
          <w:right w:val="nil"/>
          <w:between w:val="nil"/>
        </w:pBdr>
        <w:jc w:val="both"/>
        <w:rPr>
          <w:rFonts w:ascii="Arial" w:eastAsia="Arial" w:hAnsi="Arial" w:cs="Arial"/>
          <w:b/>
          <w:smallCaps/>
          <w:color w:val="000000" w:themeColor="text1"/>
          <w:sz w:val="22"/>
          <w:szCs w:val="22"/>
        </w:rPr>
      </w:pPr>
      <w:r w:rsidRPr="00994B4B">
        <w:rPr>
          <w:rFonts w:ascii="Arial" w:eastAsia="Arial" w:hAnsi="Arial" w:cs="Arial"/>
          <w:b/>
          <w:smallCaps/>
          <w:color w:val="000000" w:themeColor="text1"/>
          <w:sz w:val="22"/>
          <w:szCs w:val="22"/>
        </w:rPr>
        <w:t xml:space="preserve">3.1 </w:t>
      </w:r>
      <w:r w:rsidRPr="00994B4B">
        <w:rPr>
          <w:rFonts w:ascii="Arial" w:eastAsia="Arial" w:hAnsi="Arial" w:cs="Arial"/>
          <w:b/>
          <w:smallCaps/>
          <w:color w:val="000000" w:themeColor="text1"/>
        </w:rPr>
        <w:t>OVERVIEW OF SOFTWARE DEVELOPMENT LIFECYCLE (SDLC)</w:t>
      </w:r>
    </w:p>
    <w:p w14:paraId="2708DBAC" w14:textId="77777777" w:rsidR="00765A69" w:rsidRPr="00994B4B" w:rsidRDefault="00A01702">
      <w:pPr>
        <w:keepNext/>
        <w:pBdr>
          <w:top w:val="nil"/>
          <w:left w:val="nil"/>
          <w:bottom w:val="nil"/>
          <w:right w:val="nil"/>
          <w:between w:val="nil"/>
        </w:pBdr>
        <w:jc w:val="both"/>
        <w:rPr>
          <w:rFonts w:ascii="Arial" w:eastAsia="Arial" w:hAnsi="Arial" w:cs="Arial"/>
          <w:b/>
          <w:smallCaps/>
          <w:color w:val="000000" w:themeColor="text1"/>
          <w:sz w:val="22"/>
          <w:szCs w:val="22"/>
        </w:rPr>
      </w:pPr>
      <w:r w:rsidRPr="00994B4B">
        <w:rPr>
          <w:rFonts w:ascii="Arial" w:eastAsia="Arial" w:hAnsi="Arial" w:cs="Arial"/>
          <w:b/>
          <w:smallCaps/>
          <w:color w:val="000000" w:themeColor="text1"/>
          <w:sz w:val="22"/>
          <w:szCs w:val="22"/>
        </w:rPr>
        <w:t xml:space="preserve">3.1.1 </w:t>
      </w:r>
      <w:r w:rsidRPr="00994B4B">
        <w:rPr>
          <w:rFonts w:ascii="Arial" w:hAnsi="Arial" w:cs="Arial"/>
          <w:b/>
          <w:bCs/>
          <w:color w:val="000000" w:themeColor="text1"/>
        </w:rPr>
        <w:t>Phases of the SDLC</w:t>
      </w:r>
    </w:p>
    <w:p w14:paraId="19E02117" w14:textId="77777777" w:rsidR="00765A69" w:rsidRPr="00994B4B" w:rsidRDefault="00765A69">
      <w:pPr>
        <w:keepNext/>
        <w:pBdr>
          <w:top w:val="nil"/>
          <w:left w:val="nil"/>
          <w:bottom w:val="nil"/>
          <w:right w:val="nil"/>
          <w:between w:val="nil"/>
        </w:pBdr>
        <w:jc w:val="both"/>
        <w:rPr>
          <w:rFonts w:ascii="Arial" w:eastAsia="Arial" w:hAnsi="Arial" w:cs="Arial"/>
          <w:b/>
          <w:smallCaps/>
          <w:color w:val="000000" w:themeColor="text1"/>
          <w:sz w:val="22"/>
          <w:szCs w:val="22"/>
        </w:rPr>
      </w:pPr>
    </w:p>
    <w:p w14:paraId="46622D65" w14:textId="77777777" w:rsidR="00765A69" w:rsidRPr="00994B4B" w:rsidRDefault="00A01702">
      <w:pPr>
        <w:jc w:val="both"/>
        <w:rPr>
          <w:rFonts w:ascii="Arial" w:eastAsia="Arial" w:hAnsi="Arial" w:cs="Arial"/>
          <w:color w:val="000000" w:themeColor="text1"/>
        </w:rPr>
      </w:pPr>
      <w:r w:rsidRPr="00994B4B">
        <w:rPr>
          <w:rFonts w:ascii="Arial" w:eastAsia="Arial" w:hAnsi="Arial" w:cs="Arial"/>
          <w:color w:val="000000" w:themeColor="text1"/>
        </w:rPr>
        <w:t>Software Development Life Cycle is a prescribed process for planning, creating, testing, and deploying software. It is a set of discrete steps that go into the development and upkeep of secure, functional software systems (</w:t>
      </w:r>
      <w:proofErr w:type="spellStart"/>
      <w:r w:rsidRPr="00994B4B">
        <w:rPr>
          <w:rFonts w:ascii="Arial" w:eastAsia="Arial" w:hAnsi="Arial" w:cs="Arial"/>
          <w:color w:val="000000" w:themeColor="text1"/>
        </w:rPr>
        <w:t>Okdem</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Okdem</w:t>
      </w:r>
      <w:proofErr w:type="spellEnd"/>
      <w:r w:rsidRPr="00994B4B">
        <w:rPr>
          <w:rFonts w:ascii="Arial" w:eastAsia="Arial" w:hAnsi="Arial" w:cs="Arial"/>
          <w:color w:val="000000" w:themeColor="text1"/>
        </w:rPr>
        <w:t xml:space="preserve">, </w:t>
      </w:r>
      <w:r w:rsidRPr="00994B4B">
        <w:rPr>
          <w:rFonts w:ascii="Arial" w:eastAsia="Arial" w:hAnsi="Arial" w:cs="Arial"/>
          <w:color w:val="000000" w:themeColor="text1"/>
        </w:rPr>
        <w:lastRenderedPageBreak/>
        <w:t xml:space="preserve">2024; Mavridou, et al., 2025; Abbas et al., 2025; </w:t>
      </w:r>
      <w:proofErr w:type="spellStart"/>
      <w:r w:rsidRPr="00994B4B">
        <w:rPr>
          <w:rFonts w:ascii="Arial" w:eastAsia="Arial" w:hAnsi="Arial" w:cs="Arial"/>
          <w:color w:val="000000" w:themeColor="text1"/>
        </w:rPr>
        <w:t>Alenezi</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Akour</w:t>
      </w:r>
      <w:proofErr w:type="spellEnd"/>
      <w:r w:rsidRPr="00994B4B">
        <w:rPr>
          <w:rFonts w:ascii="Arial" w:eastAsia="Arial" w:hAnsi="Arial" w:cs="Arial"/>
          <w:color w:val="000000" w:themeColor="text1"/>
        </w:rPr>
        <w:t>, 2025; Mohamed, 2025; Swetha, 2025; Coston et al., 2025). An explainable chart of the process is on Figure 1</w:t>
      </w:r>
    </w:p>
    <w:p w14:paraId="3F7464D1" w14:textId="77777777" w:rsidR="00765A69" w:rsidRPr="00994B4B" w:rsidRDefault="00765A69">
      <w:pPr>
        <w:jc w:val="both"/>
        <w:rPr>
          <w:rFonts w:ascii="Arial" w:eastAsia="Arial" w:hAnsi="Arial" w:cs="Arial"/>
          <w:color w:val="000000" w:themeColor="text1"/>
        </w:rPr>
      </w:pPr>
    </w:p>
    <w:p w14:paraId="6F4C79B1" w14:textId="77777777" w:rsidR="00765A69" w:rsidRPr="00994B4B" w:rsidRDefault="00A01702">
      <w:pPr>
        <w:jc w:val="both"/>
        <w:rPr>
          <w:rFonts w:ascii="Arial" w:eastAsia="Arial" w:hAnsi="Arial" w:cs="Arial"/>
          <w:color w:val="000000" w:themeColor="text1"/>
        </w:rPr>
      </w:pPr>
      <w:r w:rsidRPr="00994B4B">
        <w:rPr>
          <w:rFonts w:ascii="Arial" w:hAnsi="Arial" w:cs="Arial"/>
          <w:noProof/>
          <w:color w:val="000000" w:themeColor="text1"/>
        </w:rPr>
        <w:drawing>
          <wp:anchor distT="0" distB="0" distL="114300" distR="114300" simplePos="0" relativeHeight="251658240" behindDoc="0" locked="0" layoutInCell="1" hidden="0" allowOverlap="1" wp14:anchorId="097CEF22" wp14:editId="18EEA234">
            <wp:simplePos x="0" y="0"/>
            <wp:positionH relativeFrom="column">
              <wp:posOffset>1803725</wp:posOffset>
            </wp:positionH>
            <wp:positionV relativeFrom="paragraph">
              <wp:posOffset>146050</wp:posOffset>
            </wp:positionV>
            <wp:extent cx="3409950" cy="3963670"/>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409950" cy="3963670"/>
                    </a:xfrm>
                    <a:prstGeom prst="rect">
                      <a:avLst/>
                    </a:prstGeom>
                    <a:ln/>
                  </pic:spPr>
                </pic:pic>
              </a:graphicData>
            </a:graphic>
          </wp:anchor>
        </w:drawing>
      </w:r>
    </w:p>
    <w:p w14:paraId="63E57E59" w14:textId="77777777" w:rsidR="00765A69" w:rsidRPr="00994B4B" w:rsidRDefault="00765A69">
      <w:pPr>
        <w:jc w:val="both"/>
        <w:rPr>
          <w:rFonts w:ascii="Arial" w:eastAsia="Arial" w:hAnsi="Arial" w:cs="Arial"/>
          <w:color w:val="000000" w:themeColor="text1"/>
        </w:rPr>
      </w:pPr>
    </w:p>
    <w:p w14:paraId="762D10B1" w14:textId="77777777" w:rsidR="00765A69" w:rsidRPr="00994B4B" w:rsidRDefault="00A01702">
      <w:pPr>
        <w:jc w:val="center"/>
        <w:rPr>
          <w:rFonts w:ascii="Arial" w:eastAsia="Arial" w:hAnsi="Arial" w:cs="Arial"/>
          <w:i/>
          <w:color w:val="000000" w:themeColor="text1"/>
          <w:sz w:val="24"/>
          <w:szCs w:val="24"/>
        </w:rPr>
      </w:pPr>
      <w:r w:rsidRPr="00994B4B">
        <w:rPr>
          <w:rFonts w:ascii="Arial" w:eastAsia="Arial" w:hAnsi="Arial" w:cs="Arial"/>
          <w:i/>
          <w:color w:val="000000" w:themeColor="text1"/>
        </w:rPr>
        <w:t>Figure 1: Phases of the SDLC</w:t>
      </w:r>
    </w:p>
    <w:p w14:paraId="39E659E0" w14:textId="77777777" w:rsidR="00765A69" w:rsidRPr="00994B4B" w:rsidRDefault="00A01702">
      <w:pPr>
        <w:spacing w:after="160"/>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3.2 Security in the SDLC</w:t>
      </w:r>
    </w:p>
    <w:p w14:paraId="5512BEB7" w14:textId="77777777" w:rsidR="00765A69" w:rsidRPr="00994B4B" w:rsidRDefault="00A01702">
      <w:pPr>
        <w:jc w:val="both"/>
        <w:rPr>
          <w:rFonts w:ascii="Arial" w:eastAsia="Arial" w:hAnsi="Arial" w:cs="Arial"/>
          <w:color w:val="000000" w:themeColor="text1"/>
        </w:rPr>
      </w:pPr>
      <w:r w:rsidRPr="00994B4B">
        <w:rPr>
          <w:rFonts w:ascii="Arial" w:eastAsia="Arial" w:hAnsi="Arial" w:cs="Arial"/>
          <w:color w:val="000000" w:themeColor="text1"/>
        </w:rPr>
        <w:t xml:space="preserve">Security has historically been an afterthought, being an integral part of or added late into the SDLC. In contrast, contemporary models such as </w:t>
      </w:r>
      <w:proofErr w:type="spellStart"/>
      <w:r w:rsidRPr="00994B4B">
        <w:rPr>
          <w:rFonts w:ascii="Arial" w:eastAsia="Arial" w:hAnsi="Arial" w:cs="Arial"/>
          <w:color w:val="000000" w:themeColor="text1"/>
        </w:rPr>
        <w:t>DevSecOps</w:t>
      </w:r>
      <w:proofErr w:type="spellEnd"/>
      <w:r w:rsidRPr="00994B4B">
        <w:rPr>
          <w:rFonts w:ascii="Arial" w:eastAsia="Arial" w:hAnsi="Arial" w:cs="Arial"/>
          <w:color w:val="000000" w:themeColor="text1"/>
        </w:rPr>
        <w:t xml:space="preserve"> recommend incorporating security throughout the attack lifecycle from requirements collection to ongoing monitoring after deployment (Saeed, </w:t>
      </w:r>
      <w:proofErr w:type="spellStart"/>
      <w:r w:rsidRPr="00994B4B">
        <w:rPr>
          <w:rFonts w:ascii="Arial" w:eastAsia="Arial" w:hAnsi="Arial" w:cs="Arial"/>
          <w:color w:val="000000" w:themeColor="text1"/>
        </w:rPr>
        <w:t>Shafi</w:t>
      </w:r>
      <w:proofErr w:type="spellEnd"/>
      <w:r w:rsidRPr="00994B4B">
        <w:rPr>
          <w:rFonts w:ascii="Arial" w:eastAsia="Arial" w:hAnsi="Arial" w:cs="Arial"/>
          <w:color w:val="000000" w:themeColor="text1"/>
        </w:rPr>
        <w:t xml:space="preserve">, Ahmad, Khan, </w:t>
      </w:r>
      <w:proofErr w:type="spellStart"/>
      <w:r w:rsidRPr="00994B4B">
        <w:rPr>
          <w:rFonts w:ascii="Arial" w:eastAsia="Arial" w:hAnsi="Arial" w:cs="Arial"/>
          <w:color w:val="000000" w:themeColor="text1"/>
        </w:rPr>
        <w:t>Khurshaid</w:t>
      </w:r>
      <w:proofErr w:type="spellEnd"/>
      <w:r w:rsidRPr="00994B4B">
        <w:rPr>
          <w:rFonts w:ascii="Arial" w:eastAsia="Arial" w:hAnsi="Arial" w:cs="Arial"/>
          <w:color w:val="000000" w:themeColor="text1"/>
        </w:rPr>
        <w:t xml:space="preserve">, and Ashraf, 2024; Sandu 2021). Common security conventions, sometimes called security hygiene, are penetration testing, where security professionals authentically attack a system to discover vulnerabilities, and secure coding, following best practices to code in ways that are resistant to exploits such as buffer overflows and cross-site scripting (XSS) </w:t>
      </w:r>
      <w:r w:rsidRPr="00994B4B">
        <w:rPr>
          <w:rFonts w:ascii="Arial" w:eastAsia="Arial" w:hAnsi="Arial" w:cs="Arial"/>
          <w:b/>
          <w:color w:val="000000" w:themeColor="text1"/>
        </w:rPr>
        <w:t>(</w:t>
      </w:r>
      <w:r w:rsidRPr="00994B4B">
        <w:rPr>
          <w:rFonts w:ascii="Arial" w:eastAsia="Arial" w:hAnsi="Arial" w:cs="Arial"/>
          <w:color w:val="000000" w:themeColor="text1"/>
        </w:rPr>
        <w:t>Mohamed, 2025</w:t>
      </w:r>
      <w:r w:rsidRPr="00994B4B">
        <w:rPr>
          <w:rFonts w:ascii="Arial" w:eastAsia="Arial" w:hAnsi="Arial" w:cs="Arial"/>
          <w:b/>
          <w:color w:val="000000" w:themeColor="text1"/>
        </w:rPr>
        <w:t>,</w:t>
      </w:r>
      <w:r w:rsidRPr="00994B4B">
        <w:rPr>
          <w:rFonts w:ascii="Arial" w:eastAsia="Arial" w:hAnsi="Arial" w:cs="Arial"/>
          <w:color w:val="000000" w:themeColor="text1"/>
        </w:rPr>
        <w:t xml:space="preserve"> Swetha, 2025).</w:t>
      </w:r>
    </w:p>
    <w:p w14:paraId="4B2B523D" w14:textId="77777777" w:rsidR="00765A69" w:rsidRPr="00994B4B" w:rsidRDefault="00A01702">
      <w:pPr>
        <w:jc w:val="both"/>
        <w:rPr>
          <w:rFonts w:ascii="Arial" w:eastAsia="Arial" w:hAnsi="Arial" w:cs="Arial"/>
          <w:color w:val="000000" w:themeColor="text1"/>
        </w:rPr>
      </w:pPr>
      <w:r w:rsidRPr="00994B4B">
        <w:rPr>
          <w:rFonts w:ascii="Arial" w:eastAsia="Arial" w:hAnsi="Arial" w:cs="Arial"/>
          <w:color w:val="000000" w:themeColor="text1"/>
        </w:rPr>
        <w:t>Code is also inspected for vulnerabilities via static code analysis tools as well as dynamic application security testing (DAST), among other means. Static analysis searches the codebase for known security flaws, whereas dynamic testing looks for security vulnerabilities in an instance of the running application under various scenarios (Mavridou, et al., 2025). Also, it has conducted code reviews to comply with security standards and identify possible risks. These and other similar techniques have formed the basis for securing software in the development lifecycle, but they do not generally possess the automation or real-time nature required in order to address fast-changing modern threats.</w:t>
      </w:r>
    </w:p>
    <w:p w14:paraId="57FECD3E" w14:textId="77777777" w:rsidR="00765A69" w:rsidRPr="00994B4B" w:rsidRDefault="00765A69">
      <w:pPr>
        <w:jc w:val="both"/>
        <w:rPr>
          <w:rFonts w:ascii="Arial" w:eastAsia="Arial" w:hAnsi="Arial" w:cs="Arial"/>
          <w:color w:val="000000" w:themeColor="text1"/>
        </w:rPr>
      </w:pPr>
    </w:p>
    <w:p w14:paraId="6514B09E" w14:textId="77777777" w:rsidR="00765A69" w:rsidRPr="00994B4B" w:rsidRDefault="00A01702">
      <w:pPr>
        <w:spacing w:after="160"/>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3.3 Challenges in SDLC Security</w:t>
      </w:r>
    </w:p>
    <w:p w14:paraId="65C88938" w14:textId="77777777" w:rsidR="00765A69" w:rsidRPr="00994B4B" w:rsidRDefault="00A01702">
      <w:pPr>
        <w:jc w:val="both"/>
        <w:rPr>
          <w:rFonts w:ascii="Arial" w:eastAsia="Arial" w:hAnsi="Arial" w:cs="Arial"/>
          <w:color w:val="000000" w:themeColor="text1"/>
        </w:rPr>
      </w:pPr>
      <w:r w:rsidRPr="00994B4B">
        <w:rPr>
          <w:rFonts w:ascii="Arial" w:eastAsia="Arial" w:hAnsi="Arial" w:cs="Arial"/>
          <w:color w:val="000000" w:themeColor="text1"/>
        </w:rPr>
        <w:t xml:space="preserve">There are many challenges and issues that prevent the traditional approach from being effective when it comes to securing software during the software development lifecycle. The shifting nature of the threat is one major concern (Admass, </w:t>
      </w:r>
      <w:proofErr w:type="spellStart"/>
      <w:r w:rsidRPr="00994B4B">
        <w:rPr>
          <w:rFonts w:ascii="Arial" w:eastAsia="Arial" w:hAnsi="Arial" w:cs="Arial"/>
          <w:color w:val="000000" w:themeColor="text1"/>
        </w:rPr>
        <w:t>Munaye</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Diro</w:t>
      </w:r>
      <w:proofErr w:type="spellEnd"/>
      <w:r w:rsidRPr="00994B4B">
        <w:rPr>
          <w:rFonts w:ascii="Arial" w:eastAsia="Arial" w:hAnsi="Arial" w:cs="Arial"/>
          <w:color w:val="000000" w:themeColor="text1"/>
        </w:rPr>
        <w:t xml:space="preserve"> 2023; Jada and </w:t>
      </w:r>
      <w:proofErr w:type="spellStart"/>
      <w:r w:rsidRPr="00994B4B">
        <w:rPr>
          <w:rFonts w:ascii="Arial" w:eastAsia="Arial" w:hAnsi="Arial" w:cs="Arial"/>
          <w:color w:val="000000" w:themeColor="text1"/>
        </w:rPr>
        <w:t>Mayayise</w:t>
      </w:r>
      <w:proofErr w:type="spellEnd"/>
      <w:r w:rsidRPr="00994B4B">
        <w:rPr>
          <w:rFonts w:ascii="Arial" w:eastAsia="Arial" w:hAnsi="Arial" w:cs="Arial"/>
          <w:color w:val="000000" w:themeColor="text1"/>
        </w:rPr>
        <w:t xml:space="preserve"> 2023). Cybersecurity practices can become outdated as attackers become more advanced, and new forms of attack may slip through conventional measures’ detection or prevention capabilities. Static analysis tools cannot be relied upon because traditional defence can’t keep up, for example, AI-enabled malware and zero-day exploits (</w:t>
      </w:r>
      <w:proofErr w:type="spellStart"/>
      <w:r w:rsidRPr="00994B4B">
        <w:rPr>
          <w:rFonts w:ascii="Arial" w:eastAsia="Arial" w:hAnsi="Arial" w:cs="Arial"/>
          <w:color w:val="000000" w:themeColor="text1"/>
        </w:rPr>
        <w:t>Alenezi</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Akour</w:t>
      </w:r>
      <w:proofErr w:type="spellEnd"/>
      <w:r w:rsidRPr="00994B4B">
        <w:rPr>
          <w:rFonts w:ascii="Arial" w:eastAsia="Arial" w:hAnsi="Arial" w:cs="Arial"/>
          <w:color w:val="000000" w:themeColor="text1"/>
        </w:rPr>
        <w:t>, 2025).</w:t>
      </w:r>
    </w:p>
    <w:p w14:paraId="594511CB" w14:textId="77777777" w:rsidR="00765A69" w:rsidRPr="00994B4B" w:rsidRDefault="00A01702">
      <w:pPr>
        <w:jc w:val="both"/>
        <w:rPr>
          <w:rFonts w:ascii="Arial" w:eastAsia="Arial" w:hAnsi="Arial" w:cs="Arial"/>
          <w:color w:val="000000" w:themeColor="text1"/>
        </w:rPr>
      </w:pPr>
      <w:r w:rsidRPr="00994B4B">
        <w:rPr>
          <w:rFonts w:ascii="Arial" w:eastAsia="Arial" w:hAnsi="Arial" w:cs="Arial"/>
          <w:color w:val="000000" w:themeColor="text1"/>
        </w:rPr>
        <w:t xml:space="preserve">Human error is another major threat to SDLC security. Even with comprehensive testing and security coding practices, vulnerabilities occur through mistakes in code or configuration (Admass, et al., 2024; Jada and </w:t>
      </w:r>
      <w:proofErr w:type="spellStart"/>
      <w:r w:rsidRPr="00994B4B">
        <w:rPr>
          <w:rFonts w:ascii="Arial" w:eastAsia="Arial" w:hAnsi="Arial" w:cs="Arial"/>
          <w:color w:val="000000" w:themeColor="text1"/>
        </w:rPr>
        <w:t>Mayayise</w:t>
      </w:r>
      <w:proofErr w:type="spellEnd"/>
      <w:r w:rsidRPr="00994B4B">
        <w:rPr>
          <w:rFonts w:ascii="Arial" w:eastAsia="Arial" w:hAnsi="Arial" w:cs="Arial"/>
          <w:color w:val="000000" w:themeColor="text1"/>
        </w:rPr>
        <w:t xml:space="preserve"> 2023). One survey </w:t>
      </w:r>
      <w:r w:rsidRPr="00994B4B">
        <w:rPr>
          <w:rFonts w:ascii="Arial" w:eastAsia="Arial" w:hAnsi="Arial" w:cs="Arial"/>
          <w:color w:val="000000" w:themeColor="text1"/>
        </w:rPr>
        <w:lastRenderedPageBreak/>
        <w:t>by Veracode, for instance, found that 85% of software vulnerabilities are attributed to “programmer oversights, such as not validating user input or improperly implementing access controls” (Khan, et al., 2025). This indicates a need for ongoing education and better security practices for developers.</w:t>
      </w:r>
    </w:p>
    <w:p w14:paraId="49C87A87" w14:textId="77777777" w:rsidR="00765A69" w:rsidRPr="00994B4B" w:rsidRDefault="00A01702">
      <w:pPr>
        <w:jc w:val="both"/>
        <w:rPr>
          <w:rFonts w:ascii="Arial" w:eastAsia="Arial" w:hAnsi="Arial" w:cs="Arial"/>
          <w:color w:val="000000" w:themeColor="text1"/>
        </w:rPr>
      </w:pPr>
      <w:r w:rsidRPr="00994B4B">
        <w:rPr>
          <w:rFonts w:ascii="Arial" w:eastAsia="Arial" w:hAnsi="Arial" w:cs="Arial"/>
          <w:color w:val="000000" w:themeColor="text1"/>
        </w:rPr>
        <w:t xml:space="preserve">Finally, scalability is also a concern for SDLC security. The complexity of software systems renders it increasingly unmanageable to rely on manual security assessments. Classic security methods, such as code reviews and manual or penetration testing, might not be done any longer to keep up as larger codebases and more complex integrations become the norm in the industry (Abbas et al., 2025). This necessitates the adoption of AI-based security tools that go beyond vulnerability detection automation and offer continuous real-time security analysis on sprawling and complex systems to give teams the advantage of keeping track of new emerging threats (Jada and </w:t>
      </w:r>
      <w:proofErr w:type="spellStart"/>
      <w:r w:rsidRPr="00994B4B">
        <w:rPr>
          <w:rFonts w:ascii="Arial" w:eastAsia="Arial" w:hAnsi="Arial" w:cs="Arial"/>
          <w:color w:val="000000" w:themeColor="text1"/>
        </w:rPr>
        <w:t>Mayayise</w:t>
      </w:r>
      <w:proofErr w:type="spellEnd"/>
      <w:r w:rsidRPr="00994B4B">
        <w:rPr>
          <w:rFonts w:ascii="Arial" w:eastAsia="Arial" w:hAnsi="Arial" w:cs="Arial"/>
          <w:color w:val="000000" w:themeColor="text1"/>
        </w:rPr>
        <w:t xml:space="preserve"> 2023;  </w:t>
      </w:r>
      <w:proofErr w:type="spellStart"/>
      <w:r w:rsidRPr="00994B4B">
        <w:rPr>
          <w:rFonts w:ascii="Arial" w:eastAsia="Arial" w:hAnsi="Arial" w:cs="Arial"/>
          <w:color w:val="000000" w:themeColor="text1"/>
        </w:rPr>
        <w:t>Tzavara</w:t>
      </w:r>
      <w:proofErr w:type="spellEnd"/>
      <w:r w:rsidRPr="00994B4B">
        <w:rPr>
          <w:rFonts w:ascii="Arial" w:eastAsia="Arial" w:hAnsi="Arial" w:cs="Arial"/>
          <w:color w:val="000000" w:themeColor="text1"/>
        </w:rPr>
        <w:t xml:space="preserve"> and Vassiliadis 2024; Verma  2024).</w:t>
      </w:r>
    </w:p>
    <w:p w14:paraId="2B116875" w14:textId="77777777" w:rsidR="00765A69" w:rsidRPr="00994B4B" w:rsidRDefault="00765A69">
      <w:pPr>
        <w:jc w:val="both"/>
        <w:rPr>
          <w:rFonts w:ascii="Arial" w:eastAsia="Arial" w:hAnsi="Arial" w:cs="Arial"/>
          <w:color w:val="000000" w:themeColor="text1"/>
        </w:rPr>
      </w:pPr>
    </w:p>
    <w:p w14:paraId="55E11B0E" w14:textId="77CAC56E" w:rsidR="00765A69" w:rsidRPr="00994B4B" w:rsidRDefault="00A01702">
      <w:pPr>
        <w:jc w:val="both"/>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4. THE ROLE OF AI IN ENHANCING SDLC SECURITY</w:t>
      </w:r>
    </w:p>
    <w:p w14:paraId="37D7DE06" w14:textId="77777777" w:rsidR="00765A69" w:rsidRPr="00994B4B" w:rsidRDefault="00A01702">
      <w:pPr>
        <w:jc w:val="both"/>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4.1 AI Techniques in Security</w:t>
      </w:r>
    </w:p>
    <w:p w14:paraId="6F6D6245"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t>AI is now playing a game-changing role in security in the Software Development Life Cycle. “Machine learning,” “deep learning,” and “natural language processing” are just some of the important AI methodologies contributing to the automation of security practices and advancing threat detection capabilities.</w:t>
      </w:r>
    </w:p>
    <w:p w14:paraId="525FE5F4" w14:textId="369CCD7E" w:rsidR="00765A69" w:rsidRPr="00994B4B" w:rsidRDefault="00A01702">
      <w:pPr>
        <w:numPr>
          <w:ilvl w:val="0"/>
          <w:numId w:val="1"/>
        </w:numPr>
        <w:spacing w:after="160"/>
        <w:ind w:left="284" w:hanging="284"/>
        <w:jc w:val="both"/>
        <w:rPr>
          <w:rFonts w:ascii="Arial" w:eastAsia="Arial" w:hAnsi="Arial" w:cs="Arial"/>
          <w:color w:val="000000" w:themeColor="text1"/>
        </w:rPr>
      </w:pPr>
      <w:r w:rsidRPr="00994B4B">
        <w:rPr>
          <w:rFonts w:ascii="Arial" w:eastAsia="Arial" w:hAnsi="Arial" w:cs="Arial"/>
          <w:b/>
          <w:color w:val="000000" w:themeColor="text1"/>
        </w:rPr>
        <w:t>Machine Learning (ML)</w:t>
      </w:r>
      <w:r w:rsidRPr="00994B4B">
        <w:rPr>
          <w:rFonts w:ascii="Arial" w:eastAsia="Arial" w:hAnsi="Arial" w:cs="Arial"/>
          <w:color w:val="000000" w:themeColor="text1"/>
        </w:rPr>
        <w:t xml:space="preserve">: ML algorithms are commonly employed for patterns and outliers’ discovery in large datasets and are thus suitable for security purposes such as vulnerability detection and malware classification (Mohamed, 2025; </w:t>
      </w:r>
      <w:proofErr w:type="spellStart"/>
      <w:r w:rsidRPr="00994B4B">
        <w:rPr>
          <w:rFonts w:ascii="Arial" w:eastAsia="Arial" w:hAnsi="Arial" w:cs="Arial"/>
          <w:color w:val="000000" w:themeColor="text1"/>
        </w:rPr>
        <w:t>Asmar</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Tuqan</w:t>
      </w:r>
      <w:proofErr w:type="spellEnd"/>
      <w:r w:rsidRPr="00994B4B">
        <w:rPr>
          <w:rFonts w:ascii="Arial" w:eastAsia="Arial" w:hAnsi="Arial" w:cs="Arial"/>
          <w:color w:val="000000" w:themeColor="text1"/>
        </w:rPr>
        <w:t xml:space="preserve"> 2024). Also, ML models can be trained with historical security information to identify new emerging threats and anticipate vulnerabilities as they occur. Machine learning models, for example, are being used more and more in the context of static code analysis, being trained to detect security vulnerabilities such as buffer overflows or improper input validation (</w:t>
      </w:r>
      <w:proofErr w:type="spellStart"/>
      <w:r w:rsidRPr="00994B4B">
        <w:rPr>
          <w:rFonts w:ascii="Arial" w:eastAsia="Arial" w:hAnsi="Arial" w:cs="Arial"/>
          <w:color w:val="000000" w:themeColor="text1"/>
        </w:rPr>
        <w:t>Alenezi</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Akour</w:t>
      </w:r>
      <w:proofErr w:type="spellEnd"/>
      <w:r w:rsidRPr="00994B4B">
        <w:rPr>
          <w:rFonts w:ascii="Arial" w:eastAsia="Arial" w:hAnsi="Arial" w:cs="Arial"/>
          <w:color w:val="000000" w:themeColor="text1"/>
        </w:rPr>
        <w:t>, 2025). Plus, ML is a key component of intrusion detection systems (IDS), in which it is useful for detecting unwanted access patterns using training data on network traffic (</w:t>
      </w:r>
      <w:proofErr w:type="spellStart"/>
      <w:r w:rsidRPr="00994B4B">
        <w:rPr>
          <w:rFonts w:ascii="Arial" w:eastAsia="Arial" w:hAnsi="Arial" w:cs="Arial"/>
          <w:color w:val="000000" w:themeColor="text1"/>
        </w:rPr>
        <w:t>Okdem</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Okdem</w:t>
      </w:r>
      <w:proofErr w:type="spellEnd"/>
      <w:r w:rsidRPr="00994B4B">
        <w:rPr>
          <w:rFonts w:ascii="Arial" w:eastAsia="Arial" w:hAnsi="Arial" w:cs="Arial"/>
          <w:color w:val="000000" w:themeColor="text1"/>
        </w:rPr>
        <w:t>, 2024).</w:t>
      </w:r>
    </w:p>
    <w:p w14:paraId="4405A944" w14:textId="77777777" w:rsidR="00765A69" w:rsidRPr="00994B4B" w:rsidRDefault="00A01702">
      <w:pPr>
        <w:numPr>
          <w:ilvl w:val="0"/>
          <w:numId w:val="1"/>
        </w:numPr>
        <w:spacing w:after="160"/>
        <w:ind w:left="284" w:hanging="283"/>
        <w:jc w:val="both"/>
        <w:rPr>
          <w:rFonts w:ascii="Arial" w:eastAsia="Arial" w:hAnsi="Arial" w:cs="Arial"/>
          <w:color w:val="000000" w:themeColor="text1"/>
        </w:rPr>
      </w:pPr>
      <w:r w:rsidRPr="00994B4B">
        <w:rPr>
          <w:rFonts w:ascii="Arial" w:eastAsia="Arial" w:hAnsi="Arial" w:cs="Arial"/>
          <w:b/>
          <w:color w:val="000000" w:themeColor="text1"/>
        </w:rPr>
        <w:t>Deep Learning (DL)</w:t>
      </w:r>
      <w:r w:rsidRPr="00994B4B">
        <w:rPr>
          <w:rFonts w:ascii="Arial" w:eastAsia="Arial" w:hAnsi="Arial" w:cs="Arial"/>
          <w:color w:val="000000" w:themeColor="text1"/>
        </w:rPr>
        <w:t>: Deep learning is a type of machine learning that uses neural networks with many layers to analyse complex data. With regard to security, DL models are particularly well qualified for large-scale analyses of source code and application logs to find complex patterns that are suggestive of vulnerabilities or security breaches (</w:t>
      </w:r>
      <w:proofErr w:type="spellStart"/>
      <w:r w:rsidRPr="00994B4B">
        <w:rPr>
          <w:rFonts w:ascii="Arial" w:eastAsia="Arial" w:hAnsi="Arial" w:cs="Arial"/>
          <w:color w:val="000000" w:themeColor="text1"/>
        </w:rPr>
        <w:t>Chinnasamy</w:t>
      </w:r>
      <w:proofErr w:type="spellEnd"/>
      <w:r w:rsidRPr="00994B4B">
        <w:rPr>
          <w:rFonts w:ascii="Arial" w:eastAsia="Arial" w:hAnsi="Arial" w:cs="Arial"/>
          <w:color w:val="000000" w:themeColor="text1"/>
        </w:rPr>
        <w:t xml:space="preserve">, Subramanian, </w:t>
      </w:r>
      <w:proofErr w:type="spellStart"/>
      <w:r w:rsidRPr="00994B4B">
        <w:rPr>
          <w:rFonts w:ascii="Arial" w:eastAsia="Arial" w:hAnsi="Arial" w:cs="Arial"/>
          <w:color w:val="000000" w:themeColor="text1"/>
        </w:rPr>
        <w:t>Easwaramoorthy</w:t>
      </w:r>
      <w:proofErr w:type="spellEnd"/>
      <w:r w:rsidRPr="00994B4B">
        <w:rPr>
          <w:rFonts w:ascii="Arial" w:eastAsia="Arial" w:hAnsi="Arial" w:cs="Arial"/>
          <w:color w:val="000000" w:themeColor="text1"/>
        </w:rPr>
        <w:t xml:space="preserve">, and Cho 2025; </w:t>
      </w:r>
      <w:proofErr w:type="spellStart"/>
      <w:r w:rsidRPr="00994B4B">
        <w:rPr>
          <w:rFonts w:ascii="Arial" w:eastAsia="Arial" w:hAnsi="Arial" w:cs="Arial"/>
          <w:color w:val="000000" w:themeColor="text1"/>
        </w:rPr>
        <w:t>Rehan</w:t>
      </w:r>
      <w:proofErr w:type="spellEnd"/>
      <w:r w:rsidRPr="00994B4B">
        <w:rPr>
          <w:rFonts w:ascii="Arial" w:eastAsia="Arial" w:hAnsi="Arial" w:cs="Arial"/>
          <w:color w:val="000000" w:themeColor="text1"/>
        </w:rPr>
        <w:t xml:space="preserve"> 2022; </w:t>
      </w:r>
      <w:proofErr w:type="spellStart"/>
      <w:r w:rsidRPr="00994B4B">
        <w:rPr>
          <w:rFonts w:ascii="Arial" w:eastAsia="Arial" w:hAnsi="Arial" w:cs="Arial"/>
          <w:color w:val="000000" w:themeColor="text1"/>
        </w:rPr>
        <w:t>Redhu</w:t>
      </w:r>
      <w:proofErr w:type="spellEnd"/>
      <w:r w:rsidRPr="00994B4B">
        <w:rPr>
          <w:rFonts w:ascii="Arial" w:eastAsia="Arial" w:hAnsi="Arial" w:cs="Arial"/>
          <w:color w:val="000000" w:themeColor="text1"/>
        </w:rPr>
        <w:t>, Choudhary, Srinivasan, and Das 2024; Okafor, 2024). DL models can be used, for example, in dynamic application security testing (DAST), which monitors the behaviour of a running application and finds possible threats that could be exploited by an attacker. For instance, DL has been applied to improve automated penetration testing tools that behave more like humans and are able to identify security weaknesses that might be impossible to find with traditional testing (Coston et al., 2025).</w:t>
      </w:r>
    </w:p>
    <w:p w14:paraId="283B7790" w14:textId="77777777" w:rsidR="00765A69" w:rsidRPr="00994B4B" w:rsidRDefault="00A01702">
      <w:pPr>
        <w:numPr>
          <w:ilvl w:val="0"/>
          <w:numId w:val="1"/>
        </w:numPr>
        <w:spacing w:after="160"/>
        <w:ind w:left="284" w:hanging="283"/>
        <w:jc w:val="both"/>
        <w:rPr>
          <w:rFonts w:ascii="Arial" w:eastAsia="Arial" w:hAnsi="Arial" w:cs="Arial"/>
          <w:color w:val="000000" w:themeColor="text1"/>
        </w:rPr>
      </w:pPr>
      <w:r w:rsidRPr="00994B4B">
        <w:rPr>
          <w:rFonts w:ascii="Arial" w:eastAsia="Arial" w:hAnsi="Arial" w:cs="Arial"/>
          <w:b/>
          <w:color w:val="000000" w:themeColor="text1"/>
        </w:rPr>
        <w:t>Natural Language Processing (NLP)</w:t>
      </w:r>
      <w:r w:rsidRPr="00994B4B">
        <w:rPr>
          <w:rFonts w:ascii="Arial" w:eastAsia="Arial" w:hAnsi="Arial" w:cs="Arial"/>
          <w:color w:val="000000" w:themeColor="text1"/>
        </w:rPr>
        <w:t xml:space="preserve">: Natural language processing (NLP), another prominent AI technique, is being more frequently applied to enhance code analysis and vulnerability handling (Tian, Zhu, </w:t>
      </w:r>
      <w:proofErr w:type="spellStart"/>
      <w:r w:rsidRPr="00994B4B">
        <w:rPr>
          <w:rFonts w:ascii="Arial" w:eastAsia="Arial" w:hAnsi="Arial" w:cs="Arial"/>
          <w:color w:val="000000" w:themeColor="text1"/>
        </w:rPr>
        <w:t>Mbachu</w:t>
      </w:r>
      <w:proofErr w:type="spellEnd"/>
      <w:r w:rsidRPr="00994B4B">
        <w:rPr>
          <w:rFonts w:ascii="Arial" w:eastAsia="Arial" w:hAnsi="Arial" w:cs="Arial"/>
          <w:color w:val="000000" w:themeColor="text1"/>
        </w:rPr>
        <w:t xml:space="preserve">, </w:t>
      </w:r>
      <w:proofErr w:type="spellStart"/>
      <w:r w:rsidRPr="00994B4B">
        <w:rPr>
          <w:rFonts w:ascii="Arial" w:eastAsia="Arial" w:hAnsi="Arial" w:cs="Arial"/>
          <w:color w:val="000000" w:themeColor="text1"/>
        </w:rPr>
        <w:t>Ghanbaripour</w:t>
      </w:r>
      <w:proofErr w:type="spellEnd"/>
      <w:r w:rsidRPr="00994B4B">
        <w:rPr>
          <w:rFonts w:ascii="Arial" w:eastAsia="Arial" w:hAnsi="Arial" w:cs="Arial"/>
          <w:color w:val="000000" w:themeColor="text1"/>
        </w:rPr>
        <w:t xml:space="preserve">, and Moorhead, 2025). Natural language processing, or NLP, enables machines to comprehend and interpret human language, which can be applied to the parsing of comments in code, documentation, or other texts to detect possible security vulnerabilities or threats (Tyagi and Bhushan 2023). The role of NLP enables AI systems to analyse source codes faster, detect comments related to security, and highlight portions of the code that should be focused on. Also, NLP can also be applied to examine commit messages of version control systems that may illuminate security modifications or upgrades that require an assessment </w:t>
      </w:r>
      <w:r w:rsidRPr="00994B4B">
        <w:rPr>
          <w:rFonts w:ascii="Arial" w:eastAsia="Arial" w:hAnsi="Arial" w:cs="Arial"/>
          <w:b/>
          <w:color w:val="000000" w:themeColor="text1"/>
        </w:rPr>
        <w:t>(</w:t>
      </w:r>
      <w:r w:rsidRPr="00994B4B">
        <w:rPr>
          <w:rFonts w:ascii="Arial" w:eastAsia="Arial" w:hAnsi="Arial" w:cs="Arial"/>
          <w:color w:val="000000" w:themeColor="text1"/>
        </w:rPr>
        <w:t>Mohamed, 2025; Swetha, 2025).</w:t>
      </w:r>
    </w:p>
    <w:p w14:paraId="0C668B55" w14:textId="77777777" w:rsidR="00765A69" w:rsidRPr="00994B4B" w:rsidRDefault="00A01702">
      <w:pPr>
        <w:spacing w:after="160"/>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4.2 Why AI is Critical for SDLC Security</w:t>
      </w:r>
    </w:p>
    <w:p w14:paraId="54FC0250"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t>This situation introduces the need for AI innovations in the software development life cycle with respect to security, as software systems have become more complex and dynamic. The Blip-Agile security practices of manual code reviews, penetration testing, and static analysis are too slow to keep up with the evolving threats as the development cycle becomes smaller and more agile (</w:t>
      </w:r>
      <w:proofErr w:type="spellStart"/>
      <w:r w:rsidRPr="00994B4B">
        <w:rPr>
          <w:rFonts w:ascii="Arial" w:eastAsia="Arial" w:hAnsi="Arial" w:cs="Arial"/>
          <w:color w:val="000000" w:themeColor="text1"/>
        </w:rPr>
        <w:t>Adaji</w:t>
      </w:r>
      <w:proofErr w:type="spellEnd"/>
      <w:r w:rsidRPr="00994B4B">
        <w:rPr>
          <w:rFonts w:ascii="Arial" w:eastAsia="Arial" w:hAnsi="Arial" w:cs="Arial"/>
          <w:color w:val="000000" w:themeColor="text1"/>
        </w:rPr>
        <w:t xml:space="preserve">, Bello, </w:t>
      </w:r>
      <w:proofErr w:type="spellStart"/>
      <w:r w:rsidRPr="00994B4B">
        <w:rPr>
          <w:rFonts w:ascii="Arial" w:eastAsia="Arial" w:hAnsi="Arial" w:cs="Arial"/>
          <w:color w:val="000000" w:themeColor="text1"/>
        </w:rPr>
        <w:t>Ukatu</w:t>
      </w:r>
      <w:proofErr w:type="spellEnd"/>
      <w:r w:rsidRPr="00994B4B">
        <w:rPr>
          <w:rFonts w:ascii="Arial" w:eastAsia="Arial" w:hAnsi="Arial" w:cs="Arial"/>
          <w:color w:val="000000" w:themeColor="text1"/>
        </w:rPr>
        <w:t xml:space="preserve">, </w:t>
      </w:r>
      <w:proofErr w:type="spellStart"/>
      <w:r w:rsidRPr="00994B4B">
        <w:rPr>
          <w:rFonts w:ascii="Arial" w:eastAsia="Arial" w:hAnsi="Arial" w:cs="Arial"/>
          <w:color w:val="000000" w:themeColor="text1"/>
        </w:rPr>
        <w:t>Okika</w:t>
      </w:r>
      <w:proofErr w:type="spellEnd"/>
      <w:r w:rsidRPr="00994B4B">
        <w:rPr>
          <w:rFonts w:ascii="Arial" w:eastAsia="Arial" w:hAnsi="Arial" w:cs="Arial"/>
          <w:color w:val="000000" w:themeColor="text1"/>
        </w:rPr>
        <w:t xml:space="preserve">, </w:t>
      </w:r>
      <w:proofErr w:type="spellStart"/>
      <w:r w:rsidRPr="00994B4B">
        <w:rPr>
          <w:rFonts w:ascii="Arial" w:eastAsia="Arial" w:hAnsi="Arial" w:cs="Arial"/>
          <w:color w:val="000000" w:themeColor="text1"/>
        </w:rPr>
        <w:t>Agboola</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Amomo</w:t>
      </w:r>
      <w:proofErr w:type="spellEnd"/>
      <w:r w:rsidRPr="00994B4B">
        <w:rPr>
          <w:rFonts w:ascii="Arial" w:eastAsia="Arial" w:hAnsi="Arial" w:cs="Arial"/>
          <w:color w:val="000000" w:themeColor="text1"/>
        </w:rPr>
        <w:t>, 2025; Mavridou, et al., 2025). AI, on the other hand, provides the automation and scalability to solve these problems.</w:t>
      </w:r>
    </w:p>
    <w:p w14:paraId="62F18702" w14:textId="77777777" w:rsidR="00765A69" w:rsidRPr="00994B4B" w:rsidRDefault="00A01702">
      <w:pPr>
        <w:numPr>
          <w:ilvl w:val="0"/>
          <w:numId w:val="9"/>
        </w:numPr>
        <w:pBdr>
          <w:top w:val="nil"/>
          <w:left w:val="nil"/>
          <w:bottom w:val="nil"/>
          <w:right w:val="nil"/>
          <w:between w:val="nil"/>
        </w:pBdr>
        <w:jc w:val="both"/>
        <w:rPr>
          <w:rFonts w:ascii="Arial" w:eastAsia="Arial" w:hAnsi="Arial" w:cs="Arial"/>
          <w:color w:val="000000" w:themeColor="text1"/>
        </w:rPr>
      </w:pPr>
      <w:r w:rsidRPr="00994B4B">
        <w:rPr>
          <w:rFonts w:ascii="Arial" w:eastAsia="Arial" w:hAnsi="Arial" w:cs="Arial"/>
          <w:color w:val="000000" w:themeColor="text1"/>
        </w:rPr>
        <w:t>Increased Automation: AI systems can carry out automated processes of onerous security work that would ordinarily require intensive human labour. AI tools can automate processes such as vulnerability scanning, analysing large sets of code, or watching out for suspicious behaviour, lowering the costs and time associated with manual security assessments (Abbas et al., 2025; Kim, Kim, and Joe 2024). For example, thousands of lines of code can be automatically analysed by AI-facilitated static analysis tool scans searching for problems such as insecure handling of data or weak encryption entirely without human intervention.</w:t>
      </w:r>
    </w:p>
    <w:p w14:paraId="66D550A9" w14:textId="77777777" w:rsidR="00765A69" w:rsidRPr="00994B4B" w:rsidRDefault="00A01702">
      <w:pPr>
        <w:numPr>
          <w:ilvl w:val="0"/>
          <w:numId w:val="9"/>
        </w:numPr>
        <w:pBdr>
          <w:top w:val="nil"/>
          <w:left w:val="nil"/>
          <w:bottom w:val="nil"/>
          <w:right w:val="nil"/>
          <w:between w:val="nil"/>
        </w:pBdr>
        <w:jc w:val="both"/>
        <w:rPr>
          <w:rFonts w:ascii="Arial" w:eastAsia="Arial" w:hAnsi="Arial" w:cs="Arial"/>
          <w:color w:val="000000" w:themeColor="text1"/>
        </w:rPr>
      </w:pPr>
      <w:r w:rsidRPr="00994B4B">
        <w:rPr>
          <w:rFonts w:ascii="Arial" w:eastAsia="Arial" w:hAnsi="Arial" w:cs="Arial"/>
          <w:color w:val="000000" w:themeColor="text1"/>
        </w:rPr>
        <w:t xml:space="preserve">Anomaly Detection: Finding anomalies is one of the strengths of AI, especially amongst complex datasets. Machine learning models can be applied to constant monitoring of systems to detect behaviours out of the ordinary spectrum </w:t>
      </w:r>
      <w:r w:rsidRPr="00994B4B">
        <w:rPr>
          <w:rFonts w:ascii="Arial" w:eastAsia="Arial" w:hAnsi="Arial" w:cs="Arial"/>
          <w:color w:val="000000" w:themeColor="text1"/>
        </w:rPr>
        <w:lastRenderedPageBreak/>
        <w:t>of indication of a security threat. From identifying strange activity within a developing code to unusual patterns of traffic on a specific network, AI can serve as an early alarm for possible security incidents. The risk of incidents occurring is dramatically lowered with this type of preventative approach (</w:t>
      </w:r>
      <w:proofErr w:type="spellStart"/>
      <w:r w:rsidRPr="00994B4B">
        <w:rPr>
          <w:rFonts w:ascii="Arial" w:eastAsia="Arial" w:hAnsi="Arial" w:cs="Arial"/>
          <w:color w:val="000000" w:themeColor="text1"/>
        </w:rPr>
        <w:t>Alenezi</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Akour</w:t>
      </w:r>
      <w:proofErr w:type="spellEnd"/>
      <w:r w:rsidRPr="00994B4B">
        <w:rPr>
          <w:rFonts w:ascii="Arial" w:eastAsia="Arial" w:hAnsi="Arial" w:cs="Arial"/>
          <w:color w:val="000000" w:themeColor="text1"/>
        </w:rPr>
        <w:t xml:space="preserve">, 2025; Jada and </w:t>
      </w:r>
      <w:proofErr w:type="spellStart"/>
      <w:r w:rsidRPr="00994B4B">
        <w:rPr>
          <w:rFonts w:ascii="Arial" w:eastAsia="Arial" w:hAnsi="Arial" w:cs="Arial"/>
          <w:color w:val="000000" w:themeColor="text1"/>
        </w:rPr>
        <w:t>Mayayise</w:t>
      </w:r>
      <w:proofErr w:type="spellEnd"/>
      <w:r w:rsidRPr="00994B4B">
        <w:rPr>
          <w:rFonts w:ascii="Arial" w:eastAsia="Arial" w:hAnsi="Arial" w:cs="Arial"/>
          <w:color w:val="000000" w:themeColor="text1"/>
        </w:rPr>
        <w:t xml:space="preserve"> 2023).</w:t>
      </w:r>
    </w:p>
    <w:p w14:paraId="208443AE" w14:textId="77777777" w:rsidR="00765A69" w:rsidRPr="00994B4B" w:rsidRDefault="00A01702">
      <w:pPr>
        <w:numPr>
          <w:ilvl w:val="0"/>
          <w:numId w:val="9"/>
        </w:numPr>
        <w:pBdr>
          <w:top w:val="nil"/>
          <w:left w:val="nil"/>
          <w:bottom w:val="nil"/>
          <w:right w:val="nil"/>
          <w:between w:val="nil"/>
        </w:pBdr>
        <w:spacing w:after="160"/>
        <w:jc w:val="both"/>
        <w:rPr>
          <w:rFonts w:ascii="Arial" w:eastAsia="Arial" w:hAnsi="Arial" w:cs="Arial"/>
          <w:color w:val="000000" w:themeColor="text1"/>
        </w:rPr>
      </w:pPr>
      <w:r w:rsidRPr="00994B4B">
        <w:rPr>
          <w:rFonts w:ascii="Arial" w:eastAsia="Arial" w:hAnsi="Arial" w:cs="Arial"/>
          <w:color w:val="000000" w:themeColor="text1"/>
        </w:rPr>
        <w:t>Prediction and Response Times: AI predictions can highlight potential weaknesses in advance of them being exploited. Using historical data and threat intelligence feeds, AI models can predict the probability of certain threats or vulnerabilities being exploited in the future (</w:t>
      </w:r>
      <w:proofErr w:type="spellStart"/>
      <w:r w:rsidRPr="00994B4B">
        <w:rPr>
          <w:rFonts w:ascii="Arial" w:eastAsia="Arial" w:hAnsi="Arial" w:cs="Arial"/>
          <w:color w:val="000000" w:themeColor="text1"/>
        </w:rPr>
        <w:t>Uzoka</w:t>
      </w:r>
      <w:proofErr w:type="spellEnd"/>
      <w:r w:rsidRPr="00994B4B">
        <w:rPr>
          <w:rFonts w:ascii="Arial" w:eastAsia="Arial" w:hAnsi="Arial" w:cs="Arial"/>
          <w:color w:val="000000" w:themeColor="text1"/>
        </w:rPr>
        <w:t>, Cadet, and Ojukwu 2024). Plus, artificial intelligence also greatly shortens reaction times against security threats, since countermeasures can be automatically activated without human intervention, such as in the case of blocking suspicious network activity or patching vulnerabilities (Khan, et al., 2025).</w:t>
      </w:r>
    </w:p>
    <w:p w14:paraId="0D252D5A" w14:textId="77777777" w:rsidR="00765A69" w:rsidRPr="00994B4B" w:rsidRDefault="00A01702">
      <w:pPr>
        <w:spacing w:after="160"/>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4.3 AI in Identifying Patterns and Vulnerabilities</w:t>
      </w:r>
    </w:p>
    <w:p w14:paraId="66497F94"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t>AI can be extremely useful in spotting tendencies and areas of weakness throughout the SDLC. Drawing from applications of machine learning, deep learning, and NLP, among others fields, AI systems now have the capability to forecast and pattern possibilities of threats before they convert into security violations.</w:t>
      </w:r>
    </w:p>
    <w:p w14:paraId="2CB03F36" w14:textId="77777777" w:rsidR="00765A69" w:rsidRPr="00994B4B" w:rsidRDefault="00A01702">
      <w:pPr>
        <w:numPr>
          <w:ilvl w:val="0"/>
          <w:numId w:val="10"/>
        </w:numPr>
        <w:spacing w:after="160"/>
        <w:ind w:left="284" w:hanging="284"/>
        <w:jc w:val="both"/>
        <w:rPr>
          <w:rFonts w:ascii="Arial" w:eastAsia="Arial" w:hAnsi="Arial" w:cs="Arial"/>
          <w:color w:val="000000" w:themeColor="text1"/>
        </w:rPr>
      </w:pPr>
      <w:r w:rsidRPr="00994B4B">
        <w:rPr>
          <w:rFonts w:ascii="Arial" w:eastAsia="Arial" w:hAnsi="Arial" w:cs="Arial"/>
          <w:b/>
          <w:color w:val="000000" w:themeColor="text1"/>
        </w:rPr>
        <w:t>Predictive Security</w:t>
      </w:r>
      <w:r w:rsidRPr="00994B4B">
        <w:rPr>
          <w:rFonts w:ascii="Arial" w:eastAsia="Arial" w:hAnsi="Arial" w:cs="Arial"/>
          <w:color w:val="000000" w:themeColor="text1"/>
        </w:rPr>
        <w:t>: Predictive security is utilizing AI to identify future threats by extrapolating from historical data and trends. ML models, for instance, have been used to examine historical data on vulnerabilities to identify which parts of a codebase are likely to be prone to new vulnerabilities (Kaur, et al., 2025; Coston et al., 2025). This knowledge can be leveraged by AI tools to help decide what parts of the system should undergo more focused and deep security reviews or testing, thus applying the limited resources at the right places.</w:t>
      </w:r>
    </w:p>
    <w:p w14:paraId="0075CA6C" w14:textId="43F7304B" w:rsidR="00765A69" w:rsidRPr="00994B4B" w:rsidRDefault="00A01702">
      <w:pPr>
        <w:numPr>
          <w:ilvl w:val="0"/>
          <w:numId w:val="10"/>
        </w:numPr>
        <w:spacing w:after="160"/>
        <w:ind w:left="284" w:hanging="284"/>
        <w:jc w:val="both"/>
        <w:rPr>
          <w:rFonts w:ascii="Arial" w:eastAsia="Arial" w:hAnsi="Arial" w:cs="Arial"/>
          <w:color w:val="000000" w:themeColor="text1"/>
        </w:rPr>
      </w:pPr>
      <w:r w:rsidRPr="00994B4B">
        <w:rPr>
          <w:rFonts w:ascii="Arial" w:eastAsia="Arial" w:hAnsi="Arial" w:cs="Arial"/>
          <w:b/>
          <w:color w:val="000000" w:themeColor="text1"/>
        </w:rPr>
        <w:t>Threat Modelling</w:t>
      </w:r>
      <w:r w:rsidRPr="00994B4B">
        <w:rPr>
          <w:rFonts w:ascii="Arial" w:eastAsia="Arial" w:hAnsi="Arial" w:cs="Arial"/>
          <w:color w:val="000000" w:themeColor="text1"/>
        </w:rPr>
        <w:t>: With threat data from the real world, AI can help the construction of hypothetical models of future security attacks by the developer. These models can use AI to simulate various paths of potential security developments and analyses vulnerabilities before they are exploited. It is a living assessment, and thus security strategies are adaptable to new threats. (</w:t>
      </w:r>
      <w:proofErr w:type="spellStart"/>
      <w:r w:rsidRPr="00994B4B">
        <w:rPr>
          <w:rFonts w:ascii="Arial" w:eastAsia="Arial" w:hAnsi="Arial" w:cs="Arial"/>
          <w:color w:val="000000" w:themeColor="text1"/>
        </w:rPr>
        <w:t>Okdem</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Okdem</w:t>
      </w:r>
      <w:proofErr w:type="spellEnd"/>
      <w:r w:rsidRPr="00994B4B">
        <w:rPr>
          <w:rFonts w:ascii="Arial" w:eastAsia="Arial" w:hAnsi="Arial" w:cs="Arial"/>
          <w:color w:val="000000" w:themeColor="text1"/>
        </w:rPr>
        <w:t xml:space="preserve">, </w:t>
      </w:r>
      <w:r w:rsidR="000F2D01" w:rsidRPr="00994B4B">
        <w:rPr>
          <w:rFonts w:ascii="Arial" w:eastAsia="Arial" w:hAnsi="Arial" w:cs="Arial"/>
          <w:color w:val="000000" w:themeColor="text1"/>
        </w:rPr>
        <w:t xml:space="preserve">2024; </w:t>
      </w:r>
      <w:proofErr w:type="spellStart"/>
      <w:r w:rsidR="000F2D01" w:rsidRPr="00994B4B">
        <w:rPr>
          <w:rFonts w:ascii="Arial" w:eastAsia="Arial" w:hAnsi="Arial" w:cs="Arial"/>
          <w:color w:val="000000" w:themeColor="text1"/>
        </w:rPr>
        <w:t>Kazimierczak</w:t>
      </w:r>
      <w:proofErr w:type="spellEnd"/>
      <w:r w:rsidRPr="00994B4B">
        <w:rPr>
          <w:rFonts w:ascii="Arial" w:eastAsia="Arial" w:hAnsi="Arial" w:cs="Arial"/>
          <w:color w:val="000000" w:themeColor="text1"/>
        </w:rPr>
        <w:t xml:space="preserve">, Habib, Chan, and </w:t>
      </w:r>
      <w:proofErr w:type="spellStart"/>
      <w:r w:rsidRPr="00994B4B">
        <w:rPr>
          <w:rFonts w:ascii="Arial" w:eastAsia="Arial" w:hAnsi="Arial" w:cs="Arial"/>
          <w:color w:val="000000" w:themeColor="text1"/>
        </w:rPr>
        <w:t>Thanapattheerakul</w:t>
      </w:r>
      <w:proofErr w:type="spellEnd"/>
      <w:r w:rsidRPr="00994B4B">
        <w:rPr>
          <w:rFonts w:ascii="Arial" w:eastAsia="Arial" w:hAnsi="Arial" w:cs="Arial"/>
          <w:color w:val="000000" w:themeColor="text1"/>
        </w:rPr>
        <w:t xml:space="preserve"> 2024; Wen, Shukla, and Katt 2024).</w:t>
      </w:r>
    </w:p>
    <w:p w14:paraId="41E32F81" w14:textId="77777777" w:rsidR="00765A69" w:rsidRPr="00994B4B" w:rsidRDefault="00A01702">
      <w:pPr>
        <w:numPr>
          <w:ilvl w:val="0"/>
          <w:numId w:val="10"/>
        </w:numPr>
        <w:spacing w:after="160"/>
        <w:ind w:left="284" w:hanging="284"/>
        <w:jc w:val="both"/>
        <w:rPr>
          <w:rFonts w:ascii="Arial" w:eastAsia="Arial" w:hAnsi="Arial" w:cs="Arial"/>
          <w:color w:val="000000" w:themeColor="text1"/>
        </w:rPr>
      </w:pPr>
      <w:r w:rsidRPr="00994B4B">
        <w:rPr>
          <w:rFonts w:ascii="Arial" w:eastAsia="Arial" w:hAnsi="Arial" w:cs="Arial"/>
          <w:b/>
          <w:color w:val="000000" w:themeColor="text1"/>
        </w:rPr>
        <w:t>Vulnerability Management</w:t>
      </w:r>
      <w:r w:rsidRPr="00994B4B">
        <w:rPr>
          <w:rFonts w:ascii="Arial" w:eastAsia="Arial" w:hAnsi="Arial" w:cs="Arial"/>
          <w:color w:val="000000" w:themeColor="text1"/>
        </w:rPr>
        <w:t xml:space="preserve">: AI can also assist in the management of vulnerabilities by constantly monitoring and analysing security patches, updates, and code modifications. Here, NLP can help by capturing useful data contained within commit messages, detecting modifications associated with security patches, and confirming accurate patching </w:t>
      </w:r>
      <w:r w:rsidRPr="00994B4B">
        <w:rPr>
          <w:rFonts w:ascii="Arial" w:eastAsia="Arial" w:hAnsi="Arial" w:cs="Arial"/>
          <w:bCs/>
          <w:color w:val="000000" w:themeColor="text1"/>
        </w:rPr>
        <w:t>(Mohamed, 2025;</w:t>
      </w:r>
      <w:r w:rsidRPr="00994B4B">
        <w:rPr>
          <w:rFonts w:ascii="Arial" w:eastAsia="Arial" w:hAnsi="Arial" w:cs="Arial"/>
          <w:b/>
          <w:color w:val="000000" w:themeColor="text1"/>
        </w:rPr>
        <w:t xml:space="preserve"> </w:t>
      </w:r>
      <w:r w:rsidRPr="00994B4B">
        <w:rPr>
          <w:rFonts w:ascii="Arial" w:eastAsia="Arial" w:hAnsi="Arial" w:cs="Arial"/>
          <w:color w:val="000000" w:themeColor="text1"/>
        </w:rPr>
        <w:t>Swetha, 2025). Additionally, AI can help prioritize vulnerabilities by their level of risk, allowing teams to concentrate on more critical security problems first.</w:t>
      </w:r>
    </w:p>
    <w:p w14:paraId="43A25064" w14:textId="390502E6" w:rsidR="00765A69" w:rsidRPr="00994B4B" w:rsidRDefault="00A01702">
      <w:pPr>
        <w:spacing w:after="160"/>
        <w:jc w:val="both"/>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5. AI-DRIVEN SECURITY PRACTICES IN DIFFERENT SDLC PHASES</w:t>
      </w:r>
    </w:p>
    <w:p w14:paraId="44F2DA2E" w14:textId="77777777" w:rsidR="00765A69" w:rsidRPr="00994B4B" w:rsidRDefault="00A01702">
      <w:pPr>
        <w:spacing w:after="160"/>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5.1. Requirement Phase</w:t>
      </w:r>
    </w:p>
    <w:p w14:paraId="33A8E5FC"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t>At the requirements stage of the Software Development Life Cycle (SDLC), the goals, capabilities, and functions, as well as aspects of security issues that should be tackled during the project, are outlined. This phase has traditionally involved manual, reactive risk assessments and threat modelling processes. Yet the use of AI-based tools is changing the way risks are detected and mitigated at early stages of the lifecycle.</w:t>
      </w:r>
    </w:p>
    <w:p w14:paraId="718BD520" w14:textId="77777777" w:rsidR="00765A69" w:rsidRPr="00994B4B" w:rsidRDefault="00A01702">
      <w:pPr>
        <w:numPr>
          <w:ilvl w:val="0"/>
          <w:numId w:val="11"/>
        </w:numPr>
        <w:spacing w:after="160"/>
        <w:ind w:left="284" w:hanging="284"/>
        <w:jc w:val="both"/>
        <w:rPr>
          <w:rFonts w:ascii="Arial" w:eastAsia="Arial" w:hAnsi="Arial" w:cs="Arial"/>
          <w:color w:val="000000" w:themeColor="text1"/>
        </w:rPr>
      </w:pPr>
      <w:r w:rsidRPr="00994B4B">
        <w:rPr>
          <w:rFonts w:ascii="Arial" w:eastAsia="Arial" w:hAnsi="Arial" w:cs="Arial"/>
          <w:b/>
          <w:color w:val="000000" w:themeColor="text1"/>
        </w:rPr>
        <w:t>AI for Threat Modelling and Risk Analysis</w:t>
      </w:r>
      <w:r w:rsidRPr="00994B4B">
        <w:rPr>
          <w:rFonts w:ascii="Arial" w:eastAsia="Arial" w:hAnsi="Arial" w:cs="Arial"/>
          <w:color w:val="000000" w:themeColor="text1"/>
        </w:rPr>
        <w:t>: AI methods, especially machine learning, are very useful for automating the process of threat modelling in the requirements phase. AI can identify likely vulnerabilities by assessing known historical threats as well as construction/project requirements specifications when looking at the project's size and architecture. For instance, AI-powered tools may analyse system requirements to spot which components are the most vulnerable to a cyberattack, such as user authentication systems or critical database components. These AIs can keep track of architectural decisions and provide information about possible security weaknesses as part of the security team’s effort to mitigate these issues before development starts.</w:t>
      </w:r>
    </w:p>
    <w:p w14:paraId="1C7C3200" w14:textId="77777777" w:rsidR="00765A69" w:rsidRPr="00994B4B" w:rsidRDefault="00A01702">
      <w:pPr>
        <w:numPr>
          <w:ilvl w:val="0"/>
          <w:numId w:val="11"/>
        </w:numPr>
        <w:spacing w:after="160"/>
        <w:ind w:left="284" w:hanging="284"/>
        <w:jc w:val="both"/>
        <w:rPr>
          <w:rFonts w:ascii="Arial" w:eastAsia="Arial" w:hAnsi="Arial" w:cs="Arial"/>
          <w:color w:val="000000" w:themeColor="text1"/>
        </w:rPr>
      </w:pPr>
      <w:r w:rsidRPr="00994B4B">
        <w:rPr>
          <w:rFonts w:ascii="Arial" w:eastAsia="Arial" w:hAnsi="Arial" w:cs="Arial"/>
          <w:b/>
          <w:color w:val="000000" w:themeColor="text1"/>
        </w:rPr>
        <w:t>AI-Assisted Risk Prediction Based on Project Scope and Architecture</w:t>
      </w:r>
      <w:r w:rsidRPr="00994B4B">
        <w:rPr>
          <w:rFonts w:ascii="Arial" w:eastAsia="Arial" w:hAnsi="Arial" w:cs="Arial"/>
          <w:color w:val="000000" w:themeColor="text1"/>
        </w:rPr>
        <w:t>: AI-based risk prediction models use a combination of types of data, such as the scope of the project, the architecture, and previous vulnerabilities, to predict the chances of specific security risks. For instance, deep learning models can study the system architecture, detect high-risk components, and recommend risk mitigation based on historical data (Coston et al., 2025). This capability predicts allows dev teams to identify which security requirements to prioritize, ensuring the system is designed with best practices from the start (Mavridou, et al., 2025).</w:t>
      </w:r>
    </w:p>
    <w:p w14:paraId="6396E9C3" w14:textId="77777777" w:rsidR="00765A69" w:rsidRPr="00994B4B" w:rsidRDefault="00A01702">
      <w:pPr>
        <w:spacing w:after="160"/>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5.2. Design Phase</w:t>
      </w:r>
    </w:p>
    <w:p w14:paraId="2F92CDC9"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lastRenderedPageBreak/>
        <w:t>The software architecture and detailed design blueprint for implementing the software are conceived. This design should incorporate security as a fundamental component to ensure that the software can withstand threats. AI is now a key tool automating the process of secure design, offering suggestions and insights that would be virtually impossible through purely manual processes.</w:t>
      </w:r>
    </w:p>
    <w:p w14:paraId="2DED59BC" w14:textId="77777777" w:rsidR="00765A69" w:rsidRPr="00994B4B" w:rsidRDefault="00A01702">
      <w:pPr>
        <w:numPr>
          <w:ilvl w:val="0"/>
          <w:numId w:val="12"/>
        </w:numPr>
        <w:spacing w:after="160"/>
        <w:jc w:val="both"/>
        <w:rPr>
          <w:rFonts w:ascii="Arial" w:eastAsia="Arial" w:hAnsi="Arial" w:cs="Arial"/>
          <w:color w:val="000000" w:themeColor="text1"/>
        </w:rPr>
      </w:pPr>
      <w:r w:rsidRPr="00994B4B">
        <w:rPr>
          <w:rFonts w:ascii="Arial" w:eastAsia="Arial" w:hAnsi="Arial" w:cs="Arial"/>
          <w:b/>
          <w:color w:val="000000" w:themeColor="text1"/>
        </w:rPr>
        <w:t>AI for Secure Design Recommendations</w:t>
      </w:r>
      <w:r w:rsidRPr="00994B4B">
        <w:rPr>
          <w:rFonts w:ascii="Arial" w:eastAsia="Arial" w:hAnsi="Arial" w:cs="Arial"/>
          <w:color w:val="000000" w:themeColor="text1"/>
        </w:rPr>
        <w:t>: AI systems can examine the design documents and provide secure design recommendations that help ensure that security is built into the system. Through the analysis of the design specifications, the AI tools could recognize where secure coding practices should be implemented, examples being the suggestion of encryption mechanisms or establishing access control protocols (Mohamed, 2025;</w:t>
      </w:r>
      <w:r w:rsidRPr="00994B4B">
        <w:rPr>
          <w:rFonts w:ascii="Arial" w:eastAsia="Arial" w:hAnsi="Arial" w:cs="Arial"/>
          <w:b/>
          <w:color w:val="000000" w:themeColor="text1"/>
        </w:rPr>
        <w:t xml:space="preserve"> </w:t>
      </w:r>
      <w:r w:rsidRPr="00994B4B">
        <w:rPr>
          <w:rFonts w:ascii="Arial" w:eastAsia="Arial" w:hAnsi="Arial" w:cs="Arial"/>
          <w:color w:val="000000" w:themeColor="text1"/>
        </w:rPr>
        <w:t>Swetha, 2025). These recommendations, coming from the AI, rely on past occurrences and findings about which design patterns have been effective in reducing or creating security vulnerabilities and therefore serve as a real-time advisory service to design teams.</w:t>
      </w:r>
    </w:p>
    <w:p w14:paraId="0598403E" w14:textId="77777777" w:rsidR="00765A69" w:rsidRPr="00994B4B" w:rsidRDefault="00A01702">
      <w:pPr>
        <w:numPr>
          <w:ilvl w:val="0"/>
          <w:numId w:val="12"/>
        </w:numPr>
        <w:spacing w:after="160"/>
        <w:jc w:val="both"/>
        <w:rPr>
          <w:rFonts w:ascii="Arial" w:eastAsia="Arial" w:hAnsi="Arial" w:cs="Arial"/>
          <w:color w:val="000000" w:themeColor="text1"/>
        </w:rPr>
      </w:pPr>
      <w:r w:rsidRPr="00994B4B">
        <w:rPr>
          <w:rFonts w:ascii="Arial" w:eastAsia="Arial" w:hAnsi="Arial" w:cs="Arial"/>
          <w:b/>
          <w:color w:val="000000" w:themeColor="text1"/>
        </w:rPr>
        <w:t>Attack Surface Analysis</w:t>
      </w:r>
      <w:r w:rsidRPr="00994B4B">
        <w:rPr>
          <w:rFonts w:ascii="Arial" w:eastAsia="Arial" w:hAnsi="Arial" w:cs="Arial"/>
          <w:color w:val="000000" w:themeColor="text1"/>
        </w:rPr>
        <w:t>: AI is also useful in the analysis of the attack surface, which is the process of discovering and reducing the points of ingress for potential attackers. Through the application of machine learning algorithms, AI can analyse the system design to detect vulnerabilities like exposed interfaces or channels of communication or anything else that may be susceptible to exploitation by threat actors (</w:t>
      </w:r>
      <w:proofErr w:type="spellStart"/>
      <w:r w:rsidRPr="00994B4B">
        <w:rPr>
          <w:rFonts w:ascii="Arial" w:eastAsia="Arial" w:hAnsi="Arial" w:cs="Arial"/>
          <w:color w:val="000000" w:themeColor="text1"/>
        </w:rPr>
        <w:t>Alenezi</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Akour</w:t>
      </w:r>
      <w:proofErr w:type="spellEnd"/>
      <w:r w:rsidRPr="00994B4B">
        <w:rPr>
          <w:rFonts w:ascii="Arial" w:eastAsia="Arial" w:hAnsi="Arial" w:cs="Arial"/>
          <w:color w:val="000000" w:themeColor="text1"/>
        </w:rPr>
        <w:t>, 2025). This analysis is critical to help ultimately ensure that the software is functioning and attack resistant from the design level.</w:t>
      </w:r>
    </w:p>
    <w:p w14:paraId="3CE52DD1" w14:textId="77777777" w:rsidR="00765A69" w:rsidRPr="00994B4B" w:rsidRDefault="00A01702">
      <w:pPr>
        <w:numPr>
          <w:ilvl w:val="0"/>
          <w:numId w:val="12"/>
        </w:numPr>
        <w:spacing w:after="160"/>
        <w:jc w:val="both"/>
        <w:rPr>
          <w:rFonts w:ascii="Arial" w:eastAsia="Arial" w:hAnsi="Arial" w:cs="Arial"/>
          <w:color w:val="000000" w:themeColor="text1"/>
        </w:rPr>
      </w:pPr>
      <w:r w:rsidRPr="00994B4B">
        <w:rPr>
          <w:rFonts w:ascii="Arial" w:eastAsia="Arial" w:hAnsi="Arial" w:cs="Arial"/>
          <w:b/>
          <w:color w:val="000000" w:themeColor="text1"/>
        </w:rPr>
        <w:t>Automated Design Pattern Recognition and Flaw Detection</w:t>
      </w:r>
      <w:r w:rsidRPr="00994B4B">
        <w:rPr>
          <w:rFonts w:ascii="Arial" w:eastAsia="Arial" w:hAnsi="Arial" w:cs="Arial"/>
          <w:color w:val="000000" w:themeColor="text1"/>
        </w:rPr>
        <w:t>: Deep learning algorithms allow us to identify known good patterns in the design and automatically detect potential considerations in the designs that may cause a security breach. These tools can detect bad design patterns like insecure data storage and non-existent input validation and suggest ways to fix these issues and remove possible vulnerabilities (Abbas et al., 2025). Through automating the flaw detection process, AI is making the design phase not only more efficient but also more accurate by building security into the system from the design stage.</w:t>
      </w:r>
    </w:p>
    <w:p w14:paraId="3F1B739B" w14:textId="77777777" w:rsidR="00765A69" w:rsidRPr="00994B4B" w:rsidRDefault="00A01702">
      <w:pPr>
        <w:spacing w:after="160"/>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5.3. Implementation Phase</w:t>
      </w:r>
    </w:p>
    <w:p w14:paraId="1B2EE27E"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t>The implementation stage is where the development of the software actually occurs. This is also the stage in which code vulnerabilities are more likely to be introduced. AI is going to be crucial for maintaining security while coding by automatically performing code reviews, scanning for vulnerabilities, and analysing code quality.</w:t>
      </w:r>
    </w:p>
    <w:p w14:paraId="70B3C5CD" w14:textId="77777777" w:rsidR="00765A69" w:rsidRPr="00994B4B" w:rsidRDefault="00A01702">
      <w:pPr>
        <w:numPr>
          <w:ilvl w:val="0"/>
          <w:numId w:val="13"/>
        </w:numPr>
        <w:spacing w:after="160"/>
        <w:jc w:val="both"/>
        <w:rPr>
          <w:rFonts w:ascii="Arial" w:eastAsia="Arial" w:hAnsi="Arial" w:cs="Arial"/>
          <w:color w:val="000000" w:themeColor="text1"/>
        </w:rPr>
      </w:pPr>
      <w:r w:rsidRPr="00994B4B">
        <w:rPr>
          <w:rFonts w:ascii="Arial" w:eastAsia="Arial" w:hAnsi="Arial" w:cs="Arial"/>
          <w:b/>
          <w:color w:val="000000" w:themeColor="text1"/>
        </w:rPr>
        <w:t>AI for Code Review and Vulnerability Scanning</w:t>
      </w:r>
      <w:r w:rsidRPr="00994B4B">
        <w:rPr>
          <w:rFonts w:ascii="Arial" w:eastAsia="Arial" w:hAnsi="Arial" w:cs="Arial"/>
          <w:color w:val="000000" w:themeColor="text1"/>
        </w:rPr>
        <w:t>: AI-enabled automated code review tools are essential in the implementation stage. These are applications that employ machine learning techniques to identify signatures of known vulnerabilities in code, such as SQL injection or cross-site scripting (XSS) (Khan, et al., 2025). Automated reviews done using AI allow for faster detection of vulnerabilities and minimize the possibility of human error in manual code reviews.</w:t>
      </w:r>
    </w:p>
    <w:p w14:paraId="3BB834FF" w14:textId="77777777" w:rsidR="00765A69" w:rsidRPr="00994B4B" w:rsidRDefault="00A01702">
      <w:pPr>
        <w:numPr>
          <w:ilvl w:val="0"/>
          <w:numId w:val="13"/>
        </w:numPr>
        <w:spacing w:after="160"/>
        <w:jc w:val="both"/>
        <w:rPr>
          <w:rFonts w:ascii="Arial" w:eastAsia="Arial" w:hAnsi="Arial" w:cs="Arial"/>
          <w:color w:val="000000" w:themeColor="text1"/>
        </w:rPr>
      </w:pPr>
      <w:r w:rsidRPr="00994B4B">
        <w:rPr>
          <w:rFonts w:ascii="Arial" w:eastAsia="Arial" w:hAnsi="Arial" w:cs="Arial"/>
          <w:b/>
          <w:color w:val="000000" w:themeColor="text1"/>
        </w:rPr>
        <w:t>Code Quality Analysis Using Machine Learning-Based Tools</w:t>
      </w:r>
      <w:r w:rsidRPr="00994B4B">
        <w:rPr>
          <w:rFonts w:ascii="Arial" w:eastAsia="Arial" w:hAnsi="Arial" w:cs="Arial"/>
          <w:color w:val="000000" w:themeColor="text1"/>
        </w:rPr>
        <w:t>: Machine-learning-based applications are, on top of that, deployed to analyse code quality to assist developers in producing code that complies with best practices and does not introduce security vulnerabilities. AI could analyse the structure, complexity, and efficiency of the code and could identify potential areas for improvement. These tools can detect highly complex code, which is often susceptible to errors or security vulnerabilities, indicating places where the code could be refactored to improve maintainability and security (Abbas et al., 2025).</w:t>
      </w:r>
    </w:p>
    <w:p w14:paraId="24D5E74A" w14:textId="26CAABF2" w:rsidR="00765A69" w:rsidRPr="00994B4B" w:rsidRDefault="00A01702">
      <w:pPr>
        <w:numPr>
          <w:ilvl w:val="0"/>
          <w:numId w:val="13"/>
        </w:numPr>
        <w:spacing w:after="160"/>
        <w:jc w:val="both"/>
        <w:rPr>
          <w:rFonts w:ascii="Arial" w:eastAsia="Arial" w:hAnsi="Arial" w:cs="Arial"/>
          <w:color w:val="000000" w:themeColor="text1"/>
        </w:rPr>
      </w:pPr>
      <w:r w:rsidRPr="00994B4B">
        <w:rPr>
          <w:rFonts w:ascii="Arial" w:eastAsia="Arial" w:hAnsi="Arial" w:cs="Arial"/>
          <w:b/>
          <w:color w:val="000000" w:themeColor="text1"/>
        </w:rPr>
        <w:t>AI-Driven Static and Dynamic Code Analysis</w:t>
      </w:r>
      <w:r w:rsidRPr="00994B4B">
        <w:rPr>
          <w:rFonts w:ascii="Arial" w:eastAsia="Arial" w:hAnsi="Arial" w:cs="Arial"/>
          <w:color w:val="000000" w:themeColor="text1"/>
        </w:rPr>
        <w:t xml:space="preserve">: Static code analysis tools that use AI scan the code without running it to find vulnerabilities and check for flaws in the syntax and structure of the code. Alternatively, dynamic code analysis executes the code and observes it in an environment for detecting vulnerabilities that are only noticeable during the active use of the software. AI could help both static and dynamic analysis tools better identify complex and context-dependent vulnerabilities. For instance, deep learning models can recognize rare or novel vulnerabilities that static analysis tools could fail to detect and thus enhance the ability to discover potential security vulnerabilities (Mohamed, 2025; Swetha, 2025; </w:t>
      </w:r>
      <w:proofErr w:type="spellStart"/>
      <w:r w:rsidRPr="00994B4B">
        <w:rPr>
          <w:rFonts w:ascii="Arial" w:eastAsia="Arial" w:hAnsi="Arial" w:cs="Arial"/>
          <w:color w:val="000000" w:themeColor="text1"/>
        </w:rPr>
        <w:t>Alenezi</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Akour</w:t>
      </w:r>
      <w:proofErr w:type="spellEnd"/>
      <w:r w:rsidRPr="00994B4B">
        <w:rPr>
          <w:rFonts w:ascii="Arial" w:eastAsia="Arial" w:hAnsi="Arial" w:cs="Arial"/>
          <w:color w:val="000000" w:themeColor="text1"/>
        </w:rPr>
        <w:t>, 2025).</w:t>
      </w:r>
    </w:p>
    <w:p w14:paraId="3D16D4C1" w14:textId="77777777" w:rsidR="00765A69" w:rsidRPr="00994B4B" w:rsidRDefault="00A01702">
      <w:pPr>
        <w:spacing w:after="160"/>
        <w:jc w:val="both"/>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5.4. Testing Phase</w:t>
      </w:r>
    </w:p>
    <w:p w14:paraId="2FECC5E8"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t>SDLC phase of testing is an essential aspect of software development to ensure that the software is secure and resistant to penetrating external threats. Testing via manual processes, though essential, is often laborious and lengthy. This stage has been fundamentally transformed by the advent of AI-based security tools, which greatly enhances the efficiency and effectiveness of the security testing process.</w:t>
      </w:r>
    </w:p>
    <w:p w14:paraId="29712E4C" w14:textId="77777777" w:rsidR="00765A69" w:rsidRPr="00994B4B" w:rsidRDefault="00A01702">
      <w:pPr>
        <w:numPr>
          <w:ilvl w:val="0"/>
          <w:numId w:val="14"/>
        </w:numPr>
        <w:pBdr>
          <w:top w:val="nil"/>
          <w:left w:val="nil"/>
          <w:bottom w:val="nil"/>
          <w:right w:val="nil"/>
          <w:between w:val="nil"/>
        </w:pBdr>
        <w:jc w:val="both"/>
        <w:rPr>
          <w:rFonts w:ascii="Arial" w:eastAsia="Arial" w:hAnsi="Arial" w:cs="Arial"/>
          <w:color w:val="000000" w:themeColor="text1"/>
        </w:rPr>
      </w:pPr>
      <w:r w:rsidRPr="00994B4B">
        <w:rPr>
          <w:rFonts w:ascii="Arial" w:eastAsia="Arial" w:hAnsi="Arial" w:cs="Arial"/>
          <w:color w:val="000000" w:themeColor="text1"/>
        </w:rPr>
        <w:t xml:space="preserve">AI for Automated Penetration Testing and Vulnerability Scanning: AI is becoming important in automated penetration testing and scanning for vulnerabilities. While traditional pen testing relies on humans manually simulating attacks, the use of AI-powered tools can simulate hundreds of potential attack vectors at a much faster </w:t>
      </w:r>
      <w:r w:rsidRPr="00994B4B">
        <w:rPr>
          <w:rFonts w:ascii="Arial" w:eastAsia="Arial" w:hAnsi="Arial" w:cs="Arial"/>
          <w:color w:val="000000" w:themeColor="text1"/>
        </w:rPr>
        <w:lastRenderedPageBreak/>
        <w:t>rate. They identified and exploited vulnerabilities in a pattern similar to an attacker’s, finding ways that attackers can exploit a system. Using machine learning techniques, AI tools can do this dynamically (Mavridou, et al., 2025). Plus, AI-enabled vulnerability scanning tools can be trained to recognize and patch vulnerabilities in a more efficient manner by continuously learning from the novel security threats and attack patterns (Abbas et al., 2025).</w:t>
      </w:r>
    </w:p>
    <w:p w14:paraId="7609EB5A" w14:textId="77777777" w:rsidR="00765A69" w:rsidRPr="00994B4B" w:rsidRDefault="00A01702">
      <w:pPr>
        <w:numPr>
          <w:ilvl w:val="0"/>
          <w:numId w:val="14"/>
        </w:numPr>
        <w:pBdr>
          <w:top w:val="nil"/>
          <w:left w:val="nil"/>
          <w:bottom w:val="nil"/>
          <w:right w:val="nil"/>
          <w:between w:val="nil"/>
        </w:pBdr>
        <w:jc w:val="both"/>
        <w:rPr>
          <w:rFonts w:ascii="Arial" w:eastAsia="Arial" w:hAnsi="Arial" w:cs="Arial"/>
          <w:color w:val="000000" w:themeColor="text1"/>
        </w:rPr>
      </w:pPr>
      <w:r w:rsidRPr="00994B4B">
        <w:rPr>
          <w:rFonts w:ascii="Arial" w:eastAsia="Arial" w:hAnsi="Arial" w:cs="Arial"/>
          <w:color w:val="000000" w:themeColor="text1"/>
        </w:rPr>
        <w:t>Machine Learning-Based Techniques for Detecting Security Flaws: During testing, machine learning is applied for identification of security flaws by training on large datasets of known vulnerabilities and exploit techniques. ML models trained on these datasets could automatically identify these types of novel or atypical vulnerabilities in security in the codebase, such as logic flaws or unhandled exceptions, which would likely be missed otherwise (Coston et al., 2025). This leads to earlier and quicker detection and fixes of security vulnerabilities during the testing phase and thus makes the security testing process more accurate and efficient.</w:t>
      </w:r>
    </w:p>
    <w:p w14:paraId="7596E26A" w14:textId="77777777" w:rsidR="00765A69" w:rsidRPr="00994B4B" w:rsidRDefault="00A01702">
      <w:pPr>
        <w:numPr>
          <w:ilvl w:val="0"/>
          <w:numId w:val="14"/>
        </w:numPr>
        <w:pBdr>
          <w:top w:val="nil"/>
          <w:left w:val="nil"/>
          <w:bottom w:val="nil"/>
          <w:right w:val="nil"/>
          <w:between w:val="nil"/>
        </w:pBdr>
        <w:spacing w:after="160"/>
        <w:jc w:val="both"/>
        <w:rPr>
          <w:rFonts w:ascii="Arial" w:eastAsia="Arial" w:hAnsi="Arial" w:cs="Arial"/>
          <w:color w:val="000000" w:themeColor="text1"/>
        </w:rPr>
      </w:pPr>
      <w:r w:rsidRPr="00994B4B">
        <w:rPr>
          <w:rFonts w:ascii="Arial" w:eastAsia="Arial" w:hAnsi="Arial" w:cs="Arial"/>
          <w:color w:val="000000" w:themeColor="text1"/>
        </w:rPr>
        <w:t>AI-Assisted Test Case Generation for Security Testing: AI is further utilized in automated test case generation, which is an essential part of security testing. In the traditional way, test cases of security testing were manually written, which is time-consuming and includes human errors. With AI, test cases are generated automatically from the design and code structure of the system, thus assuring coverage of all possible security vulnerabilities. The test cases can even be further adapted and evolved by the AI models themselves on the basis of new threat intelligence, thus maintaining coverage against new vulnerabilities as they emerge.</w:t>
      </w:r>
    </w:p>
    <w:p w14:paraId="3878ED20" w14:textId="77777777" w:rsidR="00765A69" w:rsidRPr="00994B4B" w:rsidRDefault="00A01702">
      <w:pPr>
        <w:spacing w:after="160"/>
        <w:jc w:val="both"/>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5.5. Deployment Phase</w:t>
      </w:r>
    </w:p>
    <w:p w14:paraId="122DBEC4"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t>Deployment is the point at which the software becomes live and is used by end users. This helps ensure that the deployed software is secure against actual threats. The deployment process has been well monitored and secured by the use of AI technologies.</w:t>
      </w:r>
    </w:p>
    <w:p w14:paraId="7FFC2C62" w14:textId="77777777" w:rsidR="00765A69" w:rsidRPr="00994B4B" w:rsidRDefault="00A01702">
      <w:pPr>
        <w:numPr>
          <w:ilvl w:val="0"/>
          <w:numId w:val="15"/>
        </w:numPr>
        <w:pBdr>
          <w:top w:val="nil"/>
          <w:left w:val="nil"/>
          <w:bottom w:val="nil"/>
          <w:right w:val="nil"/>
          <w:between w:val="nil"/>
        </w:pBdr>
        <w:jc w:val="both"/>
        <w:rPr>
          <w:rFonts w:ascii="Arial" w:eastAsia="Arial" w:hAnsi="Arial" w:cs="Arial"/>
          <w:color w:val="000000" w:themeColor="text1"/>
        </w:rPr>
      </w:pPr>
      <w:r w:rsidRPr="00994B4B">
        <w:rPr>
          <w:rFonts w:ascii="Arial" w:eastAsia="Arial" w:hAnsi="Arial" w:cs="Arial"/>
          <w:color w:val="000000" w:themeColor="text1"/>
        </w:rPr>
        <w:t>AI for Deployment Security Monitoring: AI has been "commonly deployed" for security monitoring, which allows it to "detect and mitigate potential security threats in real-time" In this context, AI systems analyse data from various sources, such as user activity, network traffic, and application logs, while constantly observing the application post-deployment, looking for signs of anomalies that indicate security breaches (Khan, et al., 2025). The AI technologies are trained to alert businesses instantly if there is an intrusion or suspicious activity in the system.</w:t>
      </w:r>
    </w:p>
    <w:p w14:paraId="083F9AE0" w14:textId="77777777" w:rsidR="00765A69" w:rsidRPr="00994B4B" w:rsidRDefault="00A01702">
      <w:pPr>
        <w:numPr>
          <w:ilvl w:val="0"/>
          <w:numId w:val="15"/>
        </w:numPr>
        <w:pBdr>
          <w:top w:val="nil"/>
          <w:left w:val="nil"/>
          <w:bottom w:val="nil"/>
          <w:right w:val="nil"/>
          <w:between w:val="nil"/>
        </w:pBdr>
        <w:spacing w:after="160"/>
        <w:jc w:val="both"/>
        <w:rPr>
          <w:rFonts w:ascii="Arial" w:eastAsia="Arial" w:hAnsi="Arial" w:cs="Arial"/>
          <w:color w:val="000000" w:themeColor="text1"/>
        </w:rPr>
      </w:pPr>
      <w:r w:rsidRPr="00994B4B">
        <w:rPr>
          <w:rFonts w:ascii="Arial" w:eastAsia="Arial" w:hAnsi="Arial" w:cs="Arial"/>
          <w:color w:val="000000" w:themeColor="text1"/>
        </w:rPr>
        <w:t>AI in Secure DevOps Practices, Continuous Monitoring, and Automated Patch Management: AI has resulted in faster, safer deployments in the practice of DevOps. Software development makes use of AI-based tools that enable continuous supervision of software over its lifecycle, including post-deployment. These instruments often offer notifications of vulnerabilities as they occur, allowing organizations to identify problems immediately (Abbas et al., 2025). Further, AI can help with automated patch management so that security patches can be applied as soon as they are released. This mitigates the chances of exploitation from these known vulnerabilities, thus enhancing the security of the software (Mohamed, 2025; Swetha, 2025).</w:t>
      </w:r>
    </w:p>
    <w:p w14:paraId="0B252CD0" w14:textId="77777777" w:rsidR="00765A69" w:rsidRPr="00994B4B" w:rsidRDefault="00A01702">
      <w:pPr>
        <w:spacing w:after="160"/>
        <w:jc w:val="both"/>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5.6. Maintenance Phase</w:t>
      </w:r>
    </w:p>
    <w:p w14:paraId="2C34EC33"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t>Software updates and support after production/deployment are the maintenance phase, which is an ongoing process. Ongoing attention is needed to keep the software secure during this phase as vulnerabilities are identified and the threat landscape changes. AI has been an integral part of the security of software during updates.</w:t>
      </w:r>
    </w:p>
    <w:p w14:paraId="055622B1" w14:textId="77777777" w:rsidR="00765A69" w:rsidRPr="00994B4B" w:rsidRDefault="00A01702">
      <w:pPr>
        <w:numPr>
          <w:ilvl w:val="0"/>
          <w:numId w:val="16"/>
        </w:numPr>
        <w:pBdr>
          <w:top w:val="nil"/>
          <w:left w:val="nil"/>
          <w:bottom w:val="nil"/>
          <w:right w:val="nil"/>
          <w:between w:val="nil"/>
        </w:pBdr>
        <w:jc w:val="both"/>
        <w:rPr>
          <w:rFonts w:ascii="Arial" w:eastAsia="Arial" w:hAnsi="Arial" w:cs="Arial"/>
          <w:color w:val="000000" w:themeColor="text1"/>
        </w:rPr>
      </w:pPr>
      <w:r w:rsidRPr="00994B4B">
        <w:rPr>
          <w:rFonts w:ascii="Arial" w:eastAsia="Arial" w:hAnsi="Arial" w:cs="Arial"/>
          <w:color w:val="000000" w:themeColor="text1"/>
        </w:rPr>
        <w:t>AI-Driven Monitoring for Identifying Emerging Security Threats: In the maintenance phase, AI plays a significant role… AI solutions are capable of identifying patterns developed from all three aspects of systems and user behaviour or network traffic that might suggest a new or emerging threat. They integrate machine learning algorithms that have been trained on large amounts of data to identify anomalous patterns and predict possible threats from historical records, alerting the security staff of potential threats before they develop into an attack (</w:t>
      </w:r>
      <w:proofErr w:type="spellStart"/>
      <w:r w:rsidRPr="00994B4B">
        <w:rPr>
          <w:rFonts w:ascii="Arial" w:eastAsia="Arial" w:hAnsi="Arial" w:cs="Arial"/>
          <w:color w:val="000000" w:themeColor="text1"/>
        </w:rPr>
        <w:t>Alenezi</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Akour</w:t>
      </w:r>
      <w:proofErr w:type="spellEnd"/>
      <w:r w:rsidRPr="00994B4B">
        <w:rPr>
          <w:rFonts w:ascii="Arial" w:eastAsia="Arial" w:hAnsi="Arial" w:cs="Arial"/>
          <w:color w:val="000000" w:themeColor="text1"/>
        </w:rPr>
        <w:t>, 2025).</w:t>
      </w:r>
    </w:p>
    <w:p w14:paraId="547DA2B0" w14:textId="77777777" w:rsidR="00765A69" w:rsidRPr="00994B4B" w:rsidRDefault="00A01702">
      <w:pPr>
        <w:numPr>
          <w:ilvl w:val="0"/>
          <w:numId w:val="16"/>
        </w:numPr>
        <w:pBdr>
          <w:top w:val="nil"/>
          <w:left w:val="nil"/>
          <w:bottom w:val="nil"/>
          <w:right w:val="nil"/>
          <w:between w:val="nil"/>
        </w:pBdr>
        <w:jc w:val="both"/>
        <w:rPr>
          <w:rFonts w:ascii="Arial" w:eastAsia="Arial" w:hAnsi="Arial" w:cs="Arial"/>
          <w:color w:val="000000" w:themeColor="text1"/>
        </w:rPr>
      </w:pPr>
      <w:r w:rsidRPr="00994B4B">
        <w:rPr>
          <w:rFonts w:ascii="Arial" w:eastAsia="Arial" w:hAnsi="Arial" w:cs="Arial"/>
          <w:color w:val="000000" w:themeColor="text1"/>
        </w:rPr>
        <w:t>Continuous Vulnerability Management Using Machine Learning Models: The implementation of AI-based vulnerability management systems is critical for the long-term security of software. Such systems are constantly searching for newly emerging vulnerabilities and deploy machine learning algorithms that are used to determine the severity of discovered issues. AI can categorize vulnerabilities according to their risk and likely impact, enabling security teams to remediate the biggest threats first. In addition, AI models can automatically apply patches or fixes to detected vulnerabilities so that software stays protected without the need for human action.</w:t>
      </w:r>
    </w:p>
    <w:p w14:paraId="72D7113A" w14:textId="77777777" w:rsidR="00765A69" w:rsidRPr="00994B4B" w:rsidRDefault="00A01702">
      <w:pPr>
        <w:numPr>
          <w:ilvl w:val="0"/>
          <w:numId w:val="16"/>
        </w:numPr>
        <w:pBdr>
          <w:top w:val="nil"/>
          <w:left w:val="nil"/>
          <w:bottom w:val="nil"/>
          <w:right w:val="nil"/>
          <w:between w:val="nil"/>
        </w:pBdr>
        <w:spacing w:after="160"/>
        <w:jc w:val="both"/>
        <w:rPr>
          <w:rFonts w:ascii="Arial" w:eastAsia="Arial" w:hAnsi="Arial" w:cs="Arial"/>
          <w:color w:val="000000" w:themeColor="text1"/>
        </w:rPr>
      </w:pPr>
      <w:r w:rsidRPr="00994B4B">
        <w:rPr>
          <w:rFonts w:ascii="Arial" w:eastAsia="Arial" w:hAnsi="Arial" w:cs="Arial"/>
          <w:color w:val="000000" w:themeColor="text1"/>
        </w:rPr>
        <w:t>AI for Anomaly Detection and Predictive Maintenance: Anomaly detection is another area where AI is very helpful in pinpointing odd behaviour of the system that could potentially signify a security breach or an operational issue. AI examines real-time data to identify when things fall out of the norm, thus notifying the administrator of a potential attack. Plus, AI can be used to conduct predictive maintenance by anticipating component failure or vulnerability within the system prior to teams being able to take preventative measures before an issue occurs (Mavridou, et al., 2025).</w:t>
      </w:r>
    </w:p>
    <w:p w14:paraId="458269A2" w14:textId="77777777" w:rsidR="002416D9" w:rsidRPr="00994B4B" w:rsidRDefault="002416D9" w:rsidP="002416D9">
      <w:pPr>
        <w:pBdr>
          <w:top w:val="nil"/>
          <w:left w:val="nil"/>
          <w:bottom w:val="nil"/>
          <w:right w:val="nil"/>
          <w:between w:val="nil"/>
        </w:pBdr>
        <w:spacing w:after="160"/>
        <w:ind w:left="720"/>
        <w:jc w:val="both"/>
        <w:rPr>
          <w:rFonts w:ascii="Arial" w:eastAsia="Arial" w:hAnsi="Arial" w:cs="Arial"/>
          <w:color w:val="000000" w:themeColor="text1"/>
        </w:rPr>
      </w:pPr>
    </w:p>
    <w:p w14:paraId="2DC8D7E7" w14:textId="79A7A66B" w:rsidR="002416D9" w:rsidRPr="00994B4B" w:rsidRDefault="00395893" w:rsidP="00395893">
      <w:pPr>
        <w:pBdr>
          <w:top w:val="nil"/>
          <w:left w:val="nil"/>
          <w:bottom w:val="nil"/>
          <w:right w:val="nil"/>
          <w:between w:val="nil"/>
        </w:pBdr>
        <w:spacing w:after="160"/>
        <w:ind w:left="720"/>
        <w:jc w:val="center"/>
        <w:rPr>
          <w:rFonts w:ascii="Arial" w:eastAsia="Arial" w:hAnsi="Arial" w:cs="Arial"/>
          <w:color w:val="000000" w:themeColor="text1"/>
        </w:rPr>
      </w:pPr>
      <w:r w:rsidRPr="00994B4B">
        <w:rPr>
          <w:rFonts w:ascii="Arial" w:eastAsia="Arial" w:hAnsi="Arial" w:cs="Arial"/>
          <w:i/>
          <w:color w:val="000000" w:themeColor="text1"/>
        </w:rPr>
        <w:t xml:space="preserve">Figure 2: AI applications across the SDLC </w:t>
      </w:r>
      <w:r w:rsidR="00550428" w:rsidRPr="00994B4B">
        <w:rPr>
          <w:rFonts w:ascii="Arial" w:eastAsia="Arial" w:hAnsi="Arial" w:cs="Arial"/>
          <w:i/>
          <w:color w:val="000000" w:themeColor="text1"/>
        </w:rPr>
        <w:t>P</w:t>
      </w:r>
      <w:r w:rsidRPr="00994B4B">
        <w:rPr>
          <w:rFonts w:ascii="Arial" w:eastAsia="Arial" w:hAnsi="Arial" w:cs="Arial"/>
          <w:i/>
          <w:color w:val="000000" w:themeColor="text1"/>
        </w:rPr>
        <w:t xml:space="preserve">hases </w:t>
      </w:r>
      <w:r w:rsidR="002416D9" w:rsidRPr="00994B4B">
        <w:rPr>
          <w:rFonts w:ascii="Arial" w:eastAsia="Arial" w:hAnsi="Arial" w:cs="Arial"/>
          <w:noProof/>
          <w:color w:val="000000" w:themeColor="text1"/>
        </w:rPr>
        <w:drawing>
          <wp:anchor distT="0" distB="0" distL="114300" distR="114300" simplePos="0" relativeHeight="251659264" behindDoc="0" locked="0" layoutInCell="1" allowOverlap="1" wp14:anchorId="283177E9" wp14:editId="1CC65F07">
            <wp:simplePos x="0" y="0"/>
            <wp:positionH relativeFrom="column">
              <wp:posOffset>133350</wp:posOffset>
            </wp:positionH>
            <wp:positionV relativeFrom="paragraph">
              <wp:posOffset>0</wp:posOffset>
            </wp:positionV>
            <wp:extent cx="6417376" cy="937895"/>
            <wp:effectExtent l="19050" t="0" r="40640" b="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anchor>
        </w:drawing>
      </w:r>
    </w:p>
    <w:p w14:paraId="3FBCCF5D" w14:textId="104D07CD" w:rsidR="00765A69" w:rsidRPr="00994B4B" w:rsidRDefault="00A01702">
      <w:pPr>
        <w:spacing w:after="160"/>
        <w:jc w:val="both"/>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6. AI-BASED TOOLS AND FRAMEWORKS FOR SECURITY IN SDLC</w:t>
      </w:r>
    </w:p>
    <w:p w14:paraId="496BEED6" w14:textId="77777777" w:rsidR="00765A69" w:rsidRPr="00994B4B" w:rsidRDefault="00A01702">
      <w:pPr>
        <w:widowControl w:val="0"/>
        <w:pBdr>
          <w:top w:val="nil"/>
          <w:left w:val="nil"/>
          <w:bottom w:val="nil"/>
          <w:right w:val="nil"/>
          <w:between w:val="nil"/>
        </w:pBdr>
        <w:spacing w:line="252" w:lineRule="auto"/>
        <w:jc w:val="both"/>
        <w:rPr>
          <w:rFonts w:ascii="Arial" w:eastAsia="Arial" w:hAnsi="Arial" w:cs="Arial"/>
          <w:color w:val="000000" w:themeColor="text1"/>
        </w:rPr>
      </w:pPr>
      <w:r w:rsidRPr="00994B4B">
        <w:rPr>
          <w:rFonts w:ascii="Arial" w:eastAsia="Arial" w:hAnsi="Arial" w:cs="Arial"/>
          <w:color w:val="000000" w:themeColor="text1"/>
        </w:rPr>
        <w:t>AI has been applied to security in a number of different tools and frameworks that can help to enhance security in the software development lifecycle (SDLC). These applications of AI automate processes that are a large part of security, including vulnerability scanning, code analysis, threats, and risk management. Here is a summary of a few commonly used AI security tools and their features:</w:t>
      </w:r>
    </w:p>
    <w:p w14:paraId="4CB66F98" w14:textId="77777777" w:rsidR="00765A69" w:rsidRPr="00994B4B" w:rsidRDefault="00765A69">
      <w:pPr>
        <w:jc w:val="center"/>
        <w:rPr>
          <w:rFonts w:ascii="Arial" w:eastAsia="Arial" w:hAnsi="Arial" w:cs="Arial"/>
          <w:color w:val="000000" w:themeColor="text1"/>
        </w:rPr>
      </w:pPr>
    </w:p>
    <w:tbl>
      <w:tblPr>
        <w:tblStyle w:val="a0"/>
        <w:tblW w:w="99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770"/>
        <w:gridCol w:w="4317"/>
      </w:tblGrid>
      <w:tr w:rsidR="00994B4B" w:rsidRPr="00994B4B" w14:paraId="6F1A3E6B" w14:textId="77777777">
        <w:tc>
          <w:tcPr>
            <w:tcW w:w="2835" w:type="dxa"/>
          </w:tcPr>
          <w:p w14:paraId="0DE3EA9F" w14:textId="77777777" w:rsidR="00765A69" w:rsidRPr="00994B4B" w:rsidRDefault="00A01702">
            <w:pPr>
              <w:spacing w:after="160"/>
              <w:rPr>
                <w:rFonts w:ascii="Arial" w:eastAsia="Arial" w:hAnsi="Arial" w:cs="Arial"/>
                <w:color w:val="000000" w:themeColor="text1"/>
              </w:rPr>
            </w:pPr>
            <w:r w:rsidRPr="00994B4B">
              <w:rPr>
                <w:rFonts w:ascii="Arial" w:eastAsia="Arial" w:hAnsi="Arial" w:cs="Arial"/>
                <w:color w:val="000000" w:themeColor="text1"/>
              </w:rPr>
              <w:t>Tool/Platform [Source]</w:t>
            </w:r>
          </w:p>
        </w:tc>
        <w:tc>
          <w:tcPr>
            <w:tcW w:w="2770" w:type="dxa"/>
          </w:tcPr>
          <w:p w14:paraId="7BAC856A"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t>Overview</w:t>
            </w:r>
          </w:p>
        </w:tc>
        <w:tc>
          <w:tcPr>
            <w:tcW w:w="4317" w:type="dxa"/>
          </w:tcPr>
          <w:p w14:paraId="2487216E" w14:textId="77777777" w:rsidR="00765A69" w:rsidRPr="00994B4B" w:rsidRDefault="00A01702">
            <w:pPr>
              <w:spacing w:after="160"/>
              <w:rPr>
                <w:rFonts w:ascii="Arial" w:eastAsia="Arial" w:hAnsi="Arial" w:cs="Arial"/>
                <w:color w:val="000000" w:themeColor="text1"/>
              </w:rPr>
            </w:pPr>
            <w:r w:rsidRPr="00994B4B">
              <w:rPr>
                <w:rFonts w:ascii="Arial" w:eastAsia="Arial" w:hAnsi="Arial" w:cs="Arial"/>
                <w:color w:val="000000" w:themeColor="text1"/>
              </w:rPr>
              <w:t>Capabilities and Features</w:t>
            </w:r>
          </w:p>
        </w:tc>
      </w:tr>
      <w:tr w:rsidR="00994B4B" w:rsidRPr="00994B4B" w14:paraId="367C76DA" w14:textId="77777777">
        <w:tc>
          <w:tcPr>
            <w:tcW w:w="2835" w:type="dxa"/>
          </w:tcPr>
          <w:p w14:paraId="5CD97752" w14:textId="77777777" w:rsidR="00765A69" w:rsidRPr="00994B4B" w:rsidRDefault="00A01702">
            <w:pPr>
              <w:spacing w:after="160"/>
              <w:rPr>
                <w:rFonts w:ascii="Arial" w:eastAsia="Arial" w:hAnsi="Arial" w:cs="Arial"/>
                <w:b/>
                <w:color w:val="000000" w:themeColor="text1"/>
              </w:rPr>
            </w:pPr>
            <w:r w:rsidRPr="00994B4B">
              <w:rPr>
                <w:rFonts w:ascii="Arial" w:eastAsia="Arial" w:hAnsi="Arial" w:cs="Arial"/>
                <w:color w:val="000000" w:themeColor="text1"/>
              </w:rPr>
              <w:t>SonarQube</w:t>
            </w:r>
          </w:p>
          <w:p w14:paraId="1DC366B9" w14:textId="77777777" w:rsidR="00765A69" w:rsidRPr="00994B4B" w:rsidRDefault="00A01702">
            <w:pPr>
              <w:spacing w:after="160"/>
              <w:rPr>
                <w:rFonts w:ascii="Arial" w:eastAsia="Arial" w:hAnsi="Arial" w:cs="Arial"/>
                <w:color w:val="000000" w:themeColor="text1"/>
              </w:rPr>
            </w:pPr>
            <w:r w:rsidRPr="00994B4B">
              <w:rPr>
                <w:rFonts w:ascii="Arial" w:eastAsia="Arial" w:hAnsi="Arial" w:cs="Arial"/>
                <w:color w:val="000000" w:themeColor="text1"/>
              </w:rPr>
              <w:t>(Díaz and Bermejo 2013; Khan, et al., 2025).</w:t>
            </w:r>
          </w:p>
        </w:tc>
        <w:tc>
          <w:tcPr>
            <w:tcW w:w="2770" w:type="dxa"/>
          </w:tcPr>
          <w:p w14:paraId="6C488A31"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t>An automated code review tool that detects vulnerabilities, bugs, and code smells in software code. Its purpose is to maintain code quality and security compliance.</w:t>
            </w:r>
          </w:p>
        </w:tc>
        <w:tc>
          <w:tcPr>
            <w:tcW w:w="4317" w:type="dxa"/>
          </w:tcPr>
          <w:p w14:paraId="35EA627A" w14:textId="77777777" w:rsidR="00765A69" w:rsidRPr="00994B4B" w:rsidRDefault="00A01702">
            <w:pPr>
              <w:numPr>
                <w:ilvl w:val="0"/>
                <w:numId w:val="7"/>
              </w:numPr>
              <w:pBdr>
                <w:top w:val="nil"/>
                <w:left w:val="nil"/>
                <w:bottom w:val="nil"/>
                <w:right w:val="nil"/>
                <w:between w:val="nil"/>
              </w:pBdr>
              <w:jc w:val="both"/>
              <w:rPr>
                <w:rFonts w:ascii="Arial" w:hAnsi="Arial" w:cs="Arial"/>
                <w:color w:val="000000" w:themeColor="text1"/>
              </w:rPr>
            </w:pPr>
            <w:r w:rsidRPr="00994B4B">
              <w:rPr>
                <w:rFonts w:ascii="Arial" w:eastAsia="Arial" w:hAnsi="Arial" w:cs="Arial"/>
                <w:color w:val="000000" w:themeColor="text1"/>
              </w:rPr>
              <w:t>Static code analysis in the detection of security vulnerabilities.</w:t>
            </w:r>
          </w:p>
          <w:p w14:paraId="7BD0B2B7" w14:textId="77777777" w:rsidR="00765A69" w:rsidRPr="00994B4B" w:rsidRDefault="00A01702">
            <w:pPr>
              <w:numPr>
                <w:ilvl w:val="0"/>
                <w:numId w:val="7"/>
              </w:numPr>
              <w:pBdr>
                <w:top w:val="nil"/>
                <w:left w:val="nil"/>
                <w:bottom w:val="nil"/>
                <w:right w:val="nil"/>
                <w:between w:val="nil"/>
              </w:pBdr>
              <w:jc w:val="both"/>
              <w:rPr>
                <w:rFonts w:ascii="Arial" w:hAnsi="Arial" w:cs="Arial"/>
                <w:color w:val="000000" w:themeColor="text1"/>
              </w:rPr>
            </w:pPr>
            <w:r w:rsidRPr="00994B4B">
              <w:rPr>
                <w:rFonts w:ascii="Arial" w:eastAsia="Arial" w:hAnsi="Arial" w:cs="Arial"/>
                <w:color w:val="000000" w:themeColor="text1"/>
              </w:rPr>
              <w:t>Ongoing integration via build pipelines.</w:t>
            </w:r>
          </w:p>
          <w:p w14:paraId="106512DD" w14:textId="77777777" w:rsidR="00765A69" w:rsidRPr="00994B4B" w:rsidRDefault="00A01702">
            <w:pPr>
              <w:numPr>
                <w:ilvl w:val="0"/>
                <w:numId w:val="7"/>
              </w:numPr>
              <w:pBdr>
                <w:top w:val="nil"/>
                <w:left w:val="nil"/>
                <w:bottom w:val="nil"/>
                <w:right w:val="nil"/>
                <w:between w:val="nil"/>
              </w:pBdr>
              <w:jc w:val="both"/>
              <w:rPr>
                <w:rFonts w:ascii="Arial" w:hAnsi="Arial" w:cs="Arial"/>
                <w:color w:val="000000" w:themeColor="text1"/>
              </w:rPr>
            </w:pPr>
            <w:r w:rsidRPr="00994B4B">
              <w:rPr>
                <w:rFonts w:ascii="Arial" w:eastAsia="Arial" w:hAnsi="Arial" w:cs="Arial"/>
                <w:color w:val="000000" w:themeColor="text1"/>
              </w:rPr>
              <w:t>Discovers code smells, bugs, and security vulnerabilities such as SQL injection and cross-site scripting.</w:t>
            </w:r>
          </w:p>
          <w:p w14:paraId="10916FD8" w14:textId="77777777" w:rsidR="00765A69" w:rsidRPr="00994B4B" w:rsidRDefault="00A01702">
            <w:pPr>
              <w:numPr>
                <w:ilvl w:val="0"/>
                <w:numId w:val="7"/>
              </w:numPr>
              <w:pBdr>
                <w:top w:val="nil"/>
                <w:left w:val="nil"/>
                <w:bottom w:val="nil"/>
                <w:right w:val="nil"/>
                <w:between w:val="nil"/>
              </w:pBdr>
              <w:spacing w:after="160"/>
              <w:jc w:val="both"/>
              <w:rPr>
                <w:rFonts w:ascii="Arial" w:hAnsi="Arial" w:cs="Arial"/>
                <w:color w:val="000000" w:themeColor="text1"/>
              </w:rPr>
            </w:pPr>
            <w:r w:rsidRPr="00994B4B">
              <w:rPr>
                <w:rFonts w:ascii="Arial" w:eastAsia="Arial" w:hAnsi="Arial" w:cs="Arial"/>
                <w:color w:val="000000" w:themeColor="text1"/>
              </w:rPr>
              <w:t>Code improvement suggestions via AI.</w:t>
            </w:r>
          </w:p>
        </w:tc>
      </w:tr>
      <w:tr w:rsidR="00994B4B" w:rsidRPr="00994B4B" w14:paraId="52EFD1AB" w14:textId="77777777">
        <w:tc>
          <w:tcPr>
            <w:tcW w:w="2835" w:type="dxa"/>
          </w:tcPr>
          <w:p w14:paraId="5FE86AAD" w14:textId="77777777" w:rsidR="00765A69" w:rsidRPr="00994B4B" w:rsidRDefault="00A01702">
            <w:pPr>
              <w:spacing w:after="160"/>
              <w:rPr>
                <w:rFonts w:ascii="Arial" w:eastAsia="Arial" w:hAnsi="Arial" w:cs="Arial"/>
                <w:b/>
                <w:color w:val="000000" w:themeColor="text1"/>
              </w:rPr>
            </w:pPr>
            <w:proofErr w:type="spellStart"/>
            <w:r w:rsidRPr="00994B4B">
              <w:rPr>
                <w:rFonts w:ascii="Arial" w:eastAsia="Arial" w:hAnsi="Arial" w:cs="Arial"/>
                <w:color w:val="000000" w:themeColor="text1"/>
              </w:rPr>
              <w:t>Checkmarx</w:t>
            </w:r>
            <w:proofErr w:type="spellEnd"/>
          </w:p>
          <w:p w14:paraId="725154BF" w14:textId="77777777" w:rsidR="00765A69" w:rsidRPr="00994B4B" w:rsidRDefault="00A01702">
            <w:pPr>
              <w:spacing w:after="160"/>
              <w:rPr>
                <w:rFonts w:ascii="Arial" w:eastAsia="Arial" w:hAnsi="Arial" w:cs="Arial"/>
                <w:color w:val="000000" w:themeColor="text1"/>
              </w:rPr>
            </w:pPr>
            <w:r w:rsidRPr="00994B4B">
              <w:rPr>
                <w:rFonts w:ascii="Arial" w:eastAsia="Arial" w:hAnsi="Arial" w:cs="Arial"/>
                <w:color w:val="000000" w:themeColor="text1"/>
              </w:rPr>
              <w:t>(Díaz and Bermejo 2013; Tudela, Bermejo Higuera, Bermejo Higuera, Sicilia Montalvo, and Argyros 2020)</w:t>
            </w:r>
          </w:p>
        </w:tc>
        <w:tc>
          <w:tcPr>
            <w:tcW w:w="2770" w:type="dxa"/>
          </w:tcPr>
          <w:p w14:paraId="352D24CA"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t>A security tool for static application security testing, SAST, and dynamic application security testing, DAST, used to locate and remediate vulnerabilities.</w:t>
            </w:r>
          </w:p>
        </w:tc>
        <w:tc>
          <w:tcPr>
            <w:tcW w:w="4317" w:type="dxa"/>
          </w:tcPr>
          <w:p w14:paraId="1FE92789" w14:textId="77777777" w:rsidR="00765A69" w:rsidRPr="00994B4B" w:rsidRDefault="00A01702">
            <w:pPr>
              <w:numPr>
                <w:ilvl w:val="0"/>
                <w:numId w:val="8"/>
              </w:numPr>
              <w:pBdr>
                <w:top w:val="nil"/>
                <w:left w:val="nil"/>
                <w:bottom w:val="nil"/>
                <w:right w:val="nil"/>
                <w:between w:val="nil"/>
              </w:pBdr>
              <w:jc w:val="both"/>
              <w:rPr>
                <w:rFonts w:ascii="Arial" w:hAnsi="Arial" w:cs="Arial"/>
                <w:color w:val="000000" w:themeColor="text1"/>
              </w:rPr>
            </w:pPr>
            <w:r w:rsidRPr="00994B4B">
              <w:rPr>
                <w:rFonts w:ascii="Arial" w:eastAsia="Arial" w:hAnsi="Arial" w:cs="Arial"/>
                <w:color w:val="000000" w:themeColor="text1"/>
              </w:rPr>
              <w:t>AI-assisted static and dynamic code analyses.</w:t>
            </w:r>
          </w:p>
          <w:p w14:paraId="4E9E778E" w14:textId="77777777" w:rsidR="00765A69" w:rsidRPr="00994B4B" w:rsidRDefault="00A01702">
            <w:pPr>
              <w:numPr>
                <w:ilvl w:val="0"/>
                <w:numId w:val="8"/>
              </w:numPr>
              <w:pBdr>
                <w:top w:val="nil"/>
                <w:left w:val="nil"/>
                <w:bottom w:val="nil"/>
                <w:right w:val="nil"/>
                <w:between w:val="nil"/>
              </w:pBdr>
              <w:jc w:val="both"/>
              <w:rPr>
                <w:rFonts w:ascii="Arial" w:hAnsi="Arial" w:cs="Arial"/>
                <w:color w:val="000000" w:themeColor="text1"/>
              </w:rPr>
            </w:pPr>
            <w:r w:rsidRPr="00994B4B">
              <w:rPr>
                <w:rFonts w:ascii="Arial" w:eastAsia="Arial" w:hAnsi="Arial" w:cs="Arial"/>
                <w:color w:val="000000" w:themeColor="text1"/>
              </w:rPr>
              <w:t>Automated process for security checks within a DevOps pipeline.</w:t>
            </w:r>
          </w:p>
          <w:p w14:paraId="305D52B0" w14:textId="77777777" w:rsidR="00765A69" w:rsidRPr="00994B4B" w:rsidRDefault="00A01702">
            <w:pPr>
              <w:numPr>
                <w:ilvl w:val="0"/>
                <w:numId w:val="8"/>
              </w:numPr>
              <w:pBdr>
                <w:top w:val="nil"/>
                <w:left w:val="nil"/>
                <w:bottom w:val="nil"/>
                <w:right w:val="nil"/>
                <w:between w:val="nil"/>
              </w:pBdr>
              <w:jc w:val="both"/>
              <w:rPr>
                <w:rFonts w:ascii="Arial" w:hAnsi="Arial" w:cs="Arial"/>
                <w:color w:val="000000" w:themeColor="text1"/>
              </w:rPr>
            </w:pPr>
            <w:r w:rsidRPr="00994B4B">
              <w:rPr>
                <w:rFonts w:ascii="Arial" w:eastAsia="Arial" w:hAnsi="Arial" w:cs="Arial"/>
                <w:color w:val="000000" w:themeColor="text1"/>
              </w:rPr>
              <w:t>Web and mobile applications automated vulnerability scanning.</w:t>
            </w:r>
          </w:p>
          <w:p w14:paraId="0739E416" w14:textId="77777777" w:rsidR="00765A69" w:rsidRPr="00994B4B" w:rsidRDefault="00A01702">
            <w:pPr>
              <w:numPr>
                <w:ilvl w:val="0"/>
                <w:numId w:val="8"/>
              </w:numPr>
              <w:pBdr>
                <w:top w:val="nil"/>
                <w:left w:val="nil"/>
                <w:bottom w:val="nil"/>
                <w:right w:val="nil"/>
                <w:between w:val="nil"/>
              </w:pBdr>
              <w:spacing w:after="160"/>
              <w:rPr>
                <w:rFonts w:ascii="Arial" w:hAnsi="Arial" w:cs="Arial"/>
                <w:color w:val="000000" w:themeColor="text1"/>
              </w:rPr>
            </w:pPr>
            <w:r w:rsidRPr="00994B4B">
              <w:rPr>
                <w:rFonts w:ascii="Arial" w:eastAsia="Arial" w:hAnsi="Arial" w:cs="Arial"/>
                <w:color w:val="000000" w:themeColor="text1"/>
              </w:rPr>
              <w:t>Vulnerabilities are prioritized based on risk.</w:t>
            </w:r>
          </w:p>
        </w:tc>
      </w:tr>
      <w:tr w:rsidR="00994B4B" w:rsidRPr="00994B4B" w14:paraId="02ACC1FD" w14:textId="77777777">
        <w:tc>
          <w:tcPr>
            <w:tcW w:w="2835" w:type="dxa"/>
          </w:tcPr>
          <w:p w14:paraId="554B775E" w14:textId="77777777" w:rsidR="00765A69" w:rsidRPr="00994B4B" w:rsidRDefault="00A01702">
            <w:pPr>
              <w:spacing w:after="160"/>
              <w:rPr>
                <w:rFonts w:ascii="Arial" w:eastAsia="Arial" w:hAnsi="Arial" w:cs="Arial"/>
                <w:color w:val="000000" w:themeColor="text1"/>
                <w:lang w:val="pl-PL"/>
              </w:rPr>
            </w:pPr>
            <w:r w:rsidRPr="00994B4B">
              <w:rPr>
                <w:rFonts w:ascii="Arial" w:eastAsia="Arial" w:hAnsi="Arial" w:cs="Arial"/>
                <w:color w:val="000000" w:themeColor="text1"/>
                <w:lang w:val="pl-PL"/>
              </w:rPr>
              <w:t>Snyk</w:t>
            </w:r>
          </w:p>
          <w:p w14:paraId="4B2F40B7" w14:textId="77777777" w:rsidR="00765A69" w:rsidRPr="00994B4B" w:rsidRDefault="00A01702">
            <w:pPr>
              <w:spacing w:after="160"/>
              <w:rPr>
                <w:rFonts w:ascii="Arial" w:eastAsia="Arial" w:hAnsi="Arial" w:cs="Arial"/>
                <w:color w:val="000000" w:themeColor="text1"/>
                <w:lang w:val="pl-PL"/>
              </w:rPr>
            </w:pPr>
            <w:r w:rsidRPr="00994B4B">
              <w:rPr>
                <w:rFonts w:ascii="Arial" w:eastAsia="Arial" w:hAnsi="Arial" w:cs="Arial"/>
                <w:color w:val="000000" w:themeColor="text1"/>
                <w:lang w:val="pl-PL"/>
              </w:rPr>
              <w:t>(Alenezi and Akour, 2025, Snyk 2025)</w:t>
            </w:r>
          </w:p>
        </w:tc>
        <w:tc>
          <w:tcPr>
            <w:tcW w:w="2770" w:type="dxa"/>
          </w:tcPr>
          <w:p w14:paraId="6ED29813" w14:textId="77777777" w:rsidR="00765A69" w:rsidRPr="00994B4B" w:rsidRDefault="00A01702">
            <w:pPr>
              <w:spacing w:after="160"/>
              <w:jc w:val="both"/>
              <w:rPr>
                <w:rFonts w:ascii="Arial" w:eastAsia="Arial" w:hAnsi="Arial" w:cs="Arial"/>
                <w:color w:val="000000" w:themeColor="text1"/>
              </w:rPr>
            </w:pPr>
            <w:r w:rsidRPr="00994B4B">
              <w:rPr>
                <w:rFonts w:ascii="Arial" w:eastAsia="Arial" w:hAnsi="Arial" w:cs="Arial"/>
                <w:color w:val="000000" w:themeColor="text1"/>
              </w:rPr>
              <w:t>A developer-oriented platform that stresses vulnerability detection in open-source dependencies as well as containers security. It is designed to fit within the normal flow of development.</w:t>
            </w:r>
          </w:p>
        </w:tc>
        <w:tc>
          <w:tcPr>
            <w:tcW w:w="4317" w:type="dxa"/>
          </w:tcPr>
          <w:p w14:paraId="20210AD0" w14:textId="77777777" w:rsidR="00765A69" w:rsidRPr="00994B4B" w:rsidRDefault="00A01702">
            <w:pPr>
              <w:numPr>
                <w:ilvl w:val="0"/>
                <w:numId w:val="6"/>
              </w:numPr>
              <w:pBdr>
                <w:top w:val="nil"/>
                <w:left w:val="nil"/>
                <w:bottom w:val="nil"/>
                <w:right w:val="nil"/>
                <w:between w:val="nil"/>
              </w:pBdr>
              <w:jc w:val="both"/>
              <w:rPr>
                <w:rFonts w:ascii="Arial" w:hAnsi="Arial" w:cs="Arial"/>
                <w:color w:val="000000" w:themeColor="text1"/>
              </w:rPr>
            </w:pPr>
            <w:r w:rsidRPr="00994B4B">
              <w:rPr>
                <w:rFonts w:ascii="Arial" w:eastAsia="Arial" w:hAnsi="Arial" w:cs="Arial"/>
                <w:color w:val="000000" w:themeColor="text1"/>
              </w:rPr>
              <w:t>AI-based tools to scan open-sources for vulnerabilities in dependencies.</w:t>
            </w:r>
          </w:p>
          <w:p w14:paraId="2EA8956C" w14:textId="77777777" w:rsidR="00765A69" w:rsidRPr="00994B4B" w:rsidRDefault="00A01702">
            <w:pPr>
              <w:numPr>
                <w:ilvl w:val="0"/>
                <w:numId w:val="6"/>
              </w:numPr>
              <w:pBdr>
                <w:top w:val="nil"/>
                <w:left w:val="nil"/>
                <w:bottom w:val="nil"/>
                <w:right w:val="nil"/>
                <w:between w:val="nil"/>
              </w:pBdr>
              <w:jc w:val="both"/>
              <w:rPr>
                <w:rFonts w:ascii="Arial" w:hAnsi="Arial" w:cs="Arial"/>
                <w:color w:val="000000" w:themeColor="text1"/>
              </w:rPr>
            </w:pPr>
            <w:r w:rsidRPr="00994B4B">
              <w:rPr>
                <w:rFonts w:ascii="Arial" w:eastAsia="Arial" w:hAnsi="Arial" w:cs="Arial"/>
                <w:color w:val="000000" w:themeColor="text1"/>
              </w:rPr>
              <w:t>Ongoing vulnerability monitoring and patching.</w:t>
            </w:r>
          </w:p>
          <w:p w14:paraId="14790B22" w14:textId="77777777" w:rsidR="00765A69" w:rsidRPr="00994B4B" w:rsidRDefault="00A01702">
            <w:pPr>
              <w:numPr>
                <w:ilvl w:val="0"/>
                <w:numId w:val="6"/>
              </w:numPr>
              <w:pBdr>
                <w:top w:val="nil"/>
                <w:left w:val="nil"/>
                <w:bottom w:val="nil"/>
                <w:right w:val="nil"/>
                <w:between w:val="nil"/>
              </w:pBdr>
              <w:spacing w:after="160"/>
              <w:jc w:val="both"/>
              <w:rPr>
                <w:rFonts w:ascii="Arial" w:hAnsi="Arial" w:cs="Arial"/>
                <w:color w:val="000000" w:themeColor="text1"/>
              </w:rPr>
            </w:pPr>
            <w:r w:rsidRPr="00994B4B">
              <w:rPr>
                <w:rFonts w:ascii="Arial" w:eastAsia="Arial" w:hAnsi="Arial" w:cs="Arial"/>
                <w:color w:val="000000" w:themeColor="text1"/>
              </w:rPr>
              <w:t>Automation of security testing as part of CI/CD workflows.</w:t>
            </w:r>
          </w:p>
        </w:tc>
      </w:tr>
      <w:tr w:rsidR="00994B4B" w:rsidRPr="00994B4B" w14:paraId="34E5BDB7" w14:textId="77777777">
        <w:tc>
          <w:tcPr>
            <w:tcW w:w="2835" w:type="dxa"/>
          </w:tcPr>
          <w:p w14:paraId="389AC7F3" w14:textId="77777777" w:rsidR="00765A69" w:rsidRPr="00994B4B" w:rsidRDefault="00A01702">
            <w:pPr>
              <w:spacing w:after="160"/>
              <w:rPr>
                <w:rFonts w:ascii="Arial" w:eastAsia="Arial" w:hAnsi="Arial" w:cs="Arial"/>
                <w:b/>
                <w:color w:val="000000" w:themeColor="text1"/>
              </w:rPr>
            </w:pPr>
            <w:r w:rsidRPr="00994B4B">
              <w:rPr>
                <w:rFonts w:ascii="Arial" w:eastAsia="Arial" w:hAnsi="Arial" w:cs="Arial"/>
                <w:color w:val="000000" w:themeColor="text1"/>
              </w:rPr>
              <w:t xml:space="preserve">AI-Powered Threat Intelligence Platforms (e.g., IBM </w:t>
            </w:r>
            <w:proofErr w:type="spellStart"/>
            <w:r w:rsidRPr="00994B4B">
              <w:rPr>
                <w:rFonts w:ascii="Arial" w:eastAsia="Arial" w:hAnsi="Arial" w:cs="Arial"/>
                <w:color w:val="000000" w:themeColor="text1"/>
              </w:rPr>
              <w:t>QRadar</w:t>
            </w:r>
            <w:proofErr w:type="spellEnd"/>
            <w:r w:rsidRPr="00994B4B">
              <w:rPr>
                <w:rFonts w:ascii="Arial" w:eastAsia="Arial" w:hAnsi="Arial" w:cs="Arial"/>
                <w:color w:val="000000" w:themeColor="text1"/>
              </w:rPr>
              <w:t xml:space="preserve">, Networks Cortex </w:t>
            </w:r>
            <w:proofErr w:type="spellStart"/>
            <w:r w:rsidRPr="00994B4B">
              <w:rPr>
                <w:rFonts w:ascii="Arial" w:eastAsia="Arial" w:hAnsi="Arial" w:cs="Arial"/>
                <w:color w:val="000000" w:themeColor="text1"/>
              </w:rPr>
              <w:t>XSOAR</w:t>
            </w:r>
            <w:proofErr w:type="spellEnd"/>
            <w:r w:rsidRPr="00994B4B">
              <w:rPr>
                <w:rFonts w:ascii="Arial" w:eastAsia="Arial" w:hAnsi="Arial" w:cs="Arial"/>
                <w:color w:val="000000" w:themeColor="text1"/>
              </w:rPr>
              <w:t>)</w:t>
            </w:r>
          </w:p>
          <w:p w14:paraId="24F5823C" w14:textId="77777777" w:rsidR="00765A69" w:rsidRPr="00994B4B" w:rsidRDefault="00A01702">
            <w:pPr>
              <w:spacing w:after="160"/>
              <w:rPr>
                <w:rFonts w:ascii="Arial" w:eastAsia="Arial" w:hAnsi="Arial" w:cs="Arial"/>
                <w:color w:val="000000" w:themeColor="text1"/>
              </w:rPr>
            </w:pPr>
            <w:r w:rsidRPr="00994B4B">
              <w:rPr>
                <w:rFonts w:ascii="Arial" w:eastAsia="Arial" w:hAnsi="Arial" w:cs="Arial"/>
                <w:color w:val="000000" w:themeColor="text1"/>
              </w:rPr>
              <w:t xml:space="preserve">(Khan, et al., 2025, </w:t>
            </w:r>
            <w:proofErr w:type="spellStart"/>
            <w:r w:rsidRPr="00994B4B">
              <w:rPr>
                <w:rFonts w:ascii="Arial" w:eastAsia="Arial" w:hAnsi="Arial" w:cs="Arial"/>
                <w:color w:val="000000" w:themeColor="text1"/>
              </w:rPr>
              <w:t>Alenezi</w:t>
            </w:r>
            <w:proofErr w:type="spellEnd"/>
            <w:r w:rsidRPr="00994B4B">
              <w:rPr>
                <w:rFonts w:ascii="Arial" w:eastAsia="Arial" w:hAnsi="Arial" w:cs="Arial"/>
                <w:color w:val="000000" w:themeColor="text1"/>
              </w:rPr>
              <w:t xml:space="preserve"> and </w:t>
            </w:r>
            <w:proofErr w:type="spellStart"/>
            <w:r w:rsidRPr="00994B4B">
              <w:rPr>
                <w:rFonts w:ascii="Arial" w:eastAsia="Arial" w:hAnsi="Arial" w:cs="Arial"/>
                <w:color w:val="000000" w:themeColor="text1"/>
              </w:rPr>
              <w:t>Akour</w:t>
            </w:r>
            <w:proofErr w:type="spellEnd"/>
            <w:r w:rsidRPr="00994B4B">
              <w:rPr>
                <w:rFonts w:ascii="Arial" w:eastAsia="Arial" w:hAnsi="Arial" w:cs="Arial"/>
                <w:color w:val="000000" w:themeColor="text1"/>
              </w:rPr>
              <w:t xml:space="preserve">, 2025; </w:t>
            </w:r>
            <w:proofErr w:type="spellStart"/>
            <w:r w:rsidRPr="00994B4B">
              <w:rPr>
                <w:rFonts w:ascii="Arial" w:eastAsia="Arial" w:hAnsi="Arial" w:cs="Arial"/>
                <w:color w:val="000000" w:themeColor="text1"/>
              </w:rPr>
              <w:t>Barenkamp</w:t>
            </w:r>
            <w:proofErr w:type="spellEnd"/>
            <w:r w:rsidRPr="00994B4B">
              <w:rPr>
                <w:rFonts w:ascii="Arial" w:eastAsia="Arial" w:hAnsi="Arial" w:cs="Arial"/>
                <w:color w:val="000000" w:themeColor="text1"/>
              </w:rPr>
              <w:t xml:space="preserve">, et al.,  2020, González-Granadillo, et al., 2021, </w:t>
            </w:r>
            <w:proofErr w:type="spellStart"/>
            <w:r w:rsidRPr="00994B4B">
              <w:rPr>
                <w:rFonts w:ascii="Arial" w:eastAsia="Arial" w:hAnsi="Arial" w:cs="Arial"/>
                <w:color w:val="000000" w:themeColor="text1"/>
              </w:rPr>
              <w:t>Sheeraz</w:t>
            </w:r>
            <w:proofErr w:type="spellEnd"/>
            <w:r w:rsidRPr="00994B4B">
              <w:rPr>
                <w:rFonts w:ascii="Arial" w:eastAsia="Arial" w:hAnsi="Arial" w:cs="Arial"/>
                <w:color w:val="000000" w:themeColor="text1"/>
              </w:rPr>
              <w:t xml:space="preserve"> et al., 2024)</w:t>
            </w:r>
          </w:p>
        </w:tc>
        <w:tc>
          <w:tcPr>
            <w:tcW w:w="2770" w:type="dxa"/>
          </w:tcPr>
          <w:p w14:paraId="7991F0D0" w14:textId="77777777" w:rsidR="00765A69" w:rsidRPr="00994B4B" w:rsidRDefault="00A01702">
            <w:pPr>
              <w:jc w:val="both"/>
              <w:rPr>
                <w:rFonts w:ascii="Arial" w:eastAsia="Arial" w:hAnsi="Arial" w:cs="Arial"/>
                <w:color w:val="000000" w:themeColor="text1"/>
              </w:rPr>
            </w:pPr>
            <w:r w:rsidRPr="00994B4B">
              <w:rPr>
                <w:rFonts w:ascii="Arial" w:eastAsia="Arial" w:hAnsi="Arial" w:cs="Arial"/>
                <w:color w:val="000000" w:themeColor="text1"/>
              </w:rPr>
              <w:t>Threat intelligence platforms based on AI that analyse huge datasets from multiple sources and provide real-time threat intelligence.</w:t>
            </w:r>
          </w:p>
          <w:p w14:paraId="6ED06487" w14:textId="77777777" w:rsidR="00765A69" w:rsidRPr="00994B4B" w:rsidRDefault="00765A69">
            <w:pPr>
              <w:jc w:val="both"/>
              <w:rPr>
                <w:rFonts w:ascii="Arial" w:eastAsia="Arial" w:hAnsi="Arial" w:cs="Arial"/>
                <w:color w:val="000000" w:themeColor="text1"/>
              </w:rPr>
            </w:pPr>
          </w:p>
          <w:p w14:paraId="4BAD90BE" w14:textId="77777777" w:rsidR="00765A69" w:rsidRPr="00994B4B" w:rsidRDefault="00765A69">
            <w:pPr>
              <w:spacing w:after="160"/>
              <w:jc w:val="both"/>
              <w:rPr>
                <w:rFonts w:ascii="Arial" w:eastAsia="Arial" w:hAnsi="Arial" w:cs="Arial"/>
                <w:color w:val="000000" w:themeColor="text1"/>
              </w:rPr>
            </w:pPr>
          </w:p>
        </w:tc>
        <w:tc>
          <w:tcPr>
            <w:tcW w:w="4317" w:type="dxa"/>
          </w:tcPr>
          <w:p w14:paraId="5C96B30C" w14:textId="77777777" w:rsidR="00765A69" w:rsidRPr="00994B4B" w:rsidRDefault="00A01702">
            <w:pPr>
              <w:numPr>
                <w:ilvl w:val="0"/>
                <w:numId w:val="4"/>
              </w:numPr>
              <w:pBdr>
                <w:top w:val="nil"/>
                <w:left w:val="nil"/>
                <w:bottom w:val="nil"/>
                <w:right w:val="nil"/>
                <w:between w:val="nil"/>
              </w:pBdr>
              <w:jc w:val="both"/>
              <w:rPr>
                <w:rFonts w:ascii="Arial" w:hAnsi="Arial" w:cs="Arial"/>
                <w:color w:val="000000" w:themeColor="text1"/>
              </w:rPr>
            </w:pPr>
            <w:r w:rsidRPr="00994B4B">
              <w:rPr>
                <w:rFonts w:ascii="Arial" w:eastAsia="Arial" w:hAnsi="Arial" w:cs="Arial"/>
                <w:color w:val="000000" w:themeColor="text1"/>
              </w:rPr>
              <w:t>Real time threat detection through AI algorithms.</w:t>
            </w:r>
          </w:p>
          <w:p w14:paraId="1C5FAE06" w14:textId="77777777" w:rsidR="00765A69" w:rsidRPr="00994B4B" w:rsidRDefault="00A01702">
            <w:pPr>
              <w:numPr>
                <w:ilvl w:val="0"/>
                <w:numId w:val="4"/>
              </w:numPr>
              <w:pBdr>
                <w:top w:val="nil"/>
                <w:left w:val="nil"/>
                <w:bottom w:val="nil"/>
                <w:right w:val="nil"/>
                <w:between w:val="nil"/>
              </w:pBdr>
              <w:jc w:val="both"/>
              <w:rPr>
                <w:rFonts w:ascii="Arial" w:hAnsi="Arial" w:cs="Arial"/>
                <w:color w:val="000000" w:themeColor="text1"/>
              </w:rPr>
            </w:pPr>
            <w:r w:rsidRPr="00994B4B">
              <w:rPr>
                <w:rFonts w:ascii="Arial" w:eastAsia="Arial" w:hAnsi="Arial" w:cs="Arial"/>
                <w:color w:val="000000" w:themeColor="text1"/>
              </w:rPr>
              <w:t>Machine learning predictions that will automatically respond to an incident.</w:t>
            </w:r>
          </w:p>
          <w:p w14:paraId="1DA3EDC7" w14:textId="77777777" w:rsidR="00765A69" w:rsidRPr="00994B4B" w:rsidRDefault="00A01702">
            <w:pPr>
              <w:numPr>
                <w:ilvl w:val="0"/>
                <w:numId w:val="4"/>
              </w:numPr>
              <w:pBdr>
                <w:top w:val="nil"/>
                <w:left w:val="nil"/>
                <w:bottom w:val="nil"/>
                <w:right w:val="nil"/>
                <w:between w:val="nil"/>
              </w:pBdr>
              <w:spacing w:after="160"/>
              <w:jc w:val="both"/>
              <w:rPr>
                <w:rFonts w:ascii="Arial" w:hAnsi="Arial" w:cs="Arial"/>
                <w:color w:val="000000" w:themeColor="text1"/>
              </w:rPr>
            </w:pPr>
            <w:r w:rsidRPr="00994B4B">
              <w:rPr>
                <w:rFonts w:ascii="Arial" w:eastAsia="Arial" w:hAnsi="Arial" w:cs="Arial"/>
                <w:color w:val="000000" w:themeColor="text1"/>
              </w:rPr>
              <w:t>Forecasting threats and vulnerabilities on multi-platforms.</w:t>
            </w:r>
          </w:p>
        </w:tc>
      </w:tr>
      <w:tr w:rsidR="00994B4B" w:rsidRPr="00994B4B" w14:paraId="21D0A68C" w14:textId="77777777">
        <w:tc>
          <w:tcPr>
            <w:tcW w:w="2835" w:type="dxa"/>
          </w:tcPr>
          <w:p w14:paraId="6CABE7D3" w14:textId="77777777" w:rsidR="00765A69" w:rsidRPr="00994B4B" w:rsidRDefault="00A01702">
            <w:pPr>
              <w:spacing w:after="160"/>
              <w:rPr>
                <w:rFonts w:ascii="Arial" w:eastAsia="Arial" w:hAnsi="Arial" w:cs="Arial"/>
                <w:b/>
                <w:color w:val="000000" w:themeColor="text1"/>
              </w:rPr>
            </w:pPr>
            <w:proofErr w:type="spellStart"/>
            <w:r w:rsidRPr="00994B4B">
              <w:rPr>
                <w:rFonts w:ascii="Arial" w:eastAsia="Arial" w:hAnsi="Arial" w:cs="Arial"/>
                <w:color w:val="000000" w:themeColor="text1"/>
              </w:rPr>
              <w:t>DeepCode</w:t>
            </w:r>
            <w:proofErr w:type="spellEnd"/>
            <w:r w:rsidRPr="00994B4B">
              <w:rPr>
                <w:rFonts w:ascii="Arial" w:eastAsia="Arial" w:hAnsi="Arial" w:cs="Arial"/>
                <w:color w:val="000000" w:themeColor="text1"/>
              </w:rPr>
              <w:t xml:space="preserve"> (</w:t>
            </w:r>
            <w:proofErr w:type="spellStart"/>
            <w:r w:rsidRPr="00994B4B">
              <w:rPr>
                <w:rFonts w:ascii="Arial" w:eastAsia="Arial" w:hAnsi="Arial" w:cs="Arial"/>
                <w:color w:val="000000" w:themeColor="text1"/>
              </w:rPr>
              <w:t>Snyk</w:t>
            </w:r>
            <w:proofErr w:type="spellEnd"/>
            <w:r w:rsidRPr="00994B4B">
              <w:rPr>
                <w:rFonts w:ascii="Arial" w:eastAsia="Arial" w:hAnsi="Arial" w:cs="Arial"/>
                <w:color w:val="000000" w:themeColor="text1"/>
              </w:rPr>
              <w:t xml:space="preserve"> 2025)</w:t>
            </w:r>
          </w:p>
        </w:tc>
        <w:tc>
          <w:tcPr>
            <w:tcW w:w="2770" w:type="dxa"/>
          </w:tcPr>
          <w:p w14:paraId="19E97B65" w14:textId="77777777" w:rsidR="00765A69" w:rsidRPr="00994B4B" w:rsidRDefault="00A01702">
            <w:pPr>
              <w:jc w:val="both"/>
              <w:rPr>
                <w:rFonts w:ascii="Arial" w:eastAsia="Arial" w:hAnsi="Arial" w:cs="Arial"/>
                <w:color w:val="000000" w:themeColor="text1"/>
              </w:rPr>
            </w:pPr>
            <w:r w:rsidRPr="00994B4B">
              <w:rPr>
                <w:rFonts w:ascii="Arial" w:eastAsia="Arial" w:hAnsi="Arial" w:cs="Arial"/>
                <w:color w:val="000000" w:themeColor="text1"/>
              </w:rPr>
              <w:t xml:space="preserve">A machine learning based code review tool for detecting vulnerabilities and code quality issues at scale by </w:t>
            </w:r>
            <w:r w:rsidRPr="00994B4B">
              <w:rPr>
                <w:rFonts w:ascii="Arial" w:eastAsia="Arial" w:hAnsi="Arial" w:cs="Arial"/>
                <w:color w:val="000000" w:themeColor="text1"/>
              </w:rPr>
              <w:lastRenderedPageBreak/>
              <w:t>training on large lengths of code.</w:t>
            </w:r>
          </w:p>
          <w:p w14:paraId="2D2FA157" w14:textId="77777777" w:rsidR="00765A69" w:rsidRPr="00994B4B" w:rsidRDefault="00765A69">
            <w:pPr>
              <w:spacing w:after="160"/>
              <w:jc w:val="both"/>
              <w:rPr>
                <w:rFonts w:ascii="Arial" w:eastAsia="Arial" w:hAnsi="Arial" w:cs="Arial"/>
                <w:color w:val="000000" w:themeColor="text1"/>
              </w:rPr>
            </w:pPr>
          </w:p>
        </w:tc>
        <w:tc>
          <w:tcPr>
            <w:tcW w:w="4317" w:type="dxa"/>
          </w:tcPr>
          <w:p w14:paraId="174D63AB" w14:textId="77777777" w:rsidR="00765A69" w:rsidRPr="00994B4B" w:rsidRDefault="00A01702">
            <w:pPr>
              <w:numPr>
                <w:ilvl w:val="0"/>
                <w:numId w:val="5"/>
              </w:numPr>
              <w:pBdr>
                <w:top w:val="nil"/>
                <w:left w:val="nil"/>
                <w:bottom w:val="nil"/>
                <w:right w:val="nil"/>
                <w:between w:val="nil"/>
              </w:pBdr>
              <w:jc w:val="both"/>
              <w:rPr>
                <w:rFonts w:ascii="Arial" w:hAnsi="Arial" w:cs="Arial"/>
                <w:color w:val="000000" w:themeColor="text1"/>
              </w:rPr>
            </w:pPr>
            <w:r w:rsidRPr="00994B4B">
              <w:rPr>
                <w:rFonts w:ascii="Arial" w:eastAsia="Arial" w:hAnsi="Arial" w:cs="Arial"/>
                <w:color w:val="000000" w:themeColor="text1"/>
              </w:rPr>
              <w:lastRenderedPageBreak/>
              <w:t>AI based code reviews and secure coding advice.</w:t>
            </w:r>
          </w:p>
          <w:p w14:paraId="0EF56187" w14:textId="77777777" w:rsidR="00765A69" w:rsidRPr="00994B4B" w:rsidRDefault="00A01702">
            <w:pPr>
              <w:numPr>
                <w:ilvl w:val="0"/>
                <w:numId w:val="5"/>
              </w:numPr>
              <w:pBdr>
                <w:top w:val="nil"/>
                <w:left w:val="nil"/>
                <w:bottom w:val="nil"/>
                <w:right w:val="nil"/>
                <w:between w:val="nil"/>
              </w:pBdr>
              <w:jc w:val="both"/>
              <w:rPr>
                <w:rFonts w:ascii="Arial" w:hAnsi="Arial" w:cs="Arial"/>
                <w:color w:val="000000" w:themeColor="text1"/>
              </w:rPr>
            </w:pPr>
            <w:r w:rsidRPr="00994B4B">
              <w:rPr>
                <w:rFonts w:ascii="Arial" w:eastAsia="Arial" w:hAnsi="Arial" w:cs="Arial"/>
                <w:color w:val="000000" w:themeColor="text1"/>
              </w:rPr>
              <w:t>Finds security vulnerabilities and performance problems.</w:t>
            </w:r>
          </w:p>
          <w:p w14:paraId="76AB39AD" w14:textId="77777777" w:rsidR="00765A69" w:rsidRPr="00994B4B" w:rsidRDefault="00A01702">
            <w:pPr>
              <w:numPr>
                <w:ilvl w:val="0"/>
                <w:numId w:val="5"/>
              </w:numPr>
              <w:pBdr>
                <w:top w:val="nil"/>
                <w:left w:val="nil"/>
                <w:bottom w:val="nil"/>
                <w:right w:val="nil"/>
                <w:between w:val="nil"/>
              </w:pBdr>
              <w:spacing w:after="160"/>
              <w:jc w:val="both"/>
              <w:rPr>
                <w:rFonts w:ascii="Arial" w:hAnsi="Arial" w:cs="Arial"/>
                <w:color w:val="000000" w:themeColor="text1"/>
              </w:rPr>
            </w:pPr>
            <w:r w:rsidRPr="00994B4B">
              <w:rPr>
                <w:rFonts w:ascii="Arial" w:eastAsia="Arial" w:hAnsi="Arial" w:cs="Arial"/>
                <w:color w:val="000000" w:themeColor="text1"/>
              </w:rPr>
              <w:lastRenderedPageBreak/>
              <w:t>Ongoing improvement through the training of AI models on new security developments, such as SQL injection or buffer overflow.</w:t>
            </w:r>
          </w:p>
        </w:tc>
      </w:tr>
    </w:tbl>
    <w:p w14:paraId="5C9216B5" w14:textId="77777777" w:rsidR="00765A69" w:rsidRPr="00994B4B" w:rsidRDefault="00A01702">
      <w:pPr>
        <w:spacing w:after="160"/>
        <w:jc w:val="center"/>
        <w:rPr>
          <w:rFonts w:ascii="Arial" w:eastAsia="Arial" w:hAnsi="Arial" w:cs="Arial"/>
          <w:i/>
          <w:color w:val="000000" w:themeColor="text1"/>
        </w:rPr>
      </w:pPr>
      <w:bookmarkStart w:id="0" w:name="_4k1wm2606l6l" w:colFirst="0" w:colLast="0"/>
      <w:bookmarkEnd w:id="0"/>
      <w:r w:rsidRPr="00994B4B">
        <w:rPr>
          <w:rFonts w:ascii="Arial" w:eastAsia="Arial" w:hAnsi="Arial" w:cs="Arial"/>
          <w:i/>
          <w:color w:val="000000" w:themeColor="text1"/>
        </w:rPr>
        <w:lastRenderedPageBreak/>
        <w:t>Table 1: Common AI-Based Tools and Frameworks for Security in SDLC</w:t>
      </w:r>
    </w:p>
    <w:p w14:paraId="6B7E1364" w14:textId="7630F991" w:rsidR="00765A69" w:rsidRPr="00994B4B" w:rsidRDefault="00A01702">
      <w:pPr>
        <w:spacing w:after="160"/>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7. BENEFITS AND CHALLENGES OF INTEGRATING AI IN SDLC SECURITY</w:t>
      </w:r>
    </w:p>
    <w:p w14:paraId="5EBAC3E9" w14:textId="77777777" w:rsidR="00765A69" w:rsidRPr="00994B4B" w:rsidRDefault="00A01702">
      <w:pPr>
        <w:jc w:val="both"/>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7.1 Benefits</w:t>
      </w:r>
    </w:p>
    <w:p w14:paraId="3DFAA0BB" w14:textId="77777777" w:rsidR="00765A69" w:rsidRPr="00994B4B" w:rsidRDefault="00A01702">
      <w:pPr>
        <w:numPr>
          <w:ilvl w:val="0"/>
          <w:numId w:val="2"/>
        </w:numPr>
        <w:spacing w:after="160"/>
        <w:jc w:val="both"/>
        <w:rPr>
          <w:rFonts w:ascii="Arial" w:eastAsia="Arial" w:hAnsi="Arial" w:cs="Arial"/>
          <w:color w:val="000000" w:themeColor="text1"/>
        </w:rPr>
      </w:pPr>
      <w:r w:rsidRPr="00994B4B">
        <w:rPr>
          <w:rFonts w:ascii="Arial" w:eastAsia="Arial" w:hAnsi="Arial" w:cs="Arial"/>
          <w:b/>
          <w:color w:val="000000" w:themeColor="text1"/>
        </w:rPr>
        <w:t>Enhanced Threat Detection and Prevention</w:t>
      </w:r>
      <w:r w:rsidRPr="00994B4B">
        <w:rPr>
          <w:rFonts w:ascii="Arial" w:eastAsia="Arial" w:hAnsi="Arial" w:cs="Arial"/>
          <w:color w:val="000000" w:themeColor="text1"/>
        </w:rPr>
        <w:t xml:space="preserve">: AI-driven security tools significantly improve the detection and prevention of cyber threats by automating the identification of vulnerabilities and security flaws in real-time. </w:t>
      </w:r>
    </w:p>
    <w:p w14:paraId="52F4ECAA" w14:textId="77777777" w:rsidR="00765A69" w:rsidRPr="00994B4B" w:rsidRDefault="00A01702">
      <w:pPr>
        <w:numPr>
          <w:ilvl w:val="0"/>
          <w:numId w:val="2"/>
        </w:numPr>
        <w:spacing w:after="160"/>
        <w:jc w:val="both"/>
        <w:rPr>
          <w:rFonts w:ascii="Arial" w:eastAsia="Arial" w:hAnsi="Arial" w:cs="Arial"/>
          <w:color w:val="000000" w:themeColor="text1"/>
        </w:rPr>
      </w:pPr>
      <w:r w:rsidRPr="00994B4B">
        <w:rPr>
          <w:rFonts w:ascii="Arial" w:eastAsia="Arial" w:hAnsi="Arial" w:cs="Arial"/>
          <w:b/>
          <w:color w:val="000000" w:themeColor="text1"/>
        </w:rPr>
        <w:t>Speed and Efficiency in Identifying Vulnerabilities</w:t>
      </w:r>
      <w:r w:rsidRPr="00994B4B">
        <w:rPr>
          <w:rFonts w:ascii="Arial" w:eastAsia="Arial" w:hAnsi="Arial" w:cs="Arial"/>
          <w:color w:val="000000" w:themeColor="text1"/>
        </w:rPr>
        <w:t xml:space="preserve">: AI systems reduce the time required for vulnerability scanning and analysis. By automating static and dynamic code analysis, AI can quickly identify security issues in large codebases and provide insights into potential flaws. </w:t>
      </w:r>
    </w:p>
    <w:p w14:paraId="19282195" w14:textId="77777777" w:rsidR="00765A69" w:rsidRPr="00994B4B" w:rsidRDefault="00A01702">
      <w:pPr>
        <w:numPr>
          <w:ilvl w:val="0"/>
          <w:numId w:val="2"/>
        </w:numPr>
        <w:spacing w:after="160"/>
        <w:jc w:val="both"/>
        <w:rPr>
          <w:rFonts w:ascii="Arial" w:eastAsia="Arial" w:hAnsi="Arial" w:cs="Arial"/>
          <w:color w:val="000000" w:themeColor="text1"/>
        </w:rPr>
      </w:pPr>
      <w:r w:rsidRPr="00994B4B">
        <w:rPr>
          <w:rFonts w:ascii="Arial" w:eastAsia="Arial" w:hAnsi="Arial" w:cs="Arial"/>
          <w:b/>
          <w:color w:val="000000" w:themeColor="text1"/>
        </w:rPr>
        <w:t>Reduction in Human Error and Manual Intervention</w:t>
      </w:r>
      <w:r w:rsidRPr="00994B4B">
        <w:rPr>
          <w:rFonts w:ascii="Arial" w:eastAsia="Arial" w:hAnsi="Arial" w:cs="Arial"/>
          <w:color w:val="000000" w:themeColor="text1"/>
        </w:rPr>
        <w:t xml:space="preserve">: One of the significant advantages of AI is the reduction in human error and the need for manual intervention in security tasks. AI-driven tools can automate repetitive tasks such as code reviews, vulnerability scans, and patch management, ensuring </w:t>
      </w:r>
      <w:r w:rsidRPr="00994B4B">
        <w:rPr>
          <w:rFonts w:ascii="Arial" w:eastAsia="Arial" w:hAnsi="Arial" w:cs="Arial"/>
          <w:b/>
          <w:color w:val="000000" w:themeColor="text1"/>
        </w:rPr>
        <w:t>consistency</w:t>
      </w:r>
      <w:r w:rsidRPr="00994B4B">
        <w:rPr>
          <w:rFonts w:ascii="Arial" w:eastAsia="Arial" w:hAnsi="Arial" w:cs="Arial"/>
          <w:color w:val="000000" w:themeColor="text1"/>
        </w:rPr>
        <w:t xml:space="preserve"> and </w:t>
      </w:r>
      <w:r w:rsidRPr="00994B4B">
        <w:rPr>
          <w:rFonts w:ascii="Arial" w:eastAsia="Arial" w:hAnsi="Arial" w:cs="Arial"/>
          <w:b/>
          <w:color w:val="000000" w:themeColor="text1"/>
        </w:rPr>
        <w:t>accuracy</w:t>
      </w:r>
      <w:r w:rsidRPr="00994B4B">
        <w:rPr>
          <w:rFonts w:ascii="Arial" w:eastAsia="Arial" w:hAnsi="Arial" w:cs="Arial"/>
          <w:color w:val="000000" w:themeColor="text1"/>
        </w:rPr>
        <w:t xml:space="preserve"> across the SDLC.</w:t>
      </w:r>
    </w:p>
    <w:p w14:paraId="339D1337" w14:textId="77777777" w:rsidR="00765A69" w:rsidRPr="00994B4B" w:rsidRDefault="00A01702">
      <w:pPr>
        <w:spacing w:after="160"/>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7.2 Challenges</w:t>
      </w:r>
    </w:p>
    <w:p w14:paraId="2BF706C3" w14:textId="77777777" w:rsidR="00765A69" w:rsidRPr="00994B4B" w:rsidRDefault="00A01702">
      <w:pPr>
        <w:numPr>
          <w:ilvl w:val="0"/>
          <w:numId w:val="3"/>
        </w:numPr>
        <w:spacing w:after="160"/>
        <w:jc w:val="both"/>
        <w:rPr>
          <w:rFonts w:ascii="Arial" w:eastAsia="Arial" w:hAnsi="Arial" w:cs="Arial"/>
          <w:color w:val="000000" w:themeColor="text1"/>
        </w:rPr>
      </w:pPr>
      <w:r w:rsidRPr="00994B4B">
        <w:rPr>
          <w:rFonts w:ascii="Arial" w:eastAsia="Arial" w:hAnsi="Arial" w:cs="Arial"/>
          <w:b/>
          <w:color w:val="000000" w:themeColor="text1"/>
        </w:rPr>
        <w:t>Integration Complexity</w:t>
      </w:r>
      <w:r w:rsidRPr="00994B4B">
        <w:rPr>
          <w:rFonts w:ascii="Arial" w:eastAsia="Arial" w:hAnsi="Arial" w:cs="Arial"/>
          <w:color w:val="000000" w:themeColor="text1"/>
        </w:rPr>
        <w:t xml:space="preserve">: One of the primary challenges in integrating AI into SDLC security is the </w:t>
      </w:r>
      <w:r w:rsidRPr="00994B4B">
        <w:rPr>
          <w:rFonts w:ascii="Arial" w:eastAsia="Arial" w:hAnsi="Arial" w:cs="Arial"/>
          <w:b/>
          <w:color w:val="000000" w:themeColor="text1"/>
        </w:rPr>
        <w:t>complexity</w:t>
      </w:r>
      <w:r w:rsidRPr="00994B4B">
        <w:rPr>
          <w:rFonts w:ascii="Arial" w:eastAsia="Arial" w:hAnsi="Arial" w:cs="Arial"/>
          <w:color w:val="000000" w:themeColor="text1"/>
        </w:rPr>
        <w:t xml:space="preserve"> of implementation. AI tools need to be integrated with existing development workflows, which may require changes to processes, personnel training, and investment in infrastructure. </w:t>
      </w:r>
    </w:p>
    <w:p w14:paraId="3ECB4241" w14:textId="77777777" w:rsidR="00765A69" w:rsidRPr="00994B4B" w:rsidRDefault="00A01702">
      <w:pPr>
        <w:numPr>
          <w:ilvl w:val="0"/>
          <w:numId w:val="3"/>
        </w:numPr>
        <w:spacing w:after="160"/>
        <w:jc w:val="both"/>
        <w:rPr>
          <w:rFonts w:ascii="Arial" w:eastAsia="Arial" w:hAnsi="Arial" w:cs="Arial"/>
          <w:color w:val="000000" w:themeColor="text1"/>
        </w:rPr>
      </w:pPr>
      <w:r w:rsidRPr="00994B4B">
        <w:rPr>
          <w:rFonts w:ascii="Arial" w:eastAsia="Arial" w:hAnsi="Arial" w:cs="Arial"/>
          <w:b/>
          <w:color w:val="000000" w:themeColor="text1"/>
        </w:rPr>
        <w:t>False Positives/Negatives in AI Predictions</w:t>
      </w:r>
      <w:r w:rsidRPr="00994B4B">
        <w:rPr>
          <w:rFonts w:ascii="Arial" w:eastAsia="Arial" w:hAnsi="Arial" w:cs="Arial"/>
          <w:color w:val="000000" w:themeColor="text1"/>
        </w:rPr>
        <w:t xml:space="preserve">: One of the challenges is the occurrence of </w:t>
      </w:r>
      <w:r w:rsidRPr="00994B4B">
        <w:rPr>
          <w:rFonts w:ascii="Arial" w:eastAsia="Arial" w:hAnsi="Arial" w:cs="Arial"/>
          <w:b/>
          <w:color w:val="000000" w:themeColor="text1"/>
        </w:rPr>
        <w:t>false positives</w:t>
      </w:r>
      <w:r w:rsidRPr="00994B4B">
        <w:rPr>
          <w:rFonts w:ascii="Arial" w:eastAsia="Arial" w:hAnsi="Arial" w:cs="Arial"/>
          <w:color w:val="000000" w:themeColor="text1"/>
        </w:rPr>
        <w:t xml:space="preserve"> (incorrectly identifying a threat) and </w:t>
      </w:r>
      <w:r w:rsidRPr="00994B4B">
        <w:rPr>
          <w:rFonts w:ascii="Arial" w:eastAsia="Arial" w:hAnsi="Arial" w:cs="Arial"/>
          <w:b/>
          <w:color w:val="000000" w:themeColor="text1"/>
        </w:rPr>
        <w:t>false negatives</w:t>
      </w:r>
      <w:r w:rsidRPr="00994B4B">
        <w:rPr>
          <w:rFonts w:ascii="Arial" w:eastAsia="Arial" w:hAnsi="Arial" w:cs="Arial"/>
          <w:color w:val="000000" w:themeColor="text1"/>
        </w:rPr>
        <w:t xml:space="preserve"> (failing to detect an actual threat). These inaccuracies can lead to unnecessary alerts or missed vulnerabilities, potentially affecting the overall security posture of the software. </w:t>
      </w:r>
    </w:p>
    <w:p w14:paraId="16B9822B" w14:textId="77777777" w:rsidR="00765A69" w:rsidRPr="00994B4B" w:rsidRDefault="00A01702">
      <w:pPr>
        <w:numPr>
          <w:ilvl w:val="0"/>
          <w:numId w:val="3"/>
        </w:numPr>
        <w:spacing w:after="160"/>
        <w:jc w:val="both"/>
        <w:rPr>
          <w:rFonts w:ascii="Arial" w:eastAsia="Arial" w:hAnsi="Arial" w:cs="Arial"/>
          <w:color w:val="000000" w:themeColor="text1"/>
        </w:rPr>
      </w:pPr>
      <w:r w:rsidRPr="00994B4B">
        <w:rPr>
          <w:rFonts w:ascii="Arial" w:eastAsia="Arial" w:hAnsi="Arial" w:cs="Arial"/>
          <w:b/>
          <w:color w:val="000000" w:themeColor="text1"/>
        </w:rPr>
        <w:t>Data Privacy Concerns and Ethical Issues</w:t>
      </w:r>
      <w:r w:rsidRPr="00994B4B">
        <w:rPr>
          <w:rFonts w:ascii="Arial" w:eastAsia="Arial" w:hAnsi="Arial" w:cs="Arial"/>
          <w:color w:val="000000" w:themeColor="text1"/>
        </w:rPr>
        <w:t xml:space="preserve">: The </w:t>
      </w:r>
      <w:r w:rsidRPr="00994B4B">
        <w:rPr>
          <w:rFonts w:ascii="Arial" w:eastAsia="Arial" w:hAnsi="Arial" w:cs="Arial"/>
          <w:b/>
          <w:color w:val="000000" w:themeColor="text1"/>
        </w:rPr>
        <w:t>use of machine learning models</w:t>
      </w:r>
      <w:r w:rsidRPr="00994B4B">
        <w:rPr>
          <w:rFonts w:ascii="Arial" w:eastAsia="Arial" w:hAnsi="Arial" w:cs="Arial"/>
          <w:color w:val="000000" w:themeColor="text1"/>
        </w:rPr>
        <w:t xml:space="preserve"> in security applications raises concerns about </w:t>
      </w:r>
      <w:r w:rsidRPr="00994B4B">
        <w:rPr>
          <w:rFonts w:ascii="Arial" w:eastAsia="Arial" w:hAnsi="Arial" w:cs="Arial"/>
          <w:b/>
          <w:color w:val="000000" w:themeColor="text1"/>
        </w:rPr>
        <w:t>data privacy</w:t>
      </w:r>
      <w:r w:rsidRPr="00994B4B">
        <w:rPr>
          <w:rFonts w:ascii="Arial" w:eastAsia="Arial" w:hAnsi="Arial" w:cs="Arial"/>
          <w:color w:val="000000" w:themeColor="text1"/>
        </w:rPr>
        <w:t xml:space="preserve"> and </w:t>
      </w:r>
      <w:r w:rsidRPr="00994B4B">
        <w:rPr>
          <w:rFonts w:ascii="Arial" w:eastAsia="Arial" w:hAnsi="Arial" w:cs="Arial"/>
          <w:b/>
          <w:color w:val="000000" w:themeColor="text1"/>
        </w:rPr>
        <w:t>ethical issues</w:t>
      </w:r>
      <w:r w:rsidRPr="00994B4B">
        <w:rPr>
          <w:rFonts w:ascii="Arial" w:eastAsia="Arial" w:hAnsi="Arial" w:cs="Arial"/>
          <w:color w:val="000000" w:themeColor="text1"/>
        </w:rPr>
        <w:t xml:space="preserve"> related to how data is collected, stored, and processed. Organizations need to ensure that AI-driven security tools comply with data protection regulations like the </w:t>
      </w:r>
      <w:r w:rsidRPr="00994B4B">
        <w:rPr>
          <w:rFonts w:ascii="Arial" w:eastAsia="Arial" w:hAnsi="Arial" w:cs="Arial"/>
          <w:b/>
          <w:color w:val="000000" w:themeColor="text1"/>
        </w:rPr>
        <w:t>GDPR</w:t>
      </w:r>
      <w:r w:rsidRPr="00994B4B">
        <w:rPr>
          <w:rFonts w:ascii="Arial" w:eastAsia="Arial" w:hAnsi="Arial" w:cs="Arial"/>
          <w:color w:val="000000" w:themeColor="text1"/>
        </w:rPr>
        <w:t xml:space="preserve"> (General Data Protection Regulation) and </w:t>
      </w:r>
      <w:r w:rsidRPr="00994B4B">
        <w:rPr>
          <w:rFonts w:ascii="Arial" w:eastAsia="Arial" w:hAnsi="Arial" w:cs="Arial"/>
          <w:b/>
          <w:color w:val="000000" w:themeColor="text1"/>
        </w:rPr>
        <w:t>HIPAA</w:t>
      </w:r>
      <w:r w:rsidRPr="00994B4B">
        <w:rPr>
          <w:rFonts w:ascii="Arial" w:eastAsia="Arial" w:hAnsi="Arial" w:cs="Arial"/>
          <w:color w:val="000000" w:themeColor="text1"/>
        </w:rPr>
        <w:t xml:space="preserve"> (Health Insurance Portability and Accountability Act) to avoid legal and reputational risks.</w:t>
      </w:r>
    </w:p>
    <w:p w14:paraId="65C37B31" w14:textId="77777777" w:rsidR="00765A69" w:rsidRPr="00994B4B" w:rsidRDefault="00A01702">
      <w:pPr>
        <w:numPr>
          <w:ilvl w:val="0"/>
          <w:numId w:val="3"/>
        </w:numPr>
        <w:spacing w:after="160"/>
        <w:jc w:val="both"/>
        <w:rPr>
          <w:rFonts w:ascii="Arial" w:eastAsia="Arial" w:hAnsi="Arial" w:cs="Arial"/>
          <w:color w:val="000000" w:themeColor="text1"/>
        </w:rPr>
      </w:pPr>
      <w:r w:rsidRPr="00994B4B">
        <w:rPr>
          <w:rFonts w:ascii="Arial" w:eastAsia="Arial" w:hAnsi="Arial" w:cs="Arial"/>
          <w:b/>
          <w:color w:val="000000" w:themeColor="text1"/>
        </w:rPr>
        <w:t>Dependency on AI Models and the Risk of Adversarial Attacks on AI Systems</w:t>
      </w:r>
      <w:r w:rsidRPr="00994B4B">
        <w:rPr>
          <w:rFonts w:ascii="Arial" w:eastAsia="Arial" w:hAnsi="Arial" w:cs="Arial"/>
          <w:color w:val="000000" w:themeColor="text1"/>
        </w:rPr>
        <w:t xml:space="preserve">: AI systems are not immune to exploitation. As AI-driven security tools become more widespread, there is a growing concern over </w:t>
      </w:r>
      <w:r w:rsidRPr="00994B4B">
        <w:rPr>
          <w:rFonts w:ascii="Arial" w:eastAsia="Arial" w:hAnsi="Arial" w:cs="Arial"/>
          <w:b/>
          <w:color w:val="000000" w:themeColor="text1"/>
        </w:rPr>
        <w:t>adversarial attacks</w:t>
      </w:r>
      <w:r w:rsidRPr="00994B4B">
        <w:rPr>
          <w:rFonts w:ascii="Arial" w:eastAsia="Arial" w:hAnsi="Arial" w:cs="Arial"/>
          <w:color w:val="000000" w:themeColor="text1"/>
        </w:rPr>
        <w:t xml:space="preserve">—where attackers intentionally manipulate data or input to deceive AI systems. </w:t>
      </w:r>
    </w:p>
    <w:p w14:paraId="175A0342" w14:textId="4FE3356C" w:rsidR="00765A69" w:rsidRPr="00994B4B" w:rsidRDefault="00A01702">
      <w:pPr>
        <w:jc w:val="both"/>
        <w:rPr>
          <w:rFonts w:ascii="Arial" w:eastAsia="Arial" w:hAnsi="Arial" w:cs="Arial"/>
          <w:b/>
          <w:color w:val="000000" w:themeColor="text1"/>
          <w:sz w:val="22"/>
          <w:szCs w:val="22"/>
        </w:rPr>
      </w:pPr>
      <w:r w:rsidRPr="00994B4B">
        <w:rPr>
          <w:rFonts w:ascii="Arial" w:eastAsia="Arial" w:hAnsi="Arial" w:cs="Arial"/>
          <w:b/>
          <w:color w:val="000000" w:themeColor="text1"/>
          <w:sz w:val="22"/>
          <w:szCs w:val="22"/>
        </w:rPr>
        <w:t>8. CONCLUSION</w:t>
      </w:r>
    </w:p>
    <w:p w14:paraId="733BC980" w14:textId="77777777" w:rsidR="00765A69" w:rsidRPr="00994B4B" w:rsidRDefault="00765A69">
      <w:pPr>
        <w:jc w:val="both"/>
        <w:rPr>
          <w:rFonts w:ascii="Arial" w:eastAsia="Arial" w:hAnsi="Arial" w:cs="Arial"/>
          <w:b/>
          <w:color w:val="000000" w:themeColor="text1"/>
        </w:rPr>
      </w:pPr>
    </w:p>
    <w:p w14:paraId="57AE1B20" w14:textId="77777777" w:rsidR="00765A69" w:rsidRPr="00994B4B" w:rsidRDefault="00A01702">
      <w:pPr>
        <w:jc w:val="both"/>
        <w:rPr>
          <w:rFonts w:ascii="Arial" w:eastAsia="Arial" w:hAnsi="Arial" w:cs="Arial"/>
          <w:color w:val="000000" w:themeColor="text1"/>
        </w:rPr>
      </w:pPr>
      <w:r w:rsidRPr="00994B4B">
        <w:rPr>
          <w:rFonts w:ascii="Arial" w:eastAsia="Arial" w:hAnsi="Arial" w:cs="Arial"/>
          <w:color w:val="000000" w:themeColor="text1"/>
        </w:rPr>
        <w:t>AI is changing the game for security within the SDLC by offering automation, scalability and real time detection of threats. During the requirements phase, AI has been used for risk anticipation and threat modelling, preventing vulnerabilities from being an afterthought. In the design phase, AI can be used to provide safe design suggestions, analyse attack surface or detect problems in design patterns. During the implementation phase, the use of AI-based technologies streamline vulnerability scanning and code reviews to guarantee secure coding practices. Among them automation of penetrations tests, continuous monitoring, and anomaly detection which are all part of launching, testing, and maintain software and helping it be more resilient to cyber threats.</w:t>
      </w:r>
    </w:p>
    <w:p w14:paraId="4D537C8E" w14:textId="77777777" w:rsidR="00765A69" w:rsidRPr="00994B4B" w:rsidRDefault="00A01702">
      <w:pPr>
        <w:jc w:val="both"/>
        <w:rPr>
          <w:rFonts w:ascii="Arial" w:eastAsia="Arial" w:hAnsi="Arial" w:cs="Arial"/>
          <w:color w:val="000000" w:themeColor="text1"/>
        </w:rPr>
      </w:pPr>
      <w:r w:rsidRPr="00994B4B">
        <w:rPr>
          <w:rFonts w:ascii="Arial" w:eastAsia="Arial" w:hAnsi="Arial" w:cs="Arial"/>
          <w:color w:val="000000" w:themeColor="text1"/>
        </w:rPr>
        <w:t>Despite the great potential of AI to improve the security of the SDLC, there are various aspects that need additional investigation. Compatibility issues with AI initiatives and older technologies also need to be overcome to enhance adoption by organizations. In addition, minimizing false positives/negatives in AI predictions and increasing explainability in AI models will also matter to increase trust in AI in security applications. Future research should also include AI systems’ security and the implications of adversarial attacks specifically on them.</w:t>
      </w:r>
    </w:p>
    <w:p w14:paraId="3C3F44B1" w14:textId="77777777" w:rsidR="00091E1C" w:rsidRPr="00994B4B" w:rsidRDefault="00091E1C">
      <w:pPr>
        <w:jc w:val="both"/>
        <w:rPr>
          <w:rFonts w:ascii="Arial" w:eastAsia="Arial" w:hAnsi="Arial" w:cs="Arial"/>
          <w:color w:val="000000" w:themeColor="text1"/>
        </w:rPr>
      </w:pPr>
    </w:p>
    <w:p w14:paraId="70158FB6" w14:textId="77777777" w:rsidR="00663A40" w:rsidRPr="00994B4B" w:rsidRDefault="00663A40" w:rsidP="00663A40">
      <w:pPr>
        <w:spacing w:after="200" w:line="276" w:lineRule="auto"/>
        <w:jc w:val="both"/>
        <w:outlineLvl w:val="0"/>
        <w:rPr>
          <w:rFonts w:ascii="Arial" w:eastAsia="Times New Roman" w:hAnsi="Arial" w:cs="Arial"/>
          <w:color w:val="000000" w:themeColor="text1"/>
          <w:sz w:val="22"/>
          <w:szCs w:val="22"/>
        </w:rPr>
      </w:pPr>
      <w:r w:rsidRPr="00994B4B">
        <w:rPr>
          <w:rFonts w:ascii="Arial" w:eastAsia="Times New Roman" w:hAnsi="Arial" w:cs="Arial"/>
          <w:b/>
          <w:bCs/>
          <w:color w:val="000000" w:themeColor="text1"/>
          <w:sz w:val="22"/>
          <w:szCs w:val="22"/>
        </w:rPr>
        <w:t>COMPETING INTERESTS DISCLAIMER:</w:t>
      </w:r>
    </w:p>
    <w:p w14:paraId="06373042" w14:textId="77777777" w:rsidR="00663A40" w:rsidRPr="00994B4B" w:rsidRDefault="00663A40" w:rsidP="00663A40">
      <w:pPr>
        <w:spacing w:after="200" w:line="276" w:lineRule="auto"/>
        <w:rPr>
          <w:rFonts w:ascii="Arial" w:eastAsia="Times New Roman" w:hAnsi="Arial" w:cs="Arial"/>
          <w:color w:val="000000" w:themeColor="text1"/>
          <w:sz w:val="22"/>
          <w:szCs w:val="22"/>
        </w:rPr>
      </w:pPr>
      <w:r w:rsidRPr="00994B4B">
        <w:rPr>
          <w:rFonts w:ascii="Arial" w:eastAsia="Times New Roman" w:hAnsi="Arial" w:cs="Arial"/>
          <w:color w:val="000000" w:themeColor="text1"/>
          <w:sz w:val="22"/>
          <w:szCs w:val="22"/>
        </w:rPr>
        <w:t>Authors have declared that they have no known competing financial interests OR non-financial interests OR personal relationships that could have appeared to influence the work reported in this paper.</w:t>
      </w:r>
    </w:p>
    <w:p w14:paraId="0BDA44C9" w14:textId="77777777" w:rsidR="00091E1C" w:rsidRPr="00994B4B" w:rsidRDefault="00091E1C">
      <w:pPr>
        <w:jc w:val="both"/>
        <w:rPr>
          <w:rFonts w:ascii="Arial" w:eastAsia="Arial" w:hAnsi="Arial" w:cs="Arial"/>
          <w:color w:val="000000" w:themeColor="text1"/>
        </w:rPr>
      </w:pPr>
    </w:p>
    <w:p w14:paraId="532CB7D6" w14:textId="77777777" w:rsidR="00210D44" w:rsidRPr="00994B4B" w:rsidRDefault="00210D44" w:rsidP="00210D44">
      <w:pPr>
        <w:rPr>
          <w:rFonts w:ascii="Arial" w:hAnsi="Arial" w:cs="Arial"/>
          <w:color w:val="000000" w:themeColor="text1"/>
          <w:highlight w:val="yellow"/>
        </w:rPr>
      </w:pPr>
      <w:r w:rsidRPr="00994B4B">
        <w:rPr>
          <w:rFonts w:ascii="Arial" w:hAnsi="Arial" w:cs="Arial"/>
          <w:color w:val="000000" w:themeColor="text1"/>
          <w:highlight w:val="yellow"/>
        </w:rPr>
        <w:t>Disclaimer (Artificial intelligence)</w:t>
      </w:r>
    </w:p>
    <w:p w14:paraId="75956F92" w14:textId="77777777" w:rsidR="00210D44" w:rsidRPr="00994B4B" w:rsidRDefault="00210D44" w:rsidP="00210D44">
      <w:pPr>
        <w:rPr>
          <w:rFonts w:ascii="Arial" w:hAnsi="Arial" w:cs="Arial"/>
          <w:color w:val="000000" w:themeColor="text1"/>
          <w:highlight w:val="yellow"/>
        </w:rPr>
      </w:pPr>
      <w:r w:rsidRPr="00994B4B">
        <w:rPr>
          <w:rFonts w:ascii="Arial" w:hAnsi="Arial" w:cs="Arial"/>
          <w:color w:val="000000" w:themeColor="text1"/>
          <w:highlight w:val="yellow"/>
        </w:rPr>
        <w:t xml:space="preserve">Option 1: </w:t>
      </w:r>
    </w:p>
    <w:p w14:paraId="00E62449" w14:textId="77777777" w:rsidR="00210D44" w:rsidRPr="00994B4B" w:rsidRDefault="00210D44" w:rsidP="00210D44">
      <w:pPr>
        <w:rPr>
          <w:rFonts w:ascii="Arial" w:hAnsi="Arial" w:cs="Arial"/>
          <w:color w:val="000000" w:themeColor="text1"/>
          <w:highlight w:val="yellow"/>
        </w:rPr>
      </w:pPr>
      <w:r w:rsidRPr="00994B4B">
        <w:rPr>
          <w:rFonts w:ascii="Arial" w:hAnsi="Arial" w:cs="Arial"/>
          <w:color w:val="000000" w:themeColor="text1"/>
          <w:highlight w:val="yellow"/>
        </w:rPr>
        <w:t>Author(s) hereby declare that NO generative AI technologies such as Large Language Models (</w:t>
      </w:r>
      <w:proofErr w:type="spellStart"/>
      <w:r w:rsidRPr="00994B4B">
        <w:rPr>
          <w:rFonts w:ascii="Arial" w:hAnsi="Arial" w:cs="Arial"/>
          <w:color w:val="000000" w:themeColor="text1"/>
          <w:highlight w:val="yellow"/>
        </w:rPr>
        <w:t>ChatGPT</w:t>
      </w:r>
      <w:proofErr w:type="spellEnd"/>
      <w:r w:rsidRPr="00994B4B">
        <w:rPr>
          <w:rFonts w:ascii="Arial" w:hAnsi="Arial" w:cs="Arial"/>
          <w:color w:val="000000" w:themeColor="text1"/>
          <w:highlight w:val="yellow"/>
        </w:rPr>
        <w:t xml:space="preserve">, </w:t>
      </w:r>
      <w:proofErr w:type="spellStart"/>
      <w:r w:rsidRPr="00994B4B">
        <w:rPr>
          <w:rFonts w:ascii="Arial" w:hAnsi="Arial" w:cs="Arial"/>
          <w:color w:val="000000" w:themeColor="text1"/>
          <w:highlight w:val="yellow"/>
        </w:rPr>
        <w:t>COPILOT</w:t>
      </w:r>
      <w:proofErr w:type="spellEnd"/>
      <w:r w:rsidRPr="00994B4B">
        <w:rPr>
          <w:rFonts w:ascii="Arial" w:hAnsi="Arial" w:cs="Arial"/>
          <w:color w:val="000000" w:themeColor="text1"/>
          <w:highlight w:val="yellow"/>
        </w:rPr>
        <w:t xml:space="preserve">, etc.) and text-to-image generators have been used during the writing or editing of this manuscript. </w:t>
      </w:r>
    </w:p>
    <w:p w14:paraId="180ABBE5" w14:textId="77777777" w:rsidR="00210D44" w:rsidRPr="00994B4B" w:rsidRDefault="00210D44" w:rsidP="00210D44">
      <w:pPr>
        <w:rPr>
          <w:rFonts w:ascii="Arial" w:hAnsi="Arial" w:cs="Arial"/>
          <w:color w:val="000000" w:themeColor="text1"/>
          <w:highlight w:val="yellow"/>
        </w:rPr>
      </w:pPr>
      <w:r w:rsidRPr="00994B4B">
        <w:rPr>
          <w:rFonts w:ascii="Arial" w:hAnsi="Arial" w:cs="Arial"/>
          <w:color w:val="000000" w:themeColor="text1"/>
          <w:highlight w:val="yellow"/>
        </w:rPr>
        <w:t xml:space="preserve">Option 2: </w:t>
      </w:r>
    </w:p>
    <w:p w14:paraId="6ED6FC95" w14:textId="77777777" w:rsidR="00210D44" w:rsidRPr="00994B4B" w:rsidRDefault="00210D44" w:rsidP="00210D44">
      <w:pPr>
        <w:rPr>
          <w:rFonts w:ascii="Arial" w:hAnsi="Arial" w:cs="Arial"/>
          <w:color w:val="000000" w:themeColor="text1"/>
          <w:highlight w:val="yellow"/>
        </w:rPr>
      </w:pPr>
      <w:r w:rsidRPr="00994B4B">
        <w:rPr>
          <w:rFonts w:ascii="Arial" w:hAnsi="Arial" w:cs="Arial"/>
          <w:color w:val="000000" w:themeColor="text1"/>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A4D4E8" w14:textId="77777777" w:rsidR="00210D44" w:rsidRPr="00994B4B" w:rsidRDefault="00210D44" w:rsidP="00210D44">
      <w:pPr>
        <w:rPr>
          <w:rFonts w:ascii="Arial" w:hAnsi="Arial" w:cs="Arial"/>
          <w:color w:val="000000" w:themeColor="text1"/>
          <w:highlight w:val="yellow"/>
        </w:rPr>
      </w:pPr>
      <w:r w:rsidRPr="00994B4B">
        <w:rPr>
          <w:rFonts w:ascii="Arial" w:hAnsi="Arial" w:cs="Arial"/>
          <w:color w:val="000000" w:themeColor="text1"/>
          <w:highlight w:val="yellow"/>
        </w:rPr>
        <w:t>Details of the AI usage are given below:</w:t>
      </w:r>
    </w:p>
    <w:p w14:paraId="76889262" w14:textId="77777777" w:rsidR="00210D44" w:rsidRPr="00994B4B" w:rsidRDefault="00210D44" w:rsidP="00210D44">
      <w:pPr>
        <w:rPr>
          <w:rFonts w:ascii="Arial" w:hAnsi="Arial" w:cs="Arial"/>
          <w:color w:val="000000" w:themeColor="text1"/>
          <w:highlight w:val="yellow"/>
        </w:rPr>
      </w:pPr>
      <w:r w:rsidRPr="00994B4B">
        <w:rPr>
          <w:rFonts w:ascii="Arial" w:hAnsi="Arial" w:cs="Arial"/>
          <w:color w:val="000000" w:themeColor="text1"/>
          <w:highlight w:val="yellow"/>
        </w:rPr>
        <w:t>1.</w:t>
      </w:r>
    </w:p>
    <w:p w14:paraId="7064AC17" w14:textId="77777777" w:rsidR="00210D44" w:rsidRPr="00994B4B" w:rsidRDefault="00210D44" w:rsidP="00210D44">
      <w:pPr>
        <w:rPr>
          <w:rFonts w:ascii="Arial" w:hAnsi="Arial" w:cs="Arial"/>
          <w:color w:val="000000" w:themeColor="text1"/>
          <w:highlight w:val="yellow"/>
        </w:rPr>
      </w:pPr>
      <w:r w:rsidRPr="00994B4B">
        <w:rPr>
          <w:rFonts w:ascii="Arial" w:hAnsi="Arial" w:cs="Arial"/>
          <w:color w:val="000000" w:themeColor="text1"/>
          <w:highlight w:val="yellow"/>
        </w:rPr>
        <w:t>2.</w:t>
      </w:r>
    </w:p>
    <w:p w14:paraId="612ADD2C" w14:textId="77777777" w:rsidR="00210D44" w:rsidRPr="00994B4B" w:rsidRDefault="00210D44" w:rsidP="00210D44">
      <w:pPr>
        <w:rPr>
          <w:rFonts w:ascii="Arial" w:hAnsi="Arial" w:cs="Arial"/>
          <w:color w:val="000000" w:themeColor="text1"/>
        </w:rPr>
      </w:pPr>
      <w:r w:rsidRPr="00994B4B">
        <w:rPr>
          <w:rFonts w:ascii="Arial" w:hAnsi="Arial" w:cs="Arial"/>
          <w:color w:val="000000" w:themeColor="text1"/>
          <w:highlight w:val="yellow"/>
        </w:rPr>
        <w:t>3.</w:t>
      </w:r>
    </w:p>
    <w:p w14:paraId="16DE3CF0" w14:textId="77777777" w:rsidR="00765A69" w:rsidRPr="00994B4B" w:rsidRDefault="00765A69">
      <w:pPr>
        <w:jc w:val="both"/>
        <w:rPr>
          <w:rFonts w:ascii="Arial" w:eastAsia="Arial" w:hAnsi="Arial" w:cs="Arial"/>
          <w:b/>
          <w:color w:val="000000" w:themeColor="text1"/>
        </w:rPr>
      </w:pPr>
    </w:p>
    <w:p w14:paraId="66D4857F" w14:textId="77777777" w:rsidR="00765A69" w:rsidRPr="00994B4B" w:rsidRDefault="00765A69">
      <w:pPr>
        <w:keepNext/>
        <w:pBdr>
          <w:top w:val="nil"/>
          <w:left w:val="nil"/>
          <w:bottom w:val="nil"/>
          <w:right w:val="nil"/>
          <w:between w:val="nil"/>
        </w:pBdr>
        <w:jc w:val="both"/>
        <w:rPr>
          <w:rFonts w:ascii="Arial" w:eastAsia="Arial" w:hAnsi="Arial" w:cs="Arial"/>
          <w:b/>
          <w:smallCaps/>
          <w:color w:val="000000" w:themeColor="text1"/>
          <w:sz w:val="22"/>
          <w:szCs w:val="22"/>
        </w:rPr>
      </w:pPr>
    </w:p>
    <w:p w14:paraId="02124FD4" w14:textId="77777777" w:rsidR="00765A69" w:rsidRPr="00994B4B" w:rsidRDefault="00A01702">
      <w:pPr>
        <w:keepNext/>
        <w:pBdr>
          <w:top w:val="nil"/>
          <w:left w:val="nil"/>
          <w:bottom w:val="nil"/>
          <w:right w:val="nil"/>
          <w:between w:val="nil"/>
        </w:pBdr>
        <w:jc w:val="both"/>
        <w:rPr>
          <w:rFonts w:ascii="Arial" w:eastAsia="Arial" w:hAnsi="Arial" w:cs="Arial"/>
          <w:b/>
          <w:smallCaps/>
          <w:color w:val="000000" w:themeColor="text1"/>
          <w:sz w:val="22"/>
          <w:szCs w:val="22"/>
        </w:rPr>
      </w:pPr>
      <w:r w:rsidRPr="00994B4B">
        <w:rPr>
          <w:rFonts w:ascii="Arial" w:eastAsia="Arial" w:hAnsi="Arial" w:cs="Arial"/>
          <w:b/>
          <w:smallCaps/>
          <w:color w:val="000000" w:themeColor="text1"/>
          <w:sz w:val="22"/>
          <w:szCs w:val="22"/>
        </w:rPr>
        <w:t>References</w:t>
      </w:r>
    </w:p>
    <w:p w14:paraId="3301E4E4"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Abbas, R., </w:t>
      </w:r>
      <w:proofErr w:type="spellStart"/>
      <w:r w:rsidRPr="00994B4B">
        <w:rPr>
          <w:rFonts w:ascii="Arial" w:eastAsia="Arial" w:hAnsi="Arial" w:cs="Arial"/>
          <w:color w:val="000000" w:themeColor="text1"/>
        </w:rPr>
        <w:t>Nwanyim</w:t>
      </w:r>
      <w:proofErr w:type="spellEnd"/>
      <w:r w:rsidRPr="00994B4B">
        <w:rPr>
          <w:rFonts w:ascii="Arial" w:eastAsia="Arial" w:hAnsi="Arial" w:cs="Arial"/>
          <w:color w:val="000000" w:themeColor="text1"/>
        </w:rPr>
        <w:t xml:space="preserve">, S. J., Adesina, J. A., </w:t>
      </w:r>
      <w:proofErr w:type="spellStart"/>
      <w:r w:rsidRPr="00994B4B">
        <w:rPr>
          <w:rFonts w:ascii="Arial" w:eastAsia="Arial" w:hAnsi="Arial" w:cs="Arial"/>
          <w:color w:val="000000" w:themeColor="text1"/>
        </w:rPr>
        <w:t>Obu</w:t>
      </w:r>
      <w:proofErr w:type="spellEnd"/>
      <w:r w:rsidRPr="00994B4B">
        <w:rPr>
          <w:rFonts w:ascii="Arial" w:eastAsia="Arial" w:hAnsi="Arial" w:cs="Arial"/>
          <w:color w:val="000000" w:themeColor="text1"/>
        </w:rPr>
        <w:t xml:space="preserve">, A. U., </w:t>
      </w:r>
      <w:proofErr w:type="spellStart"/>
      <w:r w:rsidRPr="00994B4B">
        <w:rPr>
          <w:rFonts w:ascii="Arial" w:eastAsia="Arial" w:hAnsi="Arial" w:cs="Arial"/>
          <w:color w:val="000000" w:themeColor="text1"/>
        </w:rPr>
        <w:t>Adesokan</w:t>
      </w:r>
      <w:proofErr w:type="spellEnd"/>
      <w:r w:rsidRPr="00994B4B">
        <w:rPr>
          <w:rFonts w:ascii="Arial" w:eastAsia="Arial" w:hAnsi="Arial" w:cs="Arial"/>
          <w:color w:val="000000" w:themeColor="text1"/>
        </w:rPr>
        <w:t xml:space="preserve">, A., &amp; Folorunso, J. (2025). Secure by design – Enhancing software products with AI-driven security measures. </w:t>
      </w:r>
      <w:r w:rsidRPr="00994B4B">
        <w:rPr>
          <w:rFonts w:ascii="Arial" w:eastAsia="Arial" w:hAnsi="Arial" w:cs="Arial"/>
          <w:i/>
          <w:color w:val="000000" w:themeColor="text1"/>
        </w:rPr>
        <w:t>Computer Science and IT Research Journal, 6</w:t>
      </w:r>
      <w:r w:rsidRPr="00994B4B">
        <w:rPr>
          <w:rFonts w:ascii="Arial" w:eastAsia="Arial" w:hAnsi="Arial" w:cs="Arial"/>
          <w:color w:val="000000" w:themeColor="text1"/>
        </w:rPr>
        <w:t xml:space="preserve">(3), 184–200. </w:t>
      </w:r>
      <w:hyperlink r:id="rId20">
        <w:r w:rsidRPr="00994B4B">
          <w:rPr>
            <w:rFonts w:ascii="Arial" w:eastAsia="Arial" w:hAnsi="Arial" w:cs="Arial"/>
            <w:color w:val="000000" w:themeColor="text1"/>
            <w:u w:val="single"/>
          </w:rPr>
          <w:t>https://doi.org/10.51594/csitrj.v6i3.1880</w:t>
        </w:r>
      </w:hyperlink>
    </w:p>
    <w:p w14:paraId="6AB6D97D"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lang w:val="pl-PL"/>
        </w:rPr>
        <w:t xml:space="preserve">Adaji, C. C., Bello, A. A., Ukatu, C. E., Okika, N., Agboola, O. K., &amp; Amomo, C. G. (2025). </w:t>
      </w:r>
      <w:r w:rsidRPr="00994B4B">
        <w:rPr>
          <w:rFonts w:ascii="Arial" w:eastAsia="Arial" w:hAnsi="Arial" w:cs="Arial"/>
          <w:color w:val="000000" w:themeColor="text1"/>
        </w:rPr>
        <w:t xml:space="preserve">AI-powered cybersecurity governance: The role of business analysts in ethical AI deployment. </w:t>
      </w:r>
      <w:r w:rsidRPr="00994B4B">
        <w:rPr>
          <w:rFonts w:ascii="Arial" w:eastAsia="Arial" w:hAnsi="Arial" w:cs="Arial"/>
          <w:i/>
          <w:color w:val="000000" w:themeColor="text1"/>
        </w:rPr>
        <w:t>International Journal of Innovative Science and Research Technology, 10</w:t>
      </w:r>
      <w:r w:rsidRPr="00994B4B">
        <w:rPr>
          <w:rFonts w:ascii="Arial" w:eastAsia="Arial" w:hAnsi="Arial" w:cs="Arial"/>
          <w:color w:val="000000" w:themeColor="text1"/>
        </w:rPr>
        <w:t xml:space="preserve">(3). </w:t>
      </w:r>
      <w:hyperlink r:id="rId21">
        <w:r w:rsidRPr="00994B4B">
          <w:rPr>
            <w:rFonts w:ascii="Arial" w:eastAsia="Arial" w:hAnsi="Arial" w:cs="Arial"/>
            <w:color w:val="000000" w:themeColor="text1"/>
            <w:u w:val="single"/>
          </w:rPr>
          <w:t>https://doi.org/10.38124/ijisrt/25mar924</w:t>
        </w:r>
      </w:hyperlink>
    </w:p>
    <w:p w14:paraId="03C28860"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Adeosun, O. A., </w:t>
      </w:r>
      <w:proofErr w:type="spellStart"/>
      <w:r w:rsidRPr="00994B4B">
        <w:rPr>
          <w:rFonts w:ascii="Arial" w:eastAsia="Arial" w:hAnsi="Arial" w:cs="Arial"/>
          <w:color w:val="000000" w:themeColor="text1"/>
        </w:rPr>
        <w:t>Akingbulere</w:t>
      </w:r>
      <w:proofErr w:type="spellEnd"/>
      <w:r w:rsidRPr="00994B4B">
        <w:rPr>
          <w:rFonts w:ascii="Arial" w:eastAsia="Arial" w:hAnsi="Arial" w:cs="Arial"/>
          <w:color w:val="000000" w:themeColor="text1"/>
        </w:rPr>
        <w:t xml:space="preserve">, G., </w:t>
      </w:r>
      <w:proofErr w:type="spellStart"/>
      <w:r w:rsidRPr="00994B4B">
        <w:rPr>
          <w:rFonts w:ascii="Arial" w:eastAsia="Arial" w:hAnsi="Arial" w:cs="Arial"/>
          <w:color w:val="000000" w:themeColor="text1"/>
        </w:rPr>
        <w:t>Okika</w:t>
      </w:r>
      <w:proofErr w:type="spellEnd"/>
      <w:r w:rsidRPr="00994B4B">
        <w:rPr>
          <w:rFonts w:ascii="Arial" w:eastAsia="Arial" w:hAnsi="Arial" w:cs="Arial"/>
          <w:color w:val="000000" w:themeColor="text1"/>
        </w:rPr>
        <w:t xml:space="preserve">, N., Umoh, B. U., Adesola, A. A., &amp; </w:t>
      </w:r>
      <w:proofErr w:type="spellStart"/>
      <w:r w:rsidRPr="00994B4B">
        <w:rPr>
          <w:rFonts w:ascii="Arial" w:eastAsia="Arial" w:hAnsi="Arial" w:cs="Arial"/>
          <w:color w:val="000000" w:themeColor="text1"/>
        </w:rPr>
        <w:t>Ogweda</w:t>
      </w:r>
      <w:proofErr w:type="spellEnd"/>
      <w:r w:rsidRPr="00994B4B">
        <w:rPr>
          <w:rFonts w:ascii="Arial" w:eastAsia="Arial" w:hAnsi="Arial" w:cs="Arial"/>
          <w:color w:val="000000" w:themeColor="text1"/>
        </w:rPr>
        <w:t xml:space="preserve">, H. (2025). Adversarial attacks on deepfake detection: Assessing vulnerability and robustness in video-based models. </w:t>
      </w:r>
      <w:r w:rsidRPr="00994B4B">
        <w:rPr>
          <w:rFonts w:ascii="Arial" w:eastAsia="Arial" w:hAnsi="Arial" w:cs="Arial"/>
          <w:i/>
          <w:color w:val="000000" w:themeColor="text1"/>
        </w:rPr>
        <w:t>Global Journal of Engineering and Technology Advances, 22</w:t>
      </w:r>
      <w:r w:rsidRPr="00994B4B">
        <w:rPr>
          <w:rFonts w:ascii="Arial" w:eastAsia="Arial" w:hAnsi="Arial" w:cs="Arial"/>
          <w:color w:val="000000" w:themeColor="text1"/>
        </w:rPr>
        <w:t xml:space="preserve">(2), 90–102. </w:t>
      </w:r>
      <w:hyperlink r:id="rId22">
        <w:r w:rsidRPr="00994B4B">
          <w:rPr>
            <w:rFonts w:ascii="Arial" w:eastAsia="Arial" w:hAnsi="Arial" w:cs="Arial"/>
            <w:color w:val="000000" w:themeColor="text1"/>
            <w:u w:val="single"/>
          </w:rPr>
          <w:t>https://doi.org/10.30574/gjeta.2025.22.2.0029</w:t>
        </w:r>
      </w:hyperlink>
    </w:p>
    <w:p w14:paraId="58F676EF"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Admass, W. S., </w:t>
      </w:r>
      <w:proofErr w:type="spellStart"/>
      <w:r w:rsidRPr="00994B4B">
        <w:rPr>
          <w:rFonts w:ascii="Arial" w:eastAsia="Arial" w:hAnsi="Arial" w:cs="Arial"/>
          <w:color w:val="000000" w:themeColor="text1"/>
        </w:rPr>
        <w:t>Munaye</w:t>
      </w:r>
      <w:proofErr w:type="spellEnd"/>
      <w:r w:rsidRPr="00994B4B">
        <w:rPr>
          <w:rFonts w:ascii="Arial" w:eastAsia="Arial" w:hAnsi="Arial" w:cs="Arial"/>
          <w:color w:val="000000" w:themeColor="text1"/>
        </w:rPr>
        <w:t xml:space="preserve">, Y. Y., &amp; </w:t>
      </w:r>
      <w:proofErr w:type="spellStart"/>
      <w:r w:rsidRPr="00994B4B">
        <w:rPr>
          <w:rFonts w:ascii="Arial" w:eastAsia="Arial" w:hAnsi="Arial" w:cs="Arial"/>
          <w:color w:val="000000" w:themeColor="text1"/>
        </w:rPr>
        <w:t>Diro</w:t>
      </w:r>
      <w:proofErr w:type="spellEnd"/>
      <w:r w:rsidRPr="00994B4B">
        <w:rPr>
          <w:rFonts w:ascii="Arial" w:eastAsia="Arial" w:hAnsi="Arial" w:cs="Arial"/>
          <w:color w:val="000000" w:themeColor="text1"/>
        </w:rPr>
        <w:t xml:space="preserve">, A. A. (2023). Cyber security: State of the art, challenges and future directions. </w:t>
      </w:r>
      <w:r w:rsidRPr="00994B4B">
        <w:rPr>
          <w:rFonts w:ascii="Arial" w:eastAsia="Arial" w:hAnsi="Arial" w:cs="Arial"/>
          <w:i/>
          <w:color w:val="000000" w:themeColor="text1"/>
        </w:rPr>
        <w:t>Cyber Security and Applications, 2</w:t>
      </w:r>
      <w:r w:rsidRPr="00994B4B">
        <w:rPr>
          <w:rFonts w:ascii="Arial" w:eastAsia="Arial" w:hAnsi="Arial" w:cs="Arial"/>
          <w:color w:val="000000" w:themeColor="text1"/>
        </w:rPr>
        <w:t xml:space="preserve">, 100031. </w:t>
      </w:r>
      <w:hyperlink r:id="rId23">
        <w:r w:rsidRPr="00994B4B">
          <w:rPr>
            <w:rFonts w:ascii="Arial" w:eastAsia="Arial" w:hAnsi="Arial" w:cs="Arial"/>
            <w:color w:val="000000" w:themeColor="text1"/>
            <w:u w:val="single"/>
          </w:rPr>
          <w:t>https://doi.org/10.1016/j.csa.2023.100031</w:t>
        </w:r>
      </w:hyperlink>
    </w:p>
    <w:p w14:paraId="023D812D"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proofErr w:type="spellStart"/>
      <w:r w:rsidRPr="00994B4B">
        <w:rPr>
          <w:rFonts w:ascii="Arial" w:eastAsia="Arial" w:hAnsi="Arial" w:cs="Arial"/>
          <w:color w:val="000000" w:themeColor="text1"/>
        </w:rPr>
        <w:t>Alenezi</w:t>
      </w:r>
      <w:proofErr w:type="spellEnd"/>
      <w:r w:rsidRPr="00994B4B">
        <w:rPr>
          <w:rFonts w:ascii="Arial" w:eastAsia="Arial" w:hAnsi="Arial" w:cs="Arial"/>
          <w:color w:val="000000" w:themeColor="text1"/>
        </w:rPr>
        <w:t xml:space="preserve">, M., &amp; </w:t>
      </w:r>
      <w:proofErr w:type="spellStart"/>
      <w:r w:rsidRPr="00994B4B">
        <w:rPr>
          <w:rFonts w:ascii="Arial" w:eastAsia="Arial" w:hAnsi="Arial" w:cs="Arial"/>
          <w:color w:val="000000" w:themeColor="text1"/>
        </w:rPr>
        <w:t>Akour</w:t>
      </w:r>
      <w:proofErr w:type="spellEnd"/>
      <w:r w:rsidRPr="00994B4B">
        <w:rPr>
          <w:rFonts w:ascii="Arial" w:eastAsia="Arial" w:hAnsi="Arial" w:cs="Arial"/>
          <w:color w:val="000000" w:themeColor="text1"/>
        </w:rPr>
        <w:t xml:space="preserve">, M. (2025). AI-driven innovations in software engineering: A review of current practices and future directions. </w:t>
      </w:r>
      <w:r w:rsidRPr="00994B4B">
        <w:rPr>
          <w:rFonts w:ascii="Arial" w:eastAsia="Arial" w:hAnsi="Arial" w:cs="Arial"/>
          <w:i/>
          <w:color w:val="000000" w:themeColor="text1"/>
        </w:rPr>
        <w:t>Applied Sciences, 15</w:t>
      </w:r>
      <w:r w:rsidRPr="00994B4B">
        <w:rPr>
          <w:rFonts w:ascii="Arial" w:eastAsia="Arial" w:hAnsi="Arial" w:cs="Arial"/>
          <w:color w:val="000000" w:themeColor="text1"/>
        </w:rPr>
        <w:t xml:space="preserve">(3), 1344. </w:t>
      </w:r>
      <w:hyperlink r:id="rId24">
        <w:r w:rsidRPr="00994B4B">
          <w:rPr>
            <w:rFonts w:ascii="Arial" w:eastAsia="Arial" w:hAnsi="Arial" w:cs="Arial"/>
            <w:color w:val="000000" w:themeColor="text1"/>
            <w:u w:val="single"/>
          </w:rPr>
          <w:t>https://doi.org/10.3390/app15031344</w:t>
        </w:r>
      </w:hyperlink>
    </w:p>
    <w:p w14:paraId="0C91405E"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lang w:val="de-DE"/>
        </w:rPr>
      </w:pPr>
      <w:r w:rsidRPr="00994B4B">
        <w:rPr>
          <w:rFonts w:ascii="Arial" w:eastAsia="Arial" w:hAnsi="Arial" w:cs="Arial"/>
          <w:color w:val="000000" w:themeColor="text1"/>
        </w:rPr>
        <w:t xml:space="preserve">Asmar, M., &amp; </w:t>
      </w:r>
      <w:proofErr w:type="spellStart"/>
      <w:r w:rsidRPr="00994B4B">
        <w:rPr>
          <w:rFonts w:ascii="Arial" w:eastAsia="Arial" w:hAnsi="Arial" w:cs="Arial"/>
          <w:color w:val="000000" w:themeColor="text1"/>
        </w:rPr>
        <w:t>Tuqan</w:t>
      </w:r>
      <w:proofErr w:type="spellEnd"/>
      <w:r w:rsidRPr="00994B4B">
        <w:rPr>
          <w:rFonts w:ascii="Arial" w:eastAsia="Arial" w:hAnsi="Arial" w:cs="Arial"/>
          <w:color w:val="000000" w:themeColor="text1"/>
        </w:rPr>
        <w:t xml:space="preserve">, A. (2024). Integrating machine learning for sustaining cybersecurity in digital banks. </w:t>
      </w:r>
      <w:r w:rsidRPr="00994B4B">
        <w:rPr>
          <w:rFonts w:ascii="Arial" w:eastAsia="Arial" w:hAnsi="Arial" w:cs="Arial"/>
          <w:i/>
          <w:color w:val="000000" w:themeColor="text1"/>
          <w:lang w:val="de-DE"/>
        </w:rPr>
        <w:t>Heliyon, e37571.</w:t>
      </w:r>
      <w:r w:rsidRPr="00994B4B">
        <w:rPr>
          <w:rFonts w:ascii="Arial" w:eastAsia="Arial" w:hAnsi="Arial" w:cs="Arial"/>
          <w:color w:val="000000" w:themeColor="text1"/>
          <w:lang w:val="de-DE"/>
        </w:rPr>
        <w:t xml:space="preserve"> </w:t>
      </w:r>
      <w:hyperlink r:id="rId25">
        <w:r w:rsidRPr="00994B4B">
          <w:rPr>
            <w:rFonts w:ascii="Arial" w:eastAsia="Arial" w:hAnsi="Arial" w:cs="Arial"/>
            <w:color w:val="000000" w:themeColor="text1"/>
            <w:u w:val="single"/>
            <w:lang w:val="de-DE"/>
          </w:rPr>
          <w:t>https://doi.org/10.1016/j.heliyon.2024.e37571</w:t>
        </w:r>
      </w:hyperlink>
    </w:p>
    <w:p w14:paraId="3B5EFF49"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lang w:val="de-DE"/>
        </w:rPr>
        <w:t xml:space="preserve">Barenkamp, M., Rebstadt, J., &amp; Thomas, O. (2020). </w:t>
      </w:r>
      <w:r w:rsidRPr="00994B4B">
        <w:rPr>
          <w:rFonts w:ascii="Arial" w:eastAsia="Arial" w:hAnsi="Arial" w:cs="Arial"/>
          <w:color w:val="000000" w:themeColor="text1"/>
        </w:rPr>
        <w:t xml:space="preserve">Applications of AI in classical software engineering. </w:t>
      </w:r>
      <w:r w:rsidRPr="00994B4B">
        <w:rPr>
          <w:rFonts w:ascii="Arial" w:eastAsia="Arial" w:hAnsi="Arial" w:cs="Arial"/>
          <w:i/>
          <w:color w:val="000000" w:themeColor="text1"/>
        </w:rPr>
        <w:t>AI Perspectives, 2</w:t>
      </w:r>
      <w:r w:rsidRPr="00994B4B">
        <w:rPr>
          <w:rFonts w:ascii="Arial" w:eastAsia="Arial" w:hAnsi="Arial" w:cs="Arial"/>
          <w:color w:val="000000" w:themeColor="text1"/>
        </w:rPr>
        <w:t xml:space="preserve">(1), 1–22. </w:t>
      </w:r>
      <w:hyperlink r:id="rId26">
        <w:r w:rsidRPr="00994B4B">
          <w:rPr>
            <w:rFonts w:ascii="Arial" w:eastAsia="Arial" w:hAnsi="Arial" w:cs="Arial"/>
            <w:color w:val="000000" w:themeColor="text1"/>
            <w:u w:val="single"/>
          </w:rPr>
          <w:t>https://doi.org/10.1186/s42467-020-00005-4</w:t>
        </w:r>
      </w:hyperlink>
    </w:p>
    <w:p w14:paraId="467479A3"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Chinnasamy, R., Subramanian, M., </w:t>
      </w:r>
      <w:proofErr w:type="spellStart"/>
      <w:r w:rsidRPr="00994B4B">
        <w:rPr>
          <w:rFonts w:ascii="Arial" w:eastAsia="Arial" w:hAnsi="Arial" w:cs="Arial"/>
          <w:color w:val="000000" w:themeColor="text1"/>
        </w:rPr>
        <w:t>Easwaramoorthy</w:t>
      </w:r>
      <w:proofErr w:type="spellEnd"/>
      <w:r w:rsidRPr="00994B4B">
        <w:rPr>
          <w:rFonts w:ascii="Arial" w:eastAsia="Arial" w:hAnsi="Arial" w:cs="Arial"/>
          <w:color w:val="000000" w:themeColor="text1"/>
        </w:rPr>
        <w:t xml:space="preserve">, S. V., &amp; Cho, J. (2025). Deep learning-driven methods for network-based intrusion detection systems: A systematic review. </w:t>
      </w:r>
      <w:r w:rsidRPr="00994B4B">
        <w:rPr>
          <w:rFonts w:ascii="Arial" w:eastAsia="Arial" w:hAnsi="Arial" w:cs="Arial"/>
          <w:i/>
          <w:color w:val="000000" w:themeColor="text1"/>
        </w:rPr>
        <w:t>ICT Express.</w:t>
      </w:r>
      <w:r w:rsidRPr="00994B4B">
        <w:rPr>
          <w:rFonts w:ascii="Arial" w:eastAsia="Arial" w:hAnsi="Arial" w:cs="Arial"/>
          <w:color w:val="000000" w:themeColor="text1"/>
        </w:rPr>
        <w:t xml:space="preserve"> </w:t>
      </w:r>
      <w:hyperlink r:id="rId27">
        <w:r w:rsidRPr="00994B4B">
          <w:rPr>
            <w:rFonts w:ascii="Arial" w:eastAsia="Arial" w:hAnsi="Arial" w:cs="Arial"/>
            <w:color w:val="000000" w:themeColor="text1"/>
            <w:u w:val="single"/>
          </w:rPr>
          <w:t>https://doi.org/10.1016/j.icte.2025.01.005</w:t>
        </w:r>
      </w:hyperlink>
    </w:p>
    <w:p w14:paraId="7D6B42DE"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Coston, I., Hezel, K. D., </w:t>
      </w:r>
      <w:proofErr w:type="spellStart"/>
      <w:r w:rsidRPr="00994B4B">
        <w:rPr>
          <w:rFonts w:ascii="Arial" w:eastAsia="Arial" w:hAnsi="Arial" w:cs="Arial"/>
          <w:color w:val="000000" w:themeColor="text1"/>
        </w:rPr>
        <w:t>Plotnizky</w:t>
      </w:r>
      <w:proofErr w:type="spellEnd"/>
      <w:r w:rsidRPr="00994B4B">
        <w:rPr>
          <w:rFonts w:ascii="Arial" w:eastAsia="Arial" w:hAnsi="Arial" w:cs="Arial"/>
          <w:color w:val="000000" w:themeColor="text1"/>
        </w:rPr>
        <w:t xml:space="preserve">, E., &amp; </w:t>
      </w:r>
      <w:proofErr w:type="spellStart"/>
      <w:r w:rsidRPr="00994B4B">
        <w:rPr>
          <w:rFonts w:ascii="Arial" w:eastAsia="Arial" w:hAnsi="Arial" w:cs="Arial"/>
          <w:color w:val="000000" w:themeColor="text1"/>
        </w:rPr>
        <w:t>Nojoumian</w:t>
      </w:r>
      <w:proofErr w:type="spellEnd"/>
      <w:r w:rsidRPr="00994B4B">
        <w:rPr>
          <w:rFonts w:ascii="Arial" w:eastAsia="Arial" w:hAnsi="Arial" w:cs="Arial"/>
          <w:color w:val="000000" w:themeColor="text1"/>
        </w:rPr>
        <w:t xml:space="preserve">, M. (2025). Enhancing secure software development with AZTRM-D: An AI-integrated approach combining </w:t>
      </w:r>
      <w:proofErr w:type="spellStart"/>
      <w:r w:rsidRPr="00994B4B">
        <w:rPr>
          <w:rFonts w:ascii="Arial" w:eastAsia="Arial" w:hAnsi="Arial" w:cs="Arial"/>
          <w:color w:val="000000" w:themeColor="text1"/>
        </w:rPr>
        <w:t>DevSecOps</w:t>
      </w:r>
      <w:proofErr w:type="spellEnd"/>
      <w:r w:rsidRPr="00994B4B">
        <w:rPr>
          <w:rFonts w:ascii="Arial" w:eastAsia="Arial" w:hAnsi="Arial" w:cs="Arial"/>
          <w:color w:val="000000" w:themeColor="text1"/>
        </w:rPr>
        <w:t xml:space="preserve">, risk management, and zero trust. </w:t>
      </w:r>
      <w:r w:rsidRPr="00994B4B">
        <w:rPr>
          <w:rFonts w:ascii="Arial" w:eastAsia="Arial" w:hAnsi="Arial" w:cs="Arial"/>
          <w:i/>
          <w:color w:val="000000" w:themeColor="text1"/>
        </w:rPr>
        <w:t>Applied Sciences, 15</w:t>
      </w:r>
      <w:r w:rsidRPr="00994B4B">
        <w:rPr>
          <w:rFonts w:ascii="Arial" w:eastAsia="Arial" w:hAnsi="Arial" w:cs="Arial"/>
          <w:color w:val="000000" w:themeColor="text1"/>
        </w:rPr>
        <w:t xml:space="preserve">(15), 8163. </w:t>
      </w:r>
      <w:hyperlink r:id="rId28">
        <w:r w:rsidRPr="00994B4B">
          <w:rPr>
            <w:rFonts w:ascii="Arial" w:eastAsia="Arial" w:hAnsi="Arial" w:cs="Arial"/>
            <w:color w:val="000000" w:themeColor="text1"/>
            <w:u w:val="single"/>
          </w:rPr>
          <w:t>https://doi.org/10.3390/app15158163</w:t>
        </w:r>
      </w:hyperlink>
    </w:p>
    <w:p w14:paraId="16F14AFE"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Díaz, G., &amp; Bermejo, J. R. (2013). Static analysis of source code security: Assessment of tools against SAMATE tests. </w:t>
      </w:r>
      <w:r w:rsidRPr="00994B4B">
        <w:rPr>
          <w:rFonts w:ascii="Arial" w:eastAsia="Arial" w:hAnsi="Arial" w:cs="Arial"/>
          <w:i/>
          <w:color w:val="000000" w:themeColor="text1"/>
        </w:rPr>
        <w:t>Information and Software Technology, 55</w:t>
      </w:r>
      <w:r w:rsidRPr="00994B4B">
        <w:rPr>
          <w:rFonts w:ascii="Arial" w:eastAsia="Arial" w:hAnsi="Arial" w:cs="Arial"/>
          <w:color w:val="000000" w:themeColor="text1"/>
        </w:rPr>
        <w:t>, 1462–1476.</w:t>
      </w:r>
    </w:p>
    <w:p w14:paraId="41D6ADFE"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González-Granadillo, G., González-Zarzosa, S., &amp; Diaz, R. (2021). Security information and event management (SIEM): Analysis, trends, and usage in critical infrastructures. </w:t>
      </w:r>
      <w:r w:rsidRPr="00994B4B">
        <w:rPr>
          <w:rFonts w:ascii="Arial" w:eastAsia="Arial" w:hAnsi="Arial" w:cs="Arial"/>
          <w:i/>
          <w:color w:val="000000" w:themeColor="text1"/>
        </w:rPr>
        <w:t>Sensors, 21</w:t>
      </w:r>
      <w:r w:rsidRPr="00994B4B">
        <w:rPr>
          <w:rFonts w:ascii="Arial" w:eastAsia="Arial" w:hAnsi="Arial" w:cs="Arial"/>
          <w:color w:val="000000" w:themeColor="text1"/>
        </w:rPr>
        <w:t xml:space="preserve">(14), 4759. </w:t>
      </w:r>
      <w:hyperlink r:id="rId29" w:history="1">
        <w:r w:rsidRPr="00994B4B">
          <w:rPr>
            <w:rStyle w:val="Hyperlink"/>
            <w:rFonts w:ascii="Arial" w:eastAsia="Arial" w:hAnsi="Arial" w:cs="Arial"/>
            <w:color w:val="000000" w:themeColor="text1"/>
          </w:rPr>
          <w:t>https://doi.org/10.3390/s21144759</w:t>
        </w:r>
      </w:hyperlink>
    </w:p>
    <w:p w14:paraId="63DDBA32"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Hossain, M. I. (2023). Software development life cycle (SDLC) methodologies for information systems project management. </w:t>
      </w:r>
      <w:r w:rsidRPr="00994B4B">
        <w:rPr>
          <w:rFonts w:ascii="Arial" w:eastAsia="Arial" w:hAnsi="Arial" w:cs="Arial"/>
          <w:i/>
          <w:iCs/>
          <w:color w:val="000000" w:themeColor="text1"/>
        </w:rPr>
        <w:t>International Journal for Multidisciplinary Research</w:t>
      </w:r>
      <w:r w:rsidRPr="00994B4B">
        <w:rPr>
          <w:rFonts w:ascii="Arial" w:eastAsia="Arial" w:hAnsi="Arial" w:cs="Arial"/>
          <w:color w:val="000000" w:themeColor="text1"/>
        </w:rPr>
        <w:t>, </w:t>
      </w:r>
      <w:r w:rsidRPr="00994B4B">
        <w:rPr>
          <w:rFonts w:ascii="Arial" w:eastAsia="Arial" w:hAnsi="Arial" w:cs="Arial"/>
          <w:i/>
          <w:iCs/>
          <w:color w:val="000000" w:themeColor="text1"/>
        </w:rPr>
        <w:t>5</w:t>
      </w:r>
      <w:r w:rsidRPr="00994B4B">
        <w:rPr>
          <w:rFonts w:ascii="Arial" w:eastAsia="Arial" w:hAnsi="Arial" w:cs="Arial"/>
          <w:color w:val="000000" w:themeColor="text1"/>
        </w:rPr>
        <w:t>(5), 1-36.</w:t>
      </w:r>
    </w:p>
    <w:p w14:paraId="4C3CF099"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lastRenderedPageBreak/>
        <w:t xml:space="preserve">Jada, I., &amp; </w:t>
      </w:r>
      <w:proofErr w:type="spellStart"/>
      <w:r w:rsidRPr="00994B4B">
        <w:rPr>
          <w:rFonts w:ascii="Arial" w:eastAsia="Arial" w:hAnsi="Arial" w:cs="Arial"/>
          <w:color w:val="000000" w:themeColor="text1"/>
        </w:rPr>
        <w:t>Mayayise</w:t>
      </w:r>
      <w:proofErr w:type="spellEnd"/>
      <w:r w:rsidRPr="00994B4B">
        <w:rPr>
          <w:rFonts w:ascii="Arial" w:eastAsia="Arial" w:hAnsi="Arial" w:cs="Arial"/>
          <w:color w:val="000000" w:themeColor="text1"/>
        </w:rPr>
        <w:t xml:space="preserve">, T. O. (2023). The impact of artificial intelligence on organizational cyber security: An outcome of a systematic literature review. </w:t>
      </w:r>
      <w:r w:rsidRPr="00994B4B">
        <w:rPr>
          <w:rFonts w:ascii="Arial" w:eastAsia="Arial" w:hAnsi="Arial" w:cs="Arial"/>
          <w:i/>
          <w:color w:val="000000" w:themeColor="text1"/>
        </w:rPr>
        <w:t>Data and Information Management, 8</w:t>
      </w:r>
      <w:r w:rsidRPr="00994B4B">
        <w:rPr>
          <w:rFonts w:ascii="Arial" w:eastAsia="Arial" w:hAnsi="Arial" w:cs="Arial"/>
          <w:color w:val="000000" w:themeColor="text1"/>
        </w:rPr>
        <w:t xml:space="preserve">(2), 100063. </w:t>
      </w:r>
      <w:hyperlink r:id="rId30">
        <w:r w:rsidRPr="00994B4B">
          <w:rPr>
            <w:rFonts w:ascii="Arial" w:eastAsia="Arial" w:hAnsi="Arial" w:cs="Arial"/>
            <w:color w:val="000000" w:themeColor="text1"/>
            <w:u w:val="single"/>
          </w:rPr>
          <w:t>https://doi.org/10.1016/j.dim.2023.100063</w:t>
        </w:r>
      </w:hyperlink>
    </w:p>
    <w:p w14:paraId="58E6EEA7"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Kaur, R., Gabrijelčič, D., &amp; Klobučar, T. (2023). Artificial intelligence for cybersecurity: Literature review and future research directions. </w:t>
      </w:r>
      <w:r w:rsidRPr="00994B4B">
        <w:rPr>
          <w:rFonts w:ascii="Arial" w:eastAsia="Arial" w:hAnsi="Arial" w:cs="Arial"/>
          <w:i/>
          <w:color w:val="000000" w:themeColor="text1"/>
        </w:rPr>
        <w:t>Information Fusion, 97</w:t>
      </w:r>
      <w:r w:rsidRPr="00994B4B">
        <w:rPr>
          <w:rFonts w:ascii="Arial" w:eastAsia="Arial" w:hAnsi="Arial" w:cs="Arial"/>
          <w:color w:val="000000" w:themeColor="text1"/>
        </w:rPr>
        <w:t xml:space="preserve">, 101804. </w:t>
      </w:r>
      <w:hyperlink r:id="rId31">
        <w:r w:rsidRPr="00994B4B">
          <w:rPr>
            <w:rFonts w:ascii="Arial" w:eastAsia="Arial" w:hAnsi="Arial" w:cs="Arial"/>
            <w:color w:val="000000" w:themeColor="text1"/>
            <w:u w:val="single"/>
          </w:rPr>
          <w:t>https://doi.org/10.1016/j.inffus.2023.101804</w:t>
        </w:r>
      </w:hyperlink>
    </w:p>
    <w:p w14:paraId="2E5E6B0A"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proofErr w:type="spellStart"/>
      <w:r w:rsidRPr="00994B4B">
        <w:rPr>
          <w:rFonts w:ascii="Arial" w:eastAsia="Arial" w:hAnsi="Arial" w:cs="Arial"/>
          <w:color w:val="000000" w:themeColor="text1"/>
        </w:rPr>
        <w:t>Kazimierczak</w:t>
      </w:r>
      <w:proofErr w:type="spellEnd"/>
      <w:r w:rsidRPr="00994B4B">
        <w:rPr>
          <w:rFonts w:ascii="Arial" w:eastAsia="Arial" w:hAnsi="Arial" w:cs="Arial"/>
          <w:color w:val="000000" w:themeColor="text1"/>
        </w:rPr>
        <w:t xml:space="preserve">, M., Habib, N., Chan, J. H., &amp; </w:t>
      </w:r>
      <w:proofErr w:type="spellStart"/>
      <w:r w:rsidRPr="00994B4B">
        <w:rPr>
          <w:rFonts w:ascii="Arial" w:eastAsia="Arial" w:hAnsi="Arial" w:cs="Arial"/>
          <w:color w:val="000000" w:themeColor="text1"/>
        </w:rPr>
        <w:t>Thanapattheerakul</w:t>
      </w:r>
      <w:proofErr w:type="spellEnd"/>
      <w:r w:rsidRPr="00994B4B">
        <w:rPr>
          <w:rFonts w:ascii="Arial" w:eastAsia="Arial" w:hAnsi="Arial" w:cs="Arial"/>
          <w:color w:val="000000" w:themeColor="text1"/>
        </w:rPr>
        <w:t xml:space="preserve">, T. (2024). Impact of AI on the cyber kill chain: A systematic review. </w:t>
      </w:r>
      <w:proofErr w:type="spellStart"/>
      <w:r w:rsidRPr="00994B4B">
        <w:rPr>
          <w:rFonts w:ascii="Arial" w:eastAsia="Arial" w:hAnsi="Arial" w:cs="Arial"/>
          <w:i/>
          <w:color w:val="000000" w:themeColor="text1"/>
        </w:rPr>
        <w:t>Heliyon</w:t>
      </w:r>
      <w:proofErr w:type="spellEnd"/>
      <w:r w:rsidRPr="00994B4B">
        <w:rPr>
          <w:rFonts w:ascii="Arial" w:eastAsia="Arial" w:hAnsi="Arial" w:cs="Arial"/>
          <w:i/>
          <w:color w:val="000000" w:themeColor="text1"/>
        </w:rPr>
        <w:t>, 10</w:t>
      </w:r>
      <w:r w:rsidRPr="00994B4B">
        <w:rPr>
          <w:rFonts w:ascii="Arial" w:eastAsia="Arial" w:hAnsi="Arial" w:cs="Arial"/>
          <w:color w:val="000000" w:themeColor="text1"/>
        </w:rPr>
        <w:t xml:space="preserve">(24), e40699. </w:t>
      </w:r>
      <w:hyperlink r:id="rId32">
        <w:r w:rsidRPr="00994B4B">
          <w:rPr>
            <w:rFonts w:ascii="Arial" w:eastAsia="Arial" w:hAnsi="Arial" w:cs="Arial"/>
            <w:color w:val="000000" w:themeColor="text1"/>
            <w:u w:val="single"/>
          </w:rPr>
          <w:t>https://doi.org/10.1016/j.heliyon.2024.e40699</w:t>
        </w:r>
      </w:hyperlink>
    </w:p>
    <w:p w14:paraId="773D2776"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Khan, H. U., Khan, R. A., </w:t>
      </w:r>
      <w:proofErr w:type="spellStart"/>
      <w:r w:rsidRPr="00994B4B">
        <w:rPr>
          <w:rFonts w:ascii="Arial" w:eastAsia="Arial" w:hAnsi="Arial" w:cs="Arial"/>
          <w:color w:val="000000" w:themeColor="text1"/>
        </w:rPr>
        <w:t>Alwageed</w:t>
      </w:r>
      <w:proofErr w:type="spellEnd"/>
      <w:r w:rsidRPr="00994B4B">
        <w:rPr>
          <w:rFonts w:ascii="Arial" w:eastAsia="Arial" w:hAnsi="Arial" w:cs="Arial"/>
          <w:color w:val="000000" w:themeColor="text1"/>
        </w:rPr>
        <w:t xml:space="preserve">, H. S., </w:t>
      </w:r>
      <w:proofErr w:type="spellStart"/>
      <w:r w:rsidRPr="00994B4B">
        <w:rPr>
          <w:rFonts w:ascii="Arial" w:eastAsia="Arial" w:hAnsi="Arial" w:cs="Arial"/>
          <w:color w:val="000000" w:themeColor="text1"/>
        </w:rPr>
        <w:t>Almagrabi</w:t>
      </w:r>
      <w:proofErr w:type="spellEnd"/>
      <w:r w:rsidRPr="00994B4B">
        <w:rPr>
          <w:rFonts w:ascii="Arial" w:eastAsia="Arial" w:hAnsi="Arial" w:cs="Arial"/>
          <w:color w:val="000000" w:themeColor="text1"/>
        </w:rPr>
        <w:t xml:space="preserve">, A. O., </w:t>
      </w:r>
      <w:proofErr w:type="spellStart"/>
      <w:r w:rsidRPr="00994B4B">
        <w:rPr>
          <w:rFonts w:ascii="Arial" w:eastAsia="Arial" w:hAnsi="Arial" w:cs="Arial"/>
          <w:color w:val="000000" w:themeColor="text1"/>
        </w:rPr>
        <w:t>Ayouni</w:t>
      </w:r>
      <w:proofErr w:type="spellEnd"/>
      <w:r w:rsidRPr="00994B4B">
        <w:rPr>
          <w:rFonts w:ascii="Arial" w:eastAsia="Arial" w:hAnsi="Arial" w:cs="Arial"/>
          <w:color w:val="000000" w:themeColor="text1"/>
        </w:rPr>
        <w:t xml:space="preserve">, S., &amp; </w:t>
      </w:r>
      <w:proofErr w:type="spellStart"/>
      <w:r w:rsidRPr="00994B4B">
        <w:rPr>
          <w:rFonts w:ascii="Arial" w:eastAsia="Arial" w:hAnsi="Arial" w:cs="Arial"/>
          <w:color w:val="000000" w:themeColor="text1"/>
        </w:rPr>
        <w:t>Maddeh</w:t>
      </w:r>
      <w:proofErr w:type="spellEnd"/>
      <w:r w:rsidRPr="00994B4B">
        <w:rPr>
          <w:rFonts w:ascii="Arial" w:eastAsia="Arial" w:hAnsi="Arial" w:cs="Arial"/>
          <w:color w:val="000000" w:themeColor="text1"/>
        </w:rPr>
        <w:t xml:space="preserve">, M. (2025). AI-driven cybersecurity framework for software development based on the ANN-ISM paradigm. </w:t>
      </w:r>
      <w:r w:rsidRPr="00994B4B">
        <w:rPr>
          <w:rFonts w:ascii="Arial" w:eastAsia="Arial" w:hAnsi="Arial" w:cs="Arial"/>
          <w:i/>
          <w:color w:val="000000" w:themeColor="text1"/>
        </w:rPr>
        <w:t>Scientific Reports, 15</w:t>
      </w:r>
      <w:r w:rsidRPr="00994B4B">
        <w:rPr>
          <w:rFonts w:ascii="Arial" w:eastAsia="Arial" w:hAnsi="Arial" w:cs="Arial"/>
          <w:color w:val="000000" w:themeColor="text1"/>
        </w:rPr>
        <w:t xml:space="preserve">, 13423. </w:t>
      </w:r>
      <w:hyperlink r:id="rId33">
        <w:r w:rsidRPr="00994B4B">
          <w:rPr>
            <w:rFonts w:ascii="Arial" w:eastAsia="Arial" w:hAnsi="Arial" w:cs="Arial"/>
            <w:color w:val="000000" w:themeColor="text1"/>
            <w:u w:val="single"/>
          </w:rPr>
          <w:t>https://doi.org/10.1038/s41598-025-97204-y</w:t>
        </w:r>
      </w:hyperlink>
    </w:p>
    <w:p w14:paraId="001FC8FD"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Kim, J., Kim, S. H., &amp; Joe, I. (2024). AI-based RPA’s work automation operation to respond to hacking threats using collected threat logs. </w:t>
      </w:r>
      <w:r w:rsidRPr="00994B4B">
        <w:rPr>
          <w:rFonts w:ascii="Arial" w:eastAsia="Arial" w:hAnsi="Arial" w:cs="Arial"/>
          <w:i/>
          <w:color w:val="000000" w:themeColor="text1"/>
        </w:rPr>
        <w:t>Applied Sciences, 14</w:t>
      </w:r>
      <w:r w:rsidRPr="00994B4B">
        <w:rPr>
          <w:rFonts w:ascii="Arial" w:eastAsia="Arial" w:hAnsi="Arial" w:cs="Arial"/>
          <w:color w:val="000000" w:themeColor="text1"/>
        </w:rPr>
        <w:t xml:space="preserve">(22), 10217. </w:t>
      </w:r>
      <w:hyperlink r:id="rId34">
        <w:r w:rsidRPr="00994B4B">
          <w:rPr>
            <w:rFonts w:ascii="Arial" w:eastAsia="Arial" w:hAnsi="Arial" w:cs="Arial"/>
            <w:color w:val="000000" w:themeColor="text1"/>
            <w:u w:val="single"/>
          </w:rPr>
          <w:t>https://doi.org/10.3390/app142210217</w:t>
        </w:r>
      </w:hyperlink>
    </w:p>
    <w:p w14:paraId="5E6E53C5"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Larbi, S. Y., Manu, E. O., Donatus, S., </w:t>
      </w:r>
      <w:proofErr w:type="spellStart"/>
      <w:r w:rsidRPr="00994B4B">
        <w:rPr>
          <w:rFonts w:ascii="Arial" w:eastAsia="Arial" w:hAnsi="Arial" w:cs="Arial"/>
          <w:color w:val="000000" w:themeColor="text1"/>
        </w:rPr>
        <w:t>Assumang</w:t>
      </w:r>
      <w:proofErr w:type="spellEnd"/>
      <w:r w:rsidRPr="00994B4B">
        <w:rPr>
          <w:rFonts w:ascii="Arial" w:eastAsia="Arial" w:hAnsi="Arial" w:cs="Arial"/>
          <w:color w:val="000000" w:themeColor="text1"/>
        </w:rPr>
        <w:t xml:space="preserve">, D. K., </w:t>
      </w:r>
      <w:proofErr w:type="spellStart"/>
      <w:r w:rsidRPr="00994B4B">
        <w:rPr>
          <w:rFonts w:ascii="Arial" w:eastAsia="Arial" w:hAnsi="Arial" w:cs="Arial"/>
          <w:color w:val="000000" w:themeColor="text1"/>
        </w:rPr>
        <w:t>Adimonyemma</w:t>
      </w:r>
      <w:proofErr w:type="spellEnd"/>
      <w:r w:rsidRPr="00994B4B">
        <w:rPr>
          <w:rFonts w:ascii="Arial" w:eastAsia="Arial" w:hAnsi="Arial" w:cs="Arial"/>
          <w:color w:val="000000" w:themeColor="text1"/>
        </w:rPr>
        <w:t xml:space="preserve">, J. P., &amp; </w:t>
      </w:r>
      <w:proofErr w:type="spellStart"/>
      <w:r w:rsidRPr="00994B4B">
        <w:rPr>
          <w:rFonts w:ascii="Arial" w:eastAsia="Arial" w:hAnsi="Arial" w:cs="Arial"/>
          <w:color w:val="000000" w:themeColor="text1"/>
        </w:rPr>
        <w:t>Oyekola</w:t>
      </w:r>
      <w:proofErr w:type="spellEnd"/>
      <w:r w:rsidRPr="00994B4B">
        <w:rPr>
          <w:rFonts w:ascii="Arial" w:eastAsia="Arial" w:hAnsi="Arial" w:cs="Arial"/>
          <w:color w:val="000000" w:themeColor="text1"/>
        </w:rPr>
        <w:t xml:space="preserve">, T. S. (2025). Integrating AI and machine learning in project management for proactive supply chain disruption mitigation. </w:t>
      </w:r>
      <w:r w:rsidRPr="00994B4B">
        <w:rPr>
          <w:rFonts w:ascii="Arial" w:eastAsia="Arial" w:hAnsi="Arial" w:cs="Arial"/>
          <w:i/>
          <w:color w:val="000000" w:themeColor="text1"/>
        </w:rPr>
        <w:t>Global Journal of Computer Science and Technology: C Software &amp; Data Engineering, 25</w:t>
      </w:r>
      <w:r w:rsidRPr="00994B4B">
        <w:rPr>
          <w:rFonts w:ascii="Arial" w:eastAsia="Arial" w:hAnsi="Arial" w:cs="Arial"/>
          <w:color w:val="000000" w:themeColor="text1"/>
        </w:rPr>
        <w:t>(1), 1–11.</w:t>
      </w:r>
    </w:p>
    <w:p w14:paraId="49909FCF"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Mavridou, E., </w:t>
      </w:r>
      <w:proofErr w:type="spellStart"/>
      <w:r w:rsidRPr="00994B4B">
        <w:rPr>
          <w:rFonts w:ascii="Arial" w:eastAsia="Arial" w:hAnsi="Arial" w:cs="Arial"/>
          <w:color w:val="000000" w:themeColor="text1"/>
        </w:rPr>
        <w:t>Vrochidou</w:t>
      </w:r>
      <w:proofErr w:type="spellEnd"/>
      <w:r w:rsidRPr="00994B4B">
        <w:rPr>
          <w:rFonts w:ascii="Arial" w:eastAsia="Arial" w:hAnsi="Arial" w:cs="Arial"/>
          <w:color w:val="000000" w:themeColor="text1"/>
        </w:rPr>
        <w:t xml:space="preserve">, E., </w:t>
      </w:r>
      <w:proofErr w:type="spellStart"/>
      <w:r w:rsidRPr="00994B4B">
        <w:rPr>
          <w:rFonts w:ascii="Arial" w:eastAsia="Arial" w:hAnsi="Arial" w:cs="Arial"/>
          <w:color w:val="000000" w:themeColor="text1"/>
        </w:rPr>
        <w:t>Kalampokas</w:t>
      </w:r>
      <w:proofErr w:type="spellEnd"/>
      <w:r w:rsidRPr="00994B4B">
        <w:rPr>
          <w:rFonts w:ascii="Arial" w:eastAsia="Arial" w:hAnsi="Arial" w:cs="Arial"/>
          <w:color w:val="000000" w:themeColor="text1"/>
        </w:rPr>
        <w:t xml:space="preserve">, T., </w:t>
      </w:r>
      <w:proofErr w:type="spellStart"/>
      <w:r w:rsidRPr="00994B4B">
        <w:rPr>
          <w:rFonts w:ascii="Arial" w:eastAsia="Arial" w:hAnsi="Arial" w:cs="Arial"/>
          <w:color w:val="000000" w:themeColor="text1"/>
        </w:rPr>
        <w:t>Kanakaris</w:t>
      </w:r>
      <w:proofErr w:type="spellEnd"/>
      <w:r w:rsidRPr="00994B4B">
        <w:rPr>
          <w:rFonts w:ascii="Arial" w:eastAsia="Arial" w:hAnsi="Arial" w:cs="Arial"/>
          <w:color w:val="000000" w:themeColor="text1"/>
        </w:rPr>
        <w:t xml:space="preserve">, V., &amp; Papakostas, G. A. (2025). AI-powered software development: A systematic review of recommender systems for programmers. </w:t>
      </w:r>
      <w:r w:rsidRPr="00994B4B">
        <w:rPr>
          <w:rFonts w:ascii="Arial" w:eastAsia="Arial" w:hAnsi="Arial" w:cs="Arial"/>
          <w:i/>
          <w:color w:val="000000" w:themeColor="text1"/>
        </w:rPr>
        <w:t>Computers, 14</w:t>
      </w:r>
      <w:r w:rsidRPr="00994B4B">
        <w:rPr>
          <w:rFonts w:ascii="Arial" w:eastAsia="Arial" w:hAnsi="Arial" w:cs="Arial"/>
          <w:color w:val="000000" w:themeColor="text1"/>
        </w:rPr>
        <w:t xml:space="preserve">(4), 119. </w:t>
      </w:r>
      <w:hyperlink r:id="rId35">
        <w:r w:rsidRPr="00994B4B">
          <w:rPr>
            <w:rFonts w:ascii="Arial" w:eastAsia="Arial" w:hAnsi="Arial" w:cs="Arial"/>
            <w:color w:val="000000" w:themeColor="text1"/>
            <w:u w:val="single"/>
          </w:rPr>
          <w:t>https://doi.org/10.3390/computers14040119</w:t>
        </w:r>
      </w:hyperlink>
    </w:p>
    <w:p w14:paraId="4C4F97FF"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Mohamed, N. (2025). Artificial intelligence and machine learning in cybersecurity: A deep dive into state-of-the-art techniques and future paradigms. </w:t>
      </w:r>
      <w:r w:rsidRPr="00994B4B">
        <w:rPr>
          <w:rFonts w:ascii="Arial" w:eastAsia="Arial" w:hAnsi="Arial" w:cs="Arial"/>
          <w:i/>
          <w:color w:val="000000" w:themeColor="text1"/>
        </w:rPr>
        <w:t>Knowledge and Information Systems, 67</w:t>
      </w:r>
      <w:r w:rsidRPr="00994B4B">
        <w:rPr>
          <w:rFonts w:ascii="Arial" w:eastAsia="Arial" w:hAnsi="Arial" w:cs="Arial"/>
          <w:color w:val="000000" w:themeColor="text1"/>
        </w:rPr>
        <w:t xml:space="preserve">, 6969–7055. </w:t>
      </w:r>
      <w:hyperlink r:id="rId36">
        <w:r w:rsidRPr="00994B4B">
          <w:rPr>
            <w:rFonts w:ascii="Arial" w:eastAsia="Arial" w:hAnsi="Arial" w:cs="Arial"/>
            <w:color w:val="000000" w:themeColor="text1"/>
            <w:u w:val="single"/>
          </w:rPr>
          <w:t>https://doi.org/10.1007/s10115-025-02429-y</w:t>
        </w:r>
      </w:hyperlink>
    </w:p>
    <w:p w14:paraId="2486FCA3"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Mohammed, I. A. (2020). Critical analysis on the impact of software engineering in the technological industry. </w:t>
      </w:r>
      <w:r w:rsidRPr="00994B4B">
        <w:rPr>
          <w:rFonts w:ascii="Arial" w:eastAsia="Arial" w:hAnsi="Arial" w:cs="Arial"/>
          <w:i/>
          <w:color w:val="000000" w:themeColor="text1"/>
        </w:rPr>
        <w:t>International Journal of Research and Analytical Reviews (IJRAR), 7</w:t>
      </w:r>
      <w:r w:rsidRPr="00994B4B">
        <w:rPr>
          <w:rFonts w:ascii="Arial" w:eastAsia="Arial" w:hAnsi="Arial" w:cs="Arial"/>
          <w:color w:val="000000" w:themeColor="text1"/>
        </w:rPr>
        <w:t>(4), 182–186.</w:t>
      </w:r>
    </w:p>
    <w:p w14:paraId="6996BB60"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Oduro, D. A., Okolo, J. N., Bello, A. D., Ajibade, A. T., </w:t>
      </w:r>
      <w:proofErr w:type="spellStart"/>
      <w:r w:rsidRPr="00994B4B">
        <w:rPr>
          <w:rFonts w:ascii="Arial" w:eastAsia="Arial" w:hAnsi="Arial" w:cs="Arial"/>
          <w:color w:val="000000" w:themeColor="text1"/>
        </w:rPr>
        <w:t>Fatomi</w:t>
      </w:r>
      <w:proofErr w:type="spellEnd"/>
      <w:r w:rsidRPr="00994B4B">
        <w:rPr>
          <w:rFonts w:ascii="Arial" w:eastAsia="Arial" w:hAnsi="Arial" w:cs="Arial"/>
          <w:color w:val="000000" w:themeColor="text1"/>
        </w:rPr>
        <w:t xml:space="preserve">, A. M., </w:t>
      </w:r>
      <w:proofErr w:type="spellStart"/>
      <w:r w:rsidRPr="00994B4B">
        <w:rPr>
          <w:rFonts w:ascii="Arial" w:eastAsia="Arial" w:hAnsi="Arial" w:cs="Arial"/>
          <w:color w:val="000000" w:themeColor="text1"/>
        </w:rPr>
        <w:t>Oyekola</w:t>
      </w:r>
      <w:proofErr w:type="spellEnd"/>
      <w:r w:rsidRPr="00994B4B">
        <w:rPr>
          <w:rFonts w:ascii="Arial" w:eastAsia="Arial" w:hAnsi="Arial" w:cs="Arial"/>
          <w:color w:val="000000" w:themeColor="text1"/>
        </w:rPr>
        <w:t xml:space="preserve">, T. S., &amp; Owoo-Adebayo, S. F. (2025). AI-powered fraud detection in digital banking: Enhancing security through machine learning. </w:t>
      </w:r>
      <w:r w:rsidRPr="00994B4B">
        <w:rPr>
          <w:rFonts w:ascii="Arial" w:eastAsia="Arial" w:hAnsi="Arial" w:cs="Arial"/>
          <w:i/>
          <w:color w:val="000000" w:themeColor="text1"/>
        </w:rPr>
        <w:t>International Journal of Scientific Research Archive, 14</w:t>
      </w:r>
      <w:r w:rsidRPr="00994B4B">
        <w:rPr>
          <w:rFonts w:ascii="Arial" w:eastAsia="Arial" w:hAnsi="Arial" w:cs="Arial"/>
          <w:color w:val="000000" w:themeColor="text1"/>
        </w:rPr>
        <w:t xml:space="preserve">(3), 1412–1420. </w:t>
      </w:r>
      <w:hyperlink r:id="rId37">
        <w:r w:rsidRPr="00994B4B">
          <w:rPr>
            <w:rFonts w:ascii="Arial" w:eastAsia="Arial" w:hAnsi="Arial" w:cs="Arial"/>
            <w:color w:val="000000" w:themeColor="text1"/>
            <w:u w:val="single"/>
          </w:rPr>
          <w:t>https://doi.org/10.30574/ijsra.2025.14.3.0854</w:t>
        </w:r>
      </w:hyperlink>
    </w:p>
    <w:p w14:paraId="569F3AA0"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Okafor, M. O. (2024). Deep learning in cybersecurity: Enhancing threat detection and response. </w:t>
      </w:r>
      <w:r w:rsidRPr="00994B4B">
        <w:rPr>
          <w:rFonts w:ascii="Arial" w:eastAsia="Arial" w:hAnsi="Arial" w:cs="Arial"/>
          <w:i/>
          <w:color w:val="000000" w:themeColor="text1"/>
        </w:rPr>
        <w:t>World Journal of Advanced Research and Reviews, 24</w:t>
      </w:r>
      <w:r w:rsidRPr="00994B4B">
        <w:rPr>
          <w:rFonts w:ascii="Arial" w:eastAsia="Arial" w:hAnsi="Arial" w:cs="Arial"/>
          <w:color w:val="000000" w:themeColor="text1"/>
        </w:rPr>
        <w:t xml:space="preserve">(3), 1116–1132. </w:t>
      </w:r>
      <w:hyperlink r:id="rId38">
        <w:r w:rsidRPr="00994B4B">
          <w:rPr>
            <w:rFonts w:ascii="Arial" w:eastAsia="Arial" w:hAnsi="Arial" w:cs="Arial"/>
            <w:color w:val="000000" w:themeColor="text1"/>
            <w:u w:val="single"/>
          </w:rPr>
          <w:t>https://doi.org/10.30574/wjarr.2024.24.3.3819</w:t>
        </w:r>
      </w:hyperlink>
    </w:p>
    <w:p w14:paraId="3598E36B"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proofErr w:type="spellStart"/>
      <w:r w:rsidRPr="00994B4B">
        <w:rPr>
          <w:rFonts w:ascii="Arial" w:eastAsia="Arial" w:hAnsi="Arial" w:cs="Arial"/>
          <w:color w:val="000000" w:themeColor="text1"/>
        </w:rPr>
        <w:t>Okdem</w:t>
      </w:r>
      <w:proofErr w:type="spellEnd"/>
      <w:r w:rsidRPr="00994B4B">
        <w:rPr>
          <w:rFonts w:ascii="Arial" w:eastAsia="Arial" w:hAnsi="Arial" w:cs="Arial"/>
          <w:color w:val="000000" w:themeColor="text1"/>
        </w:rPr>
        <w:t xml:space="preserve">, S., &amp; </w:t>
      </w:r>
      <w:proofErr w:type="spellStart"/>
      <w:r w:rsidRPr="00994B4B">
        <w:rPr>
          <w:rFonts w:ascii="Arial" w:eastAsia="Arial" w:hAnsi="Arial" w:cs="Arial"/>
          <w:color w:val="000000" w:themeColor="text1"/>
        </w:rPr>
        <w:t>Okdem</w:t>
      </w:r>
      <w:proofErr w:type="spellEnd"/>
      <w:r w:rsidRPr="00994B4B">
        <w:rPr>
          <w:rFonts w:ascii="Arial" w:eastAsia="Arial" w:hAnsi="Arial" w:cs="Arial"/>
          <w:color w:val="000000" w:themeColor="text1"/>
        </w:rPr>
        <w:t xml:space="preserve">, S. (2024). Artificial intelligence in cybersecurity: A review and a case study. </w:t>
      </w:r>
      <w:r w:rsidRPr="00994B4B">
        <w:rPr>
          <w:rFonts w:ascii="Arial" w:eastAsia="Arial" w:hAnsi="Arial" w:cs="Arial"/>
          <w:i/>
          <w:color w:val="000000" w:themeColor="text1"/>
        </w:rPr>
        <w:t>Applied Sciences, 14</w:t>
      </w:r>
      <w:r w:rsidRPr="00994B4B">
        <w:rPr>
          <w:rFonts w:ascii="Arial" w:eastAsia="Arial" w:hAnsi="Arial" w:cs="Arial"/>
          <w:color w:val="000000" w:themeColor="text1"/>
        </w:rPr>
        <w:t xml:space="preserve">(22), 10487. </w:t>
      </w:r>
      <w:hyperlink r:id="rId39">
        <w:r w:rsidRPr="00994B4B">
          <w:rPr>
            <w:rFonts w:ascii="Arial" w:eastAsia="Arial" w:hAnsi="Arial" w:cs="Arial"/>
            <w:color w:val="000000" w:themeColor="text1"/>
            <w:u w:val="single"/>
          </w:rPr>
          <w:t>https://doi.org/10.3390/app142210487</w:t>
        </w:r>
      </w:hyperlink>
    </w:p>
    <w:p w14:paraId="45594ACD"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Redhu, A., Choudhary, P., Srinivasan, K., &amp; Das, T. K. (2024). Deep learning-powered malware detection in cyberspace: A contemporary review. </w:t>
      </w:r>
      <w:r w:rsidRPr="00994B4B">
        <w:rPr>
          <w:rFonts w:ascii="Arial" w:eastAsia="Arial" w:hAnsi="Arial" w:cs="Arial"/>
          <w:i/>
          <w:color w:val="000000" w:themeColor="text1"/>
        </w:rPr>
        <w:t>Frontiers in Physics, 12.</w:t>
      </w:r>
      <w:r w:rsidRPr="00994B4B">
        <w:rPr>
          <w:rFonts w:ascii="Arial" w:eastAsia="Arial" w:hAnsi="Arial" w:cs="Arial"/>
          <w:color w:val="000000" w:themeColor="text1"/>
        </w:rPr>
        <w:t xml:space="preserve"> </w:t>
      </w:r>
      <w:hyperlink r:id="rId40">
        <w:r w:rsidRPr="00994B4B">
          <w:rPr>
            <w:rFonts w:ascii="Arial" w:eastAsia="Arial" w:hAnsi="Arial" w:cs="Arial"/>
            <w:color w:val="000000" w:themeColor="text1"/>
            <w:u w:val="single"/>
          </w:rPr>
          <w:t>https://doi.org/10.3389/fphy.2024.1349463</w:t>
        </w:r>
      </w:hyperlink>
    </w:p>
    <w:p w14:paraId="0D976687"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Rehan, H. (2022). Deep learning for network traffic analysis: Detecting security breaches in real-time. </w:t>
      </w:r>
      <w:r w:rsidRPr="00994B4B">
        <w:rPr>
          <w:rFonts w:ascii="Arial" w:eastAsia="Arial" w:hAnsi="Arial" w:cs="Arial"/>
          <w:i/>
          <w:color w:val="000000" w:themeColor="text1"/>
        </w:rPr>
        <w:t>Advances in Deep Learning Techniques, 2</w:t>
      </w:r>
      <w:r w:rsidRPr="00994B4B">
        <w:rPr>
          <w:rFonts w:ascii="Arial" w:eastAsia="Arial" w:hAnsi="Arial" w:cs="Arial"/>
          <w:color w:val="000000" w:themeColor="text1"/>
        </w:rPr>
        <w:t>(1), 154–193.</w:t>
      </w:r>
    </w:p>
    <w:p w14:paraId="04450A89"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Saeed, H., Shafi, I., Ahmad, J., Khan, A. A., </w:t>
      </w:r>
      <w:proofErr w:type="spellStart"/>
      <w:r w:rsidRPr="00994B4B">
        <w:rPr>
          <w:rFonts w:ascii="Arial" w:eastAsia="Arial" w:hAnsi="Arial" w:cs="Arial"/>
          <w:color w:val="000000" w:themeColor="text1"/>
        </w:rPr>
        <w:t>Khurshaid</w:t>
      </w:r>
      <w:proofErr w:type="spellEnd"/>
      <w:r w:rsidRPr="00994B4B">
        <w:rPr>
          <w:rFonts w:ascii="Arial" w:eastAsia="Arial" w:hAnsi="Arial" w:cs="Arial"/>
          <w:color w:val="000000" w:themeColor="text1"/>
        </w:rPr>
        <w:t xml:space="preserve">, T., &amp; Ashraf, I. (2024). Review of techniques for integrating security in software development lifecycle. </w:t>
      </w:r>
      <w:r w:rsidRPr="00994B4B">
        <w:rPr>
          <w:rFonts w:ascii="Arial" w:eastAsia="Arial" w:hAnsi="Arial" w:cs="Arial"/>
          <w:i/>
          <w:color w:val="000000" w:themeColor="text1"/>
        </w:rPr>
        <w:t>Computers, Materials &amp; Continua, 0</w:t>
      </w:r>
      <w:r w:rsidRPr="00994B4B">
        <w:rPr>
          <w:rFonts w:ascii="Arial" w:eastAsia="Arial" w:hAnsi="Arial" w:cs="Arial"/>
          <w:color w:val="000000" w:themeColor="text1"/>
        </w:rPr>
        <w:t xml:space="preserve">(0), 1–10. </w:t>
      </w:r>
      <w:hyperlink r:id="rId41">
        <w:r w:rsidRPr="00994B4B">
          <w:rPr>
            <w:rFonts w:ascii="Arial" w:eastAsia="Arial" w:hAnsi="Arial" w:cs="Arial"/>
            <w:color w:val="000000" w:themeColor="text1"/>
            <w:u w:val="single"/>
          </w:rPr>
          <w:t>https://doi.org/10.32604/cmc.2024.057587</w:t>
        </w:r>
      </w:hyperlink>
    </w:p>
    <w:p w14:paraId="67B1D3CD"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Sandu, A. K. (2021). </w:t>
      </w:r>
      <w:proofErr w:type="spellStart"/>
      <w:r w:rsidRPr="00994B4B">
        <w:rPr>
          <w:rFonts w:ascii="Arial" w:eastAsia="Arial" w:hAnsi="Arial" w:cs="Arial"/>
          <w:color w:val="000000" w:themeColor="text1"/>
        </w:rPr>
        <w:t>DevSecOps</w:t>
      </w:r>
      <w:proofErr w:type="spellEnd"/>
      <w:r w:rsidRPr="00994B4B">
        <w:rPr>
          <w:rFonts w:ascii="Arial" w:eastAsia="Arial" w:hAnsi="Arial" w:cs="Arial"/>
          <w:color w:val="000000" w:themeColor="text1"/>
        </w:rPr>
        <w:t xml:space="preserve">: Integrating security into the DevOps lifecycle for enhanced resilience. </w:t>
      </w:r>
      <w:r w:rsidRPr="00994B4B">
        <w:rPr>
          <w:rFonts w:ascii="Arial" w:eastAsia="Arial" w:hAnsi="Arial" w:cs="Arial"/>
          <w:i/>
          <w:color w:val="000000" w:themeColor="text1"/>
        </w:rPr>
        <w:t>Technology Management Review, 6</w:t>
      </w:r>
      <w:r w:rsidRPr="00994B4B">
        <w:rPr>
          <w:rFonts w:ascii="Arial" w:eastAsia="Arial" w:hAnsi="Arial" w:cs="Arial"/>
          <w:color w:val="000000" w:themeColor="text1"/>
        </w:rPr>
        <w:t>(1–19).</w:t>
      </w:r>
    </w:p>
    <w:p w14:paraId="2C175BDB"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proofErr w:type="spellStart"/>
      <w:r w:rsidRPr="00994B4B">
        <w:rPr>
          <w:rFonts w:ascii="Arial" w:eastAsia="Arial" w:hAnsi="Arial" w:cs="Arial"/>
          <w:color w:val="000000" w:themeColor="text1"/>
        </w:rPr>
        <w:t>Sheeraz</w:t>
      </w:r>
      <w:proofErr w:type="spellEnd"/>
      <w:r w:rsidRPr="00994B4B">
        <w:rPr>
          <w:rFonts w:ascii="Arial" w:eastAsia="Arial" w:hAnsi="Arial" w:cs="Arial"/>
          <w:color w:val="000000" w:themeColor="text1"/>
        </w:rPr>
        <w:t xml:space="preserve">, M., </w:t>
      </w:r>
      <w:proofErr w:type="spellStart"/>
      <w:r w:rsidRPr="00994B4B">
        <w:rPr>
          <w:rFonts w:ascii="Arial" w:eastAsia="Arial" w:hAnsi="Arial" w:cs="Arial"/>
          <w:color w:val="000000" w:themeColor="text1"/>
        </w:rPr>
        <w:t>Durad</w:t>
      </w:r>
      <w:proofErr w:type="spellEnd"/>
      <w:r w:rsidRPr="00994B4B">
        <w:rPr>
          <w:rFonts w:ascii="Arial" w:eastAsia="Arial" w:hAnsi="Arial" w:cs="Arial"/>
          <w:color w:val="000000" w:themeColor="text1"/>
        </w:rPr>
        <w:t xml:space="preserve">, M. H., Paracha, M. A., Mohsin, S. M., Kazmi, S. N., &amp; Maple, C. (2024). Revolutionizing SIEM security: An innovative correlation engine design for multi-layered attack detection. </w:t>
      </w:r>
      <w:r w:rsidRPr="00994B4B">
        <w:rPr>
          <w:rFonts w:ascii="Arial" w:eastAsia="Arial" w:hAnsi="Arial" w:cs="Arial"/>
          <w:i/>
          <w:color w:val="000000" w:themeColor="text1"/>
        </w:rPr>
        <w:t>Sensors, 24</w:t>
      </w:r>
      <w:r w:rsidRPr="00994B4B">
        <w:rPr>
          <w:rFonts w:ascii="Arial" w:eastAsia="Arial" w:hAnsi="Arial" w:cs="Arial"/>
          <w:color w:val="000000" w:themeColor="text1"/>
        </w:rPr>
        <w:t>(15), 4901. https://doi.org/10.3390/s24154901</w:t>
      </w:r>
    </w:p>
    <w:p w14:paraId="172BA81E"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lastRenderedPageBreak/>
        <w:t xml:space="preserve">Snyk. (2025, August 18). </w:t>
      </w:r>
      <w:proofErr w:type="spellStart"/>
      <w:r w:rsidRPr="00994B4B">
        <w:rPr>
          <w:rFonts w:ascii="Arial" w:eastAsia="Arial" w:hAnsi="Arial" w:cs="Arial"/>
          <w:color w:val="000000" w:themeColor="text1"/>
        </w:rPr>
        <w:t>DeepCode</w:t>
      </w:r>
      <w:proofErr w:type="spellEnd"/>
      <w:r w:rsidRPr="00994B4B">
        <w:rPr>
          <w:rFonts w:ascii="Arial" w:eastAsia="Arial" w:hAnsi="Arial" w:cs="Arial"/>
          <w:color w:val="000000" w:themeColor="text1"/>
        </w:rPr>
        <w:t xml:space="preserve"> AI | AI code review | AI security for SAST. </w:t>
      </w:r>
      <w:proofErr w:type="spellStart"/>
      <w:r w:rsidRPr="00994B4B">
        <w:rPr>
          <w:rFonts w:ascii="Arial" w:eastAsia="Arial" w:hAnsi="Arial" w:cs="Arial"/>
          <w:i/>
          <w:color w:val="000000" w:themeColor="text1"/>
        </w:rPr>
        <w:t>Snyk</w:t>
      </w:r>
      <w:proofErr w:type="spellEnd"/>
      <w:r w:rsidRPr="00994B4B">
        <w:rPr>
          <w:rFonts w:ascii="Arial" w:eastAsia="Arial" w:hAnsi="Arial" w:cs="Arial"/>
          <w:i/>
          <w:color w:val="000000" w:themeColor="text1"/>
        </w:rPr>
        <w:t xml:space="preserve"> AI Platform.</w:t>
      </w:r>
      <w:r w:rsidRPr="00994B4B">
        <w:rPr>
          <w:rFonts w:ascii="Arial" w:eastAsia="Arial" w:hAnsi="Arial" w:cs="Arial"/>
          <w:color w:val="000000" w:themeColor="text1"/>
        </w:rPr>
        <w:t xml:space="preserve"> </w:t>
      </w:r>
      <w:hyperlink r:id="rId42">
        <w:r w:rsidRPr="00994B4B">
          <w:rPr>
            <w:rFonts w:ascii="Arial" w:eastAsia="Arial" w:hAnsi="Arial" w:cs="Arial"/>
            <w:color w:val="000000" w:themeColor="text1"/>
            <w:u w:val="single"/>
          </w:rPr>
          <w:t>https://snyk.io/platform/deepcode-ai/</w:t>
        </w:r>
      </w:hyperlink>
    </w:p>
    <w:p w14:paraId="00DD4C49"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Swetha, T., Kumaran, U., Meena, V. P., et al. (2025). Leveraging AI for enhanced cybersecurity: A comprehensive review. </w:t>
      </w:r>
      <w:r w:rsidRPr="00994B4B">
        <w:rPr>
          <w:rFonts w:ascii="Arial" w:eastAsia="Arial" w:hAnsi="Arial" w:cs="Arial"/>
          <w:i/>
          <w:color w:val="000000" w:themeColor="text1"/>
        </w:rPr>
        <w:t>Discover Applied Sciences, 7</w:t>
      </w:r>
      <w:r w:rsidRPr="00994B4B">
        <w:rPr>
          <w:rFonts w:ascii="Arial" w:eastAsia="Arial" w:hAnsi="Arial" w:cs="Arial"/>
          <w:color w:val="000000" w:themeColor="text1"/>
        </w:rPr>
        <w:t xml:space="preserve">, 584. </w:t>
      </w:r>
      <w:hyperlink r:id="rId43">
        <w:r w:rsidRPr="00994B4B">
          <w:rPr>
            <w:rFonts w:ascii="Arial" w:eastAsia="Arial" w:hAnsi="Arial" w:cs="Arial"/>
            <w:color w:val="000000" w:themeColor="text1"/>
            <w:u w:val="single"/>
          </w:rPr>
          <w:t>https://doi.org/10.1007/s42452-025-06773-0</w:t>
        </w:r>
      </w:hyperlink>
    </w:p>
    <w:p w14:paraId="44C447A3"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Tian, K., Zhu, Z., </w:t>
      </w:r>
      <w:proofErr w:type="spellStart"/>
      <w:r w:rsidRPr="00994B4B">
        <w:rPr>
          <w:rFonts w:ascii="Arial" w:eastAsia="Arial" w:hAnsi="Arial" w:cs="Arial"/>
          <w:color w:val="000000" w:themeColor="text1"/>
        </w:rPr>
        <w:t>Mbachu</w:t>
      </w:r>
      <w:proofErr w:type="spellEnd"/>
      <w:r w:rsidRPr="00994B4B">
        <w:rPr>
          <w:rFonts w:ascii="Arial" w:eastAsia="Arial" w:hAnsi="Arial" w:cs="Arial"/>
          <w:color w:val="000000" w:themeColor="text1"/>
        </w:rPr>
        <w:t xml:space="preserve">, J., Ghanbaripour, A., &amp; Moorhead, M. (2025). Artificial intelligence in risk management within the realm of construction projects: A bibliometric analysis and systematic literature review. </w:t>
      </w:r>
      <w:r w:rsidRPr="00994B4B">
        <w:rPr>
          <w:rFonts w:ascii="Arial" w:eastAsia="Arial" w:hAnsi="Arial" w:cs="Arial"/>
          <w:i/>
          <w:color w:val="000000" w:themeColor="text1"/>
        </w:rPr>
        <w:t>Journal of Innovation &amp; Knowledge, 10</w:t>
      </w:r>
      <w:r w:rsidRPr="00994B4B">
        <w:rPr>
          <w:rFonts w:ascii="Arial" w:eastAsia="Arial" w:hAnsi="Arial" w:cs="Arial"/>
          <w:color w:val="000000" w:themeColor="text1"/>
        </w:rPr>
        <w:t xml:space="preserve">(3), 100711. </w:t>
      </w:r>
      <w:hyperlink r:id="rId44">
        <w:r w:rsidRPr="00994B4B">
          <w:rPr>
            <w:rFonts w:ascii="Arial" w:eastAsia="Arial" w:hAnsi="Arial" w:cs="Arial"/>
            <w:color w:val="000000" w:themeColor="text1"/>
            <w:u w:val="single"/>
          </w:rPr>
          <w:t>https://doi.org/10.1016/j.jik.2025.100711</w:t>
        </w:r>
      </w:hyperlink>
    </w:p>
    <w:p w14:paraId="38FD1E1F"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Tudela, F. M., Bermejo Higuera, J.-R., Bermejo Higuera, J., Sicilia Montalvo, J.-A., &amp; Argyros, M. I. (2020). On combining static, dynamic and interactive analysis security testing tools to improve OWASP Top Ten security vulnerability detection in web applications. </w:t>
      </w:r>
      <w:r w:rsidRPr="00994B4B">
        <w:rPr>
          <w:rFonts w:ascii="Arial" w:eastAsia="Arial" w:hAnsi="Arial" w:cs="Arial"/>
          <w:i/>
          <w:color w:val="000000" w:themeColor="text1"/>
        </w:rPr>
        <w:t>Applied Sciences, 10</w:t>
      </w:r>
      <w:r w:rsidRPr="00994B4B">
        <w:rPr>
          <w:rFonts w:ascii="Arial" w:eastAsia="Arial" w:hAnsi="Arial" w:cs="Arial"/>
          <w:color w:val="000000" w:themeColor="text1"/>
        </w:rPr>
        <w:t>(24), 9119.</w:t>
      </w:r>
    </w:p>
    <w:p w14:paraId="61794B66"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Tyagi, N., &amp; Bhushan, B. (2023). Demystifying the role of natural language processing (NLP) in smart city applications: Background, motivation, recent advances, and future research directions. </w:t>
      </w:r>
      <w:r w:rsidRPr="00994B4B">
        <w:rPr>
          <w:rFonts w:ascii="Arial" w:eastAsia="Arial" w:hAnsi="Arial" w:cs="Arial"/>
          <w:i/>
          <w:color w:val="000000" w:themeColor="text1"/>
        </w:rPr>
        <w:t>Wireless Personal Communications, 130</w:t>
      </w:r>
      <w:r w:rsidRPr="00994B4B">
        <w:rPr>
          <w:rFonts w:ascii="Arial" w:eastAsia="Arial" w:hAnsi="Arial" w:cs="Arial"/>
          <w:color w:val="000000" w:themeColor="text1"/>
        </w:rPr>
        <w:t xml:space="preserve">, 857–908. </w:t>
      </w:r>
      <w:hyperlink r:id="rId45">
        <w:r w:rsidRPr="00994B4B">
          <w:rPr>
            <w:rFonts w:ascii="Arial" w:eastAsia="Arial" w:hAnsi="Arial" w:cs="Arial"/>
            <w:color w:val="000000" w:themeColor="text1"/>
            <w:u w:val="single"/>
          </w:rPr>
          <w:t>https://doi.org/10.1007/s11277-023-10312-8</w:t>
        </w:r>
      </w:hyperlink>
    </w:p>
    <w:p w14:paraId="054E747B"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Tzavara, V., &amp; Vassiliadis, S. (2024). Tracing the evolution of cyber resilience: A historical and conceptual review. </w:t>
      </w:r>
      <w:r w:rsidRPr="00994B4B">
        <w:rPr>
          <w:rFonts w:ascii="Arial" w:eastAsia="Arial" w:hAnsi="Arial" w:cs="Arial"/>
          <w:i/>
          <w:color w:val="000000" w:themeColor="text1"/>
        </w:rPr>
        <w:t>International Journal of Information Security, 23</w:t>
      </w:r>
      <w:r w:rsidRPr="00994B4B">
        <w:rPr>
          <w:rFonts w:ascii="Arial" w:eastAsia="Arial" w:hAnsi="Arial" w:cs="Arial"/>
          <w:color w:val="000000" w:themeColor="text1"/>
        </w:rPr>
        <w:t xml:space="preserve">, 1695–1719. </w:t>
      </w:r>
      <w:hyperlink r:id="rId46">
        <w:r w:rsidRPr="00994B4B">
          <w:rPr>
            <w:rFonts w:ascii="Arial" w:eastAsia="Arial" w:hAnsi="Arial" w:cs="Arial"/>
            <w:color w:val="000000" w:themeColor="text1"/>
            <w:u w:val="single"/>
          </w:rPr>
          <w:t>https://doi.org/10.1007/s10207-023-00811-x</w:t>
        </w:r>
      </w:hyperlink>
    </w:p>
    <w:p w14:paraId="2DD73FCB"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proofErr w:type="spellStart"/>
      <w:r w:rsidRPr="00994B4B">
        <w:rPr>
          <w:rFonts w:ascii="Arial" w:eastAsia="Arial" w:hAnsi="Arial" w:cs="Arial"/>
          <w:color w:val="000000" w:themeColor="text1"/>
        </w:rPr>
        <w:t>Uzoka</w:t>
      </w:r>
      <w:proofErr w:type="spellEnd"/>
      <w:r w:rsidRPr="00994B4B">
        <w:rPr>
          <w:rFonts w:ascii="Arial" w:eastAsia="Arial" w:hAnsi="Arial" w:cs="Arial"/>
          <w:color w:val="000000" w:themeColor="text1"/>
        </w:rPr>
        <w:t xml:space="preserve">, A., Cadet, E., &amp; Ojukwu, P. U. (2024). Applying artificial intelligence in cybersecurity to enhance threat detection, response, and risk management. </w:t>
      </w:r>
      <w:r w:rsidRPr="00994B4B">
        <w:rPr>
          <w:rFonts w:ascii="Arial" w:eastAsia="Arial" w:hAnsi="Arial" w:cs="Arial"/>
          <w:i/>
          <w:color w:val="000000" w:themeColor="text1"/>
        </w:rPr>
        <w:t>Computer Science and IT Research Journal, 5</w:t>
      </w:r>
      <w:r w:rsidRPr="00994B4B">
        <w:rPr>
          <w:rFonts w:ascii="Arial" w:eastAsia="Arial" w:hAnsi="Arial" w:cs="Arial"/>
          <w:color w:val="000000" w:themeColor="text1"/>
        </w:rPr>
        <w:t xml:space="preserve">(10), 2511–2538. </w:t>
      </w:r>
      <w:hyperlink r:id="rId47">
        <w:r w:rsidRPr="00994B4B">
          <w:rPr>
            <w:rFonts w:ascii="Arial" w:eastAsia="Arial" w:hAnsi="Arial" w:cs="Arial"/>
            <w:color w:val="000000" w:themeColor="text1"/>
            <w:u w:val="single"/>
          </w:rPr>
          <w:t>https://doi.org/10.51594/csitrj.v5i10.1677</w:t>
        </w:r>
      </w:hyperlink>
    </w:p>
    <w:p w14:paraId="35B70F8F"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Verma, R. (2024). Cybersecurity challenges in the era of digital transformation. In </w:t>
      </w:r>
      <w:r w:rsidRPr="00994B4B">
        <w:rPr>
          <w:rFonts w:ascii="Arial" w:eastAsia="Arial" w:hAnsi="Arial" w:cs="Arial"/>
          <w:i/>
          <w:color w:val="000000" w:themeColor="text1"/>
        </w:rPr>
        <w:t>Transdisciplinary threads: Crafting the future through multidisciplinary research</w:t>
      </w:r>
      <w:r w:rsidRPr="00994B4B">
        <w:rPr>
          <w:rFonts w:ascii="Arial" w:eastAsia="Arial" w:hAnsi="Arial" w:cs="Arial"/>
          <w:color w:val="000000" w:themeColor="text1"/>
        </w:rPr>
        <w:t xml:space="preserve"> (Vol. 1, p. 187). Infinity Publication PVT. Ltd. </w:t>
      </w:r>
      <w:hyperlink r:id="rId48">
        <w:r w:rsidRPr="00994B4B">
          <w:rPr>
            <w:rFonts w:ascii="Arial" w:eastAsia="Arial" w:hAnsi="Arial" w:cs="Arial"/>
            <w:color w:val="000000" w:themeColor="text1"/>
            <w:u w:val="single"/>
          </w:rPr>
          <w:t>https://doi.org/10.25215/9392917848.20</w:t>
        </w:r>
      </w:hyperlink>
    </w:p>
    <w:p w14:paraId="4ADCBF5C" w14:textId="77777777" w:rsidR="00994B4B" w:rsidRPr="00994B4B" w:rsidRDefault="00994B4B">
      <w:pPr>
        <w:pBdr>
          <w:top w:val="nil"/>
          <w:left w:val="nil"/>
          <w:bottom w:val="nil"/>
          <w:right w:val="nil"/>
          <w:between w:val="nil"/>
        </w:pBdr>
        <w:spacing w:before="240"/>
        <w:ind w:left="720" w:hanging="720"/>
        <w:jc w:val="both"/>
        <w:rPr>
          <w:rFonts w:ascii="Arial" w:eastAsia="Arial" w:hAnsi="Arial" w:cs="Arial"/>
          <w:color w:val="000000" w:themeColor="text1"/>
        </w:rPr>
      </w:pPr>
      <w:r w:rsidRPr="00994B4B">
        <w:rPr>
          <w:rFonts w:ascii="Arial" w:eastAsia="Arial" w:hAnsi="Arial" w:cs="Arial"/>
          <w:color w:val="000000" w:themeColor="text1"/>
        </w:rPr>
        <w:t xml:space="preserve">Wen, S.-F., Shukla, A., &amp; Katt, B. (2024). Artificial intelligence for system security assurance: A systematic literature review. </w:t>
      </w:r>
      <w:r w:rsidRPr="00994B4B">
        <w:rPr>
          <w:rFonts w:ascii="Arial" w:eastAsia="Arial" w:hAnsi="Arial" w:cs="Arial"/>
          <w:i/>
          <w:color w:val="000000" w:themeColor="text1"/>
        </w:rPr>
        <w:t>International Journal of Information Security, 24</w:t>
      </w:r>
      <w:r w:rsidRPr="00994B4B">
        <w:rPr>
          <w:rFonts w:ascii="Arial" w:eastAsia="Arial" w:hAnsi="Arial" w:cs="Arial"/>
          <w:color w:val="000000" w:themeColor="text1"/>
        </w:rPr>
        <w:t xml:space="preserve">(1). </w:t>
      </w:r>
      <w:hyperlink r:id="rId49">
        <w:r w:rsidRPr="00994B4B">
          <w:rPr>
            <w:rFonts w:ascii="Arial" w:eastAsia="Arial" w:hAnsi="Arial" w:cs="Arial"/>
            <w:color w:val="000000" w:themeColor="text1"/>
            <w:u w:val="single"/>
          </w:rPr>
          <w:t>https://doi.org/10.1007/s10207-024-00959-0</w:t>
        </w:r>
      </w:hyperlink>
    </w:p>
    <w:p w14:paraId="53490D2A" w14:textId="77777777" w:rsidR="00765A69" w:rsidRPr="00994B4B" w:rsidRDefault="00765A69">
      <w:pPr>
        <w:keepNext/>
        <w:pBdr>
          <w:top w:val="nil"/>
          <w:left w:val="nil"/>
          <w:bottom w:val="nil"/>
          <w:right w:val="nil"/>
          <w:between w:val="nil"/>
        </w:pBdr>
        <w:jc w:val="both"/>
        <w:rPr>
          <w:rFonts w:ascii="Arial" w:eastAsia="Arial" w:hAnsi="Arial" w:cs="Arial"/>
          <w:smallCaps/>
          <w:color w:val="000000" w:themeColor="text1"/>
          <w:sz w:val="22"/>
          <w:szCs w:val="22"/>
        </w:rPr>
      </w:pPr>
    </w:p>
    <w:sectPr w:rsidR="00765A69" w:rsidRPr="00994B4B">
      <w:headerReference w:type="even" r:id="rId50"/>
      <w:headerReference w:type="default" r:id="rId51"/>
      <w:footerReference w:type="default" r:id="rId52"/>
      <w:headerReference w:type="first" r:id="rId53"/>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C091" w14:textId="77777777" w:rsidR="0076280D" w:rsidRDefault="0076280D">
      <w:r>
        <w:separator/>
      </w:r>
    </w:p>
  </w:endnote>
  <w:endnote w:type="continuationSeparator" w:id="0">
    <w:p w14:paraId="7C616D77" w14:textId="77777777" w:rsidR="0076280D" w:rsidRDefault="0076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AFCB" w14:textId="77777777" w:rsidR="004975CA" w:rsidRDefault="00497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D7D2" w14:textId="77777777" w:rsidR="004975CA" w:rsidRDefault="00497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C3FE" w14:textId="691298AF" w:rsidR="00765A69" w:rsidRPr="004975CA" w:rsidRDefault="00765A69" w:rsidP="004975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1552" w14:textId="3CC73682" w:rsidR="00765A69" w:rsidRDefault="00A0170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91E1C">
      <w:rPr>
        <w:noProof/>
        <w:color w:val="000000"/>
      </w:rPr>
      <w:t>2</w:t>
    </w:r>
    <w:r>
      <w:rPr>
        <w:color w:val="000000"/>
      </w:rPr>
      <w:fldChar w:fldCharType="end"/>
    </w:r>
  </w:p>
  <w:p w14:paraId="468CD6B0" w14:textId="77777777" w:rsidR="00765A69" w:rsidRDefault="00765A6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7ED1" w14:textId="77777777" w:rsidR="0076280D" w:rsidRDefault="0076280D">
      <w:r>
        <w:separator/>
      </w:r>
    </w:p>
  </w:footnote>
  <w:footnote w:type="continuationSeparator" w:id="0">
    <w:p w14:paraId="035F9572" w14:textId="77777777" w:rsidR="0076280D" w:rsidRDefault="00762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E454" w14:textId="04A90D27" w:rsidR="004975CA" w:rsidRDefault="00000000">
    <w:pPr>
      <w:pStyle w:val="Header"/>
    </w:pPr>
    <w:r>
      <w:rPr>
        <w:noProof/>
      </w:rPr>
      <w:pict w14:anchorId="0D976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8428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CD75" w14:textId="465C6955" w:rsidR="004975CA" w:rsidRDefault="00000000">
    <w:pPr>
      <w:pStyle w:val="Header"/>
    </w:pPr>
    <w:r>
      <w:rPr>
        <w:noProof/>
      </w:rPr>
      <w:pict w14:anchorId="1142A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8428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5444" w14:textId="181F9507" w:rsidR="00765A69" w:rsidRDefault="00000000">
    <w:pPr>
      <w:ind w:left="2160"/>
      <w:jc w:val="center"/>
      <w:rPr>
        <w:rFonts w:ascii="Times New Roman" w:eastAsia="Times New Roman" w:hAnsi="Times New Roman" w:cs="Times New Roman"/>
        <w:i/>
        <w:sz w:val="18"/>
        <w:szCs w:val="18"/>
      </w:rPr>
    </w:pPr>
    <w:r>
      <w:rPr>
        <w:noProof/>
      </w:rPr>
      <w:pict w14:anchorId="566C6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8428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p w14:paraId="09EF70F3" w14:textId="77777777" w:rsidR="00765A69" w:rsidRDefault="00A01702">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41CCCF41" w14:textId="77777777" w:rsidR="00765A69" w:rsidRDefault="00A01702">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6937CB31" w14:textId="77777777" w:rsidR="00765A69" w:rsidRDefault="00A01702">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1C7AF883" w14:textId="77777777" w:rsidR="00765A69" w:rsidRDefault="00A01702">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49C67AC" w14:textId="77777777" w:rsidR="00765A69" w:rsidRDefault="00A01702">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6F420028" w14:textId="77777777" w:rsidR="00765A69" w:rsidRDefault="00A01702">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915A" w14:textId="6A50A73E" w:rsidR="004975CA" w:rsidRDefault="00000000">
    <w:pPr>
      <w:pStyle w:val="Header"/>
    </w:pPr>
    <w:r>
      <w:rPr>
        <w:noProof/>
      </w:rPr>
      <w:pict w14:anchorId="166CE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8428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6FEA" w14:textId="41A4CE70" w:rsidR="004975CA" w:rsidRDefault="00000000">
    <w:pPr>
      <w:pStyle w:val="Header"/>
    </w:pPr>
    <w:r>
      <w:rPr>
        <w:noProof/>
      </w:rPr>
      <w:pict w14:anchorId="35ACC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8428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AFEC" w14:textId="4366D666" w:rsidR="004975CA" w:rsidRDefault="00000000">
    <w:pPr>
      <w:pStyle w:val="Header"/>
    </w:pPr>
    <w:r>
      <w:rPr>
        <w:noProof/>
      </w:rPr>
      <w:pict w14:anchorId="3A575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8428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38AE"/>
    <w:multiLevelType w:val="multilevel"/>
    <w:tmpl w:val="4B00BA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3AA13B7"/>
    <w:multiLevelType w:val="multilevel"/>
    <w:tmpl w:val="FB2EA75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161D7872"/>
    <w:multiLevelType w:val="multilevel"/>
    <w:tmpl w:val="2594F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3871A1"/>
    <w:multiLevelType w:val="multilevel"/>
    <w:tmpl w:val="E7B476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C0230F3"/>
    <w:multiLevelType w:val="multilevel"/>
    <w:tmpl w:val="1BFA871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21BC5B0A"/>
    <w:multiLevelType w:val="multilevel"/>
    <w:tmpl w:val="8ECA3F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41C5E3C"/>
    <w:multiLevelType w:val="multilevel"/>
    <w:tmpl w:val="DD7C73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2864CCE"/>
    <w:multiLevelType w:val="multilevel"/>
    <w:tmpl w:val="7DCEC5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1903973"/>
    <w:multiLevelType w:val="multilevel"/>
    <w:tmpl w:val="499650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452152A"/>
    <w:multiLevelType w:val="multilevel"/>
    <w:tmpl w:val="39502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21593C"/>
    <w:multiLevelType w:val="multilevel"/>
    <w:tmpl w:val="2F16AE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02E6939"/>
    <w:multiLevelType w:val="multilevel"/>
    <w:tmpl w:val="DEDC5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3024FD"/>
    <w:multiLevelType w:val="multilevel"/>
    <w:tmpl w:val="66FC61C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 w15:restartNumberingAfterBreak="0">
    <w:nsid w:val="73251A6D"/>
    <w:multiLevelType w:val="multilevel"/>
    <w:tmpl w:val="068CA3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A00E8E"/>
    <w:multiLevelType w:val="multilevel"/>
    <w:tmpl w:val="4634855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7629569F"/>
    <w:multiLevelType w:val="multilevel"/>
    <w:tmpl w:val="9EF23D1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1031032055">
    <w:abstractNumId w:val="3"/>
  </w:num>
  <w:num w:numId="2" w16cid:durableId="1206258417">
    <w:abstractNumId w:val="4"/>
  </w:num>
  <w:num w:numId="3" w16cid:durableId="634221967">
    <w:abstractNumId w:val="15"/>
  </w:num>
  <w:num w:numId="4" w16cid:durableId="2139644886">
    <w:abstractNumId w:val="5"/>
  </w:num>
  <w:num w:numId="5" w16cid:durableId="1596014459">
    <w:abstractNumId w:val="0"/>
  </w:num>
  <w:num w:numId="6" w16cid:durableId="1877622433">
    <w:abstractNumId w:val="10"/>
  </w:num>
  <w:num w:numId="7" w16cid:durableId="1986080404">
    <w:abstractNumId w:val="8"/>
  </w:num>
  <w:num w:numId="8" w16cid:durableId="413821001">
    <w:abstractNumId w:val="7"/>
  </w:num>
  <w:num w:numId="9" w16cid:durableId="713233695">
    <w:abstractNumId w:val="9"/>
  </w:num>
  <w:num w:numId="10" w16cid:durableId="657920359">
    <w:abstractNumId w:val="1"/>
  </w:num>
  <w:num w:numId="11" w16cid:durableId="967321363">
    <w:abstractNumId w:val="6"/>
  </w:num>
  <w:num w:numId="12" w16cid:durableId="1285773150">
    <w:abstractNumId w:val="12"/>
  </w:num>
  <w:num w:numId="13" w16cid:durableId="914247680">
    <w:abstractNumId w:val="14"/>
  </w:num>
  <w:num w:numId="14" w16cid:durableId="1695378006">
    <w:abstractNumId w:val="11"/>
  </w:num>
  <w:num w:numId="15" w16cid:durableId="2041083205">
    <w:abstractNumId w:val="13"/>
  </w:num>
  <w:num w:numId="16" w16cid:durableId="781388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69"/>
    <w:rsid w:val="00001F19"/>
    <w:rsid w:val="00003A17"/>
    <w:rsid w:val="00014934"/>
    <w:rsid w:val="00091E1C"/>
    <w:rsid w:val="000933E6"/>
    <w:rsid w:val="000A3251"/>
    <w:rsid w:val="000B7117"/>
    <w:rsid w:val="000D3759"/>
    <w:rsid w:val="000F2D01"/>
    <w:rsid w:val="00110E50"/>
    <w:rsid w:val="001C6EE3"/>
    <w:rsid w:val="00210D44"/>
    <w:rsid w:val="002416D9"/>
    <w:rsid w:val="00262EDA"/>
    <w:rsid w:val="0027714A"/>
    <w:rsid w:val="002C4973"/>
    <w:rsid w:val="00385ABA"/>
    <w:rsid w:val="00395893"/>
    <w:rsid w:val="003A3929"/>
    <w:rsid w:val="003A7666"/>
    <w:rsid w:val="00426A92"/>
    <w:rsid w:val="0043466C"/>
    <w:rsid w:val="004507C5"/>
    <w:rsid w:val="00465348"/>
    <w:rsid w:val="004975CA"/>
    <w:rsid w:val="004C7C38"/>
    <w:rsid w:val="00550428"/>
    <w:rsid w:val="00586A5A"/>
    <w:rsid w:val="005D6639"/>
    <w:rsid w:val="00646FFB"/>
    <w:rsid w:val="00663A40"/>
    <w:rsid w:val="00684561"/>
    <w:rsid w:val="006B4A91"/>
    <w:rsid w:val="00712CBB"/>
    <w:rsid w:val="0076280D"/>
    <w:rsid w:val="00765A69"/>
    <w:rsid w:val="00787878"/>
    <w:rsid w:val="0085139E"/>
    <w:rsid w:val="008A2AAB"/>
    <w:rsid w:val="008A2C67"/>
    <w:rsid w:val="008A6195"/>
    <w:rsid w:val="00951A78"/>
    <w:rsid w:val="009656B8"/>
    <w:rsid w:val="00994B4B"/>
    <w:rsid w:val="009C110D"/>
    <w:rsid w:val="009F0B3B"/>
    <w:rsid w:val="00A01702"/>
    <w:rsid w:val="00AA37B8"/>
    <w:rsid w:val="00B80370"/>
    <w:rsid w:val="00BA276A"/>
    <w:rsid w:val="00CE060C"/>
    <w:rsid w:val="00CF11BA"/>
    <w:rsid w:val="00DB3626"/>
    <w:rsid w:val="00E47D8B"/>
    <w:rsid w:val="00FC6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85D12"/>
  <w15:docId w15:val="{AD74D075-432F-427F-83B2-F506D5B3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091E1C"/>
    <w:pPr>
      <w:tabs>
        <w:tab w:val="center" w:pos="4513"/>
        <w:tab w:val="right" w:pos="9026"/>
      </w:tabs>
    </w:pPr>
  </w:style>
  <w:style w:type="character" w:customStyle="1" w:styleId="HeaderChar">
    <w:name w:val="Header Char"/>
    <w:basedOn w:val="DefaultParagraphFont"/>
    <w:link w:val="Header"/>
    <w:uiPriority w:val="99"/>
    <w:rsid w:val="00091E1C"/>
  </w:style>
  <w:style w:type="paragraph" w:styleId="Footer">
    <w:name w:val="footer"/>
    <w:basedOn w:val="Normal"/>
    <w:link w:val="FooterChar"/>
    <w:uiPriority w:val="99"/>
    <w:unhideWhenUsed/>
    <w:rsid w:val="00091E1C"/>
    <w:pPr>
      <w:tabs>
        <w:tab w:val="center" w:pos="4513"/>
        <w:tab w:val="right" w:pos="9026"/>
      </w:tabs>
    </w:pPr>
  </w:style>
  <w:style w:type="character" w:customStyle="1" w:styleId="FooterChar">
    <w:name w:val="Footer Char"/>
    <w:basedOn w:val="DefaultParagraphFont"/>
    <w:link w:val="Footer"/>
    <w:uiPriority w:val="99"/>
    <w:rsid w:val="00091E1C"/>
  </w:style>
  <w:style w:type="character" w:styleId="Hyperlink">
    <w:name w:val="Hyperlink"/>
    <w:basedOn w:val="DefaultParagraphFont"/>
    <w:uiPriority w:val="99"/>
    <w:unhideWhenUsed/>
    <w:rsid w:val="00110E50"/>
    <w:rPr>
      <w:color w:val="0000FF" w:themeColor="hyperlink"/>
      <w:u w:val="single"/>
    </w:rPr>
  </w:style>
  <w:style w:type="character" w:styleId="UnresolvedMention">
    <w:name w:val="Unresolved Mention"/>
    <w:basedOn w:val="DefaultParagraphFont"/>
    <w:uiPriority w:val="99"/>
    <w:semiHidden/>
    <w:unhideWhenUsed/>
    <w:rsid w:val="00110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diagramColors" Target="diagrams/colors1.xml"/><Relationship Id="rId26" Type="http://schemas.openxmlformats.org/officeDocument/2006/relationships/hyperlink" Target="https://doi.org/10.1186/s42467-020-00005-4" TargetMode="External"/><Relationship Id="rId39" Type="http://schemas.openxmlformats.org/officeDocument/2006/relationships/hyperlink" Target="https://doi.org/10.3390/app142210487" TargetMode="External"/><Relationship Id="rId21" Type="http://schemas.openxmlformats.org/officeDocument/2006/relationships/hyperlink" Target="https://doi.org/10.38124/ijisrt/25mar924" TargetMode="External"/><Relationship Id="rId34" Type="http://schemas.openxmlformats.org/officeDocument/2006/relationships/hyperlink" Target="https://doi.org/10.3390/app142210217" TargetMode="External"/><Relationship Id="rId42" Type="http://schemas.openxmlformats.org/officeDocument/2006/relationships/hyperlink" Target="https://snyk.io/platform/deepcode-ai/" TargetMode="External"/><Relationship Id="rId47" Type="http://schemas.openxmlformats.org/officeDocument/2006/relationships/hyperlink" Target="https://doi.org/10.51594/csitrj.v5i10.1677"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diagramLayout" Target="diagrams/layout1.xml"/><Relationship Id="rId29" Type="http://schemas.openxmlformats.org/officeDocument/2006/relationships/hyperlink" Target="https://doi.org/10.3390/s21144759" TargetMode="External"/><Relationship Id="rId11" Type="http://schemas.openxmlformats.org/officeDocument/2006/relationships/header" Target="header3.xml"/><Relationship Id="rId24" Type="http://schemas.openxmlformats.org/officeDocument/2006/relationships/hyperlink" Target="https://doi.org/10.3390/app15031344" TargetMode="External"/><Relationship Id="rId32" Type="http://schemas.openxmlformats.org/officeDocument/2006/relationships/hyperlink" Target="https://doi.org/10.1016/j.heliyon.2024.e40699" TargetMode="External"/><Relationship Id="rId37" Type="http://schemas.openxmlformats.org/officeDocument/2006/relationships/hyperlink" Target="https://doi.org/10.30574/ijsra.2025.14.3.0854" TargetMode="External"/><Relationship Id="rId40" Type="http://schemas.openxmlformats.org/officeDocument/2006/relationships/hyperlink" Target="https://doi.org/10.3389/fphy.2024.1349463" TargetMode="External"/><Relationship Id="rId45" Type="http://schemas.openxmlformats.org/officeDocument/2006/relationships/hyperlink" Target="https://doi.org/10.1007/s11277-023-10312-8" TargetMode="External"/><Relationship Id="rId53" Type="http://schemas.openxmlformats.org/officeDocument/2006/relationships/header" Target="header6.xml"/><Relationship Id="rId5" Type="http://schemas.openxmlformats.org/officeDocument/2006/relationships/footnotes" Target="footnotes.xml"/><Relationship Id="rId10" Type="http://schemas.openxmlformats.org/officeDocument/2006/relationships/footer" Target="footer2.xml"/><Relationship Id="rId19" Type="http://schemas.microsoft.com/office/2007/relationships/diagramDrawing" Target="diagrams/drawing1.xml"/><Relationship Id="rId31" Type="http://schemas.openxmlformats.org/officeDocument/2006/relationships/hyperlink" Target="https://doi.org/10.1016/j.inffus.2023.101804" TargetMode="External"/><Relationship Id="rId44" Type="http://schemas.openxmlformats.org/officeDocument/2006/relationships/hyperlink" Target="https://doi.org/10.1016/j.jik.2025.100711" TargetMode="External"/><Relationship Id="rId52"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30574/gjeta.2025.22.2.0029" TargetMode="External"/><Relationship Id="rId27" Type="http://schemas.openxmlformats.org/officeDocument/2006/relationships/hyperlink" Target="https://doi.org/10.1016/j.icte.2025.01.005" TargetMode="External"/><Relationship Id="rId30" Type="http://schemas.openxmlformats.org/officeDocument/2006/relationships/hyperlink" Target="https://doi.org/10.1016/j.dim.2023.100063" TargetMode="External"/><Relationship Id="rId35" Type="http://schemas.openxmlformats.org/officeDocument/2006/relationships/hyperlink" Target="https://doi.org/10.3390/computers14040119" TargetMode="External"/><Relationship Id="rId43" Type="http://schemas.openxmlformats.org/officeDocument/2006/relationships/hyperlink" Target="https://doi.org/10.1007/s42452-025-06773-0" TargetMode="External"/><Relationship Id="rId48" Type="http://schemas.openxmlformats.org/officeDocument/2006/relationships/hyperlink" Target="https://doi.org/10.25215/9392917848.20" TargetMode="External"/><Relationship Id="rId8" Type="http://schemas.openxmlformats.org/officeDocument/2006/relationships/header" Target="header2.xml"/><Relationship Id="rId51"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diagramQuickStyle" Target="diagrams/quickStyle1.xml"/><Relationship Id="rId25" Type="http://schemas.openxmlformats.org/officeDocument/2006/relationships/hyperlink" Target="https://doi.org/10.1016/j.heliyon.2024.e37571" TargetMode="External"/><Relationship Id="rId33" Type="http://schemas.openxmlformats.org/officeDocument/2006/relationships/hyperlink" Target="https://doi.org/10.1038/s41598-025-97204-y" TargetMode="External"/><Relationship Id="rId38" Type="http://schemas.openxmlformats.org/officeDocument/2006/relationships/hyperlink" Target="https://doi.org/10.30574/wjarr.2024.24.3.3819" TargetMode="External"/><Relationship Id="rId46" Type="http://schemas.openxmlformats.org/officeDocument/2006/relationships/hyperlink" Target="https://doi.org/10.1007/s10207-023-00811-x" TargetMode="External"/><Relationship Id="rId20" Type="http://schemas.openxmlformats.org/officeDocument/2006/relationships/hyperlink" Target="https://doi.org/10.51594/csitrj.v6i3.1880" TargetMode="External"/><Relationship Id="rId41" Type="http://schemas.openxmlformats.org/officeDocument/2006/relationships/hyperlink" Target="https://doi.org/10.32604/cmc.2024.05758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Data" Target="diagrams/data1.xml"/><Relationship Id="rId23" Type="http://schemas.openxmlformats.org/officeDocument/2006/relationships/hyperlink" Target="https://doi.org/10.1016/j.csa.2023.100031" TargetMode="External"/><Relationship Id="rId28" Type="http://schemas.openxmlformats.org/officeDocument/2006/relationships/hyperlink" Target="https://doi.org/10.3390/app15158163" TargetMode="External"/><Relationship Id="rId36" Type="http://schemas.openxmlformats.org/officeDocument/2006/relationships/hyperlink" Target="https://doi.org/10.1007/s10115-025-02429-y" TargetMode="External"/><Relationship Id="rId49" Type="http://schemas.openxmlformats.org/officeDocument/2006/relationships/hyperlink" Target="https://doi.org/10.1007/s10207-024-00959-0"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22B2F0-7C40-4F19-96DA-ACF9AD36429C}" type="doc">
      <dgm:prSet loTypeId="urn:microsoft.com/office/officeart/2005/8/layout/chevronAccent+Icon" loCatId="process" qsTypeId="urn:microsoft.com/office/officeart/2005/8/quickstyle/simple1" qsCatId="simple" csTypeId="urn:microsoft.com/office/officeart/2005/8/colors/colorful4" csCatId="colorful" phldr="1"/>
      <dgm:spPr/>
    </dgm:pt>
    <dgm:pt modelId="{D907867B-7428-4402-AE6A-BA9CFB80E9C7}">
      <dgm:prSet phldrT="[Text]" custT="1"/>
      <dgm:spPr/>
      <dgm:t>
        <a:bodyPr/>
        <a:lstStyle/>
        <a:p>
          <a:r>
            <a:rPr lang="en-GB" sz="800" b="1">
              <a:latin typeface="Arial" panose="020B0604020202020204" pitchFamily="34" charset="0"/>
              <a:cs typeface="Arial" panose="020B0604020202020204" pitchFamily="34" charset="0"/>
            </a:rPr>
            <a:t>Requirement Phase</a:t>
          </a:r>
          <a:endParaRPr lang="en-US" sz="800">
            <a:latin typeface="Arial" panose="020B0604020202020204" pitchFamily="34" charset="0"/>
            <a:cs typeface="Arial" panose="020B0604020202020204" pitchFamily="34" charset="0"/>
          </a:endParaRPr>
        </a:p>
      </dgm:t>
    </dgm:pt>
    <dgm:pt modelId="{F97565F7-5323-4EE8-ABB3-3FFA6BFA79EB}" type="parTrans" cxnId="{A0DF8C90-9A89-4231-A0A6-F5350B0AB40E}">
      <dgm:prSet/>
      <dgm:spPr/>
      <dgm:t>
        <a:bodyPr/>
        <a:lstStyle/>
        <a:p>
          <a:endParaRPr lang="en-US" sz="800">
            <a:latin typeface="Arial" panose="020B0604020202020204" pitchFamily="34" charset="0"/>
            <a:cs typeface="Arial" panose="020B0604020202020204" pitchFamily="34" charset="0"/>
          </a:endParaRPr>
        </a:p>
      </dgm:t>
    </dgm:pt>
    <dgm:pt modelId="{A86C0802-B73D-4118-92F8-68FFFAAD1678}" type="sibTrans" cxnId="{A0DF8C90-9A89-4231-A0A6-F5350B0AB40E}">
      <dgm:prSet/>
      <dgm:spPr/>
      <dgm:t>
        <a:bodyPr/>
        <a:lstStyle/>
        <a:p>
          <a:endParaRPr lang="en-US" sz="800">
            <a:latin typeface="Arial" panose="020B0604020202020204" pitchFamily="34" charset="0"/>
            <a:cs typeface="Arial" panose="020B0604020202020204" pitchFamily="34" charset="0"/>
          </a:endParaRPr>
        </a:p>
      </dgm:t>
    </dgm:pt>
    <dgm:pt modelId="{22759CDA-D8D0-4FBD-B3A7-EACE3FC4040E}">
      <dgm:prSet phldrT="[Text]" custT="1"/>
      <dgm:spPr/>
      <dgm:t>
        <a:bodyPr/>
        <a:lstStyle/>
        <a:p>
          <a:r>
            <a:rPr lang="en-GB" sz="800" b="1">
              <a:latin typeface="Arial" panose="020B0604020202020204" pitchFamily="34" charset="0"/>
              <a:cs typeface="Arial" panose="020B0604020202020204" pitchFamily="34" charset="0"/>
            </a:rPr>
            <a:t>Design Phase</a:t>
          </a:r>
          <a:endParaRPr lang="en-US" sz="800">
            <a:latin typeface="Arial" panose="020B0604020202020204" pitchFamily="34" charset="0"/>
            <a:cs typeface="Arial" panose="020B0604020202020204" pitchFamily="34" charset="0"/>
          </a:endParaRPr>
        </a:p>
      </dgm:t>
    </dgm:pt>
    <dgm:pt modelId="{A688EE27-F977-4FE5-93C6-D35E30110171}" type="parTrans" cxnId="{D6B35274-FB32-419D-A747-16EDCB35740E}">
      <dgm:prSet/>
      <dgm:spPr/>
      <dgm:t>
        <a:bodyPr/>
        <a:lstStyle/>
        <a:p>
          <a:endParaRPr lang="en-US" sz="800">
            <a:latin typeface="Arial" panose="020B0604020202020204" pitchFamily="34" charset="0"/>
            <a:cs typeface="Arial" panose="020B0604020202020204" pitchFamily="34" charset="0"/>
          </a:endParaRPr>
        </a:p>
      </dgm:t>
    </dgm:pt>
    <dgm:pt modelId="{92C182DC-A4A1-4B72-8B42-04D683C6D7A8}" type="sibTrans" cxnId="{D6B35274-FB32-419D-A747-16EDCB35740E}">
      <dgm:prSet/>
      <dgm:spPr/>
      <dgm:t>
        <a:bodyPr/>
        <a:lstStyle/>
        <a:p>
          <a:endParaRPr lang="en-US" sz="800">
            <a:latin typeface="Arial" panose="020B0604020202020204" pitchFamily="34" charset="0"/>
            <a:cs typeface="Arial" panose="020B0604020202020204" pitchFamily="34" charset="0"/>
          </a:endParaRPr>
        </a:p>
      </dgm:t>
    </dgm:pt>
    <dgm:pt modelId="{50EE9CD9-9986-4F15-9A7E-872D7EE5D757}">
      <dgm:prSet phldrT="[Text]" custT="1"/>
      <dgm:spPr/>
      <dgm:t>
        <a:bodyPr/>
        <a:lstStyle/>
        <a:p>
          <a:r>
            <a:rPr lang="en-GB" sz="800" b="1">
              <a:latin typeface="Arial" panose="020B0604020202020204" pitchFamily="34" charset="0"/>
              <a:cs typeface="Arial" panose="020B0604020202020204" pitchFamily="34" charset="0"/>
            </a:rPr>
            <a:t>Implementation Phase</a:t>
          </a:r>
          <a:endParaRPr lang="en-US" sz="800">
            <a:latin typeface="Arial" panose="020B0604020202020204" pitchFamily="34" charset="0"/>
            <a:cs typeface="Arial" panose="020B0604020202020204" pitchFamily="34" charset="0"/>
          </a:endParaRPr>
        </a:p>
      </dgm:t>
    </dgm:pt>
    <dgm:pt modelId="{8A96EC2A-9BA6-4FA3-841A-9016DD5266CD}" type="parTrans" cxnId="{B1FE1F1E-1B23-4594-8774-1175F27C6E41}">
      <dgm:prSet/>
      <dgm:spPr/>
      <dgm:t>
        <a:bodyPr/>
        <a:lstStyle/>
        <a:p>
          <a:endParaRPr lang="en-US" sz="800">
            <a:latin typeface="Arial" panose="020B0604020202020204" pitchFamily="34" charset="0"/>
            <a:cs typeface="Arial" panose="020B0604020202020204" pitchFamily="34" charset="0"/>
          </a:endParaRPr>
        </a:p>
      </dgm:t>
    </dgm:pt>
    <dgm:pt modelId="{F29183F1-4A22-4A6A-9976-BCB1E6C824BC}" type="sibTrans" cxnId="{B1FE1F1E-1B23-4594-8774-1175F27C6E41}">
      <dgm:prSet/>
      <dgm:spPr/>
      <dgm:t>
        <a:bodyPr/>
        <a:lstStyle/>
        <a:p>
          <a:endParaRPr lang="en-US" sz="800">
            <a:latin typeface="Arial" panose="020B0604020202020204" pitchFamily="34" charset="0"/>
            <a:cs typeface="Arial" panose="020B0604020202020204" pitchFamily="34" charset="0"/>
          </a:endParaRPr>
        </a:p>
      </dgm:t>
    </dgm:pt>
    <dgm:pt modelId="{36DC9B57-A79B-496D-9529-7BF824EF08E0}">
      <dgm:prSet phldrT="[Text]" custT="1"/>
      <dgm:spPr/>
      <dgm:t>
        <a:bodyPr/>
        <a:lstStyle/>
        <a:p>
          <a:r>
            <a:rPr lang="en-GB" sz="800" b="1">
              <a:latin typeface="Arial" panose="020B0604020202020204" pitchFamily="34" charset="0"/>
              <a:cs typeface="Arial" panose="020B0604020202020204" pitchFamily="34" charset="0"/>
            </a:rPr>
            <a:t>Testing Phase</a:t>
          </a:r>
          <a:endParaRPr lang="en-US" sz="800">
            <a:latin typeface="Arial" panose="020B0604020202020204" pitchFamily="34" charset="0"/>
            <a:cs typeface="Arial" panose="020B0604020202020204" pitchFamily="34" charset="0"/>
          </a:endParaRPr>
        </a:p>
      </dgm:t>
    </dgm:pt>
    <dgm:pt modelId="{212B2D59-4F85-49BA-BCE8-CD2A2E010ECF}" type="parTrans" cxnId="{5671D2BA-D0FD-4C29-9757-7AB28F69897F}">
      <dgm:prSet/>
      <dgm:spPr/>
      <dgm:t>
        <a:bodyPr/>
        <a:lstStyle/>
        <a:p>
          <a:endParaRPr lang="en-US" sz="800">
            <a:latin typeface="Arial" panose="020B0604020202020204" pitchFamily="34" charset="0"/>
            <a:cs typeface="Arial" panose="020B0604020202020204" pitchFamily="34" charset="0"/>
          </a:endParaRPr>
        </a:p>
      </dgm:t>
    </dgm:pt>
    <dgm:pt modelId="{C8A399A0-A6E2-4FEF-9C5A-26C140D35BEF}" type="sibTrans" cxnId="{5671D2BA-D0FD-4C29-9757-7AB28F69897F}">
      <dgm:prSet/>
      <dgm:spPr/>
      <dgm:t>
        <a:bodyPr/>
        <a:lstStyle/>
        <a:p>
          <a:endParaRPr lang="en-US" sz="800">
            <a:latin typeface="Arial" panose="020B0604020202020204" pitchFamily="34" charset="0"/>
            <a:cs typeface="Arial" panose="020B0604020202020204" pitchFamily="34" charset="0"/>
          </a:endParaRPr>
        </a:p>
      </dgm:t>
    </dgm:pt>
    <dgm:pt modelId="{B23591C4-A753-479F-BC3F-F55B352EDADF}">
      <dgm:prSet phldrT="[Text]" custT="1"/>
      <dgm:spPr/>
      <dgm:t>
        <a:bodyPr/>
        <a:lstStyle/>
        <a:p>
          <a:r>
            <a:rPr lang="en-GB" sz="800" b="1">
              <a:latin typeface="Arial" panose="020B0604020202020204" pitchFamily="34" charset="0"/>
              <a:cs typeface="Arial" panose="020B0604020202020204" pitchFamily="34" charset="0"/>
            </a:rPr>
            <a:t>Deployment Phase</a:t>
          </a:r>
          <a:endParaRPr lang="en-US" sz="800">
            <a:latin typeface="Arial" panose="020B0604020202020204" pitchFamily="34" charset="0"/>
            <a:cs typeface="Arial" panose="020B0604020202020204" pitchFamily="34" charset="0"/>
          </a:endParaRPr>
        </a:p>
      </dgm:t>
    </dgm:pt>
    <dgm:pt modelId="{80647315-892B-4487-B6A0-2AA5C80FB896}" type="parTrans" cxnId="{1888E9DD-D885-429E-A5AE-09992944EB46}">
      <dgm:prSet/>
      <dgm:spPr/>
      <dgm:t>
        <a:bodyPr/>
        <a:lstStyle/>
        <a:p>
          <a:endParaRPr lang="en-US" sz="800">
            <a:latin typeface="Arial" panose="020B0604020202020204" pitchFamily="34" charset="0"/>
            <a:cs typeface="Arial" panose="020B0604020202020204" pitchFamily="34" charset="0"/>
          </a:endParaRPr>
        </a:p>
      </dgm:t>
    </dgm:pt>
    <dgm:pt modelId="{223850A8-E76E-43BD-91FC-25D2B1A31901}" type="sibTrans" cxnId="{1888E9DD-D885-429E-A5AE-09992944EB46}">
      <dgm:prSet/>
      <dgm:spPr/>
      <dgm:t>
        <a:bodyPr/>
        <a:lstStyle/>
        <a:p>
          <a:endParaRPr lang="en-US" sz="800">
            <a:latin typeface="Arial" panose="020B0604020202020204" pitchFamily="34" charset="0"/>
            <a:cs typeface="Arial" panose="020B0604020202020204" pitchFamily="34" charset="0"/>
          </a:endParaRPr>
        </a:p>
      </dgm:t>
    </dgm:pt>
    <dgm:pt modelId="{B7670361-22D9-4D36-B90F-3B8F2F6A185D}">
      <dgm:prSet phldrT="[Text]" custT="1"/>
      <dgm:spPr/>
      <dgm:t>
        <a:bodyPr/>
        <a:lstStyle/>
        <a:p>
          <a:r>
            <a:rPr lang="en-GB" sz="800" b="1">
              <a:latin typeface="Arial" panose="020B0604020202020204" pitchFamily="34" charset="0"/>
              <a:cs typeface="Arial" panose="020B0604020202020204" pitchFamily="34" charset="0"/>
            </a:rPr>
            <a:t> Maintenance Phase</a:t>
          </a:r>
          <a:endParaRPr lang="en-US" sz="800">
            <a:latin typeface="Arial" panose="020B0604020202020204" pitchFamily="34" charset="0"/>
            <a:cs typeface="Arial" panose="020B0604020202020204" pitchFamily="34" charset="0"/>
          </a:endParaRPr>
        </a:p>
      </dgm:t>
    </dgm:pt>
    <dgm:pt modelId="{9A9605FB-5573-4A8C-B30D-9DF3458A0E3D}" type="parTrans" cxnId="{B91C7A83-8369-411E-93DA-CE23A5158FC6}">
      <dgm:prSet/>
      <dgm:spPr/>
      <dgm:t>
        <a:bodyPr/>
        <a:lstStyle/>
        <a:p>
          <a:endParaRPr lang="en-US" sz="800">
            <a:latin typeface="Arial" panose="020B0604020202020204" pitchFamily="34" charset="0"/>
            <a:cs typeface="Arial" panose="020B0604020202020204" pitchFamily="34" charset="0"/>
          </a:endParaRPr>
        </a:p>
      </dgm:t>
    </dgm:pt>
    <dgm:pt modelId="{964D5C3D-CE5A-4B21-8B21-225256DA8BEB}" type="sibTrans" cxnId="{B91C7A83-8369-411E-93DA-CE23A5158FC6}">
      <dgm:prSet/>
      <dgm:spPr/>
      <dgm:t>
        <a:bodyPr/>
        <a:lstStyle/>
        <a:p>
          <a:endParaRPr lang="en-US" sz="800">
            <a:latin typeface="Arial" panose="020B0604020202020204" pitchFamily="34" charset="0"/>
            <a:cs typeface="Arial" panose="020B0604020202020204" pitchFamily="34" charset="0"/>
          </a:endParaRPr>
        </a:p>
      </dgm:t>
    </dgm:pt>
    <dgm:pt modelId="{02DE8160-34DF-43B7-89C5-D9AC8CCAC09E}" type="pres">
      <dgm:prSet presAssocID="{1222B2F0-7C40-4F19-96DA-ACF9AD36429C}" presName="Name0" presStyleCnt="0">
        <dgm:presLayoutVars>
          <dgm:dir/>
          <dgm:resizeHandles val="exact"/>
        </dgm:presLayoutVars>
      </dgm:prSet>
      <dgm:spPr/>
    </dgm:pt>
    <dgm:pt modelId="{3E5B6462-BCA1-49E5-BD71-C66C356EDB62}" type="pres">
      <dgm:prSet presAssocID="{D907867B-7428-4402-AE6A-BA9CFB80E9C7}" presName="composite" presStyleCnt="0"/>
      <dgm:spPr/>
    </dgm:pt>
    <dgm:pt modelId="{A9CEACE0-B43C-4ABF-9B22-A51C36E1CE23}" type="pres">
      <dgm:prSet presAssocID="{D907867B-7428-4402-AE6A-BA9CFB80E9C7}" presName="bgChev" presStyleLbl="node1" presStyleIdx="0" presStyleCnt="6"/>
      <dgm:spPr/>
    </dgm:pt>
    <dgm:pt modelId="{8C151F8C-B0D4-4344-84EE-6910CF8AE2B0}" type="pres">
      <dgm:prSet presAssocID="{D907867B-7428-4402-AE6A-BA9CFB80E9C7}" presName="txNode" presStyleLbl="fgAcc1" presStyleIdx="0" presStyleCnt="6">
        <dgm:presLayoutVars>
          <dgm:bulletEnabled val="1"/>
        </dgm:presLayoutVars>
      </dgm:prSet>
      <dgm:spPr/>
    </dgm:pt>
    <dgm:pt modelId="{7BAD70D1-CE32-4556-8B8D-5C38ADB9991B}" type="pres">
      <dgm:prSet presAssocID="{A86C0802-B73D-4118-92F8-68FFFAAD1678}" presName="compositeSpace" presStyleCnt="0"/>
      <dgm:spPr/>
    </dgm:pt>
    <dgm:pt modelId="{2D7B8AB9-8AD9-4679-9BF7-5D366AE3FFC2}" type="pres">
      <dgm:prSet presAssocID="{22759CDA-D8D0-4FBD-B3A7-EACE3FC4040E}" presName="composite" presStyleCnt="0"/>
      <dgm:spPr/>
    </dgm:pt>
    <dgm:pt modelId="{D3495490-027B-4BD7-B541-D0300B100993}" type="pres">
      <dgm:prSet presAssocID="{22759CDA-D8D0-4FBD-B3A7-EACE3FC4040E}" presName="bgChev" presStyleLbl="node1" presStyleIdx="1" presStyleCnt="6"/>
      <dgm:spPr/>
    </dgm:pt>
    <dgm:pt modelId="{F2D2233A-8844-4729-857E-FBDC769D56DA}" type="pres">
      <dgm:prSet presAssocID="{22759CDA-D8D0-4FBD-B3A7-EACE3FC4040E}" presName="txNode" presStyleLbl="fgAcc1" presStyleIdx="1" presStyleCnt="6">
        <dgm:presLayoutVars>
          <dgm:bulletEnabled val="1"/>
        </dgm:presLayoutVars>
      </dgm:prSet>
      <dgm:spPr/>
    </dgm:pt>
    <dgm:pt modelId="{DA3CA31D-4CF2-47DE-B16E-120D00BF14E0}" type="pres">
      <dgm:prSet presAssocID="{92C182DC-A4A1-4B72-8B42-04D683C6D7A8}" presName="compositeSpace" presStyleCnt="0"/>
      <dgm:spPr/>
    </dgm:pt>
    <dgm:pt modelId="{71329C1C-7E3E-4752-AA67-3A68037A03D8}" type="pres">
      <dgm:prSet presAssocID="{50EE9CD9-9986-4F15-9A7E-872D7EE5D757}" presName="composite" presStyleCnt="0"/>
      <dgm:spPr/>
    </dgm:pt>
    <dgm:pt modelId="{B7A09E96-9525-4757-A946-ADAF1CDF8AC4}" type="pres">
      <dgm:prSet presAssocID="{50EE9CD9-9986-4F15-9A7E-872D7EE5D757}" presName="bgChev" presStyleLbl="node1" presStyleIdx="2" presStyleCnt="6"/>
      <dgm:spPr/>
    </dgm:pt>
    <dgm:pt modelId="{3ADA6988-D52C-4489-B854-1D651B644D47}" type="pres">
      <dgm:prSet presAssocID="{50EE9CD9-9986-4F15-9A7E-872D7EE5D757}" presName="txNode" presStyleLbl="fgAcc1" presStyleIdx="2" presStyleCnt="6" custScaleX="130855">
        <dgm:presLayoutVars>
          <dgm:bulletEnabled val="1"/>
        </dgm:presLayoutVars>
      </dgm:prSet>
      <dgm:spPr/>
    </dgm:pt>
    <dgm:pt modelId="{F116F1FB-6FB4-4FD7-ADFB-CD86CA7E6D38}" type="pres">
      <dgm:prSet presAssocID="{F29183F1-4A22-4A6A-9976-BCB1E6C824BC}" presName="compositeSpace" presStyleCnt="0"/>
      <dgm:spPr/>
    </dgm:pt>
    <dgm:pt modelId="{BF08DB6D-73C4-4292-BDCE-EB0E9842E8B1}" type="pres">
      <dgm:prSet presAssocID="{36DC9B57-A79B-496D-9529-7BF824EF08E0}" presName="composite" presStyleCnt="0"/>
      <dgm:spPr/>
    </dgm:pt>
    <dgm:pt modelId="{1E44F574-D43A-410B-8555-5CAC91AD9F3B}" type="pres">
      <dgm:prSet presAssocID="{36DC9B57-A79B-496D-9529-7BF824EF08E0}" presName="bgChev" presStyleLbl="node1" presStyleIdx="3" presStyleCnt="6"/>
      <dgm:spPr/>
    </dgm:pt>
    <dgm:pt modelId="{41D65991-3610-4DB8-8672-70BEF31D0924}" type="pres">
      <dgm:prSet presAssocID="{36DC9B57-A79B-496D-9529-7BF824EF08E0}" presName="txNode" presStyleLbl="fgAcc1" presStyleIdx="3" presStyleCnt="6">
        <dgm:presLayoutVars>
          <dgm:bulletEnabled val="1"/>
        </dgm:presLayoutVars>
      </dgm:prSet>
      <dgm:spPr/>
    </dgm:pt>
    <dgm:pt modelId="{C1156F93-BFE9-41BB-A67A-7189779D2827}" type="pres">
      <dgm:prSet presAssocID="{C8A399A0-A6E2-4FEF-9C5A-26C140D35BEF}" presName="compositeSpace" presStyleCnt="0"/>
      <dgm:spPr/>
    </dgm:pt>
    <dgm:pt modelId="{F8DCB191-8277-4B97-B6F6-20D63D10BF03}" type="pres">
      <dgm:prSet presAssocID="{B23591C4-A753-479F-BC3F-F55B352EDADF}" presName="composite" presStyleCnt="0"/>
      <dgm:spPr/>
    </dgm:pt>
    <dgm:pt modelId="{0AF3B2EB-9A2E-4C02-9CC6-498741B76417}" type="pres">
      <dgm:prSet presAssocID="{B23591C4-A753-479F-BC3F-F55B352EDADF}" presName="bgChev" presStyleLbl="node1" presStyleIdx="4" presStyleCnt="6"/>
      <dgm:spPr/>
    </dgm:pt>
    <dgm:pt modelId="{78F42515-B2E1-4224-836D-069BE745081B}" type="pres">
      <dgm:prSet presAssocID="{B23591C4-A753-479F-BC3F-F55B352EDADF}" presName="txNode" presStyleLbl="fgAcc1" presStyleIdx="4" presStyleCnt="6">
        <dgm:presLayoutVars>
          <dgm:bulletEnabled val="1"/>
        </dgm:presLayoutVars>
      </dgm:prSet>
      <dgm:spPr/>
    </dgm:pt>
    <dgm:pt modelId="{F13F6D88-50E1-4BE6-8CA6-196B990D846C}" type="pres">
      <dgm:prSet presAssocID="{223850A8-E76E-43BD-91FC-25D2B1A31901}" presName="compositeSpace" presStyleCnt="0"/>
      <dgm:spPr/>
    </dgm:pt>
    <dgm:pt modelId="{C94BA4A0-DD3D-44C8-8A33-DD4528AB6E77}" type="pres">
      <dgm:prSet presAssocID="{B7670361-22D9-4D36-B90F-3B8F2F6A185D}" presName="composite" presStyleCnt="0"/>
      <dgm:spPr/>
    </dgm:pt>
    <dgm:pt modelId="{4023A619-E86B-4D65-9A63-BA4059891081}" type="pres">
      <dgm:prSet presAssocID="{B7670361-22D9-4D36-B90F-3B8F2F6A185D}" presName="bgChev" presStyleLbl="node1" presStyleIdx="5" presStyleCnt="6"/>
      <dgm:spPr/>
    </dgm:pt>
    <dgm:pt modelId="{9C595EC0-7370-4612-8EAC-F740DA5144AE}" type="pres">
      <dgm:prSet presAssocID="{B7670361-22D9-4D36-B90F-3B8F2F6A185D}" presName="txNode" presStyleLbl="fgAcc1" presStyleIdx="5" presStyleCnt="6">
        <dgm:presLayoutVars>
          <dgm:bulletEnabled val="1"/>
        </dgm:presLayoutVars>
      </dgm:prSet>
      <dgm:spPr/>
    </dgm:pt>
  </dgm:ptLst>
  <dgm:cxnLst>
    <dgm:cxn modelId="{FBB15C0F-8F26-4479-B4B5-7C2E1396C742}" type="presOf" srcId="{B23591C4-A753-479F-BC3F-F55B352EDADF}" destId="{78F42515-B2E1-4224-836D-069BE745081B}" srcOrd="0" destOrd="0" presId="urn:microsoft.com/office/officeart/2005/8/layout/chevronAccent+Icon"/>
    <dgm:cxn modelId="{B1FE1F1E-1B23-4594-8774-1175F27C6E41}" srcId="{1222B2F0-7C40-4F19-96DA-ACF9AD36429C}" destId="{50EE9CD9-9986-4F15-9A7E-872D7EE5D757}" srcOrd="2" destOrd="0" parTransId="{8A96EC2A-9BA6-4FA3-841A-9016DD5266CD}" sibTransId="{F29183F1-4A22-4A6A-9976-BCB1E6C824BC}"/>
    <dgm:cxn modelId="{D6B35274-FB32-419D-A747-16EDCB35740E}" srcId="{1222B2F0-7C40-4F19-96DA-ACF9AD36429C}" destId="{22759CDA-D8D0-4FBD-B3A7-EACE3FC4040E}" srcOrd="1" destOrd="0" parTransId="{A688EE27-F977-4FE5-93C6-D35E30110171}" sibTransId="{92C182DC-A4A1-4B72-8B42-04D683C6D7A8}"/>
    <dgm:cxn modelId="{9CF51180-EF43-47BB-82E2-083245843CB1}" type="presOf" srcId="{50EE9CD9-9986-4F15-9A7E-872D7EE5D757}" destId="{3ADA6988-D52C-4489-B854-1D651B644D47}" srcOrd="0" destOrd="0" presId="urn:microsoft.com/office/officeart/2005/8/layout/chevronAccent+Icon"/>
    <dgm:cxn modelId="{B91C7A83-8369-411E-93DA-CE23A5158FC6}" srcId="{1222B2F0-7C40-4F19-96DA-ACF9AD36429C}" destId="{B7670361-22D9-4D36-B90F-3B8F2F6A185D}" srcOrd="5" destOrd="0" parTransId="{9A9605FB-5573-4A8C-B30D-9DF3458A0E3D}" sibTransId="{964D5C3D-CE5A-4B21-8B21-225256DA8BEB}"/>
    <dgm:cxn modelId="{A0DF8C90-9A89-4231-A0A6-F5350B0AB40E}" srcId="{1222B2F0-7C40-4F19-96DA-ACF9AD36429C}" destId="{D907867B-7428-4402-AE6A-BA9CFB80E9C7}" srcOrd="0" destOrd="0" parTransId="{F97565F7-5323-4EE8-ABB3-3FFA6BFA79EB}" sibTransId="{A86C0802-B73D-4118-92F8-68FFFAAD1678}"/>
    <dgm:cxn modelId="{0A974092-9D42-4D7C-8189-0141965455F9}" type="presOf" srcId="{B7670361-22D9-4D36-B90F-3B8F2F6A185D}" destId="{9C595EC0-7370-4612-8EAC-F740DA5144AE}" srcOrd="0" destOrd="0" presId="urn:microsoft.com/office/officeart/2005/8/layout/chevronAccent+Icon"/>
    <dgm:cxn modelId="{937AA8AA-A727-434B-B645-E61A4AA02EF8}" type="presOf" srcId="{1222B2F0-7C40-4F19-96DA-ACF9AD36429C}" destId="{02DE8160-34DF-43B7-89C5-D9AC8CCAC09E}" srcOrd="0" destOrd="0" presId="urn:microsoft.com/office/officeart/2005/8/layout/chevronAccent+Icon"/>
    <dgm:cxn modelId="{B71089AC-2A9F-4BBB-A7D2-252599478B01}" type="presOf" srcId="{36DC9B57-A79B-496D-9529-7BF824EF08E0}" destId="{41D65991-3610-4DB8-8672-70BEF31D0924}" srcOrd="0" destOrd="0" presId="urn:microsoft.com/office/officeart/2005/8/layout/chevronAccent+Icon"/>
    <dgm:cxn modelId="{D18026AE-F12D-493C-BB29-458CE4D0D60B}" type="presOf" srcId="{D907867B-7428-4402-AE6A-BA9CFB80E9C7}" destId="{8C151F8C-B0D4-4344-84EE-6910CF8AE2B0}" srcOrd="0" destOrd="0" presId="urn:microsoft.com/office/officeart/2005/8/layout/chevronAccent+Icon"/>
    <dgm:cxn modelId="{5671D2BA-D0FD-4C29-9757-7AB28F69897F}" srcId="{1222B2F0-7C40-4F19-96DA-ACF9AD36429C}" destId="{36DC9B57-A79B-496D-9529-7BF824EF08E0}" srcOrd="3" destOrd="0" parTransId="{212B2D59-4F85-49BA-BCE8-CD2A2E010ECF}" sibTransId="{C8A399A0-A6E2-4FEF-9C5A-26C140D35BEF}"/>
    <dgm:cxn modelId="{1888E9DD-D885-429E-A5AE-09992944EB46}" srcId="{1222B2F0-7C40-4F19-96DA-ACF9AD36429C}" destId="{B23591C4-A753-479F-BC3F-F55B352EDADF}" srcOrd="4" destOrd="0" parTransId="{80647315-892B-4487-B6A0-2AA5C80FB896}" sibTransId="{223850A8-E76E-43BD-91FC-25D2B1A31901}"/>
    <dgm:cxn modelId="{1C2BCCEF-212D-4EF2-9FE6-7B8FEE6EB28B}" type="presOf" srcId="{22759CDA-D8D0-4FBD-B3A7-EACE3FC4040E}" destId="{F2D2233A-8844-4729-857E-FBDC769D56DA}" srcOrd="0" destOrd="0" presId="urn:microsoft.com/office/officeart/2005/8/layout/chevronAccent+Icon"/>
    <dgm:cxn modelId="{9260157C-5078-4D19-86DA-3CE02986BF9F}" type="presParOf" srcId="{02DE8160-34DF-43B7-89C5-D9AC8CCAC09E}" destId="{3E5B6462-BCA1-49E5-BD71-C66C356EDB62}" srcOrd="0" destOrd="0" presId="urn:microsoft.com/office/officeart/2005/8/layout/chevronAccent+Icon"/>
    <dgm:cxn modelId="{8CFE5442-D215-4518-8923-96A44E5DE521}" type="presParOf" srcId="{3E5B6462-BCA1-49E5-BD71-C66C356EDB62}" destId="{A9CEACE0-B43C-4ABF-9B22-A51C36E1CE23}" srcOrd="0" destOrd="0" presId="urn:microsoft.com/office/officeart/2005/8/layout/chevronAccent+Icon"/>
    <dgm:cxn modelId="{3B791472-09EB-4441-9D70-C6B8CD717F8E}" type="presParOf" srcId="{3E5B6462-BCA1-49E5-BD71-C66C356EDB62}" destId="{8C151F8C-B0D4-4344-84EE-6910CF8AE2B0}" srcOrd="1" destOrd="0" presId="urn:microsoft.com/office/officeart/2005/8/layout/chevronAccent+Icon"/>
    <dgm:cxn modelId="{CF6C54B5-8779-421E-9CAB-81A88C986DC5}" type="presParOf" srcId="{02DE8160-34DF-43B7-89C5-D9AC8CCAC09E}" destId="{7BAD70D1-CE32-4556-8B8D-5C38ADB9991B}" srcOrd="1" destOrd="0" presId="urn:microsoft.com/office/officeart/2005/8/layout/chevronAccent+Icon"/>
    <dgm:cxn modelId="{C39DC526-8B8E-4777-A391-D5CCB10298C9}" type="presParOf" srcId="{02DE8160-34DF-43B7-89C5-D9AC8CCAC09E}" destId="{2D7B8AB9-8AD9-4679-9BF7-5D366AE3FFC2}" srcOrd="2" destOrd="0" presId="urn:microsoft.com/office/officeart/2005/8/layout/chevronAccent+Icon"/>
    <dgm:cxn modelId="{9F5925DA-1D99-4E9F-B045-E4D5DAD321A1}" type="presParOf" srcId="{2D7B8AB9-8AD9-4679-9BF7-5D366AE3FFC2}" destId="{D3495490-027B-4BD7-B541-D0300B100993}" srcOrd="0" destOrd="0" presId="urn:microsoft.com/office/officeart/2005/8/layout/chevronAccent+Icon"/>
    <dgm:cxn modelId="{6C8B9E92-D4A4-419C-88D9-9D5B66B881A2}" type="presParOf" srcId="{2D7B8AB9-8AD9-4679-9BF7-5D366AE3FFC2}" destId="{F2D2233A-8844-4729-857E-FBDC769D56DA}" srcOrd="1" destOrd="0" presId="urn:microsoft.com/office/officeart/2005/8/layout/chevronAccent+Icon"/>
    <dgm:cxn modelId="{B02E6A26-0822-4252-A141-511352541776}" type="presParOf" srcId="{02DE8160-34DF-43B7-89C5-D9AC8CCAC09E}" destId="{DA3CA31D-4CF2-47DE-B16E-120D00BF14E0}" srcOrd="3" destOrd="0" presId="urn:microsoft.com/office/officeart/2005/8/layout/chevronAccent+Icon"/>
    <dgm:cxn modelId="{FDA79CC2-0236-44AD-B007-BE810180F783}" type="presParOf" srcId="{02DE8160-34DF-43B7-89C5-D9AC8CCAC09E}" destId="{71329C1C-7E3E-4752-AA67-3A68037A03D8}" srcOrd="4" destOrd="0" presId="urn:microsoft.com/office/officeart/2005/8/layout/chevronAccent+Icon"/>
    <dgm:cxn modelId="{E34956C6-B5FB-437D-ABEB-A3ECF0D20CB9}" type="presParOf" srcId="{71329C1C-7E3E-4752-AA67-3A68037A03D8}" destId="{B7A09E96-9525-4757-A946-ADAF1CDF8AC4}" srcOrd="0" destOrd="0" presId="urn:microsoft.com/office/officeart/2005/8/layout/chevronAccent+Icon"/>
    <dgm:cxn modelId="{1354240E-5B80-40F4-95B2-6D16D6AA67A5}" type="presParOf" srcId="{71329C1C-7E3E-4752-AA67-3A68037A03D8}" destId="{3ADA6988-D52C-4489-B854-1D651B644D47}" srcOrd="1" destOrd="0" presId="urn:microsoft.com/office/officeart/2005/8/layout/chevronAccent+Icon"/>
    <dgm:cxn modelId="{864F1FFD-C010-4D04-9086-96DB189CB359}" type="presParOf" srcId="{02DE8160-34DF-43B7-89C5-D9AC8CCAC09E}" destId="{F116F1FB-6FB4-4FD7-ADFB-CD86CA7E6D38}" srcOrd="5" destOrd="0" presId="urn:microsoft.com/office/officeart/2005/8/layout/chevronAccent+Icon"/>
    <dgm:cxn modelId="{E2173C45-131A-46A9-9509-2DFECC93DD26}" type="presParOf" srcId="{02DE8160-34DF-43B7-89C5-D9AC8CCAC09E}" destId="{BF08DB6D-73C4-4292-BDCE-EB0E9842E8B1}" srcOrd="6" destOrd="0" presId="urn:microsoft.com/office/officeart/2005/8/layout/chevronAccent+Icon"/>
    <dgm:cxn modelId="{DF4D4125-9A0F-49D6-9A62-04DDDDC5876D}" type="presParOf" srcId="{BF08DB6D-73C4-4292-BDCE-EB0E9842E8B1}" destId="{1E44F574-D43A-410B-8555-5CAC91AD9F3B}" srcOrd="0" destOrd="0" presId="urn:microsoft.com/office/officeart/2005/8/layout/chevronAccent+Icon"/>
    <dgm:cxn modelId="{4E62D4B7-FF71-4BB3-AC34-21C84EDFC07D}" type="presParOf" srcId="{BF08DB6D-73C4-4292-BDCE-EB0E9842E8B1}" destId="{41D65991-3610-4DB8-8672-70BEF31D0924}" srcOrd="1" destOrd="0" presId="urn:microsoft.com/office/officeart/2005/8/layout/chevronAccent+Icon"/>
    <dgm:cxn modelId="{F2E2D1A2-C68B-4266-A5B5-2CF6F512828D}" type="presParOf" srcId="{02DE8160-34DF-43B7-89C5-D9AC8CCAC09E}" destId="{C1156F93-BFE9-41BB-A67A-7189779D2827}" srcOrd="7" destOrd="0" presId="urn:microsoft.com/office/officeart/2005/8/layout/chevronAccent+Icon"/>
    <dgm:cxn modelId="{0699FF23-90B2-4E81-9D67-572FAFA2076E}" type="presParOf" srcId="{02DE8160-34DF-43B7-89C5-D9AC8CCAC09E}" destId="{F8DCB191-8277-4B97-B6F6-20D63D10BF03}" srcOrd="8" destOrd="0" presId="urn:microsoft.com/office/officeart/2005/8/layout/chevronAccent+Icon"/>
    <dgm:cxn modelId="{5719CDA5-CFB2-442E-BF98-511C0EA439E1}" type="presParOf" srcId="{F8DCB191-8277-4B97-B6F6-20D63D10BF03}" destId="{0AF3B2EB-9A2E-4C02-9CC6-498741B76417}" srcOrd="0" destOrd="0" presId="urn:microsoft.com/office/officeart/2005/8/layout/chevronAccent+Icon"/>
    <dgm:cxn modelId="{B75BDB51-8903-4C6E-BE4C-6FCF686C96FA}" type="presParOf" srcId="{F8DCB191-8277-4B97-B6F6-20D63D10BF03}" destId="{78F42515-B2E1-4224-836D-069BE745081B}" srcOrd="1" destOrd="0" presId="urn:microsoft.com/office/officeart/2005/8/layout/chevronAccent+Icon"/>
    <dgm:cxn modelId="{EEFE58BE-39E5-46F6-88D1-5810EE70BFE6}" type="presParOf" srcId="{02DE8160-34DF-43B7-89C5-D9AC8CCAC09E}" destId="{F13F6D88-50E1-4BE6-8CA6-196B990D846C}" srcOrd="9" destOrd="0" presId="urn:microsoft.com/office/officeart/2005/8/layout/chevronAccent+Icon"/>
    <dgm:cxn modelId="{801A973D-E6A5-4765-9203-CFCF66FC68E5}" type="presParOf" srcId="{02DE8160-34DF-43B7-89C5-D9AC8CCAC09E}" destId="{C94BA4A0-DD3D-44C8-8A33-DD4528AB6E77}" srcOrd="10" destOrd="0" presId="urn:microsoft.com/office/officeart/2005/8/layout/chevronAccent+Icon"/>
    <dgm:cxn modelId="{76CE6285-CB90-4A38-BAA5-E93FDCAB9DEB}" type="presParOf" srcId="{C94BA4A0-DD3D-44C8-8A33-DD4528AB6E77}" destId="{4023A619-E86B-4D65-9A63-BA4059891081}" srcOrd="0" destOrd="0" presId="urn:microsoft.com/office/officeart/2005/8/layout/chevronAccent+Icon"/>
    <dgm:cxn modelId="{167A775C-9F1C-4898-8BBE-64F6280BDC7D}" type="presParOf" srcId="{C94BA4A0-DD3D-44C8-8A33-DD4528AB6E77}" destId="{9C595EC0-7370-4612-8EAC-F740DA5144AE}" srcOrd="1" destOrd="0" presId="urn:microsoft.com/office/officeart/2005/8/layout/chevronAccent+Icon"/>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CEACE0-B43C-4ABF-9B22-A51C36E1CE23}">
      <dsp:nvSpPr>
        <dsp:cNvPr id="0" name=""/>
        <dsp:cNvSpPr/>
      </dsp:nvSpPr>
      <dsp:spPr>
        <a:xfrm>
          <a:off x="2944" y="246470"/>
          <a:ext cx="922184" cy="355963"/>
        </a:xfrm>
        <a:prstGeom prst="chevron">
          <a:avLst>
            <a:gd name="adj" fmla="val 4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151F8C-B0D4-4344-84EE-6910CF8AE2B0}">
      <dsp:nvSpPr>
        <dsp:cNvPr id="0" name=""/>
        <dsp:cNvSpPr/>
      </dsp:nvSpPr>
      <dsp:spPr>
        <a:xfrm>
          <a:off x="248860" y="335461"/>
          <a:ext cx="778733" cy="35596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Requirement Phase</a:t>
          </a:r>
          <a:endParaRPr lang="en-US" sz="800" kern="1200">
            <a:latin typeface="Arial" panose="020B0604020202020204" pitchFamily="34" charset="0"/>
            <a:cs typeface="Arial" panose="020B0604020202020204" pitchFamily="34" charset="0"/>
          </a:endParaRPr>
        </a:p>
      </dsp:txBody>
      <dsp:txXfrm>
        <a:off x="259286" y="345887"/>
        <a:ext cx="757881" cy="335111"/>
      </dsp:txXfrm>
    </dsp:sp>
    <dsp:sp modelId="{D3495490-027B-4BD7-B541-D0300B100993}">
      <dsp:nvSpPr>
        <dsp:cNvPr id="0" name=""/>
        <dsp:cNvSpPr/>
      </dsp:nvSpPr>
      <dsp:spPr>
        <a:xfrm>
          <a:off x="1056284" y="246470"/>
          <a:ext cx="922184" cy="355963"/>
        </a:xfrm>
        <a:prstGeom prst="chevron">
          <a:avLst>
            <a:gd name="adj" fmla="val 40000"/>
          </a:avLst>
        </a:prstGeom>
        <a:solidFill>
          <a:schemeClr val="accent4">
            <a:hueOff val="-892954"/>
            <a:satOff val="5380"/>
            <a:lumOff val="43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D2233A-8844-4729-857E-FBDC769D56DA}">
      <dsp:nvSpPr>
        <dsp:cNvPr id="0" name=""/>
        <dsp:cNvSpPr/>
      </dsp:nvSpPr>
      <dsp:spPr>
        <a:xfrm>
          <a:off x="1302200" y="335461"/>
          <a:ext cx="778733" cy="35596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892954"/>
              <a:satOff val="5380"/>
              <a:lumOff val="43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Design Phase</a:t>
          </a:r>
          <a:endParaRPr lang="en-US" sz="800" kern="1200">
            <a:latin typeface="Arial" panose="020B0604020202020204" pitchFamily="34" charset="0"/>
            <a:cs typeface="Arial" panose="020B0604020202020204" pitchFamily="34" charset="0"/>
          </a:endParaRPr>
        </a:p>
      </dsp:txBody>
      <dsp:txXfrm>
        <a:off x="1312626" y="345887"/>
        <a:ext cx="757881" cy="335111"/>
      </dsp:txXfrm>
    </dsp:sp>
    <dsp:sp modelId="{B7A09E96-9525-4757-A946-ADAF1CDF8AC4}">
      <dsp:nvSpPr>
        <dsp:cNvPr id="0" name=""/>
        <dsp:cNvSpPr/>
      </dsp:nvSpPr>
      <dsp:spPr>
        <a:xfrm>
          <a:off x="2109623" y="246470"/>
          <a:ext cx="922184" cy="355963"/>
        </a:xfrm>
        <a:prstGeom prst="chevron">
          <a:avLst>
            <a:gd name="adj" fmla="val 40000"/>
          </a:avLst>
        </a:prstGeom>
        <a:solidFill>
          <a:schemeClr val="accent4">
            <a:hueOff val="-1785908"/>
            <a:satOff val="10760"/>
            <a:lumOff val="86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ADA6988-D52C-4489-B854-1D651B644D47}">
      <dsp:nvSpPr>
        <dsp:cNvPr id="0" name=""/>
        <dsp:cNvSpPr/>
      </dsp:nvSpPr>
      <dsp:spPr>
        <a:xfrm>
          <a:off x="2235400" y="335461"/>
          <a:ext cx="1019011" cy="35596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1785908"/>
              <a:satOff val="10760"/>
              <a:lumOff val="86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Implementation Phase</a:t>
          </a:r>
          <a:endParaRPr lang="en-US" sz="800" kern="1200">
            <a:latin typeface="Arial" panose="020B0604020202020204" pitchFamily="34" charset="0"/>
            <a:cs typeface="Arial" panose="020B0604020202020204" pitchFamily="34" charset="0"/>
          </a:endParaRPr>
        </a:p>
      </dsp:txBody>
      <dsp:txXfrm>
        <a:off x="2245826" y="345887"/>
        <a:ext cx="998159" cy="335111"/>
      </dsp:txXfrm>
    </dsp:sp>
    <dsp:sp modelId="{1E44F574-D43A-410B-8555-5CAC91AD9F3B}">
      <dsp:nvSpPr>
        <dsp:cNvPr id="0" name=""/>
        <dsp:cNvSpPr/>
      </dsp:nvSpPr>
      <dsp:spPr>
        <a:xfrm>
          <a:off x="3283102" y="246470"/>
          <a:ext cx="922184" cy="355963"/>
        </a:xfrm>
        <a:prstGeom prst="chevron">
          <a:avLst>
            <a:gd name="adj" fmla="val 40000"/>
          </a:avLst>
        </a:prstGeom>
        <a:solidFill>
          <a:schemeClr val="accent4">
            <a:hueOff val="-2678862"/>
            <a:satOff val="16139"/>
            <a:lumOff val="129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1D65991-3610-4DB8-8672-70BEF31D0924}">
      <dsp:nvSpPr>
        <dsp:cNvPr id="0" name=""/>
        <dsp:cNvSpPr/>
      </dsp:nvSpPr>
      <dsp:spPr>
        <a:xfrm>
          <a:off x="3529018" y="335461"/>
          <a:ext cx="778733" cy="35596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2678862"/>
              <a:satOff val="16139"/>
              <a:lumOff val="129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Testing Phase</a:t>
          </a:r>
          <a:endParaRPr lang="en-US" sz="800" kern="1200">
            <a:latin typeface="Arial" panose="020B0604020202020204" pitchFamily="34" charset="0"/>
            <a:cs typeface="Arial" panose="020B0604020202020204" pitchFamily="34" charset="0"/>
          </a:endParaRPr>
        </a:p>
      </dsp:txBody>
      <dsp:txXfrm>
        <a:off x="3539444" y="345887"/>
        <a:ext cx="757881" cy="335111"/>
      </dsp:txXfrm>
    </dsp:sp>
    <dsp:sp modelId="{0AF3B2EB-9A2E-4C02-9CC6-498741B76417}">
      <dsp:nvSpPr>
        <dsp:cNvPr id="0" name=""/>
        <dsp:cNvSpPr/>
      </dsp:nvSpPr>
      <dsp:spPr>
        <a:xfrm>
          <a:off x="4336442" y="246470"/>
          <a:ext cx="922184" cy="355963"/>
        </a:xfrm>
        <a:prstGeom prst="chevron">
          <a:avLst>
            <a:gd name="adj" fmla="val 40000"/>
          </a:avLst>
        </a:prstGeom>
        <a:solidFill>
          <a:schemeClr val="accent4">
            <a:hueOff val="-3571816"/>
            <a:satOff val="21519"/>
            <a:lumOff val="172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F42515-B2E1-4224-836D-069BE745081B}">
      <dsp:nvSpPr>
        <dsp:cNvPr id="0" name=""/>
        <dsp:cNvSpPr/>
      </dsp:nvSpPr>
      <dsp:spPr>
        <a:xfrm>
          <a:off x="4582358" y="335461"/>
          <a:ext cx="778733" cy="35596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3571816"/>
              <a:satOff val="21519"/>
              <a:lumOff val="172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Deployment Phase</a:t>
          </a:r>
          <a:endParaRPr lang="en-US" sz="800" kern="1200">
            <a:latin typeface="Arial" panose="020B0604020202020204" pitchFamily="34" charset="0"/>
            <a:cs typeface="Arial" panose="020B0604020202020204" pitchFamily="34" charset="0"/>
          </a:endParaRPr>
        </a:p>
      </dsp:txBody>
      <dsp:txXfrm>
        <a:off x="4592784" y="345887"/>
        <a:ext cx="757881" cy="335111"/>
      </dsp:txXfrm>
    </dsp:sp>
    <dsp:sp modelId="{4023A619-E86B-4D65-9A63-BA4059891081}">
      <dsp:nvSpPr>
        <dsp:cNvPr id="0" name=""/>
        <dsp:cNvSpPr/>
      </dsp:nvSpPr>
      <dsp:spPr>
        <a:xfrm>
          <a:off x="5389781" y="246470"/>
          <a:ext cx="922184" cy="355963"/>
        </a:xfrm>
        <a:prstGeom prst="chevron">
          <a:avLst>
            <a:gd name="adj" fmla="val 40000"/>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595EC0-7370-4612-8EAC-F740DA5144AE}">
      <dsp:nvSpPr>
        <dsp:cNvPr id="0" name=""/>
        <dsp:cNvSpPr/>
      </dsp:nvSpPr>
      <dsp:spPr>
        <a:xfrm>
          <a:off x="5635697" y="335461"/>
          <a:ext cx="778733" cy="35596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 Maintenance Phase</a:t>
          </a:r>
          <a:endParaRPr lang="en-US" sz="800" kern="1200">
            <a:latin typeface="Arial" panose="020B0604020202020204" pitchFamily="34" charset="0"/>
            <a:cs typeface="Arial" panose="020B0604020202020204" pitchFamily="34" charset="0"/>
          </a:endParaRPr>
        </a:p>
      </dsp:txBody>
      <dsp:txXfrm>
        <a:off x="5646123" y="345887"/>
        <a:ext cx="757881" cy="33511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12</Pages>
  <Words>6884</Words>
  <Characters>41704</Characters>
  <Application>Microsoft Office Word</Application>
  <DocSecurity>0</DocSecurity>
  <Lines>596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15</cp:revision>
  <dcterms:created xsi:type="dcterms:W3CDTF">2025-09-15T05:23:00Z</dcterms:created>
  <dcterms:modified xsi:type="dcterms:W3CDTF">2025-09-25T08:50:00Z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7874699a-9d15-4dd0-a4ea-7437bbb4feb0</vt:lpwstr>
  </property>
</Properties>
</file>