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A349" w14:textId="77777777" w:rsidR="007063A3" w:rsidRDefault="008E4D94">
      <w:pPr>
        <w:pStyle w:val="Title"/>
        <w:spacing w:after="0"/>
        <w:jc w:val="both"/>
        <w:rPr>
          <w:rFonts w:ascii="Arial" w:hAnsi="Arial" w:cs="Arial"/>
        </w:rPr>
      </w:pPr>
      <w:r>
        <w:rPr>
          <w:rFonts w:ascii="Arial" w:hAnsi="Arial" w:cs="Arial"/>
        </w:rPr>
        <w:t xml:space="preserve">  </w:t>
      </w:r>
    </w:p>
    <w:p w14:paraId="74F46A60" w14:textId="77777777" w:rsidR="00F4771C" w:rsidRPr="00F4771C" w:rsidRDefault="00F4771C" w:rsidP="00F4771C">
      <w:pPr>
        <w:spacing w:line="480" w:lineRule="auto"/>
        <w:rPr>
          <w:rFonts w:ascii="Times New Roman" w:hAnsi="Times New Roman"/>
          <w:b/>
          <w:bCs/>
          <w:i/>
          <w:iCs/>
          <w:sz w:val="32"/>
          <w:szCs w:val="32"/>
          <w:u w:val="single"/>
        </w:rPr>
      </w:pPr>
      <w:r w:rsidRPr="00F4771C">
        <w:rPr>
          <w:rFonts w:ascii="Times New Roman" w:hAnsi="Times New Roman"/>
          <w:b/>
          <w:bCs/>
          <w:i/>
          <w:iCs/>
          <w:sz w:val="32"/>
          <w:szCs w:val="32"/>
          <w:u w:val="single"/>
        </w:rPr>
        <w:t>Original Research Article</w:t>
      </w:r>
    </w:p>
    <w:p w14:paraId="69CA5C1E" w14:textId="77777777" w:rsidR="00C27AB0" w:rsidRPr="00C27AB0" w:rsidRDefault="00C27AB0" w:rsidP="00C27AB0">
      <w:pPr>
        <w:rPr>
          <w:rFonts w:ascii="Times New Roman" w:hAnsi="Times New Roman"/>
          <w:sz w:val="32"/>
          <w:szCs w:val="32"/>
        </w:rPr>
      </w:pPr>
      <w:r w:rsidRPr="00C27AB0">
        <w:rPr>
          <w:rFonts w:ascii="Times New Roman" w:hAnsi="Times New Roman"/>
          <w:b/>
          <w:bCs/>
          <w:sz w:val="32"/>
          <w:szCs w:val="32"/>
        </w:rPr>
        <w:t>Electroencephalographic Patterns in Children with Neurodevelopmental Disorders: Clinical Insights from South Western Nigeria</w:t>
      </w:r>
    </w:p>
    <w:p w14:paraId="5347FDD6" w14:textId="77777777" w:rsidR="007063A3" w:rsidRDefault="008E4D94">
      <w:pPr>
        <w:pStyle w:val="AbstHead"/>
        <w:spacing w:after="0"/>
        <w:jc w:val="both"/>
        <w:rPr>
          <w:rFonts w:ascii="Arial" w:hAnsi="Arial" w:cs="Arial"/>
        </w:rPr>
      </w:pPr>
      <w:r>
        <w:rPr>
          <w:rFonts w:ascii="Arial" w:hAnsi="Arial" w:cs="Arial"/>
        </w:rPr>
        <w:t xml:space="preserve">ABSTRACT </w:t>
      </w:r>
    </w:p>
    <w:p w14:paraId="0BE1D183" w14:textId="77777777" w:rsidR="007063A3" w:rsidRDefault="007063A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063A3" w14:paraId="2610C6BB" w14:textId="77777777">
        <w:tc>
          <w:tcPr>
            <w:tcW w:w="8424" w:type="dxa"/>
            <w:shd w:val="clear" w:color="auto" w:fill="F2F2F2"/>
          </w:tcPr>
          <w:p w14:paraId="712F4F1A" w14:textId="5D2D2487" w:rsidR="007063A3" w:rsidRDefault="008E4D94">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To examine the</w:t>
            </w:r>
            <w:r w:rsidR="004D059C">
              <w:rPr>
                <w:rFonts w:ascii="Arial" w:eastAsia="Calibri" w:hAnsi="Arial" w:cs="Arial"/>
                <w:szCs w:val="22"/>
              </w:rPr>
              <w:t xml:space="preserve"> pattern of e</w:t>
            </w:r>
            <w:r>
              <w:rPr>
                <w:rFonts w:ascii="Arial" w:eastAsia="Calibri" w:hAnsi="Arial" w:cs="Arial"/>
                <w:szCs w:val="22"/>
              </w:rPr>
              <w:t>lectroencephalographic (EEG) abnormalities and their demographic and diagnostic characteristics among children with Neurodevelopmental Disorders (NDDs) referred for EEG at a child mental health facility in Southwestern Nigeria.</w:t>
            </w:r>
          </w:p>
          <w:p w14:paraId="3EFA8158" w14:textId="77777777" w:rsidR="007063A3" w:rsidRDefault="008E4D94">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 prospective observational study</w:t>
            </w:r>
          </w:p>
          <w:p w14:paraId="2B40F233" w14:textId="77777777" w:rsidR="007063A3" w:rsidRDefault="008E4D94">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Child and Adolescent Mental Health Service Center, Federal Neuropsychiatric Hospital, Lagos, between July and December 2024</w:t>
            </w:r>
          </w:p>
          <w:p w14:paraId="75985136" w14:textId="77777777" w:rsidR="007063A3" w:rsidRDefault="008E4D94">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We included 167 children (aged 0–18 years) with confirmed NDD diagnoses. EEGs were performed using a 64-channel Nihon </w:t>
            </w:r>
            <w:proofErr w:type="spellStart"/>
            <w:r>
              <w:rPr>
                <w:rFonts w:ascii="Arial" w:eastAsia="Calibri" w:hAnsi="Arial" w:cs="Arial"/>
                <w:szCs w:val="22"/>
              </w:rPr>
              <w:t>Kohden</w:t>
            </w:r>
            <w:proofErr w:type="spellEnd"/>
            <w:r>
              <w:rPr>
                <w:rFonts w:ascii="Arial" w:eastAsia="Calibri" w:hAnsi="Arial" w:cs="Arial"/>
                <w:szCs w:val="22"/>
              </w:rPr>
              <w:t xml:space="preserve"> system, following the international 10-20 electrode placement protocol. EEG features were classified, and statistical analyses (Chi-square, logistic regression) were used to explore associations. </w:t>
            </w:r>
          </w:p>
          <w:p w14:paraId="6F7077C8" w14:textId="30573E27" w:rsidR="007063A3" w:rsidRDefault="008E4D94">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mean age was 6.75 ± 4.79 years; 58.7% were male. The most common diagnoses were seizure disorder (30.5%), autism spectrum disorder (15.6%), and global developmental delay (15.6%). Abnormal EEGs were seen in 51.5% of participants, with burst epileptiform activity (18.6%) and primary generalized epilepsy (17.4%) being </w:t>
            </w:r>
            <w:r w:rsidR="004D059C">
              <w:rPr>
                <w:rFonts w:ascii="Arial" w:eastAsia="Calibri" w:hAnsi="Arial" w:cs="Arial"/>
                <w:szCs w:val="22"/>
              </w:rPr>
              <w:t xml:space="preserve">the </w:t>
            </w:r>
            <w:r>
              <w:rPr>
                <w:rFonts w:ascii="Arial" w:eastAsia="Calibri" w:hAnsi="Arial" w:cs="Arial"/>
                <w:szCs w:val="22"/>
              </w:rPr>
              <w:t xml:space="preserve">most common. Abnormal discharges were frequently localized to frontal and temporal lobes. Age group and diagnosis significantly predicted EEG abnormalities. Children aged 6–11 years and those with Global Developmental Delay (GDD) or </w:t>
            </w:r>
            <w:proofErr w:type="spellStart"/>
            <w:r>
              <w:rPr>
                <w:rFonts w:ascii="Arial" w:eastAsia="Calibri" w:hAnsi="Arial" w:cs="Arial"/>
                <w:szCs w:val="22"/>
              </w:rPr>
              <w:t>GDD+seizures</w:t>
            </w:r>
            <w:proofErr w:type="spellEnd"/>
            <w:r>
              <w:rPr>
                <w:rFonts w:ascii="Arial" w:eastAsia="Calibri" w:hAnsi="Arial" w:cs="Arial"/>
                <w:szCs w:val="22"/>
              </w:rPr>
              <w:t xml:space="preserve"> were at higher risk.</w:t>
            </w:r>
          </w:p>
          <w:p w14:paraId="48B0148A" w14:textId="77777777" w:rsidR="007063A3" w:rsidRDefault="008E4D94">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t>EEG abnormalities are common among clinically indicated NDD cases and may support early detection of cortical dysfunction, especially in children with GDD and seizures.</w:t>
            </w:r>
            <w:r>
              <w:rPr>
                <w:rFonts w:ascii="Arial" w:eastAsia="Calibri" w:hAnsi="Arial" w:cs="Arial"/>
                <w:color w:val="FF0000"/>
                <w:szCs w:val="22"/>
              </w:rPr>
              <w:t xml:space="preserve"> </w:t>
            </w:r>
          </w:p>
        </w:tc>
      </w:tr>
    </w:tbl>
    <w:p w14:paraId="6CA4AA2E" w14:textId="77777777" w:rsidR="007063A3" w:rsidRDefault="008E4D94">
      <w:pPr>
        <w:pStyle w:val="Body"/>
        <w:spacing w:after="0"/>
        <w:rPr>
          <w:rFonts w:ascii="Arial" w:hAnsi="Arial" w:cs="Arial"/>
          <w:i/>
        </w:rPr>
      </w:pPr>
      <w:r>
        <w:rPr>
          <w:rFonts w:ascii="Arial" w:hAnsi="Arial" w:cs="Arial"/>
          <w:i/>
        </w:rPr>
        <w:t>Keywords: EEG, neurodevelopmental disorders, children, cortical excitability, Nigeria, seizure disorder</w:t>
      </w:r>
    </w:p>
    <w:p w14:paraId="04219409" w14:textId="77777777" w:rsidR="007063A3" w:rsidRDefault="007063A3">
      <w:pPr>
        <w:pStyle w:val="Body"/>
        <w:spacing w:after="0"/>
        <w:rPr>
          <w:rFonts w:ascii="Arial" w:hAnsi="Arial" w:cs="Arial"/>
          <w:i/>
        </w:rPr>
      </w:pPr>
    </w:p>
    <w:p w14:paraId="1738D159" w14:textId="77777777" w:rsidR="007063A3" w:rsidRDefault="007063A3">
      <w:pPr>
        <w:pStyle w:val="Body"/>
        <w:spacing w:after="0"/>
        <w:rPr>
          <w:rFonts w:ascii="Arial" w:hAnsi="Arial" w:cs="Arial"/>
          <w:i/>
        </w:rPr>
      </w:pPr>
    </w:p>
    <w:p w14:paraId="79C40005" w14:textId="77777777" w:rsidR="007063A3" w:rsidRDefault="007063A3">
      <w:pPr>
        <w:pStyle w:val="Body"/>
        <w:spacing w:after="0"/>
        <w:rPr>
          <w:rFonts w:ascii="Arial" w:hAnsi="Arial" w:cs="Arial"/>
          <w:i/>
          <w:sz w:val="18"/>
        </w:rPr>
      </w:pPr>
    </w:p>
    <w:p w14:paraId="6F41C4F6" w14:textId="77777777" w:rsidR="007063A3" w:rsidRDefault="007063A3">
      <w:pPr>
        <w:pStyle w:val="Body"/>
        <w:spacing w:after="0"/>
        <w:rPr>
          <w:rFonts w:ascii="Arial" w:hAnsi="Arial" w:cs="Arial"/>
          <w:i/>
        </w:rPr>
      </w:pPr>
    </w:p>
    <w:p w14:paraId="492E0907" w14:textId="77777777" w:rsidR="007063A3" w:rsidRDefault="008E4D94">
      <w:pPr>
        <w:pStyle w:val="AbstHead"/>
        <w:spacing w:after="0"/>
        <w:jc w:val="both"/>
        <w:rPr>
          <w:rFonts w:ascii="Arial" w:hAnsi="Arial" w:cs="Arial"/>
        </w:rPr>
      </w:pPr>
      <w:r>
        <w:rPr>
          <w:rFonts w:ascii="Arial" w:hAnsi="Arial" w:cs="Arial"/>
        </w:rPr>
        <w:t>1. INTRODUCTION</w:t>
      </w:r>
    </w:p>
    <w:p w14:paraId="061D2E88" w14:textId="77777777" w:rsidR="007063A3" w:rsidRDefault="007063A3">
      <w:pPr>
        <w:pStyle w:val="AbstHead"/>
        <w:spacing w:after="0"/>
        <w:jc w:val="both"/>
        <w:rPr>
          <w:rFonts w:ascii="Arial" w:hAnsi="Arial" w:cs="Arial"/>
        </w:rPr>
      </w:pPr>
    </w:p>
    <w:p w14:paraId="288EDAD8" w14:textId="74CCDAF6" w:rsidR="007063A3" w:rsidRDefault="008E4D94">
      <w:pPr>
        <w:pStyle w:val="Body"/>
        <w:rPr>
          <w:rFonts w:ascii="Arial" w:hAnsi="Arial" w:cs="Arial"/>
        </w:rPr>
      </w:pPr>
      <w:r>
        <w:rPr>
          <w:rFonts w:ascii="Arial" w:hAnsi="Arial" w:cs="Arial"/>
        </w:rPr>
        <w:t>Neurodevelopmental disorders (NDDs) are a group of disorders characterized by impairments in interpersonal, academic, or occupational functioning</w:t>
      </w:r>
      <w:r w:rsidR="004D059C">
        <w:rPr>
          <w:rFonts w:ascii="Arial" w:hAnsi="Arial" w:cs="Arial"/>
        </w:rPr>
        <w:t xml:space="preserve"> (</w:t>
      </w:r>
      <w:r>
        <w:rPr>
          <w:rFonts w:ascii="Arial" w:hAnsi="Arial" w:cs="Arial"/>
        </w:rPr>
        <w:t>1</w:t>
      </w:r>
      <w:r w:rsidR="004D059C">
        <w:rPr>
          <w:rFonts w:ascii="Arial" w:hAnsi="Arial" w:cs="Arial"/>
        </w:rPr>
        <w:t>)</w:t>
      </w:r>
      <w:r>
        <w:rPr>
          <w:rFonts w:ascii="Arial" w:hAnsi="Arial" w:cs="Arial"/>
        </w:rPr>
        <w:t xml:space="preserve">. They have been described as impairment </w:t>
      </w:r>
      <w:r w:rsidR="00B63470">
        <w:rPr>
          <w:rFonts w:ascii="Arial" w:hAnsi="Arial" w:cs="Arial"/>
        </w:rPr>
        <w:t>or delayed development that have</w:t>
      </w:r>
      <w:r>
        <w:rPr>
          <w:rFonts w:ascii="Arial" w:hAnsi="Arial" w:cs="Arial"/>
        </w:rPr>
        <w:t xml:space="preserve"> the peculiarities of onset during infancy or early childhood, often localized to the</w:t>
      </w:r>
      <w:r w:rsidR="00B63470">
        <w:rPr>
          <w:rFonts w:ascii="Arial" w:hAnsi="Arial" w:cs="Arial"/>
        </w:rPr>
        <w:t xml:space="preserve"> central nervous system and run</w:t>
      </w:r>
      <w:r>
        <w:rPr>
          <w:rFonts w:ascii="Arial" w:hAnsi="Arial" w:cs="Arial"/>
        </w:rPr>
        <w:t xml:space="preserve"> a steady course through the life span (1</w:t>
      </w:r>
      <w:proofErr w:type="gramStart"/>
      <w:r>
        <w:rPr>
          <w:rFonts w:ascii="Arial" w:hAnsi="Arial" w:cs="Arial"/>
        </w:rPr>
        <w:t>,2</w:t>
      </w:r>
      <w:proofErr w:type="gramEnd"/>
      <w:r>
        <w:rPr>
          <w:rFonts w:ascii="Arial" w:hAnsi="Arial" w:cs="Arial"/>
        </w:rPr>
        <w:t>). According to DSM-5 and ICD-11, these disorders include autism spectrum disorder (ASD), attention-deficit/hyperactivity disorder (ADHD), intellectual disability (ID), specific learning disorders, communication disorders, motor disorders, and epilepsy-related neurocognitive syndromes (3,4).</w:t>
      </w:r>
    </w:p>
    <w:p w14:paraId="0B6E563B" w14:textId="66528CCF" w:rsidR="007063A3" w:rsidRDefault="008E4D94">
      <w:pPr>
        <w:pStyle w:val="Body"/>
        <w:rPr>
          <w:rFonts w:ascii="Arial" w:hAnsi="Arial" w:cs="Arial"/>
        </w:rPr>
      </w:pPr>
      <w:r>
        <w:rPr>
          <w:rFonts w:ascii="Arial" w:hAnsi="Arial" w:cs="Arial"/>
        </w:rPr>
        <w:t xml:space="preserve">The prevalence of NDDs varies within regions of the world and is dependent on the extent of development and improvement in maternal, neonatal and </w:t>
      </w:r>
      <w:proofErr w:type="spellStart"/>
      <w:r>
        <w:rPr>
          <w:rFonts w:ascii="Arial" w:hAnsi="Arial" w:cs="Arial"/>
        </w:rPr>
        <w:t>paediatric</w:t>
      </w:r>
      <w:proofErr w:type="spellEnd"/>
      <w:r>
        <w:rPr>
          <w:rFonts w:ascii="Arial" w:hAnsi="Arial" w:cs="Arial"/>
        </w:rPr>
        <w:t xml:space="preserve"> health care (5). A systematic review of the prevalence of neurodevelopmental disorders reported a global prevalence of 4.7-8.5%</w:t>
      </w:r>
      <w:r w:rsidR="004D059C">
        <w:rPr>
          <w:rFonts w:ascii="Arial" w:hAnsi="Arial" w:cs="Arial"/>
        </w:rPr>
        <w:t xml:space="preserve"> (</w:t>
      </w:r>
      <w:r>
        <w:rPr>
          <w:rFonts w:ascii="Arial" w:hAnsi="Arial" w:cs="Arial"/>
        </w:rPr>
        <w:t>6</w:t>
      </w:r>
      <w:r w:rsidR="004D059C">
        <w:rPr>
          <w:rFonts w:ascii="Arial" w:hAnsi="Arial" w:cs="Arial"/>
        </w:rPr>
        <w:t>)</w:t>
      </w:r>
      <w:r>
        <w:rPr>
          <w:rFonts w:ascii="Arial" w:hAnsi="Arial" w:cs="Arial"/>
        </w:rPr>
        <w:t>. Various Nigerian studies reported a pooled prevalence of 9.7-</w:t>
      </w:r>
      <w:r w:rsidR="00B63470">
        <w:rPr>
          <w:rFonts w:ascii="Arial" w:hAnsi="Arial" w:cs="Arial"/>
        </w:rPr>
        <w:lastRenderedPageBreak/>
        <w:t>22.0% (5,7,8). This</w:t>
      </w:r>
      <w:r>
        <w:rPr>
          <w:rFonts w:ascii="Arial" w:hAnsi="Arial" w:cs="Arial"/>
        </w:rPr>
        <w:t xml:space="preserve"> wide variation in prevalence rate elucidates the influence of the health care advancement, level of expertise in the diagnosis of these disorders and the sociocultural aspect of the disorders.</w:t>
      </w:r>
    </w:p>
    <w:p w14:paraId="22EECD08" w14:textId="07F0BD84" w:rsidR="007063A3" w:rsidRDefault="008E4D94">
      <w:pPr>
        <w:pStyle w:val="Body"/>
        <w:rPr>
          <w:rFonts w:ascii="Arial" w:hAnsi="Arial" w:cs="Arial"/>
        </w:rPr>
      </w:pPr>
      <w:r>
        <w:rPr>
          <w:rFonts w:ascii="Arial" w:hAnsi="Arial" w:cs="Arial"/>
        </w:rPr>
        <w:t>Electroencephalography is a procedure that records the cortical electrical signals and activities of the brain. It is non-invasive and the information obtained from EEG focuses on functional disturbances rather than structural damage of the brain (9). EEG can be used to explore functioning of the brain in the health</w:t>
      </w:r>
      <w:r w:rsidR="00B63470">
        <w:rPr>
          <w:rFonts w:ascii="Arial" w:hAnsi="Arial" w:cs="Arial"/>
        </w:rPr>
        <w:t>y</w:t>
      </w:r>
      <w:r>
        <w:rPr>
          <w:rFonts w:ascii="Arial" w:hAnsi="Arial" w:cs="Arial"/>
        </w:rPr>
        <w:t xml:space="preserve"> population and also those with medical or psychiatric disorders. It is done while at rest or during response to external stimuli (10). The procedure can detect diffuse or focal slowing or different forms of paroxysmal or epileptiform activities (10,11). EEG is also relevant in capturing seizures in patients with seizure disorders or epilepsy. It is applicable for classification, locating exact region of brain where seizure arises from, and other transient </w:t>
      </w:r>
      <w:proofErr w:type="spellStart"/>
      <w:r>
        <w:rPr>
          <w:rFonts w:ascii="Arial" w:hAnsi="Arial" w:cs="Arial"/>
        </w:rPr>
        <w:t>interictal</w:t>
      </w:r>
      <w:proofErr w:type="spellEnd"/>
      <w:r>
        <w:rPr>
          <w:rFonts w:ascii="Arial" w:hAnsi="Arial" w:cs="Arial"/>
        </w:rPr>
        <w:t xml:space="preserve"> EEG changes (12</w:t>
      </w:r>
      <w:r w:rsidR="00B9577B">
        <w:rPr>
          <w:rFonts w:ascii="Arial" w:hAnsi="Arial" w:cs="Arial"/>
        </w:rPr>
        <w:t>, 13</w:t>
      </w:r>
      <w:r>
        <w:rPr>
          <w:rFonts w:ascii="Arial" w:hAnsi="Arial" w:cs="Arial"/>
        </w:rPr>
        <w:t>). Although EEG is not a primary tool for diagnosis in NDDs, it can be clinically used to differentiate epileptic and non-epileptic activities or identify epileptiform discharges which may coexist with dysfunctional behaviour and cognitive impairment and could affect the outcome of management</w:t>
      </w:r>
      <w:r w:rsidR="00B9577B">
        <w:rPr>
          <w:rFonts w:ascii="Arial" w:hAnsi="Arial" w:cs="Arial"/>
        </w:rPr>
        <w:t xml:space="preserve"> (14)</w:t>
      </w:r>
      <w:r>
        <w:rPr>
          <w:rFonts w:ascii="Arial" w:hAnsi="Arial" w:cs="Arial"/>
        </w:rPr>
        <w:t>.</w:t>
      </w:r>
    </w:p>
    <w:p w14:paraId="3E3C7D34" w14:textId="77777777" w:rsidR="007063A3" w:rsidRDefault="008E4D94">
      <w:pPr>
        <w:pStyle w:val="Body"/>
        <w:spacing w:after="0"/>
        <w:rPr>
          <w:rFonts w:ascii="Arial" w:hAnsi="Arial" w:cs="Arial"/>
        </w:rPr>
      </w:pPr>
      <w:r>
        <w:rPr>
          <w:rFonts w:ascii="Arial" w:hAnsi="Arial" w:cs="Arial"/>
        </w:rPr>
        <w:t>Despite growing use of EEG in clinical child neuropsychiatry in Nigeria, there remains limited research on the distribution and clinical significance of EEG abnormalities across diverse NDD diagnoses among clinically indicated referrals. There is limited data on documentation of EEG patterns across the full spectrum of NDDs in routine clinical settings. Patterns of abnormalities—whether focal, generalized, or background disturbances—have not been well-characterized in the Nigerian pediatric population. This study therefore seeks to describe the clinical characteristics and electroencephalographic (EEG) patterns among children with neurodevelopmental and seizure disorders referred for EEG evaluation in a developmental clinic in South Western Nigeria, with the goal of contributing to early detection, appropriate clinical interpretation, and improved neurodevelopmental care pathways.</w:t>
      </w:r>
    </w:p>
    <w:p w14:paraId="319C10CE" w14:textId="77777777" w:rsidR="007063A3" w:rsidRDefault="007063A3">
      <w:pPr>
        <w:pStyle w:val="AbstHead"/>
        <w:spacing w:after="0"/>
        <w:jc w:val="both"/>
        <w:rPr>
          <w:rFonts w:ascii="Arial" w:hAnsi="Arial" w:cs="Arial"/>
        </w:rPr>
      </w:pPr>
    </w:p>
    <w:p w14:paraId="4B3D6B4D" w14:textId="77777777" w:rsidR="007063A3" w:rsidRDefault="008E4D94">
      <w:pPr>
        <w:pStyle w:val="AbstHead"/>
        <w:spacing w:after="0"/>
        <w:jc w:val="both"/>
        <w:rPr>
          <w:rFonts w:ascii="Arial" w:hAnsi="Arial" w:cs="Arial"/>
        </w:rPr>
      </w:pPr>
      <w:r>
        <w:rPr>
          <w:rFonts w:ascii="Arial" w:hAnsi="Arial" w:cs="Arial"/>
        </w:rPr>
        <w:t xml:space="preserve">2.  methodology </w:t>
      </w:r>
    </w:p>
    <w:p w14:paraId="0E4A5938" w14:textId="77777777" w:rsidR="007063A3" w:rsidRDefault="007063A3">
      <w:pPr>
        <w:pStyle w:val="AbstHead"/>
        <w:spacing w:after="0"/>
        <w:jc w:val="both"/>
        <w:rPr>
          <w:rFonts w:ascii="Arial" w:hAnsi="Arial" w:cs="Arial"/>
        </w:rPr>
      </w:pPr>
    </w:p>
    <w:p w14:paraId="554D7091" w14:textId="77777777" w:rsidR="007063A3" w:rsidRDefault="008E4D94">
      <w:pPr>
        <w:pStyle w:val="Body"/>
        <w:rPr>
          <w:rFonts w:ascii="Arial" w:hAnsi="Arial" w:cs="Arial"/>
          <w:b/>
          <w:sz w:val="22"/>
          <w:szCs w:val="22"/>
        </w:rPr>
      </w:pPr>
      <w:r>
        <w:rPr>
          <w:rFonts w:ascii="Arial" w:hAnsi="Arial" w:cs="Arial"/>
          <w:b/>
          <w:sz w:val="22"/>
          <w:szCs w:val="22"/>
        </w:rPr>
        <w:t>Study Location</w:t>
      </w:r>
    </w:p>
    <w:p w14:paraId="16E43F7F" w14:textId="00B17766" w:rsidR="007063A3" w:rsidRDefault="008E4D94">
      <w:pPr>
        <w:pStyle w:val="Body"/>
        <w:rPr>
          <w:rFonts w:ascii="Arial" w:hAnsi="Arial" w:cs="Arial"/>
        </w:rPr>
      </w:pPr>
      <w:r>
        <w:rPr>
          <w:rFonts w:ascii="Arial" w:hAnsi="Arial" w:cs="Arial"/>
        </w:rPr>
        <w:t>The study was carried out on subjects with neurodevelopmental disorders attending the Child and Adolescent Mental Health Service Center (CAMHSC). It is the largest center for children and adolescents in Nigeria and serves as referral center for hospitals</w:t>
      </w:r>
      <w:r w:rsidR="00B9577B">
        <w:rPr>
          <w:rFonts w:ascii="Arial" w:hAnsi="Arial" w:cs="Arial"/>
        </w:rPr>
        <w:t xml:space="preserve"> in the South Western region (15</w:t>
      </w:r>
      <w:r>
        <w:rPr>
          <w:rFonts w:ascii="Arial" w:hAnsi="Arial" w:cs="Arial"/>
        </w:rPr>
        <w:t>). The Electroencephalographic recording on the participants was at the neurodiagnostic department of CAMHSC. The department is staffed by professionals who conduct various neurophysiological test</w:t>
      </w:r>
      <w:r w:rsidR="00B63470">
        <w:rPr>
          <w:rFonts w:ascii="Arial" w:hAnsi="Arial" w:cs="Arial"/>
        </w:rPr>
        <w:t>s</w:t>
      </w:r>
      <w:r>
        <w:rPr>
          <w:rFonts w:ascii="Arial" w:hAnsi="Arial" w:cs="Arial"/>
        </w:rPr>
        <w:t xml:space="preserve"> that provide valuable in</w:t>
      </w:r>
      <w:r w:rsidR="00B9577B">
        <w:rPr>
          <w:rFonts w:ascii="Arial" w:hAnsi="Arial" w:cs="Arial"/>
        </w:rPr>
        <w:t>sights in patient management (16</w:t>
      </w:r>
      <w:r>
        <w:rPr>
          <w:rFonts w:ascii="Arial" w:hAnsi="Arial" w:cs="Arial"/>
        </w:rPr>
        <w:t>).</w:t>
      </w:r>
    </w:p>
    <w:p w14:paraId="4D64B64A" w14:textId="77777777" w:rsidR="007063A3" w:rsidRDefault="008E4D94">
      <w:pPr>
        <w:pStyle w:val="Body"/>
        <w:rPr>
          <w:rFonts w:ascii="Arial" w:hAnsi="Arial" w:cs="Arial"/>
          <w:b/>
          <w:sz w:val="22"/>
          <w:szCs w:val="22"/>
        </w:rPr>
      </w:pPr>
      <w:r>
        <w:rPr>
          <w:rFonts w:ascii="Arial" w:hAnsi="Arial" w:cs="Arial"/>
          <w:b/>
          <w:sz w:val="22"/>
          <w:szCs w:val="22"/>
        </w:rPr>
        <w:t xml:space="preserve">Participants </w:t>
      </w:r>
    </w:p>
    <w:p w14:paraId="2BB215D7" w14:textId="7672DEA1" w:rsidR="007063A3" w:rsidRDefault="008E4D94">
      <w:pPr>
        <w:pStyle w:val="Body"/>
        <w:rPr>
          <w:rFonts w:ascii="Arial" w:hAnsi="Arial" w:cs="Arial"/>
        </w:rPr>
      </w:pPr>
      <w:r>
        <w:rPr>
          <w:rFonts w:ascii="Arial" w:hAnsi="Arial" w:cs="Arial"/>
        </w:rPr>
        <w:t>These included children aged ≤18 years who have received a diagnosis of a NDD by a Child Psychiatrist using ICD-11, and have been referred for EEG by the psychiatrist as part of the evaluation procedure</w:t>
      </w:r>
      <w:r w:rsidR="00067F1C">
        <w:rPr>
          <w:rFonts w:ascii="Arial" w:hAnsi="Arial" w:cs="Arial"/>
        </w:rPr>
        <w:t xml:space="preserve">. </w:t>
      </w:r>
      <w:r w:rsidR="00067F1C">
        <w:t>Exclusion criteria included refusal to give consent or incomplete clinical/EEG records.</w:t>
      </w:r>
    </w:p>
    <w:p w14:paraId="69FCB497" w14:textId="77777777" w:rsidR="007063A3" w:rsidRDefault="008E4D94">
      <w:pPr>
        <w:pStyle w:val="Body"/>
        <w:rPr>
          <w:rFonts w:ascii="Arial" w:hAnsi="Arial" w:cs="Arial"/>
          <w:b/>
          <w:sz w:val="22"/>
          <w:szCs w:val="22"/>
        </w:rPr>
      </w:pPr>
      <w:r>
        <w:rPr>
          <w:rFonts w:ascii="Arial" w:hAnsi="Arial" w:cs="Arial"/>
          <w:b/>
          <w:sz w:val="22"/>
          <w:szCs w:val="22"/>
        </w:rPr>
        <w:t xml:space="preserve">Study Procedure </w:t>
      </w:r>
    </w:p>
    <w:p w14:paraId="1EA8FCBE" w14:textId="29B43066" w:rsidR="007063A3" w:rsidRDefault="008E4D94">
      <w:pPr>
        <w:pStyle w:val="Body"/>
        <w:rPr>
          <w:rFonts w:ascii="Arial" w:hAnsi="Arial" w:cs="Arial"/>
        </w:rPr>
      </w:pPr>
      <w:r>
        <w:rPr>
          <w:rFonts w:ascii="Arial" w:hAnsi="Arial" w:cs="Arial"/>
        </w:rPr>
        <w:t xml:space="preserve">It was a prospective study on new consecutive patients diagnosed to have </w:t>
      </w:r>
      <w:r w:rsidR="00B63470">
        <w:rPr>
          <w:rFonts w:ascii="Arial" w:hAnsi="Arial" w:cs="Arial"/>
        </w:rPr>
        <w:t xml:space="preserve">a </w:t>
      </w:r>
      <w:r>
        <w:rPr>
          <w:rFonts w:ascii="Arial" w:hAnsi="Arial" w:cs="Arial"/>
        </w:rPr>
        <w:t>developmental disorder and referred for EEG recording by the psychiatrist during the study period.</w:t>
      </w:r>
      <w:r w:rsidR="00067F1C">
        <w:rPr>
          <w:rFonts w:ascii="Arial" w:hAnsi="Arial" w:cs="Arial"/>
        </w:rPr>
        <w:t xml:space="preserve"> </w:t>
      </w:r>
      <w:r w:rsidR="00067F1C">
        <w:t>This consecutive recruitment approach was used to minimize selection bias.</w:t>
      </w:r>
      <w:r w:rsidR="00067F1C">
        <w:rPr>
          <w:rFonts w:ascii="Arial" w:hAnsi="Arial" w:cs="Arial"/>
        </w:rPr>
        <w:t xml:space="preserve"> </w:t>
      </w:r>
      <w:r>
        <w:rPr>
          <w:rFonts w:ascii="Arial" w:hAnsi="Arial" w:cs="Arial"/>
        </w:rPr>
        <w:t xml:space="preserve">For each of the </w:t>
      </w:r>
      <w:r>
        <w:rPr>
          <w:rFonts w:ascii="Arial" w:hAnsi="Arial" w:cs="Arial"/>
        </w:rPr>
        <w:lastRenderedPageBreak/>
        <w:t xml:space="preserve">participants, socio-demographic data was also obtained. The study took place from 1st July 2024 to 31st December 2024. </w:t>
      </w:r>
    </w:p>
    <w:p w14:paraId="53F4D07A" w14:textId="77777777" w:rsidR="007063A3" w:rsidRDefault="008E4D94">
      <w:pPr>
        <w:pStyle w:val="Body"/>
        <w:rPr>
          <w:rFonts w:ascii="Arial" w:hAnsi="Arial" w:cs="Arial"/>
          <w:b/>
          <w:sz w:val="22"/>
          <w:szCs w:val="22"/>
        </w:rPr>
      </w:pPr>
      <w:r>
        <w:rPr>
          <w:rFonts w:ascii="Arial" w:hAnsi="Arial" w:cs="Arial"/>
          <w:b/>
          <w:sz w:val="22"/>
          <w:szCs w:val="22"/>
        </w:rPr>
        <w:t xml:space="preserve">EEG Recording </w:t>
      </w:r>
    </w:p>
    <w:p w14:paraId="71EEAEC9" w14:textId="6BABDA7E" w:rsidR="007063A3" w:rsidRDefault="008E4D94">
      <w:pPr>
        <w:pStyle w:val="Body"/>
        <w:rPr>
          <w:rFonts w:ascii="Arial" w:hAnsi="Arial" w:cs="Arial"/>
        </w:rPr>
      </w:pPr>
      <w:r>
        <w:rPr>
          <w:rFonts w:ascii="Arial" w:hAnsi="Arial" w:cs="Arial"/>
        </w:rPr>
        <w:t xml:space="preserve">The EEG recording was done on each subject using 64-channel computerized Nihon </w:t>
      </w:r>
      <w:proofErr w:type="spellStart"/>
      <w:r>
        <w:rPr>
          <w:rFonts w:ascii="Arial" w:hAnsi="Arial" w:cs="Arial"/>
        </w:rPr>
        <w:t>Koh</w:t>
      </w:r>
      <w:r w:rsidR="00B63470">
        <w:rPr>
          <w:rFonts w:ascii="Arial" w:hAnsi="Arial" w:cs="Arial"/>
        </w:rPr>
        <w:t>den</w:t>
      </w:r>
      <w:proofErr w:type="spellEnd"/>
      <w:r w:rsidR="00B63470">
        <w:rPr>
          <w:rFonts w:ascii="Arial" w:hAnsi="Arial" w:cs="Arial"/>
        </w:rPr>
        <w:t xml:space="preserve"> EEG system; in accordance with</w:t>
      </w:r>
      <w:r>
        <w:rPr>
          <w:rFonts w:ascii="Arial" w:hAnsi="Arial" w:cs="Arial"/>
        </w:rPr>
        <w:t xml:space="preserve"> the 10-20 international System of system of electrode placement.  The recordings were conducted while </w:t>
      </w:r>
      <w:r w:rsidR="00B63470">
        <w:rPr>
          <w:rFonts w:ascii="Arial" w:hAnsi="Arial" w:cs="Arial"/>
        </w:rPr>
        <w:t xml:space="preserve">the </w:t>
      </w:r>
      <w:r>
        <w:rPr>
          <w:rFonts w:ascii="Arial" w:hAnsi="Arial" w:cs="Arial"/>
        </w:rPr>
        <w:t>patient was calm, conscious, alert and awake and in some cases, during light sleep. No sedation was administered before or during the session.</w:t>
      </w:r>
    </w:p>
    <w:p w14:paraId="6CB44662" w14:textId="5C70F3CF" w:rsidR="007063A3" w:rsidRDefault="008E4D94">
      <w:pPr>
        <w:pStyle w:val="Body"/>
        <w:rPr>
          <w:rFonts w:ascii="Arial" w:hAnsi="Arial" w:cs="Arial"/>
        </w:rPr>
      </w:pPr>
      <w:r>
        <w:rPr>
          <w:rFonts w:ascii="Arial" w:hAnsi="Arial" w:cs="Arial"/>
        </w:rPr>
        <w:t>Provocative procedures such as hyperventilation, sleep and sleep deprivation were employed to stimulate epileptiform discharges. The EEG was recorded by an ABRET-Certified Neurodiagnostic Expert and interpreted by the Consultant Psychiatrist</w:t>
      </w:r>
      <w:r w:rsidR="005565D0">
        <w:rPr>
          <w:rFonts w:ascii="Arial" w:hAnsi="Arial" w:cs="Arial"/>
        </w:rPr>
        <w:t xml:space="preserve">, who </w:t>
      </w:r>
      <w:r w:rsidR="005565D0">
        <w:t>has consistently provided EEG evaluation within the facility over two decades, ensuring reliability and consistency of reporting</w:t>
      </w:r>
      <w:r>
        <w:rPr>
          <w:rFonts w:ascii="Arial" w:hAnsi="Arial" w:cs="Arial"/>
        </w:rPr>
        <w:t>. EEG recording was considered abnormal when slow waves, sharp waves, spikes, spike-wave complexes or any epileptiform discharges were noted in the tracings. Those with abnormal EEG recordings were further classified into either focal or generalized or epileptiform discharges depending on the findings on EEG tracing.</w:t>
      </w:r>
    </w:p>
    <w:p w14:paraId="5AFD170F" w14:textId="2B303EE9" w:rsidR="007063A3" w:rsidRDefault="008E4D94">
      <w:pPr>
        <w:pStyle w:val="Body"/>
        <w:rPr>
          <w:rFonts w:ascii="Arial" w:hAnsi="Arial" w:cs="Arial"/>
        </w:rPr>
      </w:pPr>
      <w:r>
        <w:rPr>
          <w:rFonts w:ascii="Arial" w:hAnsi="Arial" w:cs="Arial"/>
        </w:rPr>
        <w:t>During the EEG session, the participant was in a comfortable sitting position in the recording room with controlled distraction from the environment. For the young children or those who required help with sitting, they were carried by their caregivers. The expert was not aware of the clinical diagnosis of the participant. All motions from the participant that could obviously affect</w:t>
      </w:r>
      <w:r w:rsidR="00B63470">
        <w:rPr>
          <w:rFonts w:ascii="Arial" w:hAnsi="Arial" w:cs="Arial"/>
        </w:rPr>
        <w:t xml:space="preserve"> the</w:t>
      </w:r>
      <w:r>
        <w:rPr>
          <w:rFonts w:ascii="Arial" w:hAnsi="Arial" w:cs="Arial"/>
        </w:rPr>
        <w:t xml:space="preserve"> recording were noted on the tracing as artefacts. Each EEG recording session lasted about 45</w:t>
      </w:r>
      <w:r w:rsidR="00F873D1">
        <w:rPr>
          <w:rFonts w:ascii="Arial" w:hAnsi="Arial" w:cs="Arial"/>
        </w:rPr>
        <w:t xml:space="preserve"> -</w:t>
      </w:r>
      <w:r w:rsidR="00B63470">
        <w:rPr>
          <w:rFonts w:ascii="Arial" w:hAnsi="Arial" w:cs="Arial"/>
        </w:rPr>
        <w:t xml:space="preserve"> </w:t>
      </w:r>
      <w:r>
        <w:rPr>
          <w:rFonts w:ascii="Arial" w:hAnsi="Arial" w:cs="Arial"/>
        </w:rPr>
        <w:t>50mins.</w:t>
      </w:r>
    </w:p>
    <w:p w14:paraId="3A6A8539" w14:textId="77777777" w:rsidR="007063A3" w:rsidRDefault="008E4D94">
      <w:pPr>
        <w:pStyle w:val="Body"/>
        <w:rPr>
          <w:rFonts w:ascii="Arial" w:hAnsi="Arial" w:cs="Arial"/>
          <w:b/>
          <w:sz w:val="22"/>
          <w:szCs w:val="22"/>
        </w:rPr>
      </w:pPr>
      <w:r>
        <w:rPr>
          <w:rFonts w:ascii="Arial" w:hAnsi="Arial" w:cs="Arial"/>
          <w:b/>
          <w:sz w:val="22"/>
          <w:szCs w:val="22"/>
        </w:rPr>
        <w:t>Ethical Consideration</w:t>
      </w:r>
    </w:p>
    <w:p w14:paraId="2385AF54" w14:textId="51987D64" w:rsidR="007063A3" w:rsidRDefault="008E4D94">
      <w:pPr>
        <w:pStyle w:val="Body"/>
        <w:rPr>
          <w:rFonts w:ascii="Arial" w:hAnsi="Arial" w:cs="Arial"/>
        </w:rPr>
      </w:pPr>
      <w:r>
        <w:rPr>
          <w:rFonts w:ascii="Arial" w:hAnsi="Arial" w:cs="Arial"/>
        </w:rPr>
        <w:t>Ethical approval was obtained from the Health Research and Ethics Committee of the Federal Neuropsychiatric Hospital, Yaba, Lagos, Niger</w:t>
      </w:r>
      <w:r w:rsidR="00B63470">
        <w:rPr>
          <w:rFonts w:ascii="Arial" w:hAnsi="Arial" w:cs="Arial"/>
        </w:rPr>
        <w:t xml:space="preserve">ia. All participants received an </w:t>
      </w:r>
      <w:r>
        <w:rPr>
          <w:rFonts w:ascii="Arial" w:hAnsi="Arial" w:cs="Arial"/>
        </w:rPr>
        <w:t>information sheet explaining the study purpose, procedures, risks, and benefits. Written informed consent was obtained before participation. It was explicitly stated to participants that they can withdraw at any stage of the study if they are no longer willing to continue and that this would not affect their management in any way.</w:t>
      </w:r>
    </w:p>
    <w:p w14:paraId="5AA3F844" w14:textId="77777777" w:rsidR="007063A3" w:rsidRDefault="008E4D94">
      <w:pPr>
        <w:pStyle w:val="Body"/>
        <w:rPr>
          <w:rFonts w:ascii="Arial" w:hAnsi="Arial" w:cs="Arial"/>
          <w:b/>
          <w:sz w:val="22"/>
          <w:szCs w:val="22"/>
        </w:rPr>
      </w:pPr>
      <w:r>
        <w:rPr>
          <w:rFonts w:ascii="Arial" w:hAnsi="Arial" w:cs="Arial"/>
          <w:b/>
          <w:sz w:val="22"/>
          <w:szCs w:val="22"/>
        </w:rPr>
        <w:t xml:space="preserve">Data Analysis </w:t>
      </w:r>
    </w:p>
    <w:p w14:paraId="5F781EDE" w14:textId="77777777" w:rsidR="007063A3" w:rsidRDefault="008E4D94">
      <w:pPr>
        <w:pStyle w:val="Body"/>
        <w:spacing w:after="0"/>
        <w:rPr>
          <w:rFonts w:ascii="Arial" w:hAnsi="Arial" w:cs="Arial"/>
        </w:rPr>
      </w:pPr>
      <w:r>
        <w:rPr>
          <w:rFonts w:ascii="Arial" w:hAnsi="Arial" w:cs="Arial"/>
        </w:rPr>
        <w:t>The Statistical Package for Social Sciences version 27 was used for data analysis. Descriptive statistics were obtained for the socio-demographic data and EEG features. Chi square statistics were used to examine statistical significance between categorical variables. Logistic regression was carried out to identify predictors of EEG abnormalities. Level of significance was set at 0.05.</w:t>
      </w:r>
    </w:p>
    <w:p w14:paraId="1E452682" w14:textId="77777777" w:rsidR="007063A3" w:rsidRDefault="007063A3">
      <w:pPr>
        <w:pStyle w:val="Body"/>
        <w:spacing w:after="0"/>
        <w:rPr>
          <w:rFonts w:ascii="Arial" w:hAnsi="Arial" w:cs="Arial"/>
        </w:rPr>
      </w:pPr>
    </w:p>
    <w:p w14:paraId="5DE3065E" w14:textId="77777777" w:rsidR="007063A3" w:rsidRDefault="008E4D94">
      <w:pPr>
        <w:pStyle w:val="Head1"/>
        <w:spacing w:after="0"/>
        <w:jc w:val="both"/>
        <w:rPr>
          <w:rFonts w:ascii="Arial" w:hAnsi="Arial" w:cs="Arial"/>
        </w:rPr>
      </w:pPr>
      <w:r>
        <w:rPr>
          <w:rFonts w:ascii="Arial" w:hAnsi="Arial" w:cs="Arial"/>
        </w:rPr>
        <w:t>3. results and discussion</w:t>
      </w:r>
    </w:p>
    <w:p w14:paraId="69782661" w14:textId="77777777" w:rsidR="007063A3" w:rsidRDefault="007063A3">
      <w:pPr>
        <w:pStyle w:val="Head1"/>
        <w:spacing w:after="0"/>
        <w:jc w:val="both"/>
        <w:rPr>
          <w:rFonts w:ascii="Arial" w:hAnsi="Arial" w:cs="Arial"/>
        </w:rPr>
      </w:pPr>
    </w:p>
    <w:p w14:paraId="41653619" w14:textId="77777777" w:rsidR="007063A3" w:rsidRDefault="008E4D94">
      <w:pPr>
        <w:pStyle w:val="Body"/>
        <w:rPr>
          <w:rFonts w:ascii="Arial" w:hAnsi="Arial" w:cs="Arial"/>
          <w:b/>
        </w:rPr>
      </w:pPr>
      <w:r>
        <w:rPr>
          <w:rFonts w:ascii="Arial" w:hAnsi="Arial" w:cs="Arial"/>
          <w:b/>
        </w:rPr>
        <w:t>Descriptive Characteristics of Participants</w:t>
      </w:r>
    </w:p>
    <w:p w14:paraId="62D93545" w14:textId="77777777" w:rsidR="007063A3" w:rsidRDefault="008E4D94">
      <w:pPr>
        <w:pStyle w:val="Body"/>
        <w:spacing w:after="0"/>
        <w:rPr>
          <w:rFonts w:ascii="Arial" w:hAnsi="Arial" w:cs="Arial"/>
        </w:rPr>
      </w:pPr>
      <w:r>
        <w:rPr>
          <w:rFonts w:ascii="Arial" w:hAnsi="Arial" w:cs="Arial"/>
        </w:rPr>
        <w:t xml:space="preserve">A total of 167 children were included in the study. The mean age was 6.75 ± 4.79 years, with the majority (55.1%) aged 0–5 years. Males constituted 58.7% of the sample. The most common diagnoses were seizure disorder (30.5%), ASD (15.6%), and global developmental delay (GDD) (15.6%). Clinical seizures were reported in 62.9% of participants. Nearly half </w:t>
      </w:r>
      <w:r>
        <w:rPr>
          <w:rFonts w:ascii="Arial" w:hAnsi="Arial" w:cs="Arial"/>
        </w:rPr>
        <w:lastRenderedPageBreak/>
        <w:t xml:space="preserve">(48.5%) had a normal EEG, while burst epileptiform activities (18.6%) and primary generalized epilepsy (17.4%) were the most frequent abnormal EEG findings. </w:t>
      </w:r>
    </w:p>
    <w:p w14:paraId="41DD9040" w14:textId="77777777" w:rsidR="007063A3" w:rsidRDefault="007063A3">
      <w:pPr>
        <w:pStyle w:val="Body"/>
        <w:spacing w:after="0"/>
        <w:rPr>
          <w:rFonts w:ascii="Arial" w:hAnsi="Arial" w:cs="Arial"/>
        </w:rPr>
      </w:pPr>
    </w:p>
    <w:p w14:paraId="6BF3CE93" w14:textId="77777777" w:rsidR="007063A3" w:rsidRDefault="008E4D94">
      <w:pPr>
        <w:pStyle w:val="Body"/>
        <w:spacing w:after="0"/>
        <w:rPr>
          <w:rFonts w:ascii="Arial" w:hAnsi="Arial" w:cs="Arial"/>
          <w:b/>
        </w:rPr>
      </w:pPr>
      <w:r>
        <w:rPr>
          <w:rFonts w:ascii="Arial" w:hAnsi="Arial" w:cs="Arial"/>
          <w:b/>
        </w:rPr>
        <w:t>TABLE 1: Descriptive Statistics of Study Participants</w:t>
      </w:r>
    </w:p>
    <w:tbl>
      <w:tblPr>
        <w:tblStyle w:val="TableGrid"/>
        <w:tblW w:w="0" w:type="auto"/>
        <w:tblLayout w:type="fixed"/>
        <w:tblLook w:val="04A0" w:firstRow="1" w:lastRow="0" w:firstColumn="1" w:lastColumn="0" w:noHBand="0" w:noVBand="1"/>
      </w:tblPr>
      <w:tblGrid>
        <w:gridCol w:w="3325"/>
        <w:gridCol w:w="2430"/>
        <w:gridCol w:w="2250"/>
      </w:tblGrid>
      <w:tr w:rsidR="007063A3" w14:paraId="31098CAE" w14:textId="77777777">
        <w:tc>
          <w:tcPr>
            <w:tcW w:w="3325" w:type="dxa"/>
            <w:tcBorders>
              <w:top w:val="single" w:sz="4" w:space="0" w:color="auto"/>
              <w:left w:val="single" w:sz="4" w:space="0" w:color="auto"/>
              <w:bottom w:val="single" w:sz="4" w:space="0" w:color="auto"/>
              <w:right w:val="single" w:sz="4" w:space="0" w:color="auto"/>
            </w:tcBorders>
          </w:tcPr>
          <w:p w14:paraId="0348C9C1" w14:textId="77777777" w:rsidR="007063A3" w:rsidRDefault="008E4D94">
            <w:pPr>
              <w:pStyle w:val="Body"/>
              <w:rPr>
                <w:rFonts w:ascii="Arial" w:hAnsi="Arial" w:cs="Arial"/>
                <w:b/>
              </w:rPr>
            </w:pPr>
            <w:r>
              <w:rPr>
                <w:rFonts w:ascii="Arial" w:hAnsi="Arial" w:cs="Arial"/>
                <w:b/>
              </w:rPr>
              <w:t>VARIABLE</w:t>
            </w:r>
          </w:p>
        </w:tc>
        <w:tc>
          <w:tcPr>
            <w:tcW w:w="2430" w:type="dxa"/>
            <w:tcBorders>
              <w:top w:val="single" w:sz="4" w:space="0" w:color="auto"/>
              <w:left w:val="single" w:sz="4" w:space="0" w:color="auto"/>
              <w:bottom w:val="single" w:sz="4" w:space="0" w:color="auto"/>
              <w:right w:val="single" w:sz="4" w:space="0" w:color="auto"/>
            </w:tcBorders>
          </w:tcPr>
          <w:p w14:paraId="1A709767" w14:textId="77777777" w:rsidR="007063A3" w:rsidRDefault="008E4D94">
            <w:pPr>
              <w:pStyle w:val="Body"/>
              <w:rPr>
                <w:rFonts w:ascii="Arial" w:hAnsi="Arial" w:cs="Arial"/>
                <w:b/>
              </w:rPr>
            </w:pPr>
            <w:r>
              <w:rPr>
                <w:rFonts w:ascii="Arial" w:hAnsi="Arial" w:cs="Arial"/>
                <w:b/>
              </w:rPr>
              <w:t>FREQUENCY(n=167)</w:t>
            </w:r>
          </w:p>
        </w:tc>
        <w:tc>
          <w:tcPr>
            <w:tcW w:w="2250" w:type="dxa"/>
            <w:tcBorders>
              <w:top w:val="single" w:sz="4" w:space="0" w:color="auto"/>
              <w:left w:val="single" w:sz="4" w:space="0" w:color="auto"/>
              <w:bottom w:val="single" w:sz="4" w:space="0" w:color="auto"/>
              <w:right w:val="single" w:sz="4" w:space="0" w:color="auto"/>
            </w:tcBorders>
          </w:tcPr>
          <w:p w14:paraId="6C6D1D4A" w14:textId="77777777" w:rsidR="007063A3" w:rsidRDefault="008E4D94">
            <w:pPr>
              <w:pStyle w:val="Body"/>
              <w:rPr>
                <w:rFonts w:ascii="Arial" w:hAnsi="Arial" w:cs="Arial"/>
                <w:b/>
              </w:rPr>
            </w:pPr>
            <w:r>
              <w:rPr>
                <w:rFonts w:ascii="Arial" w:hAnsi="Arial" w:cs="Arial"/>
                <w:b/>
              </w:rPr>
              <w:t>PERCENTAGE (%)</w:t>
            </w:r>
          </w:p>
        </w:tc>
      </w:tr>
      <w:tr w:rsidR="007063A3" w14:paraId="719EF616" w14:textId="77777777">
        <w:tc>
          <w:tcPr>
            <w:tcW w:w="3325" w:type="dxa"/>
            <w:tcBorders>
              <w:top w:val="single" w:sz="4" w:space="0" w:color="auto"/>
              <w:left w:val="single" w:sz="4" w:space="0" w:color="auto"/>
              <w:bottom w:val="single" w:sz="4" w:space="0" w:color="auto"/>
              <w:right w:val="single" w:sz="4" w:space="0" w:color="auto"/>
            </w:tcBorders>
          </w:tcPr>
          <w:p w14:paraId="5666BF29" w14:textId="77777777" w:rsidR="007063A3" w:rsidRDefault="008E4D94">
            <w:pPr>
              <w:pStyle w:val="Body"/>
              <w:rPr>
                <w:rFonts w:ascii="Arial" w:hAnsi="Arial" w:cs="Arial"/>
                <w:b/>
              </w:rPr>
            </w:pPr>
            <w:r>
              <w:rPr>
                <w:rFonts w:ascii="Arial" w:hAnsi="Arial" w:cs="Arial"/>
                <w:b/>
              </w:rPr>
              <w:t>Gender</w:t>
            </w:r>
          </w:p>
        </w:tc>
        <w:tc>
          <w:tcPr>
            <w:tcW w:w="2430" w:type="dxa"/>
            <w:tcBorders>
              <w:top w:val="single" w:sz="4" w:space="0" w:color="auto"/>
              <w:left w:val="single" w:sz="4" w:space="0" w:color="auto"/>
              <w:bottom w:val="single" w:sz="4" w:space="0" w:color="auto"/>
              <w:right w:val="single" w:sz="4" w:space="0" w:color="auto"/>
            </w:tcBorders>
          </w:tcPr>
          <w:p w14:paraId="3EC05A77"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745B6783" w14:textId="77777777" w:rsidR="007063A3" w:rsidRDefault="007063A3">
            <w:pPr>
              <w:pStyle w:val="Body"/>
              <w:rPr>
                <w:rFonts w:ascii="Arial" w:hAnsi="Arial" w:cs="Arial"/>
              </w:rPr>
            </w:pPr>
          </w:p>
        </w:tc>
      </w:tr>
      <w:tr w:rsidR="007063A3" w14:paraId="7E1DCE75" w14:textId="77777777">
        <w:tc>
          <w:tcPr>
            <w:tcW w:w="3325" w:type="dxa"/>
            <w:tcBorders>
              <w:top w:val="single" w:sz="4" w:space="0" w:color="auto"/>
              <w:left w:val="single" w:sz="4" w:space="0" w:color="auto"/>
              <w:bottom w:val="single" w:sz="4" w:space="0" w:color="auto"/>
              <w:right w:val="single" w:sz="4" w:space="0" w:color="auto"/>
            </w:tcBorders>
          </w:tcPr>
          <w:p w14:paraId="7A53A09A" w14:textId="77777777" w:rsidR="007063A3" w:rsidRDefault="008E4D94">
            <w:pPr>
              <w:pStyle w:val="Body"/>
              <w:rPr>
                <w:rFonts w:ascii="Arial" w:hAnsi="Arial" w:cs="Arial"/>
              </w:rPr>
            </w:pPr>
            <w:r>
              <w:rPr>
                <w:rFonts w:ascii="Arial" w:hAnsi="Arial" w:cs="Arial"/>
              </w:rPr>
              <w:t xml:space="preserve">Male </w:t>
            </w:r>
          </w:p>
        </w:tc>
        <w:tc>
          <w:tcPr>
            <w:tcW w:w="2430" w:type="dxa"/>
            <w:tcBorders>
              <w:top w:val="single" w:sz="4" w:space="0" w:color="auto"/>
              <w:left w:val="single" w:sz="4" w:space="0" w:color="auto"/>
              <w:bottom w:val="single" w:sz="4" w:space="0" w:color="auto"/>
              <w:right w:val="single" w:sz="4" w:space="0" w:color="auto"/>
            </w:tcBorders>
          </w:tcPr>
          <w:p w14:paraId="75452276" w14:textId="77777777" w:rsidR="007063A3" w:rsidRDefault="008E4D94">
            <w:pPr>
              <w:pStyle w:val="Body"/>
              <w:rPr>
                <w:rFonts w:ascii="Arial" w:hAnsi="Arial" w:cs="Arial"/>
              </w:rPr>
            </w:pPr>
            <w:r>
              <w:rPr>
                <w:rFonts w:ascii="Arial" w:hAnsi="Arial" w:cs="Arial"/>
              </w:rPr>
              <w:t>98</w:t>
            </w:r>
          </w:p>
        </w:tc>
        <w:tc>
          <w:tcPr>
            <w:tcW w:w="2250" w:type="dxa"/>
            <w:tcBorders>
              <w:top w:val="single" w:sz="4" w:space="0" w:color="auto"/>
              <w:left w:val="single" w:sz="4" w:space="0" w:color="auto"/>
              <w:bottom w:val="single" w:sz="4" w:space="0" w:color="auto"/>
              <w:right w:val="single" w:sz="4" w:space="0" w:color="auto"/>
            </w:tcBorders>
          </w:tcPr>
          <w:p w14:paraId="78480612" w14:textId="77777777" w:rsidR="007063A3" w:rsidRDefault="008E4D94">
            <w:pPr>
              <w:pStyle w:val="Body"/>
              <w:rPr>
                <w:rFonts w:ascii="Arial" w:hAnsi="Arial" w:cs="Arial"/>
              </w:rPr>
            </w:pPr>
            <w:r>
              <w:rPr>
                <w:rFonts w:ascii="Arial" w:hAnsi="Arial" w:cs="Arial"/>
              </w:rPr>
              <w:t>58.7</w:t>
            </w:r>
          </w:p>
        </w:tc>
      </w:tr>
      <w:tr w:rsidR="007063A3" w14:paraId="032AAFE1" w14:textId="77777777">
        <w:tc>
          <w:tcPr>
            <w:tcW w:w="3325" w:type="dxa"/>
            <w:tcBorders>
              <w:top w:val="single" w:sz="4" w:space="0" w:color="auto"/>
              <w:left w:val="single" w:sz="4" w:space="0" w:color="auto"/>
              <w:bottom w:val="single" w:sz="4" w:space="0" w:color="auto"/>
              <w:right w:val="single" w:sz="4" w:space="0" w:color="auto"/>
            </w:tcBorders>
          </w:tcPr>
          <w:p w14:paraId="58864A53" w14:textId="77777777" w:rsidR="007063A3" w:rsidRDefault="008E4D94">
            <w:pPr>
              <w:pStyle w:val="Body"/>
              <w:rPr>
                <w:rFonts w:ascii="Arial" w:hAnsi="Arial" w:cs="Arial"/>
              </w:rPr>
            </w:pPr>
            <w:r>
              <w:rPr>
                <w:rFonts w:ascii="Arial" w:hAnsi="Arial" w:cs="Arial"/>
              </w:rPr>
              <w:t>Female</w:t>
            </w:r>
          </w:p>
        </w:tc>
        <w:tc>
          <w:tcPr>
            <w:tcW w:w="2430" w:type="dxa"/>
            <w:tcBorders>
              <w:top w:val="single" w:sz="4" w:space="0" w:color="auto"/>
              <w:left w:val="single" w:sz="4" w:space="0" w:color="auto"/>
              <w:bottom w:val="single" w:sz="4" w:space="0" w:color="auto"/>
              <w:right w:val="single" w:sz="4" w:space="0" w:color="auto"/>
            </w:tcBorders>
          </w:tcPr>
          <w:p w14:paraId="32DE3AAE" w14:textId="77777777" w:rsidR="007063A3" w:rsidRDefault="008E4D94">
            <w:pPr>
              <w:pStyle w:val="Body"/>
              <w:rPr>
                <w:rFonts w:ascii="Arial" w:hAnsi="Arial" w:cs="Arial"/>
              </w:rPr>
            </w:pPr>
            <w:r>
              <w:rPr>
                <w:rFonts w:ascii="Arial" w:hAnsi="Arial" w:cs="Arial"/>
              </w:rPr>
              <w:t>69</w:t>
            </w:r>
          </w:p>
        </w:tc>
        <w:tc>
          <w:tcPr>
            <w:tcW w:w="2250" w:type="dxa"/>
            <w:tcBorders>
              <w:top w:val="single" w:sz="4" w:space="0" w:color="auto"/>
              <w:left w:val="single" w:sz="4" w:space="0" w:color="auto"/>
              <w:bottom w:val="single" w:sz="4" w:space="0" w:color="auto"/>
              <w:right w:val="single" w:sz="4" w:space="0" w:color="auto"/>
            </w:tcBorders>
          </w:tcPr>
          <w:p w14:paraId="127DE79A" w14:textId="77777777" w:rsidR="007063A3" w:rsidRDefault="008E4D94">
            <w:pPr>
              <w:pStyle w:val="Body"/>
              <w:rPr>
                <w:rFonts w:ascii="Arial" w:hAnsi="Arial" w:cs="Arial"/>
              </w:rPr>
            </w:pPr>
            <w:r>
              <w:rPr>
                <w:rFonts w:ascii="Arial" w:hAnsi="Arial" w:cs="Arial"/>
              </w:rPr>
              <w:t>41.3</w:t>
            </w:r>
          </w:p>
        </w:tc>
      </w:tr>
      <w:tr w:rsidR="007063A3" w14:paraId="298F4AB3" w14:textId="77777777">
        <w:tc>
          <w:tcPr>
            <w:tcW w:w="3325" w:type="dxa"/>
            <w:tcBorders>
              <w:top w:val="single" w:sz="4" w:space="0" w:color="auto"/>
              <w:left w:val="single" w:sz="4" w:space="0" w:color="auto"/>
              <w:bottom w:val="single" w:sz="4" w:space="0" w:color="auto"/>
              <w:right w:val="single" w:sz="4" w:space="0" w:color="auto"/>
            </w:tcBorders>
          </w:tcPr>
          <w:p w14:paraId="17A9EF4E" w14:textId="77777777" w:rsidR="007063A3" w:rsidRDefault="008E4D94">
            <w:pPr>
              <w:pStyle w:val="Body"/>
              <w:rPr>
                <w:rFonts w:ascii="Arial" w:hAnsi="Arial" w:cs="Arial"/>
                <w:b/>
              </w:rPr>
            </w:pPr>
            <w:r>
              <w:rPr>
                <w:rFonts w:ascii="Arial" w:hAnsi="Arial" w:cs="Arial"/>
                <w:b/>
              </w:rPr>
              <w:t>Age</w:t>
            </w:r>
          </w:p>
        </w:tc>
        <w:tc>
          <w:tcPr>
            <w:tcW w:w="2430" w:type="dxa"/>
            <w:tcBorders>
              <w:top w:val="single" w:sz="4" w:space="0" w:color="auto"/>
              <w:left w:val="single" w:sz="4" w:space="0" w:color="auto"/>
              <w:bottom w:val="single" w:sz="4" w:space="0" w:color="auto"/>
              <w:right w:val="single" w:sz="4" w:space="0" w:color="auto"/>
            </w:tcBorders>
          </w:tcPr>
          <w:p w14:paraId="6D4E4F63"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704887D1" w14:textId="77777777" w:rsidR="007063A3" w:rsidRDefault="007063A3">
            <w:pPr>
              <w:pStyle w:val="Body"/>
              <w:rPr>
                <w:rFonts w:ascii="Arial" w:hAnsi="Arial" w:cs="Arial"/>
              </w:rPr>
            </w:pPr>
          </w:p>
        </w:tc>
      </w:tr>
      <w:tr w:rsidR="007063A3" w14:paraId="2E34F925" w14:textId="77777777">
        <w:tc>
          <w:tcPr>
            <w:tcW w:w="3325" w:type="dxa"/>
            <w:tcBorders>
              <w:top w:val="single" w:sz="4" w:space="0" w:color="auto"/>
              <w:left w:val="single" w:sz="4" w:space="0" w:color="auto"/>
              <w:bottom w:val="single" w:sz="4" w:space="0" w:color="auto"/>
              <w:right w:val="single" w:sz="4" w:space="0" w:color="auto"/>
            </w:tcBorders>
          </w:tcPr>
          <w:p w14:paraId="79316C8C" w14:textId="77777777" w:rsidR="007063A3" w:rsidRDefault="008E4D94">
            <w:pPr>
              <w:pStyle w:val="Body"/>
              <w:rPr>
                <w:rFonts w:ascii="Arial" w:hAnsi="Arial" w:cs="Arial"/>
              </w:rPr>
            </w:pPr>
            <w:r>
              <w:rPr>
                <w:rFonts w:ascii="Arial" w:hAnsi="Arial" w:cs="Arial"/>
              </w:rPr>
              <w:t>0-5 years</w:t>
            </w:r>
          </w:p>
        </w:tc>
        <w:tc>
          <w:tcPr>
            <w:tcW w:w="2430" w:type="dxa"/>
            <w:tcBorders>
              <w:top w:val="single" w:sz="4" w:space="0" w:color="auto"/>
              <w:left w:val="single" w:sz="4" w:space="0" w:color="auto"/>
              <w:bottom w:val="single" w:sz="4" w:space="0" w:color="auto"/>
              <w:right w:val="single" w:sz="4" w:space="0" w:color="auto"/>
            </w:tcBorders>
          </w:tcPr>
          <w:p w14:paraId="781E278C" w14:textId="77777777" w:rsidR="007063A3" w:rsidRDefault="008E4D94">
            <w:pPr>
              <w:pStyle w:val="Body"/>
              <w:rPr>
                <w:rFonts w:ascii="Arial" w:hAnsi="Arial" w:cs="Arial"/>
              </w:rPr>
            </w:pPr>
            <w:r>
              <w:rPr>
                <w:rFonts w:ascii="Arial" w:hAnsi="Arial" w:cs="Arial"/>
              </w:rPr>
              <w:t>92</w:t>
            </w:r>
          </w:p>
        </w:tc>
        <w:tc>
          <w:tcPr>
            <w:tcW w:w="2250" w:type="dxa"/>
            <w:tcBorders>
              <w:top w:val="single" w:sz="4" w:space="0" w:color="auto"/>
              <w:left w:val="single" w:sz="4" w:space="0" w:color="auto"/>
              <w:bottom w:val="single" w:sz="4" w:space="0" w:color="auto"/>
              <w:right w:val="single" w:sz="4" w:space="0" w:color="auto"/>
            </w:tcBorders>
          </w:tcPr>
          <w:p w14:paraId="37E02D41" w14:textId="77777777" w:rsidR="007063A3" w:rsidRDefault="008E4D94">
            <w:pPr>
              <w:pStyle w:val="Body"/>
              <w:rPr>
                <w:rFonts w:ascii="Arial" w:hAnsi="Arial" w:cs="Arial"/>
              </w:rPr>
            </w:pPr>
            <w:r>
              <w:rPr>
                <w:rFonts w:ascii="Arial" w:hAnsi="Arial" w:cs="Arial"/>
              </w:rPr>
              <w:t>55.0</w:t>
            </w:r>
          </w:p>
        </w:tc>
      </w:tr>
      <w:tr w:rsidR="007063A3" w14:paraId="4FACE034" w14:textId="77777777">
        <w:tc>
          <w:tcPr>
            <w:tcW w:w="3325" w:type="dxa"/>
            <w:tcBorders>
              <w:top w:val="single" w:sz="4" w:space="0" w:color="auto"/>
              <w:left w:val="single" w:sz="4" w:space="0" w:color="auto"/>
              <w:bottom w:val="single" w:sz="4" w:space="0" w:color="auto"/>
              <w:right w:val="single" w:sz="4" w:space="0" w:color="auto"/>
            </w:tcBorders>
          </w:tcPr>
          <w:p w14:paraId="4146D4D0" w14:textId="77777777" w:rsidR="007063A3" w:rsidRDefault="008E4D94">
            <w:pPr>
              <w:pStyle w:val="Body"/>
              <w:rPr>
                <w:rFonts w:ascii="Arial" w:hAnsi="Arial" w:cs="Arial"/>
              </w:rPr>
            </w:pPr>
            <w:r>
              <w:rPr>
                <w:rFonts w:ascii="Arial" w:hAnsi="Arial" w:cs="Arial"/>
              </w:rPr>
              <w:t>6-11 years</w:t>
            </w:r>
          </w:p>
        </w:tc>
        <w:tc>
          <w:tcPr>
            <w:tcW w:w="2430" w:type="dxa"/>
            <w:tcBorders>
              <w:top w:val="single" w:sz="4" w:space="0" w:color="auto"/>
              <w:left w:val="single" w:sz="4" w:space="0" w:color="auto"/>
              <w:bottom w:val="single" w:sz="4" w:space="0" w:color="auto"/>
              <w:right w:val="single" w:sz="4" w:space="0" w:color="auto"/>
            </w:tcBorders>
          </w:tcPr>
          <w:p w14:paraId="555EF745" w14:textId="77777777" w:rsidR="007063A3" w:rsidRDefault="008E4D94">
            <w:pPr>
              <w:pStyle w:val="Body"/>
              <w:rPr>
                <w:rFonts w:ascii="Arial" w:hAnsi="Arial" w:cs="Arial"/>
              </w:rPr>
            </w:pPr>
            <w:r>
              <w:rPr>
                <w:rFonts w:ascii="Arial" w:hAnsi="Arial" w:cs="Arial"/>
              </w:rPr>
              <w:t>39</w:t>
            </w:r>
          </w:p>
        </w:tc>
        <w:tc>
          <w:tcPr>
            <w:tcW w:w="2250" w:type="dxa"/>
            <w:tcBorders>
              <w:top w:val="single" w:sz="4" w:space="0" w:color="auto"/>
              <w:left w:val="single" w:sz="4" w:space="0" w:color="auto"/>
              <w:bottom w:val="single" w:sz="4" w:space="0" w:color="auto"/>
              <w:right w:val="single" w:sz="4" w:space="0" w:color="auto"/>
            </w:tcBorders>
          </w:tcPr>
          <w:p w14:paraId="3740E563" w14:textId="77777777" w:rsidR="007063A3" w:rsidRDefault="008E4D94">
            <w:pPr>
              <w:pStyle w:val="Body"/>
              <w:rPr>
                <w:rFonts w:ascii="Arial" w:hAnsi="Arial" w:cs="Arial"/>
              </w:rPr>
            </w:pPr>
            <w:r>
              <w:rPr>
                <w:rFonts w:ascii="Arial" w:hAnsi="Arial" w:cs="Arial"/>
              </w:rPr>
              <w:t>23.4</w:t>
            </w:r>
          </w:p>
        </w:tc>
      </w:tr>
      <w:tr w:rsidR="007063A3" w14:paraId="56A3FDED" w14:textId="77777777">
        <w:tc>
          <w:tcPr>
            <w:tcW w:w="3325" w:type="dxa"/>
            <w:tcBorders>
              <w:top w:val="single" w:sz="4" w:space="0" w:color="auto"/>
              <w:left w:val="single" w:sz="4" w:space="0" w:color="auto"/>
              <w:bottom w:val="single" w:sz="4" w:space="0" w:color="auto"/>
              <w:right w:val="single" w:sz="4" w:space="0" w:color="auto"/>
            </w:tcBorders>
          </w:tcPr>
          <w:p w14:paraId="3622118B" w14:textId="77777777" w:rsidR="007063A3" w:rsidRDefault="008E4D94">
            <w:pPr>
              <w:pStyle w:val="Body"/>
              <w:rPr>
                <w:rFonts w:ascii="Arial" w:hAnsi="Arial" w:cs="Arial"/>
              </w:rPr>
            </w:pPr>
            <w:r>
              <w:rPr>
                <w:rFonts w:ascii="Arial" w:hAnsi="Arial" w:cs="Arial"/>
              </w:rPr>
              <w:t>12-18 years</w:t>
            </w:r>
          </w:p>
        </w:tc>
        <w:tc>
          <w:tcPr>
            <w:tcW w:w="2430" w:type="dxa"/>
            <w:tcBorders>
              <w:top w:val="single" w:sz="4" w:space="0" w:color="auto"/>
              <w:left w:val="single" w:sz="4" w:space="0" w:color="auto"/>
              <w:bottom w:val="single" w:sz="4" w:space="0" w:color="auto"/>
              <w:right w:val="single" w:sz="4" w:space="0" w:color="auto"/>
            </w:tcBorders>
          </w:tcPr>
          <w:p w14:paraId="5407D57D" w14:textId="77777777" w:rsidR="007063A3" w:rsidRDefault="008E4D94">
            <w:pPr>
              <w:pStyle w:val="Body"/>
              <w:rPr>
                <w:rFonts w:ascii="Arial" w:hAnsi="Arial" w:cs="Arial"/>
              </w:rPr>
            </w:pPr>
            <w:r>
              <w:rPr>
                <w:rFonts w:ascii="Arial" w:hAnsi="Arial" w:cs="Arial"/>
              </w:rPr>
              <w:t>36</w:t>
            </w:r>
          </w:p>
        </w:tc>
        <w:tc>
          <w:tcPr>
            <w:tcW w:w="2250" w:type="dxa"/>
            <w:tcBorders>
              <w:top w:val="single" w:sz="4" w:space="0" w:color="auto"/>
              <w:left w:val="single" w:sz="4" w:space="0" w:color="auto"/>
              <w:bottom w:val="single" w:sz="4" w:space="0" w:color="auto"/>
              <w:right w:val="single" w:sz="4" w:space="0" w:color="auto"/>
            </w:tcBorders>
          </w:tcPr>
          <w:p w14:paraId="4B960E00" w14:textId="77777777" w:rsidR="007063A3" w:rsidRDefault="008E4D94">
            <w:pPr>
              <w:pStyle w:val="Body"/>
              <w:rPr>
                <w:rFonts w:ascii="Arial" w:hAnsi="Arial" w:cs="Arial"/>
              </w:rPr>
            </w:pPr>
            <w:r>
              <w:rPr>
                <w:rFonts w:ascii="Arial" w:hAnsi="Arial" w:cs="Arial"/>
              </w:rPr>
              <w:t>21.6</w:t>
            </w:r>
          </w:p>
        </w:tc>
      </w:tr>
      <w:tr w:rsidR="007063A3" w14:paraId="3E2BA778" w14:textId="77777777">
        <w:tc>
          <w:tcPr>
            <w:tcW w:w="3325" w:type="dxa"/>
            <w:tcBorders>
              <w:top w:val="single" w:sz="4" w:space="0" w:color="auto"/>
              <w:left w:val="single" w:sz="4" w:space="0" w:color="auto"/>
              <w:bottom w:val="single" w:sz="4" w:space="0" w:color="auto"/>
              <w:right w:val="single" w:sz="4" w:space="0" w:color="auto"/>
            </w:tcBorders>
          </w:tcPr>
          <w:p w14:paraId="6C514476" w14:textId="77777777" w:rsidR="007063A3" w:rsidRDefault="008E4D94">
            <w:pPr>
              <w:pStyle w:val="Body"/>
              <w:rPr>
                <w:rFonts w:ascii="Arial" w:hAnsi="Arial" w:cs="Arial"/>
              </w:rPr>
            </w:pPr>
            <w:r>
              <w:rPr>
                <w:rFonts w:ascii="Arial" w:hAnsi="Arial" w:cs="Arial"/>
              </w:rPr>
              <w:t>Mean 6.75 ± 4.790</w:t>
            </w:r>
          </w:p>
        </w:tc>
        <w:tc>
          <w:tcPr>
            <w:tcW w:w="2430" w:type="dxa"/>
            <w:tcBorders>
              <w:top w:val="single" w:sz="4" w:space="0" w:color="auto"/>
              <w:left w:val="single" w:sz="4" w:space="0" w:color="auto"/>
              <w:bottom w:val="single" w:sz="4" w:space="0" w:color="auto"/>
              <w:right w:val="single" w:sz="4" w:space="0" w:color="auto"/>
            </w:tcBorders>
          </w:tcPr>
          <w:p w14:paraId="04BC5B22"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4900C8FF" w14:textId="77777777" w:rsidR="007063A3" w:rsidRDefault="007063A3">
            <w:pPr>
              <w:pStyle w:val="Body"/>
              <w:rPr>
                <w:rFonts w:ascii="Arial" w:hAnsi="Arial" w:cs="Arial"/>
              </w:rPr>
            </w:pPr>
          </w:p>
        </w:tc>
      </w:tr>
      <w:tr w:rsidR="007063A3" w14:paraId="54E00789" w14:textId="77777777">
        <w:tc>
          <w:tcPr>
            <w:tcW w:w="3325" w:type="dxa"/>
            <w:tcBorders>
              <w:top w:val="single" w:sz="4" w:space="0" w:color="auto"/>
              <w:left w:val="single" w:sz="4" w:space="0" w:color="auto"/>
              <w:bottom w:val="single" w:sz="4" w:space="0" w:color="auto"/>
              <w:right w:val="single" w:sz="4" w:space="0" w:color="auto"/>
            </w:tcBorders>
          </w:tcPr>
          <w:p w14:paraId="2BC46F5A" w14:textId="77777777" w:rsidR="007063A3" w:rsidRDefault="008E4D94">
            <w:pPr>
              <w:pStyle w:val="Body"/>
              <w:rPr>
                <w:rFonts w:ascii="Arial" w:hAnsi="Arial" w:cs="Arial"/>
                <w:b/>
              </w:rPr>
            </w:pPr>
            <w:r>
              <w:rPr>
                <w:rFonts w:ascii="Arial" w:hAnsi="Arial" w:cs="Arial"/>
                <w:b/>
              </w:rPr>
              <w:t>Diagnosis</w:t>
            </w:r>
          </w:p>
        </w:tc>
        <w:tc>
          <w:tcPr>
            <w:tcW w:w="2430" w:type="dxa"/>
            <w:tcBorders>
              <w:top w:val="single" w:sz="4" w:space="0" w:color="auto"/>
              <w:left w:val="single" w:sz="4" w:space="0" w:color="auto"/>
              <w:bottom w:val="single" w:sz="4" w:space="0" w:color="auto"/>
              <w:right w:val="single" w:sz="4" w:space="0" w:color="auto"/>
            </w:tcBorders>
          </w:tcPr>
          <w:p w14:paraId="29F0917C"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0D0A07F5" w14:textId="77777777" w:rsidR="007063A3" w:rsidRDefault="007063A3">
            <w:pPr>
              <w:pStyle w:val="Body"/>
              <w:rPr>
                <w:rFonts w:ascii="Arial" w:hAnsi="Arial" w:cs="Arial"/>
              </w:rPr>
            </w:pPr>
          </w:p>
        </w:tc>
      </w:tr>
      <w:tr w:rsidR="007063A3" w14:paraId="393AF50B" w14:textId="77777777">
        <w:tc>
          <w:tcPr>
            <w:tcW w:w="3325" w:type="dxa"/>
            <w:tcBorders>
              <w:top w:val="single" w:sz="4" w:space="0" w:color="auto"/>
              <w:left w:val="single" w:sz="4" w:space="0" w:color="auto"/>
              <w:bottom w:val="single" w:sz="4" w:space="0" w:color="auto"/>
              <w:right w:val="single" w:sz="4" w:space="0" w:color="auto"/>
            </w:tcBorders>
          </w:tcPr>
          <w:p w14:paraId="318E0230" w14:textId="77777777" w:rsidR="007063A3" w:rsidRDefault="008E4D94">
            <w:pPr>
              <w:pStyle w:val="Body"/>
              <w:rPr>
                <w:rFonts w:ascii="Arial" w:hAnsi="Arial" w:cs="Arial"/>
              </w:rPr>
            </w:pPr>
            <w:r>
              <w:rPr>
                <w:rFonts w:ascii="Arial" w:hAnsi="Arial" w:cs="Arial"/>
              </w:rPr>
              <w:t>Global developmental delay</w:t>
            </w:r>
          </w:p>
        </w:tc>
        <w:tc>
          <w:tcPr>
            <w:tcW w:w="2430" w:type="dxa"/>
            <w:tcBorders>
              <w:top w:val="single" w:sz="4" w:space="0" w:color="auto"/>
              <w:left w:val="single" w:sz="4" w:space="0" w:color="auto"/>
              <w:bottom w:val="single" w:sz="4" w:space="0" w:color="auto"/>
              <w:right w:val="single" w:sz="4" w:space="0" w:color="auto"/>
            </w:tcBorders>
          </w:tcPr>
          <w:p w14:paraId="2FF6C919" w14:textId="77777777" w:rsidR="007063A3" w:rsidRDefault="008E4D94">
            <w:pPr>
              <w:pStyle w:val="Body"/>
              <w:rPr>
                <w:rFonts w:ascii="Arial" w:hAnsi="Arial" w:cs="Arial"/>
              </w:rPr>
            </w:pPr>
            <w:r>
              <w:rPr>
                <w:rFonts w:ascii="Arial" w:hAnsi="Arial" w:cs="Arial"/>
              </w:rPr>
              <w:t>26</w:t>
            </w:r>
          </w:p>
        </w:tc>
        <w:tc>
          <w:tcPr>
            <w:tcW w:w="2250" w:type="dxa"/>
            <w:tcBorders>
              <w:top w:val="single" w:sz="4" w:space="0" w:color="auto"/>
              <w:left w:val="single" w:sz="4" w:space="0" w:color="auto"/>
              <w:bottom w:val="single" w:sz="4" w:space="0" w:color="auto"/>
              <w:right w:val="single" w:sz="4" w:space="0" w:color="auto"/>
            </w:tcBorders>
          </w:tcPr>
          <w:p w14:paraId="298D9FDF" w14:textId="77777777" w:rsidR="007063A3" w:rsidRDefault="008E4D94">
            <w:pPr>
              <w:pStyle w:val="Body"/>
              <w:rPr>
                <w:rFonts w:ascii="Arial" w:hAnsi="Arial" w:cs="Arial"/>
              </w:rPr>
            </w:pPr>
            <w:r>
              <w:rPr>
                <w:rFonts w:ascii="Arial" w:hAnsi="Arial" w:cs="Arial"/>
              </w:rPr>
              <w:t>15.6</w:t>
            </w:r>
          </w:p>
        </w:tc>
      </w:tr>
      <w:tr w:rsidR="007063A3" w14:paraId="723B440E" w14:textId="77777777">
        <w:tc>
          <w:tcPr>
            <w:tcW w:w="3325" w:type="dxa"/>
            <w:tcBorders>
              <w:top w:val="single" w:sz="4" w:space="0" w:color="auto"/>
              <w:left w:val="single" w:sz="4" w:space="0" w:color="auto"/>
              <w:bottom w:val="single" w:sz="4" w:space="0" w:color="auto"/>
              <w:right w:val="single" w:sz="4" w:space="0" w:color="auto"/>
            </w:tcBorders>
          </w:tcPr>
          <w:p w14:paraId="25D78854" w14:textId="77777777" w:rsidR="007063A3" w:rsidRDefault="008E4D94">
            <w:pPr>
              <w:pStyle w:val="Body"/>
              <w:rPr>
                <w:rFonts w:ascii="Arial" w:hAnsi="Arial" w:cs="Arial"/>
              </w:rPr>
            </w:pPr>
            <w:r>
              <w:rPr>
                <w:rFonts w:ascii="Arial" w:hAnsi="Arial" w:cs="Arial"/>
              </w:rPr>
              <w:t>Seizure disorder</w:t>
            </w:r>
          </w:p>
        </w:tc>
        <w:tc>
          <w:tcPr>
            <w:tcW w:w="2430" w:type="dxa"/>
            <w:tcBorders>
              <w:top w:val="single" w:sz="4" w:space="0" w:color="auto"/>
              <w:left w:val="single" w:sz="4" w:space="0" w:color="auto"/>
              <w:bottom w:val="single" w:sz="4" w:space="0" w:color="auto"/>
              <w:right w:val="single" w:sz="4" w:space="0" w:color="auto"/>
            </w:tcBorders>
          </w:tcPr>
          <w:p w14:paraId="5895D67B" w14:textId="77777777" w:rsidR="007063A3" w:rsidRDefault="008E4D94">
            <w:pPr>
              <w:pStyle w:val="Body"/>
              <w:rPr>
                <w:rFonts w:ascii="Arial" w:hAnsi="Arial" w:cs="Arial"/>
              </w:rPr>
            </w:pPr>
            <w:r>
              <w:rPr>
                <w:rFonts w:ascii="Arial" w:hAnsi="Arial" w:cs="Arial"/>
              </w:rPr>
              <w:t>51</w:t>
            </w:r>
          </w:p>
        </w:tc>
        <w:tc>
          <w:tcPr>
            <w:tcW w:w="2250" w:type="dxa"/>
            <w:tcBorders>
              <w:top w:val="single" w:sz="4" w:space="0" w:color="auto"/>
              <w:left w:val="single" w:sz="4" w:space="0" w:color="auto"/>
              <w:bottom w:val="single" w:sz="4" w:space="0" w:color="auto"/>
              <w:right w:val="single" w:sz="4" w:space="0" w:color="auto"/>
            </w:tcBorders>
          </w:tcPr>
          <w:p w14:paraId="07520FF8" w14:textId="77777777" w:rsidR="007063A3" w:rsidRDefault="008E4D94">
            <w:pPr>
              <w:pStyle w:val="Body"/>
              <w:rPr>
                <w:rFonts w:ascii="Arial" w:hAnsi="Arial" w:cs="Arial"/>
              </w:rPr>
            </w:pPr>
            <w:r>
              <w:rPr>
                <w:rFonts w:ascii="Arial" w:hAnsi="Arial" w:cs="Arial"/>
              </w:rPr>
              <w:t>30.5</w:t>
            </w:r>
          </w:p>
        </w:tc>
      </w:tr>
      <w:tr w:rsidR="007063A3" w14:paraId="66C5BF29" w14:textId="77777777">
        <w:tc>
          <w:tcPr>
            <w:tcW w:w="3325" w:type="dxa"/>
            <w:tcBorders>
              <w:top w:val="single" w:sz="4" w:space="0" w:color="auto"/>
              <w:left w:val="single" w:sz="4" w:space="0" w:color="auto"/>
              <w:bottom w:val="single" w:sz="4" w:space="0" w:color="auto"/>
              <w:right w:val="single" w:sz="4" w:space="0" w:color="auto"/>
            </w:tcBorders>
          </w:tcPr>
          <w:p w14:paraId="66AEB84E" w14:textId="77777777" w:rsidR="007063A3" w:rsidRDefault="008E4D94">
            <w:pPr>
              <w:pStyle w:val="Body"/>
              <w:rPr>
                <w:rFonts w:ascii="Arial" w:hAnsi="Arial" w:cs="Arial"/>
              </w:rPr>
            </w:pPr>
            <w:r>
              <w:rPr>
                <w:rFonts w:ascii="Arial" w:hAnsi="Arial" w:cs="Arial"/>
              </w:rPr>
              <w:t>GDD + SD</w:t>
            </w:r>
          </w:p>
        </w:tc>
        <w:tc>
          <w:tcPr>
            <w:tcW w:w="2430" w:type="dxa"/>
            <w:tcBorders>
              <w:top w:val="single" w:sz="4" w:space="0" w:color="auto"/>
              <w:left w:val="single" w:sz="4" w:space="0" w:color="auto"/>
              <w:bottom w:val="single" w:sz="4" w:space="0" w:color="auto"/>
              <w:right w:val="single" w:sz="4" w:space="0" w:color="auto"/>
            </w:tcBorders>
          </w:tcPr>
          <w:p w14:paraId="57E185D7" w14:textId="77777777" w:rsidR="007063A3" w:rsidRDefault="008E4D94">
            <w:pPr>
              <w:pStyle w:val="Body"/>
              <w:rPr>
                <w:rFonts w:ascii="Arial" w:hAnsi="Arial" w:cs="Arial"/>
              </w:rPr>
            </w:pPr>
            <w:r>
              <w:rPr>
                <w:rFonts w:ascii="Arial" w:hAnsi="Arial" w:cs="Arial"/>
              </w:rPr>
              <w:t>8</w:t>
            </w:r>
          </w:p>
        </w:tc>
        <w:tc>
          <w:tcPr>
            <w:tcW w:w="2250" w:type="dxa"/>
            <w:tcBorders>
              <w:top w:val="single" w:sz="4" w:space="0" w:color="auto"/>
              <w:left w:val="single" w:sz="4" w:space="0" w:color="auto"/>
              <w:bottom w:val="single" w:sz="4" w:space="0" w:color="auto"/>
              <w:right w:val="single" w:sz="4" w:space="0" w:color="auto"/>
            </w:tcBorders>
          </w:tcPr>
          <w:p w14:paraId="01D86C77" w14:textId="77777777" w:rsidR="007063A3" w:rsidRDefault="008E4D94">
            <w:pPr>
              <w:pStyle w:val="Body"/>
              <w:rPr>
                <w:rFonts w:ascii="Arial" w:hAnsi="Arial" w:cs="Arial"/>
              </w:rPr>
            </w:pPr>
            <w:r>
              <w:rPr>
                <w:rFonts w:ascii="Arial" w:hAnsi="Arial" w:cs="Arial"/>
              </w:rPr>
              <w:t>4.8</w:t>
            </w:r>
          </w:p>
        </w:tc>
      </w:tr>
      <w:tr w:rsidR="007063A3" w14:paraId="570174AB" w14:textId="77777777">
        <w:tc>
          <w:tcPr>
            <w:tcW w:w="3325" w:type="dxa"/>
            <w:tcBorders>
              <w:top w:val="single" w:sz="4" w:space="0" w:color="auto"/>
              <w:left w:val="single" w:sz="4" w:space="0" w:color="auto"/>
              <w:bottom w:val="single" w:sz="4" w:space="0" w:color="auto"/>
              <w:right w:val="single" w:sz="4" w:space="0" w:color="auto"/>
            </w:tcBorders>
          </w:tcPr>
          <w:p w14:paraId="4B436EFF" w14:textId="77777777" w:rsidR="007063A3" w:rsidRDefault="008E4D94">
            <w:pPr>
              <w:pStyle w:val="Body"/>
              <w:rPr>
                <w:rFonts w:ascii="Arial" w:hAnsi="Arial" w:cs="Arial"/>
              </w:rPr>
            </w:pPr>
            <w:r>
              <w:rPr>
                <w:rFonts w:ascii="Arial" w:hAnsi="Arial" w:cs="Arial"/>
              </w:rPr>
              <w:t>ASD + SD</w:t>
            </w:r>
          </w:p>
        </w:tc>
        <w:tc>
          <w:tcPr>
            <w:tcW w:w="2430" w:type="dxa"/>
            <w:tcBorders>
              <w:top w:val="single" w:sz="4" w:space="0" w:color="auto"/>
              <w:left w:val="single" w:sz="4" w:space="0" w:color="auto"/>
              <w:bottom w:val="single" w:sz="4" w:space="0" w:color="auto"/>
              <w:right w:val="single" w:sz="4" w:space="0" w:color="auto"/>
            </w:tcBorders>
          </w:tcPr>
          <w:p w14:paraId="75061B14" w14:textId="77777777" w:rsidR="007063A3" w:rsidRDefault="008E4D94">
            <w:pPr>
              <w:pStyle w:val="Body"/>
              <w:rPr>
                <w:rFonts w:ascii="Arial" w:hAnsi="Arial" w:cs="Arial"/>
              </w:rPr>
            </w:pPr>
            <w:r>
              <w:rPr>
                <w:rFonts w:ascii="Arial" w:hAnsi="Arial" w:cs="Arial"/>
              </w:rPr>
              <w:t>6</w:t>
            </w:r>
          </w:p>
        </w:tc>
        <w:tc>
          <w:tcPr>
            <w:tcW w:w="2250" w:type="dxa"/>
            <w:tcBorders>
              <w:top w:val="single" w:sz="4" w:space="0" w:color="auto"/>
              <w:left w:val="single" w:sz="4" w:space="0" w:color="auto"/>
              <w:bottom w:val="single" w:sz="4" w:space="0" w:color="auto"/>
              <w:right w:val="single" w:sz="4" w:space="0" w:color="auto"/>
            </w:tcBorders>
          </w:tcPr>
          <w:p w14:paraId="0649C46E" w14:textId="77777777" w:rsidR="007063A3" w:rsidRDefault="008E4D94">
            <w:pPr>
              <w:pStyle w:val="Body"/>
              <w:rPr>
                <w:rFonts w:ascii="Arial" w:hAnsi="Arial" w:cs="Arial"/>
              </w:rPr>
            </w:pPr>
            <w:r>
              <w:rPr>
                <w:rFonts w:ascii="Arial" w:hAnsi="Arial" w:cs="Arial"/>
              </w:rPr>
              <w:t>3.5</w:t>
            </w:r>
          </w:p>
        </w:tc>
      </w:tr>
      <w:tr w:rsidR="007063A3" w14:paraId="51FCEBE0" w14:textId="77777777">
        <w:tc>
          <w:tcPr>
            <w:tcW w:w="3325" w:type="dxa"/>
            <w:tcBorders>
              <w:top w:val="single" w:sz="4" w:space="0" w:color="auto"/>
              <w:left w:val="single" w:sz="4" w:space="0" w:color="auto"/>
              <w:bottom w:val="single" w:sz="4" w:space="0" w:color="auto"/>
              <w:right w:val="single" w:sz="4" w:space="0" w:color="auto"/>
            </w:tcBorders>
          </w:tcPr>
          <w:p w14:paraId="6DE5B39D" w14:textId="77777777" w:rsidR="007063A3" w:rsidRDefault="008E4D94">
            <w:pPr>
              <w:pStyle w:val="Body"/>
              <w:rPr>
                <w:rFonts w:ascii="Arial" w:hAnsi="Arial" w:cs="Arial"/>
              </w:rPr>
            </w:pPr>
            <w:r>
              <w:rPr>
                <w:rFonts w:ascii="Arial" w:hAnsi="Arial" w:cs="Arial"/>
              </w:rPr>
              <w:t xml:space="preserve"> Cerebral palsy</w:t>
            </w:r>
          </w:p>
        </w:tc>
        <w:tc>
          <w:tcPr>
            <w:tcW w:w="2430" w:type="dxa"/>
            <w:tcBorders>
              <w:top w:val="single" w:sz="4" w:space="0" w:color="auto"/>
              <w:left w:val="single" w:sz="4" w:space="0" w:color="auto"/>
              <w:bottom w:val="single" w:sz="4" w:space="0" w:color="auto"/>
              <w:right w:val="single" w:sz="4" w:space="0" w:color="auto"/>
            </w:tcBorders>
          </w:tcPr>
          <w:p w14:paraId="202872AB" w14:textId="77777777" w:rsidR="007063A3" w:rsidRDefault="008E4D94">
            <w:pPr>
              <w:pStyle w:val="Body"/>
              <w:rPr>
                <w:rFonts w:ascii="Arial" w:hAnsi="Arial" w:cs="Arial"/>
              </w:rPr>
            </w:pPr>
            <w:r>
              <w:rPr>
                <w:rFonts w:ascii="Arial" w:hAnsi="Arial" w:cs="Arial"/>
              </w:rPr>
              <w:t>14</w:t>
            </w:r>
          </w:p>
        </w:tc>
        <w:tc>
          <w:tcPr>
            <w:tcW w:w="2250" w:type="dxa"/>
            <w:tcBorders>
              <w:top w:val="single" w:sz="4" w:space="0" w:color="auto"/>
              <w:left w:val="single" w:sz="4" w:space="0" w:color="auto"/>
              <w:bottom w:val="single" w:sz="4" w:space="0" w:color="auto"/>
              <w:right w:val="single" w:sz="4" w:space="0" w:color="auto"/>
            </w:tcBorders>
          </w:tcPr>
          <w:p w14:paraId="4AC3BB80" w14:textId="77777777" w:rsidR="007063A3" w:rsidRDefault="008E4D94">
            <w:pPr>
              <w:pStyle w:val="Body"/>
              <w:rPr>
                <w:rFonts w:ascii="Arial" w:hAnsi="Arial" w:cs="Arial"/>
              </w:rPr>
            </w:pPr>
            <w:r>
              <w:rPr>
                <w:rFonts w:ascii="Arial" w:hAnsi="Arial" w:cs="Arial"/>
              </w:rPr>
              <w:t>8.4</w:t>
            </w:r>
          </w:p>
        </w:tc>
      </w:tr>
      <w:tr w:rsidR="007063A3" w14:paraId="1F9D8645" w14:textId="77777777">
        <w:tc>
          <w:tcPr>
            <w:tcW w:w="3325" w:type="dxa"/>
            <w:tcBorders>
              <w:top w:val="single" w:sz="4" w:space="0" w:color="auto"/>
              <w:left w:val="single" w:sz="4" w:space="0" w:color="auto"/>
              <w:bottom w:val="single" w:sz="4" w:space="0" w:color="auto"/>
              <w:right w:val="single" w:sz="4" w:space="0" w:color="auto"/>
            </w:tcBorders>
          </w:tcPr>
          <w:p w14:paraId="6EF1CA10" w14:textId="77777777" w:rsidR="007063A3" w:rsidRDefault="008E4D94">
            <w:pPr>
              <w:pStyle w:val="Body"/>
              <w:rPr>
                <w:rFonts w:ascii="Arial" w:hAnsi="Arial" w:cs="Arial"/>
              </w:rPr>
            </w:pPr>
            <w:r>
              <w:rPr>
                <w:rFonts w:ascii="Arial" w:hAnsi="Arial" w:cs="Arial"/>
              </w:rPr>
              <w:t>ASD + ADHD</w:t>
            </w:r>
          </w:p>
        </w:tc>
        <w:tc>
          <w:tcPr>
            <w:tcW w:w="2430" w:type="dxa"/>
            <w:tcBorders>
              <w:top w:val="single" w:sz="4" w:space="0" w:color="auto"/>
              <w:left w:val="single" w:sz="4" w:space="0" w:color="auto"/>
              <w:bottom w:val="single" w:sz="4" w:space="0" w:color="auto"/>
              <w:right w:val="single" w:sz="4" w:space="0" w:color="auto"/>
            </w:tcBorders>
          </w:tcPr>
          <w:p w14:paraId="4CE1B1E9" w14:textId="77777777" w:rsidR="007063A3" w:rsidRDefault="008E4D94">
            <w:pPr>
              <w:pStyle w:val="Body"/>
              <w:rPr>
                <w:rFonts w:ascii="Arial" w:hAnsi="Arial" w:cs="Arial"/>
              </w:rPr>
            </w:pPr>
            <w:r>
              <w:rPr>
                <w:rFonts w:ascii="Arial" w:hAnsi="Arial" w:cs="Arial"/>
              </w:rPr>
              <w:t>12</w:t>
            </w:r>
          </w:p>
        </w:tc>
        <w:tc>
          <w:tcPr>
            <w:tcW w:w="2250" w:type="dxa"/>
            <w:tcBorders>
              <w:top w:val="single" w:sz="4" w:space="0" w:color="auto"/>
              <w:left w:val="single" w:sz="4" w:space="0" w:color="auto"/>
              <w:bottom w:val="single" w:sz="4" w:space="0" w:color="auto"/>
              <w:right w:val="single" w:sz="4" w:space="0" w:color="auto"/>
            </w:tcBorders>
          </w:tcPr>
          <w:p w14:paraId="09731948" w14:textId="77777777" w:rsidR="007063A3" w:rsidRDefault="008E4D94">
            <w:pPr>
              <w:pStyle w:val="Body"/>
              <w:rPr>
                <w:rFonts w:ascii="Arial" w:hAnsi="Arial" w:cs="Arial"/>
              </w:rPr>
            </w:pPr>
            <w:r>
              <w:rPr>
                <w:rFonts w:ascii="Arial" w:hAnsi="Arial" w:cs="Arial"/>
              </w:rPr>
              <w:t>7.2</w:t>
            </w:r>
          </w:p>
        </w:tc>
      </w:tr>
      <w:tr w:rsidR="007063A3" w14:paraId="658D6325" w14:textId="77777777">
        <w:tc>
          <w:tcPr>
            <w:tcW w:w="3325" w:type="dxa"/>
            <w:tcBorders>
              <w:top w:val="single" w:sz="4" w:space="0" w:color="auto"/>
              <w:left w:val="single" w:sz="4" w:space="0" w:color="auto"/>
              <w:bottom w:val="single" w:sz="4" w:space="0" w:color="auto"/>
              <w:right w:val="single" w:sz="4" w:space="0" w:color="auto"/>
            </w:tcBorders>
          </w:tcPr>
          <w:p w14:paraId="7934D7DC" w14:textId="77777777" w:rsidR="007063A3" w:rsidRDefault="008E4D94">
            <w:pPr>
              <w:pStyle w:val="Body"/>
              <w:rPr>
                <w:rFonts w:ascii="Arial" w:hAnsi="Arial" w:cs="Arial"/>
              </w:rPr>
            </w:pPr>
            <w:r>
              <w:rPr>
                <w:rFonts w:ascii="Arial" w:hAnsi="Arial" w:cs="Arial"/>
              </w:rPr>
              <w:t>ADHD + SD</w:t>
            </w:r>
          </w:p>
        </w:tc>
        <w:tc>
          <w:tcPr>
            <w:tcW w:w="2430" w:type="dxa"/>
            <w:tcBorders>
              <w:top w:val="single" w:sz="4" w:space="0" w:color="auto"/>
              <w:left w:val="single" w:sz="4" w:space="0" w:color="auto"/>
              <w:bottom w:val="single" w:sz="4" w:space="0" w:color="auto"/>
              <w:right w:val="single" w:sz="4" w:space="0" w:color="auto"/>
            </w:tcBorders>
          </w:tcPr>
          <w:p w14:paraId="7B4A081B" w14:textId="77777777" w:rsidR="007063A3" w:rsidRDefault="008E4D94">
            <w:pPr>
              <w:pStyle w:val="Body"/>
              <w:rPr>
                <w:rFonts w:ascii="Arial" w:hAnsi="Arial" w:cs="Arial"/>
              </w:rPr>
            </w:pPr>
            <w:r>
              <w:rPr>
                <w:rFonts w:ascii="Arial" w:hAnsi="Arial" w:cs="Arial"/>
              </w:rPr>
              <w:t>3</w:t>
            </w:r>
          </w:p>
        </w:tc>
        <w:tc>
          <w:tcPr>
            <w:tcW w:w="2250" w:type="dxa"/>
            <w:tcBorders>
              <w:top w:val="single" w:sz="4" w:space="0" w:color="auto"/>
              <w:left w:val="single" w:sz="4" w:space="0" w:color="auto"/>
              <w:bottom w:val="single" w:sz="4" w:space="0" w:color="auto"/>
              <w:right w:val="single" w:sz="4" w:space="0" w:color="auto"/>
            </w:tcBorders>
          </w:tcPr>
          <w:p w14:paraId="6225F74E" w14:textId="77777777" w:rsidR="007063A3" w:rsidRDefault="008E4D94">
            <w:pPr>
              <w:pStyle w:val="Body"/>
              <w:rPr>
                <w:rFonts w:ascii="Arial" w:hAnsi="Arial" w:cs="Arial"/>
              </w:rPr>
            </w:pPr>
            <w:r>
              <w:rPr>
                <w:rFonts w:ascii="Arial" w:hAnsi="Arial" w:cs="Arial"/>
              </w:rPr>
              <w:t>1.8</w:t>
            </w:r>
          </w:p>
        </w:tc>
      </w:tr>
      <w:tr w:rsidR="007063A3" w14:paraId="2EF246E8" w14:textId="77777777">
        <w:tc>
          <w:tcPr>
            <w:tcW w:w="3325" w:type="dxa"/>
            <w:tcBorders>
              <w:top w:val="single" w:sz="4" w:space="0" w:color="auto"/>
              <w:left w:val="single" w:sz="4" w:space="0" w:color="auto"/>
              <w:bottom w:val="single" w:sz="4" w:space="0" w:color="auto"/>
              <w:right w:val="single" w:sz="4" w:space="0" w:color="auto"/>
            </w:tcBorders>
          </w:tcPr>
          <w:p w14:paraId="7C216D49" w14:textId="77777777" w:rsidR="007063A3" w:rsidRDefault="008E4D94">
            <w:pPr>
              <w:pStyle w:val="Body"/>
              <w:rPr>
                <w:rFonts w:ascii="Arial" w:hAnsi="Arial" w:cs="Arial"/>
              </w:rPr>
            </w:pPr>
            <w:r>
              <w:rPr>
                <w:rFonts w:ascii="Arial" w:hAnsi="Arial" w:cs="Arial"/>
              </w:rPr>
              <w:t>Down syndrome</w:t>
            </w:r>
          </w:p>
        </w:tc>
        <w:tc>
          <w:tcPr>
            <w:tcW w:w="2430" w:type="dxa"/>
            <w:tcBorders>
              <w:top w:val="single" w:sz="4" w:space="0" w:color="auto"/>
              <w:left w:val="single" w:sz="4" w:space="0" w:color="auto"/>
              <w:bottom w:val="single" w:sz="4" w:space="0" w:color="auto"/>
              <w:right w:val="single" w:sz="4" w:space="0" w:color="auto"/>
            </w:tcBorders>
          </w:tcPr>
          <w:p w14:paraId="296A8A79" w14:textId="77777777" w:rsidR="007063A3" w:rsidRDefault="008E4D94">
            <w:pPr>
              <w:pStyle w:val="Body"/>
              <w:rPr>
                <w:rFonts w:ascii="Arial" w:hAnsi="Arial" w:cs="Arial"/>
              </w:rPr>
            </w:pPr>
            <w:r>
              <w:rPr>
                <w:rFonts w:ascii="Arial" w:hAnsi="Arial" w:cs="Arial"/>
              </w:rPr>
              <w:t>4</w:t>
            </w:r>
          </w:p>
        </w:tc>
        <w:tc>
          <w:tcPr>
            <w:tcW w:w="2250" w:type="dxa"/>
            <w:tcBorders>
              <w:top w:val="single" w:sz="4" w:space="0" w:color="auto"/>
              <w:left w:val="single" w:sz="4" w:space="0" w:color="auto"/>
              <w:bottom w:val="single" w:sz="4" w:space="0" w:color="auto"/>
              <w:right w:val="single" w:sz="4" w:space="0" w:color="auto"/>
            </w:tcBorders>
          </w:tcPr>
          <w:p w14:paraId="774F0EA8" w14:textId="77777777" w:rsidR="007063A3" w:rsidRDefault="008E4D94">
            <w:pPr>
              <w:pStyle w:val="Body"/>
              <w:rPr>
                <w:rFonts w:ascii="Arial" w:hAnsi="Arial" w:cs="Arial"/>
              </w:rPr>
            </w:pPr>
            <w:r>
              <w:rPr>
                <w:rFonts w:ascii="Arial" w:hAnsi="Arial" w:cs="Arial"/>
              </w:rPr>
              <w:t>2.4</w:t>
            </w:r>
          </w:p>
        </w:tc>
      </w:tr>
      <w:tr w:rsidR="007063A3" w14:paraId="57738FD6" w14:textId="77777777">
        <w:tc>
          <w:tcPr>
            <w:tcW w:w="3325" w:type="dxa"/>
            <w:tcBorders>
              <w:top w:val="single" w:sz="4" w:space="0" w:color="auto"/>
              <w:left w:val="single" w:sz="4" w:space="0" w:color="auto"/>
              <w:bottom w:val="single" w:sz="4" w:space="0" w:color="auto"/>
              <w:right w:val="single" w:sz="4" w:space="0" w:color="auto"/>
            </w:tcBorders>
          </w:tcPr>
          <w:p w14:paraId="1F970022" w14:textId="77777777" w:rsidR="007063A3" w:rsidRDefault="008E4D94">
            <w:pPr>
              <w:pStyle w:val="Body"/>
              <w:rPr>
                <w:rFonts w:ascii="Arial" w:hAnsi="Arial" w:cs="Arial"/>
              </w:rPr>
            </w:pPr>
            <w:r>
              <w:rPr>
                <w:rFonts w:ascii="Arial" w:hAnsi="Arial" w:cs="Arial"/>
              </w:rPr>
              <w:t>Intellectual disability</w:t>
            </w:r>
          </w:p>
        </w:tc>
        <w:tc>
          <w:tcPr>
            <w:tcW w:w="2430" w:type="dxa"/>
            <w:tcBorders>
              <w:top w:val="single" w:sz="4" w:space="0" w:color="auto"/>
              <w:left w:val="single" w:sz="4" w:space="0" w:color="auto"/>
              <w:bottom w:val="single" w:sz="4" w:space="0" w:color="auto"/>
              <w:right w:val="single" w:sz="4" w:space="0" w:color="auto"/>
            </w:tcBorders>
          </w:tcPr>
          <w:p w14:paraId="7EECE79F" w14:textId="77777777" w:rsidR="007063A3" w:rsidRDefault="008E4D94">
            <w:pPr>
              <w:pStyle w:val="Body"/>
              <w:rPr>
                <w:rFonts w:ascii="Arial" w:hAnsi="Arial" w:cs="Arial"/>
              </w:rPr>
            </w:pPr>
            <w:r>
              <w:rPr>
                <w:rFonts w:ascii="Arial" w:hAnsi="Arial" w:cs="Arial"/>
              </w:rPr>
              <w:t>8</w:t>
            </w:r>
          </w:p>
        </w:tc>
        <w:tc>
          <w:tcPr>
            <w:tcW w:w="2250" w:type="dxa"/>
            <w:tcBorders>
              <w:top w:val="single" w:sz="4" w:space="0" w:color="auto"/>
              <w:left w:val="single" w:sz="4" w:space="0" w:color="auto"/>
              <w:bottom w:val="single" w:sz="4" w:space="0" w:color="auto"/>
              <w:right w:val="single" w:sz="4" w:space="0" w:color="auto"/>
            </w:tcBorders>
          </w:tcPr>
          <w:p w14:paraId="617EC5B5" w14:textId="77777777" w:rsidR="007063A3" w:rsidRDefault="008E4D94">
            <w:pPr>
              <w:pStyle w:val="Body"/>
              <w:rPr>
                <w:rFonts w:ascii="Arial" w:hAnsi="Arial" w:cs="Arial"/>
              </w:rPr>
            </w:pPr>
            <w:r>
              <w:rPr>
                <w:rFonts w:ascii="Arial" w:hAnsi="Arial" w:cs="Arial"/>
              </w:rPr>
              <w:t>4.8</w:t>
            </w:r>
          </w:p>
        </w:tc>
      </w:tr>
      <w:tr w:rsidR="007063A3" w14:paraId="3166809F" w14:textId="77777777">
        <w:tc>
          <w:tcPr>
            <w:tcW w:w="3325" w:type="dxa"/>
            <w:tcBorders>
              <w:top w:val="single" w:sz="4" w:space="0" w:color="auto"/>
              <w:left w:val="single" w:sz="4" w:space="0" w:color="auto"/>
              <w:bottom w:val="single" w:sz="4" w:space="0" w:color="auto"/>
              <w:right w:val="single" w:sz="4" w:space="0" w:color="auto"/>
            </w:tcBorders>
          </w:tcPr>
          <w:p w14:paraId="0761F1D7" w14:textId="77777777" w:rsidR="007063A3" w:rsidRDefault="008E4D94">
            <w:pPr>
              <w:pStyle w:val="Body"/>
              <w:rPr>
                <w:rFonts w:ascii="Arial" w:hAnsi="Arial" w:cs="Arial"/>
              </w:rPr>
            </w:pPr>
            <w:r>
              <w:rPr>
                <w:rFonts w:ascii="Arial" w:hAnsi="Arial" w:cs="Arial"/>
              </w:rPr>
              <w:t>ADHD</w:t>
            </w:r>
          </w:p>
        </w:tc>
        <w:tc>
          <w:tcPr>
            <w:tcW w:w="2430" w:type="dxa"/>
            <w:tcBorders>
              <w:top w:val="single" w:sz="4" w:space="0" w:color="auto"/>
              <w:left w:val="single" w:sz="4" w:space="0" w:color="auto"/>
              <w:bottom w:val="single" w:sz="4" w:space="0" w:color="auto"/>
              <w:right w:val="single" w:sz="4" w:space="0" w:color="auto"/>
            </w:tcBorders>
          </w:tcPr>
          <w:p w14:paraId="53878A90" w14:textId="77777777" w:rsidR="007063A3" w:rsidRDefault="008E4D94">
            <w:pPr>
              <w:pStyle w:val="Body"/>
              <w:rPr>
                <w:rFonts w:ascii="Arial" w:hAnsi="Arial" w:cs="Arial"/>
              </w:rPr>
            </w:pPr>
            <w:r>
              <w:rPr>
                <w:rFonts w:ascii="Arial" w:hAnsi="Arial" w:cs="Arial"/>
              </w:rPr>
              <w:t>1</w:t>
            </w:r>
          </w:p>
        </w:tc>
        <w:tc>
          <w:tcPr>
            <w:tcW w:w="2250" w:type="dxa"/>
            <w:tcBorders>
              <w:top w:val="single" w:sz="4" w:space="0" w:color="auto"/>
              <w:left w:val="single" w:sz="4" w:space="0" w:color="auto"/>
              <w:bottom w:val="single" w:sz="4" w:space="0" w:color="auto"/>
              <w:right w:val="single" w:sz="4" w:space="0" w:color="auto"/>
            </w:tcBorders>
          </w:tcPr>
          <w:p w14:paraId="11DB9EC4" w14:textId="77777777" w:rsidR="007063A3" w:rsidRDefault="008E4D94">
            <w:pPr>
              <w:pStyle w:val="Body"/>
              <w:rPr>
                <w:rFonts w:ascii="Arial" w:hAnsi="Arial" w:cs="Arial"/>
              </w:rPr>
            </w:pPr>
            <w:r>
              <w:rPr>
                <w:rFonts w:ascii="Arial" w:hAnsi="Arial" w:cs="Arial"/>
              </w:rPr>
              <w:t>0.6</w:t>
            </w:r>
          </w:p>
        </w:tc>
      </w:tr>
      <w:tr w:rsidR="007063A3" w14:paraId="2AE403DE" w14:textId="77777777">
        <w:tc>
          <w:tcPr>
            <w:tcW w:w="3325" w:type="dxa"/>
            <w:tcBorders>
              <w:top w:val="single" w:sz="4" w:space="0" w:color="auto"/>
              <w:left w:val="single" w:sz="4" w:space="0" w:color="auto"/>
              <w:bottom w:val="single" w:sz="4" w:space="0" w:color="auto"/>
              <w:right w:val="single" w:sz="4" w:space="0" w:color="auto"/>
            </w:tcBorders>
          </w:tcPr>
          <w:p w14:paraId="44612F2D" w14:textId="77777777" w:rsidR="007063A3" w:rsidRDefault="008E4D94">
            <w:pPr>
              <w:pStyle w:val="Body"/>
              <w:rPr>
                <w:rFonts w:ascii="Arial" w:hAnsi="Arial" w:cs="Arial"/>
              </w:rPr>
            </w:pPr>
            <w:r>
              <w:rPr>
                <w:rFonts w:ascii="Arial" w:hAnsi="Arial" w:cs="Arial"/>
              </w:rPr>
              <w:t>ASD + ID</w:t>
            </w:r>
          </w:p>
        </w:tc>
        <w:tc>
          <w:tcPr>
            <w:tcW w:w="2430" w:type="dxa"/>
            <w:tcBorders>
              <w:top w:val="single" w:sz="4" w:space="0" w:color="auto"/>
              <w:left w:val="single" w:sz="4" w:space="0" w:color="auto"/>
              <w:bottom w:val="single" w:sz="4" w:space="0" w:color="auto"/>
              <w:right w:val="single" w:sz="4" w:space="0" w:color="auto"/>
            </w:tcBorders>
          </w:tcPr>
          <w:p w14:paraId="5F5B9BE6" w14:textId="77777777" w:rsidR="007063A3" w:rsidRDefault="008E4D94">
            <w:pPr>
              <w:pStyle w:val="Body"/>
              <w:rPr>
                <w:rFonts w:ascii="Arial" w:hAnsi="Arial" w:cs="Arial"/>
              </w:rPr>
            </w:pPr>
            <w:r>
              <w:rPr>
                <w:rFonts w:ascii="Arial" w:hAnsi="Arial" w:cs="Arial"/>
              </w:rPr>
              <w:t>7</w:t>
            </w:r>
          </w:p>
        </w:tc>
        <w:tc>
          <w:tcPr>
            <w:tcW w:w="2250" w:type="dxa"/>
            <w:tcBorders>
              <w:top w:val="single" w:sz="4" w:space="0" w:color="auto"/>
              <w:left w:val="single" w:sz="4" w:space="0" w:color="auto"/>
              <w:bottom w:val="single" w:sz="4" w:space="0" w:color="auto"/>
              <w:right w:val="single" w:sz="4" w:space="0" w:color="auto"/>
            </w:tcBorders>
          </w:tcPr>
          <w:p w14:paraId="5878BC7E" w14:textId="77777777" w:rsidR="007063A3" w:rsidRDefault="008E4D94">
            <w:pPr>
              <w:pStyle w:val="Body"/>
              <w:rPr>
                <w:rFonts w:ascii="Arial" w:hAnsi="Arial" w:cs="Arial"/>
              </w:rPr>
            </w:pPr>
            <w:r>
              <w:rPr>
                <w:rFonts w:ascii="Arial" w:hAnsi="Arial" w:cs="Arial"/>
              </w:rPr>
              <w:t>4.2</w:t>
            </w:r>
          </w:p>
        </w:tc>
      </w:tr>
      <w:tr w:rsidR="007063A3" w14:paraId="1244A06D" w14:textId="77777777">
        <w:tc>
          <w:tcPr>
            <w:tcW w:w="3325" w:type="dxa"/>
            <w:tcBorders>
              <w:top w:val="single" w:sz="4" w:space="0" w:color="auto"/>
              <w:left w:val="single" w:sz="4" w:space="0" w:color="auto"/>
              <w:bottom w:val="single" w:sz="4" w:space="0" w:color="auto"/>
              <w:right w:val="single" w:sz="4" w:space="0" w:color="auto"/>
            </w:tcBorders>
          </w:tcPr>
          <w:p w14:paraId="08752A2D" w14:textId="77777777" w:rsidR="007063A3" w:rsidRDefault="008E4D94">
            <w:pPr>
              <w:pStyle w:val="Body"/>
              <w:rPr>
                <w:rFonts w:ascii="Arial" w:hAnsi="Arial" w:cs="Arial"/>
              </w:rPr>
            </w:pPr>
            <w:r>
              <w:rPr>
                <w:rFonts w:ascii="Arial" w:hAnsi="Arial" w:cs="Arial"/>
              </w:rPr>
              <w:t>ASD + CP</w:t>
            </w:r>
          </w:p>
        </w:tc>
        <w:tc>
          <w:tcPr>
            <w:tcW w:w="2430" w:type="dxa"/>
            <w:tcBorders>
              <w:top w:val="single" w:sz="4" w:space="0" w:color="auto"/>
              <w:left w:val="single" w:sz="4" w:space="0" w:color="auto"/>
              <w:bottom w:val="single" w:sz="4" w:space="0" w:color="auto"/>
              <w:right w:val="single" w:sz="4" w:space="0" w:color="auto"/>
            </w:tcBorders>
          </w:tcPr>
          <w:p w14:paraId="11DFC19D" w14:textId="77777777" w:rsidR="007063A3" w:rsidRDefault="008E4D94">
            <w:pPr>
              <w:pStyle w:val="Body"/>
              <w:rPr>
                <w:rFonts w:ascii="Arial" w:hAnsi="Arial" w:cs="Arial"/>
              </w:rPr>
            </w:pPr>
            <w:r>
              <w:rPr>
                <w:rFonts w:ascii="Arial" w:hAnsi="Arial" w:cs="Arial"/>
              </w:rPr>
              <w:t>1</w:t>
            </w:r>
          </w:p>
        </w:tc>
        <w:tc>
          <w:tcPr>
            <w:tcW w:w="2250" w:type="dxa"/>
            <w:tcBorders>
              <w:top w:val="single" w:sz="4" w:space="0" w:color="auto"/>
              <w:left w:val="single" w:sz="4" w:space="0" w:color="auto"/>
              <w:bottom w:val="single" w:sz="4" w:space="0" w:color="auto"/>
              <w:right w:val="single" w:sz="4" w:space="0" w:color="auto"/>
            </w:tcBorders>
          </w:tcPr>
          <w:p w14:paraId="50135F87" w14:textId="77777777" w:rsidR="007063A3" w:rsidRDefault="008E4D94">
            <w:pPr>
              <w:pStyle w:val="Body"/>
              <w:rPr>
                <w:rFonts w:ascii="Arial" w:hAnsi="Arial" w:cs="Arial"/>
              </w:rPr>
            </w:pPr>
            <w:r>
              <w:rPr>
                <w:rFonts w:ascii="Arial" w:hAnsi="Arial" w:cs="Arial"/>
              </w:rPr>
              <w:t>0.6</w:t>
            </w:r>
          </w:p>
        </w:tc>
      </w:tr>
      <w:tr w:rsidR="007063A3" w14:paraId="34530425" w14:textId="77777777">
        <w:tc>
          <w:tcPr>
            <w:tcW w:w="3325" w:type="dxa"/>
            <w:tcBorders>
              <w:top w:val="single" w:sz="4" w:space="0" w:color="auto"/>
              <w:left w:val="single" w:sz="4" w:space="0" w:color="auto"/>
              <w:bottom w:val="single" w:sz="4" w:space="0" w:color="auto"/>
              <w:right w:val="single" w:sz="4" w:space="0" w:color="auto"/>
            </w:tcBorders>
          </w:tcPr>
          <w:p w14:paraId="6DCB3C07" w14:textId="77777777" w:rsidR="007063A3" w:rsidRDefault="008E4D94">
            <w:pPr>
              <w:pStyle w:val="Body"/>
              <w:rPr>
                <w:rFonts w:ascii="Arial" w:hAnsi="Arial" w:cs="Arial"/>
              </w:rPr>
            </w:pPr>
            <w:r>
              <w:rPr>
                <w:rFonts w:ascii="Arial" w:hAnsi="Arial" w:cs="Arial"/>
              </w:rPr>
              <w:t>ASD</w:t>
            </w:r>
          </w:p>
        </w:tc>
        <w:tc>
          <w:tcPr>
            <w:tcW w:w="2430" w:type="dxa"/>
            <w:tcBorders>
              <w:top w:val="single" w:sz="4" w:space="0" w:color="auto"/>
              <w:left w:val="single" w:sz="4" w:space="0" w:color="auto"/>
              <w:bottom w:val="single" w:sz="4" w:space="0" w:color="auto"/>
              <w:right w:val="single" w:sz="4" w:space="0" w:color="auto"/>
            </w:tcBorders>
          </w:tcPr>
          <w:p w14:paraId="28CACEDB" w14:textId="77777777" w:rsidR="007063A3" w:rsidRDefault="008E4D94">
            <w:pPr>
              <w:pStyle w:val="Body"/>
              <w:rPr>
                <w:rFonts w:ascii="Arial" w:hAnsi="Arial" w:cs="Arial"/>
              </w:rPr>
            </w:pPr>
            <w:r>
              <w:rPr>
                <w:rFonts w:ascii="Arial" w:hAnsi="Arial" w:cs="Arial"/>
              </w:rPr>
              <w:t>26</w:t>
            </w:r>
          </w:p>
        </w:tc>
        <w:tc>
          <w:tcPr>
            <w:tcW w:w="2250" w:type="dxa"/>
            <w:tcBorders>
              <w:top w:val="single" w:sz="4" w:space="0" w:color="auto"/>
              <w:left w:val="single" w:sz="4" w:space="0" w:color="auto"/>
              <w:bottom w:val="single" w:sz="4" w:space="0" w:color="auto"/>
              <w:right w:val="single" w:sz="4" w:space="0" w:color="auto"/>
            </w:tcBorders>
          </w:tcPr>
          <w:p w14:paraId="076E7A35" w14:textId="77777777" w:rsidR="007063A3" w:rsidRDefault="008E4D94">
            <w:pPr>
              <w:pStyle w:val="Body"/>
              <w:rPr>
                <w:rFonts w:ascii="Arial" w:hAnsi="Arial" w:cs="Arial"/>
              </w:rPr>
            </w:pPr>
            <w:r>
              <w:rPr>
                <w:rFonts w:ascii="Arial" w:hAnsi="Arial" w:cs="Arial"/>
              </w:rPr>
              <w:t>15.6</w:t>
            </w:r>
          </w:p>
        </w:tc>
      </w:tr>
      <w:tr w:rsidR="007063A3" w14:paraId="18AB916C" w14:textId="77777777">
        <w:tc>
          <w:tcPr>
            <w:tcW w:w="3325" w:type="dxa"/>
            <w:tcBorders>
              <w:top w:val="single" w:sz="4" w:space="0" w:color="auto"/>
              <w:left w:val="single" w:sz="4" w:space="0" w:color="auto"/>
              <w:bottom w:val="single" w:sz="4" w:space="0" w:color="auto"/>
              <w:right w:val="single" w:sz="4" w:space="0" w:color="auto"/>
            </w:tcBorders>
          </w:tcPr>
          <w:p w14:paraId="6FD2BE74" w14:textId="77777777" w:rsidR="007063A3" w:rsidRDefault="008E4D94">
            <w:pPr>
              <w:pStyle w:val="Body"/>
              <w:rPr>
                <w:rFonts w:ascii="Arial" w:hAnsi="Arial" w:cs="Arial"/>
                <w:b/>
              </w:rPr>
            </w:pPr>
            <w:r>
              <w:rPr>
                <w:rFonts w:ascii="Arial" w:hAnsi="Arial" w:cs="Arial"/>
                <w:b/>
              </w:rPr>
              <w:lastRenderedPageBreak/>
              <w:t>Clinical seizures</w:t>
            </w:r>
          </w:p>
        </w:tc>
        <w:tc>
          <w:tcPr>
            <w:tcW w:w="2430" w:type="dxa"/>
            <w:tcBorders>
              <w:top w:val="single" w:sz="4" w:space="0" w:color="auto"/>
              <w:left w:val="single" w:sz="4" w:space="0" w:color="auto"/>
              <w:bottom w:val="single" w:sz="4" w:space="0" w:color="auto"/>
              <w:right w:val="single" w:sz="4" w:space="0" w:color="auto"/>
            </w:tcBorders>
          </w:tcPr>
          <w:p w14:paraId="02E15F21"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1B0B398D" w14:textId="77777777" w:rsidR="007063A3" w:rsidRDefault="007063A3">
            <w:pPr>
              <w:pStyle w:val="Body"/>
              <w:rPr>
                <w:rFonts w:ascii="Arial" w:hAnsi="Arial" w:cs="Arial"/>
              </w:rPr>
            </w:pPr>
          </w:p>
        </w:tc>
      </w:tr>
      <w:tr w:rsidR="007063A3" w14:paraId="3FE1943E" w14:textId="77777777">
        <w:tc>
          <w:tcPr>
            <w:tcW w:w="3325" w:type="dxa"/>
            <w:tcBorders>
              <w:top w:val="single" w:sz="4" w:space="0" w:color="auto"/>
              <w:left w:val="single" w:sz="4" w:space="0" w:color="auto"/>
              <w:bottom w:val="single" w:sz="4" w:space="0" w:color="auto"/>
              <w:right w:val="single" w:sz="4" w:space="0" w:color="auto"/>
            </w:tcBorders>
          </w:tcPr>
          <w:p w14:paraId="08F69363" w14:textId="77777777" w:rsidR="007063A3" w:rsidRDefault="008E4D94">
            <w:pPr>
              <w:pStyle w:val="Body"/>
              <w:rPr>
                <w:rFonts w:ascii="Arial" w:hAnsi="Arial" w:cs="Arial"/>
              </w:rPr>
            </w:pPr>
            <w:r>
              <w:rPr>
                <w:rFonts w:ascii="Arial" w:hAnsi="Arial" w:cs="Arial"/>
              </w:rPr>
              <w:t>Present</w:t>
            </w:r>
          </w:p>
        </w:tc>
        <w:tc>
          <w:tcPr>
            <w:tcW w:w="2430" w:type="dxa"/>
            <w:tcBorders>
              <w:top w:val="single" w:sz="4" w:space="0" w:color="auto"/>
              <w:left w:val="single" w:sz="4" w:space="0" w:color="auto"/>
              <w:bottom w:val="single" w:sz="4" w:space="0" w:color="auto"/>
              <w:right w:val="single" w:sz="4" w:space="0" w:color="auto"/>
            </w:tcBorders>
          </w:tcPr>
          <w:p w14:paraId="7680E473" w14:textId="77777777" w:rsidR="007063A3" w:rsidRDefault="008E4D94">
            <w:pPr>
              <w:pStyle w:val="Body"/>
              <w:rPr>
                <w:rFonts w:ascii="Arial" w:hAnsi="Arial" w:cs="Arial"/>
              </w:rPr>
            </w:pPr>
            <w:r>
              <w:rPr>
                <w:rFonts w:ascii="Arial" w:hAnsi="Arial" w:cs="Arial"/>
              </w:rPr>
              <w:t>105</w:t>
            </w:r>
          </w:p>
        </w:tc>
        <w:tc>
          <w:tcPr>
            <w:tcW w:w="2250" w:type="dxa"/>
            <w:tcBorders>
              <w:top w:val="single" w:sz="4" w:space="0" w:color="auto"/>
              <w:left w:val="single" w:sz="4" w:space="0" w:color="auto"/>
              <w:bottom w:val="single" w:sz="4" w:space="0" w:color="auto"/>
              <w:right w:val="single" w:sz="4" w:space="0" w:color="auto"/>
            </w:tcBorders>
          </w:tcPr>
          <w:p w14:paraId="49C9056A" w14:textId="77777777" w:rsidR="007063A3" w:rsidRDefault="008E4D94">
            <w:pPr>
              <w:pStyle w:val="Body"/>
              <w:rPr>
                <w:rFonts w:ascii="Arial" w:hAnsi="Arial" w:cs="Arial"/>
              </w:rPr>
            </w:pPr>
            <w:r>
              <w:rPr>
                <w:rFonts w:ascii="Arial" w:hAnsi="Arial" w:cs="Arial"/>
              </w:rPr>
              <w:t>62.9</w:t>
            </w:r>
          </w:p>
        </w:tc>
      </w:tr>
      <w:tr w:rsidR="007063A3" w14:paraId="18C4E94F" w14:textId="77777777">
        <w:tc>
          <w:tcPr>
            <w:tcW w:w="3325" w:type="dxa"/>
            <w:tcBorders>
              <w:top w:val="single" w:sz="4" w:space="0" w:color="auto"/>
              <w:left w:val="single" w:sz="4" w:space="0" w:color="auto"/>
              <w:bottom w:val="single" w:sz="4" w:space="0" w:color="auto"/>
              <w:right w:val="single" w:sz="4" w:space="0" w:color="auto"/>
            </w:tcBorders>
          </w:tcPr>
          <w:p w14:paraId="4C00D51B" w14:textId="77777777" w:rsidR="007063A3" w:rsidRDefault="008E4D94">
            <w:pPr>
              <w:pStyle w:val="Body"/>
              <w:rPr>
                <w:rFonts w:ascii="Arial" w:hAnsi="Arial" w:cs="Arial"/>
              </w:rPr>
            </w:pPr>
            <w:r>
              <w:rPr>
                <w:rFonts w:ascii="Arial" w:hAnsi="Arial" w:cs="Arial"/>
              </w:rPr>
              <w:t xml:space="preserve">Absent </w:t>
            </w:r>
          </w:p>
        </w:tc>
        <w:tc>
          <w:tcPr>
            <w:tcW w:w="2430" w:type="dxa"/>
            <w:tcBorders>
              <w:top w:val="single" w:sz="4" w:space="0" w:color="auto"/>
              <w:left w:val="single" w:sz="4" w:space="0" w:color="auto"/>
              <w:bottom w:val="single" w:sz="4" w:space="0" w:color="auto"/>
              <w:right w:val="single" w:sz="4" w:space="0" w:color="auto"/>
            </w:tcBorders>
          </w:tcPr>
          <w:p w14:paraId="56FC4AB1" w14:textId="77777777" w:rsidR="007063A3" w:rsidRDefault="008E4D94">
            <w:pPr>
              <w:pStyle w:val="Body"/>
              <w:rPr>
                <w:rFonts w:ascii="Arial" w:hAnsi="Arial" w:cs="Arial"/>
              </w:rPr>
            </w:pPr>
            <w:r>
              <w:rPr>
                <w:rFonts w:ascii="Arial" w:hAnsi="Arial" w:cs="Arial"/>
              </w:rPr>
              <w:t>62</w:t>
            </w:r>
          </w:p>
        </w:tc>
        <w:tc>
          <w:tcPr>
            <w:tcW w:w="2250" w:type="dxa"/>
            <w:tcBorders>
              <w:top w:val="single" w:sz="4" w:space="0" w:color="auto"/>
              <w:left w:val="single" w:sz="4" w:space="0" w:color="auto"/>
              <w:bottom w:val="single" w:sz="4" w:space="0" w:color="auto"/>
              <w:right w:val="single" w:sz="4" w:space="0" w:color="auto"/>
            </w:tcBorders>
          </w:tcPr>
          <w:p w14:paraId="27CA58FF" w14:textId="77777777" w:rsidR="007063A3" w:rsidRDefault="008E4D94">
            <w:pPr>
              <w:pStyle w:val="Body"/>
              <w:rPr>
                <w:rFonts w:ascii="Arial" w:hAnsi="Arial" w:cs="Arial"/>
              </w:rPr>
            </w:pPr>
            <w:r>
              <w:rPr>
                <w:rFonts w:ascii="Arial" w:hAnsi="Arial" w:cs="Arial"/>
              </w:rPr>
              <w:t>37.1</w:t>
            </w:r>
          </w:p>
        </w:tc>
      </w:tr>
      <w:tr w:rsidR="007063A3" w14:paraId="167B56CD" w14:textId="77777777">
        <w:tc>
          <w:tcPr>
            <w:tcW w:w="3325" w:type="dxa"/>
            <w:tcBorders>
              <w:top w:val="single" w:sz="4" w:space="0" w:color="auto"/>
              <w:left w:val="single" w:sz="4" w:space="0" w:color="auto"/>
              <w:bottom w:val="single" w:sz="4" w:space="0" w:color="auto"/>
              <w:right w:val="single" w:sz="4" w:space="0" w:color="auto"/>
            </w:tcBorders>
          </w:tcPr>
          <w:p w14:paraId="553737CA" w14:textId="77777777" w:rsidR="007063A3" w:rsidRDefault="008E4D94">
            <w:pPr>
              <w:pStyle w:val="Body"/>
              <w:rPr>
                <w:rFonts w:ascii="Arial" w:hAnsi="Arial" w:cs="Arial"/>
                <w:b/>
              </w:rPr>
            </w:pPr>
            <w:r>
              <w:rPr>
                <w:rFonts w:ascii="Arial" w:hAnsi="Arial" w:cs="Arial"/>
                <w:b/>
              </w:rPr>
              <w:t>EEG diagnosis</w:t>
            </w:r>
          </w:p>
        </w:tc>
        <w:tc>
          <w:tcPr>
            <w:tcW w:w="2430" w:type="dxa"/>
            <w:tcBorders>
              <w:top w:val="single" w:sz="4" w:space="0" w:color="auto"/>
              <w:left w:val="single" w:sz="4" w:space="0" w:color="auto"/>
              <w:bottom w:val="single" w:sz="4" w:space="0" w:color="auto"/>
              <w:right w:val="single" w:sz="4" w:space="0" w:color="auto"/>
            </w:tcBorders>
          </w:tcPr>
          <w:p w14:paraId="42643426" w14:textId="77777777" w:rsidR="007063A3" w:rsidRDefault="007063A3">
            <w:pPr>
              <w:pStyle w:val="Body"/>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tcPr>
          <w:p w14:paraId="193161A3" w14:textId="77777777" w:rsidR="007063A3" w:rsidRDefault="007063A3">
            <w:pPr>
              <w:pStyle w:val="Body"/>
              <w:rPr>
                <w:rFonts w:ascii="Arial" w:hAnsi="Arial" w:cs="Arial"/>
              </w:rPr>
            </w:pPr>
          </w:p>
        </w:tc>
      </w:tr>
      <w:tr w:rsidR="007063A3" w14:paraId="62909D41" w14:textId="77777777">
        <w:tc>
          <w:tcPr>
            <w:tcW w:w="3325" w:type="dxa"/>
            <w:tcBorders>
              <w:top w:val="single" w:sz="4" w:space="0" w:color="auto"/>
              <w:left w:val="single" w:sz="4" w:space="0" w:color="auto"/>
              <w:bottom w:val="single" w:sz="4" w:space="0" w:color="auto"/>
              <w:right w:val="single" w:sz="4" w:space="0" w:color="auto"/>
            </w:tcBorders>
          </w:tcPr>
          <w:p w14:paraId="14BDACE0" w14:textId="77777777" w:rsidR="007063A3" w:rsidRDefault="008E4D94">
            <w:pPr>
              <w:pStyle w:val="Body"/>
              <w:rPr>
                <w:rFonts w:ascii="Arial" w:hAnsi="Arial" w:cs="Arial"/>
              </w:rPr>
            </w:pPr>
            <w:r>
              <w:rPr>
                <w:rFonts w:ascii="Arial" w:hAnsi="Arial" w:cs="Arial"/>
              </w:rPr>
              <w:t>Primary generalized epilepsy</w:t>
            </w:r>
          </w:p>
        </w:tc>
        <w:tc>
          <w:tcPr>
            <w:tcW w:w="2430" w:type="dxa"/>
            <w:tcBorders>
              <w:top w:val="single" w:sz="4" w:space="0" w:color="auto"/>
              <w:left w:val="single" w:sz="4" w:space="0" w:color="auto"/>
              <w:bottom w:val="single" w:sz="4" w:space="0" w:color="auto"/>
              <w:right w:val="single" w:sz="4" w:space="0" w:color="auto"/>
            </w:tcBorders>
          </w:tcPr>
          <w:p w14:paraId="4B9DBBE8" w14:textId="77777777" w:rsidR="007063A3" w:rsidRDefault="008E4D94">
            <w:pPr>
              <w:pStyle w:val="Body"/>
              <w:rPr>
                <w:rFonts w:ascii="Arial" w:hAnsi="Arial" w:cs="Arial"/>
              </w:rPr>
            </w:pPr>
            <w:r>
              <w:rPr>
                <w:rFonts w:ascii="Arial" w:hAnsi="Arial" w:cs="Arial"/>
              </w:rPr>
              <w:t>29</w:t>
            </w:r>
          </w:p>
        </w:tc>
        <w:tc>
          <w:tcPr>
            <w:tcW w:w="2250" w:type="dxa"/>
            <w:tcBorders>
              <w:top w:val="single" w:sz="4" w:space="0" w:color="auto"/>
              <w:left w:val="single" w:sz="4" w:space="0" w:color="auto"/>
              <w:bottom w:val="single" w:sz="4" w:space="0" w:color="auto"/>
              <w:right w:val="single" w:sz="4" w:space="0" w:color="auto"/>
            </w:tcBorders>
          </w:tcPr>
          <w:p w14:paraId="7D3E8566" w14:textId="77777777" w:rsidR="007063A3" w:rsidRDefault="008E4D94">
            <w:pPr>
              <w:pStyle w:val="Body"/>
              <w:rPr>
                <w:rFonts w:ascii="Arial" w:hAnsi="Arial" w:cs="Arial"/>
              </w:rPr>
            </w:pPr>
            <w:r>
              <w:rPr>
                <w:rFonts w:ascii="Arial" w:hAnsi="Arial" w:cs="Arial"/>
              </w:rPr>
              <w:t>17.4</w:t>
            </w:r>
          </w:p>
        </w:tc>
      </w:tr>
      <w:tr w:rsidR="007063A3" w14:paraId="6C20C38A" w14:textId="77777777">
        <w:tc>
          <w:tcPr>
            <w:tcW w:w="3325" w:type="dxa"/>
            <w:tcBorders>
              <w:top w:val="single" w:sz="4" w:space="0" w:color="auto"/>
              <w:left w:val="single" w:sz="4" w:space="0" w:color="auto"/>
              <w:bottom w:val="single" w:sz="4" w:space="0" w:color="auto"/>
              <w:right w:val="single" w:sz="4" w:space="0" w:color="auto"/>
            </w:tcBorders>
          </w:tcPr>
          <w:p w14:paraId="60EDA28C" w14:textId="77777777" w:rsidR="007063A3" w:rsidRDefault="008E4D94">
            <w:pPr>
              <w:pStyle w:val="Body"/>
              <w:rPr>
                <w:rFonts w:ascii="Arial" w:hAnsi="Arial" w:cs="Arial"/>
              </w:rPr>
            </w:pPr>
            <w:r>
              <w:rPr>
                <w:rFonts w:ascii="Arial" w:hAnsi="Arial" w:cs="Arial"/>
              </w:rPr>
              <w:t>Complex partial epilepsy</w:t>
            </w:r>
          </w:p>
        </w:tc>
        <w:tc>
          <w:tcPr>
            <w:tcW w:w="2430" w:type="dxa"/>
            <w:tcBorders>
              <w:top w:val="single" w:sz="4" w:space="0" w:color="auto"/>
              <w:left w:val="single" w:sz="4" w:space="0" w:color="auto"/>
              <w:bottom w:val="single" w:sz="4" w:space="0" w:color="auto"/>
              <w:right w:val="single" w:sz="4" w:space="0" w:color="auto"/>
            </w:tcBorders>
          </w:tcPr>
          <w:p w14:paraId="1781D032" w14:textId="77777777" w:rsidR="007063A3" w:rsidRDefault="008E4D94">
            <w:pPr>
              <w:pStyle w:val="Body"/>
              <w:rPr>
                <w:rFonts w:ascii="Arial" w:hAnsi="Arial" w:cs="Arial"/>
              </w:rPr>
            </w:pPr>
            <w:r>
              <w:rPr>
                <w:rFonts w:ascii="Arial" w:hAnsi="Arial" w:cs="Arial"/>
              </w:rPr>
              <w:t>9</w:t>
            </w:r>
          </w:p>
        </w:tc>
        <w:tc>
          <w:tcPr>
            <w:tcW w:w="2250" w:type="dxa"/>
            <w:tcBorders>
              <w:top w:val="single" w:sz="4" w:space="0" w:color="auto"/>
              <w:left w:val="single" w:sz="4" w:space="0" w:color="auto"/>
              <w:bottom w:val="single" w:sz="4" w:space="0" w:color="auto"/>
              <w:right w:val="single" w:sz="4" w:space="0" w:color="auto"/>
            </w:tcBorders>
          </w:tcPr>
          <w:p w14:paraId="6A1CC0E3" w14:textId="77777777" w:rsidR="007063A3" w:rsidRDefault="008E4D94">
            <w:pPr>
              <w:pStyle w:val="Body"/>
              <w:rPr>
                <w:rFonts w:ascii="Arial" w:hAnsi="Arial" w:cs="Arial"/>
              </w:rPr>
            </w:pPr>
            <w:r>
              <w:rPr>
                <w:rFonts w:ascii="Arial" w:hAnsi="Arial" w:cs="Arial"/>
              </w:rPr>
              <w:t>5.4</w:t>
            </w:r>
          </w:p>
        </w:tc>
      </w:tr>
      <w:tr w:rsidR="007063A3" w14:paraId="13EF76A9" w14:textId="77777777">
        <w:tc>
          <w:tcPr>
            <w:tcW w:w="3325" w:type="dxa"/>
            <w:tcBorders>
              <w:top w:val="single" w:sz="4" w:space="0" w:color="auto"/>
              <w:left w:val="single" w:sz="4" w:space="0" w:color="auto"/>
              <w:bottom w:val="single" w:sz="4" w:space="0" w:color="auto"/>
              <w:right w:val="single" w:sz="4" w:space="0" w:color="auto"/>
            </w:tcBorders>
          </w:tcPr>
          <w:p w14:paraId="3FFA87BC" w14:textId="77777777" w:rsidR="007063A3" w:rsidRDefault="008E4D94">
            <w:pPr>
              <w:pStyle w:val="Body"/>
              <w:rPr>
                <w:rFonts w:ascii="Arial" w:hAnsi="Arial" w:cs="Arial"/>
              </w:rPr>
            </w:pPr>
            <w:r>
              <w:rPr>
                <w:rFonts w:ascii="Arial" w:hAnsi="Arial" w:cs="Arial"/>
              </w:rPr>
              <w:t>Burst epileptiform activities</w:t>
            </w:r>
          </w:p>
        </w:tc>
        <w:tc>
          <w:tcPr>
            <w:tcW w:w="2430" w:type="dxa"/>
            <w:tcBorders>
              <w:top w:val="single" w:sz="4" w:space="0" w:color="auto"/>
              <w:left w:val="single" w:sz="4" w:space="0" w:color="auto"/>
              <w:bottom w:val="single" w:sz="4" w:space="0" w:color="auto"/>
              <w:right w:val="single" w:sz="4" w:space="0" w:color="auto"/>
            </w:tcBorders>
          </w:tcPr>
          <w:p w14:paraId="093601DB" w14:textId="77777777" w:rsidR="007063A3" w:rsidRDefault="008E4D94">
            <w:pPr>
              <w:pStyle w:val="Body"/>
              <w:rPr>
                <w:rFonts w:ascii="Arial" w:hAnsi="Arial" w:cs="Arial"/>
              </w:rPr>
            </w:pPr>
            <w:r>
              <w:rPr>
                <w:rFonts w:ascii="Arial" w:hAnsi="Arial" w:cs="Arial"/>
              </w:rPr>
              <w:t>31</w:t>
            </w:r>
          </w:p>
        </w:tc>
        <w:tc>
          <w:tcPr>
            <w:tcW w:w="2250" w:type="dxa"/>
            <w:tcBorders>
              <w:top w:val="single" w:sz="4" w:space="0" w:color="auto"/>
              <w:left w:val="single" w:sz="4" w:space="0" w:color="auto"/>
              <w:bottom w:val="single" w:sz="4" w:space="0" w:color="auto"/>
              <w:right w:val="single" w:sz="4" w:space="0" w:color="auto"/>
            </w:tcBorders>
          </w:tcPr>
          <w:p w14:paraId="77F1D7C4" w14:textId="77777777" w:rsidR="007063A3" w:rsidRDefault="008E4D94">
            <w:pPr>
              <w:pStyle w:val="Body"/>
              <w:rPr>
                <w:rFonts w:ascii="Arial" w:hAnsi="Arial" w:cs="Arial"/>
              </w:rPr>
            </w:pPr>
            <w:r>
              <w:rPr>
                <w:rFonts w:ascii="Arial" w:hAnsi="Arial" w:cs="Arial"/>
              </w:rPr>
              <w:t>18.6</w:t>
            </w:r>
          </w:p>
        </w:tc>
      </w:tr>
      <w:tr w:rsidR="007063A3" w14:paraId="39F9555C" w14:textId="77777777">
        <w:tc>
          <w:tcPr>
            <w:tcW w:w="3325" w:type="dxa"/>
            <w:tcBorders>
              <w:top w:val="single" w:sz="4" w:space="0" w:color="auto"/>
              <w:left w:val="single" w:sz="4" w:space="0" w:color="auto"/>
              <w:bottom w:val="single" w:sz="4" w:space="0" w:color="auto"/>
              <w:right w:val="single" w:sz="4" w:space="0" w:color="auto"/>
            </w:tcBorders>
          </w:tcPr>
          <w:p w14:paraId="64A7FFFE" w14:textId="77777777" w:rsidR="007063A3" w:rsidRDefault="008E4D94">
            <w:pPr>
              <w:pStyle w:val="Body"/>
              <w:rPr>
                <w:rFonts w:ascii="Arial" w:hAnsi="Arial" w:cs="Arial"/>
              </w:rPr>
            </w:pPr>
            <w:r>
              <w:rPr>
                <w:rFonts w:ascii="Arial" w:hAnsi="Arial" w:cs="Arial"/>
              </w:rPr>
              <w:t>Focal epileptiform activities</w:t>
            </w:r>
          </w:p>
        </w:tc>
        <w:tc>
          <w:tcPr>
            <w:tcW w:w="2430" w:type="dxa"/>
            <w:tcBorders>
              <w:top w:val="single" w:sz="4" w:space="0" w:color="auto"/>
              <w:left w:val="single" w:sz="4" w:space="0" w:color="auto"/>
              <w:bottom w:val="single" w:sz="4" w:space="0" w:color="auto"/>
              <w:right w:val="single" w:sz="4" w:space="0" w:color="auto"/>
            </w:tcBorders>
          </w:tcPr>
          <w:p w14:paraId="1C14A1DF" w14:textId="77777777" w:rsidR="007063A3" w:rsidRDefault="008E4D94">
            <w:pPr>
              <w:pStyle w:val="Body"/>
              <w:rPr>
                <w:rFonts w:ascii="Arial" w:hAnsi="Arial" w:cs="Arial"/>
              </w:rPr>
            </w:pPr>
            <w:r>
              <w:rPr>
                <w:rFonts w:ascii="Arial" w:hAnsi="Arial" w:cs="Arial"/>
              </w:rPr>
              <w:t>17</w:t>
            </w:r>
          </w:p>
        </w:tc>
        <w:tc>
          <w:tcPr>
            <w:tcW w:w="2250" w:type="dxa"/>
            <w:tcBorders>
              <w:top w:val="single" w:sz="4" w:space="0" w:color="auto"/>
              <w:left w:val="single" w:sz="4" w:space="0" w:color="auto"/>
              <w:bottom w:val="single" w:sz="4" w:space="0" w:color="auto"/>
              <w:right w:val="single" w:sz="4" w:space="0" w:color="auto"/>
            </w:tcBorders>
          </w:tcPr>
          <w:p w14:paraId="5E929F62" w14:textId="77777777" w:rsidR="007063A3" w:rsidRDefault="008E4D94">
            <w:pPr>
              <w:pStyle w:val="Body"/>
              <w:rPr>
                <w:rFonts w:ascii="Arial" w:hAnsi="Arial" w:cs="Arial"/>
              </w:rPr>
            </w:pPr>
            <w:r>
              <w:rPr>
                <w:rFonts w:ascii="Arial" w:hAnsi="Arial" w:cs="Arial"/>
              </w:rPr>
              <w:t>10.1</w:t>
            </w:r>
          </w:p>
        </w:tc>
      </w:tr>
      <w:tr w:rsidR="007063A3" w14:paraId="36014ADD" w14:textId="77777777">
        <w:tc>
          <w:tcPr>
            <w:tcW w:w="3325" w:type="dxa"/>
            <w:tcBorders>
              <w:top w:val="single" w:sz="4" w:space="0" w:color="auto"/>
              <w:left w:val="single" w:sz="4" w:space="0" w:color="auto"/>
              <w:bottom w:val="single" w:sz="4" w:space="0" w:color="auto"/>
              <w:right w:val="single" w:sz="4" w:space="0" w:color="auto"/>
            </w:tcBorders>
          </w:tcPr>
          <w:p w14:paraId="2D4C6D56" w14:textId="77777777" w:rsidR="007063A3" w:rsidRDefault="008E4D94">
            <w:pPr>
              <w:pStyle w:val="Body"/>
              <w:rPr>
                <w:rFonts w:ascii="Arial" w:hAnsi="Arial" w:cs="Arial"/>
              </w:rPr>
            </w:pPr>
            <w:r>
              <w:rPr>
                <w:rFonts w:ascii="Arial" w:hAnsi="Arial" w:cs="Arial"/>
              </w:rPr>
              <w:t>Normal EEG</w:t>
            </w:r>
          </w:p>
        </w:tc>
        <w:tc>
          <w:tcPr>
            <w:tcW w:w="2430" w:type="dxa"/>
            <w:tcBorders>
              <w:top w:val="single" w:sz="4" w:space="0" w:color="auto"/>
              <w:left w:val="single" w:sz="4" w:space="0" w:color="auto"/>
              <w:bottom w:val="single" w:sz="4" w:space="0" w:color="auto"/>
              <w:right w:val="single" w:sz="4" w:space="0" w:color="auto"/>
            </w:tcBorders>
          </w:tcPr>
          <w:p w14:paraId="680B3795" w14:textId="77777777" w:rsidR="007063A3" w:rsidRDefault="008E4D94">
            <w:pPr>
              <w:pStyle w:val="Body"/>
              <w:rPr>
                <w:rFonts w:ascii="Arial" w:hAnsi="Arial" w:cs="Arial"/>
              </w:rPr>
            </w:pPr>
            <w:r>
              <w:rPr>
                <w:rFonts w:ascii="Arial" w:hAnsi="Arial" w:cs="Arial"/>
              </w:rPr>
              <w:t>81</w:t>
            </w:r>
          </w:p>
        </w:tc>
        <w:tc>
          <w:tcPr>
            <w:tcW w:w="2250" w:type="dxa"/>
            <w:tcBorders>
              <w:top w:val="single" w:sz="4" w:space="0" w:color="auto"/>
              <w:left w:val="single" w:sz="4" w:space="0" w:color="auto"/>
              <w:bottom w:val="single" w:sz="4" w:space="0" w:color="auto"/>
              <w:right w:val="single" w:sz="4" w:space="0" w:color="auto"/>
            </w:tcBorders>
          </w:tcPr>
          <w:p w14:paraId="116049F1" w14:textId="77777777" w:rsidR="007063A3" w:rsidRDefault="008E4D94">
            <w:pPr>
              <w:pStyle w:val="Body"/>
              <w:rPr>
                <w:rFonts w:ascii="Arial" w:hAnsi="Arial" w:cs="Arial"/>
              </w:rPr>
            </w:pPr>
            <w:r>
              <w:rPr>
                <w:rFonts w:ascii="Arial" w:hAnsi="Arial" w:cs="Arial"/>
              </w:rPr>
              <w:t>48.5</w:t>
            </w:r>
          </w:p>
        </w:tc>
      </w:tr>
    </w:tbl>
    <w:p w14:paraId="6AA1CF7B" w14:textId="77777777" w:rsidR="007063A3" w:rsidRDefault="008E4D94">
      <w:pPr>
        <w:pStyle w:val="Body"/>
        <w:spacing w:after="0"/>
        <w:rPr>
          <w:rFonts w:ascii="Arial" w:hAnsi="Arial" w:cs="Arial"/>
        </w:rPr>
      </w:pPr>
      <w:r>
        <w:rPr>
          <w:rFonts w:ascii="Arial" w:hAnsi="Arial" w:cs="Arial"/>
        </w:rPr>
        <w:t>GDD- global developmental delay, SD- seizure disorder, ASD- autism spectrum disorder, ADHD- Attention deficit hyperactivity disorder, CP- cerebral palsy, ID- intellectual disability, EEG- electroencephalogram</w:t>
      </w:r>
    </w:p>
    <w:p w14:paraId="5CA1A1A9" w14:textId="77777777" w:rsidR="007063A3" w:rsidRDefault="007063A3">
      <w:pPr>
        <w:pStyle w:val="Body"/>
        <w:spacing w:after="0"/>
        <w:rPr>
          <w:rFonts w:ascii="Arial" w:hAnsi="Arial" w:cs="Arial"/>
        </w:rPr>
      </w:pPr>
    </w:p>
    <w:p w14:paraId="3FC3B386" w14:textId="77777777" w:rsidR="007063A3" w:rsidRDefault="007063A3">
      <w:pPr>
        <w:pStyle w:val="Body"/>
        <w:spacing w:after="0"/>
        <w:rPr>
          <w:rFonts w:ascii="Arial" w:hAnsi="Arial" w:cs="Arial"/>
        </w:rPr>
      </w:pPr>
    </w:p>
    <w:p w14:paraId="51CB016E" w14:textId="77777777" w:rsidR="007063A3" w:rsidRDefault="008E4D94">
      <w:pPr>
        <w:pStyle w:val="Body"/>
        <w:rPr>
          <w:rFonts w:ascii="Arial" w:hAnsi="Arial" w:cs="Arial"/>
          <w:b/>
        </w:rPr>
      </w:pPr>
      <w:r>
        <w:rPr>
          <w:rFonts w:ascii="Arial" w:hAnsi="Arial" w:cs="Arial"/>
          <w:b/>
        </w:rPr>
        <w:t>EEG Feature Distribution</w:t>
      </w:r>
    </w:p>
    <w:p w14:paraId="7402CC6C" w14:textId="77777777" w:rsidR="007063A3" w:rsidRDefault="008E4D94">
      <w:pPr>
        <w:pStyle w:val="Body"/>
        <w:spacing w:after="0"/>
        <w:rPr>
          <w:rFonts w:ascii="Arial" w:hAnsi="Arial" w:cs="Arial"/>
        </w:rPr>
      </w:pPr>
      <w:r>
        <w:rPr>
          <w:rFonts w:ascii="Arial" w:hAnsi="Arial" w:cs="Arial"/>
        </w:rPr>
        <w:t xml:space="preserve">The most common background EEG features included </w:t>
      </w:r>
      <w:r>
        <w:rPr>
          <w:rFonts w:ascii="Arial" w:hAnsi="Arial" w:cs="Arial"/>
          <w:bCs/>
        </w:rPr>
        <w:t>beta waves (50.9%)</w:t>
      </w:r>
      <w:r>
        <w:rPr>
          <w:rFonts w:ascii="Arial" w:hAnsi="Arial" w:cs="Arial"/>
        </w:rPr>
        <w:t xml:space="preserve">, </w:t>
      </w:r>
      <w:r>
        <w:rPr>
          <w:rFonts w:ascii="Arial" w:hAnsi="Arial" w:cs="Arial"/>
          <w:bCs/>
        </w:rPr>
        <w:t>sharp waves (24.6%)</w:t>
      </w:r>
      <w:r>
        <w:rPr>
          <w:rFonts w:ascii="Arial" w:hAnsi="Arial" w:cs="Arial"/>
        </w:rPr>
        <w:t xml:space="preserve">, and </w:t>
      </w:r>
      <w:proofErr w:type="spellStart"/>
      <w:r>
        <w:rPr>
          <w:rFonts w:ascii="Arial" w:hAnsi="Arial" w:cs="Arial"/>
          <w:bCs/>
        </w:rPr>
        <w:t>polyspikes</w:t>
      </w:r>
      <w:proofErr w:type="spellEnd"/>
      <w:r>
        <w:rPr>
          <w:rFonts w:ascii="Arial" w:hAnsi="Arial" w:cs="Arial"/>
          <w:bCs/>
        </w:rPr>
        <w:t xml:space="preserve"> (37.7%)</w:t>
      </w:r>
      <w:r>
        <w:rPr>
          <w:rFonts w:ascii="Arial" w:hAnsi="Arial" w:cs="Arial"/>
        </w:rPr>
        <w:t xml:space="preserve">. </w:t>
      </w:r>
      <w:r>
        <w:rPr>
          <w:rFonts w:ascii="Arial" w:hAnsi="Arial" w:cs="Arial"/>
          <w:bCs/>
        </w:rPr>
        <w:t>Alpha waves</w:t>
      </w:r>
      <w:r>
        <w:rPr>
          <w:rFonts w:ascii="Arial" w:hAnsi="Arial" w:cs="Arial"/>
        </w:rPr>
        <w:t xml:space="preserve"> were present in 18.6% of participants, while </w:t>
      </w:r>
      <w:r>
        <w:rPr>
          <w:rFonts w:ascii="Arial" w:hAnsi="Arial" w:cs="Arial"/>
          <w:bCs/>
        </w:rPr>
        <w:t>delta (0.6%)</w:t>
      </w:r>
      <w:r>
        <w:rPr>
          <w:rFonts w:ascii="Arial" w:hAnsi="Arial" w:cs="Arial"/>
        </w:rPr>
        <w:t xml:space="preserve"> and </w:t>
      </w:r>
      <w:r>
        <w:rPr>
          <w:rFonts w:ascii="Arial" w:hAnsi="Arial" w:cs="Arial"/>
          <w:bCs/>
        </w:rPr>
        <w:t>theta waves (8.4%)</w:t>
      </w:r>
      <w:r>
        <w:rPr>
          <w:rFonts w:ascii="Arial" w:hAnsi="Arial" w:cs="Arial"/>
        </w:rPr>
        <w:t xml:space="preserve"> were rarely observed. EEG abnormalities were most frequently localized to the </w:t>
      </w:r>
      <w:r>
        <w:rPr>
          <w:rFonts w:ascii="Arial" w:hAnsi="Arial" w:cs="Arial"/>
          <w:bCs/>
        </w:rPr>
        <w:t>frontal (10.8%)</w:t>
      </w:r>
      <w:r>
        <w:rPr>
          <w:rFonts w:ascii="Arial" w:hAnsi="Arial" w:cs="Arial"/>
        </w:rPr>
        <w:t xml:space="preserve"> and </w:t>
      </w:r>
      <w:r>
        <w:rPr>
          <w:rFonts w:ascii="Arial" w:hAnsi="Arial" w:cs="Arial"/>
          <w:bCs/>
        </w:rPr>
        <w:t>temporal (13.2%)</w:t>
      </w:r>
      <w:r>
        <w:rPr>
          <w:rFonts w:ascii="Arial" w:hAnsi="Arial" w:cs="Arial"/>
        </w:rPr>
        <w:t xml:space="preserve"> region.</w:t>
      </w:r>
    </w:p>
    <w:p w14:paraId="2A6947EB" w14:textId="77777777" w:rsidR="007063A3" w:rsidRDefault="008E4D94">
      <w:pPr>
        <w:pStyle w:val="Body"/>
        <w:spacing w:after="0"/>
        <w:rPr>
          <w:rFonts w:ascii="Arial" w:hAnsi="Arial" w:cs="Arial"/>
          <w:b/>
        </w:rPr>
      </w:pPr>
      <w:r>
        <w:rPr>
          <w:rFonts w:ascii="Arial" w:hAnsi="Arial" w:cs="Arial"/>
          <w:b/>
        </w:rPr>
        <w:t>TABLE 2: EEG Features of Study Participants</w:t>
      </w:r>
    </w:p>
    <w:tbl>
      <w:tblPr>
        <w:tblStyle w:val="TableGrid"/>
        <w:tblW w:w="5610" w:type="dxa"/>
        <w:tblLook w:val="04A0" w:firstRow="1" w:lastRow="0" w:firstColumn="1" w:lastColumn="0" w:noHBand="0" w:noVBand="1"/>
      </w:tblPr>
      <w:tblGrid>
        <w:gridCol w:w="1870"/>
        <w:gridCol w:w="1870"/>
        <w:gridCol w:w="1870"/>
      </w:tblGrid>
      <w:tr w:rsidR="007063A3" w14:paraId="0C1D6ACC" w14:textId="77777777">
        <w:tc>
          <w:tcPr>
            <w:tcW w:w="1870" w:type="dxa"/>
            <w:tcBorders>
              <w:top w:val="single" w:sz="4" w:space="0" w:color="auto"/>
              <w:left w:val="single" w:sz="4" w:space="0" w:color="auto"/>
              <w:bottom w:val="single" w:sz="4" w:space="0" w:color="auto"/>
              <w:right w:val="single" w:sz="4" w:space="0" w:color="auto"/>
            </w:tcBorders>
          </w:tcPr>
          <w:p w14:paraId="23F8BF71" w14:textId="77777777" w:rsidR="007063A3" w:rsidRDefault="008E4D94">
            <w:pPr>
              <w:pStyle w:val="Body"/>
              <w:rPr>
                <w:rFonts w:ascii="Arial" w:hAnsi="Arial" w:cs="Arial"/>
                <w:b/>
              </w:rPr>
            </w:pPr>
            <w:r>
              <w:rPr>
                <w:rFonts w:ascii="Arial" w:hAnsi="Arial" w:cs="Arial"/>
                <w:b/>
              </w:rPr>
              <w:t>EEG feature</w:t>
            </w:r>
          </w:p>
        </w:tc>
        <w:tc>
          <w:tcPr>
            <w:tcW w:w="1870" w:type="dxa"/>
            <w:tcBorders>
              <w:top w:val="single" w:sz="4" w:space="0" w:color="auto"/>
              <w:left w:val="single" w:sz="4" w:space="0" w:color="auto"/>
              <w:bottom w:val="single" w:sz="4" w:space="0" w:color="auto"/>
              <w:right w:val="single" w:sz="4" w:space="0" w:color="auto"/>
            </w:tcBorders>
          </w:tcPr>
          <w:p w14:paraId="18D506F4" w14:textId="77777777" w:rsidR="007063A3" w:rsidRDefault="008E4D94">
            <w:pPr>
              <w:pStyle w:val="Body"/>
              <w:rPr>
                <w:rFonts w:ascii="Arial" w:hAnsi="Arial" w:cs="Arial"/>
                <w:b/>
              </w:rPr>
            </w:pPr>
            <w:r>
              <w:rPr>
                <w:rFonts w:ascii="Arial" w:hAnsi="Arial" w:cs="Arial"/>
                <w:b/>
              </w:rPr>
              <w:t>Absent</w:t>
            </w:r>
          </w:p>
        </w:tc>
        <w:tc>
          <w:tcPr>
            <w:tcW w:w="1870" w:type="dxa"/>
            <w:tcBorders>
              <w:top w:val="single" w:sz="4" w:space="0" w:color="auto"/>
              <w:left w:val="single" w:sz="4" w:space="0" w:color="auto"/>
              <w:bottom w:val="single" w:sz="4" w:space="0" w:color="auto"/>
              <w:right w:val="single" w:sz="4" w:space="0" w:color="auto"/>
            </w:tcBorders>
          </w:tcPr>
          <w:p w14:paraId="3F787B42" w14:textId="77777777" w:rsidR="007063A3" w:rsidRDefault="008E4D94">
            <w:pPr>
              <w:pStyle w:val="Body"/>
              <w:rPr>
                <w:rFonts w:ascii="Arial" w:hAnsi="Arial" w:cs="Arial"/>
                <w:b/>
              </w:rPr>
            </w:pPr>
            <w:r>
              <w:rPr>
                <w:rFonts w:ascii="Arial" w:hAnsi="Arial" w:cs="Arial"/>
                <w:b/>
              </w:rPr>
              <w:t>Present</w:t>
            </w:r>
          </w:p>
        </w:tc>
      </w:tr>
      <w:tr w:rsidR="007063A3" w14:paraId="42CB855D" w14:textId="77777777">
        <w:tc>
          <w:tcPr>
            <w:tcW w:w="1870" w:type="dxa"/>
            <w:tcBorders>
              <w:top w:val="single" w:sz="4" w:space="0" w:color="auto"/>
              <w:left w:val="single" w:sz="4" w:space="0" w:color="auto"/>
              <w:bottom w:val="single" w:sz="4" w:space="0" w:color="auto"/>
              <w:right w:val="single" w:sz="4" w:space="0" w:color="auto"/>
            </w:tcBorders>
          </w:tcPr>
          <w:p w14:paraId="5F96C316" w14:textId="77777777" w:rsidR="007063A3" w:rsidRDefault="008E4D94">
            <w:pPr>
              <w:pStyle w:val="Body"/>
              <w:rPr>
                <w:rFonts w:ascii="Arial" w:hAnsi="Arial" w:cs="Arial"/>
              </w:rPr>
            </w:pPr>
            <w:r>
              <w:rPr>
                <w:rFonts w:ascii="Arial" w:hAnsi="Arial" w:cs="Arial"/>
              </w:rPr>
              <w:t>Alpha waves</w:t>
            </w:r>
          </w:p>
        </w:tc>
        <w:tc>
          <w:tcPr>
            <w:tcW w:w="1870" w:type="dxa"/>
            <w:tcBorders>
              <w:top w:val="single" w:sz="4" w:space="0" w:color="auto"/>
              <w:left w:val="single" w:sz="4" w:space="0" w:color="auto"/>
              <w:bottom w:val="single" w:sz="4" w:space="0" w:color="auto"/>
              <w:right w:val="single" w:sz="4" w:space="0" w:color="auto"/>
            </w:tcBorders>
          </w:tcPr>
          <w:p w14:paraId="35C71EED" w14:textId="77777777" w:rsidR="007063A3" w:rsidRDefault="008E4D94">
            <w:pPr>
              <w:pStyle w:val="Body"/>
              <w:rPr>
                <w:rFonts w:ascii="Arial" w:hAnsi="Arial" w:cs="Arial"/>
              </w:rPr>
            </w:pPr>
            <w:r>
              <w:rPr>
                <w:rFonts w:ascii="Arial" w:hAnsi="Arial" w:cs="Arial"/>
              </w:rPr>
              <w:t>136(81.4)</w:t>
            </w:r>
          </w:p>
        </w:tc>
        <w:tc>
          <w:tcPr>
            <w:tcW w:w="1870" w:type="dxa"/>
            <w:tcBorders>
              <w:top w:val="single" w:sz="4" w:space="0" w:color="auto"/>
              <w:left w:val="single" w:sz="4" w:space="0" w:color="auto"/>
              <w:bottom w:val="single" w:sz="4" w:space="0" w:color="auto"/>
              <w:right w:val="single" w:sz="4" w:space="0" w:color="auto"/>
            </w:tcBorders>
          </w:tcPr>
          <w:p w14:paraId="32FA2E35" w14:textId="77777777" w:rsidR="007063A3" w:rsidRDefault="008E4D94">
            <w:pPr>
              <w:pStyle w:val="Body"/>
              <w:rPr>
                <w:rFonts w:ascii="Arial" w:hAnsi="Arial" w:cs="Arial"/>
              </w:rPr>
            </w:pPr>
            <w:r>
              <w:rPr>
                <w:rFonts w:ascii="Arial" w:hAnsi="Arial" w:cs="Arial"/>
              </w:rPr>
              <w:t>31(18.6)</w:t>
            </w:r>
          </w:p>
        </w:tc>
      </w:tr>
      <w:tr w:rsidR="007063A3" w14:paraId="72394F52" w14:textId="77777777">
        <w:tc>
          <w:tcPr>
            <w:tcW w:w="1870" w:type="dxa"/>
            <w:tcBorders>
              <w:top w:val="single" w:sz="4" w:space="0" w:color="auto"/>
              <w:left w:val="single" w:sz="4" w:space="0" w:color="auto"/>
              <w:bottom w:val="single" w:sz="4" w:space="0" w:color="auto"/>
              <w:right w:val="single" w:sz="4" w:space="0" w:color="auto"/>
            </w:tcBorders>
          </w:tcPr>
          <w:p w14:paraId="14C82006" w14:textId="77777777" w:rsidR="007063A3" w:rsidRDefault="008E4D94">
            <w:pPr>
              <w:pStyle w:val="Body"/>
              <w:rPr>
                <w:rFonts w:ascii="Arial" w:hAnsi="Arial" w:cs="Arial"/>
              </w:rPr>
            </w:pPr>
            <w:r>
              <w:rPr>
                <w:rFonts w:ascii="Arial" w:hAnsi="Arial" w:cs="Arial"/>
              </w:rPr>
              <w:t>Beta waves</w:t>
            </w:r>
          </w:p>
        </w:tc>
        <w:tc>
          <w:tcPr>
            <w:tcW w:w="1870" w:type="dxa"/>
            <w:tcBorders>
              <w:top w:val="single" w:sz="4" w:space="0" w:color="auto"/>
              <w:left w:val="single" w:sz="4" w:space="0" w:color="auto"/>
              <w:bottom w:val="single" w:sz="4" w:space="0" w:color="auto"/>
              <w:right w:val="single" w:sz="4" w:space="0" w:color="auto"/>
            </w:tcBorders>
          </w:tcPr>
          <w:p w14:paraId="5C81347C" w14:textId="77777777" w:rsidR="007063A3" w:rsidRDefault="008E4D94">
            <w:pPr>
              <w:pStyle w:val="Body"/>
              <w:rPr>
                <w:rFonts w:ascii="Arial" w:hAnsi="Arial" w:cs="Arial"/>
              </w:rPr>
            </w:pPr>
            <w:r>
              <w:rPr>
                <w:rFonts w:ascii="Arial" w:hAnsi="Arial" w:cs="Arial"/>
              </w:rPr>
              <w:t>82(49.1)</w:t>
            </w:r>
          </w:p>
        </w:tc>
        <w:tc>
          <w:tcPr>
            <w:tcW w:w="1870" w:type="dxa"/>
            <w:tcBorders>
              <w:top w:val="single" w:sz="4" w:space="0" w:color="auto"/>
              <w:left w:val="single" w:sz="4" w:space="0" w:color="auto"/>
              <w:bottom w:val="single" w:sz="4" w:space="0" w:color="auto"/>
              <w:right w:val="single" w:sz="4" w:space="0" w:color="auto"/>
            </w:tcBorders>
          </w:tcPr>
          <w:p w14:paraId="63C75CA0" w14:textId="77777777" w:rsidR="007063A3" w:rsidRDefault="008E4D94">
            <w:pPr>
              <w:pStyle w:val="Body"/>
              <w:rPr>
                <w:rFonts w:ascii="Arial" w:hAnsi="Arial" w:cs="Arial"/>
              </w:rPr>
            </w:pPr>
            <w:r>
              <w:rPr>
                <w:rFonts w:ascii="Arial" w:hAnsi="Arial" w:cs="Arial"/>
              </w:rPr>
              <w:t>85(50.9)</w:t>
            </w:r>
          </w:p>
        </w:tc>
      </w:tr>
      <w:tr w:rsidR="007063A3" w14:paraId="4940C8E2" w14:textId="77777777">
        <w:tc>
          <w:tcPr>
            <w:tcW w:w="1870" w:type="dxa"/>
            <w:tcBorders>
              <w:top w:val="single" w:sz="4" w:space="0" w:color="auto"/>
              <w:left w:val="single" w:sz="4" w:space="0" w:color="auto"/>
              <w:bottom w:val="single" w:sz="4" w:space="0" w:color="auto"/>
              <w:right w:val="single" w:sz="4" w:space="0" w:color="auto"/>
            </w:tcBorders>
          </w:tcPr>
          <w:p w14:paraId="1BA4FDE5" w14:textId="77777777" w:rsidR="007063A3" w:rsidRDefault="008E4D94">
            <w:pPr>
              <w:pStyle w:val="Body"/>
              <w:rPr>
                <w:rFonts w:ascii="Arial" w:hAnsi="Arial" w:cs="Arial"/>
              </w:rPr>
            </w:pPr>
            <w:r>
              <w:rPr>
                <w:rFonts w:ascii="Arial" w:hAnsi="Arial" w:cs="Arial"/>
              </w:rPr>
              <w:t>Delta waves</w:t>
            </w:r>
          </w:p>
        </w:tc>
        <w:tc>
          <w:tcPr>
            <w:tcW w:w="1870" w:type="dxa"/>
            <w:tcBorders>
              <w:top w:val="single" w:sz="4" w:space="0" w:color="auto"/>
              <w:left w:val="single" w:sz="4" w:space="0" w:color="auto"/>
              <w:bottom w:val="single" w:sz="4" w:space="0" w:color="auto"/>
              <w:right w:val="single" w:sz="4" w:space="0" w:color="auto"/>
            </w:tcBorders>
          </w:tcPr>
          <w:p w14:paraId="23ACEC78" w14:textId="77777777" w:rsidR="007063A3" w:rsidRDefault="008E4D94">
            <w:pPr>
              <w:pStyle w:val="Body"/>
              <w:rPr>
                <w:rFonts w:ascii="Arial" w:hAnsi="Arial" w:cs="Arial"/>
              </w:rPr>
            </w:pPr>
            <w:r>
              <w:rPr>
                <w:rFonts w:ascii="Arial" w:hAnsi="Arial" w:cs="Arial"/>
              </w:rPr>
              <w:t>166(99.4)</w:t>
            </w:r>
          </w:p>
        </w:tc>
        <w:tc>
          <w:tcPr>
            <w:tcW w:w="1870" w:type="dxa"/>
            <w:tcBorders>
              <w:top w:val="single" w:sz="4" w:space="0" w:color="auto"/>
              <w:left w:val="single" w:sz="4" w:space="0" w:color="auto"/>
              <w:bottom w:val="single" w:sz="4" w:space="0" w:color="auto"/>
              <w:right w:val="single" w:sz="4" w:space="0" w:color="auto"/>
            </w:tcBorders>
          </w:tcPr>
          <w:p w14:paraId="3BF88CDD" w14:textId="77777777" w:rsidR="007063A3" w:rsidRDefault="008E4D94">
            <w:pPr>
              <w:pStyle w:val="Body"/>
              <w:rPr>
                <w:rFonts w:ascii="Arial" w:hAnsi="Arial" w:cs="Arial"/>
              </w:rPr>
            </w:pPr>
            <w:r>
              <w:rPr>
                <w:rFonts w:ascii="Arial" w:hAnsi="Arial" w:cs="Arial"/>
              </w:rPr>
              <w:t>1(0.6)</w:t>
            </w:r>
          </w:p>
        </w:tc>
      </w:tr>
      <w:tr w:rsidR="007063A3" w14:paraId="355C2BA0" w14:textId="77777777">
        <w:tc>
          <w:tcPr>
            <w:tcW w:w="1870" w:type="dxa"/>
            <w:tcBorders>
              <w:top w:val="single" w:sz="4" w:space="0" w:color="auto"/>
              <w:left w:val="single" w:sz="4" w:space="0" w:color="auto"/>
              <w:bottom w:val="single" w:sz="4" w:space="0" w:color="auto"/>
              <w:right w:val="single" w:sz="4" w:space="0" w:color="auto"/>
            </w:tcBorders>
          </w:tcPr>
          <w:p w14:paraId="556774B2" w14:textId="77777777" w:rsidR="007063A3" w:rsidRDefault="008E4D94">
            <w:pPr>
              <w:pStyle w:val="Body"/>
              <w:rPr>
                <w:rFonts w:ascii="Arial" w:hAnsi="Arial" w:cs="Arial"/>
              </w:rPr>
            </w:pPr>
            <w:r>
              <w:rPr>
                <w:rFonts w:ascii="Arial" w:hAnsi="Arial" w:cs="Arial"/>
              </w:rPr>
              <w:t>Theta waves</w:t>
            </w:r>
          </w:p>
        </w:tc>
        <w:tc>
          <w:tcPr>
            <w:tcW w:w="1870" w:type="dxa"/>
            <w:tcBorders>
              <w:top w:val="single" w:sz="4" w:space="0" w:color="auto"/>
              <w:left w:val="single" w:sz="4" w:space="0" w:color="auto"/>
              <w:bottom w:val="single" w:sz="4" w:space="0" w:color="auto"/>
              <w:right w:val="single" w:sz="4" w:space="0" w:color="auto"/>
            </w:tcBorders>
          </w:tcPr>
          <w:p w14:paraId="7CF4AE65" w14:textId="77777777" w:rsidR="007063A3" w:rsidRDefault="008E4D94">
            <w:pPr>
              <w:pStyle w:val="Body"/>
              <w:rPr>
                <w:rFonts w:ascii="Arial" w:hAnsi="Arial" w:cs="Arial"/>
              </w:rPr>
            </w:pPr>
            <w:r>
              <w:rPr>
                <w:rFonts w:ascii="Arial" w:hAnsi="Arial" w:cs="Arial"/>
              </w:rPr>
              <w:t>153(91.6)</w:t>
            </w:r>
          </w:p>
        </w:tc>
        <w:tc>
          <w:tcPr>
            <w:tcW w:w="1870" w:type="dxa"/>
            <w:tcBorders>
              <w:top w:val="single" w:sz="4" w:space="0" w:color="auto"/>
              <w:left w:val="single" w:sz="4" w:space="0" w:color="auto"/>
              <w:bottom w:val="single" w:sz="4" w:space="0" w:color="auto"/>
              <w:right w:val="single" w:sz="4" w:space="0" w:color="auto"/>
            </w:tcBorders>
          </w:tcPr>
          <w:p w14:paraId="51D361CF" w14:textId="77777777" w:rsidR="007063A3" w:rsidRDefault="008E4D94">
            <w:pPr>
              <w:pStyle w:val="Body"/>
              <w:rPr>
                <w:rFonts w:ascii="Arial" w:hAnsi="Arial" w:cs="Arial"/>
              </w:rPr>
            </w:pPr>
            <w:r>
              <w:rPr>
                <w:rFonts w:ascii="Arial" w:hAnsi="Arial" w:cs="Arial"/>
              </w:rPr>
              <w:t>14(8.4)</w:t>
            </w:r>
          </w:p>
        </w:tc>
      </w:tr>
      <w:tr w:rsidR="007063A3" w14:paraId="18BE359E" w14:textId="77777777">
        <w:tc>
          <w:tcPr>
            <w:tcW w:w="1870" w:type="dxa"/>
            <w:tcBorders>
              <w:top w:val="single" w:sz="4" w:space="0" w:color="auto"/>
              <w:left w:val="single" w:sz="4" w:space="0" w:color="auto"/>
              <w:bottom w:val="single" w:sz="4" w:space="0" w:color="auto"/>
              <w:right w:val="single" w:sz="4" w:space="0" w:color="auto"/>
            </w:tcBorders>
          </w:tcPr>
          <w:p w14:paraId="2C026268" w14:textId="77777777" w:rsidR="007063A3" w:rsidRDefault="008E4D94">
            <w:pPr>
              <w:pStyle w:val="Body"/>
              <w:rPr>
                <w:rFonts w:ascii="Arial" w:hAnsi="Arial" w:cs="Arial"/>
              </w:rPr>
            </w:pPr>
            <w:r>
              <w:rPr>
                <w:rFonts w:ascii="Arial" w:hAnsi="Arial" w:cs="Arial"/>
              </w:rPr>
              <w:t>Spikes</w:t>
            </w:r>
          </w:p>
        </w:tc>
        <w:tc>
          <w:tcPr>
            <w:tcW w:w="1870" w:type="dxa"/>
            <w:tcBorders>
              <w:top w:val="single" w:sz="4" w:space="0" w:color="auto"/>
              <w:left w:val="single" w:sz="4" w:space="0" w:color="auto"/>
              <w:bottom w:val="single" w:sz="4" w:space="0" w:color="auto"/>
              <w:right w:val="single" w:sz="4" w:space="0" w:color="auto"/>
            </w:tcBorders>
          </w:tcPr>
          <w:p w14:paraId="7285FBFB" w14:textId="77777777" w:rsidR="007063A3" w:rsidRDefault="008E4D94">
            <w:pPr>
              <w:pStyle w:val="Body"/>
              <w:rPr>
                <w:rFonts w:ascii="Arial" w:hAnsi="Arial" w:cs="Arial"/>
              </w:rPr>
            </w:pPr>
            <w:r>
              <w:rPr>
                <w:rFonts w:ascii="Arial" w:hAnsi="Arial" w:cs="Arial"/>
              </w:rPr>
              <w:t>136(81.4)</w:t>
            </w:r>
          </w:p>
        </w:tc>
        <w:tc>
          <w:tcPr>
            <w:tcW w:w="1870" w:type="dxa"/>
            <w:tcBorders>
              <w:top w:val="single" w:sz="4" w:space="0" w:color="auto"/>
              <w:left w:val="single" w:sz="4" w:space="0" w:color="auto"/>
              <w:bottom w:val="single" w:sz="4" w:space="0" w:color="auto"/>
              <w:right w:val="single" w:sz="4" w:space="0" w:color="auto"/>
            </w:tcBorders>
          </w:tcPr>
          <w:p w14:paraId="1920C1F9" w14:textId="77777777" w:rsidR="007063A3" w:rsidRDefault="008E4D94">
            <w:pPr>
              <w:pStyle w:val="Body"/>
              <w:rPr>
                <w:rFonts w:ascii="Arial" w:hAnsi="Arial" w:cs="Arial"/>
              </w:rPr>
            </w:pPr>
            <w:r>
              <w:rPr>
                <w:rFonts w:ascii="Arial" w:hAnsi="Arial" w:cs="Arial"/>
              </w:rPr>
              <w:t>31(18.6)</w:t>
            </w:r>
          </w:p>
        </w:tc>
      </w:tr>
      <w:tr w:rsidR="007063A3" w14:paraId="75958CA9" w14:textId="77777777">
        <w:tc>
          <w:tcPr>
            <w:tcW w:w="1870" w:type="dxa"/>
            <w:tcBorders>
              <w:top w:val="single" w:sz="4" w:space="0" w:color="auto"/>
              <w:left w:val="single" w:sz="4" w:space="0" w:color="auto"/>
              <w:bottom w:val="single" w:sz="4" w:space="0" w:color="auto"/>
              <w:right w:val="single" w:sz="4" w:space="0" w:color="auto"/>
            </w:tcBorders>
          </w:tcPr>
          <w:p w14:paraId="541B9ECD" w14:textId="77777777" w:rsidR="007063A3" w:rsidRDefault="008E4D94">
            <w:pPr>
              <w:pStyle w:val="Body"/>
              <w:rPr>
                <w:rFonts w:ascii="Arial" w:hAnsi="Arial" w:cs="Arial"/>
              </w:rPr>
            </w:pPr>
            <w:r>
              <w:rPr>
                <w:rFonts w:ascii="Arial" w:hAnsi="Arial" w:cs="Arial"/>
              </w:rPr>
              <w:t>Polyspikes</w:t>
            </w:r>
          </w:p>
        </w:tc>
        <w:tc>
          <w:tcPr>
            <w:tcW w:w="1870" w:type="dxa"/>
            <w:tcBorders>
              <w:top w:val="single" w:sz="4" w:space="0" w:color="auto"/>
              <w:left w:val="single" w:sz="4" w:space="0" w:color="auto"/>
              <w:bottom w:val="single" w:sz="4" w:space="0" w:color="auto"/>
              <w:right w:val="single" w:sz="4" w:space="0" w:color="auto"/>
            </w:tcBorders>
          </w:tcPr>
          <w:p w14:paraId="42A80559" w14:textId="77777777" w:rsidR="007063A3" w:rsidRDefault="008E4D94">
            <w:pPr>
              <w:pStyle w:val="Body"/>
              <w:rPr>
                <w:rFonts w:ascii="Arial" w:hAnsi="Arial" w:cs="Arial"/>
              </w:rPr>
            </w:pPr>
            <w:r>
              <w:rPr>
                <w:rFonts w:ascii="Arial" w:hAnsi="Arial" w:cs="Arial"/>
              </w:rPr>
              <w:t>104(62.3)</w:t>
            </w:r>
          </w:p>
        </w:tc>
        <w:tc>
          <w:tcPr>
            <w:tcW w:w="1870" w:type="dxa"/>
            <w:tcBorders>
              <w:top w:val="single" w:sz="4" w:space="0" w:color="auto"/>
              <w:left w:val="single" w:sz="4" w:space="0" w:color="auto"/>
              <w:bottom w:val="single" w:sz="4" w:space="0" w:color="auto"/>
              <w:right w:val="single" w:sz="4" w:space="0" w:color="auto"/>
            </w:tcBorders>
          </w:tcPr>
          <w:p w14:paraId="42E2103B" w14:textId="77777777" w:rsidR="007063A3" w:rsidRDefault="008E4D94">
            <w:pPr>
              <w:pStyle w:val="Body"/>
              <w:rPr>
                <w:rFonts w:ascii="Arial" w:hAnsi="Arial" w:cs="Arial"/>
              </w:rPr>
            </w:pPr>
            <w:r>
              <w:rPr>
                <w:rFonts w:ascii="Arial" w:hAnsi="Arial" w:cs="Arial"/>
              </w:rPr>
              <w:t>63(37.7)</w:t>
            </w:r>
          </w:p>
        </w:tc>
      </w:tr>
      <w:tr w:rsidR="007063A3" w14:paraId="6E32B6B6" w14:textId="77777777">
        <w:tc>
          <w:tcPr>
            <w:tcW w:w="1870" w:type="dxa"/>
            <w:tcBorders>
              <w:top w:val="single" w:sz="4" w:space="0" w:color="auto"/>
              <w:left w:val="single" w:sz="4" w:space="0" w:color="auto"/>
              <w:bottom w:val="single" w:sz="4" w:space="0" w:color="auto"/>
              <w:right w:val="single" w:sz="4" w:space="0" w:color="auto"/>
            </w:tcBorders>
          </w:tcPr>
          <w:p w14:paraId="05421873" w14:textId="77777777" w:rsidR="007063A3" w:rsidRDefault="008E4D94">
            <w:pPr>
              <w:pStyle w:val="Body"/>
              <w:rPr>
                <w:rFonts w:ascii="Arial" w:hAnsi="Arial" w:cs="Arial"/>
              </w:rPr>
            </w:pPr>
            <w:r>
              <w:rPr>
                <w:rFonts w:ascii="Arial" w:hAnsi="Arial" w:cs="Arial"/>
              </w:rPr>
              <w:t>Sharp waves</w:t>
            </w:r>
          </w:p>
        </w:tc>
        <w:tc>
          <w:tcPr>
            <w:tcW w:w="1870" w:type="dxa"/>
            <w:tcBorders>
              <w:top w:val="single" w:sz="4" w:space="0" w:color="auto"/>
              <w:left w:val="single" w:sz="4" w:space="0" w:color="auto"/>
              <w:bottom w:val="single" w:sz="4" w:space="0" w:color="auto"/>
              <w:right w:val="single" w:sz="4" w:space="0" w:color="auto"/>
            </w:tcBorders>
          </w:tcPr>
          <w:p w14:paraId="53B09A5D" w14:textId="77777777" w:rsidR="007063A3" w:rsidRDefault="008E4D94">
            <w:pPr>
              <w:pStyle w:val="Body"/>
              <w:rPr>
                <w:rFonts w:ascii="Arial" w:hAnsi="Arial" w:cs="Arial"/>
              </w:rPr>
            </w:pPr>
            <w:r>
              <w:rPr>
                <w:rFonts w:ascii="Arial" w:hAnsi="Arial" w:cs="Arial"/>
              </w:rPr>
              <w:t>126(75.4)</w:t>
            </w:r>
          </w:p>
        </w:tc>
        <w:tc>
          <w:tcPr>
            <w:tcW w:w="1870" w:type="dxa"/>
            <w:tcBorders>
              <w:top w:val="single" w:sz="4" w:space="0" w:color="auto"/>
              <w:left w:val="single" w:sz="4" w:space="0" w:color="auto"/>
              <w:bottom w:val="single" w:sz="4" w:space="0" w:color="auto"/>
              <w:right w:val="single" w:sz="4" w:space="0" w:color="auto"/>
            </w:tcBorders>
          </w:tcPr>
          <w:p w14:paraId="391ED088" w14:textId="77777777" w:rsidR="007063A3" w:rsidRDefault="008E4D94">
            <w:pPr>
              <w:pStyle w:val="Body"/>
              <w:rPr>
                <w:rFonts w:ascii="Arial" w:hAnsi="Arial" w:cs="Arial"/>
              </w:rPr>
            </w:pPr>
            <w:r>
              <w:rPr>
                <w:rFonts w:ascii="Arial" w:hAnsi="Arial" w:cs="Arial"/>
              </w:rPr>
              <w:t>41(24.6)</w:t>
            </w:r>
          </w:p>
        </w:tc>
      </w:tr>
      <w:tr w:rsidR="007063A3" w14:paraId="5ECC1306" w14:textId="77777777">
        <w:tc>
          <w:tcPr>
            <w:tcW w:w="1870" w:type="dxa"/>
            <w:tcBorders>
              <w:top w:val="single" w:sz="4" w:space="0" w:color="auto"/>
              <w:left w:val="single" w:sz="4" w:space="0" w:color="auto"/>
              <w:bottom w:val="single" w:sz="4" w:space="0" w:color="auto"/>
              <w:right w:val="single" w:sz="4" w:space="0" w:color="auto"/>
            </w:tcBorders>
          </w:tcPr>
          <w:p w14:paraId="2A9864FF" w14:textId="77777777" w:rsidR="007063A3" w:rsidRDefault="008E4D94">
            <w:pPr>
              <w:pStyle w:val="Body"/>
              <w:rPr>
                <w:rFonts w:ascii="Arial" w:hAnsi="Arial" w:cs="Arial"/>
              </w:rPr>
            </w:pPr>
            <w:r>
              <w:rPr>
                <w:rFonts w:ascii="Arial" w:hAnsi="Arial" w:cs="Arial"/>
              </w:rPr>
              <w:t>Slow waves</w:t>
            </w:r>
          </w:p>
        </w:tc>
        <w:tc>
          <w:tcPr>
            <w:tcW w:w="1870" w:type="dxa"/>
            <w:tcBorders>
              <w:top w:val="single" w:sz="4" w:space="0" w:color="auto"/>
              <w:left w:val="single" w:sz="4" w:space="0" w:color="auto"/>
              <w:bottom w:val="single" w:sz="4" w:space="0" w:color="auto"/>
              <w:right w:val="single" w:sz="4" w:space="0" w:color="auto"/>
            </w:tcBorders>
          </w:tcPr>
          <w:p w14:paraId="33674E4C" w14:textId="77777777" w:rsidR="007063A3" w:rsidRDefault="008E4D94">
            <w:pPr>
              <w:pStyle w:val="Body"/>
              <w:rPr>
                <w:rFonts w:ascii="Arial" w:hAnsi="Arial" w:cs="Arial"/>
              </w:rPr>
            </w:pPr>
            <w:r>
              <w:rPr>
                <w:rFonts w:ascii="Arial" w:hAnsi="Arial" w:cs="Arial"/>
              </w:rPr>
              <w:t>146(87.4)</w:t>
            </w:r>
          </w:p>
        </w:tc>
        <w:tc>
          <w:tcPr>
            <w:tcW w:w="1870" w:type="dxa"/>
            <w:tcBorders>
              <w:top w:val="single" w:sz="4" w:space="0" w:color="auto"/>
              <w:left w:val="single" w:sz="4" w:space="0" w:color="auto"/>
              <w:bottom w:val="single" w:sz="4" w:space="0" w:color="auto"/>
              <w:right w:val="single" w:sz="4" w:space="0" w:color="auto"/>
            </w:tcBorders>
          </w:tcPr>
          <w:p w14:paraId="1D339446" w14:textId="77777777" w:rsidR="007063A3" w:rsidRDefault="008E4D94">
            <w:pPr>
              <w:pStyle w:val="Body"/>
              <w:rPr>
                <w:rFonts w:ascii="Arial" w:hAnsi="Arial" w:cs="Arial"/>
              </w:rPr>
            </w:pPr>
            <w:r>
              <w:rPr>
                <w:rFonts w:ascii="Arial" w:hAnsi="Arial" w:cs="Arial"/>
              </w:rPr>
              <w:t>21(12.6)</w:t>
            </w:r>
          </w:p>
        </w:tc>
      </w:tr>
      <w:tr w:rsidR="007063A3" w14:paraId="4DF2CA71" w14:textId="77777777">
        <w:tc>
          <w:tcPr>
            <w:tcW w:w="1870" w:type="dxa"/>
            <w:tcBorders>
              <w:top w:val="single" w:sz="4" w:space="0" w:color="auto"/>
              <w:left w:val="single" w:sz="4" w:space="0" w:color="auto"/>
              <w:bottom w:val="single" w:sz="4" w:space="0" w:color="auto"/>
              <w:right w:val="single" w:sz="4" w:space="0" w:color="auto"/>
            </w:tcBorders>
          </w:tcPr>
          <w:p w14:paraId="5602C5F7" w14:textId="77777777" w:rsidR="007063A3" w:rsidRDefault="008E4D94">
            <w:pPr>
              <w:pStyle w:val="Body"/>
              <w:rPr>
                <w:rFonts w:ascii="Arial" w:hAnsi="Arial" w:cs="Arial"/>
              </w:rPr>
            </w:pPr>
            <w:r>
              <w:rPr>
                <w:rFonts w:ascii="Arial" w:hAnsi="Arial" w:cs="Arial"/>
              </w:rPr>
              <w:t>Frontal region</w:t>
            </w:r>
          </w:p>
        </w:tc>
        <w:tc>
          <w:tcPr>
            <w:tcW w:w="1870" w:type="dxa"/>
            <w:tcBorders>
              <w:top w:val="single" w:sz="4" w:space="0" w:color="auto"/>
              <w:left w:val="single" w:sz="4" w:space="0" w:color="auto"/>
              <w:bottom w:val="single" w:sz="4" w:space="0" w:color="auto"/>
              <w:right w:val="single" w:sz="4" w:space="0" w:color="auto"/>
            </w:tcBorders>
          </w:tcPr>
          <w:p w14:paraId="43716714" w14:textId="77777777" w:rsidR="007063A3" w:rsidRDefault="008E4D94">
            <w:pPr>
              <w:pStyle w:val="Body"/>
              <w:rPr>
                <w:rFonts w:ascii="Arial" w:hAnsi="Arial" w:cs="Arial"/>
              </w:rPr>
            </w:pPr>
            <w:r>
              <w:rPr>
                <w:rFonts w:ascii="Arial" w:hAnsi="Arial" w:cs="Arial"/>
              </w:rPr>
              <w:t>149(89.2)</w:t>
            </w:r>
          </w:p>
        </w:tc>
        <w:tc>
          <w:tcPr>
            <w:tcW w:w="1870" w:type="dxa"/>
            <w:tcBorders>
              <w:top w:val="single" w:sz="4" w:space="0" w:color="auto"/>
              <w:left w:val="single" w:sz="4" w:space="0" w:color="auto"/>
              <w:bottom w:val="single" w:sz="4" w:space="0" w:color="auto"/>
              <w:right w:val="single" w:sz="4" w:space="0" w:color="auto"/>
            </w:tcBorders>
          </w:tcPr>
          <w:p w14:paraId="708C35A4" w14:textId="77777777" w:rsidR="007063A3" w:rsidRDefault="008E4D94">
            <w:pPr>
              <w:pStyle w:val="Body"/>
              <w:rPr>
                <w:rFonts w:ascii="Arial" w:hAnsi="Arial" w:cs="Arial"/>
              </w:rPr>
            </w:pPr>
            <w:r>
              <w:rPr>
                <w:rFonts w:ascii="Arial" w:hAnsi="Arial" w:cs="Arial"/>
              </w:rPr>
              <w:t>18(10.8)</w:t>
            </w:r>
          </w:p>
        </w:tc>
      </w:tr>
      <w:tr w:rsidR="007063A3" w14:paraId="24C8B543" w14:textId="77777777">
        <w:tc>
          <w:tcPr>
            <w:tcW w:w="1870" w:type="dxa"/>
            <w:tcBorders>
              <w:top w:val="single" w:sz="4" w:space="0" w:color="auto"/>
              <w:left w:val="single" w:sz="4" w:space="0" w:color="auto"/>
              <w:bottom w:val="single" w:sz="4" w:space="0" w:color="auto"/>
              <w:right w:val="single" w:sz="4" w:space="0" w:color="auto"/>
            </w:tcBorders>
          </w:tcPr>
          <w:p w14:paraId="764D203F" w14:textId="77777777" w:rsidR="007063A3" w:rsidRDefault="008E4D94">
            <w:pPr>
              <w:pStyle w:val="Body"/>
              <w:rPr>
                <w:rFonts w:ascii="Arial" w:hAnsi="Arial" w:cs="Arial"/>
              </w:rPr>
            </w:pPr>
            <w:r>
              <w:rPr>
                <w:rFonts w:ascii="Arial" w:hAnsi="Arial" w:cs="Arial"/>
              </w:rPr>
              <w:lastRenderedPageBreak/>
              <w:t xml:space="preserve">Occipital </w:t>
            </w:r>
          </w:p>
        </w:tc>
        <w:tc>
          <w:tcPr>
            <w:tcW w:w="1870" w:type="dxa"/>
            <w:tcBorders>
              <w:top w:val="single" w:sz="4" w:space="0" w:color="auto"/>
              <w:left w:val="single" w:sz="4" w:space="0" w:color="auto"/>
              <w:bottom w:val="single" w:sz="4" w:space="0" w:color="auto"/>
              <w:right w:val="single" w:sz="4" w:space="0" w:color="auto"/>
            </w:tcBorders>
          </w:tcPr>
          <w:p w14:paraId="07DB10DE" w14:textId="7C525920" w:rsidR="007063A3" w:rsidRDefault="00F873D1">
            <w:pPr>
              <w:pStyle w:val="Body"/>
              <w:rPr>
                <w:rFonts w:ascii="Arial" w:hAnsi="Arial" w:cs="Arial"/>
              </w:rPr>
            </w:pPr>
            <w:r>
              <w:rPr>
                <w:rFonts w:ascii="Arial" w:hAnsi="Arial" w:cs="Arial"/>
              </w:rPr>
              <w:t>167</w:t>
            </w:r>
            <w:r w:rsidR="008E4D94">
              <w:rPr>
                <w:rFonts w:ascii="Arial" w:hAnsi="Arial" w:cs="Arial"/>
              </w:rPr>
              <w:t>(100)</w:t>
            </w:r>
          </w:p>
        </w:tc>
        <w:tc>
          <w:tcPr>
            <w:tcW w:w="1870" w:type="dxa"/>
            <w:tcBorders>
              <w:top w:val="single" w:sz="4" w:space="0" w:color="auto"/>
              <w:left w:val="single" w:sz="4" w:space="0" w:color="auto"/>
              <w:bottom w:val="single" w:sz="4" w:space="0" w:color="auto"/>
              <w:right w:val="single" w:sz="4" w:space="0" w:color="auto"/>
            </w:tcBorders>
          </w:tcPr>
          <w:p w14:paraId="7A22D169" w14:textId="77777777" w:rsidR="007063A3" w:rsidRDefault="008E4D94">
            <w:pPr>
              <w:pStyle w:val="Body"/>
              <w:rPr>
                <w:rFonts w:ascii="Arial" w:hAnsi="Arial" w:cs="Arial"/>
              </w:rPr>
            </w:pPr>
            <w:r>
              <w:rPr>
                <w:rFonts w:ascii="Arial" w:hAnsi="Arial" w:cs="Arial"/>
              </w:rPr>
              <w:t>0(0)</w:t>
            </w:r>
          </w:p>
        </w:tc>
      </w:tr>
      <w:tr w:rsidR="007063A3" w14:paraId="3867C382" w14:textId="77777777">
        <w:tc>
          <w:tcPr>
            <w:tcW w:w="1870" w:type="dxa"/>
            <w:tcBorders>
              <w:top w:val="single" w:sz="4" w:space="0" w:color="auto"/>
              <w:left w:val="single" w:sz="4" w:space="0" w:color="auto"/>
              <w:bottom w:val="single" w:sz="4" w:space="0" w:color="auto"/>
              <w:right w:val="single" w:sz="4" w:space="0" w:color="auto"/>
            </w:tcBorders>
          </w:tcPr>
          <w:p w14:paraId="42DE9897" w14:textId="77777777" w:rsidR="007063A3" w:rsidRDefault="008E4D94">
            <w:pPr>
              <w:pStyle w:val="Body"/>
              <w:rPr>
                <w:rFonts w:ascii="Arial" w:hAnsi="Arial" w:cs="Arial"/>
              </w:rPr>
            </w:pPr>
            <w:r>
              <w:rPr>
                <w:rFonts w:ascii="Arial" w:hAnsi="Arial" w:cs="Arial"/>
              </w:rPr>
              <w:t>Temporal</w:t>
            </w:r>
          </w:p>
        </w:tc>
        <w:tc>
          <w:tcPr>
            <w:tcW w:w="1870" w:type="dxa"/>
            <w:tcBorders>
              <w:top w:val="single" w:sz="4" w:space="0" w:color="auto"/>
              <w:left w:val="single" w:sz="4" w:space="0" w:color="auto"/>
              <w:bottom w:val="single" w:sz="4" w:space="0" w:color="auto"/>
              <w:right w:val="single" w:sz="4" w:space="0" w:color="auto"/>
            </w:tcBorders>
          </w:tcPr>
          <w:p w14:paraId="7090BD1B" w14:textId="77777777" w:rsidR="007063A3" w:rsidRDefault="008E4D94">
            <w:pPr>
              <w:pStyle w:val="Body"/>
              <w:rPr>
                <w:rFonts w:ascii="Arial" w:hAnsi="Arial" w:cs="Arial"/>
              </w:rPr>
            </w:pPr>
            <w:r>
              <w:rPr>
                <w:rFonts w:ascii="Arial" w:hAnsi="Arial" w:cs="Arial"/>
              </w:rPr>
              <w:t>145(86.8)</w:t>
            </w:r>
          </w:p>
        </w:tc>
        <w:tc>
          <w:tcPr>
            <w:tcW w:w="1870" w:type="dxa"/>
            <w:tcBorders>
              <w:top w:val="single" w:sz="4" w:space="0" w:color="auto"/>
              <w:left w:val="single" w:sz="4" w:space="0" w:color="auto"/>
              <w:bottom w:val="single" w:sz="4" w:space="0" w:color="auto"/>
              <w:right w:val="single" w:sz="4" w:space="0" w:color="auto"/>
            </w:tcBorders>
          </w:tcPr>
          <w:p w14:paraId="7BB3B65B" w14:textId="77777777" w:rsidR="007063A3" w:rsidRDefault="008E4D94">
            <w:pPr>
              <w:pStyle w:val="Body"/>
              <w:rPr>
                <w:rFonts w:ascii="Arial" w:hAnsi="Arial" w:cs="Arial"/>
              </w:rPr>
            </w:pPr>
            <w:r>
              <w:rPr>
                <w:rFonts w:ascii="Arial" w:hAnsi="Arial" w:cs="Arial"/>
              </w:rPr>
              <w:t>22(13.2)</w:t>
            </w:r>
          </w:p>
        </w:tc>
      </w:tr>
      <w:tr w:rsidR="007063A3" w14:paraId="47D098AB" w14:textId="77777777">
        <w:tc>
          <w:tcPr>
            <w:tcW w:w="1870" w:type="dxa"/>
            <w:tcBorders>
              <w:top w:val="single" w:sz="4" w:space="0" w:color="auto"/>
              <w:left w:val="single" w:sz="4" w:space="0" w:color="auto"/>
              <w:bottom w:val="single" w:sz="4" w:space="0" w:color="auto"/>
              <w:right w:val="single" w:sz="4" w:space="0" w:color="auto"/>
            </w:tcBorders>
          </w:tcPr>
          <w:p w14:paraId="7FC43534" w14:textId="77777777" w:rsidR="007063A3" w:rsidRDefault="008E4D94">
            <w:pPr>
              <w:pStyle w:val="Body"/>
              <w:rPr>
                <w:rFonts w:ascii="Arial" w:hAnsi="Arial" w:cs="Arial"/>
              </w:rPr>
            </w:pPr>
            <w:r>
              <w:rPr>
                <w:rFonts w:ascii="Arial" w:hAnsi="Arial" w:cs="Arial"/>
              </w:rPr>
              <w:t>Central</w:t>
            </w:r>
          </w:p>
        </w:tc>
        <w:tc>
          <w:tcPr>
            <w:tcW w:w="1870" w:type="dxa"/>
            <w:tcBorders>
              <w:top w:val="single" w:sz="4" w:space="0" w:color="auto"/>
              <w:left w:val="single" w:sz="4" w:space="0" w:color="auto"/>
              <w:bottom w:val="single" w:sz="4" w:space="0" w:color="auto"/>
              <w:right w:val="single" w:sz="4" w:space="0" w:color="auto"/>
            </w:tcBorders>
          </w:tcPr>
          <w:p w14:paraId="253A0A12" w14:textId="77777777" w:rsidR="007063A3" w:rsidRDefault="008E4D94">
            <w:pPr>
              <w:pStyle w:val="Body"/>
              <w:rPr>
                <w:rFonts w:ascii="Arial" w:hAnsi="Arial" w:cs="Arial"/>
              </w:rPr>
            </w:pPr>
            <w:r>
              <w:rPr>
                <w:rFonts w:ascii="Arial" w:hAnsi="Arial" w:cs="Arial"/>
              </w:rPr>
              <w:t>155(92.8)</w:t>
            </w:r>
          </w:p>
        </w:tc>
        <w:tc>
          <w:tcPr>
            <w:tcW w:w="1870" w:type="dxa"/>
            <w:tcBorders>
              <w:top w:val="single" w:sz="4" w:space="0" w:color="auto"/>
              <w:left w:val="single" w:sz="4" w:space="0" w:color="auto"/>
              <w:bottom w:val="single" w:sz="4" w:space="0" w:color="auto"/>
              <w:right w:val="single" w:sz="4" w:space="0" w:color="auto"/>
            </w:tcBorders>
          </w:tcPr>
          <w:p w14:paraId="3EA129E2" w14:textId="77777777" w:rsidR="007063A3" w:rsidRDefault="008E4D94">
            <w:pPr>
              <w:pStyle w:val="Body"/>
              <w:rPr>
                <w:rFonts w:ascii="Arial" w:hAnsi="Arial" w:cs="Arial"/>
              </w:rPr>
            </w:pPr>
            <w:r>
              <w:rPr>
                <w:rFonts w:ascii="Arial" w:hAnsi="Arial" w:cs="Arial"/>
              </w:rPr>
              <w:t>12(7.2)</w:t>
            </w:r>
          </w:p>
        </w:tc>
      </w:tr>
      <w:tr w:rsidR="007063A3" w14:paraId="6599727E" w14:textId="77777777">
        <w:tc>
          <w:tcPr>
            <w:tcW w:w="1870" w:type="dxa"/>
            <w:tcBorders>
              <w:top w:val="single" w:sz="4" w:space="0" w:color="auto"/>
              <w:left w:val="single" w:sz="4" w:space="0" w:color="auto"/>
              <w:bottom w:val="single" w:sz="4" w:space="0" w:color="auto"/>
              <w:right w:val="single" w:sz="4" w:space="0" w:color="auto"/>
            </w:tcBorders>
          </w:tcPr>
          <w:p w14:paraId="287DC299" w14:textId="77777777" w:rsidR="007063A3" w:rsidRDefault="008E4D94">
            <w:pPr>
              <w:pStyle w:val="Body"/>
              <w:rPr>
                <w:rFonts w:ascii="Arial" w:hAnsi="Arial" w:cs="Arial"/>
              </w:rPr>
            </w:pPr>
            <w:r>
              <w:rPr>
                <w:rFonts w:ascii="Arial" w:hAnsi="Arial" w:cs="Arial"/>
              </w:rPr>
              <w:t>Parietal</w:t>
            </w:r>
          </w:p>
        </w:tc>
        <w:tc>
          <w:tcPr>
            <w:tcW w:w="1870" w:type="dxa"/>
            <w:tcBorders>
              <w:top w:val="single" w:sz="4" w:space="0" w:color="auto"/>
              <w:left w:val="single" w:sz="4" w:space="0" w:color="auto"/>
              <w:bottom w:val="single" w:sz="4" w:space="0" w:color="auto"/>
              <w:right w:val="single" w:sz="4" w:space="0" w:color="auto"/>
            </w:tcBorders>
          </w:tcPr>
          <w:p w14:paraId="7B9F1F53" w14:textId="77777777" w:rsidR="007063A3" w:rsidRDefault="008E4D94">
            <w:pPr>
              <w:pStyle w:val="Body"/>
              <w:rPr>
                <w:rFonts w:ascii="Arial" w:hAnsi="Arial" w:cs="Arial"/>
              </w:rPr>
            </w:pPr>
            <w:r>
              <w:rPr>
                <w:rFonts w:ascii="Arial" w:hAnsi="Arial" w:cs="Arial"/>
              </w:rPr>
              <w:t>162(97.0)</w:t>
            </w:r>
          </w:p>
        </w:tc>
        <w:tc>
          <w:tcPr>
            <w:tcW w:w="1870" w:type="dxa"/>
            <w:tcBorders>
              <w:top w:val="single" w:sz="4" w:space="0" w:color="auto"/>
              <w:left w:val="single" w:sz="4" w:space="0" w:color="auto"/>
              <w:bottom w:val="single" w:sz="4" w:space="0" w:color="auto"/>
              <w:right w:val="single" w:sz="4" w:space="0" w:color="auto"/>
            </w:tcBorders>
          </w:tcPr>
          <w:p w14:paraId="2281B8C0" w14:textId="77777777" w:rsidR="007063A3" w:rsidRDefault="008E4D94">
            <w:pPr>
              <w:pStyle w:val="Body"/>
              <w:rPr>
                <w:rFonts w:ascii="Arial" w:hAnsi="Arial" w:cs="Arial"/>
              </w:rPr>
            </w:pPr>
            <w:r>
              <w:rPr>
                <w:rFonts w:ascii="Arial" w:hAnsi="Arial" w:cs="Arial"/>
              </w:rPr>
              <w:t>5(3.0)</w:t>
            </w:r>
          </w:p>
        </w:tc>
      </w:tr>
    </w:tbl>
    <w:p w14:paraId="4ACA3652" w14:textId="77777777" w:rsidR="007063A3" w:rsidRDefault="008E4D94">
      <w:pPr>
        <w:pStyle w:val="Body"/>
        <w:spacing w:after="0"/>
        <w:rPr>
          <w:rFonts w:ascii="Arial" w:hAnsi="Arial" w:cs="Arial"/>
        </w:rPr>
      </w:pPr>
      <w:r>
        <w:rPr>
          <w:rFonts w:ascii="Arial" w:hAnsi="Arial" w:cs="Arial"/>
        </w:rPr>
        <w:t xml:space="preserve"> </w:t>
      </w:r>
    </w:p>
    <w:p w14:paraId="4A92CCDE" w14:textId="77777777" w:rsidR="007063A3" w:rsidRDefault="008E4D94">
      <w:pPr>
        <w:pStyle w:val="Body"/>
        <w:rPr>
          <w:rFonts w:ascii="Arial" w:hAnsi="Arial" w:cs="Arial"/>
          <w:b/>
        </w:rPr>
      </w:pPr>
      <w:r>
        <w:rPr>
          <w:rFonts w:ascii="Arial" w:hAnsi="Arial" w:cs="Arial"/>
          <w:b/>
        </w:rPr>
        <w:t>Association between Clinical Seizures and EEG Diagnosis</w:t>
      </w:r>
    </w:p>
    <w:p w14:paraId="7CCA3BC2" w14:textId="77777777" w:rsidR="007063A3" w:rsidRDefault="008E4D94">
      <w:pPr>
        <w:pStyle w:val="Body"/>
        <w:spacing w:after="0"/>
        <w:rPr>
          <w:rFonts w:ascii="Arial" w:hAnsi="Arial" w:cs="Arial"/>
          <w:bCs/>
        </w:rPr>
      </w:pPr>
      <w:r>
        <w:rPr>
          <w:rFonts w:ascii="Arial" w:hAnsi="Arial" w:cs="Arial"/>
        </w:rPr>
        <w:t xml:space="preserve">A significant association was found between seizure history and EEG diagnosis (χ² = 70.815, </w:t>
      </w:r>
      <w:r>
        <w:rPr>
          <w:rFonts w:ascii="Arial" w:hAnsi="Arial" w:cs="Arial"/>
          <w:bCs/>
        </w:rPr>
        <w:t>p &lt; 0.001</w:t>
      </w:r>
      <w:r>
        <w:rPr>
          <w:rFonts w:ascii="Arial" w:hAnsi="Arial" w:cs="Arial"/>
        </w:rPr>
        <w:t xml:space="preserve">). Children with clinical seizures were more likely to show </w:t>
      </w:r>
      <w:r>
        <w:rPr>
          <w:rFonts w:ascii="Arial" w:hAnsi="Arial" w:cs="Arial"/>
          <w:bCs/>
        </w:rPr>
        <w:t>primary generalized epilepsy (43.5%)</w:t>
      </w:r>
      <w:r>
        <w:rPr>
          <w:rFonts w:ascii="Arial" w:hAnsi="Arial" w:cs="Arial"/>
        </w:rPr>
        <w:t xml:space="preserve"> or </w:t>
      </w:r>
      <w:r>
        <w:rPr>
          <w:rFonts w:ascii="Arial" w:hAnsi="Arial" w:cs="Arial"/>
          <w:bCs/>
        </w:rPr>
        <w:t>complex partial epilepsy (12.9%)</w:t>
      </w:r>
      <w:r>
        <w:rPr>
          <w:rFonts w:ascii="Arial" w:hAnsi="Arial" w:cs="Arial"/>
        </w:rPr>
        <w:t xml:space="preserve">, while those without seizures most frequently had </w:t>
      </w:r>
      <w:r>
        <w:rPr>
          <w:rFonts w:ascii="Arial" w:hAnsi="Arial" w:cs="Arial"/>
          <w:bCs/>
        </w:rPr>
        <w:t>normal EEGs (54.3%)</w:t>
      </w:r>
      <w:r>
        <w:rPr>
          <w:rFonts w:ascii="Arial" w:hAnsi="Arial" w:cs="Arial"/>
        </w:rPr>
        <w:t xml:space="preserve"> or </w:t>
      </w:r>
      <w:r>
        <w:rPr>
          <w:rFonts w:ascii="Arial" w:hAnsi="Arial" w:cs="Arial"/>
          <w:bCs/>
        </w:rPr>
        <w:t>burst/focal epileptiform patterns.</w:t>
      </w:r>
    </w:p>
    <w:p w14:paraId="75637CE1" w14:textId="77777777" w:rsidR="007063A3" w:rsidRDefault="008E4D94">
      <w:pPr>
        <w:pStyle w:val="Body"/>
        <w:spacing w:after="0"/>
        <w:rPr>
          <w:rFonts w:ascii="Arial" w:hAnsi="Arial" w:cs="Arial"/>
          <w:b/>
        </w:rPr>
      </w:pPr>
      <w:r>
        <w:rPr>
          <w:rFonts w:ascii="Arial" w:hAnsi="Arial" w:cs="Arial"/>
          <w:b/>
        </w:rPr>
        <w:t>TABLE 3: Association between clinical seizures and EEG diagnosis</w:t>
      </w:r>
    </w:p>
    <w:tbl>
      <w:tblPr>
        <w:tblStyle w:val="TableGrid"/>
        <w:tblW w:w="10098" w:type="dxa"/>
        <w:tblLook w:val="04A0" w:firstRow="1" w:lastRow="0" w:firstColumn="1" w:lastColumn="0" w:noHBand="0" w:noVBand="1"/>
      </w:tblPr>
      <w:tblGrid>
        <w:gridCol w:w="2988"/>
        <w:gridCol w:w="1980"/>
        <w:gridCol w:w="1890"/>
        <w:gridCol w:w="1350"/>
        <w:gridCol w:w="900"/>
        <w:gridCol w:w="990"/>
      </w:tblGrid>
      <w:tr w:rsidR="007063A3" w14:paraId="64AE4AA9" w14:textId="77777777">
        <w:tc>
          <w:tcPr>
            <w:tcW w:w="2988" w:type="dxa"/>
            <w:tcBorders>
              <w:top w:val="single" w:sz="4" w:space="0" w:color="auto"/>
              <w:left w:val="single" w:sz="4" w:space="0" w:color="auto"/>
              <w:bottom w:val="single" w:sz="4" w:space="0" w:color="auto"/>
              <w:right w:val="single" w:sz="4" w:space="0" w:color="auto"/>
            </w:tcBorders>
          </w:tcPr>
          <w:p w14:paraId="04BACA3D" w14:textId="77777777" w:rsidR="007063A3" w:rsidRDefault="008E4D94">
            <w:pPr>
              <w:pStyle w:val="Body"/>
              <w:rPr>
                <w:rFonts w:ascii="Arial" w:hAnsi="Arial" w:cs="Arial"/>
                <w:b/>
              </w:rPr>
            </w:pPr>
            <w:r>
              <w:rPr>
                <w:rFonts w:ascii="Arial" w:hAnsi="Arial" w:cs="Arial"/>
                <w:b/>
              </w:rPr>
              <w:t>Variable</w:t>
            </w:r>
          </w:p>
        </w:tc>
        <w:tc>
          <w:tcPr>
            <w:tcW w:w="1980" w:type="dxa"/>
            <w:tcBorders>
              <w:top w:val="single" w:sz="4" w:space="0" w:color="auto"/>
              <w:left w:val="single" w:sz="4" w:space="0" w:color="auto"/>
              <w:bottom w:val="single" w:sz="4" w:space="0" w:color="auto"/>
              <w:right w:val="single" w:sz="4" w:space="0" w:color="auto"/>
            </w:tcBorders>
          </w:tcPr>
          <w:p w14:paraId="0CED3B70" w14:textId="77777777" w:rsidR="007063A3" w:rsidRDefault="008E4D94">
            <w:pPr>
              <w:pStyle w:val="Body"/>
              <w:rPr>
                <w:rFonts w:ascii="Arial" w:hAnsi="Arial" w:cs="Arial"/>
                <w:b/>
              </w:rPr>
            </w:pPr>
            <w:r>
              <w:rPr>
                <w:rFonts w:ascii="Arial" w:hAnsi="Arial" w:cs="Arial"/>
                <w:b/>
              </w:rPr>
              <w:t>Seizures Absent</w:t>
            </w:r>
          </w:p>
        </w:tc>
        <w:tc>
          <w:tcPr>
            <w:tcW w:w="1890" w:type="dxa"/>
            <w:tcBorders>
              <w:top w:val="single" w:sz="4" w:space="0" w:color="auto"/>
              <w:left w:val="single" w:sz="4" w:space="0" w:color="auto"/>
              <w:bottom w:val="single" w:sz="4" w:space="0" w:color="auto"/>
              <w:right w:val="single" w:sz="4" w:space="0" w:color="auto"/>
            </w:tcBorders>
          </w:tcPr>
          <w:p w14:paraId="040DF0C9" w14:textId="77777777" w:rsidR="007063A3" w:rsidRDefault="008E4D94">
            <w:pPr>
              <w:pStyle w:val="Body"/>
              <w:rPr>
                <w:rFonts w:ascii="Arial" w:hAnsi="Arial" w:cs="Arial"/>
                <w:b/>
              </w:rPr>
            </w:pPr>
            <w:r>
              <w:rPr>
                <w:rFonts w:ascii="Arial" w:hAnsi="Arial" w:cs="Arial"/>
                <w:b/>
              </w:rPr>
              <w:t>Seizures Present</w:t>
            </w:r>
          </w:p>
        </w:tc>
        <w:tc>
          <w:tcPr>
            <w:tcW w:w="1350" w:type="dxa"/>
            <w:tcBorders>
              <w:top w:val="single" w:sz="4" w:space="0" w:color="auto"/>
              <w:left w:val="single" w:sz="4" w:space="0" w:color="auto"/>
              <w:bottom w:val="single" w:sz="4" w:space="0" w:color="auto"/>
              <w:right w:val="single" w:sz="4" w:space="0" w:color="auto"/>
            </w:tcBorders>
          </w:tcPr>
          <w:p w14:paraId="25DB123B" w14:textId="77777777" w:rsidR="007063A3" w:rsidRDefault="008E4D94">
            <w:pPr>
              <w:pStyle w:val="Body"/>
              <w:rPr>
                <w:rFonts w:ascii="Arial" w:hAnsi="Arial" w:cs="Arial"/>
                <w:b/>
              </w:rPr>
            </w:pPr>
            <w:r>
              <w:rPr>
                <w:rFonts w:ascii="Arial" w:hAnsi="Arial" w:cs="Arial"/>
                <w:b/>
              </w:rPr>
              <w:t xml:space="preserve">Total </w:t>
            </w:r>
          </w:p>
        </w:tc>
        <w:tc>
          <w:tcPr>
            <w:tcW w:w="900" w:type="dxa"/>
            <w:tcBorders>
              <w:top w:val="single" w:sz="4" w:space="0" w:color="auto"/>
              <w:left w:val="single" w:sz="4" w:space="0" w:color="auto"/>
              <w:bottom w:val="single" w:sz="4" w:space="0" w:color="auto"/>
              <w:right w:val="single" w:sz="4" w:space="0" w:color="auto"/>
            </w:tcBorders>
          </w:tcPr>
          <w:p w14:paraId="605738A6" w14:textId="77777777" w:rsidR="007063A3" w:rsidRDefault="008E4D94">
            <w:pPr>
              <w:pStyle w:val="Body"/>
              <w:rPr>
                <w:rFonts w:ascii="Arial" w:hAnsi="Arial" w:cs="Arial"/>
                <w:b/>
              </w:rPr>
            </w:pPr>
            <w:r>
              <w:rPr>
                <w:rFonts w:ascii="Arial" w:hAnsi="Arial" w:cs="Arial"/>
                <w:b/>
              </w:rPr>
              <w:t>ꭓ</w:t>
            </w:r>
            <w:r>
              <w:rPr>
                <w:rFonts w:ascii="Arial" w:hAnsi="Arial" w:cs="Arial"/>
                <w:b/>
                <w:vertAlign w:val="superscript"/>
              </w:rPr>
              <w:t>2</w:t>
            </w:r>
          </w:p>
        </w:tc>
        <w:tc>
          <w:tcPr>
            <w:tcW w:w="990" w:type="dxa"/>
            <w:tcBorders>
              <w:top w:val="single" w:sz="4" w:space="0" w:color="auto"/>
              <w:left w:val="single" w:sz="4" w:space="0" w:color="auto"/>
              <w:bottom w:val="single" w:sz="4" w:space="0" w:color="auto"/>
              <w:right w:val="single" w:sz="4" w:space="0" w:color="auto"/>
            </w:tcBorders>
          </w:tcPr>
          <w:p w14:paraId="0D2522A2" w14:textId="77777777" w:rsidR="007063A3" w:rsidRDefault="008E4D94">
            <w:pPr>
              <w:pStyle w:val="Body"/>
              <w:rPr>
                <w:rFonts w:ascii="Arial" w:hAnsi="Arial" w:cs="Arial"/>
                <w:b/>
              </w:rPr>
            </w:pPr>
            <w:r>
              <w:rPr>
                <w:rFonts w:ascii="Arial" w:hAnsi="Arial" w:cs="Arial"/>
                <w:b/>
              </w:rPr>
              <w:t>P-Value</w:t>
            </w:r>
          </w:p>
        </w:tc>
      </w:tr>
      <w:tr w:rsidR="007063A3" w14:paraId="335CE138" w14:textId="77777777">
        <w:tc>
          <w:tcPr>
            <w:tcW w:w="2988" w:type="dxa"/>
            <w:tcBorders>
              <w:top w:val="single" w:sz="4" w:space="0" w:color="auto"/>
              <w:left w:val="single" w:sz="4" w:space="0" w:color="auto"/>
              <w:bottom w:val="single" w:sz="4" w:space="0" w:color="auto"/>
              <w:right w:val="single" w:sz="4" w:space="0" w:color="auto"/>
            </w:tcBorders>
          </w:tcPr>
          <w:p w14:paraId="0D731CE0" w14:textId="77777777" w:rsidR="007063A3" w:rsidRDefault="008E4D94">
            <w:pPr>
              <w:pStyle w:val="Body"/>
              <w:rPr>
                <w:rFonts w:ascii="Arial" w:hAnsi="Arial" w:cs="Arial"/>
              </w:rPr>
            </w:pPr>
            <w:r>
              <w:rPr>
                <w:rFonts w:ascii="Arial" w:hAnsi="Arial" w:cs="Arial"/>
              </w:rPr>
              <w:t>Primary generalized epilepsy</w:t>
            </w:r>
          </w:p>
        </w:tc>
        <w:tc>
          <w:tcPr>
            <w:tcW w:w="1980" w:type="dxa"/>
            <w:tcBorders>
              <w:top w:val="single" w:sz="4" w:space="0" w:color="auto"/>
              <w:left w:val="single" w:sz="4" w:space="0" w:color="auto"/>
              <w:bottom w:val="single" w:sz="4" w:space="0" w:color="auto"/>
              <w:right w:val="single" w:sz="4" w:space="0" w:color="auto"/>
            </w:tcBorders>
          </w:tcPr>
          <w:p w14:paraId="14276AEF" w14:textId="77777777" w:rsidR="007063A3" w:rsidRDefault="008E4D94">
            <w:pPr>
              <w:pStyle w:val="Body"/>
              <w:rPr>
                <w:rFonts w:ascii="Arial" w:hAnsi="Arial" w:cs="Arial"/>
              </w:rPr>
            </w:pPr>
            <w:r>
              <w:rPr>
                <w:rFonts w:ascii="Arial" w:hAnsi="Arial" w:cs="Arial"/>
              </w:rPr>
              <w:t>2 (1.9%)</w:t>
            </w:r>
          </w:p>
        </w:tc>
        <w:tc>
          <w:tcPr>
            <w:tcW w:w="1890" w:type="dxa"/>
            <w:tcBorders>
              <w:top w:val="single" w:sz="4" w:space="0" w:color="auto"/>
              <w:left w:val="single" w:sz="4" w:space="0" w:color="auto"/>
              <w:bottom w:val="single" w:sz="4" w:space="0" w:color="auto"/>
              <w:right w:val="single" w:sz="4" w:space="0" w:color="auto"/>
            </w:tcBorders>
          </w:tcPr>
          <w:p w14:paraId="473E1715" w14:textId="77777777" w:rsidR="007063A3" w:rsidRDefault="008E4D94">
            <w:pPr>
              <w:pStyle w:val="Body"/>
              <w:rPr>
                <w:rFonts w:ascii="Arial" w:hAnsi="Arial" w:cs="Arial"/>
              </w:rPr>
            </w:pPr>
            <w:r>
              <w:rPr>
                <w:rFonts w:ascii="Arial" w:hAnsi="Arial" w:cs="Arial"/>
              </w:rPr>
              <w:t>27 (43.5%)</w:t>
            </w:r>
          </w:p>
        </w:tc>
        <w:tc>
          <w:tcPr>
            <w:tcW w:w="1350" w:type="dxa"/>
            <w:tcBorders>
              <w:top w:val="single" w:sz="4" w:space="0" w:color="auto"/>
              <w:left w:val="single" w:sz="4" w:space="0" w:color="auto"/>
              <w:bottom w:val="single" w:sz="4" w:space="0" w:color="auto"/>
              <w:right w:val="single" w:sz="4" w:space="0" w:color="auto"/>
            </w:tcBorders>
          </w:tcPr>
          <w:p w14:paraId="34086CAD" w14:textId="77777777" w:rsidR="007063A3" w:rsidRDefault="008E4D94">
            <w:pPr>
              <w:pStyle w:val="Body"/>
              <w:rPr>
                <w:rFonts w:ascii="Arial" w:hAnsi="Arial" w:cs="Arial"/>
              </w:rPr>
            </w:pPr>
            <w:r>
              <w:rPr>
                <w:rFonts w:ascii="Arial" w:hAnsi="Arial" w:cs="Arial"/>
              </w:rPr>
              <w:t>29 (17.4%)</w:t>
            </w:r>
          </w:p>
        </w:tc>
        <w:tc>
          <w:tcPr>
            <w:tcW w:w="900" w:type="dxa"/>
            <w:tcBorders>
              <w:top w:val="single" w:sz="4" w:space="0" w:color="auto"/>
              <w:left w:val="single" w:sz="4" w:space="0" w:color="auto"/>
              <w:bottom w:val="single" w:sz="4" w:space="0" w:color="auto"/>
              <w:right w:val="single" w:sz="4" w:space="0" w:color="auto"/>
            </w:tcBorders>
          </w:tcPr>
          <w:p w14:paraId="423DFFD7" w14:textId="77777777" w:rsidR="007063A3" w:rsidRDefault="008E4D94">
            <w:pPr>
              <w:pStyle w:val="Body"/>
              <w:rPr>
                <w:rFonts w:ascii="Arial" w:hAnsi="Arial" w:cs="Arial"/>
              </w:rPr>
            </w:pPr>
            <w:r>
              <w:rPr>
                <w:rFonts w:ascii="Arial" w:hAnsi="Arial" w:cs="Arial"/>
              </w:rPr>
              <w:t>70.815</w:t>
            </w:r>
          </w:p>
        </w:tc>
        <w:tc>
          <w:tcPr>
            <w:tcW w:w="990" w:type="dxa"/>
            <w:tcBorders>
              <w:top w:val="single" w:sz="4" w:space="0" w:color="auto"/>
              <w:left w:val="single" w:sz="4" w:space="0" w:color="auto"/>
              <w:bottom w:val="single" w:sz="4" w:space="0" w:color="auto"/>
              <w:right w:val="single" w:sz="4" w:space="0" w:color="auto"/>
            </w:tcBorders>
          </w:tcPr>
          <w:p w14:paraId="5F8CB086" w14:textId="77777777" w:rsidR="007063A3" w:rsidRDefault="008E4D94">
            <w:pPr>
              <w:pStyle w:val="Body"/>
              <w:rPr>
                <w:rFonts w:ascii="Arial" w:hAnsi="Arial" w:cs="Arial"/>
                <w:b/>
              </w:rPr>
            </w:pPr>
            <w:r>
              <w:rPr>
                <w:rFonts w:ascii="Arial" w:hAnsi="Arial" w:cs="Arial"/>
                <w:b/>
              </w:rPr>
              <w:t>&lt; 0.001</w:t>
            </w:r>
          </w:p>
        </w:tc>
      </w:tr>
      <w:tr w:rsidR="007063A3" w14:paraId="08968C1B" w14:textId="77777777">
        <w:tc>
          <w:tcPr>
            <w:tcW w:w="2988" w:type="dxa"/>
            <w:tcBorders>
              <w:top w:val="single" w:sz="4" w:space="0" w:color="auto"/>
              <w:left w:val="single" w:sz="4" w:space="0" w:color="auto"/>
              <w:bottom w:val="single" w:sz="4" w:space="0" w:color="auto"/>
              <w:right w:val="single" w:sz="4" w:space="0" w:color="auto"/>
            </w:tcBorders>
          </w:tcPr>
          <w:p w14:paraId="0D38E156" w14:textId="77777777" w:rsidR="007063A3" w:rsidRDefault="008E4D94">
            <w:pPr>
              <w:pStyle w:val="Body"/>
              <w:rPr>
                <w:rFonts w:ascii="Arial" w:hAnsi="Arial" w:cs="Arial"/>
              </w:rPr>
            </w:pPr>
            <w:r>
              <w:rPr>
                <w:rFonts w:ascii="Arial" w:hAnsi="Arial" w:cs="Arial"/>
              </w:rPr>
              <w:t>Complex partial epilepsy</w:t>
            </w:r>
          </w:p>
        </w:tc>
        <w:tc>
          <w:tcPr>
            <w:tcW w:w="1980" w:type="dxa"/>
            <w:tcBorders>
              <w:top w:val="single" w:sz="4" w:space="0" w:color="auto"/>
              <w:left w:val="single" w:sz="4" w:space="0" w:color="auto"/>
              <w:bottom w:val="single" w:sz="4" w:space="0" w:color="auto"/>
              <w:right w:val="single" w:sz="4" w:space="0" w:color="auto"/>
            </w:tcBorders>
          </w:tcPr>
          <w:p w14:paraId="5A29585D" w14:textId="77777777" w:rsidR="007063A3" w:rsidRDefault="008E4D94">
            <w:pPr>
              <w:pStyle w:val="Body"/>
              <w:rPr>
                <w:rFonts w:ascii="Arial" w:hAnsi="Arial" w:cs="Arial"/>
              </w:rPr>
            </w:pPr>
            <w:r>
              <w:rPr>
                <w:rFonts w:ascii="Arial" w:hAnsi="Arial" w:cs="Arial"/>
              </w:rPr>
              <w:t>1 (1.0%)</w:t>
            </w:r>
          </w:p>
        </w:tc>
        <w:tc>
          <w:tcPr>
            <w:tcW w:w="1890" w:type="dxa"/>
            <w:tcBorders>
              <w:top w:val="single" w:sz="4" w:space="0" w:color="auto"/>
              <w:left w:val="single" w:sz="4" w:space="0" w:color="auto"/>
              <w:bottom w:val="single" w:sz="4" w:space="0" w:color="auto"/>
              <w:right w:val="single" w:sz="4" w:space="0" w:color="auto"/>
            </w:tcBorders>
          </w:tcPr>
          <w:p w14:paraId="7F2FC37E" w14:textId="77777777" w:rsidR="007063A3" w:rsidRDefault="008E4D94">
            <w:pPr>
              <w:pStyle w:val="Body"/>
              <w:rPr>
                <w:rFonts w:ascii="Arial" w:hAnsi="Arial" w:cs="Arial"/>
              </w:rPr>
            </w:pPr>
            <w:r>
              <w:rPr>
                <w:rFonts w:ascii="Arial" w:hAnsi="Arial" w:cs="Arial"/>
              </w:rPr>
              <w:t>8 (12.9%)</w:t>
            </w:r>
          </w:p>
        </w:tc>
        <w:tc>
          <w:tcPr>
            <w:tcW w:w="1350"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846"/>
            </w:tblGrid>
            <w:tr w:rsidR="007063A3" w14:paraId="4F870AD7" w14:textId="77777777">
              <w:trPr>
                <w:tblCellSpacing w:w="15" w:type="dxa"/>
              </w:trPr>
              <w:tc>
                <w:tcPr>
                  <w:tcW w:w="0" w:type="auto"/>
                  <w:tcMar>
                    <w:top w:w="15" w:type="dxa"/>
                    <w:left w:w="15" w:type="dxa"/>
                    <w:bottom w:w="15" w:type="dxa"/>
                    <w:right w:w="15" w:type="dxa"/>
                  </w:tcMar>
                  <w:vAlign w:val="center"/>
                </w:tcPr>
                <w:p w14:paraId="666BC590" w14:textId="77777777" w:rsidR="007063A3" w:rsidRDefault="008E4D94">
                  <w:pPr>
                    <w:pStyle w:val="Body"/>
                    <w:rPr>
                      <w:rFonts w:ascii="Arial" w:hAnsi="Arial" w:cs="Arial"/>
                    </w:rPr>
                  </w:pPr>
                  <w:r>
                    <w:rPr>
                      <w:rFonts w:ascii="Arial" w:hAnsi="Arial" w:cs="Arial"/>
                    </w:rPr>
                    <w:t>9 (5.4%)</w:t>
                  </w:r>
                </w:p>
              </w:tc>
            </w:tr>
          </w:tbl>
          <w:p w14:paraId="0AB7B8AB" w14:textId="77777777" w:rsidR="007063A3" w:rsidRDefault="007063A3">
            <w:pPr>
              <w:pStyle w:val="Body"/>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45343470" w14:textId="77777777" w:rsidR="007063A3" w:rsidRDefault="007063A3">
            <w:pPr>
              <w:pStyle w:val="Body"/>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7ECC8EFD" w14:textId="77777777" w:rsidR="007063A3" w:rsidRDefault="007063A3">
            <w:pPr>
              <w:pStyle w:val="Body"/>
              <w:rPr>
                <w:rFonts w:ascii="Arial" w:hAnsi="Arial" w:cs="Arial"/>
              </w:rPr>
            </w:pPr>
          </w:p>
        </w:tc>
      </w:tr>
      <w:tr w:rsidR="007063A3" w14:paraId="183276A3" w14:textId="77777777">
        <w:tc>
          <w:tcPr>
            <w:tcW w:w="2988" w:type="dxa"/>
            <w:tcBorders>
              <w:top w:val="single" w:sz="4" w:space="0" w:color="auto"/>
              <w:left w:val="single" w:sz="4" w:space="0" w:color="auto"/>
              <w:bottom w:val="single" w:sz="4" w:space="0" w:color="auto"/>
              <w:right w:val="single" w:sz="4" w:space="0" w:color="auto"/>
            </w:tcBorders>
          </w:tcPr>
          <w:p w14:paraId="12899598" w14:textId="77777777" w:rsidR="007063A3" w:rsidRDefault="008E4D94">
            <w:pPr>
              <w:pStyle w:val="Body"/>
              <w:rPr>
                <w:rFonts w:ascii="Arial" w:hAnsi="Arial" w:cs="Arial"/>
              </w:rPr>
            </w:pPr>
            <w:r>
              <w:rPr>
                <w:rFonts w:ascii="Arial" w:hAnsi="Arial" w:cs="Arial"/>
              </w:rPr>
              <w:t>Burst epileptiform activities</w:t>
            </w:r>
          </w:p>
        </w:tc>
        <w:tc>
          <w:tcPr>
            <w:tcW w:w="1980" w:type="dxa"/>
            <w:tcBorders>
              <w:top w:val="single" w:sz="4" w:space="0" w:color="auto"/>
              <w:left w:val="single" w:sz="4" w:space="0" w:color="auto"/>
              <w:bottom w:val="single" w:sz="4" w:space="0" w:color="auto"/>
              <w:right w:val="single" w:sz="4" w:space="0" w:color="auto"/>
            </w:tcBorders>
          </w:tcPr>
          <w:p w14:paraId="433C9B05" w14:textId="77777777" w:rsidR="007063A3" w:rsidRDefault="008E4D94">
            <w:pPr>
              <w:pStyle w:val="Body"/>
              <w:rPr>
                <w:rFonts w:ascii="Arial" w:hAnsi="Arial" w:cs="Arial"/>
              </w:rPr>
            </w:pPr>
            <w:r>
              <w:rPr>
                <w:rFonts w:ascii="Arial" w:hAnsi="Arial" w:cs="Arial"/>
              </w:rPr>
              <w:t>29 (27.6%)</w:t>
            </w:r>
          </w:p>
        </w:tc>
        <w:tc>
          <w:tcPr>
            <w:tcW w:w="1890" w:type="dxa"/>
            <w:tcBorders>
              <w:top w:val="single" w:sz="4" w:space="0" w:color="auto"/>
              <w:left w:val="single" w:sz="4" w:space="0" w:color="auto"/>
              <w:bottom w:val="single" w:sz="4" w:space="0" w:color="auto"/>
              <w:right w:val="single" w:sz="4" w:space="0" w:color="auto"/>
            </w:tcBorders>
          </w:tcPr>
          <w:p w14:paraId="0713EE81" w14:textId="77777777" w:rsidR="007063A3" w:rsidRDefault="008E4D94">
            <w:pPr>
              <w:pStyle w:val="Body"/>
              <w:rPr>
                <w:rFonts w:ascii="Arial" w:hAnsi="Arial" w:cs="Arial"/>
              </w:rPr>
            </w:pPr>
            <w:r>
              <w:rPr>
                <w:rFonts w:ascii="Arial" w:hAnsi="Arial" w:cs="Arial"/>
              </w:rPr>
              <w:t>2 (3.3%)</w:t>
            </w:r>
          </w:p>
        </w:tc>
        <w:tc>
          <w:tcPr>
            <w:tcW w:w="1350" w:type="dxa"/>
            <w:tcBorders>
              <w:top w:val="single" w:sz="4" w:space="0" w:color="auto"/>
              <w:left w:val="single" w:sz="4" w:space="0" w:color="auto"/>
              <w:bottom w:val="single" w:sz="4" w:space="0" w:color="auto"/>
              <w:right w:val="single" w:sz="4" w:space="0" w:color="auto"/>
            </w:tcBorders>
          </w:tcPr>
          <w:p w14:paraId="22B17C9E" w14:textId="77777777" w:rsidR="007063A3" w:rsidRDefault="008E4D94">
            <w:pPr>
              <w:pStyle w:val="Body"/>
              <w:rPr>
                <w:rFonts w:ascii="Arial" w:hAnsi="Arial" w:cs="Arial"/>
              </w:rPr>
            </w:pPr>
            <w:r>
              <w:rPr>
                <w:rFonts w:ascii="Arial" w:hAnsi="Arial" w:cs="Arial"/>
              </w:rPr>
              <w:t>31 (18.6%)</w:t>
            </w:r>
          </w:p>
        </w:tc>
        <w:tc>
          <w:tcPr>
            <w:tcW w:w="900" w:type="dxa"/>
            <w:tcBorders>
              <w:top w:val="single" w:sz="4" w:space="0" w:color="auto"/>
              <w:left w:val="single" w:sz="4" w:space="0" w:color="auto"/>
              <w:bottom w:val="single" w:sz="4" w:space="0" w:color="auto"/>
              <w:right w:val="single" w:sz="4" w:space="0" w:color="auto"/>
            </w:tcBorders>
          </w:tcPr>
          <w:p w14:paraId="0E068441" w14:textId="77777777" w:rsidR="007063A3" w:rsidRDefault="007063A3">
            <w:pPr>
              <w:pStyle w:val="Body"/>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2B0C76B3" w14:textId="77777777" w:rsidR="007063A3" w:rsidRDefault="007063A3">
            <w:pPr>
              <w:pStyle w:val="Body"/>
              <w:rPr>
                <w:rFonts w:ascii="Arial" w:hAnsi="Arial" w:cs="Arial"/>
              </w:rPr>
            </w:pPr>
          </w:p>
        </w:tc>
      </w:tr>
      <w:tr w:rsidR="007063A3" w14:paraId="4167B261" w14:textId="77777777">
        <w:tc>
          <w:tcPr>
            <w:tcW w:w="2988" w:type="dxa"/>
            <w:tcBorders>
              <w:top w:val="single" w:sz="4" w:space="0" w:color="auto"/>
              <w:left w:val="single" w:sz="4" w:space="0" w:color="auto"/>
              <w:bottom w:val="single" w:sz="4" w:space="0" w:color="auto"/>
              <w:right w:val="single" w:sz="4" w:space="0" w:color="auto"/>
            </w:tcBorders>
          </w:tcPr>
          <w:p w14:paraId="62FE1B3D" w14:textId="77777777" w:rsidR="007063A3" w:rsidRDefault="008E4D94">
            <w:pPr>
              <w:pStyle w:val="Body"/>
              <w:rPr>
                <w:rFonts w:ascii="Arial" w:hAnsi="Arial" w:cs="Arial"/>
              </w:rPr>
            </w:pPr>
            <w:r>
              <w:rPr>
                <w:rFonts w:ascii="Arial" w:hAnsi="Arial" w:cs="Arial"/>
              </w:rPr>
              <w:t>Focal epileptiform activities</w:t>
            </w:r>
          </w:p>
        </w:tc>
        <w:tc>
          <w:tcPr>
            <w:tcW w:w="1980" w:type="dxa"/>
            <w:tcBorders>
              <w:top w:val="single" w:sz="4" w:space="0" w:color="auto"/>
              <w:left w:val="single" w:sz="4" w:space="0" w:color="auto"/>
              <w:bottom w:val="single" w:sz="4" w:space="0" w:color="auto"/>
              <w:right w:val="single" w:sz="4" w:space="0" w:color="auto"/>
            </w:tcBorders>
          </w:tcPr>
          <w:p w14:paraId="4967CCB3" w14:textId="77777777" w:rsidR="007063A3" w:rsidRDefault="008E4D94">
            <w:pPr>
              <w:pStyle w:val="Body"/>
              <w:rPr>
                <w:rFonts w:ascii="Arial" w:hAnsi="Arial" w:cs="Arial"/>
              </w:rPr>
            </w:pPr>
            <w:r>
              <w:rPr>
                <w:rFonts w:ascii="Arial" w:hAnsi="Arial" w:cs="Arial"/>
              </w:rPr>
              <w:t>16 (15.2%)</w:t>
            </w:r>
          </w:p>
        </w:tc>
        <w:tc>
          <w:tcPr>
            <w:tcW w:w="1890" w:type="dxa"/>
            <w:tcBorders>
              <w:top w:val="single" w:sz="4" w:space="0" w:color="auto"/>
              <w:left w:val="single" w:sz="4" w:space="0" w:color="auto"/>
              <w:bottom w:val="single" w:sz="4" w:space="0" w:color="auto"/>
              <w:right w:val="single" w:sz="4" w:space="0" w:color="auto"/>
            </w:tcBorders>
          </w:tcPr>
          <w:p w14:paraId="2E24CB31" w14:textId="77777777" w:rsidR="007063A3" w:rsidRDefault="008E4D94">
            <w:pPr>
              <w:pStyle w:val="Body"/>
              <w:rPr>
                <w:rFonts w:ascii="Arial" w:hAnsi="Arial" w:cs="Arial"/>
              </w:rPr>
            </w:pPr>
            <w:r>
              <w:rPr>
                <w:rFonts w:ascii="Arial" w:hAnsi="Arial" w:cs="Arial"/>
              </w:rPr>
              <w:t>1 (1.6%)</w:t>
            </w:r>
          </w:p>
        </w:tc>
        <w:tc>
          <w:tcPr>
            <w:tcW w:w="1350" w:type="dxa"/>
            <w:tcBorders>
              <w:top w:val="single" w:sz="4" w:space="0" w:color="auto"/>
              <w:left w:val="single" w:sz="4" w:space="0" w:color="auto"/>
              <w:bottom w:val="single" w:sz="4" w:space="0" w:color="auto"/>
              <w:right w:val="single" w:sz="4" w:space="0" w:color="auto"/>
            </w:tcBorders>
          </w:tcPr>
          <w:p w14:paraId="5493DA4F" w14:textId="77777777" w:rsidR="007063A3" w:rsidRDefault="008E4D94">
            <w:pPr>
              <w:pStyle w:val="Body"/>
              <w:rPr>
                <w:rFonts w:ascii="Arial" w:hAnsi="Arial" w:cs="Arial"/>
              </w:rPr>
            </w:pPr>
            <w:r>
              <w:rPr>
                <w:rFonts w:ascii="Arial" w:hAnsi="Arial" w:cs="Arial"/>
              </w:rPr>
              <w:t>17 (10.1%)</w:t>
            </w:r>
          </w:p>
        </w:tc>
        <w:tc>
          <w:tcPr>
            <w:tcW w:w="900" w:type="dxa"/>
            <w:tcBorders>
              <w:top w:val="single" w:sz="4" w:space="0" w:color="auto"/>
              <w:left w:val="single" w:sz="4" w:space="0" w:color="auto"/>
              <w:bottom w:val="single" w:sz="4" w:space="0" w:color="auto"/>
              <w:right w:val="single" w:sz="4" w:space="0" w:color="auto"/>
            </w:tcBorders>
          </w:tcPr>
          <w:p w14:paraId="472AFBCA" w14:textId="77777777" w:rsidR="007063A3" w:rsidRDefault="007063A3">
            <w:pPr>
              <w:pStyle w:val="Body"/>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570A4E39" w14:textId="77777777" w:rsidR="007063A3" w:rsidRDefault="007063A3">
            <w:pPr>
              <w:pStyle w:val="Body"/>
              <w:rPr>
                <w:rFonts w:ascii="Arial" w:hAnsi="Arial" w:cs="Arial"/>
              </w:rPr>
            </w:pPr>
          </w:p>
        </w:tc>
      </w:tr>
      <w:tr w:rsidR="007063A3" w14:paraId="76570E45" w14:textId="77777777">
        <w:tc>
          <w:tcPr>
            <w:tcW w:w="2988" w:type="dxa"/>
            <w:tcBorders>
              <w:top w:val="single" w:sz="4" w:space="0" w:color="auto"/>
              <w:left w:val="single" w:sz="4" w:space="0" w:color="auto"/>
              <w:bottom w:val="single" w:sz="4" w:space="0" w:color="auto"/>
              <w:right w:val="single" w:sz="4" w:space="0" w:color="auto"/>
            </w:tcBorders>
          </w:tcPr>
          <w:p w14:paraId="42330CA1" w14:textId="77777777" w:rsidR="007063A3" w:rsidRDefault="008E4D94">
            <w:pPr>
              <w:pStyle w:val="Body"/>
              <w:rPr>
                <w:rFonts w:ascii="Arial" w:hAnsi="Arial" w:cs="Arial"/>
              </w:rPr>
            </w:pPr>
            <w:r>
              <w:rPr>
                <w:rFonts w:ascii="Arial" w:hAnsi="Arial" w:cs="Arial"/>
              </w:rPr>
              <w:t>Normal EEG</w:t>
            </w:r>
          </w:p>
        </w:tc>
        <w:tc>
          <w:tcPr>
            <w:tcW w:w="1980" w:type="dxa"/>
            <w:tcBorders>
              <w:top w:val="single" w:sz="4" w:space="0" w:color="auto"/>
              <w:left w:val="single" w:sz="4" w:space="0" w:color="auto"/>
              <w:bottom w:val="single" w:sz="4" w:space="0" w:color="auto"/>
              <w:right w:val="single" w:sz="4" w:space="0" w:color="auto"/>
            </w:tcBorders>
          </w:tcPr>
          <w:p w14:paraId="3B784AB7" w14:textId="77777777" w:rsidR="007063A3" w:rsidRDefault="008E4D94">
            <w:pPr>
              <w:pStyle w:val="Body"/>
              <w:rPr>
                <w:rFonts w:ascii="Arial" w:hAnsi="Arial" w:cs="Arial"/>
              </w:rPr>
            </w:pPr>
            <w:r>
              <w:rPr>
                <w:rFonts w:ascii="Arial" w:hAnsi="Arial" w:cs="Arial"/>
              </w:rPr>
              <w:t>57 (54.3%)</w:t>
            </w:r>
          </w:p>
        </w:tc>
        <w:tc>
          <w:tcPr>
            <w:tcW w:w="1890" w:type="dxa"/>
            <w:tcBorders>
              <w:top w:val="single" w:sz="4" w:space="0" w:color="auto"/>
              <w:left w:val="single" w:sz="4" w:space="0" w:color="auto"/>
              <w:bottom w:val="single" w:sz="4" w:space="0" w:color="auto"/>
              <w:right w:val="single" w:sz="4" w:space="0" w:color="auto"/>
            </w:tcBorders>
          </w:tcPr>
          <w:p w14:paraId="10D71A3C" w14:textId="77777777" w:rsidR="007063A3" w:rsidRDefault="008E4D94">
            <w:pPr>
              <w:pStyle w:val="Body"/>
              <w:rPr>
                <w:rFonts w:ascii="Arial" w:hAnsi="Arial" w:cs="Arial"/>
              </w:rPr>
            </w:pPr>
            <w:r>
              <w:rPr>
                <w:rFonts w:ascii="Arial" w:hAnsi="Arial" w:cs="Arial"/>
              </w:rPr>
              <w:t>24 (38.7%)</w:t>
            </w:r>
          </w:p>
        </w:tc>
        <w:tc>
          <w:tcPr>
            <w:tcW w:w="1350" w:type="dxa"/>
            <w:tcBorders>
              <w:top w:val="single" w:sz="4" w:space="0" w:color="auto"/>
              <w:left w:val="single" w:sz="4" w:space="0" w:color="auto"/>
              <w:bottom w:val="single" w:sz="4" w:space="0" w:color="auto"/>
              <w:right w:val="single" w:sz="4" w:space="0" w:color="auto"/>
            </w:tcBorders>
          </w:tcPr>
          <w:p w14:paraId="27163BC7" w14:textId="77777777" w:rsidR="007063A3" w:rsidRDefault="008E4D94">
            <w:pPr>
              <w:pStyle w:val="Body"/>
              <w:rPr>
                <w:rFonts w:ascii="Arial" w:hAnsi="Arial" w:cs="Arial"/>
              </w:rPr>
            </w:pPr>
            <w:r>
              <w:rPr>
                <w:rFonts w:ascii="Arial" w:hAnsi="Arial" w:cs="Arial"/>
              </w:rPr>
              <w:t>81 (48.5%)</w:t>
            </w:r>
          </w:p>
        </w:tc>
        <w:tc>
          <w:tcPr>
            <w:tcW w:w="900" w:type="dxa"/>
            <w:tcBorders>
              <w:top w:val="single" w:sz="4" w:space="0" w:color="auto"/>
              <w:left w:val="single" w:sz="4" w:space="0" w:color="auto"/>
              <w:bottom w:val="single" w:sz="4" w:space="0" w:color="auto"/>
              <w:right w:val="single" w:sz="4" w:space="0" w:color="auto"/>
            </w:tcBorders>
          </w:tcPr>
          <w:p w14:paraId="1AFFFBD1" w14:textId="77777777" w:rsidR="007063A3" w:rsidRDefault="007063A3">
            <w:pPr>
              <w:pStyle w:val="Body"/>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14:paraId="696C2F14" w14:textId="77777777" w:rsidR="007063A3" w:rsidRDefault="007063A3">
            <w:pPr>
              <w:pStyle w:val="Body"/>
              <w:rPr>
                <w:rFonts w:ascii="Arial" w:hAnsi="Arial" w:cs="Arial"/>
              </w:rPr>
            </w:pPr>
          </w:p>
        </w:tc>
      </w:tr>
    </w:tbl>
    <w:p w14:paraId="04CB5E83" w14:textId="77777777" w:rsidR="007063A3" w:rsidRDefault="008E4D94">
      <w:pPr>
        <w:pStyle w:val="Body"/>
        <w:rPr>
          <w:rFonts w:ascii="Arial" w:hAnsi="Arial" w:cs="Arial"/>
          <w:b/>
          <w:bCs/>
        </w:rPr>
      </w:pPr>
      <w:r>
        <w:rPr>
          <w:rFonts w:ascii="Arial" w:hAnsi="Arial" w:cs="Arial"/>
          <w:b/>
          <w:bCs/>
        </w:rPr>
        <w:t xml:space="preserve"> </w:t>
      </w:r>
    </w:p>
    <w:p w14:paraId="08F57B5E" w14:textId="77777777" w:rsidR="007063A3" w:rsidRDefault="008E4D94">
      <w:pPr>
        <w:pStyle w:val="Body"/>
        <w:rPr>
          <w:rFonts w:ascii="Arial" w:hAnsi="Arial" w:cs="Arial"/>
        </w:rPr>
      </w:pPr>
      <w:r>
        <w:rPr>
          <w:rFonts w:ascii="Arial" w:hAnsi="Arial" w:cs="Arial"/>
          <w:b/>
        </w:rPr>
        <w:t>EEG Patterns by Clinical Diagnosis</w:t>
      </w:r>
    </w:p>
    <w:p w14:paraId="4C8A8C54" w14:textId="77777777" w:rsidR="007063A3" w:rsidRDefault="008E4D94">
      <w:pPr>
        <w:pStyle w:val="Body"/>
        <w:spacing w:after="0"/>
        <w:rPr>
          <w:rFonts w:ascii="Arial" w:hAnsi="Arial" w:cs="Arial"/>
        </w:rPr>
      </w:pPr>
      <w:r>
        <w:rPr>
          <w:rFonts w:ascii="Arial" w:hAnsi="Arial" w:cs="Arial"/>
        </w:rPr>
        <w:t xml:space="preserve">There was a statistically significant association between the type of neurodevelopmental/seizure diagnosis and EEG findings (χ² = 117.994, </w:t>
      </w:r>
      <w:r>
        <w:rPr>
          <w:rFonts w:ascii="Arial" w:hAnsi="Arial" w:cs="Arial"/>
          <w:bCs/>
        </w:rPr>
        <w:t>p &lt; 0.001</w:t>
      </w:r>
      <w:r>
        <w:rPr>
          <w:rFonts w:ascii="Arial" w:hAnsi="Arial" w:cs="Arial"/>
        </w:rPr>
        <w:t>) (Table 4). Children with:</w:t>
      </w:r>
    </w:p>
    <w:p w14:paraId="7A3661C8" w14:textId="77777777" w:rsidR="007063A3" w:rsidRDefault="008E4D94">
      <w:pPr>
        <w:pStyle w:val="Body"/>
        <w:numPr>
          <w:ilvl w:val="0"/>
          <w:numId w:val="1"/>
        </w:numPr>
        <w:spacing w:after="0"/>
        <w:rPr>
          <w:rFonts w:ascii="Arial" w:hAnsi="Arial" w:cs="Arial"/>
        </w:rPr>
      </w:pPr>
      <w:r>
        <w:rPr>
          <w:rFonts w:ascii="Arial" w:hAnsi="Arial" w:cs="Arial"/>
          <w:bCs/>
        </w:rPr>
        <w:t>GDD</w:t>
      </w:r>
      <w:r>
        <w:rPr>
          <w:rFonts w:ascii="Arial" w:hAnsi="Arial" w:cs="Arial"/>
        </w:rPr>
        <w:t xml:space="preserve"> showed predominantly </w:t>
      </w:r>
      <w:r>
        <w:rPr>
          <w:rFonts w:ascii="Arial" w:hAnsi="Arial" w:cs="Arial"/>
          <w:bCs/>
        </w:rPr>
        <w:t>burst and focal epileptiform activity</w:t>
      </w:r>
    </w:p>
    <w:p w14:paraId="13522BBF" w14:textId="77777777" w:rsidR="007063A3" w:rsidRDefault="008E4D94">
      <w:pPr>
        <w:pStyle w:val="Body"/>
        <w:numPr>
          <w:ilvl w:val="0"/>
          <w:numId w:val="1"/>
        </w:numPr>
        <w:spacing w:after="0"/>
        <w:rPr>
          <w:rFonts w:ascii="Arial" w:hAnsi="Arial" w:cs="Arial"/>
        </w:rPr>
      </w:pPr>
      <w:r>
        <w:rPr>
          <w:rFonts w:ascii="Arial" w:hAnsi="Arial" w:cs="Arial"/>
          <w:bCs/>
        </w:rPr>
        <w:t>Seizure disorder</w:t>
      </w:r>
      <w:r>
        <w:rPr>
          <w:rFonts w:ascii="Arial" w:hAnsi="Arial" w:cs="Arial"/>
        </w:rPr>
        <w:t xml:space="preserve"> showed mostly </w:t>
      </w:r>
      <w:r>
        <w:rPr>
          <w:rFonts w:ascii="Arial" w:hAnsi="Arial" w:cs="Arial"/>
          <w:bCs/>
        </w:rPr>
        <w:t>primary generalized</w:t>
      </w:r>
      <w:r>
        <w:rPr>
          <w:rFonts w:ascii="Arial" w:hAnsi="Arial" w:cs="Arial"/>
        </w:rPr>
        <w:t xml:space="preserve"> and </w:t>
      </w:r>
      <w:r>
        <w:rPr>
          <w:rFonts w:ascii="Arial" w:hAnsi="Arial" w:cs="Arial"/>
          <w:bCs/>
        </w:rPr>
        <w:t>complex partial epilepsy</w:t>
      </w:r>
    </w:p>
    <w:p w14:paraId="5264FC0D" w14:textId="77777777" w:rsidR="007063A3" w:rsidRDefault="008E4D94">
      <w:pPr>
        <w:pStyle w:val="Body"/>
        <w:numPr>
          <w:ilvl w:val="0"/>
          <w:numId w:val="1"/>
        </w:numPr>
        <w:spacing w:after="0"/>
        <w:rPr>
          <w:rFonts w:ascii="Arial" w:hAnsi="Arial" w:cs="Arial"/>
        </w:rPr>
      </w:pPr>
      <w:r>
        <w:rPr>
          <w:rFonts w:ascii="Arial" w:hAnsi="Arial" w:cs="Arial"/>
          <w:bCs/>
        </w:rPr>
        <w:t>ASD</w:t>
      </w:r>
      <w:r>
        <w:rPr>
          <w:rFonts w:ascii="Arial" w:hAnsi="Arial" w:cs="Arial"/>
        </w:rPr>
        <w:t xml:space="preserve">, </w:t>
      </w:r>
      <w:r>
        <w:rPr>
          <w:rFonts w:ascii="Arial" w:hAnsi="Arial" w:cs="Arial"/>
          <w:bCs/>
        </w:rPr>
        <w:t>ASD+ADHD</w:t>
      </w:r>
      <w:r>
        <w:rPr>
          <w:rFonts w:ascii="Arial" w:hAnsi="Arial" w:cs="Arial"/>
        </w:rPr>
        <w:t xml:space="preserve">, and </w:t>
      </w:r>
      <w:r>
        <w:rPr>
          <w:rFonts w:ascii="Arial" w:hAnsi="Arial" w:cs="Arial"/>
          <w:bCs/>
        </w:rPr>
        <w:t>cerebral palsy</w:t>
      </w:r>
      <w:r>
        <w:rPr>
          <w:rFonts w:ascii="Arial" w:hAnsi="Arial" w:cs="Arial"/>
        </w:rPr>
        <w:t xml:space="preserve"> had higher rates of </w:t>
      </w:r>
      <w:r>
        <w:rPr>
          <w:rFonts w:ascii="Arial" w:hAnsi="Arial" w:cs="Arial"/>
          <w:bCs/>
        </w:rPr>
        <w:t>normal EEGs</w:t>
      </w:r>
    </w:p>
    <w:p w14:paraId="07266B5F" w14:textId="77777777" w:rsidR="007063A3" w:rsidRDefault="008E4D94">
      <w:pPr>
        <w:pStyle w:val="Body"/>
        <w:numPr>
          <w:ilvl w:val="0"/>
          <w:numId w:val="1"/>
        </w:numPr>
        <w:spacing w:after="0"/>
        <w:rPr>
          <w:rFonts w:ascii="Arial" w:hAnsi="Arial" w:cs="Arial"/>
        </w:rPr>
      </w:pPr>
      <w:r>
        <w:rPr>
          <w:rFonts w:ascii="Arial" w:hAnsi="Arial" w:cs="Arial"/>
        </w:rPr>
        <w:t>Diagnoses with fewer than 5 cases were grouped as "Others" and also showed variable EEG findings.</w:t>
      </w:r>
    </w:p>
    <w:p w14:paraId="67F1DD85" w14:textId="77777777" w:rsidR="007063A3" w:rsidRDefault="007063A3">
      <w:pPr>
        <w:pStyle w:val="Body"/>
        <w:rPr>
          <w:rFonts w:ascii="Arial" w:hAnsi="Arial" w:cs="Arial"/>
          <w:b/>
          <w:bCs/>
        </w:rPr>
      </w:pPr>
    </w:p>
    <w:p w14:paraId="44CC387E" w14:textId="77777777" w:rsidR="007063A3" w:rsidRDefault="007063A3">
      <w:pPr>
        <w:pStyle w:val="Body"/>
        <w:rPr>
          <w:rFonts w:ascii="Arial" w:hAnsi="Arial" w:cs="Arial"/>
          <w:b/>
          <w:bCs/>
        </w:rPr>
      </w:pPr>
    </w:p>
    <w:p w14:paraId="69A0194E" w14:textId="77777777" w:rsidR="007063A3" w:rsidRDefault="008E4D94">
      <w:pPr>
        <w:pStyle w:val="Body"/>
        <w:rPr>
          <w:rFonts w:ascii="Arial" w:hAnsi="Arial" w:cs="Arial"/>
          <w:b/>
          <w:bCs/>
        </w:rPr>
      </w:pPr>
      <w:r>
        <w:rPr>
          <w:rFonts w:ascii="Arial" w:hAnsi="Arial" w:cs="Arial"/>
          <w:b/>
          <w:bCs/>
        </w:rPr>
        <w:t xml:space="preserve">TABLE 4:  EEG Diagnosis by Neurodevelopmental and Seizure Disorder Diagnoses </w:t>
      </w:r>
    </w:p>
    <w:tbl>
      <w:tblPr>
        <w:tblStyle w:val="TableGrid"/>
        <w:tblW w:w="5000" w:type="pct"/>
        <w:tblLook w:val="04A0" w:firstRow="1" w:lastRow="0" w:firstColumn="1" w:lastColumn="0" w:noHBand="0" w:noVBand="1"/>
      </w:tblPr>
      <w:tblGrid>
        <w:gridCol w:w="1337"/>
        <w:gridCol w:w="1430"/>
        <w:gridCol w:w="1273"/>
        <w:gridCol w:w="2284"/>
        <w:gridCol w:w="939"/>
        <w:gridCol w:w="935"/>
      </w:tblGrid>
      <w:tr w:rsidR="007063A3" w14:paraId="148CFC56" w14:textId="77777777" w:rsidTr="00FF04C8">
        <w:tc>
          <w:tcPr>
            <w:tcW w:w="816" w:type="pct"/>
            <w:tcBorders>
              <w:top w:val="single" w:sz="4" w:space="0" w:color="auto"/>
              <w:left w:val="single" w:sz="4" w:space="0" w:color="auto"/>
              <w:bottom w:val="single" w:sz="4" w:space="0" w:color="auto"/>
              <w:right w:val="single" w:sz="4" w:space="0" w:color="auto"/>
            </w:tcBorders>
          </w:tcPr>
          <w:p w14:paraId="3DF7B5E1" w14:textId="77777777" w:rsidR="007063A3" w:rsidRDefault="008E4D94">
            <w:pPr>
              <w:pStyle w:val="Body"/>
              <w:rPr>
                <w:rFonts w:ascii="Arial" w:hAnsi="Arial" w:cs="Arial"/>
                <w:b/>
              </w:rPr>
            </w:pPr>
            <w:r>
              <w:rPr>
                <w:rFonts w:ascii="Arial" w:hAnsi="Arial" w:cs="Arial"/>
                <w:b/>
              </w:rPr>
              <w:t>Diagnosis Group</w:t>
            </w:r>
          </w:p>
        </w:tc>
        <w:tc>
          <w:tcPr>
            <w:tcW w:w="873" w:type="pct"/>
            <w:tcBorders>
              <w:top w:val="single" w:sz="4" w:space="0" w:color="auto"/>
              <w:left w:val="nil"/>
              <w:bottom w:val="single" w:sz="4" w:space="0" w:color="auto"/>
              <w:right w:val="single" w:sz="4" w:space="0" w:color="auto"/>
            </w:tcBorders>
          </w:tcPr>
          <w:p w14:paraId="63094BD5" w14:textId="77777777" w:rsidR="007063A3" w:rsidRDefault="008E4D94">
            <w:pPr>
              <w:pStyle w:val="Body"/>
              <w:rPr>
                <w:rFonts w:ascii="Arial" w:hAnsi="Arial" w:cs="Arial"/>
                <w:b/>
              </w:rPr>
            </w:pPr>
            <w:r>
              <w:rPr>
                <w:rFonts w:ascii="Arial" w:hAnsi="Arial" w:cs="Arial"/>
                <w:b/>
              </w:rPr>
              <w:t>Most Frequent EEG Pattern</w:t>
            </w:r>
          </w:p>
        </w:tc>
        <w:tc>
          <w:tcPr>
            <w:tcW w:w="777" w:type="pct"/>
            <w:tcBorders>
              <w:top w:val="single" w:sz="4" w:space="0" w:color="auto"/>
              <w:left w:val="nil"/>
              <w:bottom w:val="single" w:sz="4" w:space="0" w:color="auto"/>
              <w:right w:val="single" w:sz="4" w:space="0" w:color="auto"/>
            </w:tcBorders>
          </w:tcPr>
          <w:p w14:paraId="76AF1513" w14:textId="77777777" w:rsidR="007063A3" w:rsidRDefault="008E4D94">
            <w:pPr>
              <w:pStyle w:val="Body"/>
              <w:rPr>
                <w:rFonts w:ascii="Arial" w:hAnsi="Arial" w:cs="Arial"/>
                <w:b/>
              </w:rPr>
            </w:pPr>
            <w:r>
              <w:rPr>
                <w:rFonts w:ascii="Arial" w:hAnsi="Arial" w:cs="Arial"/>
                <w:b/>
              </w:rPr>
              <w:t>% with Normal EEG</w:t>
            </w:r>
          </w:p>
        </w:tc>
        <w:tc>
          <w:tcPr>
            <w:tcW w:w="1393" w:type="pct"/>
            <w:tcBorders>
              <w:top w:val="single" w:sz="4" w:space="0" w:color="auto"/>
              <w:left w:val="nil"/>
              <w:bottom w:val="single" w:sz="4" w:space="0" w:color="auto"/>
              <w:right w:val="single" w:sz="4" w:space="0" w:color="auto"/>
            </w:tcBorders>
          </w:tcPr>
          <w:p w14:paraId="35C86CEB" w14:textId="77777777" w:rsidR="007063A3" w:rsidRDefault="008E4D94">
            <w:pPr>
              <w:pStyle w:val="Body"/>
              <w:rPr>
                <w:rFonts w:ascii="Arial" w:hAnsi="Arial" w:cs="Arial"/>
                <w:b/>
              </w:rPr>
            </w:pPr>
            <w:r>
              <w:rPr>
                <w:rFonts w:ascii="Arial" w:hAnsi="Arial" w:cs="Arial"/>
                <w:b/>
              </w:rPr>
              <w:t>Notable Abnormal Patterns</w:t>
            </w:r>
          </w:p>
        </w:tc>
        <w:tc>
          <w:tcPr>
            <w:tcW w:w="570" w:type="pct"/>
            <w:tcBorders>
              <w:top w:val="single" w:sz="4" w:space="0" w:color="auto"/>
              <w:left w:val="nil"/>
              <w:bottom w:val="single" w:sz="4" w:space="0" w:color="auto"/>
              <w:right w:val="single" w:sz="4" w:space="0" w:color="auto"/>
            </w:tcBorders>
          </w:tcPr>
          <w:p w14:paraId="65074651" w14:textId="77777777" w:rsidR="007063A3" w:rsidRDefault="008E4D94">
            <w:pPr>
              <w:pStyle w:val="Body"/>
              <w:rPr>
                <w:rFonts w:ascii="Arial" w:hAnsi="Arial" w:cs="Arial"/>
                <w:b/>
              </w:rPr>
            </w:pPr>
            <w:r>
              <w:rPr>
                <w:rFonts w:ascii="Arial" w:hAnsi="Arial" w:cs="Arial"/>
                <w:b/>
              </w:rPr>
              <w:t>ꭓ</w:t>
            </w:r>
            <w:r>
              <w:rPr>
                <w:rFonts w:ascii="Arial" w:hAnsi="Arial" w:cs="Arial"/>
                <w:b/>
                <w:vertAlign w:val="superscript"/>
              </w:rPr>
              <w:t>2</w:t>
            </w:r>
          </w:p>
        </w:tc>
        <w:tc>
          <w:tcPr>
            <w:tcW w:w="570" w:type="pct"/>
            <w:tcBorders>
              <w:top w:val="single" w:sz="4" w:space="0" w:color="auto"/>
              <w:left w:val="nil"/>
              <w:bottom w:val="single" w:sz="4" w:space="0" w:color="auto"/>
              <w:right w:val="single" w:sz="4" w:space="0" w:color="auto"/>
            </w:tcBorders>
          </w:tcPr>
          <w:p w14:paraId="63216E2F" w14:textId="77777777" w:rsidR="007063A3" w:rsidRDefault="008E4D94">
            <w:pPr>
              <w:pStyle w:val="Body"/>
              <w:rPr>
                <w:rFonts w:ascii="Arial" w:hAnsi="Arial" w:cs="Arial"/>
                <w:b/>
              </w:rPr>
            </w:pPr>
            <w:r>
              <w:rPr>
                <w:rFonts w:ascii="Arial" w:hAnsi="Arial" w:cs="Arial"/>
                <w:b/>
              </w:rPr>
              <w:t>p-value</w:t>
            </w:r>
          </w:p>
        </w:tc>
      </w:tr>
      <w:tr w:rsidR="007063A3" w14:paraId="2D8F2DC5" w14:textId="77777777" w:rsidTr="00FF04C8">
        <w:tc>
          <w:tcPr>
            <w:tcW w:w="816" w:type="pct"/>
            <w:tcBorders>
              <w:top w:val="single" w:sz="4" w:space="0" w:color="auto"/>
              <w:left w:val="single" w:sz="4" w:space="0" w:color="auto"/>
              <w:bottom w:val="single" w:sz="4" w:space="0" w:color="auto"/>
              <w:right w:val="single" w:sz="4" w:space="0" w:color="auto"/>
            </w:tcBorders>
          </w:tcPr>
          <w:p w14:paraId="7FB91AFF" w14:textId="77777777" w:rsidR="007063A3" w:rsidRDefault="008E4D94">
            <w:pPr>
              <w:pStyle w:val="Body"/>
              <w:rPr>
                <w:rFonts w:ascii="Arial" w:hAnsi="Arial" w:cs="Arial"/>
              </w:rPr>
            </w:pPr>
            <w:r>
              <w:rPr>
                <w:rFonts w:ascii="Arial" w:hAnsi="Arial" w:cs="Arial"/>
              </w:rPr>
              <w:lastRenderedPageBreak/>
              <w:t>GDD</w:t>
            </w:r>
          </w:p>
        </w:tc>
        <w:tc>
          <w:tcPr>
            <w:tcW w:w="873" w:type="pct"/>
            <w:tcBorders>
              <w:top w:val="single" w:sz="4" w:space="0" w:color="auto"/>
              <w:left w:val="nil"/>
              <w:bottom w:val="single" w:sz="4" w:space="0" w:color="auto"/>
              <w:right w:val="single" w:sz="4" w:space="0" w:color="auto"/>
            </w:tcBorders>
          </w:tcPr>
          <w:p w14:paraId="7B4DABD5" w14:textId="77777777" w:rsidR="007063A3" w:rsidRDefault="008E4D94">
            <w:pPr>
              <w:pStyle w:val="Body"/>
              <w:rPr>
                <w:rFonts w:ascii="Arial" w:hAnsi="Arial" w:cs="Arial"/>
              </w:rPr>
            </w:pPr>
            <w:r>
              <w:rPr>
                <w:rFonts w:ascii="Arial" w:hAnsi="Arial" w:cs="Arial"/>
              </w:rPr>
              <w:t>Burst &amp; Focal Epileptiform</w:t>
            </w:r>
          </w:p>
        </w:tc>
        <w:tc>
          <w:tcPr>
            <w:tcW w:w="777" w:type="pct"/>
            <w:tcBorders>
              <w:top w:val="single" w:sz="4" w:space="0" w:color="auto"/>
              <w:left w:val="nil"/>
              <w:bottom w:val="single" w:sz="4" w:space="0" w:color="auto"/>
              <w:right w:val="single" w:sz="4" w:space="0" w:color="auto"/>
            </w:tcBorders>
          </w:tcPr>
          <w:p w14:paraId="6DC60CAD" w14:textId="77777777" w:rsidR="007063A3" w:rsidRDefault="008E4D94">
            <w:pPr>
              <w:pStyle w:val="Body"/>
              <w:rPr>
                <w:rFonts w:ascii="Arial" w:hAnsi="Arial" w:cs="Arial"/>
              </w:rPr>
            </w:pPr>
            <w:r>
              <w:rPr>
                <w:rFonts w:ascii="Arial" w:hAnsi="Arial" w:cs="Arial"/>
              </w:rPr>
              <w:t>26.9%</w:t>
            </w:r>
          </w:p>
        </w:tc>
        <w:tc>
          <w:tcPr>
            <w:tcW w:w="1393" w:type="pct"/>
            <w:tcBorders>
              <w:top w:val="single" w:sz="4" w:space="0" w:color="auto"/>
              <w:left w:val="nil"/>
              <w:bottom w:val="single" w:sz="4" w:space="0" w:color="auto"/>
              <w:right w:val="single" w:sz="4" w:space="0" w:color="auto"/>
            </w:tcBorders>
          </w:tcPr>
          <w:p w14:paraId="61E14441" w14:textId="77777777" w:rsidR="007063A3" w:rsidRDefault="008E4D94">
            <w:pPr>
              <w:pStyle w:val="Body"/>
              <w:rPr>
                <w:rFonts w:ascii="Arial" w:hAnsi="Arial" w:cs="Arial"/>
              </w:rPr>
            </w:pPr>
            <w:r>
              <w:rPr>
                <w:rFonts w:ascii="Arial" w:hAnsi="Arial" w:cs="Arial"/>
              </w:rPr>
              <w:t>Burst (34.6%), Focal (34.6%)</w:t>
            </w:r>
          </w:p>
        </w:tc>
        <w:tc>
          <w:tcPr>
            <w:tcW w:w="570" w:type="pct"/>
            <w:tcBorders>
              <w:top w:val="single" w:sz="4" w:space="0" w:color="auto"/>
              <w:left w:val="nil"/>
              <w:bottom w:val="single" w:sz="4" w:space="0" w:color="auto"/>
              <w:right w:val="single" w:sz="4" w:space="0" w:color="auto"/>
            </w:tcBorders>
          </w:tcPr>
          <w:p w14:paraId="1A0451C0" w14:textId="77777777" w:rsidR="007063A3" w:rsidRDefault="008E4D94">
            <w:pPr>
              <w:pStyle w:val="Body"/>
              <w:rPr>
                <w:rFonts w:ascii="Arial" w:hAnsi="Arial" w:cs="Arial"/>
              </w:rPr>
            </w:pPr>
            <w:r>
              <w:rPr>
                <w:rFonts w:ascii="Arial" w:hAnsi="Arial" w:cs="Arial"/>
              </w:rPr>
              <w:t>117.994</w:t>
            </w:r>
          </w:p>
        </w:tc>
        <w:tc>
          <w:tcPr>
            <w:tcW w:w="570" w:type="pct"/>
            <w:tcBorders>
              <w:top w:val="single" w:sz="4" w:space="0" w:color="auto"/>
              <w:left w:val="nil"/>
              <w:bottom w:val="single" w:sz="4" w:space="0" w:color="auto"/>
              <w:right w:val="single" w:sz="4" w:space="0" w:color="auto"/>
            </w:tcBorders>
          </w:tcPr>
          <w:p w14:paraId="32C0E7F3" w14:textId="77777777" w:rsidR="007063A3" w:rsidRDefault="008E4D94">
            <w:pPr>
              <w:pStyle w:val="Body"/>
              <w:rPr>
                <w:rFonts w:ascii="Arial" w:hAnsi="Arial" w:cs="Arial"/>
              </w:rPr>
            </w:pPr>
            <w:r>
              <w:rPr>
                <w:rFonts w:ascii="Arial" w:hAnsi="Arial" w:cs="Arial"/>
                <w:b/>
              </w:rPr>
              <w:t>&lt; 0.001</w:t>
            </w:r>
          </w:p>
        </w:tc>
      </w:tr>
      <w:tr w:rsidR="007063A3" w14:paraId="5C1F2440" w14:textId="77777777" w:rsidTr="00FF04C8">
        <w:tc>
          <w:tcPr>
            <w:tcW w:w="816" w:type="pct"/>
            <w:tcBorders>
              <w:top w:val="single" w:sz="4" w:space="0" w:color="auto"/>
              <w:left w:val="single" w:sz="4" w:space="0" w:color="auto"/>
              <w:bottom w:val="single" w:sz="4" w:space="0" w:color="auto"/>
              <w:right w:val="single" w:sz="4" w:space="0" w:color="auto"/>
            </w:tcBorders>
          </w:tcPr>
          <w:p w14:paraId="68DBA5E5" w14:textId="77777777" w:rsidR="007063A3" w:rsidRDefault="008E4D94">
            <w:pPr>
              <w:pStyle w:val="Body"/>
              <w:rPr>
                <w:rFonts w:ascii="Arial" w:hAnsi="Arial" w:cs="Arial"/>
              </w:rPr>
            </w:pPr>
            <w:r>
              <w:rPr>
                <w:rFonts w:ascii="Arial" w:hAnsi="Arial" w:cs="Arial"/>
              </w:rPr>
              <w:t>Seizure Disorder</w:t>
            </w:r>
          </w:p>
        </w:tc>
        <w:tc>
          <w:tcPr>
            <w:tcW w:w="873" w:type="pct"/>
            <w:tcBorders>
              <w:top w:val="single" w:sz="4" w:space="0" w:color="auto"/>
              <w:left w:val="nil"/>
              <w:bottom w:val="single" w:sz="4" w:space="0" w:color="auto"/>
              <w:right w:val="single" w:sz="4" w:space="0" w:color="auto"/>
            </w:tcBorders>
          </w:tcPr>
          <w:p w14:paraId="4D783F65" w14:textId="77777777" w:rsidR="007063A3" w:rsidRDefault="008E4D94">
            <w:pPr>
              <w:pStyle w:val="Body"/>
              <w:rPr>
                <w:rFonts w:ascii="Arial" w:hAnsi="Arial" w:cs="Arial"/>
              </w:rPr>
            </w:pPr>
            <w:r>
              <w:rPr>
                <w:rFonts w:ascii="Arial" w:hAnsi="Arial" w:cs="Arial"/>
              </w:rPr>
              <w:t>Primary Generalized Epilepsy</w:t>
            </w:r>
          </w:p>
        </w:tc>
        <w:tc>
          <w:tcPr>
            <w:tcW w:w="777" w:type="pct"/>
            <w:tcBorders>
              <w:top w:val="single" w:sz="4" w:space="0" w:color="auto"/>
              <w:left w:val="nil"/>
              <w:bottom w:val="single" w:sz="4" w:space="0" w:color="auto"/>
              <w:right w:val="single" w:sz="4" w:space="0" w:color="auto"/>
            </w:tcBorders>
          </w:tcPr>
          <w:p w14:paraId="1924F38A" w14:textId="77777777" w:rsidR="007063A3" w:rsidRDefault="008E4D94">
            <w:pPr>
              <w:pStyle w:val="Body"/>
              <w:rPr>
                <w:rFonts w:ascii="Arial" w:hAnsi="Arial" w:cs="Arial"/>
              </w:rPr>
            </w:pPr>
            <w:r>
              <w:rPr>
                <w:rFonts w:ascii="Arial" w:hAnsi="Arial" w:cs="Arial"/>
              </w:rPr>
              <w:t>45.1%</w:t>
            </w:r>
          </w:p>
        </w:tc>
        <w:tc>
          <w:tcPr>
            <w:tcW w:w="1393" w:type="pct"/>
            <w:tcBorders>
              <w:top w:val="single" w:sz="4" w:space="0" w:color="auto"/>
              <w:left w:val="nil"/>
              <w:bottom w:val="single" w:sz="4" w:space="0" w:color="auto"/>
              <w:right w:val="single" w:sz="4" w:space="0" w:color="auto"/>
            </w:tcBorders>
          </w:tcPr>
          <w:p w14:paraId="399FB38C" w14:textId="77777777" w:rsidR="007063A3" w:rsidRDefault="008E4D94">
            <w:pPr>
              <w:pStyle w:val="Body"/>
              <w:rPr>
                <w:rFonts w:ascii="Arial" w:hAnsi="Arial" w:cs="Arial"/>
              </w:rPr>
            </w:pPr>
            <w:r>
              <w:rPr>
                <w:rFonts w:ascii="Arial" w:hAnsi="Arial" w:cs="Arial"/>
              </w:rPr>
              <w:t>PGE (37.3%), CPE (9.8%)</w:t>
            </w:r>
          </w:p>
        </w:tc>
        <w:tc>
          <w:tcPr>
            <w:tcW w:w="570" w:type="pct"/>
            <w:tcBorders>
              <w:top w:val="single" w:sz="4" w:space="0" w:color="auto"/>
              <w:left w:val="nil"/>
              <w:bottom w:val="single" w:sz="4" w:space="0" w:color="auto"/>
              <w:right w:val="single" w:sz="4" w:space="0" w:color="auto"/>
            </w:tcBorders>
          </w:tcPr>
          <w:p w14:paraId="3EB7E776"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30377F65" w14:textId="77777777" w:rsidR="007063A3" w:rsidRDefault="007063A3">
            <w:pPr>
              <w:pStyle w:val="Body"/>
              <w:rPr>
                <w:rFonts w:ascii="Arial" w:hAnsi="Arial" w:cs="Arial"/>
              </w:rPr>
            </w:pPr>
          </w:p>
        </w:tc>
      </w:tr>
      <w:tr w:rsidR="007063A3" w14:paraId="0B6659AA" w14:textId="77777777" w:rsidTr="00FF04C8">
        <w:tc>
          <w:tcPr>
            <w:tcW w:w="816" w:type="pct"/>
            <w:tcBorders>
              <w:top w:val="single" w:sz="4" w:space="0" w:color="auto"/>
              <w:left w:val="single" w:sz="4" w:space="0" w:color="auto"/>
              <w:bottom w:val="single" w:sz="4" w:space="0" w:color="auto"/>
              <w:right w:val="single" w:sz="4" w:space="0" w:color="auto"/>
            </w:tcBorders>
          </w:tcPr>
          <w:p w14:paraId="31BE8DEF" w14:textId="77777777" w:rsidR="007063A3" w:rsidRDefault="008E4D94">
            <w:pPr>
              <w:pStyle w:val="Body"/>
              <w:rPr>
                <w:rFonts w:ascii="Arial" w:hAnsi="Arial" w:cs="Arial"/>
              </w:rPr>
            </w:pPr>
            <w:r>
              <w:rPr>
                <w:rFonts w:ascii="Arial" w:hAnsi="Arial" w:cs="Arial"/>
              </w:rPr>
              <w:t>GDD and SD</w:t>
            </w:r>
          </w:p>
        </w:tc>
        <w:tc>
          <w:tcPr>
            <w:tcW w:w="873" w:type="pct"/>
            <w:tcBorders>
              <w:top w:val="single" w:sz="4" w:space="0" w:color="auto"/>
              <w:left w:val="nil"/>
              <w:bottom w:val="single" w:sz="4" w:space="0" w:color="auto"/>
              <w:right w:val="single" w:sz="4" w:space="0" w:color="auto"/>
            </w:tcBorders>
          </w:tcPr>
          <w:p w14:paraId="7657C5C4" w14:textId="77777777" w:rsidR="007063A3" w:rsidRDefault="008E4D94">
            <w:pPr>
              <w:pStyle w:val="Body"/>
              <w:rPr>
                <w:rFonts w:ascii="Arial" w:hAnsi="Arial" w:cs="Arial"/>
              </w:rPr>
            </w:pPr>
            <w:r>
              <w:rPr>
                <w:rFonts w:ascii="Arial" w:hAnsi="Arial" w:cs="Arial"/>
              </w:rPr>
              <w:t>Mixed</w:t>
            </w:r>
          </w:p>
        </w:tc>
        <w:tc>
          <w:tcPr>
            <w:tcW w:w="777" w:type="pct"/>
            <w:tcBorders>
              <w:top w:val="single" w:sz="4" w:space="0" w:color="auto"/>
              <w:left w:val="nil"/>
              <w:bottom w:val="single" w:sz="4" w:space="0" w:color="auto"/>
              <w:right w:val="single" w:sz="4" w:space="0" w:color="auto"/>
            </w:tcBorders>
          </w:tcPr>
          <w:p w14:paraId="204AD608" w14:textId="77777777" w:rsidR="007063A3" w:rsidRDefault="008E4D94">
            <w:pPr>
              <w:pStyle w:val="Body"/>
              <w:rPr>
                <w:rFonts w:ascii="Arial" w:hAnsi="Arial" w:cs="Arial"/>
              </w:rPr>
            </w:pPr>
            <w:r>
              <w:rPr>
                <w:rFonts w:ascii="Arial" w:hAnsi="Arial" w:cs="Arial"/>
              </w:rPr>
              <w:t>12.5%</w:t>
            </w:r>
          </w:p>
        </w:tc>
        <w:tc>
          <w:tcPr>
            <w:tcW w:w="1393" w:type="pct"/>
            <w:tcBorders>
              <w:top w:val="single" w:sz="4" w:space="0" w:color="auto"/>
              <w:left w:val="nil"/>
              <w:bottom w:val="single" w:sz="4" w:space="0" w:color="auto"/>
              <w:right w:val="single" w:sz="4" w:space="0" w:color="auto"/>
            </w:tcBorders>
          </w:tcPr>
          <w:p w14:paraId="7201C50C" w14:textId="77777777" w:rsidR="007063A3" w:rsidRDefault="008E4D94">
            <w:pPr>
              <w:pStyle w:val="Body"/>
              <w:rPr>
                <w:rFonts w:ascii="Arial" w:hAnsi="Arial" w:cs="Arial"/>
              </w:rPr>
            </w:pPr>
            <w:r>
              <w:rPr>
                <w:rFonts w:ascii="Arial" w:hAnsi="Arial" w:cs="Arial"/>
              </w:rPr>
              <w:t>PGE (37.5%), CPE (37.5%)</w:t>
            </w:r>
          </w:p>
        </w:tc>
        <w:tc>
          <w:tcPr>
            <w:tcW w:w="570" w:type="pct"/>
            <w:tcBorders>
              <w:top w:val="single" w:sz="4" w:space="0" w:color="auto"/>
              <w:left w:val="nil"/>
              <w:bottom w:val="single" w:sz="4" w:space="0" w:color="auto"/>
              <w:right w:val="single" w:sz="4" w:space="0" w:color="auto"/>
            </w:tcBorders>
          </w:tcPr>
          <w:p w14:paraId="48F15CE3"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6E85504C" w14:textId="77777777" w:rsidR="007063A3" w:rsidRDefault="007063A3">
            <w:pPr>
              <w:pStyle w:val="Body"/>
              <w:rPr>
                <w:rFonts w:ascii="Arial" w:hAnsi="Arial" w:cs="Arial"/>
              </w:rPr>
            </w:pPr>
          </w:p>
        </w:tc>
      </w:tr>
      <w:tr w:rsidR="007063A3" w14:paraId="4E214E5A" w14:textId="77777777" w:rsidTr="00FF04C8">
        <w:tc>
          <w:tcPr>
            <w:tcW w:w="816" w:type="pct"/>
            <w:tcBorders>
              <w:top w:val="single" w:sz="4" w:space="0" w:color="auto"/>
              <w:left w:val="single" w:sz="4" w:space="0" w:color="auto"/>
              <w:bottom w:val="single" w:sz="4" w:space="0" w:color="auto"/>
              <w:right w:val="single" w:sz="4" w:space="0" w:color="auto"/>
            </w:tcBorders>
          </w:tcPr>
          <w:p w14:paraId="708A9184" w14:textId="77777777" w:rsidR="007063A3" w:rsidRDefault="008E4D94">
            <w:pPr>
              <w:pStyle w:val="Body"/>
              <w:rPr>
                <w:rFonts w:ascii="Arial" w:hAnsi="Arial" w:cs="Arial"/>
              </w:rPr>
            </w:pPr>
            <w:r>
              <w:rPr>
                <w:rFonts w:ascii="Arial" w:hAnsi="Arial" w:cs="Arial"/>
              </w:rPr>
              <w:t>ASD</w:t>
            </w:r>
          </w:p>
        </w:tc>
        <w:tc>
          <w:tcPr>
            <w:tcW w:w="873" w:type="pct"/>
            <w:tcBorders>
              <w:top w:val="single" w:sz="4" w:space="0" w:color="auto"/>
              <w:left w:val="nil"/>
              <w:bottom w:val="single" w:sz="4" w:space="0" w:color="auto"/>
              <w:right w:val="single" w:sz="4" w:space="0" w:color="auto"/>
            </w:tcBorders>
          </w:tcPr>
          <w:p w14:paraId="0EFD6F17" w14:textId="77777777" w:rsidR="007063A3" w:rsidRDefault="008E4D94">
            <w:pPr>
              <w:pStyle w:val="Body"/>
              <w:rPr>
                <w:rFonts w:ascii="Arial" w:hAnsi="Arial" w:cs="Arial"/>
              </w:rPr>
            </w:pPr>
            <w:r>
              <w:rPr>
                <w:rFonts w:ascii="Arial" w:hAnsi="Arial" w:cs="Arial"/>
              </w:rPr>
              <w:t>Normal EEG</w:t>
            </w:r>
          </w:p>
        </w:tc>
        <w:tc>
          <w:tcPr>
            <w:tcW w:w="777" w:type="pct"/>
            <w:tcBorders>
              <w:top w:val="single" w:sz="4" w:space="0" w:color="auto"/>
              <w:left w:val="nil"/>
              <w:bottom w:val="single" w:sz="4" w:space="0" w:color="auto"/>
              <w:right w:val="single" w:sz="4" w:space="0" w:color="auto"/>
            </w:tcBorders>
          </w:tcPr>
          <w:p w14:paraId="2B9B7BD4" w14:textId="77777777" w:rsidR="007063A3" w:rsidRDefault="008E4D94">
            <w:pPr>
              <w:pStyle w:val="Body"/>
              <w:rPr>
                <w:rFonts w:ascii="Arial" w:hAnsi="Arial" w:cs="Arial"/>
              </w:rPr>
            </w:pPr>
            <w:r>
              <w:rPr>
                <w:rFonts w:ascii="Arial" w:hAnsi="Arial" w:cs="Arial"/>
              </w:rPr>
              <w:t>65.4%</w:t>
            </w:r>
          </w:p>
        </w:tc>
        <w:tc>
          <w:tcPr>
            <w:tcW w:w="1393" w:type="pct"/>
            <w:tcBorders>
              <w:top w:val="single" w:sz="4" w:space="0" w:color="auto"/>
              <w:left w:val="nil"/>
              <w:bottom w:val="single" w:sz="4" w:space="0" w:color="auto"/>
              <w:right w:val="single" w:sz="4" w:space="0" w:color="auto"/>
            </w:tcBorders>
          </w:tcPr>
          <w:p w14:paraId="06EA4FE2" w14:textId="77777777" w:rsidR="007063A3" w:rsidRDefault="008E4D94">
            <w:pPr>
              <w:pStyle w:val="Body"/>
              <w:rPr>
                <w:rFonts w:ascii="Arial" w:hAnsi="Arial" w:cs="Arial"/>
              </w:rPr>
            </w:pPr>
            <w:r>
              <w:rPr>
                <w:rFonts w:ascii="Arial" w:hAnsi="Arial" w:cs="Arial"/>
              </w:rPr>
              <w:t>Burst (30.8%)</w:t>
            </w:r>
          </w:p>
        </w:tc>
        <w:tc>
          <w:tcPr>
            <w:tcW w:w="570" w:type="pct"/>
            <w:tcBorders>
              <w:top w:val="single" w:sz="4" w:space="0" w:color="auto"/>
              <w:left w:val="nil"/>
              <w:bottom w:val="single" w:sz="4" w:space="0" w:color="auto"/>
              <w:right w:val="single" w:sz="4" w:space="0" w:color="auto"/>
            </w:tcBorders>
          </w:tcPr>
          <w:p w14:paraId="660738BD"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3E1887DF" w14:textId="77777777" w:rsidR="007063A3" w:rsidRDefault="007063A3">
            <w:pPr>
              <w:pStyle w:val="Body"/>
              <w:rPr>
                <w:rFonts w:ascii="Arial" w:hAnsi="Arial" w:cs="Arial"/>
              </w:rPr>
            </w:pPr>
          </w:p>
        </w:tc>
      </w:tr>
      <w:tr w:rsidR="007063A3" w14:paraId="0E03A567" w14:textId="77777777" w:rsidTr="00FF04C8">
        <w:tc>
          <w:tcPr>
            <w:tcW w:w="816" w:type="pct"/>
            <w:tcBorders>
              <w:top w:val="single" w:sz="4" w:space="0" w:color="auto"/>
              <w:left w:val="single" w:sz="4" w:space="0" w:color="auto"/>
              <w:bottom w:val="single" w:sz="4" w:space="0" w:color="auto"/>
              <w:right w:val="single" w:sz="4" w:space="0" w:color="auto"/>
            </w:tcBorders>
          </w:tcPr>
          <w:p w14:paraId="6EC7B273" w14:textId="77777777" w:rsidR="007063A3" w:rsidRDefault="008E4D94">
            <w:pPr>
              <w:pStyle w:val="Body"/>
              <w:rPr>
                <w:rFonts w:ascii="Arial" w:hAnsi="Arial" w:cs="Arial"/>
              </w:rPr>
            </w:pPr>
            <w:r>
              <w:rPr>
                <w:rFonts w:ascii="Arial" w:hAnsi="Arial" w:cs="Arial"/>
              </w:rPr>
              <w:t>ASD and ADHD</w:t>
            </w:r>
          </w:p>
        </w:tc>
        <w:tc>
          <w:tcPr>
            <w:tcW w:w="873" w:type="pct"/>
            <w:tcBorders>
              <w:top w:val="single" w:sz="4" w:space="0" w:color="auto"/>
              <w:left w:val="nil"/>
              <w:bottom w:val="single" w:sz="4" w:space="0" w:color="auto"/>
              <w:right w:val="single" w:sz="4" w:space="0" w:color="auto"/>
            </w:tcBorders>
          </w:tcPr>
          <w:p w14:paraId="7E15EB39" w14:textId="77777777" w:rsidR="007063A3" w:rsidRDefault="008E4D94">
            <w:pPr>
              <w:pStyle w:val="Body"/>
              <w:rPr>
                <w:rFonts w:ascii="Arial" w:hAnsi="Arial" w:cs="Arial"/>
              </w:rPr>
            </w:pPr>
            <w:r>
              <w:rPr>
                <w:rFonts w:ascii="Arial" w:hAnsi="Arial" w:cs="Arial"/>
              </w:rPr>
              <w:t>Normal EEG</w:t>
            </w:r>
          </w:p>
        </w:tc>
        <w:tc>
          <w:tcPr>
            <w:tcW w:w="777" w:type="pct"/>
            <w:tcBorders>
              <w:top w:val="single" w:sz="4" w:space="0" w:color="auto"/>
              <w:left w:val="nil"/>
              <w:bottom w:val="single" w:sz="4" w:space="0" w:color="auto"/>
              <w:right w:val="single" w:sz="4" w:space="0" w:color="auto"/>
            </w:tcBorders>
          </w:tcPr>
          <w:p w14:paraId="29EDD6E1" w14:textId="77777777" w:rsidR="007063A3" w:rsidRDefault="008E4D94">
            <w:pPr>
              <w:pStyle w:val="Body"/>
              <w:rPr>
                <w:rFonts w:ascii="Arial" w:hAnsi="Arial" w:cs="Arial"/>
              </w:rPr>
            </w:pPr>
            <w:r>
              <w:rPr>
                <w:rFonts w:ascii="Arial" w:hAnsi="Arial" w:cs="Arial"/>
              </w:rPr>
              <w:t>58.3%</w:t>
            </w:r>
          </w:p>
        </w:tc>
        <w:tc>
          <w:tcPr>
            <w:tcW w:w="1393" w:type="pct"/>
            <w:tcBorders>
              <w:top w:val="single" w:sz="4" w:space="0" w:color="auto"/>
              <w:left w:val="nil"/>
              <w:bottom w:val="single" w:sz="4" w:space="0" w:color="auto"/>
              <w:right w:val="single" w:sz="4" w:space="0" w:color="auto"/>
            </w:tcBorders>
          </w:tcPr>
          <w:p w14:paraId="2459423E" w14:textId="77777777" w:rsidR="007063A3" w:rsidRDefault="008E4D94">
            <w:pPr>
              <w:pStyle w:val="Body"/>
              <w:rPr>
                <w:rFonts w:ascii="Arial" w:hAnsi="Arial" w:cs="Arial"/>
              </w:rPr>
            </w:pPr>
            <w:r>
              <w:rPr>
                <w:rFonts w:ascii="Arial" w:hAnsi="Arial" w:cs="Arial"/>
              </w:rPr>
              <w:t>Burst (33.3%)</w:t>
            </w:r>
          </w:p>
        </w:tc>
        <w:tc>
          <w:tcPr>
            <w:tcW w:w="570" w:type="pct"/>
            <w:tcBorders>
              <w:top w:val="single" w:sz="4" w:space="0" w:color="auto"/>
              <w:left w:val="nil"/>
              <w:bottom w:val="single" w:sz="4" w:space="0" w:color="auto"/>
              <w:right w:val="single" w:sz="4" w:space="0" w:color="auto"/>
            </w:tcBorders>
          </w:tcPr>
          <w:p w14:paraId="0F4F0976"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662AAB89" w14:textId="77777777" w:rsidR="007063A3" w:rsidRDefault="007063A3">
            <w:pPr>
              <w:pStyle w:val="Body"/>
              <w:rPr>
                <w:rFonts w:ascii="Arial" w:hAnsi="Arial" w:cs="Arial"/>
              </w:rPr>
            </w:pPr>
          </w:p>
        </w:tc>
      </w:tr>
      <w:tr w:rsidR="007063A3" w14:paraId="478D418A" w14:textId="77777777" w:rsidTr="00FF04C8">
        <w:tc>
          <w:tcPr>
            <w:tcW w:w="816" w:type="pct"/>
            <w:tcBorders>
              <w:top w:val="single" w:sz="4" w:space="0" w:color="auto"/>
              <w:left w:val="single" w:sz="4" w:space="0" w:color="auto"/>
              <w:bottom w:val="single" w:sz="4" w:space="0" w:color="auto"/>
              <w:right w:val="single" w:sz="4" w:space="0" w:color="auto"/>
            </w:tcBorders>
          </w:tcPr>
          <w:p w14:paraId="3CED12D8" w14:textId="77777777" w:rsidR="007063A3" w:rsidRDefault="008E4D94">
            <w:pPr>
              <w:pStyle w:val="Body"/>
              <w:rPr>
                <w:rFonts w:ascii="Arial" w:hAnsi="Arial" w:cs="Arial"/>
              </w:rPr>
            </w:pPr>
            <w:r>
              <w:rPr>
                <w:rFonts w:ascii="Arial" w:hAnsi="Arial" w:cs="Arial"/>
              </w:rPr>
              <w:t>Cerebral Palsy</w:t>
            </w:r>
          </w:p>
        </w:tc>
        <w:tc>
          <w:tcPr>
            <w:tcW w:w="873" w:type="pct"/>
            <w:tcBorders>
              <w:top w:val="single" w:sz="4" w:space="0" w:color="auto"/>
              <w:left w:val="nil"/>
              <w:bottom w:val="single" w:sz="4" w:space="0" w:color="auto"/>
              <w:right w:val="single" w:sz="4" w:space="0" w:color="auto"/>
            </w:tcBorders>
          </w:tcPr>
          <w:p w14:paraId="6DF8CBAC" w14:textId="77777777" w:rsidR="007063A3" w:rsidRDefault="008E4D94">
            <w:pPr>
              <w:pStyle w:val="Body"/>
              <w:rPr>
                <w:rFonts w:ascii="Arial" w:hAnsi="Arial" w:cs="Arial"/>
              </w:rPr>
            </w:pPr>
            <w:r>
              <w:rPr>
                <w:rFonts w:ascii="Arial" w:hAnsi="Arial" w:cs="Arial"/>
              </w:rPr>
              <w:t>Normal EEG</w:t>
            </w:r>
          </w:p>
        </w:tc>
        <w:tc>
          <w:tcPr>
            <w:tcW w:w="777" w:type="pct"/>
            <w:tcBorders>
              <w:top w:val="single" w:sz="4" w:space="0" w:color="auto"/>
              <w:left w:val="nil"/>
              <w:bottom w:val="single" w:sz="4" w:space="0" w:color="auto"/>
              <w:right w:val="single" w:sz="4" w:space="0" w:color="auto"/>
            </w:tcBorders>
          </w:tcPr>
          <w:p w14:paraId="7CAA7234" w14:textId="77777777" w:rsidR="007063A3" w:rsidRDefault="008E4D94">
            <w:pPr>
              <w:pStyle w:val="Body"/>
              <w:rPr>
                <w:rFonts w:ascii="Arial" w:hAnsi="Arial" w:cs="Arial"/>
              </w:rPr>
            </w:pPr>
            <w:r>
              <w:rPr>
                <w:rFonts w:ascii="Arial" w:hAnsi="Arial" w:cs="Arial"/>
              </w:rPr>
              <w:t>57.1%</w:t>
            </w:r>
          </w:p>
        </w:tc>
        <w:tc>
          <w:tcPr>
            <w:tcW w:w="1393" w:type="pct"/>
            <w:tcBorders>
              <w:top w:val="single" w:sz="4" w:space="0" w:color="auto"/>
              <w:left w:val="nil"/>
              <w:bottom w:val="single" w:sz="4" w:space="0" w:color="auto"/>
              <w:right w:val="single" w:sz="4" w:space="0" w:color="auto"/>
            </w:tcBorders>
          </w:tcPr>
          <w:p w14:paraId="31EC244F" w14:textId="77777777" w:rsidR="007063A3" w:rsidRDefault="008E4D94">
            <w:pPr>
              <w:pStyle w:val="Body"/>
              <w:rPr>
                <w:rFonts w:ascii="Arial" w:hAnsi="Arial" w:cs="Arial"/>
              </w:rPr>
            </w:pPr>
            <w:r>
              <w:rPr>
                <w:rFonts w:ascii="Arial" w:hAnsi="Arial" w:cs="Arial"/>
              </w:rPr>
              <w:t>Burst (21.4%), Focal (14.3%)</w:t>
            </w:r>
          </w:p>
        </w:tc>
        <w:tc>
          <w:tcPr>
            <w:tcW w:w="570" w:type="pct"/>
            <w:tcBorders>
              <w:top w:val="single" w:sz="4" w:space="0" w:color="auto"/>
              <w:left w:val="nil"/>
              <w:bottom w:val="single" w:sz="4" w:space="0" w:color="auto"/>
              <w:right w:val="single" w:sz="4" w:space="0" w:color="auto"/>
            </w:tcBorders>
          </w:tcPr>
          <w:p w14:paraId="4B39C86F"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02CB2D15" w14:textId="77777777" w:rsidR="007063A3" w:rsidRDefault="007063A3">
            <w:pPr>
              <w:pStyle w:val="Body"/>
              <w:rPr>
                <w:rFonts w:ascii="Arial" w:hAnsi="Arial" w:cs="Arial"/>
              </w:rPr>
            </w:pPr>
          </w:p>
        </w:tc>
      </w:tr>
      <w:tr w:rsidR="007063A3" w14:paraId="64BB0135" w14:textId="77777777" w:rsidTr="00FF04C8">
        <w:tc>
          <w:tcPr>
            <w:tcW w:w="816" w:type="pct"/>
            <w:tcBorders>
              <w:top w:val="single" w:sz="4" w:space="0" w:color="auto"/>
              <w:left w:val="single" w:sz="4" w:space="0" w:color="auto"/>
              <w:bottom w:val="single" w:sz="4" w:space="0" w:color="auto"/>
              <w:right w:val="single" w:sz="4" w:space="0" w:color="auto"/>
            </w:tcBorders>
          </w:tcPr>
          <w:p w14:paraId="11182CD8" w14:textId="77777777" w:rsidR="007063A3" w:rsidRDefault="008E4D94">
            <w:pPr>
              <w:pStyle w:val="Body"/>
              <w:rPr>
                <w:rFonts w:ascii="Arial" w:hAnsi="Arial" w:cs="Arial"/>
              </w:rPr>
            </w:pPr>
            <w:r>
              <w:rPr>
                <w:rFonts w:ascii="Arial" w:hAnsi="Arial" w:cs="Arial"/>
              </w:rPr>
              <w:t>Others (n&lt;5)*</w:t>
            </w:r>
          </w:p>
        </w:tc>
        <w:tc>
          <w:tcPr>
            <w:tcW w:w="873" w:type="pct"/>
            <w:tcBorders>
              <w:top w:val="single" w:sz="4" w:space="0" w:color="auto"/>
              <w:left w:val="nil"/>
              <w:bottom w:val="single" w:sz="4" w:space="0" w:color="auto"/>
              <w:right w:val="single" w:sz="4" w:space="0" w:color="auto"/>
            </w:tcBorders>
          </w:tcPr>
          <w:p w14:paraId="677D1F8D" w14:textId="77777777" w:rsidR="007063A3" w:rsidRDefault="008E4D94">
            <w:pPr>
              <w:pStyle w:val="Body"/>
              <w:rPr>
                <w:rFonts w:ascii="Arial" w:hAnsi="Arial" w:cs="Arial"/>
              </w:rPr>
            </w:pPr>
            <w:r>
              <w:rPr>
                <w:rFonts w:ascii="Arial" w:hAnsi="Arial" w:cs="Arial"/>
              </w:rPr>
              <w:t>Normal EEG</w:t>
            </w:r>
          </w:p>
        </w:tc>
        <w:tc>
          <w:tcPr>
            <w:tcW w:w="777" w:type="pct"/>
            <w:tcBorders>
              <w:top w:val="single" w:sz="4" w:space="0" w:color="auto"/>
              <w:left w:val="nil"/>
              <w:bottom w:val="single" w:sz="4" w:space="0" w:color="auto"/>
              <w:right w:val="single" w:sz="4" w:space="0" w:color="auto"/>
            </w:tcBorders>
          </w:tcPr>
          <w:p w14:paraId="46305032" w14:textId="77777777" w:rsidR="007063A3" w:rsidRDefault="008E4D94">
            <w:pPr>
              <w:pStyle w:val="Body"/>
              <w:rPr>
                <w:rFonts w:ascii="Arial" w:hAnsi="Arial" w:cs="Arial"/>
              </w:rPr>
            </w:pPr>
            <w:r>
              <w:rPr>
                <w:rFonts w:ascii="Arial" w:hAnsi="Arial" w:cs="Arial"/>
              </w:rPr>
              <w:t>Varied</w:t>
            </w:r>
          </w:p>
        </w:tc>
        <w:tc>
          <w:tcPr>
            <w:tcW w:w="1393" w:type="pct"/>
            <w:tcBorders>
              <w:top w:val="single" w:sz="4" w:space="0" w:color="auto"/>
              <w:left w:val="nil"/>
              <w:bottom w:val="single" w:sz="4" w:space="0" w:color="auto"/>
              <w:right w:val="single" w:sz="4" w:space="0" w:color="auto"/>
            </w:tcBorders>
          </w:tcPr>
          <w:p w14:paraId="46815E30" w14:textId="77777777" w:rsidR="007063A3" w:rsidRDefault="008E4D94">
            <w:pPr>
              <w:pStyle w:val="Body"/>
              <w:rPr>
                <w:rFonts w:ascii="Arial" w:hAnsi="Arial" w:cs="Arial"/>
              </w:rPr>
            </w:pPr>
            <w:r>
              <w:rPr>
                <w:rFonts w:ascii="Arial" w:hAnsi="Arial" w:cs="Arial"/>
              </w:rPr>
              <w:t>Varied</w:t>
            </w:r>
          </w:p>
        </w:tc>
        <w:tc>
          <w:tcPr>
            <w:tcW w:w="570" w:type="pct"/>
            <w:tcBorders>
              <w:top w:val="single" w:sz="4" w:space="0" w:color="auto"/>
              <w:left w:val="nil"/>
              <w:bottom w:val="single" w:sz="4" w:space="0" w:color="auto"/>
              <w:right w:val="single" w:sz="4" w:space="0" w:color="auto"/>
            </w:tcBorders>
          </w:tcPr>
          <w:p w14:paraId="6C0730F9" w14:textId="77777777" w:rsidR="007063A3" w:rsidRDefault="007063A3">
            <w:pPr>
              <w:pStyle w:val="Body"/>
              <w:rPr>
                <w:rFonts w:ascii="Arial" w:hAnsi="Arial" w:cs="Arial"/>
              </w:rPr>
            </w:pPr>
          </w:p>
        </w:tc>
        <w:tc>
          <w:tcPr>
            <w:tcW w:w="570" w:type="pct"/>
            <w:tcBorders>
              <w:top w:val="single" w:sz="4" w:space="0" w:color="auto"/>
              <w:left w:val="nil"/>
              <w:bottom w:val="single" w:sz="4" w:space="0" w:color="auto"/>
              <w:right w:val="single" w:sz="4" w:space="0" w:color="auto"/>
            </w:tcBorders>
          </w:tcPr>
          <w:p w14:paraId="6AEEC2FB" w14:textId="77777777" w:rsidR="007063A3" w:rsidRDefault="007063A3">
            <w:pPr>
              <w:pStyle w:val="Body"/>
              <w:rPr>
                <w:rFonts w:ascii="Arial" w:hAnsi="Arial" w:cs="Arial"/>
              </w:rPr>
            </w:pPr>
          </w:p>
        </w:tc>
      </w:tr>
    </w:tbl>
    <w:p w14:paraId="752A28FD" w14:textId="77777777" w:rsidR="007063A3" w:rsidRDefault="008E4D94">
      <w:pPr>
        <w:pStyle w:val="Body"/>
        <w:spacing w:after="0"/>
        <w:rPr>
          <w:rFonts w:ascii="Arial" w:hAnsi="Arial" w:cs="Arial"/>
        </w:rPr>
      </w:pPr>
      <w:r>
        <w:rPr>
          <w:rFonts w:ascii="Arial" w:hAnsi="Arial" w:cs="Arial"/>
        </w:rPr>
        <w:t>*cell count less than 5 (Includes ID, DS, ASD+ID, ASD+CP, ADHD, ADHD+SD), PGE- primary generalized epilepsy, CPE- complex partial epilepsy</w:t>
      </w:r>
    </w:p>
    <w:p w14:paraId="6D7370D6" w14:textId="77777777" w:rsidR="007063A3" w:rsidRDefault="008E4D94">
      <w:pPr>
        <w:pStyle w:val="Body"/>
        <w:spacing w:after="0"/>
        <w:rPr>
          <w:rFonts w:ascii="Arial" w:hAnsi="Arial" w:cs="Arial"/>
        </w:rPr>
      </w:pPr>
      <w:r>
        <w:rPr>
          <w:rFonts w:ascii="Arial" w:hAnsi="Arial" w:cs="Arial"/>
        </w:rPr>
        <w:t xml:space="preserve"> </w:t>
      </w:r>
    </w:p>
    <w:p w14:paraId="00BCB68F" w14:textId="77777777" w:rsidR="007063A3" w:rsidRDefault="008E4D94">
      <w:pPr>
        <w:pStyle w:val="Body"/>
        <w:spacing w:after="0"/>
        <w:rPr>
          <w:rFonts w:ascii="Arial" w:hAnsi="Arial" w:cs="Arial"/>
        </w:rPr>
      </w:pPr>
      <w:r>
        <w:rPr>
          <w:rFonts w:ascii="Arial" w:hAnsi="Arial" w:cs="Arial"/>
        </w:rPr>
        <w:t xml:space="preserve"> </w:t>
      </w:r>
    </w:p>
    <w:p w14:paraId="62B44651" w14:textId="77777777" w:rsidR="007063A3" w:rsidRDefault="008E4D94">
      <w:pPr>
        <w:pStyle w:val="Body"/>
        <w:rPr>
          <w:rFonts w:ascii="Arial" w:hAnsi="Arial" w:cs="Arial"/>
          <w:b/>
        </w:rPr>
      </w:pPr>
      <w:r>
        <w:rPr>
          <w:rFonts w:ascii="Arial" w:hAnsi="Arial" w:cs="Arial"/>
          <w:b/>
        </w:rPr>
        <w:t>EEG Findings by Gender</w:t>
      </w:r>
    </w:p>
    <w:p w14:paraId="38FA7E60" w14:textId="77777777" w:rsidR="007063A3" w:rsidRDefault="008E4D94">
      <w:pPr>
        <w:pStyle w:val="Body"/>
        <w:spacing w:after="0"/>
        <w:rPr>
          <w:rFonts w:ascii="Arial" w:hAnsi="Arial" w:cs="Arial"/>
        </w:rPr>
      </w:pPr>
      <w:r>
        <w:rPr>
          <w:rFonts w:ascii="Arial" w:hAnsi="Arial" w:cs="Arial"/>
        </w:rPr>
        <w:t xml:space="preserve">No significant association was observed between gender and EEG diagnosis (χ² = 2.262, </w:t>
      </w:r>
      <w:r>
        <w:rPr>
          <w:rFonts w:ascii="Arial" w:hAnsi="Arial" w:cs="Arial"/>
          <w:bCs/>
        </w:rPr>
        <w:t>p = 0.688</w:t>
      </w:r>
      <w:r>
        <w:rPr>
          <w:rFonts w:ascii="Arial" w:hAnsi="Arial" w:cs="Arial"/>
        </w:rPr>
        <w:t>). Both males and females had similar distributions of EEG findings, with normal EEGs being the most common in both groups.</w:t>
      </w:r>
    </w:p>
    <w:p w14:paraId="7CCEEBDC" w14:textId="77777777" w:rsidR="007063A3" w:rsidRDefault="008E4D94">
      <w:pPr>
        <w:pStyle w:val="Body"/>
        <w:spacing w:after="0"/>
        <w:rPr>
          <w:rFonts w:ascii="Arial" w:hAnsi="Arial" w:cs="Arial"/>
          <w:b/>
        </w:rPr>
      </w:pPr>
      <w:r>
        <w:rPr>
          <w:rFonts w:ascii="Arial" w:hAnsi="Arial" w:cs="Arial"/>
          <w:b/>
        </w:rPr>
        <w:t>Table 5: EEG diagnosis by gender</w:t>
      </w:r>
    </w:p>
    <w:tbl>
      <w:tblPr>
        <w:tblStyle w:val="TableGrid"/>
        <w:tblW w:w="0" w:type="auto"/>
        <w:tblLook w:val="04A0" w:firstRow="1" w:lastRow="0" w:firstColumn="1" w:lastColumn="0" w:noHBand="0" w:noVBand="1"/>
      </w:tblPr>
      <w:tblGrid>
        <w:gridCol w:w="3430"/>
        <w:gridCol w:w="1521"/>
        <w:gridCol w:w="1473"/>
        <w:gridCol w:w="787"/>
        <w:gridCol w:w="987"/>
      </w:tblGrid>
      <w:tr w:rsidR="007063A3" w14:paraId="2E39E461" w14:textId="77777777">
        <w:tc>
          <w:tcPr>
            <w:tcW w:w="4135" w:type="dxa"/>
            <w:tcBorders>
              <w:top w:val="single" w:sz="4" w:space="0" w:color="auto"/>
              <w:left w:val="single" w:sz="4" w:space="0" w:color="auto"/>
              <w:bottom w:val="single" w:sz="4" w:space="0" w:color="auto"/>
              <w:right w:val="single" w:sz="4" w:space="0" w:color="auto"/>
            </w:tcBorders>
          </w:tcPr>
          <w:p w14:paraId="293B3F99" w14:textId="77777777" w:rsidR="007063A3" w:rsidRDefault="008E4D94">
            <w:pPr>
              <w:pStyle w:val="Body"/>
              <w:rPr>
                <w:rFonts w:ascii="Arial" w:hAnsi="Arial" w:cs="Arial"/>
                <w:b/>
              </w:rPr>
            </w:pPr>
            <w:r>
              <w:rPr>
                <w:rFonts w:ascii="Arial" w:hAnsi="Arial" w:cs="Arial"/>
                <w:b/>
              </w:rPr>
              <w:t>DIAGNOSIS</w:t>
            </w:r>
          </w:p>
        </w:tc>
        <w:tc>
          <w:tcPr>
            <w:tcW w:w="1710" w:type="dxa"/>
            <w:tcBorders>
              <w:top w:val="single" w:sz="4" w:space="0" w:color="auto"/>
              <w:left w:val="single" w:sz="4" w:space="0" w:color="auto"/>
              <w:bottom w:val="single" w:sz="4" w:space="0" w:color="auto"/>
              <w:right w:val="single" w:sz="4" w:space="0" w:color="auto"/>
            </w:tcBorders>
          </w:tcPr>
          <w:p w14:paraId="6103A0FA" w14:textId="77777777" w:rsidR="007063A3" w:rsidRDefault="008E4D94">
            <w:pPr>
              <w:pStyle w:val="Body"/>
              <w:rPr>
                <w:rFonts w:ascii="Arial" w:hAnsi="Arial" w:cs="Arial"/>
                <w:b/>
              </w:rPr>
            </w:pPr>
            <w:r>
              <w:rPr>
                <w:rFonts w:ascii="Arial" w:hAnsi="Arial" w:cs="Arial"/>
                <w:b/>
              </w:rPr>
              <w:t>MALE</w:t>
            </w:r>
          </w:p>
        </w:tc>
        <w:tc>
          <w:tcPr>
            <w:tcW w:w="1620" w:type="dxa"/>
            <w:tcBorders>
              <w:top w:val="single" w:sz="4" w:space="0" w:color="auto"/>
              <w:left w:val="single" w:sz="4" w:space="0" w:color="auto"/>
              <w:bottom w:val="single" w:sz="4" w:space="0" w:color="auto"/>
              <w:right w:val="single" w:sz="4" w:space="0" w:color="auto"/>
            </w:tcBorders>
          </w:tcPr>
          <w:p w14:paraId="63439333" w14:textId="77777777" w:rsidR="007063A3" w:rsidRDefault="008E4D94">
            <w:pPr>
              <w:pStyle w:val="Body"/>
              <w:rPr>
                <w:rFonts w:ascii="Arial" w:hAnsi="Arial" w:cs="Arial"/>
                <w:b/>
              </w:rPr>
            </w:pPr>
            <w:r>
              <w:rPr>
                <w:rFonts w:ascii="Arial" w:hAnsi="Arial" w:cs="Arial"/>
                <w:b/>
              </w:rPr>
              <w:t>FEMALE</w:t>
            </w:r>
          </w:p>
        </w:tc>
        <w:tc>
          <w:tcPr>
            <w:tcW w:w="810" w:type="dxa"/>
            <w:tcBorders>
              <w:top w:val="single" w:sz="4" w:space="0" w:color="auto"/>
              <w:left w:val="single" w:sz="4" w:space="0" w:color="auto"/>
              <w:bottom w:val="single" w:sz="4" w:space="0" w:color="auto"/>
              <w:right w:val="single" w:sz="4" w:space="0" w:color="auto"/>
            </w:tcBorders>
          </w:tcPr>
          <w:p w14:paraId="3272F973" w14:textId="77777777" w:rsidR="007063A3" w:rsidRDefault="008E4D94">
            <w:pPr>
              <w:pStyle w:val="Body"/>
              <w:rPr>
                <w:rFonts w:ascii="Arial" w:hAnsi="Arial" w:cs="Arial"/>
                <w:b/>
              </w:rPr>
            </w:pPr>
            <w:r>
              <w:rPr>
                <w:rFonts w:ascii="Arial" w:hAnsi="Arial" w:cs="Arial"/>
                <w:b/>
              </w:rPr>
              <w:t>ꭓ</w:t>
            </w:r>
            <w:r>
              <w:rPr>
                <w:rFonts w:ascii="Arial" w:hAnsi="Arial" w:cs="Arial"/>
                <w:b/>
                <w:vertAlign w:val="superscript"/>
              </w:rPr>
              <w:t>2</w:t>
            </w:r>
          </w:p>
        </w:tc>
        <w:tc>
          <w:tcPr>
            <w:tcW w:w="1075" w:type="dxa"/>
            <w:tcBorders>
              <w:top w:val="single" w:sz="4" w:space="0" w:color="auto"/>
              <w:left w:val="single" w:sz="4" w:space="0" w:color="auto"/>
              <w:bottom w:val="single" w:sz="4" w:space="0" w:color="auto"/>
              <w:right w:val="single" w:sz="4" w:space="0" w:color="auto"/>
            </w:tcBorders>
          </w:tcPr>
          <w:p w14:paraId="7FD87628" w14:textId="77777777" w:rsidR="007063A3" w:rsidRDefault="008E4D94">
            <w:pPr>
              <w:pStyle w:val="Body"/>
              <w:rPr>
                <w:rFonts w:ascii="Arial" w:hAnsi="Arial" w:cs="Arial"/>
                <w:b/>
              </w:rPr>
            </w:pPr>
            <w:r>
              <w:rPr>
                <w:rFonts w:ascii="Arial" w:hAnsi="Arial" w:cs="Arial"/>
                <w:b/>
              </w:rPr>
              <w:t>p-value</w:t>
            </w:r>
          </w:p>
        </w:tc>
      </w:tr>
      <w:tr w:rsidR="007063A3" w14:paraId="032EE903" w14:textId="77777777">
        <w:tc>
          <w:tcPr>
            <w:tcW w:w="4135" w:type="dxa"/>
            <w:tcBorders>
              <w:top w:val="single" w:sz="4" w:space="0" w:color="auto"/>
              <w:left w:val="single" w:sz="4" w:space="0" w:color="auto"/>
              <w:bottom w:val="single" w:sz="4" w:space="0" w:color="auto"/>
              <w:right w:val="single" w:sz="4" w:space="0" w:color="auto"/>
            </w:tcBorders>
          </w:tcPr>
          <w:p w14:paraId="7DFB1CD9" w14:textId="77777777" w:rsidR="007063A3" w:rsidRDefault="008E4D94">
            <w:pPr>
              <w:pStyle w:val="Body"/>
              <w:rPr>
                <w:rFonts w:ascii="Arial" w:hAnsi="Arial" w:cs="Arial"/>
              </w:rPr>
            </w:pPr>
            <w:r>
              <w:rPr>
                <w:rFonts w:ascii="Arial" w:hAnsi="Arial" w:cs="Arial"/>
              </w:rPr>
              <w:t>Primary generalized epilepsy</w:t>
            </w:r>
          </w:p>
        </w:tc>
        <w:tc>
          <w:tcPr>
            <w:tcW w:w="1710" w:type="dxa"/>
            <w:tcBorders>
              <w:top w:val="single" w:sz="4" w:space="0" w:color="auto"/>
              <w:left w:val="single" w:sz="4" w:space="0" w:color="auto"/>
              <w:bottom w:val="single" w:sz="4" w:space="0" w:color="auto"/>
              <w:right w:val="single" w:sz="4" w:space="0" w:color="auto"/>
            </w:tcBorders>
          </w:tcPr>
          <w:p w14:paraId="258EB934" w14:textId="77777777" w:rsidR="007063A3" w:rsidRDefault="008E4D94">
            <w:pPr>
              <w:pStyle w:val="Body"/>
              <w:rPr>
                <w:rFonts w:ascii="Arial" w:hAnsi="Arial" w:cs="Arial"/>
              </w:rPr>
            </w:pPr>
            <w:r>
              <w:rPr>
                <w:rFonts w:ascii="Arial" w:hAnsi="Arial" w:cs="Arial"/>
              </w:rPr>
              <w:t>15(51.7)</w:t>
            </w:r>
          </w:p>
        </w:tc>
        <w:tc>
          <w:tcPr>
            <w:tcW w:w="1620" w:type="dxa"/>
            <w:tcBorders>
              <w:top w:val="single" w:sz="4" w:space="0" w:color="auto"/>
              <w:left w:val="single" w:sz="4" w:space="0" w:color="auto"/>
              <w:bottom w:val="single" w:sz="4" w:space="0" w:color="auto"/>
              <w:right w:val="single" w:sz="4" w:space="0" w:color="auto"/>
            </w:tcBorders>
          </w:tcPr>
          <w:p w14:paraId="6F63C9D8" w14:textId="77777777" w:rsidR="007063A3" w:rsidRDefault="008E4D94">
            <w:pPr>
              <w:pStyle w:val="Body"/>
              <w:rPr>
                <w:rFonts w:ascii="Arial" w:hAnsi="Arial" w:cs="Arial"/>
              </w:rPr>
            </w:pPr>
            <w:r>
              <w:rPr>
                <w:rFonts w:ascii="Arial" w:hAnsi="Arial" w:cs="Arial"/>
              </w:rPr>
              <w:t>14(48.3)</w:t>
            </w:r>
          </w:p>
        </w:tc>
        <w:tc>
          <w:tcPr>
            <w:tcW w:w="810" w:type="dxa"/>
            <w:tcBorders>
              <w:top w:val="single" w:sz="4" w:space="0" w:color="auto"/>
              <w:left w:val="single" w:sz="4" w:space="0" w:color="auto"/>
              <w:bottom w:val="single" w:sz="4" w:space="0" w:color="auto"/>
              <w:right w:val="single" w:sz="4" w:space="0" w:color="auto"/>
            </w:tcBorders>
          </w:tcPr>
          <w:p w14:paraId="62434805" w14:textId="77777777" w:rsidR="007063A3" w:rsidRDefault="008E4D94">
            <w:pPr>
              <w:pStyle w:val="Body"/>
              <w:rPr>
                <w:rFonts w:ascii="Arial" w:hAnsi="Arial" w:cs="Arial"/>
              </w:rPr>
            </w:pPr>
            <w:r>
              <w:rPr>
                <w:rFonts w:ascii="Arial" w:hAnsi="Arial" w:cs="Arial"/>
              </w:rPr>
              <w:t>2.262</w:t>
            </w:r>
          </w:p>
        </w:tc>
        <w:tc>
          <w:tcPr>
            <w:tcW w:w="1075" w:type="dxa"/>
            <w:tcBorders>
              <w:top w:val="single" w:sz="4" w:space="0" w:color="auto"/>
              <w:left w:val="single" w:sz="4" w:space="0" w:color="auto"/>
              <w:bottom w:val="single" w:sz="4" w:space="0" w:color="auto"/>
              <w:right w:val="single" w:sz="4" w:space="0" w:color="auto"/>
            </w:tcBorders>
          </w:tcPr>
          <w:p w14:paraId="4A2EDF07" w14:textId="77777777" w:rsidR="007063A3" w:rsidRDefault="008E4D94">
            <w:pPr>
              <w:pStyle w:val="Body"/>
              <w:rPr>
                <w:rFonts w:ascii="Arial" w:hAnsi="Arial" w:cs="Arial"/>
              </w:rPr>
            </w:pPr>
            <w:r>
              <w:rPr>
                <w:rFonts w:ascii="Arial" w:hAnsi="Arial" w:cs="Arial"/>
              </w:rPr>
              <w:t>0.688</w:t>
            </w:r>
          </w:p>
        </w:tc>
      </w:tr>
      <w:tr w:rsidR="007063A3" w14:paraId="7E10C029" w14:textId="77777777">
        <w:tc>
          <w:tcPr>
            <w:tcW w:w="4135" w:type="dxa"/>
            <w:tcBorders>
              <w:top w:val="single" w:sz="4" w:space="0" w:color="auto"/>
              <w:left w:val="single" w:sz="4" w:space="0" w:color="auto"/>
              <w:bottom w:val="single" w:sz="4" w:space="0" w:color="auto"/>
              <w:right w:val="single" w:sz="4" w:space="0" w:color="auto"/>
            </w:tcBorders>
          </w:tcPr>
          <w:p w14:paraId="39ADC6EC" w14:textId="77777777" w:rsidR="007063A3" w:rsidRDefault="008E4D94">
            <w:pPr>
              <w:pStyle w:val="Body"/>
              <w:rPr>
                <w:rFonts w:ascii="Arial" w:hAnsi="Arial" w:cs="Arial"/>
              </w:rPr>
            </w:pPr>
            <w:r>
              <w:rPr>
                <w:rFonts w:ascii="Arial" w:hAnsi="Arial" w:cs="Arial"/>
              </w:rPr>
              <w:t>Complex partial epilepsy</w:t>
            </w:r>
          </w:p>
        </w:tc>
        <w:tc>
          <w:tcPr>
            <w:tcW w:w="1710" w:type="dxa"/>
            <w:tcBorders>
              <w:top w:val="single" w:sz="4" w:space="0" w:color="auto"/>
              <w:left w:val="single" w:sz="4" w:space="0" w:color="auto"/>
              <w:bottom w:val="single" w:sz="4" w:space="0" w:color="auto"/>
              <w:right w:val="single" w:sz="4" w:space="0" w:color="auto"/>
            </w:tcBorders>
          </w:tcPr>
          <w:p w14:paraId="5AB5135E" w14:textId="77777777" w:rsidR="007063A3" w:rsidRDefault="008E4D94">
            <w:pPr>
              <w:pStyle w:val="Body"/>
              <w:rPr>
                <w:rFonts w:ascii="Arial" w:hAnsi="Arial" w:cs="Arial"/>
              </w:rPr>
            </w:pPr>
            <w:r>
              <w:rPr>
                <w:rFonts w:ascii="Arial" w:hAnsi="Arial" w:cs="Arial"/>
              </w:rPr>
              <w:t>4(44.4)</w:t>
            </w:r>
          </w:p>
        </w:tc>
        <w:tc>
          <w:tcPr>
            <w:tcW w:w="1620" w:type="dxa"/>
            <w:tcBorders>
              <w:top w:val="single" w:sz="4" w:space="0" w:color="auto"/>
              <w:left w:val="single" w:sz="4" w:space="0" w:color="auto"/>
              <w:bottom w:val="single" w:sz="4" w:space="0" w:color="auto"/>
              <w:right w:val="single" w:sz="4" w:space="0" w:color="auto"/>
            </w:tcBorders>
          </w:tcPr>
          <w:p w14:paraId="6FB4E080" w14:textId="77777777" w:rsidR="007063A3" w:rsidRDefault="008E4D94">
            <w:pPr>
              <w:pStyle w:val="Body"/>
              <w:rPr>
                <w:rFonts w:ascii="Arial" w:hAnsi="Arial" w:cs="Arial"/>
              </w:rPr>
            </w:pPr>
            <w:r>
              <w:rPr>
                <w:rFonts w:ascii="Arial" w:hAnsi="Arial" w:cs="Arial"/>
              </w:rPr>
              <w:t>5(55.6)</w:t>
            </w:r>
          </w:p>
        </w:tc>
        <w:tc>
          <w:tcPr>
            <w:tcW w:w="810" w:type="dxa"/>
            <w:tcBorders>
              <w:top w:val="single" w:sz="4" w:space="0" w:color="auto"/>
              <w:left w:val="single" w:sz="4" w:space="0" w:color="auto"/>
              <w:bottom w:val="single" w:sz="4" w:space="0" w:color="auto"/>
              <w:right w:val="single" w:sz="4" w:space="0" w:color="auto"/>
            </w:tcBorders>
          </w:tcPr>
          <w:p w14:paraId="09158929" w14:textId="77777777" w:rsidR="007063A3" w:rsidRDefault="007063A3">
            <w:pPr>
              <w:pStyle w:val="Body"/>
              <w:rPr>
                <w:rFonts w:ascii="Arial" w:hAnsi="Arial" w:cs="Arial"/>
              </w:rPr>
            </w:pPr>
          </w:p>
        </w:tc>
        <w:tc>
          <w:tcPr>
            <w:tcW w:w="1075" w:type="dxa"/>
            <w:tcBorders>
              <w:top w:val="single" w:sz="4" w:space="0" w:color="auto"/>
              <w:left w:val="single" w:sz="4" w:space="0" w:color="auto"/>
              <w:bottom w:val="single" w:sz="4" w:space="0" w:color="auto"/>
              <w:right w:val="single" w:sz="4" w:space="0" w:color="auto"/>
            </w:tcBorders>
          </w:tcPr>
          <w:p w14:paraId="1A3BAAB6" w14:textId="77777777" w:rsidR="007063A3" w:rsidRDefault="007063A3">
            <w:pPr>
              <w:pStyle w:val="Body"/>
              <w:rPr>
                <w:rFonts w:ascii="Arial" w:hAnsi="Arial" w:cs="Arial"/>
              </w:rPr>
            </w:pPr>
          </w:p>
        </w:tc>
      </w:tr>
      <w:tr w:rsidR="007063A3" w14:paraId="046B7AE2" w14:textId="77777777">
        <w:tc>
          <w:tcPr>
            <w:tcW w:w="4135" w:type="dxa"/>
            <w:tcBorders>
              <w:top w:val="single" w:sz="4" w:space="0" w:color="auto"/>
              <w:left w:val="single" w:sz="4" w:space="0" w:color="auto"/>
              <w:bottom w:val="single" w:sz="4" w:space="0" w:color="auto"/>
              <w:right w:val="single" w:sz="4" w:space="0" w:color="auto"/>
            </w:tcBorders>
          </w:tcPr>
          <w:p w14:paraId="63A8E000" w14:textId="77777777" w:rsidR="007063A3" w:rsidRDefault="008E4D94">
            <w:pPr>
              <w:pStyle w:val="Body"/>
              <w:rPr>
                <w:rFonts w:ascii="Arial" w:hAnsi="Arial" w:cs="Arial"/>
              </w:rPr>
            </w:pPr>
            <w:r>
              <w:rPr>
                <w:rFonts w:ascii="Arial" w:hAnsi="Arial" w:cs="Arial"/>
              </w:rPr>
              <w:t>Burst epileptiform activities</w:t>
            </w:r>
          </w:p>
        </w:tc>
        <w:tc>
          <w:tcPr>
            <w:tcW w:w="1710" w:type="dxa"/>
            <w:tcBorders>
              <w:top w:val="single" w:sz="4" w:space="0" w:color="auto"/>
              <w:left w:val="single" w:sz="4" w:space="0" w:color="auto"/>
              <w:bottom w:val="single" w:sz="4" w:space="0" w:color="auto"/>
              <w:right w:val="single" w:sz="4" w:space="0" w:color="auto"/>
            </w:tcBorders>
          </w:tcPr>
          <w:p w14:paraId="60A64A9F" w14:textId="77777777" w:rsidR="007063A3" w:rsidRDefault="008E4D94">
            <w:pPr>
              <w:pStyle w:val="Body"/>
              <w:rPr>
                <w:rFonts w:ascii="Arial" w:hAnsi="Arial" w:cs="Arial"/>
              </w:rPr>
            </w:pPr>
            <w:r>
              <w:rPr>
                <w:rFonts w:ascii="Arial" w:hAnsi="Arial" w:cs="Arial"/>
              </w:rPr>
              <w:t>19(61.3)</w:t>
            </w:r>
          </w:p>
        </w:tc>
        <w:tc>
          <w:tcPr>
            <w:tcW w:w="1620" w:type="dxa"/>
            <w:tcBorders>
              <w:top w:val="single" w:sz="4" w:space="0" w:color="auto"/>
              <w:left w:val="single" w:sz="4" w:space="0" w:color="auto"/>
              <w:bottom w:val="single" w:sz="4" w:space="0" w:color="auto"/>
              <w:right w:val="single" w:sz="4" w:space="0" w:color="auto"/>
            </w:tcBorders>
          </w:tcPr>
          <w:p w14:paraId="6689A1CE" w14:textId="77777777" w:rsidR="007063A3" w:rsidRDefault="008E4D94">
            <w:pPr>
              <w:pStyle w:val="Body"/>
              <w:rPr>
                <w:rFonts w:ascii="Arial" w:hAnsi="Arial" w:cs="Arial"/>
              </w:rPr>
            </w:pPr>
            <w:r>
              <w:rPr>
                <w:rFonts w:ascii="Arial" w:hAnsi="Arial" w:cs="Arial"/>
              </w:rPr>
              <w:t>12(38.7)</w:t>
            </w:r>
          </w:p>
        </w:tc>
        <w:tc>
          <w:tcPr>
            <w:tcW w:w="810" w:type="dxa"/>
            <w:tcBorders>
              <w:top w:val="single" w:sz="4" w:space="0" w:color="auto"/>
              <w:left w:val="single" w:sz="4" w:space="0" w:color="auto"/>
              <w:bottom w:val="single" w:sz="4" w:space="0" w:color="auto"/>
              <w:right w:val="single" w:sz="4" w:space="0" w:color="auto"/>
            </w:tcBorders>
          </w:tcPr>
          <w:p w14:paraId="49115931" w14:textId="77777777" w:rsidR="007063A3" w:rsidRDefault="007063A3">
            <w:pPr>
              <w:pStyle w:val="Body"/>
              <w:rPr>
                <w:rFonts w:ascii="Arial" w:hAnsi="Arial" w:cs="Arial"/>
              </w:rPr>
            </w:pPr>
          </w:p>
        </w:tc>
        <w:tc>
          <w:tcPr>
            <w:tcW w:w="1075" w:type="dxa"/>
            <w:tcBorders>
              <w:top w:val="single" w:sz="4" w:space="0" w:color="auto"/>
              <w:left w:val="single" w:sz="4" w:space="0" w:color="auto"/>
              <w:bottom w:val="single" w:sz="4" w:space="0" w:color="auto"/>
              <w:right w:val="single" w:sz="4" w:space="0" w:color="auto"/>
            </w:tcBorders>
          </w:tcPr>
          <w:p w14:paraId="39978238" w14:textId="77777777" w:rsidR="007063A3" w:rsidRDefault="007063A3">
            <w:pPr>
              <w:pStyle w:val="Body"/>
              <w:rPr>
                <w:rFonts w:ascii="Arial" w:hAnsi="Arial" w:cs="Arial"/>
              </w:rPr>
            </w:pPr>
          </w:p>
        </w:tc>
      </w:tr>
      <w:tr w:rsidR="007063A3" w14:paraId="1F4DFA8C" w14:textId="77777777">
        <w:tc>
          <w:tcPr>
            <w:tcW w:w="4135" w:type="dxa"/>
            <w:tcBorders>
              <w:top w:val="single" w:sz="4" w:space="0" w:color="auto"/>
              <w:left w:val="single" w:sz="4" w:space="0" w:color="auto"/>
              <w:bottom w:val="single" w:sz="4" w:space="0" w:color="auto"/>
              <w:right w:val="single" w:sz="4" w:space="0" w:color="auto"/>
            </w:tcBorders>
          </w:tcPr>
          <w:p w14:paraId="2A55F018" w14:textId="77777777" w:rsidR="007063A3" w:rsidRDefault="008E4D94">
            <w:pPr>
              <w:pStyle w:val="Body"/>
              <w:rPr>
                <w:rFonts w:ascii="Arial" w:hAnsi="Arial" w:cs="Arial"/>
              </w:rPr>
            </w:pPr>
            <w:r>
              <w:rPr>
                <w:rFonts w:ascii="Arial" w:hAnsi="Arial" w:cs="Arial"/>
              </w:rPr>
              <w:t>Focal epileptiform activities</w:t>
            </w:r>
          </w:p>
        </w:tc>
        <w:tc>
          <w:tcPr>
            <w:tcW w:w="1710" w:type="dxa"/>
            <w:tcBorders>
              <w:top w:val="single" w:sz="4" w:space="0" w:color="auto"/>
              <w:left w:val="single" w:sz="4" w:space="0" w:color="auto"/>
              <w:bottom w:val="single" w:sz="4" w:space="0" w:color="auto"/>
              <w:right w:val="single" w:sz="4" w:space="0" w:color="auto"/>
            </w:tcBorders>
          </w:tcPr>
          <w:p w14:paraId="3DE880D7" w14:textId="77777777" w:rsidR="007063A3" w:rsidRDefault="008E4D94">
            <w:pPr>
              <w:pStyle w:val="Body"/>
              <w:rPr>
                <w:rFonts w:ascii="Arial" w:hAnsi="Arial" w:cs="Arial"/>
              </w:rPr>
            </w:pPr>
            <w:r>
              <w:rPr>
                <w:rFonts w:ascii="Arial" w:hAnsi="Arial" w:cs="Arial"/>
              </w:rPr>
              <w:t>9(52.9)</w:t>
            </w:r>
          </w:p>
        </w:tc>
        <w:tc>
          <w:tcPr>
            <w:tcW w:w="1620" w:type="dxa"/>
            <w:tcBorders>
              <w:top w:val="single" w:sz="4" w:space="0" w:color="auto"/>
              <w:left w:val="single" w:sz="4" w:space="0" w:color="auto"/>
              <w:bottom w:val="single" w:sz="4" w:space="0" w:color="auto"/>
              <w:right w:val="single" w:sz="4" w:space="0" w:color="auto"/>
            </w:tcBorders>
          </w:tcPr>
          <w:p w14:paraId="1BA393D2" w14:textId="77777777" w:rsidR="007063A3" w:rsidRDefault="008E4D94">
            <w:pPr>
              <w:pStyle w:val="Body"/>
              <w:rPr>
                <w:rFonts w:ascii="Arial" w:hAnsi="Arial" w:cs="Arial"/>
              </w:rPr>
            </w:pPr>
            <w:r>
              <w:rPr>
                <w:rFonts w:ascii="Arial" w:hAnsi="Arial" w:cs="Arial"/>
              </w:rPr>
              <w:t>8(47.1)</w:t>
            </w:r>
          </w:p>
        </w:tc>
        <w:tc>
          <w:tcPr>
            <w:tcW w:w="810" w:type="dxa"/>
            <w:tcBorders>
              <w:top w:val="single" w:sz="4" w:space="0" w:color="auto"/>
              <w:left w:val="single" w:sz="4" w:space="0" w:color="auto"/>
              <w:bottom w:val="single" w:sz="4" w:space="0" w:color="auto"/>
              <w:right w:val="single" w:sz="4" w:space="0" w:color="auto"/>
            </w:tcBorders>
          </w:tcPr>
          <w:p w14:paraId="6D6A9F5A" w14:textId="77777777" w:rsidR="007063A3" w:rsidRDefault="007063A3">
            <w:pPr>
              <w:pStyle w:val="Body"/>
              <w:rPr>
                <w:rFonts w:ascii="Arial" w:hAnsi="Arial" w:cs="Arial"/>
              </w:rPr>
            </w:pPr>
          </w:p>
        </w:tc>
        <w:tc>
          <w:tcPr>
            <w:tcW w:w="1075" w:type="dxa"/>
            <w:tcBorders>
              <w:top w:val="single" w:sz="4" w:space="0" w:color="auto"/>
              <w:left w:val="single" w:sz="4" w:space="0" w:color="auto"/>
              <w:bottom w:val="single" w:sz="4" w:space="0" w:color="auto"/>
              <w:right w:val="single" w:sz="4" w:space="0" w:color="auto"/>
            </w:tcBorders>
          </w:tcPr>
          <w:p w14:paraId="2E702526" w14:textId="77777777" w:rsidR="007063A3" w:rsidRDefault="007063A3">
            <w:pPr>
              <w:pStyle w:val="Body"/>
              <w:rPr>
                <w:rFonts w:ascii="Arial" w:hAnsi="Arial" w:cs="Arial"/>
              </w:rPr>
            </w:pPr>
          </w:p>
        </w:tc>
      </w:tr>
      <w:tr w:rsidR="007063A3" w14:paraId="5F2D9FE7" w14:textId="77777777">
        <w:tc>
          <w:tcPr>
            <w:tcW w:w="4135" w:type="dxa"/>
            <w:tcBorders>
              <w:top w:val="single" w:sz="4" w:space="0" w:color="auto"/>
              <w:left w:val="single" w:sz="4" w:space="0" w:color="auto"/>
              <w:bottom w:val="single" w:sz="4" w:space="0" w:color="auto"/>
              <w:right w:val="single" w:sz="4" w:space="0" w:color="auto"/>
            </w:tcBorders>
          </w:tcPr>
          <w:p w14:paraId="0D919B3D" w14:textId="77777777" w:rsidR="007063A3" w:rsidRDefault="008E4D94">
            <w:pPr>
              <w:pStyle w:val="Body"/>
              <w:rPr>
                <w:rFonts w:ascii="Arial" w:hAnsi="Arial" w:cs="Arial"/>
              </w:rPr>
            </w:pPr>
            <w:r>
              <w:rPr>
                <w:rFonts w:ascii="Arial" w:hAnsi="Arial" w:cs="Arial"/>
              </w:rPr>
              <w:t>Normal EEG</w:t>
            </w:r>
          </w:p>
        </w:tc>
        <w:tc>
          <w:tcPr>
            <w:tcW w:w="1710" w:type="dxa"/>
            <w:tcBorders>
              <w:top w:val="single" w:sz="4" w:space="0" w:color="auto"/>
              <w:left w:val="single" w:sz="4" w:space="0" w:color="auto"/>
              <w:bottom w:val="single" w:sz="4" w:space="0" w:color="auto"/>
              <w:right w:val="single" w:sz="4" w:space="0" w:color="auto"/>
            </w:tcBorders>
          </w:tcPr>
          <w:p w14:paraId="25FD267D" w14:textId="77777777" w:rsidR="007063A3" w:rsidRDefault="008E4D94">
            <w:pPr>
              <w:pStyle w:val="Body"/>
              <w:rPr>
                <w:rFonts w:ascii="Arial" w:hAnsi="Arial" w:cs="Arial"/>
              </w:rPr>
            </w:pPr>
            <w:r>
              <w:rPr>
                <w:rFonts w:ascii="Arial" w:hAnsi="Arial" w:cs="Arial"/>
              </w:rPr>
              <w:t>51(63.0)</w:t>
            </w:r>
          </w:p>
        </w:tc>
        <w:tc>
          <w:tcPr>
            <w:tcW w:w="1620" w:type="dxa"/>
            <w:tcBorders>
              <w:top w:val="single" w:sz="4" w:space="0" w:color="auto"/>
              <w:left w:val="single" w:sz="4" w:space="0" w:color="auto"/>
              <w:bottom w:val="single" w:sz="4" w:space="0" w:color="auto"/>
              <w:right w:val="single" w:sz="4" w:space="0" w:color="auto"/>
            </w:tcBorders>
          </w:tcPr>
          <w:p w14:paraId="7BBA4D24" w14:textId="77777777" w:rsidR="007063A3" w:rsidRDefault="008E4D94">
            <w:pPr>
              <w:pStyle w:val="Body"/>
              <w:rPr>
                <w:rFonts w:ascii="Arial" w:hAnsi="Arial" w:cs="Arial"/>
              </w:rPr>
            </w:pPr>
            <w:r>
              <w:rPr>
                <w:rFonts w:ascii="Arial" w:hAnsi="Arial" w:cs="Arial"/>
              </w:rPr>
              <w:t>30(37.0)</w:t>
            </w:r>
          </w:p>
        </w:tc>
        <w:tc>
          <w:tcPr>
            <w:tcW w:w="810" w:type="dxa"/>
            <w:tcBorders>
              <w:top w:val="single" w:sz="4" w:space="0" w:color="auto"/>
              <w:left w:val="single" w:sz="4" w:space="0" w:color="auto"/>
              <w:bottom w:val="single" w:sz="4" w:space="0" w:color="auto"/>
              <w:right w:val="single" w:sz="4" w:space="0" w:color="auto"/>
            </w:tcBorders>
          </w:tcPr>
          <w:p w14:paraId="352E6613" w14:textId="77777777" w:rsidR="007063A3" w:rsidRDefault="007063A3">
            <w:pPr>
              <w:pStyle w:val="Body"/>
              <w:rPr>
                <w:rFonts w:ascii="Arial" w:hAnsi="Arial" w:cs="Arial"/>
              </w:rPr>
            </w:pPr>
          </w:p>
        </w:tc>
        <w:tc>
          <w:tcPr>
            <w:tcW w:w="1075" w:type="dxa"/>
            <w:tcBorders>
              <w:top w:val="single" w:sz="4" w:space="0" w:color="auto"/>
              <w:left w:val="single" w:sz="4" w:space="0" w:color="auto"/>
              <w:bottom w:val="single" w:sz="4" w:space="0" w:color="auto"/>
              <w:right w:val="single" w:sz="4" w:space="0" w:color="auto"/>
            </w:tcBorders>
          </w:tcPr>
          <w:p w14:paraId="500EB474" w14:textId="77777777" w:rsidR="007063A3" w:rsidRDefault="007063A3">
            <w:pPr>
              <w:pStyle w:val="Body"/>
              <w:rPr>
                <w:rFonts w:ascii="Arial" w:hAnsi="Arial" w:cs="Arial"/>
              </w:rPr>
            </w:pPr>
          </w:p>
        </w:tc>
      </w:tr>
    </w:tbl>
    <w:p w14:paraId="745C51FB" w14:textId="77777777" w:rsidR="007063A3" w:rsidRDefault="008E4D94">
      <w:pPr>
        <w:pStyle w:val="Body"/>
        <w:spacing w:after="0"/>
        <w:rPr>
          <w:rFonts w:ascii="Arial" w:hAnsi="Arial" w:cs="Arial"/>
        </w:rPr>
      </w:pPr>
      <w:r>
        <w:rPr>
          <w:rFonts w:ascii="Arial" w:hAnsi="Arial" w:cs="Arial"/>
        </w:rPr>
        <w:t xml:space="preserve"> </w:t>
      </w:r>
    </w:p>
    <w:p w14:paraId="14C20E0F" w14:textId="77777777" w:rsidR="007063A3" w:rsidRDefault="008E4D94">
      <w:pPr>
        <w:pStyle w:val="Body"/>
        <w:rPr>
          <w:rFonts w:ascii="Arial" w:hAnsi="Arial" w:cs="Arial"/>
          <w:b/>
        </w:rPr>
      </w:pPr>
      <w:r>
        <w:rPr>
          <w:rFonts w:ascii="Arial" w:hAnsi="Arial" w:cs="Arial"/>
          <w:b/>
        </w:rPr>
        <w:t>EEG Findings by Age Group</w:t>
      </w:r>
    </w:p>
    <w:p w14:paraId="73A2234C" w14:textId="77777777" w:rsidR="007063A3" w:rsidRDefault="008E4D94">
      <w:pPr>
        <w:pStyle w:val="Body"/>
        <w:spacing w:after="0"/>
        <w:rPr>
          <w:rFonts w:ascii="Arial" w:hAnsi="Arial" w:cs="Arial"/>
        </w:rPr>
      </w:pPr>
      <w:r>
        <w:rPr>
          <w:rFonts w:ascii="Arial" w:hAnsi="Arial" w:cs="Arial"/>
        </w:rPr>
        <w:t xml:space="preserve">There was a significant association between age group and EEG diagnosis (χ² = 30.872, </w:t>
      </w:r>
      <w:r>
        <w:rPr>
          <w:rFonts w:ascii="Arial" w:hAnsi="Arial" w:cs="Arial"/>
          <w:bCs/>
        </w:rPr>
        <w:t>p &lt; 0.001</w:t>
      </w:r>
      <w:r>
        <w:rPr>
          <w:rFonts w:ascii="Arial" w:hAnsi="Arial" w:cs="Arial"/>
        </w:rPr>
        <w:t>) (Table 6). Children aged:</w:t>
      </w:r>
    </w:p>
    <w:p w14:paraId="2E311040" w14:textId="77777777" w:rsidR="007063A3" w:rsidRDefault="008E4D94">
      <w:pPr>
        <w:pStyle w:val="Body"/>
        <w:numPr>
          <w:ilvl w:val="0"/>
          <w:numId w:val="2"/>
        </w:numPr>
        <w:spacing w:after="0"/>
        <w:rPr>
          <w:rFonts w:ascii="Arial" w:hAnsi="Arial" w:cs="Arial"/>
        </w:rPr>
      </w:pPr>
      <w:r>
        <w:rPr>
          <w:rFonts w:ascii="Arial" w:hAnsi="Arial" w:cs="Arial"/>
          <w:bCs/>
        </w:rPr>
        <w:t>0–5 years</w:t>
      </w:r>
      <w:r>
        <w:rPr>
          <w:rFonts w:ascii="Arial" w:hAnsi="Arial" w:cs="Arial"/>
        </w:rPr>
        <w:t xml:space="preserve"> had the highest proportion of </w:t>
      </w:r>
      <w:r>
        <w:rPr>
          <w:rFonts w:ascii="Arial" w:hAnsi="Arial" w:cs="Arial"/>
          <w:bCs/>
        </w:rPr>
        <w:t>burst (83.9%)</w:t>
      </w:r>
      <w:r>
        <w:rPr>
          <w:rFonts w:ascii="Arial" w:hAnsi="Arial" w:cs="Arial"/>
        </w:rPr>
        <w:t xml:space="preserve"> and </w:t>
      </w:r>
      <w:r>
        <w:rPr>
          <w:rFonts w:ascii="Arial" w:hAnsi="Arial" w:cs="Arial"/>
          <w:bCs/>
        </w:rPr>
        <w:t>focal epileptiform patterns (64.7%)</w:t>
      </w:r>
    </w:p>
    <w:p w14:paraId="2B49219F" w14:textId="77777777" w:rsidR="007063A3" w:rsidRDefault="008E4D94">
      <w:pPr>
        <w:pStyle w:val="Body"/>
        <w:numPr>
          <w:ilvl w:val="0"/>
          <w:numId w:val="2"/>
        </w:numPr>
        <w:spacing w:after="0"/>
        <w:rPr>
          <w:rFonts w:ascii="Arial" w:hAnsi="Arial" w:cs="Arial"/>
        </w:rPr>
      </w:pPr>
      <w:r>
        <w:rPr>
          <w:rFonts w:ascii="Arial" w:hAnsi="Arial" w:cs="Arial"/>
          <w:bCs/>
        </w:rPr>
        <w:t>6–11 years</w:t>
      </w:r>
      <w:r>
        <w:rPr>
          <w:rFonts w:ascii="Arial" w:hAnsi="Arial" w:cs="Arial"/>
        </w:rPr>
        <w:t xml:space="preserve"> had more diverse findings, including </w:t>
      </w:r>
      <w:r>
        <w:rPr>
          <w:rFonts w:ascii="Arial" w:hAnsi="Arial" w:cs="Arial"/>
          <w:bCs/>
        </w:rPr>
        <w:t>primary generalized epilepsy (31.0%)</w:t>
      </w:r>
    </w:p>
    <w:p w14:paraId="2F9B9758" w14:textId="77777777" w:rsidR="007063A3" w:rsidRDefault="008E4D94">
      <w:pPr>
        <w:pStyle w:val="Body"/>
        <w:numPr>
          <w:ilvl w:val="0"/>
          <w:numId w:val="2"/>
        </w:numPr>
        <w:spacing w:after="0"/>
        <w:rPr>
          <w:rFonts w:ascii="Arial" w:hAnsi="Arial" w:cs="Arial"/>
        </w:rPr>
      </w:pPr>
      <w:r>
        <w:rPr>
          <w:rFonts w:ascii="Arial" w:hAnsi="Arial" w:cs="Arial"/>
          <w:bCs/>
        </w:rPr>
        <w:t>12–18 years</w:t>
      </w:r>
      <w:r>
        <w:rPr>
          <w:rFonts w:ascii="Arial" w:hAnsi="Arial" w:cs="Arial"/>
        </w:rPr>
        <w:t xml:space="preserve"> had the highest proportion of </w:t>
      </w:r>
      <w:r>
        <w:rPr>
          <w:rFonts w:ascii="Arial" w:hAnsi="Arial" w:cs="Arial"/>
          <w:bCs/>
        </w:rPr>
        <w:t>normal EEGs (80.6%)</w:t>
      </w:r>
    </w:p>
    <w:p w14:paraId="7F09E8DA" w14:textId="77777777" w:rsidR="007063A3" w:rsidRDefault="008E4D94">
      <w:pPr>
        <w:pStyle w:val="Body"/>
        <w:spacing w:after="0"/>
        <w:rPr>
          <w:rFonts w:ascii="Arial" w:hAnsi="Arial" w:cs="Arial"/>
          <w:b/>
        </w:rPr>
      </w:pPr>
      <w:r>
        <w:rPr>
          <w:rFonts w:ascii="Arial" w:hAnsi="Arial" w:cs="Arial"/>
          <w:b/>
        </w:rPr>
        <w:lastRenderedPageBreak/>
        <w:t xml:space="preserve"> </w:t>
      </w:r>
    </w:p>
    <w:p w14:paraId="3A36E3E3" w14:textId="77777777" w:rsidR="007063A3" w:rsidRDefault="008E4D94">
      <w:pPr>
        <w:pStyle w:val="Body"/>
        <w:spacing w:after="0"/>
        <w:rPr>
          <w:rFonts w:ascii="Arial" w:hAnsi="Arial" w:cs="Arial"/>
          <w:b/>
        </w:rPr>
      </w:pPr>
      <w:r>
        <w:rPr>
          <w:rFonts w:ascii="Arial" w:hAnsi="Arial" w:cs="Arial"/>
          <w:b/>
        </w:rPr>
        <w:t xml:space="preserve"> </w:t>
      </w:r>
    </w:p>
    <w:p w14:paraId="66D15C7F" w14:textId="77777777" w:rsidR="007063A3" w:rsidRDefault="008E4D94">
      <w:pPr>
        <w:pStyle w:val="Body"/>
        <w:spacing w:after="0"/>
        <w:rPr>
          <w:rFonts w:ascii="Arial" w:hAnsi="Arial" w:cs="Arial"/>
          <w:b/>
        </w:rPr>
      </w:pPr>
      <w:r>
        <w:rPr>
          <w:rFonts w:ascii="Arial" w:hAnsi="Arial" w:cs="Arial"/>
          <w:b/>
        </w:rPr>
        <w:t>Table 6: EEG diagnosis by age</w:t>
      </w:r>
    </w:p>
    <w:tbl>
      <w:tblPr>
        <w:tblStyle w:val="TableGrid"/>
        <w:tblW w:w="0" w:type="auto"/>
        <w:tblLook w:val="04A0" w:firstRow="1" w:lastRow="0" w:firstColumn="1" w:lastColumn="0" w:noHBand="0" w:noVBand="1"/>
      </w:tblPr>
      <w:tblGrid>
        <w:gridCol w:w="2234"/>
        <w:gridCol w:w="1188"/>
        <w:gridCol w:w="1135"/>
        <w:gridCol w:w="1183"/>
        <w:gridCol w:w="708"/>
        <w:gridCol w:w="828"/>
        <w:gridCol w:w="922"/>
      </w:tblGrid>
      <w:tr w:rsidR="007063A3" w14:paraId="749F6711" w14:textId="77777777">
        <w:tc>
          <w:tcPr>
            <w:tcW w:w="2875" w:type="dxa"/>
            <w:tcBorders>
              <w:top w:val="single" w:sz="4" w:space="0" w:color="auto"/>
              <w:left w:val="single" w:sz="4" w:space="0" w:color="auto"/>
              <w:bottom w:val="single" w:sz="4" w:space="0" w:color="auto"/>
              <w:right w:val="single" w:sz="4" w:space="0" w:color="auto"/>
            </w:tcBorders>
          </w:tcPr>
          <w:p w14:paraId="08D65699" w14:textId="77777777" w:rsidR="007063A3" w:rsidRDefault="008E4D94">
            <w:pPr>
              <w:pStyle w:val="Body"/>
              <w:rPr>
                <w:rFonts w:ascii="Arial" w:hAnsi="Arial" w:cs="Arial"/>
                <w:b/>
              </w:rPr>
            </w:pPr>
            <w:r>
              <w:rPr>
                <w:rFonts w:ascii="Arial" w:hAnsi="Arial" w:cs="Arial"/>
                <w:b/>
              </w:rPr>
              <w:t>DIAGNOSIS</w:t>
            </w:r>
          </w:p>
        </w:tc>
        <w:tc>
          <w:tcPr>
            <w:tcW w:w="1350" w:type="dxa"/>
            <w:tcBorders>
              <w:top w:val="single" w:sz="4" w:space="0" w:color="auto"/>
              <w:left w:val="single" w:sz="4" w:space="0" w:color="auto"/>
              <w:bottom w:val="single" w:sz="4" w:space="0" w:color="auto"/>
              <w:right w:val="single" w:sz="4" w:space="0" w:color="auto"/>
            </w:tcBorders>
          </w:tcPr>
          <w:p w14:paraId="21C4D29F" w14:textId="77777777" w:rsidR="007063A3" w:rsidRDefault="008E4D94">
            <w:pPr>
              <w:pStyle w:val="Body"/>
              <w:rPr>
                <w:rFonts w:ascii="Arial" w:hAnsi="Arial" w:cs="Arial"/>
                <w:b/>
              </w:rPr>
            </w:pPr>
            <w:r>
              <w:rPr>
                <w:rFonts w:ascii="Arial" w:hAnsi="Arial" w:cs="Arial"/>
                <w:b/>
              </w:rPr>
              <w:t>0-5 years</w:t>
            </w:r>
          </w:p>
        </w:tc>
        <w:tc>
          <w:tcPr>
            <w:tcW w:w="1260" w:type="dxa"/>
            <w:tcBorders>
              <w:top w:val="single" w:sz="4" w:space="0" w:color="auto"/>
              <w:left w:val="single" w:sz="4" w:space="0" w:color="auto"/>
              <w:bottom w:val="single" w:sz="4" w:space="0" w:color="auto"/>
              <w:right w:val="single" w:sz="4" w:space="0" w:color="auto"/>
            </w:tcBorders>
          </w:tcPr>
          <w:p w14:paraId="16D0E998" w14:textId="77777777" w:rsidR="007063A3" w:rsidRDefault="008E4D94">
            <w:pPr>
              <w:pStyle w:val="Body"/>
              <w:rPr>
                <w:rFonts w:ascii="Arial" w:hAnsi="Arial" w:cs="Arial"/>
                <w:b/>
              </w:rPr>
            </w:pPr>
            <w:r>
              <w:rPr>
                <w:rFonts w:ascii="Arial" w:hAnsi="Arial" w:cs="Arial"/>
                <w:b/>
              </w:rPr>
              <w:t>6-11 years</w:t>
            </w:r>
          </w:p>
        </w:tc>
        <w:tc>
          <w:tcPr>
            <w:tcW w:w="1341" w:type="dxa"/>
            <w:tcBorders>
              <w:top w:val="single" w:sz="4" w:space="0" w:color="auto"/>
              <w:left w:val="single" w:sz="4" w:space="0" w:color="auto"/>
              <w:bottom w:val="single" w:sz="4" w:space="0" w:color="auto"/>
              <w:right w:val="single" w:sz="4" w:space="0" w:color="auto"/>
            </w:tcBorders>
          </w:tcPr>
          <w:p w14:paraId="679E18CD" w14:textId="77777777" w:rsidR="007063A3" w:rsidRDefault="008E4D94">
            <w:pPr>
              <w:pStyle w:val="Body"/>
              <w:rPr>
                <w:rFonts w:ascii="Arial" w:hAnsi="Arial" w:cs="Arial"/>
                <w:b/>
              </w:rPr>
            </w:pPr>
            <w:r>
              <w:rPr>
                <w:rFonts w:ascii="Arial" w:hAnsi="Arial" w:cs="Arial"/>
                <w:b/>
              </w:rPr>
              <w:t>12-18 years</w:t>
            </w:r>
          </w:p>
        </w:tc>
        <w:tc>
          <w:tcPr>
            <w:tcW w:w="718" w:type="dxa"/>
            <w:tcBorders>
              <w:top w:val="single" w:sz="4" w:space="0" w:color="auto"/>
              <w:left w:val="single" w:sz="4" w:space="0" w:color="auto"/>
              <w:bottom w:val="single" w:sz="4" w:space="0" w:color="auto"/>
              <w:right w:val="single" w:sz="4" w:space="0" w:color="auto"/>
            </w:tcBorders>
          </w:tcPr>
          <w:p w14:paraId="372A4D3C" w14:textId="77777777" w:rsidR="007063A3" w:rsidRDefault="008E4D94">
            <w:pPr>
              <w:pStyle w:val="Body"/>
              <w:rPr>
                <w:rFonts w:ascii="Arial" w:hAnsi="Arial" w:cs="Arial"/>
                <w:b/>
              </w:rPr>
            </w:pPr>
            <w:r>
              <w:rPr>
                <w:rFonts w:ascii="Arial" w:hAnsi="Arial" w:cs="Arial"/>
                <w:b/>
              </w:rPr>
              <w:t xml:space="preserve">Total </w:t>
            </w:r>
          </w:p>
        </w:tc>
        <w:tc>
          <w:tcPr>
            <w:tcW w:w="821" w:type="dxa"/>
            <w:tcBorders>
              <w:top w:val="single" w:sz="4" w:space="0" w:color="auto"/>
              <w:left w:val="single" w:sz="4" w:space="0" w:color="auto"/>
              <w:bottom w:val="single" w:sz="4" w:space="0" w:color="auto"/>
              <w:right w:val="single" w:sz="4" w:space="0" w:color="auto"/>
            </w:tcBorders>
          </w:tcPr>
          <w:p w14:paraId="6CE1CBB0" w14:textId="77777777" w:rsidR="007063A3" w:rsidRDefault="008E4D94">
            <w:pPr>
              <w:pStyle w:val="Body"/>
              <w:rPr>
                <w:rFonts w:ascii="Arial" w:hAnsi="Arial" w:cs="Arial"/>
                <w:b/>
              </w:rPr>
            </w:pPr>
            <w:r>
              <w:rPr>
                <w:rFonts w:ascii="Arial" w:hAnsi="Arial" w:cs="Arial"/>
                <w:b/>
              </w:rPr>
              <w:t>ꭓ</w:t>
            </w:r>
            <w:r>
              <w:rPr>
                <w:rFonts w:ascii="Arial" w:hAnsi="Arial" w:cs="Arial"/>
                <w:b/>
                <w:vertAlign w:val="superscript"/>
              </w:rPr>
              <w:t>2</w:t>
            </w:r>
          </w:p>
        </w:tc>
        <w:tc>
          <w:tcPr>
            <w:tcW w:w="985" w:type="dxa"/>
            <w:tcBorders>
              <w:top w:val="single" w:sz="4" w:space="0" w:color="auto"/>
              <w:left w:val="single" w:sz="4" w:space="0" w:color="auto"/>
              <w:bottom w:val="single" w:sz="4" w:space="0" w:color="auto"/>
              <w:right w:val="single" w:sz="4" w:space="0" w:color="auto"/>
            </w:tcBorders>
          </w:tcPr>
          <w:p w14:paraId="2D50176C" w14:textId="77777777" w:rsidR="007063A3" w:rsidRDefault="008E4D94">
            <w:pPr>
              <w:pStyle w:val="Body"/>
              <w:rPr>
                <w:rFonts w:ascii="Arial" w:hAnsi="Arial" w:cs="Arial"/>
                <w:b/>
              </w:rPr>
            </w:pPr>
            <w:r>
              <w:rPr>
                <w:rFonts w:ascii="Arial" w:hAnsi="Arial" w:cs="Arial"/>
                <w:b/>
              </w:rPr>
              <w:t>p-value</w:t>
            </w:r>
          </w:p>
        </w:tc>
      </w:tr>
      <w:tr w:rsidR="007063A3" w14:paraId="1F0124BF" w14:textId="77777777">
        <w:tc>
          <w:tcPr>
            <w:tcW w:w="2875" w:type="dxa"/>
            <w:tcBorders>
              <w:top w:val="single" w:sz="4" w:space="0" w:color="auto"/>
              <w:left w:val="single" w:sz="4" w:space="0" w:color="auto"/>
              <w:bottom w:val="single" w:sz="4" w:space="0" w:color="auto"/>
              <w:right w:val="single" w:sz="4" w:space="0" w:color="auto"/>
            </w:tcBorders>
          </w:tcPr>
          <w:p w14:paraId="2241F967" w14:textId="77777777" w:rsidR="007063A3" w:rsidRDefault="008E4D94">
            <w:pPr>
              <w:pStyle w:val="Body"/>
              <w:rPr>
                <w:rFonts w:ascii="Arial" w:hAnsi="Arial" w:cs="Arial"/>
              </w:rPr>
            </w:pPr>
            <w:r>
              <w:rPr>
                <w:rFonts w:ascii="Arial" w:hAnsi="Arial" w:cs="Arial"/>
              </w:rPr>
              <w:t>Primary generalized epilepsy</w:t>
            </w:r>
          </w:p>
        </w:tc>
        <w:tc>
          <w:tcPr>
            <w:tcW w:w="1350" w:type="dxa"/>
            <w:tcBorders>
              <w:top w:val="single" w:sz="4" w:space="0" w:color="auto"/>
              <w:left w:val="single" w:sz="4" w:space="0" w:color="auto"/>
              <w:bottom w:val="single" w:sz="4" w:space="0" w:color="auto"/>
              <w:right w:val="single" w:sz="4" w:space="0" w:color="auto"/>
            </w:tcBorders>
          </w:tcPr>
          <w:p w14:paraId="5809B291" w14:textId="77777777" w:rsidR="007063A3" w:rsidRDefault="008E4D94">
            <w:pPr>
              <w:pStyle w:val="Body"/>
              <w:rPr>
                <w:rFonts w:ascii="Arial" w:hAnsi="Arial" w:cs="Arial"/>
              </w:rPr>
            </w:pPr>
            <w:r>
              <w:rPr>
                <w:rFonts w:ascii="Arial" w:hAnsi="Arial" w:cs="Arial"/>
              </w:rPr>
              <w:t>19(65.5)</w:t>
            </w:r>
          </w:p>
        </w:tc>
        <w:tc>
          <w:tcPr>
            <w:tcW w:w="1260" w:type="dxa"/>
            <w:tcBorders>
              <w:top w:val="single" w:sz="4" w:space="0" w:color="auto"/>
              <w:left w:val="single" w:sz="4" w:space="0" w:color="auto"/>
              <w:bottom w:val="single" w:sz="4" w:space="0" w:color="auto"/>
              <w:right w:val="single" w:sz="4" w:space="0" w:color="auto"/>
            </w:tcBorders>
          </w:tcPr>
          <w:p w14:paraId="07144FD4" w14:textId="77777777" w:rsidR="007063A3" w:rsidRDefault="008E4D94">
            <w:pPr>
              <w:pStyle w:val="Body"/>
              <w:rPr>
                <w:rFonts w:ascii="Arial" w:hAnsi="Arial" w:cs="Arial"/>
              </w:rPr>
            </w:pPr>
            <w:r>
              <w:rPr>
                <w:rFonts w:ascii="Arial" w:hAnsi="Arial" w:cs="Arial"/>
              </w:rPr>
              <w:t>9(31.0)</w:t>
            </w:r>
          </w:p>
        </w:tc>
        <w:tc>
          <w:tcPr>
            <w:tcW w:w="1341" w:type="dxa"/>
            <w:tcBorders>
              <w:top w:val="single" w:sz="4" w:space="0" w:color="auto"/>
              <w:left w:val="single" w:sz="4" w:space="0" w:color="auto"/>
              <w:bottom w:val="single" w:sz="4" w:space="0" w:color="auto"/>
              <w:right w:val="single" w:sz="4" w:space="0" w:color="auto"/>
            </w:tcBorders>
          </w:tcPr>
          <w:p w14:paraId="314721C0" w14:textId="77777777" w:rsidR="007063A3" w:rsidRDefault="008E4D94">
            <w:pPr>
              <w:pStyle w:val="Body"/>
              <w:rPr>
                <w:rFonts w:ascii="Arial" w:hAnsi="Arial" w:cs="Arial"/>
              </w:rPr>
            </w:pPr>
            <w:r>
              <w:rPr>
                <w:rFonts w:ascii="Arial" w:hAnsi="Arial" w:cs="Arial"/>
              </w:rPr>
              <w:t>1(3.5)</w:t>
            </w:r>
          </w:p>
        </w:tc>
        <w:tc>
          <w:tcPr>
            <w:tcW w:w="718" w:type="dxa"/>
            <w:tcBorders>
              <w:top w:val="single" w:sz="4" w:space="0" w:color="auto"/>
              <w:left w:val="single" w:sz="4" w:space="0" w:color="auto"/>
              <w:bottom w:val="single" w:sz="4" w:space="0" w:color="auto"/>
              <w:right w:val="single" w:sz="4" w:space="0" w:color="auto"/>
            </w:tcBorders>
          </w:tcPr>
          <w:p w14:paraId="10E6A343" w14:textId="77777777" w:rsidR="007063A3" w:rsidRDefault="008E4D94">
            <w:pPr>
              <w:pStyle w:val="Body"/>
              <w:rPr>
                <w:rFonts w:ascii="Arial" w:hAnsi="Arial" w:cs="Arial"/>
              </w:rPr>
            </w:pPr>
            <w:r>
              <w:rPr>
                <w:rFonts w:ascii="Arial" w:hAnsi="Arial" w:cs="Arial"/>
              </w:rPr>
              <w:t>29</w:t>
            </w:r>
          </w:p>
        </w:tc>
        <w:tc>
          <w:tcPr>
            <w:tcW w:w="821" w:type="dxa"/>
            <w:tcBorders>
              <w:top w:val="single" w:sz="4" w:space="0" w:color="auto"/>
              <w:left w:val="single" w:sz="4" w:space="0" w:color="auto"/>
              <w:bottom w:val="single" w:sz="4" w:space="0" w:color="auto"/>
              <w:right w:val="single" w:sz="4" w:space="0" w:color="auto"/>
            </w:tcBorders>
          </w:tcPr>
          <w:p w14:paraId="7B11F304" w14:textId="77777777" w:rsidR="007063A3" w:rsidRDefault="008E4D94">
            <w:pPr>
              <w:pStyle w:val="Body"/>
              <w:rPr>
                <w:rFonts w:ascii="Arial" w:hAnsi="Arial" w:cs="Arial"/>
              </w:rPr>
            </w:pPr>
            <w:r>
              <w:rPr>
                <w:rFonts w:ascii="Arial" w:hAnsi="Arial" w:cs="Arial"/>
              </w:rPr>
              <w:t>30.872</w:t>
            </w:r>
          </w:p>
        </w:tc>
        <w:tc>
          <w:tcPr>
            <w:tcW w:w="985" w:type="dxa"/>
            <w:tcBorders>
              <w:top w:val="single" w:sz="4" w:space="0" w:color="auto"/>
              <w:left w:val="single" w:sz="4" w:space="0" w:color="auto"/>
              <w:bottom w:val="single" w:sz="4" w:space="0" w:color="auto"/>
              <w:right w:val="single" w:sz="4" w:space="0" w:color="auto"/>
            </w:tcBorders>
          </w:tcPr>
          <w:p w14:paraId="7AA4CAB3" w14:textId="77777777" w:rsidR="007063A3" w:rsidRDefault="008E4D94">
            <w:pPr>
              <w:pStyle w:val="Body"/>
              <w:rPr>
                <w:rFonts w:ascii="Arial" w:hAnsi="Arial" w:cs="Arial"/>
                <w:b/>
              </w:rPr>
            </w:pPr>
            <w:r>
              <w:rPr>
                <w:rFonts w:ascii="Arial" w:hAnsi="Arial" w:cs="Arial"/>
                <w:b/>
              </w:rPr>
              <w:t>&lt;0.001</w:t>
            </w:r>
          </w:p>
        </w:tc>
      </w:tr>
      <w:tr w:rsidR="007063A3" w14:paraId="7479F7AB" w14:textId="77777777">
        <w:tc>
          <w:tcPr>
            <w:tcW w:w="2875" w:type="dxa"/>
            <w:tcBorders>
              <w:top w:val="single" w:sz="4" w:space="0" w:color="auto"/>
              <w:left w:val="single" w:sz="4" w:space="0" w:color="auto"/>
              <w:bottom w:val="single" w:sz="4" w:space="0" w:color="auto"/>
              <w:right w:val="single" w:sz="4" w:space="0" w:color="auto"/>
            </w:tcBorders>
          </w:tcPr>
          <w:p w14:paraId="09EB86A3" w14:textId="77777777" w:rsidR="007063A3" w:rsidRDefault="008E4D94">
            <w:pPr>
              <w:pStyle w:val="Body"/>
              <w:rPr>
                <w:rFonts w:ascii="Arial" w:hAnsi="Arial" w:cs="Arial"/>
              </w:rPr>
            </w:pPr>
            <w:r>
              <w:rPr>
                <w:rFonts w:ascii="Arial" w:hAnsi="Arial" w:cs="Arial"/>
              </w:rPr>
              <w:t>Complex partial epilepsy</w:t>
            </w:r>
          </w:p>
        </w:tc>
        <w:tc>
          <w:tcPr>
            <w:tcW w:w="1350" w:type="dxa"/>
            <w:tcBorders>
              <w:top w:val="single" w:sz="4" w:space="0" w:color="auto"/>
              <w:left w:val="single" w:sz="4" w:space="0" w:color="auto"/>
              <w:bottom w:val="single" w:sz="4" w:space="0" w:color="auto"/>
              <w:right w:val="single" w:sz="4" w:space="0" w:color="auto"/>
            </w:tcBorders>
          </w:tcPr>
          <w:p w14:paraId="2B98C720" w14:textId="77777777" w:rsidR="007063A3" w:rsidRDefault="008E4D94">
            <w:pPr>
              <w:pStyle w:val="Body"/>
              <w:rPr>
                <w:rFonts w:ascii="Arial" w:hAnsi="Arial" w:cs="Arial"/>
              </w:rPr>
            </w:pPr>
            <w:r>
              <w:rPr>
                <w:rFonts w:ascii="Arial" w:hAnsi="Arial" w:cs="Arial"/>
              </w:rPr>
              <w:t>5(55.6)</w:t>
            </w:r>
          </w:p>
        </w:tc>
        <w:tc>
          <w:tcPr>
            <w:tcW w:w="1260" w:type="dxa"/>
            <w:tcBorders>
              <w:top w:val="single" w:sz="4" w:space="0" w:color="auto"/>
              <w:left w:val="single" w:sz="4" w:space="0" w:color="auto"/>
              <w:bottom w:val="single" w:sz="4" w:space="0" w:color="auto"/>
              <w:right w:val="single" w:sz="4" w:space="0" w:color="auto"/>
            </w:tcBorders>
          </w:tcPr>
          <w:p w14:paraId="1F1BDB09" w14:textId="77777777" w:rsidR="007063A3" w:rsidRDefault="008E4D94">
            <w:pPr>
              <w:pStyle w:val="Body"/>
              <w:rPr>
                <w:rFonts w:ascii="Arial" w:hAnsi="Arial" w:cs="Arial"/>
              </w:rPr>
            </w:pPr>
            <w:r>
              <w:rPr>
                <w:rFonts w:ascii="Arial" w:hAnsi="Arial" w:cs="Arial"/>
              </w:rPr>
              <w:t>1(11.1)</w:t>
            </w:r>
          </w:p>
        </w:tc>
        <w:tc>
          <w:tcPr>
            <w:tcW w:w="1341" w:type="dxa"/>
            <w:tcBorders>
              <w:top w:val="single" w:sz="4" w:space="0" w:color="auto"/>
              <w:left w:val="single" w:sz="4" w:space="0" w:color="auto"/>
              <w:bottom w:val="single" w:sz="4" w:space="0" w:color="auto"/>
              <w:right w:val="single" w:sz="4" w:space="0" w:color="auto"/>
            </w:tcBorders>
          </w:tcPr>
          <w:p w14:paraId="0AAEBBE5" w14:textId="77777777" w:rsidR="007063A3" w:rsidRDefault="008E4D94">
            <w:pPr>
              <w:pStyle w:val="Body"/>
              <w:rPr>
                <w:rFonts w:ascii="Arial" w:hAnsi="Arial" w:cs="Arial"/>
              </w:rPr>
            </w:pPr>
            <w:r>
              <w:rPr>
                <w:rFonts w:ascii="Arial" w:hAnsi="Arial" w:cs="Arial"/>
              </w:rPr>
              <w:t>3(33.3)</w:t>
            </w:r>
          </w:p>
        </w:tc>
        <w:tc>
          <w:tcPr>
            <w:tcW w:w="718" w:type="dxa"/>
            <w:tcBorders>
              <w:top w:val="single" w:sz="4" w:space="0" w:color="auto"/>
              <w:left w:val="single" w:sz="4" w:space="0" w:color="auto"/>
              <w:bottom w:val="single" w:sz="4" w:space="0" w:color="auto"/>
              <w:right w:val="single" w:sz="4" w:space="0" w:color="auto"/>
            </w:tcBorders>
          </w:tcPr>
          <w:p w14:paraId="6C6AE893" w14:textId="77777777" w:rsidR="007063A3" w:rsidRDefault="008E4D94">
            <w:pPr>
              <w:pStyle w:val="Body"/>
              <w:rPr>
                <w:rFonts w:ascii="Arial" w:hAnsi="Arial" w:cs="Arial"/>
              </w:rPr>
            </w:pPr>
            <w:r>
              <w:rPr>
                <w:rFonts w:ascii="Arial" w:hAnsi="Arial" w:cs="Arial"/>
              </w:rPr>
              <w:t>9</w:t>
            </w:r>
          </w:p>
        </w:tc>
        <w:tc>
          <w:tcPr>
            <w:tcW w:w="821" w:type="dxa"/>
            <w:tcBorders>
              <w:top w:val="single" w:sz="4" w:space="0" w:color="auto"/>
              <w:left w:val="single" w:sz="4" w:space="0" w:color="auto"/>
              <w:bottom w:val="single" w:sz="4" w:space="0" w:color="auto"/>
              <w:right w:val="single" w:sz="4" w:space="0" w:color="auto"/>
            </w:tcBorders>
          </w:tcPr>
          <w:p w14:paraId="5C694BEF" w14:textId="77777777" w:rsidR="007063A3" w:rsidRDefault="007063A3">
            <w:pPr>
              <w:pStyle w:val="Body"/>
              <w:rPr>
                <w:rFonts w:ascii="Arial" w:hAnsi="Arial" w:cs="Arial"/>
              </w:rPr>
            </w:pPr>
          </w:p>
        </w:tc>
        <w:tc>
          <w:tcPr>
            <w:tcW w:w="985" w:type="dxa"/>
            <w:tcBorders>
              <w:top w:val="single" w:sz="4" w:space="0" w:color="auto"/>
              <w:left w:val="single" w:sz="4" w:space="0" w:color="auto"/>
              <w:bottom w:val="single" w:sz="4" w:space="0" w:color="auto"/>
              <w:right w:val="single" w:sz="4" w:space="0" w:color="auto"/>
            </w:tcBorders>
          </w:tcPr>
          <w:p w14:paraId="4E92E577" w14:textId="77777777" w:rsidR="007063A3" w:rsidRDefault="007063A3">
            <w:pPr>
              <w:pStyle w:val="Body"/>
              <w:rPr>
                <w:rFonts w:ascii="Arial" w:hAnsi="Arial" w:cs="Arial"/>
              </w:rPr>
            </w:pPr>
          </w:p>
        </w:tc>
      </w:tr>
      <w:tr w:rsidR="007063A3" w14:paraId="0D656238" w14:textId="77777777">
        <w:tc>
          <w:tcPr>
            <w:tcW w:w="2875" w:type="dxa"/>
            <w:tcBorders>
              <w:top w:val="single" w:sz="4" w:space="0" w:color="auto"/>
              <w:left w:val="single" w:sz="4" w:space="0" w:color="auto"/>
              <w:bottom w:val="single" w:sz="4" w:space="0" w:color="auto"/>
              <w:right w:val="single" w:sz="4" w:space="0" w:color="auto"/>
            </w:tcBorders>
          </w:tcPr>
          <w:p w14:paraId="061F5B7A" w14:textId="77777777" w:rsidR="007063A3" w:rsidRDefault="008E4D94">
            <w:pPr>
              <w:pStyle w:val="Body"/>
              <w:rPr>
                <w:rFonts w:ascii="Arial" w:hAnsi="Arial" w:cs="Arial"/>
              </w:rPr>
            </w:pPr>
            <w:r>
              <w:rPr>
                <w:rFonts w:ascii="Arial" w:hAnsi="Arial" w:cs="Arial"/>
              </w:rPr>
              <w:t>Burst epileptiform activities</w:t>
            </w:r>
          </w:p>
        </w:tc>
        <w:tc>
          <w:tcPr>
            <w:tcW w:w="1350" w:type="dxa"/>
            <w:tcBorders>
              <w:top w:val="single" w:sz="4" w:space="0" w:color="auto"/>
              <w:left w:val="single" w:sz="4" w:space="0" w:color="auto"/>
              <w:bottom w:val="single" w:sz="4" w:space="0" w:color="auto"/>
              <w:right w:val="single" w:sz="4" w:space="0" w:color="auto"/>
            </w:tcBorders>
          </w:tcPr>
          <w:p w14:paraId="7C0510A3" w14:textId="77777777" w:rsidR="007063A3" w:rsidRDefault="008E4D94">
            <w:pPr>
              <w:pStyle w:val="Body"/>
              <w:rPr>
                <w:rFonts w:ascii="Arial" w:hAnsi="Arial" w:cs="Arial"/>
              </w:rPr>
            </w:pPr>
            <w:r>
              <w:rPr>
                <w:rFonts w:ascii="Arial" w:hAnsi="Arial" w:cs="Arial"/>
              </w:rPr>
              <w:t>26(83.9)</w:t>
            </w:r>
          </w:p>
        </w:tc>
        <w:tc>
          <w:tcPr>
            <w:tcW w:w="1260" w:type="dxa"/>
            <w:tcBorders>
              <w:top w:val="single" w:sz="4" w:space="0" w:color="auto"/>
              <w:left w:val="single" w:sz="4" w:space="0" w:color="auto"/>
              <w:bottom w:val="single" w:sz="4" w:space="0" w:color="auto"/>
              <w:right w:val="single" w:sz="4" w:space="0" w:color="auto"/>
            </w:tcBorders>
          </w:tcPr>
          <w:p w14:paraId="695C3BB1" w14:textId="77777777" w:rsidR="007063A3" w:rsidRDefault="008E4D94">
            <w:pPr>
              <w:pStyle w:val="Body"/>
              <w:rPr>
                <w:rFonts w:ascii="Arial" w:hAnsi="Arial" w:cs="Arial"/>
              </w:rPr>
            </w:pPr>
            <w:r>
              <w:rPr>
                <w:rFonts w:ascii="Arial" w:hAnsi="Arial" w:cs="Arial"/>
              </w:rPr>
              <w:t>4(12.9)</w:t>
            </w:r>
          </w:p>
        </w:tc>
        <w:tc>
          <w:tcPr>
            <w:tcW w:w="1341" w:type="dxa"/>
            <w:tcBorders>
              <w:top w:val="single" w:sz="4" w:space="0" w:color="auto"/>
              <w:left w:val="single" w:sz="4" w:space="0" w:color="auto"/>
              <w:bottom w:val="single" w:sz="4" w:space="0" w:color="auto"/>
              <w:right w:val="single" w:sz="4" w:space="0" w:color="auto"/>
            </w:tcBorders>
          </w:tcPr>
          <w:p w14:paraId="126AE685" w14:textId="77777777" w:rsidR="007063A3" w:rsidRDefault="008E4D94">
            <w:pPr>
              <w:pStyle w:val="Body"/>
              <w:rPr>
                <w:rFonts w:ascii="Arial" w:hAnsi="Arial" w:cs="Arial"/>
              </w:rPr>
            </w:pPr>
            <w:r>
              <w:rPr>
                <w:rFonts w:ascii="Arial" w:hAnsi="Arial" w:cs="Arial"/>
              </w:rPr>
              <w:t>1(3.2)</w:t>
            </w:r>
          </w:p>
        </w:tc>
        <w:tc>
          <w:tcPr>
            <w:tcW w:w="718" w:type="dxa"/>
            <w:tcBorders>
              <w:top w:val="single" w:sz="4" w:space="0" w:color="auto"/>
              <w:left w:val="single" w:sz="4" w:space="0" w:color="auto"/>
              <w:bottom w:val="single" w:sz="4" w:space="0" w:color="auto"/>
              <w:right w:val="single" w:sz="4" w:space="0" w:color="auto"/>
            </w:tcBorders>
          </w:tcPr>
          <w:p w14:paraId="2A1A4167" w14:textId="77777777" w:rsidR="007063A3" w:rsidRDefault="008E4D94">
            <w:pPr>
              <w:pStyle w:val="Body"/>
              <w:rPr>
                <w:rFonts w:ascii="Arial" w:hAnsi="Arial" w:cs="Arial"/>
              </w:rPr>
            </w:pPr>
            <w:r>
              <w:rPr>
                <w:rFonts w:ascii="Arial" w:hAnsi="Arial" w:cs="Arial"/>
              </w:rPr>
              <w:t>31</w:t>
            </w:r>
          </w:p>
        </w:tc>
        <w:tc>
          <w:tcPr>
            <w:tcW w:w="821" w:type="dxa"/>
            <w:tcBorders>
              <w:top w:val="single" w:sz="4" w:space="0" w:color="auto"/>
              <w:left w:val="single" w:sz="4" w:space="0" w:color="auto"/>
              <w:bottom w:val="single" w:sz="4" w:space="0" w:color="auto"/>
              <w:right w:val="single" w:sz="4" w:space="0" w:color="auto"/>
            </w:tcBorders>
          </w:tcPr>
          <w:p w14:paraId="4C4BD207" w14:textId="77777777" w:rsidR="007063A3" w:rsidRDefault="007063A3">
            <w:pPr>
              <w:pStyle w:val="Body"/>
              <w:rPr>
                <w:rFonts w:ascii="Arial" w:hAnsi="Arial" w:cs="Arial"/>
              </w:rPr>
            </w:pPr>
          </w:p>
        </w:tc>
        <w:tc>
          <w:tcPr>
            <w:tcW w:w="985" w:type="dxa"/>
            <w:tcBorders>
              <w:top w:val="single" w:sz="4" w:space="0" w:color="auto"/>
              <w:left w:val="single" w:sz="4" w:space="0" w:color="auto"/>
              <w:bottom w:val="single" w:sz="4" w:space="0" w:color="auto"/>
              <w:right w:val="single" w:sz="4" w:space="0" w:color="auto"/>
            </w:tcBorders>
          </w:tcPr>
          <w:p w14:paraId="13C52692" w14:textId="77777777" w:rsidR="007063A3" w:rsidRDefault="007063A3">
            <w:pPr>
              <w:pStyle w:val="Body"/>
              <w:rPr>
                <w:rFonts w:ascii="Arial" w:hAnsi="Arial" w:cs="Arial"/>
              </w:rPr>
            </w:pPr>
          </w:p>
        </w:tc>
      </w:tr>
      <w:tr w:rsidR="007063A3" w14:paraId="405D8240" w14:textId="77777777">
        <w:tc>
          <w:tcPr>
            <w:tcW w:w="2875" w:type="dxa"/>
            <w:tcBorders>
              <w:top w:val="single" w:sz="4" w:space="0" w:color="auto"/>
              <w:left w:val="single" w:sz="4" w:space="0" w:color="auto"/>
              <w:bottom w:val="single" w:sz="4" w:space="0" w:color="auto"/>
              <w:right w:val="single" w:sz="4" w:space="0" w:color="auto"/>
            </w:tcBorders>
          </w:tcPr>
          <w:p w14:paraId="0575B425" w14:textId="77777777" w:rsidR="007063A3" w:rsidRDefault="008E4D94">
            <w:pPr>
              <w:pStyle w:val="Body"/>
              <w:rPr>
                <w:rFonts w:ascii="Arial" w:hAnsi="Arial" w:cs="Arial"/>
              </w:rPr>
            </w:pPr>
            <w:r>
              <w:rPr>
                <w:rFonts w:ascii="Arial" w:hAnsi="Arial" w:cs="Arial"/>
              </w:rPr>
              <w:t>Focal epileptiform activities</w:t>
            </w:r>
          </w:p>
        </w:tc>
        <w:tc>
          <w:tcPr>
            <w:tcW w:w="1350" w:type="dxa"/>
            <w:tcBorders>
              <w:top w:val="single" w:sz="4" w:space="0" w:color="auto"/>
              <w:left w:val="single" w:sz="4" w:space="0" w:color="auto"/>
              <w:bottom w:val="single" w:sz="4" w:space="0" w:color="auto"/>
              <w:right w:val="single" w:sz="4" w:space="0" w:color="auto"/>
            </w:tcBorders>
          </w:tcPr>
          <w:p w14:paraId="0F8CB2F5" w14:textId="77777777" w:rsidR="007063A3" w:rsidRDefault="008E4D94">
            <w:pPr>
              <w:pStyle w:val="Body"/>
              <w:rPr>
                <w:rFonts w:ascii="Arial" w:hAnsi="Arial" w:cs="Arial"/>
              </w:rPr>
            </w:pPr>
            <w:r>
              <w:rPr>
                <w:rFonts w:ascii="Arial" w:hAnsi="Arial" w:cs="Arial"/>
              </w:rPr>
              <w:t>11(64.7)</w:t>
            </w:r>
          </w:p>
        </w:tc>
        <w:tc>
          <w:tcPr>
            <w:tcW w:w="1260" w:type="dxa"/>
            <w:tcBorders>
              <w:top w:val="single" w:sz="4" w:space="0" w:color="auto"/>
              <w:left w:val="single" w:sz="4" w:space="0" w:color="auto"/>
              <w:bottom w:val="single" w:sz="4" w:space="0" w:color="auto"/>
              <w:right w:val="single" w:sz="4" w:space="0" w:color="auto"/>
            </w:tcBorders>
          </w:tcPr>
          <w:p w14:paraId="23BA075F" w14:textId="77777777" w:rsidR="007063A3" w:rsidRDefault="008E4D94">
            <w:pPr>
              <w:pStyle w:val="Body"/>
              <w:rPr>
                <w:rFonts w:ascii="Arial" w:hAnsi="Arial" w:cs="Arial"/>
              </w:rPr>
            </w:pPr>
            <w:r>
              <w:rPr>
                <w:rFonts w:ascii="Arial" w:hAnsi="Arial" w:cs="Arial"/>
              </w:rPr>
              <w:t>4(23.5)</w:t>
            </w:r>
          </w:p>
        </w:tc>
        <w:tc>
          <w:tcPr>
            <w:tcW w:w="1341" w:type="dxa"/>
            <w:tcBorders>
              <w:top w:val="single" w:sz="4" w:space="0" w:color="auto"/>
              <w:left w:val="single" w:sz="4" w:space="0" w:color="auto"/>
              <w:bottom w:val="single" w:sz="4" w:space="0" w:color="auto"/>
              <w:right w:val="single" w:sz="4" w:space="0" w:color="auto"/>
            </w:tcBorders>
          </w:tcPr>
          <w:p w14:paraId="32B97AFD" w14:textId="77777777" w:rsidR="007063A3" w:rsidRDefault="008E4D94">
            <w:pPr>
              <w:pStyle w:val="Body"/>
              <w:rPr>
                <w:rFonts w:ascii="Arial" w:hAnsi="Arial" w:cs="Arial"/>
              </w:rPr>
            </w:pPr>
            <w:r>
              <w:rPr>
                <w:rFonts w:ascii="Arial" w:hAnsi="Arial" w:cs="Arial"/>
              </w:rPr>
              <w:t xml:space="preserve">2(11.8) </w:t>
            </w:r>
          </w:p>
        </w:tc>
        <w:tc>
          <w:tcPr>
            <w:tcW w:w="718" w:type="dxa"/>
            <w:tcBorders>
              <w:top w:val="single" w:sz="4" w:space="0" w:color="auto"/>
              <w:left w:val="single" w:sz="4" w:space="0" w:color="auto"/>
              <w:bottom w:val="single" w:sz="4" w:space="0" w:color="auto"/>
              <w:right w:val="single" w:sz="4" w:space="0" w:color="auto"/>
            </w:tcBorders>
          </w:tcPr>
          <w:p w14:paraId="10B00D96" w14:textId="77777777" w:rsidR="007063A3" w:rsidRDefault="008E4D94">
            <w:pPr>
              <w:pStyle w:val="Body"/>
              <w:rPr>
                <w:rFonts w:ascii="Arial" w:hAnsi="Arial" w:cs="Arial"/>
              </w:rPr>
            </w:pPr>
            <w:r>
              <w:rPr>
                <w:rFonts w:ascii="Arial" w:hAnsi="Arial" w:cs="Arial"/>
              </w:rPr>
              <w:t>17</w:t>
            </w:r>
          </w:p>
        </w:tc>
        <w:tc>
          <w:tcPr>
            <w:tcW w:w="821" w:type="dxa"/>
            <w:tcBorders>
              <w:top w:val="single" w:sz="4" w:space="0" w:color="auto"/>
              <w:left w:val="single" w:sz="4" w:space="0" w:color="auto"/>
              <w:bottom w:val="single" w:sz="4" w:space="0" w:color="auto"/>
              <w:right w:val="single" w:sz="4" w:space="0" w:color="auto"/>
            </w:tcBorders>
          </w:tcPr>
          <w:p w14:paraId="4D05E685" w14:textId="77777777" w:rsidR="007063A3" w:rsidRDefault="007063A3">
            <w:pPr>
              <w:pStyle w:val="Body"/>
              <w:rPr>
                <w:rFonts w:ascii="Arial" w:hAnsi="Arial" w:cs="Arial"/>
              </w:rPr>
            </w:pPr>
          </w:p>
        </w:tc>
        <w:tc>
          <w:tcPr>
            <w:tcW w:w="985" w:type="dxa"/>
            <w:tcBorders>
              <w:top w:val="single" w:sz="4" w:space="0" w:color="auto"/>
              <w:left w:val="single" w:sz="4" w:space="0" w:color="auto"/>
              <w:bottom w:val="single" w:sz="4" w:space="0" w:color="auto"/>
              <w:right w:val="single" w:sz="4" w:space="0" w:color="auto"/>
            </w:tcBorders>
          </w:tcPr>
          <w:p w14:paraId="76694A8A" w14:textId="77777777" w:rsidR="007063A3" w:rsidRDefault="007063A3">
            <w:pPr>
              <w:pStyle w:val="Body"/>
              <w:rPr>
                <w:rFonts w:ascii="Arial" w:hAnsi="Arial" w:cs="Arial"/>
              </w:rPr>
            </w:pPr>
          </w:p>
        </w:tc>
      </w:tr>
      <w:tr w:rsidR="007063A3" w14:paraId="596DC52F" w14:textId="77777777">
        <w:tc>
          <w:tcPr>
            <w:tcW w:w="2875" w:type="dxa"/>
            <w:tcBorders>
              <w:top w:val="single" w:sz="4" w:space="0" w:color="auto"/>
              <w:left w:val="single" w:sz="4" w:space="0" w:color="auto"/>
              <w:bottom w:val="single" w:sz="4" w:space="0" w:color="auto"/>
              <w:right w:val="single" w:sz="4" w:space="0" w:color="auto"/>
            </w:tcBorders>
          </w:tcPr>
          <w:p w14:paraId="5E5A9D4D" w14:textId="77777777" w:rsidR="007063A3" w:rsidRDefault="008E4D94">
            <w:pPr>
              <w:pStyle w:val="Body"/>
              <w:rPr>
                <w:rFonts w:ascii="Arial" w:hAnsi="Arial" w:cs="Arial"/>
              </w:rPr>
            </w:pPr>
            <w:r>
              <w:rPr>
                <w:rFonts w:ascii="Arial" w:hAnsi="Arial" w:cs="Arial"/>
              </w:rPr>
              <w:t>Normal EEG</w:t>
            </w:r>
          </w:p>
        </w:tc>
        <w:tc>
          <w:tcPr>
            <w:tcW w:w="1350" w:type="dxa"/>
            <w:tcBorders>
              <w:top w:val="single" w:sz="4" w:space="0" w:color="auto"/>
              <w:left w:val="single" w:sz="4" w:space="0" w:color="auto"/>
              <w:bottom w:val="single" w:sz="4" w:space="0" w:color="auto"/>
              <w:right w:val="single" w:sz="4" w:space="0" w:color="auto"/>
            </w:tcBorders>
          </w:tcPr>
          <w:p w14:paraId="55517AD3" w14:textId="77777777" w:rsidR="007063A3" w:rsidRDefault="008E4D94">
            <w:pPr>
              <w:pStyle w:val="Body"/>
              <w:rPr>
                <w:rFonts w:ascii="Arial" w:hAnsi="Arial" w:cs="Arial"/>
              </w:rPr>
            </w:pPr>
            <w:r>
              <w:rPr>
                <w:rFonts w:ascii="Arial" w:hAnsi="Arial" w:cs="Arial"/>
              </w:rPr>
              <w:t>31(38.3)</w:t>
            </w:r>
          </w:p>
        </w:tc>
        <w:tc>
          <w:tcPr>
            <w:tcW w:w="1260" w:type="dxa"/>
            <w:tcBorders>
              <w:top w:val="single" w:sz="4" w:space="0" w:color="auto"/>
              <w:left w:val="single" w:sz="4" w:space="0" w:color="auto"/>
              <w:bottom w:val="single" w:sz="4" w:space="0" w:color="auto"/>
              <w:right w:val="single" w:sz="4" w:space="0" w:color="auto"/>
            </w:tcBorders>
          </w:tcPr>
          <w:p w14:paraId="31E1C10D" w14:textId="77777777" w:rsidR="007063A3" w:rsidRDefault="008E4D94">
            <w:pPr>
              <w:pStyle w:val="Body"/>
              <w:rPr>
                <w:rFonts w:ascii="Arial" w:hAnsi="Arial" w:cs="Arial"/>
              </w:rPr>
            </w:pPr>
            <w:r>
              <w:rPr>
                <w:rFonts w:ascii="Arial" w:hAnsi="Arial" w:cs="Arial"/>
              </w:rPr>
              <w:t>21(25.9)</w:t>
            </w:r>
          </w:p>
        </w:tc>
        <w:tc>
          <w:tcPr>
            <w:tcW w:w="1341" w:type="dxa"/>
            <w:tcBorders>
              <w:top w:val="single" w:sz="4" w:space="0" w:color="auto"/>
              <w:left w:val="single" w:sz="4" w:space="0" w:color="auto"/>
              <w:bottom w:val="single" w:sz="4" w:space="0" w:color="auto"/>
              <w:right w:val="single" w:sz="4" w:space="0" w:color="auto"/>
            </w:tcBorders>
          </w:tcPr>
          <w:p w14:paraId="3CB7E5BE" w14:textId="77777777" w:rsidR="007063A3" w:rsidRDefault="008E4D94">
            <w:pPr>
              <w:pStyle w:val="Body"/>
              <w:rPr>
                <w:rFonts w:ascii="Arial" w:hAnsi="Arial" w:cs="Arial"/>
              </w:rPr>
            </w:pPr>
            <w:r>
              <w:rPr>
                <w:rFonts w:ascii="Arial" w:hAnsi="Arial" w:cs="Arial"/>
              </w:rPr>
              <w:t>29(35.8)</w:t>
            </w:r>
          </w:p>
        </w:tc>
        <w:tc>
          <w:tcPr>
            <w:tcW w:w="718" w:type="dxa"/>
            <w:tcBorders>
              <w:top w:val="single" w:sz="4" w:space="0" w:color="auto"/>
              <w:left w:val="single" w:sz="4" w:space="0" w:color="auto"/>
              <w:bottom w:val="single" w:sz="4" w:space="0" w:color="auto"/>
              <w:right w:val="single" w:sz="4" w:space="0" w:color="auto"/>
            </w:tcBorders>
          </w:tcPr>
          <w:p w14:paraId="75F57194" w14:textId="77777777" w:rsidR="007063A3" w:rsidRDefault="008E4D94">
            <w:pPr>
              <w:pStyle w:val="Body"/>
              <w:rPr>
                <w:rFonts w:ascii="Arial" w:hAnsi="Arial" w:cs="Arial"/>
              </w:rPr>
            </w:pPr>
            <w:r>
              <w:rPr>
                <w:rFonts w:ascii="Arial" w:hAnsi="Arial" w:cs="Arial"/>
              </w:rPr>
              <w:t>81</w:t>
            </w:r>
          </w:p>
        </w:tc>
        <w:tc>
          <w:tcPr>
            <w:tcW w:w="821" w:type="dxa"/>
            <w:tcBorders>
              <w:top w:val="single" w:sz="4" w:space="0" w:color="auto"/>
              <w:left w:val="single" w:sz="4" w:space="0" w:color="auto"/>
              <w:bottom w:val="single" w:sz="4" w:space="0" w:color="auto"/>
              <w:right w:val="single" w:sz="4" w:space="0" w:color="auto"/>
            </w:tcBorders>
          </w:tcPr>
          <w:p w14:paraId="64132683" w14:textId="77777777" w:rsidR="007063A3" w:rsidRDefault="007063A3">
            <w:pPr>
              <w:pStyle w:val="Body"/>
              <w:rPr>
                <w:rFonts w:ascii="Arial" w:hAnsi="Arial" w:cs="Arial"/>
              </w:rPr>
            </w:pPr>
          </w:p>
        </w:tc>
        <w:tc>
          <w:tcPr>
            <w:tcW w:w="985" w:type="dxa"/>
            <w:tcBorders>
              <w:top w:val="single" w:sz="4" w:space="0" w:color="auto"/>
              <w:left w:val="single" w:sz="4" w:space="0" w:color="auto"/>
              <w:bottom w:val="single" w:sz="4" w:space="0" w:color="auto"/>
              <w:right w:val="single" w:sz="4" w:space="0" w:color="auto"/>
            </w:tcBorders>
          </w:tcPr>
          <w:p w14:paraId="4DB95139" w14:textId="77777777" w:rsidR="007063A3" w:rsidRDefault="007063A3">
            <w:pPr>
              <w:pStyle w:val="Body"/>
              <w:rPr>
                <w:rFonts w:ascii="Arial" w:hAnsi="Arial" w:cs="Arial"/>
              </w:rPr>
            </w:pPr>
          </w:p>
        </w:tc>
      </w:tr>
    </w:tbl>
    <w:p w14:paraId="63326EDE" w14:textId="77777777" w:rsidR="007063A3" w:rsidRDefault="008E4D94">
      <w:pPr>
        <w:pStyle w:val="Body"/>
        <w:rPr>
          <w:rFonts w:ascii="Arial" w:hAnsi="Arial" w:cs="Arial"/>
        </w:rPr>
      </w:pPr>
      <w:r>
        <w:rPr>
          <w:rFonts w:ascii="Arial" w:hAnsi="Arial" w:cs="Arial"/>
        </w:rPr>
        <w:t xml:space="preserve"> </w:t>
      </w:r>
    </w:p>
    <w:p w14:paraId="20D42FD7" w14:textId="77777777" w:rsidR="007063A3" w:rsidRDefault="008E4D94">
      <w:pPr>
        <w:pStyle w:val="Body"/>
        <w:rPr>
          <w:rFonts w:ascii="Arial" w:hAnsi="Arial" w:cs="Arial"/>
        </w:rPr>
      </w:pPr>
      <w:r>
        <w:rPr>
          <w:rFonts w:ascii="Arial" w:hAnsi="Arial" w:cs="Arial"/>
        </w:rPr>
        <w:t xml:space="preserve"> </w:t>
      </w:r>
    </w:p>
    <w:p w14:paraId="073C01E2" w14:textId="77777777" w:rsidR="007063A3" w:rsidRDefault="008E4D94">
      <w:pPr>
        <w:pStyle w:val="Body"/>
        <w:rPr>
          <w:rFonts w:ascii="Arial" w:hAnsi="Arial" w:cs="Arial"/>
          <w:b/>
        </w:rPr>
      </w:pPr>
      <w:r>
        <w:rPr>
          <w:rFonts w:ascii="Arial" w:hAnsi="Arial" w:cs="Arial"/>
          <w:b/>
        </w:rPr>
        <w:t xml:space="preserve">Predictors of EEG Abnormalities </w:t>
      </w:r>
    </w:p>
    <w:p w14:paraId="2420E61D" w14:textId="77777777" w:rsidR="007063A3" w:rsidRDefault="008E4D94">
      <w:pPr>
        <w:pStyle w:val="Body"/>
        <w:spacing w:after="0"/>
        <w:rPr>
          <w:rFonts w:ascii="Arial" w:hAnsi="Arial" w:cs="Arial"/>
        </w:rPr>
      </w:pPr>
      <w:r>
        <w:rPr>
          <w:rFonts w:ascii="Arial" w:hAnsi="Arial" w:cs="Arial"/>
        </w:rPr>
        <w:t xml:space="preserve">A binary logistic regression model was used to identify independent predictors of EEG abnormalities. </w:t>
      </w:r>
      <w:r>
        <w:rPr>
          <w:rFonts w:ascii="Arial" w:hAnsi="Arial" w:cs="Arial"/>
          <w:bCs/>
        </w:rPr>
        <w:t>Age group</w:t>
      </w:r>
      <w:r>
        <w:rPr>
          <w:rFonts w:ascii="Arial" w:hAnsi="Arial" w:cs="Arial"/>
        </w:rPr>
        <w:t xml:space="preserve"> was a significant predictor. Compared to children under 6. Children aged </w:t>
      </w:r>
      <w:r>
        <w:rPr>
          <w:rFonts w:ascii="Arial" w:hAnsi="Arial" w:cs="Arial"/>
          <w:bCs/>
        </w:rPr>
        <w:t>6–11 years</w:t>
      </w:r>
      <w:r>
        <w:rPr>
          <w:rFonts w:ascii="Arial" w:hAnsi="Arial" w:cs="Arial"/>
        </w:rPr>
        <w:t xml:space="preserve"> had over </w:t>
      </w:r>
      <w:r>
        <w:rPr>
          <w:rFonts w:ascii="Arial" w:hAnsi="Arial" w:cs="Arial"/>
          <w:bCs/>
        </w:rPr>
        <w:t>10 times higher odds</w:t>
      </w:r>
      <w:r>
        <w:rPr>
          <w:rFonts w:ascii="Arial" w:hAnsi="Arial" w:cs="Arial"/>
        </w:rPr>
        <w:t xml:space="preserve"> of having an abnormal EEG (OR = 10.37, </w:t>
      </w:r>
      <w:r>
        <w:rPr>
          <w:rFonts w:ascii="Arial" w:hAnsi="Arial" w:cs="Arial"/>
          <w:bCs/>
        </w:rPr>
        <w:t>p &lt; 0.001</w:t>
      </w:r>
      <w:r>
        <w:rPr>
          <w:rFonts w:ascii="Arial" w:hAnsi="Arial" w:cs="Arial"/>
        </w:rPr>
        <w:t xml:space="preserve">). Those aged </w:t>
      </w:r>
      <w:r>
        <w:rPr>
          <w:rFonts w:ascii="Arial" w:hAnsi="Arial" w:cs="Arial"/>
          <w:bCs/>
        </w:rPr>
        <w:t>12–18 years</w:t>
      </w:r>
      <w:r>
        <w:rPr>
          <w:rFonts w:ascii="Arial" w:hAnsi="Arial" w:cs="Arial"/>
        </w:rPr>
        <w:t xml:space="preserve"> had </w:t>
      </w:r>
      <w:r>
        <w:rPr>
          <w:rFonts w:ascii="Arial" w:hAnsi="Arial" w:cs="Arial"/>
          <w:bCs/>
        </w:rPr>
        <w:t>4.82 times higher odds</w:t>
      </w:r>
      <w:r>
        <w:rPr>
          <w:rFonts w:ascii="Arial" w:hAnsi="Arial" w:cs="Arial"/>
        </w:rPr>
        <w:t xml:space="preserve"> (p = 0.010). Specific diagnoses like </w:t>
      </w:r>
      <w:r>
        <w:rPr>
          <w:rFonts w:ascii="Arial" w:hAnsi="Arial" w:cs="Arial"/>
          <w:bCs/>
        </w:rPr>
        <w:t>GDD (OR = 5.96, p = 0.005)</w:t>
      </w:r>
      <w:r>
        <w:rPr>
          <w:rFonts w:ascii="Arial" w:hAnsi="Arial" w:cs="Arial"/>
        </w:rPr>
        <w:t xml:space="preserve"> and </w:t>
      </w:r>
      <w:r>
        <w:rPr>
          <w:rFonts w:ascii="Arial" w:hAnsi="Arial" w:cs="Arial"/>
          <w:bCs/>
        </w:rPr>
        <w:t>GDD+SD (OR = 15.80, p = 0.042)</w:t>
      </w:r>
      <w:r>
        <w:rPr>
          <w:rFonts w:ascii="Arial" w:hAnsi="Arial" w:cs="Arial"/>
        </w:rPr>
        <w:t xml:space="preserve"> were also significantly associated with EEG abnormalities. </w:t>
      </w:r>
      <w:r>
        <w:rPr>
          <w:rFonts w:ascii="Arial" w:hAnsi="Arial" w:cs="Arial"/>
          <w:bCs/>
        </w:rPr>
        <w:t>Gender</w:t>
      </w:r>
      <w:r>
        <w:rPr>
          <w:rFonts w:ascii="Arial" w:hAnsi="Arial" w:cs="Arial"/>
        </w:rPr>
        <w:t xml:space="preserve"> and </w:t>
      </w:r>
      <w:r>
        <w:rPr>
          <w:rFonts w:ascii="Arial" w:hAnsi="Arial" w:cs="Arial"/>
          <w:bCs/>
        </w:rPr>
        <w:t>clinical seizures</w:t>
      </w:r>
      <w:r>
        <w:rPr>
          <w:rFonts w:ascii="Arial" w:hAnsi="Arial" w:cs="Arial"/>
        </w:rPr>
        <w:t xml:space="preserve"> were not significant independent predictors in the adjusted model.</w:t>
      </w:r>
    </w:p>
    <w:p w14:paraId="1D28A40E" w14:textId="77777777" w:rsidR="007063A3" w:rsidRDefault="008E4D94">
      <w:pPr>
        <w:pStyle w:val="Body"/>
        <w:spacing w:after="0"/>
        <w:rPr>
          <w:rFonts w:ascii="Arial" w:hAnsi="Arial" w:cs="Arial"/>
        </w:rPr>
      </w:pPr>
      <w:r>
        <w:rPr>
          <w:rFonts w:ascii="Arial" w:hAnsi="Arial" w:cs="Arial"/>
        </w:rPr>
        <w:t xml:space="preserve"> </w:t>
      </w:r>
    </w:p>
    <w:p w14:paraId="3B2A656F" w14:textId="77777777" w:rsidR="007063A3" w:rsidRDefault="008E4D94">
      <w:pPr>
        <w:pStyle w:val="Body"/>
        <w:rPr>
          <w:rFonts w:ascii="Arial" w:hAnsi="Arial" w:cs="Arial"/>
          <w:b/>
        </w:rPr>
      </w:pPr>
      <w:r>
        <w:rPr>
          <w:rFonts w:ascii="Arial" w:hAnsi="Arial" w:cs="Arial"/>
          <w:b/>
        </w:rPr>
        <w:t>Table 7: Binary logistic regression predicting EEG diagnosis</w:t>
      </w:r>
    </w:p>
    <w:tbl>
      <w:tblPr>
        <w:tblStyle w:val="TableGrid"/>
        <w:tblW w:w="9085" w:type="dxa"/>
        <w:tblLook w:val="04A0" w:firstRow="1" w:lastRow="0" w:firstColumn="1" w:lastColumn="0" w:noHBand="0" w:noVBand="1"/>
      </w:tblPr>
      <w:tblGrid>
        <w:gridCol w:w="2875"/>
        <w:gridCol w:w="1530"/>
        <w:gridCol w:w="1440"/>
        <w:gridCol w:w="810"/>
        <w:gridCol w:w="1350"/>
        <w:gridCol w:w="1080"/>
      </w:tblGrid>
      <w:tr w:rsidR="007063A3" w14:paraId="327DC16D" w14:textId="77777777">
        <w:tc>
          <w:tcPr>
            <w:tcW w:w="2875" w:type="dxa"/>
            <w:tcBorders>
              <w:top w:val="single" w:sz="4" w:space="0" w:color="auto"/>
              <w:left w:val="single" w:sz="4" w:space="0" w:color="auto"/>
              <w:bottom w:val="single" w:sz="4" w:space="0" w:color="auto"/>
              <w:right w:val="single" w:sz="4" w:space="0" w:color="auto"/>
            </w:tcBorders>
          </w:tcPr>
          <w:p w14:paraId="64821D94" w14:textId="77777777" w:rsidR="007063A3" w:rsidRDefault="008E4D94">
            <w:pPr>
              <w:pStyle w:val="Body"/>
              <w:rPr>
                <w:rFonts w:ascii="Arial" w:hAnsi="Arial" w:cs="Arial"/>
                <w:b/>
              </w:rPr>
            </w:pPr>
            <w:r>
              <w:rPr>
                <w:rFonts w:ascii="Arial" w:hAnsi="Arial" w:cs="Arial"/>
                <w:b/>
              </w:rPr>
              <w:t>Variable</w:t>
            </w:r>
          </w:p>
        </w:tc>
        <w:tc>
          <w:tcPr>
            <w:tcW w:w="1530" w:type="dxa"/>
            <w:tcBorders>
              <w:top w:val="single" w:sz="4" w:space="0" w:color="auto"/>
              <w:left w:val="single" w:sz="4" w:space="0" w:color="auto"/>
              <w:bottom w:val="single" w:sz="4" w:space="0" w:color="auto"/>
              <w:right w:val="single" w:sz="4" w:space="0" w:color="auto"/>
            </w:tcBorders>
          </w:tcPr>
          <w:p w14:paraId="6EB590D4" w14:textId="77777777" w:rsidR="007063A3" w:rsidRDefault="008E4D94">
            <w:pPr>
              <w:pStyle w:val="Body"/>
              <w:rPr>
                <w:rFonts w:ascii="Arial" w:hAnsi="Arial" w:cs="Arial"/>
                <w:b/>
              </w:rPr>
            </w:pPr>
            <w:r>
              <w:rPr>
                <w:rFonts w:ascii="Arial" w:hAnsi="Arial" w:cs="Arial"/>
                <w:b/>
              </w:rPr>
              <w:t>B</w:t>
            </w:r>
          </w:p>
        </w:tc>
        <w:tc>
          <w:tcPr>
            <w:tcW w:w="1440" w:type="dxa"/>
            <w:tcBorders>
              <w:top w:val="single" w:sz="4" w:space="0" w:color="auto"/>
              <w:left w:val="single" w:sz="4" w:space="0" w:color="auto"/>
              <w:bottom w:val="single" w:sz="4" w:space="0" w:color="auto"/>
              <w:right w:val="single" w:sz="4" w:space="0" w:color="auto"/>
            </w:tcBorders>
          </w:tcPr>
          <w:p w14:paraId="4681FB98" w14:textId="77777777" w:rsidR="007063A3" w:rsidRDefault="008E4D94">
            <w:pPr>
              <w:pStyle w:val="Body"/>
              <w:rPr>
                <w:rFonts w:ascii="Arial" w:hAnsi="Arial" w:cs="Arial"/>
                <w:b/>
              </w:rPr>
            </w:pPr>
            <w:r>
              <w:rPr>
                <w:rFonts w:ascii="Arial" w:hAnsi="Arial" w:cs="Arial"/>
                <w:b/>
              </w:rPr>
              <w:t>SE</w:t>
            </w:r>
          </w:p>
        </w:tc>
        <w:tc>
          <w:tcPr>
            <w:tcW w:w="810" w:type="dxa"/>
            <w:tcBorders>
              <w:top w:val="single" w:sz="4" w:space="0" w:color="auto"/>
              <w:left w:val="single" w:sz="4" w:space="0" w:color="auto"/>
              <w:bottom w:val="single" w:sz="4" w:space="0" w:color="auto"/>
              <w:right w:val="single" w:sz="4" w:space="0" w:color="auto"/>
            </w:tcBorders>
          </w:tcPr>
          <w:p w14:paraId="039DC353" w14:textId="77777777" w:rsidR="007063A3" w:rsidRDefault="008E4D94">
            <w:pPr>
              <w:pStyle w:val="Body"/>
              <w:rPr>
                <w:rFonts w:ascii="Arial" w:hAnsi="Arial" w:cs="Arial"/>
                <w:b/>
              </w:rPr>
            </w:pPr>
            <w:r>
              <w:rPr>
                <w:rFonts w:ascii="Arial" w:hAnsi="Arial" w:cs="Arial"/>
                <w:b/>
              </w:rPr>
              <w:t>df</w:t>
            </w:r>
          </w:p>
        </w:tc>
        <w:tc>
          <w:tcPr>
            <w:tcW w:w="1350" w:type="dxa"/>
            <w:tcBorders>
              <w:top w:val="single" w:sz="4" w:space="0" w:color="auto"/>
              <w:left w:val="single" w:sz="4" w:space="0" w:color="auto"/>
              <w:bottom w:val="single" w:sz="4" w:space="0" w:color="auto"/>
              <w:right w:val="single" w:sz="4" w:space="0" w:color="auto"/>
            </w:tcBorders>
          </w:tcPr>
          <w:p w14:paraId="565AF71B" w14:textId="77777777" w:rsidR="007063A3" w:rsidRDefault="008E4D94">
            <w:pPr>
              <w:pStyle w:val="Body"/>
              <w:rPr>
                <w:rFonts w:ascii="Arial" w:hAnsi="Arial" w:cs="Arial"/>
                <w:b/>
              </w:rPr>
            </w:pPr>
            <w:r>
              <w:rPr>
                <w:rFonts w:ascii="Arial" w:hAnsi="Arial" w:cs="Arial"/>
                <w:b/>
              </w:rPr>
              <w:t>p-value</w:t>
            </w:r>
          </w:p>
        </w:tc>
        <w:tc>
          <w:tcPr>
            <w:tcW w:w="1080" w:type="dxa"/>
            <w:tcBorders>
              <w:top w:val="single" w:sz="4" w:space="0" w:color="auto"/>
              <w:left w:val="single" w:sz="4" w:space="0" w:color="auto"/>
              <w:bottom w:val="single" w:sz="4" w:space="0" w:color="auto"/>
              <w:right w:val="single" w:sz="4" w:space="0" w:color="auto"/>
            </w:tcBorders>
          </w:tcPr>
          <w:p w14:paraId="7AC6AA3C" w14:textId="77777777" w:rsidR="007063A3" w:rsidRDefault="008E4D94">
            <w:pPr>
              <w:pStyle w:val="Body"/>
              <w:rPr>
                <w:rFonts w:ascii="Arial" w:hAnsi="Arial" w:cs="Arial"/>
                <w:b/>
              </w:rPr>
            </w:pPr>
            <w:r>
              <w:rPr>
                <w:rFonts w:ascii="Arial" w:hAnsi="Arial" w:cs="Arial"/>
                <w:b/>
              </w:rPr>
              <w:t>OR</w:t>
            </w:r>
          </w:p>
        </w:tc>
      </w:tr>
      <w:tr w:rsidR="007063A3" w14:paraId="54D72320" w14:textId="77777777">
        <w:tc>
          <w:tcPr>
            <w:tcW w:w="2875" w:type="dxa"/>
            <w:tcBorders>
              <w:top w:val="single" w:sz="4" w:space="0" w:color="auto"/>
              <w:left w:val="single" w:sz="4" w:space="0" w:color="auto"/>
              <w:bottom w:val="single" w:sz="4" w:space="0" w:color="auto"/>
              <w:right w:val="single" w:sz="4" w:space="0" w:color="auto"/>
            </w:tcBorders>
          </w:tcPr>
          <w:p w14:paraId="1D722F5E" w14:textId="77777777" w:rsidR="007063A3" w:rsidRDefault="008E4D94">
            <w:pPr>
              <w:pStyle w:val="Body"/>
              <w:rPr>
                <w:rFonts w:ascii="Arial" w:hAnsi="Arial" w:cs="Arial"/>
              </w:rPr>
            </w:pPr>
            <w:r>
              <w:rPr>
                <w:rFonts w:ascii="Arial" w:hAnsi="Arial" w:cs="Arial"/>
              </w:rPr>
              <w:t>Gender (Male)</w:t>
            </w:r>
          </w:p>
        </w:tc>
        <w:tc>
          <w:tcPr>
            <w:tcW w:w="1530" w:type="dxa"/>
            <w:tcBorders>
              <w:top w:val="single" w:sz="4" w:space="0" w:color="auto"/>
              <w:left w:val="single" w:sz="4" w:space="0" w:color="auto"/>
              <w:bottom w:val="single" w:sz="4" w:space="0" w:color="auto"/>
              <w:right w:val="single" w:sz="4" w:space="0" w:color="auto"/>
            </w:tcBorders>
          </w:tcPr>
          <w:p w14:paraId="408FE88A" w14:textId="77777777" w:rsidR="007063A3" w:rsidRDefault="008E4D94">
            <w:pPr>
              <w:pStyle w:val="Body"/>
              <w:rPr>
                <w:rFonts w:ascii="Arial" w:hAnsi="Arial" w:cs="Arial"/>
              </w:rPr>
            </w:pPr>
            <w:r>
              <w:rPr>
                <w:rFonts w:ascii="Arial" w:hAnsi="Arial" w:cs="Arial"/>
              </w:rPr>
              <w:t>-0.522</w:t>
            </w:r>
          </w:p>
        </w:tc>
        <w:tc>
          <w:tcPr>
            <w:tcW w:w="1440" w:type="dxa"/>
            <w:tcBorders>
              <w:top w:val="single" w:sz="4" w:space="0" w:color="auto"/>
              <w:left w:val="single" w:sz="4" w:space="0" w:color="auto"/>
              <w:bottom w:val="single" w:sz="4" w:space="0" w:color="auto"/>
              <w:right w:val="single" w:sz="4" w:space="0" w:color="auto"/>
            </w:tcBorders>
          </w:tcPr>
          <w:p w14:paraId="6BD8C33B" w14:textId="77777777" w:rsidR="007063A3" w:rsidRDefault="008E4D94">
            <w:pPr>
              <w:pStyle w:val="Body"/>
              <w:rPr>
                <w:rFonts w:ascii="Arial" w:hAnsi="Arial" w:cs="Arial"/>
              </w:rPr>
            </w:pPr>
            <w:r>
              <w:rPr>
                <w:rFonts w:ascii="Arial" w:hAnsi="Arial" w:cs="Arial"/>
              </w:rPr>
              <w:t>0.401</w:t>
            </w:r>
          </w:p>
        </w:tc>
        <w:tc>
          <w:tcPr>
            <w:tcW w:w="810" w:type="dxa"/>
            <w:tcBorders>
              <w:top w:val="single" w:sz="4" w:space="0" w:color="auto"/>
              <w:left w:val="single" w:sz="4" w:space="0" w:color="auto"/>
              <w:bottom w:val="single" w:sz="4" w:space="0" w:color="auto"/>
              <w:right w:val="single" w:sz="4" w:space="0" w:color="auto"/>
            </w:tcBorders>
          </w:tcPr>
          <w:p w14:paraId="75C6AB1C"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619F5AF7" w14:textId="77777777" w:rsidR="007063A3" w:rsidRDefault="008E4D94">
            <w:pPr>
              <w:pStyle w:val="Body"/>
              <w:rPr>
                <w:rFonts w:ascii="Arial" w:hAnsi="Arial" w:cs="Arial"/>
              </w:rPr>
            </w:pPr>
            <w:r>
              <w:rPr>
                <w:rFonts w:ascii="Arial" w:hAnsi="Arial" w:cs="Arial"/>
              </w:rPr>
              <w:t>0.193</w:t>
            </w:r>
          </w:p>
        </w:tc>
        <w:tc>
          <w:tcPr>
            <w:tcW w:w="1080" w:type="dxa"/>
            <w:tcBorders>
              <w:top w:val="single" w:sz="4" w:space="0" w:color="auto"/>
              <w:left w:val="single" w:sz="4" w:space="0" w:color="auto"/>
              <w:bottom w:val="single" w:sz="4" w:space="0" w:color="auto"/>
              <w:right w:val="single" w:sz="4" w:space="0" w:color="auto"/>
            </w:tcBorders>
          </w:tcPr>
          <w:p w14:paraId="39719112" w14:textId="77777777" w:rsidR="007063A3" w:rsidRDefault="008E4D94">
            <w:pPr>
              <w:pStyle w:val="Body"/>
              <w:rPr>
                <w:rFonts w:ascii="Arial" w:hAnsi="Arial" w:cs="Arial"/>
              </w:rPr>
            </w:pPr>
            <w:r>
              <w:rPr>
                <w:rFonts w:ascii="Arial" w:hAnsi="Arial" w:cs="Arial"/>
              </w:rPr>
              <w:t>0.593</w:t>
            </w:r>
          </w:p>
        </w:tc>
      </w:tr>
      <w:tr w:rsidR="007063A3" w14:paraId="5E9D3333" w14:textId="77777777">
        <w:tc>
          <w:tcPr>
            <w:tcW w:w="2875" w:type="dxa"/>
            <w:tcBorders>
              <w:top w:val="single" w:sz="4" w:space="0" w:color="auto"/>
              <w:left w:val="single" w:sz="4" w:space="0" w:color="auto"/>
              <w:bottom w:val="single" w:sz="4" w:space="0" w:color="auto"/>
              <w:right w:val="single" w:sz="4" w:space="0" w:color="auto"/>
            </w:tcBorders>
          </w:tcPr>
          <w:p w14:paraId="5C6B5652" w14:textId="77777777" w:rsidR="007063A3" w:rsidRDefault="008E4D94">
            <w:pPr>
              <w:pStyle w:val="Body"/>
              <w:rPr>
                <w:rFonts w:ascii="Arial" w:hAnsi="Arial" w:cs="Arial"/>
              </w:rPr>
            </w:pPr>
            <w:r>
              <w:rPr>
                <w:rFonts w:ascii="Arial" w:hAnsi="Arial" w:cs="Arial"/>
              </w:rPr>
              <w:t>Age Group</w:t>
            </w:r>
          </w:p>
        </w:tc>
        <w:tc>
          <w:tcPr>
            <w:tcW w:w="1530" w:type="dxa"/>
            <w:tcBorders>
              <w:top w:val="single" w:sz="4" w:space="0" w:color="auto"/>
              <w:left w:val="single" w:sz="4" w:space="0" w:color="auto"/>
              <w:bottom w:val="single" w:sz="4" w:space="0" w:color="auto"/>
              <w:right w:val="single" w:sz="4" w:space="0" w:color="auto"/>
            </w:tcBorders>
          </w:tcPr>
          <w:p w14:paraId="1CDB5D82" w14:textId="77777777" w:rsidR="007063A3" w:rsidRDefault="007063A3">
            <w:pPr>
              <w:pStyle w:val="Body"/>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269F1646" w14:textId="77777777" w:rsidR="007063A3" w:rsidRDefault="007063A3">
            <w:pPr>
              <w:pStyle w:val="Body"/>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14:paraId="4026514C" w14:textId="77777777" w:rsidR="007063A3" w:rsidRDefault="008E4D94">
            <w:pPr>
              <w:pStyle w:val="Body"/>
              <w:rPr>
                <w:rFonts w:ascii="Arial" w:hAnsi="Arial" w:cs="Arial"/>
              </w:rPr>
            </w:pPr>
            <w:r>
              <w:rPr>
                <w:rFonts w:ascii="Arial" w:hAnsi="Arial" w:cs="Arial"/>
              </w:rPr>
              <w:t>2</w:t>
            </w:r>
          </w:p>
        </w:tc>
        <w:tc>
          <w:tcPr>
            <w:tcW w:w="1350" w:type="dxa"/>
            <w:tcBorders>
              <w:top w:val="single" w:sz="4" w:space="0" w:color="auto"/>
              <w:left w:val="single" w:sz="4" w:space="0" w:color="auto"/>
              <w:bottom w:val="single" w:sz="4" w:space="0" w:color="auto"/>
              <w:right w:val="single" w:sz="4" w:space="0" w:color="auto"/>
            </w:tcBorders>
          </w:tcPr>
          <w:p w14:paraId="1909B098" w14:textId="77777777" w:rsidR="007063A3" w:rsidRDefault="008E4D94">
            <w:pPr>
              <w:pStyle w:val="Body"/>
              <w:rPr>
                <w:rFonts w:ascii="Arial" w:hAnsi="Arial" w:cs="Arial"/>
              </w:rPr>
            </w:pPr>
            <w:r>
              <w:rPr>
                <w:rFonts w:ascii="Arial" w:hAnsi="Arial" w:cs="Arial"/>
              </w:rPr>
              <w:t>0.000</w:t>
            </w:r>
          </w:p>
        </w:tc>
        <w:tc>
          <w:tcPr>
            <w:tcW w:w="1080" w:type="dxa"/>
            <w:tcBorders>
              <w:top w:val="single" w:sz="4" w:space="0" w:color="auto"/>
              <w:left w:val="single" w:sz="4" w:space="0" w:color="auto"/>
              <w:bottom w:val="single" w:sz="4" w:space="0" w:color="auto"/>
              <w:right w:val="single" w:sz="4" w:space="0" w:color="auto"/>
            </w:tcBorders>
          </w:tcPr>
          <w:p w14:paraId="23C884D9" w14:textId="77777777" w:rsidR="007063A3" w:rsidRDefault="008E4D94">
            <w:pPr>
              <w:pStyle w:val="Body"/>
              <w:rPr>
                <w:rFonts w:ascii="Arial" w:hAnsi="Arial" w:cs="Arial"/>
              </w:rPr>
            </w:pPr>
            <w:r>
              <w:rPr>
                <w:rFonts w:ascii="Arial" w:hAnsi="Arial" w:cs="Arial"/>
              </w:rPr>
              <w:t>—</w:t>
            </w:r>
          </w:p>
        </w:tc>
      </w:tr>
      <w:tr w:rsidR="007063A3" w14:paraId="65A355CF" w14:textId="77777777">
        <w:tc>
          <w:tcPr>
            <w:tcW w:w="2875" w:type="dxa"/>
            <w:tcBorders>
              <w:top w:val="single" w:sz="4" w:space="0" w:color="auto"/>
              <w:left w:val="single" w:sz="4" w:space="0" w:color="auto"/>
              <w:bottom w:val="single" w:sz="4" w:space="0" w:color="auto"/>
              <w:right w:val="single" w:sz="4" w:space="0" w:color="auto"/>
            </w:tcBorders>
          </w:tcPr>
          <w:p w14:paraId="4FC21879" w14:textId="77777777" w:rsidR="007063A3" w:rsidRDefault="008E4D94">
            <w:pPr>
              <w:pStyle w:val="Body"/>
              <w:rPr>
                <w:rFonts w:ascii="Arial" w:hAnsi="Arial" w:cs="Arial"/>
              </w:rPr>
            </w:pPr>
            <w:r>
              <w:rPr>
                <w:rFonts w:ascii="Arial" w:hAnsi="Arial" w:cs="Arial"/>
              </w:rPr>
              <w:t xml:space="preserve">  6–11 years</w:t>
            </w:r>
          </w:p>
        </w:tc>
        <w:tc>
          <w:tcPr>
            <w:tcW w:w="1530" w:type="dxa"/>
            <w:tcBorders>
              <w:top w:val="single" w:sz="4" w:space="0" w:color="auto"/>
              <w:left w:val="single" w:sz="4" w:space="0" w:color="auto"/>
              <w:bottom w:val="single" w:sz="4" w:space="0" w:color="auto"/>
              <w:right w:val="single" w:sz="4" w:space="0" w:color="auto"/>
            </w:tcBorders>
          </w:tcPr>
          <w:p w14:paraId="6431B7D7" w14:textId="77777777" w:rsidR="007063A3" w:rsidRDefault="008E4D94">
            <w:pPr>
              <w:pStyle w:val="Body"/>
              <w:rPr>
                <w:rFonts w:ascii="Arial" w:hAnsi="Arial" w:cs="Arial"/>
              </w:rPr>
            </w:pPr>
            <w:r>
              <w:rPr>
                <w:rFonts w:ascii="Arial" w:hAnsi="Arial" w:cs="Arial"/>
              </w:rPr>
              <w:t>2.339</w:t>
            </w:r>
          </w:p>
        </w:tc>
        <w:tc>
          <w:tcPr>
            <w:tcW w:w="1440" w:type="dxa"/>
            <w:tcBorders>
              <w:top w:val="single" w:sz="4" w:space="0" w:color="auto"/>
              <w:left w:val="single" w:sz="4" w:space="0" w:color="auto"/>
              <w:bottom w:val="single" w:sz="4" w:space="0" w:color="auto"/>
              <w:right w:val="single" w:sz="4" w:space="0" w:color="auto"/>
            </w:tcBorders>
          </w:tcPr>
          <w:p w14:paraId="6266A3CC" w14:textId="77777777" w:rsidR="007063A3" w:rsidRDefault="008E4D94">
            <w:pPr>
              <w:pStyle w:val="Body"/>
              <w:rPr>
                <w:rFonts w:ascii="Arial" w:hAnsi="Arial" w:cs="Arial"/>
              </w:rPr>
            </w:pPr>
            <w:r>
              <w:rPr>
                <w:rFonts w:ascii="Arial" w:hAnsi="Arial" w:cs="Arial"/>
              </w:rPr>
              <w:t>0.591</w:t>
            </w:r>
          </w:p>
        </w:tc>
        <w:tc>
          <w:tcPr>
            <w:tcW w:w="810" w:type="dxa"/>
            <w:tcBorders>
              <w:top w:val="single" w:sz="4" w:space="0" w:color="auto"/>
              <w:left w:val="single" w:sz="4" w:space="0" w:color="auto"/>
              <w:bottom w:val="single" w:sz="4" w:space="0" w:color="auto"/>
              <w:right w:val="single" w:sz="4" w:space="0" w:color="auto"/>
            </w:tcBorders>
          </w:tcPr>
          <w:p w14:paraId="16A6AA25"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12DA0989" w14:textId="77777777" w:rsidR="007063A3" w:rsidRDefault="008E4D94">
            <w:pPr>
              <w:pStyle w:val="Body"/>
              <w:rPr>
                <w:rFonts w:ascii="Arial" w:hAnsi="Arial" w:cs="Arial"/>
                <w:b/>
              </w:rPr>
            </w:pPr>
            <w:r>
              <w:rPr>
                <w:rFonts w:ascii="Arial" w:hAnsi="Arial" w:cs="Arial"/>
                <w:b/>
              </w:rPr>
              <w:t>0.000</w:t>
            </w:r>
          </w:p>
        </w:tc>
        <w:tc>
          <w:tcPr>
            <w:tcW w:w="1080" w:type="dxa"/>
            <w:tcBorders>
              <w:top w:val="single" w:sz="4" w:space="0" w:color="auto"/>
              <w:left w:val="single" w:sz="4" w:space="0" w:color="auto"/>
              <w:bottom w:val="single" w:sz="4" w:space="0" w:color="auto"/>
              <w:right w:val="single" w:sz="4" w:space="0" w:color="auto"/>
            </w:tcBorders>
          </w:tcPr>
          <w:p w14:paraId="51AC9A2B" w14:textId="77777777" w:rsidR="007063A3" w:rsidRDefault="008E4D94">
            <w:pPr>
              <w:pStyle w:val="Body"/>
              <w:rPr>
                <w:rFonts w:ascii="Arial" w:hAnsi="Arial" w:cs="Arial"/>
              </w:rPr>
            </w:pPr>
            <w:r>
              <w:rPr>
                <w:rFonts w:ascii="Arial" w:hAnsi="Arial" w:cs="Arial"/>
              </w:rPr>
              <w:t>10.368</w:t>
            </w:r>
          </w:p>
        </w:tc>
      </w:tr>
      <w:tr w:rsidR="007063A3" w14:paraId="7C322A3E" w14:textId="77777777">
        <w:tc>
          <w:tcPr>
            <w:tcW w:w="2875" w:type="dxa"/>
            <w:tcBorders>
              <w:top w:val="single" w:sz="4" w:space="0" w:color="auto"/>
              <w:left w:val="single" w:sz="4" w:space="0" w:color="auto"/>
              <w:bottom w:val="single" w:sz="4" w:space="0" w:color="auto"/>
              <w:right w:val="single" w:sz="4" w:space="0" w:color="auto"/>
            </w:tcBorders>
          </w:tcPr>
          <w:p w14:paraId="461FDF82" w14:textId="77777777" w:rsidR="007063A3" w:rsidRDefault="008E4D94">
            <w:pPr>
              <w:pStyle w:val="Body"/>
              <w:rPr>
                <w:rFonts w:ascii="Arial" w:hAnsi="Arial" w:cs="Arial"/>
              </w:rPr>
            </w:pPr>
            <w:r>
              <w:rPr>
                <w:rFonts w:ascii="Arial" w:hAnsi="Arial" w:cs="Arial"/>
              </w:rPr>
              <w:t xml:space="preserve">  12–18 years</w:t>
            </w:r>
          </w:p>
        </w:tc>
        <w:tc>
          <w:tcPr>
            <w:tcW w:w="1530" w:type="dxa"/>
            <w:tcBorders>
              <w:top w:val="single" w:sz="4" w:space="0" w:color="auto"/>
              <w:left w:val="single" w:sz="4" w:space="0" w:color="auto"/>
              <w:bottom w:val="single" w:sz="4" w:space="0" w:color="auto"/>
              <w:right w:val="single" w:sz="4" w:space="0" w:color="auto"/>
            </w:tcBorders>
          </w:tcPr>
          <w:p w14:paraId="4FCE5AFD" w14:textId="77777777" w:rsidR="007063A3" w:rsidRDefault="008E4D94">
            <w:pPr>
              <w:pStyle w:val="Body"/>
              <w:rPr>
                <w:rFonts w:ascii="Arial" w:hAnsi="Arial" w:cs="Arial"/>
              </w:rPr>
            </w:pPr>
            <w:r>
              <w:rPr>
                <w:rFonts w:ascii="Arial" w:hAnsi="Arial" w:cs="Arial"/>
              </w:rPr>
              <w:t>1.573</w:t>
            </w:r>
          </w:p>
        </w:tc>
        <w:tc>
          <w:tcPr>
            <w:tcW w:w="1440" w:type="dxa"/>
            <w:tcBorders>
              <w:top w:val="single" w:sz="4" w:space="0" w:color="auto"/>
              <w:left w:val="single" w:sz="4" w:space="0" w:color="auto"/>
              <w:bottom w:val="single" w:sz="4" w:space="0" w:color="auto"/>
              <w:right w:val="single" w:sz="4" w:space="0" w:color="auto"/>
            </w:tcBorders>
          </w:tcPr>
          <w:p w14:paraId="3A8570CE" w14:textId="77777777" w:rsidR="007063A3" w:rsidRDefault="008E4D94">
            <w:pPr>
              <w:pStyle w:val="Body"/>
              <w:rPr>
                <w:rFonts w:ascii="Arial" w:hAnsi="Arial" w:cs="Arial"/>
              </w:rPr>
            </w:pPr>
            <w:r>
              <w:rPr>
                <w:rFonts w:ascii="Arial" w:hAnsi="Arial" w:cs="Arial"/>
              </w:rPr>
              <w:t>0.613</w:t>
            </w:r>
          </w:p>
        </w:tc>
        <w:tc>
          <w:tcPr>
            <w:tcW w:w="810" w:type="dxa"/>
            <w:tcBorders>
              <w:top w:val="single" w:sz="4" w:space="0" w:color="auto"/>
              <w:left w:val="single" w:sz="4" w:space="0" w:color="auto"/>
              <w:bottom w:val="single" w:sz="4" w:space="0" w:color="auto"/>
              <w:right w:val="single" w:sz="4" w:space="0" w:color="auto"/>
            </w:tcBorders>
          </w:tcPr>
          <w:p w14:paraId="2C4560F5"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7CA573D6" w14:textId="77777777" w:rsidR="007063A3" w:rsidRDefault="008E4D94">
            <w:pPr>
              <w:pStyle w:val="Body"/>
              <w:rPr>
                <w:rFonts w:ascii="Arial" w:hAnsi="Arial" w:cs="Arial"/>
                <w:b/>
              </w:rPr>
            </w:pPr>
            <w:r>
              <w:rPr>
                <w:rFonts w:ascii="Arial" w:hAnsi="Arial" w:cs="Arial"/>
                <w:b/>
              </w:rPr>
              <w:t>0.010</w:t>
            </w:r>
          </w:p>
        </w:tc>
        <w:tc>
          <w:tcPr>
            <w:tcW w:w="1080" w:type="dxa"/>
            <w:tcBorders>
              <w:top w:val="single" w:sz="4" w:space="0" w:color="auto"/>
              <w:left w:val="single" w:sz="4" w:space="0" w:color="auto"/>
              <w:bottom w:val="single" w:sz="4" w:space="0" w:color="auto"/>
              <w:right w:val="single" w:sz="4" w:space="0" w:color="auto"/>
            </w:tcBorders>
          </w:tcPr>
          <w:p w14:paraId="7259DAF7" w14:textId="77777777" w:rsidR="007063A3" w:rsidRDefault="008E4D94">
            <w:pPr>
              <w:pStyle w:val="Body"/>
              <w:rPr>
                <w:rFonts w:ascii="Arial" w:hAnsi="Arial" w:cs="Arial"/>
              </w:rPr>
            </w:pPr>
            <w:r>
              <w:rPr>
                <w:rFonts w:ascii="Arial" w:hAnsi="Arial" w:cs="Arial"/>
              </w:rPr>
              <w:t>4.820</w:t>
            </w:r>
          </w:p>
        </w:tc>
      </w:tr>
      <w:tr w:rsidR="007063A3" w14:paraId="4D20FE24" w14:textId="77777777">
        <w:tc>
          <w:tcPr>
            <w:tcW w:w="2875" w:type="dxa"/>
            <w:tcBorders>
              <w:top w:val="single" w:sz="4" w:space="0" w:color="auto"/>
              <w:left w:val="single" w:sz="4" w:space="0" w:color="auto"/>
              <w:bottom w:val="single" w:sz="4" w:space="0" w:color="auto"/>
              <w:right w:val="single" w:sz="4" w:space="0" w:color="auto"/>
            </w:tcBorders>
          </w:tcPr>
          <w:p w14:paraId="2B8B77BF" w14:textId="77777777" w:rsidR="007063A3" w:rsidRDefault="008E4D94">
            <w:pPr>
              <w:pStyle w:val="Body"/>
              <w:rPr>
                <w:rFonts w:ascii="Arial" w:hAnsi="Arial" w:cs="Arial"/>
              </w:rPr>
            </w:pPr>
            <w:r>
              <w:rPr>
                <w:rFonts w:ascii="Arial" w:hAnsi="Arial" w:cs="Arial"/>
              </w:rPr>
              <w:t>Diagnosis</w:t>
            </w:r>
          </w:p>
        </w:tc>
        <w:tc>
          <w:tcPr>
            <w:tcW w:w="1530" w:type="dxa"/>
            <w:tcBorders>
              <w:top w:val="single" w:sz="4" w:space="0" w:color="auto"/>
              <w:left w:val="single" w:sz="4" w:space="0" w:color="auto"/>
              <w:bottom w:val="single" w:sz="4" w:space="0" w:color="auto"/>
              <w:right w:val="single" w:sz="4" w:space="0" w:color="auto"/>
            </w:tcBorders>
          </w:tcPr>
          <w:p w14:paraId="207DB188" w14:textId="77777777" w:rsidR="007063A3" w:rsidRDefault="007063A3">
            <w:pPr>
              <w:pStyle w:val="Body"/>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11106B67" w14:textId="77777777" w:rsidR="007063A3" w:rsidRDefault="007063A3">
            <w:pPr>
              <w:pStyle w:val="Body"/>
              <w:rPr>
                <w:rFonts w:ascii="Arial" w:hAnsi="Arial" w:cs="Arial"/>
              </w:rPr>
            </w:pPr>
          </w:p>
        </w:tc>
        <w:tc>
          <w:tcPr>
            <w:tcW w:w="810" w:type="dxa"/>
            <w:tcBorders>
              <w:top w:val="single" w:sz="4" w:space="0" w:color="auto"/>
              <w:left w:val="single" w:sz="4" w:space="0" w:color="auto"/>
              <w:bottom w:val="single" w:sz="4" w:space="0" w:color="auto"/>
              <w:right w:val="single" w:sz="4" w:space="0" w:color="auto"/>
            </w:tcBorders>
          </w:tcPr>
          <w:p w14:paraId="3DF4FC59" w14:textId="77777777" w:rsidR="007063A3" w:rsidRDefault="008E4D94">
            <w:pPr>
              <w:pStyle w:val="Body"/>
              <w:rPr>
                <w:rFonts w:ascii="Arial" w:hAnsi="Arial" w:cs="Arial"/>
              </w:rPr>
            </w:pPr>
            <w:r>
              <w:rPr>
                <w:rFonts w:ascii="Arial" w:hAnsi="Arial" w:cs="Arial"/>
              </w:rPr>
              <w:t>12</w:t>
            </w:r>
          </w:p>
        </w:tc>
        <w:tc>
          <w:tcPr>
            <w:tcW w:w="1350" w:type="dxa"/>
            <w:tcBorders>
              <w:top w:val="single" w:sz="4" w:space="0" w:color="auto"/>
              <w:left w:val="single" w:sz="4" w:space="0" w:color="auto"/>
              <w:bottom w:val="single" w:sz="4" w:space="0" w:color="auto"/>
              <w:right w:val="single" w:sz="4" w:space="0" w:color="auto"/>
            </w:tcBorders>
          </w:tcPr>
          <w:p w14:paraId="7A81C96E" w14:textId="77777777" w:rsidR="007063A3" w:rsidRDefault="008E4D94">
            <w:pPr>
              <w:pStyle w:val="Body"/>
              <w:rPr>
                <w:rFonts w:ascii="Arial" w:hAnsi="Arial" w:cs="Arial"/>
              </w:rPr>
            </w:pPr>
            <w:r>
              <w:rPr>
                <w:rFonts w:ascii="Arial" w:hAnsi="Arial" w:cs="Arial"/>
              </w:rPr>
              <w:t>0.511</w:t>
            </w:r>
          </w:p>
        </w:tc>
        <w:tc>
          <w:tcPr>
            <w:tcW w:w="1080" w:type="dxa"/>
            <w:tcBorders>
              <w:top w:val="single" w:sz="4" w:space="0" w:color="auto"/>
              <w:left w:val="single" w:sz="4" w:space="0" w:color="auto"/>
              <w:bottom w:val="single" w:sz="4" w:space="0" w:color="auto"/>
              <w:right w:val="single" w:sz="4" w:space="0" w:color="auto"/>
            </w:tcBorders>
          </w:tcPr>
          <w:p w14:paraId="60197EC4" w14:textId="77777777" w:rsidR="007063A3" w:rsidRDefault="008E4D94">
            <w:pPr>
              <w:pStyle w:val="Body"/>
              <w:rPr>
                <w:rFonts w:ascii="Arial" w:hAnsi="Arial" w:cs="Arial"/>
              </w:rPr>
            </w:pPr>
            <w:r>
              <w:rPr>
                <w:rFonts w:ascii="Arial" w:hAnsi="Arial" w:cs="Arial"/>
              </w:rPr>
              <w:t>—</w:t>
            </w:r>
          </w:p>
        </w:tc>
      </w:tr>
      <w:tr w:rsidR="007063A3" w14:paraId="202322F9" w14:textId="77777777">
        <w:tc>
          <w:tcPr>
            <w:tcW w:w="2875" w:type="dxa"/>
            <w:tcBorders>
              <w:top w:val="single" w:sz="4" w:space="0" w:color="auto"/>
              <w:left w:val="single" w:sz="4" w:space="0" w:color="auto"/>
              <w:bottom w:val="single" w:sz="4" w:space="0" w:color="auto"/>
              <w:right w:val="single" w:sz="4" w:space="0" w:color="auto"/>
            </w:tcBorders>
          </w:tcPr>
          <w:p w14:paraId="05C29C39" w14:textId="77777777" w:rsidR="007063A3" w:rsidRDefault="008E4D94">
            <w:pPr>
              <w:pStyle w:val="Body"/>
              <w:rPr>
                <w:rFonts w:ascii="Arial" w:hAnsi="Arial" w:cs="Arial"/>
              </w:rPr>
            </w:pPr>
            <w:r>
              <w:rPr>
                <w:rFonts w:ascii="Arial" w:hAnsi="Arial" w:cs="Arial"/>
              </w:rPr>
              <w:t xml:space="preserve">  GDD</w:t>
            </w:r>
          </w:p>
        </w:tc>
        <w:tc>
          <w:tcPr>
            <w:tcW w:w="1530" w:type="dxa"/>
            <w:tcBorders>
              <w:top w:val="single" w:sz="4" w:space="0" w:color="auto"/>
              <w:left w:val="single" w:sz="4" w:space="0" w:color="auto"/>
              <w:bottom w:val="single" w:sz="4" w:space="0" w:color="auto"/>
              <w:right w:val="single" w:sz="4" w:space="0" w:color="auto"/>
            </w:tcBorders>
          </w:tcPr>
          <w:p w14:paraId="15EFF4D3" w14:textId="77777777" w:rsidR="007063A3" w:rsidRDefault="008E4D94">
            <w:pPr>
              <w:pStyle w:val="Body"/>
              <w:rPr>
                <w:rFonts w:ascii="Arial" w:hAnsi="Arial" w:cs="Arial"/>
              </w:rPr>
            </w:pPr>
            <w:r>
              <w:rPr>
                <w:rFonts w:ascii="Arial" w:hAnsi="Arial" w:cs="Arial"/>
              </w:rPr>
              <w:t>1.785</w:t>
            </w:r>
          </w:p>
        </w:tc>
        <w:tc>
          <w:tcPr>
            <w:tcW w:w="1440" w:type="dxa"/>
            <w:tcBorders>
              <w:top w:val="single" w:sz="4" w:space="0" w:color="auto"/>
              <w:left w:val="single" w:sz="4" w:space="0" w:color="auto"/>
              <w:bottom w:val="single" w:sz="4" w:space="0" w:color="auto"/>
              <w:right w:val="single" w:sz="4" w:space="0" w:color="auto"/>
            </w:tcBorders>
          </w:tcPr>
          <w:p w14:paraId="31900C62" w14:textId="77777777" w:rsidR="007063A3" w:rsidRDefault="008E4D94">
            <w:pPr>
              <w:pStyle w:val="Body"/>
              <w:rPr>
                <w:rFonts w:ascii="Arial" w:hAnsi="Arial" w:cs="Arial"/>
              </w:rPr>
            </w:pPr>
            <w:r>
              <w:rPr>
                <w:rFonts w:ascii="Arial" w:hAnsi="Arial" w:cs="Arial"/>
              </w:rPr>
              <w:t>0.635</w:t>
            </w:r>
          </w:p>
        </w:tc>
        <w:tc>
          <w:tcPr>
            <w:tcW w:w="810" w:type="dxa"/>
            <w:tcBorders>
              <w:top w:val="single" w:sz="4" w:space="0" w:color="auto"/>
              <w:left w:val="single" w:sz="4" w:space="0" w:color="auto"/>
              <w:bottom w:val="single" w:sz="4" w:space="0" w:color="auto"/>
              <w:right w:val="single" w:sz="4" w:space="0" w:color="auto"/>
            </w:tcBorders>
          </w:tcPr>
          <w:p w14:paraId="7E37DB3F"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3FE30350" w14:textId="77777777" w:rsidR="007063A3" w:rsidRDefault="008E4D94">
            <w:pPr>
              <w:pStyle w:val="Body"/>
              <w:rPr>
                <w:rFonts w:ascii="Arial" w:hAnsi="Arial" w:cs="Arial"/>
                <w:b/>
              </w:rPr>
            </w:pPr>
            <w:r>
              <w:rPr>
                <w:rFonts w:ascii="Arial" w:hAnsi="Arial" w:cs="Arial"/>
                <w:b/>
              </w:rPr>
              <w:t>0.005</w:t>
            </w:r>
          </w:p>
        </w:tc>
        <w:tc>
          <w:tcPr>
            <w:tcW w:w="1080" w:type="dxa"/>
            <w:tcBorders>
              <w:top w:val="single" w:sz="4" w:space="0" w:color="auto"/>
              <w:left w:val="single" w:sz="4" w:space="0" w:color="auto"/>
              <w:bottom w:val="single" w:sz="4" w:space="0" w:color="auto"/>
              <w:right w:val="single" w:sz="4" w:space="0" w:color="auto"/>
            </w:tcBorders>
          </w:tcPr>
          <w:p w14:paraId="0302DE9F" w14:textId="77777777" w:rsidR="007063A3" w:rsidRDefault="008E4D94">
            <w:pPr>
              <w:pStyle w:val="Body"/>
              <w:rPr>
                <w:rFonts w:ascii="Arial" w:hAnsi="Arial" w:cs="Arial"/>
              </w:rPr>
            </w:pPr>
            <w:r>
              <w:rPr>
                <w:rFonts w:ascii="Arial" w:hAnsi="Arial" w:cs="Arial"/>
              </w:rPr>
              <w:t>5.957</w:t>
            </w:r>
          </w:p>
        </w:tc>
      </w:tr>
      <w:tr w:rsidR="007063A3" w14:paraId="6C748FCB" w14:textId="77777777">
        <w:tc>
          <w:tcPr>
            <w:tcW w:w="2875" w:type="dxa"/>
            <w:tcBorders>
              <w:top w:val="single" w:sz="4" w:space="0" w:color="auto"/>
              <w:left w:val="single" w:sz="4" w:space="0" w:color="auto"/>
              <w:bottom w:val="single" w:sz="4" w:space="0" w:color="auto"/>
              <w:right w:val="single" w:sz="4" w:space="0" w:color="auto"/>
            </w:tcBorders>
          </w:tcPr>
          <w:p w14:paraId="7F01808C" w14:textId="77777777" w:rsidR="007063A3" w:rsidRDefault="008E4D94">
            <w:pPr>
              <w:pStyle w:val="Body"/>
              <w:rPr>
                <w:rFonts w:ascii="Arial" w:hAnsi="Arial" w:cs="Arial"/>
              </w:rPr>
            </w:pPr>
            <w:r>
              <w:rPr>
                <w:rFonts w:ascii="Arial" w:hAnsi="Arial" w:cs="Arial"/>
              </w:rPr>
              <w:t xml:space="preserve">  Seizure disorder</w:t>
            </w:r>
          </w:p>
        </w:tc>
        <w:tc>
          <w:tcPr>
            <w:tcW w:w="1530" w:type="dxa"/>
            <w:tcBorders>
              <w:top w:val="single" w:sz="4" w:space="0" w:color="auto"/>
              <w:left w:val="single" w:sz="4" w:space="0" w:color="auto"/>
              <w:bottom w:val="single" w:sz="4" w:space="0" w:color="auto"/>
              <w:right w:val="single" w:sz="4" w:space="0" w:color="auto"/>
            </w:tcBorders>
          </w:tcPr>
          <w:p w14:paraId="77AD86BF" w14:textId="77777777" w:rsidR="007063A3" w:rsidRDefault="008E4D94">
            <w:pPr>
              <w:pStyle w:val="Body"/>
              <w:rPr>
                <w:rFonts w:ascii="Arial" w:hAnsi="Arial" w:cs="Arial"/>
              </w:rPr>
            </w:pPr>
            <w:r>
              <w:rPr>
                <w:rFonts w:ascii="Arial" w:hAnsi="Arial" w:cs="Arial"/>
              </w:rPr>
              <w:t>1.367</w:t>
            </w:r>
          </w:p>
        </w:tc>
        <w:tc>
          <w:tcPr>
            <w:tcW w:w="1440" w:type="dxa"/>
            <w:tcBorders>
              <w:top w:val="single" w:sz="4" w:space="0" w:color="auto"/>
              <w:left w:val="single" w:sz="4" w:space="0" w:color="auto"/>
              <w:bottom w:val="single" w:sz="4" w:space="0" w:color="auto"/>
              <w:right w:val="single" w:sz="4" w:space="0" w:color="auto"/>
            </w:tcBorders>
          </w:tcPr>
          <w:p w14:paraId="57175262" w14:textId="77777777" w:rsidR="007063A3" w:rsidRDefault="008E4D94">
            <w:pPr>
              <w:pStyle w:val="Body"/>
              <w:rPr>
                <w:rFonts w:ascii="Arial" w:hAnsi="Arial" w:cs="Arial"/>
              </w:rPr>
            </w:pPr>
            <w:r>
              <w:rPr>
                <w:rFonts w:ascii="Arial" w:hAnsi="Arial" w:cs="Arial"/>
              </w:rPr>
              <w:t>0.808</w:t>
            </w:r>
          </w:p>
        </w:tc>
        <w:tc>
          <w:tcPr>
            <w:tcW w:w="810" w:type="dxa"/>
            <w:tcBorders>
              <w:top w:val="single" w:sz="4" w:space="0" w:color="auto"/>
              <w:left w:val="single" w:sz="4" w:space="0" w:color="auto"/>
              <w:bottom w:val="single" w:sz="4" w:space="0" w:color="auto"/>
              <w:right w:val="single" w:sz="4" w:space="0" w:color="auto"/>
            </w:tcBorders>
          </w:tcPr>
          <w:p w14:paraId="34C06354"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53AF4C4E" w14:textId="77777777" w:rsidR="007063A3" w:rsidRDefault="008E4D94">
            <w:pPr>
              <w:pStyle w:val="Body"/>
              <w:rPr>
                <w:rFonts w:ascii="Arial" w:hAnsi="Arial" w:cs="Arial"/>
              </w:rPr>
            </w:pPr>
            <w:r>
              <w:rPr>
                <w:rFonts w:ascii="Arial" w:hAnsi="Arial" w:cs="Arial"/>
              </w:rPr>
              <w:t>0.091</w:t>
            </w:r>
          </w:p>
        </w:tc>
        <w:tc>
          <w:tcPr>
            <w:tcW w:w="1080" w:type="dxa"/>
            <w:tcBorders>
              <w:top w:val="single" w:sz="4" w:space="0" w:color="auto"/>
              <w:left w:val="single" w:sz="4" w:space="0" w:color="auto"/>
              <w:bottom w:val="single" w:sz="4" w:space="0" w:color="auto"/>
              <w:right w:val="single" w:sz="4" w:space="0" w:color="auto"/>
            </w:tcBorders>
          </w:tcPr>
          <w:p w14:paraId="070F2E6C" w14:textId="77777777" w:rsidR="007063A3" w:rsidRDefault="008E4D94">
            <w:pPr>
              <w:pStyle w:val="Body"/>
              <w:rPr>
                <w:rFonts w:ascii="Arial" w:hAnsi="Arial" w:cs="Arial"/>
              </w:rPr>
            </w:pPr>
            <w:r>
              <w:rPr>
                <w:rFonts w:ascii="Arial" w:hAnsi="Arial" w:cs="Arial"/>
              </w:rPr>
              <w:t>3.925</w:t>
            </w:r>
          </w:p>
        </w:tc>
      </w:tr>
      <w:tr w:rsidR="007063A3" w14:paraId="1FBDBF65" w14:textId="77777777">
        <w:tc>
          <w:tcPr>
            <w:tcW w:w="2875" w:type="dxa"/>
            <w:tcBorders>
              <w:top w:val="single" w:sz="4" w:space="0" w:color="auto"/>
              <w:left w:val="single" w:sz="4" w:space="0" w:color="auto"/>
              <w:bottom w:val="single" w:sz="4" w:space="0" w:color="auto"/>
              <w:right w:val="single" w:sz="4" w:space="0" w:color="auto"/>
            </w:tcBorders>
          </w:tcPr>
          <w:p w14:paraId="4EBD3F2E" w14:textId="77777777" w:rsidR="007063A3" w:rsidRDefault="008E4D94">
            <w:pPr>
              <w:pStyle w:val="Body"/>
              <w:rPr>
                <w:rFonts w:ascii="Arial" w:hAnsi="Arial" w:cs="Arial"/>
              </w:rPr>
            </w:pPr>
            <w:r>
              <w:rPr>
                <w:rFonts w:ascii="Arial" w:hAnsi="Arial" w:cs="Arial"/>
              </w:rPr>
              <w:lastRenderedPageBreak/>
              <w:t xml:space="preserve">  GDD + SD</w:t>
            </w:r>
          </w:p>
        </w:tc>
        <w:tc>
          <w:tcPr>
            <w:tcW w:w="1530" w:type="dxa"/>
            <w:tcBorders>
              <w:top w:val="single" w:sz="4" w:space="0" w:color="auto"/>
              <w:left w:val="single" w:sz="4" w:space="0" w:color="auto"/>
              <w:bottom w:val="single" w:sz="4" w:space="0" w:color="auto"/>
              <w:right w:val="single" w:sz="4" w:space="0" w:color="auto"/>
            </w:tcBorders>
          </w:tcPr>
          <w:p w14:paraId="4D2D98DC" w14:textId="77777777" w:rsidR="007063A3" w:rsidRDefault="008E4D94">
            <w:pPr>
              <w:pStyle w:val="Body"/>
              <w:rPr>
                <w:rFonts w:ascii="Arial" w:hAnsi="Arial" w:cs="Arial"/>
              </w:rPr>
            </w:pPr>
            <w:r>
              <w:rPr>
                <w:rFonts w:ascii="Arial" w:hAnsi="Arial" w:cs="Arial"/>
              </w:rPr>
              <w:t>2.760</w:t>
            </w:r>
          </w:p>
        </w:tc>
        <w:tc>
          <w:tcPr>
            <w:tcW w:w="1440" w:type="dxa"/>
            <w:tcBorders>
              <w:top w:val="single" w:sz="4" w:space="0" w:color="auto"/>
              <w:left w:val="single" w:sz="4" w:space="0" w:color="auto"/>
              <w:bottom w:val="single" w:sz="4" w:space="0" w:color="auto"/>
              <w:right w:val="single" w:sz="4" w:space="0" w:color="auto"/>
            </w:tcBorders>
          </w:tcPr>
          <w:p w14:paraId="694DFEE5" w14:textId="77777777" w:rsidR="007063A3" w:rsidRDefault="008E4D94">
            <w:pPr>
              <w:pStyle w:val="Body"/>
              <w:rPr>
                <w:rFonts w:ascii="Arial" w:hAnsi="Arial" w:cs="Arial"/>
              </w:rPr>
            </w:pPr>
            <w:r>
              <w:rPr>
                <w:rFonts w:ascii="Arial" w:hAnsi="Arial" w:cs="Arial"/>
              </w:rPr>
              <w:t>1.359</w:t>
            </w:r>
          </w:p>
        </w:tc>
        <w:tc>
          <w:tcPr>
            <w:tcW w:w="810" w:type="dxa"/>
            <w:tcBorders>
              <w:top w:val="single" w:sz="4" w:space="0" w:color="auto"/>
              <w:left w:val="single" w:sz="4" w:space="0" w:color="auto"/>
              <w:bottom w:val="single" w:sz="4" w:space="0" w:color="auto"/>
              <w:right w:val="single" w:sz="4" w:space="0" w:color="auto"/>
            </w:tcBorders>
          </w:tcPr>
          <w:p w14:paraId="70388243"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42EA33D5" w14:textId="77777777" w:rsidR="007063A3" w:rsidRDefault="008E4D94">
            <w:pPr>
              <w:pStyle w:val="Body"/>
              <w:rPr>
                <w:rFonts w:ascii="Arial" w:hAnsi="Arial" w:cs="Arial"/>
                <w:b/>
              </w:rPr>
            </w:pPr>
            <w:r>
              <w:rPr>
                <w:rFonts w:ascii="Arial" w:hAnsi="Arial" w:cs="Arial"/>
                <w:b/>
              </w:rPr>
              <w:t>0.042</w:t>
            </w:r>
          </w:p>
        </w:tc>
        <w:tc>
          <w:tcPr>
            <w:tcW w:w="1080" w:type="dxa"/>
            <w:tcBorders>
              <w:top w:val="single" w:sz="4" w:space="0" w:color="auto"/>
              <w:left w:val="single" w:sz="4" w:space="0" w:color="auto"/>
              <w:bottom w:val="single" w:sz="4" w:space="0" w:color="auto"/>
              <w:right w:val="single" w:sz="4" w:space="0" w:color="auto"/>
            </w:tcBorders>
          </w:tcPr>
          <w:p w14:paraId="2DD35702" w14:textId="77777777" w:rsidR="007063A3" w:rsidRDefault="008E4D94">
            <w:pPr>
              <w:pStyle w:val="Body"/>
              <w:rPr>
                <w:rFonts w:ascii="Arial" w:hAnsi="Arial" w:cs="Arial"/>
              </w:rPr>
            </w:pPr>
            <w:r>
              <w:rPr>
                <w:rFonts w:ascii="Arial" w:hAnsi="Arial" w:cs="Arial"/>
              </w:rPr>
              <w:t>15.801</w:t>
            </w:r>
          </w:p>
        </w:tc>
      </w:tr>
      <w:tr w:rsidR="007063A3" w14:paraId="03F63689" w14:textId="77777777">
        <w:tc>
          <w:tcPr>
            <w:tcW w:w="2875" w:type="dxa"/>
            <w:tcBorders>
              <w:top w:val="single" w:sz="4" w:space="0" w:color="auto"/>
              <w:left w:val="single" w:sz="4" w:space="0" w:color="auto"/>
              <w:bottom w:val="single" w:sz="4" w:space="0" w:color="auto"/>
              <w:right w:val="single" w:sz="4" w:space="0" w:color="auto"/>
            </w:tcBorders>
          </w:tcPr>
          <w:p w14:paraId="4D644D19" w14:textId="77777777" w:rsidR="007063A3" w:rsidRDefault="008E4D94">
            <w:pPr>
              <w:pStyle w:val="Body"/>
              <w:rPr>
                <w:rFonts w:ascii="Arial" w:hAnsi="Arial" w:cs="Arial"/>
              </w:rPr>
            </w:pPr>
            <w:r>
              <w:rPr>
                <w:rFonts w:ascii="Arial" w:hAnsi="Arial" w:cs="Arial"/>
              </w:rPr>
              <w:t>Other diagnosis*</w:t>
            </w:r>
          </w:p>
        </w:tc>
        <w:tc>
          <w:tcPr>
            <w:tcW w:w="1530" w:type="dxa"/>
            <w:tcBorders>
              <w:top w:val="single" w:sz="4" w:space="0" w:color="auto"/>
              <w:left w:val="single" w:sz="4" w:space="0" w:color="auto"/>
              <w:bottom w:val="single" w:sz="4" w:space="0" w:color="auto"/>
              <w:right w:val="single" w:sz="4" w:space="0" w:color="auto"/>
            </w:tcBorders>
          </w:tcPr>
          <w:p w14:paraId="1BEE95E5" w14:textId="77777777" w:rsidR="007063A3" w:rsidRDefault="008E4D94">
            <w:pPr>
              <w:pStyle w:val="Body"/>
              <w:rPr>
                <w:rFonts w:ascii="Arial" w:hAnsi="Arial" w:cs="Arial"/>
              </w:rPr>
            </w:pPr>
            <w:r>
              <w:rPr>
                <w:rFonts w:ascii="Arial" w:hAnsi="Arial" w:cs="Arial"/>
              </w:rPr>
              <w:t>-</w:t>
            </w:r>
          </w:p>
        </w:tc>
        <w:tc>
          <w:tcPr>
            <w:tcW w:w="1440" w:type="dxa"/>
            <w:tcBorders>
              <w:top w:val="single" w:sz="4" w:space="0" w:color="auto"/>
              <w:left w:val="single" w:sz="4" w:space="0" w:color="auto"/>
              <w:bottom w:val="single" w:sz="4" w:space="0" w:color="auto"/>
              <w:right w:val="single" w:sz="4" w:space="0" w:color="auto"/>
            </w:tcBorders>
          </w:tcPr>
          <w:p w14:paraId="2AF9358E" w14:textId="77777777" w:rsidR="007063A3" w:rsidRDefault="008E4D94">
            <w:pPr>
              <w:pStyle w:val="Body"/>
              <w:rPr>
                <w:rFonts w:ascii="Arial" w:hAnsi="Arial" w:cs="Arial"/>
              </w:rPr>
            </w:pPr>
            <w:r>
              <w:rPr>
                <w:rFonts w:ascii="Arial" w:hAnsi="Arial" w:cs="Arial"/>
              </w:rPr>
              <w:t>-</w:t>
            </w:r>
          </w:p>
        </w:tc>
        <w:tc>
          <w:tcPr>
            <w:tcW w:w="810" w:type="dxa"/>
            <w:tcBorders>
              <w:top w:val="single" w:sz="4" w:space="0" w:color="auto"/>
              <w:left w:val="single" w:sz="4" w:space="0" w:color="auto"/>
              <w:bottom w:val="single" w:sz="4" w:space="0" w:color="auto"/>
              <w:right w:val="single" w:sz="4" w:space="0" w:color="auto"/>
            </w:tcBorders>
          </w:tcPr>
          <w:p w14:paraId="35884760" w14:textId="77777777" w:rsidR="007063A3" w:rsidRDefault="008E4D94">
            <w:pPr>
              <w:pStyle w:val="Body"/>
              <w:rPr>
                <w:rFonts w:ascii="Arial" w:hAnsi="Arial" w:cs="Arial"/>
              </w:rPr>
            </w:pPr>
            <w:r>
              <w:rPr>
                <w:rFonts w:ascii="Arial" w:hAnsi="Arial" w:cs="Arial"/>
              </w:rPr>
              <w:t>-</w:t>
            </w:r>
          </w:p>
        </w:tc>
        <w:tc>
          <w:tcPr>
            <w:tcW w:w="1350" w:type="dxa"/>
            <w:tcBorders>
              <w:top w:val="single" w:sz="4" w:space="0" w:color="auto"/>
              <w:left w:val="single" w:sz="4" w:space="0" w:color="auto"/>
              <w:bottom w:val="single" w:sz="4" w:space="0" w:color="auto"/>
              <w:right w:val="single" w:sz="4" w:space="0" w:color="auto"/>
            </w:tcBorders>
          </w:tcPr>
          <w:p w14:paraId="48270FF5" w14:textId="77777777" w:rsidR="007063A3" w:rsidRDefault="008E4D94">
            <w:pPr>
              <w:pStyle w:val="Body"/>
              <w:rPr>
                <w:rFonts w:ascii="Arial" w:hAnsi="Arial" w:cs="Arial"/>
              </w:rPr>
            </w:pPr>
            <w:r>
              <w:rPr>
                <w:rFonts w:ascii="Arial" w:hAnsi="Arial" w:cs="Arial"/>
              </w:rPr>
              <w:t>-</w:t>
            </w:r>
          </w:p>
        </w:tc>
        <w:tc>
          <w:tcPr>
            <w:tcW w:w="1080" w:type="dxa"/>
            <w:tcBorders>
              <w:top w:val="single" w:sz="4" w:space="0" w:color="auto"/>
              <w:left w:val="single" w:sz="4" w:space="0" w:color="auto"/>
              <w:bottom w:val="single" w:sz="4" w:space="0" w:color="auto"/>
              <w:right w:val="single" w:sz="4" w:space="0" w:color="auto"/>
            </w:tcBorders>
          </w:tcPr>
          <w:p w14:paraId="1D9BFAEE" w14:textId="77777777" w:rsidR="007063A3" w:rsidRDefault="008E4D94">
            <w:pPr>
              <w:pStyle w:val="Body"/>
              <w:rPr>
                <w:rFonts w:ascii="Arial" w:hAnsi="Arial" w:cs="Arial"/>
              </w:rPr>
            </w:pPr>
            <w:r>
              <w:rPr>
                <w:rFonts w:ascii="Arial" w:hAnsi="Arial" w:cs="Arial"/>
              </w:rPr>
              <w:t>-</w:t>
            </w:r>
          </w:p>
        </w:tc>
      </w:tr>
      <w:tr w:rsidR="007063A3" w14:paraId="5B509D53" w14:textId="77777777">
        <w:tc>
          <w:tcPr>
            <w:tcW w:w="2875" w:type="dxa"/>
            <w:tcBorders>
              <w:top w:val="single" w:sz="4" w:space="0" w:color="auto"/>
              <w:left w:val="single" w:sz="4" w:space="0" w:color="auto"/>
              <w:bottom w:val="single" w:sz="4" w:space="0" w:color="auto"/>
              <w:right w:val="single" w:sz="4" w:space="0" w:color="auto"/>
            </w:tcBorders>
          </w:tcPr>
          <w:p w14:paraId="1796D07B" w14:textId="77777777" w:rsidR="007063A3" w:rsidRDefault="008E4D94">
            <w:pPr>
              <w:pStyle w:val="Body"/>
              <w:rPr>
                <w:rFonts w:ascii="Arial" w:hAnsi="Arial" w:cs="Arial"/>
              </w:rPr>
            </w:pPr>
            <w:r>
              <w:rPr>
                <w:rFonts w:ascii="Arial" w:hAnsi="Arial" w:cs="Arial"/>
              </w:rPr>
              <w:t>Clinical Seizures (Yes)</w:t>
            </w:r>
          </w:p>
        </w:tc>
        <w:tc>
          <w:tcPr>
            <w:tcW w:w="1530" w:type="dxa"/>
            <w:tcBorders>
              <w:top w:val="single" w:sz="4" w:space="0" w:color="auto"/>
              <w:left w:val="single" w:sz="4" w:space="0" w:color="auto"/>
              <w:bottom w:val="single" w:sz="4" w:space="0" w:color="auto"/>
              <w:right w:val="single" w:sz="4" w:space="0" w:color="auto"/>
            </w:tcBorders>
          </w:tcPr>
          <w:p w14:paraId="0FC8C6B1" w14:textId="77777777" w:rsidR="007063A3" w:rsidRDefault="008E4D94">
            <w:pPr>
              <w:pStyle w:val="Body"/>
              <w:rPr>
                <w:rFonts w:ascii="Arial" w:hAnsi="Arial" w:cs="Arial"/>
              </w:rPr>
            </w:pPr>
            <w:r>
              <w:rPr>
                <w:rFonts w:ascii="Arial" w:hAnsi="Arial" w:cs="Arial"/>
              </w:rPr>
              <w:t>-0.333</w:t>
            </w:r>
          </w:p>
        </w:tc>
        <w:tc>
          <w:tcPr>
            <w:tcW w:w="1440" w:type="dxa"/>
            <w:tcBorders>
              <w:top w:val="single" w:sz="4" w:space="0" w:color="auto"/>
              <w:left w:val="single" w:sz="4" w:space="0" w:color="auto"/>
              <w:bottom w:val="single" w:sz="4" w:space="0" w:color="auto"/>
              <w:right w:val="single" w:sz="4" w:space="0" w:color="auto"/>
            </w:tcBorders>
          </w:tcPr>
          <w:p w14:paraId="247B3D22" w14:textId="77777777" w:rsidR="007063A3" w:rsidRDefault="008E4D94">
            <w:pPr>
              <w:pStyle w:val="Body"/>
              <w:rPr>
                <w:rFonts w:ascii="Arial" w:hAnsi="Arial" w:cs="Arial"/>
              </w:rPr>
            </w:pPr>
            <w:r>
              <w:rPr>
                <w:rFonts w:ascii="Arial" w:hAnsi="Arial" w:cs="Arial"/>
              </w:rPr>
              <w:t>0.683</w:t>
            </w:r>
          </w:p>
        </w:tc>
        <w:tc>
          <w:tcPr>
            <w:tcW w:w="810" w:type="dxa"/>
            <w:tcBorders>
              <w:top w:val="single" w:sz="4" w:space="0" w:color="auto"/>
              <w:left w:val="single" w:sz="4" w:space="0" w:color="auto"/>
              <w:bottom w:val="single" w:sz="4" w:space="0" w:color="auto"/>
              <w:right w:val="single" w:sz="4" w:space="0" w:color="auto"/>
            </w:tcBorders>
          </w:tcPr>
          <w:p w14:paraId="26E50A1C"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3BC195F6" w14:textId="77777777" w:rsidR="007063A3" w:rsidRDefault="008E4D94">
            <w:pPr>
              <w:pStyle w:val="Body"/>
              <w:rPr>
                <w:rFonts w:ascii="Arial" w:hAnsi="Arial" w:cs="Arial"/>
              </w:rPr>
            </w:pPr>
            <w:r>
              <w:rPr>
                <w:rFonts w:ascii="Arial" w:hAnsi="Arial" w:cs="Arial"/>
              </w:rPr>
              <w:t>0.626</w:t>
            </w:r>
          </w:p>
        </w:tc>
        <w:tc>
          <w:tcPr>
            <w:tcW w:w="1080" w:type="dxa"/>
            <w:tcBorders>
              <w:top w:val="single" w:sz="4" w:space="0" w:color="auto"/>
              <w:left w:val="single" w:sz="4" w:space="0" w:color="auto"/>
              <w:bottom w:val="single" w:sz="4" w:space="0" w:color="auto"/>
              <w:right w:val="single" w:sz="4" w:space="0" w:color="auto"/>
            </w:tcBorders>
          </w:tcPr>
          <w:p w14:paraId="0CA2C447" w14:textId="77777777" w:rsidR="007063A3" w:rsidRDefault="008E4D94">
            <w:pPr>
              <w:pStyle w:val="Body"/>
              <w:rPr>
                <w:rFonts w:ascii="Arial" w:hAnsi="Arial" w:cs="Arial"/>
              </w:rPr>
            </w:pPr>
            <w:r>
              <w:rPr>
                <w:rFonts w:ascii="Arial" w:hAnsi="Arial" w:cs="Arial"/>
              </w:rPr>
              <w:t>0.717</w:t>
            </w:r>
          </w:p>
        </w:tc>
      </w:tr>
      <w:tr w:rsidR="007063A3" w14:paraId="0BC7AF8A" w14:textId="77777777">
        <w:tc>
          <w:tcPr>
            <w:tcW w:w="2875" w:type="dxa"/>
            <w:tcBorders>
              <w:top w:val="single" w:sz="4" w:space="0" w:color="auto"/>
              <w:left w:val="single" w:sz="4" w:space="0" w:color="auto"/>
              <w:bottom w:val="single" w:sz="4" w:space="0" w:color="auto"/>
              <w:right w:val="single" w:sz="4" w:space="0" w:color="auto"/>
            </w:tcBorders>
          </w:tcPr>
          <w:p w14:paraId="3EB06892" w14:textId="77777777" w:rsidR="007063A3" w:rsidRDefault="008E4D94">
            <w:pPr>
              <w:pStyle w:val="Body"/>
              <w:rPr>
                <w:rFonts w:ascii="Arial" w:hAnsi="Arial" w:cs="Arial"/>
              </w:rPr>
            </w:pPr>
            <w:r>
              <w:rPr>
                <w:rFonts w:ascii="Arial" w:hAnsi="Arial" w:cs="Arial"/>
              </w:rPr>
              <w:t>Constant</w:t>
            </w:r>
          </w:p>
        </w:tc>
        <w:tc>
          <w:tcPr>
            <w:tcW w:w="1530" w:type="dxa"/>
            <w:tcBorders>
              <w:top w:val="single" w:sz="4" w:space="0" w:color="auto"/>
              <w:left w:val="single" w:sz="4" w:space="0" w:color="auto"/>
              <w:bottom w:val="single" w:sz="4" w:space="0" w:color="auto"/>
              <w:right w:val="single" w:sz="4" w:space="0" w:color="auto"/>
            </w:tcBorders>
          </w:tcPr>
          <w:p w14:paraId="10A886B4" w14:textId="77777777" w:rsidR="007063A3" w:rsidRDefault="008E4D94">
            <w:pPr>
              <w:pStyle w:val="Body"/>
              <w:rPr>
                <w:rFonts w:ascii="Arial" w:hAnsi="Arial" w:cs="Arial"/>
              </w:rPr>
            </w:pPr>
            <w:r>
              <w:rPr>
                <w:rFonts w:ascii="Arial" w:hAnsi="Arial" w:cs="Arial"/>
              </w:rPr>
              <w:t>-2.137</w:t>
            </w:r>
          </w:p>
        </w:tc>
        <w:tc>
          <w:tcPr>
            <w:tcW w:w="1440" w:type="dxa"/>
            <w:tcBorders>
              <w:top w:val="single" w:sz="4" w:space="0" w:color="auto"/>
              <w:left w:val="single" w:sz="4" w:space="0" w:color="auto"/>
              <w:bottom w:val="single" w:sz="4" w:space="0" w:color="auto"/>
              <w:right w:val="single" w:sz="4" w:space="0" w:color="auto"/>
            </w:tcBorders>
          </w:tcPr>
          <w:p w14:paraId="2C445CD1" w14:textId="77777777" w:rsidR="007063A3" w:rsidRDefault="008E4D94">
            <w:pPr>
              <w:pStyle w:val="Body"/>
              <w:rPr>
                <w:rFonts w:ascii="Arial" w:hAnsi="Arial" w:cs="Arial"/>
              </w:rPr>
            </w:pPr>
            <w:r>
              <w:rPr>
                <w:rFonts w:ascii="Arial" w:hAnsi="Arial" w:cs="Arial"/>
              </w:rPr>
              <w:t>0.980</w:t>
            </w:r>
          </w:p>
        </w:tc>
        <w:tc>
          <w:tcPr>
            <w:tcW w:w="810" w:type="dxa"/>
            <w:tcBorders>
              <w:top w:val="single" w:sz="4" w:space="0" w:color="auto"/>
              <w:left w:val="single" w:sz="4" w:space="0" w:color="auto"/>
              <w:bottom w:val="single" w:sz="4" w:space="0" w:color="auto"/>
              <w:right w:val="single" w:sz="4" w:space="0" w:color="auto"/>
            </w:tcBorders>
          </w:tcPr>
          <w:p w14:paraId="55A984F5" w14:textId="77777777" w:rsidR="007063A3" w:rsidRDefault="008E4D94">
            <w:pPr>
              <w:pStyle w:val="Body"/>
              <w:rPr>
                <w:rFonts w:ascii="Arial" w:hAnsi="Arial" w:cs="Arial"/>
              </w:rPr>
            </w:pPr>
            <w:r>
              <w:rPr>
                <w:rFonts w:ascii="Arial" w:hAnsi="Arial" w:cs="Arial"/>
              </w:rPr>
              <w:t>1</w:t>
            </w:r>
          </w:p>
        </w:tc>
        <w:tc>
          <w:tcPr>
            <w:tcW w:w="1350" w:type="dxa"/>
            <w:tcBorders>
              <w:top w:val="single" w:sz="4" w:space="0" w:color="auto"/>
              <w:left w:val="single" w:sz="4" w:space="0" w:color="auto"/>
              <w:bottom w:val="single" w:sz="4" w:space="0" w:color="auto"/>
              <w:right w:val="single" w:sz="4" w:space="0" w:color="auto"/>
            </w:tcBorders>
          </w:tcPr>
          <w:p w14:paraId="635E8C55" w14:textId="77777777" w:rsidR="007063A3" w:rsidRDefault="008E4D94">
            <w:pPr>
              <w:pStyle w:val="Body"/>
              <w:rPr>
                <w:rFonts w:ascii="Arial" w:hAnsi="Arial" w:cs="Arial"/>
              </w:rPr>
            </w:pPr>
            <w:r>
              <w:rPr>
                <w:rFonts w:ascii="Arial" w:hAnsi="Arial" w:cs="Arial"/>
              </w:rPr>
              <w:t>0.029</w:t>
            </w:r>
          </w:p>
        </w:tc>
        <w:tc>
          <w:tcPr>
            <w:tcW w:w="1080" w:type="dxa"/>
            <w:tcBorders>
              <w:top w:val="single" w:sz="4" w:space="0" w:color="auto"/>
              <w:left w:val="single" w:sz="4" w:space="0" w:color="auto"/>
              <w:bottom w:val="single" w:sz="4" w:space="0" w:color="auto"/>
              <w:right w:val="single" w:sz="4" w:space="0" w:color="auto"/>
            </w:tcBorders>
          </w:tcPr>
          <w:p w14:paraId="3D3A9735" w14:textId="77777777" w:rsidR="007063A3" w:rsidRDefault="008E4D94">
            <w:pPr>
              <w:pStyle w:val="Body"/>
              <w:rPr>
                <w:rFonts w:ascii="Arial" w:hAnsi="Arial" w:cs="Arial"/>
              </w:rPr>
            </w:pPr>
            <w:r>
              <w:rPr>
                <w:rFonts w:ascii="Arial" w:hAnsi="Arial" w:cs="Arial"/>
              </w:rPr>
              <w:t>0.118</w:t>
            </w:r>
          </w:p>
        </w:tc>
      </w:tr>
      <w:tr w:rsidR="007063A3" w14:paraId="25C5CBF1" w14:textId="77777777">
        <w:tc>
          <w:tcPr>
            <w:tcW w:w="9085" w:type="dxa"/>
            <w:gridSpan w:val="6"/>
            <w:tcBorders>
              <w:top w:val="single" w:sz="4" w:space="0" w:color="auto"/>
              <w:left w:val="single" w:sz="4" w:space="0" w:color="auto"/>
              <w:bottom w:val="single" w:sz="4" w:space="0" w:color="auto"/>
              <w:right w:val="single" w:sz="4" w:space="0" w:color="auto"/>
            </w:tcBorders>
          </w:tcPr>
          <w:p w14:paraId="06A5E819" w14:textId="77777777" w:rsidR="007063A3" w:rsidRDefault="008E4D94">
            <w:pPr>
              <w:pStyle w:val="Body"/>
              <w:rPr>
                <w:rFonts w:ascii="Arial" w:hAnsi="Arial" w:cs="Arial"/>
              </w:rPr>
            </w:pPr>
            <w:r>
              <w:rPr>
                <w:rFonts w:ascii="Arial" w:hAnsi="Arial" w:cs="Arial"/>
              </w:rPr>
              <w:t>Cox &amp; Snell R² = .284, Nagelkerke R² = .379</w:t>
            </w:r>
          </w:p>
        </w:tc>
      </w:tr>
    </w:tbl>
    <w:p w14:paraId="302DB39E" w14:textId="77777777" w:rsidR="007063A3" w:rsidRDefault="008E4D94">
      <w:pPr>
        <w:pStyle w:val="Body"/>
        <w:spacing w:after="0"/>
        <w:rPr>
          <w:rFonts w:ascii="Arial" w:hAnsi="Arial" w:cs="Arial"/>
        </w:rPr>
      </w:pPr>
      <w:r>
        <w:rPr>
          <w:rFonts w:ascii="Arial" w:hAnsi="Arial" w:cs="Arial"/>
        </w:rPr>
        <w:t>*other diagnosis: produced extreme coefficients or zero odds ratios, likely due to small cell counts or quasi-complete separation.</w:t>
      </w:r>
    </w:p>
    <w:p w14:paraId="645090C8" w14:textId="77777777" w:rsidR="007063A3" w:rsidRDefault="008E4D94">
      <w:pPr>
        <w:pStyle w:val="Body"/>
        <w:spacing w:after="0"/>
        <w:rPr>
          <w:rFonts w:ascii="Arial" w:hAnsi="Arial" w:cs="Arial"/>
        </w:rPr>
      </w:pPr>
      <w:r>
        <w:rPr>
          <w:rFonts w:ascii="Arial" w:hAnsi="Arial" w:cs="Arial"/>
        </w:rPr>
        <w:t>OR- odds ratio, GDD- global developmental delay, SD- seizure disorder</w:t>
      </w:r>
    </w:p>
    <w:p w14:paraId="01CF4770" w14:textId="77777777" w:rsidR="007063A3" w:rsidRDefault="008E4D94">
      <w:pPr>
        <w:pStyle w:val="Body"/>
        <w:spacing w:after="0"/>
        <w:rPr>
          <w:rFonts w:ascii="Arial" w:hAnsi="Arial" w:cs="Arial"/>
        </w:rPr>
      </w:pPr>
      <w:r>
        <w:rPr>
          <w:rFonts w:ascii="Arial" w:hAnsi="Arial" w:cs="Arial"/>
        </w:rPr>
        <w:t xml:space="preserve"> </w:t>
      </w:r>
    </w:p>
    <w:p w14:paraId="07F4540E" w14:textId="77777777" w:rsidR="007063A3" w:rsidRDefault="008E4D94">
      <w:pPr>
        <w:pStyle w:val="Body"/>
        <w:rPr>
          <w:rFonts w:ascii="Arial" w:hAnsi="Arial" w:cs="Arial"/>
          <w:b/>
        </w:rPr>
      </w:pPr>
      <w:r>
        <w:rPr>
          <w:rFonts w:ascii="Arial" w:hAnsi="Arial" w:cs="Arial"/>
          <w:b/>
        </w:rPr>
        <w:t>DISCUSSION</w:t>
      </w:r>
    </w:p>
    <w:p w14:paraId="434951B0" w14:textId="76E14A1D" w:rsidR="007063A3" w:rsidRDefault="008E4D94">
      <w:pPr>
        <w:pStyle w:val="Body"/>
        <w:rPr>
          <w:rFonts w:ascii="Arial" w:hAnsi="Arial" w:cs="Arial"/>
        </w:rPr>
      </w:pPr>
      <w:r>
        <w:rPr>
          <w:rFonts w:ascii="Arial" w:hAnsi="Arial" w:cs="Arial"/>
        </w:rPr>
        <w:t>This study provides valuable insights into the patterns and predictors of EEG abnormalities among children with neurodevelopmental disorders (NDDs) referred for EEG evaluation in a clinical setting in Southwestern Nigeria. The demographic distribution in this study showed a male predominance (58.7%) and majority of participants under 6 years of age (55.1%). This is similar to findings from other Nigerian studies on prevalence of neur</w:t>
      </w:r>
      <w:r w:rsidR="00B9577B">
        <w:rPr>
          <w:rFonts w:ascii="Arial" w:hAnsi="Arial" w:cs="Arial"/>
        </w:rPr>
        <w:t>odevelopmental disorders (5</w:t>
      </w:r>
      <w:proofErr w:type="gramStart"/>
      <w:r w:rsidR="00B9577B">
        <w:rPr>
          <w:rFonts w:ascii="Arial" w:hAnsi="Arial" w:cs="Arial"/>
        </w:rPr>
        <w:t>,8,17</w:t>
      </w:r>
      <w:proofErr w:type="gramEnd"/>
      <w:r>
        <w:rPr>
          <w:rFonts w:ascii="Arial" w:hAnsi="Arial" w:cs="Arial"/>
        </w:rPr>
        <w:t xml:space="preserve">). Systematic reviews have demonstrated that gender contributes to biological and </w:t>
      </w:r>
      <w:proofErr w:type="spellStart"/>
      <w:r>
        <w:rPr>
          <w:rFonts w:ascii="Arial" w:hAnsi="Arial" w:cs="Arial"/>
        </w:rPr>
        <w:t>behavioural</w:t>
      </w:r>
      <w:proofErr w:type="spellEnd"/>
      <w:r>
        <w:rPr>
          <w:rFonts w:ascii="Arial" w:hAnsi="Arial" w:cs="Arial"/>
        </w:rPr>
        <w:t xml:space="preserve"> vulnerability in male children. Also, female sex hormones have been identified as protective in </w:t>
      </w:r>
      <w:r w:rsidR="00B9577B">
        <w:rPr>
          <w:rFonts w:ascii="Arial" w:hAnsi="Arial" w:cs="Arial"/>
        </w:rPr>
        <w:t>neurodevelopmental disorders (18</w:t>
      </w:r>
      <w:r>
        <w:rPr>
          <w:rFonts w:ascii="Arial" w:hAnsi="Arial" w:cs="Arial"/>
        </w:rPr>
        <w:t>). A substantial number of children with neurodevelopmental disorders are typically diagnosed during the preschool years, often coinciding with preparations for school enrollment or when caregivers begin to observe developmental differences compared to age-matched peers. This likely accounts for the higher proportion of newly referred patients under the age of six in this study.</w:t>
      </w:r>
    </w:p>
    <w:p w14:paraId="66B1BEEF" w14:textId="79FC0663" w:rsidR="00862E5F" w:rsidRDefault="008E4D94">
      <w:pPr>
        <w:pStyle w:val="Body"/>
      </w:pPr>
      <w:r>
        <w:rPr>
          <w:rFonts w:ascii="Arial" w:hAnsi="Arial" w:cs="Arial"/>
        </w:rPr>
        <w:t>EEG a</w:t>
      </w:r>
      <w:r w:rsidR="00B63470">
        <w:rPr>
          <w:rFonts w:ascii="Arial" w:hAnsi="Arial" w:cs="Arial"/>
        </w:rPr>
        <w:t>bnormalities were common in these</w:t>
      </w:r>
      <w:r>
        <w:rPr>
          <w:rFonts w:ascii="Arial" w:hAnsi="Arial" w:cs="Arial"/>
        </w:rPr>
        <w:t xml:space="preserve"> participants, with over half of the participants showing abnormal results. </w:t>
      </w:r>
      <w:r w:rsidR="00862E5F">
        <w:t xml:space="preserve">The predominance of burst epileptiform discharges and generalized epilepsies </w:t>
      </w:r>
      <w:r>
        <w:rPr>
          <w:rFonts w:ascii="Arial" w:hAnsi="Arial" w:cs="Arial"/>
        </w:rPr>
        <w:t>aligns with similar Nigerian studies that have reported high rates of EEG abnormalities in children with developmental disorders. In a study to describe the electroencephalographic profile of children age 1-16 years attending a neurophysiology center in Lagos, 80.5% of the child</w:t>
      </w:r>
      <w:r w:rsidR="00B9577B">
        <w:rPr>
          <w:rFonts w:ascii="Arial" w:hAnsi="Arial" w:cs="Arial"/>
        </w:rPr>
        <w:t>ren had abnormal EEG recording</w:t>
      </w:r>
      <w:r w:rsidR="00F873D1">
        <w:rPr>
          <w:rFonts w:ascii="Arial" w:hAnsi="Arial" w:cs="Arial"/>
        </w:rPr>
        <w:t>s</w:t>
      </w:r>
      <w:r w:rsidR="00B9577B">
        <w:rPr>
          <w:rFonts w:ascii="Arial" w:hAnsi="Arial" w:cs="Arial"/>
        </w:rPr>
        <w:t xml:space="preserve"> (19)</w:t>
      </w:r>
      <w:r>
        <w:rPr>
          <w:rFonts w:ascii="Arial" w:hAnsi="Arial" w:cs="Arial"/>
        </w:rPr>
        <w:t xml:space="preserve">. This findings highlight the relevance of EEG in assessments of children with NDD. </w:t>
      </w:r>
      <w:r w:rsidR="00862E5F">
        <w:t xml:space="preserve">However, our prevalence differs from reports in high-income countries. </w:t>
      </w:r>
      <w:r>
        <w:rPr>
          <w:rFonts w:ascii="Arial" w:hAnsi="Arial" w:cs="Arial"/>
        </w:rPr>
        <w:t>In another study of the rate of EEG abnormalities in 319 children less than 18 years in an outpatient psychiatry clinic in Korea, 21.3% of the children had abnormalities with Neurodevelopmental disorders having the most frequ</w:t>
      </w:r>
      <w:r w:rsidR="00B9577B">
        <w:rPr>
          <w:rFonts w:ascii="Arial" w:hAnsi="Arial" w:cs="Arial"/>
        </w:rPr>
        <w:t>ent abnormalities (20</w:t>
      </w:r>
      <w:r>
        <w:rPr>
          <w:rFonts w:ascii="Arial" w:hAnsi="Arial" w:cs="Arial"/>
        </w:rPr>
        <w:t xml:space="preserve">). </w:t>
      </w:r>
      <w:r w:rsidR="00862E5F">
        <w:t>Beyond differences in prevalence of NDDs, methodological and diagnostic variations, sample composition, and differences in referral practices may account for this difference. This underlines the importance of exploring EEG findings within local health-system realities.</w:t>
      </w:r>
    </w:p>
    <w:p w14:paraId="2FE16E95" w14:textId="55B32BA9" w:rsidR="007063A3" w:rsidRDefault="00862E5F">
      <w:pPr>
        <w:pStyle w:val="Body"/>
        <w:rPr>
          <w:rFonts w:ascii="Arial" w:hAnsi="Arial" w:cs="Arial"/>
        </w:rPr>
      </w:pPr>
      <w:r>
        <w:rPr>
          <w:rFonts w:ascii="Arial" w:hAnsi="Arial" w:cs="Arial"/>
        </w:rPr>
        <w:t>Our data suggests that c</w:t>
      </w:r>
      <w:r w:rsidR="008E4D94">
        <w:rPr>
          <w:rFonts w:ascii="Arial" w:hAnsi="Arial" w:cs="Arial"/>
        </w:rPr>
        <w:t>hildren with clinical seizures were more likely to have generalized or complex partial epileptiform discharges, while those without seizures predominantly had normal EEGs or focal abnormalities. This supports existing knowledge that EEG is particularly useful in characterizing seizure types and g</w:t>
      </w:r>
      <w:r w:rsidR="00B9577B">
        <w:rPr>
          <w:rFonts w:ascii="Arial" w:hAnsi="Arial" w:cs="Arial"/>
        </w:rPr>
        <w:t>uiding epilepsy management (9</w:t>
      </w:r>
      <w:proofErr w:type="gramStart"/>
      <w:r w:rsidR="00B9577B">
        <w:rPr>
          <w:rFonts w:ascii="Arial" w:hAnsi="Arial" w:cs="Arial"/>
        </w:rPr>
        <w:t>,21</w:t>
      </w:r>
      <w:proofErr w:type="gramEnd"/>
      <w:r w:rsidR="008E4D94">
        <w:rPr>
          <w:rFonts w:ascii="Arial" w:hAnsi="Arial" w:cs="Arial"/>
        </w:rPr>
        <w:t>).</w:t>
      </w:r>
    </w:p>
    <w:p w14:paraId="765C1CC6" w14:textId="0145C018" w:rsidR="007063A3" w:rsidRDefault="008E4D94">
      <w:pPr>
        <w:pStyle w:val="Body"/>
        <w:rPr>
          <w:rFonts w:ascii="Arial" w:hAnsi="Arial" w:cs="Arial"/>
        </w:rPr>
      </w:pPr>
      <w:r>
        <w:rPr>
          <w:rFonts w:ascii="Arial" w:hAnsi="Arial" w:cs="Arial"/>
        </w:rPr>
        <w:t xml:space="preserve">Frontal and temporal lobes were the most frequent sites of abnormal activity, with dominance of beta waves, sharp waves and </w:t>
      </w:r>
      <w:proofErr w:type="spellStart"/>
      <w:r>
        <w:rPr>
          <w:rFonts w:ascii="Arial" w:hAnsi="Arial" w:cs="Arial"/>
        </w:rPr>
        <w:t>polyspikes</w:t>
      </w:r>
      <w:proofErr w:type="spellEnd"/>
      <w:r>
        <w:rPr>
          <w:rFonts w:ascii="Arial" w:hAnsi="Arial" w:cs="Arial"/>
        </w:rPr>
        <w:t xml:space="preserve"> as background abnormalities. This reflects the heightened cortical excitability in NDDs, which may influence behavior, cognition</w:t>
      </w:r>
      <w:r w:rsidR="00B9577B">
        <w:rPr>
          <w:rFonts w:ascii="Arial" w:hAnsi="Arial" w:cs="Arial"/>
        </w:rPr>
        <w:t>, and seizure susceptibility (22</w:t>
      </w:r>
      <w:r>
        <w:rPr>
          <w:rFonts w:ascii="Arial" w:hAnsi="Arial" w:cs="Arial"/>
        </w:rPr>
        <w:t>).</w:t>
      </w:r>
    </w:p>
    <w:p w14:paraId="1DCD404E" w14:textId="77777777" w:rsidR="002A2209" w:rsidRDefault="008E4D94">
      <w:pPr>
        <w:pStyle w:val="Body"/>
        <w:rPr>
          <w:rFonts w:ascii="Arial" w:hAnsi="Arial" w:cs="Arial"/>
        </w:rPr>
      </w:pPr>
      <w:r>
        <w:rPr>
          <w:rFonts w:ascii="Arial" w:hAnsi="Arial" w:cs="Arial"/>
        </w:rPr>
        <w:lastRenderedPageBreak/>
        <w:t>Importantly, the study found that different neurodevelopmental diagnoses were associated with distinct EEG patterns. Children with GDD and GDD+SD had the highest rates of abnormal EEGs, primarily burst and focal epileptiform discharges. In contrast, children with ASD, ASD+ADHD, and CP showed higher proportions of normal EEGs, though some had burst discharges. Those without clinical seizures showed higher proportions of normal EEGs. These findings suggest that the presence and pattern of EEG abnormalities may vary with the underlying neurodevelopmental condition.</w:t>
      </w:r>
    </w:p>
    <w:p w14:paraId="1E5B2D3E" w14:textId="3FDC3757" w:rsidR="007063A3" w:rsidRDefault="002A2209">
      <w:pPr>
        <w:pStyle w:val="Body"/>
        <w:rPr>
          <w:rFonts w:ascii="Arial" w:hAnsi="Arial" w:cs="Arial"/>
        </w:rPr>
      </w:pPr>
      <w:r>
        <w:rPr>
          <w:rFonts w:ascii="Arial" w:hAnsi="Arial" w:cs="Arial"/>
        </w:rPr>
        <w:t>L</w:t>
      </w:r>
      <w:r w:rsidR="008E4D94">
        <w:rPr>
          <w:rFonts w:ascii="Arial" w:hAnsi="Arial" w:cs="Arial"/>
        </w:rPr>
        <w:t xml:space="preserve">ogistic regression </w:t>
      </w:r>
      <w:r>
        <w:rPr>
          <w:rFonts w:ascii="Arial" w:hAnsi="Arial" w:cs="Arial"/>
        </w:rPr>
        <w:t>identified</w:t>
      </w:r>
      <w:r w:rsidR="008E4D94">
        <w:rPr>
          <w:rFonts w:ascii="Arial" w:hAnsi="Arial" w:cs="Arial"/>
        </w:rPr>
        <w:t xml:space="preserve"> age and specific diagnoses (especially GDD and GDD+SD) </w:t>
      </w:r>
      <w:r>
        <w:rPr>
          <w:rFonts w:ascii="Arial" w:hAnsi="Arial" w:cs="Arial"/>
        </w:rPr>
        <w:t>as</w:t>
      </w:r>
      <w:r w:rsidR="008E4D94">
        <w:rPr>
          <w:rFonts w:ascii="Arial" w:hAnsi="Arial" w:cs="Arial"/>
        </w:rPr>
        <w:t xml:space="preserve"> independent predictors of EEG abnormalities. Compared to children under 6 years, those aged 6–11 years had over 10 times higher odds of having an abnormal EEG, and those aged 12–18 had nearly five times the odds. This is consistent with developmental changes in EEG patterns over time</w:t>
      </w:r>
      <w:r w:rsidR="00B9577B">
        <w:rPr>
          <w:rFonts w:ascii="Arial" w:hAnsi="Arial" w:cs="Arial"/>
        </w:rPr>
        <w:t xml:space="preserve"> from neonate to adolescence (23</w:t>
      </w:r>
      <w:r w:rsidR="008E4D94">
        <w:rPr>
          <w:rFonts w:ascii="Arial" w:hAnsi="Arial" w:cs="Arial"/>
        </w:rPr>
        <w:t>), and with findings that suggest that EEG abnormalities may become more pronounced or detectable as the brain matures, thus highlighting developmental changes in neural connectivity and cor</w:t>
      </w:r>
      <w:r w:rsidR="00B9577B">
        <w:rPr>
          <w:rFonts w:ascii="Arial" w:hAnsi="Arial" w:cs="Arial"/>
        </w:rPr>
        <w:t>tical structure of the brain (24</w:t>
      </w:r>
      <w:r w:rsidR="008E4D94">
        <w:rPr>
          <w:rFonts w:ascii="Arial" w:hAnsi="Arial" w:cs="Arial"/>
        </w:rPr>
        <w:t>). Interestingly, clinical seizures and gender were not significant independent predictors of EEG abnormalities in the adjusted model. This underscores the complex relationship between clinical seizure presentation and EEG findings, and the necessity of EEG evaluation even in children without obvious seizure symptoms.</w:t>
      </w:r>
    </w:p>
    <w:p w14:paraId="2AE35BB9" w14:textId="77777777" w:rsidR="007063A3" w:rsidRDefault="008E4D94">
      <w:pPr>
        <w:pStyle w:val="Body"/>
        <w:rPr>
          <w:rFonts w:ascii="Arial" w:hAnsi="Arial" w:cs="Arial"/>
        </w:rPr>
      </w:pPr>
      <w:r>
        <w:rPr>
          <w:rFonts w:ascii="Arial" w:hAnsi="Arial" w:cs="Arial"/>
        </w:rPr>
        <w:t>A major strength of the study is the recruitment of participants with clearly distinct ICD- 11 diagnosis made by a child psychiatrist. However, this study involved a large sample of children with some diagnostic subgroups having very small numbers thereby reducing the power to detect significant EEG patterns in such groups. Another limitation is the cross-sectional study design that limits its ability to draw conclusion about temporal relationships between clinical diagnosis and EEG abnormalities.</w:t>
      </w:r>
    </w:p>
    <w:p w14:paraId="6F428486" w14:textId="77777777" w:rsidR="007063A3" w:rsidRDefault="008E4D94">
      <w:pPr>
        <w:pStyle w:val="Body"/>
        <w:rPr>
          <w:rFonts w:ascii="Arial" w:hAnsi="Arial" w:cs="Arial"/>
        </w:rPr>
      </w:pPr>
      <w:r>
        <w:rPr>
          <w:rFonts w:ascii="Arial" w:hAnsi="Arial" w:cs="Arial"/>
        </w:rPr>
        <w:t>The findings of this study have important clinical implications. Routine EEG evaluation, though not diagnostic for most NDDs, can uncover subclinical epileptiform discharges that may influence treatment decisions, especially in children with cognitive, behavioral, or developmental delay. Early identification of such abnormalities can support more individualized, neurologically informed management strategies.</w:t>
      </w:r>
    </w:p>
    <w:p w14:paraId="65E2EAFC" w14:textId="77777777" w:rsidR="007063A3" w:rsidRDefault="008E4D94">
      <w:pPr>
        <w:pStyle w:val="Body"/>
        <w:rPr>
          <w:rFonts w:ascii="Arial" w:hAnsi="Arial" w:cs="Arial"/>
          <w:b/>
        </w:rPr>
      </w:pPr>
      <w:r>
        <w:rPr>
          <w:rFonts w:ascii="Arial" w:hAnsi="Arial" w:cs="Arial"/>
          <w:b/>
        </w:rPr>
        <w:t>Conclusion</w:t>
      </w:r>
    </w:p>
    <w:p w14:paraId="4D5DAB60" w14:textId="77777777" w:rsidR="007063A3" w:rsidRDefault="008E4D94">
      <w:pPr>
        <w:pStyle w:val="Body"/>
        <w:rPr>
          <w:rFonts w:ascii="Arial" w:hAnsi="Arial" w:cs="Arial"/>
        </w:rPr>
      </w:pPr>
      <w:r>
        <w:rPr>
          <w:rFonts w:ascii="Arial" w:hAnsi="Arial" w:cs="Arial"/>
        </w:rPr>
        <w:t>This study reinforces the value of EEG in the evaluation of children with neurodevelopmental disorders, especially those with comorbid seizures or developmental delay. The high yield of EEG abnormalities in this population supports its continued use as a supplementary tool in diagnostic and therapeutic planning. Future research should explore the longitudinal outcomes of children with EEG abnormalities and investigate how these findings impact neurodevelopmental trajectories and response to interventions.</w:t>
      </w:r>
    </w:p>
    <w:p w14:paraId="0FD1D0FB" w14:textId="77777777" w:rsidR="007063A3" w:rsidRDefault="007063A3"/>
    <w:p w14:paraId="30EB85CF" w14:textId="77777777" w:rsidR="007063A3" w:rsidRDefault="007063A3">
      <w:pPr>
        <w:pStyle w:val="ReferHead"/>
        <w:spacing w:after="0"/>
        <w:jc w:val="both"/>
        <w:rPr>
          <w:rFonts w:ascii="Arial" w:hAnsi="Arial" w:cs="Arial"/>
          <w:b w:val="0"/>
          <w:caps w:val="0"/>
          <w:sz w:val="20"/>
        </w:rPr>
      </w:pPr>
    </w:p>
    <w:p w14:paraId="56791EF4" w14:textId="77777777" w:rsidR="007063A3" w:rsidRDefault="008E4D94">
      <w:pPr>
        <w:pStyle w:val="ReferHead"/>
        <w:spacing w:after="0"/>
        <w:jc w:val="both"/>
        <w:rPr>
          <w:rFonts w:ascii="Arial" w:hAnsi="Arial" w:cs="Arial"/>
          <w:bCs/>
        </w:rPr>
      </w:pPr>
      <w:r>
        <w:rPr>
          <w:rFonts w:ascii="Arial" w:hAnsi="Arial" w:cs="Arial"/>
          <w:bCs/>
        </w:rPr>
        <w:t xml:space="preserve">Consent </w:t>
      </w:r>
    </w:p>
    <w:p w14:paraId="7FA55ECA" w14:textId="77777777" w:rsidR="007063A3" w:rsidRDefault="007063A3">
      <w:pPr>
        <w:pStyle w:val="ReferHead"/>
        <w:spacing w:after="0"/>
        <w:jc w:val="both"/>
        <w:rPr>
          <w:rFonts w:ascii="Arial" w:hAnsi="Arial" w:cs="Arial"/>
          <w:bCs/>
        </w:rPr>
      </w:pPr>
    </w:p>
    <w:p w14:paraId="063257A8" w14:textId="673B2168" w:rsidR="007063A3" w:rsidRDefault="008E4D94">
      <w:pPr>
        <w:pStyle w:val="ReferHead"/>
        <w:spacing w:after="0"/>
        <w:jc w:val="both"/>
        <w:rPr>
          <w:rFonts w:ascii="Arial" w:hAnsi="Arial" w:cs="Arial"/>
          <w:b w:val="0"/>
          <w:caps w:val="0"/>
          <w:sz w:val="20"/>
        </w:rPr>
      </w:pPr>
      <w:r>
        <w:rPr>
          <w:rFonts w:ascii="Arial" w:hAnsi="Arial" w:cs="Arial"/>
          <w:b w:val="0"/>
          <w:caps w:val="0"/>
          <w:sz w:val="20"/>
        </w:rPr>
        <w:t xml:space="preserve">All authors declare that ‘written informed consent was obtained from the patient (or other approved parties) for publication of this </w:t>
      </w:r>
      <w:r w:rsidR="00F873D1">
        <w:rPr>
          <w:rFonts w:ascii="Arial" w:hAnsi="Arial" w:cs="Arial"/>
          <w:b w:val="0"/>
          <w:caps w:val="0"/>
          <w:sz w:val="20"/>
        </w:rPr>
        <w:t>article</w:t>
      </w:r>
      <w:r>
        <w:rPr>
          <w:rFonts w:ascii="Arial" w:hAnsi="Arial" w:cs="Arial"/>
          <w:b w:val="0"/>
          <w:caps w:val="0"/>
          <w:sz w:val="20"/>
        </w:rPr>
        <w:t xml:space="preserve"> and accompanying images. </w:t>
      </w:r>
    </w:p>
    <w:p w14:paraId="54598DA4" w14:textId="77777777" w:rsidR="007063A3" w:rsidRDefault="007063A3">
      <w:pPr>
        <w:pStyle w:val="ReferHead"/>
        <w:spacing w:after="0"/>
        <w:jc w:val="both"/>
        <w:rPr>
          <w:rFonts w:ascii="Arial" w:hAnsi="Arial" w:cs="Arial"/>
          <w:b w:val="0"/>
          <w:caps w:val="0"/>
          <w:sz w:val="20"/>
        </w:rPr>
      </w:pPr>
    </w:p>
    <w:p w14:paraId="0A9B9C9B" w14:textId="77777777" w:rsidR="007063A3" w:rsidRDefault="008E4D94">
      <w:pPr>
        <w:pStyle w:val="ReferHead"/>
        <w:spacing w:after="0"/>
        <w:jc w:val="both"/>
        <w:rPr>
          <w:rFonts w:ascii="Arial" w:hAnsi="Arial" w:cs="Arial"/>
          <w:bCs/>
        </w:rPr>
      </w:pPr>
      <w:r>
        <w:rPr>
          <w:rFonts w:ascii="Arial" w:hAnsi="Arial" w:cs="Arial"/>
          <w:bCs/>
        </w:rPr>
        <w:t>Ethical approval (where ever applicable)</w:t>
      </w:r>
    </w:p>
    <w:p w14:paraId="0ED3997D" w14:textId="77777777" w:rsidR="007063A3" w:rsidRDefault="007063A3">
      <w:pPr>
        <w:pStyle w:val="ReferHead"/>
        <w:spacing w:after="0"/>
        <w:jc w:val="both"/>
        <w:rPr>
          <w:rFonts w:ascii="Arial" w:hAnsi="Arial" w:cs="Arial"/>
          <w:bCs/>
        </w:rPr>
      </w:pPr>
    </w:p>
    <w:p w14:paraId="66B40635" w14:textId="264E17C6" w:rsidR="007063A3" w:rsidRDefault="008E4D94">
      <w:pPr>
        <w:pStyle w:val="ReferHead"/>
        <w:spacing w:after="0"/>
        <w:jc w:val="both"/>
        <w:rPr>
          <w:rFonts w:ascii="Arial" w:hAnsi="Arial" w:cs="Arial"/>
          <w:b w:val="0"/>
          <w:caps w:val="0"/>
          <w:sz w:val="20"/>
        </w:rPr>
      </w:pPr>
      <w:r>
        <w:rPr>
          <w:rFonts w:ascii="Arial" w:hAnsi="Arial" w:cs="Arial"/>
          <w:b w:val="0"/>
          <w:caps w:val="0"/>
          <w:sz w:val="20"/>
        </w:rPr>
        <w:t>All authors hereby declare that all experiments have been examined and approved by the appropriate ethics committee.</w:t>
      </w:r>
    </w:p>
    <w:p w14:paraId="1CF2DE13" w14:textId="2C3E3BE5" w:rsidR="00E205F2" w:rsidRDefault="00E205F2">
      <w:pPr>
        <w:pStyle w:val="ReferHead"/>
        <w:spacing w:after="0"/>
        <w:jc w:val="both"/>
        <w:rPr>
          <w:rFonts w:ascii="Arial" w:hAnsi="Arial" w:cs="Arial"/>
        </w:rPr>
      </w:pPr>
    </w:p>
    <w:p w14:paraId="6A8C947C" w14:textId="2E294026" w:rsidR="00E205F2" w:rsidRDefault="00E205F2">
      <w:pPr>
        <w:pStyle w:val="ReferHead"/>
        <w:spacing w:after="0"/>
        <w:jc w:val="both"/>
        <w:rPr>
          <w:rFonts w:ascii="Arial" w:hAnsi="Arial" w:cs="Arial"/>
        </w:rPr>
      </w:pPr>
    </w:p>
    <w:p w14:paraId="7F8EC93E" w14:textId="23CB4EC1" w:rsidR="00E205F2" w:rsidRDefault="00E205F2">
      <w:pPr>
        <w:pStyle w:val="ReferHead"/>
        <w:spacing w:after="0"/>
        <w:jc w:val="both"/>
        <w:rPr>
          <w:rFonts w:ascii="Arial" w:hAnsi="Arial" w:cs="Arial"/>
        </w:rPr>
      </w:pPr>
    </w:p>
    <w:p w14:paraId="53FC389B" w14:textId="77777777" w:rsidR="007051EA" w:rsidRDefault="007051EA" w:rsidP="007051EA">
      <w:pPr>
        <w:rPr>
          <w:rFonts w:ascii="Arial" w:eastAsia="Calibri" w:hAnsi="Arial" w:cs="Arial"/>
          <w:b/>
          <w:kern w:val="2"/>
        </w:rPr>
      </w:pPr>
      <w:bookmarkStart w:id="0" w:name="_Hlk204003461"/>
      <w:bookmarkStart w:id="1" w:name="_Hlk209007716"/>
      <w:r w:rsidRPr="00F873D1">
        <w:rPr>
          <w:rFonts w:ascii="Arial" w:eastAsia="Calibri" w:hAnsi="Arial" w:cs="Arial"/>
          <w:b/>
          <w:kern w:val="2"/>
        </w:rPr>
        <w:t>Disclaimer (Artificial intelligence)</w:t>
      </w:r>
    </w:p>
    <w:p w14:paraId="41192D1B" w14:textId="77777777" w:rsidR="00F873D1" w:rsidRPr="00F873D1" w:rsidRDefault="00F873D1" w:rsidP="007051EA">
      <w:pPr>
        <w:rPr>
          <w:rFonts w:ascii="Arial" w:eastAsia="Calibri" w:hAnsi="Arial" w:cs="Arial"/>
          <w:b/>
          <w:kern w:val="2"/>
        </w:rPr>
      </w:pPr>
    </w:p>
    <w:p w14:paraId="423AABD2" w14:textId="77777777" w:rsidR="007051EA" w:rsidRPr="00F873D1" w:rsidRDefault="007051EA" w:rsidP="007051EA">
      <w:pPr>
        <w:rPr>
          <w:rFonts w:ascii="Arial" w:eastAsia="Calibri" w:hAnsi="Arial" w:cs="Arial"/>
          <w:kern w:val="2"/>
        </w:rPr>
      </w:pPr>
      <w:r w:rsidRPr="00F873D1">
        <w:rPr>
          <w:rFonts w:ascii="Arial" w:eastAsia="Calibri" w:hAnsi="Arial" w:cs="Arial"/>
          <w:kern w:val="2"/>
        </w:rPr>
        <w:t>Author(s) hereby declare that NO generative AI technologies such as Large Language Models (</w:t>
      </w:r>
      <w:proofErr w:type="spellStart"/>
      <w:r w:rsidRPr="00F873D1">
        <w:rPr>
          <w:rFonts w:ascii="Arial" w:eastAsia="Calibri" w:hAnsi="Arial" w:cs="Arial"/>
          <w:kern w:val="2"/>
        </w:rPr>
        <w:t>ChatGPT</w:t>
      </w:r>
      <w:proofErr w:type="spellEnd"/>
      <w:r w:rsidRPr="00F873D1">
        <w:rPr>
          <w:rFonts w:ascii="Arial" w:eastAsia="Calibri" w:hAnsi="Arial" w:cs="Arial"/>
          <w:kern w:val="2"/>
        </w:rPr>
        <w:t xml:space="preserve">, COPILOT, etc.) and text-to-image generators have been used during the writing or editing of this manuscript. </w:t>
      </w:r>
    </w:p>
    <w:bookmarkEnd w:id="0"/>
    <w:bookmarkEnd w:id="1"/>
    <w:p w14:paraId="49990613" w14:textId="77777777" w:rsidR="00E205F2" w:rsidRDefault="00E205F2">
      <w:pPr>
        <w:pStyle w:val="ReferHead"/>
        <w:spacing w:after="0"/>
        <w:jc w:val="both"/>
        <w:rPr>
          <w:rFonts w:ascii="Arial" w:hAnsi="Arial" w:cs="Arial"/>
        </w:rPr>
      </w:pPr>
    </w:p>
    <w:p w14:paraId="235F0921" w14:textId="1AE62A5C" w:rsidR="007063A3" w:rsidRDefault="008E4D94">
      <w:pPr>
        <w:pStyle w:val="ReferHead"/>
        <w:spacing w:after="0"/>
        <w:jc w:val="both"/>
        <w:rPr>
          <w:rFonts w:ascii="Arial" w:hAnsi="Arial" w:cs="Arial"/>
        </w:rPr>
      </w:pPr>
      <w:r>
        <w:rPr>
          <w:rFonts w:ascii="Arial" w:hAnsi="Arial" w:cs="Arial"/>
        </w:rPr>
        <w:t>References</w:t>
      </w:r>
    </w:p>
    <w:p w14:paraId="0AF3C425" w14:textId="77777777" w:rsidR="00E205F2" w:rsidRDefault="00E205F2">
      <w:pPr>
        <w:pStyle w:val="ReferHead"/>
        <w:spacing w:after="0"/>
        <w:jc w:val="both"/>
        <w:rPr>
          <w:rFonts w:ascii="Arial" w:hAnsi="Arial" w:cs="Arial"/>
        </w:rPr>
      </w:pPr>
    </w:p>
    <w:p w14:paraId="0FEE03B8" w14:textId="77777777" w:rsidR="007063A3" w:rsidRDefault="007063A3">
      <w:pPr>
        <w:pStyle w:val="ReferHead"/>
        <w:spacing w:after="0"/>
        <w:jc w:val="both"/>
        <w:rPr>
          <w:rFonts w:ascii="Arial" w:hAnsi="Arial" w:cs="Arial"/>
        </w:rPr>
      </w:pPr>
    </w:p>
    <w:p w14:paraId="51B20157" w14:textId="5A18D8C0" w:rsidR="00864829" w:rsidRDefault="00864829" w:rsidP="000719CD">
      <w:pPr>
        <w:pStyle w:val="NormalWeb"/>
        <w:numPr>
          <w:ilvl w:val="0"/>
          <w:numId w:val="3"/>
        </w:numPr>
      </w:pPr>
      <w:proofErr w:type="spellStart"/>
      <w:r>
        <w:t>Doernberg</w:t>
      </w:r>
      <w:proofErr w:type="spellEnd"/>
      <w:r>
        <w:t xml:space="preserve"> E, Hollander E. Neurodevelopmental disorders (ASD and ADHD): DSM-5, ICD-10, and ICD-11. </w:t>
      </w:r>
      <w:r>
        <w:rPr>
          <w:rStyle w:val="Emphasis"/>
        </w:rPr>
        <w:t xml:space="preserve">CNS </w:t>
      </w:r>
      <w:proofErr w:type="spellStart"/>
      <w:r>
        <w:rPr>
          <w:rStyle w:val="Emphasis"/>
        </w:rPr>
        <w:t>Spectr</w:t>
      </w:r>
      <w:proofErr w:type="spellEnd"/>
      <w:r>
        <w:t>. 2016</w:t>
      </w:r>
      <w:proofErr w:type="gramStart"/>
      <w:r>
        <w:t>;21</w:t>
      </w:r>
      <w:proofErr w:type="gramEnd"/>
      <w:r>
        <w:t>(4):295–9.</w:t>
      </w:r>
    </w:p>
    <w:p w14:paraId="34EA47DD" w14:textId="3BA2DC80" w:rsidR="00864829" w:rsidRDefault="00864829" w:rsidP="000719CD">
      <w:pPr>
        <w:pStyle w:val="NormalWeb"/>
        <w:numPr>
          <w:ilvl w:val="0"/>
          <w:numId w:val="3"/>
        </w:numPr>
      </w:pPr>
      <w:r>
        <w:t xml:space="preserve"> </w:t>
      </w:r>
      <w:proofErr w:type="spellStart"/>
      <w:r>
        <w:t>Cainelli</w:t>
      </w:r>
      <w:proofErr w:type="spellEnd"/>
      <w:r>
        <w:t xml:space="preserve"> E, </w:t>
      </w:r>
      <w:proofErr w:type="spellStart"/>
      <w:r>
        <w:t>Bisiacchi</w:t>
      </w:r>
      <w:proofErr w:type="spellEnd"/>
      <w:r>
        <w:t xml:space="preserve"> P. Neurodevelopmental disorders: past, present, and future. </w:t>
      </w:r>
      <w:r>
        <w:rPr>
          <w:rStyle w:val="Emphasis"/>
        </w:rPr>
        <w:t>Children (Basel)</w:t>
      </w:r>
      <w:r>
        <w:t>. 2023</w:t>
      </w:r>
      <w:proofErr w:type="gramStart"/>
      <w:r>
        <w:t>;10</w:t>
      </w:r>
      <w:proofErr w:type="gramEnd"/>
      <w:r>
        <w:t>(1):1–7.</w:t>
      </w:r>
    </w:p>
    <w:p w14:paraId="1AD3BA49" w14:textId="5FA729BF" w:rsidR="00864829" w:rsidRDefault="00864829" w:rsidP="000719CD">
      <w:pPr>
        <w:pStyle w:val="NormalWeb"/>
        <w:numPr>
          <w:ilvl w:val="0"/>
          <w:numId w:val="3"/>
        </w:numPr>
      </w:pPr>
      <w:r>
        <w:t xml:space="preserve">American Psychiatric Association. </w:t>
      </w:r>
      <w:r>
        <w:rPr>
          <w:rStyle w:val="Emphasis"/>
        </w:rPr>
        <w:t>Diagnostic and Statistical Manual of Mental Disorders</w:t>
      </w:r>
      <w:r>
        <w:t>. 5th ed. Arlington (VA): American Psychiatric Publishing; 2013.</w:t>
      </w:r>
    </w:p>
    <w:p w14:paraId="479E438F" w14:textId="6D91FDED" w:rsidR="00864829" w:rsidRDefault="00864829" w:rsidP="000719CD">
      <w:pPr>
        <w:pStyle w:val="NormalWeb"/>
        <w:numPr>
          <w:ilvl w:val="0"/>
          <w:numId w:val="3"/>
        </w:numPr>
      </w:pPr>
      <w:r>
        <w:t xml:space="preserve">World Health Organization. </w:t>
      </w:r>
      <w:r>
        <w:rPr>
          <w:rStyle w:val="Emphasis"/>
        </w:rPr>
        <w:t xml:space="preserve">International Classification of Diseases. 11th revision (ICD-11): Clinical descriptions and diagnostic requirements for mental, </w:t>
      </w:r>
      <w:proofErr w:type="spellStart"/>
      <w:r>
        <w:rPr>
          <w:rStyle w:val="Emphasis"/>
        </w:rPr>
        <w:t>behavioural</w:t>
      </w:r>
      <w:proofErr w:type="spellEnd"/>
      <w:r>
        <w:rPr>
          <w:rStyle w:val="Emphasis"/>
        </w:rPr>
        <w:t xml:space="preserve"> and neurodevelopmental disorders</w:t>
      </w:r>
      <w:r>
        <w:t>. Geneva: WHO; 2024. p. 224.</w:t>
      </w:r>
    </w:p>
    <w:p w14:paraId="1D9291E7" w14:textId="14C75C72" w:rsidR="00864829" w:rsidRDefault="00864829" w:rsidP="000719CD">
      <w:pPr>
        <w:pStyle w:val="NormalWeb"/>
        <w:numPr>
          <w:ilvl w:val="0"/>
          <w:numId w:val="3"/>
        </w:numPr>
      </w:pPr>
      <w:r>
        <w:t xml:space="preserve">West BA, </w:t>
      </w:r>
      <w:proofErr w:type="spellStart"/>
      <w:r>
        <w:t>Aitafo</w:t>
      </w:r>
      <w:proofErr w:type="spellEnd"/>
      <w:r>
        <w:t xml:space="preserve"> JE. Prevalence and pattern of neurological disorders among children attending the neurology clinic of a private </w:t>
      </w:r>
      <w:proofErr w:type="spellStart"/>
      <w:r>
        <w:t>paediatric</w:t>
      </w:r>
      <w:proofErr w:type="spellEnd"/>
      <w:r>
        <w:t xml:space="preserve"> hospital in Southern Nigeria. </w:t>
      </w:r>
      <w:r>
        <w:rPr>
          <w:rStyle w:val="Emphasis"/>
        </w:rPr>
        <w:t xml:space="preserve">Arch </w:t>
      </w:r>
      <w:proofErr w:type="spellStart"/>
      <w:r>
        <w:rPr>
          <w:rStyle w:val="Emphasis"/>
        </w:rPr>
        <w:t>Curr</w:t>
      </w:r>
      <w:proofErr w:type="spellEnd"/>
      <w:r>
        <w:rPr>
          <w:rStyle w:val="Emphasis"/>
        </w:rPr>
        <w:t xml:space="preserve"> Res Int</w:t>
      </w:r>
      <w:r>
        <w:t>. 2025</w:t>
      </w:r>
      <w:proofErr w:type="gramStart"/>
      <w:r>
        <w:t>;25</w:t>
      </w:r>
      <w:proofErr w:type="gramEnd"/>
      <w:r>
        <w:t>(1):71–81.</w:t>
      </w:r>
    </w:p>
    <w:p w14:paraId="1AF4134D" w14:textId="3F3231E5" w:rsidR="00864829" w:rsidRDefault="00864829" w:rsidP="000719CD">
      <w:pPr>
        <w:pStyle w:val="NormalWeb"/>
        <w:numPr>
          <w:ilvl w:val="0"/>
          <w:numId w:val="3"/>
        </w:numPr>
      </w:pPr>
      <w:proofErr w:type="spellStart"/>
      <w:r>
        <w:t>Francés</w:t>
      </w:r>
      <w:proofErr w:type="spellEnd"/>
      <w:r>
        <w:t xml:space="preserve"> L, Quintero J, </w:t>
      </w:r>
      <w:proofErr w:type="spellStart"/>
      <w:r>
        <w:t>Fernández</w:t>
      </w:r>
      <w:proofErr w:type="spellEnd"/>
      <w:r>
        <w:t xml:space="preserve"> A, Ruiz A, Caules J, </w:t>
      </w:r>
      <w:proofErr w:type="spellStart"/>
      <w:r>
        <w:t>Fillon</w:t>
      </w:r>
      <w:proofErr w:type="spellEnd"/>
      <w:r>
        <w:t xml:space="preserve"> G, et al. Current state of knowledge on the prevalence of neurodevelopmental disorders in childhood according to the DSM-5: a systematic review in accordance with PRISMA. </w:t>
      </w:r>
      <w:r>
        <w:rPr>
          <w:rStyle w:val="Emphasis"/>
        </w:rPr>
        <w:t xml:space="preserve">Child </w:t>
      </w:r>
      <w:proofErr w:type="spellStart"/>
      <w:r>
        <w:rPr>
          <w:rStyle w:val="Emphasis"/>
        </w:rPr>
        <w:t>Adolesc</w:t>
      </w:r>
      <w:proofErr w:type="spellEnd"/>
      <w:r>
        <w:rPr>
          <w:rStyle w:val="Emphasis"/>
        </w:rPr>
        <w:t xml:space="preserve"> Psychiatry </w:t>
      </w:r>
      <w:proofErr w:type="spellStart"/>
      <w:r>
        <w:rPr>
          <w:rStyle w:val="Emphasis"/>
        </w:rPr>
        <w:t>Ment</w:t>
      </w:r>
      <w:proofErr w:type="spellEnd"/>
      <w:r>
        <w:rPr>
          <w:rStyle w:val="Emphasis"/>
        </w:rPr>
        <w:t xml:space="preserve"> Health</w:t>
      </w:r>
      <w:r>
        <w:t>. 2022</w:t>
      </w:r>
      <w:proofErr w:type="gramStart"/>
      <w:r>
        <w:t>;16</w:t>
      </w:r>
      <w:proofErr w:type="gramEnd"/>
      <w:r>
        <w:t>(1):1–15. doi:10.1186/s13034-022-00462-1</w:t>
      </w:r>
    </w:p>
    <w:p w14:paraId="20953649" w14:textId="03B0E5AD" w:rsidR="00864829" w:rsidRDefault="00864829" w:rsidP="000719CD">
      <w:pPr>
        <w:pStyle w:val="NormalWeb"/>
        <w:numPr>
          <w:ilvl w:val="0"/>
          <w:numId w:val="3"/>
        </w:numPr>
      </w:pPr>
      <w:proofErr w:type="spellStart"/>
      <w:r>
        <w:t>Ejeliogu</w:t>
      </w:r>
      <w:proofErr w:type="spellEnd"/>
      <w:r>
        <w:t xml:space="preserve"> E, </w:t>
      </w:r>
      <w:proofErr w:type="spellStart"/>
      <w:r>
        <w:t>Yiltok</w:t>
      </w:r>
      <w:proofErr w:type="spellEnd"/>
      <w:r>
        <w:t xml:space="preserve"> E. Pediatric neurologic disorders at a tertiary healthcare facility in North-Central Nigeria: a 5-year review. </w:t>
      </w:r>
      <w:proofErr w:type="spellStart"/>
      <w:r>
        <w:rPr>
          <w:rStyle w:val="Emphasis"/>
        </w:rPr>
        <w:t>Int</w:t>
      </w:r>
      <w:proofErr w:type="spellEnd"/>
      <w:r>
        <w:rPr>
          <w:rStyle w:val="Emphasis"/>
        </w:rPr>
        <w:t xml:space="preserve"> </w:t>
      </w:r>
      <w:proofErr w:type="spellStart"/>
      <w:r>
        <w:rPr>
          <w:rStyle w:val="Emphasis"/>
        </w:rPr>
        <w:t>Neuropsychiatr</w:t>
      </w:r>
      <w:proofErr w:type="spellEnd"/>
      <w:r>
        <w:rPr>
          <w:rStyle w:val="Emphasis"/>
        </w:rPr>
        <w:t xml:space="preserve"> Dis J</w:t>
      </w:r>
      <w:r>
        <w:t>. 2017</w:t>
      </w:r>
      <w:proofErr w:type="gramStart"/>
      <w:r>
        <w:t>;9</w:t>
      </w:r>
      <w:proofErr w:type="gramEnd"/>
      <w:r>
        <w:t>(4):1–8.</w:t>
      </w:r>
    </w:p>
    <w:p w14:paraId="175042AC" w14:textId="3467DC44" w:rsidR="00864829" w:rsidRDefault="00864829" w:rsidP="000719CD">
      <w:pPr>
        <w:pStyle w:val="NormalWeb"/>
        <w:numPr>
          <w:ilvl w:val="0"/>
          <w:numId w:val="3"/>
        </w:numPr>
      </w:pPr>
      <w:proofErr w:type="spellStart"/>
      <w:r>
        <w:t>Akodu</w:t>
      </w:r>
      <w:proofErr w:type="spellEnd"/>
      <w:r>
        <w:t xml:space="preserve"> O, </w:t>
      </w:r>
      <w:proofErr w:type="spellStart"/>
      <w:r>
        <w:t>Ogunlesi</w:t>
      </w:r>
      <w:proofErr w:type="spellEnd"/>
      <w:r>
        <w:t xml:space="preserve"> T, </w:t>
      </w:r>
      <w:proofErr w:type="spellStart"/>
      <w:r>
        <w:t>Adekanmbi</w:t>
      </w:r>
      <w:proofErr w:type="spellEnd"/>
      <w:r>
        <w:t xml:space="preserve"> A, </w:t>
      </w:r>
      <w:proofErr w:type="spellStart"/>
      <w:r>
        <w:t>Gbadebo</w:t>
      </w:r>
      <w:proofErr w:type="spellEnd"/>
      <w:r>
        <w:t xml:space="preserve"> F. Neurological diseases at the pediatric neurology clinic in a semi-urban Nigerian tertiary hospital. </w:t>
      </w:r>
      <w:r>
        <w:rPr>
          <w:rStyle w:val="Emphasis"/>
        </w:rPr>
        <w:t xml:space="preserve">Sudan J </w:t>
      </w:r>
      <w:proofErr w:type="spellStart"/>
      <w:r>
        <w:rPr>
          <w:rStyle w:val="Emphasis"/>
        </w:rPr>
        <w:t>Paediatr</w:t>
      </w:r>
      <w:proofErr w:type="spellEnd"/>
      <w:r>
        <w:t>. 2022</w:t>
      </w:r>
      <w:proofErr w:type="gramStart"/>
      <w:r>
        <w:t>;22</w:t>
      </w:r>
      <w:proofErr w:type="gramEnd"/>
      <w:r>
        <w:t>(1):83–9.</w:t>
      </w:r>
    </w:p>
    <w:p w14:paraId="7D1A8424" w14:textId="0F79DBF2" w:rsidR="00864829" w:rsidRDefault="00864829" w:rsidP="000719CD">
      <w:pPr>
        <w:pStyle w:val="NormalWeb"/>
        <w:numPr>
          <w:ilvl w:val="0"/>
          <w:numId w:val="3"/>
        </w:numPr>
      </w:pPr>
      <w:proofErr w:type="spellStart"/>
      <w:r>
        <w:lastRenderedPageBreak/>
        <w:t>Ajiboye</w:t>
      </w:r>
      <w:proofErr w:type="spellEnd"/>
      <w:r>
        <w:t xml:space="preserve"> PO, </w:t>
      </w:r>
      <w:proofErr w:type="spellStart"/>
      <w:r>
        <w:t>Abiodun</w:t>
      </w:r>
      <w:proofErr w:type="spellEnd"/>
      <w:r>
        <w:t xml:space="preserve"> OA, </w:t>
      </w:r>
      <w:proofErr w:type="spellStart"/>
      <w:r>
        <w:t>Ogbebor</w:t>
      </w:r>
      <w:proofErr w:type="spellEnd"/>
      <w:r>
        <w:t xml:space="preserve"> AI. Patterns and outcomes of electroencephalographic (EEG) recording requests in neuropsychiatric disorders in a Nigerian teaching hospital. </w:t>
      </w:r>
      <w:proofErr w:type="spellStart"/>
      <w:r>
        <w:rPr>
          <w:rStyle w:val="Emphasis"/>
        </w:rPr>
        <w:t>Afr</w:t>
      </w:r>
      <w:proofErr w:type="spellEnd"/>
      <w:r>
        <w:rPr>
          <w:rStyle w:val="Emphasis"/>
        </w:rPr>
        <w:t xml:space="preserve"> Health Sci</w:t>
      </w:r>
      <w:r>
        <w:t>. 2017</w:t>
      </w:r>
      <w:proofErr w:type="gramStart"/>
      <w:r>
        <w:t>;17</w:t>
      </w:r>
      <w:proofErr w:type="gramEnd"/>
      <w:r>
        <w:t>(3):852–8.</w:t>
      </w:r>
    </w:p>
    <w:p w14:paraId="7D4C5A1A" w14:textId="50F79214" w:rsidR="00864829" w:rsidRDefault="00864829" w:rsidP="000719CD">
      <w:pPr>
        <w:pStyle w:val="NormalWeb"/>
        <w:numPr>
          <w:ilvl w:val="0"/>
          <w:numId w:val="3"/>
        </w:numPr>
      </w:pPr>
      <w:r>
        <w:t xml:space="preserve">Boutros NN, </w:t>
      </w:r>
      <w:proofErr w:type="spellStart"/>
      <w:r>
        <w:t>Lajiness</w:t>
      </w:r>
      <w:proofErr w:type="spellEnd"/>
      <w:r>
        <w:t xml:space="preserve">-O’Neill R, </w:t>
      </w:r>
      <w:proofErr w:type="spellStart"/>
      <w:r>
        <w:t>Zillgitt</w:t>
      </w:r>
      <w:proofErr w:type="spellEnd"/>
      <w:r>
        <w:t xml:space="preserve"> A, Richard AE, Bowyer SM. EEG changes associated with autism spectrum disorders. </w:t>
      </w:r>
      <w:proofErr w:type="spellStart"/>
      <w:r>
        <w:rPr>
          <w:rStyle w:val="Emphasis"/>
        </w:rPr>
        <w:t>Neuropsychiatr</w:t>
      </w:r>
      <w:proofErr w:type="spellEnd"/>
      <w:r>
        <w:rPr>
          <w:rStyle w:val="Emphasis"/>
        </w:rPr>
        <w:t xml:space="preserve"> </w:t>
      </w:r>
      <w:proofErr w:type="spellStart"/>
      <w:r>
        <w:rPr>
          <w:rStyle w:val="Emphasis"/>
        </w:rPr>
        <w:t>Electrophysiol</w:t>
      </w:r>
      <w:proofErr w:type="spellEnd"/>
      <w:r>
        <w:t>. 2015</w:t>
      </w:r>
      <w:proofErr w:type="gramStart"/>
      <w:r>
        <w:t>;1</w:t>
      </w:r>
      <w:proofErr w:type="gramEnd"/>
      <w:r>
        <w:t>(1):1–20.</w:t>
      </w:r>
    </w:p>
    <w:p w14:paraId="75298F8D" w14:textId="44ABE7D3" w:rsidR="00864829" w:rsidRDefault="00864829" w:rsidP="000719CD">
      <w:pPr>
        <w:pStyle w:val="NormalWeb"/>
        <w:numPr>
          <w:ilvl w:val="0"/>
          <w:numId w:val="3"/>
        </w:numPr>
      </w:pPr>
      <w:proofErr w:type="spellStart"/>
      <w:r>
        <w:t>Aina</w:t>
      </w:r>
      <w:proofErr w:type="spellEnd"/>
      <w:r>
        <w:t xml:space="preserve"> OF, </w:t>
      </w:r>
      <w:proofErr w:type="spellStart"/>
      <w:r>
        <w:t>Ogun</w:t>
      </w:r>
      <w:proofErr w:type="spellEnd"/>
      <w:r>
        <w:t xml:space="preserve"> OC, </w:t>
      </w:r>
      <w:proofErr w:type="spellStart"/>
      <w:r>
        <w:t>Ladapo</w:t>
      </w:r>
      <w:proofErr w:type="spellEnd"/>
      <w:r>
        <w:t xml:space="preserve"> HTO, </w:t>
      </w:r>
      <w:proofErr w:type="spellStart"/>
      <w:r>
        <w:t>Lesi</w:t>
      </w:r>
      <w:proofErr w:type="spellEnd"/>
      <w:r>
        <w:t xml:space="preserve"> FEA, </w:t>
      </w:r>
      <w:proofErr w:type="spellStart"/>
      <w:r>
        <w:t>Famuyiwa</w:t>
      </w:r>
      <w:proofErr w:type="spellEnd"/>
      <w:r>
        <w:t xml:space="preserve"> OO. Clinical neuropsychiatric correlates and EEG findings among children with developmental disorders in Lagos, Nigeria. </w:t>
      </w:r>
      <w:proofErr w:type="spellStart"/>
      <w:r>
        <w:rPr>
          <w:rStyle w:val="Emphasis"/>
        </w:rPr>
        <w:t>Afr</w:t>
      </w:r>
      <w:proofErr w:type="spellEnd"/>
      <w:r>
        <w:rPr>
          <w:rStyle w:val="Emphasis"/>
        </w:rPr>
        <w:t xml:space="preserve"> J Psychiatry</w:t>
      </w:r>
      <w:r>
        <w:t>. 2008</w:t>
      </w:r>
      <w:proofErr w:type="gramStart"/>
      <w:r>
        <w:t>;11</w:t>
      </w:r>
      <w:proofErr w:type="gramEnd"/>
      <w:r>
        <w:t>(2):123–7.</w:t>
      </w:r>
    </w:p>
    <w:p w14:paraId="56751B05" w14:textId="11E96C56" w:rsidR="00864829" w:rsidRDefault="00864829" w:rsidP="000719CD">
      <w:pPr>
        <w:pStyle w:val="NormalWeb"/>
        <w:numPr>
          <w:ilvl w:val="0"/>
          <w:numId w:val="3"/>
        </w:numPr>
      </w:pPr>
      <w:proofErr w:type="spellStart"/>
      <w:r>
        <w:t>Chakraborty</w:t>
      </w:r>
      <w:proofErr w:type="spellEnd"/>
      <w:r>
        <w:t xml:space="preserve"> S, </w:t>
      </w:r>
      <w:proofErr w:type="spellStart"/>
      <w:r>
        <w:t>Parayil</w:t>
      </w:r>
      <w:proofErr w:type="spellEnd"/>
      <w:r>
        <w:t xml:space="preserve"> R, Mishra S, </w:t>
      </w:r>
      <w:proofErr w:type="spellStart"/>
      <w:r>
        <w:t>Nongthomba</w:t>
      </w:r>
      <w:proofErr w:type="spellEnd"/>
      <w:r>
        <w:t xml:space="preserve"> U, Clement JP. Epilepsy characteristics in neurodevelopmental disorders: research from patient cohorts and animal models focusing on autism spectrum disorder. </w:t>
      </w:r>
      <w:proofErr w:type="spellStart"/>
      <w:r>
        <w:rPr>
          <w:rStyle w:val="Emphasis"/>
        </w:rPr>
        <w:t>Int</w:t>
      </w:r>
      <w:proofErr w:type="spellEnd"/>
      <w:r>
        <w:rPr>
          <w:rStyle w:val="Emphasis"/>
        </w:rPr>
        <w:t xml:space="preserve"> J </w:t>
      </w:r>
      <w:proofErr w:type="spellStart"/>
      <w:r>
        <w:rPr>
          <w:rStyle w:val="Emphasis"/>
        </w:rPr>
        <w:t>Mol</w:t>
      </w:r>
      <w:proofErr w:type="spellEnd"/>
      <w:r>
        <w:rPr>
          <w:rStyle w:val="Emphasis"/>
        </w:rPr>
        <w:t xml:space="preserve"> Sci</w:t>
      </w:r>
      <w:r>
        <w:t>. 2022</w:t>
      </w:r>
      <w:proofErr w:type="gramStart"/>
      <w:r>
        <w:t>;23</w:t>
      </w:r>
      <w:proofErr w:type="gramEnd"/>
      <w:r>
        <w:t>(18):1–17.</w:t>
      </w:r>
    </w:p>
    <w:p w14:paraId="659A5FF6" w14:textId="42EDDB2F" w:rsidR="00864829" w:rsidRDefault="00864829" w:rsidP="000719CD">
      <w:pPr>
        <w:pStyle w:val="NormalWeb"/>
        <w:numPr>
          <w:ilvl w:val="0"/>
          <w:numId w:val="3"/>
        </w:numPr>
      </w:pPr>
      <w:r>
        <w:t xml:space="preserve">Sharma V, Saini AG, </w:t>
      </w:r>
      <w:proofErr w:type="spellStart"/>
      <w:r>
        <w:t>Malhi</w:t>
      </w:r>
      <w:proofErr w:type="spellEnd"/>
      <w:r>
        <w:t xml:space="preserve"> P, </w:t>
      </w:r>
      <w:proofErr w:type="spellStart"/>
      <w:r>
        <w:t>Singhi</w:t>
      </w:r>
      <w:proofErr w:type="spellEnd"/>
      <w:r>
        <w:t xml:space="preserve"> P. Epilepsy and EEG abnormalities in children with autism spectrum disorders. </w:t>
      </w:r>
      <w:r>
        <w:rPr>
          <w:rStyle w:val="Emphasis"/>
        </w:rPr>
        <w:t xml:space="preserve">Indian J </w:t>
      </w:r>
      <w:proofErr w:type="spellStart"/>
      <w:r>
        <w:rPr>
          <w:rStyle w:val="Emphasis"/>
        </w:rPr>
        <w:t>Pediatr</w:t>
      </w:r>
      <w:proofErr w:type="spellEnd"/>
      <w:r>
        <w:t>. 2022</w:t>
      </w:r>
      <w:proofErr w:type="gramStart"/>
      <w:r>
        <w:t>;89</w:t>
      </w:r>
      <w:proofErr w:type="gramEnd"/>
      <w:r>
        <w:t>(10):975–82.</w:t>
      </w:r>
    </w:p>
    <w:p w14:paraId="6E6055B4" w14:textId="39FE7FE7" w:rsidR="00864829" w:rsidRDefault="00864829" w:rsidP="000719CD">
      <w:pPr>
        <w:pStyle w:val="NormalWeb"/>
        <w:numPr>
          <w:ilvl w:val="0"/>
          <w:numId w:val="3"/>
        </w:numPr>
      </w:pPr>
      <w:r>
        <w:t xml:space="preserve">Zhang J, Yang H, Wu D, Yang C, Yang Y, Zhou W, et al. Electroencephalographic abnormalities and cognitive deficits in children with benign childhood epilepsy with </w:t>
      </w:r>
      <w:proofErr w:type="spellStart"/>
      <w:r>
        <w:t>centrotemporal</w:t>
      </w:r>
      <w:proofErr w:type="spellEnd"/>
      <w:r>
        <w:t xml:space="preserve"> spikes: a study of 61 cases. </w:t>
      </w:r>
      <w:r>
        <w:rPr>
          <w:rStyle w:val="Emphasis"/>
        </w:rPr>
        <w:t xml:space="preserve">Epilepsy </w:t>
      </w:r>
      <w:proofErr w:type="spellStart"/>
      <w:r>
        <w:rPr>
          <w:rStyle w:val="Emphasis"/>
        </w:rPr>
        <w:t>Behav</w:t>
      </w:r>
      <w:proofErr w:type="spellEnd"/>
      <w:r>
        <w:t>. 2020</w:t>
      </w:r>
      <w:proofErr w:type="gramStart"/>
      <w:r>
        <w:t>;106:107012</w:t>
      </w:r>
      <w:proofErr w:type="gramEnd"/>
      <w:r>
        <w:t>.</w:t>
      </w:r>
    </w:p>
    <w:p w14:paraId="00C4C578" w14:textId="3F02A291" w:rsidR="00864829" w:rsidRDefault="00864829" w:rsidP="000719CD">
      <w:pPr>
        <w:pStyle w:val="NormalWeb"/>
        <w:numPr>
          <w:ilvl w:val="0"/>
          <w:numId w:val="3"/>
        </w:numPr>
      </w:pPr>
      <w:r>
        <w:t>Nigeria MHR. On-ground mental health reso</w:t>
      </w:r>
      <w:r w:rsidR="00F873D1">
        <w:t>urces [Internet]. Vetting Guide,</w:t>
      </w:r>
      <w:bookmarkStart w:id="2" w:name="_GoBack"/>
      <w:bookmarkEnd w:id="2"/>
      <w:r>
        <w:t xml:space="preserve"> 2024 [cited 2025 Sep 22]. Available from: </w:t>
      </w:r>
      <w:hyperlink r:id="rId9" w:tgtFrame="_new" w:history="1">
        <w:r>
          <w:rPr>
            <w:rStyle w:val="Hyperlink"/>
          </w:rPr>
          <w:t>https://www.mentalhealthforallresourcesng.com/on-ground-mental-health-resources</w:t>
        </w:r>
      </w:hyperlink>
    </w:p>
    <w:p w14:paraId="17D82F70" w14:textId="33C9801C" w:rsidR="00864829" w:rsidRDefault="00864829" w:rsidP="000719CD">
      <w:pPr>
        <w:pStyle w:val="NormalWeb"/>
        <w:numPr>
          <w:ilvl w:val="0"/>
          <w:numId w:val="3"/>
        </w:numPr>
      </w:pPr>
      <w:r>
        <w:t xml:space="preserve">Federal Neuropsychiatric Hospital Yaba Lagos. EEG Department [Internet]. 2025 [cited 2025 Sep 22]. Available from: </w:t>
      </w:r>
      <w:hyperlink r:id="rId10" w:tgtFrame="_new" w:history="1">
        <w:r>
          <w:rPr>
            <w:rStyle w:val="Hyperlink"/>
          </w:rPr>
          <w:t>https://www.fnphyaba.gov.ng/eeg/</w:t>
        </w:r>
      </w:hyperlink>
    </w:p>
    <w:p w14:paraId="5BA0A0EC" w14:textId="54446FB0" w:rsidR="00864829" w:rsidRDefault="00864829" w:rsidP="000719CD">
      <w:pPr>
        <w:pStyle w:val="NormalWeb"/>
        <w:numPr>
          <w:ilvl w:val="0"/>
          <w:numId w:val="3"/>
        </w:numPr>
      </w:pPr>
      <w:proofErr w:type="spellStart"/>
      <w:r>
        <w:t>Ifezulike</w:t>
      </w:r>
      <w:proofErr w:type="spellEnd"/>
      <w:r>
        <w:t xml:space="preserve"> CC, </w:t>
      </w:r>
      <w:proofErr w:type="spellStart"/>
      <w:r>
        <w:t>Okeke</w:t>
      </w:r>
      <w:proofErr w:type="spellEnd"/>
      <w:r>
        <w:t xml:space="preserve"> KN, </w:t>
      </w:r>
      <w:proofErr w:type="spellStart"/>
      <w:r>
        <w:t>Onubogu</w:t>
      </w:r>
      <w:proofErr w:type="spellEnd"/>
      <w:r>
        <w:t xml:space="preserve"> CU, </w:t>
      </w:r>
      <w:proofErr w:type="spellStart"/>
      <w:r>
        <w:t>Echendu</w:t>
      </w:r>
      <w:proofErr w:type="spellEnd"/>
      <w:r>
        <w:t xml:space="preserve"> ST, </w:t>
      </w:r>
      <w:proofErr w:type="spellStart"/>
      <w:r>
        <w:t>Odita</w:t>
      </w:r>
      <w:proofErr w:type="spellEnd"/>
      <w:r>
        <w:t xml:space="preserve"> AO, </w:t>
      </w:r>
      <w:proofErr w:type="spellStart"/>
      <w:r>
        <w:t>Agu</w:t>
      </w:r>
      <w:proofErr w:type="spellEnd"/>
      <w:r>
        <w:t xml:space="preserve"> NV, et al. Pattern of neurological disorders among children at a tertiary hospital in </w:t>
      </w:r>
      <w:proofErr w:type="spellStart"/>
      <w:r>
        <w:t>Awka</w:t>
      </w:r>
      <w:proofErr w:type="spellEnd"/>
      <w:r>
        <w:t xml:space="preserve">, Nigeria. </w:t>
      </w:r>
      <w:r>
        <w:rPr>
          <w:rStyle w:val="Emphasis"/>
        </w:rPr>
        <w:t xml:space="preserve">Open J </w:t>
      </w:r>
      <w:proofErr w:type="spellStart"/>
      <w:r>
        <w:rPr>
          <w:rStyle w:val="Emphasis"/>
        </w:rPr>
        <w:t>Endocr</w:t>
      </w:r>
      <w:proofErr w:type="spellEnd"/>
      <w:r>
        <w:rPr>
          <w:rStyle w:val="Emphasis"/>
        </w:rPr>
        <w:t xml:space="preserve"> </w:t>
      </w:r>
      <w:proofErr w:type="spellStart"/>
      <w:r>
        <w:rPr>
          <w:rStyle w:val="Emphasis"/>
        </w:rPr>
        <w:t>Metab</w:t>
      </w:r>
      <w:proofErr w:type="spellEnd"/>
      <w:r>
        <w:rPr>
          <w:rStyle w:val="Emphasis"/>
        </w:rPr>
        <w:t xml:space="preserve"> Dis</w:t>
      </w:r>
      <w:r>
        <w:t>. 2023</w:t>
      </w:r>
      <w:proofErr w:type="gramStart"/>
      <w:r>
        <w:t>;13</w:t>
      </w:r>
      <w:proofErr w:type="gramEnd"/>
      <w:r>
        <w:t>(4):53–62.</w:t>
      </w:r>
    </w:p>
    <w:p w14:paraId="3C4A5CC8" w14:textId="607D91A5" w:rsidR="00864829" w:rsidRDefault="00864829" w:rsidP="000719CD">
      <w:pPr>
        <w:pStyle w:val="NormalWeb"/>
        <w:numPr>
          <w:ilvl w:val="0"/>
          <w:numId w:val="3"/>
        </w:numPr>
      </w:pPr>
      <w:proofErr w:type="spellStart"/>
      <w:r>
        <w:t>Bölte</w:t>
      </w:r>
      <w:proofErr w:type="spellEnd"/>
      <w:r>
        <w:t xml:space="preserve"> S, Neufeld J, </w:t>
      </w:r>
      <w:proofErr w:type="spellStart"/>
      <w:r>
        <w:t>Marschik</w:t>
      </w:r>
      <w:proofErr w:type="spellEnd"/>
      <w:r>
        <w:t xml:space="preserve"> P, et al. Sex and gender in neurodevelopmental conditions. </w:t>
      </w:r>
      <w:r>
        <w:rPr>
          <w:rStyle w:val="Emphasis"/>
        </w:rPr>
        <w:t>Nat Rev Neurol</w:t>
      </w:r>
      <w:r>
        <w:t>. 2023</w:t>
      </w:r>
      <w:proofErr w:type="gramStart"/>
      <w:r>
        <w:t>;19:136</w:t>
      </w:r>
      <w:proofErr w:type="gramEnd"/>
      <w:r>
        <w:t>–59.</w:t>
      </w:r>
    </w:p>
    <w:p w14:paraId="0BD63B21" w14:textId="4C49578F" w:rsidR="00864829" w:rsidRDefault="00864829" w:rsidP="000719CD">
      <w:pPr>
        <w:pStyle w:val="NormalWeb"/>
        <w:numPr>
          <w:ilvl w:val="0"/>
          <w:numId w:val="3"/>
        </w:numPr>
      </w:pPr>
      <w:proofErr w:type="spellStart"/>
      <w:r>
        <w:t>Salisu</w:t>
      </w:r>
      <w:proofErr w:type="spellEnd"/>
      <w:r>
        <w:t xml:space="preserve"> MA, </w:t>
      </w:r>
      <w:proofErr w:type="spellStart"/>
      <w:r>
        <w:t>Senbanjo</w:t>
      </w:r>
      <w:proofErr w:type="spellEnd"/>
      <w:r>
        <w:t xml:space="preserve"> IO. Electroencephalographic profile of children attending a neurophysiology </w:t>
      </w:r>
      <w:proofErr w:type="spellStart"/>
      <w:r>
        <w:t>centre</w:t>
      </w:r>
      <w:proofErr w:type="spellEnd"/>
      <w:r>
        <w:t xml:space="preserve"> in Lagos, Nigeria. </w:t>
      </w:r>
      <w:proofErr w:type="spellStart"/>
      <w:r>
        <w:rPr>
          <w:rStyle w:val="Emphasis"/>
        </w:rPr>
        <w:t>Clin</w:t>
      </w:r>
      <w:proofErr w:type="spellEnd"/>
      <w:r>
        <w:rPr>
          <w:rStyle w:val="Emphasis"/>
        </w:rPr>
        <w:t xml:space="preserve"> </w:t>
      </w:r>
      <w:proofErr w:type="spellStart"/>
      <w:r>
        <w:rPr>
          <w:rStyle w:val="Emphasis"/>
        </w:rPr>
        <w:t>Investig</w:t>
      </w:r>
      <w:proofErr w:type="spellEnd"/>
      <w:r>
        <w:rPr>
          <w:rStyle w:val="Emphasis"/>
        </w:rPr>
        <w:t xml:space="preserve"> (</w:t>
      </w:r>
      <w:proofErr w:type="spellStart"/>
      <w:r>
        <w:rPr>
          <w:rStyle w:val="Emphasis"/>
        </w:rPr>
        <w:t>Lond</w:t>
      </w:r>
      <w:proofErr w:type="spellEnd"/>
      <w:r>
        <w:rPr>
          <w:rStyle w:val="Emphasis"/>
        </w:rPr>
        <w:t>)</w:t>
      </w:r>
      <w:r>
        <w:t>. 2019</w:t>
      </w:r>
      <w:proofErr w:type="gramStart"/>
      <w:r>
        <w:t>;9:93</w:t>
      </w:r>
      <w:proofErr w:type="gramEnd"/>
      <w:r>
        <w:t>–8.</w:t>
      </w:r>
    </w:p>
    <w:p w14:paraId="34A705A1" w14:textId="34B0E304" w:rsidR="00864829" w:rsidRDefault="00864829" w:rsidP="000719CD">
      <w:pPr>
        <w:pStyle w:val="NormalWeb"/>
        <w:numPr>
          <w:ilvl w:val="0"/>
          <w:numId w:val="3"/>
        </w:numPr>
      </w:pPr>
      <w:r>
        <w:t xml:space="preserve">Young JK, Jae HH, Anna C, </w:t>
      </w:r>
      <w:proofErr w:type="spellStart"/>
      <w:r>
        <w:t>Heejeong</w:t>
      </w:r>
      <w:proofErr w:type="spellEnd"/>
      <w:r>
        <w:t xml:space="preserve"> Y, </w:t>
      </w:r>
      <w:proofErr w:type="spellStart"/>
      <w:r>
        <w:t>Hunmin</w:t>
      </w:r>
      <w:proofErr w:type="spellEnd"/>
      <w:r>
        <w:t xml:space="preserve"> K. Abnormal electroencephalogram findings and correlation with clinical features in pediatric psychiatric patients. </w:t>
      </w:r>
      <w:proofErr w:type="spellStart"/>
      <w:r>
        <w:rPr>
          <w:rStyle w:val="Emphasis"/>
        </w:rPr>
        <w:t>Clin</w:t>
      </w:r>
      <w:proofErr w:type="spellEnd"/>
      <w:r>
        <w:rPr>
          <w:rStyle w:val="Emphasis"/>
        </w:rPr>
        <w:t xml:space="preserve"> EEG </w:t>
      </w:r>
      <w:proofErr w:type="spellStart"/>
      <w:r>
        <w:rPr>
          <w:rStyle w:val="Emphasis"/>
        </w:rPr>
        <w:t>Neurosci</w:t>
      </w:r>
      <w:proofErr w:type="spellEnd"/>
      <w:r>
        <w:t>. 2024</w:t>
      </w:r>
      <w:proofErr w:type="gramStart"/>
      <w:r>
        <w:t>;55</w:t>
      </w:r>
      <w:proofErr w:type="gramEnd"/>
      <w:r>
        <w:t>(6):1–7.</w:t>
      </w:r>
    </w:p>
    <w:p w14:paraId="068FC483" w14:textId="0101D0AC" w:rsidR="00864829" w:rsidRDefault="00864829" w:rsidP="000719CD">
      <w:pPr>
        <w:pStyle w:val="NormalWeb"/>
        <w:numPr>
          <w:ilvl w:val="0"/>
          <w:numId w:val="3"/>
        </w:numPr>
      </w:pPr>
      <w:proofErr w:type="spellStart"/>
      <w:r>
        <w:t>Adediran</w:t>
      </w:r>
      <w:proofErr w:type="spellEnd"/>
      <w:r>
        <w:t xml:space="preserve"> E, </w:t>
      </w:r>
      <w:proofErr w:type="spellStart"/>
      <w:r>
        <w:t>Oyekunle</w:t>
      </w:r>
      <w:proofErr w:type="spellEnd"/>
      <w:r>
        <w:t xml:space="preserve"> V, </w:t>
      </w:r>
      <w:proofErr w:type="spellStart"/>
      <w:r>
        <w:t>Fatoki</w:t>
      </w:r>
      <w:proofErr w:type="spellEnd"/>
      <w:r>
        <w:t xml:space="preserve"> I. Towards EEG-based approaches in Nigeria: challenges and applications. </w:t>
      </w:r>
      <w:r>
        <w:rPr>
          <w:rStyle w:val="Emphasis"/>
        </w:rPr>
        <w:t xml:space="preserve">J Cap </w:t>
      </w:r>
      <w:proofErr w:type="spellStart"/>
      <w:r>
        <w:rPr>
          <w:rStyle w:val="Emphasis"/>
        </w:rPr>
        <w:t>Dev</w:t>
      </w:r>
      <w:proofErr w:type="spellEnd"/>
      <w:r>
        <w:rPr>
          <w:rStyle w:val="Emphasis"/>
        </w:rPr>
        <w:t xml:space="preserve"> </w:t>
      </w:r>
      <w:proofErr w:type="spellStart"/>
      <w:r>
        <w:rPr>
          <w:rStyle w:val="Emphasis"/>
        </w:rPr>
        <w:t>Behav</w:t>
      </w:r>
      <w:proofErr w:type="spellEnd"/>
      <w:r>
        <w:rPr>
          <w:rStyle w:val="Emphasis"/>
        </w:rPr>
        <w:t xml:space="preserve"> Sci</w:t>
      </w:r>
      <w:r>
        <w:t>. 2023</w:t>
      </w:r>
      <w:proofErr w:type="gramStart"/>
      <w:r>
        <w:t>;11</w:t>
      </w:r>
      <w:proofErr w:type="gramEnd"/>
      <w:r>
        <w:t>(2):153–63.</w:t>
      </w:r>
    </w:p>
    <w:p w14:paraId="547292F5" w14:textId="3DAEFD26" w:rsidR="00864829" w:rsidRDefault="00864829" w:rsidP="000719CD">
      <w:pPr>
        <w:pStyle w:val="NormalWeb"/>
        <w:numPr>
          <w:ilvl w:val="0"/>
          <w:numId w:val="3"/>
        </w:numPr>
      </w:pPr>
      <w:r>
        <w:t xml:space="preserve">Juarez Martinez EL. Excitation-inhibition balance in neurodevelopmental disorders: towards a network-level neurophysiology approach to improve diagnosis and treatment development [dissertation]. Amsterdam: </w:t>
      </w:r>
      <w:proofErr w:type="spellStart"/>
      <w:r>
        <w:t>Vrije</w:t>
      </w:r>
      <w:proofErr w:type="spellEnd"/>
      <w:r>
        <w:t xml:space="preserve"> </w:t>
      </w:r>
      <w:proofErr w:type="spellStart"/>
      <w:r>
        <w:t>Universiteit</w:t>
      </w:r>
      <w:proofErr w:type="spellEnd"/>
      <w:r>
        <w:t xml:space="preserve"> Amsterdam; 2024.</w:t>
      </w:r>
    </w:p>
    <w:p w14:paraId="4A7C91C7" w14:textId="7D326A27" w:rsidR="00864829" w:rsidRDefault="00864829" w:rsidP="000719CD">
      <w:pPr>
        <w:pStyle w:val="NormalWeb"/>
        <w:numPr>
          <w:ilvl w:val="0"/>
          <w:numId w:val="3"/>
        </w:numPr>
      </w:pPr>
      <w:proofErr w:type="spellStart"/>
      <w:r>
        <w:t>Kaminska</w:t>
      </w:r>
      <w:proofErr w:type="spellEnd"/>
      <w:r>
        <w:t xml:space="preserve"> A, </w:t>
      </w:r>
      <w:proofErr w:type="spellStart"/>
      <w:r>
        <w:t>Eisermann</w:t>
      </w:r>
      <w:proofErr w:type="spellEnd"/>
      <w:r>
        <w:t xml:space="preserve"> M, </w:t>
      </w:r>
      <w:proofErr w:type="spellStart"/>
      <w:r>
        <w:t>Plouin</w:t>
      </w:r>
      <w:proofErr w:type="spellEnd"/>
      <w:r>
        <w:t xml:space="preserve"> P. Child EEG (and maturation). In: </w:t>
      </w:r>
      <w:proofErr w:type="spellStart"/>
      <w:r>
        <w:t>Schomer</w:t>
      </w:r>
      <w:proofErr w:type="spellEnd"/>
      <w:r>
        <w:t xml:space="preserve"> DL, Lopes da Silva FH, editors. </w:t>
      </w:r>
      <w:r>
        <w:rPr>
          <w:rStyle w:val="Emphasis"/>
        </w:rPr>
        <w:t>Handbook of Clinical Neurology</w:t>
      </w:r>
      <w:r>
        <w:t xml:space="preserve">. Vol. 160. 1st </w:t>
      </w:r>
      <w:r>
        <w:lastRenderedPageBreak/>
        <w:t>ed. Amsterdam: Elsevier; 2019. p. 125–42. doi:10.1016/B978-0-444-64032-1.00008-4</w:t>
      </w:r>
    </w:p>
    <w:p w14:paraId="27F151CA" w14:textId="121F4D30" w:rsidR="00864829" w:rsidRDefault="00864829" w:rsidP="000719CD">
      <w:pPr>
        <w:pStyle w:val="NormalWeb"/>
        <w:numPr>
          <w:ilvl w:val="0"/>
          <w:numId w:val="3"/>
        </w:numPr>
      </w:pPr>
      <w:proofErr w:type="spellStart"/>
      <w:r>
        <w:t>Baddam</w:t>
      </w:r>
      <w:proofErr w:type="spellEnd"/>
      <w:r>
        <w:t xml:space="preserve"> S, </w:t>
      </w:r>
      <w:proofErr w:type="spellStart"/>
      <w:r>
        <w:t>Canapari</w:t>
      </w:r>
      <w:proofErr w:type="spellEnd"/>
      <w:r>
        <w:t xml:space="preserve"> C, van </w:t>
      </w:r>
      <w:proofErr w:type="spellStart"/>
      <w:r>
        <w:t>Noordt</w:t>
      </w:r>
      <w:proofErr w:type="spellEnd"/>
      <w:r>
        <w:t xml:space="preserve"> S, Crowley M. Sleep disturbances in child and adolescent mental health disorders: a review of objective sleep markers. </w:t>
      </w:r>
      <w:r>
        <w:rPr>
          <w:rStyle w:val="Emphasis"/>
        </w:rPr>
        <w:t xml:space="preserve">Med </w:t>
      </w:r>
      <w:proofErr w:type="spellStart"/>
      <w:r>
        <w:rPr>
          <w:rStyle w:val="Emphasis"/>
        </w:rPr>
        <w:t>Sci</w:t>
      </w:r>
      <w:proofErr w:type="spellEnd"/>
      <w:r>
        <w:rPr>
          <w:rStyle w:val="Emphasis"/>
        </w:rPr>
        <w:t xml:space="preserve"> (Basel)</w:t>
      </w:r>
      <w:r>
        <w:t>. 2018</w:t>
      </w:r>
      <w:proofErr w:type="gramStart"/>
      <w:r>
        <w:t>;6</w:t>
      </w:r>
      <w:proofErr w:type="gramEnd"/>
      <w:r>
        <w:t>(2):46.</w:t>
      </w:r>
    </w:p>
    <w:p w14:paraId="461CB9C2" w14:textId="77777777" w:rsidR="007063A3" w:rsidRDefault="007063A3">
      <w:pPr>
        <w:pStyle w:val="Body"/>
        <w:spacing w:after="0"/>
        <w:rPr>
          <w:rFonts w:ascii="Arial" w:hAnsi="Arial" w:cs="Arial"/>
          <w:b/>
        </w:rPr>
      </w:pPr>
    </w:p>
    <w:p w14:paraId="570F1686" w14:textId="77777777" w:rsidR="007063A3" w:rsidRDefault="007063A3"/>
    <w:sectPr w:rsidR="007063A3" w:rsidSect="006725FD">
      <w:headerReference w:type="even" r:id="rId11"/>
      <w:headerReference w:type="default" r:id="rId12"/>
      <w:head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1FB14" w14:textId="77777777" w:rsidR="002406BF" w:rsidRDefault="002406BF">
      <w:r>
        <w:separator/>
      </w:r>
    </w:p>
  </w:endnote>
  <w:endnote w:type="continuationSeparator" w:id="0">
    <w:p w14:paraId="46C32C13" w14:textId="77777777" w:rsidR="002406BF" w:rsidRDefault="0024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16CEF" w14:textId="77777777" w:rsidR="002406BF" w:rsidRDefault="002406BF">
      <w:r>
        <w:separator/>
      </w:r>
    </w:p>
  </w:footnote>
  <w:footnote w:type="continuationSeparator" w:id="0">
    <w:p w14:paraId="79108DAD" w14:textId="77777777" w:rsidR="002406BF" w:rsidRDefault="00240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85783" w14:textId="0974E247" w:rsidR="004D059C" w:rsidRDefault="004D059C">
    <w:pPr>
      <w:pStyle w:val="Header"/>
    </w:pPr>
    <w:r>
      <w:rPr>
        <w:noProof/>
      </w:rPr>
      <w:pict w14:anchorId="4A571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78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8BA81" w14:textId="4A8A245E" w:rsidR="004D059C" w:rsidRDefault="004D059C">
    <w:pPr>
      <w:pStyle w:val="Header"/>
    </w:pPr>
    <w:r>
      <w:rPr>
        <w:noProof/>
      </w:rPr>
      <w:pict w14:anchorId="415A9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78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44661" w14:textId="028B8305" w:rsidR="004D059C" w:rsidRDefault="004D059C">
    <w:pPr>
      <w:pStyle w:val="Header"/>
    </w:pPr>
    <w:r>
      <w:rPr>
        <w:noProof/>
      </w:rPr>
      <w:pict w14:anchorId="3F6E3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7804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6716"/>
    <w:multiLevelType w:val="hybridMultilevel"/>
    <w:tmpl w:val="1DEC4F90"/>
    <w:lvl w:ilvl="0" w:tplc="D97036FC">
      <w:start w:val="1"/>
      <w:numFmt w:val="decimal"/>
      <w:lvlText w:val="%1."/>
      <w:lvlJc w:val="left"/>
      <w:pPr>
        <w:ind w:left="360" w:hanging="360"/>
      </w:pPr>
      <w:rPr>
        <w:rFonts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F7765"/>
    <w:multiLevelType w:val="multilevel"/>
    <w:tmpl w:val="070F7765"/>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
    <w:nsid w:val="4BFA6A12"/>
    <w:multiLevelType w:val="multilevel"/>
    <w:tmpl w:val="4BFA6A12"/>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8A"/>
    <w:rsid w:val="00067F1C"/>
    <w:rsid w:val="000719CD"/>
    <w:rsid w:val="0012079E"/>
    <w:rsid w:val="002406BF"/>
    <w:rsid w:val="00295F8A"/>
    <w:rsid w:val="002A2209"/>
    <w:rsid w:val="004D059C"/>
    <w:rsid w:val="00555C8C"/>
    <w:rsid w:val="005565D0"/>
    <w:rsid w:val="0063105D"/>
    <w:rsid w:val="006725FD"/>
    <w:rsid w:val="006A0550"/>
    <w:rsid w:val="006E4D2B"/>
    <w:rsid w:val="007051EA"/>
    <w:rsid w:val="007063A3"/>
    <w:rsid w:val="00794A64"/>
    <w:rsid w:val="00862E5F"/>
    <w:rsid w:val="00864829"/>
    <w:rsid w:val="00897400"/>
    <w:rsid w:val="008E4D94"/>
    <w:rsid w:val="00A43BCC"/>
    <w:rsid w:val="00A64502"/>
    <w:rsid w:val="00B46F97"/>
    <w:rsid w:val="00B63470"/>
    <w:rsid w:val="00B9577B"/>
    <w:rsid w:val="00C172B0"/>
    <w:rsid w:val="00C27AB0"/>
    <w:rsid w:val="00CB14CE"/>
    <w:rsid w:val="00DC1DA9"/>
    <w:rsid w:val="00E205F2"/>
    <w:rsid w:val="00F4771C"/>
    <w:rsid w:val="00F873D1"/>
    <w:rsid w:val="00FF04C8"/>
    <w:rsid w:val="18A9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2C07089"/>
  <w15:docId w15:val="{4622FEA7-8047-4736-91B5-B9D02FB7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LineNumber">
    <w:name w:val="line number"/>
    <w:basedOn w:val="DefaultParagraphFont"/>
    <w:uiPriority w:val="99"/>
    <w:semiHidden/>
    <w:unhideWhenUsed/>
  </w:style>
  <w:style w:type="table" w:styleId="TableGrid">
    <w:name w:val="Table Grid"/>
    <w:basedOn w:val="TableNormal"/>
    <w:uiPriority w:val="5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Normal"/>
    <w:qFormat/>
    <w:pPr>
      <w:keepNext/>
      <w:spacing w:after="240"/>
    </w:pPr>
    <w:rPr>
      <w:b/>
      <w:caps/>
      <w:sz w:val="22"/>
    </w:rPr>
  </w:style>
  <w:style w:type="paragraph" w:customStyle="1" w:styleId="ReferHead">
    <w:name w:val="Refer Head"/>
    <w:basedOn w:val="Normal"/>
    <w:pPr>
      <w:keepNext/>
      <w:spacing w:after="240"/>
    </w:pPr>
    <w:rPr>
      <w:b/>
      <w:caps/>
      <w:sz w:val="22"/>
    </w:rPr>
  </w:style>
  <w:style w:type="paragraph" w:customStyle="1" w:styleId="Copyright">
    <w:name w:val="Copyright"/>
    <w:basedOn w:val="Normal"/>
    <w:pPr>
      <w:spacing w:after="960" w:line="200" w:lineRule="exact"/>
    </w:pPr>
    <w:rPr>
      <w:sz w:val="16"/>
    </w:rPr>
  </w:style>
  <w:style w:type="character" w:customStyle="1" w:styleId="TitleChar">
    <w:name w:val="Title Char"/>
    <w:basedOn w:val="DefaultParagraphFont"/>
    <w:link w:val="Title"/>
    <w:qFormat/>
    <w:rPr>
      <w:rFonts w:ascii="Helvetica" w:eastAsia="Times New Roman" w:hAnsi="Helvetica" w:cs="Times New Roman"/>
      <w:b/>
      <w:kern w:val="28"/>
      <w:sz w:val="36"/>
      <w:szCs w:val="20"/>
    </w:rPr>
  </w:style>
  <w:style w:type="paragraph" w:customStyle="1" w:styleId="Head1">
    <w:name w:val="Head1"/>
    <w:basedOn w:val="Normal"/>
    <w:qFormat/>
    <w:pPr>
      <w:keepNext/>
      <w:spacing w:after="240"/>
    </w:pPr>
    <w:rPr>
      <w:b/>
      <w:caps/>
      <w:sz w:val="22"/>
    </w:rPr>
  </w:style>
  <w:style w:type="character" w:customStyle="1" w:styleId="FooterChar">
    <w:name w:val="Footer Char"/>
    <w:basedOn w:val="DefaultParagraphFont"/>
    <w:link w:val="Footer"/>
    <w:rPr>
      <w:rFonts w:ascii="Helvetica" w:eastAsia="Times New Roman" w:hAnsi="Helvetica" w:cs="Times New Roman"/>
      <w:sz w:val="20"/>
      <w:szCs w:val="20"/>
    </w:rPr>
  </w:style>
  <w:style w:type="character" w:customStyle="1" w:styleId="HeaderChar">
    <w:name w:val="Header Char"/>
    <w:basedOn w:val="DefaultParagraphFont"/>
    <w:link w:val="Header"/>
    <w:rPr>
      <w:rFonts w:ascii="Helvetica" w:eastAsia="Times New Roman" w:hAnsi="Helvetica" w:cs="Times New Roman"/>
      <w:sz w:val="20"/>
      <w:szCs w:val="20"/>
    </w:rPr>
  </w:style>
  <w:style w:type="paragraph" w:styleId="NormalWeb">
    <w:name w:val="Normal (Web)"/>
    <w:basedOn w:val="Normal"/>
    <w:uiPriority w:val="99"/>
    <w:semiHidden/>
    <w:unhideWhenUsed/>
    <w:rsid w:val="00864829"/>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864829"/>
    <w:rPr>
      <w:i/>
      <w:iCs/>
    </w:rPr>
  </w:style>
  <w:style w:type="character" w:styleId="Hyperlink">
    <w:name w:val="Hyperlink"/>
    <w:basedOn w:val="DefaultParagraphFont"/>
    <w:uiPriority w:val="99"/>
    <w:semiHidden/>
    <w:unhideWhenUsed/>
    <w:rsid w:val="00864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37052">
      <w:bodyDiv w:val="1"/>
      <w:marLeft w:val="0"/>
      <w:marRight w:val="0"/>
      <w:marTop w:val="0"/>
      <w:marBottom w:val="0"/>
      <w:divBdr>
        <w:top w:val="none" w:sz="0" w:space="0" w:color="auto"/>
        <w:left w:val="none" w:sz="0" w:space="0" w:color="auto"/>
        <w:bottom w:val="none" w:sz="0" w:space="0" w:color="auto"/>
        <w:right w:val="none" w:sz="0" w:space="0" w:color="auto"/>
      </w:divBdr>
    </w:div>
    <w:div w:id="130812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nphyaba.gov.ng/eeg/" TargetMode="External"/><Relationship Id="rId4" Type="http://schemas.openxmlformats.org/officeDocument/2006/relationships/styles" Target="styles.xml"/><Relationship Id="rId9" Type="http://schemas.openxmlformats.org/officeDocument/2006/relationships/hyperlink" Target="https://www.mentalhealthforallresourcesng.com/on-ground-mental-health-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6608C9-5152-441D-9441-55B2AEA3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4058</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2025-09-16T11:51:00Z</dcterms:created>
  <dcterms:modified xsi:type="dcterms:W3CDTF">2025-09-23T07:55:00Z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267BC673C3DC4C40BE11F145FB28AF16_12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http://csl.mendeley.com/styles/470090941/vancouver-superscript-joel-2</vt:lpwstr>
  </property>
  <property fmtid="{D5CDD505-2E9C-101B-9397-08002B2CF9AE}" pid="23" name="Mendeley Recent Style Name 9_1">
    <vt:lpwstr>Vancouver DNB (superscript) - Dr. Joel G. Mathew - Joel Mathew</vt:lpwstr>
  </property>
  <property fmtid="{D5CDD505-2E9C-101B-9397-08002B2CF9AE}" pid="24" name="Mendeley Document_1">
    <vt:lpwstr>True</vt:lpwstr>
  </property>
  <property fmtid="{D5CDD505-2E9C-101B-9397-08002B2CF9AE}" pid="25" name="Mendeley Unique User Id_1">
    <vt:lpwstr>eabc9889-6084-345e-aba0-b3cf5934ceb9</vt:lpwstr>
  </property>
  <property fmtid="{D5CDD505-2E9C-101B-9397-08002B2CF9AE}" pid="26" name="Mendeley Citation Style_1">
    <vt:lpwstr>http://csl.mendeley.com/styles/470090941/vancouver-superscript-joel-2</vt:lpwstr>
  </property>
</Properties>
</file>