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F1062" w14:textId="77777777" w:rsidR="00C45CC5" w:rsidRPr="00FA4471" w:rsidRDefault="00C45CC5">
      <w:pPr>
        <w:rPr>
          <w:rFonts w:ascii="Times New Roman" w:hAnsi="Times New Roman" w:cs="Times New Roman"/>
          <w:b/>
          <w:bCs/>
          <w:color w:val="000000" w:themeColor="text1"/>
        </w:rPr>
      </w:pPr>
      <w:bookmarkStart w:id="0" w:name="OLE_LINK20"/>
      <w:bookmarkStart w:id="1" w:name="OLE_LINK16"/>
    </w:p>
    <w:p w14:paraId="7B196A2C" w14:textId="36ADFE4F" w:rsidR="00911B21" w:rsidRPr="00FA4471" w:rsidRDefault="003401BA">
      <w:pPr>
        <w:rPr>
          <w:rFonts w:ascii="Times New Roman" w:hAnsi="Times New Roman" w:cs="Times New Roman"/>
          <w:b/>
          <w:bCs/>
          <w:color w:val="000000" w:themeColor="text1"/>
        </w:rPr>
      </w:pPr>
      <w:r w:rsidRPr="00FA4471">
        <w:rPr>
          <w:rFonts w:ascii="Times New Roman" w:hAnsi="Times New Roman" w:cs="Times New Roman"/>
          <w:b/>
          <w:bCs/>
          <w:color w:val="000000" w:themeColor="text1"/>
        </w:rPr>
        <w:t>AI-</w:t>
      </w:r>
      <w:r w:rsidR="00E477CA" w:rsidRPr="00FA4471">
        <w:rPr>
          <w:rFonts w:ascii="Times New Roman" w:hAnsi="Times New Roman" w:cs="Times New Roman" w:hint="eastAsia"/>
          <w:b/>
          <w:bCs/>
          <w:color w:val="000000" w:themeColor="text1"/>
        </w:rPr>
        <w:t>A</w:t>
      </w:r>
      <w:r w:rsidRPr="00FA4471">
        <w:rPr>
          <w:rFonts w:ascii="Times New Roman" w:hAnsi="Times New Roman" w:cs="Times New Roman"/>
          <w:b/>
          <w:bCs/>
          <w:color w:val="000000" w:themeColor="text1"/>
        </w:rPr>
        <w:t xml:space="preserve">ssisted </w:t>
      </w:r>
      <w:r w:rsidR="00D93DC2" w:rsidRPr="00FA4471">
        <w:rPr>
          <w:rFonts w:ascii="Times New Roman" w:hAnsi="Times New Roman" w:cs="Times New Roman" w:hint="eastAsia"/>
          <w:b/>
          <w:bCs/>
          <w:color w:val="000000" w:themeColor="text1"/>
        </w:rPr>
        <w:t xml:space="preserve">Foreign </w:t>
      </w:r>
      <w:r w:rsidRPr="00FA4471">
        <w:rPr>
          <w:rFonts w:ascii="Times New Roman" w:hAnsi="Times New Roman" w:cs="Times New Roman"/>
          <w:b/>
          <w:bCs/>
          <w:color w:val="000000" w:themeColor="text1"/>
        </w:rPr>
        <w:t>Language Learning:</w:t>
      </w:r>
      <w:bookmarkEnd w:id="0"/>
      <w:r w:rsidRPr="00FA4471">
        <w:rPr>
          <w:rFonts w:ascii="Times New Roman" w:hAnsi="Times New Roman" w:cs="Times New Roman"/>
          <w:b/>
          <w:bCs/>
          <w:color w:val="000000" w:themeColor="text1"/>
        </w:rPr>
        <w:t xml:space="preserve"> </w:t>
      </w:r>
      <w:r w:rsidR="005F52C9" w:rsidRPr="00FA4471">
        <w:rPr>
          <w:rFonts w:ascii="Times New Roman" w:hAnsi="Times New Roman" w:cs="Times New Roman" w:hint="eastAsia"/>
          <w:b/>
          <w:bCs/>
          <w:color w:val="000000" w:themeColor="text1"/>
        </w:rPr>
        <w:t>Benefits</w:t>
      </w:r>
      <w:r w:rsidRPr="00FA4471">
        <w:rPr>
          <w:rFonts w:ascii="Times New Roman" w:hAnsi="Times New Roman" w:cs="Times New Roman"/>
          <w:b/>
          <w:bCs/>
          <w:color w:val="000000" w:themeColor="text1"/>
        </w:rPr>
        <w:t>, Challenges, Influencing Factors and Trend</w:t>
      </w:r>
      <w:r w:rsidR="008C7920" w:rsidRPr="00FA4471">
        <w:rPr>
          <w:rFonts w:ascii="Times New Roman" w:hAnsi="Times New Roman" w:cs="Times New Roman" w:hint="eastAsia"/>
          <w:b/>
          <w:bCs/>
          <w:color w:val="000000" w:themeColor="text1"/>
        </w:rPr>
        <w:t>s</w:t>
      </w:r>
    </w:p>
    <w:bookmarkEnd w:id="1"/>
    <w:p w14:paraId="4135284D" w14:textId="77777777" w:rsidR="00C50FB6" w:rsidRPr="00FA4471" w:rsidRDefault="00C50FB6">
      <w:pPr>
        <w:rPr>
          <w:rFonts w:ascii="Times New Roman" w:hAnsi="Times New Roman" w:cs="Times New Roman"/>
          <w:b/>
          <w:bCs/>
          <w:color w:val="000000" w:themeColor="text1"/>
        </w:rPr>
      </w:pPr>
    </w:p>
    <w:p w14:paraId="6137BB29" w14:textId="2D0AF20A" w:rsidR="00C50FB6" w:rsidRPr="00FA4471" w:rsidRDefault="00C50FB6">
      <w:pPr>
        <w:rPr>
          <w:rFonts w:ascii="Times New Roman" w:hAnsi="Times New Roman" w:cs="Times New Roman"/>
          <w:b/>
          <w:bCs/>
          <w:color w:val="000000" w:themeColor="text1"/>
        </w:rPr>
      </w:pPr>
    </w:p>
    <w:p w14:paraId="4818661F" w14:textId="77777777" w:rsidR="003401BA" w:rsidRPr="00FA4471" w:rsidRDefault="003401BA">
      <w:pPr>
        <w:rPr>
          <w:rFonts w:ascii="Times New Roman" w:hAnsi="Times New Roman" w:cs="Times New Roman"/>
          <w:b/>
          <w:bCs/>
          <w:color w:val="000000" w:themeColor="text1"/>
        </w:rPr>
      </w:pPr>
    </w:p>
    <w:p w14:paraId="6CA1A454" w14:textId="08CC1977" w:rsidR="003401BA" w:rsidRPr="00FA4471" w:rsidRDefault="003401BA">
      <w:pPr>
        <w:rPr>
          <w:rFonts w:ascii="Times New Roman" w:hAnsi="Times New Roman" w:cs="Times New Roman"/>
          <w:color w:val="000000" w:themeColor="text1"/>
        </w:rPr>
      </w:pPr>
      <w:r w:rsidRPr="00FA4471">
        <w:rPr>
          <w:rFonts w:ascii="Times New Roman" w:hAnsi="Times New Roman" w:cs="Times New Roman"/>
          <w:b/>
          <w:bCs/>
          <w:color w:val="000000" w:themeColor="text1"/>
        </w:rPr>
        <w:t xml:space="preserve">Abstract: </w:t>
      </w:r>
      <w:r w:rsidRPr="00FA4471">
        <w:rPr>
          <w:rFonts w:ascii="Times New Roman" w:hAnsi="Times New Roman" w:cs="Times New Roman" w:hint="eastAsia"/>
          <w:color w:val="000000" w:themeColor="text1"/>
        </w:rPr>
        <w:t xml:space="preserve">This study investigates </w:t>
      </w:r>
      <w:bookmarkStart w:id="2" w:name="OLE_LINK1"/>
      <w:r w:rsidRPr="00FA4471">
        <w:rPr>
          <w:rFonts w:ascii="Times New Roman" w:hAnsi="Times New Roman" w:cs="Times New Roman" w:hint="eastAsia"/>
          <w:color w:val="000000" w:themeColor="text1"/>
        </w:rPr>
        <w:t xml:space="preserve">the </w:t>
      </w:r>
      <w:r w:rsidR="00DE3641" w:rsidRPr="00FA4471">
        <w:rPr>
          <w:rFonts w:ascii="Times New Roman" w:hAnsi="Times New Roman" w:cs="Times New Roman" w:hint="eastAsia"/>
          <w:color w:val="000000" w:themeColor="text1"/>
        </w:rPr>
        <w:t>benefits</w:t>
      </w:r>
      <w:r w:rsidRPr="00FA4471">
        <w:rPr>
          <w:rFonts w:ascii="Times New Roman" w:hAnsi="Times New Roman" w:cs="Times New Roman" w:hint="eastAsia"/>
          <w:color w:val="000000" w:themeColor="text1"/>
        </w:rPr>
        <w:t xml:space="preserve">, challenges, influencing factors and trend of </w:t>
      </w:r>
      <w:r w:rsidR="00EA30F6" w:rsidRPr="00FA4471">
        <w:rPr>
          <w:rFonts w:ascii="Times New Roman" w:hAnsi="Times New Roman" w:cs="Times New Roman" w:hint="eastAsia"/>
          <w:color w:val="000000" w:themeColor="text1"/>
        </w:rPr>
        <w:t>AI-</w:t>
      </w:r>
      <w:r w:rsidRPr="00FA4471">
        <w:rPr>
          <w:rFonts w:ascii="Times New Roman" w:hAnsi="Times New Roman" w:cs="Times New Roman" w:hint="eastAsia"/>
          <w:color w:val="000000" w:themeColor="text1"/>
        </w:rPr>
        <w:t xml:space="preserve"> assisted </w:t>
      </w:r>
      <w:r w:rsidR="00D93DC2" w:rsidRPr="00FA4471">
        <w:rPr>
          <w:rFonts w:ascii="Times New Roman" w:hAnsi="Times New Roman" w:cs="Times New Roman" w:hint="eastAsia"/>
          <w:color w:val="000000" w:themeColor="text1"/>
        </w:rPr>
        <w:t xml:space="preserve">foreign </w:t>
      </w:r>
      <w:r w:rsidRPr="00FA4471">
        <w:rPr>
          <w:rFonts w:ascii="Times New Roman" w:hAnsi="Times New Roman" w:cs="Times New Roman" w:hint="eastAsia"/>
          <w:color w:val="000000" w:themeColor="text1"/>
        </w:rPr>
        <w:t>language learning</w:t>
      </w:r>
      <w:bookmarkEnd w:id="2"/>
      <w:r w:rsidR="00D50075" w:rsidRPr="00FA4471">
        <w:rPr>
          <w:rFonts w:ascii="Times New Roman" w:hAnsi="Times New Roman" w:cs="Times New Roman" w:hint="eastAsia"/>
          <w:color w:val="000000" w:themeColor="text1"/>
        </w:rPr>
        <w:t xml:space="preserve"> (AI-A</w:t>
      </w:r>
      <w:r w:rsidR="00D93DC2" w:rsidRPr="00FA4471">
        <w:rPr>
          <w:rFonts w:ascii="Times New Roman" w:hAnsi="Times New Roman" w:cs="Times New Roman" w:hint="eastAsia"/>
          <w:color w:val="000000" w:themeColor="text1"/>
        </w:rPr>
        <w:t>F</w:t>
      </w:r>
      <w:r w:rsidR="00D50075" w:rsidRPr="00FA4471">
        <w:rPr>
          <w:rFonts w:ascii="Times New Roman" w:hAnsi="Times New Roman" w:cs="Times New Roman" w:hint="eastAsia"/>
          <w:color w:val="000000" w:themeColor="text1"/>
        </w:rPr>
        <w:t>LL)</w:t>
      </w:r>
      <w:r w:rsidR="00FC4A9E"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 xml:space="preserve">based on the </w:t>
      </w:r>
      <w:r w:rsidR="00CF144A" w:rsidRPr="00FA4471">
        <w:rPr>
          <w:rFonts w:ascii="Times New Roman" w:hAnsi="Times New Roman" w:cs="Times New Roman" w:hint="eastAsia"/>
          <w:color w:val="000000" w:themeColor="text1"/>
        </w:rPr>
        <w:t>g</w:t>
      </w:r>
      <w:r w:rsidRPr="00FA4471">
        <w:rPr>
          <w:rFonts w:ascii="Times New Roman" w:hAnsi="Times New Roman" w:cs="Times New Roman" w:hint="eastAsia"/>
          <w:color w:val="000000" w:themeColor="text1"/>
        </w:rPr>
        <w:t xml:space="preserve">rounded </w:t>
      </w:r>
      <w:r w:rsidR="00CF144A" w:rsidRPr="00FA4471">
        <w:rPr>
          <w:rFonts w:ascii="Times New Roman" w:hAnsi="Times New Roman" w:cs="Times New Roman" w:hint="eastAsia"/>
          <w:color w:val="000000" w:themeColor="text1"/>
        </w:rPr>
        <w:t>t</w:t>
      </w:r>
      <w:r w:rsidRPr="00FA4471">
        <w:rPr>
          <w:rFonts w:ascii="Times New Roman" w:hAnsi="Times New Roman" w:cs="Times New Roman" w:hint="eastAsia"/>
          <w:color w:val="000000" w:themeColor="text1"/>
        </w:rPr>
        <w:t>heory.</w:t>
      </w:r>
      <w:r w:rsidRPr="00FA4471">
        <w:rPr>
          <w:rFonts w:hint="eastAsia"/>
          <w:color w:val="000000" w:themeColor="text1"/>
        </w:rPr>
        <w:t xml:space="preserve"> </w:t>
      </w:r>
      <w:r w:rsidRPr="00FA4471">
        <w:rPr>
          <w:rFonts w:ascii="Times New Roman" w:hAnsi="Times New Roman" w:cs="Times New Roman" w:hint="eastAsia"/>
          <w:color w:val="000000" w:themeColor="text1"/>
        </w:rPr>
        <w:t>Semi-structured in-depth interviews were conducted to collect data</w:t>
      </w:r>
      <w:r w:rsidR="00BB5089" w:rsidRPr="00FA4471">
        <w:rPr>
          <w:rFonts w:ascii="Times New Roman" w:hAnsi="Times New Roman" w:cs="Times New Roman" w:hint="eastAsia"/>
          <w:color w:val="000000" w:themeColor="text1"/>
        </w:rPr>
        <w:t xml:space="preserve"> and 27 students participated in the interview</w:t>
      </w:r>
      <w:r w:rsidR="00DB1A2D" w:rsidRPr="00FA4471">
        <w:rPr>
          <w:rFonts w:ascii="Times New Roman" w:hAnsi="Times New Roman" w:cs="Times New Roman" w:hint="eastAsia"/>
          <w:color w:val="000000" w:themeColor="text1"/>
        </w:rPr>
        <w:t>s</w:t>
      </w:r>
      <w:r w:rsidRPr="00FA4471">
        <w:rPr>
          <w:rFonts w:ascii="Times New Roman" w:hAnsi="Times New Roman" w:cs="Times New Roman" w:hint="eastAsia"/>
          <w:color w:val="000000" w:themeColor="text1"/>
        </w:rPr>
        <w:t xml:space="preserve">. </w:t>
      </w:r>
      <w:bookmarkStart w:id="3" w:name="_Hlk191236405"/>
      <w:r w:rsidRPr="00FA4471">
        <w:rPr>
          <w:rFonts w:ascii="Times New Roman" w:hAnsi="Times New Roman" w:cs="Times New Roman" w:hint="eastAsia"/>
          <w:color w:val="000000" w:themeColor="text1"/>
        </w:rPr>
        <w:t xml:space="preserve">The results show that </w:t>
      </w:r>
      <w:r w:rsidR="005F52C9" w:rsidRPr="00FA4471">
        <w:rPr>
          <w:rFonts w:ascii="Times New Roman" w:hAnsi="Times New Roman" w:cs="Times New Roman" w:hint="eastAsia"/>
          <w:color w:val="000000" w:themeColor="text1"/>
        </w:rPr>
        <w:t xml:space="preserve">AI has brought many benefits to foreign language learning, including </w:t>
      </w:r>
      <w:r w:rsidR="00805014" w:rsidRPr="00FA4471">
        <w:rPr>
          <w:rFonts w:ascii="Times New Roman" w:hAnsi="Times New Roman" w:cs="Times New Roman" w:hint="eastAsia"/>
          <w:color w:val="000000" w:themeColor="text1"/>
        </w:rPr>
        <w:t xml:space="preserve">personalized learning </w:t>
      </w:r>
      <w:r w:rsidR="006329F6" w:rsidRPr="00FA4471">
        <w:rPr>
          <w:rFonts w:ascii="Times New Roman" w:hAnsi="Times New Roman" w:cs="Times New Roman" w:hint="eastAsia"/>
          <w:color w:val="000000" w:themeColor="text1"/>
        </w:rPr>
        <w:t>implementation,</w:t>
      </w:r>
      <w:r w:rsidR="005F52C9" w:rsidRPr="00FA4471">
        <w:rPr>
          <w:rFonts w:ascii="Times New Roman" w:hAnsi="Times New Roman" w:cs="Times New Roman" w:hint="eastAsia"/>
          <w:color w:val="000000" w:themeColor="text1"/>
        </w:rPr>
        <w:t xml:space="preserve"> </w:t>
      </w:r>
      <w:r w:rsidR="00805014" w:rsidRPr="00FA4471">
        <w:rPr>
          <w:rFonts w:ascii="Times New Roman" w:hAnsi="Times New Roman" w:cs="Times New Roman" w:hint="eastAsia"/>
          <w:color w:val="000000" w:themeColor="text1"/>
        </w:rPr>
        <w:t xml:space="preserve">diverse learning resource </w:t>
      </w:r>
      <w:r w:rsidR="006329F6" w:rsidRPr="00FA4471">
        <w:rPr>
          <w:rFonts w:ascii="Times New Roman" w:hAnsi="Times New Roman" w:cs="Times New Roman" w:hint="eastAsia"/>
          <w:color w:val="000000" w:themeColor="text1"/>
        </w:rPr>
        <w:t>availability</w:t>
      </w:r>
      <w:r w:rsidR="005F52C9" w:rsidRPr="00FA4471">
        <w:rPr>
          <w:rFonts w:ascii="Times New Roman" w:hAnsi="Times New Roman" w:cs="Times New Roman" w:hint="eastAsia"/>
          <w:color w:val="000000" w:themeColor="text1"/>
        </w:rPr>
        <w:t xml:space="preserve">, </w:t>
      </w:r>
      <w:r w:rsidR="00805014" w:rsidRPr="00FA4471">
        <w:rPr>
          <w:rFonts w:ascii="Times New Roman" w:hAnsi="Times New Roman" w:cs="Times New Roman" w:hint="eastAsia"/>
          <w:color w:val="000000" w:themeColor="text1"/>
        </w:rPr>
        <w:t>smart learning analytics and monitoring</w:t>
      </w:r>
      <w:r w:rsidR="005F52C9" w:rsidRPr="00FA4471">
        <w:rPr>
          <w:rFonts w:ascii="Times New Roman" w:hAnsi="Times New Roman" w:cs="Times New Roman" w:hint="eastAsia"/>
          <w:color w:val="000000" w:themeColor="text1"/>
        </w:rPr>
        <w:t xml:space="preserve">, </w:t>
      </w:r>
      <w:r w:rsidR="00805014" w:rsidRPr="00FA4471">
        <w:rPr>
          <w:rFonts w:ascii="Times New Roman" w:hAnsi="Times New Roman" w:cs="Times New Roman" w:hint="eastAsia"/>
          <w:color w:val="000000" w:themeColor="text1"/>
        </w:rPr>
        <w:t>innovative situational construction</w:t>
      </w:r>
      <w:r w:rsidR="005F52C9" w:rsidRPr="00FA4471">
        <w:rPr>
          <w:rFonts w:ascii="Times New Roman" w:hAnsi="Times New Roman" w:cs="Times New Roman" w:hint="eastAsia"/>
          <w:color w:val="000000" w:themeColor="text1"/>
        </w:rPr>
        <w:t>, learning effi</w:t>
      </w:r>
      <w:r w:rsidR="00844356" w:rsidRPr="00FA4471">
        <w:rPr>
          <w:rFonts w:ascii="Times New Roman" w:hAnsi="Times New Roman" w:cs="Times New Roman" w:hint="eastAsia"/>
          <w:color w:val="000000" w:themeColor="text1"/>
        </w:rPr>
        <w:t>cacy</w:t>
      </w:r>
      <w:r w:rsidR="00805014" w:rsidRPr="00FA4471">
        <w:rPr>
          <w:rFonts w:ascii="Times New Roman" w:hAnsi="Times New Roman" w:cs="Times New Roman" w:hint="eastAsia"/>
          <w:color w:val="000000" w:themeColor="text1"/>
        </w:rPr>
        <w:t xml:space="preserve"> improvement</w:t>
      </w:r>
      <w:r w:rsidR="005F52C9" w:rsidRPr="00FA4471">
        <w:rPr>
          <w:rFonts w:ascii="Times New Roman" w:hAnsi="Times New Roman" w:cs="Times New Roman" w:hint="eastAsia"/>
          <w:color w:val="000000" w:themeColor="text1"/>
        </w:rPr>
        <w:t xml:space="preserve">, </w:t>
      </w:r>
      <w:r w:rsidR="00984D03" w:rsidRPr="00FA4471">
        <w:rPr>
          <w:rFonts w:ascii="Times New Roman" w:hAnsi="Times New Roman" w:cs="Times New Roman" w:hint="eastAsia"/>
          <w:color w:val="000000" w:themeColor="text1"/>
        </w:rPr>
        <w:t xml:space="preserve">intrinsic motivation activation, </w:t>
      </w:r>
      <w:r w:rsidR="005F52C9" w:rsidRPr="00FA4471">
        <w:rPr>
          <w:rFonts w:ascii="Times New Roman" w:hAnsi="Times New Roman" w:cs="Times New Roman" w:hint="eastAsia"/>
          <w:color w:val="000000" w:themeColor="text1"/>
        </w:rPr>
        <w:t xml:space="preserve">and </w:t>
      </w:r>
      <w:r w:rsidR="00805014" w:rsidRPr="00FA4471">
        <w:rPr>
          <w:rFonts w:ascii="Times New Roman" w:hAnsi="Times New Roman" w:cs="Times New Roman" w:hint="eastAsia"/>
          <w:color w:val="000000" w:themeColor="text1"/>
        </w:rPr>
        <w:t>re</w:t>
      </w:r>
      <w:r w:rsidR="00DE3641" w:rsidRPr="00FA4471">
        <w:rPr>
          <w:rFonts w:ascii="Times New Roman" w:hAnsi="Times New Roman" w:cs="Times New Roman" w:hint="eastAsia"/>
          <w:color w:val="000000" w:themeColor="text1"/>
        </w:rPr>
        <w:t xml:space="preserve">source </w:t>
      </w:r>
      <w:r w:rsidR="000B695D" w:rsidRPr="00FA4471">
        <w:rPr>
          <w:rFonts w:ascii="Times New Roman" w:hAnsi="Times New Roman" w:cs="Times New Roman" w:hint="eastAsia"/>
          <w:color w:val="000000" w:themeColor="text1"/>
        </w:rPr>
        <w:t xml:space="preserve">equity and mobility </w:t>
      </w:r>
      <w:r w:rsidR="003D4DCD" w:rsidRPr="00FA4471">
        <w:rPr>
          <w:rFonts w:ascii="Times New Roman" w:hAnsi="Times New Roman" w:cs="Times New Roman" w:hint="eastAsia"/>
          <w:color w:val="000000" w:themeColor="text1"/>
        </w:rPr>
        <w:t>promotion</w:t>
      </w:r>
      <w:r w:rsidR="00DE3641" w:rsidRPr="00FA4471">
        <w:rPr>
          <w:rFonts w:ascii="Times New Roman" w:hAnsi="Times New Roman" w:cs="Times New Roman" w:hint="eastAsia"/>
          <w:color w:val="000000" w:themeColor="text1"/>
        </w:rPr>
        <w:t xml:space="preserve">. </w:t>
      </w:r>
      <w:r w:rsidR="00C20114" w:rsidRPr="00FA4471">
        <w:rPr>
          <w:rFonts w:ascii="Times New Roman" w:hAnsi="Times New Roman" w:cs="Times New Roman"/>
          <w:color w:val="000000" w:themeColor="text1"/>
        </w:rPr>
        <w:t>B</w:t>
      </w:r>
      <w:r w:rsidR="00C20114" w:rsidRPr="00FA4471">
        <w:rPr>
          <w:rFonts w:ascii="Times New Roman" w:hAnsi="Times New Roman" w:cs="Times New Roman" w:hint="eastAsia"/>
          <w:color w:val="000000" w:themeColor="text1"/>
        </w:rPr>
        <w:t>esides,</w:t>
      </w:r>
      <w:r w:rsidR="00DE3641" w:rsidRPr="00FA4471">
        <w:rPr>
          <w:rFonts w:ascii="Times New Roman" w:hAnsi="Times New Roman" w:cs="Times New Roman" w:hint="eastAsia"/>
          <w:color w:val="000000" w:themeColor="text1"/>
        </w:rPr>
        <w:t xml:space="preserve"> some challenges still exist</w:t>
      </w:r>
      <w:r w:rsidR="00C20114" w:rsidRPr="00FA4471">
        <w:rPr>
          <w:rFonts w:ascii="Times New Roman" w:hAnsi="Times New Roman" w:cs="Times New Roman" w:hint="eastAsia"/>
          <w:color w:val="000000" w:themeColor="text1"/>
        </w:rPr>
        <w:t xml:space="preserve"> including</w:t>
      </w:r>
      <w:r w:rsidR="00DE3641" w:rsidRPr="00FA4471">
        <w:rPr>
          <w:rFonts w:ascii="Times New Roman" w:hAnsi="Times New Roman" w:cs="Times New Roman" w:hint="eastAsia"/>
          <w:color w:val="000000" w:themeColor="text1"/>
        </w:rPr>
        <w:t xml:space="preserve"> </w:t>
      </w:r>
      <w:r w:rsidR="00C247FC" w:rsidRPr="00FA4471">
        <w:rPr>
          <w:rFonts w:ascii="Times New Roman" w:hAnsi="Times New Roman" w:cs="Times New Roman" w:hint="eastAsia"/>
          <w:color w:val="000000" w:themeColor="text1"/>
        </w:rPr>
        <w:t xml:space="preserve">immature </w:t>
      </w:r>
      <w:r w:rsidR="00DE3641" w:rsidRPr="00FA4471">
        <w:rPr>
          <w:rFonts w:ascii="Times New Roman" w:hAnsi="Times New Roman" w:cs="Times New Roman" w:hint="eastAsia"/>
          <w:color w:val="000000" w:themeColor="text1"/>
        </w:rPr>
        <w:t xml:space="preserve">technology, </w:t>
      </w:r>
      <w:r w:rsidR="00D93DC2" w:rsidRPr="00FA4471">
        <w:rPr>
          <w:rFonts w:ascii="Times New Roman" w:hAnsi="Times New Roman" w:cs="Times New Roman" w:hint="eastAsia"/>
          <w:color w:val="000000" w:themeColor="text1"/>
        </w:rPr>
        <w:t>safety issues</w:t>
      </w:r>
      <w:r w:rsidR="00DE3641" w:rsidRPr="00FA4471">
        <w:rPr>
          <w:rFonts w:ascii="Times New Roman" w:hAnsi="Times New Roman" w:cs="Times New Roman" w:hint="eastAsia"/>
          <w:color w:val="000000" w:themeColor="text1"/>
        </w:rPr>
        <w:t>, students</w:t>
      </w:r>
      <w:r w:rsidR="00DE3641" w:rsidRPr="00FA4471">
        <w:rPr>
          <w:rFonts w:ascii="Times New Roman" w:hAnsi="Times New Roman" w:cs="Times New Roman"/>
          <w:color w:val="000000" w:themeColor="text1"/>
        </w:rPr>
        <w:t>’</w:t>
      </w:r>
      <w:r w:rsidR="00DE3641" w:rsidRPr="00FA4471">
        <w:rPr>
          <w:rFonts w:ascii="Times New Roman" w:hAnsi="Times New Roman" w:cs="Times New Roman" w:hint="eastAsia"/>
          <w:color w:val="000000" w:themeColor="text1"/>
        </w:rPr>
        <w:t xml:space="preserve"> over-reliance</w:t>
      </w:r>
      <w:r w:rsidR="00BB5089" w:rsidRPr="00FA4471">
        <w:rPr>
          <w:rFonts w:ascii="Times New Roman" w:hAnsi="Times New Roman" w:cs="Times New Roman" w:hint="eastAsia"/>
          <w:color w:val="000000" w:themeColor="text1"/>
        </w:rPr>
        <w:t>, cost,</w:t>
      </w:r>
      <w:r w:rsidR="00C247FC" w:rsidRPr="00FA4471">
        <w:rPr>
          <w:rFonts w:ascii="Times New Roman" w:hAnsi="Times New Roman" w:cs="Times New Roman" w:hint="eastAsia"/>
          <w:color w:val="000000" w:themeColor="text1"/>
        </w:rPr>
        <w:t xml:space="preserve"> </w:t>
      </w:r>
      <w:r w:rsidR="00411F2E" w:rsidRPr="00FA4471">
        <w:rPr>
          <w:rFonts w:ascii="Times New Roman" w:hAnsi="Times New Roman" w:cs="Times New Roman" w:hint="eastAsia"/>
          <w:color w:val="000000" w:themeColor="text1"/>
        </w:rPr>
        <w:t>and social alienation of communicative competence</w:t>
      </w:r>
      <w:r w:rsidR="00DE3641" w:rsidRPr="00FA4471">
        <w:rPr>
          <w:rFonts w:ascii="Times New Roman" w:hAnsi="Times New Roman" w:cs="Times New Roman" w:hint="eastAsia"/>
          <w:color w:val="000000" w:themeColor="text1"/>
        </w:rPr>
        <w:t xml:space="preserve">. </w:t>
      </w:r>
      <w:r w:rsidR="00C20114" w:rsidRPr="00FA4471">
        <w:rPr>
          <w:rFonts w:ascii="Times New Roman" w:hAnsi="Times New Roman" w:cs="Times New Roman" w:hint="eastAsia"/>
          <w:color w:val="000000" w:themeColor="text1"/>
        </w:rPr>
        <w:t>T</w:t>
      </w:r>
      <w:r w:rsidR="00DE3641" w:rsidRPr="00FA4471">
        <w:rPr>
          <w:rFonts w:ascii="Times New Roman" w:hAnsi="Times New Roman" w:cs="Times New Roman" w:hint="eastAsia"/>
          <w:color w:val="000000" w:themeColor="text1"/>
        </w:rPr>
        <w:t>echn</w:t>
      </w:r>
      <w:r w:rsidR="00CF144A" w:rsidRPr="00FA4471">
        <w:rPr>
          <w:rFonts w:ascii="Times New Roman" w:hAnsi="Times New Roman" w:cs="Times New Roman" w:hint="eastAsia"/>
          <w:color w:val="000000" w:themeColor="text1"/>
        </w:rPr>
        <w:t>ological</w:t>
      </w:r>
      <w:r w:rsidR="00DE3641" w:rsidRPr="00FA4471">
        <w:rPr>
          <w:rFonts w:ascii="Times New Roman" w:hAnsi="Times New Roman" w:cs="Times New Roman" w:hint="eastAsia"/>
          <w:color w:val="000000" w:themeColor="text1"/>
        </w:rPr>
        <w:t xml:space="preserve"> factors, environmental support, individual factors</w:t>
      </w:r>
      <w:r w:rsidR="00CF144A" w:rsidRPr="00FA4471">
        <w:rPr>
          <w:rFonts w:ascii="Times New Roman" w:hAnsi="Times New Roman" w:cs="Times New Roman" w:hint="eastAsia"/>
          <w:color w:val="000000" w:themeColor="text1"/>
        </w:rPr>
        <w:t xml:space="preserve"> and cost</w:t>
      </w:r>
      <w:r w:rsidR="00DE3641" w:rsidRPr="00FA4471">
        <w:rPr>
          <w:rFonts w:ascii="Times New Roman" w:hAnsi="Times New Roman" w:cs="Times New Roman" w:hint="eastAsia"/>
          <w:color w:val="000000" w:themeColor="text1"/>
        </w:rPr>
        <w:t xml:space="preserve"> exert significant influence on </w:t>
      </w:r>
      <w:r w:rsidR="00D50075" w:rsidRPr="00FA4471">
        <w:rPr>
          <w:rFonts w:ascii="Times New Roman" w:hAnsi="Times New Roman" w:cs="Times New Roman" w:hint="eastAsia"/>
          <w:color w:val="000000" w:themeColor="text1"/>
        </w:rPr>
        <w:t>AI-A</w:t>
      </w:r>
      <w:r w:rsidR="00D93DC2" w:rsidRPr="00FA4471">
        <w:rPr>
          <w:rFonts w:ascii="Times New Roman" w:hAnsi="Times New Roman" w:cs="Times New Roman" w:hint="eastAsia"/>
          <w:color w:val="000000" w:themeColor="text1"/>
        </w:rPr>
        <w:t>F</w:t>
      </w:r>
      <w:r w:rsidR="00D50075" w:rsidRPr="00FA4471">
        <w:rPr>
          <w:rFonts w:ascii="Times New Roman" w:hAnsi="Times New Roman" w:cs="Times New Roman" w:hint="eastAsia"/>
          <w:color w:val="000000" w:themeColor="text1"/>
        </w:rPr>
        <w:t>LL</w:t>
      </w:r>
      <w:r w:rsidR="006B2BF3" w:rsidRPr="00FA4471">
        <w:rPr>
          <w:rFonts w:ascii="Times New Roman" w:hAnsi="Times New Roman" w:cs="Times New Roman" w:hint="eastAsia"/>
          <w:color w:val="000000" w:themeColor="text1"/>
        </w:rPr>
        <w:t xml:space="preserve">. In the future, </w:t>
      </w:r>
      <w:r w:rsidR="00BB5089" w:rsidRPr="00FA4471">
        <w:rPr>
          <w:rFonts w:ascii="Times New Roman" w:hAnsi="Times New Roman" w:cs="Times New Roman" w:hint="eastAsia"/>
          <w:color w:val="000000" w:themeColor="text1"/>
        </w:rPr>
        <w:t>AI will be more deeply integrated into foreign language learning, providing more scientific guidance to students.</w:t>
      </w:r>
      <w:r w:rsidR="00C247FC" w:rsidRPr="00FA4471">
        <w:rPr>
          <w:rFonts w:ascii="Times New Roman" w:hAnsi="Times New Roman" w:cs="Times New Roman" w:hint="eastAsia"/>
          <w:color w:val="000000" w:themeColor="text1"/>
        </w:rPr>
        <w:t xml:space="preserve"> </w:t>
      </w:r>
      <w:bookmarkStart w:id="4" w:name="OLE_LINK11"/>
      <w:bookmarkEnd w:id="3"/>
      <w:r w:rsidR="00C20114" w:rsidRPr="00FA4471">
        <w:rPr>
          <w:rFonts w:ascii="Times New Roman" w:hAnsi="Times New Roman" w:cs="Times New Roman" w:hint="eastAsia"/>
          <w:color w:val="000000" w:themeColor="text1"/>
        </w:rPr>
        <w:t>This study</w:t>
      </w:r>
      <w:r w:rsidR="00831684" w:rsidRPr="00FA4471">
        <w:rPr>
          <w:rFonts w:ascii="Times New Roman" w:hAnsi="Times New Roman" w:cs="Times New Roman" w:hint="eastAsia"/>
          <w:color w:val="000000" w:themeColor="text1"/>
        </w:rPr>
        <w:t xml:space="preserve"> provides educators, policymakers, and developers recommendations on leveraging AI</w:t>
      </w:r>
      <w:r w:rsidR="00892BA7" w:rsidRPr="00FA4471">
        <w:rPr>
          <w:rFonts w:ascii="Times New Roman" w:hAnsi="Times New Roman" w:cs="Times New Roman"/>
          <w:color w:val="000000" w:themeColor="text1"/>
        </w:rPr>
        <w:t>’</w:t>
      </w:r>
      <w:r w:rsidR="00831684" w:rsidRPr="00FA4471">
        <w:rPr>
          <w:rFonts w:ascii="Times New Roman" w:hAnsi="Times New Roman" w:cs="Times New Roman" w:hint="eastAsia"/>
          <w:color w:val="000000" w:themeColor="text1"/>
        </w:rPr>
        <w:t>s potential and simultaneously mitigating its risks, and promoting AI-AFLL to enhance students</w:t>
      </w:r>
      <w:r w:rsidR="00C20114" w:rsidRPr="00FA4471">
        <w:rPr>
          <w:rFonts w:ascii="Times New Roman" w:hAnsi="Times New Roman" w:cs="Times New Roman"/>
          <w:color w:val="000000" w:themeColor="text1"/>
        </w:rPr>
        <w:t>’</w:t>
      </w:r>
      <w:r w:rsidR="00831684" w:rsidRPr="00FA4471">
        <w:rPr>
          <w:rFonts w:ascii="Times New Roman" w:hAnsi="Times New Roman" w:cs="Times New Roman" w:hint="eastAsia"/>
          <w:color w:val="000000" w:themeColor="text1"/>
        </w:rPr>
        <w:t xml:space="preserve"> foreign language abilities and learning efficacy.</w:t>
      </w:r>
    </w:p>
    <w:bookmarkEnd w:id="4"/>
    <w:p w14:paraId="785DBAFF" w14:textId="2C1E9709" w:rsidR="00DB218A" w:rsidRPr="00FA4471" w:rsidRDefault="00DB218A" w:rsidP="00BB2C46">
      <w:pPr>
        <w:rPr>
          <w:rFonts w:ascii="Times New Roman" w:hAnsi="Times New Roman" w:cs="Times New Roman"/>
          <w:color w:val="000000" w:themeColor="text1"/>
        </w:rPr>
      </w:pPr>
      <w:r w:rsidRPr="00FA4471">
        <w:rPr>
          <w:rFonts w:ascii="Times New Roman" w:hAnsi="Times New Roman" w:cs="Times New Roman" w:hint="eastAsia"/>
          <w:b/>
          <w:bCs/>
          <w:color w:val="000000" w:themeColor="text1"/>
        </w:rPr>
        <w:t xml:space="preserve">Key words: </w:t>
      </w:r>
      <w:r w:rsidRPr="00FA4471">
        <w:rPr>
          <w:rFonts w:ascii="Times New Roman" w:hAnsi="Times New Roman" w:cs="Times New Roman" w:hint="eastAsia"/>
          <w:color w:val="000000" w:themeColor="text1"/>
        </w:rPr>
        <w:t xml:space="preserve">artificial intelligence, language learning, benefits, challenges, </w:t>
      </w:r>
      <w:r w:rsidRPr="00FA4471">
        <w:rPr>
          <w:rFonts w:ascii="Times New Roman" w:hAnsi="Times New Roman" w:cs="Times New Roman"/>
          <w:color w:val="000000" w:themeColor="text1"/>
        </w:rPr>
        <w:t>influencing</w:t>
      </w:r>
      <w:r w:rsidR="00E6537A"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factors</w:t>
      </w:r>
      <w:r w:rsidR="00CF144A" w:rsidRPr="00FA4471">
        <w:rPr>
          <w:rFonts w:ascii="Times New Roman" w:hAnsi="Times New Roman" w:cs="Times New Roman" w:hint="eastAsia"/>
          <w:color w:val="000000" w:themeColor="text1"/>
        </w:rPr>
        <w:t>,</w:t>
      </w:r>
      <w:r w:rsidR="00D70F1E" w:rsidRPr="00FA4471">
        <w:rPr>
          <w:rFonts w:ascii="Times New Roman" w:hAnsi="Times New Roman" w:cs="Times New Roman" w:hint="eastAsia"/>
          <w:color w:val="000000" w:themeColor="text1"/>
        </w:rPr>
        <w:t xml:space="preserve"> trend</w:t>
      </w:r>
    </w:p>
    <w:p w14:paraId="7F52C33D" w14:textId="77777777" w:rsidR="00DB218A" w:rsidRPr="00FA4471" w:rsidRDefault="00DB218A" w:rsidP="00DB218A">
      <w:pPr>
        <w:rPr>
          <w:rFonts w:ascii="Times New Roman" w:hAnsi="Times New Roman" w:cs="Times New Roman"/>
          <w:b/>
          <w:bCs/>
          <w:color w:val="000000" w:themeColor="text1"/>
        </w:rPr>
      </w:pPr>
    </w:p>
    <w:p w14:paraId="4A2533E5" w14:textId="50C8679F" w:rsidR="00DB218A" w:rsidRPr="00FA4471" w:rsidRDefault="00DB218A" w:rsidP="00DB218A">
      <w:pPr>
        <w:pStyle w:val="ListParagraph"/>
        <w:numPr>
          <w:ilvl w:val="0"/>
          <w:numId w:val="1"/>
        </w:numPr>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Introduction</w:t>
      </w:r>
    </w:p>
    <w:p w14:paraId="657D9C28" w14:textId="10F80CC8" w:rsidR="00EF2CA1" w:rsidRPr="00FA4471" w:rsidRDefault="007C00AF" w:rsidP="00932B67">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In the </w:t>
      </w:r>
      <w:r w:rsidR="00805EE7" w:rsidRPr="00FA4471">
        <w:rPr>
          <w:rFonts w:ascii="Times New Roman" w:hAnsi="Times New Roman" w:cs="Times New Roman" w:hint="eastAsia"/>
          <w:color w:val="000000" w:themeColor="text1"/>
        </w:rPr>
        <w:t>contemporary</w:t>
      </w:r>
      <w:r w:rsidRPr="00FA4471">
        <w:rPr>
          <w:rFonts w:ascii="Times New Roman" w:hAnsi="Times New Roman" w:cs="Times New Roman" w:hint="eastAsia"/>
          <w:color w:val="000000" w:themeColor="text1"/>
        </w:rPr>
        <w:t xml:space="preserve"> digital era, artificial intelligence (AI) has advanced </w:t>
      </w:r>
      <w:r w:rsidR="00805EE7" w:rsidRPr="00FA4471">
        <w:rPr>
          <w:rFonts w:ascii="Times New Roman" w:hAnsi="Times New Roman" w:cs="Times New Roman" w:hint="eastAsia"/>
          <w:color w:val="000000" w:themeColor="text1"/>
        </w:rPr>
        <w:t xml:space="preserve">remarkably </w:t>
      </w:r>
      <w:r w:rsidRPr="00FA4471">
        <w:rPr>
          <w:rFonts w:ascii="Times New Roman" w:hAnsi="Times New Roman" w:cs="Times New Roman" w:hint="eastAsia"/>
          <w:color w:val="000000" w:themeColor="text1"/>
        </w:rPr>
        <w:t xml:space="preserve">and been </w:t>
      </w:r>
      <w:r w:rsidR="00805EE7" w:rsidRPr="00FA4471">
        <w:rPr>
          <w:rFonts w:ascii="Times New Roman" w:hAnsi="Times New Roman" w:cs="Times New Roman" w:hint="eastAsia"/>
          <w:color w:val="000000" w:themeColor="text1"/>
        </w:rPr>
        <w:t>extensive</w:t>
      </w:r>
      <w:r w:rsidRPr="00FA4471">
        <w:rPr>
          <w:rFonts w:ascii="Times New Roman" w:hAnsi="Times New Roman" w:cs="Times New Roman" w:hint="eastAsia"/>
          <w:color w:val="000000" w:themeColor="text1"/>
        </w:rPr>
        <w:t xml:space="preserve">ly </w:t>
      </w:r>
      <w:r w:rsidR="00932B67" w:rsidRPr="00FA4471">
        <w:rPr>
          <w:rFonts w:ascii="Times New Roman" w:hAnsi="Times New Roman" w:cs="Times New Roman" w:hint="eastAsia"/>
          <w:color w:val="000000" w:themeColor="text1"/>
        </w:rPr>
        <w:t>applied</w:t>
      </w:r>
      <w:r w:rsidRPr="00FA4471">
        <w:rPr>
          <w:rFonts w:ascii="Times New Roman" w:hAnsi="Times New Roman" w:cs="Times New Roman" w:hint="eastAsia"/>
          <w:color w:val="000000" w:themeColor="text1"/>
        </w:rPr>
        <w:t xml:space="preserve"> in various</w:t>
      </w:r>
      <w:r w:rsidR="00932B67" w:rsidRPr="00FA4471">
        <w:rPr>
          <w:rFonts w:ascii="Times New Roman" w:hAnsi="Times New Roman" w:cs="Times New Roman" w:hint="eastAsia"/>
          <w:color w:val="000000" w:themeColor="text1"/>
        </w:rPr>
        <w:t xml:space="preserve"> field</w:t>
      </w:r>
      <w:r w:rsidRPr="00FA4471">
        <w:rPr>
          <w:rFonts w:ascii="Times New Roman" w:hAnsi="Times New Roman" w:cs="Times New Roman" w:hint="eastAsia"/>
          <w:color w:val="000000" w:themeColor="text1"/>
        </w:rPr>
        <w:t>s</w:t>
      </w:r>
      <w:r w:rsidR="00EF2CA1" w:rsidRPr="00FA4471">
        <w:rPr>
          <w:rFonts w:ascii="Times New Roman" w:hAnsi="Times New Roman" w:cs="Times New Roman" w:hint="eastAsia"/>
          <w:color w:val="000000" w:themeColor="text1"/>
        </w:rPr>
        <w:t xml:space="preserve">, </w:t>
      </w:r>
      <w:r w:rsidR="008A0E38" w:rsidRPr="00FA4471">
        <w:rPr>
          <w:rFonts w:ascii="Times New Roman" w:hAnsi="Times New Roman" w:cs="Times New Roman" w:hint="eastAsia"/>
          <w:color w:val="000000" w:themeColor="text1"/>
        </w:rPr>
        <w:t xml:space="preserve">for example, </w:t>
      </w:r>
      <w:r w:rsidR="00710E75" w:rsidRPr="00FA4471">
        <w:rPr>
          <w:rFonts w:ascii="Times New Roman" w:hAnsi="Times New Roman" w:cs="Times New Roman" w:hint="eastAsia"/>
          <w:color w:val="000000" w:themeColor="text1"/>
        </w:rPr>
        <w:t xml:space="preserve">agriculture </w:t>
      </w:r>
      <w:bookmarkStart w:id="5" w:name="_Hlk190852578"/>
      <w:r w:rsidR="00710E75" w:rsidRPr="00FA4471">
        <w:rPr>
          <w:rFonts w:ascii="Times New Roman" w:hAnsi="Times New Roman" w:cs="Times New Roman" w:hint="eastAsia"/>
          <w:color w:val="000000" w:themeColor="text1"/>
        </w:rPr>
        <w:t>(</w:t>
      </w:r>
      <w:r w:rsidR="002D4BE4" w:rsidRPr="00FA4471">
        <w:rPr>
          <w:rFonts w:ascii="Times New Roman" w:hAnsi="Times New Roman" w:cs="Times New Roman" w:hint="eastAsia"/>
          <w:color w:val="000000" w:themeColor="text1"/>
        </w:rPr>
        <w:t>Khanna et al., 2024</w:t>
      </w:r>
      <w:r w:rsidR="00710E75" w:rsidRPr="00FA4471">
        <w:rPr>
          <w:rFonts w:ascii="Times New Roman" w:hAnsi="Times New Roman" w:cs="Times New Roman" w:hint="eastAsia"/>
          <w:color w:val="000000" w:themeColor="text1"/>
        </w:rPr>
        <w:t>)</w:t>
      </w:r>
      <w:bookmarkEnd w:id="5"/>
      <w:r w:rsidR="00710E75" w:rsidRPr="00FA4471">
        <w:rPr>
          <w:rFonts w:ascii="Times New Roman" w:hAnsi="Times New Roman" w:cs="Times New Roman" w:hint="eastAsia"/>
          <w:color w:val="000000" w:themeColor="text1"/>
        </w:rPr>
        <w:t xml:space="preserve">, business </w:t>
      </w:r>
      <w:bookmarkStart w:id="6" w:name="_Hlk190852604"/>
      <w:r w:rsidR="00710E75" w:rsidRPr="00FA4471">
        <w:rPr>
          <w:rFonts w:ascii="Times New Roman" w:hAnsi="Times New Roman" w:cs="Times New Roman" w:hint="eastAsia"/>
          <w:color w:val="000000" w:themeColor="text1"/>
        </w:rPr>
        <w:t>(Loureiro et al., 2021)</w:t>
      </w:r>
      <w:bookmarkEnd w:id="6"/>
      <w:r w:rsidR="00710E75" w:rsidRPr="00FA4471">
        <w:rPr>
          <w:rFonts w:ascii="Times New Roman" w:hAnsi="Times New Roman" w:cs="Times New Roman" w:hint="eastAsia"/>
          <w:color w:val="000000" w:themeColor="text1"/>
        </w:rPr>
        <w:t xml:space="preserve">, healthcare </w:t>
      </w:r>
      <w:bookmarkStart w:id="7" w:name="_Hlk190852624"/>
      <w:r w:rsidR="00710E75" w:rsidRPr="00FA4471">
        <w:rPr>
          <w:rFonts w:ascii="Times New Roman" w:hAnsi="Times New Roman" w:cs="Times New Roman" w:hint="eastAsia"/>
          <w:color w:val="000000" w:themeColor="text1"/>
        </w:rPr>
        <w:t>(</w:t>
      </w:r>
      <w:r w:rsidR="0018779E" w:rsidRPr="00FA4471">
        <w:rPr>
          <w:rFonts w:ascii="Times New Roman" w:hAnsi="Times New Roman" w:cs="Times New Roman" w:hint="eastAsia"/>
          <w:color w:val="000000" w:themeColor="text1"/>
        </w:rPr>
        <w:t>Abdi et al., 2021</w:t>
      </w:r>
      <w:r w:rsidR="00710E75" w:rsidRPr="00FA4471">
        <w:rPr>
          <w:rFonts w:ascii="Times New Roman" w:hAnsi="Times New Roman" w:cs="Times New Roman" w:hint="eastAsia"/>
          <w:color w:val="000000" w:themeColor="text1"/>
        </w:rPr>
        <w:t>)</w:t>
      </w:r>
      <w:bookmarkEnd w:id="7"/>
      <w:r w:rsidR="00710E75" w:rsidRPr="00FA4471">
        <w:rPr>
          <w:rFonts w:ascii="Times New Roman" w:hAnsi="Times New Roman" w:cs="Times New Roman" w:hint="eastAsia"/>
          <w:color w:val="000000" w:themeColor="text1"/>
        </w:rPr>
        <w:t xml:space="preserve">, </w:t>
      </w:r>
      <w:r w:rsidR="00EF2CA1" w:rsidRPr="00FA4471">
        <w:rPr>
          <w:rFonts w:ascii="Times New Roman" w:hAnsi="Times New Roman" w:cs="Times New Roman" w:hint="eastAsia"/>
          <w:color w:val="000000" w:themeColor="text1"/>
        </w:rPr>
        <w:t>education</w:t>
      </w:r>
      <w:r w:rsidR="008A0E38" w:rsidRPr="00FA4471">
        <w:rPr>
          <w:rFonts w:ascii="Times New Roman" w:hAnsi="Times New Roman" w:cs="Times New Roman" w:hint="eastAsia"/>
          <w:color w:val="000000" w:themeColor="text1"/>
        </w:rPr>
        <w:t xml:space="preserve"> (</w:t>
      </w:r>
      <w:r w:rsidR="00710E75" w:rsidRPr="00FA4471">
        <w:rPr>
          <w:rFonts w:ascii="Times New Roman" w:hAnsi="Times New Roman" w:cs="Times New Roman" w:hint="eastAsia"/>
          <w:color w:val="000000" w:themeColor="text1"/>
        </w:rPr>
        <w:t>Chen et al., 2020</w:t>
      </w:r>
      <w:r w:rsidR="003D4DCD" w:rsidRPr="00FA4471">
        <w:rPr>
          <w:rFonts w:ascii="Times New Roman" w:hAnsi="Times New Roman" w:cs="Times New Roman" w:hint="eastAsia"/>
          <w:color w:val="000000" w:themeColor="text1"/>
        </w:rPr>
        <w:t>b</w:t>
      </w:r>
      <w:r w:rsidR="00710E75" w:rsidRPr="00FA4471">
        <w:rPr>
          <w:rFonts w:ascii="Times New Roman" w:hAnsi="Times New Roman" w:cs="Times New Roman" w:hint="eastAsia"/>
          <w:color w:val="000000" w:themeColor="text1"/>
        </w:rPr>
        <w:t>; Hwang et al., 2020</w:t>
      </w:r>
      <w:r w:rsidR="008A0E38"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 </w:t>
      </w:r>
      <w:r w:rsidR="00624F74" w:rsidRPr="00FA4471">
        <w:rPr>
          <w:rFonts w:ascii="Times New Roman" w:hAnsi="Times New Roman" w:cs="Times New Roman" w:hint="eastAsia"/>
          <w:color w:val="000000" w:themeColor="text1"/>
        </w:rPr>
        <w:t>In the past three decades</w:t>
      </w:r>
      <w:r w:rsidR="00EF2CA1" w:rsidRPr="00FA4471">
        <w:rPr>
          <w:rFonts w:ascii="Times New Roman" w:hAnsi="Times New Roman" w:cs="Times New Roman" w:hint="eastAsia"/>
          <w:color w:val="000000" w:themeColor="text1"/>
        </w:rPr>
        <w:t>, the role of AI in education</w:t>
      </w:r>
      <w:r w:rsidR="00624F74" w:rsidRPr="00FA4471">
        <w:rPr>
          <w:rFonts w:ascii="Times New Roman" w:hAnsi="Times New Roman" w:cs="Times New Roman" w:hint="eastAsia"/>
          <w:color w:val="000000" w:themeColor="text1"/>
        </w:rPr>
        <w:t xml:space="preserve"> has been a topic of much debate, and the educators remain </w:t>
      </w:r>
      <w:r w:rsidR="00CF144A" w:rsidRPr="00FA4471">
        <w:rPr>
          <w:rFonts w:ascii="Times New Roman" w:hAnsi="Times New Roman" w:cs="Times New Roman" w:hint="eastAsia"/>
          <w:color w:val="000000" w:themeColor="text1"/>
        </w:rPr>
        <w:t>doubtful</w:t>
      </w:r>
      <w:r w:rsidR="00624F74" w:rsidRPr="00FA4471">
        <w:rPr>
          <w:rFonts w:ascii="Times New Roman" w:hAnsi="Times New Roman" w:cs="Times New Roman" w:hint="eastAsia"/>
          <w:color w:val="000000" w:themeColor="text1"/>
        </w:rPr>
        <w:t xml:space="preserve"> about </w:t>
      </w:r>
      <w:r w:rsidR="00CF144A" w:rsidRPr="00FA4471">
        <w:rPr>
          <w:rFonts w:ascii="Times New Roman" w:hAnsi="Times New Roman" w:cs="Times New Roman" w:hint="eastAsia"/>
          <w:color w:val="000000" w:themeColor="text1"/>
        </w:rPr>
        <w:t>the benefits of</w:t>
      </w:r>
      <w:r w:rsidR="00624F74" w:rsidRPr="00FA4471">
        <w:rPr>
          <w:rFonts w:ascii="Times New Roman" w:hAnsi="Times New Roman" w:cs="Times New Roman" w:hint="eastAsia"/>
          <w:color w:val="000000" w:themeColor="text1"/>
        </w:rPr>
        <w:t xml:space="preserve"> integrat</w:t>
      </w:r>
      <w:r w:rsidR="00CF144A" w:rsidRPr="00FA4471">
        <w:rPr>
          <w:rFonts w:ascii="Times New Roman" w:hAnsi="Times New Roman" w:cs="Times New Roman" w:hint="eastAsia"/>
          <w:color w:val="000000" w:themeColor="text1"/>
        </w:rPr>
        <w:t>ing</w:t>
      </w:r>
      <w:r w:rsidR="00624F74" w:rsidRPr="00FA4471">
        <w:rPr>
          <w:rFonts w:ascii="Times New Roman" w:hAnsi="Times New Roman" w:cs="Times New Roman" w:hint="eastAsia"/>
          <w:color w:val="000000" w:themeColor="text1"/>
        </w:rPr>
        <w:t xml:space="preserve"> AI </w:t>
      </w:r>
      <w:r w:rsidR="00CF144A" w:rsidRPr="00FA4471">
        <w:rPr>
          <w:rFonts w:ascii="Times New Roman" w:hAnsi="Times New Roman" w:cs="Times New Roman" w:hint="eastAsia"/>
          <w:color w:val="000000" w:themeColor="text1"/>
        </w:rPr>
        <w:t>into</w:t>
      </w:r>
      <w:r w:rsidR="00624F74" w:rsidRPr="00FA4471">
        <w:rPr>
          <w:rFonts w:ascii="Times New Roman" w:hAnsi="Times New Roman" w:cs="Times New Roman" w:hint="eastAsia"/>
          <w:color w:val="000000" w:themeColor="text1"/>
        </w:rPr>
        <w:t xml:space="preserve"> education</w:t>
      </w:r>
      <w:r w:rsidR="00CF144A" w:rsidRPr="00FA4471">
        <w:rPr>
          <w:rFonts w:ascii="Times New Roman" w:hAnsi="Times New Roman" w:cs="Times New Roman" w:hint="eastAsia"/>
          <w:color w:val="000000" w:themeColor="text1"/>
        </w:rPr>
        <w:t xml:space="preserve"> </w:t>
      </w:r>
      <w:r w:rsidR="00624F74" w:rsidRPr="00FA4471">
        <w:rPr>
          <w:rFonts w:ascii="Times New Roman" w:hAnsi="Times New Roman" w:cs="Times New Roman" w:hint="eastAsia"/>
          <w:color w:val="000000" w:themeColor="text1"/>
        </w:rPr>
        <w:t xml:space="preserve">and </w:t>
      </w:r>
      <w:r w:rsidR="009546E7" w:rsidRPr="00FA4471">
        <w:rPr>
          <w:rFonts w:ascii="Times New Roman" w:hAnsi="Times New Roman" w:cs="Times New Roman" w:hint="eastAsia"/>
          <w:color w:val="000000" w:themeColor="text1"/>
        </w:rPr>
        <w:t xml:space="preserve">the way of </w:t>
      </w:r>
      <w:r w:rsidR="00624F74" w:rsidRPr="00FA4471">
        <w:rPr>
          <w:rFonts w:ascii="Times New Roman" w:hAnsi="Times New Roman" w:cs="Times New Roman" w:hint="eastAsia"/>
          <w:color w:val="000000" w:themeColor="text1"/>
        </w:rPr>
        <w:t>AI influenc</w:t>
      </w:r>
      <w:r w:rsidR="009546E7" w:rsidRPr="00FA4471">
        <w:rPr>
          <w:rFonts w:ascii="Times New Roman" w:hAnsi="Times New Roman" w:cs="Times New Roman" w:hint="eastAsia"/>
          <w:color w:val="000000" w:themeColor="text1"/>
        </w:rPr>
        <w:t>ing</w:t>
      </w:r>
      <w:r w:rsidR="00624F74" w:rsidRPr="00FA4471">
        <w:rPr>
          <w:rFonts w:ascii="Times New Roman" w:hAnsi="Times New Roman" w:cs="Times New Roman" w:hint="eastAsia"/>
          <w:color w:val="000000" w:themeColor="text1"/>
        </w:rPr>
        <w:t xml:space="preserve"> teaching and learning indeed (Zawacki-Richter et al., 2019).</w:t>
      </w:r>
    </w:p>
    <w:p w14:paraId="76640778" w14:textId="41027E86" w:rsidR="007C00AF" w:rsidRPr="00FA4471" w:rsidRDefault="009546E7" w:rsidP="00AE0FEB">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Many l</w:t>
      </w:r>
      <w:r w:rsidRPr="00FA4471">
        <w:rPr>
          <w:rFonts w:ascii="Times New Roman" w:hAnsi="Times New Roman" w:cs="Times New Roman"/>
          <w:color w:val="000000" w:themeColor="text1"/>
        </w:rPr>
        <w:t>anguage</w:t>
      </w:r>
      <w:r w:rsidRPr="00FA4471">
        <w:rPr>
          <w:rFonts w:ascii="Times New Roman" w:hAnsi="Times New Roman" w:cs="Times New Roman" w:hint="eastAsia"/>
          <w:color w:val="000000" w:themeColor="text1"/>
        </w:rPr>
        <w:t xml:space="preserve"> educators currently have </w:t>
      </w:r>
      <w:r w:rsidRPr="00FA4471">
        <w:rPr>
          <w:rFonts w:ascii="Times New Roman" w:hAnsi="Times New Roman" w:cs="Times New Roman"/>
          <w:color w:val="000000" w:themeColor="text1"/>
        </w:rPr>
        <w:t>incorporated</w:t>
      </w:r>
      <w:r w:rsidRPr="00FA4471">
        <w:rPr>
          <w:rFonts w:ascii="Times New Roman" w:hAnsi="Times New Roman" w:cs="Times New Roman" w:hint="eastAsia"/>
          <w:color w:val="000000" w:themeColor="text1"/>
        </w:rPr>
        <w:t xml:space="preserve"> AI i</w:t>
      </w:r>
      <w:r w:rsidR="007C00AF" w:rsidRPr="00FA4471">
        <w:rPr>
          <w:rFonts w:ascii="Times New Roman" w:hAnsi="Times New Roman" w:cs="Times New Roman" w:hint="eastAsia"/>
          <w:color w:val="000000" w:themeColor="text1"/>
        </w:rPr>
        <w:t xml:space="preserve">nto language </w:t>
      </w:r>
      <w:r w:rsidRPr="00FA4471">
        <w:rPr>
          <w:rFonts w:ascii="Times New Roman" w:hAnsi="Times New Roman" w:cs="Times New Roman" w:hint="eastAsia"/>
          <w:color w:val="000000" w:themeColor="text1"/>
        </w:rPr>
        <w:t>teaching, which</w:t>
      </w:r>
      <w:r w:rsidR="007C00AF" w:rsidRPr="00FA4471">
        <w:rPr>
          <w:rFonts w:ascii="Times New Roman" w:hAnsi="Times New Roman" w:cs="Times New Roman" w:hint="eastAsia"/>
          <w:color w:val="000000" w:themeColor="text1"/>
        </w:rPr>
        <w:t xml:space="preserve"> has transformed traditional teaching approaches</w:t>
      </w:r>
      <w:r w:rsidR="00FA0A76" w:rsidRPr="00FA4471">
        <w:rPr>
          <w:rFonts w:ascii="Times New Roman" w:hAnsi="Times New Roman" w:cs="Times New Roman" w:hint="eastAsia"/>
          <w:color w:val="000000" w:themeColor="text1"/>
        </w:rPr>
        <w:t xml:space="preserve"> and</w:t>
      </w:r>
      <w:r w:rsidR="007C00AF" w:rsidRPr="00FA4471">
        <w:rPr>
          <w:rFonts w:ascii="Times New Roman" w:hAnsi="Times New Roman" w:cs="Times New Roman" w:hint="eastAsia"/>
          <w:color w:val="000000" w:themeColor="text1"/>
        </w:rPr>
        <w:t xml:space="preserve"> provid</w:t>
      </w:r>
      <w:r w:rsidR="00FA0A76" w:rsidRPr="00FA4471">
        <w:rPr>
          <w:rFonts w:ascii="Times New Roman" w:hAnsi="Times New Roman" w:cs="Times New Roman" w:hint="eastAsia"/>
          <w:color w:val="000000" w:themeColor="text1"/>
        </w:rPr>
        <w:t>ed</w:t>
      </w:r>
      <w:r w:rsidR="007C00AF" w:rsidRPr="00FA4471">
        <w:rPr>
          <w:rFonts w:ascii="Times New Roman" w:hAnsi="Times New Roman" w:cs="Times New Roman" w:hint="eastAsia"/>
          <w:color w:val="000000" w:themeColor="text1"/>
        </w:rPr>
        <w:t xml:space="preserve"> unprecedented opportunities for personalized and adaptive education. </w:t>
      </w:r>
      <w:r w:rsidR="00932B67" w:rsidRPr="00FA4471">
        <w:rPr>
          <w:rFonts w:ascii="Times New Roman" w:hAnsi="Times New Roman" w:cs="Times New Roman" w:hint="eastAsia"/>
          <w:color w:val="000000" w:themeColor="text1"/>
        </w:rPr>
        <w:t xml:space="preserve">Natural language processing, learner profiling and automated speech recognition have been commonly applied to create automated writing evaluation, intelligent tutoring, and personalized learning systems (Huang et al., 2023). </w:t>
      </w:r>
      <w:r w:rsidR="00CC617F" w:rsidRPr="00FA4471">
        <w:rPr>
          <w:rFonts w:ascii="Times New Roman" w:hAnsi="Times New Roman" w:cs="Times New Roman" w:hint="eastAsia"/>
          <w:color w:val="000000" w:themeColor="text1"/>
        </w:rPr>
        <w:t xml:space="preserve">In terms of language </w:t>
      </w:r>
      <w:r w:rsidR="008A0E38" w:rsidRPr="00FA4471">
        <w:rPr>
          <w:rFonts w:ascii="Times New Roman" w:hAnsi="Times New Roman" w:cs="Times New Roman" w:hint="eastAsia"/>
          <w:color w:val="000000" w:themeColor="text1"/>
        </w:rPr>
        <w:t>acquisition</w:t>
      </w:r>
      <w:r w:rsidR="00CC617F" w:rsidRPr="00FA4471">
        <w:rPr>
          <w:rFonts w:ascii="Times New Roman" w:hAnsi="Times New Roman" w:cs="Times New Roman" w:hint="eastAsia"/>
          <w:color w:val="000000" w:themeColor="text1"/>
        </w:rPr>
        <w:t>,</w:t>
      </w:r>
      <w:r w:rsidR="008A0E38" w:rsidRPr="00FA4471">
        <w:rPr>
          <w:rFonts w:ascii="Times New Roman" w:hAnsi="Times New Roman" w:cs="Times New Roman" w:hint="eastAsia"/>
          <w:color w:val="000000" w:themeColor="text1"/>
        </w:rPr>
        <w:t xml:space="preserve"> </w:t>
      </w:r>
      <w:r w:rsidR="00CC617F" w:rsidRPr="00FA4471">
        <w:rPr>
          <w:rFonts w:ascii="Times New Roman" w:hAnsi="Times New Roman" w:cs="Times New Roman"/>
          <w:color w:val="000000" w:themeColor="text1"/>
        </w:rPr>
        <w:t>‘</w:t>
      </w:r>
      <w:r w:rsidR="00CC617F" w:rsidRPr="00FA4471">
        <w:rPr>
          <w:rFonts w:ascii="Times New Roman" w:hAnsi="Times New Roman" w:cs="Times New Roman" w:hint="eastAsia"/>
          <w:color w:val="000000" w:themeColor="text1"/>
        </w:rPr>
        <w:t>AI programming focuses on three cognitive skills: learning processes, reasoning processes, and self-correction processes</w:t>
      </w:r>
      <w:r w:rsidR="00CC617F" w:rsidRPr="00FA4471">
        <w:rPr>
          <w:rFonts w:ascii="Times New Roman" w:hAnsi="Times New Roman" w:cs="Times New Roman"/>
          <w:color w:val="000000" w:themeColor="text1"/>
        </w:rPr>
        <w:t>’</w:t>
      </w:r>
      <w:r w:rsidR="00CC617F" w:rsidRPr="00FA4471">
        <w:rPr>
          <w:rFonts w:ascii="Times New Roman" w:hAnsi="Times New Roman" w:cs="Times New Roman" w:hint="eastAsia"/>
          <w:color w:val="000000" w:themeColor="text1"/>
        </w:rPr>
        <w:t xml:space="preserve"> (</w:t>
      </w:r>
      <w:bookmarkStart w:id="8" w:name="OLE_LINK2"/>
      <w:proofErr w:type="spellStart"/>
      <w:r w:rsidR="008A0E38" w:rsidRPr="00FA4471">
        <w:rPr>
          <w:rFonts w:ascii="Times New Roman" w:hAnsi="Times New Roman" w:cs="Times New Roman" w:hint="eastAsia"/>
          <w:color w:val="000000" w:themeColor="text1"/>
        </w:rPr>
        <w:t>Almelhes</w:t>
      </w:r>
      <w:proofErr w:type="spellEnd"/>
      <w:r w:rsidR="008A0E38" w:rsidRPr="00FA4471">
        <w:rPr>
          <w:rFonts w:ascii="Times New Roman" w:hAnsi="Times New Roman" w:cs="Times New Roman" w:hint="eastAsia"/>
          <w:color w:val="000000" w:themeColor="text1"/>
        </w:rPr>
        <w:t>, 2023</w:t>
      </w:r>
      <w:bookmarkEnd w:id="8"/>
      <w:r w:rsidR="008A0E38" w:rsidRPr="00FA4471">
        <w:rPr>
          <w:rFonts w:ascii="Times New Roman" w:hAnsi="Times New Roman" w:cs="Times New Roman" w:hint="eastAsia"/>
          <w:color w:val="000000" w:themeColor="text1"/>
        </w:rPr>
        <w:t>, p1259</w:t>
      </w:r>
      <w:r w:rsidR="00CC617F" w:rsidRPr="00FA4471">
        <w:rPr>
          <w:rFonts w:ascii="Times New Roman" w:hAnsi="Times New Roman" w:cs="Times New Roman" w:hint="eastAsia"/>
          <w:color w:val="000000" w:themeColor="text1"/>
        </w:rPr>
        <w:t xml:space="preserve">). </w:t>
      </w:r>
      <w:r w:rsidR="008A0E38" w:rsidRPr="00FA4471">
        <w:rPr>
          <w:rFonts w:ascii="Times New Roman" w:hAnsi="Times New Roman" w:cs="Times New Roman" w:hint="eastAsia"/>
          <w:color w:val="000000" w:themeColor="text1"/>
        </w:rPr>
        <w:t xml:space="preserve">Besides, </w:t>
      </w:r>
      <w:r w:rsidR="00EF2CA1" w:rsidRPr="00FA4471">
        <w:rPr>
          <w:rFonts w:ascii="Times New Roman" w:hAnsi="Times New Roman" w:cs="Times New Roman" w:hint="eastAsia"/>
          <w:color w:val="000000" w:themeColor="text1"/>
        </w:rPr>
        <w:t>AI</w:t>
      </w:r>
      <w:r w:rsidR="008A0E38" w:rsidRPr="00FA4471">
        <w:rPr>
          <w:rFonts w:ascii="Times New Roman" w:hAnsi="Times New Roman" w:cs="Times New Roman"/>
          <w:color w:val="000000" w:themeColor="text1"/>
        </w:rPr>
        <w:t>’</w:t>
      </w:r>
      <w:r w:rsidR="00EF2CA1" w:rsidRPr="00FA4471">
        <w:rPr>
          <w:rFonts w:ascii="Times New Roman" w:hAnsi="Times New Roman" w:cs="Times New Roman" w:hint="eastAsia"/>
          <w:color w:val="000000" w:themeColor="text1"/>
        </w:rPr>
        <w:t xml:space="preserve">s capacity </w:t>
      </w:r>
      <w:r w:rsidR="008A0E38" w:rsidRPr="00FA4471">
        <w:rPr>
          <w:rFonts w:ascii="Times New Roman" w:hAnsi="Times New Roman" w:cs="Times New Roman" w:hint="eastAsia"/>
          <w:color w:val="000000" w:themeColor="text1"/>
        </w:rPr>
        <w:t>to improve</w:t>
      </w:r>
      <w:r w:rsidR="00EF2CA1" w:rsidRPr="00FA4471">
        <w:rPr>
          <w:rFonts w:ascii="Times New Roman" w:hAnsi="Times New Roman" w:cs="Times New Roman" w:hint="eastAsia"/>
          <w:color w:val="000000" w:themeColor="text1"/>
        </w:rPr>
        <w:t xml:space="preserve"> vocabulary acquisition, grammatical accuracy</w:t>
      </w:r>
      <w:r w:rsidR="008A0E38" w:rsidRPr="00FA4471">
        <w:rPr>
          <w:rFonts w:ascii="Times New Roman" w:hAnsi="Times New Roman" w:cs="Times New Roman" w:hint="eastAsia"/>
          <w:color w:val="000000" w:themeColor="text1"/>
        </w:rPr>
        <w:t>,</w:t>
      </w:r>
      <w:r w:rsidR="00EF2CA1" w:rsidRPr="00FA4471">
        <w:rPr>
          <w:rFonts w:ascii="Times New Roman" w:hAnsi="Times New Roman" w:cs="Times New Roman" w:hint="eastAsia"/>
          <w:color w:val="000000" w:themeColor="text1"/>
        </w:rPr>
        <w:t xml:space="preserve"> writing, reading, speaking, </w:t>
      </w:r>
      <w:r w:rsidR="00456677" w:rsidRPr="00FA4471">
        <w:rPr>
          <w:rFonts w:ascii="Times New Roman" w:hAnsi="Times New Roman" w:cs="Times New Roman" w:hint="eastAsia"/>
          <w:color w:val="000000" w:themeColor="text1"/>
        </w:rPr>
        <w:t xml:space="preserve">and </w:t>
      </w:r>
      <w:r w:rsidR="00EF2CA1" w:rsidRPr="00FA4471">
        <w:rPr>
          <w:rFonts w:ascii="Times New Roman" w:hAnsi="Times New Roman" w:cs="Times New Roman" w:hint="eastAsia"/>
          <w:color w:val="000000" w:themeColor="text1"/>
        </w:rPr>
        <w:t>listening</w:t>
      </w:r>
      <w:r w:rsidR="008A0E38" w:rsidRPr="00FA4471">
        <w:rPr>
          <w:rFonts w:ascii="Times New Roman" w:hAnsi="Times New Roman" w:cs="Times New Roman" w:hint="eastAsia"/>
          <w:color w:val="000000" w:themeColor="text1"/>
        </w:rPr>
        <w:t xml:space="preserve"> practice has been highlighted</w:t>
      </w:r>
      <w:r w:rsidR="00CC617F" w:rsidRPr="00FA4471">
        <w:rPr>
          <w:rFonts w:ascii="Times New Roman" w:hAnsi="Times New Roman" w:cs="Times New Roman" w:hint="eastAsia"/>
          <w:color w:val="000000" w:themeColor="text1"/>
        </w:rPr>
        <w:t xml:space="preserve"> </w:t>
      </w:r>
      <w:r w:rsidR="00EF2CA1" w:rsidRPr="00FA4471">
        <w:rPr>
          <w:rFonts w:ascii="Times New Roman" w:hAnsi="Times New Roman" w:cs="Times New Roman" w:hint="eastAsia"/>
          <w:color w:val="000000" w:themeColor="text1"/>
        </w:rPr>
        <w:t xml:space="preserve">(Huang et al., 2023; </w:t>
      </w:r>
      <w:proofErr w:type="spellStart"/>
      <w:r w:rsidR="00EF2CA1" w:rsidRPr="00FA4471">
        <w:rPr>
          <w:rFonts w:ascii="Times New Roman" w:hAnsi="Times New Roman" w:cs="Times New Roman" w:hint="eastAsia"/>
          <w:color w:val="000000" w:themeColor="text1"/>
        </w:rPr>
        <w:t>Chassignol</w:t>
      </w:r>
      <w:proofErr w:type="spellEnd"/>
      <w:r w:rsidR="00EF2CA1" w:rsidRPr="00FA4471">
        <w:rPr>
          <w:rFonts w:ascii="Times New Roman" w:hAnsi="Times New Roman" w:cs="Times New Roman" w:hint="eastAsia"/>
          <w:color w:val="000000" w:themeColor="text1"/>
        </w:rPr>
        <w:t xml:space="preserve"> et al., 2018)</w:t>
      </w:r>
      <w:r w:rsidR="00CC617F" w:rsidRPr="00FA4471">
        <w:rPr>
          <w:rFonts w:ascii="Times New Roman" w:hAnsi="Times New Roman" w:cs="Times New Roman" w:hint="eastAsia"/>
          <w:color w:val="000000" w:themeColor="text1"/>
        </w:rPr>
        <w:t xml:space="preserve">. </w:t>
      </w:r>
      <w:r w:rsidR="00456677" w:rsidRPr="00FA4471">
        <w:rPr>
          <w:rFonts w:ascii="Times New Roman" w:hAnsi="Times New Roman" w:cs="Times New Roman" w:hint="eastAsia"/>
          <w:color w:val="000000" w:themeColor="text1"/>
        </w:rPr>
        <w:t>Generat</w:t>
      </w:r>
      <w:r w:rsidR="005002BA" w:rsidRPr="00FA4471">
        <w:rPr>
          <w:rFonts w:ascii="Times New Roman" w:hAnsi="Times New Roman" w:cs="Times New Roman" w:hint="eastAsia"/>
          <w:color w:val="000000" w:themeColor="text1"/>
        </w:rPr>
        <w:t>ive</w:t>
      </w:r>
      <w:r w:rsidR="00456677" w:rsidRPr="00FA4471">
        <w:rPr>
          <w:rFonts w:ascii="Times New Roman" w:hAnsi="Times New Roman" w:cs="Times New Roman" w:hint="eastAsia"/>
          <w:color w:val="000000" w:themeColor="text1"/>
        </w:rPr>
        <w:t xml:space="preserve"> </w:t>
      </w:r>
      <w:r w:rsidR="00932B67" w:rsidRPr="00FA4471">
        <w:rPr>
          <w:rFonts w:ascii="Times New Roman" w:hAnsi="Times New Roman" w:cs="Times New Roman" w:hint="eastAsia"/>
          <w:color w:val="000000" w:themeColor="text1"/>
        </w:rPr>
        <w:t>AI</w:t>
      </w:r>
      <w:r w:rsidR="007C00AF" w:rsidRPr="00FA4471">
        <w:rPr>
          <w:rFonts w:ascii="Times New Roman" w:hAnsi="Times New Roman" w:cs="Times New Roman" w:hint="eastAsia"/>
          <w:color w:val="000000" w:themeColor="text1"/>
        </w:rPr>
        <w:t xml:space="preserve"> such as </w:t>
      </w:r>
      <w:proofErr w:type="spellStart"/>
      <w:r w:rsidR="007C00AF" w:rsidRPr="00FA4471">
        <w:rPr>
          <w:rFonts w:ascii="Times New Roman" w:hAnsi="Times New Roman" w:cs="Times New Roman" w:hint="eastAsia"/>
          <w:color w:val="000000" w:themeColor="text1"/>
        </w:rPr>
        <w:t>ChatGPT</w:t>
      </w:r>
      <w:proofErr w:type="spellEnd"/>
      <w:r w:rsidR="007C00AF" w:rsidRPr="00FA4471">
        <w:rPr>
          <w:rFonts w:ascii="Times New Roman" w:hAnsi="Times New Roman" w:cs="Times New Roman" w:hint="eastAsia"/>
          <w:color w:val="000000" w:themeColor="text1"/>
        </w:rPr>
        <w:t xml:space="preserve"> </w:t>
      </w:r>
      <w:r w:rsidR="00932B67" w:rsidRPr="00FA4471">
        <w:rPr>
          <w:rFonts w:ascii="Times New Roman" w:hAnsi="Times New Roman" w:cs="Times New Roman" w:hint="eastAsia"/>
          <w:color w:val="000000" w:themeColor="text1"/>
        </w:rPr>
        <w:t xml:space="preserve">and </w:t>
      </w:r>
      <w:proofErr w:type="spellStart"/>
      <w:r w:rsidR="00932B67" w:rsidRPr="00FA4471">
        <w:rPr>
          <w:rFonts w:ascii="Times New Roman" w:hAnsi="Times New Roman" w:cs="Times New Roman" w:hint="eastAsia"/>
          <w:color w:val="000000" w:themeColor="text1"/>
        </w:rPr>
        <w:t>Deepseek</w:t>
      </w:r>
      <w:proofErr w:type="spellEnd"/>
      <w:r w:rsidR="00932B67" w:rsidRPr="00FA4471">
        <w:rPr>
          <w:rFonts w:ascii="Times New Roman" w:hAnsi="Times New Roman" w:cs="Times New Roman" w:hint="eastAsia"/>
          <w:color w:val="000000" w:themeColor="text1"/>
        </w:rPr>
        <w:t xml:space="preserve"> demonstrate</w:t>
      </w:r>
      <w:r w:rsidR="00456677" w:rsidRPr="00FA4471">
        <w:rPr>
          <w:rFonts w:ascii="Times New Roman" w:hAnsi="Times New Roman" w:cs="Times New Roman" w:hint="eastAsia"/>
          <w:color w:val="000000" w:themeColor="text1"/>
        </w:rPr>
        <w:t>s</w:t>
      </w:r>
      <w:r w:rsidR="00932B67" w:rsidRPr="00FA4471">
        <w:rPr>
          <w:rFonts w:ascii="Times New Roman" w:hAnsi="Times New Roman" w:cs="Times New Roman" w:hint="eastAsia"/>
          <w:color w:val="000000" w:themeColor="text1"/>
        </w:rPr>
        <w:t xml:space="preserve"> the way</w:t>
      </w:r>
      <w:r w:rsidR="007C00AF" w:rsidRPr="00FA4471">
        <w:rPr>
          <w:rFonts w:ascii="Times New Roman" w:hAnsi="Times New Roman" w:cs="Times New Roman" w:hint="eastAsia"/>
          <w:color w:val="000000" w:themeColor="text1"/>
        </w:rPr>
        <w:t xml:space="preserve"> AI is </w:t>
      </w:r>
      <w:r w:rsidR="00D50075" w:rsidRPr="00FA4471">
        <w:rPr>
          <w:rFonts w:ascii="Times New Roman" w:hAnsi="Times New Roman" w:cs="Times New Roman" w:hint="eastAsia"/>
          <w:color w:val="000000" w:themeColor="text1"/>
        </w:rPr>
        <w:t>transforming</w:t>
      </w:r>
      <w:r w:rsidR="007C00AF" w:rsidRPr="00FA4471">
        <w:rPr>
          <w:rFonts w:ascii="Times New Roman" w:hAnsi="Times New Roman" w:cs="Times New Roman" w:hint="eastAsia"/>
          <w:color w:val="000000" w:themeColor="text1"/>
        </w:rPr>
        <w:t xml:space="preserve"> language acquisition by</w:t>
      </w:r>
      <w:r w:rsidR="00D50075" w:rsidRPr="00FA4471">
        <w:rPr>
          <w:rFonts w:ascii="Times New Roman" w:hAnsi="Times New Roman" w:cs="Times New Roman" w:hint="eastAsia"/>
          <w:color w:val="000000" w:themeColor="text1"/>
        </w:rPr>
        <w:t xml:space="preserve"> </w:t>
      </w:r>
      <w:r w:rsidR="00456677" w:rsidRPr="00FA4471">
        <w:rPr>
          <w:rFonts w:ascii="Times New Roman" w:hAnsi="Times New Roman" w:cs="Times New Roman" w:hint="eastAsia"/>
          <w:color w:val="000000" w:themeColor="text1"/>
        </w:rPr>
        <w:t>enhancing</w:t>
      </w:r>
      <w:r w:rsidR="007C00AF" w:rsidRPr="00FA4471">
        <w:rPr>
          <w:rFonts w:ascii="Times New Roman" w:hAnsi="Times New Roman" w:cs="Times New Roman" w:hint="eastAsia"/>
          <w:color w:val="000000" w:themeColor="text1"/>
        </w:rPr>
        <w:t xml:space="preserve"> accessibility</w:t>
      </w:r>
      <w:r w:rsidR="00456677" w:rsidRPr="00FA4471">
        <w:rPr>
          <w:rFonts w:ascii="Times New Roman" w:hAnsi="Times New Roman" w:cs="Times New Roman" w:hint="eastAsia"/>
          <w:color w:val="000000" w:themeColor="text1"/>
        </w:rPr>
        <w:t>,</w:t>
      </w:r>
      <w:r w:rsidR="00D50075" w:rsidRPr="00FA4471">
        <w:rPr>
          <w:rFonts w:ascii="Times New Roman" w:hAnsi="Times New Roman" w:cs="Times New Roman" w:hint="eastAsia"/>
          <w:color w:val="000000" w:themeColor="text1"/>
        </w:rPr>
        <w:t xml:space="preserve"> </w:t>
      </w:r>
      <w:r w:rsidR="007C00AF" w:rsidRPr="00FA4471">
        <w:rPr>
          <w:rFonts w:ascii="Times New Roman" w:hAnsi="Times New Roman" w:cs="Times New Roman" w:hint="eastAsia"/>
          <w:color w:val="000000" w:themeColor="text1"/>
        </w:rPr>
        <w:t xml:space="preserve">engagement and efficiency. However, </w:t>
      </w:r>
      <w:r w:rsidR="00D50075" w:rsidRPr="00FA4471">
        <w:rPr>
          <w:rFonts w:ascii="Times New Roman" w:hAnsi="Times New Roman" w:cs="Times New Roman"/>
          <w:color w:val="000000" w:themeColor="text1"/>
        </w:rPr>
        <w:t>the</w:t>
      </w:r>
      <w:r w:rsidR="00D50075" w:rsidRPr="00FA4471">
        <w:rPr>
          <w:rFonts w:ascii="Times New Roman" w:hAnsi="Times New Roman" w:cs="Times New Roman" w:hint="eastAsia"/>
          <w:color w:val="000000" w:themeColor="text1"/>
        </w:rPr>
        <w:t xml:space="preserve"> integration of </w:t>
      </w:r>
      <w:r w:rsidR="007C00AF" w:rsidRPr="00FA4471">
        <w:rPr>
          <w:rFonts w:ascii="Times New Roman" w:hAnsi="Times New Roman" w:cs="Times New Roman" w:hint="eastAsia"/>
          <w:color w:val="000000" w:themeColor="text1"/>
        </w:rPr>
        <w:t>AI</w:t>
      </w:r>
      <w:r w:rsidR="00D50075" w:rsidRPr="00FA4471">
        <w:rPr>
          <w:rFonts w:ascii="Times New Roman" w:hAnsi="Times New Roman" w:cs="Times New Roman" w:hint="eastAsia"/>
          <w:color w:val="000000" w:themeColor="text1"/>
        </w:rPr>
        <w:t xml:space="preserve"> with language learning </w:t>
      </w:r>
      <w:r w:rsidR="007C00AF" w:rsidRPr="00FA4471">
        <w:rPr>
          <w:rFonts w:ascii="Times New Roman" w:hAnsi="Times New Roman" w:cs="Times New Roman" w:hint="eastAsia"/>
          <w:color w:val="000000" w:themeColor="text1"/>
        </w:rPr>
        <w:t xml:space="preserve">has also </w:t>
      </w:r>
      <w:r w:rsidR="00D50075" w:rsidRPr="00FA4471">
        <w:rPr>
          <w:rFonts w:ascii="Times New Roman" w:hAnsi="Times New Roman" w:cs="Times New Roman" w:hint="eastAsia"/>
          <w:color w:val="000000" w:themeColor="text1"/>
        </w:rPr>
        <w:t>resulted in</w:t>
      </w:r>
      <w:r w:rsidR="007C00AF" w:rsidRPr="00FA4471">
        <w:rPr>
          <w:rFonts w:ascii="Times New Roman" w:hAnsi="Times New Roman" w:cs="Times New Roman" w:hint="eastAsia"/>
          <w:color w:val="000000" w:themeColor="text1"/>
        </w:rPr>
        <w:t xml:space="preserve"> complex challenges, including </w:t>
      </w:r>
      <w:r w:rsidR="00D50075" w:rsidRPr="00FA4471">
        <w:rPr>
          <w:rFonts w:ascii="Times New Roman" w:hAnsi="Times New Roman" w:cs="Times New Roman" w:hint="eastAsia"/>
          <w:color w:val="000000" w:themeColor="text1"/>
        </w:rPr>
        <w:t xml:space="preserve">technological problems, </w:t>
      </w:r>
      <w:r w:rsidR="007C00AF" w:rsidRPr="00FA4471">
        <w:rPr>
          <w:rFonts w:ascii="Times New Roman" w:hAnsi="Times New Roman" w:cs="Times New Roman" w:hint="eastAsia"/>
          <w:color w:val="000000" w:themeColor="text1"/>
        </w:rPr>
        <w:t>ethical concerns,</w:t>
      </w:r>
      <w:r w:rsidR="00D50075" w:rsidRPr="00FA4471">
        <w:rPr>
          <w:rFonts w:ascii="Times New Roman" w:hAnsi="Times New Roman" w:cs="Times New Roman" w:hint="eastAsia"/>
          <w:color w:val="000000" w:themeColor="text1"/>
        </w:rPr>
        <w:t xml:space="preserve"> </w:t>
      </w:r>
      <w:r w:rsidR="007C00AF" w:rsidRPr="00FA4471">
        <w:rPr>
          <w:rFonts w:ascii="Times New Roman" w:hAnsi="Times New Roman" w:cs="Times New Roman" w:hint="eastAsia"/>
          <w:color w:val="000000" w:themeColor="text1"/>
        </w:rPr>
        <w:t xml:space="preserve">and </w:t>
      </w:r>
      <w:r w:rsidR="00805EE7" w:rsidRPr="00FA4471">
        <w:rPr>
          <w:rFonts w:ascii="Times New Roman" w:hAnsi="Times New Roman" w:cs="Times New Roman" w:hint="eastAsia"/>
          <w:color w:val="000000" w:themeColor="text1"/>
        </w:rPr>
        <w:t>students</w:t>
      </w:r>
      <w:r w:rsidR="00805EE7" w:rsidRPr="00FA4471">
        <w:rPr>
          <w:rFonts w:ascii="Times New Roman" w:hAnsi="Times New Roman" w:cs="Times New Roman"/>
          <w:color w:val="000000" w:themeColor="text1"/>
        </w:rPr>
        <w:t>’</w:t>
      </w:r>
      <w:r w:rsidR="00805EE7" w:rsidRPr="00FA4471">
        <w:rPr>
          <w:rFonts w:ascii="Times New Roman" w:hAnsi="Times New Roman" w:cs="Times New Roman" w:hint="eastAsia"/>
          <w:color w:val="000000" w:themeColor="text1"/>
        </w:rPr>
        <w:t xml:space="preserve"> over-reliance</w:t>
      </w:r>
      <w:r w:rsidR="007C00AF" w:rsidRPr="00FA4471">
        <w:rPr>
          <w:rFonts w:ascii="Times New Roman" w:hAnsi="Times New Roman" w:cs="Times New Roman" w:hint="eastAsia"/>
          <w:color w:val="000000" w:themeColor="text1"/>
        </w:rPr>
        <w:t xml:space="preserve">. </w:t>
      </w:r>
      <w:r w:rsidR="008A0E38" w:rsidRPr="00FA4471">
        <w:rPr>
          <w:rFonts w:ascii="Times New Roman" w:hAnsi="Times New Roman" w:cs="Times New Roman" w:hint="eastAsia"/>
          <w:color w:val="000000" w:themeColor="text1"/>
        </w:rPr>
        <w:t>Besides</w:t>
      </w:r>
      <w:r w:rsidR="007C00AF" w:rsidRPr="00FA4471">
        <w:rPr>
          <w:rFonts w:ascii="Times New Roman" w:hAnsi="Times New Roman" w:cs="Times New Roman" w:hint="eastAsia"/>
          <w:color w:val="000000" w:themeColor="text1"/>
        </w:rPr>
        <w:t xml:space="preserve">, </w:t>
      </w:r>
      <w:r w:rsidR="00AE0FEB" w:rsidRPr="00FA4471">
        <w:rPr>
          <w:rFonts w:ascii="Times New Roman" w:hAnsi="Times New Roman" w:cs="Times New Roman" w:hint="eastAsia"/>
          <w:color w:val="000000" w:themeColor="text1"/>
        </w:rPr>
        <w:t xml:space="preserve">multi-dimensional factors, for instance, </w:t>
      </w:r>
      <w:r w:rsidR="007C00AF" w:rsidRPr="00FA4471">
        <w:rPr>
          <w:rFonts w:ascii="Times New Roman" w:hAnsi="Times New Roman" w:cs="Times New Roman" w:hint="eastAsia"/>
          <w:color w:val="000000" w:themeColor="text1"/>
        </w:rPr>
        <w:t xml:space="preserve">technological, </w:t>
      </w:r>
      <w:r w:rsidRPr="00FA4471">
        <w:rPr>
          <w:rFonts w:ascii="Times New Roman" w:hAnsi="Times New Roman" w:cs="Times New Roman" w:hint="eastAsia"/>
          <w:color w:val="000000" w:themeColor="text1"/>
        </w:rPr>
        <w:t>cognitive, psychological</w:t>
      </w:r>
      <w:r w:rsidR="00AE0FEB" w:rsidRPr="00FA4471">
        <w:rPr>
          <w:rFonts w:ascii="Times New Roman" w:hAnsi="Times New Roman" w:cs="Times New Roman" w:hint="eastAsia"/>
          <w:color w:val="000000" w:themeColor="text1"/>
        </w:rPr>
        <w:t xml:space="preserve">, </w:t>
      </w:r>
      <w:r w:rsidR="007C00AF" w:rsidRPr="00FA4471">
        <w:rPr>
          <w:rFonts w:ascii="Times New Roman" w:hAnsi="Times New Roman" w:cs="Times New Roman" w:hint="eastAsia"/>
          <w:color w:val="000000" w:themeColor="text1"/>
        </w:rPr>
        <w:t xml:space="preserve">and sociocultural factors </w:t>
      </w:r>
      <w:r w:rsidR="00AE0FEB" w:rsidRPr="00FA4471">
        <w:rPr>
          <w:rFonts w:ascii="Times New Roman" w:hAnsi="Times New Roman" w:cs="Times New Roman" w:hint="eastAsia"/>
          <w:color w:val="000000" w:themeColor="text1"/>
        </w:rPr>
        <w:t>w</w:t>
      </w:r>
      <w:r w:rsidR="008A0E38" w:rsidRPr="00FA4471">
        <w:rPr>
          <w:rFonts w:ascii="Times New Roman" w:hAnsi="Times New Roman" w:cs="Times New Roman" w:hint="eastAsia"/>
          <w:color w:val="000000" w:themeColor="text1"/>
        </w:rPr>
        <w:t>ould influence</w:t>
      </w:r>
      <w:r w:rsidR="007C00AF" w:rsidRPr="00FA4471">
        <w:rPr>
          <w:rFonts w:ascii="Times New Roman" w:hAnsi="Times New Roman" w:cs="Times New Roman" w:hint="eastAsia"/>
          <w:color w:val="000000" w:themeColor="text1"/>
        </w:rPr>
        <w:t xml:space="preserve"> AI-A</w:t>
      </w:r>
      <w:r w:rsidR="00456677" w:rsidRPr="00FA4471">
        <w:rPr>
          <w:rFonts w:ascii="Times New Roman" w:hAnsi="Times New Roman" w:cs="Times New Roman" w:hint="eastAsia"/>
          <w:color w:val="000000" w:themeColor="text1"/>
        </w:rPr>
        <w:t>F</w:t>
      </w:r>
      <w:r w:rsidR="007C00AF" w:rsidRPr="00FA4471">
        <w:rPr>
          <w:rFonts w:ascii="Times New Roman" w:hAnsi="Times New Roman" w:cs="Times New Roman" w:hint="eastAsia"/>
          <w:color w:val="000000" w:themeColor="text1"/>
        </w:rPr>
        <w:t xml:space="preserve">LL </w:t>
      </w:r>
      <w:r w:rsidR="008A0E38" w:rsidRPr="00FA4471">
        <w:rPr>
          <w:rFonts w:ascii="Times New Roman" w:hAnsi="Times New Roman" w:cs="Times New Roman" w:hint="eastAsia"/>
          <w:color w:val="000000" w:themeColor="text1"/>
        </w:rPr>
        <w:t>language learning effectiveness and outcomes</w:t>
      </w:r>
      <w:r w:rsidR="007C00AF" w:rsidRPr="00FA4471">
        <w:rPr>
          <w:rFonts w:ascii="Times New Roman" w:hAnsi="Times New Roman" w:cs="Times New Roman" w:hint="eastAsia"/>
          <w:color w:val="000000" w:themeColor="text1"/>
        </w:rPr>
        <w:t xml:space="preserve">.  </w:t>
      </w:r>
    </w:p>
    <w:p w14:paraId="6802DDC1" w14:textId="19F9830A" w:rsidR="00880DE9" w:rsidRPr="00FA4471" w:rsidRDefault="004C44D5" w:rsidP="00880DE9">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To date, </w:t>
      </w:r>
      <w:bookmarkStart w:id="9" w:name="_Hlk210722347"/>
      <w:r w:rsidRPr="00FA4471">
        <w:rPr>
          <w:rFonts w:ascii="Times New Roman" w:hAnsi="Times New Roman" w:cs="Times New Roman" w:hint="eastAsia"/>
          <w:color w:val="000000" w:themeColor="text1"/>
        </w:rPr>
        <w:t xml:space="preserve">AI </w:t>
      </w:r>
      <w:r w:rsidRPr="00FA4471">
        <w:rPr>
          <w:rFonts w:ascii="Times New Roman" w:hAnsi="Times New Roman" w:cs="Times New Roman"/>
          <w:color w:val="000000" w:themeColor="text1"/>
        </w:rPr>
        <w:t>application</w:t>
      </w:r>
      <w:r w:rsidRPr="00FA4471">
        <w:rPr>
          <w:rFonts w:ascii="Times New Roman" w:hAnsi="Times New Roman" w:cs="Times New Roman" w:hint="eastAsia"/>
          <w:color w:val="000000" w:themeColor="text1"/>
        </w:rPr>
        <w:t xml:space="preserve"> for </w:t>
      </w:r>
      <w:r w:rsidR="003D4DCD" w:rsidRPr="00FA4471">
        <w:rPr>
          <w:rFonts w:ascii="Times New Roman" w:hAnsi="Times New Roman" w:cs="Times New Roman" w:hint="eastAsia"/>
          <w:color w:val="000000" w:themeColor="text1"/>
        </w:rPr>
        <w:t xml:space="preserve">foreign </w:t>
      </w:r>
      <w:r w:rsidRPr="00FA4471">
        <w:rPr>
          <w:rFonts w:ascii="Times New Roman" w:hAnsi="Times New Roman" w:cs="Times New Roman" w:hint="eastAsia"/>
          <w:color w:val="000000" w:themeColor="text1"/>
        </w:rPr>
        <w:t xml:space="preserve">language learning has become increasingly popular, and </w:t>
      </w:r>
      <w:r w:rsidRPr="00FA4471">
        <w:rPr>
          <w:rFonts w:ascii="Times New Roman" w:hAnsi="Times New Roman" w:cs="Times New Roman" w:hint="eastAsia"/>
          <w:color w:val="000000" w:themeColor="text1"/>
        </w:rPr>
        <w:lastRenderedPageBreak/>
        <w:t>therefore, i</w:t>
      </w:r>
      <w:r w:rsidR="00AE0FEB" w:rsidRPr="00FA4471">
        <w:rPr>
          <w:rFonts w:ascii="Times New Roman" w:hAnsi="Times New Roman" w:cs="Times New Roman" w:hint="eastAsia"/>
          <w:color w:val="000000" w:themeColor="text1"/>
        </w:rPr>
        <w:t xml:space="preserve">t </w:t>
      </w:r>
      <w:r w:rsidR="00FC4A9E" w:rsidRPr="00FA4471">
        <w:rPr>
          <w:rFonts w:ascii="Times New Roman" w:hAnsi="Times New Roman" w:cs="Times New Roman" w:hint="eastAsia"/>
          <w:color w:val="000000" w:themeColor="text1"/>
        </w:rPr>
        <w:t xml:space="preserve">is </w:t>
      </w:r>
      <w:r w:rsidRPr="00FA4471">
        <w:rPr>
          <w:rFonts w:ascii="Times New Roman" w:hAnsi="Times New Roman" w:cs="Times New Roman" w:hint="eastAsia"/>
          <w:color w:val="000000" w:themeColor="text1"/>
        </w:rPr>
        <w:t xml:space="preserve">critically essential to </w:t>
      </w:r>
      <w:r w:rsidR="00FC4A9E" w:rsidRPr="00FA4471">
        <w:rPr>
          <w:rFonts w:ascii="Times New Roman" w:hAnsi="Times New Roman" w:cs="Times New Roman" w:hint="eastAsia"/>
          <w:color w:val="000000" w:themeColor="text1"/>
        </w:rPr>
        <w:t>know the benefits, challenges</w:t>
      </w:r>
      <w:r w:rsidRPr="00FA4471">
        <w:rPr>
          <w:rFonts w:ascii="Times New Roman" w:hAnsi="Times New Roman" w:cs="Times New Roman" w:hint="eastAsia"/>
          <w:color w:val="000000" w:themeColor="text1"/>
        </w:rPr>
        <w:t xml:space="preserve"> </w:t>
      </w:r>
      <w:r w:rsidR="009D5978" w:rsidRPr="00FA4471">
        <w:rPr>
          <w:rFonts w:ascii="Times New Roman" w:hAnsi="Times New Roman" w:cs="Times New Roman" w:hint="eastAsia"/>
          <w:color w:val="000000" w:themeColor="text1"/>
        </w:rPr>
        <w:t xml:space="preserve">and trend </w:t>
      </w:r>
      <w:r w:rsidR="00FC4A9E" w:rsidRPr="00FA4471">
        <w:rPr>
          <w:rFonts w:ascii="Times New Roman" w:hAnsi="Times New Roman" w:cs="Times New Roman" w:hint="eastAsia"/>
          <w:color w:val="000000" w:themeColor="text1"/>
        </w:rPr>
        <w:t xml:space="preserve">of </w:t>
      </w:r>
      <w:r w:rsidR="00AE0FEB" w:rsidRPr="00FA4471">
        <w:rPr>
          <w:rFonts w:ascii="Times New Roman" w:hAnsi="Times New Roman" w:cs="Times New Roman" w:hint="eastAsia"/>
          <w:color w:val="000000" w:themeColor="text1"/>
        </w:rPr>
        <w:t>AI-A</w:t>
      </w:r>
      <w:r w:rsidR="00D93DC2" w:rsidRPr="00FA4471">
        <w:rPr>
          <w:rFonts w:ascii="Times New Roman" w:hAnsi="Times New Roman" w:cs="Times New Roman" w:hint="eastAsia"/>
          <w:color w:val="000000" w:themeColor="text1"/>
        </w:rPr>
        <w:t>F</w:t>
      </w:r>
      <w:r w:rsidR="00AE0FEB" w:rsidRPr="00FA4471">
        <w:rPr>
          <w:rFonts w:ascii="Times New Roman" w:hAnsi="Times New Roman" w:cs="Times New Roman" w:hint="eastAsia"/>
          <w:color w:val="000000" w:themeColor="text1"/>
        </w:rPr>
        <w:t xml:space="preserve">LL to </w:t>
      </w:r>
      <w:r w:rsidRPr="00FA4471">
        <w:rPr>
          <w:rFonts w:ascii="Times New Roman" w:hAnsi="Times New Roman" w:cs="Times New Roman" w:hint="eastAsia"/>
          <w:color w:val="000000" w:themeColor="text1"/>
        </w:rPr>
        <w:t>fully exploit it</w:t>
      </w:r>
      <w:r w:rsidR="00880DE9"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 </w:t>
      </w:r>
      <w:r w:rsidR="00880DE9" w:rsidRPr="00FA4471">
        <w:rPr>
          <w:rFonts w:ascii="Times New Roman" w:hAnsi="Times New Roman" w:cs="Times New Roman" w:hint="eastAsia"/>
          <w:color w:val="000000" w:themeColor="text1"/>
        </w:rPr>
        <w:t xml:space="preserve">Previous literature on the application of AI in language learning has predominantly employed document analysis and quantitative studies, while relatively few have utilized in-depth interviews to explore the advantages, challenges, influencing factors, and prospects of AI in language learning. This study contributes </w:t>
      </w:r>
      <w:r w:rsidR="00EF2CA1" w:rsidRPr="00FA4471">
        <w:rPr>
          <w:rFonts w:ascii="Times New Roman" w:hAnsi="Times New Roman" w:cs="Times New Roman" w:hint="eastAsia"/>
          <w:color w:val="000000" w:themeColor="text1"/>
        </w:rPr>
        <w:t>to</w:t>
      </w:r>
      <w:r w:rsidR="00880DE9" w:rsidRPr="00FA4471">
        <w:rPr>
          <w:rFonts w:ascii="Times New Roman" w:hAnsi="Times New Roman" w:cs="Times New Roman" w:hint="eastAsia"/>
          <w:color w:val="000000" w:themeColor="text1"/>
        </w:rPr>
        <w:t xml:space="preserve"> shed more light on</w:t>
      </w:r>
      <w:r w:rsidR="00880DE9" w:rsidRPr="00FA4471">
        <w:rPr>
          <w:rFonts w:hint="eastAsia"/>
          <w:color w:val="000000" w:themeColor="text1"/>
        </w:rPr>
        <w:t xml:space="preserve"> </w:t>
      </w:r>
      <w:r w:rsidR="00880DE9" w:rsidRPr="00FA4471">
        <w:rPr>
          <w:rFonts w:ascii="Times New Roman" w:hAnsi="Times New Roman" w:cs="Times New Roman" w:hint="eastAsia"/>
          <w:color w:val="000000" w:themeColor="text1"/>
        </w:rPr>
        <w:t>the benefits, challenges, influencing factors and trend of AI-AFLL on part of Chinese undergraduates, and to provide</w:t>
      </w:r>
      <w:r w:rsidR="008E245D" w:rsidRPr="00FA4471">
        <w:rPr>
          <w:rFonts w:ascii="Times New Roman" w:hAnsi="Times New Roman" w:cs="Times New Roman" w:hint="eastAsia"/>
          <w:color w:val="000000" w:themeColor="text1"/>
        </w:rPr>
        <w:t xml:space="preserve"> </w:t>
      </w:r>
      <w:r w:rsidR="00EF2CA1" w:rsidRPr="00FA4471">
        <w:rPr>
          <w:rFonts w:ascii="Times New Roman" w:hAnsi="Times New Roman" w:cs="Times New Roman" w:hint="eastAsia"/>
          <w:color w:val="000000" w:themeColor="text1"/>
        </w:rPr>
        <w:t xml:space="preserve">educators, policymakers, and developers </w:t>
      </w:r>
      <w:r w:rsidR="008E245D" w:rsidRPr="00FA4471">
        <w:rPr>
          <w:rFonts w:ascii="Times New Roman" w:hAnsi="Times New Roman" w:cs="Times New Roman" w:hint="eastAsia"/>
          <w:color w:val="000000" w:themeColor="text1"/>
        </w:rPr>
        <w:t xml:space="preserve">recommendations </w:t>
      </w:r>
      <w:r w:rsidR="00EF2CA1" w:rsidRPr="00FA4471">
        <w:rPr>
          <w:rFonts w:ascii="Times New Roman" w:hAnsi="Times New Roman" w:cs="Times New Roman" w:hint="eastAsia"/>
          <w:color w:val="000000" w:themeColor="text1"/>
        </w:rPr>
        <w:t>on leveraging AI</w:t>
      </w:r>
      <w:r w:rsidR="008E245D" w:rsidRPr="00FA4471">
        <w:rPr>
          <w:rFonts w:ascii="Times New Roman" w:hAnsi="Times New Roman" w:cs="Times New Roman"/>
          <w:color w:val="000000" w:themeColor="text1"/>
        </w:rPr>
        <w:t>’</w:t>
      </w:r>
      <w:r w:rsidR="00EF2CA1" w:rsidRPr="00FA4471">
        <w:rPr>
          <w:rFonts w:ascii="Times New Roman" w:hAnsi="Times New Roman" w:cs="Times New Roman" w:hint="eastAsia"/>
          <w:color w:val="000000" w:themeColor="text1"/>
        </w:rPr>
        <w:t>s potential</w:t>
      </w:r>
      <w:r w:rsidRPr="00FA4471">
        <w:rPr>
          <w:rFonts w:ascii="Times New Roman" w:hAnsi="Times New Roman" w:cs="Times New Roman" w:hint="eastAsia"/>
          <w:color w:val="000000" w:themeColor="text1"/>
        </w:rPr>
        <w:t xml:space="preserve"> and </w:t>
      </w:r>
      <w:r w:rsidRPr="00FA4471">
        <w:rPr>
          <w:rFonts w:ascii="Times New Roman" w:hAnsi="Times New Roman" w:cs="Times New Roman"/>
          <w:color w:val="000000" w:themeColor="text1"/>
        </w:rPr>
        <w:t>simultaneously</w:t>
      </w:r>
      <w:r w:rsidR="00EF2CA1" w:rsidRPr="00FA4471">
        <w:rPr>
          <w:rFonts w:ascii="Times New Roman" w:hAnsi="Times New Roman" w:cs="Times New Roman" w:hint="eastAsia"/>
          <w:color w:val="000000" w:themeColor="text1"/>
        </w:rPr>
        <w:t xml:space="preserve"> mitigating its risks.  </w:t>
      </w:r>
      <w:bookmarkEnd w:id="9"/>
      <w:r w:rsidRPr="00FA4471">
        <w:rPr>
          <w:rFonts w:ascii="Times New Roman" w:hAnsi="Times New Roman" w:cs="Times New Roman" w:hint="eastAsia"/>
          <w:color w:val="000000" w:themeColor="text1"/>
        </w:rPr>
        <w:t>Furthermore, to know the factors influencing AI-A</w:t>
      </w:r>
      <w:r w:rsidR="00E15884" w:rsidRPr="00FA4471">
        <w:rPr>
          <w:rFonts w:ascii="Times New Roman" w:hAnsi="Times New Roman" w:cs="Times New Roman" w:hint="eastAsia"/>
          <w:color w:val="000000" w:themeColor="text1"/>
        </w:rPr>
        <w:t>F</w:t>
      </w:r>
      <w:r w:rsidRPr="00FA4471">
        <w:rPr>
          <w:rFonts w:ascii="Times New Roman" w:hAnsi="Times New Roman" w:cs="Times New Roman" w:hint="eastAsia"/>
          <w:color w:val="000000" w:themeColor="text1"/>
        </w:rPr>
        <w:t xml:space="preserve">LL </w:t>
      </w:r>
      <w:r w:rsidR="009D5978" w:rsidRPr="00FA4471">
        <w:rPr>
          <w:rFonts w:ascii="Times New Roman" w:hAnsi="Times New Roman" w:cs="Times New Roman" w:hint="eastAsia"/>
          <w:color w:val="000000" w:themeColor="text1"/>
        </w:rPr>
        <w:t>can help educators and developers to promote AI-A</w:t>
      </w:r>
      <w:r w:rsidR="00D93DC2" w:rsidRPr="00FA4471">
        <w:rPr>
          <w:rFonts w:ascii="Times New Roman" w:hAnsi="Times New Roman" w:cs="Times New Roman" w:hint="eastAsia"/>
          <w:color w:val="000000" w:themeColor="text1"/>
        </w:rPr>
        <w:t>F</w:t>
      </w:r>
      <w:r w:rsidR="009D5978" w:rsidRPr="00FA4471">
        <w:rPr>
          <w:rFonts w:ascii="Times New Roman" w:hAnsi="Times New Roman" w:cs="Times New Roman" w:hint="eastAsia"/>
          <w:color w:val="000000" w:themeColor="text1"/>
        </w:rPr>
        <w:t>LL to enhance students</w:t>
      </w:r>
      <w:r w:rsidR="009D5978" w:rsidRPr="00FA4471">
        <w:rPr>
          <w:rFonts w:ascii="Times New Roman" w:hAnsi="Times New Roman" w:cs="Times New Roman"/>
          <w:color w:val="000000" w:themeColor="text1"/>
        </w:rPr>
        <w:t>’</w:t>
      </w:r>
      <w:r w:rsidR="009D5978" w:rsidRPr="00FA4471">
        <w:rPr>
          <w:rFonts w:ascii="Times New Roman" w:hAnsi="Times New Roman" w:cs="Times New Roman" w:hint="eastAsia"/>
          <w:color w:val="000000" w:themeColor="text1"/>
        </w:rPr>
        <w:t xml:space="preserve"> language learning </w:t>
      </w:r>
      <w:r w:rsidR="009D5978" w:rsidRPr="00FA4471">
        <w:rPr>
          <w:rFonts w:ascii="Times New Roman" w:hAnsi="Times New Roman" w:cs="Times New Roman"/>
          <w:color w:val="000000" w:themeColor="text1"/>
        </w:rPr>
        <w:t>performance</w:t>
      </w:r>
      <w:r w:rsidR="009D5978" w:rsidRPr="00FA4471">
        <w:rPr>
          <w:rFonts w:ascii="Times New Roman" w:hAnsi="Times New Roman" w:cs="Times New Roman" w:hint="eastAsia"/>
          <w:color w:val="000000" w:themeColor="text1"/>
        </w:rPr>
        <w:t xml:space="preserve"> and </w:t>
      </w:r>
      <w:r w:rsidR="00A74149" w:rsidRPr="00FA4471">
        <w:rPr>
          <w:rFonts w:ascii="Times New Roman" w:hAnsi="Times New Roman" w:cs="Times New Roman" w:hint="eastAsia"/>
          <w:color w:val="000000" w:themeColor="text1"/>
        </w:rPr>
        <w:t xml:space="preserve">improve teaching </w:t>
      </w:r>
      <w:r w:rsidR="009D5978" w:rsidRPr="00FA4471">
        <w:rPr>
          <w:rFonts w:ascii="Times New Roman" w:hAnsi="Times New Roman" w:cs="Times New Roman" w:hint="eastAsia"/>
          <w:color w:val="000000" w:themeColor="text1"/>
        </w:rPr>
        <w:t>effectiveness.</w:t>
      </w:r>
    </w:p>
    <w:p w14:paraId="70FCC739" w14:textId="42089BA4" w:rsidR="00DB218A" w:rsidRPr="00FA4471" w:rsidRDefault="00880DE9" w:rsidP="00880DE9">
      <w:pPr>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 xml:space="preserve">2.    </w:t>
      </w:r>
      <w:r w:rsidR="00161341" w:rsidRPr="00FA4471">
        <w:rPr>
          <w:rFonts w:ascii="Times New Roman" w:hAnsi="Times New Roman" w:cs="Times New Roman" w:hint="eastAsia"/>
          <w:b/>
          <w:bCs/>
          <w:color w:val="000000" w:themeColor="text1"/>
        </w:rPr>
        <w:t>Literature Review</w:t>
      </w:r>
    </w:p>
    <w:p w14:paraId="05D1EC43" w14:textId="2294AEE4" w:rsidR="00907778" w:rsidRPr="00FA4471" w:rsidRDefault="00D12116" w:rsidP="00A74149">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Alan Turing is one of the remarkable figures in the annals of AI. His paper </w:t>
      </w:r>
      <w:r w:rsidRPr="00FA4471">
        <w:rPr>
          <w:rFonts w:ascii="Times New Roman" w:hAnsi="Times New Roman" w:cs="Times New Roman" w:hint="eastAsia"/>
          <w:i/>
          <w:iCs/>
          <w:color w:val="000000" w:themeColor="text1"/>
        </w:rPr>
        <w:t>Computing Machinery &amp; Intelligence</w:t>
      </w:r>
      <w:r w:rsidRPr="00FA4471">
        <w:rPr>
          <w:rFonts w:ascii="Times New Roman" w:hAnsi="Times New Roman" w:cs="Times New Roman" w:hint="eastAsia"/>
          <w:color w:val="000000" w:themeColor="text1"/>
        </w:rPr>
        <w:t xml:space="preserve"> was one of the first papers on such topic, which was published in 1950. In 1956, t</w:t>
      </w:r>
      <w:r w:rsidR="00503D61" w:rsidRPr="00FA4471">
        <w:rPr>
          <w:rFonts w:ascii="Times New Roman" w:hAnsi="Times New Roman" w:cs="Times New Roman" w:hint="eastAsia"/>
          <w:color w:val="000000" w:themeColor="text1"/>
        </w:rPr>
        <w:t xml:space="preserve">he term </w:t>
      </w:r>
      <w:r w:rsidR="004613B9" w:rsidRPr="00FA4471">
        <w:rPr>
          <w:rFonts w:ascii="Times New Roman" w:hAnsi="Times New Roman" w:cs="Times New Roman"/>
          <w:color w:val="000000" w:themeColor="text1"/>
        </w:rPr>
        <w:t>“</w:t>
      </w:r>
      <w:r w:rsidR="004613B9" w:rsidRPr="00FA4471">
        <w:rPr>
          <w:rFonts w:ascii="Times New Roman" w:hAnsi="Times New Roman" w:cs="Times New Roman" w:hint="eastAsia"/>
          <w:color w:val="000000" w:themeColor="text1"/>
        </w:rPr>
        <w:t>AI</w:t>
      </w:r>
      <w:r w:rsidR="004613B9" w:rsidRPr="00FA4471">
        <w:rPr>
          <w:rFonts w:ascii="Times New Roman" w:hAnsi="Times New Roman" w:cs="Times New Roman"/>
          <w:color w:val="000000" w:themeColor="text1"/>
        </w:rPr>
        <w:t>”</w:t>
      </w:r>
      <w:r w:rsidR="004613B9" w:rsidRPr="00FA4471">
        <w:rPr>
          <w:rFonts w:ascii="Times New Roman" w:hAnsi="Times New Roman" w:cs="Times New Roman" w:hint="eastAsia"/>
          <w:color w:val="000000" w:themeColor="text1"/>
        </w:rPr>
        <w:t xml:space="preserve"> was first coined by John McCarthy </w:t>
      </w:r>
      <w:r w:rsidR="00D651CE" w:rsidRPr="00FA4471">
        <w:rPr>
          <w:rFonts w:ascii="Times New Roman" w:hAnsi="Times New Roman" w:cs="Times New Roman" w:hint="eastAsia"/>
          <w:color w:val="000000" w:themeColor="text1"/>
        </w:rPr>
        <w:t>at a conference in Dartmouth College, in Hanover, New Hampshire (Coppin, 2004)</w:t>
      </w:r>
      <w:r w:rsidR="004613B9" w:rsidRPr="00FA4471">
        <w:rPr>
          <w:rFonts w:ascii="Times New Roman" w:hAnsi="Times New Roman" w:cs="Times New Roman" w:hint="eastAsia"/>
          <w:color w:val="000000" w:themeColor="text1"/>
        </w:rPr>
        <w:t xml:space="preserve">. </w:t>
      </w:r>
      <w:r w:rsidR="00D651CE" w:rsidRPr="00FA4471">
        <w:rPr>
          <w:rFonts w:ascii="Times New Roman" w:hAnsi="Times New Roman" w:cs="Times New Roman" w:hint="eastAsia"/>
          <w:color w:val="000000" w:themeColor="text1"/>
        </w:rPr>
        <w:t>AI is complex and difficult to define</w:t>
      </w:r>
      <w:r w:rsidRPr="00FA4471">
        <w:rPr>
          <w:rFonts w:ascii="Times New Roman" w:hAnsi="Times New Roman" w:cs="Times New Roman" w:hint="eastAsia"/>
          <w:color w:val="000000" w:themeColor="text1"/>
        </w:rPr>
        <w:t xml:space="preserve">. </w:t>
      </w:r>
      <w:r w:rsidR="00774DFA" w:rsidRPr="00FA4471">
        <w:rPr>
          <w:rFonts w:ascii="Times New Roman" w:hAnsi="Times New Roman" w:cs="Times New Roman"/>
          <w:color w:val="000000" w:themeColor="text1"/>
        </w:rPr>
        <w:t>‘</w:t>
      </w:r>
      <w:r w:rsidR="00774DFA" w:rsidRPr="00FA4471">
        <w:rPr>
          <w:rFonts w:ascii="Times New Roman" w:hAnsi="Times New Roman" w:cs="Times New Roman" w:hint="eastAsia"/>
          <w:color w:val="000000" w:themeColor="text1"/>
        </w:rPr>
        <w:t>Artificial Intelligence involves using methods based on the intelligent behavior of humans and other animals to solve complex problems</w:t>
      </w:r>
      <w:r w:rsidR="00774DFA" w:rsidRPr="00FA4471">
        <w:rPr>
          <w:rFonts w:ascii="Times New Roman" w:hAnsi="Times New Roman" w:cs="Times New Roman"/>
          <w:color w:val="000000" w:themeColor="text1"/>
        </w:rPr>
        <w:t>’</w:t>
      </w:r>
      <w:r w:rsidR="00774DFA" w:rsidRPr="00FA4471">
        <w:rPr>
          <w:rFonts w:ascii="Times New Roman" w:hAnsi="Times New Roman" w:cs="Times New Roman" w:hint="eastAsia"/>
          <w:color w:val="000000" w:themeColor="text1"/>
        </w:rPr>
        <w:t xml:space="preserve"> </w:t>
      </w:r>
      <w:r w:rsidR="006001FD" w:rsidRPr="00FA4471">
        <w:rPr>
          <w:rFonts w:ascii="Times New Roman" w:hAnsi="Times New Roman" w:cs="Times New Roman" w:hint="eastAsia"/>
          <w:color w:val="000000" w:themeColor="text1"/>
        </w:rPr>
        <w:t>(Coppin, 2004, p</w:t>
      </w:r>
      <w:r w:rsidR="00774DFA" w:rsidRPr="00FA4471">
        <w:rPr>
          <w:rFonts w:ascii="Times New Roman" w:hAnsi="Times New Roman" w:cs="Times New Roman" w:hint="eastAsia"/>
          <w:color w:val="000000" w:themeColor="text1"/>
        </w:rPr>
        <w:t>4</w:t>
      </w:r>
      <w:r w:rsidR="006001FD" w:rsidRPr="00FA4471">
        <w:rPr>
          <w:rFonts w:ascii="Times New Roman" w:hAnsi="Times New Roman" w:cs="Times New Roman" w:hint="eastAsia"/>
          <w:color w:val="000000" w:themeColor="text1"/>
        </w:rPr>
        <w:t xml:space="preserve">). </w:t>
      </w:r>
      <w:r w:rsidR="00967783" w:rsidRPr="00FA4471">
        <w:rPr>
          <w:rFonts w:ascii="Times New Roman" w:hAnsi="Times New Roman" w:cs="Times New Roman"/>
          <w:color w:val="000000" w:themeColor="text1"/>
        </w:rPr>
        <w:t>‘</w:t>
      </w:r>
      <w:r w:rsidR="00967783" w:rsidRPr="00FA4471">
        <w:rPr>
          <w:rFonts w:ascii="Times New Roman" w:hAnsi="Times New Roman" w:cs="Times New Roman" w:hint="eastAsia"/>
          <w:color w:val="000000" w:themeColor="text1"/>
        </w:rPr>
        <w:t>A</w:t>
      </w:r>
      <w:r w:rsidR="00A74149" w:rsidRPr="00FA4471">
        <w:rPr>
          <w:rFonts w:ascii="Times New Roman" w:hAnsi="Times New Roman" w:cs="Times New Roman" w:hint="eastAsia"/>
          <w:color w:val="000000" w:themeColor="text1"/>
        </w:rPr>
        <w:t>rtificial intelligence</w:t>
      </w:r>
      <w:r w:rsidR="00967783" w:rsidRPr="00FA4471">
        <w:rPr>
          <w:rFonts w:ascii="Times New Roman" w:hAnsi="Times New Roman" w:cs="Times New Roman" w:hint="eastAsia"/>
          <w:color w:val="000000" w:themeColor="text1"/>
        </w:rPr>
        <w:t xml:space="preserve"> is the culmination of computers, computer-related technologies, machines, and information communication technology innovations and developments, giving computers the ability to perform near or human-like functions</w:t>
      </w:r>
      <w:r w:rsidR="00967783" w:rsidRPr="00FA4471">
        <w:rPr>
          <w:rFonts w:ascii="Times New Roman" w:hAnsi="Times New Roman" w:cs="Times New Roman"/>
          <w:color w:val="000000" w:themeColor="text1"/>
        </w:rPr>
        <w:t>’</w:t>
      </w:r>
      <w:r w:rsidR="00967783" w:rsidRPr="00FA4471">
        <w:rPr>
          <w:rFonts w:ascii="Times New Roman" w:hAnsi="Times New Roman" w:cs="Times New Roman" w:hint="eastAsia"/>
          <w:color w:val="000000" w:themeColor="text1"/>
        </w:rPr>
        <w:t xml:space="preserve"> (Chen et al., 2020</w:t>
      </w:r>
      <w:r w:rsidR="003D4DCD" w:rsidRPr="00FA4471">
        <w:rPr>
          <w:rFonts w:ascii="Times New Roman" w:hAnsi="Times New Roman" w:cs="Times New Roman" w:hint="eastAsia"/>
          <w:color w:val="000000" w:themeColor="text1"/>
        </w:rPr>
        <w:t>a</w:t>
      </w:r>
      <w:r w:rsidR="003A471B" w:rsidRPr="00FA4471">
        <w:rPr>
          <w:rFonts w:ascii="Times New Roman" w:hAnsi="Times New Roman" w:cs="Times New Roman" w:hint="eastAsia"/>
          <w:color w:val="000000" w:themeColor="text1"/>
        </w:rPr>
        <w:t xml:space="preserve">, p75265). </w:t>
      </w:r>
      <w:r w:rsidR="00967783" w:rsidRPr="00FA4471">
        <w:rPr>
          <w:rFonts w:ascii="Times New Roman" w:hAnsi="Times New Roman" w:cs="Times New Roman" w:hint="eastAsia"/>
          <w:color w:val="000000" w:themeColor="text1"/>
        </w:rPr>
        <w:t>AI is a computer science discipline that mainly concentrates on creating smart machines capable of carrying out tasks usually</w:t>
      </w:r>
      <w:r w:rsidR="00915C3A" w:rsidRPr="00FA4471">
        <w:rPr>
          <w:rFonts w:ascii="Times New Roman" w:hAnsi="Times New Roman" w:cs="Times New Roman" w:hint="eastAsia"/>
          <w:color w:val="000000" w:themeColor="text1"/>
        </w:rPr>
        <w:t xml:space="preserve"> demanding</w:t>
      </w:r>
      <w:r w:rsidR="00967783" w:rsidRPr="00FA4471">
        <w:rPr>
          <w:rFonts w:ascii="Times New Roman" w:hAnsi="Times New Roman" w:cs="Times New Roman" w:hint="eastAsia"/>
          <w:color w:val="000000" w:themeColor="text1"/>
        </w:rPr>
        <w:t xml:space="preserve"> human</w:t>
      </w:r>
      <w:r w:rsidR="00915C3A" w:rsidRPr="00FA4471">
        <w:rPr>
          <w:rFonts w:ascii="Times New Roman" w:hAnsi="Times New Roman" w:cs="Times New Roman" w:hint="eastAsia"/>
          <w:color w:val="000000" w:themeColor="text1"/>
        </w:rPr>
        <w:t>-level</w:t>
      </w:r>
      <w:bookmarkStart w:id="10" w:name="OLE_LINK10"/>
      <w:r w:rsidR="00967783" w:rsidRPr="00FA4471">
        <w:rPr>
          <w:rFonts w:ascii="Times New Roman" w:hAnsi="Times New Roman" w:cs="Times New Roman" w:hint="eastAsia"/>
          <w:color w:val="000000" w:themeColor="text1"/>
        </w:rPr>
        <w:t xml:space="preserve"> intelligence</w:t>
      </w:r>
      <w:bookmarkEnd w:id="10"/>
      <w:r w:rsidR="00967783" w:rsidRPr="00FA4471">
        <w:rPr>
          <w:rFonts w:ascii="Times New Roman" w:hAnsi="Times New Roman" w:cs="Times New Roman" w:hint="eastAsia"/>
          <w:color w:val="000000" w:themeColor="text1"/>
        </w:rPr>
        <w:t xml:space="preserve"> (</w:t>
      </w:r>
      <w:proofErr w:type="spellStart"/>
      <w:r w:rsidR="00967783" w:rsidRPr="00FA4471">
        <w:rPr>
          <w:rFonts w:ascii="Times New Roman" w:hAnsi="Times New Roman" w:cs="Times New Roman" w:hint="eastAsia"/>
          <w:color w:val="000000" w:themeColor="text1"/>
        </w:rPr>
        <w:t>Almelhes</w:t>
      </w:r>
      <w:proofErr w:type="spellEnd"/>
      <w:r w:rsidR="00967783" w:rsidRPr="00FA4471">
        <w:rPr>
          <w:rFonts w:ascii="Times New Roman" w:hAnsi="Times New Roman" w:cs="Times New Roman" w:hint="eastAsia"/>
          <w:color w:val="000000" w:themeColor="text1"/>
        </w:rPr>
        <w:t xml:space="preserve">, 2023). </w:t>
      </w:r>
      <w:r w:rsidR="004F6250" w:rsidRPr="00FA4471">
        <w:rPr>
          <w:rFonts w:ascii="Times New Roman" w:hAnsi="Times New Roman" w:cs="Times New Roman" w:hint="eastAsia"/>
          <w:color w:val="000000" w:themeColor="text1"/>
        </w:rPr>
        <w:t>The researchers emphasize that AI doesn</w:t>
      </w:r>
      <w:r w:rsidR="004F6250" w:rsidRPr="00FA4471">
        <w:rPr>
          <w:rFonts w:ascii="Times New Roman" w:hAnsi="Times New Roman" w:cs="Times New Roman"/>
          <w:color w:val="000000" w:themeColor="text1"/>
        </w:rPr>
        <w:t>’</w:t>
      </w:r>
      <w:r w:rsidR="004F6250" w:rsidRPr="00FA4471">
        <w:rPr>
          <w:rFonts w:ascii="Times New Roman" w:hAnsi="Times New Roman" w:cs="Times New Roman" w:hint="eastAsia"/>
          <w:color w:val="000000" w:themeColor="text1"/>
        </w:rPr>
        <w:t>t rely on one kind of technology, but instead, on an extensive array of technologies, approaches and methods, involving machine learning, data mining, natural language learning and neural networking (</w:t>
      </w:r>
      <w:proofErr w:type="spellStart"/>
      <w:r w:rsidR="004F6250" w:rsidRPr="00FA4471">
        <w:rPr>
          <w:rFonts w:ascii="Times New Roman" w:hAnsi="Times New Roman" w:cs="Times New Roman" w:hint="eastAsia"/>
          <w:color w:val="000000" w:themeColor="text1"/>
        </w:rPr>
        <w:t>Almelhes</w:t>
      </w:r>
      <w:proofErr w:type="spellEnd"/>
      <w:r w:rsidR="004F6250" w:rsidRPr="00FA4471">
        <w:rPr>
          <w:rFonts w:ascii="Times New Roman" w:hAnsi="Times New Roman" w:cs="Times New Roman" w:hint="eastAsia"/>
          <w:color w:val="000000" w:themeColor="text1"/>
        </w:rPr>
        <w:t>, 2023).</w:t>
      </w:r>
      <w:r w:rsidR="00FB7B68" w:rsidRPr="00FA4471">
        <w:rPr>
          <w:rFonts w:ascii="Times New Roman" w:hAnsi="Times New Roman" w:cs="Times New Roman" w:hint="eastAsia"/>
          <w:color w:val="000000" w:themeColor="text1"/>
        </w:rPr>
        <w:t xml:space="preserve"> </w:t>
      </w:r>
      <w:bookmarkStart w:id="11" w:name="OLE_LINK9"/>
      <w:r w:rsidR="00CC6087" w:rsidRPr="00FA4471">
        <w:rPr>
          <w:rFonts w:ascii="Times New Roman" w:hAnsi="Times New Roman" w:cs="Times New Roman" w:hint="eastAsia"/>
          <w:color w:val="000000" w:themeColor="text1"/>
        </w:rPr>
        <w:t xml:space="preserve">Baker </w:t>
      </w:r>
      <w:r w:rsidR="00A74149" w:rsidRPr="00FA4471">
        <w:rPr>
          <w:rFonts w:ascii="Times New Roman" w:hAnsi="Times New Roman" w:cs="Times New Roman" w:hint="eastAsia"/>
          <w:color w:val="000000" w:themeColor="text1"/>
        </w:rPr>
        <w:t>et al.</w:t>
      </w:r>
      <w:r w:rsidR="00CC6087" w:rsidRPr="00FA4471">
        <w:rPr>
          <w:rFonts w:ascii="Times New Roman" w:hAnsi="Times New Roman" w:cs="Times New Roman" w:hint="eastAsia"/>
          <w:color w:val="000000" w:themeColor="text1"/>
        </w:rPr>
        <w:t xml:space="preserve"> (2019)</w:t>
      </w:r>
      <w:bookmarkEnd w:id="11"/>
      <w:r w:rsidR="00CC6087" w:rsidRPr="00FA4471">
        <w:rPr>
          <w:rFonts w:ascii="Times New Roman" w:hAnsi="Times New Roman" w:cs="Times New Roman" w:hint="eastAsia"/>
          <w:color w:val="000000" w:themeColor="text1"/>
        </w:rPr>
        <w:t xml:space="preserve"> categorize</w:t>
      </w:r>
      <w:r w:rsidR="00915C3A" w:rsidRPr="00FA4471">
        <w:rPr>
          <w:rFonts w:ascii="Times New Roman" w:hAnsi="Times New Roman" w:cs="Times New Roman" w:hint="eastAsia"/>
          <w:color w:val="000000" w:themeColor="text1"/>
        </w:rPr>
        <w:t>d</w:t>
      </w:r>
      <w:r w:rsidR="00CC6087" w:rsidRPr="00FA4471">
        <w:rPr>
          <w:rFonts w:ascii="Times New Roman" w:hAnsi="Times New Roman" w:cs="Times New Roman" w:hint="eastAsia"/>
          <w:color w:val="000000" w:themeColor="text1"/>
        </w:rPr>
        <w:t xml:space="preserve"> the AI tools utilized in education into three types: a) those oriented towards learners, b) those designed for teachers, and c) those directed at the system. The application and research of AI is </w:t>
      </w:r>
      <w:r w:rsidR="001D217D" w:rsidRPr="00FA4471">
        <w:rPr>
          <w:rFonts w:ascii="Times New Roman" w:hAnsi="Times New Roman" w:cs="Times New Roman" w:hint="eastAsia"/>
          <w:color w:val="000000" w:themeColor="text1"/>
        </w:rPr>
        <w:t xml:space="preserve">not confined to one discipline, but </w:t>
      </w:r>
      <w:r w:rsidR="00CC6087" w:rsidRPr="00FA4471">
        <w:rPr>
          <w:rFonts w:ascii="Times New Roman" w:hAnsi="Times New Roman" w:cs="Times New Roman" w:hint="eastAsia"/>
          <w:color w:val="000000" w:themeColor="text1"/>
        </w:rPr>
        <w:t xml:space="preserve">related to many disciplines, for instance, computer science, </w:t>
      </w:r>
      <w:r w:rsidR="00CC6087" w:rsidRPr="00FA4471">
        <w:rPr>
          <w:rFonts w:ascii="Times New Roman" w:hAnsi="Times New Roman" w:cs="Times New Roman"/>
          <w:color w:val="000000" w:themeColor="text1"/>
        </w:rPr>
        <w:t>philosophy</w:t>
      </w:r>
      <w:r w:rsidR="00CC6087" w:rsidRPr="00FA4471">
        <w:rPr>
          <w:rFonts w:ascii="Times New Roman" w:hAnsi="Times New Roman" w:cs="Times New Roman" w:hint="eastAsia"/>
          <w:color w:val="000000" w:themeColor="text1"/>
        </w:rPr>
        <w:t>, psychology, cognitive science, pedagogy, linguistics.</w:t>
      </w:r>
    </w:p>
    <w:p w14:paraId="7BC09721" w14:textId="669D238D" w:rsidR="00FB7B68" w:rsidRPr="00FA4471" w:rsidRDefault="00755370" w:rsidP="001F5FEE">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Due to the rapid advancement </w:t>
      </w:r>
      <w:r w:rsidR="00FE5D86" w:rsidRPr="00FA4471">
        <w:rPr>
          <w:rFonts w:ascii="Times New Roman" w:hAnsi="Times New Roman" w:cs="Times New Roman" w:hint="eastAsia"/>
          <w:color w:val="000000" w:themeColor="text1"/>
        </w:rPr>
        <w:t>of AI in recent</w:t>
      </w:r>
      <w:r w:rsidRPr="00FA4471">
        <w:rPr>
          <w:rFonts w:ascii="Times New Roman" w:hAnsi="Times New Roman" w:cs="Times New Roman" w:hint="eastAsia"/>
          <w:color w:val="000000" w:themeColor="text1"/>
        </w:rPr>
        <w:t xml:space="preserve"> decades</w:t>
      </w:r>
      <w:r w:rsidR="00FE5D86" w:rsidRPr="00FA4471">
        <w:rPr>
          <w:rFonts w:ascii="Times New Roman" w:hAnsi="Times New Roman" w:cs="Times New Roman" w:hint="eastAsia"/>
          <w:color w:val="000000" w:themeColor="text1"/>
        </w:rPr>
        <w:t xml:space="preserve">, AI has been </w:t>
      </w:r>
      <w:r w:rsidRPr="00FA4471">
        <w:rPr>
          <w:rFonts w:ascii="Times New Roman" w:hAnsi="Times New Roman" w:cs="Times New Roman" w:hint="eastAsia"/>
          <w:color w:val="000000" w:themeColor="text1"/>
        </w:rPr>
        <w:t xml:space="preserve">utilized </w:t>
      </w:r>
      <w:r w:rsidR="00FE5D86" w:rsidRPr="00FA4471">
        <w:rPr>
          <w:rFonts w:ascii="Times New Roman" w:hAnsi="Times New Roman" w:cs="Times New Roman" w:hint="eastAsia"/>
          <w:color w:val="000000" w:themeColor="text1"/>
        </w:rPr>
        <w:t>in diverse areas</w:t>
      </w:r>
      <w:r w:rsidRPr="00FA4471">
        <w:rPr>
          <w:rFonts w:ascii="Times New Roman" w:hAnsi="Times New Roman" w:cs="Times New Roman" w:hint="eastAsia"/>
          <w:color w:val="000000" w:themeColor="text1"/>
        </w:rPr>
        <w:t xml:space="preserve">. It has </w:t>
      </w:r>
      <w:r w:rsidR="00824E30" w:rsidRPr="00FA4471">
        <w:rPr>
          <w:rFonts w:ascii="Times New Roman" w:hAnsi="Times New Roman" w:cs="Times New Roman" w:hint="eastAsia"/>
          <w:color w:val="000000" w:themeColor="text1"/>
        </w:rPr>
        <w:t xml:space="preserve">also </w:t>
      </w:r>
      <w:r w:rsidRPr="00FA4471">
        <w:rPr>
          <w:rFonts w:ascii="Times New Roman" w:hAnsi="Times New Roman" w:cs="Times New Roman" w:hint="eastAsia"/>
          <w:color w:val="000000" w:themeColor="text1"/>
        </w:rPr>
        <w:t>permeated in</w:t>
      </w:r>
      <w:r w:rsidR="00824E30" w:rsidRPr="00FA4471">
        <w:rPr>
          <w:rFonts w:ascii="Times New Roman" w:hAnsi="Times New Roman" w:cs="Times New Roman" w:hint="eastAsia"/>
          <w:color w:val="000000" w:themeColor="text1"/>
        </w:rPr>
        <w:t>to</w:t>
      </w:r>
      <w:r w:rsidRPr="00FA4471">
        <w:rPr>
          <w:rFonts w:ascii="Times New Roman" w:hAnsi="Times New Roman" w:cs="Times New Roman" w:hint="eastAsia"/>
          <w:color w:val="000000" w:themeColor="text1"/>
        </w:rPr>
        <w:t xml:space="preserve"> </w:t>
      </w:r>
      <w:r w:rsidR="00824E30" w:rsidRPr="00FA4471">
        <w:rPr>
          <w:rFonts w:ascii="Times New Roman" w:hAnsi="Times New Roman" w:cs="Times New Roman" w:hint="eastAsia"/>
          <w:color w:val="000000" w:themeColor="text1"/>
        </w:rPr>
        <w:t xml:space="preserve">the </w:t>
      </w:r>
      <w:r w:rsidRPr="00FA4471">
        <w:rPr>
          <w:rFonts w:ascii="Times New Roman" w:hAnsi="Times New Roman" w:cs="Times New Roman" w:hint="eastAsia"/>
          <w:color w:val="000000" w:themeColor="text1"/>
        </w:rPr>
        <w:t>education field</w:t>
      </w:r>
      <w:r w:rsidR="00824E30" w:rsidRPr="00FA4471">
        <w:rPr>
          <w:rFonts w:ascii="Times New Roman" w:hAnsi="Times New Roman" w:cs="Times New Roman" w:hint="eastAsia"/>
          <w:color w:val="000000" w:themeColor="text1"/>
        </w:rPr>
        <w:t>, including areas</w:t>
      </w:r>
      <w:r w:rsidRPr="00FA4471">
        <w:rPr>
          <w:rFonts w:ascii="Times New Roman" w:hAnsi="Times New Roman" w:cs="Times New Roman" w:hint="eastAsia"/>
          <w:color w:val="000000" w:themeColor="text1"/>
        </w:rPr>
        <w:t xml:space="preserve"> such as administration, teaching and learning (</w:t>
      </w:r>
      <w:proofErr w:type="spellStart"/>
      <w:r w:rsidRPr="00FA4471">
        <w:rPr>
          <w:rFonts w:ascii="Times New Roman" w:hAnsi="Times New Roman" w:cs="Times New Roman" w:hint="eastAsia"/>
          <w:color w:val="000000" w:themeColor="text1"/>
        </w:rPr>
        <w:t>Chassignol</w:t>
      </w:r>
      <w:proofErr w:type="spellEnd"/>
      <w:r w:rsidRPr="00FA4471">
        <w:rPr>
          <w:rFonts w:ascii="Times New Roman" w:hAnsi="Times New Roman" w:cs="Times New Roman" w:hint="eastAsia"/>
          <w:color w:val="000000" w:themeColor="text1"/>
        </w:rPr>
        <w:t xml:space="preserve"> et al., 2018), because </w:t>
      </w:r>
      <w:r w:rsidR="00FE5D86" w:rsidRPr="00FA4471">
        <w:rPr>
          <w:rFonts w:ascii="Times New Roman" w:hAnsi="Times New Roman" w:cs="Times New Roman" w:hint="eastAsia"/>
          <w:color w:val="000000" w:themeColor="text1"/>
        </w:rPr>
        <w:t xml:space="preserve">people </w:t>
      </w:r>
      <w:r w:rsidR="0044374E" w:rsidRPr="00FA4471">
        <w:rPr>
          <w:rFonts w:ascii="Times New Roman" w:hAnsi="Times New Roman" w:cs="Times New Roman" w:hint="eastAsia"/>
          <w:color w:val="000000" w:themeColor="text1"/>
        </w:rPr>
        <w:t xml:space="preserve">increasingly acknowledge </w:t>
      </w:r>
      <w:r w:rsidR="00FE5D86" w:rsidRPr="00FA4471">
        <w:rPr>
          <w:rFonts w:ascii="Times New Roman" w:hAnsi="Times New Roman" w:cs="Times New Roman" w:hint="eastAsia"/>
          <w:color w:val="000000" w:themeColor="text1"/>
        </w:rPr>
        <w:t>the</w:t>
      </w:r>
      <w:r w:rsidR="0044374E" w:rsidRPr="00FA4471">
        <w:rPr>
          <w:rFonts w:ascii="Times New Roman" w:hAnsi="Times New Roman" w:cs="Times New Roman" w:hint="eastAsia"/>
          <w:color w:val="000000" w:themeColor="text1"/>
        </w:rPr>
        <w:t xml:space="preserve"> critical</w:t>
      </w:r>
      <w:r w:rsidR="00FE5D86" w:rsidRPr="00FA4471">
        <w:rPr>
          <w:rFonts w:ascii="Times New Roman" w:hAnsi="Times New Roman" w:cs="Times New Roman" w:hint="eastAsia"/>
          <w:color w:val="000000" w:themeColor="text1"/>
        </w:rPr>
        <w:t xml:space="preserve"> importance of </w:t>
      </w:r>
      <w:r w:rsidR="0044374E" w:rsidRPr="00FA4471">
        <w:rPr>
          <w:rFonts w:ascii="Times New Roman" w:hAnsi="Times New Roman" w:cs="Times New Roman" w:hint="eastAsia"/>
          <w:color w:val="000000" w:themeColor="text1"/>
        </w:rPr>
        <w:t xml:space="preserve">AI </w:t>
      </w:r>
      <w:r w:rsidR="00FE5D86" w:rsidRPr="00FA4471">
        <w:rPr>
          <w:rFonts w:ascii="Times New Roman" w:hAnsi="Times New Roman" w:cs="Times New Roman" w:hint="eastAsia"/>
          <w:color w:val="000000" w:themeColor="text1"/>
        </w:rPr>
        <w:t xml:space="preserve">integration into educational settings. </w:t>
      </w:r>
      <w:r w:rsidR="00FB7B68" w:rsidRPr="00FA4471">
        <w:rPr>
          <w:rFonts w:ascii="Times New Roman" w:hAnsi="Times New Roman" w:cs="Times New Roman" w:hint="eastAsia"/>
          <w:color w:val="000000" w:themeColor="text1"/>
        </w:rPr>
        <w:t>AI, a machine - based technique equipped with algorithmic capabilities to make predictions, diagnoses, recommendations, and decisions, has become increasingly significant in the educational community due to its potential to facilitate learning across various contexts (Hwang et al., 2020).</w:t>
      </w:r>
      <w:r w:rsidR="00FE5D86" w:rsidRPr="00FA4471">
        <w:rPr>
          <w:rFonts w:ascii="Times New Roman" w:hAnsi="Times New Roman" w:cs="Times New Roman" w:hint="eastAsia"/>
          <w:color w:val="000000" w:themeColor="text1"/>
        </w:rPr>
        <w:t xml:space="preserve"> AI </w:t>
      </w:r>
      <w:r w:rsidRPr="00FA4471">
        <w:rPr>
          <w:rFonts w:ascii="Times New Roman" w:hAnsi="Times New Roman" w:cs="Times New Roman" w:hint="eastAsia"/>
          <w:color w:val="000000" w:themeColor="text1"/>
        </w:rPr>
        <w:t>has brought about great revolution and transformation of education</w:t>
      </w:r>
      <w:r w:rsidR="0033685C" w:rsidRPr="00FA4471">
        <w:rPr>
          <w:rFonts w:ascii="Times New Roman" w:hAnsi="Times New Roman" w:cs="Times New Roman" w:hint="eastAsia"/>
          <w:color w:val="000000" w:themeColor="text1"/>
        </w:rPr>
        <w:t xml:space="preserve">, </w:t>
      </w:r>
      <w:r w:rsidR="00FE5D86" w:rsidRPr="00FA4471">
        <w:rPr>
          <w:rFonts w:ascii="Times New Roman" w:hAnsi="Times New Roman" w:cs="Times New Roman" w:hint="eastAsia"/>
          <w:color w:val="000000" w:themeColor="text1"/>
        </w:rPr>
        <w:t>profoundly influenc</w:t>
      </w:r>
      <w:r w:rsidR="0033685C" w:rsidRPr="00FA4471">
        <w:rPr>
          <w:rFonts w:ascii="Times New Roman" w:hAnsi="Times New Roman" w:cs="Times New Roman" w:hint="eastAsia"/>
          <w:color w:val="000000" w:themeColor="text1"/>
        </w:rPr>
        <w:t>ing</w:t>
      </w:r>
      <w:r w:rsidR="00FE5D86" w:rsidRPr="00FA4471">
        <w:rPr>
          <w:rFonts w:ascii="Times New Roman" w:hAnsi="Times New Roman" w:cs="Times New Roman" w:hint="eastAsia"/>
          <w:color w:val="000000" w:themeColor="text1"/>
        </w:rPr>
        <w:t xml:space="preserve"> the teaching process and classroom management (</w:t>
      </w:r>
      <w:bookmarkStart w:id="12" w:name="_Hlk210723727"/>
      <w:proofErr w:type="spellStart"/>
      <w:r w:rsidR="00FE5D86" w:rsidRPr="00FA4471">
        <w:rPr>
          <w:rFonts w:ascii="Times New Roman" w:hAnsi="Times New Roman" w:cs="Times New Roman" w:hint="eastAsia"/>
          <w:color w:val="000000" w:themeColor="text1"/>
        </w:rPr>
        <w:t>Chassignol</w:t>
      </w:r>
      <w:proofErr w:type="spellEnd"/>
      <w:r w:rsidR="00FE5D86" w:rsidRPr="00FA4471">
        <w:rPr>
          <w:rFonts w:ascii="Times New Roman" w:hAnsi="Times New Roman" w:cs="Times New Roman" w:hint="eastAsia"/>
          <w:color w:val="000000" w:themeColor="text1"/>
        </w:rPr>
        <w:t xml:space="preserve"> et al., 2018</w:t>
      </w:r>
      <w:bookmarkEnd w:id="12"/>
      <w:r w:rsidR="00FE5D86" w:rsidRPr="00FA4471">
        <w:rPr>
          <w:rFonts w:ascii="Times New Roman" w:hAnsi="Times New Roman" w:cs="Times New Roman" w:hint="eastAsia"/>
          <w:color w:val="000000" w:themeColor="text1"/>
        </w:rPr>
        <w:t>)</w:t>
      </w:r>
      <w:r w:rsidR="00F2182B" w:rsidRPr="00FA4471">
        <w:rPr>
          <w:rFonts w:ascii="Times New Roman" w:hAnsi="Times New Roman" w:cs="Times New Roman" w:hint="eastAsia"/>
          <w:color w:val="000000" w:themeColor="text1"/>
        </w:rPr>
        <w:t xml:space="preserve">. </w:t>
      </w:r>
      <w:bookmarkStart w:id="13" w:name="OLE_LINK37"/>
      <w:bookmarkStart w:id="14" w:name="_Hlk206443716"/>
      <w:r w:rsidR="00F2182B" w:rsidRPr="00FA4471">
        <w:rPr>
          <w:rFonts w:ascii="Times New Roman" w:hAnsi="Times New Roman" w:cs="Times New Roman" w:hint="eastAsia"/>
          <w:color w:val="000000" w:themeColor="text1"/>
        </w:rPr>
        <w:t xml:space="preserve">AI </w:t>
      </w:r>
      <w:r w:rsidR="00915C3A" w:rsidRPr="00FA4471">
        <w:rPr>
          <w:rFonts w:ascii="Times New Roman" w:hAnsi="Times New Roman" w:cs="Times New Roman" w:hint="eastAsia"/>
          <w:color w:val="000000" w:themeColor="text1"/>
        </w:rPr>
        <w:t>enables effective real-time assessment through</w:t>
      </w:r>
      <w:r w:rsidR="00F2182B" w:rsidRPr="00FA4471">
        <w:rPr>
          <w:rFonts w:ascii="Times New Roman" w:hAnsi="Times New Roman" w:cs="Times New Roman" w:hint="eastAsia"/>
          <w:color w:val="000000" w:themeColor="text1"/>
        </w:rPr>
        <w:t xml:space="preserve"> algorithm</w:t>
      </w:r>
      <w:r w:rsidR="00915C3A" w:rsidRPr="00FA4471">
        <w:rPr>
          <w:rFonts w:ascii="Times New Roman" w:hAnsi="Times New Roman" w:cs="Times New Roman" w:hint="eastAsia"/>
          <w:color w:val="000000" w:themeColor="text1"/>
        </w:rPr>
        <w:t>ic</w:t>
      </w:r>
      <w:r w:rsidR="00705D07" w:rsidRPr="00FA4471">
        <w:rPr>
          <w:rFonts w:ascii="Times New Roman" w:hAnsi="Times New Roman" w:cs="Times New Roman" w:hint="eastAsia"/>
          <w:color w:val="000000" w:themeColor="text1"/>
        </w:rPr>
        <w:t xml:space="preserve"> decision-making</w:t>
      </w:r>
      <w:bookmarkStart w:id="15" w:name="OLE_LINK12"/>
      <w:r w:rsidR="00705D07" w:rsidRPr="00FA4471">
        <w:rPr>
          <w:rFonts w:ascii="Times New Roman" w:hAnsi="Times New Roman" w:cs="Times New Roman" w:hint="eastAsia"/>
          <w:color w:val="000000" w:themeColor="text1"/>
        </w:rPr>
        <w:t xml:space="preserve"> </w:t>
      </w:r>
      <w:r w:rsidR="00F2182B" w:rsidRPr="00FA4471">
        <w:rPr>
          <w:rFonts w:ascii="Times New Roman" w:hAnsi="Times New Roman" w:cs="Times New Roman" w:hint="eastAsia"/>
          <w:color w:val="000000" w:themeColor="text1"/>
        </w:rPr>
        <w:t>(Chen et al., 2021)</w:t>
      </w:r>
      <w:bookmarkEnd w:id="15"/>
      <w:r w:rsidR="00672694" w:rsidRPr="00FA4471">
        <w:rPr>
          <w:rFonts w:ascii="Times New Roman" w:hAnsi="Times New Roman" w:cs="Times New Roman" w:hint="eastAsia"/>
          <w:color w:val="000000" w:themeColor="text1"/>
        </w:rPr>
        <w:t>,</w:t>
      </w:r>
      <w:r w:rsidR="00B67295" w:rsidRPr="00FA4471">
        <w:rPr>
          <w:rFonts w:ascii="Times New Roman" w:hAnsi="Times New Roman" w:cs="Times New Roman" w:hint="eastAsia"/>
          <w:color w:val="000000" w:themeColor="text1"/>
        </w:rPr>
        <w:t xml:space="preserve"> </w:t>
      </w:r>
      <w:r w:rsidR="00705D07" w:rsidRPr="00FA4471">
        <w:rPr>
          <w:rFonts w:ascii="Times New Roman" w:hAnsi="Times New Roman" w:cs="Times New Roman" w:hint="eastAsia"/>
          <w:color w:val="000000" w:themeColor="text1"/>
        </w:rPr>
        <w:t>empowers</w:t>
      </w:r>
      <w:r w:rsidR="00672694" w:rsidRPr="00FA4471">
        <w:rPr>
          <w:rFonts w:ascii="Times New Roman" w:hAnsi="Times New Roman" w:cs="Times New Roman" w:hint="eastAsia"/>
          <w:color w:val="000000" w:themeColor="text1"/>
        </w:rPr>
        <w:t xml:space="preserve"> teachers to </w:t>
      </w:r>
      <w:r w:rsidR="00705D07" w:rsidRPr="00FA4471">
        <w:rPr>
          <w:rFonts w:ascii="Times New Roman" w:hAnsi="Times New Roman" w:cs="Times New Roman" w:hint="eastAsia"/>
          <w:color w:val="000000" w:themeColor="text1"/>
        </w:rPr>
        <w:t>deliver optimized instruction e</w:t>
      </w:r>
      <w:r w:rsidR="00672694" w:rsidRPr="00FA4471">
        <w:rPr>
          <w:rFonts w:ascii="Times New Roman" w:hAnsi="Times New Roman" w:cs="Times New Roman" w:hint="eastAsia"/>
          <w:color w:val="000000" w:themeColor="text1"/>
        </w:rPr>
        <w:t>fficiently</w:t>
      </w:r>
      <w:bookmarkEnd w:id="13"/>
      <w:r w:rsidR="00705D07" w:rsidRPr="00FA4471">
        <w:rPr>
          <w:rFonts w:ascii="Times New Roman" w:hAnsi="Times New Roman" w:cs="Times New Roman" w:hint="eastAsia"/>
          <w:color w:val="000000" w:themeColor="text1"/>
        </w:rPr>
        <w:t xml:space="preserve"> through tailored educational scaffold</w:t>
      </w:r>
      <w:r w:rsidR="00DF1411" w:rsidRPr="00FA4471">
        <w:rPr>
          <w:rFonts w:ascii="Times New Roman" w:hAnsi="Times New Roman" w:cs="Times New Roman" w:hint="eastAsia"/>
          <w:color w:val="000000" w:themeColor="text1"/>
        </w:rPr>
        <w:t>,</w:t>
      </w:r>
      <w:bookmarkEnd w:id="14"/>
      <w:r w:rsidR="00DF1411" w:rsidRPr="00FA4471">
        <w:rPr>
          <w:rFonts w:ascii="Times New Roman" w:hAnsi="Times New Roman" w:cs="Times New Roman" w:hint="eastAsia"/>
          <w:color w:val="000000" w:themeColor="text1"/>
        </w:rPr>
        <w:t xml:space="preserve"> and predict a leaner</w:t>
      </w:r>
      <w:r w:rsidR="00DF1411" w:rsidRPr="00FA4471">
        <w:rPr>
          <w:rFonts w:ascii="Times New Roman" w:hAnsi="Times New Roman" w:cs="Times New Roman"/>
          <w:color w:val="000000" w:themeColor="text1"/>
        </w:rPr>
        <w:t>’</w:t>
      </w:r>
      <w:r w:rsidR="00DF1411" w:rsidRPr="00FA4471">
        <w:rPr>
          <w:rFonts w:ascii="Times New Roman" w:hAnsi="Times New Roman" w:cs="Times New Roman" w:hint="eastAsia"/>
          <w:color w:val="000000" w:themeColor="text1"/>
        </w:rPr>
        <w:t xml:space="preserve">s future </w:t>
      </w:r>
      <w:r w:rsidR="00DF1411" w:rsidRPr="00FA4471">
        <w:rPr>
          <w:rFonts w:ascii="Times New Roman" w:hAnsi="Times New Roman" w:cs="Times New Roman"/>
          <w:color w:val="000000" w:themeColor="text1"/>
        </w:rPr>
        <w:t>performance</w:t>
      </w:r>
      <w:r w:rsidR="00DF1411" w:rsidRPr="00FA4471">
        <w:rPr>
          <w:rFonts w:ascii="Times New Roman" w:hAnsi="Times New Roman" w:cs="Times New Roman" w:hint="eastAsia"/>
          <w:color w:val="000000" w:themeColor="text1"/>
        </w:rPr>
        <w:t xml:space="preserve"> </w:t>
      </w:r>
      <w:r w:rsidR="00DF1411" w:rsidRPr="00FA4471">
        <w:rPr>
          <w:rFonts w:ascii="Times New Roman" w:hAnsi="Times New Roman" w:cs="Times New Roman"/>
          <w:color w:val="000000" w:themeColor="text1"/>
        </w:rPr>
        <w:t>with</w:t>
      </w:r>
      <w:r w:rsidR="00DF1411" w:rsidRPr="00FA4471">
        <w:rPr>
          <w:rFonts w:ascii="Times New Roman" w:hAnsi="Times New Roman" w:cs="Times New Roman" w:hint="eastAsia"/>
          <w:color w:val="000000" w:themeColor="text1"/>
        </w:rPr>
        <w:t xml:space="preserve"> a high </w:t>
      </w:r>
      <w:r w:rsidR="00DF1411" w:rsidRPr="00FA4471">
        <w:rPr>
          <w:rFonts w:ascii="Times New Roman" w:hAnsi="Times New Roman" w:cs="Times New Roman"/>
          <w:color w:val="000000" w:themeColor="text1"/>
        </w:rPr>
        <w:t>likelihood</w:t>
      </w:r>
      <w:r w:rsidR="00DF1411" w:rsidRPr="00FA4471">
        <w:rPr>
          <w:rFonts w:ascii="Times New Roman" w:hAnsi="Times New Roman" w:cs="Times New Roman" w:hint="eastAsia"/>
          <w:color w:val="000000" w:themeColor="text1"/>
        </w:rPr>
        <w:t xml:space="preserve"> </w:t>
      </w:r>
      <w:bookmarkStart w:id="16" w:name="OLE_LINK18"/>
      <w:r w:rsidR="00DF1411" w:rsidRPr="00FA4471">
        <w:rPr>
          <w:rFonts w:ascii="Times New Roman" w:hAnsi="Times New Roman" w:cs="Times New Roman" w:hint="eastAsia"/>
          <w:color w:val="000000" w:themeColor="text1"/>
        </w:rPr>
        <w:t>(</w:t>
      </w:r>
      <w:proofErr w:type="spellStart"/>
      <w:r w:rsidR="00DF1411" w:rsidRPr="00FA4471">
        <w:rPr>
          <w:rFonts w:ascii="Times New Roman" w:hAnsi="Times New Roman" w:cs="Times New Roman" w:hint="eastAsia"/>
          <w:color w:val="000000" w:themeColor="text1"/>
        </w:rPr>
        <w:t>Pokrivcakova</w:t>
      </w:r>
      <w:proofErr w:type="spellEnd"/>
      <w:r w:rsidR="00DF1411" w:rsidRPr="00FA4471">
        <w:rPr>
          <w:rFonts w:ascii="Times New Roman" w:hAnsi="Times New Roman" w:cs="Times New Roman" w:hint="eastAsia"/>
          <w:color w:val="000000" w:themeColor="text1"/>
        </w:rPr>
        <w:t>, 2019)</w:t>
      </w:r>
      <w:bookmarkEnd w:id="16"/>
      <w:r w:rsidR="00DF1411" w:rsidRPr="00FA4471">
        <w:rPr>
          <w:rFonts w:ascii="Times New Roman" w:hAnsi="Times New Roman" w:cs="Times New Roman" w:hint="eastAsia"/>
          <w:color w:val="000000" w:themeColor="text1"/>
        </w:rPr>
        <w:t xml:space="preserve">. </w:t>
      </w:r>
      <w:r w:rsidR="007C74E7" w:rsidRPr="00FA4471">
        <w:rPr>
          <w:rFonts w:ascii="Times New Roman" w:hAnsi="Times New Roman" w:cs="Times New Roman" w:hint="eastAsia"/>
          <w:color w:val="000000" w:themeColor="text1"/>
        </w:rPr>
        <w:t>Through the implementation of AI, higher - education institutions are able to modernize traditional teaching methods, boost productivity, and enhance educational standards (</w:t>
      </w:r>
      <w:bookmarkStart w:id="17" w:name="OLE_LINK13"/>
      <w:r w:rsidR="007C74E7" w:rsidRPr="00FA4471">
        <w:rPr>
          <w:rFonts w:ascii="Times New Roman" w:hAnsi="Times New Roman" w:cs="Times New Roman" w:hint="eastAsia"/>
          <w:color w:val="000000" w:themeColor="text1"/>
        </w:rPr>
        <w:t>Sharma, &amp; Singh, 2024</w:t>
      </w:r>
      <w:bookmarkEnd w:id="17"/>
      <w:r w:rsidR="007C74E7" w:rsidRPr="00FA4471">
        <w:rPr>
          <w:rFonts w:ascii="Times New Roman" w:hAnsi="Times New Roman" w:cs="Times New Roman" w:hint="eastAsia"/>
          <w:color w:val="000000" w:themeColor="text1"/>
        </w:rPr>
        <w:t>).</w:t>
      </w:r>
    </w:p>
    <w:p w14:paraId="60CDB890" w14:textId="3D062071" w:rsidR="00D91EFA" w:rsidRPr="00FA4471" w:rsidRDefault="007976C4" w:rsidP="002D255A">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With the increasing </w:t>
      </w:r>
      <w:r w:rsidR="00230B67" w:rsidRPr="00FA4471">
        <w:rPr>
          <w:rFonts w:ascii="Times New Roman" w:hAnsi="Times New Roman" w:cs="Times New Roman" w:hint="eastAsia"/>
          <w:color w:val="000000" w:themeColor="text1"/>
        </w:rPr>
        <w:t>integration of AI into t</w:t>
      </w:r>
      <w:r w:rsidRPr="00FA4471">
        <w:rPr>
          <w:rFonts w:ascii="Times New Roman" w:hAnsi="Times New Roman" w:cs="Times New Roman" w:hint="eastAsia"/>
          <w:color w:val="000000" w:themeColor="text1"/>
        </w:rPr>
        <w:t xml:space="preserve">he field of education, language educators have also begun to apply AI in language teaching and research. </w:t>
      </w:r>
      <w:r w:rsidR="00AA0F51" w:rsidRPr="00FA4471">
        <w:rPr>
          <w:rFonts w:ascii="Times New Roman" w:hAnsi="Times New Roman" w:cs="Times New Roman" w:hint="eastAsia"/>
          <w:color w:val="000000" w:themeColor="text1"/>
        </w:rPr>
        <w:t>AI</w:t>
      </w:r>
      <w:r w:rsidR="00D91EFA" w:rsidRPr="00FA4471">
        <w:rPr>
          <w:rFonts w:ascii="Times New Roman" w:hAnsi="Times New Roman" w:cs="Times New Roman" w:hint="eastAsia"/>
          <w:color w:val="000000" w:themeColor="text1"/>
        </w:rPr>
        <w:t xml:space="preserve"> can generate text, speech, and other media </w:t>
      </w:r>
      <w:r w:rsidR="00D91EFA" w:rsidRPr="00FA4471">
        <w:rPr>
          <w:rFonts w:ascii="Times New Roman" w:hAnsi="Times New Roman" w:cs="Times New Roman" w:hint="eastAsia"/>
          <w:color w:val="000000" w:themeColor="text1"/>
        </w:rPr>
        <w:lastRenderedPageBreak/>
        <w:t>forms from provided data</w:t>
      </w:r>
      <w:r w:rsidR="00AA0F51" w:rsidRPr="00FA4471">
        <w:rPr>
          <w:rFonts w:ascii="Times New Roman" w:hAnsi="Times New Roman" w:cs="Times New Roman" w:hint="eastAsia"/>
          <w:color w:val="000000" w:themeColor="text1"/>
        </w:rPr>
        <w:t xml:space="preserve">, and hold </w:t>
      </w:r>
      <w:r w:rsidR="00D91EFA" w:rsidRPr="00FA4471">
        <w:rPr>
          <w:rFonts w:ascii="Times New Roman" w:hAnsi="Times New Roman" w:cs="Times New Roman" w:hint="eastAsia"/>
          <w:color w:val="000000" w:themeColor="text1"/>
        </w:rPr>
        <w:t xml:space="preserve">the potential to bring about a fundamental transformation in the pedagogical methods used in </w:t>
      </w:r>
      <w:bookmarkStart w:id="18" w:name="_Hlk206443780"/>
      <w:r w:rsidR="00705D07" w:rsidRPr="00FA4471">
        <w:rPr>
          <w:rFonts w:ascii="Times New Roman" w:hAnsi="Times New Roman" w:cs="Times New Roman" w:hint="eastAsia"/>
          <w:color w:val="000000" w:themeColor="text1"/>
        </w:rPr>
        <w:t>EFL</w:t>
      </w:r>
      <w:r w:rsidR="00D91EFA" w:rsidRPr="00FA4471">
        <w:rPr>
          <w:rFonts w:ascii="Times New Roman" w:hAnsi="Times New Roman" w:cs="Times New Roman" w:hint="eastAsia"/>
          <w:color w:val="000000" w:themeColor="text1"/>
        </w:rPr>
        <w:t xml:space="preserve"> </w:t>
      </w:r>
      <w:bookmarkEnd w:id="18"/>
      <w:r w:rsidR="00D91EFA" w:rsidRPr="00FA4471">
        <w:rPr>
          <w:rFonts w:ascii="Times New Roman" w:hAnsi="Times New Roman" w:cs="Times New Roman" w:hint="eastAsia"/>
          <w:color w:val="000000" w:themeColor="text1"/>
        </w:rPr>
        <w:t>education (</w:t>
      </w:r>
      <w:bookmarkStart w:id="19" w:name="OLE_LINK5"/>
      <w:r w:rsidR="00D91EFA" w:rsidRPr="00FA4471">
        <w:rPr>
          <w:rFonts w:ascii="Times New Roman" w:hAnsi="Times New Roman" w:cs="Times New Roman" w:hint="eastAsia"/>
          <w:color w:val="000000" w:themeColor="text1"/>
        </w:rPr>
        <w:t>Wei, 2023</w:t>
      </w:r>
      <w:bookmarkEnd w:id="19"/>
      <w:r w:rsidR="00D91EFA" w:rsidRPr="00FA4471">
        <w:rPr>
          <w:rFonts w:ascii="Times New Roman" w:hAnsi="Times New Roman" w:cs="Times New Roman" w:hint="eastAsia"/>
          <w:color w:val="000000" w:themeColor="text1"/>
        </w:rPr>
        <w:t>).</w:t>
      </w:r>
      <w:r w:rsidR="00AD7CAB" w:rsidRPr="00FA4471">
        <w:rPr>
          <w:rFonts w:ascii="Times New Roman" w:hAnsi="Times New Roman" w:cs="Times New Roman" w:hint="eastAsia"/>
          <w:color w:val="000000" w:themeColor="text1"/>
        </w:rPr>
        <w:t xml:space="preserve"> </w:t>
      </w:r>
      <w:bookmarkStart w:id="20" w:name="OLE_LINK15"/>
      <w:r w:rsidRPr="00FA4471">
        <w:rPr>
          <w:rFonts w:ascii="Times New Roman" w:hAnsi="Times New Roman" w:cs="Times New Roman" w:hint="eastAsia"/>
          <w:color w:val="000000" w:themeColor="text1"/>
        </w:rPr>
        <w:t>Gamper and Knapp (2002</w:t>
      </w:r>
      <w:bookmarkEnd w:id="20"/>
      <w:r w:rsidRPr="00FA4471">
        <w:rPr>
          <w:rFonts w:ascii="Times New Roman" w:hAnsi="Times New Roman" w:cs="Times New Roman" w:hint="eastAsia"/>
          <w:color w:val="000000" w:themeColor="text1"/>
        </w:rPr>
        <w:t xml:space="preserve">) found that AI techniques including machine translation, natural language processing, automated speech recognition, user modelling and natural language generation were most commonly adopted in language learning systems. </w:t>
      </w:r>
      <w:r w:rsidR="00FB3C49" w:rsidRPr="00FA4471">
        <w:rPr>
          <w:rFonts w:ascii="Times New Roman" w:hAnsi="Times New Roman" w:cs="Times New Roman" w:hint="eastAsia"/>
          <w:color w:val="000000" w:themeColor="text1"/>
        </w:rPr>
        <w:t xml:space="preserve">Different AI tools </w:t>
      </w:r>
      <w:r w:rsidR="00230B67" w:rsidRPr="00FA4471">
        <w:rPr>
          <w:rFonts w:ascii="Times New Roman" w:hAnsi="Times New Roman" w:cs="Times New Roman" w:hint="eastAsia"/>
          <w:color w:val="000000" w:themeColor="text1"/>
        </w:rPr>
        <w:t>have been used for different purposes of foreign language learning</w:t>
      </w:r>
      <w:r w:rsidR="00FB3C49" w:rsidRPr="00FA4471">
        <w:rPr>
          <w:rFonts w:ascii="Times New Roman" w:hAnsi="Times New Roman" w:cs="Times New Roman" w:hint="eastAsia"/>
          <w:color w:val="000000" w:themeColor="text1"/>
        </w:rPr>
        <w:t xml:space="preserve">, </w:t>
      </w:r>
      <w:r w:rsidR="001F5FEE" w:rsidRPr="00FA4471">
        <w:rPr>
          <w:rFonts w:ascii="Times New Roman" w:hAnsi="Times New Roman" w:cs="Times New Roman" w:hint="eastAsia"/>
          <w:color w:val="000000" w:themeColor="text1"/>
        </w:rPr>
        <w:t xml:space="preserve">including offering customized learning content; translating a written/spoken text between languages; rectifying grammar mistakes through writing assistants; engaging in conversations via chatbots; producing intelligent language learning apps and platforms; facilitating personalized </w:t>
      </w:r>
      <w:r w:rsidR="001F5FEE" w:rsidRPr="00FA4471">
        <w:rPr>
          <w:rFonts w:ascii="Times New Roman" w:hAnsi="Times New Roman" w:cs="Times New Roman"/>
          <w:color w:val="000000" w:themeColor="text1"/>
        </w:rPr>
        <w:t>language</w:t>
      </w:r>
      <w:r w:rsidR="001F5FEE" w:rsidRPr="00FA4471">
        <w:rPr>
          <w:rFonts w:ascii="Times New Roman" w:hAnsi="Times New Roman" w:cs="Times New Roman" w:hint="eastAsia"/>
          <w:color w:val="000000" w:themeColor="text1"/>
        </w:rPr>
        <w:t xml:space="preserve"> tutoring; and devising smart VR for speaking (</w:t>
      </w:r>
      <w:proofErr w:type="spellStart"/>
      <w:r w:rsidR="001F5FEE" w:rsidRPr="00FA4471">
        <w:rPr>
          <w:rFonts w:ascii="Times New Roman" w:hAnsi="Times New Roman" w:cs="Times New Roman" w:hint="eastAsia"/>
          <w:color w:val="000000" w:themeColor="text1"/>
        </w:rPr>
        <w:t>Pokrivcakova</w:t>
      </w:r>
      <w:proofErr w:type="spellEnd"/>
      <w:r w:rsidR="001F5FEE" w:rsidRPr="00FA4471">
        <w:rPr>
          <w:rFonts w:ascii="Times New Roman" w:hAnsi="Times New Roman" w:cs="Times New Roman" w:hint="eastAsia"/>
          <w:color w:val="000000" w:themeColor="text1"/>
        </w:rPr>
        <w:t>, 2019).</w:t>
      </w:r>
      <w:r w:rsidR="002D255A" w:rsidRPr="00FA4471">
        <w:rPr>
          <w:rFonts w:ascii="Times New Roman" w:hAnsi="Times New Roman" w:cs="Times New Roman" w:hint="eastAsia"/>
          <w:color w:val="000000" w:themeColor="text1"/>
        </w:rPr>
        <w:t xml:space="preserve"> AI tools are convenient and beneficial, which have been adopted for marking essays, checking grammar, and practicing language via virtual assistants and chatbots </w:t>
      </w:r>
      <w:r w:rsidR="00AD7CAB" w:rsidRPr="00FA4471">
        <w:rPr>
          <w:rFonts w:ascii="Times New Roman" w:hAnsi="Times New Roman" w:cs="Times New Roman" w:hint="eastAsia"/>
          <w:color w:val="000000" w:themeColor="text1"/>
        </w:rPr>
        <w:t>(</w:t>
      </w:r>
      <w:proofErr w:type="spellStart"/>
      <w:r w:rsidR="00AD7CAB" w:rsidRPr="00FA4471">
        <w:rPr>
          <w:rFonts w:ascii="Times New Roman" w:hAnsi="Times New Roman" w:cs="Times New Roman" w:hint="eastAsia"/>
          <w:color w:val="000000" w:themeColor="text1"/>
        </w:rPr>
        <w:t>Alharbi</w:t>
      </w:r>
      <w:proofErr w:type="spellEnd"/>
      <w:r w:rsidR="00AD7CAB" w:rsidRPr="00FA4471">
        <w:rPr>
          <w:rFonts w:ascii="Times New Roman" w:hAnsi="Times New Roman" w:cs="Times New Roman" w:hint="eastAsia"/>
          <w:color w:val="000000" w:themeColor="text1"/>
        </w:rPr>
        <w:t xml:space="preserve">, 2023; </w:t>
      </w:r>
      <w:proofErr w:type="spellStart"/>
      <w:r w:rsidR="00AD7CAB" w:rsidRPr="00FA4471">
        <w:rPr>
          <w:rFonts w:ascii="Times New Roman" w:hAnsi="Times New Roman" w:cs="Times New Roman" w:hint="eastAsia"/>
          <w:color w:val="000000" w:themeColor="text1"/>
        </w:rPr>
        <w:t>Waluyo</w:t>
      </w:r>
      <w:proofErr w:type="spellEnd"/>
      <w:r w:rsidR="00AD7CAB" w:rsidRPr="00FA4471">
        <w:rPr>
          <w:rFonts w:ascii="Times New Roman" w:hAnsi="Times New Roman" w:cs="Times New Roman" w:hint="eastAsia"/>
          <w:color w:val="000000" w:themeColor="text1"/>
        </w:rPr>
        <w:t xml:space="preserve"> &amp; </w:t>
      </w:r>
      <w:proofErr w:type="spellStart"/>
      <w:r w:rsidR="00AD7CAB" w:rsidRPr="00FA4471">
        <w:rPr>
          <w:rFonts w:ascii="Times New Roman" w:hAnsi="Times New Roman" w:cs="Times New Roman" w:hint="eastAsia"/>
          <w:color w:val="000000" w:themeColor="text1"/>
        </w:rPr>
        <w:t>Kusumastuti</w:t>
      </w:r>
      <w:proofErr w:type="spellEnd"/>
      <w:r w:rsidR="00AD7CAB" w:rsidRPr="00FA4471">
        <w:rPr>
          <w:rFonts w:ascii="Times New Roman" w:hAnsi="Times New Roman" w:cs="Times New Roman" w:hint="eastAsia"/>
          <w:color w:val="000000" w:themeColor="text1"/>
        </w:rPr>
        <w:t>,</w:t>
      </w:r>
      <w:r w:rsidR="002D255A" w:rsidRPr="00FA4471">
        <w:rPr>
          <w:rFonts w:ascii="Times New Roman" w:hAnsi="Times New Roman" w:cs="Times New Roman" w:hint="eastAsia"/>
          <w:color w:val="000000" w:themeColor="text1"/>
        </w:rPr>
        <w:t xml:space="preserve"> </w:t>
      </w:r>
      <w:r w:rsidR="00AD7CAB" w:rsidRPr="00FA4471">
        <w:rPr>
          <w:rFonts w:ascii="Times New Roman" w:hAnsi="Times New Roman" w:cs="Times New Roman" w:hint="eastAsia"/>
          <w:color w:val="000000" w:themeColor="text1"/>
        </w:rPr>
        <w:t>2024)</w:t>
      </w:r>
      <w:r w:rsidR="008D4774" w:rsidRPr="00FA4471">
        <w:rPr>
          <w:rFonts w:ascii="Times New Roman" w:hAnsi="Times New Roman" w:cs="Times New Roman" w:hint="eastAsia"/>
          <w:color w:val="000000" w:themeColor="text1"/>
        </w:rPr>
        <w:t xml:space="preserve">. Besides, language learners can access materials based on their need and level, and are more autonomous in </w:t>
      </w:r>
      <w:r w:rsidR="008D4774" w:rsidRPr="00FA4471">
        <w:rPr>
          <w:rFonts w:ascii="Times New Roman" w:hAnsi="Times New Roman" w:cs="Times New Roman"/>
          <w:color w:val="000000" w:themeColor="text1"/>
        </w:rPr>
        <w:t>language</w:t>
      </w:r>
      <w:r w:rsidR="008D4774" w:rsidRPr="00FA4471">
        <w:rPr>
          <w:rFonts w:ascii="Times New Roman" w:hAnsi="Times New Roman" w:cs="Times New Roman" w:hint="eastAsia"/>
          <w:color w:val="000000" w:themeColor="text1"/>
        </w:rPr>
        <w:t xml:space="preserve"> learning process. Therefore, nowadays, more and more students</w:t>
      </w:r>
      <w:r w:rsidR="002709A5" w:rsidRPr="00FA4471">
        <w:rPr>
          <w:rFonts w:ascii="Times New Roman" w:hAnsi="Times New Roman" w:cs="Times New Roman" w:hint="eastAsia"/>
          <w:color w:val="000000" w:themeColor="text1"/>
        </w:rPr>
        <w:t>, especially undergraduates,</w:t>
      </w:r>
      <w:r w:rsidR="008D4774" w:rsidRPr="00FA4471">
        <w:rPr>
          <w:rFonts w:ascii="Times New Roman" w:hAnsi="Times New Roman" w:cs="Times New Roman" w:hint="eastAsia"/>
          <w:color w:val="000000" w:themeColor="text1"/>
        </w:rPr>
        <w:t xml:space="preserve"> prefer to use AI to facilitate their </w:t>
      </w:r>
      <w:r w:rsidR="002709A5" w:rsidRPr="00FA4471">
        <w:rPr>
          <w:rFonts w:ascii="Times New Roman" w:hAnsi="Times New Roman" w:cs="Times New Roman" w:hint="eastAsia"/>
          <w:color w:val="000000" w:themeColor="text1"/>
        </w:rPr>
        <w:t xml:space="preserve">second language </w:t>
      </w:r>
      <w:r w:rsidR="008D4774" w:rsidRPr="00FA4471">
        <w:rPr>
          <w:rFonts w:ascii="Times New Roman" w:hAnsi="Times New Roman" w:cs="Times New Roman" w:hint="eastAsia"/>
          <w:color w:val="000000" w:themeColor="text1"/>
        </w:rPr>
        <w:t>learning</w:t>
      </w:r>
      <w:r w:rsidR="002709A5" w:rsidRPr="00FA4471">
        <w:rPr>
          <w:rFonts w:ascii="Times New Roman" w:hAnsi="Times New Roman" w:cs="Times New Roman" w:hint="eastAsia"/>
          <w:color w:val="000000" w:themeColor="text1"/>
        </w:rPr>
        <w:t xml:space="preserve"> both in and outside of the classroom</w:t>
      </w:r>
      <w:r w:rsidR="008D4774" w:rsidRPr="00FA4471">
        <w:rPr>
          <w:rFonts w:ascii="Times New Roman" w:hAnsi="Times New Roman" w:cs="Times New Roman" w:hint="eastAsia"/>
          <w:color w:val="000000" w:themeColor="text1"/>
        </w:rPr>
        <w:t>.</w:t>
      </w:r>
    </w:p>
    <w:p w14:paraId="2A7705BD" w14:textId="77777777" w:rsidR="007664EF" w:rsidRPr="00FA4471" w:rsidRDefault="001E4000" w:rsidP="00890A19">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While some scholars </w:t>
      </w:r>
      <w:r w:rsidR="00E6793D" w:rsidRPr="00FA4471">
        <w:rPr>
          <w:rFonts w:ascii="Times New Roman" w:hAnsi="Times New Roman" w:cs="Times New Roman" w:hint="eastAsia"/>
          <w:color w:val="000000" w:themeColor="text1"/>
        </w:rPr>
        <w:t>have</w:t>
      </w:r>
      <w:r w:rsidRPr="00FA4471">
        <w:rPr>
          <w:rFonts w:ascii="Times New Roman" w:hAnsi="Times New Roman" w:cs="Times New Roman" w:hint="eastAsia"/>
          <w:color w:val="000000" w:themeColor="text1"/>
        </w:rPr>
        <w:t xml:space="preserve"> made stud</w:t>
      </w:r>
      <w:r w:rsidR="00890A19" w:rsidRPr="00FA4471">
        <w:rPr>
          <w:rFonts w:ascii="Times New Roman" w:hAnsi="Times New Roman" w:cs="Times New Roman" w:hint="eastAsia"/>
          <w:color w:val="000000" w:themeColor="text1"/>
        </w:rPr>
        <w:t>ies</w:t>
      </w:r>
      <w:r w:rsidRPr="00FA4471">
        <w:rPr>
          <w:rFonts w:ascii="Times New Roman" w:hAnsi="Times New Roman" w:cs="Times New Roman" w:hint="eastAsia"/>
          <w:color w:val="000000" w:themeColor="text1"/>
        </w:rPr>
        <w:t xml:space="preserve"> on the challenges of using AI in language education. </w:t>
      </w:r>
      <w:r w:rsidR="00E6793D" w:rsidRPr="00FA4471">
        <w:rPr>
          <w:rFonts w:ascii="Times New Roman" w:hAnsi="Times New Roman" w:cs="Times New Roman" w:hint="eastAsia"/>
          <w:color w:val="000000" w:themeColor="text1"/>
        </w:rPr>
        <w:t>Yang and Kyun (2022) have identified three major challenges in AI-assisted language learning. The first is a scarcity of robust empirical evidence regarding the pedagogical effectiveness and engagement dynamics of AI-supported methods for both learners and instructors (</w:t>
      </w:r>
      <w:proofErr w:type="spellStart"/>
      <w:r w:rsidR="00E6793D" w:rsidRPr="00FA4471">
        <w:rPr>
          <w:rFonts w:ascii="Times New Roman" w:hAnsi="Times New Roman" w:cs="Times New Roman" w:hint="eastAsia"/>
          <w:color w:val="000000" w:themeColor="text1"/>
        </w:rPr>
        <w:t>Pokrivcakova</w:t>
      </w:r>
      <w:proofErr w:type="spellEnd"/>
      <w:r w:rsidR="00E6793D" w:rsidRPr="00FA4471">
        <w:rPr>
          <w:rFonts w:ascii="Times New Roman" w:hAnsi="Times New Roman" w:cs="Times New Roman" w:hint="eastAsia"/>
          <w:color w:val="000000" w:themeColor="text1"/>
        </w:rPr>
        <w:t>, 2019). The second challenge involves technological limitations, particularly the constrained dialogic competence of AI systems</w:t>
      </w:r>
      <w:bookmarkStart w:id="21" w:name="OLE_LINK19"/>
      <w:r w:rsidR="00E6793D" w:rsidRPr="00FA4471">
        <w:rPr>
          <w:rFonts w:ascii="Times New Roman" w:hAnsi="Times New Roman" w:cs="Times New Roman" w:hint="eastAsia"/>
          <w:color w:val="000000" w:themeColor="text1"/>
        </w:rPr>
        <w:t xml:space="preserve"> (Weigand, 2019)</w:t>
      </w:r>
      <w:bookmarkEnd w:id="21"/>
      <w:r w:rsidR="00E6793D" w:rsidRPr="00FA4471">
        <w:rPr>
          <w:rFonts w:ascii="Times New Roman" w:hAnsi="Times New Roman" w:cs="Times New Roman" w:hint="eastAsia"/>
          <w:color w:val="000000" w:themeColor="text1"/>
        </w:rPr>
        <w:t>. Finally, it is crucial to address the perceptions and concerns held by stakeholders about the role and necessity of AI in language education (Godwin-Jones, 2019). C</w:t>
      </w:r>
      <w:r w:rsidRPr="00FA4471">
        <w:rPr>
          <w:rFonts w:ascii="Times New Roman" w:hAnsi="Times New Roman" w:cs="Times New Roman" w:hint="eastAsia"/>
          <w:color w:val="000000" w:themeColor="text1"/>
        </w:rPr>
        <w:t>hallenges pertaining to learners</w:t>
      </w:r>
      <w:r w:rsidR="00E6793D" w:rsidRPr="00FA4471">
        <w:rPr>
          <w:rFonts w:ascii="Times New Roman" w:hAnsi="Times New Roman" w:cs="Times New Roman"/>
          <w:color w:val="000000" w:themeColor="text1"/>
        </w:rPr>
        <w:t>’</w:t>
      </w:r>
      <w:r w:rsidRPr="00FA4471">
        <w:rPr>
          <w:rFonts w:ascii="Times New Roman" w:hAnsi="Times New Roman" w:cs="Times New Roman" w:hint="eastAsia"/>
          <w:color w:val="000000" w:themeColor="text1"/>
        </w:rPr>
        <w:t xml:space="preserve"> dialogic competencies and the integral role of instructors in instructional design must be addressed</w:t>
      </w:r>
      <w:r w:rsidR="00161673" w:rsidRPr="00FA4471">
        <w:rPr>
          <w:rFonts w:ascii="Times New Roman" w:hAnsi="Times New Roman" w:cs="Times New Roman" w:hint="eastAsia"/>
          <w:color w:val="000000" w:themeColor="text1"/>
        </w:rPr>
        <w:t xml:space="preserve"> (Alhusaiyan, 2025)</w:t>
      </w:r>
      <w:r w:rsidRPr="00FA4471">
        <w:rPr>
          <w:rFonts w:ascii="Times New Roman" w:hAnsi="Times New Roman" w:cs="Times New Roman" w:hint="eastAsia"/>
          <w:color w:val="000000" w:themeColor="text1"/>
        </w:rPr>
        <w:t xml:space="preserve">. </w:t>
      </w:r>
    </w:p>
    <w:p w14:paraId="139F38DA" w14:textId="72470AD2" w:rsidR="001E4000" w:rsidRPr="00FA4471" w:rsidRDefault="001E4000" w:rsidP="00890A19">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The findings </w:t>
      </w:r>
      <w:r w:rsidR="00161673" w:rsidRPr="00FA4471">
        <w:rPr>
          <w:rFonts w:ascii="Times New Roman" w:hAnsi="Times New Roman" w:cs="Times New Roman" w:hint="eastAsia"/>
          <w:color w:val="000000" w:themeColor="text1"/>
        </w:rPr>
        <w:t>by</w:t>
      </w:r>
      <w:bookmarkStart w:id="22" w:name="OLE_LINK17"/>
      <w:r w:rsidR="00161673" w:rsidRPr="00FA4471">
        <w:rPr>
          <w:rFonts w:ascii="Times New Roman" w:hAnsi="Times New Roman" w:cs="Times New Roman" w:hint="eastAsia"/>
          <w:color w:val="000000" w:themeColor="text1"/>
        </w:rPr>
        <w:t xml:space="preserve"> </w:t>
      </w:r>
      <w:proofErr w:type="spellStart"/>
      <w:r w:rsidR="00161673" w:rsidRPr="00FA4471">
        <w:rPr>
          <w:rFonts w:ascii="Times New Roman" w:hAnsi="Times New Roman" w:cs="Times New Roman" w:hint="eastAsia"/>
          <w:color w:val="000000" w:themeColor="text1"/>
        </w:rPr>
        <w:t>Alhusaiyan</w:t>
      </w:r>
      <w:proofErr w:type="spellEnd"/>
      <w:r w:rsidR="00161673" w:rsidRPr="00FA4471">
        <w:rPr>
          <w:rFonts w:ascii="Times New Roman" w:hAnsi="Times New Roman" w:cs="Times New Roman" w:hint="eastAsia"/>
          <w:color w:val="000000" w:themeColor="text1"/>
        </w:rPr>
        <w:t xml:space="preserve"> (2025</w:t>
      </w:r>
      <w:bookmarkEnd w:id="22"/>
      <w:r w:rsidR="00161673" w:rsidRPr="00FA4471">
        <w:rPr>
          <w:rFonts w:ascii="Times New Roman" w:hAnsi="Times New Roman" w:cs="Times New Roman" w:hint="eastAsia"/>
          <w:color w:val="000000" w:themeColor="text1"/>
        </w:rPr>
        <w:t>)</w:t>
      </w:r>
      <w:r w:rsidR="00E6793D"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indicate</w:t>
      </w:r>
      <w:r w:rsidR="00890A19" w:rsidRPr="00FA4471">
        <w:rPr>
          <w:rFonts w:ascii="Times New Roman" w:hAnsi="Times New Roman" w:cs="Times New Roman" w:hint="eastAsia"/>
          <w:color w:val="000000" w:themeColor="text1"/>
        </w:rPr>
        <w:t>d</w:t>
      </w:r>
      <w:r w:rsidRPr="00FA4471">
        <w:rPr>
          <w:rFonts w:ascii="Times New Roman" w:hAnsi="Times New Roman" w:cs="Times New Roman" w:hint="eastAsia"/>
          <w:color w:val="000000" w:themeColor="text1"/>
        </w:rPr>
        <w:t xml:space="preserve"> that AI-supported technology </w:t>
      </w:r>
      <w:proofErr w:type="spellStart"/>
      <w:r w:rsidRPr="00FA4471">
        <w:rPr>
          <w:rFonts w:ascii="Times New Roman" w:hAnsi="Times New Roman" w:cs="Times New Roman" w:hint="eastAsia"/>
          <w:color w:val="000000" w:themeColor="text1"/>
        </w:rPr>
        <w:t>hold</w:t>
      </w:r>
      <w:r w:rsidR="00890A19" w:rsidRPr="00FA4471">
        <w:rPr>
          <w:rFonts w:ascii="Times New Roman" w:hAnsi="Times New Roman" w:cs="Times New Roman" w:hint="eastAsia"/>
          <w:color w:val="000000" w:themeColor="text1"/>
        </w:rPr>
        <w:t>ed</w:t>
      </w:r>
      <w:proofErr w:type="spellEnd"/>
      <w:r w:rsidRPr="00FA4471">
        <w:rPr>
          <w:rFonts w:ascii="Times New Roman" w:hAnsi="Times New Roman" w:cs="Times New Roman" w:hint="eastAsia"/>
          <w:color w:val="000000" w:themeColor="text1"/>
        </w:rPr>
        <w:t xml:space="preserve"> significant potential for enhancing language acquisition, notably by improving written output, evaluation precision, and student engagement. </w:t>
      </w:r>
      <w:bookmarkStart w:id="23" w:name="_Hlk210731447"/>
      <w:proofErr w:type="spellStart"/>
      <w:r w:rsidR="00890A19" w:rsidRPr="00FA4471">
        <w:rPr>
          <w:rFonts w:ascii="Times New Roman" w:hAnsi="Times New Roman" w:cs="Times New Roman" w:hint="eastAsia"/>
          <w:color w:val="000000" w:themeColor="text1"/>
        </w:rPr>
        <w:t>Abdalgane</w:t>
      </w:r>
      <w:proofErr w:type="spellEnd"/>
      <w:r w:rsidR="00890A19" w:rsidRPr="00FA4471">
        <w:rPr>
          <w:rFonts w:ascii="Times New Roman" w:hAnsi="Times New Roman" w:cs="Times New Roman" w:hint="eastAsia"/>
          <w:color w:val="000000" w:themeColor="text1"/>
        </w:rPr>
        <w:t xml:space="preserve"> and Othman (2023</w:t>
      </w:r>
      <w:bookmarkEnd w:id="23"/>
      <w:r w:rsidR="00890A19" w:rsidRPr="00FA4471">
        <w:rPr>
          <w:rFonts w:ascii="Times New Roman" w:hAnsi="Times New Roman" w:cs="Times New Roman" w:hint="eastAsia"/>
          <w:color w:val="000000" w:themeColor="text1"/>
        </w:rPr>
        <w:t>) illustrated AI could advance the quality of education in EFL classrooms.</w:t>
      </w:r>
    </w:p>
    <w:p w14:paraId="0B55E1DC" w14:textId="2170DBDC" w:rsidR="00DB218A" w:rsidRPr="00FA4471" w:rsidRDefault="00154E43" w:rsidP="00FA0874">
      <w:pPr>
        <w:tabs>
          <w:tab w:val="left" w:pos="1276"/>
        </w:tabs>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 xml:space="preserve">3.   </w:t>
      </w:r>
      <w:r w:rsidR="00DB218A" w:rsidRPr="00FA4471">
        <w:rPr>
          <w:rFonts w:ascii="Times New Roman" w:hAnsi="Times New Roman" w:cs="Times New Roman" w:hint="eastAsia"/>
          <w:b/>
          <w:bCs/>
          <w:color w:val="000000" w:themeColor="text1"/>
        </w:rPr>
        <w:t>Research Method</w:t>
      </w:r>
      <w:r w:rsidR="008E6402" w:rsidRPr="00FA4471">
        <w:rPr>
          <w:rFonts w:ascii="Times New Roman" w:hAnsi="Times New Roman" w:cs="Times New Roman"/>
          <w:b/>
          <w:bCs/>
          <w:color w:val="000000" w:themeColor="text1"/>
        </w:rPr>
        <w:t>ology</w:t>
      </w:r>
    </w:p>
    <w:p w14:paraId="6A804CF5" w14:textId="380E6AE3" w:rsidR="00D25213" w:rsidRPr="00FA4471" w:rsidRDefault="00AD27C9" w:rsidP="00915C3A">
      <w:pPr>
        <w:pStyle w:val="ListParagraph"/>
        <w:ind w:leftChars="-21" w:left="-44" w:firstLineChars="200" w:firstLine="42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In this research, a qualitative method based on the grounded theory was used. Semi-structured in-depth interview was adopted to collect data. </w:t>
      </w:r>
      <w:r w:rsidRPr="00FA4471">
        <w:rPr>
          <w:rFonts w:ascii="Times New Roman" w:hAnsi="Times New Roman" w:cs="Times New Roman"/>
          <w:color w:val="000000" w:themeColor="text1"/>
        </w:rPr>
        <w:t>T</w:t>
      </w:r>
      <w:r w:rsidRPr="00FA4471">
        <w:rPr>
          <w:rFonts w:ascii="Times New Roman" w:hAnsi="Times New Roman" w:cs="Times New Roman" w:hint="eastAsia"/>
          <w:color w:val="000000" w:themeColor="text1"/>
        </w:rPr>
        <w:t>he participants of the study are the students from Zhaoqing University</w:t>
      </w:r>
      <w:r w:rsidR="004E43EC" w:rsidRPr="00FA4471">
        <w:rPr>
          <w:rFonts w:ascii="Times New Roman" w:hAnsi="Times New Roman" w:cs="Times New Roman" w:hint="eastAsia"/>
          <w:color w:val="000000" w:themeColor="text1"/>
        </w:rPr>
        <w:t xml:space="preserve"> in China</w:t>
      </w:r>
      <w:r w:rsidRPr="00FA4471">
        <w:rPr>
          <w:rFonts w:ascii="Times New Roman" w:hAnsi="Times New Roman" w:cs="Times New Roman" w:hint="eastAsia"/>
          <w:color w:val="000000" w:themeColor="text1"/>
        </w:rPr>
        <w:t>.</w:t>
      </w:r>
      <w:r w:rsidR="0037401D" w:rsidRPr="00FA4471">
        <w:rPr>
          <w:rFonts w:hint="eastAsia"/>
          <w:color w:val="000000" w:themeColor="text1"/>
        </w:rPr>
        <w:t xml:space="preserve"> </w:t>
      </w:r>
      <w:r w:rsidR="0037401D" w:rsidRPr="00FA4471">
        <w:rPr>
          <w:rFonts w:ascii="Times New Roman" w:hAnsi="Times New Roman" w:cs="Times New Roman" w:hint="eastAsia"/>
          <w:color w:val="000000" w:themeColor="text1"/>
        </w:rPr>
        <w:t>The authors selected 2</w:t>
      </w:r>
      <w:r w:rsidR="004E43EC" w:rsidRPr="00FA4471">
        <w:rPr>
          <w:rFonts w:ascii="Times New Roman" w:hAnsi="Times New Roman" w:cs="Times New Roman" w:hint="eastAsia"/>
          <w:color w:val="000000" w:themeColor="text1"/>
        </w:rPr>
        <w:t>7</w:t>
      </w:r>
      <w:r w:rsidR="0037401D" w:rsidRPr="00FA4471">
        <w:rPr>
          <w:rFonts w:ascii="Times New Roman" w:hAnsi="Times New Roman" w:cs="Times New Roman" w:hint="eastAsia"/>
          <w:color w:val="000000" w:themeColor="text1"/>
        </w:rPr>
        <w:t xml:space="preserve"> students for the interview, and the number of interviewees was determined according to the saturation criterion, which means that data collection ceased when no new themes emerged. </w:t>
      </w:r>
      <w:r w:rsidR="001E61C5" w:rsidRPr="00FA4471">
        <w:rPr>
          <w:rFonts w:ascii="Times New Roman" w:hAnsi="Times New Roman" w:cs="Times New Roman" w:hint="eastAsia"/>
          <w:color w:val="000000" w:themeColor="text1"/>
        </w:rPr>
        <w:t xml:space="preserve">Table1 shows the demographic information of the interviewees. </w:t>
      </w:r>
      <w:bookmarkStart w:id="24" w:name="OLE_LINK38"/>
      <w:bookmarkStart w:id="25" w:name="_Hlk206443831"/>
      <w:r w:rsidR="00915C3A" w:rsidRPr="00FA4471">
        <w:rPr>
          <w:rFonts w:ascii="Times New Roman" w:hAnsi="Times New Roman" w:cs="Times New Roman" w:hint="eastAsia"/>
          <w:color w:val="000000" w:themeColor="text1"/>
        </w:rPr>
        <w:t>To ensure sample diversity, participants of both genders were recruited across all undergraduate years and multiple disciplines, including English Education, Business English, Japanese, Chinese, Mechanical Engineering, Fine Chemical Engineering, History, Computer Science, Landscape Architecture, Ideological and Political Education, and Communication Engineering.</w:t>
      </w:r>
      <w:bookmarkEnd w:id="24"/>
      <w:r w:rsidR="00915C3A" w:rsidRPr="00FA4471">
        <w:rPr>
          <w:rFonts w:ascii="Times New Roman" w:hAnsi="Times New Roman" w:cs="Times New Roman" w:hint="eastAsia"/>
          <w:color w:val="000000" w:themeColor="text1"/>
        </w:rPr>
        <w:t xml:space="preserve"> </w:t>
      </w:r>
      <w:bookmarkEnd w:id="25"/>
      <w:r w:rsidR="004C2031" w:rsidRPr="00FA4471">
        <w:rPr>
          <w:rFonts w:ascii="Times New Roman" w:hAnsi="Times New Roman" w:cs="Times New Roman"/>
          <w:color w:val="000000" w:themeColor="text1"/>
        </w:rPr>
        <w:t>S</w:t>
      </w:r>
      <w:r w:rsidR="004C2031" w:rsidRPr="00FA4471">
        <w:rPr>
          <w:rFonts w:ascii="Times New Roman" w:hAnsi="Times New Roman" w:cs="Times New Roman" w:hint="eastAsia"/>
          <w:color w:val="000000" w:themeColor="text1"/>
        </w:rPr>
        <w:t xml:space="preserve">ince Zhaoqing University only offers </w:t>
      </w:r>
      <w:r w:rsidR="004C2031" w:rsidRPr="00FA4471">
        <w:rPr>
          <w:rFonts w:ascii="Times New Roman" w:hAnsi="Times New Roman" w:cs="Times New Roman"/>
          <w:color w:val="000000" w:themeColor="text1"/>
        </w:rPr>
        <w:t>English</w:t>
      </w:r>
      <w:r w:rsidR="004C2031" w:rsidRPr="00FA4471">
        <w:rPr>
          <w:rFonts w:ascii="Times New Roman" w:hAnsi="Times New Roman" w:cs="Times New Roman" w:hint="eastAsia"/>
          <w:color w:val="000000" w:themeColor="text1"/>
        </w:rPr>
        <w:t xml:space="preserve"> courses to the none-English majors in their </w:t>
      </w:r>
      <w:r w:rsidR="00161341" w:rsidRPr="00FA4471">
        <w:rPr>
          <w:rFonts w:ascii="Times New Roman" w:hAnsi="Times New Roman" w:cs="Times New Roman" w:hint="eastAsia"/>
          <w:color w:val="000000" w:themeColor="text1"/>
        </w:rPr>
        <w:t xml:space="preserve">freshman </w:t>
      </w:r>
      <w:r w:rsidR="004C2031" w:rsidRPr="00FA4471">
        <w:rPr>
          <w:rFonts w:ascii="Times New Roman" w:hAnsi="Times New Roman" w:cs="Times New Roman" w:hint="eastAsia"/>
          <w:color w:val="000000" w:themeColor="text1"/>
        </w:rPr>
        <w:t xml:space="preserve">and </w:t>
      </w:r>
      <w:r w:rsidR="00161341" w:rsidRPr="00FA4471">
        <w:rPr>
          <w:rFonts w:ascii="Times New Roman" w:hAnsi="Times New Roman" w:cs="Times New Roman" w:hint="eastAsia"/>
          <w:color w:val="000000" w:themeColor="text1"/>
        </w:rPr>
        <w:t>sophomore</w:t>
      </w:r>
      <w:r w:rsidR="004C2031" w:rsidRPr="00FA4471">
        <w:rPr>
          <w:rFonts w:ascii="Times New Roman" w:hAnsi="Times New Roman" w:cs="Times New Roman" w:hint="eastAsia"/>
          <w:color w:val="000000" w:themeColor="text1"/>
        </w:rPr>
        <w:t xml:space="preserve"> year</w:t>
      </w:r>
      <w:r w:rsidR="00161341" w:rsidRPr="00FA4471">
        <w:rPr>
          <w:rFonts w:ascii="Times New Roman" w:hAnsi="Times New Roman" w:cs="Times New Roman" w:hint="eastAsia"/>
          <w:color w:val="000000" w:themeColor="text1"/>
        </w:rPr>
        <w:t>s</w:t>
      </w:r>
      <w:r w:rsidR="004C2031" w:rsidRPr="00FA4471">
        <w:rPr>
          <w:rFonts w:ascii="Times New Roman" w:hAnsi="Times New Roman" w:cs="Times New Roman" w:hint="eastAsia"/>
          <w:color w:val="000000" w:themeColor="text1"/>
        </w:rPr>
        <w:t xml:space="preserve">, the </w:t>
      </w:r>
      <w:r w:rsidR="00F7000F" w:rsidRPr="00FA4471">
        <w:rPr>
          <w:rFonts w:ascii="Times New Roman" w:hAnsi="Times New Roman" w:cs="Times New Roman" w:hint="eastAsia"/>
          <w:color w:val="000000" w:themeColor="text1"/>
        </w:rPr>
        <w:t xml:space="preserve">interviewees in </w:t>
      </w:r>
      <w:r w:rsidR="004C2031" w:rsidRPr="00FA4471">
        <w:rPr>
          <w:rFonts w:ascii="Times New Roman" w:hAnsi="Times New Roman" w:cs="Times New Roman" w:hint="eastAsia"/>
          <w:color w:val="000000" w:themeColor="text1"/>
        </w:rPr>
        <w:t xml:space="preserve">none-English </w:t>
      </w:r>
      <w:r w:rsidR="00F7000F" w:rsidRPr="00FA4471">
        <w:rPr>
          <w:rFonts w:ascii="Times New Roman" w:hAnsi="Times New Roman" w:cs="Times New Roman" w:hint="eastAsia"/>
          <w:color w:val="000000" w:themeColor="text1"/>
        </w:rPr>
        <w:t xml:space="preserve">major </w:t>
      </w:r>
      <w:r w:rsidR="004C2031" w:rsidRPr="00FA4471">
        <w:rPr>
          <w:rFonts w:ascii="Times New Roman" w:hAnsi="Times New Roman" w:cs="Times New Roman" w:hint="eastAsia"/>
          <w:color w:val="000000" w:themeColor="text1"/>
        </w:rPr>
        <w:t xml:space="preserve">are freshmen and sophomores, while the interviewees </w:t>
      </w:r>
      <w:r w:rsidR="00F7000F" w:rsidRPr="00FA4471">
        <w:rPr>
          <w:rFonts w:ascii="Times New Roman" w:hAnsi="Times New Roman" w:cs="Times New Roman" w:hint="eastAsia"/>
          <w:color w:val="000000" w:themeColor="text1"/>
        </w:rPr>
        <w:t>in</w:t>
      </w:r>
      <w:r w:rsidR="004C2031" w:rsidRPr="00FA4471">
        <w:rPr>
          <w:rFonts w:ascii="Times New Roman" w:hAnsi="Times New Roman" w:cs="Times New Roman" w:hint="eastAsia"/>
          <w:color w:val="000000" w:themeColor="text1"/>
        </w:rPr>
        <w:t xml:space="preserve"> </w:t>
      </w:r>
      <w:r w:rsidR="004C2031" w:rsidRPr="00FA4471">
        <w:rPr>
          <w:rFonts w:ascii="Times New Roman" w:hAnsi="Times New Roman" w:cs="Times New Roman"/>
          <w:color w:val="000000" w:themeColor="text1"/>
        </w:rPr>
        <w:t>English</w:t>
      </w:r>
      <w:r w:rsidR="004C2031" w:rsidRPr="00FA4471">
        <w:rPr>
          <w:rFonts w:ascii="Times New Roman" w:hAnsi="Times New Roman" w:cs="Times New Roman" w:hint="eastAsia"/>
          <w:color w:val="000000" w:themeColor="text1"/>
        </w:rPr>
        <w:t xml:space="preserve"> and Japanese major</w:t>
      </w:r>
      <w:r w:rsidR="00F7000F" w:rsidRPr="00FA4471">
        <w:rPr>
          <w:rFonts w:ascii="Times New Roman" w:hAnsi="Times New Roman" w:cs="Times New Roman" w:hint="eastAsia"/>
          <w:color w:val="000000" w:themeColor="text1"/>
        </w:rPr>
        <w:t xml:space="preserve"> are juniors and seniors.</w:t>
      </w:r>
    </w:p>
    <w:p w14:paraId="5BC2CB5D" w14:textId="0A7E4453" w:rsidR="00196370" w:rsidRPr="00FA4471" w:rsidRDefault="00347D20" w:rsidP="00892BA7">
      <w:pPr>
        <w:pStyle w:val="ListParagraph"/>
        <w:ind w:left="0"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Each interview lasted 15 to 30 minutes, and the interview format was semi-structured and created by the interviewer using established rules and a basic framework to get as much information as possible from each participant. Interviewers encouraged interviewees to express their individual </w:t>
      </w:r>
      <w:r w:rsidRPr="00FA4471">
        <w:rPr>
          <w:rFonts w:ascii="Times New Roman" w:hAnsi="Times New Roman" w:cs="Times New Roman" w:hint="eastAsia"/>
          <w:color w:val="000000" w:themeColor="text1"/>
        </w:rPr>
        <w:lastRenderedPageBreak/>
        <w:t>opinions on benefits, challenges, influencing factors and trend of AI-</w:t>
      </w:r>
      <w:r w:rsidR="00E477CA" w:rsidRPr="00FA4471">
        <w:rPr>
          <w:rFonts w:ascii="Times New Roman" w:hAnsi="Times New Roman" w:cs="Times New Roman" w:hint="eastAsia"/>
          <w:color w:val="000000" w:themeColor="text1"/>
        </w:rPr>
        <w:t>A</w:t>
      </w:r>
      <w:r w:rsidR="000570A2" w:rsidRPr="00FA4471">
        <w:rPr>
          <w:rFonts w:ascii="Times New Roman" w:hAnsi="Times New Roman" w:cs="Times New Roman" w:hint="eastAsia"/>
          <w:color w:val="000000" w:themeColor="text1"/>
        </w:rPr>
        <w:t>FLL</w:t>
      </w:r>
      <w:r w:rsidRPr="00FA4471">
        <w:rPr>
          <w:rFonts w:ascii="Times New Roman" w:hAnsi="Times New Roman" w:cs="Times New Roman" w:hint="eastAsia"/>
          <w:color w:val="000000" w:themeColor="text1"/>
        </w:rPr>
        <w:t xml:space="preserve">. The </w:t>
      </w:r>
      <w:r w:rsidR="005F3B68" w:rsidRPr="00FA4471">
        <w:rPr>
          <w:rFonts w:ascii="Times New Roman" w:hAnsi="Times New Roman" w:cs="Times New Roman" w:hint="eastAsia"/>
          <w:color w:val="000000" w:themeColor="text1"/>
        </w:rPr>
        <w:t xml:space="preserve">following </w:t>
      </w:r>
      <w:r w:rsidRPr="00FA4471">
        <w:rPr>
          <w:rFonts w:ascii="Times New Roman" w:hAnsi="Times New Roman" w:cs="Times New Roman" w:hint="eastAsia"/>
          <w:color w:val="000000" w:themeColor="text1"/>
        </w:rPr>
        <w:t xml:space="preserve">interview questions </w:t>
      </w:r>
      <w:r w:rsidR="005F3B68" w:rsidRPr="00FA4471">
        <w:rPr>
          <w:rFonts w:ascii="Times New Roman" w:hAnsi="Times New Roman" w:cs="Times New Roman" w:hint="eastAsia"/>
          <w:color w:val="000000" w:themeColor="text1"/>
        </w:rPr>
        <w:t xml:space="preserve">were </w:t>
      </w:r>
      <w:r w:rsidRPr="00FA4471">
        <w:rPr>
          <w:rFonts w:ascii="Times New Roman" w:hAnsi="Times New Roman" w:cs="Times New Roman" w:hint="eastAsia"/>
          <w:color w:val="000000" w:themeColor="text1"/>
        </w:rPr>
        <w:t xml:space="preserve">used to </w:t>
      </w:r>
      <w:r w:rsidR="005F3B68" w:rsidRPr="00FA4471">
        <w:rPr>
          <w:rFonts w:ascii="Times New Roman" w:hAnsi="Times New Roman" w:cs="Times New Roman" w:hint="eastAsia"/>
          <w:color w:val="000000" w:themeColor="text1"/>
        </w:rPr>
        <w:t xml:space="preserve">get </w:t>
      </w:r>
      <w:r w:rsidRPr="00FA4471">
        <w:rPr>
          <w:rFonts w:ascii="Times New Roman" w:hAnsi="Times New Roman" w:cs="Times New Roman" w:hint="eastAsia"/>
          <w:color w:val="000000" w:themeColor="text1"/>
        </w:rPr>
        <w:t xml:space="preserve">students to </w:t>
      </w:r>
      <w:r w:rsidR="005F3B68" w:rsidRPr="00FA4471">
        <w:rPr>
          <w:rFonts w:ascii="Times New Roman" w:hAnsi="Times New Roman" w:cs="Times New Roman" w:hint="eastAsia"/>
          <w:color w:val="000000" w:themeColor="text1"/>
        </w:rPr>
        <w:t>talk about their opinions on using AI-</w:t>
      </w:r>
      <w:r w:rsidR="00E15884" w:rsidRPr="00FA4471">
        <w:rPr>
          <w:rFonts w:ascii="Times New Roman" w:hAnsi="Times New Roman" w:cs="Times New Roman" w:hint="eastAsia"/>
          <w:color w:val="000000" w:themeColor="text1"/>
        </w:rPr>
        <w:t>AFLL</w:t>
      </w:r>
      <w:r w:rsidRPr="00FA4471">
        <w:rPr>
          <w:rFonts w:ascii="Times New Roman" w:hAnsi="Times New Roman" w:cs="Times New Roman" w:hint="eastAsia"/>
          <w:color w:val="000000" w:themeColor="text1"/>
        </w:rPr>
        <w:t>:</w:t>
      </w:r>
      <w:r w:rsidR="00F7000F" w:rsidRPr="00FA4471">
        <w:rPr>
          <w:rFonts w:ascii="Times New Roman" w:hAnsi="Times New Roman" w:cs="Times New Roman" w:hint="eastAsia"/>
          <w:color w:val="000000" w:themeColor="text1"/>
        </w:rPr>
        <w:t xml:space="preserve"> Is it necessary to integrate AI </w:t>
      </w:r>
      <w:r w:rsidR="00F7000F" w:rsidRPr="00FA4471">
        <w:rPr>
          <w:rFonts w:ascii="Times New Roman" w:hAnsi="Times New Roman" w:cs="Times New Roman"/>
          <w:color w:val="000000" w:themeColor="text1"/>
        </w:rPr>
        <w:t>with</w:t>
      </w:r>
      <w:r w:rsidR="00F7000F" w:rsidRPr="00FA4471">
        <w:rPr>
          <w:rFonts w:ascii="Times New Roman" w:hAnsi="Times New Roman" w:cs="Times New Roman" w:hint="eastAsia"/>
          <w:color w:val="000000" w:themeColor="text1"/>
        </w:rPr>
        <w:t xml:space="preserve"> foreign language learning? What are the benefits of applying AI to foreign language learning? What are the challenges of applying AI to foreign language learning? What factors will influence the </w:t>
      </w:r>
      <w:r w:rsidR="00161341" w:rsidRPr="00FA4471">
        <w:rPr>
          <w:rFonts w:ascii="Times New Roman" w:hAnsi="Times New Roman" w:cs="Times New Roman" w:hint="eastAsia"/>
          <w:color w:val="000000" w:themeColor="text1"/>
        </w:rPr>
        <w:t>effectiveness of applying AI to foreign language learning? What is the trend of applying AI to foreign language learning?</w:t>
      </w:r>
    </w:p>
    <w:p w14:paraId="630A1BBA" w14:textId="3DF65609" w:rsidR="002144BA" w:rsidRPr="00FA4471" w:rsidRDefault="00A142FE" w:rsidP="002144BA">
      <w:pPr>
        <w:ind w:firstLineChars="200" w:firstLine="42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Upon completion of all </w:t>
      </w:r>
      <w:r w:rsidR="006A4E99" w:rsidRPr="00FA4471">
        <w:rPr>
          <w:rFonts w:ascii="Times New Roman" w:hAnsi="Times New Roman" w:cs="Times New Roman" w:hint="eastAsia"/>
          <w:color w:val="000000" w:themeColor="text1"/>
        </w:rPr>
        <w:t xml:space="preserve">the </w:t>
      </w:r>
      <w:r w:rsidRPr="00FA4471">
        <w:rPr>
          <w:rFonts w:ascii="Times New Roman" w:hAnsi="Times New Roman" w:cs="Times New Roman" w:hint="eastAsia"/>
          <w:color w:val="000000" w:themeColor="text1"/>
        </w:rPr>
        <w:t>interviews, the full transcripts were compiled into a single Word document.</w:t>
      </w:r>
      <w:r w:rsidR="002144BA" w:rsidRPr="00FA4471">
        <w:rPr>
          <w:rFonts w:ascii="Times New Roman" w:hAnsi="Times New Roman" w:cs="Times New Roman" w:hint="eastAsia"/>
          <w:color w:val="000000" w:themeColor="text1"/>
        </w:rPr>
        <w:t xml:space="preserve"> </w:t>
      </w:r>
      <w:r w:rsidR="00826409" w:rsidRPr="00FA4471">
        <w:rPr>
          <w:rFonts w:ascii="Times New Roman" w:hAnsi="Times New Roman" w:cs="Times New Roman" w:hint="eastAsia"/>
          <w:color w:val="000000" w:themeColor="text1"/>
        </w:rPr>
        <w:t>T</w:t>
      </w:r>
      <w:r w:rsidR="002144BA" w:rsidRPr="00FA4471">
        <w:rPr>
          <w:rFonts w:ascii="Times New Roman" w:hAnsi="Times New Roman" w:cs="Times New Roman" w:hint="eastAsia"/>
          <w:color w:val="000000" w:themeColor="text1"/>
        </w:rPr>
        <w:t xml:space="preserve">he </w:t>
      </w:r>
      <w:r w:rsidR="00826409" w:rsidRPr="00FA4471">
        <w:rPr>
          <w:rFonts w:ascii="Times New Roman" w:hAnsi="Times New Roman" w:cs="Times New Roman" w:hint="eastAsia"/>
          <w:color w:val="000000" w:themeColor="text1"/>
        </w:rPr>
        <w:t xml:space="preserve">complete </w:t>
      </w:r>
      <w:r w:rsidR="002144BA" w:rsidRPr="00FA4471">
        <w:rPr>
          <w:rFonts w:ascii="Times New Roman" w:hAnsi="Times New Roman" w:cs="Times New Roman" w:hint="eastAsia"/>
          <w:color w:val="000000" w:themeColor="text1"/>
        </w:rPr>
        <w:t xml:space="preserve">interview transcripts were </w:t>
      </w:r>
      <w:r w:rsidR="00826409" w:rsidRPr="00FA4471">
        <w:rPr>
          <w:rFonts w:ascii="Times New Roman" w:hAnsi="Times New Roman" w:cs="Times New Roman" w:hint="eastAsia"/>
          <w:color w:val="000000" w:themeColor="text1"/>
        </w:rPr>
        <w:t>scrutinized line by line</w:t>
      </w:r>
      <w:r w:rsidR="002144BA" w:rsidRPr="00FA4471">
        <w:rPr>
          <w:rFonts w:ascii="Times New Roman" w:hAnsi="Times New Roman" w:cs="Times New Roman" w:hint="eastAsia"/>
          <w:color w:val="000000" w:themeColor="text1"/>
        </w:rPr>
        <w:t xml:space="preserve"> and </w:t>
      </w:r>
      <w:r w:rsidR="00826409" w:rsidRPr="00FA4471">
        <w:rPr>
          <w:rFonts w:ascii="Times New Roman" w:hAnsi="Times New Roman" w:cs="Times New Roman" w:hint="eastAsia"/>
          <w:color w:val="000000" w:themeColor="text1"/>
        </w:rPr>
        <w:t>semantically significant lexical units and recurrent discourse patterns</w:t>
      </w:r>
      <w:r w:rsidR="002144BA" w:rsidRPr="00FA4471">
        <w:rPr>
          <w:rFonts w:ascii="Times New Roman" w:hAnsi="Times New Roman" w:cs="Times New Roman" w:hint="eastAsia"/>
          <w:color w:val="000000" w:themeColor="text1"/>
        </w:rPr>
        <w:t xml:space="preserve"> were identified and figured out.</w:t>
      </w:r>
      <w:r w:rsidR="00826409" w:rsidRPr="00FA4471">
        <w:rPr>
          <w:rFonts w:hint="eastAsia"/>
          <w:color w:val="000000" w:themeColor="text1"/>
        </w:rPr>
        <w:t xml:space="preserve"> </w:t>
      </w:r>
      <w:r w:rsidR="00826409" w:rsidRPr="00FA4471">
        <w:rPr>
          <w:rFonts w:ascii="Times New Roman" w:hAnsi="Times New Roman" w:cs="Times New Roman" w:hint="eastAsia"/>
          <w:color w:val="000000" w:themeColor="text1"/>
        </w:rPr>
        <w:t xml:space="preserve">Following the implementation of open coding to systematically categorize the data, emergent themes were identified. These themes subsequently underwent comparative analysis and iterative synthesis, culminating in the derivation of higher-order themes. </w:t>
      </w:r>
      <w:r w:rsidR="002144BA" w:rsidRPr="00FA4471">
        <w:rPr>
          <w:rFonts w:ascii="Times New Roman" w:hAnsi="Times New Roman" w:cs="Times New Roman" w:hint="eastAsia"/>
          <w:color w:val="000000" w:themeColor="text1"/>
        </w:rPr>
        <w:t>Ultimately, a framework was built up.</w:t>
      </w:r>
    </w:p>
    <w:p w14:paraId="0E1BC022" w14:textId="77777777" w:rsidR="00C64454" w:rsidRPr="00FA4471" w:rsidRDefault="00C64454" w:rsidP="00850A7F">
      <w:pPr>
        <w:rPr>
          <w:rFonts w:ascii="Times New Roman" w:hAnsi="Times New Roman" w:cs="Times New Roman"/>
          <w:color w:val="000000" w:themeColor="text1"/>
        </w:rPr>
      </w:pPr>
    </w:p>
    <w:p w14:paraId="793D37C8" w14:textId="6E5A4FCB" w:rsidR="00F62F4D" w:rsidRPr="00FA4471" w:rsidRDefault="00F62F4D" w:rsidP="0037401D">
      <w:pPr>
        <w:pStyle w:val="ListParagraph"/>
        <w:ind w:left="0"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Table1. The </w:t>
      </w:r>
      <w:bookmarkStart w:id="26" w:name="OLE_LINK7"/>
      <w:r w:rsidRPr="00FA4471">
        <w:rPr>
          <w:rFonts w:ascii="Times New Roman" w:hAnsi="Times New Roman" w:cs="Times New Roman" w:hint="eastAsia"/>
          <w:color w:val="000000" w:themeColor="text1"/>
        </w:rPr>
        <w:t>demographic information of the interviewees</w:t>
      </w:r>
      <w:bookmarkEnd w:id="26"/>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034"/>
        <w:gridCol w:w="687"/>
        <w:gridCol w:w="2626"/>
        <w:gridCol w:w="1559"/>
      </w:tblGrid>
      <w:tr w:rsidR="00FA4471" w:rsidRPr="00FA4471" w14:paraId="78AD4CD6" w14:textId="77777777" w:rsidTr="00317263">
        <w:trPr>
          <w:trHeight w:val="318"/>
        </w:trPr>
        <w:tc>
          <w:tcPr>
            <w:tcW w:w="0" w:type="auto"/>
          </w:tcPr>
          <w:p w14:paraId="4102246B" w14:textId="7F9B0877"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Index</w:t>
            </w:r>
          </w:p>
        </w:tc>
        <w:tc>
          <w:tcPr>
            <w:tcW w:w="0" w:type="auto"/>
          </w:tcPr>
          <w:p w14:paraId="5C41DE93" w14:textId="67E1157C"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Interviewees</w:t>
            </w:r>
          </w:p>
        </w:tc>
        <w:tc>
          <w:tcPr>
            <w:tcW w:w="687" w:type="dxa"/>
          </w:tcPr>
          <w:p w14:paraId="660486F1"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Gender</w:t>
            </w:r>
          </w:p>
        </w:tc>
        <w:tc>
          <w:tcPr>
            <w:tcW w:w="2626" w:type="dxa"/>
          </w:tcPr>
          <w:p w14:paraId="03AA8B2F" w14:textId="41AEC098"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Major</w:t>
            </w:r>
          </w:p>
        </w:tc>
        <w:tc>
          <w:tcPr>
            <w:tcW w:w="1559" w:type="dxa"/>
          </w:tcPr>
          <w:p w14:paraId="2B63DAFE" w14:textId="03342CE2"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Grade</w:t>
            </w:r>
          </w:p>
        </w:tc>
      </w:tr>
      <w:tr w:rsidR="00FA4471" w:rsidRPr="00FA4471" w14:paraId="1025C7DB" w14:textId="77777777" w:rsidTr="00317263">
        <w:trPr>
          <w:trHeight w:val="318"/>
        </w:trPr>
        <w:tc>
          <w:tcPr>
            <w:tcW w:w="0" w:type="auto"/>
          </w:tcPr>
          <w:p w14:paraId="36E7F326" w14:textId="79A0B82F"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p>
        </w:tc>
        <w:tc>
          <w:tcPr>
            <w:tcW w:w="0" w:type="auto"/>
          </w:tcPr>
          <w:p w14:paraId="2B69A5C7" w14:textId="259BF22B" w:rsidR="00850A7F" w:rsidRPr="00FA4471" w:rsidRDefault="008C7920"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A1</w:t>
            </w:r>
          </w:p>
        </w:tc>
        <w:tc>
          <w:tcPr>
            <w:tcW w:w="687" w:type="dxa"/>
          </w:tcPr>
          <w:p w14:paraId="0F099CD6"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5DE2D491" w14:textId="681F5F1C"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Chinese</w:t>
            </w:r>
            <w:r w:rsidRPr="00FA4471">
              <w:rPr>
                <w:rFonts w:ascii="Times New Roman" w:eastAsia="SimSun" w:hAnsi="Times New Roman" w:cs="Times New Roman"/>
                <w:color w:val="000000" w:themeColor="text1"/>
                <w:kern w:val="0"/>
                <w:sz w:val="16"/>
                <w:szCs w:val="16"/>
                <w:lang w:eastAsia="en-US"/>
              </w:rPr>
              <w:t xml:space="preserve"> </w:t>
            </w:r>
          </w:p>
        </w:tc>
        <w:tc>
          <w:tcPr>
            <w:tcW w:w="1559" w:type="dxa"/>
          </w:tcPr>
          <w:p w14:paraId="6AA75F01" w14:textId="40AA3C94"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second</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702E4CAE" w14:textId="77777777" w:rsidTr="00317263">
        <w:trPr>
          <w:trHeight w:val="318"/>
        </w:trPr>
        <w:tc>
          <w:tcPr>
            <w:tcW w:w="0" w:type="auto"/>
          </w:tcPr>
          <w:p w14:paraId="556E1F20" w14:textId="25C6E620"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p>
        </w:tc>
        <w:tc>
          <w:tcPr>
            <w:tcW w:w="0" w:type="auto"/>
          </w:tcPr>
          <w:p w14:paraId="1470C3C0" w14:textId="24A00FA4" w:rsidR="00850A7F" w:rsidRPr="00FA4471" w:rsidRDefault="008C7920"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A2</w:t>
            </w:r>
          </w:p>
        </w:tc>
        <w:tc>
          <w:tcPr>
            <w:tcW w:w="687" w:type="dxa"/>
          </w:tcPr>
          <w:p w14:paraId="45125027"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76949FF6" w14:textId="1690917D"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Chinese</w:t>
            </w:r>
            <w:r w:rsidRPr="00FA4471">
              <w:rPr>
                <w:rFonts w:ascii="Times New Roman" w:eastAsia="SimSun" w:hAnsi="Times New Roman" w:cs="Times New Roman"/>
                <w:color w:val="000000" w:themeColor="text1"/>
                <w:kern w:val="0"/>
                <w:sz w:val="16"/>
                <w:szCs w:val="16"/>
                <w:lang w:eastAsia="en-US"/>
              </w:rPr>
              <w:t xml:space="preserve"> </w:t>
            </w:r>
          </w:p>
        </w:tc>
        <w:tc>
          <w:tcPr>
            <w:tcW w:w="1559" w:type="dxa"/>
          </w:tcPr>
          <w:p w14:paraId="256FF286" w14:textId="6201B549"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second</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0B2ABEFE" w14:textId="77777777" w:rsidTr="00317263">
        <w:trPr>
          <w:trHeight w:val="318"/>
        </w:trPr>
        <w:tc>
          <w:tcPr>
            <w:tcW w:w="0" w:type="auto"/>
          </w:tcPr>
          <w:p w14:paraId="13168F9C" w14:textId="5A7727A0"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3</w:t>
            </w:r>
          </w:p>
        </w:tc>
        <w:tc>
          <w:tcPr>
            <w:tcW w:w="0" w:type="auto"/>
          </w:tcPr>
          <w:p w14:paraId="3B408FCB" w14:textId="5513C2BF" w:rsidR="00850A7F" w:rsidRPr="00FA4471" w:rsidRDefault="008C7920"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A3</w:t>
            </w:r>
          </w:p>
        </w:tc>
        <w:tc>
          <w:tcPr>
            <w:tcW w:w="687" w:type="dxa"/>
          </w:tcPr>
          <w:p w14:paraId="36D93DD5" w14:textId="55427669"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56A0A41D" w14:textId="432A137E"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Chinese</w:t>
            </w:r>
            <w:r w:rsidRPr="00FA4471">
              <w:rPr>
                <w:rFonts w:ascii="Times New Roman" w:eastAsia="SimSun" w:hAnsi="Times New Roman" w:cs="Times New Roman"/>
                <w:color w:val="000000" w:themeColor="text1"/>
                <w:kern w:val="0"/>
                <w:sz w:val="16"/>
                <w:szCs w:val="16"/>
                <w:lang w:eastAsia="en-US"/>
              </w:rPr>
              <w:t xml:space="preserve"> </w:t>
            </w:r>
          </w:p>
        </w:tc>
        <w:tc>
          <w:tcPr>
            <w:tcW w:w="1559" w:type="dxa"/>
          </w:tcPr>
          <w:p w14:paraId="1253ACFF" w14:textId="3EC99688"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 xml:space="preserve">second </w:t>
            </w:r>
            <w:r w:rsidRPr="00FA4471">
              <w:rPr>
                <w:rFonts w:ascii="Times New Roman" w:eastAsia="SimSun" w:hAnsi="Times New Roman" w:cs="Times New Roman"/>
                <w:color w:val="000000" w:themeColor="text1"/>
                <w:kern w:val="0"/>
                <w:sz w:val="16"/>
                <w:szCs w:val="16"/>
                <w:lang w:eastAsia="en-US"/>
              </w:rPr>
              <w:t>grade</w:t>
            </w:r>
          </w:p>
        </w:tc>
      </w:tr>
      <w:tr w:rsidR="00FA4471" w:rsidRPr="00FA4471" w14:paraId="55FD3539" w14:textId="77777777" w:rsidTr="00317263">
        <w:trPr>
          <w:trHeight w:val="318"/>
        </w:trPr>
        <w:tc>
          <w:tcPr>
            <w:tcW w:w="0" w:type="auto"/>
          </w:tcPr>
          <w:p w14:paraId="27638EFF" w14:textId="28380256"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4</w:t>
            </w:r>
          </w:p>
        </w:tc>
        <w:tc>
          <w:tcPr>
            <w:tcW w:w="0" w:type="auto"/>
          </w:tcPr>
          <w:p w14:paraId="01EDCB54" w14:textId="4266A368" w:rsidR="00850A7F" w:rsidRPr="00FA4471" w:rsidRDefault="008C7920"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B</w:t>
            </w:r>
          </w:p>
        </w:tc>
        <w:tc>
          <w:tcPr>
            <w:tcW w:w="687" w:type="dxa"/>
          </w:tcPr>
          <w:p w14:paraId="1A9DF9B5" w14:textId="42A2B251"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male</w:t>
            </w:r>
          </w:p>
        </w:tc>
        <w:tc>
          <w:tcPr>
            <w:tcW w:w="2626" w:type="dxa"/>
          </w:tcPr>
          <w:p w14:paraId="7A39DD2B" w14:textId="403AB39F"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Mechanical Engineering</w:t>
            </w:r>
          </w:p>
        </w:tc>
        <w:tc>
          <w:tcPr>
            <w:tcW w:w="1559" w:type="dxa"/>
          </w:tcPr>
          <w:p w14:paraId="33F2D79D" w14:textId="6BC4DC0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second</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2D507B71" w14:textId="77777777" w:rsidTr="00317263">
        <w:trPr>
          <w:trHeight w:val="318"/>
        </w:trPr>
        <w:tc>
          <w:tcPr>
            <w:tcW w:w="0" w:type="auto"/>
          </w:tcPr>
          <w:p w14:paraId="6CB3CE87" w14:textId="07BE7596"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5</w:t>
            </w:r>
          </w:p>
        </w:tc>
        <w:tc>
          <w:tcPr>
            <w:tcW w:w="0" w:type="auto"/>
          </w:tcPr>
          <w:p w14:paraId="6DEFAD7C" w14:textId="28998192" w:rsidR="00850A7F" w:rsidRPr="00FA4471" w:rsidRDefault="008C7920"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C1</w:t>
            </w:r>
          </w:p>
        </w:tc>
        <w:tc>
          <w:tcPr>
            <w:tcW w:w="687" w:type="dxa"/>
          </w:tcPr>
          <w:p w14:paraId="1EDF6FD3" w14:textId="66F4A0F5"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66498605" w14:textId="2709B55A"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Fine Chemical Engineering</w:t>
            </w:r>
          </w:p>
        </w:tc>
        <w:tc>
          <w:tcPr>
            <w:tcW w:w="1559" w:type="dxa"/>
          </w:tcPr>
          <w:p w14:paraId="152E0CD5" w14:textId="18E6B8BA"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second</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1F49A9CF" w14:textId="77777777" w:rsidTr="00317263">
        <w:trPr>
          <w:trHeight w:val="318"/>
        </w:trPr>
        <w:tc>
          <w:tcPr>
            <w:tcW w:w="0" w:type="auto"/>
          </w:tcPr>
          <w:p w14:paraId="2F2D6FA3" w14:textId="30B1B4E3"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6</w:t>
            </w:r>
          </w:p>
        </w:tc>
        <w:tc>
          <w:tcPr>
            <w:tcW w:w="0" w:type="auto"/>
          </w:tcPr>
          <w:p w14:paraId="039C5713" w14:textId="629F4129" w:rsidR="00850A7F" w:rsidRPr="00FA4471" w:rsidRDefault="008C7920"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C2</w:t>
            </w:r>
          </w:p>
        </w:tc>
        <w:tc>
          <w:tcPr>
            <w:tcW w:w="687" w:type="dxa"/>
          </w:tcPr>
          <w:p w14:paraId="1FC53026" w14:textId="2BA8732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067A5DF0" w14:textId="3A7F085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Fine Chemical Engineering</w:t>
            </w:r>
          </w:p>
        </w:tc>
        <w:tc>
          <w:tcPr>
            <w:tcW w:w="1559" w:type="dxa"/>
          </w:tcPr>
          <w:p w14:paraId="02407A3F" w14:textId="2DA74E7A"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second grade</w:t>
            </w:r>
          </w:p>
        </w:tc>
      </w:tr>
      <w:tr w:rsidR="00FA4471" w:rsidRPr="00FA4471" w14:paraId="608B83AA" w14:textId="77777777" w:rsidTr="00317263">
        <w:trPr>
          <w:trHeight w:val="318"/>
        </w:trPr>
        <w:tc>
          <w:tcPr>
            <w:tcW w:w="0" w:type="auto"/>
          </w:tcPr>
          <w:p w14:paraId="61FD33B8" w14:textId="2C75478D"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7</w:t>
            </w:r>
          </w:p>
        </w:tc>
        <w:tc>
          <w:tcPr>
            <w:tcW w:w="0" w:type="auto"/>
          </w:tcPr>
          <w:p w14:paraId="680424B7" w14:textId="6FAF05CE" w:rsidR="00850A7F" w:rsidRPr="00FA4471" w:rsidRDefault="008C7920"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C3</w:t>
            </w:r>
          </w:p>
        </w:tc>
        <w:tc>
          <w:tcPr>
            <w:tcW w:w="687" w:type="dxa"/>
          </w:tcPr>
          <w:p w14:paraId="02017B5E" w14:textId="0F29766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06056456" w14:textId="366F2EB2"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Fine Chemical Engineering</w:t>
            </w:r>
          </w:p>
        </w:tc>
        <w:tc>
          <w:tcPr>
            <w:tcW w:w="1559" w:type="dxa"/>
          </w:tcPr>
          <w:p w14:paraId="5D0D6B0A" w14:textId="1F727BD5"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second grade</w:t>
            </w:r>
          </w:p>
        </w:tc>
      </w:tr>
      <w:tr w:rsidR="00FA4471" w:rsidRPr="00FA4471" w14:paraId="41E0BF84" w14:textId="77777777" w:rsidTr="00317263">
        <w:trPr>
          <w:trHeight w:val="318"/>
        </w:trPr>
        <w:tc>
          <w:tcPr>
            <w:tcW w:w="0" w:type="auto"/>
          </w:tcPr>
          <w:p w14:paraId="6806E791" w14:textId="2A46B2F5"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8</w:t>
            </w:r>
          </w:p>
        </w:tc>
        <w:tc>
          <w:tcPr>
            <w:tcW w:w="0" w:type="auto"/>
          </w:tcPr>
          <w:p w14:paraId="63470917" w14:textId="26C6BE0A" w:rsidR="00850A7F" w:rsidRPr="00FA4471" w:rsidRDefault="00F05DBE"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C4</w:t>
            </w:r>
          </w:p>
        </w:tc>
        <w:tc>
          <w:tcPr>
            <w:tcW w:w="687" w:type="dxa"/>
          </w:tcPr>
          <w:p w14:paraId="3734AC9E"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12627406" w14:textId="625F34A2"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Fine Chemical Engineering</w:t>
            </w:r>
          </w:p>
        </w:tc>
        <w:tc>
          <w:tcPr>
            <w:tcW w:w="1559" w:type="dxa"/>
          </w:tcPr>
          <w:p w14:paraId="7445DB1D" w14:textId="17E6F56F"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second grade</w:t>
            </w:r>
          </w:p>
        </w:tc>
      </w:tr>
      <w:tr w:rsidR="00FA4471" w:rsidRPr="00FA4471" w14:paraId="2C42FBAC" w14:textId="77777777" w:rsidTr="00317263">
        <w:trPr>
          <w:trHeight w:val="318"/>
        </w:trPr>
        <w:tc>
          <w:tcPr>
            <w:tcW w:w="0" w:type="auto"/>
          </w:tcPr>
          <w:p w14:paraId="3AB818EF" w14:textId="754C2676"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9</w:t>
            </w:r>
          </w:p>
        </w:tc>
        <w:tc>
          <w:tcPr>
            <w:tcW w:w="0" w:type="auto"/>
          </w:tcPr>
          <w:p w14:paraId="662009CF" w14:textId="57F92974" w:rsidR="00850A7F" w:rsidRPr="00FA4471" w:rsidRDefault="00F05DBE"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C5</w:t>
            </w:r>
          </w:p>
        </w:tc>
        <w:tc>
          <w:tcPr>
            <w:tcW w:w="687" w:type="dxa"/>
          </w:tcPr>
          <w:p w14:paraId="762548C0" w14:textId="1654406B"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22585E31" w14:textId="7973201C"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Fine Chemical Engineering</w:t>
            </w:r>
          </w:p>
        </w:tc>
        <w:tc>
          <w:tcPr>
            <w:tcW w:w="1559" w:type="dxa"/>
          </w:tcPr>
          <w:p w14:paraId="2CD5E927" w14:textId="6609D5B5"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second grade</w:t>
            </w:r>
          </w:p>
        </w:tc>
      </w:tr>
      <w:tr w:rsidR="00FA4471" w:rsidRPr="00FA4471" w14:paraId="66CC63DC" w14:textId="77777777" w:rsidTr="00317263">
        <w:trPr>
          <w:trHeight w:val="318"/>
        </w:trPr>
        <w:tc>
          <w:tcPr>
            <w:tcW w:w="0" w:type="auto"/>
          </w:tcPr>
          <w:p w14:paraId="7C3DCA3C" w14:textId="4DB35434" w:rsidR="00850A7F" w:rsidRPr="00FA4471" w:rsidRDefault="00317263" w:rsidP="00001352">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10</w:t>
            </w:r>
          </w:p>
        </w:tc>
        <w:tc>
          <w:tcPr>
            <w:tcW w:w="0" w:type="auto"/>
          </w:tcPr>
          <w:p w14:paraId="69845402" w14:textId="50EA8DC2" w:rsidR="00850A7F" w:rsidRPr="00FA4471" w:rsidRDefault="00F05DBE" w:rsidP="00001352">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C6</w:t>
            </w:r>
          </w:p>
        </w:tc>
        <w:tc>
          <w:tcPr>
            <w:tcW w:w="687" w:type="dxa"/>
          </w:tcPr>
          <w:p w14:paraId="1497C671" w14:textId="77777777" w:rsidR="00850A7F" w:rsidRPr="00FA4471" w:rsidRDefault="00850A7F" w:rsidP="00001352">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female</w:t>
            </w:r>
          </w:p>
        </w:tc>
        <w:tc>
          <w:tcPr>
            <w:tcW w:w="2626" w:type="dxa"/>
          </w:tcPr>
          <w:p w14:paraId="1DA49E3E" w14:textId="77777777" w:rsidR="00850A7F" w:rsidRPr="00FA4471" w:rsidRDefault="00850A7F" w:rsidP="00001352">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Fine Chemical Engineering</w:t>
            </w:r>
          </w:p>
        </w:tc>
        <w:tc>
          <w:tcPr>
            <w:tcW w:w="1559" w:type="dxa"/>
          </w:tcPr>
          <w:p w14:paraId="4F57650C" w14:textId="77777777" w:rsidR="00850A7F" w:rsidRPr="00FA4471" w:rsidRDefault="00850A7F" w:rsidP="00001352">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first grade</w:t>
            </w:r>
          </w:p>
        </w:tc>
      </w:tr>
      <w:tr w:rsidR="00FA4471" w:rsidRPr="00FA4471" w14:paraId="274CEDF3" w14:textId="77777777" w:rsidTr="00317263">
        <w:trPr>
          <w:trHeight w:val="318"/>
        </w:trPr>
        <w:tc>
          <w:tcPr>
            <w:tcW w:w="0" w:type="auto"/>
          </w:tcPr>
          <w:p w14:paraId="1D8D10E3" w14:textId="3ECDB094"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r w:rsidR="00317263" w:rsidRPr="00FA4471">
              <w:rPr>
                <w:rFonts w:ascii="Times New Roman" w:eastAsia="SimSun" w:hAnsi="Times New Roman" w:cs="Times New Roman" w:hint="eastAsia"/>
                <w:color w:val="000000" w:themeColor="text1"/>
                <w:kern w:val="0"/>
                <w:sz w:val="16"/>
                <w:szCs w:val="16"/>
              </w:rPr>
              <w:t>1</w:t>
            </w:r>
          </w:p>
        </w:tc>
        <w:tc>
          <w:tcPr>
            <w:tcW w:w="0" w:type="auto"/>
          </w:tcPr>
          <w:p w14:paraId="20BDBA6C" w14:textId="19273462" w:rsidR="00850A7F" w:rsidRPr="00FA4471" w:rsidRDefault="00F05DBE"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D</w:t>
            </w:r>
          </w:p>
        </w:tc>
        <w:tc>
          <w:tcPr>
            <w:tcW w:w="687" w:type="dxa"/>
          </w:tcPr>
          <w:p w14:paraId="29A578E8"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male</w:t>
            </w:r>
          </w:p>
        </w:tc>
        <w:tc>
          <w:tcPr>
            <w:tcW w:w="2626" w:type="dxa"/>
          </w:tcPr>
          <w:p w14:paraId="44B1C0F8" w14:textId="50A3DCA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History</w:t>
            </w:r>
          </w:p>
        </w:tc>
        <w:tc>
          <w:tcPr>
            <w:tcW w:w="1559" w:type="dxa"/>
          </w:tcPr>
          <w:p w14:paraId="7118B7A6" w14:textId="332244AF"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second</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789463D3" w14:textId="77777777" w:rsidTr="00317263">
        <w:trPr>
          <w:trHeight w:val="318"/>
        </w:trPr>
        <w:tc>
          <w:tcPr>
            <w:tcW w:w="0" w:type="auto"/>
          </w:tcPr>
          <w:p w14:paraId="335DB4CB" w14:textId="4C1FF0F7"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r w:rsidR="00317263" w:rsidRPr="00FA4471">
              <w:rPr>
                <w:rFonts w:ascii="Times New Roman" w:eastAsia="SimSun" w:hAnsi="Times New Roman" w:cs="Times New Roman" w:hint="eastAsia"/>
                <w:color w:val="000000" w:themeColor="text1"/>
                <w:kern w:val="0"/>
                <w:sz w:val="16"/>
                <w:szCs w:val="16"/>
              </w:rPr>
              <w:t>2</w:t>
            </w:r>
          </w:p>
        </w:tc>
        <w:tc>
          <w:tcPr>
            <w:tcW w:w="0" w:type="auto"/>
          </w:tcPr>
          <w:p w14:paraId="4D514C42" w14:textId="01069E62" w:rsidR="00850A7F" w:rsidRPr="00FA4471" w:rsidRDefault="00F05DBE"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E1</w:t>
            </w:r>
          </w:p>
        </w:tc>
        <w:tc>
          <w:tcPr>
            <w:tcW w:w="687" w:type="dxa"/>
          </w:tcPr>
          <w:p w14:paraId="42E756AB"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5411CE81" w14:textId="39544CD4"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Japanese</w:t>
            </w:r>
          </w:p>
        </w:tc>
        <w:tc>
          <w:tcPr>
            <w:tcW w:w="1559" w:type="dxa"/>
          </w:tcPr>
          <w:p w14:paraId="2B2AFF91" w14:textId="7244CA4D"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37C03A81" w14:textId="77777777" w:rsidTr="00317263">
        <w:trPr>
          <w:trHeight w:val="318"/>
        </w:trPr>
        <w:tc>
          <w:tcPr>
            <w:tcW w:w="0" w:type="auto"/>
          </w:tcPr>
          <w:p w14:paraId="318D53D3" w14:textId="4B4EB75A"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r w:rsidR="00317263" w:rsidRPr="00FA4471">
              <w:rPr>
                <w:rFonts w:ascii="Times New Roman" w:eastAsia="SimSun" w:hAnsi="Times New Roman" w:cs="Times New Roman" w:hint="eastAsia"/>
                <w:color w:val="000000" w:themeColor="text1"/>
                <w:kern w:val="0"/>
                <w:sz w:val="16"/>
                <w:szCs w:val="16"/>
              </w:rPr>
              <w:t>3</w:t>
            </w:r>
          </w:p>
        </w:tc>
        <w:tc>
          <w:tcPr>
            <w:tcW w:w="0" w:type="auto"/>
          </w:tcPr>
          <w:p w14:paraId="6FC69D6B" w14:textId="212B5050" w:rsidR="00850A7F" w:rsidRPr="00FA4471" w:rsidRDefault="00973062"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E2</w:t>
            </w:r>
          </w:p>
        </w:tc>
        <w:tc>
          <w:tcPr>
            <w:tcW w:w="687" w:type="dxa"/>
          </w:tcPr>
          <w:p w14:paraId="3192172B"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14EE4860" w14:textId="72144544"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Japanese</w:t>
            </w:r>
          </w:p>
        </w:tc>
        <w:tc>
          <w:tcPr>
            <w:tcW w:w="1559" w:type="dxa"/>
          </w:tcPr>
          <w:p w14:paraId="3EC0C53A" w14:textId="4A2BFF4F"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fourth grade</w:t>
            </w:r>
          </w:p>
        </w:tc>
      </w:tr>
      <w:tr w:rsidR="00FA4471" w:rsidRPr="00FA4471" w14:paraId="367C2E86" w14:textId="77777777" w:rsidTr="00317263">
        <w:trPr>
          <w:trHeight w:val="318"/>
        </w:trPr>
        <w:tc>
          <w:tcPr>
            <w:tcW w:w="0" w:type="auto"/>
          </w:tcPr>
          <w:p w14:paraId="3E0CC530" w14:textId="216568AB"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r w:rsidR="00317263" w:rsidRPr="00FA4471">
              <w:rPr>
                <w:rFonts w:ascii="Times New Roman" w:eastAsia="SimSun" w:hAnsi="Times New Roman" w:cs="Times New Roman" w:hint="eastAsia"/>
                <w:color w:val="000000" w:themeColor="text1"/>
                <w:kern w:val="0"/>
                <w:sz w:val="16"/>
                <w:szCs w:val="16"/>
              </w:rPr>
              <w:t>4</w:t>
            </w:r>
          </w:p>
        </w:tc>
        <w:tc>
          <w:tcPr>
            <w:tcW w:w="0" w:type="auto"/>
          </w:tcPr>
          <w:p w14:paraId="64914199" w14:textId="2B01CF7B" w:rsidR="00850A7F" w:rsidRPr="00FA4471" w:rsidRDefault="00973062"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E3</w:t>
            </w:r>
          </w:p>
        </w:tc>
        <w:tc>
          <w:tcPr>
            <w:tcW w:w="687" w:type="dxa"/>
          </w:tcPr>
          <w:p w14:paraId="338E8983"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0F9B6485" w14:textId="0EB24342"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Japanese</w:t>
            </w:r>
          </w:p>
        </w:tc>
        <w:tc>
          <w:tcPr>
            <w:tcW w:w="1559" w:type="dxa"/>
          </w:tcPr>
          <w:p w14:paraId="337FE18D" w14:textId="145B5A14"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4BC6192C" w14:textId="77777777" w:rsidTr="00317263">
        <w:trPr>
          <w:trHeight w:val="318"/>
        </w:trPr>
        <w:tc>
          <w:tcPr>
            <w:tcW w:w="0" w:type="auto"/>
          </w:tcPr>
          <w:p w14:paraId="0CD211F3" w14:textId="5AB980DC"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r w:rsidR="00317263" w:rsidRPr="00FA4471">
              <w:rPr>
                <w:rFonts w:ascii="Times New Roman" w:eastAsia="SimSun" w:hAnsi="Times New Roman" w:cs="Times New Roman" w:hint="eastAsia"/>
                <w:color w:val="000000" w:themeColor="text1"/>
                <w:kern w:val="0"/>
                <w:sz w:val="16"/>
                <w:szCs w:val="16"/>
              </w:rPr>
              <w:t>5</w:t>
            </w:r>
          </w:p>
        </w:tc>
        <w:tc>
          <w:tcPr>
            <w:tcW w:w="0" w:type="auto"/>
          </w:tcPr>
          <w:p w14:paraId="55119BAD" w14:textId="48A47758" w:rsidR="00850A7F" w:rsidRPr="00FA4471" w:rsidRDefault="00973062"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E4</w:t>
            </w:r>
          </w:p>
        </w:tc>
        <w:tc>
          <w:tcPr>
            <w:tcW w:w="687" w:type="dxa"/>
          </w:tcPr>
          <w:p w14:paraId="1F8E2340"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6525AE61" w14:textId="67CAF0B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Japanese</w:t>
            </w:r>
          </w:p>
        </w:tc>
        <w:tc>
          <w:tcPr>
            <w:tcW w:w="1559" w:type="dxa"/>
          </w:tcPr>
          <w:p w14:paraId="187F6246" w14:textId="576BFF15"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144E2E23" w14:textId="77777777" w:rsidTr="00317263">
        <w:trPr>
          <w:trHeight w:val="318"/>
        </w:trPr>
        <w:tc>
          <w:tcPr>
            <w:tcW w:w="0" w:type="auto"/>
          </w:tcPr>
          <w:p w14:paraId="1D5B5952" w14:textId="34F5739E"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1</w:t>
            </w:r>
            <w:r w:rsidR="00317263" w:rsidRPr="00FA4471">
              <w:rPr>
                <w:rFonts w:ascii="Times New Roman" w:eastAsia="SimSun" w:hAnsi="Times New Roman" w:cs="Times New Roman" w:hint="eastAsia"/>
                <w:color w:val="000000" w:themeColor="text1"/>
                <w:kern w:val="0"/>
                <w:sz w:val="16"/>
                <w:szCs w:val="16"/>
              </w:rPr>
              <w:t>6</w:t>
            </w:r>
          </w:p>
        </w:tc>
        <w:tc>
          <w:tcPr>
            <w:tcW w:w="0" w:type="auto"/>
          </w:tcPr>
          <w:p w14:paraId="09C09703" w14:textId="10DB59A2" w:rsidR="00850A7F" w:rsidRPr="00FA4471" w:rsidRDefault="00973062"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E5</w:t>
            </w:r>
          </w:p>
        </w:tc>
        <w:tc>
          <w:tcPr>
            <w:tcW w:w="687" w:type="dxa"/>
          </w:tcPr>
          <w:p w14:paraId="3C6E0264"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169779B6" w14:textId="6F80E5EE"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Japanese</w:t>
            </w:r>
          </w:p>
        </w:tc>
        <w:tc>
          <w:tcPr>
            <w:tcW w:w="1559" w:type="dxa"/>
          </w:tcPr>
          <w:p w14:paraId="3C916185" w14:textId="719FB2B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third grade</w:t>
            </w:r>
          </w:p>
        </w:tc>
      </w:tr>
      <w:tr w:rsidR="00FA4471" w:rsidRPr="00FA4471" w14:paraId="0A411FEA" w14:textId="77777777" w:rsidTr="00317263">
        <w:trPr>
          <w:trHeight w:val="318"/>
        </w:trPr>
        <w:tc>
          <w:tcPr>
            <w:tcW w:w="0" w:type="auto"/>
          </w:tcPr>
          <w:p w14:paraId="328AED9F" w14:textId="0D423DEE" w:rsidR="00850A7F"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17</w:t>
            </w:r>
          </w:p>
        </w:tc>
        <w:tc>
          <w:tcPr>
            <w:tcW w:w="0" w:type="auto"/>
          </w:tcPr>
          <w:p w14:paraId="16CACB66" w14:textId="20C70CF7" w:rsidR="00850A7F" w:rsidRPr="00FA4471" w:rsidRDefault="00973062"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E6</w:t>
            </w:r>
          </w:p>
        </w:tc>
        <w:tc>
          <w:tcPr>
            <w:tcW w:w="687" w:type="dxa"/>
          </w:tcPr>
          <w:p w14:paraId="7CE9CB56" w14:textId="5DB37493"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302AA6CB" w14:textId="488C0CE2" w:rsidR="00850A7F" w:rsidRPr="00FA4471" w:rsidRDefault="00850A7F"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Japanese</w:t>
            </w:r>
          </w:p>
        </w:tc>
        <w:tc>
          <w:tcPr>
            <w:tcW w:w="1559" w:type="dxa"/>
          </w:tcPr>
          <w:p w14:paraId="6F4D79A8" w14:textId="3FD72001"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5591251E" w14:textId="77777777" w:rsidTr="00317263">
        <w:trPr>
          <w:trHeight w:val="318"/>
        </w:trPr>
        <w:tc>
          <w:tcPr>
            <w:tcW w:w="0" w:type="auto"/>
          </w:tcPr>
          <w:p w14:paraId="10B32383" w14:textId="3628EFF2" w:rsidR="00850A7F"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18</w:t>
            </w:r>
          </w:p>
        </w:tc>
        <w:tc>
          <w:tcPr>
            <w:tcW w:w="0" w:type="auto"/>
          </w:tcPr>
          <w:p w14:paraId="164CC437" w14:textId="46EB0E6E" w:rsidR="00850A7F" w:rsidRPr="00FA4471" w:rsidRDefault="00201C61"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F1</w:t>
            </w:r>
          </w:p>
        </w:tc>
        <w:tc>
          <w:tcPr>
            <w:tcW w:w="687" w:type="dxa"/>
          </w:tcPr>
          <w:p w14:paraId="1A10411B" w14:textId="04F374FC"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4151FE56" w14:textId="3F01D2AC"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English</w:t>
            </w:r>
            <w:r w:rsidRPr="00FA4471">
              <w:rPr>
                <w:rFonts w:ascii="Times New Roman" w:eastAsia="SimSun" w:hAnsi="Times New Roman" w:cs="Times New Roman"/>
                <w:color w:val="000000" w:themeColor="text1"/>
                <w:kern w:val="0"/>
                <w:sz w:val="16"/>
                <w:szCs w:val="16"/>
              </w:rPr>
              <w:t xml:space="preserve"> Education</w:t>
            </w:r>
          </w:p>
        </w:tc>
        <w:tc>
          <w:tcPr>
            <w:tcW w:w="1559" w:type="dxa"/>
          </w:tcPr>
          <w:p w14:paraId="66F2F864" w14:textId="4C24F82F"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third</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46B1C5D4" w14:textId="77777777" w:rsidTr="00317263">
        <w:trPr>
          <w:trHeight w:val="318"/>
        </w:trPr>
        <w:tc>
          <w:tcPr>
            <w:tcW w:w="0" w:type="auto"/>
          </w:tcPr>
          <w:p w14:paraId="3D28F701" w14:textId="770B87C8" w:rsidR="00850A7F"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19</w:t>
            </w:r>
          </w:p>
        </w:tc>
        <w:tc>
          <w:tcPr>
            <w:tcW w:w="0" w:type="auto"/>
          </w:tcPr>
          <w:p w14:paraId="3C49D294" w14:textId="218FE11A" w:rsidR="00850A7F" w:rsidRPr="00FA4471" w:rsidRDefault="00201C61"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F2</w:t>
            </w:r>
          </w:p>
        </w:tc>
        <w:tc>
          <w:tcPr>
            <w:tcW w:w="687" w:type="dxa"/>
          </w:tcPr>
          <w:p w14:paraId="77205A12"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1ABCBE87" w14:textId="43FBEA06"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English</w:t>
            </w:r>
            <w:r w:rsidRPr="00FA4471">
              <w:rPr>
                <w:rFonts w:ascii="Times New Roman" w:eastAsia="SimSun" w:hAnsi="Times New Roman" w:cs="Times New Roman"/>
                <w:color w:val="000000" w:themeColor="text1"/>
                <w:kern w:val="0"/>
                <w:sz w:val="16"/>
                <w:szCs w:val="16"/>
              </w:rPr>
              <w:t xml:space="preserve"> Education</w:t>
            </w:r>
          </w:p>
        </w:tc>
        <w:tc>
          <w:tcPr>
            <w:tcW w:w="1559" w:type="dxa"/>
          </w:tcPr>
          <w:p w14:paraId="512DCC4B" w14:textId="01970C3A"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0D6A13E8" w14:textId="77777777" w:rsidTr="00317263">
        <w:trPr>
          <w:trHeight w:val="318"/>
        </w:trPr>
        <w:tc>
          <w:tcPr>
            <w:tcW w:w="0" w:type="auto"/>
          </w:tcPr>
          <w:p w14:paraId="672AA464" w14:textId="243F7E2C" w:rsidR="00850A7F"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20</w:t>
            </w:r>
          </w:p>
        </w:tc>
        <w:tc>
          <w:tcPr>
            <w:tcW w:w="0" w:type="auto"/>
          </w:tcPr>
          <w:p w14:paraId="2CFF2E22" w14:textId="7DBAAA3B" w:rsidR="00850A7F" w:rsidRPr="00FA4471" w:rsidRDefault="00201C61"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F3</w:t>
            </w:r>
          </w:p>
        </w:tc>
        <w:tc>
          <w:tcPr>
            <w:tcW w:w="687" w:type="dxa"/>
          </w:tcPr>
          <w:p w14:paraId="54999934"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7135F73F" w14:textId="324DC458"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English</w:t>
            </w:r>
            <w:r w:rsidRPr="00FA4471">
              <w:rPr>
                <w:rFonts w:ascii="Times New Roman" w:eastAsia="SimSun" w:hAnsi="Times New Roman" w:cs="Times New Roman"/>
                <w:color w:val="000000" w:themeColor="text1"/>
                <w:kern w:val="0"/>
                <w:sz w:val="16"/>
                <w:szCs w:val="16"/>
              </w:rPr>
              <w:t xml:space="preserve"> Education</w:t>
            </w:r>
          </w:p>
        </w:tc>
        <w:tc>
          <w:tcPr>
            <w:tcW w:w="1559" w:type="dxa"/>
          </w:tcPr>
          <w:p w14:paraId="7E320E36" w14:textId="55E5F006"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2E4A57B6" w14:textId="77777777" w:rsidTr="00317263">
        <w:trPr>
          <w:trHeight w:val="318"/>
        </w:trPr>
        <w:tc>
          <w:tcPr>
            <w:tcW w:w="0" w:type="auto"/>
          </w:tcPr>
          <w:p w14:paraId="71095CAF" w14:textId="1BF25E92" w:rsidR="00850A7F"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hint="eastAsia"/>
                <w:color w:val="000000" w:themeColor="text1"/>
                <w:kern w:val="0"/>
                <w:sz w:val="16"/>
                <w:szCs w:val="16"/>
              </w:rPr>
              <w:t>21</w:t>
            </w:r>
          </w:p>
        </w:tc>
        <w:tc>
          <w:tcPr>
            <w:tcW w:w="0" w:type="auto"/>
          </w:tcPr>
          <w:p w14:paraId="398A6115" w14:textId="201C7F30" w:rsidR="00850A7F" w:rsidRPr="00FA4471" w:rsidRDefault="00201C61"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F4</w:t>
            </w:r>
          </w:p>
        </w:tc>
        <w:tc>
          <w:tcPr>
            <w:tcW w:w="687" w:type="dxa"/>
          </w:tcPr>
          <w:p w14:paraId="0CBB2625" w14:textId="77777777"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49A62C50" w14:textId="6C72277A"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English</w:t>
            </w:r>
            <w:r w:rsidRPr="00FA4471">
              <w:rPr>
                <w:rFonts w:ascii="Times New Roman" w:eastAsia="SimSun" w:hAnsi="Times New Roman" w:cs="Times New Roman"/>
                <w:color w:val="000000" w:themeColor="text1"/>
                <w:kern w:val="0"/>
                <w:sz w:val="16"/>
                <w:szCs w:val="16"/>
              </w:rPr>
              <w:t xml:space="preserve"> Education</w:t>
            </w:r>
          </w:p>
        </w:tc>
        <w:tc>
          <w:tcPr>
            <w:tcW w:w="1559" w:type="dxa"/>
          </w:tcPr>
          <w:p w14:paraId="280C5BAD" w14:textId="3E5B24F9" w:rsidR="00850A7F" w:rsidRPr="00FA4471" w:rsidRDefault="00850A7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7DCA740C" w14:textId="77777777" w:rsidTr="00317263">
        <w:trPr>
          <w:trHeight w:val="318"/>
        </w:trPr>
        <w:tc>
          <w:tcPr>
            <w:tcW w:w="0" w:type="auto"/>
          </w:tcPr>
          <w:p w14:paraId="13E14630" w14:textId="1D45B583" w:rsidR="00317263"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r w:rsidRPr="00FA4471">
              <w:rPr>
                <w:rFonts w:ascii="Times New Roman" w:eastAsia="SimSun" w:hAnsi="Times New Roman" w:cs="Times New Roman" w:hint="eastAsia"/>
                <w:color w:val="000000" w:themeColor="text1"/>
                <w:kern w:val="0"/>
                <w:sz w:val="16"/>
                <w:szCs w:val="16"/>
              </w:rPr>
              <w:t>2</w:t>
            </w:r>
          </w:p>
        </w:tc>
        <w:tc>
          <w:tcPr>
            <w:tcW w:w="0" w:type="auto"/>
          </w:tcPr>
          <w:p w14:paraId="7513A646" w14:textId="478A1BB6" w:rsidR="00317263" w:rsidRPr="00FA4471" w:rsidRDefault="00201C61"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F5</w:t>
            </w:r>
          </w:p>
        </w:tc>
        <w:tc>
          <w:tcPr>
            <w:tcW w:w="687" w:type="dxa"/>
          </w:tcPr>
          <w:p w14:paraId="0DDEBE60" w14:textId="6F660BB6"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7A0A4CC9" w14:textId="38DC2720"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English Education</w:t>
            </w:r>
          </w:p>
        </w:tc>
        <w:tc>
          <w:tcPr>
            <w:tcW w:w="1559" w:type="dxa"/>
          </w:tcPr>
          <w:p w14:paraId="0F4D922B" w14:textId="70D5C094"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fourth</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72577C83" w14:textId="77777777" w:rsidTr="00317263">
        <w:trPr>
          <w:trHeight w:val="318"/>
        </w:trPr>
        <w:tc>
          <w:tcPr>
            <w:tcW w:w="0" w:type="auto"/>
          </w:tcPr>
          <w:p w14:paraId="0BC14D54" w14:textId="435792DA" w:rsidR="00317263"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r w:rsidRPr="00FA4471">
              <w:rPr>
                <w:rFonts w:ascii="Times New Roman" w:eastAsia="SimSun" w:hAnsi="Times New Roman" w:cs="Times New Roman" w:hint="eastAsia"/>
                <w:color w:val="000000" w:themeColor="text1"/>
                <w:kern w:val="0"/>
                <w:sz w:val="16"/>
                <w:szCs w:val="16"/>
              </w:rPr>
              <w:t>3</w:t>
            </w:r>
          </w:p>
        </w:tc>
        <w:tc>
          <w:tcPr>
            <w:tcW w:w="0" w:type="auto"/>
          </w:tcPr>
          <w:p w14:paraId="5AD2DE47" w14:textId="223F731E" w:rsidR="00317263" w:rsidRPr="00FA4471" w:rsidRDefault="00201C61"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G1</w:t>
            </w:r>
          </w:p>
        </w:tc>
        <w:tc>
          <w:tcPr>
            <w:tcW w:w="687" w:type="dxa"/>
          </w:tcPr>
          <w:p w14:paraId="66A6359D" w14:textId="2BFAA1DC"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male</w:t>
            </w:r>
          </w:p>
        </w:tc>
        <w:tc>
          <w:tcPr>
            <w:tcW w:w="2626" w:type="dxa"/>
          </w:tcPr>
          <w:p w14:paraId="7CD3D62F" w14:textId="78017A6E"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Computer Science and Technology</w:t>
            </w:r>
          </w:p>
        </w:tc>
        <w:tc>
          <w:tcPr>
            <w:tcW w:w="1559" w:type="dxa"/>
          </w:tcPr>
          <w:p w14:paraId="387666D4" w14:textId="2B12D6F1"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first</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6E2FCE7E" w14:textId="77777777" w:rsidTr="00317263">
        <w:trPr>
          <w:trHeight w:val="318"/>
        </w:trPr>
        <w:tc>
          <w:tcPr>
            <w:tcW w:w="0" w:type="auto"/>
          </w:tcPr>
          <w:p w14:paraId="1ADC1929" w14:textId="30824236" w:rsidR="00317263"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r w:rsidRPr="00FA4471">
              <w:rPr>
                <w:rFonts w:ascii="Times New Roman" w:eastAsia="SimSun" w:hAnsi="Times New Roman" w:cs="Times New Roman" w:hint="eastAsia"/>
                <w:color w:val="000000" w:themeColor="text1"/>
                <w:kern w:val="0"/>
                <w:sz w:val="16"/>
                <w:szCs w:val="16"/>
              </w:rPr>
              <w:t>4</w:t>
            </w:r>
          </w:p>
        </w:tc>
        <w:tc>
          <w:tcPr>
            <w:tcW w:w="0" w:type="auto"/>
          </w:tcPr>
          <w:p w14:paraId="2150A387" w14:textId="35FA9668" w:rsidR="00317263" w:rsidRPr="00FA4471" w:rsidRDefault="006B54E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G2</w:t>
            </w:r>
          </w:p>
        </w:tc>
        <w:tc>
          <w:tcPr>
            <w:tcW w:w="687" w:type="dxa"/>
          </w:tcPr>
          <w:p w14:paraId="2D9E4849" w14:textId="4F0A5F24"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male</w:t>
            </w:r>
          </w:p>
        </w:tc>
        <w:tc>
          <w:tcPr>
            <w:tcW w:w="2626" w:type="dxa"/>
          </w:tcPr>
          <w:p w14:paraId="79B7988A" w14:textId="3F65D95F"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Computer Science and Technology</w:t>
            </w:r>
          </w:p>
        </w:tc>
        <w:tc>
          <w:tcPr>
            <w:tcW w:w="1559" w:type="dxa"/>
          </w:tcPr>
          <w:p w14:paraId="5F8E2091" w14:textId="5548510F"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first</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2468FA71" w14:textId="77777777" w:rsidTr="00317263">
        <w:trPr>
          <w:trHeight w:val="318"/>
        </w:trPr>
        <w:tc>
          <w:tcPr>
            <w:tcW w:w="0" w:type="auto"/>
          </w:tcPr>
          <w:p w14:paraId="79CF411A" w14:textId="768E6849" w:rsidR="00317263"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r w:rsidRPr="00FA4471">
              <w:rPr>
                <w:rFonts w:ascii="Times New Roman" w:eastAsia="SimSun" w:hAnsi="Times New Roman" w:cs="Times New Roman" w:hint="eastAsia"/>
                <w:color w:val="000000" w:themeColor="text1"/>
                <w:kern w:val="0"/>
                <w:sz w:val="16"/>
                <w:szCs w:val="16"/>
              </w:rPr>
              <w:t>5</w:t>
            </w:r>
          </w:p>
        </w:tc>
        <w:tc>
          <w:tcPr>
            <w:tcW w:w="0" w:type="auto"/>
          </w:tcPr>
          <w:p w14:paraId="3B11A1B9" w14:textId="78FDC39A" w:rsidR="00317263" w:rsidRPr="00FA4471" w:rsidRDefault="006B54E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H</w:t>
            </w:r>
          </w:p>
        </w:tc>
        <w:tc>
          <w:tcPr>
            <w:tcW w:w="687" w:type="dxa"/>
          </w:tcPr>
          <w:p w14:paraId="2E760A0E" w14:textId="46943CE7"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female</w:t>
            </w:r>
          </w:p>
        </w:tc>
        <w:tc>
          <w:tcPr>
            <w:tcW w:w="2626" w:type="dxa"/>
          </w:tcPr>
          <w:p w14:paraId="7B0F5CFB" w14:textId="266513C7"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Ideological and Political Education</w:t>
            </w:r>
          </w:p>
        </w:tc>
        <w:tc>
          <w:tcPr>
            <w:tcW w:w="1559" w:type="dxa"/>
          </w:tcPr>
          <w:p w14:paraId="3952EB0B" w14:textId="3FB6F9F2"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first grade</w:t>
            </w:r>
          </w:p>
        </w:tc>
      </w:tr>
      <w:tr w:rsidR="00FA4471" w:rsidRPr="00FA4471" w14:paraId="550CB4CA" w14:textId="77777777" w:rsidTr="00317263">
        <w:trPr>
          <w:trHeight w:val="318"/>
        </w:trPr>
        <w:tc>
          <w:tcPr>
            <w:tcW w:w="0" w:type="auto"/>
          </w:tcPr>
          <w:p w14:paraId="17A4CFFD" w14:textId="684F5C6C" w:rsidR="00317263"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r w:rsidRPr="00FA4471">
              <w:rPr>
                <w:rFonts w:ascii="Times New Roman" w:eastAsia="SimSun" w:hAnsi="Times New Roman" w:cs="Times New Roman" w:hint="eastAsia"/>
                <w:color w:val="000000" w:themeColor="text1"/>
                <w:kern w:val="0"/>
                <w:sz w:val="16"/>
                <w:szCs w:val="16"/>
              </w:rPr>
              <w:t>6</w:t>
            </w:r>
          </w:p>
        </w:tc>
        <w:tc>
          <w:tcPr>
            <w:tcW w:w="0" w:type="auto"/>
          </w:tcPr>
          <w:p w14:paraId="6A5C83CF" w14:textId="28FE8FAC" w:rsidR="00317263" w:rsidRPr="00FA4471" w:rsidRDefault="006B54E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I</w:t>
            </w:r>
          </w:p>
        </w:tc>
        <w:tc>
          <w:tcPr>
            <w:tcW w:w="687" w:type="dxa"/>
          </w:tcPr>
          <w:p w14:paraId="7A399654" w14:textId="0FEE2181"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fe</w:t>
            </w:r>
            <w:r w:rsidRPr="00FA4471">
              <w:rPr>
                <w:rFonts w:ascii="Times New Roman" w:eastAsia="SimSun" w:hAnsi="Times New Roman" w:cs="Times New Roman"/>
                <w:color w:val="000000" w:themeColor="text1"/>
                <w:kern w:val="0"/>
                <w:sz w:val="16"/>
                <w:szCs w:val="16"/>
                <w:lang w:eastAsia="en-US"/>
              </w:rPr>
              <w:t>male</w:t>
            </w:r>
          </w:p>
        </w:tc>
        <w:tc>
          <w:tcPr>
            <w:tcW w:w="2626" w:type="dxa"/>
          </w:tcPr>
          <w:p w14:paraId="1B8578BE" w14:textId="275E3F7A"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Landscape Architecture</w:t>
            </w:r>
          </w:p>
        </w:tc>
        <w:tc>
          <w:tcPr>
            <w:tcW w:w="1559" w:type="dxa"/>
          </w:tcPr>
          <w:p w14:paraId="2519E3AE" w14:textId="0F395260"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 xml:space="preserve">The </w:t>
            </w:r>
            <w:r w:rsidRPr="00FA4471">
              <w:rPr>
                <w:rFonts w:ascii="Times New Roman" w:eastAsia="SimSun" w:hAnsi="Times New Roman" w:cs="Times New Roman"/>
                <w:color w:val="000000" w:themeColor="text1"/>
                <w:kern w:val="0"/>
                <w:sz w:val="16"/>
                <w:szCs w:val="16"/>
              </w:rPr>
              <w:t>first</w:t>
            </w:r>
            <w:r w:rsidRPr="00FA4471">
              <w:rPr>
                <w:rFonts w:ascii="Times New Roman" w:eastAsia="SimSun" w:hAnsi="Times New Roman" w:cs="Times New Roman"/>
                <w:color w:val="000000" w:themeColor="text1"/>
                <w:kern w:val="0"/>
                <w:sz w:val="16"/>
                <w:szCs w:val="16"/>
                <w:lang w:eastAsia="en-US"/>
              </w:rPr>
              <w:t xml:space="preserve"> grade</w:t>
            </w:r>
          </w:p>
        </w:tc>
      </w:tr>
      <w:tr w:rsidR="00FA4471" w:rsidRPr="00FA4471" w14:paraId="2566354B" w14:textId="77777777" w:rsidTr="00317263">
        <w:trPr>
          <w:trHeight w:val="318"/>
        </w:trPr>
        <w:tc>
          <w:tcPr>
            <w:tcW w:w="0" w:type="auto"/>
          </w:tcPr>
          <w:p w14:paraId="2FDAC28F" w14:textId="687765AE" w:rsidR="00317263" w:rsidRPr="00FA4471" w:rsidRDefault="00317263" w:rsidP="00850A7F">
            <w:pPr>
              <w:widowControl/>
              <w:jc w:val="left"/>
              <w:rPr>
                <w:rFonts w:ascii="Times New Roman" w:eastAsia="SimSun" w:hAnsi="Times New Roman" w:cs="Times New Roman"/>
                <w:color w:val="000000" w:themeColor="text1"/>
                <w:kern w:val="0"/>
                <w:sz w:val="16"/>
                <w:szCs w:val="16"/>
              </w:rPr>
            </w:pPr>
            <w:r w:rsidRPr="00FA4471">
              <w:rPr>
                <w:rFonts w:ascii="Times New Roman" w:eastAsia="SimSun" w:hAnsi="Times New Roman" w:cs="Times New Roman"/>
                <w:color w:val="000000" w:themeColor="text1"/>
                <w:kern w:val="0"/>
                <w:sz w:val="16"/>
                <w:szCs w:val="16"/>
              </w:rPr>
              <w:t>2</w:t>
            </w:r>
            <w:r w:rsidRPr="00FA4471">
              <w:rPr>
                <w:rFonts w:ascii="Times New Roman" w:eastAsia="SimSun" w:hAnsi="Times New Roman" w:cs="Times New Roman" w:hint="eastAsia"/>
                <w:color w:val="000000" w:themeColor="text1"/>
                <w:kern w:val="0"/>
                <w:sz w:val="16"/>
                <w:szCs w:val="16"/>
              </w:rPr>
              <w:t>7</w:t>
            </w:r>
          </w:p>
        </w:tc>
        <w:tc>
          <w:tcPr>
            <w:tcW w:w="0" w:type="auto"/>
          </w:tcPr>
          <w:p w14:paraId="63808937" w14:textId="015EAAD7" w:rsidR="00317263" w:rsidRPr="00FA4471" w:rsidRDefault="006B54EF"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hint="eastAsia"/>
                <w:color w:val="000000" w:themeColor="text1"/>
                <w:kern w:val="0"/>
                <w:sz w:val="16"/>
                <w:szCs w:val="16"/>
              </w:rPr>
              <w:t>J</w:t>
            </w:r>
          </w:p>
        </w:tc>
        <w:tc>
          <w:tcPr>
            <w:tcW w:w="687" w:type="dxa"/>
          </w:tcPr>
          <w:p w14:paraId="551CE908" w14:textId="75B1AB38"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rPr>
              <w:t>male</w:t>
            </w:r>
          </w:p>
        </w:tc>
        <w:tc>
          <w:tcPr>
            <w:tcW w:w="2626" w:type="dxa"/>
          </w:tcPr>
          <w:p w14:paraId="470825BE" w14:textId="481A0C85"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Communication</w:t>
            </w:r>
            <w:r w:rsidRPr="00FA4471">
              <w:rPr>
                <w:rFonts w:ascii="Times New Roman" w:eastAsia="SimSun" w:hAnsi="Times New Roman" w:cs="Times New Roman"/>
                <w:color w:val="000000" w:themeColor="text1"/>
                <w:kern w:val="0"/>
                <w:sz w:val="16"/>
                <w:szCs w:val="16"/>
              </w:rPr>
              <w:t xml:space="preserve"> </w:t>
            </w:r>
            <w:r w:rsidRPr="00FA4471">
              <w:rPr>
                <w:rFonts w:ascii="Times New Roman" w:eastAsia="SimSun" w:hAnsi="Times New Roman" w:cs="Times New Roman"/>
                <w:color w:val="000000" w:themeColor="text1"/>
                <w:kern w:val="0"/>
                <w:sz w:val="16"/>
                <w:szCs w:val="16"/>
                <w:lang w:eastAsia="en-US"/>
              </w:rPr>
              <w:t>Engineering</w:t>
            </w:r>
          </w:p>
        </w:tc>
        <w:tc>
          <w:tcPr>
            <w:tcW w:w="1559" w:type="dxa"/>
          </w:tcPr>
          <w:p w14:paraId="0A0863F0" w14:textId="20457555" w:rsidR="00317263" w:rsidRPr="00FA4471" w:rsidRDefault="00317263" w:rsidP="00850A7F">
            <w:pPr>
              <w:widowControl/>
              <w:jc w:val="left"/>
              <w:rPr>
                <w:rFonts w:ascii="Times New Roman" w:eastAsia="SimSun" w:hAnsi="Times New Roman" w:cs="Times New Roman"/>
                <w:color w:val="000000" w:themeColor="text1"/>
                <w:kern w:val="0"/>
                <w:sz w:val="16"/>
                <w:szCs w:val="16"/>
                <w:lang w:eastAsia="en-US"/>
              </w:rPr>
            </w:pPr>
            <w:r w:rsidRPr="00FA4471">
              <w:rPr>
                <w:rFonts w:ascii="Times New Roman" w:eastAsia="SimSun" w:hAnsi="Times New Roman" w:cs="Times New Roman"/>
                <w:color w:val="000000" w:themeColor="text1"/>
                <w:kern w:val="0"/>
                <w:sz w:val="16"/>
                <w:szCs w:val="16"/>
                <w:lang w:eastAsia="en-US"/>
              </w:rPr>
              <w:t>The first grade</w:t>
            </w:r>
          </w:p>
        </w:tc>
      </w:tr>
    </w:tbl>
    <w:p w14:paraId="1DACF382" w14:textId="77777777" w:rsidR="00317263" w:rsidRPr="00FA4471" w:rsidRDefault="00317263" w:rsidP="00154E43">
      <w:pPr>
        <w:rPr>
          <w:rFonts w:ascii="Times New Roman" w:hAnsi="Times New Roman" w:cs="Times New Roman"/>
          <w:b/>
          <w:bCs/>
          <w:color w:val="000000" w:themeColor="text1"/>
        </w:rPr>
      </w:pPr>
    </w:p>
    <w:p w14:paraId="11520211" w14:textId="29222332" w:rsidR="00892BA7" w:rsidRPr="00FA4471" w:rsidRDefault="00154E43" w:rsidP="00154E43">
      <w:pPr>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lastRenderedPageBreak/>
        <w:t xml:space="preserve">4.  </w:t>
      </w:r>
      <w:r w:rsidR="00892BA7" w:rsidRPr="00FA4471">
        <w:rPr>
          <w:rFonts w:ascii="Times New Roman" w:hAnsi="Times New Roman" w:cs="Times New Roman" w:hint="eastAsia"/>
          <w:b/>
          <w:bCs/>
          <w:color w:val="000000" w:themeColor="text1"/>
        </w:rPr>
        <w:t xml:space="preserve">Result &amp; </w:t>
      </w:r>
      <w:r w:rsidR="000A4EFF" w:rsidRPr="00FA4471">
        <w:rPr>
          <w:rFonts w:ascii="Times New Roman" w:hAnsi="Times New Roman" w:cs="Times New Roman" w:hint="eastAsia"/>
          <w:b/>
          <w:bCs/>
          <w:color w:val="000000" w:themeColor="text1"/>
        </w:rPr>
        <w:t>D</w:t>
      </w:r>
      <w:r w:rsidR="00892BA7" w:rsidRPr="00FA4471">
        <w:rPr>
          <w:rFonts w:ascii="Times New Roman" w:hAnsi="Times New Roman" w:cs="Times New Roman" w:hint="eastAsia"/>
          <w:b/>
          <w:bCs/>
          <w:color w:val="000000" w:themeColor="text1"/>
        </w:rPr>
        <w:t>iscussions</w:t>
      </w:r>
    </w:p>
    <w:p w14:paraId="41FB97DD" w14:textId="5E73CCA6" w:rsidR="00DB218A" w:rsidRPr="00FA4471" w:rsidRDefault="00154E43" w:rsidP="00154E43">
      <w:pPr>
        <w:ind w:firstLineChars="200" w:firstLine="420"/>
        <w:rPr>
          <w:rFonts w:ascii="Times New Roman" w:hAnsi="Times New Roman" w:cs="Times New Roman"/>
          <w:b/>
          <w:bCs/>
          <w:color w:val="000000" w:themeColor="text1"/>
        </w:rPr>
      </w:pPr>
      <w:bookmarkStart w:id="27" w:name="_Hlk189912703"/>
      <w:r w:rsidRPr="00FA4471">
        <w:rPr>
          <w:rFonts w:ascii="Times New Roman" w:hAnsi="Times New Roman" w:cs="Times New Roman" w:hint="eastAsia"/>
          <w:b/>
          <w:bCs/>
          <w:color w:val="000000" w:themeColor="text1"/>
        </w:rPr>
        <w:t xml:space="preserve">4.1 </w:t>
      </w:r>
      <w:r w:rsidR="00DB218A" w:rsidRPr="00FA4471">
        <w:rPr>
          <w:rFonts w:ascii="Times New Roman" w:hAnsi="Times New Roman" w:cs="Times New Roman" w:hint="eastAsia"/>
          <w:b/>
          <w:bCs/>
          <w:color w:val="000000" w:themeColor="text1"/>
        </w:rPr>
        <w:t xml:space="preserve">Benefits and Challenges of </w:t>
      </w:r>
      <w:r w:rsidR="00347D20" w:rsidRPr="00FA4471">
        <w:rPr>
          <w:rFonts w:ascii="Times New Roman" w:hAnsi="Times New Roman" w:cs="Times New Roman" w:hint="eastAsia"/>
          <w:b/>
          <w:bCs/>
          <w:color w:val="000000" w:themeColor="text1"/>
        </w:rPr>
        <w:t>AI-</w:t>
      </w:r>
      <w:r w:rsidR="00E477CA" w:rsidRPr="00FA4471">
        <w:rPr>
          <w:rFonts w:ascii="Times New Roman" w:hAnsi="Times New Roman" w:cs="Times New Roman" w:hint="eastAsia"/>
          <w:b/>
          <w:bCs/>
          <w:color w:val="000000" w:themeColor="text1"/>
        </w:rPr>
        <w:t>A</w:t>
      </w:r>
      <w:r w:rsidR="00347D20" w:rsidRPr="00FA4471">
        <w:rPr>
          <w:rFonts w:ascii="Times New Roman" w:hAnsi="Times New Roman" w:cs="Times New Roman" w:hint="eastAsia"/>
          <w:b/>
          <w:bCs/>
          <w:color w:val="000000" w:themeColor="text1"/>
        </w:rPr>
        <w:t>ssisted Foreign Language Learning</w:t>
      </w:r>
      <w:bookmarkEnd w:id="27"/>
    </w:p>
    <w:p w14:paraId="6E95309E" w14:textId="648ABB14" w:rsidR="009346C4" w:rsidRPr="00FA4471" w:rsidRDefault="00C64454" w:rsidP="009346C4">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There are multiple advantages associated with AI-AFLL </w:t>
      </w:r>
      <w:r w:rsidR="001E4E09" w:rsidRPr="00FA4471">
        <w:rPr>
          <w:rFonts w:ascii="Times New Roman" w:hAnsi="Times New Roman" w:cs="Times New Roman" w:hint="eastAsia"/>
          <w:color w:val="000000" w:themeColor="text1"/>
        </w:rPr>
        <w:t>(</w:t>
      </w:r>
      <w:proofErr w:type="spellStart"/>
      <w:r w:rsidR="001E4E09" w:rsidRPr="00FA4471">
        <w:rPr>
          <w:rFonts w:ascii="Times New Roman" w:hAnsi="Times New Roman" w:cs="Times New Roman" w:hint="eastAsia"/>
          <w:color w:val="000000" w:themeColor="text1"/>
        </w:rPr>
        <w:t>Chassignol</w:t>
      </w:r>
      <w:proofErr w:type="spellEnd"/>
      <w:r w:rsidR="001E4E09" w:rsidRPr="00FA4471">
        <w:rPr>
          <w:rFonts w:ascii="Times New Roman" w:hAnsi="Times New Roman" w:cs="Times New Roman" w:hint="eastAsia"/>
          <w:color w:val="000000" w:themeColor="text1"/>
        </w:rPr>
        <w:t xml:space="preserve"> et al., 2018; Chen et al., 2021;</w:t>
      </w:r>
      <w:r w:rsidR="001E4E09" w:rsidRPr="00FA4471">
        <w:rPr>
          <w:rFonts w:hint="eastAsia"/>
          <w:color w:val="000000" w:themeColor="text1"/>
        </w:rPr>
        <w:t xml:space="preserve"> </w:t>
      </w:r>
      <w:proofErr w:type="spellStart"/>
      <w:r w:rsidR="001E4E09" w:rsidRPr="00FA4471">
        <w:rPr>
          <w:rFonts w:ascii="Times New Roman" w:hAnsi="Times New Roman" w:cs="Times New Roman" w:hint="eastAsia"/>
          <w:color w:val="000000" w:themeColor="text1"/>
        </w:rPr>
        <w:t>Pokrivcakova</w:t>
      </w:r>
      <w:proofErr w:type="spellEnd"/>
      <w:r w:rsidR="001E4E09" w:rsidRPr="00FA4471">
        <w:rPr>
          <w:rFonts w:ascii="Times New Roman" w:hAnsi="Times New Roman" w:cs="Times New Roman" w:hint="eastAsia"/>
          <w:color w:val="000000" w:themeColor="text1"/>
        </w:rPr>
        <w:t>, 2019; Sharma, &amp; Singh, 2024)</w:t>
      </w:r>
      <w:r w:rsidRPr="00FA4471">
        <w:rPr>
          <w:rFonts w:ascii="Times New Roman" w:hAnsi="Times New Roman" w:cs="Times New Roman" w:hint="eastAsia"/>
          <w:color w:val="000000" w:themeColor="text1"/>
        </w:rPr>
        <w:t xml:space="preserve">. </w:t>
      </w:r>
      <w:r w:rsidR="00C91AC9" w:rsidRPr="00FA4471">
        <w:rPr>
          <w:rFonts w:ascii="Times New Roman" w:hAnsi="Times New Roman" w:cs="Times New Roman" w:hint="eastAsia"/>
          <w:color w:val="000000" w:themeColor="text1"/>
        </w:rPr>
        <w:t>The majority</w:t>
      </w:r>
      <w:r w:rsidR="005303E5" w:rsidRPr="00FA4471">
        <w:rPr>
          <w:rFonts w:ascii="Times New Roman" w:hAnsi="Times New Roman" w:cs="Times New Roman" w:hint="eastAsia"/>
          <w:color w:val="000000" w:themeColor="text1"/>
        </w:rPr>
        <w:t xml:space="preserve"> of the interviewees </w:t>
      </w:r>
      <w:r w:rsidR="00C91AC9" w:rsidRPr="00FA4471">
        <w:rPr>
          <w:rFonts w:ascii="Times New Roman" w:hAnsi="Times New Roman" w:cs="Times New Roman" w:hint="eastAsia"/>
          <w:color w:val="000000" w:themeColor="text1"/>
        </w:rPr>
        <w:t xml:space="preserve">(18) </w:t>
      </w:r>
      <w:r w:rsidR="005303E5" w:rsidRPr="00FA4471">
        <w:rPr>
          <w:rFonts w:ascii="Times New Roman" w:hAnsi="Times New Roman" w:cs="Times New Roman" w:hint="eastAsia"/>
          <w:color w:val="000000" w:themeColor="text1"/>
        </w:rPr>
        <w:t xml:space="preserve">agree that AI can realize personalized learning by tailoring personalized learning plans and providing </w:t>
      </w:r>
      <w:r w:rsidR="005303E5" w:rsidRPr="00FA4471">
        <w:rPr>
          <w:rFonts w:ascii="Times New Roman" w:hAnsi="Times New Roman" w:cs="Times New Roman"/>
          <w:color w:val="000000" w:themeColor="text1"/>
        </w:rPr>
        <w:t>individualized</w:t>
      </w:r>
      <w:r w:rsidR="005303E5" w:rsidRPr="00FA4471">
        <w:rPr>
          <w:rFonts w:ascii="Times New Roman" w:hAnsi="Times New Roman" w:cs="Times New Roman" w:hint="eastAsia"/>
          <w:color w:val="000000" w:themeColor="text1"/>
        </w:rPr>
        <w:t xml:space="preserve"> learning resources according to the individual differences, such as language proficiency, learning styles, and interests and hobbies (</w:t>
      </w:r>
      <w:r w:rsidR="00C91AC9" w:rsidRPr="00FA4471">
        <w:rPr>
          <w:rFonts w:ascii="Times New Roman" w:hAnsi="Times New Roman" w:cs="Times New Roman" w:hint="eastAsia"/>
          <w:color w:val="000000" w:themeColor="text1"/>
        </w:rPr>
        <w:t>e.g.</w:t>
      </w:r>
      <w:r w:rsidR="006D2D84" w:rsidRPr="00FA4471">
        <w:rPr>
          <w:rFonts w:ascii="Times New Roman" w:hAnsi="Times New Roman" w:cs="Times New Roman" w:hint="eastAsia"/>
          <w:color w:val="000000" w:themeColor="text1"/>
        </w:rPr>
        <w:t xml:space="preserve"> A</w:t>
      </w:r>
      <w:r w:rsidR="00C91AC9" w:rsidRPr="00FA4471">
        <w:rPr>
          <w:rFonts w:ascii="Times New Roman" w:hAnsi="Times New Roman" w:cs="Times New Roman" w:hint="eastAsia"/>
          <w:color w:val="000000" w:themeColor="text1"/>
        </w:rPr>
        <w:t>1;</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A</w:t>
      </w:r>
      <w:r w:rsidR="005303E5" w:rsidRPr="00FA4471">
        <w:rPr>
          <w:rFonts w:ascii="Times New Roman" w:hAnsi="Times New Roman" w:cs="Times New Roman" w:hint="eastAsia"/>
          <w:color w:val="000000" w:themeColor="text1"/>
        </w:rPr>
        <w:t>3</w:t>
      </w:r>
      <w:r w:rsidR="00C91AC9" w:rsidRPr="00FA4471">
        <w:rPr>
          <w:rFonts w:ascii="Times New Roman" w:hAnsi="Times New Roman" w:cs="Times New Roman" w:hint="eastAsia"/>
          <w:color w:val="000000" w:themeColor="text1"/>
        </w:rPr>
        <w:t xml:space="preserve">; </w:t>
      </w:r>
      <w:r w:rsidR="006D2D84" w:rsidRPr="00FA4471">
        <w:rPr>
          <w:rFonts w:ascii="Times New Roman" w:hAnsi="Times New Roman" w:cs="Times New Roman" w:hint="eastAsia"/>
          <w:color w:val="000000" w:themeColor="text1"/>
        </w:rPr>
        <w:t>C2</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C3</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C5</w:t>
      </w:r>
      <w:r w:rsidR="005303E5" w:rsidRPr="00FA4471">
        <w:rPr>
          <w:rFonts w:ascii="Times New Roman" w:hAnsi="Times New Roman" w:cs="Times New Roman" w:hint="eastAsia"/>
          <w:color w:val="000000" w:themeColor="text1"/>
        </w:rPr>
        <w:t>)</w:t>
      </w:r>
      <w:r w:rsidR="00EE0FD9" w:rsidRPr="00FA4471">
        <w:rPr>
          <w:rFonts w:ascii="Times New Roman" w:hAnsi="Times New Roman" w:cs="Times New Roman" w:hint="eastAsia"/>
          <w:color w:val="000000" w:themeColor="text1"/>
        </w:rPr>
        <w:t>.</w:t>
      </w:r>
      <w:r w:rsidR="005D0800" w:rsidRPr="00FA4471">
        <w:rPr>
          <w:rFonts w:ascii="Times New Roman" w:hAnsi="Times New Roman" w:cs="Times New Roman" w:hint="eastAsia"/>
          <w:color w:val="000000" w:themeColor="text1"/>
        </w:rPr>
        <w:t xml:space="preserve"> For example, AI can provide </w:t>
      </w:r>
      <w:r w:rsidR="005D0800" w:rsidRPr="00FA4471">
        <w:rPr>
          <w:rFonts w:ascii="Times New Roman" w:hAnsi="Times New Roman" w:cs="Times New Roman"/>
          <w:color w:val="000000" w:themeColor="text1"/>
        </w:rPr>
        <w:t>practice</w:t>
      </w:r>
      <w:r w:rsidR="005D0800" w:rsidRPr="00FA4471">
        <w:rPr>
          <w:rFonts w:ascii="Times New Roman" w:hAnsi="Times New Roman" w:cs="Times New Roman" w:hint="eastAsia"/>
          <w:color w:val="000000" w:themeColor="text1"/>
        </w:rPr>
        <w:t xml:space="preserve"> for consolidating basic knowledge for students with weak foundation and </w:t>
      </w:r>
      <w:r w:rsidR="00705D07" w:rsidRPr="00FA4471">
        <w:rPr>
          <w:rFonts w:ascii="Times New Roman" w:hAnsi="Times New Roman" w:cs="Times New Roman" w:hint="eastAsia"/>
          <w:color w:val="000000" w:themeColor="text1"/>
        </w:rPr>
        <w:t xml:space="preserve">offer </w:t>
      </w:r>
      <w:r w:rsidR="005D0800" w:rsidRPr="00FA4471">
        <w:rPr>
          <w:rFonts w:ascii="Times New Roman" w:hAnsi="Times New Roman" w:cs="Times New Roman" w:hint="eastAsia"/>
          <w:color w:val="000000" w:themeColor="text1"/>
        </w:rPr>
        <w:t xml:space="preserve">extended learning materials for students with high level. Thus, it can meet the different learning needs according to students at different levels, making language learning more targeted and improving learning outcomes. </w:t>
      </w:r>
      <w:r w:rsidR="00EE0FD9" w:rsidRPr="00FA4471">
        <w:rPr>
          <w:rFonts w:ascii="Times New Roman" w:hAnsi="Times New Roman" w:cs="Times New Roman" w:hint="eastAsia"/>
          <w:color w:val="000000" w:themeColor="text1"/>
        </w:rPr>
        <w:t>AI can also</w:t>
      </w:r>
      <w:r w:rsidR="00E302E5" w:rsidRPr="00FA4471">
        <w:rPr>
          <w:rFonts w:ascii="Times New Roman" w:hAnsi="Times New Roman" w:cs="Times New Roman" w:hint="eastAsia"/>
          <w:color w:val="000000" w:themeColor="text1"/>
        </w:rPr>
        <w:t xml:space="preserve"> </w:t>
      </w:r>
      <w:r w:rsidR="00E302E5" w:rsidRPr="00FA4471">
        <w:rPr>
          <w:rFonts w:ascii="Times New Roman" w:hAnsi="Times New Roman" w:cs="Times New Roman"/>
          <w:color w:val="000000" w:themeColor="text1"/>
        </w:rPr>
        <w:t>provide</w:t>
      </w:r>
      <w:r w:rsidR="00E302E5" w:rsidRPr="00FA4471">
        <w:rPr>
          <w:rFonts w:ascii="Times New Roman" w:hAnsi="Times New Roman" w:cs="Times New Roman" w:hint="eastAsia"/>
          <w:color w:val="000000" w:themeColor="text1"/>
        </w:rPr>
        <w:t xml:space="preserve"> d</w:t>
      </w:r>
      <w:r w:rsidR="00805014" w:rsidRPr="00FA4471">
        <w:rPr>
          <w:rFonts w:ascii="Times New Roman" w:hAnsi="Times New Roman" w:cs="Times New Roman" w:hint="eastAsia"/>
          <w:color w:val="000000" w:themeColor="text1"/>
        </w:rPr>
        <w:t xml:space="preserve">iverse </w:t>
      </w:r>
      <w:r w:rsidR="00E302E5" w:rsidRPr="00FA4471">
        <w:rPr>
          <w:rFonts w:ascii="Times New Roman" w:hAnsi="Times New Roman" w:cs="Times New Roman" w:hint="eastAsia"/>
          <w:color w:val="000000" w:themeColor="text1"/>
        </w:rPr>
        <w:t>l</w:t>
      </w:r>
      <w:r w:rsidR="00805014" w:rsidRPr="00FA4471">
        <w:rPr>
          <w:rFonts w:ascii="Times New Roman" w:hAnsi="Times New Roman" w:cs="Times New Roman" w:hint="eastAsia"/>
          <w:color w:val="000000" w:themeColor="text1"/>
        </w:rPr>
        <w:t xml:space="preserve">earning </w:t>
      </w:r>
      <w:r w:rsidR="00E302E5" w:rsidRPr="00FA4471">
        <w:rPr>
          <w:rFonts w:ascii="Times New Roman" w:hAnsi="Times New Roman" w:cs="Times New Roman" w:hint="eastAsia"/>
          <w:color w:val="000000" w:themeColor="text1"/>
        </w:rPr>
        <w:t>r</w:t>
      </w:r>
      <w:r w:rsidR="00805014" w:rsidRPr="00FA4471">
        <w:rPr>
          <w:rFonts w:ascii="Times New Roman" w:hAnsi="Times New Roman" w:cs="Times New Roman" w:hint="eastAsia"/>
          <w:color w:val="000000" w:themeColor="text1"/>
        </w:rPr>
        <w:t>esource</w:t>
      </w:r>
      <w:r w:rsidR="00E302E5" w:rsidRPr="00FA4471">
        <w:rPr>
          <w:rFonts w:ascii="Times New Roman" w:hAnsi="Times New Roman" w:cs="Times New Roman" w:hint="eastAsia"/>
          <w:color w:val="000000" w:themeColor="text1"/>
        </w:rPr>
        <w:t>s</w:t>
      </w:r>
      <w:r w:rsidR="00805014" w:rsidRPr="00FA4471">
        <w:rPr>
          <w:rFonts w:ascii="Times New Roman" w:hAnsi="Times New Roman" w:cs="Times New Roman" w:hint="eastAsia"/>
          <w:color w:val="000000" w:themeColor="text1"/>
        </w:rPr>
        <w:t xml:space="preserve"> </w:t>
      </w:r>
      <w:r w:rsidR="00EE0FD9" w:rsidRPr="00FA4471">
        <w:rPr>
          <w:rFonts w:ascii="Times New Roman" w:hAnsi="Times New Roman" w:cs="Times New Roman" w:hint="eastAsia"/>
          <w:color w:val="000000" w:themeColor="text1"/>
        </w:rPr>
        <w:t xml:space="preserve">through </w:t>
      </w:r>
      <w:r w:rsidR="009346C4" w:rsidRPr="00FA4471">
        <w:rPr>
          <w:rFonts w:ascii="Times New Roman" w:hAnsi="Times New Roman" w:cs="Times New Roman" w:hint="eastAsia"/>
          <w:color w:val="000000" w:themeColor="text1"/>
        </w:rPr>
        <w:t xml:space="preserve">abundant </w:t>
      </w:r>
      <w:r w:rsidR="00EE0FD9" w:rsidRPr="00FA4471">
        <w:rPr>
          <w:rFonts w:ascii="Times New Roman" w:hAnsi="Times New Roman" w:cs="Times New Roman" w:hint="eastAsia"/>
          <w:color w:val="000000" w:themeColor="text1"/>
        </w:rPr>
        <w:t>online courses, interactive exercises, stimulated dialogues, a large amount of language texts</w:t>
      </w:r>
      <w:r w:rsidR="009346C4" w:rsidRPr="00FA4471">
        <w:rPr>
          <w:rFonts w:ascii="Times New Roman" w:hAnsi="Times New Roman" w:cs="Times New Roman" w:hint="eastAsia"/>
          <w:color w:val="000000" w:themeColor="text1"/>
        </w:rPr>
        <w:t>,</w:t>
      </w:r>
      <w:r w:rsidR="00EE0FD9" w:rsidRPr="00FA4471">
        <w:rPr>
          <w:rFonts w:ascii="Times New Roman" w:hAnsi="Times New Roman" w:cs="Times New Roman" w:hint="eastAsia"/>
          <w:color w:val="000000" w:themeColor="text1"/>
        </w:rPr>
        <w:t xml:space="preserve"> videos</w:t>
      </w:r>
      <w:r w:rsidR="009346C4" w:rsidRPr="00FA4471">
        <w:rPr>
          <w:rFonts w:ascii="Times New Roman" w:hAnsi="Times New Roman" w:cs="Times New Roman" w:hint="eastAsia"/>
          <w:color w:val="000000" w:themeColor="text1"/>
        </w:rPr>
        <w:t>, and</w:t>
      </w:r>
      <w:r w:rsidR="00EE0FD9" w:rsidRPr="00FA4471">
        <w:rPr>
          <w:rFonts w:ascii="Times New Roman" w:hAnsi="Times New Roman" w:cs="Times New Roman" w:hint="eastAsia"/>
          <w:color w:val="000000" w:themeColor="text1"/>
        </w:rPr>
        <w:t xml:space="preserve"> audios </w:t>
      </w:r>
      <w:r w:rsidR="009346C4" w:rsidRPr="00FA4471">
        <w:rPr>
          <w:rFonts w:ascii="Times New Roman" w:hAnsi="Times New Roman" w:cs="Times New Roman" w:hint="eastAsia"/>
          <w:color w:val="000000" w:themeColor="text1"/>
        </w:rPr>
        <w:t>(</w:t>
      </w:r>
      <w:r w:rsidR="006D2D84" w:rsidRPr="00FA4471">
        <w:rPr>
          <w:rFonts w:ascii="Times New Roman" w:hAnsi="Times New Roman" w:cs="Times New Roman" w:hint="eastAsia"/>
          <w:color w:val="000000" w:themeColor="text1"/>
        </w:rPr>
        <w:t>A</w:t>
      </w:r>
      <w:r w:rsidR="009346C4" w:rsidRPr="00FA4471">
        <w:rPr>
          <w:rFonts w:ascii="Times New Roman" w:hAnsi="Times New Roman" w:cs="Times New Roman" w:hint="eastAsia"/>
          <w:color w:val="000000" w:themeColor="text1"/>
        </w:rPr>
        <w:t>3</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C2</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F1</w:t>
      </w:r>
      <w:r w:rsidR="00C91AC9" w:rsidRPr="00FA4471">
        <w:rPr>
          <w:rFonts w:ascii="Times New Roman" w:hAnsi="Times New Roman" w:cs="Times New Roman" w:hint="eastAsia"/>
          <w:color w:val="000000" w:themeColor="text1"/>
        </w:rPr>
        <w:t xml:space="preserve">; </w:t>
      </w:r>
      <w:r w:rsidR="006D2D84" w:rsidRPr="00FA4471">
        <w:rPr>
          <w:rFonts w:ascii="Times New Roman" w:hAnsi="Times New Roman" w:cs="Times New Roman" w:hint="eastAsia"/>
          <w:color w:val="000000" w:themeColor="text1"/>
        </w:rPr>
        <w:t>F2</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E6</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6D2D84" w:rsidRPr="00FA4471">
        <w:rPr>
          <w:rFonts w:ascii="Times New Roman" w:hAnsi="Times New Roman" w:cs="Times New Roman" w:hint="eastAsia"/>
          <w:color w:val="000000" w:themeColor="text1"/>
        </w:rPr>
        <w:t>F5</w:t>
      </w:r>
      <w:r w:rsidR="00C91AC9" w:rsidRPr="00FA4471">
        <w:rPr>
          <w:rFonts w:ascii="Times New Roman" w:hAnsi="Times New Roman" w:cs="Times New Roman" w:hint="eastAsia"/>
          <w:color w:val="000000" w:themeColor="text1"/>
        </w:rPr>
        <w:t xml:space="preserve">; </w:t>
      </w:r>
      <w:r w:rsidR="006D2D84" w:rsidRPr="00FA4471">
        <w:rPr>
          <w:rFonts w:ascii="Times New Roman" w:hAnsi="Times New Roman" w:cs="Times New Roman" w:hint="eastAsia"/>
          <w:color w:val="000000" w:themeColor="text1"/>
        </w:rPr>
        <w:t>J</w:t>
      </w:r>
      <w:r w:rsidR="009346C4" w:rsidRPr="00FA4471">
        <w:rPr>
          <w:rFonts w:ascii="Times New Roman" w:hAnsi="Times New Roman" w:cs="Times New Roman" w:hint="eastAsia"/>
          <w:color w:val="000000" w:themeColor="text1"/>
        </w:rPr>
        <w:t>)</w:t>
      </w:r>
      <w:r w:rsidR="009A7EC1" w:rsidRPr="00FA4471">
        <w:rPr>
          <w:rFonts w:ascii="Times New Roman" w:hAnsi="Times New Roman" w:cs="Times New Roman" w:hint="eastAsia"/>
          <w:color w:val="000000" w:themeColor="text1"/>
        </w:rPr>
        <w:t>, broadening learning channels and enriching learning materials</w:t>
      </w:r>
      <w:r w:rsidR="009346C4" w:rsidRPr="00FA4471">
        <w:rPr>
          <w:rFonts w:ascii="Times New Roman" w:hAnsi="Times New Roman" w:cs="Times New Roman" w:hint="eastAsia"/>
          <w:color w:val="000000" w:themeColor="text1"/>
        </w:rPr>
        <w:t xml:space="preserve">. Another benefit of AI-AFLL is </w:t>
      </w:r>
      <w:r w:rsidR="00E302E5" w:rsidRPr="00FA4471">
        <w:rPr>
          <w:rFonts w:ascii="Times New Roman" w:hAnsi="Times New Roman" w:cs="Times New Roman" w:hint="eastAsia"/>
          <w:color w:val="000000" w:themeColor="text1"/>
        </w:rPr>
        <w:t>achieving smart learning analytics and monitoring</w:t>
      </w:r>
      <w:r w:rsidR="009346C4" w:rsidRPr="00FA4471">
        <w:rPr>
          <w:rFonts w:ascii="Times New Roman" w:hAnsi="Times New Roman" w:cs="Times New Roman" w:hint="eastAsia"/>
          <w:color w:val="000000" w:themeColor="text1"/>
        </w:rPr>
        <w:t xml:space="preserve"> </w:t>
      </w:r>
      <w:r w:rsidR="00705D07" w:rsidRPr="00FA4471">
        <w:rPr>
          <w:rFonts w:ascii="Times New Roman" w:hAnsi="Times New Roman" w:cs="Times New Roman" w:hint="eastAsia"/>
          <w:color w:val="000000" w:themeColor="text1"/>
        </w:rPr>
        <w:t>through</w:t>
      </w:r>
      <w:r w:rsidR="009346C4" w:rsidRPr="00FA4471">
        <w:rPr>
          <w:rFonts w:ascii="Times New Roman" w:hAnsi="Times New Roman" w:cs="Times New Roman" w:hint="eastAsia"/>
          <w:color w:val="000000" w:themeColor="text1"/>
        </w:rPr>
        <w:t xml:space="preserve"> intelligent homework grading,</w:t>
      </w:r>
      <w:r w:rsidR="009346C4" w:rsidRPr="00FA4471">
        <w:rPr>
          <w:rFonts w:hint="eastAsia"/>
          <w:color w:val="000000" w:themeColor="text1"/>
        </w:rPr>
        <w:t xml:space="preserve"> </w:t>
      </w:r>
      <w:r w:rsidR="009346C4" w:rsidRPr="00FA4471">
        <w:rPr>
          <w:rFonts w:ascii="Times New Roman" w:hAnsi="Times New Roman" w:cs="Times New Roman" w:hint="eastAsia"/>
          <w:color w:val="000000" w:themeColor="text1"/>
        </w:rPr>
        <w:t>immediate feedback</w:t>
      </w:r>
      <w:r w:rsidR="009A7EC1" w:rsidRPr="00FA4471">
        <w:rPr>
          <w:rFonts w:ascii="Times New Roman" w:hAnsi="Times New Roman" w:cs="Times New Roman" w:hint="eastAsia"/>
          <w:color w:val="000000" w:themeColor="text1"/>
        </w:rPr>
        <w:t xml:space="preserve">, </w:t>
      </w:r>
      <w:r w:rsidR="009346C4" w:rsidRPr="00FA4471">
        <w:rPr>
          <w:rFonts w:ascii="Times New Roman" w:hAnsi="Times New Roman" w:cs="Times New Roman" w:hint="eastAsia"/>
          <w:color w:val="000000" w:themeColor="text1"/>
        </w:rPr>
        <w:t>tracking learning progress and</w:t>
      </w:r>
      <w:r w:rsidR="009346C4" w:rsidRPr="00FA4471">
        <w:rPr>
          <w:rFonts w:hint="eastAsia"/>
          <w:color w:val="000000" w:themeColor="text1"/>
        </w:rPr>
        <w:t xml:space="preserve"> </w:t>
      </w:r>
      <w:r w:rsidR="009346C4" w:rsidRPr="00FA4471">
        <w:rPr>
          <w:rFonts w:ascii="Times New Roman" w:hAnsi="Times New Roman" w:cs="Times New Roman" w:hint="eastAsia"/>
          <w:color w:val="000000" w:themeColor="text1"/>
        </w:rPr>
        <w:t>intelligent data analysis (</w:t>
      </w:r>
      <w:r w:rsidR="00C91AC9" w:rsidRPr="00FA4471">
        <w:rPr>
          <w:rFonts w:ascii="Times New Roman" w:hAnsi="Times New Roman" w:cs="Times New Roman" w:hint="eastAsia"/>
          <w:color w:val="000000" w:themeColor="text1"/>
        </w:rPr>
        <w:t xml:space="preserve">e.g. </w:t>
      </w:r>
      <w:r w:rsidR="006D2D84" w:rsidRPr="00FA4471">
        <w:rPr>
          <w:rFonts w:ascii="Times New Roman" w:hAnsi="Times New Roman" w:cs="Times New Roman" w:hint="eastAsia"/>
          <w:color w:val="000000" w:themeColor="text1"/>
        </w:rPr>
        <w:t>A</w:t>
      </w:r>
      <w:r w:rsidR="004121AA" w:rsidRPr="00FA4471">
        <w:rPr>
          <w:rFonts w:ascii="Times New Roman" w:hAnsi="Times New Roman" w:cs="Times New Roman" w:hint="eastAsia"/>
          <w:color w:val="000000" w:themeColor="text1"/>
        </w:rPr>
        <w:t>3</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A261D9" w:rsidRPr="00FA4471">
        <w:rPr>
          <w:rFonts w:ascii="Times New Roman" w:hAnsi="Times New Roman" w:cs="Times New Roman" w:hint="eastAsia"/>
          <w:color w:val="000000" w:themeColor="text1"/>
        </w:rPr>
        <w:t>C3</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A261D9" w:rsidRPr="00FA4471">
        <w:rPr>
          <w:rFonts w:ascii="Times New Roman" w:hAnsi="Times New Roman" w:cs="Times New Roman" w:hint="eastAsia"/>
          <w:color w:val="000000" w:themeColor="text1"/>
        </w:rPr>
        <w:t>C4</w:t>
      </w:r>
      <w:r w:rsidR="00C91AC9"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A261D9" w:rsidRPr="00FA4471">
        <w:rPr>
          <w:rFonts w:ascii="Times New Roman" w:hAnsi="Times New Roman" w:cs="Times New Roman" w:hint="eastAsia"/>
          <w:color w:val="000000" w:themeColor="text1"/>
        </w:rPr>
        <w:t>C6</w:t>
      </w:r>
      <w:r w:rsidR="009346C4" w:rsidRPr="00FA4471">
        <w:rPr>
          <w:rFonts w:ascii="Times New Roman" w:hAnsi="Times New Roman" w:cs="Times New Roman" w:hint="eastAsia"/>
          <w:color w:val="000000" w:themeColor="text1"/>
        </w:rPr>
        <w:t>)</w:t>
      </w:r>
      <w:r w:rsidR="004121AA" w:rsidRPr="00FA4471">
        <w:rPr>
          <w:rFonts w:ascii="Times New Roman" w:hAnsi="Times New Roman" w:cs="Times New Roman" w:hint="eastAsia"/>
          <w:color w:val="000000" w:themeColor="text1"/>
        </w:rPr>
        <w:t xml:space="preserve">. </w:t>
      </w:r>
      <w:r w:rsidR="009A7EC1" w:rsidRPr="00FA4471">
        <w:rPr>
          <w:rFonts w:ascii="Times New Roman" w:hAnsi="Times New Roman" w:cs="Times New Roman" w:hint="eastAsia"/>
          <w:color w:val="000000" w:themeColor="text1"/>
        </w:rPr>
        <w:t xml:space="preserve">Such smart learning analytics and monitoring can point out </w:t>
      </w:r>
      <w:r w:rsidR="00F30E55" w:rsidRPr="00FA4471">
        <w:rPr>
          <w:rFonts w:ascii="Times New Roman" w:hAnsi="Times New Roman" w:cs="Times New Roman" w:hint="eastAsia"/>
          <w:color w:val="000000" w:themeColor="text1"/>
        </w:rPr>
        <w:t>students</w:t>
      </w:r>
      <w:r w:rsidR="00F30E55" w:rsidRPr="00FA4471">
        <w:rPr>
          <w:rFonts w:ascii="Times New Roman" w:hAnsi="Times New Roman" w:cs="Times New Roman"/>
          <w:color w:val="000000" w:themeColor="text1"/>
        </w:rPr>
        <w:t>’</w:t>
      </w:r>
      <w:r w:rsidR="00F30E55" w:rsidRPr="00FA4471">
        <w:rPr>
          <w:rFonts w:ascii="Times New Roman" w:hAnsi="Times New Roman" w:cs="Times New Roman" w:hint="eastAsia"/>
          <w:color w:val="000000" w:themeColor="text1"/>
        </w:rPr>
        <w:t xml:space="preserve"> </w:t>
      </w:r>
      <w:r w:rsidR="009A7EC1" w:rsidRPr="00FA4471">
        <w:rPr>
          <w:rFonts w:ascii="Times New Roman" w:hAnsi="Times New Roman" w:cs="Times New Roman" w:hint="eastAsia"/>
          <w:color w:val="000000" w:themeColor="text1"/>
        </w:rPr>
        <w:t xml:space="preserve">mistakes in a timely manner and provide detailed feedback, </w:t>
      </w:r>
      <w:r w:rsidR="00FB51D3" w:rsidRPr="00FA4471">
        <w:rPr>
          <w:rFonts w:ascii="Times New Roman" w:hAnsi="Times New Roman" w:cs="Times New Roman" w:hint="eastAsia"/>
          <w:color w:val="000000" w:themeColor="text1"/>
        </w:rPr>
        <w:t>and analyze students</w:t>
      </w:r>
      <w:r w:rsidR="00FB51D3" w:rsidRPr="00FA4471">
        <w:rPr>
          <w:rFonts w:ascii="Times New Roman" w:hAnsi="Times New Roman" w:cs="Times New Roman"/>
          <w:color w:val="000000" w:themeColor="text1"/>
        </w:rPr>
        <w:t>’</w:t>
      </w:r>
      <w:r w:rsidR="00FB51D3" w:rsidRPr="00FA4471">
        <w:rPr>
          <w:rFonts w:ascii="Times New Roman" w:hAnsi="Times New Roman" w:cs="Times New Roman" w:hint="eastAsia"/>
          <w:color w:val="000000" w:themeColor="text1"/>
        </w:rPr>
        <w:t xml:space="preserve"> learning progress and difficulties by recording learning data, </w:t>
      </w:r>
      <w:r w:rsidR="009A7EC1" w:rsidRPr="00FA4471">
        <w:rPr>
          <w:rFonts w:ascii="Times New Roman" w:hAnsi="Times New Roman" w:cs="Times New Roman" w:hint="eastAsia"/>
          <w:color w:val="000000" w:themeColor="text1"/>
        </w:rPr>
        <w:t>helping students understand their learning situations</w:t>
      </w:r>
      <w:r w:rsidR="00C16DDB" w:rsidRPr="00FA4471">
        <w:rPr>
          <w:rFonts w:ascii="Times New Roman" w:hAnsi="Times New Roman" w:cs="Times New Roman" w:hint="eastAsia"/>
          <w:color w:val="000000" w:themeColor="text1"/>
        </w:rPr>
        <w:t>, which corresponds with extant literature (Chen et al., 2021)</w:t>
      </w:r>
      <w:r w:rsidR="009A7EC1" w:rsidRPr="00FA4471">
        <w:rPr>
          <w:rFonts w:ascii="Times New Roman" w:hAnsi="Times New Roman" w:cs="Times New Roman" w:hint="eastAsia"/>
          <w:color w:val="000000" w:themeColor="text1"/>
        </w:rPr>
        <w:t>. Meanwhile, it saves teachers</w:t>
      </w:r>
      <w:r w:rsidR="00F30E55" w:rsidRPr="00FA4471">
        <w:rPr>
          <w:rFonts w:ascii="Times New Roman" w:hAnsi="Times New Roman" w:cs="Times New Roman"/>
          <w:color w:val="000000" w:themeColor="text1"/>
        </w:rPr>
        <w:t>’</w:t>
      </w:r>
      <w:r w:rsidR="009A7EC1" w:rsidRPr="00FA4471">
        <w:rPr>
          <w:rFonts w:ascii="Times New Roman" w:hAnsi="Times New Roman" w:cs="Times New Roman" w:hint="eastAsia"/>
          <w:color w:val="000000" w:themeColor="text1"/>
        </w:rPr>
        <w:t xml:space="preserve"> time and energy, enabling teachers to allocate more time to teaching design and personalized guidance, achieving targeted teaching</w:t>
      </w:r>
      <w:r w:rsidR="00404F73" w:rsidRPr="00FA4471">
        <w:rPr>
          <w:rFonts w:ascii="Times New Roman" w:hAnsi="Times New Roman" w:cs="Times New Roman" w:hint="eastAsia"/>
          <w:color w:val="000000" w:themeColor="text1"/>
        </w:rPr>
        <w:t xml:space="preserve"> (Lin et al., 2021</w:t>
      </w:r>
      <w:r w:rsidR="00161673" w:rsidRPr="00FA4471">
        <w:rPr>
          <w:rFonts w:ascii="Times New Roman" w:hAnsi="Times New Roman" w:cs="Times New Roman" w:hint="eastAsia"/>
          <w:color w:val="000000" w:themeColor="text1"/>
        </w:rPr>
        <w:t>; Wang et al., 2021</w:t>
      </w:r>
      <w:r w:rsidR="00404F73" w:rsidRPr="00FA4471">
        <w:rPr>
          <w:rFonts w:ascii="Times New Roman" w:hAnsi="Times New Roman" w:cs="Times New Roman" w:hint="eastAsia"/>
          <w:color w:val="000000" w:themeColor="text1"/>
        </w:rPr>
        <w:t>)</w:t>
      </w:r>
      <w:r w:rsidR="009A7EC1" w:rsidRPr="00FA4471">
        <w:rPr>
          <w:rFonts w:ascii="Times New Roman" w:hAnsi="Times New Roman" w:cs="Times New Roman" w:hint="eastAsia"/>
          <w:color w:val="000000" w:themeColor="text1"/>
        </w:rPr>
        <w:t xml:space="preserve"> and improving teaching quality. </w:t>
      </w:r>
      <w:r w:rsidR="004121AA" w:rsidRPr="00FA4471">
        <w:rPr>
          <w:rFonts w:ascii="Times New Roman" w:hAnsi="Times New Roman" w:cs="Times New Roman" w:hint="eastAsia"/>
          <w:color w:val="000000" w:themeColor="text1"/>
        </w:rPr>
        <w:t xml:space="preserve">Furthermore, </w:t>
      </w:r>
      <w:r w:rsidR="007D5CE6" w:rsidRPr="00FA4471">
        <w:rPr>
          <w:rFonts w:ascii="Times New Roman" w:hAnsi="Times New Roman" w:cs="Times New Roman" w:hint="eastAsia"/>
          <w:color w:val="000000" w:themeColor="text1"/>
        </w:rPr>
        <w:t xml:space="preserve">AI has </w:t>
      </w:r>
      <w:r w:rsidR="00E302E5" w:rsidRPr="00FA4471">
        <w:rPr>
          <w:rFonts w:ascii="Times New Roman" w:hAnsi="Times New Roman" w:cs="Times New Roman" w:hint="eastAsia"/>
          <w:color w:val="000000" w:themeColor="text1"/>
        </w:rPr>
        <w:t>innovated</w:t>
      </w:r>
      <w:r w:rsidR="007D5CE6" w:rsidRPr="00FA4471">
        <w:rPr>
          <w:rFonts w:ascii="Times New Roman" w:hAnsi="Times New Roman" w:cs="Times New Roman" w:hint="eastAsia"/>
          <w:color w:val="000000" w:themeColor="text1"/>
        </w:rPr>
        <w:t xml:space="preserve"> </w:t>
      </w:r>
      <w:r w:rsidR="00E302E5" w:rsidRPr="00FA4471">
        <w:rPr>
          <w:rFonts w:ascii="Times New Roman" w:hAnsi="Times New Roman" w:cs="Times New Roman" w:hint="eastAsia"/>
          <w:color w:val="000000" w:themeColor="text1"/>
        </w:rPr>
        <w:t xml:space="preserve">situational construction </w:t>
      </w:r>
      <w:r w:rsidR="00BA7928" w:rsidRPr="00FA4471">
        <w:rPr>
          <w:rFonts w:ascii="Times New Roman" w:hAnsi="Times New Roman" w:cs="Times New Roman" w:hint="eastAsia"/>
          <w:color w:val="000000" w:themeColor="text1"/>
        </w:rPr>
        <w:t>in multiple</w:t>
      </w:r>
      <w:r w:rsidR="00E302E5" w:rsidRPr="00FA4471">
        <w:rPr>
          <w:rFonts w:ascii="Times New Roman" w:hAnsi="Times New Roman" w:cs="Times New Roman" w:hint="eastAsia"/>
          <w:color w:val="000000" w:themeColor="text1"/>
        </w:rPr>
        <w:t xml:space="preserve"> ways for </w:t>
      </w:r>
      <w:r w:rsidR="000570A2" w:rsidRPr="00FA4471">
        <w:rPr>
          <w:rFonts w:ascii="Times New Roman" w:hAnsi="Times New Roman" w:cs="Times New Roman" w:hint="eastAsia"/>
          <w:color w:val="000000" w:themeColor="text1"/>
        </w:rPr>
        <w:t xml:space="preserve">foreign </w:t>
      </w:r>
      <w:r w:rsidR="00E302E5" w:rsidRPr="00FA4471">
        <w:rPr>
          <w:rFonts w:ascii="Times New Roman" w:hAnsi="Times New Roman" w:cs="Times New Roman" w:hint="eastAsia"/>
          <w:color w:val="000000" w:themeColor="text1"/>
        </w:rPr>
        <w:t>language learning,</w:t>
      </w:r>
      <w:r w:rsidR="007D5CE6" w:rsidRPr="00FA4471">
        <w:rPr>
          <w:rFonts w:ascii="Times New Roman" w:hAnsi="Times New Roman" w:cs="Times New Roman" w:hint="eastAsia"/>
          <w:color w:val="000000" w:themeColor="text1"/>
        </w:rPr>
        <w:t xml:space="preserve"> for example, </w:t>
      </w:r>
      <w:r w:rsidR="00BA7928" w:rsidRPr="00FA4471">
        <w:rPr>
          <w:rFonts w:ascii="Times New Roman" w:hAnsi="Times New Roman" w:cs="Times New Roman" w:hint="eastAsia"/>
          <w:color w:val="000000" w:themeColor="text1"/>
        </w:rPr>
        <w:t xml:space="preserve">VR technology, gamification strategies, and the simulation of real - world language environments </w:t>
      </w:r>
      <w:r w:rsidR="00E302E5" w:rsidRPr="00FA4471">
        <w:rPr>
          <w:rFonts w:ascii="Times New Roman" w:hAnsi="Times New Roman" w:cs="Times New Roman" w:hint="eastAsia"/>
          <w:color w:val="000000" w:themeColor="text1"/>
        </w:rPr>
        <w:t>(</w:t>
      </w:r>
      <w:r w:rsidR="00C91AC9" w:rsidRPr="00FA4471">
        <w:rPr>
          <w:rFonts w:ascii="Times New Roman" w:hAnsi="Times New Roman" w:cs="Times New Roman" w:hint="eastAsia"/>
          <w:color w:val="000000" w:themeColor="text1"/>
        </w:rPr>
        <w:t xml:space="preserve">e.g. </w:t>
      </w:r>
      <w:r w:rsidR="000B5245" w:rsidRPr="00FA4471">
        <w:rPr>
          <w:rFonts w:ascii="Times New Roman" w:eastAsia="SimSun" w:hAnsi="Times New Roman" w:cs="Times New Roman" w:hint="eastAsia"/>
          <w:color w:val="000000" w:themeColor="text1"/>
          <w:kern w:val="0"/>
          <w:szCs w:val="21"/>
        </w:rPr>
        <w:t>E2</w:t>
      </w:r>
      <w:r w:rsidR="00C91AC9"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E4</w:t>
      </w:r>
      <w:r w:rsidR="00AF4ECD" w:rsidRPr="00FA4471">
        <w:rPr>
          <w:rFonts w:ascii="Times New Roman" w:hAnsi="Times New Roman" w:cs="Times New Roman" w:hint="eastAsia"/>
          <w:color w:val="000000" w:themeColor="text1"/>
        </w:rPr>
        <w:t>;</w:t>
      </w:r>
      <w:r w:rsidR="00C91AC9" w:rsidRPr="00FA4471">
        <w:rPr>
          <w:rFonts w:hint="eastAsia"/>
          <w:color w:val="000000" w:themeColor="text1"/>
        </w:rPr>
        <w:t xml:space="preserve"> </w:t>
      </w:r>
      <w:r w:rsidR="000B5245" w:rsidRPr="00FA4471">
        <w:rPr>
          <w:rFonts w:ascii="Times New Roman" w:hAnsi="Times New Roman" w:cs="Times New Roman" w:hint="eastAsia"/>
          <w:color w:val="000000" w:themeColor="text1"/>
        </w:rPr>
        <w:t>E</w:t>
      </w:r>
      <w:proofErr w:type="gramStart"/>
      <w:r w:rsidR="000B5245" w:rsidRPr="00FA4471">
        <w:rPr>
          <w:rFonts w:ascii="Times New Roman" w:hAnsi="Times New Roman" w:cs="Times New Roman" w:hint="eastAsia"/>
          <w:color w:val="000000" w:themeColor="text1"/>
        </w:rPr>
        <w:t>5</w:t>
      </w:r>
      <w:r w:rsidR="00AF4ECD" w:rsidRPr="00FA4471">
        <w:rPr>
          <w:rFonts w:ascii="Times New Roman" w:hAnsi="Times New Roman" w:cs="Times New Roman" w:hint="eastAsia"/>
          <w:color w:val="000000" w:themeColor="text1"/>
        </w:rPr>
        <w:t>;</w:t>
      </w:r>
      <w:r w:rsidR="000B5245" w:rsidRPr="00FA4471">
        <w:rPr>
          <w:rFonts w:ascii="Times New Roman" w:hAnsi="Times New Roman" w:cs="Times New Roman" w:hint="eastAsia"/>
          <w:color w:val="000000" w:themeColor="text1"/>
        </w:rPr>
        <w:t>F</w:t>
      </w:r>
      <w:proofErr w:type="gramEnd"/>
      <w:r w:rsidR="000B5245" w:rsidRPr="00FA4471">
        <w:rPr>
          <w:rFonts w:ascii="Times New Roman" w:hAnsi="Times New Roman" w:cs="Times New Roman" w:hint="eastAsia"/>
          <w:color w:val="000000" w:themeColor="text1"/>
        </w:rPr>
        <w:t>3</w:t>
      </w:r>
      <w:r w:rsidR="00AF4ECD" w:rsidRPr="00FA4471">
        <w:rPr>
          <w:rFonts w:ascii="Times New Roman" w:hAnsi="Times New Roman" w:cs="Times New Roman" w:hint="eastAsia"/>
          <w:color w:val="000000" w:themeColor="text1"/>
        </w:rPr>
        <w:t>;</w:t>
      </w:r>
      <w:r w:rsidR="000B5245" w:rsidRPr="00FA4471">
        <w:rPr>
          <w:rFonts w:ascii="Times New Roman" w:hAnsi="Times New Roman" w:cs="Times New Roman" w:hint="eastAsia"/>
          <w:color w:val="000000" w:themeColor="text1"/>
        </w:rPr>
        <w:t>F4</w:t>
      </w:r>
      <w:r w:rsidR="00E302E5" w:rsidRPr="00FA4471">
        <w:rPr>
          <w:rFonts w:ascii="Times New Roman" w:hAnsi="Times New Roman" w:cs="Times New Roman" w:hint="eastAsia"/>
          <w:color w:val="000000" w:themeColor="text1"/>
        </w:rPr>
        <w:t>)</w:t>
      </w:r>
      <w:r w:rsidR="00C16DDB" w:rsidRPr="00FA4471">
        <w:rPr>
          <w:rFonts w:ascii="Times New Roman" w:hAnsi="Times New Roman" w:cs="Times New Roman" w:hint="eastAsia"/>
          <w:color w:val="000000" w:themeColor="text1"/>
        </w:rPr>
        <w:t>, which has been confirmed by prior research (</w:t>
      </w:r>
      <w:proofErr w:type="spellStart"/>
      <w:r w:rsidR="00C16DDB" w:rsidRPr="00FA4471">
        <w:rPr>
          <w:rFonts w:ascii="Times New Roman" w:hAnsi="Times New Roman" w:cs="Times New Roman" w:hint="eastAsia"/>
          <w:color w:val="000000" w:themeColor="text1"/>
        </w:rPr>
        <w:t>Alharbi</w:t>
      </w:r>
      <w:proofErr w:type="spellEnd"/>
      <w:r w:rsidR="00C16DDB" w:rsidRPr="00FA4471">
        <w:rPr>
          <w:rFonts w:ascii="Times New Roman" w:hAnsi="Times New Roman" w:cs="Times New Roman" w:hint="eastAsia"/>
          <w:color w:val="000000" w:themeColor="text1"/>
        </w:rPr>
        <w:t xml:space="preserve">, 2023; </w:t>
      </w:r>
      <w:proofErr w:type="spellStart"/>
      <w:r w:rsidR="00C16DDB" w:rsidRPr="00FA4471">
        <w:rPr>
          <w:rFonts w:ascii="Times New Roman" w:hAnsi="Times New Roman" w:cs="Times New Roman" w:hint="eastAsia"/>
          <w:color w:val="000000" w:themeColor="text1"/>
        </w:rPr>
        <w:t>Waluyo</w:t>
      </w:r>
      <w:proofErr w:type="spellEnd"/>
      <w:r w:rsidR="00C16DDB" w:rsidRPr="00FA4471">
        <w:rPr>
          <w:rFonts w:ascii="Times New Roman" w:hAnsi="Times New Roman" w:cs="Times New Roman" w:hint="eastAsia"/>
          <w:color w:val="000000" w:themeColor="text1"/>
        </w:rPr>
        <w:t xml:space="preserve"> &amp; </w:t>
      </w:r>
      <w:proofErr w:type="spellStart"/>
      <w:r w:rsidR="00C16DDB" w:rsidRPr="00FA4471">
        <w:rPr>
          <w:rFonts w:ascii="Times New Roman" w:hAnsi="Times New Roman" w:cs="Times New Roman" w:hint="eastAsia"/>
          <w:color w:val="000000" w:themeColor="text1"/>
        </w:rPr>
        <w:t>Kusumastuti</w:t>
      </w:r>
      <w:proofErr w:type="spellEnd"/>
      <w:r w:rsidR="00C16DDB" w:rsidRPr="00FA4471">
        <w:rPr>
          <w:rFonts w:ascii="Times New Roman" w:hAnsi="Times New Roman" w:cs="Times New Roman" w:hint="eastAsia"/>
          <w:color w:val="000000" w:themeColor="text1"/>
        </w:rPr>
        <w:t>, 2024)</w:t>
      </w:r>
      <w:r w:rsidR="00E302E5" w:rsidRPr="00FA4471">
        <w:rPr>
          <w:rFonts w:ascii="Times New Roman" w:hAnsi="Times New Roman" w:cs="Times New Roman" w:hint="eastAsia"/>
          <w:color w:val="000000" w:themeColor="text1"/>
        </w:rPr>
        <w:t xml:space="preserve">. </w:t>
      </w:r>
      <w:r w:rsidR="00FB51D3" w:rsidRPr="00FA4471">
        <w:rPr>
          <w:rFonts w:ascii="Times New Roman" w:hAnsi="Times New Roman" w:cs="Times New Roman" w:hint="eastAsia"/>
          <w:color w:val="000000" w:themeColor="text1"/>
        </w:rPr>
        <w:t xml:space="preserve">For example, with the help of VR technology, an immersive foreign language learning environment is created for students. This allows students to conduct language practice in a virtual setting, adding fun and enhancing interactivity, and improving students' language proficiency. </w:t>
      </w:r>
      <w:r w:rsidR="00BA7928" w:rsidRPr="00FA4471">
        <w:rPr>
          <w:rFonts w:ascii="Times New Roman" w:hAnsi="Times New Roman" w:cs="Times New Roman" w:hint="eastAsia"/>
          <w:color w:val="000000" w:themeColor="text1"/>
        </w:rPr>
        <w:t xml:space="preserve">At the same time, </w:t>
      </w:r>
      <w:r w:rsidR="00D62BE9" w:rsidRPr="00FA4471">
        <w:rPr>
          <w:rFonts w:ascii="Times New Roman" w:hAnsi="Times New Roman" w:cs="Times New Roman" w:hint="eastAsia"/>
          <w:color w:val="000000" w:themeColor="text1"/>
        </w:rPr>
        <w:t>81% of</w:t>
      </w:r>
      <w:r w:rsidR="00BA7928" w:rsidRPr="00FA4471">
        <w:rPr>
          <w:rFonts w:ascii="Times New Roman" w:hAnsi="Times New Roman" w:cs="Times New Roman" w:hint="eastAsia"/>
          <w:color w:val="000000" w:themeColor="text1"/>
        </w:rPr>
        <w:t xml:space="preserve"> the </w:t>
      </w:r>
      <w:r w:rsidR="00D62BE9" w:rsidRPr="00FA4471">
        <w:rPr>
          <w:rFonts w:ascii="Times New Roman" w:hAnsi="Times New Roman" w:cs="Times New Roman" w:hint="eastAsia"/>
          <w:color w:val="000000" w:themeColor="text1"/>
        </w:rPr>
        <w:t>participants</w:t>
      </w:r>
      <w:r w:rsidR="00BA7928" w:rsidRPr="00FA4471">
        <w:rPr>
          <w:rFonts w:ascii="Times New Roman" w:hAnsi="Times New Roman" w:cs="Times New Roman" w:hint="eastAsia"/>
          <w:color w:val="000000" w:themeColor="text1"/>
        </w:rPr>
        <w:t xml:space="preserve"> agree that AI makes foreign language learning more convenient and efficient, and as a result, </w:t>
      </w:r>
      <w:r w:rsidR="00BA7928" w:rsidRPr="00FA4471">
        <w:rPr>
          <w:rFonts w:ascii="Times New Roman" w:hAnsi="Times New Roman" w:cs="Times New Roman"/>
          <w:color w:val="000000" w:themeColor="text1"/>
        </w:rPr>
        <w:t>language</w:t>
      </w:r>
      <w:r w:rsidR="00BA7928" w:rsidRPr="00FA4471">
        <w:rPr>
          <w:rFonts w:ascii="Times New Roman" w:hAnsi="Times New Roman" w:cs="Times New Roman" w:hint="eastAsia"/>
          <w:color w:val="000000" w:themeColor="text1"/>
        </w:rPr>
        <w:t xml:space="preserve"> learning efficacy has been improved greatly. </w:t>
      </w:r>
      <w:r w:rsidR="000B695D" w:rsidRPr="00FA4471">
        <w:rPr>
          <w:rFonts w:ascii="Times New Roman" w:hAnsi="Times New Roman" w:cs="Times New Roman" w:hint="eastAsia"/>
          <w:color w:val="000000" w:themeColor="text1"/>
        </w:rPr>
        <w:t xml:space="preserve"> </w:t>
      </w:r>
      <w:r w:rsidR="00FB51D3" w:rsidRPr="00FA4471">
        <w:rPr>
          <w:rFonts w:ascii="Times New Roman" w:hAnsi="Times New Roman" w:cs="Times New Roman" w:hint="eastAsia"/>
          <w:color w:val="000000" w:themeColor="text1"/>
        </w:rPr>
        <w:t>Due to the benefits mentioned above, AI can stimulate learners</w:t>
      </w:r>
      <w:r w:rsidR="00FB51D3" w:rsidRPr="00FA4471">
        <w:rPr>
          <w:rFonts w:ascii="Times New Roman" w:hAnsi="Times New Roman" w:cs="Times New Roman" w:hint="eastAsia"/>
          <w:color w:val="000000" w:themeColor="text1"/>
        </w:rPr>
        <w:t>’</w:t>
      </w:r>
      <w:r w:rsidR="00FB51D3" w:rsidRPr="00FA4471">
        <w:rPr>
          <w:rFonts w:ascii="Times New Roman" w:hAnsi="Times New Roman" w:cs="Times New Roman" w:hint="eastAsia"/>
          <w:color w:val="000000" w:themeColor="text1"/>
        </w:rPr>
        <w:t xml:space="preserve"> interest and motivation</w:t>
      </w:r>
      <w:r w:rsidR="00F85586" w:rsidRPr="00FA4471">
        <w:rPr>
          <w:rFonts w:ascii="Times New Roman" w:hAnsi="Times New Roman" w:cs="Times New Roman" w:hint="eastAsia"/>
          <w:color w:val="000000" w:themeColor="text1"/>
        </w:rPr>
        <w:t xml:space="preserve"> (Biju et al.</w:t>
      </w:r>
      <w:r w:rsidR="00FB51D3" w:rsidRPr="00FA4471">
        <w:rPr>
          <w:rFonts w:ascii="Times New Roman" w:hAnsi="Times New Roman" w:cs="Times New Roman" w:hint="eastAsia"/>
          <w:color w:val="000000" w:themeColor="text1"/>
        </w:rPr>
        <w:t xml:space="preserve">, </w:t>
      </w:r>
      <w:r w:rsidR="00F85586" w:rsidRPr="00FA4471">
        <w:rPr>
          <w:rFonts w:ascii="Times New Roman" w:hAnsi="Times New Roman" w:cs="Times New Roman" w:hint="eastAsia"/>
          <w:color w:val="000000" w:themeColor="text1"/>
        </w:rPr>
        <w:t xml:space="preserve">2024), </w:t>
      </w:r>
      <w:r w:rsidR="00FB51D3" w:rsidRPr="00FA4471">
        <w:rPr>
          <w:rFonts w:ascii="Times New Roman" w:hAnsi="Times New Roman" w:cs="Times New Roman" w:hint="eastAsia"/>
          <w:color w:val="000000" w:themeColor="text1"/>
        </w:rPr>
        <w:t>thus activating their intrinsic motivation for foreign language learning (</w:t>
      </w:r>
      <w:r w:rsidR="00AF4ECD" w:rsidRPr="00FA4471">
        <w:rPr>
          <w:rFonts w:ascii="Times New Roman" w:hAnsi="Times New Roman" w:cs="Times New Roman" w:hint="eastAsia"/>
          <w:color w:val="000000" w:themeColor="text1"/>
        </w:rPr>
        <w:t>e.g.</w:t>
      </w:r>
      <w:r w:rsidR="00AF4ECD" w:rsidRPr="00FA4471">
        <w:rPr>
          <w:rFonts w:hint="eastAsia"/>
          <w:color w:val="000000" w:themeColor="text1"/>
        </w:rPr>
        <w:t xml:space="preserve"> </w:t>
      </w:r>
      <w:r w:rsidR="000B5245" w:rsidRPr="00FA4471">
        <w:rPr>
          <w:rFonts w:ascii="Times New Roman" w:hAnsi="Times New Roman" w:cs="Times New Roman" w:hint="eastAsia"/>
          <w:color w:val="000000" w:themeColor="text1"/>
        </w:rPr>
        <w:t>A2</w:t>
      </w:r>
      <w:r w:rsidR="00AF4ECD"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E1;</w:t>
      </w:r>
      <w:r w:rsidR="00AF4ECD"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E6</w:t>
      </w:r>
      <w:r w:rsidR="00AF4ECD" w:rsidRPr="00FA4471">
        <w:rPr>
          <w:rFonts w:ascii="Times New Roman" w:hAnsi="Times New Roman" w:cs="Times New Roman" w:hint="eastAsia"/>
          <w:color w:val="000000" w:themeColor="text1"/>
        </w:rPr>
        <w:t>;</w:t>
      </w:r>
      <w:r w:rsidR="00AF4ECD" w:rsidRPr="00FA4471">
        <w:rPr>
          <w:rFonts w:hint="eastAsia"/>
          <w:color w:val="000000" w:themeColor="text1"/>
        </w:rPr>
        <w:t xml:space="preserve"> </w:t>
      </w:r>
      <w:r w:rsidR="000B5245" w:rsidRPr="00FA4471">
        <w:rPr>
          <w:rFonts w:ascii="Times New Roman" w:hAnsi="Times New Roman" w:cs="Times New Roman" w:hint="eastAsia"/>
          <w:color w:val="000000" w:themeColor="text1"/>
        </w:rPr>
        <w:t>F5</w:t>
      </w:r>
      <w:r w:rsidR="00FB51D3" w:rsidRPr="00FA4471">
        <w:rPr>
          <w:rFonts w:ascii="Times New Roman" w:hAnsi="Times New Roman" w:cs="Times New Roman" w:hint="eastAsia"/>
          <w:color w:val="000000" w:themeColor="text1"/>
        </w:rPr>
        <w:t xml:space="preserve">). </w:t>
      </w:r>
      <w:r w:rsidR="000B695D" w:rsidRPr="00FA4471">
        <w:rPr>
          <w:rFonts w:ascii="Times New Roman" w:hAnsi="Times New Roman" w:cs="Times New Roman" w:hint="eastAsia"/>
          <w:color w:val="000000" w:themeColor="text1"/>
        </w:rPr>
        <w:t>In addition, AI-AFLL can p</w:t>
      </w:r>
      <w:r w:rsidR="00D62BE9" w:rsidRPr="00FA4471">
        <w:rPr>
          <w:rFonts w:ascii="Times New Roman" w:hAnsi="Times New Roman" w:cs="Times New Roman" w:hint="eastAsia"/>
          <w:color w:val="000000" w:themeColor="text1"/>
        </w:rPr>
        <w:t>r</w:t>
      </w:r>
      <w:r w:rsidR="000B695D" w:rsidRPr="00FA4471">
        <w:rPr>
          <w:rFonts w:ascii="Times New Roman" w:hAnsi="Times New Roman" w:cs="Times New Roman" w:hint="eastAsia"/>
          <w:color w:val="000000" w:themeColor="text1"/>
        </w:rPr>
        <w:t>omote learning resources equity and mobility by</w:t>
      </w:r>
      <w:r w:rsidR="000B695D" w:rsidRPr="00FA4471">
        <w:rPr>
          <w:rFonts w:ascii="Times New Roman" w:hAnsi="Times New Roman" w:cs="Times New Roman"/>
          <w:color w:val="000000" w:themeColor="text1"/>
        </w:rPr>
        <w:t xml:space="preserve"> </w:t>
      </w:r>
      <w:r w:rsidR="00D62BE9" w:rsidRPr="00FA4471">
        <w:rPr>
          <w:rFonts w:ascii="Times New Roman" w:hAnsi="Times New Roman" w:cs="Times New Roman"/>
          <w:color w:val="000000" w:themeColor="text1"/>
        </w:rPr>
        <w:t>breaking the resource monopoly</w:t>
      </w:r>
      <w:r w:rsidR="00D62BE9" w:rsidRPr="00FA4471">
        <w:rPr>
          <w:rFonts w:ascii="Times New Roman" w:hAnsi="Times New Roman" w:cs="Times New Roman" w:hint="eastAsia"/>
          <w:color w:val="000000" w:themeColor="text1"/>
        </w:rPr>
        <w:t>, sharing resources, and allocating</w:t>
      </w:r>
      <w:r w:rsidR="00D62BE9" w:rsidRPr="00FA4471">
        <w:rPr>
          <w:rFonts w:hint="eastAsia"/>
          <w:color w:val="000000" w:themeColor="text1"/>
        </w:rPr>
        <w:t xml:space="preserve"> </w:t>
      </w:r>
      <w:r w:rsidR="000B695D" w:rsidRPr="00FA4471">
        <w:rPr>
          <w:rFonts w:ascii="Times New Roman" w:hAnsi="Times New Roman" w:cs="Times New Roman" w:hint="eastAsia"/>
          <w:color w:val="000000" w:themeColor="text1"/>
        </w:rPr>
        <w:t>resource</w:t>
      </w:r>
      <w:r w:rsidR="00D62BE9" w:rsidRPr="00FA4471">
        <w:rPr>
          <w:rFonts w:ascii="Times New Roman" w:hAnsi="Times New Roman" w:cs="Times New Roman" w:hint="eastAsia"/>
          <w:color w:val="000000" w:themeColor="text1"/>
        </w:rPr>
        <w:t>s more equally (</w:t>
      </w:r>
      <w:r w:rsidR="000B5245" w:rsidRPr="00FA4471">
        <w:rPr>
          <w:rFonts w:ascii="Times New Roman" w:hAnsi="Times New Roman" w:cs="Times New Roman" w:hint="eastAsia"/>
          <w:color w:val="000000" w:themeColor="text1"/>
        </w:rPr>
        <w:t>C2</w:t>
      </w:r>
      <w:r w:rsidR="00AF4ECD"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I</w:t>
      </w:r>
      <w:r w:rsidR="00D62BE9" w:rsidRPr="00FA4471">
        <w:rPr>
          <w:rFonts w:ascii="Times New Roman" w:hAnsi="Times New Roman" w:cs="Times New Roman" w:hint="eastAsia"/>
          <w:color w:val="000000" w:themeColor="text1"/>
        </w:rPr>
        <w:t>).</w:t>
      </w:r>
      <w:r w:rsidR="000B695D" w:rsidRPr="00FA4471">
        <w:rPr>
          <w:rFonts w:ascii="Times New Roman" w:hAnsi="Times New Roman" w:cs="Times New Roman" w:hint="eastAsia"/>
          <w:color w:val="000000" w:themeColor="text1"/>
        </w:rPr>
        <w:t xml:space="preserve"> </w:t>
      </w:r>
    </w:p>
    <w:p w14:paraId="6B6C30C4" w14:textId="1463D232" w:rsidR="00F27D33" w:rsidRPr="00FA4471" w:rsidRDefault="000570A2" w:rsidP="007659FF">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Undeniably, </w:t>
      </w:r>
      <w:r w:rsidR="0090080E" w:rsidRPr="00FA4471">
        <w:rPr>
          <w:rFonts w:ascii="Times New Roman" w:hAnsi="Times New Roman" w:cs="Times New Roman" w:hint="eastAsia"/>
          <w:color w:val="000000" w:themeColor="text1"/>
        </w:rPr>
        <w:t>there are many advantages of AI-AFLL</w:t>
      </w:r>
      <w:r w:rsidR="00C64454" w:rsidRPr="00FA4471">
        <w:rPr>
          <w:rFonts w:ascii="Times New Roman" w:hAnsi="Times New Roman" w:cs="Times New Roman" w:hint="eastAsia"/>
          <w:color w:val="000000" w:themeColor="text1"/>
        </w:rPr>
        <w:t xml:space="preserve"> (Table 2)</w:t>
      </w:r>
      <w:r w:rsidR="005D0800" w:rsidRPr="00FA4471">
        <w:rPr>
          <w:rFonts w:ascii="Times New Roman" w:hAnsi="Times New Roman" w:cs="Times New Roman" w:hint="eastAsia"/>
          <w:color w:val="000000" w:themeColor="text1"/>
        </w:rPr>
        <w:t xml:space="preserve">, while </w:t>
      </w:r>
      <w:r w:rsidR="0019245B" w:rsidRPr="00FA4471">
        <w:rPr>
          <w:rFonts w:ascii="Times New Roman" w:hAnsi="Times New Roman" w:cs="Times New Roman" w:hint="eastAsia"/>
          <w:color w:val="000000" w:themeColor="text1"/>
        </w:rPr>
        <w:t xml:space="preserve">the </w:t>
      </w:r>
      <w:r w:rsidR="005D0800" w:rsidRPr="00FA4471">
        <w:rPr>
          <w:rFonts w:ascii="Times New Roman" w:hAnsi="Times New Roman" w:cs="Times New Roman" w:hint="eastAsia"/>
          <w:color w:val="000000" w:themeColor="text1"/>
        </w:rPr>
        <w:t xml:space="preserve">challenges AI has brought to </w:t>
      </w:r>
      <w:r w:rsidR="00E6537A" w:rsidRPr="00FA4471">
        <w:rPr>
          <w:rFonts w:ascii="Times New Roman" w:hAnsi="Times New Roman" w:cs="Times New Roman" w:hint="eastAsia"/>
          <w:color w:val="000000" w:themeColor="text1"/>
        </w:rPr>
        <w:t xml:space="preserve">foreign </w:t>
      </w:r>
      <w:r w:rsidR="005D0800" w:rsidRPr="00FA4471">
        <w:rPr>
          <w:rFonts w:ascii="Times New Roman" w:hAnsi="Times New Roman" w:cs="Times New Roman" w:hint="eastAsia"/>
          <w:color w:val="000000" w:themeColor="text1"/>
        </w:rPr>
        <w:t>language learning</w:t>
      </w:r>
      <w:r w:rsidR="0019245B" w:rsidRPr="00FA4471">
        <w:rPr>
          <w:rFonts w:ascii="Times New Roman" w:hAnsi="Times New Roman" w:cs="Times New Roman" w:hint="eastAsia"/>
          <w:color w:val="000000" w:themeColor="text1"/>
        </w:rPr>
        <w:t xml:space="preserve"> should also be </w:t>
      </w:r>
      <w:r w:rsidR="00E6537A" w:rsidRPr="00FA4471">
        <w:rPr>
          <w:rFonts w:ascii="Times New Roman" w:hAnsi="Times New Roman" w:cs="Times New Roman" w:hint="eastAsia"/>
          <w:color w:val="000000" w:themeColor="text1"/>
        </w:rPr>
        <w:t>taken into consideration</w:t>
      </w:r>
      <w:r w:rsidR="005D0800" w:rsidRPr="00FA4471">
        <w:rPr>
          <w:rFonts w:ascii="Times New Roman" w:hAnsi="Times New Roman" w:cs="Times New Roman" w:hint="eastAsia"/>
          <w:color w:val="000000" w:themeColor="text1"/>
        </w:rPr>
        <w:t xml:space="preserve">. </w:t>
      </w:r>
      <w:r w:rsidR="00E2546A" w:rsidRPr="00FA4471">
        <w:rPr>
          <w:rFonts w:ascii="Times New Roman" w:hAnsi="Times New Roman" w:cs="Times New Roman" w:hint="eastAsia"/>
          <w:color w:val="000000" w:themeColor="text1"/>
        </w:rPr>
        <w:t xml:space="preserve">Half of the respondents (52%) propose that </w:t>
      </w:r>
      <w:r w:rsidR="00E6537A" w:rsidRPr="00FA4471">
        <w:rPr>
          <w:rFonts w:ascii="Times New Roman" w:hAnsi="Times New Roman" w:cs="Times New Roman" w:hint="eastAsia"/>
          <w:color w:val="000000" w:themeColor="text1"/>
        </w:rPr>
        <w:t>AI still has some technological deficiencies</w:t>
      </w:r>
      <w:r w:rsidR="00E6793D" w:rsidRPr="00FA4471">
        <w:rPr>
          <w:rFonts w:ascii="Times New Roman" w:hAnsi="Times New Roman" w:cs="Times New Roman" w:hint="eastAsia"/>
          <w:color w:val="000000" w:themeColor="text1"/>
        </w:rPr>
        <w:t xml:space="preserve"> (Weigand, 2019)</w:t>
      </w:r>
      <w:r w:rsidR="00E6537A" w:rsidRPr="00FA4471">
        <w:rPr>
          <w:rFonts w:ascii="Times New Roman" w:hAnsi="Times New Roman" w:cs="Times New Roman" w:hint="eastAsia"/>
          <w:color w:val="000000" w:themeColor="text1"/>
        </w:rPr>
        <w:t xml:space="preserve"> in aspects such as </w:t>
      </w:r>
      <w:r w:rsidR="00E2546A" w:rsidRPr="00FA4471">
        <w:rPr>
          <w:rFonts w:ascii="Times New Roman" w:hAnsi="Times New Roman" w:cs="Times New Roman" w:hint="eastAsia"/>
          <w:color w:val="000000" w:themeColor="text1"/>
        </w:rPr>
        <w:t xml:space="preserve">speech recognition, translation </w:t>
      </w:r>
      <w:r w:rsidR="00E2546A" w:rsidRPr="00FA4471">
        <w:rPr>
          <w:rFonts w:ascii="Times New Roman" w:hAnsi="Times New Roman" w:cs="Times New Roman"/>
          <w:color w:val="000000" w:themeColor="text1"/>
        </w:rPr>
        <w:t>accuracy</w:t>
      </w:r>
      <w:r w:rsidR="00E2546A" w:rsidRPr="00FA4471">
        <w:rPr>
          <w:rFonts w:ascii="Times New Roman" w:hAnsi="Times New Roman" w:cs="Times New Roman" w:hint="eastAsia"/>
          <w:color w:val="000000" w:themeColor="text1"/>
        </w:rPr>
        <w:t>, and system stability. Moreover, safety issues including data safety, and privacy safety are the problems</w:t>
      </w:r>
      <w:r w:rsidR="00FF51E7" w:rsidRPr="00FA4471">
        <w:rPr>
          <w:rFonts w:ascii="Times New Roman" w:hAnsi="Times New Roman" w:cs="Times New Roman" w:hint="eastAsia"/>
          <w:color w:val="000000" w:themeColor="text1"/>
        </w:rPr>
        <w:t xml:space="preserve"> many</w:t>
      </w:r>
      <w:r w:rsidR="003E2388" w:rsidRPr="00FA4471">
        <w:rPr>
          <w:rFonts w:ascii="Times New Roman" w:hAnsi="Times New Roman" w:cs="Times New Roman" w:hint="eastAsia"/>
          <w:color w:val="000000" w:themeColor="text1"/>
        </w:rPr>
        <w:t xml:space="preserve"> </w:t>
      </w:r>
      <w:r w:rsidR="00E2546A" w:rsidRPr="00FA4471">
        <w:rPr>
          <w:rFonts w:ascii="Times New Roman" w:hAnsi="Times New Roman" w:cs="Times New Roman" w:hint="eastAsia"/>
          <w:color w:val="000000" w:themeColor="text1"/>
        </w:rPr>
        <w:t xml:space="preserve">students </w:t>
      </w:r>
      <w:r w:rsidR="00FF51E7" w:rsidRPr="00FA4471">
        <w:rPr>
          <w:rFonts w:ascii="Times New Roman" w:hAnsi="Times New Roman" w:cs="Times New Roman" w:hint="eastAsia"/>
          <w:color w:val="000000" w:themeColor="text1"/>
        </w:rPr>
        <w:t>(</w:t>
      </w:r>
      <w:r w:rsidR="00AF4ECD" w:rsidRPr="00FA4471">
        <w:rPr>
          <w:rFonts w:ascii="Times New Roman" w:hAnsi="Times New Roman" w:cs="Times New Roman" w:hint="eastAsia"/>
          <w:color w:val="000000" w:themeColor="text1"/>
        </w:rPr>
        <w:t xml:space="preserve">e.g. </w:t>
      </w:r>
      <w:r w:rsidR="000B5245" w:rsidRPr="00FA4471">
        <w:rPr>
          <w:rFonts w:ascii="Times New Roman" w:hAnsi="Times New Roman" w:cs="Times New Roman" w:hint="eastAsia"/>
          <w:color w:val="000000" w:themeColor="text1"/>
        </w:rPr>
        <w:t>A1</w:t>
      </w:r>
      <w:r w:rsidR="00AF4ECD" w:rsidRPr="00FA4471">
        <w:rPr>
          <w:rFonts w:ascii="Times New Roman" w:hAnsi="Times New Roman" w:cs="Times New Roman" w:hint="eastAsia"/>
          <w:color w:val="000000" w:themeColor="text1"/>
        </w:rPr>
        <w:t>;</w:t>
      </w:r>
      <w:r w:rsidR="00AF4ECD" w:rsidRPr="00FA4471">
        <w:rPr>
          <w:rFonts w:hint="eastAsia"/>
          <w:color w:val="000000" w:themeColor="text1"/>
        </w:rPr>
        <w:t xml:space="preserve"> </w:t>
      </w:r>
      <w:r w:rsidR="000B5245" w:rsidRPr="00FA4471">
        <w:rPr>
          <w:rFonts w:ascii="Times New Roman" w:hAnsi="Times New Roman" w:cs="Times New Roman" w:hint="eastAsia"/>
          <w:color w:val="000000" w:themeColor="text1"/>
        </w:rPr>
        <w:t>E5</w:t>
      </w:r>
      <w:r w:rsidR="00AF4ECD"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F1</w:t>
      </w:r>
      <w:r w:rsidR="00AF4ECD"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F2</w:t>
      </w:r>
      <w:r w:rsidR="00FF51E7" w:rsidRPr="00FA4471">
        <w:rPr>
          <w:rFonts w:ascii="Times New Roman" w:hAnsi="Times New Roman" w:cs="Times New Roman" w:hint="eastAsia"/>
          <w:color w:val="000000" w:themeColor="text1"/>
        </w:rPr>
        <w:t xml:space="preserve">) </w:t>
      </w:r>
      <w:r w:rsidR="007659FF" w:rsidRPr="00FA4471">
        <w:rPr>
          <w:rFonts w:ascii="Times New Roman" w:hAnsi="Times New Roman" w:cs="Times New Roman" w:hint="eastAsia"/>
          <w:color w:val="000000" w:themeColor="text1"/>
        </w:rPr>
        <w:t>care about</w:t>
      </w:r>
      <w:r w:rsidR="00E2546A" w:rsidRPr="00FA4471">
        <w:rPr>
          <w:rFonts w:ascii="Times New Roman" w:hAnsi="Times New Roman" w:cs="Times New Roman" w:hint="eastAsia"/>
          <w:color w:val="000000" w:themeColor="text1"/>
        </w:rPr>
        <w:t>. 22 respondents</w:t>
      </w:r>
      <w:r w:rsidR="003E2388" w:rsidRPr="00FA4471">
        <w:rPr>
          <w:rFonts w:ascii="Times New Roman" w:hAnsi="Times New Roman" w:cs="Times New Roman" w:hint="eastAsia"/>
          <w:color w:val="000000" w:themeColor="text1"/>
        </w:rPr>
        <w:t xml:space="preserve"> in this study</w:t>
      </w:r>
      <w:r w:rsidR="00E2546A" w:rsidRPr="00FA4471">
        <w:rPr>
          <w:rFonts w:ascii="Times New Roman" w:hAnsi="Times New Roman" w:cs="Times New Roman" w:hint="eastAsia"/>
          <w:color w:val="000000" w:themeColor="text1"/>
        </w:rPr>
        <w:t xml:space="preserve"> mentioned the problem of students</w:t>
      </w:r>
      <w:r w:rsidR="00E2546A" w:rsidRPr="00FA4471">
        <w:rPr>
          <w:rFonts w:ascii="Times New Roman" w:hAnsi="Times New Roman" w:cs="Times New Roman"/>
          <w:color w:val="000000" w:themeColor="text1"/>
        </w:rPr>
        <w:t>’</w:t>
      </w:r>
      <w:r w:rsidR="00E2546A" w:rsidRPr="00FA4471">
        <w:rPr>
          <w:rFonts w:ascii="Times New Roman" w:hAnsi="Times New Roman" w:cs="Times New Roman" w:hint="eastAsia"/>
          <w:color w:val="000000" w:themeColor="text1"/>
        </w:rPr>
        <w:t xml:space="preserve"> over</w:t>
      </w:r>
      <w:r w:rsidR="003E2388" w:rsidRPr="00FA4471">
        <w:rPr>
          <w:rFonts w:ascii="Times New Roman" w:hAnsi="Times New Roman" w:cs="Times New Roman" w:hint="eastAsia"/>
          <w:color w:val="000000" w:themeColor="text1"/>
        </w:rPr>
        <w:t>-</w:t>
      </w:r>
      <w:r w:rsidR="00E2546A" w:rsidRPr="00FA4471">
        <w:rPr>
          <w:rFonts w:ascii="Times New Roman" w:hAnsi="Times New Roman" w:cs="Times New Roman" w:hint="eastAsia"/>
          <w:color w:val="000000" w:themeColor="text1"/>
        </w:rPr>
        <w:t xml:space="preserve"> reliance on AI technology</w:t>
      </w:r>
      <w:r w:rsidR="003E2388" w:rsidRPr="00FA4471">
        <w:rPr>
          <w:rFonts w:ascii="Times New Roman" w:hAnsi="Times New Roman" w:cs="Times New Roman" w:hint="eastAsia"/>
          <w:color w:val="000000" w:themeColor="text1"/>
        </w:rPr>
        <w:t xml:space="preserve">, resulting in adverse effect on </w:t>
      </w:r>
      <w:bookmarkStart w:id="28" w:name="_Hlk206444054"/>
      <w:r w:rsidR="003E2388" w:rsidRPr="00FA4471">
        <w:rPr>
          <w:rFonts w:ascii="Times New Roman" w:hAnsi="Times New Roman" w:cs="Times New Roman" w:hint="eastAsia"/>
          <w:color w:val="000000" w:themeColor="text1"/>
        </w:rPr>
        <w:t>cultivating</w:t>
      </w:r>
      <w:r w:rsidR="00705D07" w:rsidRPr="00FA4471">
        <w:rPr>
          <w:rFonts w:ascii="Times New Roman" w:hAnsi="Times New Roman" w:cs="Times New Roman" w:hint="eastAsia"/>
          <w:color w:val="000000" w:themeColor="text1"/>
        </w:rPr>
        <w:t xml:space="preserve"> abilities of</w:t>
      </w:r>
      <w:r w:rsidR="003E2388" w:rsidRPr="00FA4471">
        <w:rPr>
          <w:rFonts w:ascii="Times New Roman" w:hAnsi="Times New Roman" w:cs="Times New Roman" w:hint="eastAsia"/>
          <w:color w:val="000000" w:themeColor="text1"/>
        </w:rPr>
        <w:t xml:space="preserve"> innovat</w:t>
      </w:r>
      <w:r w:rsidR="00705D07" w:rsidRPr="00FA4471">
        <w:rPr>
          <w:rFonts w:ascii="Times New Roman" w:hAnsi="Times New Roman" w:cs="Times New Roman" w:hint="eastAsia"/>
          <w:color w:val="000000" w:themeColor="text1"/>
        </w:rPr>
        <w:t>ion</w:t>
      </w:r>
      <w:r w:rsidR="003E2388" w:rsidRPr="00FA4471">
        <w:rPr>
          <w:rFonts w:ascii="Times New Roman" w:hAnsi="Times New Roman" w:cs="Times New Roman" w:hint="eastAsia"/>
          <w:color w:val="000000" w:themeColor="text1"/>
        </w:rPr>
        <w:t>, self-learning, and</w:t>
      </w:r>
      <w:r w:rsidR="006329F6" w:rsidRPr="00FA4471">
        <w:rPr>
          <w:rFonts w:ascii="Times New Roman" w:hAnsi="Times New Roman" w:cs="Times New Roman" w:hint="eastAsia"/>
          <w:color w:val="000000" w:themeColor="text1"/>
        </w:rPr>
        <w:t xml:space="preserve"> </w:t>
      </w:r>
      <w:r w:rsidR="006329F6" w:rsidRPr="00FA4471">
        <w:rPr>
          <w:rFonts w:ascii="Times New Roman" w:hAnsi="Times New Roman" w:cs="Times New Roman"/>
          <w:color w:val="000000" w:themeColor="text1"/>
        </w:rPr>
        <w:t>independent</w:t>
      </w:r>
      <w:r w:rsidR="006329F6" w:rsidRPr="00FA4471">
        <w:rPr>
          <w:rFonts w:ascii="Times New Roman" w:hAnsi="Times New Roman" w:cs="Times New Roman" w:hint="eastAsia"/>
          <w:color w:val="000000" w:themeColor="text1"/>
        </w:rPr>
        <w:t xml:space="preserve"> </w:t>
      </w:r>
      <w:r w:rsidR="006329F6" w:rsidRPr="00FA4471">
        <w:rPr>
          <w:rFonts w:ascii="Times New Roman" w:hAnsi="Times New Roman" w:cs="Times New Roman"/>
          <w:color w:val="000000" w:themeColor="text1"/>
        </w:rPr>
        <w:t>analysis</w:t>
      </w:r>
      <w:r w:rsidR="006329F6" w:rsidRPr="00FA4471">
        <w:rPr>
          <w:rFonts w:ascii="Times New Roman" w:hAnsi="Times New Roman" w:cs="Times New Roman" w:hint="eastAsia"/>
          <w:color w:val="000000" w:themeColor="text1"/>
        </w:rPr>
        <w:t xml:space="preserve"> and problem- solving</w:t>
      </w:r>
      <w:r w:rsidR="003E2388" w:rsidRPr="00FA4471">
        <w:rPr>
          <w:rFonts w:ascii="Times New Roman" w:hAnsi="Times New Roman" w:cs="Times New Roman" w:hint="eastAsia"/>
          <w:color w:val="000000" w:themeColor="text1"/>
        </w:rPr>
        <w:t>.</w:t>
      </w:r>
      <w:bookmarkEnd w:id="28"/>
      <w:r w:rsidR="00BF7683" w:rsidRPr="00FA4471">
        <w:rPr>
          <w:rFonts w:ascii="Times New Roman" w:hAnsi="Times New Roman" w:cs="Times New Roman" w:hint="eastAsia"/>
          <w:color w:val="000000" w:themeColor="text1"/>
        </w:rPr>
        <w:t xml:space="preserve"> </w:t>
      </w:r>
      <w:r w:rsidR="00BF7683" w:rsidRPr="00FA4471">
        <w:rPr>
          <w:rFonts w:ascii="Times New Roman" w:hAnsi="Times New Roman" w:cs="Times New Roman"/>
          <w:color w:val="000000" w:themeColor="text1"/>
        </w:rPr>
        <w:t>B</w:t>
      </w:r>
      <w:r w:rsidR="00BF7683" w:rsidRPr="00FA4471">
        <w:rPr>
          <w:rFonts w:ascii="Times New Roman" w:hAnsi="Times New Roman" w:cs="Times New Roman" w:hint="eastAsia"/>
          <w:color w:val="000000" w:themeColor="text1"/>
        </w:rPr>
        <w:t>ecause the development and use of AI need a large amount of financial investment, applying AI to foreign language learning may increase the learning cost in</w:t>
      </w:r>
      <w:r w:rsidRPr="00FA4471">
        <w:rPr>
          <w:rFonts w:ascii="Times New Roman" w:hAnsi="Times New Roman" w:cs="Times New Roman" w:hint="eastAsia"/>
          <w:color w:val="000000" w:themeColor="text1"/>
        </w:rPr>
        <w:t xml:space="preserve"> a</w:t>
      </w:r>
      <w:r w:rsidR="00BF7683" w:rsidRPr="00FA4471">
        <w:rPr>
          <w:rFonts w:ascii="Times New Roman" w:hAnsi="Times New Roman" w:cs="Times New Roman" w:hint="eastAsia"/>
          <w:color w:val="000000" w:themeColor="text1"/>
        </w:rPr>
        <w:t xml:space="preserve"> short term (</w:t>
      </w:r>
      <w:r w:rsidR="000B5245" w:rsidRPr="00FA4471">
        <w:rPr>
          <w:rFonts w:ascii="Times New Roman" w:hAnsi="Times New Roman" w:cs="Times New Roman" w:hint="eastAsia"/>
          <w:color w:val="000000" w:themeColor="text1"/>
        </w:rPr>
        <w:t>A</w:t>
      </w:r>
      <w:r w:rsidR="00BF7683" w:rsidRPr="00FA4471">
        <w:rPr>
          <w:rFonts w:ascii="Times New Roman" w:hAnsi="Times New Roman" w:cs="Times New Roman" w:hint="eastAsia"/>
          <w:color w:val="000000" w:themeColor="text1"/>
        </w:rPr>
        <w:t>3</w:t>
      </w:r>
      <w:r w:rsidR="000B5245" w:rsidRPr="00FA4471">
        <w:rPr>
          <w:rFonts w:ascii="Times New Roman" w:hAnsi="Times New Roman" w:cs="Times New Roman" w:hint="eastAsia"/>
          <w:color w:val="000000" w:themeColor="text1"/>
        </w:rPr>
        <w:t>;</w:t>
      </w:r>
      <w:r w:rsidR="00AF4ECD" w:rsidRPr="00FA4471">
        <w:rPr>
          <w:rFonts w:hint="eastAsia"/>
          <w:color w:val="000000" w:themeColor="text1"/>
        </w:rPr>
        <w:t xml:space="preserve"> </w:t>
      </w:r>
      <w:r w:rsidR="000B5245" w:rsidRPr="00FA4471">
        <w:rPr>
          <w:rFonts w:ascii="Times New Roman" w:hAnsi="Times New Roman" w:cs="Times New Roman" w:hint="eastAsia"/>
          <w:color w:val="000000" w:themeColor="text1"/>
        </w:rPr>
        <w:t>F1</w:t>
      </w:r>
      <w:r w:rsidR="00BF7683" w:rsidRPr="00FA4471">
        <w:rPr>
          <w:rFonts w:ascii="Times New Roman" w:hAnsi="Times New Roman" w:cs="Times New Roman" w:hint="eastAsia"/>
          <w:color w:val="000000" w:themeColor="text1"/>
        </w:rPr>
        <w:t xml:space="preserve">), </w:t>
      </w:r>
      <w:r w:rsidR="00BF7683" w:rsidRPr="00FA4471">
        <w:rPr>
          <w:rFonts w:ascii="Times New Roman" w:hAnsi="Times New Roman" w:cs="Times New Roman"/>
          <w:color w:val="000000" w:themeColor="text1"/>
        </w:rPr>
        <w:t>which</w:t>
      </w:r>
      <w:r w:rsidR="00BF7683" w:rsidRPr="00FA4471">
        <w:rPr>
          <w:rFonts w:ascii="Times New Roman" w:hAnsi="Times New Roman" w:cs="Times New Roman" w:hint="eastAsia"/>
          <w:color w:val="000000" w:themeColor="text1"/>
        </w:rPr>
        <w:t xml:space="preserve"> is one of the challenges of AI-AFLL.</w:t>
      </w:r>
      <w:r w:rsidR="007659FF" w:rsidRPr="00FA4471">
        <w:rPr>
          <w:rFonts w:ascii="Times New Roman" w:hAnsi="Times New Roman" w:cs="Times New Roman" w:hint="eastAsia"/>
          <w:color w:val="000000" w:themeColor="text1"/>
        </w:rPr>
        <w:t xml:space="preserve"> Another significant challenge in </w:t>
      </w:r>
      <w:r w:rsidR="007659FF" w:rsidRPr="00FA4471">
        <w:rPr>
          <w:rFonts w:ascii="Times New Roman" w:hAnsi="Times New Roman" w:cs="Times New Roman" w:hint="eastAsia"/>
          <w:color w:val="000000" w:themeColor="text1"/>
        </w:rPr>
        <w:lastRenderedPageBreak/>
        <w:t>AI-AFLL is students</w:t>
      </w:r>
      <w:r w:rsidR="007659FF" w:rsidRPr="00FA4471">
        <w:rPr>
          <w:rFonts w:ascii="Times New Roman" w:hAnsi="Times New Roman" w:cs="Times New Roman"/>
          <w:color w:val="000000" w:themeColor="text1"/>
        </w:rPr>
        <w:t>’</w:t>
      </w:r>
      <w:r w:rsidR="007659FF" w:rsidRPr="00FA4471">
        <w:rPr>
          <w:rFonts w:ascii="Times New Roman" w:hAnsi="Times New Roman" w:cs="Times New Roman" w:hint="eastAsia"/>
          <w:color w:val="000000" w:themeColor="text1"/>
        </w:rPr>
        <w:t xml:space="preserve"> social alienation of communicative competence. This encompasses a deficiency in emotional interaction and a lack of humanistic care (</w:t>
      </w:r>
      <w:r w:rsidR="00AF4ECD" w:rsidRPr="00FA4471">
        <w:rPr>
          <w:rFonts w:ascii="Times New Roman" w:hAnsi="Times New Roman" w:cs="Times New Roman" w:hint="eastAsia"/>
          <w:color w:val="000000" w:themeColor="text1"/>
        </w:rPr>
        <w:t xml:space="preserve">e.g. </w:t>
      </w:r>
      <w:r w:rsidR="000B5245" w:rsidRPr="00FA4471">
        <w:rPr>
          <w:rFonts w:ascii="Times New Roman" w:hAnsi="Times New Roman" w:cs="Times New Roman" w:hint="eastAsia"/>
          <w:color w:val="000000" w:themeColor="text1"/>
        </w:rPr>
        <w:t>C1</w:t>
      </w:r>
      <w:r w:rsidR="00AF4ECD" w:rsidRPr="00FA4471">
        <w:rPr>
          <w:rFonts w:ascii="Times New Roman" w:hAnsi="Times New Roman" w:cs="Times New Roman" w:hint="eastAsia"/>
          <w:color w:val="000000" w:themeColor="text1"/>
        </w:rPr>
        <w:t>;</w:t>
      </w:r>
      <w:r w:rsidR="00AF4ECD" w:rsidRPr="00FA4471">
        <w:rPr>
          <w:rFonts w:hint="eastAsia"/>
          <w:color w:val="000000" w:themeColor="text1"/>
        </w:rPr>
        <w:t xml:space="preserve"> </w:t>
      </w:r>
      <w:r w:rsidR="000B5245" w:rsidRPr="00FA4471">
        <w:rPr>
          <w:rFonts w:ascii="Times New Roman" w:hAnsi="Times New Roman" w:cs="Times New Roman" w:hint="eastAsia"/>
          <w:color w:val="000000" w:themeColor="text1"/>
        </w:rPr>
        <w:t>C4</w:t>
      </w:r>
      <w:r w:rsidR="00AF4ECD" w:rsidRPr="00FA4471">
        <w:rPr>
          <w:rFonts w:ascii="Times New Roman" w:hAnsi="Times New Roman" w:cs="Times New Roman" w:hint="eastAsia"/>
          <w:color w:val="000000" w:themeColor="text1"/>
        </w:rPr>
        <w:t>;</w:t>
      </w:r>
      <w:r w:rsidR="00AF4ECD" w:rsidRPr="00FA4471">
        <w:rPr>
          <w:rFonts w:hint="eastAsia"/>
          <w:color w:val="000000" w:themeColor="text1"/>
        </w:rPr>
        <w:t xml:space="preserve"> </w:t>
      </w:r>
      <w:r w:rsidR="000B5245" w:rsidRPr="00FA4471">
        <w:rPr>
          <w:rFonts w:ascii="Times New Roman" w:hAnsi="Times New Roman" w:cs="Times New Roman" w:hint="eastAsia"/>
          <w:color w:val="000000" w:themeColor="text1"/>
        </w:rPr>
        <w:t>E6</w:t>
      </w:r>
      <w:r w:rsidR="00AF4ECD" w:rsidRPr="00FA4471">
        <w:rPr>
          <w:rFonts w:ascii="Times New Roman" w:hAnsi="Times New Roman" w:cs="Times New Roman" w:hint="eastAsia"/>
          <w:color w:val="000000" w:themeColor="text1"/>
        </w:rPr>
        <w:t>;</w:t>
      </w:r>
      <w:r w:rsidR="00AF4ECD" w:rsidRPr="00FA4471">
        <w:rPr>
          <w:rFonts w:ascii="Times New Roman" w:eastAsia="SimSun" w:hAnsi="Times New Roman" w:cs="Times New Roman"/>
          <w:color w:val="000000" w:themeColor="text1"/>
          <w:kern w:val="0"/>
          <w:sz w:val="16"/>
          <w:szCs w:val="16"/>
        </w:rPr>
        <w:t xml:space="preserve"> </w:t>
      </w:r>
      <w:r w:rsidR="000B5245" w:rsidRPr="00FA4471">
        <w:rPr>
          <w:rFonts w:ascii="Times New Roman" w:eastAsia="SimSun" w:hAnsi="Times New Roman" w:cs="Times New Roman" w:hint="eastAsia"/>
          <w:color w:val="000000" w:themeColor="text1"/>
          <w:kern w:val="0"/>
          <w:szCs w:val="21"/>
        </w:rPr>
        <w:t>J</w:t>
      </w:r>
      <w:r w:rsidR="007659FF" w:rsidRPr="00FA4471">
        <w:rPr>
          <w:rFonts w:ascii="Times New Roman" w:hAnsi="Times New Roman" w:cs="Times New Roman" w:hint="eastAsia"/>
          <w:color w:val="000000" w:themeColor="text1"/>
        </w:rPr>
        <w:t>), a shortage of enjoyment derived from interpersonal communication (</w:t>
      </w:r>
      <w:r w:rsidR="000B5245" w:rsidRPr="00FA4471">
        <w:rPr>
          <w:rFonts w:ascii="Times New Roman" w:hAnsi="Times New Roman" w:cs="Times New Roman" w:hint="eastAsia"/>
          <w:color w:val="000000" w:themeColor="text1"/>
        </w:rPr>
        <w:t>C5</w:t>
      </w:r>
      <w:r w:rsidR="007659FF" w:rsidRPr="00FA4471">
        <w:rPr>
          <w:rFonts w:ascii="Times New Roman" w:hAnsi="Times New Roman" w:cs="Times New Roman" w:hint="eastAsia"/>
          <w:color w:val="000000" w:themeColor="text1"/>
        </w:rPr>
        <w:t>), and adverse impacts on students</w:t>
      </w:r>
      <w:r w:rsidR="007659FF" w:rsidRPr="00FA4471">
        <w:rPr>
          <w:rFonts w:ascii="Times New Roman" w:hAnsi="Times New Roman" w:cs="Times New Roman"/>
          <w:color w:val="000000" w:themeColor="text1"/>
        </w:rPr>
        <w:t>’</w:t>
      </w:r>
      <w:r w:rsidR="007659FF" w:rsidRPr="00FA4471">
        <w:rPr>
          <w:rFonts w:ascii="Times New Roman" w:hAnsi="Times New Roman" w:cs="Times New Roman" w:hint="eastAsia"/>
          <w:color w:val="000000" w:themeColor="text1"/>
        </w:rPr>
        <w:t xml:space="preserve"> interpersonal communication skills (</w:t>
      </w:r>
      <w:r w:rsidR="000B5245" w:rsidRPr="00FA4471">
        <w:rPr>
          <w:rFonts w:ascii="Times New Roman" w:hAnsi="Times New Roman" w:cs="Times New Roman" w:hint="eastAsia"/>
          <w:color w:val="000000" w:themeColor="text1"/>
        </w:rPr>
        <w:t>F1</w:t>
      </w:r>
      <w:r w:rsidR="009A70DF" w:rsidRPr="00FA4471">
        <w:rPr>
          <w:rFonts w:ascii="Times New Roman" w:hAnsi="Times New Roman" w:cs="Times New Roman" w:hint="eastAsia"/>
          <w:color w:val="000000" w:themeColor="text1"/>
        </w:rPr>
        <w:t xml:space="preserve">; </w:t>
      </w:r>
      <w:r w:rsidR="000B5245" w:rsidRPr="00FA4471">
        <w:rPr>
          <w:rFonts w:ascii="Times New Roman" w:hAnsi="Times New Roman" w:cs="Times New Roman" w:hint="eastAsia"/>
          <w:color w:val="000000" w:themeColor="text1"/>
        </w:rPr>
        <w:t>G1</w:t>
      </w:r>
      <w:r w:rsidR="007659FF" w:rsidRPr="00FA4471">
        <w:rPr>
          <w:rFonts w:ascii="Times New Roman" w:hAnsi="Times New Roman" w:cs="Times New Roman" w:hint="eastAsia"/>
          <w:color w:val="000000" w:themeColor="text1"/>
        </w:rPr>
        <w:t>).</w:t>
      </w:r>
      <w:r w:rsidR="00C64454" w:rsidRPr="00FA4471">
        <w:rPr>
          <w:rFonts w:ascii="Times New Roman" w:hAnsi="Times New Roman" w:cs="Times New Roman" w:hint="eastAsia"/>
          <w:color w:val="000000" w:themeColor="text1"/>
        </w:rPr>
        <w:t xml:space="preserve"> </w:t>
      </w:r>
    </w:p>
    <w:p w14:paraId="4B41976D" w14:textId="77777777" w:rsidR="00F27D33" w:rsidRPr="00FA4471" w:rsidRDefault="00F27D33" w:rsidP="00D93B1E">
      <w:pPr>
        <w:pStyle w:val="ListParagraph"/>
        <w:ind w:left="360"/>
        <w:rPr>
          <w:rFonts w:ascii="Times New Roman" w:hAnsi="Times New Roman" w:cs="Times New Roman"/>
          <w:color w:val="000000" w:themeColor="text1"/>
        </w:rPr>
      </w:pPr>
    </w:p>
    <w:p w14:paraId="517F95BE" w14:textId="3F024E35" w:rsidR="00D93B1E" w:rsidRPr="00FA4471" w:rsidRDefault="00D93B1E" w:rsidP="00A70088">
      <w:pPr>
        <w:pStyle w:val="ListParagraph"/>
        <w:ind w:left="360" w:firstLineChars="850" w:firstLine="1785"/>
        <w:rPr>
          <w:color w:val="000000" w:themeColor="text1"/>
        </w:rPr>
      </w:pPr>
      <w:r w:rsidRPr="00FA4471">
        <w:rPr>
          <w:rFonts w:ascii="Times New Roman" w:hAnsi="Times New Roman" w:cs="Times New Roman"/>
          <w:color w:val="000000" w:themeColor="text1"/>
        </w:rPr>
        <w:t xml:space="preserve">Table 2. </w:t>
      </w:r>
      <w:r w:rsidRPr="00FA4471">
        <w:rPr>
          <w:rFonts w:ascii="Times New Roman" w:hAnsi="Times New Roman" w:cs="Times New Roman" w:hint="eastAsia"/>
          <w:color w:val="000000" w:themeColor="text1"/>
        </w:rPr>
        <w:t>Benefits and Challenges of AI-</w:t>
      </w:r>
      <w:r w:rsidR="007659FF" w:rsidRPr="00FA4471">
        <w:rPr>
          <w:rFonts w:ascii="Times New Roman" w:hAnsi="Times New Roman" w:cs="Times New Roman" w:hint="eastAsia"/>
          <w:color w:val="000000" w:themeColor="text1"/>
        </w:rPr>
        <w:t>AFLL</w:t>
      </w:r>
    </w:p>
    <w:tbl>
      <w:tblPr>
        <w:tblStyle w:val="TableGrid"/>
        <w:tblW w:w="5000" w:type="pct"/>
        <w:tblLook w:val="04A0" w:firstRow="1" w:lastRow="0" w:firstColumn="1" w:lastColumn="0" w:noHBand="0" w:noVBand="1"/>
      </w:tblPr>
      <w:tblGrid>
        <w:gridCol w:w="1150"/>
        <w:gridCol w:w="3522"/>
        <w:gridCol w:w="3624"/>
      </w:tblGrid>
      <w:tr w:rsidR="00FA4471" w:rsidRPr="00FA4471" w14:paraId="3487409E" w14:textId="77777777" w:rsidTr="007659FF">
        <w:tc>
          <w:tcPr>
            <w:tcW w:w="693" w:type="pct"/>
          </w:tcPr>
          <w:p w14:paraId="41E9D9E8" w14:textId="77777777" w:rsidR="002A063F" w:rsidRPr="00FA4471" w:rsidRDefault="002A063F" w:rsidP="002A7AA1">
            <w:pPr>
              <w:rPr>
                <w:rFonts w:ascii="Times New Roman" w:hAnsi="Times New Roman" w:cs="Times New Roman"/>
                <w:color w:val="000000" w:themeColor="text1"/>
              </w:rPr>
            </w:pPr>
          </w:p>
        </w:tc>
        <w:tc>
          <w:tcPr>
            <w:tcW w:w="2123" w:type="pct"/>
          </w:tcPr>
          <w:p w14:paraId="43596CAD" w14:textId="2AF9409F" w:rsidR="002A063F" w:rsidRPr="00FA4471" w:rsidRDefault="003B50B6"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Category</w:t>
            </w:r>
          </w:p>
        </w:tc>
        <w:tc>
          <w:tcPr>
            <w:tcW w:w="2184" w:type="pct"/>
          </w:tcPr>
          <w:p w14:paraId="58AB090E" w14:textId="2669845D" w:rsidR="002A063F" w:rsidRPr="00FA4471" w:rsidRDefault="002A063F" w:rsidP="002A7AA1">
            <w:pPr>
              <w:rPr>
                <w:rFonts w:ascii="Times New Roman" w:hAnsi="Times New Roman" w:cs="Times New Roman"/>
                <w:color w:val="000000" w:themeColor="text1"/>
              </w:rPr>
            </w:pPr>
            <w:r w:rsidRPr="00FA4471">
              <w:rPr>
                <w:rFonts w:ascii="Times New Roman" w:hAnsi="Times New Roman" w:cs="Times New Roman"/>
                <w:color w:val="000000" w:themeColor="text1"/>
              </w:rPr>
              <w:t>S</w:t>
            </w:r>
            <w:r w:rsidRPr="00FA4471">
              <w:rPr>
                <w:rFonts w:ascii="Times New Roman" w:hAnsi="Times New Roman" w:cs="Times New Roman" w:hint="eastAsia"/>
                <w:color w:val="000000" w:themeColor="text1"/>
              </w:rPr>
              <w:t>ub-themes</w:t>
            </w:r>
          </w:p>
        </w:tc>
      </w:tr>
      <w:tr w:rsidR="00FA4471" w:rsidRPr="00FA4471" w14:paraId="66945B02" w14:textId="77777777" w:rsidTr="007659FF">
        <w:tc>
          <w:tcPr>
            <w:tcW w:w="693" w:type="pct"/>
            <w:vMerge w:val="restart"/>
          </w:tcPr>
          <w:p w14:paraId="26A08459" w14:textId="77777777" w:rsidR="008D7E31" w:rsidRPr="00FA4471" w:rsidRDefault="008D7E31" w:rsidP="002A7AA1">
            <w:pPr>
              <w:rPr>
                <w:rFonts w:ascii="Times New Roman" w:hAnsi="Times New Roman" w:cs="Times New Roman"/>
                <w:color w:val="000000" w:themeColor="text1"/>
              </w:rPr>
            </w:pPr>
            <w:bookmarkStart w:id="29" w:name="_Hlk184136338"/>
          </w:p>
          <w:p w14:paraId="77021A81" w14:textId="77777777" w:rsidR="008D7E31" w:rsidRPr="00FA4471" w:rsidRDefault="008D7E31" w:rsidP="002A7AA1">
            <w:pPr>
              <w:rPr>
                <w:rFonts w:ascii="Times New Roman" w:hAnsi="Times New Roman" w:cs="Times New Roman"/>
                <w:color w:val="000000" w:themeColor="text1"/>
              </w:rPr>
            </w:pPr>
          </w:p>
          <w:p w14:paraId="26BFAE57" w14:textId="77777777" w:rsidR="008D7E31" w:rsidRPr="00FA4471" w:rsidRDefault="008D7E31" w:rsidP="002A7AA1">
            <w:pPr>
              <w:ind w:firstLineChars="400" w:firstLine="840"/>
              <w:rPr>
                <w:rFonts w:ascii="Times New Roman" w:hAnsi="Times New Roman" w:cs="Times New Roman"/>
                <w:color w:val="000000" w:themeColor="text1"/>
              </w:rPr>
            </w:pPr>
          </w:p>
          <w:p w14:paraId="2290139A" w14:textId="312A7F9C" w:rsidR="008D7E31" w:rsidRPr="00FA4471" w:rsidRDefault="008D7E31" w:rsidP="00D93B1E">
            <w:pPr>
              <w:rPr>
                <w:rFonts w:ascii="Times New Roman" w:hAnsi="Times New Roman" w:cs="Times New Roman"/>
                <w:color w:val="000000" w:themeColor="text1"/>
              </w:rPr>
            </w:pPr>
            <w:r w:rsidRPr="00FA4471">
              <w:rPr>
                <w:rFonts w:ascii="Times New Roman" w:hAnsi="Times New Roman" w:cs="Times New Roman"/>
                <w:color w:val="000000" w:themeColor="text1"/>
              </w:rPr>
              <w:t>Benefits</w:t>
            </w:r>
          </w:p>
        </w:tc>
        <w:tc>
          <w:tcPr>
            <w:tcW w:w="2123" w:type="pct"/>
          </w:tcPr>
          <w:p w14:paraId="0C4CC62D" w14:textId="2CA23158" w:rsidR="008D7E31" w:rsidRPr="00FA4471" w:rsidRDefault="008D7E31" w:rsidP="002A7AA1">
            <w:pPr>
              <w:rPr>
                <w:rFonts w:ascii="Times New Roman" w:hAnsi="Times New Roman" w:cs="Times New Roman"/>
                <w:color w:val="000000" w:themeColor="text1"/>
              </w:rPr>
            </w:pPr>
            <w:r w:rsidRPr="00FA4471">
              <w:rPr>
                <w:rFonts w:ascii="Times New Roman" w:hAnsi="Times New Roman" w:cs="Times New Roman"/>
                <w:color w:val="000000" w:themeColor="text1"/>
              </w:rPr>
              <w:t>personalized learning</w:t>
            </w:r>
            <w:r w:rsidR="00411F2E" w:rsidRPr="00FA4471">
              <w:rPr>
                <w:rFonts w:ascii="Times New Roman" w:hAnsi="Times New Roman" w:cs="Times New Roman" w:hint="eastAsia"/>
                <w:color w:val="000000" w:themeColor="text1"/>
              </w:rPr>
              <w:t xml:space="preserve"> </w:t>
            </w:r>
            <w:r w:rsidR="006329F6" w:rsidRPr="00FA4471">
              <w:rPr>
                <w:rFonts w:ascii="Times New Roman" w:hAnsi="Times New Roman" w:cs="Times New Roman" w:hint="eastAsia"/>
                <w:color w:val="000000" w:themeColor="text1"/>
              </w:rPr>
              <w:t>implementation</w:t>
            </w:r>
          </w:p>
        </w:tc>
        <w:tc>
          <w:tcPr>
            <w:tcW w:w="2184" w:type="pct"/>
          </w:tcPr>
          <w:p w14:paraId="785B6DE8" w14:textId="476FC32A" w:rsidR="008D7E31" w:rsidRPr="00FA4471" w:rsidRDefault="00411F2E" w:rsidP="002A7AA1">
            <w:pPr>
              <w:rPr>
                <w:rFonts w:ascii="Times New Roman" w:hAnsi="Times New Roman" w:cs="Times New Roman"/>
                <w:color w:val="000000" w:themeColor="text1"/>
              </w:rPr>
            </w:pPr>
            <w:bookmarkStart w:id="30" w:name="OLE_LINK6"/>
            <w:r w:rsidRPr="00FA4471">
              <w:rPr>
                <w:rFonts w:ascii="Times New Roman" w:hAnsi="Times New Roman" w:cs="Times New Roman" w:hint="eastAsia"/>
                <w:color w:val="000000" w:themeColor="text1"/>
              </w:rPr>
              <w:t>t</w:t>
            </w:r>
            <w:r w:rsidR="008D7E31" w:rsidRPr="00FA4471">
              <w:rPr>
                <w:rFonts w:ascii="Times New Roman" w:hAnsi="Times New Roman" w:cs="Times New Roman"/>
                <w:color w:val="000000" w:themeColor="text1"/>
              </w:rPr>
              <w:t>ailoring personalized learning plans; providing individualized learning resources</w:t>
            </w:r>
            <w:bookmarkEnd w:id="30"/>
          </w:p>
        </w:tc>
      </w:tr>
      <w:tr w:rsidR="00FA4471" w:rsidRPr="00FA4471" w14:paraId="4A6E6229" w14:textId="77777777" w:rsidTr="007659FF">
        <w:tc>
          <w:tcPr>
            <w:tcW w:w="693" w:type="pct"/>
            <w:vMerge/>
          </w:tcPr>
          <w:p w14:paraId="64745422" w14:textId="77777777" w:rsidR="008D7E31" w:rsidRPr="00FA4471" w:rsidRDefault="008D7E31" w:rsidP="002A7AA1">
            <w:pPr>
              <w:rPr>
                <w:rFonts w:ascii="Times New Roman" w:hAnsi="Times New Roman" w:cs="Times New Roman"/>
                <w:color w:val="000000" w:themeColor="text1"/>
              </w:rPr>
            </w:pPr>
          </w:p>
        </w:tc>
        <w:tc>
          <w:tcPr>
            <w:tcW w:w="2123" w:type="pct"/>
          </w:tcPr>
          <w:p w14:paraId="5DCC9895" w14:textId="7BAEA8AF" w:rsidR="008D7E31" w:rsidRPr="00FA4471" w:rsidRDefault="00805014"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diverse learning resource</w:t>
            </w:r>
            <w:r w:rsidR="006329F6" w:rsidRPr="00FA4471">
              <w:rPr>
                <w:rFonts w:ascii="Times New Roman" w:hAnsi="Times New Roman" w:cs="Times New Roman" w:hint="eastAsia"/>
                <w:color w:val="000000" w:themeColor="text1"/>
              </w:rPr>
              <w:t>s availability</w:t>
            </w:r>
          </w:p>
        </w:tc>
        <w:tc>
          <w:tcPr>
            <w:tcW w:w="2184" w:type="pct"/>
          </w:tcPr>
          <w:p w14:paraId="0D066C1E" w14:textId="1E334DE8" w:rsidR="008D7E31" w:rsidRPr="00FA4471" w:rsidRDefault="00EE0FD9"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online courses; </w:t>
            </w:r>
            <w:bookmarkStart w:id="31" w:name="_Hlk191201198"/>
            <w:r w:rsidRPr="00FA4471">
              <w:rPr>
                <w:rFonts w:ascii="Times New Roman" w:hAnsi="Times New Roman" w:cs="Times New Roman" w:hint="eastAsia"/>
                <w:color w:val="000000" w:themeColor="text1"/>
              </w:rPr>
              <w:t xml:space="preserve">interactive exercises; </w:t>
            </w:r>
            <w:bookmarkStart w:id="32" w:name="OLE_LINK8"/>
            <w:r w:rsidRPr="00FA4471">
              <w:rPr>
                <w:rFonts w:ascii="Times New Roman" w:hAnsi="Times New Roman" w:cs="Times New Roman"/>
                <w:color w:val="000000" w:themeColor="text1"/>
              </w:rPr>
              <w:t>stimulated</w:t>
            </w:r>
            <w:r w:rsidRPr="00FA4471">
              <w:rPr>
                <w:rFonts w:ascii="Times New Roman" w:hAnsi="Times New Roman" w:cs="Times New Roman" w:hint="eastAsia"/>
                <w:color w:val="000000" w:themeColor="text1"/>
              </w:rPr>
              <w:t xml:space="preserve"> dialogues</w:t>
            </w:r>
            <w:bookmarkEnd w:id="32"/>
            <w:r w:rsidRPr="00FA4471">
              <w:rPr>
                <w:rFonts w:ascii="Times New Roman" w:hAnsi="Times New Roman" w:cs="Times New Roman" w:hint="eastAsia"/>
                <w:color w:val="000000" w:themeColor="text1"/>
              </w:rPr>
              <w:t>; texts; videos; audios</w:t>
            </w:r>
            <w:bookmarkEnd w:id="31"/>
          </w:p>
        </w:tc>
      </w:tr>
      <w:tr w:rsidR="00FA4471" w:rsidRPr="00FA4471" w14:paraId="2ACA0A22" w14:textId="77777777" w:rsidTr="007659FF">
        <w:trPr>
          <w:trHeight w:val="708"/>
        </w:trPr>
        <w:tc>
          <w:tcPr>
            <w:tcW w:w="693" w:type="pct"/>
            <w:vMerge/>
          </w:tcPr>
          <w:p w14:paraId="07B89FA1" w14:textId="77777777" w:rsidR="009346C4" w:rsidRPr="00FA4471" w:rsidRDefault="009346C4" w:rsidP="002A7AA1">
            <w:pPr>
              <w:rPr>
                <w:rFonts w:ascii="Times New Roman" w:hAnsi="Times New Roman" w:cs="Times New Roman"/>
                <w:color w:val="000000" w:themeColor="text1"/>
              </w:rPr>
            </w:pPr>
            <w:bookmarkStart w:id="33" w:name="_Hlk191201513"/>
          </w:p>
        </w:tc>
        <w:tc>
          <w:tcPr>
            <w:tcW w:w="2123" w:type="pct"/>
          </w:tcPr>
          <w:p w14:paraId="7019526C" w14:textId="2A8D339B" w:rsidR="009346C4" w:rsidRPr="00FA4471" w:rsidRDefault="007D5CE6"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smart learning analytics and monitoring</w:t>
            </w:r>
          </w:p>
        </w:tc>
        <w:tc>
          <w:tcPr>
            <w:tcW w:w="2184" w:type="pct"/>
          </w:tcPr>
          <w:p w14:paraId="167BE9EE" w14:textId="4C010106" w:rsidR="007659FF" w:rsidRPr="00FA4471" w:rsidRDefault="00411F2E"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i</w:t>
            </w:r>
            <w:r w:rsidR="009346C4" w:rsidRPr="00FA4471">
              <w:rPr>
                <w:rFonts w:ascii="Times New Roman" w:hAnsi="Times New Roman" w:cs="Times New Roman"/>
                <w:color w:val="000000" w:themeColor="text1"/>
              </w:rPr>
              <w:t xml:space="preserve">ntelligent homework grading; </w:t>
            </w:r>
            <w:r w:rsidR="009346C4" w:rsidRPr="00FA4471">
              <w:rPr>
                <w:rFonts w:ascii="Times New Roman" w:hAnsi="Times New Roman" w:cs="Times New Roman" w:hint="eastAsia"/>
                <w:color w:val="000000" w:themeColor="text1"/>
              </w:rPr>
              <w:t>immediate feedback;</w:t>
            </w:r>
            <w:r w:rsidR="009346C4" w:rsidRPr="00FA4471">
              <w:rPr>
                <w:rFonts w:hint="eastAsia"/>
                <w:color w:val="000000" w:themeColor="text1"/>
              </w:rPr>
              <w:t xml:space="preserve"> </w:t>
            </w:r>
            <w:r w:rsidR="009346C4" w:rsidRPr="00FA4471">
              <w:rPr>
                <w:rFonts w:ascii="Times New Roman" w:hAnsi="Times New Roman" w:cs="Times New Roman" w:hint="eastAsia"/>
                <w:color w:val="000000" w:themeColor="text1"/>
              </w:rPr>
              <w:t>tracking learning progress; intelligent data analysis</w:t>
            </w:r>
          </w:p>
        </w:tc>
      </w:tr>
      <w:bookmarkEnd w:id="29"/>
      <w:bookmarkEnd w:id="33"/>
      <w:tr w:rsidR="00FA4471" w:rsidRPr="00FA4471" w14:paraId="3B3CF181" w14:textId="77777777" w:rsidTr="007659FF">
        <w:trPr>
          <w:trHeight w:val="343"/>
        </w:trPr>
        <w:tc>
          <w:tcPr>
            <w:tcW w:w="693" w:type="pct"/>
            <w:vMerge/>
          </w:tcPr>
          <w:p w14:paraId="6A020435" w14:textId="77777777" w:rsidR="008D7E31" w:rsidRPr="00FA4471" w:rsidRDefault="008D7E31" w:rsidP="002A7AA1">
            <w:pPr>
              <w:rPr>
                <w:rFonts w:ascii="Times New Roman" w:hAnsi="Times New Roman" w:cs="Times New Roman"/>
                <w:color w:val="000000" w:themeColor="text1"/>
              </w:rPr>
            </w:pPr>
          </w:p>
        </w:tc>
        <w:tc>
          <w:tcPr>
            <w:tcW w:w="2123" w:type="pct"/>
          </w:tcPr>
          <w:p w14:paraId="414B53B6" w14:textId="75657EE2" w:rsidR="008D7E31" w:rsidRPr="00FA4471" w:rsidRDefault="007D5CE6"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innovative situational construction</w:t>
            </w:r>
          </w:p>
        </w:tc>
        <w:tc>
          <w:tcPr>
            <w:tcW w:w="2184" w:type="pct"/>
          </w:tcPr>
          <w:p w14:paraId="01D749F5" w14:textId="2EC9D6DD" w:rsidR="008D7E31" w:rsidRPr="00FA4471" w:rsidRDefault="008D7E31" w:rsidP="002A7AA1">
            <w:pPr>
              <w:rPr>
                <w:rFonts w:ascii="Times New Roman" w:hAnsi="Times New Roman" w:cs="Times New Roman"/>
                <w:color w:val="000000" w:themeColor="text1"/>
              </w:rPr>
            </w:pPr>
            <w:r w:rsidRPr="00FA4471">
              <w:rPr>
                <w:rFonts w:ascii="Times New Roman" w:hAnsi="Times New Roman" w:cs="Times New Roman"/>
                <w:color w:val="000000" w:themeColor="text1"/>
              </w:rPr>
              <w:t xml:space="preserve">Virtual </w:t>
            </w:r>
            <w:r w:rsidR="004121AA" w:rsidRPr="00FA4471">
              <w:rPr>
                <w:rFonts w:ascii="Times New Roman" w:hAnsi="Times New Roman" w:cs="Times New Roman" w:hint="eastAsia"/>
                <w:color w:val="000000" w:themeColor="text1"/>
              </w:rPr>
              <w:t>R</w:t>
            </w:r>
            <w:r w:rsidRPr="00FA4471">
              <w:rPr>
                <w:rFonts w:ascii="Times New Roman" w:hAnsi="Times New Roman" w:cs="Times New Roman"/>
                <w:color w:val="000000" w:themeColor="text1"/>
              </w:rPr>
              <w:t>eality; gamification</w:t>
            </w:r>
            <w:r w:rsidR="004121AA" w:rsidRPr="00FA4471">
              <w:rPr>
                <w:rFonts w:ascii="Times New Roman" w:hAnsi="Times New Roman" w:cs="Times New Roman" w:hint="eastAsia"/>
                <w:color w:val="000000" w:themeColor="text1"/>
              </w:rPr>
              <w:t>; stimulat</w:t>
            </w:r>
            <w:r w:rsidR="007D5CE6" w:rsidRPr="00FA4471">
              <w:rPr>
                <w:rFonts w:ascii="Times New Roman" w:hAnsi="Times New Roman" w:cs="Times New Roman" w:hint="eastAsia"/>
                <w:color w:val="000000" w:themeColor="text1"/>
              </w:rPr>
              <w:t>ing</w:t>
            </w:r>
            <w:r w:rsidR="004121AA" w:rsidRPr="00FA4471">
              <w:rPr>
                <w:rFonts w:ascii="Times New Roman" w:hAnsi="Times New Roman" w:cs="Times New Roman" w:hint="eastAsia"/>
                <w:color w:val="000000" w:themeColor="text1"/>
              </w:rPr>
              <w:t xml:space="preserve"> the real language environment</w:t>
            </w:r>
          </w:p>
        </w:tc>
      </w:tr>
      <w:tr w:rsidR="00FA4471" w:rsidRPr="00FA4471" w14:paraId="4B5A2BA8" w14:textId="77777777" w:rsidTr="007659FF">
        <w:trPr>
          <w:trHeight w:val="274"/>
        </w:trPr>
        <w:tc>
          <w:tcPr>
            <w:tcW w:w="693" w:type="pct"/>
            <w:vMerge/>
          </w:tcPr>
          <w:p w14:paraId="52412C35" w14:textId="77777777" w:rsidR="008D7E31" w:rsidRPr="00FA4471" w:rsidRDefault="008D7E31" w:rsidP="002A7AA1">
            <w:pPr>
              <w:rPr>
                <w:rFonts w:ascii="Times New Roman" w:hAnsi="Times New Roman" w:cs="Times New Roman"/>
                <w:color w:val="000000" w:themeColor="text1"/>
              </w:rPr>
            </w:pPr>
          </w:p>
        </w:tc>
        <w:tc>
          <w:tcPr>
            <w:tcW w:w="2123" w:type="pct"/>
          </w:tcPr>
          <w:p w14:paraId="2949C931" w14:textId="4C4FFEC4" w:rsidR="008D7E31" w:rsidRPr="00FA4471" w:rsidRDefault="008D7E31"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learning effic</w:t>
            </w:r>
            <w:r w:rsidR="00844356" w:rsidRPr="00FA4471">
              <w:rPr>
                <w:rFonts w:ascii="Times New Roman" w:hAnsi="Times New Roman" w:cs="Times New Roman" w:hint="eastAsia"/>
                <w:color w:val="000000" w:themeColor="text1"/>
              </w:rPr>
              <w:t>acy</w:t>
            </w:r>
            <w:r w:rsidR="00411F2E" w:rsidRPr="00FA4471">
              <w:rPr>
                <w:rFonts w:ascii="Times New Roman" w:hAnsi="Times New Roman" w:cs="Times New Roman" w:hint="eastAsia"/>
                <w:color w:val="000000" w:themeColor="text1"/>
              </w:rPr>
              <w:t xml:space="preserve"> improvement</w:t>
            </w:r>
          </w:p>
        </w:tc>
        <w:tc>
          <w:tcPr>
            <w:tcW w:w="2184" w:type="pct"/>
          </w:tcPr>
          <w:p w14:paraId="0EB831C6" w14:textId="181531B8" w:rsidR="008D7E31" w:rsidRPr="00FA4471" w:rsidRDefault="00844356" w:rsidP="002A7AA1">
            <w:pPr>
              <w:rPr>
                <w:rFonts w:ascii="Times New Roman" w:hAnsi="Times New Roman" w:cs="Times New Roman"/>
                <w:color w:val="000000" w:themeColor="text1"/>
              </w:rPr>
            </w:pPr>
            <w:r w:rsidRPr="00FA4471">
              <w:rPr>
                <w:rFonts w:ascii="Times New Roman" w:hAnsi="Times New Roman" w:cs="Times New Roman" w:hint="eastAsia"/>
                <w:color w:val="000000" w:themeColor="text1"/>
              </w:rPr>
              <w:t>c</w:t>
            </w:r>
            <w:r w:rsidRPr="00FA4471">
              <w:rPr>
                <w:rFonts w:ascii="Times New Roman" w:hAnsi="Times New Roman" w:cs="Times New Roman"/>
                <w:color w:val="000000" w:themeColor="text1"/>
              </w:rPr>
              <w:t>onvenience</w:t>
            </w:r>
            <w:r w:rsidRPr="00FA4471">
              <w:rPr>
                <w:rFonts w:ascii="Times New Roman" w:hAnsi="Times New Roman" w:cs="Times New Roman" w:hint="eastAsia"/>
                <w:color w:val="000000" w:themeColor="text1"/>
              </w:rPr>
              <w:t>; efficiency</w:t>
            </w:r>
          </w:p>
        </w:tc>
      </w:tr>
      <w:tr w:rsidR="00FA4471" w:rsidRPr="00FA4471" w14:paraId="6D4F66CE" w14:textId="77777777" w:rsidTr="007659FF">
        <w:trPr>
          <w:trHeight w:val="274"/>
        </w:trPr>
        <w:tc>
          <w:tcPr>
            <w:tcW w:w="693" w:type="pct"/>
            <w:vMerge/>
          </w:tcPr>
          <w:p w14:paraId="7585BEDD" w14:textId="77777777" w:rsidR="00984D03" w:rsidRPr="00FA4471" w:rsidRDefault="00984D03" w:rsidP="00984D03">
            <w:pPr>
              <w:rPr>
                <w:rFonts w:ascii="Times New Roman" w:hAnsi="Times New Roman" w:cs="Times New Roman"/>
                <w:color w:val="000000" w:themeColor="text1"/>
              </w:rPr>
            </w:pPr>
          </w:p>
        </w:tc>
        <w:tc>
          <w:tcPr>
            <w:tcW w:w="2123" w:type="pct"/>
          </w:tcPr>
          <w:p w14:paraId="26F82683" w14:textId="65FAEB4D"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intrinsic motivation activation</w:t>
            </w:r>
          </w:p>
        </w:tc>
        <w:tc>
          <w:tcPr>
            <w:tcW w:w="2184" w:type="pct"/>
          </w:tcPr>
          <w:p w14:paraId="18EA3DBE" w14:textId="6621E833"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stimulating learning interest; stimulating learning motivation</w:t>
            </w:r>
          </w:p>
        </w:tc>
      </w:tr>
      <w:tr w:rsidR="00FA4471" w:rsidRPr="00FA4471" w14:paraId="341760DE" w14:textId="77777777" w:rsidTr="007659FF">
        <w:trPr>
          <w:trHeight w:val="145"/>
        </w:trPr>
        <w:tc>
          <w:tcPr>
            <w:tcW w:w="693" w:type="pct"/>
            <w:vMerge/>
          </w:tcPr>
          <w:p w14:paraId="0D42C546" w14:textId="77777777" w:rsidR="00984D03" w:rsidRPr="00FA4471" w:rsidRDefault="00984D03" w:rsidP="00984D03">
            <w:pPr>
              <w:rPr>
                <w:rFonts w:ascii="Times New Roman" w:hAnsi="Times New Roman" w:cs="Times New Roman"/>
                <w:color w:val="000000" w:themeColor="text1"/>
              </w:rPr>
            </w:pPr>
          </w:p>
        </w:tc>
        <w:tc>
          <w:tcPr>
            <w:tcW w:w="2123" w:type="pct"/>
          </w:tcPr>
          <w:p w14:paraId="5596B65E" w14:textId="2A1D12CC"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resources equity and mobility promotion</w:t>
            </w:r>
          </w:p>
        </w:tc>
        <w:tc>
          <w:tcPr>
            <w:tcW w:w="2184" w:type="pct"/>
          </w:tcPr>
          <w:p w14:paraId="11DF06DF" w14:textId="66C9527E"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resource sharing; more equitable allocation of resources; breaking the resource monopoly</w:t>
            </w:r>
          </w:p>
        </w:tc>
      </w:tr>
      <w:tr w:rsidR="00FA4471" w:rsidRPr="00FA4471" w14:paraId="17926AA6" w14:textId="77777777" w:rsidTr="007659FF">
        <w:trPr>
          <w:trHeight w:val="242"/>
        </w:trPr>
        <w:tc>
          <w:tcPr>
            <w:tcW w:w="693" w:type="pct"/>
            <w:vMerge w:val="restart"/>
          </w:tcPr>
          <w:p w14:paraId="0C8B3A9A" w14:textId="77777777" w:rsidR="00984D03" w:rsidRPr="00FA4471" w:rsidRDefault="00984D03" w:rsidP="00984D03">
            <w:pPr>
              <w:ind w:firstLineChars="400" w:firstLine="840"/>
              <w:rPr>
                <w:rFonts w:ascii="Times New Roman" w:hAnsi="Times New Roman" w:cs="Times New Roman"/>
                <w:color w:val="000000" w:themeColor="text1"/>
              </w:rPr>
            </w:pPr>
          </w:p>
          <w:p w14:paraId="5453E5B5" w14:textId="224C4509"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color w:val="000000" w:themeColor="text1"/>
              </w:rPr>
              <w:t>Challenges</w:t>
            </w:r>
          </w:p>
          <w:p w14:paraId="31A040B3" w14:textId="77777777" w:rsidR="00984D03" w:rsidRPr="00FA4471" w:rsidRDefault="00984D03" w:rsidP="00984D03">
            <w:pPr>
              <w:ind w:firstLineChars="400" w:firstLine="840"/>
              <w:rPr>
                <w:color w:val="000000" w:themeColor="text1"/>
              </w:rPr>
            </w:pPr>
          </w:p>
          <w:p w14:paraId="6BDED4BD" w14:textId="520E8B43" w:rsidR="00984D03" w:rsidRPr="00FA4471" w:rsidRDefault="00984D03" w:rsidP="00984D03">
            <w:pPr>
              <w:rPr>
                <w:color w:val="000000" w:themeColor="text1"/>
              </w:rPr>
            </w:pPr>
          </w:p>
        </w:tc>
        <w:tc>
          <w:tcPr>
            <w:tcW w:w="2123" w:type="pct"/>
          </w:tcPr>
          <w:p w14:paraId="5E943BF6" w14:textId="7EFDAEC4"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i</w:t>
            </w:r>
            <w:r w:rsidRPr="00FA4471">
              <w:rPr>
                <w:rFonts w:ascii="Times New Roman" w:hAnsi="Times New Roman" w:cs="Times New Roman"/>
                <w:color w:val="000000" w:themeColor="text1"/>
              </w:rPr>
              <w:t>mmature technology</w:t>
            </w:r>
          </w:p>
        </w:tc>
        <w:tc>
          <w:tcPr>
            <w:tcW w:w="2184" w:type="pct"/>
          </w:tcPr>
          <w:p w14:paraId="77CD3C62" w14:textId="097D6EFA" w:rsidR="00984D03" w:rsidRPr="00FA4471" w:rsidRDefault="003E2388" w:rsidP="00984D03">
            <w:pPr>
              <w:rPr>
                <w:rFonts w:ascii="Times New Roman" w:hAnsi="Times New Roman" w:cs="Times New Roman"/>
                <w:color w:val="000000" w:themeColor="text1"/>
              </w:rPr>
            </w:pPr>
            <w:r w:rsidRPr="00FA4471">
              <w:rPr>
                <w:rFonts w:ascii="Times New Roman" w:hAnsi="Times New Roman" w:cs="Times New Roman"/>
                <w:color w:val="000000" w:themeColor="text1"/>
              </w:rPr>
              <w:t>speech recognition</w:t>
            </w:r>
            <w:r w:rsidRPr="00FA4471">
              <w:rPr>
                <w:rFonts w:ascii="Times New Roman" w:hAnsi="Times New Roman" w:cs="Times New Roman" w:hint="eastAsia"/>
                <w:color w:val="000000" w:themeColor="text1"/>
              </w:rPr>
              <w:t xml:space="preserve"> error;</w:t>
            </w:r>
            <w:r w:rsidRPr="00FA4471">
              <w:rPr>
                <w:rFonts w:ascii="Times New Roman" w:hAnsi="Times New Roman" w:cs="Times New Roman"/>
                <w:color w:val="000000" w:themeColor="text1"/>
              </w:rPr>
              <w:t xml:space="preserve"> translation </w:t>
            </w:r>
            <w:r w:rsidRPr="00FA4471">
              <w:rPr>
                <w:rFonts w:ascii="Times New Roman" w:hAnsi="Times New Roman" w:cs="Times New Roman" w:hint="eastAsia"/>
                <w:color w:val="000000" w:themeColor="text1"/>
              </w:rPr>
              <w:t>in</w:t>
            </w:r>
            <w:r w:rsidRPr="00FA4471">
              <w:rPr>
                <w:rFonts w:ascii="Times New Roman" w:hAnsi="Times New Roman" w:cs="Times New Roman"/>
                <w:color w:val="000000" w:themeColor="text1"/>
              </w:rPr>
              <w:t>accuracy</w:t>
            </w:r>
            <w:r w:rsidRPr="00FA4471">
              <w:rPr>
                <w:rFonts w:ascii="Times New Roman" w:hAnsi="Times New Roman" w:cs="Times New Roman" w:hint="eastAsia"/>
                <w:color w:val="000000" w:themeColor="text1"/>
              </w:rPr>
              <w:t>;</w:t>
            </w:r>
            <w:r w:rsidRPr="00FA4471">
              <w:rPr>
                <w:rFonts w:ascii="Times New Roman" w:hAnsi="Times New Roman" w:cs="Times New Roman"/>
                <w:color w:val="000000" w:themeColor="text1"/>
              </w:rPr>
              <w:t xml:space="preserve"> system </w:t>
            </w:r>
            <w:r w:rsidRPr="00FA4471">
              <w:rPr>
                <w:rFonts w:ascii="Times New Roman" w:hAnsi="Times New Roman" w:cs="Times New Roman" w:hint="eastAsia"/>
                <w:color w:val="000000" w:themeColor="text1"/>
              </w:rPr>
              <w:t>in</w:t>
            </w:r>
            <w:r w:rsidRPr="00FA4471">
              <w:rPr>
                <w:rFonts w:ascii="Times New Roman" w:hAnsi="Times New Roman" w:cs="Times New Roman"/>
                <w:color w:val="000000" w:themeColor="text1"/>
              </w:rPr>
              <w:t>stability</w:t>
            </w:r>
          </w:p>
        </w:tc>
      </w:tr>
      <w:tr w:rsidR="00FA4471" w:rsidRPr="00FA4471" w14:paraId="535A86F1" w14:textId="77777777" w:rsidTr="007659FF">
        <w:trPr>
          <w:trHeight w:val="262"/>
        </w:trPr>
        <w:tc>
          <w:tcPr>
            <w:tcW w:w="693" w:type="pct"/>
            <w:vMerge/>
          </w:tcPr>
          <w:p w14:paraId="00AFAFE2" w14:textId="77777777" w:rsidR="00984D03" w:rsidRPr="00FA4471" w:rsidRDefault="00984D03" w:rsidP="00984D03">
            <w:pPr>
              <w:rPr>
                <w:color w:val="000000" w:themeColor="text1"/>
              </w:rPr>
            </w:pPr>
          </w:p>
        </w:tc>
        <w:tc>
          <w:tcPr>
            <w:tcW w:w="2123" w:type="pct"/>
          </w:tcPr>
          <w:p w14:paraId="334CB83A" w14:textId="1175A89B"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safety issues</w:t>
            </w:r>
          </w:p>
        </w:tc>
        <w:tc>
          <w:tcPr>
            <w:tcW w:w="2184" w:type="pct"/>
          </w:tcPr>
          <w:p w14:paraId="214446BD" w14:textId="68559E7E"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data safety; privacy safety</w:t>
            </w:r>
            <w:r w:rsidR="00A513B9" w:rsidRPr="00FA4471">
              <w:rPr>
                <w:rFonts w:ascii="Times New Roman" w:hAnsi="Times New Roman" w:cs="Times New Roman" w:hint="eastAsia"/>
                <w:color w:val="000000" w:themeColor="text1"/>
              </w:rPr>
              <w:t>; ethical safety</w:t>
            </w:r>
          </w:p>
        </w:tc>
      </w:tr>
      <w:tr w:rsidR="00FA4471" w:rsidRPr="00FA4471" w14:paraId="44300580" w14:textId="77777777" w:rsidTr="007659FF">
        <w:trPr>
          <w:trHeight w:val="236"/>
        </w:trPr>
        <w:tc>
          <w:tcPr>
            <w:tcW w:w="693" w:type="pct"/>
            <w:vMerge/>
          </w:tcPr>
          <w:p w14:paraId="0BBB21F4" w14:textId="77777777" w:rsidR="00984D03" w:rsidRPr="00FA4471" w:rsidRDefault="00984D03" w:rsidP="00984D03">
            <w:pPr>
              <w:rPr>
                <w:color w:val="000000" w:themeColor="text1"/>
              </w:rPr>
            </w:pPr>
          </w:p>
        </w:tc>
        <w:tc>
          <w:tcPr>
            <w:tcW w:w="2123" w:type="pct"/>
          </w:tcPr>
          <w:p w14:paraId="2512361B" w14:textId="1DEC71DD"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color w:val="000000" w:themeColor="text1"/>
              </w:rPr>
              <w:t>over</w:t>
            </w:r>
            <w:r w:rsidRPr="00FA4471">
              <w:rPr>
                <w:rFonts w:ascii="Times New Roman" w:hAnsi="Times New Roman" w:cs="Times New Roman" w:hint="eastAsia"/>
                <w:color w:val="000000" w:themeColor="text1"/>
              </w:rPr>
              <w:t>-</w:t>
            </w:r>
            <w:r w:rsidRPr="00FA4471">
              <w:rPr>
                <w:rFonts w:ascii="Times New Roman" w:hAnsi="Times New Roman" w:cs="Times New Roman"/>
                <w:color w:val="000000" w:themeColor="text1"/>
              </w:rPr>
              <w:t>reliance</w:t>
            </w:r>
          </w:p>
        </w:tc>
        <w:tc>
          <w:tcPr>
            <w:tcW w:w="2184" w:type="pct"/>
          </w:tcPr>
          <w:p w14:paraId="46B26095" w14:textId="355D1442" w:rsidR="00984D03" w:rsidRPr="00FA4471" w:rsidRDefault="00A6358B"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degeneration of critical thinking; declining in self-learning, analyzing, and problem-solving ability</w:t>
            </w:r>
          </w:p>
        </w:tc>
      </w:tr>
      <w:tr w:rsidR="00FA4471" w:rsidRPr="00FA4471" w14:paraId="336EB4AD" w14:textId="77777777" w:rsidTr="007659FF">
        <w:trPr>
          <w:trHeight w:val="225"/>
        </w:trPr>
        <w:tc>
          <w:tcPr>
            <w:tcW w:w="693" w:type="pct"/>
            <w:vMerge/>
          </w:tcPr>
          <w:p w14:paraId="60EF9BB8" w14:textId="77777777" w:rsidR="00984D03" w:rsidRPr="00FA4471" w:rsidRDefault="00984D03" w:rsidP="00984D03">
            <w:pPr>
              <w:rPr>
                <w:color w:val="000000" w:themeColor="text1"/>
              </w:rPr>
            </w:pPr>
          </w:p>
        </w:tc>
        <w:tc>
          <w:tcPr>
            <w:tcW w:w="2123" w:type="pct"/>
          </w:tcPr>
          <w:p w14:paraId="6335C7BF" w14:textId="08CE4E38"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c</w:t>
            </w:r>
            <w:r w:rsidRPr="00FA4471">
              <w:rPr>
                <w:rFonts w:ascii="Times New Roman" w:hAnsi="Times New Roman" w:cs="Times New Roman"/>
                <w:color w:val="000000" w:themeColor="text1"/>
              </w:rPr>
              <w:t xml:space="preserve">ost </w:t>
            </w:r>
          </w:p>
        </w:tc>
        <w:tc>
          <w:tcPr>
            <w:tcW w:w="2184" w:type="pct"/>
          </w:tcPr>
          <w:p w14:paraId="213CC56D" w14:textId="0E97338E" w:rsidR="00984D03" w:rsidRPr="00FA4471" w:rsidRDefault="0060110D"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cost benefit; usage cost</w:t>
            </w:r>
            <w:r w:rsidR="00A513B9" w:rsidRPr="00FA4471">
              <w:rPr>
                <w:rFonts w:ascii="Times New Roman" w:hAnsi="Times New Roman" w:cs="Times New Roman" w:hint="eastAsia"/>
                <w:color w:val="000000" w:themeColor="text1"/>
              </w:rPr>
              <w:t>; cost increasing</w:t>
            </w:r>
          </w:p>
        </w:tc>
      </w:tr>
      <w:tr w:rsidR="00984D03" w:rsidRPr="00FA4471" w14:paraId="16BAC683" w14:textId="77777777" w:rsidTr="007659FF">
        <w:trPr>
          <w:trHeight w:val="241"/>
        </w:trPr>
        <w:tc>
          <w:tcPr>
            <w:tcW w:w="693" w:type="pct"/>
            <w:vMerge/>
          </w:tcPr>
          <w:p w14:paraId="24CC9D4C" w14:textId="77777777" w:rsidR="00984D03" w:rsidRPr="00FA4471" w:rsidRDefault="00984D03" w:rsidP="00984D03">
            <w:pPr>
              <w:rPr>
                <w:color w:val="000000" w:themeColor="text1"/>
              </w:rPr>
            </w:pPr>
          </w:p>
        </w:tc>
        <w:tc>
          <w:tcPr>
            <w:tcW w:w="2123" w:type="pct"/>
          </w:tcPr>
          <w:p w14:paraId="58BB421A" w14:textId="2E1DA209" w:rsidR="00984D03" w:rsidRPr="00FA4471" w:rsidRDefault="00984D03" w:rsidP="00984D03">
            <w:pPr>
              <w:rPr>
                <w:rFonts w:ascii="Times New Roman" w:hAnsi="Times New Roman" w:cs="Times New Roman"/>
                <w:color w:val="000000" w:themeColor="text1"/>
              </w:rPr>
            </w:pPr>
            <w:r w:rsidRPr="00FA4471">
              <w:rPr>
                <w:rFonts w:ascii="Times New Roman" w:hAnsi="Times New Roman" w:cs="Times New Roman" w:hint="eastAsia"/>
                <w:color w:val="000000" w:themeColor="text1"/>
              </w:rPr>
              <w:t>social alienation of communicative competence</w:t>
            </w:r>
          </w:p>
        </w:tc>
        <w:tc>
          <w:tcPr>
            <w:tcW w:w="2184" w:type="pct"/>
          </w:tcPr>
          <w:p w14:paraId="22E3C2F4" w14:textId="4700A25C" w:rsidR="00984D03" w:rsidRPr="00FA4471" w:rsidRDefault="00984D03" w:rsidP="00984D03">
            <w:pPr>
              <w:rPr>
                <w:color w:val="000000" w:themeColor="text1"/>
              </w:rPr>
            </w:pPr>
            <w:r w:rsidRPr="00FA4471">
              <w:rPr>
                <w:rFonts w:ascii="Times New Roman" w:hAnsi="Times New Roman" w:cs="Times New Roman" w:hint="eastAsia"/>
                <w:color w:val="000000" w:themeColor="text1"/>
              </w:rPr>
              <w:t xml:space="preserve">lack of emotional interaction; lack of humanistic care; lack of fun from interpersonal communication; negative effect on interpersonal </w:t>
            </w:r>
            <w:r w:rsidRPr="00FA4471">
              <w:rPr>
                <w:rFonts w:ascii="Times New Roman" w:hAnsi="Times New Roman" w:cs="Times New Roman"/>
                <w:color w:val="000000" w:themeColor="text1"/>
              </w:rPr>
              <w:t>communication</w:t>
            </w:r>
            <w:r w:rsidRPr="00FA4471">
              <w:rPr>
                <w:rFonts w:ascii="Times New Roman" w:hAnsi="Times New Roman" w:cs="Times New Roman" w:hint="eastAsia"/>
                <w:color w:val="000000" w:themeColor="text1"/>
              </w:rPr>
              <w:t xml:space="preserve"> skills</w:t>
            </w:r>
          </w:p>
        </w:tc>
      </w:tr>
    </w:tbl>
    <w:p w14:paraId="562FD879" w14:textId="77777777" w:rsidR="00D93B1E" w:rsidRPr="00FA4471" w:rsidRDefault="00D93B1E" w:rsidP="00163080">
      <w:pPr>
        <w:rPr>
          <w:rFonts w:ascii="Times New Roman" w:hAnsi="Times New Roman" w:cs="Times New Roman"/>
          <w:color w:val="000000" w:themeColor="text1"/>
        </w:rPr>
      </w:pPr>
    </w:p>
    <w:p w14:paraId="20F0C267" w14:textId="77777777" w:rsidR="00A70088" w:rsidRPr="00FA4471" w:rsidRDefault="00A70088" w:rsidP="00163080">
      <w:pPr>
        <w:rPr>
          <w:rFonts w:ascii="Times New Roman" w:hAnsi="Times New Roman" w:cs="Times New Roman"/>
          <w:color w:val="000000" w:themeColor="text1"/>
        </w:rPr>
      </w:pPr>
    </w:p>
    <w:p w14:paraId="4BA88E7B" w14:textId="716F8200" w:rsidR="00347D20" w:rsidRPr="00FA4471" w:rsidRDefault="00154E43" w:rsidP="00154E43">
      <w:pPr>
        <w:ind w:left="426"/>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 xml:space="preserve">4.2 </w:t>
      </w:r>
      <w:r w:rsidR="00347D20" w:rsidRPr="00FA4471">
        <w:rPr>
          <w:rFonts w:ascii="Times New Roman" w:hAnsi="Times New Roman" w:cs="Times New Roman" w:hint="eastAsia"/>
          <w:b/>
          <w:bCs/>
          <w:color w:val="000000" w:themeColor="text1"/>
        </w:rPr>
        <w:t xml:space="preserve">Influencing Factors of </w:t>
      </w:r>
      <w:bookmarkStart w:id="34" w:name="_Hlk188188542"/>
      <w:r w:rsidR="00347D20" w:rsidRPr="00FA4471">
        <w:rPr>
          <w:rFonts w:ascii="Times New Roman" w:hAnsi="Times New Roman" w:cs="Times New Roman" w:hint="eastAsia"/>
          <w:b/>
          <w:bCs/>
          <w:color w:val="000000" w:themeColor="text1"/>
        </w:rPr>
        <w:t>AI-</w:t>
      </w:r>
      <w:r w:rsidR="00E477CA" w:rsidRPr="00FA4471">
        <w:rPr>
          <w:rFonts w:ascii="Times New Roman" w:hAnsi="Times New Roman" w:cs="Times New Roman" w:hint="eastAsia"/>
          <w:b/>
          <w:bCs/>
          <w:color w:val="000000" w:themeColor="text1"/>
        </w:rPr>
        <w:t>A</w:t>
      </w:r>
      <w:r w:rsidR="00347D20" w:rsidRPr="00FA4471">
        <w:rPr>
          <w:rFonts w:ascii="Times New Roman" w:hAnsi="Times New Roman" w:cs="Times New Roman" w:hint="eastAsia"/>
          <w:b/>
          <w:bCs/>
          <w:color w:val="000000" w:themeColor="text1"/>
        </w:rPr>
        <w:t>FLL</w:t>
      </w:r>
      <w:bookmarkEnd w:id="34"/>
    </w:p>
    <w:p w14:paraId="7F29412A" w14:textId="4387D23E" w:rsidR="007754BE" w:rsidRPr="00FA4471" w:rsidRDefault="00782F72" w:rsidP="00E30DBA">
      <w:pPr>
        <w:ind w:firstLine="360"/>
        <w:rPr>
          <w:rFonts w:ascii="Times New Roman" w:hAnsi="Times New Roman" w:cs="Times New Roman"/>
          <w:color w:val="000000" w:themeColor="text1"/>
        </w:rPr>
      </w:pPr>
      <w:r w:rsidRPr="00FA4471">
        <w:rPr>
          <w:rFonts w:ascii="Times New Roman" w:hAnsi="Times New Roman" w:cs="Times New Roman"/>
          <w:color w:val="000000" w:themeColor="text1"/>
        </w:rPr>
        <w:t>I</w:t>
      </w:r>
      <w:r w:rsidRPr="00FA4471">
        <w:rPr>
          <w:rFonts w:ascii="Times New Roman" w:hAnsi="Times New Roman" w:cs="Times New Roman" w:hint="eastAsia"/>
          <w:color w:val="000000" w:themeColor="text1"/>
        </w:rPr>
        <w:t>n terms of influencing factors of AL-AFLL,</w:t>
      </w:r>
      <w:r w:rsidR="000F5464" w:rsidRPr="00FA4471">
        <w:rPr>
          <w:rFonts w:ascii="Times New Roman" w:hAnsi="Times New Roman" w:cs="Times New Roman" w:hint="eastAsia"/>
          <w:color w:val="000000" w:themeColor="text1"/>
        </w:rPr>
        <w:t xml:space="preserve"> technological factors exert significant impact on AL-AFLL.</w:t>
      </w:r>
      <w:r w:rsidRPr="00FA4471">
        <w:rPr>
          <w:rFonts w:ascii="Times New Roman" w:hAnsi="Times New Roman" w:cs="Times New Roman" w:hint="eastAsia"/>
          <w:color w:val="000000" w:themeColor="text1"/>
        </w:rPr>
        <w:t xml:space="preserve"> 19 respondents illustrate </w:t>
      </w:r>
      <w:r w:rsidR="00847897" w:rsidRPr="00FA4471">
        <w:rPr>
          <w:rFonts w:ascii="Times New Roman" w:hAnsi="Times New Roman" w:cs="Times New Roman" w:hint="eastAsia"/>
          <w:color w:val="000000" w:themeColor="text1"/>
        </w:rPr>
        <w:t xml:space="preserve">that </w:t>
      </w:r>
      <w:r w:rsidRPr="00FA4471">
        <w:rPr>
          <w:rFonts w:ascii="Times New Roman" w:hAnsi="Times New Roman" w:cs="Times New Roman" w:hint="eastAsia"/>
          <w:color w:val="000000" w:themeColor="text1"/>
        </w:rPr>
        <w:t xml:space="preserve">technological maturity significantly influences the </w:t>
      </w:r>
      <w:r w:rsidRPr="00FA4471">
        <w:rPr>
          <w:rFonts w:ascii="Times New Roman" w:hAnsi="Times New Roman" w:cs="Times New Roman"/>
          <w:color w:val="000000" w:themeColor="text1"/>
        </w:rPr>
        <w:t>adoption</w:t>
      </w:r>
      <w:r w:rsidRPr="00FA4471">
        <w:rPr>
          <w:rFonts w:ascii="Times New Roman" w:hAnsi="Times New Roman" w:cs="Times New Roman" w:hint="eastAsia"/>
          <w:color w:val="000000" w:themeColor="text1"/>
        </w:rPr>
        <w:t xml:space="preserve"> of AI to facilitate foreign language learning. </w:t>
      </w:r>
      <w:r w:rsidR="003509BD" w:rsidRPr="00FA4471">
        <w:rPr>
          <w:rFonts w:ascii="Times New Roman" w:hAnsi="Times New Roman" w:cs="Times New Roman" w:hint="eastAsia"/>
          <w:color w:val="000000" w:themeColor="text1"/>
        </w:rPr>
        <w:t xml:space="preserve">Through years of research and optimization, deep learning and </w:t>
      </w:r>
      <w:r w:rsidR="003509BD" w:rsidRPr="00FA4471">
        <w:rPr>
          <w:rFonts w:ascii="Times New Roman" w:hAnsi="Times New Roman" w:cs="Times New Roman"/>
          <w:color w:val="000000" w:themeColor="text1"/>
        </w:rPr>
        <w:t>natural</w:t>
      </w:r>
      <w:r w:rsidR="003509BD" w:rsidRPr="00FA4471">
        <w:rPr>
          <w:rFonts w:ascii="Times New Roman" w:hAnsi="Times New Roman" w:cs="Times New Roman" w:hint="eastAsia"/>
          <w:color w:val="000000" w:themeColor="text1"/>
        </w:rPr>
        <w:t xml:space="preserve"> language process of AI have become more mature. Deep learning enables AI to process a large amount of data, extract complex features, and apply them to tasks such as image recognition and speech recognition. Natural language processing has resulted in great progress in AI</w:t>
      </w:r>
      <w:r w:rsidR="00181324" w:rsidRPr="00FA4471">
        <w:rPr>
          <w:rFonts w:ascii="Times New Roman" w:hAnsi="Times New Roman" w:cs="Times New Roman"/>
          <w:color w:val="000000" w:themeColor="text1"/>
        </w:rPr>
        <w:t>’</w:t>
      </w:r>
      <w:r w:rsidR="003509BD" w:rsidRPr="00FA4471">
        <w:rPr>
          <w:rFonts w:ascii="Times New Roman" w:hAnsi="Times New Roman" w:cs="Times New Roman" w:hint="eastAsia"/>
          <w:color w:val="000000" w:themeColor="text1"/>
        </w:rPr>
        <w:t xml:space="preserve">s language understanding, generation, and dialogue capabilities. For example, </w:t>
      </w:r>
      <w:proofErr w:type="spellStart"/>
      <w:r w:rsidR="003509BD" w:rsidRPr="00FA4471">
        <w:rPr>
          <w:rFonts w:ascii="Times New Roman" w:hAnsi="Times New Roman" w:cs="Times New Roman" w:hint="eastAsia"/>
          <w:color w:val="000000" w:themeColor="text1"/>
        </w:rPr>
        <w:t>ChatGPT</w:t>
      </w:r>
      <w:proofErr w:type="spellEnd"/>
      <w:r w:rsidR="003509BD" w:rsidRPr="00FA4471">
        <w:rPr>
          <w:rFonts w:ascii="Times New Roman" w:hAnsi="Times New Roman" w:cs="Times New Roman" w:hint="eastAsia"/>
          <w:color w:val="000000" w:themeColor="text1"/>
        </w:rPr>
        <w:t xml:space="preserve"> </w:t>
      </w:r>
      <w:r w:rsidR="00181324" w:rsidRPr="00FA4471">
        <w:rPr>
          <w:rFonts w:ascii="Times New Roman" w:hAnsi="Times New Roman" w:cs="Times New Roman" w:hint="eastAsia"/>
          <w:color w:val="000000" w:themeColor="text1"/>
        </w:rPr>
        <w:t xml:space="preserve">and </w:t>
      </w:r>
      <w:proofErr w:type="spellStart"/>
      <w:r w:rsidR="00181324" w:rsidRPr="00FA4471">
        <w:rPr>
          <w:rFonts w:ascii="Times New Roman" w:hAnsi="Times New Roman" w:cs="Times New Roman" w:hint="eastAsia"/>
          <w:color w:val="000000" w:themeColor="text1"/>
        </w:rPr>
        <w:t>Deepseek</w:t>
      </w:r>
      <w:proofErr w:type="spellEnd"/>
      <w:r w:rsidR="00181324" w:rsidRPr="00FA4471">
        <w:rPr>
          <w:rFonts w:ascii="Times New Roman" w:hAnsi="Times New Roman" w:cs="Times New Roman" w:hint="eastAsia"/>
          <w:color w:val="000000" w:themeColor="text1"/>
        </w:rPr>
        <w:t xml:space="preserve"> </w:t>
      </w:r>
      <w:r w:rsidR="003509BD" w:rsidRPr="00FA4471">
        <w:rPr>
          <w:rFonts w:ascii="Times New Roman" w:hAnsi="Times New Roman" w:cs="Times New Roman" w:hint="eastAsia"/>
          <w:color w:val="000000" w:themeColor="text1"/>
        </w:rPr>
        <w:t>can understand human intentions and generate natural and fluent text.</w:t>
      </w:r>
      <w:r w:rsidRPr="00FA4471">
        <w:rPr>
          <w:rFonts w:ascii="Times New Roman" w:hAnsi="Times New Roman" w:cs="Times New Roman" w:hint="eastAsia"/>
          <w:color w:val="000000" w:themeColor="text1"/>
        </w:rPr>
        <w:t xml:space="preserve"> </w:t>
      </w:r>
      <w:r w:rsidR="00181324" w:rsidRPr="00FA4471">
        <w:rPr>
          <w:rFonts w:ascii="Times New Roman" w:hAnsi="Times New Roman" w:cs="Times New Roman" w:hint="eastAsia"/>
          <w:color w:val="000000" w:themeColor="text1"/>
        </w:rPr>
        <w:t xml:space="preserve">While AI </w:t>
      </w:r>
      <w:r w:rsidR="00181324" w:rsidRPr="00FA4471">
        <w:rPr>
          <w:rFonts w:ascii="Times New Roman" w:hAnsi="Times New Roman" w:cs="Times New Roman"/>
          <w:color w:val="000000" w:themeColor="text1"/>
        </w:rPr>
        <w:t>maturity</w:t>
      </w:r>
      <w:r w:rsidR="00181324" w:rsidRPr="00FA4471">
        <w:rPr>
          <w:rFonts w:ascii="Times New Roman" w:hAnsi="Times New Roman" w:cs="Times New Roman" w:hint="eastAsia"/>
          <w:color w:val="000000" w:themeColor="text1"/>
        </w:rPr>
        <w:t xml:space="preserve"> needs to be improved continuously, because it still has some technological challenges, for example, data and privacy safety, and algorithmic bias, </w:t>
      </w:r>
      <w:r w:rsidRPr="00FA4471">
        <w:rPr>
          <w:rFonts w:ascii="Times New Roman" w:hAnsi="Times New Roman" w:cs="Times New Roman" w:hint="eastAsia"/>
          <w:color w:val="000000" w:themeColor="text1"/>
        </w:rPr>
        <w:t xml:space="preserve">which will bring </w:t>
      </w:r>
      <w:r w:rsidR="00181324" w:rsidRPr="00FA4471">
        <w:rPr>
          <w:rFonts w:ascii="Times New Roman" w:hAnsi="Times New Roman" w:cs="Times New Roman" w:hint="eastAsia"/>
          <w:color w:val="000000" w:themeColor="text1"/>
        </w:rPr>
        <w:t>user</w:t>
      </w:r>
      <w:r w:rsidRPr="00FA4471">
        <w:rPr>
          <w:rFonts w:ascii="Times New Roman" w:hAnsi="Times New Roman" w:cs="Times New Roman" w:hint="eastAsia"/>
          <w:color w:val="000000" w:themeColor="text1"/>
        </w:rPr>
        <w:t>s</w:t>
      </w:r>
      <w:r w:rsidR="00847897" w:rsidRPr="00FA4471">
        <w:rPr>
          <w:rFonts w:ascii="Times New Roman" w:hAnsi="Times New Roman" w:cs="Times New Roman"/>
          <w:color w:val="000000" w:themeColor="text1"/>
        </w:rPr>
        <w:t>’</w:t>
      </w:r>
      <w:r w:rsidRPr="00FA4471">
        <w:rPr>
          <w:rFonts w:ascii="Times New Roman" w:hAnsi="Times New Roman" w:cs="Times New Roman" w:hint="eastAsia"/>
          <w:color w:val="000000" w:themeColor="text1"/>
        </w:rPr>
        <w:t xml:space="preserve"> unsatisfactory experience and doubts about the functions of AI</w:t>
      </w:r>
      <w:r w:rsidR="00847897" w:rsidRPr="00FA4471">
        <w:rPr>
          <w:rFonts w:ascii="Times New Roman" w:hAnsi="Times New Roman" w:cs="Times New Roman" w:hint="eastAsia"/>
          <w:color w:val="000000" w:themeColor="text1"/>
        </w:rPr>
        <w:t xml:space="preserve">, thus </w:t>
      </w:r>
      <w:r w:rsidR="00847897" w:rsidRPr="00FA4471">
        <w:rPr>
          <w:rFonts w:ascii="Times New Roman" w:hAnsi="Times New Roman" w:cs="Times New Roman"/>
          <w:color w:val="000000" w:themeColor="text1"/>
        </w:rPr>
        <w:t>influencing</w:t>
      </w:r>
      <w:r w:rsidR="00847897" w:rsidRPr="00FA4471">
        <w:rPr>
          <w:rFonts w:ascii="Times New Roman" w:hAnsi="Times New Roman" w:cs="Times New Roman" w:hint="eastAsia"/>
          <w:color w:val="000000" w:themeColor="text1"/>
        </w:rPr>
        <w:t xml:space="preserve"> user behavior</w:t>
      </w:r>
      <w:r w:rsidR="00181324" w:rsidRPr="00FA4471">
        <w:rPr>
          <w:rFonts w:ascii="Times New Roman" w:hAnsi="Times New Roman" w:cs="Times New Roman" w:hint="eastAsia"/>
          <w:color w:val="000000" w:themeColor="text1"/>
        </w:rPr>
        <w:t xml:space="preserve"> and learning </w:t>
      </w:r>
      <w:r w:rsidR="00181324" w:rsidRPr="00FA4471">
        <w:rPr>
          <w:rFonts w:ascii="Times New Roman" w:hAnsi="Times New Roman" w:cs="Times New Roman" w:hint="eastAsia"/>
          <w:color w:val="000000" w:themeColor="text1"/>
        </w:rPr>
        <w:lastRenderedPageBreak/>
        <w:t>efficacy</w:t>
      </w:r>
      <w:r w:rsidR="00847897"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 </w:t>
      </w:r>
      <w:r w:rsidR="00847897" w:rsidRPr="00FA4471">
        <w:rPr>
          <w:rFonts w:ascii="Times New Roman" w:hAnsi="Times New Roman" w:cs="Times New Roman" w:hint="eastAsia"/>
          <w:color w:val="000000" w:themeColor="text1"/>
        </w:rPr>
        <w:t>Technology availability also plays an important role in AI-AFLL</w:t>
      </w:r>
      <w:r w:rsidR="00181324" w:rsidRPr="00FA4471">
        <w:rPr>
          <w:rFonts w:ascii="Times New Roman" w:hAnsi="Times New Roman" w:cs="Times New Roman" w:hint="eastAsia"/>
          <w:color w:val="000000" w:themeColor="text1"/>
        </w:rPr>
        <w:t xml:space="preserve"> (</w:t>
      </w:r>
      <w:r w:rsidR="00FF15F3" w:rsidRPr="00FA4471">
        <w:rPr>
          <w:rFonts w:ascii="Times New Roman" w:hAnsi="Times New Roman" w:cs="Times New Roman" w:hint="eastAsia"/>
          <w:color w:val="000000" w:themeColor="text1"/>
        </w:rPr>
        <w:t>E1</w:t>
      </w:r>
      <w:r w:rsidR="009A70DF" w:rsidRPr="00FA4471">
        <w:rPr>
          <w:rFonts w:ascii="Times New Roman" w:hAnsi="Times New Roman" w:cs="Times New Roman" w:hint="eastAsia"/>
          <w:color w:val="000000" w:themeColor="text1"/>
        </w:rPr>
        <w:t xml:space="preserve">; </w:t>
      </w:r>
      <w:r w:rsidR="00FF15F3" w:rsidRPr="00FA4471">
        <w:rPr>
          <w:rFonts w:ascii="Times New Roman" w:hAnsi="Times New Roman" w:cs="Times New Roman" w:hint="eastAsia"/>
          <w:color w:val="000000" w:themeColor="text1"/>
        </w:rPr>
        <w:t>F1</w:t>
      </w:r>
      <w:r w:rsidR="009A70DF" w:rsidRPr="00FA4471">
        <w:rPr>
          <w:rFonts w:ascii="Times New Roman" w:hAnsi="Times New Roman" w:cs="Times New Roman" w:hint="eastAsia"/>
          <w:color w:val="000000" w:themeColor="text1"/>
        </w:rPr>
        <w:t xml:space="preserve">; </w:t>
      </w:r>
      <w:r w:rsidR="00FF15F3" w:rsidRPr="00FA4471">
        <w:rPr>
          <w:rFonts w:ascii="Times New Roman" w:hAnsi="Times New Roman" w:cs="Times New Roman" w:hint="eastAsia"/>
          <w:color w:val="000000" w:themeColor="text1"/>
        </w:rPr>
        <w:t>F2</w:t>
      </w:r>
      <w:r w:rsidR="009A70DF" w:rsidRPr="00FA4471">
        <w:rPr>
          <w:rFonts w:ascii="Times New Roman" w:hAnsi="Times New Roman" w:cs="Times New Roman" w:hint="eastAsia"/>
          <w:color w:val="000000" w:themeColor="text1"/>
        </w:rPr>
        <w:t>;</w:t>
      </w:r>
      <w:r w:rsidR="009A70DF" w:rsidRPr="00FA4471">
        <w:rPr>
          <w:rFonts w:hint="eastAsia"/>
          <w:color w:val="000000" w:themeColor="text1"/>
        </w:rPr>
        <w:t xml:space="preserve"> </w:t>
      </w:r>
      <w:r w:rsidR="00FF15F3" w:rsidRPr="00FA4471">
        <w:rPr>
          <w:rFonts w:ascii="Times New Roman" w:hAnsi="Times New Roman" w:cs="Times New Roman" w:hint="eastAsia"/>
          <w:color w:val="000000" w:themeColor="text1"/>
        </w:rPr>
        <w:t>H</w:t>
      </w:r>
      <w:r w:rsidR="009A70DF" w:rsidRPr="00FA4471">
        <w:rPr>
          <w:rFonts w:ascii="Times New Roman" w:hAnsi="Times New Roman" w:cs="Times New Roman" w:hint="eastAsia"/>
          <w:color w:val="000000" w:themeColor="text1"/>
        </w:rPr>
        <w:t>;</w:t>
      </w:r>
      <w:r w:rsidR="009A70DF" w:rsidRPr="00FA4471">
        <w:rPr>
          <w:rFonts w:hint="eastAsia"/>
          <w:color w:val="000000" w:themeColor="text1"/>
        </w:rPr>
        <w:t xml:space="preserve"> </w:t>
      </w:r>
      <w:r w:rsidR="00FF15F3" w:rsidRPr="00FA4471">
        <w:rPr>
          <w:rFonts w:ascii="Times New Roman" w:hAnsi="Times New Roman" w:cs="Times New Roman" w:hint="eastAsia"/>
          <w:color w:val="000000" w:themeColor="text1"/>
        </w:rPr>
        <w:t>C6</w:t>
      </w:r>
      <w:r w:rsidR="00181324" w:rsidRPr="00FA4471">
        <w:rPr>
          <w:rFonts w:ascii="Times New Roman" w:hAnsi="Times New Roman" w:cs="Times New Roman" w:hint="eastAsia"/>
          <w:color w:val="000000" w:themeColor="text1"/>
        </w:rPr>
        <w:t>).</w:t>
      </w:r>
      <w:r w:rsidR="00D71BBE" w:rsidRPr="00FA4471">
        <w:rPr>
          <w:rFonts w:ascii="Times New Roman" w:hAnsi="Times New Roman" w:cs="Times New Roman" w:hint="eastAsia"/>
          <w:color w:val="000000" w:themeColor="text1"/>
        </w:rPr>
        <w:t xml:space="preserve"> It refers to </w:t>
      </w:r>
      <w:r w:rsidR="00D71BBE" w:rsidRPr="00FA4471">
        <w:rPr>
          <w:rFonts w:ascii="Times New Roman" w:hAnsi="Times New Roman" w:cs="Times New Roman"/>
          <w:color w:val="000000" w:themeColor="text1"/>
        </w:rPr>
        <w:t>the</w:t>
      </w:r>
      <w:r w:rsidR="00D71BBE" w:rsidRPr="00FA4471">
        <w:rPr>
          <w:rFonts w:ascii="Times New Roman" w:hAnsi="Times New Roman" w:cs="Times New Roman" w:hint="eastAsia"/>
          <w:color w:val="000000" w:themeColor="text1"/>
        </w:rPr>
        <w:t xml:space="preserve"> extent which students, teachers, educational institutions can access and use AI technology and relative resources. </w:t>
      </w:r>
      <w:r w:rsidR="00D71BBE" w:rsidRPr="00FA4471">
        <w:rPr>
          <w:rFonts w:ascii="Times New Roman" w:hAnsi="Times New Roman" w:cs="Times New Roman"/>
          <w:color w:val="000000" w:themeColor="text1"/>
        </w:rPr>
        <w:t>Some</w:t>
      </w:r>
      <w:r w:rsidR="00D71BBE" w:rsidRPr="00FA4471">
        <w:rPr>
          <w:rFonts w:ascii="Times New Roman" w:hAnsi="Times New Roman" w:cs="Times New Roman" w:hint="eastAsia"/>
          <w:color w:val="000000" w:themeColor="text1"/>
        </w:rPr>
        <w:t xml:space="preserve"> educational institutions have no adequate funds to purchase hardware facilities and language learning software resources, which will hinder AI-AFLL.</w:t>
      </w:r>
      <w:r w:rsidR="00847897" w:rsidRPr="00FA4471">
        <w:rPr>
          <w:rFonts w:ascii="Times New Roman" w:hAnsi="Times New Roman" w:cs="Times New Roman" w:hint="eastAsia"/>
          <w:color w:val="000000" w:themeColor="text1"/>
        </w:rPr>
        <w:t xml:space="preserve"> </w:t>
      </w:r>
      <w:r w:rsidR="00FF51E7" w:rsidRPr="00FA4471">
        <w:rPr>
          <w:rFonts w:ascii="Times New Roman" w:hAnsi="Times New Roman" w:cs="Times New Roman" w:hint="eastAsia"/>
          <w:color w:val="000000" w:themeColor="text1"/>
        </w:rPr>
        <w:t xml:space="preserve"> </w:t>
      </w:r>
      <w:r w:rsidR="00FF51E7" w:rsidRPr="00FA4471">
        <w:rPr>
          <w:rFonts w:ascii="Times New Roman" w:hAnsi="Times New Roman" w:cs="Times New Roman"/>
          <w:color w:val="000000" w:themeColor="text1"/>
        </w:rPr>
        <w:t>I</w:t>
      </w:r>
      <w:r w:rsidR="00FF51E7" w:rsidRPr="00FA4471">
        <w:rPr>
          <w:rFonts w:ascii="Times New Roman" w:hAnsi="Times New Roman" w:cs="Times New Roman" w:hint="eastAsia"/>
          <w:color w:val="000000" w:themeColor="text1"/>
        </w:rPr>
        <w:t xml:space="preserve">n addition, ease of use of AI </w:t>
      </w:r>
      <w:r w:rsidR="00FF51E7" w:rsidRPr="00FA4471">
        <w:rPr>
          <w:rFonts w:ascii="Times New Roman" w:hAnsi="Times New Roman" w:cs="Times New Roman"/>
          <w:color w:val="000000" w:themeColor="text1"/>
        </w:rPr>
        <w:t>positiv</w:t>
      </w:r>
      <w:r w:rsidR="00FF51E7" w:rsidRPr="00FA4471">
        <w:rPr>
          <w:rFonts w:ascii="Times New Roman" w:hAnsi="Times New Roman" w:cs="Times New Roman" w:hint="eastAsia"/>
          <w:color w:val="000000" w:themeColor="text1"/>
        </w:rPr>
        <w:t>ely correlates with AI-AFLL (</w:t>
      </w:r>
      <w:r w:rsidR="00FF15F3" w:rsidRPr="00FA4471">
        <w:rPr>
          <w:rFonts w:ascii="Times New Roman" w:hAnsi="Times New Roman" w:cs="Times New Roman" w:hint="eastAsia"/>
          <w:color w:val="000000" w:themeColor="text1"/>
        </w:rPr>
        <w:t>A1</w:t>
      </w:r>
      <w:r w:rsidR="0061642D" w:rsidRPr="00FA4471">
        <w:rPr>
          <w:rFonts w:ascii="Times New Roman" w:hAnsi="Times New Roman" w:cs="Times New Roman" w:hint="eastAsia"/>
          <w:color w:val="000000" w:themeColor="text1"/>
        </w:rPr>
        <w:t xml:space="preserve">; </w:t>
      </w:r>
      <w:r w:rsidR="00FF15F3" w:rsidRPr="00FA4471">
        <w:rPr>
          <w:rFonts w:ascii="Times New Roman" w:hAnsi="Times New Roman" w:cs="Times New Roman" w:hint="eastAsia"/>
          <w:color w:val="000000" w:themeColor="text1"/>
        </w:rPr>
        <w:t>F4</w:t>
      </w:r>
      <w:r w:rsidR="00FF51E7" w:rsidRPr="00FA4471">
        <w:rPr>
          <w:rFonts w:ascii="Times New Roman" w:hAnsi="Times New Roman" w:cs="Times New Roman" w:hint="eastAsia"/>
          <w:color w:val="000000" w:themeColor="text1"/>
        </w:rPr>
        <w:t>)</w:t>
      </w:r>
      <w:r w:rsidR="000F5464" w:rsidRPr="00FA4471">
        <w:rPr>
          <w:rFonts w:ascii="Times New Roman" w:hAnsi="Times New Roman" w:cs="Times New Roman" w:hint="eastAsia"/>
          <w:color w:val="000000" w:themeColor="text1"/>
        </w:rPr>
        <w:t>, which means that when AI tools or platforms are easy to use and grasp, students tend to use AI to assist their foreign language learning</w:t>
      </w:r>
      <w:r w:rsidR="00FF51E7" w:rsidRPr="00FA4471">
        <w:rPr>
          <w:rFonts w:ascii="Times New Roman" w:hAnsi="Times New Roman" w:cs="Times New Roman" w:hint="eastAsia"/>
          <w:color w:val="000000" w:themeColor="text1"/>
        </w:rPr>
        <w:t xml:space="preserve">. </w:t>
      </w:r>
    </w:p>
    <w:p w14:paraId="58E6FD41" w14:textId="5AA1F12D" w:rsidR="00DF175F" w:rsidRPr="00FA4471" w:rsidRDefault="000F5464" w:rsidP="00E30DBA">
      <w:pPr>
        <w:ind w:firstLine="360"/>
        <w:rPr>
          <w:rFonts w:ascii="Times New Roman" w:hAnsi="Times New Roman" w:cs="Times New Roman"/>
          <w:color w:val="000000" w:themeColor="text1"/>
        </w:rPr>
      </w:pPr>
      <w:r w:rsidRPr="00FA4471">
        <w:rPr>
          <w:rFonts w:ascii="Times New Roman" w:hAnsi="Times New Roman" w:cs="Times New Roman"/>
          <w:color w:val="000000" w:themeColor="text1"/>
        </w:rPr>
        <w:t>E</w:t>
      </w:r>
      <w:r w:rsidRPr="00FA4471">
        <w:rPr>
          <w:rFonts w:ascii="Times New Roman" w:hAnsi="Times New Roman" w:cs="Times New Roman" w:hint="eastAsia"/>
          <w:color w:val="000000" w:themeColor="text1"/>
        </w:rPr>
        <w:t xml:space="preserve">nvironmental support is another crucial factor which can influence AI-AFLL, including </w:t>
      </w:r>
      <w:r w:rsidR="00CE25C6" w:rsidRPr="00FA4471">
        <w:rPr>
          <w:rFonts w:ascii="Times New Roman" w:hAnsi="Times New Roman" w:cs="Times New Roman" w:hint="eastAsia"/>
          <w:color w:val="000000" w:themeColor="text1"/>
        </w:rPr>
        <w:t>government</w:t>
      </w:r>
      <w:r w:rsidRPr="00FA4471">
        <w:rPr>
          <w:rFonts w:ascii="Times New Roman" w:hAnsi="Times New Roman" w:cs="Times New Roman" w:hint="eastAsia"/>
          <w:color w:val="000000" w:themeColor="text1"/>
        </w:rPr>
        <w:t xml:space="preserve"> support (</w:t>
      </w:r>
      <w:r w:rsidR="00FA4AF4" w:rsidRPr="00FA4471">
        <w:rPr>
          <w:rFonts w:ascii="Times New Roman" w:hAnsi="Times New Roman" w:cs="Times New Roman" w:hint="eastAsia"/>
          <w:color w:val="000000" w:themeColor="text1"/>
        </w:rPr>
        <w:t>A</w:t>
      </w:r>
      <w:r w:rsidRPr="00FA4471">
        <w:rPr>
          <w:rFonts w:ascii="Times New Roman" w:hAnsi="Times New Roman" w:cs="Times New Roman" w:hint="eastAsia"/>
          <w:color w:val="000000" w:themeColor="text1"/>
        </w:rPr>
        <w:t>3</w:t>
      </w:r>
      <w:r w:rsidR="0061642D" w:rsidRPr="00FA4471">
        <w:rPr>
          <w:rFonts w:ascii="Times New Roman" w:hAnsi="Times New Roman" w:cs="Times New Roman" w:hint="eastAsia"/>
          <w:color w:val="000000" w:themeColor="text1"/>
        </w:rPr>
        <w:t xml:space="preserve">; </w:t>
      </w:r>
      <w:r w:rsidR="00FA4AF4" w:rsidRPr="00FA4471">
        <w:rPr>
          <w:rFonts w:ascii="Times New Roman" w:hAnsi="Times New Roman" w:cs="Times New Roman" w:hint="eastAsia"/>
          <w:color w:val="000000" w:themeColor="text1"/>
        </w:rPr>
        <w:t>E5</w:t>
      </w:r>
      <w:r w:rsidR="0061642D" w:rsidRPr="00FA4471">
        <w:rPr>
          <w:rFonts w:ascii="Times New Roman" w:hAnsi="Times New Roman" w:cs="Times New Roman" w:hint="eastAsia"/>
          <w:color w:val="000000" w:themeColor="text1"/>
        </w:rPr>
        <w:t xml:space="preserve">; </w:t>
      </w:r>
      <w:r w:rsidR="00FA4AF4" w:rsidRPr="00FA4471">
        <w:rPr>
          <w:rFonts w:ascii="Times New Roman" w:hAnsi="Times New Roman" w:cs="Times New Roman" w:hint="eastAsia"/>
          <w:color w:val="000000" w:themeColor="text1"/>
        </w:rPr>
        <w:t>F1</w:t>
      </w:r>
      <w:r w:rsidR="0061642D" w:rsidRPr="00FA4471">
        <w:rPr>
          <w:rFonts w:ascii="Times New Roman" w:hAnsi="Times New Roman" w:cs="Times New Roman" w:hint="eastAsia"/>
          <w:color w:val="000000" w:themeColor="text1"/>
        </w:rPr>
        <w:t>;</w:t>
      </w:r>
      <w:r w:rsidR="0061642D" w:rsidRPr="00FA4471">
        <w:rPr>
          <w:rFonts w:hint="eastAsia"/>
          <w:color w:val="000000" w:themeColor="text1"/>
        </w:rPr>
        <w:t xml:space="preserve"> </w:t>
      </w:r>
      <w:r w:rsidR="00FA4AF4" w:rsidRPr="00FA4471">
        <w:rPr>
          <w:rFonts w:ascii="Times New Roman" w:hAnsi="Times New Roman" w:cs="Times New Roman" w:hint="eastAsia"/>
          <w:color w:val="000000" w:themeColor="text1"/>
        </w:rPr>
        <w:t>F2</w:t>
      </w:r>
      <w:r w:rsidR="0061642D" w:rsidRPr="00FA4471">
        <w:rPr>
          <w:rFonts w:ascii="Times New Roman" w:hAnsi="Times New Roman" w:cs="Times New Roman" w:hint="eastAsia"/>
          <w:color w:val="000000" w:themeColor="text1"/>
        </w:rPr>
        <w:t>;</w:t>
      </w:r>
      <w:r w:rsidR="0061642D" w:rsidRPr="00FA4471">
        <w:rPr>
          <w:rFonts w:hint="eastAsia"/>
          <w:color w:val="000000" w:themeColor="text1"/>
        </w:rPr>
        <w:t xml:space="preserve"> </w:t>
      </w:r>
      <w:r w:rsidR="00FA4AF4" w:rsidRPr="00FA4471">
        <w:rPr>
          <w:rFonts w:ascii="Times New Roman" w:hAnsi="Times New Roman" w:cs="Times New Roman" w:hint="eastAsia"/>
          <w:color w:val="000000" w:themeColor="text1"/>
        </w:rPr>
        <w:t>H</w:t>
      </w:r>
      <w:r w:rsidRPr="00FA4471">
        <w:rPr>
          <w:rFonts w:ascii="Times New Roman" w:hAnsi="Times New Roman" w:cs="Times New Roman" w:hint="eastAsia"/>
          <w:color w:val="000000" w:themeColor="text1"/>
        </w:rPr>
        <w:t>), school support (</w:t>
      </w:r>
      <w:r w:rsidR="0061642D" w:rsidRPr="00FA4471">
        <w:rPr>
          <w:rFonts w:ascii="Times New Roman" w:hAnsi="Times New Roman" w:cs="Times New Roman" w:hint="eastAsia"/>
          <w:color w:val="000000" w:themeColor="text1"/>
        </w:rPr>
        <w:t>C</w:t>
      </w:r>
      <w:r w:rsidR="00FA4AF4" w:rsidRPr="00FA4471">
        <w:rPr>
          <w:rFonts w:ascii="Times New Roman" w:hAnsi="Times New Roman" w:cs="Times New Roman" w:hint="eastAsia"/>
          <w:color w:val="000000" w:themeColor="text1"/>
        </w:rPr>
        <w:t>2</w:t>
      </w:r>
      <w:r w:rsidR="0061642D" w:rsidRPr="00FA4471">
        <w:rPr>
          <w:rFonts w:ascii="Times New Roman" w:hAnsi="Times New Roman" w:cs="Times New Roman" w:hint="eastAsia"/>
          <w:color w:val="000000" w:themeColor="text1"/>
        </w:rPr>
        <w:t xml:space="preserve">; </w:t>
      </w:r>
      <w:r w:rsidR="00FA4AF4" w:rsidRPr="00FA4471">
        <w:rPr>
          <w:rFonts w:ascii="Times New Roman" w:hAnsi="Times New Roman" w:cs="Times New Roman" w:hint="eastAsia"/>
          <w:color w:val="000000" w:themeColor="text1"/>
        </w:rPr>
        <w:t>G1</w:t>
      </w:r>
      <w:r w:rsidR="0061642D" w:rsidRPr="00FA4471">
        <w:rPr>
          <w:rFonts w:ascii="Times New Roman" w:hAnsi="Times New Roman" w:cs="Times New Roman" w:hint="eastAsia"/>
          <w:color w:val="000000" w:themeColor="text1"/>
        </w:rPr>
        <w:t>;</w:t>
      </w:r>
      <w:r w:rsidR="0061642D" w:rsidRPr="00FA4471">
        <w:rPr>
          <w:rFonts w:hint="eastAsia"/>
          <w:color w:val="000000" w:themeColor="text1"/>
        </w:rPr>
        <w:t xml:space="preserve"> </w:t>
      </w:r>
      <w:r w:rsidR="00FA4AF4" w:rsidRPr="00FA4471">
        <w:rPr>
          <w:rFonts w:ascii="Times New Roman" w:hAnsi="Times New Roman" w:cs="Times New Roman" w:hint="eastAsia"/>
          <w:color w:val="000000" w:themeColor="text1"/>
        </w:rPr>
        <w:t>I</w:t>
      </w:r>
      <w:r w:rsidR="0061642D" w:rsidRPr="00FA4471">
        <w:rPr>
          <w:rFonts w:ascii="Times New Roman" w:hAnsi="Times New Roman" w:cs="Times New Roman" w:hint="eastAsia"/>
          <w:color w:val="000000" w:themeColor="text1"/>
        </w:rPr>
        <w:t>;</w:t>
      </w:r>
      <w:r w:rsidR="0061642D" w:rsidRPr="00FA4471">
        <w:rPr>
          <w:rFonts w:hint="eastAsia"/>
          <w:color w:val="000000" w:themeColor="text1"/>
        </w:rPr>
        <w:t xml:space="preserve"> </w:t>
      </w:r>
      <w:r w:rsidR="00FA4AF4" w:rsidRPr="00FA4471">
        <w:rPr>
          <w:rFonts w:ascii="Times New Roman" w:hAnsi="Times New Roman" w:cs="Times New Roman" w:hint="eastAsia"/>
          <w:color w:val="000000" w:themeColor="text1"/>
        </w:rPr>
        <w:t>J</w:t>
      </w:r>
      <w:r w:rsidRPr="00FA4471">
        <w:rPr>
          <w:rFonts w:ascii="Times New Roman" w:hAnsi="Times New Roman" w:cs="Times New Roman" w:hint="eastAsia"/>
          <w:color w:val="000000" w:themeColor="text1"/>
        </w:rPr>
        <w:t>), teachers</w:t>
      </w:r>
      <w:r w:rsidRPr="00FA4471">
        <w:rPr>
          <w:rFonts w:ascii="Times New Roman" w:hAnsi="Times New Roman" w:cs="Times New Roman"/>
          <w:color w:val="000000" w:themeColor="text1"/>
        </w:rPr>
        <w:t>’</w:t>
      </w:r>
      <w:r w:rsidRPr="00FA4471">
        <w:rPr>
          <w:rFonts w:ascii="Times New Roman" w:hAnsi="Times New Roman" w:cs="Times New Roman" w:hint="eastAsia"/>
          <w:color w:val="000000" w:themeColor="text1"/>
        </w:rPr>
        <w:t xml:space="preserve"> support (</w:t>
      </w:r>
      <w:r w:rsidR="00FA4AF4" w:rsidRPr="00FA4471">
        <w:rPr>
          <w:rFonts w:ascii="Times New Roman" w:hAnsi="Times New Roman" w:cs="Times New Roman" w:hint="eastAsia"/>
          <w:color w:val="000000" w:themeColor="text1"/>
        </w:rPr>
        <w:t>A</w:t>
      </w:r>
      <w:r w:rsidRPr="00FA4471">
        <w:rPr>
          <w:rFonts w:ascii="Times New Roman" w:hAnsi="Times New Roman" w:cs="Times New Roman" w:hint="eastAsia"/>
          <w:color w:val="000000" w:themeColor="text1"/>
        </w:rPr>
        <w:t>3</w:t>
      </w:r>
      <w:r w:rsidR="0061642D" w:rsidRPr="00FA4471">
        <w:rPr>
          <w:rFonts w:ascii="Times New Roman" w:hAnsi="Times New Roman" w:cs="Times New Roman" w:hint="eastAsia"/>
          <w:color w:val="000000" w:themeColor="text1"/>
        </w:rPr>
        <w:t xml:space="preserve">; </w:t>
      </w:r>
      <w:r w:rsidR="00B01846" w:rsidRPr="00FA4471">
        <w:rPr>
          <w:rFonts w:ascii="Times New Roman" w:hAnsi="Times New Roman" w:cs="Times New Roman" w:hint="eastAsia"/>
          <w:color w:val="000000" w:themeColor="text1"/>
        </w:rPr>
        <w:t>C</w:t>
      </w:r>
      <w:r w:rsidR="00FA4AF4" w:rsidRPr="00FA4471">
        <w:rPr>
          <w:rFonts w:ascii="Times New Roman" w:hAnsi="Times New Roman" w:cs="Times New Roman" w:hint="eastAsia"/>
          <w:color w:val="000000" w:themeColor="text1"/>
        </w:rPr>
        <w:t>2</w:t>
      </w:r>
      <w:r w:rsidR="00B01846" w:rsidRPr="00FA4471">
        <w:rPr>
          <w:rFonts w:ascii="Times New Roman" w:hAnsi="Times New Roman" w:cs="Times New Roman" w:hint="eastAsia"/>
          <w:color w:val="000000" w:themeColor="text1"/>
        </w:rPr>
        <w:t>;</w:t>
      </w:r>
      <w:r w:rsidR="00B01846" w:rsidRPr="00FA4471">
        <w:rPr>
          <w:rFonts w:ascii="Times New Roman" w:eastAsia="SimSun" w:hAnsi="Times New Roman" w:cs="Times New Roman" w:hint="eastAsia"/>
          <w:color w:val="000000" w:themeColor="text1"/>
          <w:kern w:val="0"/>
          <w:sz w:val="16"/>
          <w:szCs w:val="16"/>
        </w:rPr>
        <w:t xml:space="preserve"> </w:t>
      </w:r>
      <w:r w:rsidR="00FA4AF4" w:rsidRPr="00FA4471">
        <w:rPr>
          <w:rFonts w:ascii="Times New Roman" w:hAnsi="Times New Roman" w:cs="Times New Roman" w:hint="eastAsia"/>
          <w:color w:val="000000" w:themeColor="text1"/>
        </w:rPr>
        <w:t>C3</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FA4AF4" w:rsidRPr="00FA4471">
        <w:rPr>
          <w:rFonts w:ascii="Times New Roman" w:hAnsi="Times New Roman" w:cs="Times New Roman" w:hint="eastAsia"/>
          <w:color w:val="000000" w:themeColor="text1"/>
        </w:rPr>
        <w:t>E</w:t>
      </w:r>
      <w:r w:rsidR="005112E1" w:rsidRPr="00FA4471">
        <w:rPr>
          <w:rFonts w:ascii="Times New Roman" w:hAnsi="Times New Roman" w:cs="Times New Roman" w:hint="eastAsia"/>
          <w:color w:val="000000" w:themeColor="text1"/>
        </w:rPr>
        <w:t>1</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FA4AF4" w:rsidRPr="00FA4471">
        <w:rPr>
          <w:rFonts w:ascii="Times New Roman" w:hAnsi="Times New Roman" w:cs="Times New Roman" w:hint="eastAsia"/>
          <w:color w:val="000000" w:themeColor="text1"/>
        </w:rPr>
        <w:t>J</w:t>
      </w:r>
      <w:r w:rsidRPr="00FA4471">
        <w:rPr>
          <w:rFonts w:ascii="Times New Roman" w:hAnsi="Times New Roman" w:cs="Times New Roman" w:hint="eastAsia"/>
          <w:color w:val="000000" w:themeColor="text1"/>
        </w:rPr>
        <w:t>) and family support (</w:t>
      </w:r>
      <w:r w:rsidR="00FA4AF4" w:rsidRPr="00FA4471">
        <w:rPr>
          <w:rFonts w:ascii="Times New Roman" w:hAnsi="Times New Roman" w:cs="Times New Roman" w:hint="eastAsia"/>
          <w:color w:val="000000" w:themeColor="text1"/>
        </w:rPr>
        <w:t>J</w:t>
      </w:r>
      <w:r w:rsidRPr="00FA4471">
        <w:rPr>
          <w:rFonts w:ascii="Times New Roman" w:hAnsi="Times New Roman" w:cs="Times New Roman" w:hint="eastAsia"/>
          <w:color w:val="000000" w:themeColor="text1"/>
        </w:rPr>
        <w:t>).</w:t>
      </w:r>
      <w:r w:rsidR="008F515F" w:rsidRPr="00FA4471">
        <w:rPr>
          <w:rFonts w:ascii="Times New Roman" w:hAnsi="Times New Roman" w:cs="Times New Roman" w:hint="eastAsia"/>
          <w:color w:val="000000" w:themeColor="text1"/>
        </w:rPr>
        <w:t xml:space="preserve"> </w:t>
      </w:r>
      <w:r w:rsidR="005112E1" w:rsidRPr="00FA4471">
        <w:rPr>
          <w:rFonts w:ascii="Times New Roman" w:hAnsi="Times New Roman" w:cs="Times New Roman" w:hint="eastAsia"/>
          <w:color w:val="000000" w:themeColor="text1"/>
        </w:rPr>
        <w:t>G</w:t>
      </w:r>
      <w:r w:rsidR="008F515F" w:rsidRPr="00FA4471">
        <w:rPr>
          <w:rFonts w:ascii="Times New Roman" w:hAnsi="Times New Roman" w:cs="Times New Roman" w:hint="eastAsia"/>
          <w:color w:val="000000" w:themeColor="text1"/>
        </w:rPr>
        <w:t xml:space="preserve">overnment and schools </w:t>
      </w:r>
      <w:r w:rsidR="005112E1" w:rsidRPr="00FA4471">
        <w:rPr>
          <w:rFonts w:ascii="Times New Roman" w:hAnsi="Times New Roman" w:cs="Times New Roman" w:hint="eastAsia"/>
          <w:color w:val="000000" w:themeColor="text1"/>
        </w:rPr>
        <w:t xml:space="preserve">can </w:t>
      </w:r>
      <w:r w:rsidR="008F515F" w:rsidRPr="00FA4471">
        <w:rPr>
          <w:rFonts w:ascii="Times New Roman" w:hAnsi="Times New Roman" w:cs="Times New Roman" w:hint="eastAsia"/>
          <w:color w:val="000000" w:themeColor="text1"/>
        </w:rPr>
        <w:t>formulate relevant supportive policies, including financial input and technical training</w:t>
      </w:r>
      <w:r w:rsidR="005112E1" w:rsidRPr="00FA4471">
        <w:rPr>
          <w:rFonts w:ascii="Times New Roman" w:hAnsi="Times New Roman" w:cs="Times New Roman" w:hint="eastAsia"/>
          <w:color w:val="000000" w:themeColor="text1"/>
        </w:rPr>
        <w:t>.</w:t>
      </w:r>
      <w:r w:rsidR="008F515F" w:rsidRPr="00FA4471">
        <w:rPr>
          <w:rFonts w:ascii="Times New Roman" w:hAnsi="Times New Roman" w:cs="Times New Roman" w:hint="eastAsia"/>
          <w:color w:val="000000" w:themeColor="text1"/>
        </w:rPr>
        <w:t xml:space="preserve"> </w:t>
      </w:r>
      <w:r w:rsidR="005112E1" w:rsidRPr="00FA4471">
        <w:rPr>
          <w:rFonts w:ascii="Times New Roman" w:hAnsi="Times New Roman" w:cs="Times New Roman"/>
          <w:color w:val="000000" w:themeColor="text1"/>
        </w:rPr>
        <w:t>T</w:t>
      </w:r>
      <w:r w:rsidR="00CE25C6" w:rsidRPr="00FA4471">
        <w:rPr>
          <w:rFonts w:ascii="Times New Roman" w:hAnsi="Times New Roman" w:cs="Times New Roman" w:hint="eastAsia"/>
          <w:color w:val="000000" w:themeColor="text1"/>
        </w:rPr>
        <w:t>he</w:t>
      </w:r>
      <w:r w:rsidR="005112E1" w:rsidRPr="00FA4471">
        <w:rPr>
          <w:rFonts w:ascii="Times New Roman" w:hAnsi="Times New Roman" w:cs="Times New Roman" w:hint="eastAsia"/>
          <w:color w:val="000000" w:themeColor="text1"/>
        </w:rPr>
        <w:t xml:space="preserve"> positive</w:t>
      </w:r>
      <w:r w:rsidR="00CE25C6" w:rsidRPr="00FA4471">
        <w:rPr>
          <w:rFonts w:ascii="Times New Roman" w:hAnsi="Times New Roman" w:cs="Times New Roman" w:hint="eastAsia"/>
          <w:color w:val="000000" w:themeColor="text1"/>
        </w:rPr>
        <w:t xml:space="preserve"> attitude of school administrators and teachers towards AI application for </w:t>
      </w:r>
      <w:r w:rsidR="000570A2" w:rsidRPr="00FA4471">
        <w:rPr>
          <w:rFonts w:ascii="Times New Roman" w:hAnsi="Times New Roman" w:cs="Times New Roman" w:hint="eastAsia"/>
          <w:color w:val="000000" w:themeColor="text1"/>
        </w:rPr>
        <w:t xml:space="preserve">foreign </w:t>
      </w:r>
      <w:r w:rsidR="00CE25C6" w:rsidRPr="00FA4471">
        <w:rPr>
          <w:rFonts w:ascii="Times New Roman" w:hAnsi="Times New Roman" w:cs="Times New Roman"/>
          <w:color w:val="000000" w:themeColor="text1"/>
        </w:rPr>
        <w:t>language</w:t>
      </w:r>
      <w:r w:rsidR="00CE25C6" w:rsidRPr="00FA4471">
        <w:rPr>
          <w:rFonts w:ascii="Times New Roman" w:hAnsi="Times New Roman" w:cs="Times New Roman" w:hint="eastAsia"/>
          <w:color w:val="000000" w:themeColor="text1"/>
        </w:rPr>
        <w:t xml:space="preserve"> learning </w:t>
      </w:r>
      <w:r w:rsidR="005112E1" w:rsidRPr="00FA4471">
        <w:rPr>
          <w:rFonts w:ascii="Times New Roman" w:hAnsi="Times New Roman" w:cs="Times New Roman" w:hint="eastAsia"/>
          <w:color w:val="000000" w:themeColor="text1"/>
        </w:rPr>
        <w:t>may also promote AI-AFLL. The level of teachers</w:t>
      </w:r>
      <w:r w:rsidR="005112E1" w:rsidRPr="00FA4471">
        <w:rPr>
          <w:rFonts w:ascii="Times New Roman" w:hAnsi="Times New Roman" w:cs="Times New Roman"/>
          <w:color w:val="000000" w:themeColor="text1"/>
        </w:rPr>
        <w:t>’</w:t>
      </w:r>
      <w:r w:rsidR="005112E1" w:rsidRPr="00FA4471">
        <w:rPr>
          <w:rFonts w:ascii="Times New Roman" w:hAnsi="Times New Roman" w:cs="Times New Roman" w:hint="eastAsia"/>
          <w:color w:val="000000" w:themeColor="text1"/>
        </w:rPr>
        <w:t xml:space="preserve"> IT literacy can directly affect students</w:t>
      </w:r>
      <w:r w:rsidR="005112E1" w:rsidRPr="00FA4471">
        <w:rPr>
          <w:rFonts w:ascii="Times New Roman" w:hAnsi="Times New Roman" w:cs="Times New Roman"/>
          <w:color w:val="000000" w:themeColor="text1"/>
        </w:rPr>
        <w:t>’</w:t>
      </w:r>
      <w:r w:rsidR="005112E1" w:rsidRPr="00FA4471">
        <w:rPr>
          <w:rFonts w:ascii="Times New Roman" w:hAnsi="Times New Roman" w:cs="Times New Roman" w:hint="eastAsia"/>
          <w:color w:val="000000" w:themeColor="text1"/>
        </w:rPr>
        <w:t xml:space="preserve"> AI application for foreign language learning. </w:t>
      </w:r>
      <w:r w:rsidR="005112E1" w:rsidRPr="00FA4471">
        <w:rPr>
          <w:rFonts w:ascii="Times New Roman" w:hAnsi="Times New Roman" w:cs="Times New Roman"/>
          <w:color w:val="000000" w:themeColor="text1"/>
        </w:rPr>
        <w:t>F</w:t>
      </w:r>
      <w:r w:rsidR="005112E1" w:rsidRPr="00FA4471">
        <w:rPr>
          <w:rFonts w:ascii="Times New Roman" w:hAnsi="Times New Roman" w:cs="Times New Roman" w:hint="eastAsia"/>
          <w:color w:val="000000" w:themeColor="text1"/>
        </w:rPr>
        <w:t>urthermore,</w:t>
      </w:r>
      <w:r w:rsidR="007C0127" w:rsidRPr="00FA4471">
        <w:rPr>
          <w:rFonts w:ascii="Times New Roman" w:hAnsi="Times New Roman" w:cs="Times New Roman" w:hint="eastAsia"/>
          <w:color w:val="000000" w:themeColor="text1"/>
        </w:rPr>
        <w:t xml:space="preserve"> </w:t>
      </w:r>
      <w:r w:rsidR="005112E1" w:rsidRPr="00FA4471">
        <w:rPr>
          <w:rFonts w:ascii="Times New Roman" w:hAnsi="Times New Roman" w:cs="Times New Roman" w:hint="eastAsia"/>
          <w:color w:val="000000" w:themeColor="text1"/>
        </w:rPr>
        <w:t xml:space="preserve">the material and spiritual support by </w:t>
      </w:r>
      <w:r w:rsidR="007C0127" w:rsidRPr="00FA4471">
        <w:rPr>
          <w:rFonts w:ascii="Times New Roman" w:hAnsi="Times New Roman" w:cs="Times New Roman" w:hint="eastAsia"/>
          <w:color w:val="000000" w:themeColor="text1"/>
        </w:rPr>
        <w:t>family members</w:t>
      </w:r>
      <w:r w:rsidR="005112E1" w:rsidRPr="00FA4471">
        <w:rPr>
          <w:rFonts w:ascii="Times New Roman" w:hAnsi="Times New Roman" w:cs="Times New Roman" w:hint="eastAsia"/>
          <w:color w:val="000000" w:themeColor="text1"/>
        </w:rPr>
        <w:t xml:space="preserve"> </w:t>
      </w:r>
      <w:r w:rsidR="000570A2" w:rsidRPr="00FA4471">
        <w:rPr>
          <w:rFonts w:ascii="Times New Roman" w:hAnsi="Times New Roman" w:cs="Times New Roman" w:hint="eastAsia"/>
          <w:color w:val="000000" w:themeColor="text1"/>
        </w:rPr>
        <w:t>is</w:t>
      </w:r>
      <w:r w:rsidR="005112E1" w:rsidRPr="00FA4471">
        <w:rPr>
          <w:rFonts w:ascii="Times New Roman" w:hAnsi="Times New Roman" w:cs="Times New Roman" w:hint="eastAsia"/>
          <w:color w:val="000000" w:themeColor="text1"/>
        </w:rPr>
        <w:t xml:space="preserve"> crucial as well</w:t>
      </w:r>
      <w:r w:rsidR="007C0127" w:rsidRPr="00FA4471">
        <w:rPr>
          <w:rFonts w:ascii="Times New Roman" w:hAnsi="Times New Roman" w:cs="Times New Roman" w:hint="eastAsia"/>
          <w:color w:val="000000" w:themeColor="text1"/>
        </w:rPr>
        <w:t>. Cost is also a critical factor which shouldn</w:t>
      </w:r>
      <w:r w:rsidR="007C0127" w:rsidRPr="00FA4471">
        <w:rPr>
          <w:rFonts w:ascii="Times New Roman" w:hAnsi="Times New Roman" w:cs="Times New Roman"/>
          <w:color w:val="000000" w:themeColor="text1"/>
        </w:rPr>
        <w:t>’</w:t>
      </w:r>
      <w:r w:rsidR="007C0127" w:rsidRPr="00FA4471">
        <w:rPr>
          <w:rFonts w:ascii="Times New Roman" w:hAnsi="Times New Roman" w:cs="Times New Roman" w:hint="eastAsia"/>
          <w:color w:val="000000" w:themeColor="text1"/>
        </w:rPr>
        <w:t>t be ignored in the application and promotion of AI-AFLL (</w:t>
      </w:r>
      <w:r w:rsidR="006C6BC8" w:rsidRPr="00FA4471">
        <w:rPr>
          <w:rFonts w:ascii="Times New Roman" w:hAnsi="Times New Roman" w:cs="Times New Roman" w:hint="eastAsia"/>
          <w:color w:val="000000" w:themeColor="text1"/>
        </w:rPr>
        <w:t>A1</w:t>
      </w:r>
      <w:r w:rsidR="00B01846" w:rsidRPr="00FA4471">
        <w:rPr>
          <w:rFonts w:ascii="Times New Roman" w:hAnsi="Times New Roman" w:cs="Times New Roman" w:hint="eastAsia"/>
          <w:color w:val="000000" w:themeColor="text1"/>
        </w:rPr>
        <w:t>;</w:t>
      </w:r>
      <w:r w:rsidR="00FD4A4D" w:rsidRPr="00FA4471">
        <w:rPr>
          <w:rFonts w:hint="eastAsia"/>
          <w:color w:val="000000" w:themeColor="text1"/>
        </w:rPr>
        <w:t xml:space="preserve"> </w:t>
      </w:r>
      <w:r w:rsidR="006C6BC8" w:rsidRPr="00FA4471">
        <w:rPr>
          <w:rFonts w:ascii="Times New Roman" w:hAnsi="Times New Roman" w:cs="Times New Roman" w:hint="eastAsia"/>
          <w:color w:val="000000" w:themeColor="text1"/>
        </w:rPr>
        <w:t>D</w:t>
      </w:r>
      <w:r w:rsidR="007C0127" w:rsidRPr="00FA4471">
        <w:rPr>
          <w:rFonts w:ascii="Times New Roman" w:hAnsi="Times New Roman" w:cs="Times New Roman" w:hint="eastAsia"/>
          <w:color w:val="000000" w:themeColor="text1"/>
        </w:rPr>
        <w:t xml:space="preserve">). It encompasses economic inputs in several aspects, including technology development, and hardware procurement, maintenance and operation. The level of cost directly affects the popularization, application effect and sustainable development of AI - </w:t>
      </w:r>
      <w:r w:rsidR="000570A2" w:rsidRPr="00FA4471">
        <w:rPr>
          <w:rFonts w:ascii="Times New Roman" w:hAnsi="Times New Roman" w:cs="Times New Roman" w:hint="eastAsia"/>
          <w:color w:val="000000" w:themeColor="text1"/>
        </w:rPr>
        <w:t>AFLL</w:t>
      </w:r>
      <w:r w:rsidR="007C0127" w:rsidRPr="00FA4471">
        <w:rPr>
          <w:rFonts w:ascii="Times New Roman" w:hAnsi="Times New Roman" w:cs="Times New Roman" w:hint="eastAsia"/>
          <w:color w:val="000000" w:themeColor="text1"/>
        </w:rPr>
        <w:t xml:space="preserve">. </w:t>
      </w:r>
    </w:p>
    <w:p w14:paraId="27646780" w14:textId="65F4F2FF" w:rsidR="00DF175F" w:rsidRPr="00FA4471" w:rsidRDefault="007C0127" w:rsidP="009467DB">
      <w:pPr>
        <w:ind w:firstLine="360"/>
        <w:rPr>
          <w:rFonts w:ascii="Times New Roman" w:hAnsi="Times New Roman" w:cs="Times New Roman"/>
          <w:color w:val="000000" w:themeColor="text1"/>
        </w:rPr>
      </w:pPr>
      <w:r w:rsidRPr="00FA4471">
        <w:rPr>
          <w:rFonts w:ascii="Times New Roman" w:hAnsi="Times New Roman" w:cs="Times New Roman"/>
          <w:color w:val="000000" w:themeColor="text1"/>
        </w:rPr>
        <w:t>I</w:t>
      </w:r>
      <w:r w:rsidRPr="00FA4471">
        <w:rPr>
          <w:rFonts w:ascii="Times New Roman" w:hAnsi="Times New Roman" w:cs="Times New Roman" w:hint="eastAsia"/>
          <w:color w:val="000000" w:themeColor="text1"/>
        </w:rPr>
        <w:t>n addition, individual factors</w:t>
      </w:r>
      <w:r w:rsidR="005112E1" w:rsidRPr="00FA4471">
        <w:rPr>
          <w:rFonts w:ascii="Times New Roman" w:hAnsi="Times New Roman" w:cs="Times New Roman" w:hint="eastAsia"/>
          <w:color w:val="000000" w:themeColor="text1"/>
        </w:rPr>
        <w:t xml:space="preserve"> have great influence on </w:t>
      </w:r>
      <w:r w:rsidR="00185905" w:rsidRPr="00FA4471">
        <w:rPr>
          <w:rFonts w:ascii="Times New Roman" w:hAnsi="Times New Roman" w:cs="Times New Roman" w:hint="eastAsia"/>
          <w:color w:val="000000" w:themeColor="text1"/>
        </w:rPr>
        <w:t xml:space="preserve">the </w:t>
      </w:r>
      <w:r w:rsidR="00185905" w:rsidRPr="00FA4471">
        <w:rPr>
          <w:rFonts w:ascii="Times New Roman" w:hAnsi="Times New Roman" w:cs="Times New Roman"/>
          <w:color w:val="000000" w:themeColor="text1"/>
        </w:rPr>
        <w:t>acceptance</w:t>
      </w:r>
      <w:r w:rsidR="00185905" w:rsidRPr="00FA4471">
        <w:rPr>
          <w:rFonts w:ascii="Times New Roman" w:hAnsi="Times New Roman" w:cs="Times New Roman" w:hint="eastAsia"/>
          <w:color w:val="000000" w:themeColor="text1"/>
        </w:rPr>
        <w:t xml:space="preserve">, usage </w:t>
      </w:r>
      <w:r w:rsidR="00185905" w:rsidRPr="00FA4471">
        <w:rPr>
          <w:rFonts w:ascii="Times New Roman" w:hAnsi="Times New Roman" w:cs="Times New Roman"/>
          <w:color w:val="000000" w:themeColor="text1"/>
        </w:rPr>
        <w:t>frequency</w:t>
      </w:r>
      <w:r w:rsidR="00185905" w:rsidRPr="00FA4471">
        <w:rPr>
          <w:rFonts w:ascii="Times New Roman" w:hAnsi="Times New Roman" w:cs="Times New Roman" w:hint="eastAsia"/>
          <w:color w:val="000000" w:themeColor="text1"/>
        </w:rPr>
        <w:t xml:space="preserve"> and </w:t>
      </w:r>
      <w:r w:rsidR="00185905" w:rsidRPr="00FA4471">
        <w:rPr>
          <w:rFonts w:ascii="Times New Roman" w:hAnsi="Times New Roman" w:cs="Times New Roman"/>
          <w:color w:val="000000" w:themeColor="text1"/>
        </w:rPr>
        <w:t>efficacy</w:t>
      </w:r>
      <w:r w:rsidR="00185905" w:rsidRPr="00FA4471">
        <w:rPr>
          <w:rFonts w:ascii="Times New Roman" w:hAnsi="Times New Roman" w:cs="Times New Roman" w:hint="eastAsia"/>
          <w:color w:val="000000" w:themeColor="text1"/>
        </w:rPr>
        <w:t xml:space="preserve"> of AI adoption in foreign language learning</w:t>
      </w:r>
      <w:r w:rsidR="00DF175F" w:rsidRPr="00FA4471">
        <w:rPr>
          <w:rFonts w:ascii="Times New Roman" w:hAnsi="Times New Roman" w:cs="Times New Roman" w:hint="eastAsia"/>
          <w:color w:val="000000" w:themeColor="text1"/>
        </w:rPr>
        <w:t>, which comprise students</w:t>
      </w:r>
      <w:r w:rsidR="00DF175F" w:rsidRPr="00FA4471">
        <w:rPr>
          <w:rFonts w:ascii="Times New Roman" w:hAnsi="Times New Roman" w:cs="Times New Roman"/>
          <w:color w:val="000000" w:themeColor="text1"/>
        </w:rPr>
        <w:t>’</w:t>
      </w:r>
      <w:r w:rsidR="00DF175F" w:rsidRPr="00FA4471">
        <w:rPr>
          <w:rFonts w:ascii="Times New Roman" w:hAnsi="Times New Roman" w:cs="Times New Roman" w:hint="eastAsia"/>
          <w:color w:val="000000" w:themeColor="text1"/>
        </w:rPr>
        <w:t xml:space="preserve"> trust (</w:t>
      </w:r>
      <w:r w:rsidR="00B01846" w:rsidRPr="00FA4471">
        <w:rPr>
          <w:rFonts w:ascii="Times New Roman" w:hAnsi="Times New Roman" w:cs="Times New Roman" w:hint="eastAsia"/>
          <w:color w:val="000000" w:themeColor="text1"/>
        </w:rPr>
        <w:t>C</w:t>
      </w:r>
      <w:r w:rsidR="00FD4A4D" w:rsidRPr="00FA4471">
        <w:rPr>
          <w:rFonts w:ascii="Times New Roman" w:hAnsi="Times New Roman" w:cs="Times New Roman" w:hint="eastAsia"/>
          <w:color w:val="000000" w:themeColor="text1"/>
        </w:rPr>
        <w:t>2</w:t>
      </w:r>
      <w:r w:rsidR="00DF175F" w:rsidRPr="00FA4471">
        <w:rPr>
          <w:rFonts w:ascii="Times New Roman" w:hAnsi="Times New Roman" w:cs="Times New Roman" w:hint="eastAsia"/>
          <w:color w:val="000000" w:themeColor="text1"/>
        </w:rPr>
        <w:t>), attitude (</w:t>
      </w:r>
      <w:r w:rsidR="00FD4A4D" w:rsidRPr="00FA4471">
        <w:rPr>
          <w:rFonts w:ascii="Times New Roman" w:hAnsi="Times New Roman" w:cs="Times New Roman" w:hint="eastAsia"/>
          <w:color w:val="000000" w:themeColor="text1"/>
        </w:rPr>
        <w:t>E</w:t>
      </w:r>
      <w:r w:rsidR="00DF175F" w:rsidRPr="00FA4471">
        <w:rPr>
          <w:rFonts w:ascii="Times New Roman" w:hAnsi="Times New Roman" w:cs="Times New Roman" w:hint="eastAsia"/>
          <w:color w:val="000000" w:themeColor="text1"/>
        </w:rPr>
        <w:t>1</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FD4A4D" w:rsidRPr="00FA4471">
        <w:rPr>
          <w:rFonts w:ascii="Times New Roman" w:hAnsi="Times New Roman" w:cs="Times New Roman" w:hint="eastAsia"/>
          <w:color w:val="000000" w:themeColor="text1"/>
        </w:rPr>
        <w:t>J</w:t>
      </w:r>
      <w:r w:rsidR="00DF175F" w:rsidRPr="00FA4471">
        <w:rPr>
          <w:rFonts w:ascii="Times New Roman" w:hAnsi="Times New Roman" w:cs="Times New Roman" w:hint="eastAsia"/>
          <w:color w:val="000000" w:themeColor="text1"/>
        </w:rPr>
        <w:t>), habit (</w:t>
      </w:r>
      <w:r w:rsidR="00FD4A4D" w:rsidRPr="00FA4471">
        <w:rPr>
          <w:rFonts w:ascii="Times New Roman" w:hAnsi="Times New Roman" w:cs="Times New Roman" w:hint="eastAsia"/>
          <w:color w:val="000000" w:themeColor="text1"/>
        </w:rPr>
        <w:t>C3</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FD4A4D" w:rsidRPr="00FA4471">
        <w:rPr>
          <w:rFonts w:ascii="Times New Roman" w:hAnsi="Times New Roman" w:cs="Times New Roman" w:hint="eastAsia"/>
          <w:color w:val="000000" w:themeColor="text1"/>
        </w:rPr>
        <w:t>E4</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FD4A4D" w:rsidRPr="00FA4471">
        <w:rPr>
          <w:rFonts w:ascii="Times New Roman" w:hAnsi="Times New Roman" w:cs="Times New Roman" w:hint="eastAsia"/>
          <w:color w:val="000000" w:themeColor="text1"/>
        </w:rPr>
        <w:t>I</w:t>
      </w:r>
      <w:r w:rsidR="00DF175F" w:rsidRPr="00FA4471">
        <w:rPr>
          <w:rFonts w:ascii="Times New Roman" w:hAnsi="Times New Roman" w:cs="Times New Roman" w:hint="eastAsia"/>
          <w:color w:val="000000" w:themeColor="text1"/>
        </w:rPr>
        <w:t>) and intention</w:t>
      </w:r>
      <w:r w:rsidR="00185905" w:rsidRPr="00FA4471">
        <w:rPr>
          <w:rFonts w:ascii="Times New Roman" w:hAnsi="Times New Roman" w:cs="Times New Roman" w:hint="eastAsia"/>
          <w:color w:val="000000" w:themeColor="text1"/>
        </w:rPr>
        <w:t xml:space="preserve"> (</w:t>
      </w:r>
      <w:r w:rsidR="000841C5" w:rsidRPr="00FA4471">
        <w:rPr>
          <w:rFonts w:ascii="Times New Roman" w:hAnsi="Times New Roman" w:cs="Times New Roman" w:hint="eastAsia"/>
          <w:color w:val="000000" w:themeColor="text1"/>
        </w:rPr>
        <w:t>G1</w:t>
      </w:r>
      <w:r w:rsidR="00185905" w:rsidRPr="00FA4471">
        <w:rPr>
          <w:rFonts w:ascii="Times New Roman" w:hAnsi="Times New Roman" w:cs="Times New Roman" w:hint="eastAsia"/>
          <w:color w:val="000000" w:themeColor="text1"/>
        </w:rPr>
        <w:t>). AI technical reliability, for instance</w:t>
      </w:r>
      <w:r w:rsidR="007B682D" w:rsidRPr="00FA4471">
        <w:rPr>
          <w:rFonts w:ascii="Times New Roman" w:hAnsi="Times New Roman" w:cs="Times New Roman" w:hint="eastAsia"/>
          <w:color w:val="000000" w:themeColor="text1"/>
        </w:rPr>
        <w:t>,</w:t>
      </w:r>
      <w:r w:rsidR="00185905" w:rsidRPr="00FA4471">
        <w:rPr>
          <w:rFonts w:ascii="Times New Roman" w:hAnsi="Times New Roman" w:cs="Times New Roman" w:hint="eastAsia"/>
          <w:color w:val="000000" w:themeColor="text1"/>
        </w:rPr>
        <w:t xml:space="preserve"> speech recognition </w:t>
      </w:r>
      <w:r w:rsidR="00185905" w:rsidRPr="00FA4471">
        <w:rPr>
          <w:rFonts w:ascii="Times New Roman" w:hAnsi="Times New Roman" w:cs="Times New Roman"/>
          <w:color w:val="000000" w:themeColor="text1"/>
        </w:rPr>
        <w:t>and</w:t>
      </w:r>
      <w:r w:rsidR="00185905" w:rsidRPr="00FA4471">
        <w:rPr>
          <w:rFonts w:ascii="Times New Roman" w:hAnsi="Times New Roman" w:cs="Times New Roman" w:hint="eastAsia"/>
          <w:color w:val="000000" w:themeColor="text1"/>
        </w:rPr>
        <w:t xml:space="preserve"> translation accuracy, and safety correlate with students</w:t>
      </w:r>
      <w:r w:rsidR="00185905" w:rsidRPr="00FA4471">
        <w:rPr>
          <w:rFonts w:ascii="Times New Roman" w:hAnsi="Times New Roman" w:cs="Times New Roman"/>
          <w:color w:val="000000" w:themeColor="text1"/>
        </w:rPr>
        <w:t>’</w:t>
      </w:r>
      <w:r w:rsidR="00185905" w:rsidRPr="00FA4471">
        <w:rPr>
          <w:rFonts w:ascii="Times New Roman" w:hAnsi="Times New Roman" w:cs="Times New Roman" w:hint="eastAsia"/>
          <w:color w:val="000000" w:themeColor="text1"/>
        </w:rPr>
        <w:t xml:space="preserve"> trust on AI. </w:t>
      </w:r>
      <w:r w:rsidR="007B682D" w:rsidRPr="00FA4471">
        <w:rPr>
          <w:rFonts w:ascii="Times New Roman" w:hAnsi="Times New Roman" w:cs="Times New Roman" w:hint="eastAsia"/>
          <w:color w:val="000000" w:themeColor="text1"/>
        </w:rPr>
        <w:t>The degree of understanding and the level of cognition regarding AI are related to students</w:t>
      </w:r>
      <w:r w:rsidR="007B682D" w:rsidRPr="00FA4471">
        <w:rPr>
          <w:rFonts w:ascii="Times New Roman" w:hAnsi="Times New Roman" w:cs="Times New Roman"/>
          <w:color w:val="000000" w:themeColor="text1"/>
        </w:rPr>
        <w:t>’</w:t>
      </w:r>
      <w:r w:rsidR="007B682D" w:rsidRPr="00FA4471">
        <w:rPr>
          <w:rFonts w:ascii="Times New Roman" w:hAnsi="Times New Roman" w:cs="Times New Roman" w:hint="eastAsia"/>
          <w:color w:val="000000" w:themeColor="text1"/>
        </w:rPr>
        <w:t xml:space="preserve"> attitude towards AI-AFLL. </w:t>
      </w:r>
      <w:r w:rsidR="009467DB" w:rsidRPr="00FA4471">
        <w:rPr>
          <w:rFonts w:ascii="Times New Roman" w:hAnsi="Times New Roman" w:cs="Times New Roman" w:hint="eastAsia"/>
          <w:color w:val="000000" w:themeColor="text1"/>
        </w:rPr>
        <w:t xml:space="preserve">Additionally, </w:t>
      </w:r>
      <w:r w:rsidR="00976640" w:rsidRPr="00FA4471">
        <w:rPr>
          <w:rFonts w:ascii="Times New Roman" w:hAnsi="Times New Roman" w:cs="Times New Roman" w:hint="eastAsia"/>
          <w:color w:val="000000" w:themeColor="text1"/>
        </w:rPr>
        <w:t>AI-AFLL will be significantly influenced by students</w:t>
      </w:r>
      <w:r w:rsidR="00976640" w:rsidRPr="00FA4471">
        <w:rPr>
          <w:rFonts w:ascii="Times New Roman" w:hAnsi="Times New Roman" w:cs="Times New Roman"/>
          <w:color w:val="000000" w:themeColor="text1"/>
        </w:rPr>
        <w:t>’</w:t>
      </w:r>
      <w:r w:rsidR="00976640" w:rsidRPr="00FA4471">
        <w:rPr>
          <w:rFonts w:ascii="Times New Roman" w:hAnsi="Times New Roman" w:cs="Times New Roman" w:hint="eastAsia"/>
          <w:color w:val="000000" w:themeColor="text1"/>
        </w:rPr>
        <w:t xml:space="preserve"> habitual </w:t>
      </w:r>
      <w:r w:rsidR="00976640" w:rsidRPr="00FA4471">
        <w:rPr>
          <w:rFonts w:ascii="Times New Roman" w:hAnsi="Times New Roman" w:cs="Times New Roman"/>
          <w:color w:val="000000" w:themeColor="text1"/>
        </w:rPr>
        <w:t>utilization</w:t>
      </w:r>
      <w:r w:rsidR="00976640" w:rsidRPr="00FA4471">
        <w:rPr>
          <w:rFonts w:ascii="Times New Roman" w:hAnsi="Times New Roman" w:cs="Times New Roman" w:hint="eastAsia"/>
          <w:color w:val="000000" w:themeColor="text1"/>
        </w:rPr>
        <w:t xml:space="preserve"> of</w:t>
      </w:r>
      <w:r w:rsidR="007B682D" w:rsidRPr="00FA4471">
        <w:rPr>
          <w:rFonts w:ascii="Times New Roman" w:hAnsi="Times New Roman" w:cs="Times New Roman" w:hint="eastAsia"/>
          <w:color w:val="000000" w:themeColor="text1"/>
        </w:rPr>
        <w:t xml:space="preserve"> </w:t>
      </w:r>
      <w:r w:rsidR="00976640" w:rsidRPr="00FA4471">
        <w:rPr>
          <w:rFonts w:ascii="Times New Roman" w:hAnsi="Times New Roman" w:cs="Times New Roman" w:hint="eastAsia"/>
          <w:color w:val="000000" w:themeColor="text1"/>
        </w:rPr>
        <w:t>AI and propensity to adopt and recommend it</w:t>
      </w:r>
      <w:r w:rsidR="007B682D" w:rsidRPr="00FA4471">
        <w:rPr>
          <w:rFonts w:ascii="Times New Roman" w:hAnsi="Times New Roman" w:cs="Times New Roman" w:hint="eastAsia"/>
          <w:color w:val="000000" w:themeColor="text1"/>
        </w:rPr>
        <w:t xml:space="preserve"> for foreign language learning.</w:t>
      </w:r>
      <w:r w:rsidR="009A3E32" w:rsidRPr="00FA4471">
        <w:rPr>
          <w:rFonts w:ascii="Times New Roman" w:hAnsi="Times New Roman" w:cs="Times New Roman" w:hint="eastAsia"/>
          <w:color w:val="000000" w:themeColor="text1"/>
        </w:rPr>
        <w:t xml:space="preserve"> The whole model </w:t>
      </w:r>
      <w:r w:rsidR="009467DB" w:rsidRPr="00FA4471">
        <w:rPr>
          <w:rFonts w:ascii="Times New Roman" w:hAnsi="Times New Roman" w:cs="Times New Roman" w:hint="eastAsia"/>
          <w:color w:val="000000" w:themeColor="text1"/>
        </w:rPr>
        <w:t xml:space="preserve">of </w:t>
      </w:r>
      <w:r w:rsidR="009467DB" w:rsidRPr="00FA4471">
        <w:rPr>
          <w:rFonts w:ascii="Times New Roman" w:hAnsi="Times New Roman" w:cs="Times New Roman"/>
          <w:color w:val="000000" w:themeColor="text1"/>
        </w:rPr>
        <w:t>influencing</w:t>
      </w:r>
      <w:r w:rsidR="009467DB" w:rsidRPr="00FA4471">
        <w:rPr>
          <w:rFonts w:ascii="Times New Roman" w:hAnsi="Times New Roman" w:cs="Times New Roman" w:hint="eastAsia"/>
          <w:color w:val="000000" w:themeColor="text1"/>
        </w:rPr>
        <w:t xml:space="preserve"> factors on AI-AFLL </w:t>
      </w:r>
      <w:r w:rsidR="009A3E32" w:rsidRPr="00FA4471">
        <w:rPr>
          <w:rFonts w:ascii="Times New Roman" w:hAnsi="Times New Roman" w:cs="Times New Roman" w:hint="eastAsia"/>
          <w:color w:val="000000" w:themeColor="text1"/>
        </w:rPr>
        <w:t>is presented in figure 1.</w:t>
      </w:r>
    </w:p>
    <w:p w14:paraId="39842FD7" w14:textId="77777777" w:rsidR="00DF175F" w:rsidRPr="00FA4471" w:rsidRDefault="00DF175F" w:rsidP="007B682D">
      <w:pPr>
        <w:rPr>
          <w:rFonts w:ascii="Times New Roman" w:hAnsi="Times New Roman" w:cs="Times New Roman"/>
          <w:color w:val="000000" w:themeColor="text1"/>
        </w:rPr>
      </w:pPr>
    </w:p>
    <w:p w14:paraId="503BEB1E" w14:textId="142E1A80" w:rsidR="006C4B94" w:rsidRPr="00FA4471" w:rsidRDefault="006C4B94" w:rsidP="007B682D">
      <w:pPr>
        <w:rPr>
          <w:rFonts w:ascii="Times New Roman" w:hAnsi="Times New Roman" w:cs="Times New Roman"/>
          <w:color w:val="000000" w:themeColor="text1"/>
        </w:rPr>
      </w:pPr>
      <w:r w:rsidRPr="00FA4471">
        <w:rPr>
          <w:noProof/>
          <w:color w:val="000000" w:themeColor="text1"/>
        </w:rPr>
        <w:lastRenderedPageBreak/>
        <w:drawing>
          <wp:inline distT="0" distB="0" distL="0" distR="0" wp14:anchorId="47BB49B6" wp14:editId="5D3A98AC">
            <wp:extent cx="5274310" cy="3872865"/>
            <wp:effectExtent l="0" t="0" r="2540" b="0"/>
            <wp:docPr id="1802143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43835" name=""/>
                    <pic:cNvPicPr/>
                  </pic:nvPicPr>
                  <pic:blipFill>
                    <a:blip r:embed="rId8"/>
                    <a:stretch>
                      <a:fillRect/>
                    </a:stretch>
                  </pic:blipFill>
                  <pic:spPr>
                    <a:xfrm>
                      <a:off x="0" y="0"/>
                      <a:ext cx="5274310" cy="3872865"/>
                    </a:xfrm>
                    <a:prstGeom prst="rect">
                      <a:avLst/>
                    </a:prstGeom>
                  </pic:spPr>
                </pic:pic>
              </a:graphicData>
            </a:graphic>
          </wp:inline>
        </w:drawing>
      </w:r>
    </w:p>
    <w:p w14:paraId="181E9FAF" w14:textId="536DD30F" w:rsidR="00EA30F6" w:rsidRPr="00FA4471" w:rsidRDefault="00EA30F6" w:rsidP="009A3E32">
      <w:pPr>
        <w:rPr>
          <w:rFonts w:ascii="Times New Roman" w:hAnsi="Times New Roman" w:cs="Times New Roman"/>
          <w:color w:val="000000" w:themeColor="text1"/>
        </w:rPr>
      </w:pPr>
    </w:p>
    <w:p w14:paraId="6C48F79D" w14:textId="0C90198E" w:rsidR="00EA30F6" w:rsidRPr="00FA4471" w:rsidRDefault="009A3E32" w:rsidP="009A3E32">
      <w:pPr>
        <w:ind w:firstLineChars="1550" w:firstLine="3255"/>
        <w:rPr>
          <w:rFonts w:ascii="Times New Roman" w:hAnsi="Times New Roman" w:cs="Times New Roman"/>
          <w:color w:val="000000" w:themeColor="text1"/>
        </w:rPr>
      </w:pPr>
      <w:r w:rsidRPr="00FA4471">
        <w:rPr>
          <w:rFonts w:ascii="Times New Roman" w:hAnsi="Times New Roman" w:cs="Times New Roman"/>
          <w:color w:val="000000" w:themeColor="text1"/>
        </w:rPr>
        <w:t>F</w:t>
      </w:r>
      <w:r w:rsidRPr="00FA4471">
        <w:rPr>
          <w:rFonts w:ascii="Times New Roman" w:hAnsi="Times New Roman" w:cs="Times New Roman" w:hint="eastAsia"/>
          <w:color w:val="000000" w:themeColor="text1"/>
        </w:rPr>
        <w:t>igure 1. Proposed Model</w:t>
      </w:r>
    </w:p>
    <w:p w14:paraId="0C7E5C00" w14:textId="77777777" w:rsidR="009A3E32" w:rsidRPr="00FA4471" w:rsidRDefault="009A3E32" w:rsidP="009A3E32">
      <w:pPr>
        <w:ind w:firstLineChars="1550" w:firstLine="3255"/>
        <w:rPr>
          <w:rFonts w:ascii="Times New Roman" w:hAnsi="Times New Roman" w:cs="Times New Roman"/>
          <w:color w:val="000000" w:themeColor="text1"/>
        </w:rPr>
      </w:pPr>
    </w:p>
    <w:p w14:paraId="6B53D296" w14:textId="002A716F" w:rsidR="00D93DC2" w:rsidRPr="00FA4471" w:rsidRDefault="00154E43" w:rsidP="00154E43">
      <w:pPr>
        <w:ind w:firstLineChars="200" w:firstLine="420"/>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 xml:space="preserve">4.3 </w:t>
      </w:r>
      <w:r w:rsidR="00D93DC2" w:rsidRPr="00FA4471">
        <w:rPr>
          <w:rFonts w:ascii="Times New Roman" w:hAnsi="Times New Roman" w:cs="Times New Roman" w:hint="eastAsia"/>
          <w:b/>
          <w:bCs/>
          <w:color w:val="000000" w:themeColor="text1"/>
        </w:rPr>
        <w:t>Trend of AI-A</w:t>
      </w:r>
      <w:r w:rsidR="005002BA" w:rsidRPr="00FA4471">
        <w:rPr>
          <w:rFonts w:ascii="Times New Roman" w:hAnsi="Times New Roman" w:cs="Times New Roman" w:hint="eastAsia"/>
          <w:b/>
          <w:bCs/>
          <w:color w:val="000000" w:themeColor="text1"/>
        </w:rPr>
        <w:t>FLL</w:t>
      </w:r>
    </w:p>
    <w:p w14:paraId="3E29F25F" w14:textId="475DBD8C" w:rsidR="00420AF4" w:rsidRPr="00FA4471" w:rsidRDefault="004A01EE" w:rsidP="00E30DBA">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All of the students </w:t>
      </w:r>
      <w:r w:rsidR="00420AF4" w:rsidRPr="00FA4471">
        <w:rPr>
          <w:rFonts w:ascii="Times New Roman" w:hAnsi="Times New Roman" w:cs="Times New Roman" w:hint="eastAsia"/>
          <w:color w:val="000000" w:themeColor="text1"/>
        </w:rPr>
        <w:t xml:space="preserve">interviewed </w:t>
      </w:r>
      <w:r w:rsidRPr="00FA4471">
        <w:rPr>
          <w:rFonts w:ascii="Times New Roman" w:hAnsi="Times New Roman" w:cs="Times New Roman" w:hint="eastAsia"/>
          <w:color w:val="000000" w:themeColor="text1"/>
        </w:rPr>
        <w:t>in the study believe</w:t>
      </w:r>
      <w:r w:rsidR="00C63807" w:rsidRPr="00FA4471">
        <w:rPr>
          <w:rFonts w:ascii="Times New Roman" w:hAnsi="Times New Roman" w:cs="Times New Roman" w:hint="eastAsia"/>
          <w:color w:val="000000" w:themeColor="text1"/>
        </w:rPr>
        <w:t xml:space="preserve"> that the prospects of AI application for foreign language learning are promising</w:t>
      </w:r>
      <w:r w:rsidR="00F353A4" w:rsidRPr="00FA4471">
        <w:rPr>
          <w:rFonts w:ascii="Times New Roman" w:hAnsi="Times New Roman" w:cs="Times New Roman" w:hint="eastAsia"/>
          <w:color w:val="000000" w:themeColor="text1"/>
        </w:rPr>
        <w:t xml:space="preserve">, consistent with </w:t>
      </w:r>
      <w:r w:rsidR="006350B9" w:rsidRPr="00FA4471">
        <w:rPr>
          <w:rFonts w:ascii="Times New Roman" w:hAnsi="Times New Roman" w:cs="Times New Roman" w:hint="eastAsia"/>
          <w:color w:val="000000" w:themeColor="text1"/>
        </w:rPr>
        <w:t>extant literature (</w:t>
      </w:r>
      <w:proofErr w:type="spellStart"/>
      <w:r w:rsidR="006350B9" w:rsidRPr="00FA4471">
        <w:rPr>
          <w:rFonts w:ascii="Times New Roman" w:hAnsi="Times New Roman" w:cs="Times New Roman" w:hint="eastAsia"/>
          <w:color w:val="000000" w:themeColor="text1"/>
        </w:rPr>
        <w:t>Abdalgane</w:t>
      </w:r>
      <w:proofErr w:type="spellEnd"/>
      <w:r w:rsidR="006350B9" w:rsidRPr="00FA4471">
        <w:rPr>
          <w:rFonts w:ascii="Times New Roman" w:hAnsi="Times New Roman" w:cs="Times New Roman" w:hint="eastAsia"/>
          <w:color w:val="000000" w:themeColor="text1"/>
        </w:rPr>
        <w:t xml:space="preserve"> &amp; Othman, 2023; </w:t>
      </w:r>
      <w:proofErr w:type="spellStart"/>
      <w:r w:rsidR="00F353A4" w:rsidRPr="00FA4471">
        <w:rPr>
          <w:rFonts w:ascii="Times New Roman" w:hAnsi="Times New Roman" w:cs="Times New Roman" w:hint="eastAsia"/>
          <w:color w:val="000000" w:themeColor="text1"/>
        </w:rPr>
        <w:t>Alhusaiyan</w:t>
      </w:r>
      <w:proofErr w:type="spellEnd"/>
      <w:r w:rsidR="006350B9" w:rsidRPr="00FA4471">
        <w:rPr>
          <w:rFonts w:ascii="Times New Roman" w:hAnsi="Times New Roman" w:cs="Times New Roman" w:hint="eastAsia"/>
          <w:color w:val="000000" w:themeColor="text1"/>
        </w:rPr>
        <w:t xml:space="preserve">, </w:t>
      </w:r>
      <w:r w:rsidR="00F353A4" w:rsidRPr="00FA4471">
        <w:rPr>
          <w:rFonts w:ascii="Times New Roman" w:hAnsi="Times New Roman" w:cs="Times New Roman" w:hint="eastAsia"/>
          <w:color w:val="000000" w:themeColor="text1"/>
        </w:rPr>
        <w:t>2025)</w:t>
      </w:r>
      <w:r w:rsidR="00C63807" w:rsidRPr="00FA4471">
        <w:rPr>
          <w:rFonts w:ascii="Times New Roman" w:hAnsi="Times New Roman" w:cs="Times New Roman" w:hint="eastAsia"/>
          <w:color w:val="000000" w:themeColor="text1"/>
        </w:rPr>
        <w:t xml:space="preserve">. </w:t>
      </w:r>
      <w:r w:rsidR="000F79BC" w:rsidRPr="00FA4471">
        <w:rPr>
          <w:rFonts w:ascii="Times New Roman" w:hAnsi="Times New Roman" w:cs="Times New Roman" w:hint="eastAsia"/>
          <w:color w:val="000000" w:themeColor="text1"/>
        </w:rPr>
        <w:t>P</w:t>
      </w:r>
      <w:r w:rsidR="00420AF4" w:rsidRPr="00FA4471">
        <w:rPr>
          <w:rFonts w:ascii="Times New Roman" w:hAnsi="Times New Roman" w:cs="Times New Roman" w:hint="eastAsia"/>
          <w:color w:val="000000" w:themeColor="text1"/>
        </w:rPr>
        <w:t xml:space="preserve">eople will </w:t>
      </w:r>
      <w:r w:rsidR="000F79BC" w:rsidRPr="00FA4471">
        <w:rPr>
          <w:rFonts w:ascii="Times New Roman" w:hAnsi="Times New Roman" w:cs="Times New Roman" w:hint="eastAsia"/>
          <w:color w:val="000000" w:themeColor="text1"/>
        </w:rPr>
        <w:t xml:space="preserve">increasingly </w:t>
      </w:r>
      <w:r w:rsidR="00420AF4" w:rsidRPr="00FA4471">
        <w:rPr>
          <w:rFonts w:ascii="Times New Roman" w:hAnsi="Times New Roman" w:cs="Times New Roman" w:hint="eastAsia"/>
          <w:color w:val="000000" w:themeColor="text1"/>
        </w:rPr>
        <w:t>use AI for language learning (</w:t>
      </w:r>
      <w:r w:rsidR="001E1D28" w:rsidRPr="00FA4471">
        <w:rPr>
          <w:rFonts w:ascii="Times New Roman" w:hAnsi="Times New Roman" w:cs="Times New Roman" w:hint="eastAsia"/>
          <w:color w:val="000000" w:themeColor="text1"/>
        </w:rPr>
        <w:t>D</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1E1D28" w:rsidRPr="00FA4471">
        <w:rPr>
          <w:rFonts w:ascii="Times New Roman" w:hAnsi="Times New Roman" w:cs="Times New Roman" w:hint="eastAsia"/>
          <w:color w:val="000000" w:themeColor="text1"/>
        </w:rPr>
        <w:t>E3</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1E1D28" w:rsidRPr="00FA4471">
        <w:rPr>
          <w:rFonts w:ascii="Times New Roman" w:hAnsi="Times New Roman" w:cs="Times New Roman" w:hint="eastAsia"/>
          <w:color w:val="000000" w:themeColor="text1"/>
        </w:rPr>
        <w:t>H</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1E1D28" w:rsidRPr="00FA4471">
        <w:rPr>
          <w:rFonts w:ascii="Times New Roman" w:hAnsi="Times New Roman" w:cs="Times New Roman" w:hint="eastAsia"/>
          <w:color w:val="000000" w:themeColor="text1"/>
        </w:rPr>
        <w:t>C6</w:t>
      </w:r>
      <w:r w:rsidR="00420AF4" w:rsidRPr="00FA4471">
        <w:rPr>
          <w:rFonts w:ascii="Times New Roman" w:hAnsi="Times New Roman" w:cs="Times New Roman" w:hint="eastAsia"/>
          <w:color w:val="000000" w:themeColor="text1"/>
        </w:rPr>
        <w:t xml:space="preserve">). </w:t>
      </w:r>
      <w:r w:rsidR="005002BA" w:rsidRPr="00FA4471">
        <w:rPr>
          <w:rFonts w:ascii="Times New Roman" w:hAnsi="Times New Roman" w:cs="Times New Roman" w:hint="eastAsia"/>
          <w:color w:val="000000" w:themeColor="text1"/>
        </w:rPr>
        <w:t xml:space="preserve">In this field, AI will be applied more extensively </w:t>
      </w:r>
      <w:bookmarkStart w:id="35" w:name="_Hlk211087768"/>
      <w:r w:rsidR="005002BA" w:rsidRPr="00FA4471">
        <w:rPr>
          <w:rFonts w:ascii="Times New Roman" w:hAnsi="Times New Roman" w:cs="Times New Roman" w:hint="eastAsia"/>
          <w:color w:val="000000" w:themeColor="text1"/>
        </w:rPr>
        <w:t>(</w:t>
      </w:r>
      <w:r w:rsidR="001E1D28" w:rsidRPr="00FA4471">
        <w:rPr>
          <w:rFonts w:ascii="Times New Roman" w:hAnsi="Times New Roman" w:cs="Times New Roman" w:hint="eastAsia"/>
          <w:color w:val="000000" w:themeColor="text1"/>
        </w:rPr>
        <w:t>A</w:t>
      </w:r>
      <w:r w:rsidR="005002BA" w:rsidRPr="00FA4471">
        <w:rPr>
          <w:rFonts w:ascii="Times New Roman" w:hAnsi="Times New Roman" w:cs="Times New Roman" w:hint="eastAsia"/>
          <w:color w:val="000000" w:themeColor="text1"/>
        </w:rPr>
        <w:t xml:space="preserve">3; </w:t>
      </w:r>
      <w:r w:rsidR="001E1D28" w:rsidRPr="00FA4471">
        <w:rPr>
          <w:rFonts w:ascii="Times New Roman" w:hAnsi="Times New Roman" w:cs="Times New Roman" w:hint="eastAsia"/>
          <w:color w:val="000000" w:themeColor="text1"/>
        </w:rPr>
        <w:t>J</w:t>
      </w:r>
      <w:r w:rsidR="005002BA" w:rsidRPr="00FA4471">
        <w:rPr>
          <w:rFonts w:ascii="Times New Roman" w:hAnsi="Times New Roman" w:cs="Times New Roman" w:hint="eastAsia"/>
          <w:color w:val="000000" w:themeColor="text1"/>
        </w:rPr>
        <w:t xml:space="preserve">; </w:t>
      </w:r>
      <w:r w:rsidR="001E1D28" w:rsidRPr="00FA4471">
        <w:rPr>
          <w:rFonts w:ascii="Times New Roman" w:hAnsi="Times New Roman" w:cs="Times New Roman" w:hint="eastAsia"/>
          <w:color w:val="000000" w:themeColor="text1"/>
        </w:rPr>
        <w:t>C6</w:t>
      </w:r>
      <w:r w:rsidR="005002BA" w:rsidRPr="00FA4471">
        <w:rPr>
          <w:rFonts w:ascii="Times New Roman" w:hAnsi="Times New Roman" w:cs="Times New Roman" w:hint="eastAsia"/>
          <w:color w:val="000000" w:themeColor="text1"/>
        </w:rPr>
        <w:t>)</w:t>
      </w:r>
      <w:bookmarkEnd w:id="35"/>
      <w:r w:rsidR="005002BA" w:rsidRPr="00FA4471">
        <w:rPr>
          <w:rFonts w:ascii="Times New Roman" w:hAnsi="Times New Roman" w:cs="Times New Roman" w:hint="eastAsia"/>
          <w:color w:val="000000" w:themeColor="text1"/>
        </w:rPr>
        <w:t xml:space="preserve"> and deeply integrated into foreign language learning (</w:t>
      </w:r>
      <w:r w:rsidR="001E1D28" w:rsidRPr="00FA4471">
        <w:rPr>
          <w:rFonts w:ascii="Times New Roman" w:hAnsi="Times New Roman" w:cs="Times New Roman" w:hint="eastAsia"/>
          <w:color w:val="000000" w:themeColor="text1"/>
        </w:rPr>
        <w:t>D</w:t>
      </w:r>
      <w:r w:rsidR="005002BA" w:rsidRPr="00FA4471">
        <w:rPr>
          <w:rFonts w:ascii="Times New Roman" w:hAnsi="Times New Roman" w:cs="Times New Roman" w:hint="eastAsia"/>
          <w:color w:val="000000" w:themeColor="text1"/>
        </w:rPr>
        <w:t xml:space="preserve">; </w:t>
      </w:r>
      <w:r w:rsidR="001E1D28" w:rsidRPr="00FA4471">
        <w:rPr>
          <w:rFonts w:ascii="Times New Roman" w:hAnsi="Times New Roman" w:cs="Times New Roman" w:hint="eastAsia"/>
          <w:color w:val="000000" w:themeColor="text1"/>
        </w:rPr>
        <w:t>E3</w:t>
      </w:r>
      <w:r w:rsidR="005002BA" w:rsidRPr="00FA4471">
        <w:rPr>
          <w:rFonts w:ascii="Times New Roman" w:hAnsi="Times New Roman" w:cs="Times New Roman" w:hint="eastAsia"/>
          <w:color w:val="000000" w:themeColor="text1"/>
        </w:rPr>
        <w:t xml:space="preserve">; </w:t>
      </w:r>
      <w:r w:rsidR="001E1D28" w:rsidRPr="00FA4471">
        <w:rPr>
          <w:rFonts w:ascii="Times New Roman" w:hAnsi="Times New Roman" w:cs="Times New Roman" w:hint="eastAsia"/>
          <w:color w:val="000000" w:themeColor="text1"/>
        </w:rPr>
        <w:t>H</w:t>
      </w:r>
      <w:r w:rsidR="005002BA" w:rsidRPr="00FA4471">
        <w:rPr>
          <w:rFonts w:ascii="Times New Roman" w:hAnsi="Times New Roman" w:cs="Times New Roman" w:hint="eastAsia"/>
          <w:color w:val="000000" w:themeColor="text1"/>
        </w:rPr>
        <w:t xml:space="preserve">; </w:t>
      </w:r>
      <w:r w:rsidR="001E1D28" w:rsidRPr="00FA4471">
        <w:rPr>
          <w:rFonts w:ascii="Times New Roman" w:hAnsi="Times New Roman" w:cs="Times New Roman" w:hint="eastAsia"/>
          <w:color w:val="000000" w:themeColor="text1"/>
        </w:rPr>
        <w:t>C6</w:t>
      </w:r>
      <w:r w:rsidR="005002BA" w:rsidRPr="00FA4471">
        <w:rPr>
          <w:rFonts w:ascii="Times New Roman" w:hAnsi="Times New Roman" w:cs="Times New Roman" w:hint="eastAsia"/>
          <w:color w:val="000000" w:themeColor="text1"/>
        </w:rPr>
        <w:t>), providing more scientific guidance for language learners</w:t>
      </w:r>
      <w:r w:rsidR="001E1D28" w:rsidRPr="00FA4471">
        <w:rPr>
          <w:rFonts w:ascii="Times New Roman" w:hAnsi="Times New Roman" w:cs="Times New Roman" w:hint="eastAsia"/>
          <w:color w:val="000000" w:themeColor="text1"/>
        </w:rPr>
        <w:t xml:space="preserve"> (A3; J; C6)</w:t>
      </w:r>
      <w:r w:rsidR="00B524EE" w:rsidRPr="00FA4471">
        <w:rPr>
          <w:rFonts w:ascii="Times New Roman" w:hAnsi="Times New Roman" w:cs="Times New Roman" w:hint="eastAsia"/>
          <w:color w:val="000000" w:themeColor="text1"/>
        </w:rPr>
        <w:t>.</w:t>
      </w:r>
    </w:p>
    <w:p w14:paraId="4274106F" w14:textId="3A12F9AC" w:rsidR="004A01EE" w:rsidRPr="00FA4471" w:rsidRDefault="00FF1809" w:rsidP="00E30DBA">
      <w:pPr>
        <w:ind w:firstLine="360"/>
        <w:rPr>
          <w:rFonts w:ascii="Times New Roman" w:hAnsi="Times New Roman" w:cs="Times New Roman"/>
          <w:color w:val="000000" w:themeColor="text1"/>
        </w:rPr>
      </w:pPr>
      <w:r w:rsidRPr="00FA4471">
        <w:rPr>
          <w:rFonts w:ascii="Times New Roman" w:hAnsi="Times New Roman" w:cs="Times New Roman"/>
          <w:color w:val="000000" w:themeColor="text1"/>
        </w:rPr>
        <w:t>I</w:t>
      </w:r>
      <w:r w:rsidRPr="00FA4471">
        <w:rPr>
          <w:rFonts w:ascii="Times New Roman" w:hAnsi="Times New Roman" w:cs="Times New Roman" w:hint="eastAsia"/>
          <w:color w:val="000000" w:themeColor="text1"/>
        </w:rPr>
        <w:t>n terms of technology</w:t>
      </w:r>
      <w:r w:rsidR="000F79BC" w:rsidRPr="00FA4471">
        <w:rPr>
          <w:rFonts w:ascii="Times New Roman" w:hAnsi="Times New Roman" w:cs="Times New Roman" w:hint="eastAsia"/>
          <w:color w:val="000000" w:themeColor="text1"/>
        </w:rPr>
        <w:t xml:space="preserve"> development</w:t>
      </w:r>
      <w:r w:rsidRPr="00FA4471">
        <w:rPr>
          <w:rFonts w:ascii="Times New Roman" w:hAnsi="Times New Roman" w:cs="Times New Roman" w:hint="eastAsia"/>
          <w:color w:val="000000" w:themeColor="text1"/>
        </w:rPr>
        <w:t xml:space="preserve">, </w:t>
      </w:r>
      <w:r w:rsidR="000D732F" w:rsidRPr="00FA4471">
        <w:rPr>
          <w:rFonts w:ascii="Times New Roman" w:hAnsi="Times New Roman" w:cs="Times New Roman" w:hint="eastAsia"/>
          <w:color w:val="000000" w:themeColor="text1"/>
        </w:rPr>
        <w:t>AI technology will constantly evolve, becoming</w:t>
      </w:r>
      <w:r w:rsidR="000F79BC" w:rsidRPr="00FA4471">
        <w:rPr>
          <w:rFonts w:ascii="Times New Roman" w:hAnsi="Times New Roman" w:cs="Times New Roman" w:hint="eastAsia"/>
          <w:color w:val="000000" w:themeColor="text1"/>
        </w:rPr>
        <w:t xml:space="preserve"> increasingly</w:t>
      </w:r>
      <w:r w:rsidR="000D732F" w:rsidRPr="00FA4471">
        <w:rPr>
          <w:rFonts w:ascii="Times New Roman" w:hAnsi="Times New Roman" w:cs="Times New Roman" w:hint="eastAsia"/>
          <w:color w:val="000000" w:themeColor="text1"/>
        </w:rPr>
        <w:t xml:space="preserve"> mature and </w:t>
      </w:r>
      <w:r w:rsidR="000F79BC" w:rsidRPr="00FA4471">
        <w:rPr>
          <w:rFonts w:ascii="Times New Roman" w:hAnsi="Times New Roman" w:cs="Times New Roman" w:hint="eastAsia"/>
          <w:color w:val="000000" w:themeColor="text1"/>
        </w:rPr>
        <w:t>sophisticated</w:t>
      </w:r>
      <w:r w:rsidR="000D732F" w:rsidRPr="00FA4471">
        <w:rPr>
          <w:rFonts w:ascii="Times New Roman" w:hAnsi="Times New Roman" w:cs="Times New Roman" w:hint="eastAsia"/>
          <w:color w:val="000000" w:themeColor="text1"/>
        </w:rPr>
        <w:t xml:space="preserve"> (</w:t>
      </w:r>
      <w:r w:rsidR="00B01846" w:rsidRPr="00FA4471">
        <w:rPr>
          <w:rFonts w:ascii="Times New Roman" w:hAnsi="Times New Roman" w:cs="Times New Roman" w:hint="eastAsia"/>
          <w:color w:val="000000" w:themeColor="text1"/>
        </w:rPr>
        <w:t xml:space="preserve">e.g. </w:t>
      </w:r>
      <w:r w:rsidR="00296951" w:rsidRPr="00FA4471">
        <w:rPr>
          <w:rFonts w:ascii="Times New Roman" w:hAnsi="Times New Roman" w:cs="Times New Roman" w:hint="eastAsia"/>
          <w:color w:val="000000" w:themeColor="text1"/>
        </w:rPr>
        <w:t>D</w:t>
      </w:r>
      <w:r w:rsidR="00B01846" w:rsidRPr="00FA4471">
        <w:rPr>
          <w:rFonts w:ascii="Times New Roman" w:hAnsi="Times New Roman" w:cs="Times New Roman" w:hint="eastAsia"/>
          <w:color w:val="000000" w:themeColor="text1"/>
        </w:rPr>
        <w:t>;</w:t>
      </w:r>
      <w:r w:rsidR="00B01846" w:rsidRPr="00FA4471">
        <w:rPr>
          <w:rFonts w:hint="eastAsia"/>
          <w:color w:val="000000" w:themeColor="text1"/>
        </w:rPr>
        <w:t xml:space="preserve"> </w:t>
      </w:r>
      <w:r w:rsidR="00296951" w:rsidRPr="00FA4471">
        <w:rPr>
          <w:rFonts w:ascii="Times New Roman" w:hAnsi="Times New Roman" w:cs="Times New Roman" w:hint="eastAsia"/>
          <w:color w:val="000000" w:themeColor="text1"/>
        </w:rPr>
        <w:t>E</w:t>
      </w:r>
      <w:r w:rsidR="000D732F" w:rsidRPr="00FA4471">
        <w:rPr>
          <w:rFonts w:ascii="Times New Roman" w:hAnsi="Times New Roman" w:cs="Times New Roman" w:hint="eastAsia"/>
          <w:color w:val="000000" w:themeColor="text1"/>
        </w:rPr>
        <w:t>2</w:t>
      </w:r>
      <w:r w:rsidR="00B01846" w:rsidRPr="00FA4471">
        <w:rPr>
          <w:rFonts w:ascii="Times New Roman" w:hAnsi="Times New Roman" w:cs="Times New Roman" w:hint="eastAsia"/>
          <w:color w:val="000000" w:themeColor="text1"/>
        </w:rPr>
        <w:t xml:space="preserve">; </w:t>
      </w:r>
      <w:r w:rsidR="00296951" w:rsidRPr="00FA4471">
        <w:rPr>
          <w:rFonts w:ascii="Times New Roman" w:hAnsi="Times New Roman" w:cs="Times New Roman" w:hint="eastAsia"/>
          <w:color w:val="000000" w:themeColor="text1"/>
        </w:rPr>
        <w:t>E</w:t>
      </w:r>
      <w:r w:rsidR="000D732F" w:rsidRPr="00FA4471">
        <w:rPr>
          <w:rFonts w:ascii="Times New Roman" w:hAnsi="Times New Roman" w:cs="Times New Roman" w:hint="eastAsia"/>
          <w:color w:val="000000" w:themeColor="text1"/>
        </w:rPr>
        <w:t>4</w:t>
      </w:r>
      <w:r w:rsidR="00B01846" w:rsidRPr="00FA4471">
        <w:rPr>
          <w:rFonts w:ascii="Times New Roman" w:hAnsi="Times New Roman" w:cs="Times New Roman" w:hint="eastAsia"/>
          <w:color w:val="000000" w:themeColor="text1"/>
        </w:rPr>
        <w:t>;</w:t>
      </w:r>
      <w:r w:rsidR="00AA4E55" w:rsidRPr="00FA4471">
        <w:rPr>
          <w:rFonts w:ascii="Times New Roman" w:hAnsi="Times New Roman" w:cs="Times New Roman" w:hint="eastAsia"/>
          <w:color w:val="000000" w:themeColor="text1"/>
        </w:rPr>
        <w:t xml:space="preserve"> </w:t>
      </w:r>
      <w:r w:rsidR="00296951" w:rsidRPr="00FA4471">
        <w:rPr>
          <w:rFonts w:ascii="Times New Roman" w:hAnsi="Times New Roman" w:cs="Times New Roman" w:hint="eastAsia"/>
          <w:color w:val="000000" w:themeColor="text1"/>
        </w:rPr>
        <w:t>F1</w:t>
      </w:r>
      <w:r w:rsidR="000D732F" w:rsidRPr="00FA4471">
        <w:rPr>
          <w:rFonts w:ascii="Times New Roman" w:hAnsi="Times New Roman" w:cs="Times New Roman" w:hint="eastAsia"/>
          <w:color w:val="000000" w:themeColor="text1"/>
        </w:rPr>
        <w:t xml:space="preserve">), and the level of intelligence will continue to </w:t>
      </w:r>
      <w:r w:rsidR="00420AF4" w:rsidRPr="00FA4471">
        <w:rPr>
          <w:rFonts w:ascii="Times New Roman" w:hAnsi="Times New Roman" w:cs="Times New Roman" w:hint="eastAsia"/>
          <w:color w:val="000000" w:themeColor="text1"/>
        </w:rPr>
        <w:t xml:space="preserve">be </w:t>
      </w:r>
      <w:r w:rsidR="000D732F" w:rsidRPr="00FA4471">
        <w:rPr>
          <w:rFonts w:ascii="Times New Roman" w:hAnsi="Times New Roman" w:cs="Times New Roman" w:hint="eastAsia"/>
          <w:color w:val="000000" w:themeColor="text1"/>
        </w:rPr>
        <w:t>improve</w:t>
      </w:r>
      <w:r w:rsidR="00420AF4" w:rsidRPr="00FA4471">
        <w:rPr>
          <w:rFonts w:ascii="Times New Roman" w:hAnsi="Times New Roman" w:cs="Times New Roman" w:hint="eastAsia"/>
          <w:color w:val="000000" w:themeColor="text1"/>
        </w:rPr>
        <w:t xml:space="preserve">d </w:t>
      </w:r>
      <w:r w:rsidR="000D732F" w:rsidRPr="00FA4471">
        <w:rPr>
          <w:rFonts w:ascii="Times New Roman" w:hAnsi="Times New Roman" w:cs="Times New Roman" w:hint="eastAsia"/>
          <w:color w:val="000000" w:themeColor="text1"/>
        </w:rPr>
        <w:t>(</w:t>
      </w:r>
      <w:r w:rsidR="00296951" w:rsidRPr="00FA4471">
        <w:rPr>
          <w:rFonts w:ascii="Times New Roman" w:hAnsi="Times New Roman" w:cs="Times New Roman" w:hint="eastAsia"/>
          <w:color w:val="000000" w:themeColor="text1"/>
        </w:rPr>
        <w:t>A</w:t>
      </w:r>
      <w:r w:rsidR="000D732F" w:rsidRPr="00FA4471">
        <w:rPr>
          <w:rFonts w:ascii="Times New Roman" w:hAnsi="Times New Roman" w:cs="Times New Roman" w:hint="eastAsia"/>
          <w:color w:val="000000" w:themeColor="text1"/>
        </w:rPr>
        <w:t>1</w:t>
      </w:r>
      <w:r w:rsidR="00AA4E55" w:rsidRPr="00FA4471">
        <w:rPr>
          <w:rFonts w:ascii="Times New Roman" w:hAnsi="Times New Roman" w:cs="Times New Roman" w:hint="eastAsia"/>
          <w:color w:val="000000" w:themeColor="text1"/>
        </w:rPr>
        <w:t>; C</w:t>
      </w:r>
      <w:r w:rsidR="00296951" w:rsidRPr="00FA4471">
        <w:rPr>
          <w:rFonts w:ascii="Times New Roman" w:hAnsi="Times New Roman" w:cs="Times New Roman" w:hint="eastAsia"/>
          <w:color w:val="000000" w:themeColor="text1"/>
        </w:rPr>
        <w:t>2</w:t>
      </w:r>
      <w:r w:rsidR="00AA4E55" w:rsidRPr="00FA4471">
        <w:rPr>
          <w:rFonts w:ascii="Times New Roman" w:hAnsi="Times New Roman" w:cs="Times New Roman" w:hint="eastAsia"/>
          <w:color w:val="000000" w:themeColor="text1"/>
        </w:rPr>
        <w:t>;</w:t>
      </w:r>
      <w:r w:rsidR="00296951" w:rsidRPr="00FA4471">
        <w:rPr>
          <w:rFonts w:ascii="Times New Roman" w:hAnsi="Times New Roman" w:cs="Times New Roman" w:hint="eastAsia"/>
          <w:color w:val="000000" w:themeColor="text1"/>
        </w:rPr>
        <w:t xml:space="preserve"> </w:t>
      </w:r>
      <w:r w:rsidR="00296951" w:rsidRPr="00FA4471">
        <w:rPr>
          <w:rFonts w:ascii="Times New Roman" w:eastAsia="SimSun" w:hAnsi="Times New Roman" w:cs="Times New Roman" w:hint="eastAsia"/>
          <w:color w:val="000000" w:themeColor="text1"/>
          <w:kern w:val="0"/>
          <w:szCs w:val="21"/>
        </w:rPr>
        <w:t>E</w:t>
      </w:r>
      <w:r w:rsidR="000D732F" w:rsidRPr="00FA4471">
        <w:rPr>
          <w:rFonts w:ascii="Times New Roman" w:hAnsi="Times New Roman" w:cs="Times New Roman" w:hint="eastAsia"/>
          <w:color w:val="000000" w:themeColor="text1"/>
        </w:rPr>
        <w:t>5)</w:t>
      </w:r>
      <w:r w:rsidR="00420AF4" w:rsidRPr="00FA4471">
        <w:rPr>
          <w:rFonts w:ascii="Times New Roman" w:hAnsi="Times New Roman" w:cs="Times New Roman" w:hint="eastAsia"/>
          <w:color w:val="000000" w:themeColor="text1"/>
        </w:rPr>
        <w:t>. AI will</w:t>
      </w:r>
      <w:r w:rsidRPr="00FA4471">
        <w:rPr>
          <w:rFonts w:ascii="Times New Roman" w:hAnsi="Times New Roman" w:cs="Times New Roman" w:hint="eastAsia"/>
          <w:color w:val="000000" w:themeColor="text1"/>
        </w:rPr>
        <w:t xml:space="preserve"> also</w:t>
      </w:r>
      <w:r w:rsidR="00420AF4" w:rsidRPr="00FA4471">
        <w:rPr>
          <w:rFonts w:ascii="Times New Roman" w:hAnsi="Times New Roman" w:cs="Times New Roman" w:hint="eastAsia"/>
          <w:color w:val="000000" w:themeColor="text1"/>
        </w:rPr>
        <w:t xml:space="preserve"> continue to promote the transformation </w:t>
      </w:r>
      <w:r w:rsidR="00420AF4" w:rsidRPr="00FA4471">
        <w:rPr>
          <w:rFonts w:ascii="Times New Roman" w:hAnsi="Times New Roman" w:cs="Times New Roman"/>
          <w:color w:val="000000" w:themeColor="text1"/>
        </w:rPr>
        <w:t>and</w:t>
      </w:r>
      <w:r w:rsidR="00420AF4" w:rsidRPr="00FA4471">
        <w:rPr>
          <w:rFonts w:ascii="Times New Roman" w:hAnsi="Times New Roman" w:cs="Times New Roman" w:hint="eastAsia"/>
          <w:color w:val="000000" w:themeColor="text1"/>
        </w:rPr>
        <w:t xml:space="preserve"> innovation of </w:t>
      </w:r>
      <w:r w:rsidRPr="00FA4471">
        <w:rPr>
          <w:rFonts w:ascii="Times New Roman" w:hAnsi="Times New Roman" w:cs="Times New Roman" w:hint="eastAsia"/>
          <w:color w:val="000000" w:themeColor="text1"/>
        </w:rPr>
        <w:t xml:space="preserve">language </w:t>
      </w:r>
      <w:r w:rsidR="00420AF4" w:rsidRPr="00FA4471">
        <w:rPr>
          <w:rFonts w:ascii="Times New Roman" w:hAnsi="Times New Roman" w:cs="Times New Roman" w:hint="eastAsia"/>
          <w:color w:val="000000" w:themeColor="text1"/>
        </w:rPr>
        <w:t>teaching modes</w:t>
      </w:r>
      <w:r w:rsidR="00B524EE" w:rsidRPr="00FA4471">
        <w:rPr>
          <w:rFonts w:ascii="Times New Roman" w:hAnsi="Times New Roman" w:cs="Times New Roman" w:hint="eastAsia"/>
          <w:color w:val="000000" w:themeColor="text1"/>
        </w:rPr>
        <w:t xml:space="preserve"> which is in line with the previous stud</w:t>
      </w:r>
      <w:r w:rsidR="00C16DDB" w:rsidRPr="00FA4471">
        <w:rPr>
          <w:rFonts w:ascii="Times New Roman" w:hAnsi="Times New Roman" w:cs="Times New Roman" w:hint="eastAsia"/>
          <w:color w:val="000000" w:themeColor="text1"/>
        </w:rPr>
        <w:t>ies</w:t>
      </w:r>
      <w:r w:rsidR="00B524EE" w:rsidRPr="00FA4471">
        <w:rPr>
          <w:rFonts w:ascii="Times New Roman" w:hAnsi="Times New Roman" w:cs="Times New Roman" w:hint="eastAsia"/>
          <w:color w:val="000000" w:themeColor="text1"/>
        </w:rPr>
        <w:t xml:space="preserve"> </w:t>
      </w:r>
      <w:r w:rsidR="00C16DDB" w:rsidRPr="00FA4471">
        <w:rPr>
          <w:rFonts w:ascii="Times New Roman" w:hAnsi="Times New Roman" w:cs="Times New Roman" w:hint="eastAsia"/>
          <w:color w:val="000000" w:themeColor="text1"/>
        </w:rPr>
        <w:t>(</w:t>
      </w:r>
      <w:proofErr w:type="spellStart"/>
      <w:r w:rsidR="00C16DDB" w:rsidRPr="00FA4471">
        <w:rPr>
          <w:rFonts w:ascii="Times New Roman" w:hAnsi="Times New Roman" w:cs="Times New Roman" w:hint="eastAsia"/>
          <w:color w:val="000000" w:themeColor="text1"/>
        </w:rPr>
        <w:t>Chassignol</w:t>
      </w:r>
      <w:proofErr w:type="spellEnd"/>
      <w:r w:rsidR="00C16DDB" w:rsidRPr="00FA4471">
        <w:rPr>
          <w:rFonts w:ascii="Times New Roman" w:hAnsi="Times New Roman" w:cs="Times New Roman" w:hint="eastAsia"/>
          <w:color w:val="000000" w:themeColor="text1"/>
        </w:rPr>
        <w:t xml:space="preserve"> et al., </w:t>
      </w:r>
      <w:proofErr w:type="gramStart"/>
      <w:r w:rsidR="00C16DDB" w:rsidRPr="00FA4471">
        <w:rPr>
          <w:rFonts w:ascii="Times New Roman" w:hAnsi="Times New Roman" w:cs="Times New Roman" w:hint="eastAsia"/>
          <w:color w:val="000000" w:themeColor="text1"/>
        </w:rPr>
        <w:t>2018;</w:t>
      </w:r>
      <w:r w:rsidR="00B524EE" w:rsidRPr="00FA4471">
        <w:rPr>
          <w:rFonts w:ascii="Times New Roman" w:hAnsi="Times New Roman" w:cs="Times New Roman" w:hint="eastAsia"/>
          <w:color w:val="000000" w:themeColor="text1"/>
        </w:rPr>
        <w:t>Wei</w:t>
      </w:r>
      <w:proofErr w:type="gramEnd"/>
      <w:r w:rsidR="00C16DDB" w:rsidRPr="00FA4471">
        <w:rPr>
          <w:rFonts w:ascii="Times New Roman" w:hAnsi="Times New Roman" w:cs="Times New Roman" w:hint="eastAsia"/>
          <w:color w:val="000000" w:themeColor="text1"/>
        </w:rPr>
        <w:t xml:space="preserve">, </w:t>
      </w:r>
      <w:r w:rsidR="00B524EE" w:rsidRPr="00FA4471">
        <w:rPr>
          <w:rFonts w:ascii="Times New Roman" w:hAnsi="Times New Roman" w:cs="Times New Roman" w:hint="eastAsia"/>
          <w:color w:val="000000" w:themeColor="text1"/>
        </w:rPr>
        <w:t>2023)</w:t>
      </w:r>
      <w:r w:rsidR="00392485" w:rsidRPr="00FA4471">
        <w:rPr>
          <w:rFonts w:ascii="Times New Roman" w:hAnsi="Times New Roman" w:cs="Times New Roman" w:hint="eastAsia"/>
          <w:color w:val="000000" w:themeColor="text1"/>
        </w:rPr>
        <w:t>:</w:t>
      </w:r>
      <w:r w:rsidR="00420AF4" w:rsidRPr="00FA4471">
        <w:rPr>
          <w:rFonts w:ascii="Times New Roman" w:hAnsi="Times New Roman" w:cs="Times New Roman" w:hint="eastAsia"/>
          <w:color w:val="000000" w:themeColor="text1"/>
        </w:rPr>
        <w:t xml:space="preserve"> </w:t>
      </w:r>
      <w:r w:rsidR="00392485" w:rsidRPr="00FA4471">
        <w:rPr>
          <w:rFonts w:ascii="Times New Roman" w:hAnsi="Times New Roman" w:cs="Times New Roman" w:hint="eastAsia"/>
          <w:color w:val="000000" w:themeColor="text1"/>
        </w:rPr>
        <w:t xml:space="preserve">it will achieve the multi-technology integration, providing real and immersive </w:t>
      </w:r>
      <w:r w:rsidR="00392485" w:rsidRPr="00FA4471">
        <w:rPr>
          <w:rFonts w:ascii="Times New Roman" w:hAnsi="Times New Roman" w:cs="Times New Roman"/>
          <w:color w:val="000000" w:themeColor="text1"/>
        </w:rPr>
        <w:t>language</w:t>
      </w:r>
      <w:r w:rsidR="00392485" w:rsidRPr="00FA4471">
        <w:rPr>
          <w:rFonts w:ascii="Times New Roman" w:hAnsi="Times New Roman" w:cs="Times New Roman" w:hint="eastAsia"/>
          <w:color w:val="000000" w:themeColor="text1"/>
        </w:rPr>
        <w:t xml:space="preserve"> learning environment (</w:t>
      </w:r>
      <w:r w:rsidR="00027E91" w:rsidRPr="00FA4471">
        <w:rPr>
          <w:rFonts w:ascii="Times New Roman" w:hAnsi="Times New Roman" w:cs="Times New Roman" w:hint="eastAsia"/>
          <w:color w:val="000000" w:themeColor="text1"/>
        </w:rPr>
        <w:t>A</w:t>
      </w:r>
      <w:r w:rsidR="00392485" w:rsidRPr="00FA4471">
        <w:rPr>
          <w:rFonts w:ascii="Times New Roman" w:hAnsi="Times New Roman" w:cs="Times New Roman" w:hint="eastAsia"/>
          <w:color w:val="000000" w:themeColor="text1"/>
        </w:rPr>
        <w:t>3</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027E91" w:rsidRPr="00FA4471">
        <w:rPr>
          <w:rFonts w:ascii="Times New Roman" w:hAnsi="Times New Roman" w:cs="Times New Roman" w:hint="eastAsia"/>
          <w:color w:val="000000" w:themeColor="text1"/>
        </w:rPr>
        <w:t>C1</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027E91" w:rsidRPr="00FA4471">
        <w:rPr>
          <w:rFonts w:ascii="Times New Roman" w:hAnsi="Times New Roman" w:cs="Times New Roman" w:hint="eastAsia"/>
          <w:color w:val="000000" w:themeColor="text1"/>
        </w:rPr>
        <w:t>C2</w:t>
      </w:r>
      <w:r w:rsidR="00AA4E55" w:rsidRPr="00FA4471">
        <w:rPr>
          <w:rFonts w:ascii="Times New Roman" w:hAnsi="Times New Roman" w:cs="Times New Roman" w:hint="eastAsia"/>
          <w:color w:val="000000" w:themeColor="text1"/>
        </w:rPr>
        <w:t xml:space="preserve">; </w:t>
      </w:r>
      <w:r w:rsidR="00AA4E55" w:rsidRPr="00FA4471">
        <w:rPr>
          <w:rFonts w:hint="eastAsia"/>
          <w:color w:val="000000" w:themeColor="text1"/>
        </w:rPr>
        <w:t xml:space="preserve"> </w:t>
      </w:r>
      <w:r w:rsidR="00027E91" w:rsidRPr="00FA4471">
        <w:rPr>
          <w:rFonts w:ascii="Times New Roman" w:hAnsi="Times New Roman" w:cs="Times New Roman" w:hint="eastAsia"/>
          <w:color w:val="000000" w:themeColor="text1"/>
        </w:rPr>
        <w:t>C5</w:t>
      </w:r>
      <w:r w:rsidR="00AA4E55" w:rsidRPr="00FA4471">
        <w:rPr>
          <w:rFonts w:ascii="Times New Roman" w:hAnsi="Times New Roman" w:cs="Times New Roman" w:hint="eastAsia"/>
          <w:color w:val="000000" w:themeColor="text1"/>
        </w:rPr>
        <w:t xml:space="preserve">; </w:t>
      </w:r>
      <w:r w:rsidR="00027E91" w:rsidRPr="00FA4471">
        <w:rPr>
          <w:rFonts w:ascii="Times New Roman" w:hAnsi="Times New Roman" w:cs="Times New Roman" w:hint="eastAsia"/>
          <w:color w:val="000000" w:themeColor="text1"/>
        </w:rPr>
        <w:t>E6</w:t>
      </w:r>
      <w:r w:rsidR="00392485" w:rsidRPr="00FA4471">
        <w:rPr>
          <w:rFonts w:ascii="Times New Roman" w:hAnsi="Times New Roman" w:cs="Times New Roman" w:hint="eastAsia"/>
          <w:color w:val="000000" w:themeColor="text1"/>
        </w:rPr>
        <w:t>)</w:t>
      </w:r>
      <w:r w:rsidR="007B246D" w:rsidRPr="00FA4471">
        <w:rPr>
          <w:rFonts w:ascii="Times New Roman" w:hAnsi="Times New Roman" w:cs="Times New Roman" w:hint="eastAsia"/>
          <w:color w:val="000000" w:themeColor="text1"/>
        </w:rPr>
        <w:t>, conforming to previous literature (</w:t>
      </w:r>
      <w:proofErr w:type="spellStart"/>
      <w:r w:rsidR="007B246D" w:rsidRPr="00FA4471">
        <w:rPr>
          <w:rFonts w:ascii="Times New Roman" w:hAnsi="Times New Roman" w:cs="Times New Roman" w:hint="eastAsia"/>
          <w:color w:val="000000" w:themeColor="text1"/>
        </w:rPr>
        <w:t>Alharbi</w:t>
      </w:r>
      <w:proofErr w:type="spellEnd"/>
      <w:r w:rsidR="007B246D" w:rsidRPr="00FA4471">
        <w:rPr>
          <w:rFonts w:ascii="Times New Roman" w:hAnsi="Times New Roman" w:cs="Times New Roman" w:hint="eastAsia"/>
          <w:color w:val="000000" w:themeColor="text1"/>
        </w:rPr>
        <w:t xml:space="preserve">, 2023; </w:t>
      </w:r>
      <w:proofErr w:type="spellStart"/>
      <w:r w:rsidR="007B246D" w:rsidRPr="00FA4471">
        <w:rPr>
          <w:rFonts w:ascii="Times New Roman" w:hAnsi="Times New Roman" w:cs="Times New Roman" w:hint="eastAsia"/>
          <w:color w:val="000000" w:themeColor="text1"/>
        </w:rPr>
        <w:t>Waluyo</w:t>
      </w:r>
      <w:proofErr w:type="spellEnd"/>
      <w:r w:rsidR="007B246D" w:rsidRPr="00FA4471">
        <w:rPr>
          <w:rFonts w:ascii="Times New Roman" w:hAnsi="Times New Roman" w:cs="Times New Roman" w:hint="eastAsia"/>
          <w:color w:val="000000" w:themeColor="text1"/>
        </w:rPr>
        <w:t xml:space="preserve"> &amp; </w:t>
      </w:r>
      <w:proofErr w:type="spellStart"/>
      <w:r w:rsidR="007B246D" w:rsidRPr="00FA4471">
        <w:rPr>
          <w:rFonts w:ascii="Times New Roman" w:hAnsi="Times New Roman" w:cs="Times New Roman" w:hint="eastAsia"/>
          <w:color w:val="000000" w:themeColor="text1"/>
        </w:rPr>
        <w:t>Kusumastuti</w:t>
      </w:r>
      <w:proofErr w:type="spellEnd"/>
      <w:r w:rsidR="007B246D" w:rsidRPr="00FA4471">
        <w:rPr>
          <w:rFonts w:ascii="Times New Roman" w:hAnsi="Times New Roman" w:cs="Times New Roman" w:hint="eastAsia"/>
          <w:color w:val="000000" w:themeColor="text1"/>
        </w:rPr>
        <w:t>, 2024).</w:t>
      </w:r>
      <w:r w:rsidR="00392485" w:rsidRPr="00FA4471">
        <w:rPr>
          <w:rFonts w:ascii="Times New Roman" w:hAnsi="Times New Roman" w:cs="Times New Roman" w:hint="eastAsia"/>
          <w:color w:val="000000" w:themeColor="text1"/>
        </w:rPr>
        <w:t xml:space="preserve"> The </w:t>
      </w:r>
      <w:r w:rsidR="00E6537A" w:rsidRPr="00FA4471">
        <w:rPr>
          <w:rFonts w:ascii="Times New Roman" w:hAnsi="Times New Roman" w:cs="Times New Roman" w:hint="eastAsia"/>
          <w:color w:val="000000" w:themeColor="text1"/>
        </w:rPr>
        <w:t>hybrid</w:t>
      </w:r>
      <w:r w:rsidR="00392485"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 xml:space="preserve">language </w:t>
      </w:r>
      <w:r w:rsidR="00392485" w:rsidRPr="00FA4471">
        <w:rPr>
          <w:rFonts w:ascii="Times New Roman" w:hAnsi="Times New Roman" w:cs="Times New Roman" w:hint="eastAsia"/>
          <w:color w:val="000000" w:themeColor="text1"/>
        </w:rPr>
        <w:t xml:space="preserve">teaching mode will become a normalized </w:t>
      </w:r>
      <w:r w:rsidR="00392485" w:rsidRPr="00FA4471">
        <w:rPr>
          <w:rFonts w:ascii="Times New Roman" w:hAnsi="Times New Roman" w:cs="Times New Roman"/>
          <w:color w:val="000000" w:themeColor="text1"/>
        </w:rPr>
        <w:t>teaching</w:t>
      </w:r>
      <w:r w:rsidR="00392485" w:rsidRPr="00FA4471">
        <w:rPr>
          <w:rFonts w:ascii="Times New Roman" w:hAnsi="Times New Roman" w:cs="Times New Roman" w:hint="eastAsia"/>
          <w:color w:val="000000" w:themeColor="text1"/>
        </w:rPr>
        <w:t xml:space="preserve"> approach (</w:t>
      </w:r>
      <w:r w:rsidR="00AA4E55" w:rsidRPr="00FA4471">
        <w:rPr>
          <w:rFonts w:ascii="Times New Roman" w:hAnsi="Times New Roman" w:cs="Times New Roman" w:hint="eastAsia"/>
          <w:color w:val="000000" w:themeColor="text1"/>
        </w:rPr>
        <w:t>C</w:t>
      </w:r>
      <w:r w:rsidR="00027E91" w:rsidRPr="00FA4471">
        <w:rPr>
          <w:rFonts w:ascii="Times New Roman" w:hAnsi="Times New Roman" w:cs="Times New Roman" w:hint="eastAsia"/>
          <w:color w:val="000000" w:themeColor="text1"/>
        </w:rPr>
        <w:t>2</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027E91" w:rsidRPr="00FA4471">
        <w:rPr>
          <w:rFonts w:ascii="Times New Roman" w:hAnsi="Times New Roman" w:cs="Times New Roman" w:hint="eastAsia"/>
          <w:color w:val="000000" w:themeColor="text1"/>
        </w:rPr>
        <w:t>C3</w:t>
      </w:r>
      <w:r w:rsidR="00AA4E55" w:rsidRPr="00FA4471">
        <w:rPr>
          <w:rFonts w:ascii="Times New Roman" w:hAnsi="Times New Roman" w:cs="Times New Roman" w:hint="eastAsia"/>
          <w:color w:val="000000" w:themeColor="text1"/>
        </w:rPr>
        <w:t xml:space="preserve">; </w:t>
      </w:r>
      <w:r w:rsidR="00027E91" w:rsidRPr="00FA4471">
        <w:rPr>
          <w:rFonts w:ascii="Times New Roman" w:hAnsi="Times New Roman" w:cs="Times New Roman" w:hint="eastAsia"/>
          <w:color w:val="000000" w:themeColor="text1"/>
        </w:rPr>
        <w:t>F5</w:t>
      </w:r>
      <w:r w:rsidR="00392485" w:rsidRPr="00FA4471">
        <w:rPr>
          <w:rFonts w:ascii="Times New Roman" w:hAnsi="Times New Roman" w:cs="Times New Roman" w:hint="eastAsia"/>
          <w:color w:val="000000" w:themeColor="text1"/>
        </w:rPr>
        <w:t>); Personalized language education will become widespread (</w:t>
      </w:r>
      <w:r w:rsidR="00AA4E55" w:rsidRPr="00FA4471">
        <w:rPr>
          <w:rFonts w:ascii="Times New Roman" w:hAnsi="Times New Roman" w:cs="Times New Roman" w:hint="eastAsia"/>
          <w:color w:val="000000" w:themeColor="text1"/>
        </w:rPr>
        <w:t xml:space="preserve">e.g. </w:t>
      </w:r>
      <w:r w:rsidR="00BD02CA" w:rsidRPr="00FA4471">
        <w:rPr>
          <w:rFonts w:ascii="Times New Roman" w:hAnsi="Times New Roman" w:cs="Times New Roman" w:hint="eastAsia"/>
          <w:color w:val="000000" w:themeColor="text1"/>
        </w:rPr>
        <w:t>A</w:t>
      </w:r>
      <w:r w:rsidR="00392485" w:rsidRPr="00FA4471">
        <w:rPr>
          <w:rFonts w:ascii="Times New Roman" w:hAnsi="Times New Roman" w:cs="Times New Roman" w:hint="eastAsia"/>
          <w:color w:val="000000" w:themeColor="text1"/>
        </w:rPr>
        <w:t>1</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BD02CA" w:rsidRPr="00FA4471">
        <w:rPr>
          <w:rFonts w:ascii="Times New Roman" w:hAnsi="Times New Roman" w:cs="Times New Roman" w:hint="eastAsia"/>
          <w:color w:val="000000" w:themeColor="text1"/>
        </w:rPr>
        <w:t>E</w:t>
      </w:r>
      <w:r w:rsidR="00392485" w:rsidRPr="00FA4471">
        <w:rPr>
          <w:rFonts w:ascii="Times New Roman" w:hAnsi="Times New Roman" w:cs="Times New Roman" w:hint="eastAsia"/>
          <w:color w:val="000000" w:themeColor="text1"/>
        </w:rPr>
        <w:t>2</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BD02CA" w:rsidRPr="00FA4471">
        <w:rPr>
          <w:rFonts w:ascii="Times New Roman" w:hAnsi="Times New Roman" w:cs="Times New Roman" w:hint="eastAsia"/>
          <w:color w:val="000000" w:themeColor="text1"/>
        </w:rPr>
        <w:t>F3</w:t>
      </w:r>
      <w:r w:rsidR="00AA4E55" w:rsidRPr="00FA4471">
        <w:rPr>
          <w:rFonts w:ascii="Times New Roman" w:hAnsi="Times New Roman" w:cs="Times New Roman" w:hint="eastAsia"/>
          <w:color w:val="000000" w:themeColor="text1"/>
        </w:rPr>
        <w:t xml:space="preserve">; </w:t>
      </w:r>
      <w:r w:rsidR="00BD02CA" w:rsidRPr="00FA4471">
        <w:rPr>
          <w:rFonts w:ascii="Times New Roman" w:hAnsi="Times New Roman" w:cs="Times New Roman" w:hint="eastAsia"/>
          <w:color w:val="000000" w:themeColor="text1"/>
        </w:rPr>
        <w:t>G2</w:t>
      </w:r>
      <w:r w:rsidR="00392485"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Multi</w:t>
      </w:r>
      <w:r w:rsidR="00E6537A" w:rsidRPr="00FA4471">
        <w:rPr>
          <w:rFonts w:ascii="Times New Roman" w:hAnsi="Times New Roman" w:cs="Times New Roman" w:hint="eastAsia"/>
          <w:color w:val="000000" w:themeColor="text1"/>
        </w:rPr>
        <w:t xml:space="preserve">modal </w:t>
      </w:r>
      <w:r w:rsidRPr="00FA4471">
        <w:rPr>
          <w:rFonts w:ascii="Times New Roman" w:hAnsi="Times New Roman" w:cs="Times New Roman" w:hint="eastAsia"/>
          <w:color w:val="000000" w:themeColor="text1"/>
        </w:rPr>
        <w:t>teaching</w:t>
      </w:r>
      <w:r w:rsidR="00E6537A"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will be widely used (</w:t>
      </w:r>
      <w:r w:rsidR="00BD02CA" w:rsidRPr="00FA4471">
        <w:rPr>
          <w:rFonts w:ascii="Times New Roman" w:hAnsi="Times New Roman" w:cs="Times New Roman" w:hint="eastAsia"/>
          <w:color w:val="000000" w:themeColor="text1"/>
        </w:rPr>
        <w:t>B</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BD02CA" w:rsidRPr="00FA4471">
        <w:rPr>
          <w:rFonts w:ascii="Times New Roman" w:hAnsi="Times New Roman" w:cs="Times New Roman" w:hint="eastAsia"/>
          <w:color w:val="000000" w:themeColor="text1"/>
        </w:rPr>
        <w:t>E6</w:t>
      </w:r>
      <w:r w:rsidRPr="00FA4471">
        <w:rPr>
          <w:rFonts w:ascii="Times New Roman" w:hAnsi="Times New Roman" w:cs="Times New Roman" w:hint="eastAsia"/>
          <w:color w:val="000000" w:themeColor="text1"/>
        </w:rPr>
        <w:t>).  Further</w:t>
      </w:r>
      <w:r w:rsidR="00413952" w:rsidRPr="00FA4471">
        <w:rPr>
          <w:rFonts w:ascii="Times New Roman" w:hAnsi="Times New Roman" w:cs="Times New Roman" w:hint="eastAsia"/>
          <w:color w:val="000000" w:themeColor="text1"/>
        </w:rPr>
        <w:t>more</w:t>
      </w:r>
      <w:r w:rsidRPr="00FA4471">
        <w:rPr>
          <w:rFonts w:ascii="Times New Roman" w:hAnsi="Times New Roman" w:cs="Times New Roman" w:hint="eastAsia"/>
          <w:color w:val="000000" w:themeColor="text1"/>
        </w:rPr>
        <w:t>, AI will promote the changes of teachers</w:t>
      </w:r>
      <w:r w:rsidRPr="00FA4471">
        <w:rPr>
          <w:rFonts w:ascii="Times New Roman" w:hAnsi="Times New Roman" w:cs="Times New Roman"/>
          <w:color w:val="000000" w:themeColor="text1"/>
        </w:rPr>
        <w:t>’</w:t>
      </w:r>
      <w:r w:rsidRPr="00FA4471">
        <w:rPr>
          <w:rFonts w:ascii="Times New Roman" w:hAnsi="Times New Roman" w:cs="Times New Roman" w:hint="eastAsia"/>
          <w:color w:val="000000" w:themeColor="text1"/>
        </w:rPr>
        <w:t xml:space="preserve"> roles (</w:t>
      </w:r>
      <w:r w:rsidR="00AA4E55" w:rsidRPr="00FA4471">
        <w:rPr>
          <w:rFonts w:ascii="Times New Roman" w:hAnsi="Times New Roman" w:cs="Times New Roman" w:hint="eastAsia"/>
          <w:color w:val="000000" w:themeColor="text1"/>
        </w:rPr>
        <w:t>C</w:t>
      </w:r>
      <w:r w:rsidR="00BD02CA" w:rsidRPr="00FA4471">
        <w:rPr>
          <w:rFonts w:ascii="Times New Roman" w:hAnsi="Times New Roman" w:cs="Times New Roman" w:hint="eastAsia"/>
          <w:color w:val="000000" w:themeColor="text1"/>
        </w:rPr>
        <w:t>2</w:t>
      </w:r>
      <w:r w:rsidRPr="00FA4471">
        <w:rPr>
          <w:rFonts w:ascii="Times New Roman" w:hAnsi="Times New Roman" w:cs="Times New Roman" w:hint="eastAsia"/>
          <w:color w:val="000000" w:themeColor="text1"/>
        </w:rPr>
        <w:t>)</w:t>
      </w:r>
      <w:r w:rsidR="00E6537A"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 and educators and AI will develop coordinately (</w:t>
      </w:r>
      <w:r w:rsidR="00BD02CA" w:rsidRPr="00FA4471">
        <w:rPr>
          <w:rFonts w:ascii="Times New Roman" w:hAnsi="Times New Roman" w:cs="Times New Roman" w:hint="eastAsia"/>
          <w:color w:val="000000" w:themeColor="text1"/>
        </w:rPr>
        <w:t>J</w:t>
      </w:r>
      <w:r w:rsidRPr="00FA4471">
        <w:rPr>
          <w:rFonts w:ascii="Times New Roman" w:hAnsi="Times New Roman" w:cs="Times New Roman" w:hint="eastAsia"/>
          <w:color w:val="000000" w:themeColor="text1"/>
        </w:rPr>
        <w:t xml:space="preserve">). Additionally, </w:t>
      </w:r>
      <w:r w:rsidR="00D96E86" w:rsidRPr="00FA4471">
        <w:rPr>
          <w:rFonts w:ascii="Times New Roman" w:hAnsi="Times New Roman" w:cs="Times New Roman" w:hint="eastAsia"/>
          <w:color w:val="000000" w:themeColor="text1"/>
        </w:rPr>
        <w:t>AI application for language learning can facilitate education equity and reduce the educational gap between urban and rural areas (</w:t>
      </w:r>
      <w:r w:rsidR="00BD02CA" w:rsidRPr="00FA4471">
        <w:rPr>
          <w:rFonts w:ascii="Times New Roman" w:hAnsi="Times New Roman" w:cs="Times New Roman" w:hint="eastAsia"/>
          <w:color w:val="000000" w:themeColor="text1"/>
        </w:rPr>
        <w:t>A</w:t>
      </w:r>
      <w:r w:rsidR="00D96E86" w:rsidRPr="00FA4471">
        <w:rPr>
          <w:rFonts w:ascii="Times New Roman" w:hAnsi="Times New Roman" w:cs="Times New Roman" w:hint="eastAsia"/>
          <w:color w:val="000000" w:themeColor="text1"/>
        </w:rPr>
        <w:t>3</w:t>
      </w:r>
      <w:r w:rsidR="00AA4E55" w:rsidRPr="00FA4471">
        <w:rPr>
          <w:rFonts w:ascii="Times New Roman" w:hAnsi="Times New Roman" w:cs="Times New Roman" w:hint="eastAsia"/>
          <w:color w:val="000000" w:themeColor="text1"/>
        </w:rPr>
        <w:t>;</w:t>
      </w:r>
      <w:r w:rsidR="00AA4E55" w:rsidRPr="00FA4471">
        <w:rPr>
          <w:rFonts w:hint="eastAsia"/>
          <w:color w:val="000000" w:themeColor="text1"/>
        </w:rPr>
        <w:t xml:space="preserve"> </w:t>
      </w:r>
      <w:r w:rsidR="00BD02CA" w:rsidRPr="00FA4471">
        <w:rPr>
          <w:rFonts w:ascii="Times New Roman" w:hAnsi="Times New Roman" w:cs="Times New Roman" w:hint="eastAsia"/>
          <w:color w:val="000000" w:themeColor="text1"/>
        </w:rPr>
        <w:t>F1</w:t>
      </w:r>
      <w:r w:rsidR="00D96E86" w:rsidRPr="00FA4471">
        <w:rPr>
          <w:rFonts w:ascii="Times New Roman" w:hAnsi="Times New Roman" w:cs="Times New Roman" w:hint="eastAsia"/>
          <w:color w:val="000000" w:themeColor="text1"/>
        </w:rPr>
        <w:t>).</w:t>
      </w:r>
    </w:p>
    <w:p w14:paraId="608EB9F9" w14:textId="77777777" w:rsidR="00E30DBA" w:rsidRPr="00FA4471" w:rsidRDefault="00E30DBA" w:rsidP="00E30DBA">
      <w:pPr>
        <w:ind w:firstLine="360"/>
        <w:rPr>
          <w:rFonts w:ascii="Times New Roman" w:hAnsi="Times New Roman" w:cs="Times New Roman"/>
          <w:color w:val="000000" w:themeColor="text1"/>
        </w:rPr>
      </w:pPr>
    </w:p>
    <w:p w14:paraId="5948DC5C" w14:textId="416C1EEB" w:rsidR="00D93DC2" w:rsidRPr="00FA4471" w:rsidRDefault="00154E43" w:rsidP="00154E43">
      <w:pPr>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 xml:space="preserve">5.   </w:t>
      </w:r>
      <w:r w:rsidR="00D93DC2" w:rsidRPr="00FA4471">
        <w:rPr>
          <w:rFonts w:ascii="Times New Roman" w:hAnsi="Times New Roman" w:cs="Times New Roman" w:hint="eastAsia"/>
          <w:b/>
          <w:bCs/>
          <w:color w:val="000000" w:themeColor="text1"/>
        </w:rPr>
        <w:t>Conclusion</w:t>
      </w:r>
    </w:p>
    <w:p w14:paraId="0329482A" w14:textId="7C7AFDDB" w:rsidR="00637C29" w:rsidRPr="00FA4471" w:rsidRDefault="00637C29" w:rsidP="00E30DBA">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lastRenderedPageBreak/>
        <w:t>This research has studied the benefits, challenges, influencing factors and trend of AI-AFLL</w:t>
      </w:r>
      <w:r w:rsidR="00666033" w:rsidRPr="00FA4471">
        <w:rPr>
          <w:rFonts w:ascii="Times New Roman" w:hAnsi="Times New Roman" w:cs="Times New Roman" w:hint="eastAsia"/>
          <w:color w:val="000000" w:themeColor="text1"/>
        </w:rPr>
        <w:t xml:space="preserve"> base on the grounded theory</w:t>
      </w:r>
      <w:r w:rsidRPr="00FA4471">
        <w:rPr>
          <w:rFonts w:ascii="Times New Roman" w:hAnsi="Times New Roman" w:cs="Times New Roman" w:hint="eastAsia"/>
          <w:color w:val="000000" w:themeColor="text1"/>
        </w:rPr>
        <w:t xml:space="preserve">. The results show that AI has brought many benefits to foreign language learning, including personalized learning </w:t>
      </w:r>
      <w:r w:rsidR="0044374E" w:rsidRPr="00FA4471">
        <w:rPr>
          <w:rFonts w:ascii="Times New Roman" w:hAnsi="Times New Roman" w:cs="Times New Roman" w:hint="eastAsia"/>
          <w:color w:val="000000" w:themeColor="text1"/>
        </w:rPr>
        <w:t>implementation</w:t>
      </w:r>
      <w:r w:rsidRPr="00FA4471">
        <w:rPr>
          <w:rFonts w:ascii="Times New Roman" w:hAnsi="Times New Roman" w:cs="Times New Roman" w:hint="eastAsia"/>
          <w:color w:val="000000" w:themeColor="text1"/>
        </w:rPr>
        <w:t xml:space="preserve">, diverse learning resource </w:t>
      </w:r>
      <w:r w:rsidR="0044374E" w:rsidRPr="00FA4471">
        <w:rPr>
          <w:rFonts w:ascii="Times New Roman" w:hAnsi="Times New Roman" w:cs="Times New Roman" w:hint="eastAsia"/>
          <w:color w:val="000000" w:themeColor="text1"/>
        </w:rPr>
        <w:t>availability</w:t>
      </w:r>
      <w:r w:rsidRPr="00FA4471">
        <w:rPr>
          <w:rFonts w:ascii="Times New Roman" w:hAnsi="Times New Roman" w:cs="Times New Roman" w:hint="eastAsia"/>
          <w:color w:val="000000" w:themeColor="text1"/>
        </w:rPr>
        <w:t xml:space="preserve">, smart learning analytics and monitoring, innovative situational construction, learning efficacy improvement, intrinsic motivation activation, and resource equity and mobility </w:t>
      </w:r>
      <w:r w:rsidR="00CC6D77" w:rsidRPr="00FA4471">
        <w:rPr>
          <w:rFonts w:ascii="Times New Roman" w:hAnsi="Times New Roman" w:cs="Times New Roman" w:hint="eastAsia"/>
          <w:color w:val="000000" w:themeColor="text1"/>
        </w:rPr>
        <w:t>promotion</w:t>
      </w:r>
      <w:r w:rsidRPr="00FA4471">
        <w:rPr>
          <w:rFonts w:ascii="Times New Roman" w:hAnsi="Times New Roman" w:cs="Times New Roman" w:hint="eastAsia"/>
          <w:color w:val="000000" w:themeColor="text1"/>
        </w:rPr>
        <w:t>. While some challenges still exist, such as immature technology, safety issues, students</w:t>
      </w:r>
      <w:r w:rsidR="00666033" w:rsidRPr="00FA4471">
        <w:rPr>
          <w:rFonts w:ascii="Times New Roman" w:hAnsi="Times New Roman" w:cs="Times New Roman"/>
          <w:color w:val="000000" w:themeColor="text1"/>
        </w:rPr>
        <w:t>’</w:t>
      </w:r>
      <w:r w:rsidRPr="00FA4471">
        <w:rPr>
          <w:rFonts w:ascii="Times New Roman" w:hAnsi="Times New Roman" w:cs="Times New Roman" w:hint="eastAsia"/>
          <w:color w:val="000000" w:themeColor="text1"/>
        </w:rPr>
        <w:t xml:space="preserve"> over-reliance, cost, and social alienation of communicative competence. Besides, technological factors, environmental support, individual factors and cost exert significant influence on AI-AFLL. In the future, AI will be more deeply integrated into foreign language learning, providing more scientific guidance to students. In addition, AI technology will continue to advance, teaching mode will undergo further transformation, education equity will be further promoted, and the role of teachers will continue to evolve.</w:t>
      </w:r>
    </w:p>
    <w:p w14:paraId="28B213D7" w14:textId="6CB09A79" w:rsidR="008F0E19" w:rsidRPr="00FA4471" w:rsidRDefault="00666033" w:rsidP="002C2CAA">
      <w:pPr>
        <w:ind w:firstLine="360"/>
        <w:rPr>
          <w:rFonts w:ascii="Times New Roman" w:hAnsi="Times New Roman" w:cs="Times New Roman"/>
          <w:color w:val="000000" w:themeColor="text1"/>
        </w:rPr>
      </w:pPr>
      <w:bookmarkStart w:id="36" w:name="_Hlk210722133"/>
      <w:r w:rsidRPr="00FA4471">
        <w:rPr>
          <w:rFonts w:ascii="Times New Roman" w:hAnsi="Times New Roman" w:cs="Times New Roman" w:hint="eastAsia"/>
          <w:color w:val="000000" w:themeColor="text1"/>
        </w:rPr>
        <w:t>To promote AI-AFLL</w:t>
      </w:r>
      <w:r w:rsidR="0088419A" w:rsidRPr="00FA4471">
        <w:rPr>
          <w:rFonts w:ascii="Times New Roman" w:hAnsi="Times New Roman" w:cs="Times New Roman" w:hint="eastAsia"/>
          <w:color w:val="000000" w:themeColor="text1"/>
        </w:rPr>
        <w:t xml:space="preserve">, and </w:t>
      </w:r>
      <w:r w:rsidR="00625F3A" w:rsidRPr="00FA4471">
        <w:rPr>
          <w:rFonts w:ascii="Times New Roman" w:hAnsi="Times New Roman" w:cs="Times New Roman" w:hint="eastAsia"/>
          <w:color w:val="000000" w:themeColor="text1"/>
        </w:rPr>
        <w:t>enhance students</w:t>
      </w:r>
      <w:r w:rsidR="00625F3A" w:rsidRPr="00FA4471">
        <w:rPr>
          <w:rFonts w:ascii="Times New Roman" w:hAnsi="Times New Roman" w:cs="Times New Roman"/>
          <w:color w:val="000000" w:themeColor="text1"/>
        </w:rPr>
        <w:t>’</w:t>
      </w:r>
      <w:r w:rsidR="00625F3A" w:rsidRPr="00FA4471">
        <w:rPr>
          <w:rFonts w:ascii="Times New Roman" w:hAnsi="Times New Roman" w:cs="Times New Roman" w:hint="eastAsia"/>
          <w:color w:val="000000" w:themeColor="text1"/>
        </w:rPr>
        <w:t xml:space="preserve"> </w:t>
      </w:r>
      <w:r w:rsidR="0088419A" w:rsidRPr="00FA4471">
        <w:rPr>
          <w:rFonts w:ascii="Times New Roman" w:hAnsi="Times New Roman" w:cs="Times New Roman" w:hint="eastAsia"/>
          <w:color w:val="000000" w:themeColor="text1"/>
        </w:rPr>
        <w:t xml:space="preserve">foreign </w:t>
      </w:r>
      <w:r w:rsidR="00625F3A" w:rsidRPr="00FA4471">
        <w:rPr>
          <w:rFonts w:ascii="Times New Roman" w:hAnsi="Times New Roman" w:cs="Times New Roman" w:hint="eastAsia"/>
          <w:color w:val="000000" w:themeColor="text1"/>
        </w:rPr>
        <w:t>language abilities</w:t>
      </w:r>
      <w:r w:rsidR="0088419A" w:rsidRPr="00FA4471">
        <w:rPr>
          <w:rFonts w:ascii="Times New Roman" w:hAnsi="Times New Roman" w:cs="Times New Roman" w:hint="eastAsia"/>
          <w:color w:val="000000" w:themeColor="text1"/>
        </w:rPr>
        <w:t xml:space="preserve"> and learning efficacy</w:t>
      </w:r>
      <w:r w:rsidRPr="00FA4471">
        <w:rPr>
          <w:rFonts w:ascii="Times New Roman" w:hAnsi="Times New Roman" w:cs="Times New Roman" w:hint="eastAsia"/>
          <w:color w:val="000000" w:themeColor="text1"/>
        </w:rPr>
        <w:t xml:space="preserve">, </w:t>
      </w:r>
      <w:bookmarkEnd w:id="36"/>
      <w:r w:rsidRPr="00FA4471">
        <w:rPr>
          <w:rFonts w:ascii="Times New Roman" w:hAnsi="Times New Roman" w:cs="Times New Roman" w:hint="eastAsia"/>
          <w:color w:val="000000" w:themeColor="text1"/>
        </w:rPr>
        <w:t xml:space="preserve">AI developers, educational institutions, teachers, and families should make coordinate efforts and take effective measures. </w:t>
      </w:r>
      <w:r w:rsidR="00E30DBA" w:rsidRPr="00FA4471">
        <w:rPr>
          <w:rFonts w:ascii="Times New Roman" w:hAnsi="Times New Roman" w:cs="Times New Roman"/>
          <w:color w:val="000000" w:themeColor="text1"/>
        </w:rPr>
        <w:t>I</w:t>
      </w:r>
      <w:r w:rsidR="00E30DBA" w:rsidRPr="00FA4471">
        <w:rPr>
          <w:rFonts w:ascii="Times New Roman" w:hAnsi="Times New Roman" w:cs="Times New Roman" w:hint="eastAsia"/>
          <w:color w:val="000000" w:themeColor="text1"/>
        </w:rPr>
        <w:t xml:space="preserve">n terms of technological factors, </w:t>
      </w:r>
      <w:r w:rsidRPr="00FA4471">
        <w:rPr>
          <w:rFonts w:ascii="Times New Roman" w:hAnsi="Times New Roman" w:cs="Times New Roman" w:hint="eastAsia"/>
          <w:color w:val="000000" w:themeColor="text1"/>
        </w:rPr>
        <w:t>AI developers should continuously improve technology</w:t>
      </w:r>
      <w:r w:rsidR="00251526" w:rsidRPr="00FA4471">
        <w:rPr>
          <w:rFonts w:ascii="Times New Roman" w:hAnsi="Times New Roman" w:cs="Times New Roman" w:hint="eastAsia"/>
          <w:color w:val="000000" w:themeColor="text1"/>
        </w:rPr>
        <w:t xml:space="preserve"> by </w:t>
      </w:r>
      <w:r w:rsidRPr="00FA4471">
        <w:rPr>
          <w:rFonts w:ascii="Times New Roman" w:hAnsi="Times New Roman" w:cs="Times New Roman" w:hint="eastAsia"/>
          <w:color w:val="000000" w:themeColor="text1"/>
        </w:rPr>
        <w:t>optimiz</w:t>
      </w:r>
      <w:r w:rsidR="00251526" w:rsidRPr="00FA4471">
        <w:rPr>
          <w:rFonts w:ascii="Times New Roman" w:hAnsi="Times New Roman" w:cs="Times New Roman" w:hint="eastAsia"/>
          <w:color w:val="000000" w:themeColor="text1"/>
        </w:rPr>
        <w:t>ing</w:t>
      </w:r>
      <w:r w:rsidRPr="00FA4471">
        <w:rPr>
          <w:rFonts w:ascii="Times New Roman" w:hAnsi="Times New Roman" w:cs="Times New Roman" w:hint="eastAsia"/>
          <w:color w:val="000000" w:themeColor="text1"/>
        </w:rPr>
        <w:t xml:space="preserve"> core technologies of</w:t>
      </w:r>
      <w:r w:rsidR="00251526"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speech</w:t>
      </w:r>
      <w:r w:rsidR="00251526"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recognition, and natural language process</w:t>
      </w:r>
      <w:r w:rsidR="00251526" w:rsidRPr="00FA4471">
        <w:rPr>
          <w:rFonts w:ascii="Times New Roman" w:hAnsi="Times New Roman" w:cs="Times New Roman" w:hint="eastAsia"/>
          <w:color w:val="000000" w:themeColor="text1"/>
        </w:rPr>
        <w:t xml:space="preserve">. to enhance the accuracy and adaptiveness of AI-AFLL. Besides, they need to develop AI language learning tools which are easy to use, and advanced data encryption and privacy protection technologies as well. </w:t>
      </w:r>
      <w:r w:rsidR="001A3A6F" w:rsidRPr="00FA4471">
        <w:rPr>
          <w:rFonts w:ascii="Times New Roman" w:hAnsi="Times New Roman" w:cs="Times New Roman"/>
          <w:color w:val="000000" w:themeColor="text1"/>
        </w:rPr>
        <w:t>T</w:t>
      </w:r>
      <w:r w:rsidR="001A3A6F" w:rsidRPr="00FA4471">
        <w:rPr>
          <w:rFonts w:ascii="Times New Roman" w:hAnsi="Times New Roman" w:cs="Times New Roman" w:hint="eastAsia"/>
          <w:color w:val="000000" w:themeColor="text1"/>
        </w:rPr>
        <w:t xml:space="preserve">o satisfy different financial capabilities of different user groups, AI developers should also develop AI products with different price ranges. </w:t>
      </w:r>
      <w:r w:rsidR="00251526" w:rsidRPr="00FA4471">
        <w:rPr>
          <w:rFonts w:ascii="Times New Roman" w:hAnsi="Times New Roman" w:cs="Times New Roman" w:hint="eastAsia"/>
          <w:color w:val="000000" w:themeColor="text1"/>
        </w:rPr>
        <w:t>Education institutions should strengthen infrastructure construction, including improv</w:t>
      </w:r>
      <w:r w:rsidR="005A4882" w:rsidRPr="00FA4471">
        <w:rPr>
          <w:rFonts w:ascii="Times New Roman" w:hAnsi="Times New Roman" w:cs="Times New Roman" w:hint="eastAsia"/>
          <w:color w:val="000000" w:themeColor="text1"/>
        </w:rPr>
        <w:t xml:space="preserve">ing </w:t>
      </w:r>
      <w:r w:rsidR="00251526" w:rsidRPr="00FA4471">
        <w:rPr>
          <w:rFonts w:ascii="Times New Roman" w:hAnsi="Times New Roman" w:cs="Times New Roman" w:hint="eastAsia"/>
          <w:color w:val="000000" w:themeColor="text1"/>
        </w:rPr>
        <w:t xml:space="preserve">campus networks, providing adequate hardware </w:t>
      </w:r>
      <w:r w:rsidR="007B1728" w:rsidRPr="00FA4471">
        <w:rPr>
          <w:rFonts w:ascii="Times New Roman" w:hAnsi="Times New Roman" w:cs="Times New Roman" w:hint="eastAsia"/>
          <w:color w:val="000000" w:themeColor="text1"/>
        </w:rPr>
        <w:t xml:space="preserve">and software </w:t>
      </w:r>
      <w:r w:rsidR="00251526" w:rsidRPr="00FA4471">
        <w:rPr>
          <w:rFonts w:ascii="Times New Roman" w:hAnsi="Times New Roman" w:cs="Times New Roman" w:hint="eastAsia"/>
          <w:color w:val="000000" w:themeColor="text1"/>
        </w:rPr>
        <w:t>equipment, an</w:t>
      </w:r>
      <w:r w:rsidR="007B1728" w:rsidRPr="00FA4471">
        <w:rPr>
          <w:rFonts w:ascii="Times New Roman" w:hAnsi="Times New Roman" w:cs="Times New Roman" w:hint="eastAsia"/>
          <w:color w:val="000000" w:themeColor="text1"/>
        </w:rPr>
        <w:t xml:space="preserve">d </w:t>
      </w:r>
      <w:r w:rsidR="00251526" w:rsidRPr="00FA4471">
        <w:rPr>
          <w:rFonts w:ascii="Times New Roman" w:hAnsi="Times New Roman" w:cs="Times New Roman" w:hint="eastAsia"/>
          <w:color w:val="000000" w:themeColor="text1"/>
        </w:rPr>
        <w:t>creat</w:t>
      </w:r>
      <w:r w:rsidR="006B4113" w:rsidRPr="00FA4471">
        <w:rPr>
          <w:rFonts w:ascii="Times New Roman" w:hAnsi="Times New Roman" w:cs="Times New Roman" w:hint="eastAsia"/>
          <w:color w:val="000000" w:themeColor="text1"/>
        </w:rPr>
        <w:t>e</w:t>
      </w:r>
      <w:r w:rsidR="00251526" w:rsidRPr="00FA4471">
        <w:rPr>
          <w:rFonts w:ascii="Times New Roman" w:hAnsi="Times New Roman" w:cs="Times New Roman" w:hint="eastAsia"/>
          <w:color w:val="000000" w:themeColor="text1"/>
        </w:rPr>
        <w:t xml:space="preserve"> a favorable technological environment for AI</w:t>
      </w:r>
      <w:r w:rsidR="007B1728" w:rsidRPr="00FA4471">
        <w:rPr>
          <w:rFonts w:ascii="Times New Roman" w:hAnsi="Times New Roman" w:cs="Times New Roman" w:hint="eastAsia"/>
          <w:color w:val="000000" w:themeColor="text1"/>
        </w:rPr>
        <w:t>-AFLL.</w:t>
      </w:r>
      <w:r w:rsidR="001A3A6F" w:rsidRPr="00FA4471">
        <w:rPr>
          <w:rFonts w:ascii="Times New Roman" w:hAnsi="Times New Roman" w:cs="Times New Roman" w:hint="eastAsia"/>
          <w:color w:val="000000" w:themeColor="text1"/>
        </w:rPr>
        <w:t xml:space="preserve"> </w:t>
      </w:r>
      <w:r w:rsidR="00FB71BC" w:rsidRPr="00FA4471">
        <w:rPr>
          <w:rFonts w:ascii="Times New Roman" w:hAnsi="Times New Roman" w:cs="Times New Roman" w:hint="eastAsia"/>
          <w:color w:val="000000" w:themeColor="text1"/>
        </w:rPr>
        <w:t xml:space="preserve">Furthermore, educational institutions can jointly build </w:t>
      </w:r>
      <w:r w:rsidR="001A3A6F" w:rsidRPr="00FA4471">
        <w:rPr>
          <w:rFonts w:ascii="Times New Roman" w:hAnsi="Times New Roman" w:cs="Times New Roman" w:hint="eastAsia"/>
          <w:color w:val="000000" w:themeColor="text1"/>
        </w:rPr>
        <w:t>AI-AFLL resource sharing platform</w:t>
      </w:r>
      <w:r w:rsidR="007B1728" w:rsidRPr="00FA4471">
        <w:rPr>
          <w:rFonts w:ascii="Times New Roman" w:hAnsi="Times New Roman" w:cs="Times New Roman" w:hint="eastAsia"/>
          <w:color w:val="000000" w:themeColor="text1"/>
        </w:rPr>
        <w:t xml:space="preserve"> </w:t>
      </w:r>
      <w:r w:rsidR="00FB71BC" w:rsidRPr="00FA4471">
        <w:rPr>
          <w:rFonts w:ascii="Times New Roman" w:hAnsi="Times New Roman" w:cs="Times New Roman" w:hint="eastAsia"/>
          <w:color w:val="000000" w:themeColor="text1"/>
        </w:rPr>
        <w:t xml:space="preserve">to reduce the cost. </w:t>
      </w:r>
      <w:r w:rsidR="007B1728" w:rsidRPr="00FA4471">
        <w:rPr>
          <w:rFonts w:ascii="Times New Roman" w:hAnsi="Times New Roman" w:cs="Times New Roman"/>
          <w:color w:val="000000" w:themeColor="text1"/>
        </w:rPr>
        <w:t>O</w:t>
      </w:r>
      <w:r w:rsidR="007B1728" w:rsidRPr="00FA4471">
        <w:rPr>
          <w:rFonts w:ascii="Times New Roman" w:hAnsi="Times New Roman" w:cs="Times New Roman" w:hint="eastAsia"/>
          <w:color w:val="000000" w:themeColor="text1"/>
        </w:rPr>
        <w:t xml:space="preserve">n the part of teachers, they should change teaching concept, actively embrace AI, and explore how to integrate AI into foreign </w:t>
      </w:r>
      <w:r w:rsidR="007B1728" w:rsidRPr="00FA4471">
        <w:rPr>
          <w:rFonts w:ascii="Times New Roman" w:hAnsi="Times New Roman" w:cs="Times New Roman"/>
          <w:color w:val="000000" w:themeColor="text1"/>
        </w:rPr>
        <w:t>language</w:t>
      </w:r>
      <w:r w:rsidR="007B1728" w:rsidRPr="00FA4471">
        <w:rPr>
          <w:rFonts w:ascii="Times New Roman" w:hAnsi="Times New Roman" w:cs="Times New Roman" w:hint="eastAsia"/>
          <w:color w:val="000000" w:themeColor="text1"/>
        </w:rPr>
        <w:t xml:space="preserve"> teaching. </w:t>
      </w:r>
      <w:r w:rsidR="007B1728" w:rsidRPr="00FA4471">
        <w:rPr>
          <w:rFonts w:ascii="Times New Roman" w:hAnsi="Times New Roman" w:cs="Times New Roman"/>
          <w:color w:val="000000" w:themeColor="text1"/>
        </w:rPr>
        <w:t>A</w:t>
      </w:r>
      <w:r w:rsidR="007B1728" w:rsidRPr="00FA4471">
        <w:rPr>
          <w:rFonts w:ascii="Times New Roman" w:hAnsi="Times New Roman" w:cs="Times New Roman" w:hint="eastAsia"/>
          <w:color w:val="000000" w:themeColor="text1"/>
        </w:rPr>
        <w:t xml:space="preserve">t the same time, they should take part in the training courses and workshop to </w:t>
      </w:r>
      <w:r w:rsidR="00FB71BC" w:rsidRPr="00FA4471">
        <w:rPr>
          <w:rFonts w:ascii="Times New Roman" w:hAnsi="Times New Roman" w:cs="Times New Roman" w:hint="eastAsia"/>
          <w:color w:val="000000" w:themeColor="text1"/>
        </w:rPr>
        <w:t xml:space="preserve">learn AI-related knowledge </w:t>
      </w:r>
      <w:r w:rsidR="007B1728" w:rsidRPr="00FA4471">
        <w:rPr>
          <w:rFonts w:ascii="Times New Roman" w:hAnsi="Times New Roman" w:cs="Times New Roman" w:hint="eastAsia"/>
          <w:color w:val="000000" w:themeColor="text1"/>
        </w:rPr>
        <w:t xml:space="preserve">and grasp how to use various AI tools for learning foreign language. </w:t>
      </w:r>
      <w:r w:rsidR="00FB71BC" w:rsidRPr="00FA4471">
        <w:rPr>
          <w:rFonts w:ascii="Times New Roman" w:hAnsi="Times New Roman" w:cs="Times New Roman" w:hint="eastAsia"/>
          <w:color w:val="000000" w:themeColor="text1"/>
        </w:rPr>
        <w:t>By enhancing IT literacy</w:t>
      </w:r>
      <w:r w:rsidR="007B1728" w:rsidRPr="00FA4471">
        <w:rPr>
          <w:rFonts w:ascii="Times New Roman" w:hAnsi="Times New Roman" w:cs="Times New Roman" w:hint="eastAsia"/>
          <w:color w:val="000000" w:themeColor="text1"/>
        </w:rPr>
        <w:t xml:space="preserve">, </w:t>
      </w:r>
      <w:r w:rsidR="00FB71BC" w:rsidRPr="00FA4471">
        <w:rPr>
          <w:rFonts w:ascii="Times New Roman" w:hAnsi="Times New Roman" w:cs="Times New Roman" w:hint="eastAsia"/>
          <w:color w:val="000000" w:themeColor="text1"/>
        </w:rPr>
        <w:t>teachers</w:t>
      </w:r>
      <w:r w:rsidR="007B1728" w:rsidRPr="00FA4471">
        <w:rPr>
          <w:rFonts w:ascii="Times New Roman" w:hAnsi="Times New Roman" w:cs="Times New Roman" w:hint="eastAsia"/>
          <w:color w:val="000000" w:themeColor="text1"/>
        </w:rPr>
        <w:t xml:space="preserve"> can </w:t>
      </w:r>
      <w:r w:rsidR="00CC6D77" w:rsidRPr="00FA4471">
        <w:rPr>
          <w:rFonts w:ascii="Times New Roman" w:hAnsi="Times New Roman" w:cs="Times New Roman" w:hint="eastAsia"/>
          <w:color w:val="000000" w:themeColor="text1"/>
        </w:rPr>
        <w:t xml:space="preserve">better </w:t>
      </w:r>
      <w:r w:rsidR="00FB71BC" w:rsidRPr="00FA4471">
        <w:rPr>
          <w:rFonts w:ascii="Times New Roman" w:hAnsi="Times New Roman" w:cs="Times New Roman" w:hint="eastAsia"/>
          <w:color w:val="000000" w:themeColor="text1"/>
        </w:rPr>
        <w:t xml:space="preserve">know how to integrate AI into foreign language teaching, and instruct students to use AI reasonably and effectively both in and outside of the classroom. Families are supposed to provide </w:t>
      </w:r>
      <w:r w:rsidR="00625F3A" w:rsidRPr="00FA4471">
        <w:rPr>
          <w:rFonts w:ascii="Times New Roman" w:hAnsi="Times New Roman" w:cs="Times New Roman" w:hint="eastAsia"/>
          <w:color w:val="000000" w:themeColor="text1"/>
        </w:rPr>
        <w:t xml:space="preserve">learning devices such as computers, pads and smartphones to </w:t>
      </w:r>
      <w:r w:rsidR="00FB71BC" w:rsidRPr="00FA4471">
        <w:rPr>
          <w:rFonts w:ascii="Times New Roman" w:hAnsi="Times New Roman" w:cs="Times New Roman" w:hint="eastAsia"/>
          <w:color w:val="000000" w:themeColor="text1"/>
        </w:rPr>
        <w:t>support students to use AI for foreign language learning</w:t>
      </w:r>
      <w:r w:rsidR="00625F3A" w:rsidRPr="00FA4471">
        <w:rPr>
          <w:rFonts w:ascii="Times New Roman" w:hAnsi="Times New Roman" w:cs="Times New Roman" w:hint="eastAsia"/>
          <w:color w:val="000000" w:themeColor="text1"/>
        </w:rPr>
        <w:t>.</w:t>
      </w:r>
      <w:r w:rsidR="0081590F" w:rsidRPr="00FA4471">
        <w:rPr>
          <w:rFonts w:ascii="Times New Roman" w:hAnsi="Times New Roman" w:cs="Times New Roman" w:hint="eastAsia"/>
          <w:color w:val="000000" w:themeColor="text1"/>
        </w:rPr>
        <w:t xml:space="preserve"> </w:t>
      </w:r>
      <w:r w:rsidR="0088419A" w:rsidRPr="00FA4471">
        <w:rPr>
          <w:rFonts w:ascii="Times New Roman" w:hAnsi="Times New Roman" w:cs="Times New Roman"/>
          <w:color w:val="000000" w:themeColor="text1"/>
        </w:rPr>
        <w:t>A</w:t>
      </w:r>
      <w:r w:rsidR="0088419A" w:rsidRPr="00FA4471">
        <w:rPr>
          <w:rFonts w:ascii="Times New Roman" w:hAnsi="Times New Roman" w:cs="Times New Roman" w:hint="eastAsia"/>
          <w:color w:val="000000" w:themeColor="text1"/>
        </w:rPr>
        <w:t xml:space="preserve">dditionally, </w:t>
      </w:r>
      <w:r w:rsidR="0081590F" w:rsidRPr="00FA4471">
        <w:rPr>
          <w:rFonts w:ascii="Times New Roman" w:hAnsi="Times New Roman" w:cs="Times New Roman" w:hint="eastAsia"/>
          <w:color w:val="000000" w:themeColor="text1"/>
        </w:rPr>
        <w:t xml:space="preserve">AI developers or teachers can enhance technical transparency by explaining AI working principles and decision-making processes to </w:t>
      </w:r>
      <w:r w:rsidR="0088419A" w:rsidRPr="00FA4471">
        <w:rPr>
          <w:rFonts w:ascii="Times New Roman" w:hAnsi="Times New Roman" w:cs="Times New Roman" w:hint="eastAsia"/>
          <w:color w:val="000000" w:themeColor="text1"/>
        </w:rPr>
        <w:t xml:space="preserve">students to </w:t>
      </w:r>
      <w:r w:rsidR="0081590F" w:rsidRPr="00FA4471">
        <w:rPr>
          <w:rFonts w:ascii="Times New Roman" w:hAnsi="Times New Roman" w:cs="Times New Roman" w:hint="eastAsia"/>
          <w:color w:val="000000" w:themeColor="text1"/>
        </w:rPr>
        <w:t xml:space="preserve">increase </w:t>
      </w:r>
      <w:r w:rsidR="0088419A" w:rsidRPr="00FA4471">
        <w:rPr>
          <w:rFonts w:ascii="Times New Roman" w:hAnsi="Times New Roman" w:cs="Times New Roman" w:hint="eastAsia"/>
          <w:color w:val="000000" w:themeColor="text1"/>
        </w:rPr>
        <w:t>their</w:t>
      </w:r>
      <w:r w:rsidR="0081590F" w:rsidRPr="00FA4471">
        <w:rPr>
          <w:rFonts w:ascii="Times New Roman" w:hAnsi="Times New Roman" w:cs="Times New Roman" w:hint="eastAsia"/>
          <w:color w:val="000000" w:themeColor="text1"/>
        </w:rPr>
        <w:t xml:space="preserve"> trust on AI. </w:t>
      </w:r>
      <w:r w:rsidR="0081590F" w:rsidRPr="00FA4471">
        <w:rPr>
          <w:rFonts w:ascii="Times New Roman" w:hAnsi="Times New Roman" w:cs="Times New Roman"/>
          <w:color w:val="000000" w:themeColor="text1"/>
        </w:rPr>
        <w:t>A</w:t>
      </w:r>
      <w:r w:rsidR="0081590F" w:rsidRPr="00FA4471">
        <w:rPr>
          <w:rFonts w:ascii="Times New Roman" w:hAnsi="Times New Roman" w:cs="Times New Roman" w:hint="eastAsia"/>
          <w:color w:val="000000" w:themeColor="text1"/>
        </w:rPr>
        <w:t xml:space="preserve">t </w:t>
      </w:r>
      <w:r w:rsidR="0081590F" w:rsidRPr="00FA4471">
        <w:rPr>
          <w:rFonts w:ascii="Times New Roman" w:hAnsi="Times New Roman" w:cs="Times New Roman"/>
          <w:color w:val="000000" w:themeColor="text1"/>
        </w:rPr>
        <w:t>the</w:t>
      </w:r>
      <w:r w:rsidR="0081590F" w:rsidRPr="00FA4471">
        <w:rPr>
          <w:rFonts w:ascii="Times New Roman" w:hAnsi="Times New Roman" w:cs="Times New Roman" w:hint="eastAsia"/>
          <w:color w:val="000000" w:themeColor="text1"/>
        </w:rPr>
        <w:t xml:space="preserve"> same time, </w:t>
      </w:r>
      <w:r w:rsidR="0088419A" w:rsidRPr="00FA4471">
        <w:rPr>
          <w:rFonts w:ascii="Times New Roman" w:hAnsi="Times New Roman" w:cs="Times New Roman" w:hint="eastAsia"/>
          <w:color w:val="000000" w:themeColor="text1"/>
        </w:rPr>
        <w:t>teachers should provide personalized foreign language learning materials and AI platforms or tools to promote students</w:t>
      </w:r>
      <w:r w:rsidR="0088419A" w:rsidRPr="00FA4471">
        <w:rPr>
          <w:rFonts w:ascii="Times New Roman" w:hAnsi="Times New Roman" w:cs="Times New Roman"/>
          <w:color w:val="000000" w:themeColor="text1"/>
        </w:rPr>
        <w:t>’</w:t>
      </w:r>
      <w:r w:rsidR="0088419A" w:rsidRPr="00FA4471">
        <w:rPr>
          <w:rFonts w:ascii="Times New Roman" w:hAnsi="Times New Roman" w:cs="Times New Roman" w:hint="eastAsia"/>
          <w:color w:val="000000" w:themeColor="text1"/>
        </w:rPr>
        <w:t xml:space="preserve"> </w:t>
      </w:r>
      <w:r w:rsidR="0088419A" w:rsidRPr="00FA4471">
        <w:rPr>
          <w:rFonts w:ascii="Times New Roman" w:hAnsi="Times New Roman" w:cs="Times New Roman"/>
          <w:color w:val="000000" w:themeColor="text1"/>
        </w:rPr>
        <w:t>personalized</w:t>
      </w:r>
      <w:r w:rsidR="0088419A" w:rsidRPr="00FA4471">
        <w:rPr>
          <w:rFonts w:ascii="Times New Roman" w:hAnsi="Times New Roman" w:cs="Times New Roman" w:hint="eastAsia"/>
          <w:color w:val="000000" w:themeColor="text1"/>
        </w:rPr>
        <w:t xml:space="preserve"> learning experience</w:t>
      </w:r>
      <w:r w:rsidR="00686489" w:rsidRPr="00FA4471">
        <w:rPr>
          <w:rFonts w:ascii="Times New Roman" w:hAnsi="Times New Roman" w:cs="Times New Roman" w:hint="eastAsia"/>
          <w:color w:val="000000" w:themeColor="text1"/>
        </w:rPr>
        <w:t xml:space="preserve"> and foster their</w:t>
      </w:r>
      <w:r w:rsidR="0088419A" w:rsidRPr="00FA4471">
        <w:rPr>
          <w:rFonts w:ascii="Times New Roman" w:hAnsi="Times New Roman" w:cs="Times New Roman" w:hint="eastAsia"/>
          <w:color w:val="000000" w:themeColor="text1"/>
        </w:rPr>
        <w:t xml:space="preserve"> positive attitude towards AI-AFLL.</w:t>
      </w:r>
      <w:r w:rsidR="0088419A" w:rsidRPr="00FA4471">
        <w:rPr>
          <w:rFonts w:hint="eastAsia"/>
          <w:color w:val="000000" w:themeColor="text1"/>
        </w:rPr>
        <w:t xml:space="preserve"> </w:t>
      </w:r>
      <w:bookmarkStart w:id="37" w:name="_Hlk206442816"/>
      <w:r w:rsidR="0088419A" w:rsidRPr="00FA4471">
        <w:rPr>
          <w:rFonts w:ascii="Times New Roman" w:hAnsi="Times New Roman" w:cs="Times New Roman" w:hint="eastAsia"/>
          <w:color w:val="000000" w:themeColor="text1"/>
        </w:rPr>
        <w:t xml:space="preserve">AI </w:t>
      </w:r>
      <w:r w:rsidR="0088419A" w:rsidRPr="00FA4471">
        <w:rPr>
          <w:rFonts w:ascii="Times New Roman" w:hAnsi="Times New Roman" w:cs="Times New Roman"/>
          <w:color w:val="000000" w:themeColor="text1"/>
        </w:rPr>
        <w:t>language</w:t>
      </w:r>
      <w:r w:rsidR="0088419A" w:rsidRPr="00FA4471">
        <w:rPr>
          <w:rFonts w:ascii="Times New Roman" w:hAnsi="Times New Roman" w:cs="Times New Roman" w:hint="eastAsia"/>
          <w:color w:val="000000" w:themeColor="text1"/>
        </w:rPr>
        <w:t xml:space="preserve"> learning </w:t>
      </w:r>
      <w:r w:rsidR="005A4882" w:rsidRPr="00FA4471">
        <w:rPr>
          <w:rFonts w:ascii="Times New Roman" w:hAnsi="Times New Roman" w:cs="Times New Roman" w:hint="eastAsia"/>
          <w:color w:val="000000" w:themeColor="text1"/>
        </w:rPr>
        <w:t>platforms</w:t>
      </w:r>
      <w:bookmarkEnd w:id="37"/>
      <w:r w:rsidR="005A4882" w:rsidRPr="00FA4471">
        <w:rPr>
          <w:rFonts w:ascii="Times New Roman" w:hAnsi="Times New Roman" w:cs="Times New Roman" w:hint="eastAsia"/>
          <w:color w:val="000000" w:themeColor="text1"/>
        </w:rPr>
        <w:t xml:space="preserve"> </w:t>
      </w:r>
      <w:r w:rsidR="0088419A" w:rsidRPr="00FA4471">
        <w:rPr>
          <w:rFonts w:ascii="Times New Roman" w:hAnsi="Times New Roman" w:cs="Times New Roman" w:hint="eastAsia"/>
          <w:color w:val="000000" w:themeColor="text1"/>
        </w:rPr>
        <w:t xml:space="preserve">developers are </w:t>
      </w:r>
      <w:r w:rsidR="00CC6D77" w:rsidRPr="00FA4471">
        <w:rPr>
          <w:rFonts w:ascii="Times New Roman" w:hAnsi="Times New Roman" w:cs="Times New Roman" w:hint="eastAsia"/>
          <w:color w:val="000000" w:themeColor="text1"/>
        </w:rPr>
        <w:t xml:space="preserve">also </w:t>
      </w:r>
      <w:r w:rsidR="0088419A" w:rsidRPr="00FA4471">
        <w:rPr>
          <w:rFonts w:ascii="Times New Roman" w:hAnsi="Times New Roman" w:cs="Times New Roman" w:hint="eastAsia"/>
          <w:color w:val="000000" w:themeColor="text1"/>
        </w:rPr>
        <w:t>supposed to collect students</w:t>
      </w:r>
      <w:r w:rsidR="0088419A" w:rsidRPr="00FA4471">
        <w:rPr>
          <w:rFonts w:ascii="Times New Roman" w:hAnsi="Times New Roman" w:cs="Times New Roman"/>
          <w:color w:val="000000" w:themeColor="text1"/>
        </w:rPr>
        <w:t>’</w:t>
      </w:r>
      <w:r w:rsidR="0088419A" w:rsidRPr="00FA4471">
        <w:rPr>
          <w:rFonts w:ascii="Times New Roman" w:hAnsi="Times New Roman" w:cs="Times New Roman" w:hint="eastAsia"/>
          <w:color w:val="000000" w:themeColor="text1"/>
        </w:rPr>
        <w:t xml:space="preserve"> feedback timely, and continuously improve AI</w:t>
      </w:r>
      <w:r w:rsidR="00127619" w:rsidRPr="00FA4471">
        <w:rPr>
          <w:rFonts w:ascii="Times New Roman" w:hAnsi="Times New Roman" w:cs="Times New Roman" w:hint="eastAsia"/>
          <w:color w:val="000000" w:themeColor="text1"/>
        </w:rPr>
        <w:t>-AFLL</w:t>
      </w:r>
      <w:r w:rsidR="0088419A" w:rsidRPr="00FA4471">
        <w:rPr>
          <w:rFonts w:ascii="Times New Roman" w:hAnsi="Times New Roman" w:cs="Times New Roman" w:hint="eastAsia"/>
          <w:color w:val="000000" w:themeColor="text1"/>
        </w:rPr>
        <w:t xml:space="preserve"> products and services, improving students</w:t>
      </w:r>
      <w:r w:rsidR="00404F73" w:rsidRPr="00FA4471">
        <w:rPr>
          <w:rFonts w:ascii="Times New Roman" w:hAnsi="Times New Roman" w:cs="Times New Roman"/>
          <w:color w:val="000000" w:themeColor="text1"/>
        </w:rPr>
        <w:t>’</w:t>
      </w:r>
      <w:r w:rsidR="0088419A" w:rsidRPr="00FA4471">
        <w:rPr>
          <w:rFonts w:ascii="Times New Roman" w:hAnsi="Times New Roman" w:cs="Times New Roman" w:hint="eastAsia"/>
          <w:color w:val="000000" w:themeColor="text1"/>
        </w:rPr>
        <w:t xml:space="preserve"> satisfaction and willingness to use</w:t>
      </w:r>
      <w:r w:rsidR="00345A64" w:rsidRPr="00FA4471">
        <w:rPr>
          <w:rFonts w:ascii="Times New Roman" w:hAnsi="Times New Roman" w:cs="Times New Roman" w:hint="eastAsia"/>
          <w:color w:val="000000" w:themeColor="text1"/>
        </w:rPr>
        <w:t xml:space="preserve"> AI </w:t>
      </w:r>
      <w:r w:rsidR="00345A64" w:rsidRPr="00FA4471">
        <w:rPr>
          <w:rFonts w:ascii="Times New Roman" w:hAnsi="Times New Roman" w:cs="Times New Roman"/>
          <w:color w:val="000000" w:themeColor="text1"/>
        </w:rPr>
        <w:t>language</w:t>
      </w:r>
      <w:r w:rsidR="00345A64" w:rsidRPr="00FA4471">
        <w:rPr>
          <w:rFonts w:ascii="Times New Roman" w:hAnsi="Times New Roman" w:cs="Times New Roman" w:hint="eastAsia"/>
          <w:color w:val="000000" w:themeColor="text1"/>
        </w:rPr>
        <w:t xml:space="preserve"> learning platforms</w:t>
      </w:r>
      <w:r w:rsidR="0088419A" w:rsidRPr="00FA4471">
        <w:rPr>
          <w:rFonts w:ascii="Times New Roman" w:hAnsi="Times New Roman" w:cs="Times New Roman" w:hint="eastAsia"/>
          <w:color w:val="000000" w:themeColor="text1"/>
        </w:rPr>
        <w:t>.</w:t>
      </w:r>
    </w:p>
    <w:p w14:paraId="63EB4630" w14:textId="2D2A6A57" w:rsidR="00CA7D5B" w:rsidRPr="00FA4471" w:rsidRDefault="002C2CAA" w:rsidP="00E30DBA">
      <w:pPr>
        <w:ind w:firstLine="360"/>
        <w:rPr>
          <w:rFonts w:ascii="Times New Roman" w:hAnsi="Times New Roman" w:cs="Times New Roman"/>
          <w:color w:val="000000" w:themeColor="text1"/>
        </w:rPr>
      </w:pPr>
      <w:r w:rsidRPr="00FA4471">
        <w:rPr>
          <w:rFonts w:ascii="Times New Roman" w:hAnsi="Times New Roman" w:cs="Times New Roman" w:hint="eastAsia"/>
          <w:color w:val="000000" w:themeColor="text1"/>
        </w:rPr>
        <w:t>Although we employed purposive sampling to select participants who could provide rich information, the relative homogeneity of our sample</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all of whom were recruited from the same local university</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may limit the generalizability of our findings to the diverse experiences of all foreign language learners. As this study adopted a qualitative research method using in-depth interviews, future research could employ quantitative methods to precisely examine the relationships between the factors influencing AI-ALL usage identified in this paper.</w:t>
      </w:r>
    </w:p>
    <w:p w14:paraId="4FAAD973" w14:textId="77777777" w:rsidR="00CA7D5B" w:rsidRPr="00FA4471" w:rsidRDefault="00CA7D5B" w:rsidP="00E30DBA">
      <w:pPr>
        <w:ind w:firstLine="360"/>
        <w:rPr>
          <w:rFonts w:ascii="Times New Roman" w:hAnsi="Times New Roman" w:cs="Times New Roman"/>
          <w:color w:val="000000" w:themeColor="text1"/>
        </w:rPr>
      </w:pPr>
    </w:p>
    <w:p w14:paraId="5D651873" w14:textId="77777777" w:rsidR="00CA7D5B" w:rsidRPr="00FA4471" w:rsidRDefault="00CA7D5B" w:rsidP="00CA7D5B">
      <w:pPr>
        <w:widowControl/>
        <w:spacing w:after="200" w:line="276" w:lineRule="auto"/>
        <w:outlineLvl w:val="0"/>
        <w:rPr>
          <w:rFonts w:ascii="Arial" w:eastAsia="Times New Roman" w:hAnsi="Arial" w:cs="Arial"/>
          <w:color w:val="000000" w:themeColor="text1"/>
          <w:kern w:val="0"/>
          <w:sz w:val="22"/>
          <w:lang w:val="en-GB" w:eastAsia="en-GB"/>
        </w:rPr>
      </w:pPr>
      <w:r w:rsidRPr="00FA4471">
        <w:rPr>
          <w:rFonts w:ascii="Arial" w:eastAsia="Times New Roman" w:hAnsi="Arial" w:cs="Arial"/>
          <w:b/>
          <w:bCs/>
          <w:color w:val="000000" w:themeColor="text1"/>
          <w:kern w:val="0"/>
          <w:sz w:val="22"/>
          <w:lang w:val="en-GB" w:eastAsia="en-GB"/>
        </w:rPr>
        <w:lastRenderedPageBreak/>
        <w:t>COMPETING INTERESTS DISCLAIMER:</w:t>
      </w:r>
    </w:p>
    <w:p w14:paraId="0A67EC0A" w14:textId="623F6C35" w:rsidR="00CA7D5B" w:rsidRPr="00FA4471" w:rsidRDefault="00CA7D5B" w:rsidP="00CA7D5B">
      <w:pPr>
        <w:widowControl/>
        <w:spacing w:after="200" w:line="276" w:lineRule="auto"/>
        <w:jc w:val="left"/>
        <w:rPr>
          <w:rFonts w:ascii="Calibri" w:eastAsia="Times New Roman" w:hAnsi="Calibri" w:cs="Times New Roman"/>
          <w:color w:val="000000" w:themeColor="text1"/>
          <w:kern w:val="0"/>
          <w:sz w:val="22"/>
          <w:lang w:val="en-GB" w:eastAsia="en-GB"/>
        </w:rPr>
      </w:pPr>
      <w:r w:rsidRPr="00FA4471">
        <w:rPr>
          <w:rFonts w:ascii="Calibri" w:eastAsia="Times New Roman" w:hAnsi="Calibri" w:cs="Times New Roman"/>
          <w:color w:val="000000" w:themeColor="text1"/>
          <w:kern w:val="0"/>
          <w:sz w:val="22"/>
          <w:lang w:val="en-GB" w:eastAsia="en-GB"/>
        </w:rPr>
        <w:t>Authors have declared that they have no known competing financial interests OR non-financial interests OR personal relationships that could have appeared to influence the work reported in this paper.</w:t>
      </w:r>
    </w:p>
    <w:p w14:paraId="7164F520" w14:textId="77777777" w:rsidR="004C1223" w:rsidRPr="00FA4471" w:rsidRDefault="004C1223" w:rsidP="004C1223">
      <w:pPr>
        <w:widowControl/>
        <w:ind w:left="1988" w:hangingChars="900" w:hanging="1988"/>
        <w:rPr>
          <w:rFonts w:ascii="Arial" w:eastAsia="SimSun" w:hAnsi="Arial" w:cs="Arial"/>
          <w:color w:val="000000" w:themeColor="text1"/>
          <w:kern w:val="0"/>
          <w:sz w:val="22"/>
          <w:lang w:val="en-GB" w:eastAsia="en-GB"/>
        </w:rPr>
      </w:pPr>
      <w:r w:rsidRPr="00FA4471">
        <w:rPr>
          <w:rFonts w:ascii="Arial" w:eastAsia="SimSun" w:hAnsi="Arial" w:cs="Arial"/>
          <w:b/>
          <w:color w:val="000000" w:themeColor="text1"/>
          <w:kern w:val="0"/>
          <w:sz w:val="22"/>
          <w:lang w:val="en-GB"/>
        </w:rPr>
        <w:t>F</w:t>
      </w:r>
      <w:r w:rsidRPr="00FA4471">
        <w:rPr>
          <w:rFonts w:ascii="Arial" w:eastAsia="SimSun" w:hAnsi="Arial" w:cs="Arial" w:hint="eastAsia"/>
          <w:b/>
          <w:color w:val="000000" w:themeColor="text1"/>
          <w:kern w:val="0"/>
          <w:sz w:val="22"/>
          <w:lang w:val="en-GB"/>
        </w:rPr>
        <w:t>UNDING</w:t>
      </w:r>
      <w:r w:rsidRPr="00FA4471">
        <w:rPr>
          <w:rFonts w:ascii="Arial" w:eastAsia="SimSun" w:hAnsi="Arial" w:cs="Arial"/>
          <w:b/>
          <w:color w:val="000000" w:themeColor="text1"/>
          <w:kern w:val="0"/>
          <w:sz w:val="22"/>
          <w:lang w:val="en-GB"/>
        </w:rPr>
        <w:t xml:space="preserve"> </w:t>
      </w:r>
      <w:r w:rsidRPr="00FA4471">
        <w:rPr>
          <w:rFonts w:ascii="Arial" w:eastAsia="SimSun" w:hAnsi="Arial" w:cs="Arial" w:hint="eastAsia"/>
          <w:b/>
          <w:color w:val="000000" w:themeColor="text1"/>
          <w:kern w:val="0"/>
          <w:sz w:val="22"/>
          <w:lang w:val="en-GB"/>
        </w:rPr>
        <w:t>STATEMENT</w:t>
      </w:r>
    </w:p>
    <w:p w14:paraId="491CB3A7" w14:textId="77777777" w:rsidR="004C1223" w:rsidRPr="00FA4471" w:rsidRDefault="004C1223" w:rsidP="004C1223">
      <w:pPr>
        <w:rPr>
          <w:rFonts w:ascii="Arial" w:eastAsia="DengXian" w:hAnsi="Arial" w:cs="Arial"/>
          <w:color w:val="000000" w:themeColor="text1"/>
          <w:kern w:val="0"/>
          <w:sz w:val="20"/>
          <w:szCs w:val="20"/>
        </w:rPr>
      </w:pPr>
    </w:p>
    <w:p w14:paraId="6D24DE37" w14:textId="77777777" w:rsidR="004C1223" w:rsidRPr="00FA4471" w:rsidRDefault="004C1223" w:rsidP="004C1223">
      <w:pPr>
        <w:rPr>
          <w:rFonts w:ascii="Arial" w:eastAsia="DengXian" w:hAnsi="Arial" w:cs="Arial"/>
          <w:color w:val="000000" w:themeColor="text1"/>
          <w:kern w:val="0"/>
          <w:sz w:val="20"/>
          <w:szCs w:val="20"/>
          <w:lang w:val="en-GB"/>
        </w:rPr>
      </w:pPr>
      <w:r w:rsidRPr="00FA4471">
        <w:rPr>
          <w:rFonts w:ascii="Arial" w:eastAsia="DengXian" w:hAnsi="Arial" w:cs="Arial"/>
          <w:color w:val="000000" w:themeColor="text1"/>
          <w:kern w:val="0"/>
          <w:sz w:val="20"/>
          <w:szCs w:val="20"/>
          <w:lang w:val="en-GB"/>
        </w:rPr>
        <w:t xml:space="preserve">The work was funded by 2024 </w:t>
      </w:r>
      <w:bookmarkStart w:id="38" w:name="OLE_LINK42"/>
      <w:bookmarkStart w:id="39" w:name="OLE_LINK43"/>
      <w:r w:rsidRPr="00FA4471">
        <w:rPr>
          <w:rFonts w:ascii="Arial" w:eastAsia="DengXian" w:hAnsi="Arial" w:cs="Arial"/>
          <w:color w:val="000000" w:themeColor="text1"/>
          <w:kern w:val="0"/>
          <w:sz w:val="20"/>
          <w:szCs w:val="20"/>
          <w:lang w:val="en-GB"/>
        </w:rPr>
        <w:t>Guangdong Philosophy and Social Science</w:t>
      </w:r>
      <w:bookmarkEnd w:id="38"/>
      <w:bookmarkEnd w:id="39"/>
      <w:r w:rsidRPr="00FA4471">
        <w:rPr>
          <w:rFonts w:ascii="Arial" w:eastAsia="DengXian" w:hAnsi="Arial" w:cs="Arial"/>
          <w:color w:val="000000" w:themeColor="text1"/>
          <w:kern w:val="0"/>
          <w:sz w:val="20"/>
          <w:szCs w:val="20"/>
          <w:lang w:val="en-GB"/>
        </w:rPr>
        <w:t xml:space="preserve"> Foundation Special</w:t>
      </w:r>
      <w:r w:rsidRPr="00FA4471">
        <w:rPr>
          <w:rFonts w:ascii="Arial" w:eastAsia="DengXian" w:hAnsi="Arial" w:cs="Arial" w:hint="eastAsia"/>
          <w:color w:val="000000" w:themeColor="text1"/>
          <w:kern w:val="0"/>
          <w:sz w:val="20"/>
          <w:szCs w:val="20"/>
          <w:lang w:val="en-GB"/>
        </w:rPr>
        <w:t xml:space="preserve"> </w:t>
      </w:r>
      <w:r w:rsidRPr="00FA4471">
        <w:rPr>
          <w:rFonts w:ascii="Arial" w:eastAsia="DengXian" w:hAnsi="Arial" w:cs="Arial"/>
          <w:color w:val="000000" w:themeColor="text1"/>
          <w:kern w:val="0"/>
          <w:sz w:val="20"/>
          <w:szCs w:val="20"/>
          <w:lang w:val="en-GB"/>
        </w:rPr>
        <w:t>Project for Foreign Languages (Grant number:</w:t>
      </w:r>
      <w:bookmarkStart w:id="40" w:name="OLE_LINK44"/>
      <w:bookmarkStart w:id="41" w:name="OLE_LINK45"/>
      <w:r w:rsidRPr="00FA4471">
        <w:rPr>
          <w:rFonts w:ascii="Arial" w:eastAsia="DengXian" w:hAnsi="Arial" w:cs="Arial"/>
          <w:color w:val="000000" w:themeColor="text1"/>
          <w:kern w:val="0"/>
          <w:sz w:val="20"/>
          <w:szCs w:val="20"/>
          <w:lang w:val="en-GB"/>
        </w:rPr>
        <w:t>GD24WZXC02-02</w:t>
      </w:r>
      <w:bookmarkEnd w:id="40"/>
      <w:bookmarkEnd w:id="41"/>
      <w:r w:rsidRPr="00FA4471">
        <w:rPr>
          <w:rFonts w:ascii="Arial" w:eastAsia="DengXian" w:hAnsi="Arial" w:cs="Arial"/>
          <w:color w:val="000000" w:themeColor="text1"/>
          <w:kern w:val="0"/>
          <w:sz w:val="20"/>
          <w:szCs w:val="20"/>
          <w:lang w:val="en-GB"/>
        </w:rPr>
        <w:t>).</w:t>
      </w:r>
    </w:p>
    <w:p w14:paraId="36271495" w14:textId="144D5E1D" w:rsidR="007A42C0" w:rsidRPr="00FA4471" w:rsidRDefault="007A42C0" w:rsidP="00CA7D5B">
      <w:pPr>
        <w:widowControl/>
        <w:spacing w:after="200" w:line="276" w:lineRule="auto"/>
        <w:jc w:val="left"/>
        <w:rPr>
          <w:rFonts w:ascii="Calibri" w:eastAsia="Times New Roman" w:hAnsi="Calibri" w:cs="Times New Roman"/>
          <w:color w:val="000000" w:themeColor="text1"/>
          <w:kern w:val="0"/>
          <w:sz w:val="22"/>
          <w:lang w:val="en-GB" w:eastAsia="en-GB"/>
        </w:rPr>
      </w:pPr>
    </w:p>
    <w:p w14:paraId="6DF13C86" w14:textId="77777777" w:rsidR="007F0C9A" w:rsidRPr="00FA4471" w:rsidRDefault="007A42C0" w:rsidP="007A42C0">
      <w:pPr>
        <w:rPr>
          <w:rFonts w:ascii="Calibri" w:hAnsi="Calibri" w:cs="Times New Roman"/>
          <w:b/>
          <w:color w:val="000000" w:themeColor="text1"/>
        </w:rPr>
      </w:pPr>
      <w:bookmarkStart w:id="42" w:name="_Hlk197682619"/>
      <w:bookmarkStart w:id="43" w:name="_Hlk180402183"/>
      <w:bookmarkStart w:id="44" w:name="_Hlk183680988"/>
      <w:bookmarkStart w:id="45" w:name="_Hlk197351200"/>
      <w:r w:rsidRPr="00FA4471">
        <w:rPr>
          <w:rFonts w:ascii="Calibri" w:eastAsia="Calibri" w:hAnsi="Calibri" w:cs="Times New Roman"/>
          <w:b/>
          <w:color w:val="000000" w:themeColor="text1"/>
        </w:rPr>
        <w:t>Disclaimer (Artificial intelligence)</w:t>
      </w:r>
    </w:p>
    <w:p w14:paraId="7AEA3161" w14:textId="25D816D9" w:rsidR="007A42C0" w:rsidRPr="00FA4471" w:rsidRDefault="007A42C0" w:rsidP="007A42C0">
      <w:pPr>
        <w:rPr>
          <w:rFonts w:ascii="Calibri" w:eastAsia="Calibri" w:hAnsi="Calibri" w:cs="Times New Roman"/>
          <w:color w:val="000000" w:themeColor="text1"/>
        </w:rPr>
      </w:pPr>
      <w:r w:rsidRPr="00FA4471">
        <w:rPr>
          <w:rFonts w:ascii="Calibri" w:eastAsia="Calibri" w:hAnsi="Calibri" w:cs="Times New Roman"/>
          <w:color w:val="000000" w:themeColor="text1"/>
        </w:rPr>
        <w:t xml:space="preserve">Author(s) hereby declare that NO generative AI technologies such as Large Language Models (ChatGPT, COPILOT, etc.) and text-to-image generators have been used during the writing or editing of this manuscript. </w:t>
      </w:r>
    </w:p>
    <w:bookmarkEnd w:id="42"/>
    <w:bookmarkEnd w:id="43"/>
    <w:bookmarkEnd w:id="44"/>
    <w:bookmarkEnd w:id="45"/>
    <w:p w14:paraId="70BC71BC" w14:textId="77777777" w:rsidR="00624F74" w:rsidRPr="00FA4471" w:rsidRDefault="00624F74" w:rsidP="00624F74">
      <w:pPr>
        <w:rPr>
          <w:rFonts w:ascii="Times New Roman" w:hAnsi="Times New Roman" w:cs="Times New Roman"/>
          <w:color w:val="000000" w:themeColor="text1"/>
        </w:rPr>
      </w:pPr>
    </w:p>
    <w:p w14:paraId="43C32E76" w14:textId="77777777" w:rsidR="00625F3A" w:rsidRPr="00FA4471" w:rsidRDefault="00625F3A" w:rsidP="00624F74">
      <w:pPr>
        <w:rPr>
          <w:rFonts w:ascii="Times New Roman" w:hAnsi="Times New Roman" w:cs="Times New Roman"/>
          <w:color w:val="000000" w:themeColor="text1"/>
        </w:rPr>
      </w:pPr>
    </w:p>
    <w:p w14:paraId="64F7308A" w14:textId="2A1221F0" w:rsidR="00624F74" w:rsidRPr="00FA4471" w:rsidRDefault="00624F74" w:rsidP="00624F74">
      <w:pPr>
        <w:rPr>
          <w:rFonts w:ascii="Times New Roman" w:hAnsi="Times New Roman" w:cs="Times New Roman"/>
          <w:b/>
          <w:bCs/>
          <w:color w:val="000000" w:themeColor="text1"/>
        </w:rPr>
      </w:pPr>
      <w:r w:rsidRPr="00FA4471">
        <w:rPr>
          <w:rFonts w:ascii="Times New Roman" w:hAnsi="Times New Roman" w:cs="Times New Roman" w:hint="eastAsia"/>
          <w:b/>
          <w:bCs/>
          <w:color w:val="000000" w:themeColor="text1"/>
        </w:rPr>
        <w:t>References</w:t>
      </w:r>
    </w:p>
    <w:p w14:paraId="7C8932E1" w14:textId="49D8A887" w:rsidR="0018779E" w:rsidRPr="00FA4471" w:rsidRDefault="0018779E" w:rsidP="00710E75">
      <w:pPr>
        <w:rPr>
          <w:rFonts w:ascii="Times New Roman" w:hAnsi="Times New Roman" w:cs="Times New Roman"/>
          <w:color w:val="000000" w:themeColor="text1"/>
        </w:rPr>
      </w:pPr>
      <w:bookmarkStart w:id="46" w:name="_Hlk190854099"/>
      <w:r w:rsidRPr="00FA4471">
        <w:rPr>
          <w:rFonts w:ascii="Times New Roman" w:hAnsi="Times New Roman" w:cs="Times New Roman" w:hint="eastAsia"/>
          <w:color w:val="000000" w:themeColor="text1"/>
        </w:rPr>
        <w:t xml:space="preserve">Abdi, S., Witte, L. D., &amp; Hawley, M. (2021). Exploring the potential of emerging technologies to meet the care and support needs of older people: a </w:t>
      </w:r>
      <w:proofErr w:type="spellStart"/>
      <w:r w:rsidRPr="00FA4471">
        <w:rPr>
          <w:rFonts w:ascii="Times New Roman" w:hAnsi="Times New Roman" w:cs="Times New Roman" w:hint="eastAsia"/>
          <w:color w:val="000000" w:themeColor="text1"/>
        </w:rPr>
        <w:t>delphi</w:t>
      </w:r>
      <w:proofErr w:type="spellEnd"/>
      <w:r w:rsidRPr="00FA4471">
        <w:rPr>
          <w:rFonts w:ascii="Times New Roman" w:hAnsi="Times New Roman" w:cs="Times New Roman" w:hint="eastAsia"/>
          <w:color w:val="000000" w:themeColor="text1"/>
        </w:rPr>
        <w:t xml:space="preserve"> survey. </w:t>
      </w:r>
      <w:r w:rsidRPr="00FA4471">
        <w:rPr>
          <w:rFonts w:ascii="Times New Roman" w:hAnsi="Times New Roman" w:cs="Times New Roman" w:hint="eastAsia"/>
          <w:i/>
          <w:iCs/>
          <w:color w:val="000000" w:themeColor="text1"/>
        </w:rPr>
        <w:t>Geriatrics, 6</w:t>
      </w:r>
      <w:r w:rsidRPr="00FA4471">
        <w:rPr>
          <w:rFonts w:ascii="Times New Roman" w:hAnsi="Times New Roman" w:cs="Times New Roman" w:hint="eastAsia"/>
          <w:color w:val="000000" w:themeColor="text1"/>
        </w:rPr>
        <w:t>(1), 19.</w:t>
      </w:r>
    </w:p>
    <w:bookmarkEnd w:id="46"/>
    <w:p w14:paraId="7A91799A" w14:textId="77777777" w:rsidR="000053A6" w:rsidRPr="00FA4471" w:rsidRDefault="000053A6" w:rsidP="002D255A">
      <w:pPr>
        <w:rPr>
          <w:rFonts w:ascii="Times New Roman" w:hAnsi="Times New Roman" w:cs="Times New Roman"/>
          <w:color w:val="000000" w:themeColor="text1"/>
        </w:rPr>
      </w:pPr>
    </w:p>
    <w:p w14:paraId="48205A24" w14:textId="6F70F712" w:rsidR="00890A19" w:rsidRPr="00FA4471" w:rsidRDefault="00890A19" w:rsidP="00890A19">
      <w:pPr>
        <w:rPr>
          <w:rFonts w:ascii="Times New Roman" w:hAnsi="Times New Roman" w:cs="Times New Roman"/>
          <w:color w:val="000000" w:themeColor="text1"/>
        </w:rPr>
      </w:pPr>
      <w:r w:rsidRPr="00FA4471">
        <w:rPr>
          <w:rFonts w:ascii="Times New Roman" w:hAnsi="Times New Roman" w:cs="Times New Roman" w:hint="eastAsia"/>
          <w:color w:val="000000" w:themeColor="text1"/>
        </w:rPr>
        <w:t>Abdalgane, M. and Othman, K.A. (2023). Utilizing artificial intelligence technologies in Saudi EFL tertiary level classrooms.</w:t>
      </w:r>
      <w:r w:rsidRPr="00FA4471">
        <w:rPr>
          <w:rFonts w:ascii="Times New Roman" w:hAnsi="Times New Roman" w:cs="Times New Roman" w:hint="eastAsia"/>
          <w:i/>
          <w:iCs/>
          <w:color w:val="000000" w:themeColor="text1"/>
        </w:rPr>
        <w:t xml:space="preserve"> Journal of Intercult</w:t>
      </w:r>
      <w:bookmarkStart w:id="47" w:name="_GoBack"/>
      <w:bookmarkEnd w:id="47"/>
      <w:r w:rsidRPr="00FA4471">
        <w:rPr>
          <w:rFonts w:ascii="Times New Roman" w:hAnsi="Times New Roman" w:cs="Times New Roman" w:hint="eastAsia"/>
          <w:i/>
          <w:iCs/>
          <w:color w:val="000000" w:themeColor="text1"/>
        </w:rPr>
        <w:t>ural Communication</w:t>
      </w:r>
      <w:r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i/>
          <w:iCs/>
          <w:color w:val="000000" w:themeColor="text1"/>
        </w:rPr>
        <w:t xml:space="preserve">23 </w:t>
      </w:r>
      <w:r w:rsidRPr="00FA4471">
        <w:rPr>
          <w:rFonts w:ascii="Times New Roman" w:hAnsi="Times New Roman" w:cs="Times New Roman" w:hint="eastAsia"/>
          <w:color w:val="000000" w:themeColor="text1"/>
        </w:rPr>
        <w:t>(1), 92-99.</w:t>
      </w:r>
    </w:p>
    <w:p w14:paraId="71E5F452" w14:textId="77777777" w:rsidR="00890A19" w:rsidRPr="00FA4471" w:rsidRDefault="00890A19" w:rsidP="00890A19">
      <w:pPr>
        <w:rPr>
          <w:rFonts w:ascii="Times New Roman" w:hAnsi="Times New Roman" w:cs="Times New Roman"/>
          <w:color w:val="000000" w:themeColor="text1"/>
        </w:rPr>
      </w:pPr>
    </w:p>
    <w:p w14:paraId="0EE66A51" w14:textId="6C1BC8FF" w:rsidR="002D255A" w:rsidRPr="00FA4471" w:rsidRDefault="002D255A" w:rsidP="002D255A">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Alharbi, W. (2023). AI in the Foreign Language classroom: A pedagogical overview of automated writing assistance tools. </w:t>
      </w:r>
      <w:r w:rsidRPr="00FA4471">
        <w:rPr>
          <w:rFonts w:ascii="Times New Roman" w:hAnsi="Times New Roman" w:cs="Times New Roman" w:hint="eastAsia"/>
          <w:i/>
          <w:iCs/>
          <w:color w:val="000000" w:themeColor="text1"/>
        </w:rPr>
        <w:t>Educational Research International, 2023</w:t>
      </w:r>
      <w:r w:rsidRPr="00FA4471">
        <w:rPr>
          <w:rFonts w:ascii="Times New Roman" w:hAnsi="Times New Roman" w:cs="Times New Roman" w:hint="eastAsia"/>
          <w:color w:val="000000" w:themeColor="text1"/>
        </w:rPr>
        <w:t>(1), 4253331.</w:t>
      </w:r>
    </w:p>
    <w:p w14:paraId="31FEDE8B" w14:textId="77777777" w:rsidR="00161673" w:rsidRPr="00FA4471" w:rsidRDefault="00161673" w:rsidP="002D255A">
      <w:pPr>
        <w:rPr>
          <w:rFonts w:ascii="Times New Roman" w:hAnsi="Times New Roman" w:cs="Times New Roman"/>
          <w:color w:val="000000" w:themeColor="text1"/>
        </w:rPr>
      </w:pPr>
    </w:p>
    <w:p w14:paraId="39F81C78" w14:textId="5EEC3D27" w:rsidR="000053A6" w:rsidRPr="00FA4471" w:rsidRDefault="00161673"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Alhusaiyan, E. (2025). A systematic review of current trends in artificial intelligence in foreign language learning.</w:t>
      </w:r>
      <w:r w:rsidRPr="00FA4471">
        <w:rPr>
          <w:rFonts w:ascii="Times New Roman" w:hAnsi="Times New Roman" w:cs="Times New Roman" w:hint="eastAsia"/>
          <w:i/>
          <w:iCs/>
          <w:color w:val="000000" w:themeColor="text1"/>
        </w:rPr>
        <w:t xml:space="preserve"> Saudi Journal of Language Studies, 5</w:t>
      </w:r>
      <w:r w:rsidRPr="00FA4471">
        <w:rPr>
          <w:rFonts w:ascii="Times New Roman" w:hAnsi="Times New Roman" w:cs="Times New Roman" w:hint="eastAsia"/>
          <w:color w:val="000000" w:themeColor="text1"/>
        </w:rPr>
        <w:t>(1), 1-16.</w:t>
      </w:r>
    </w:p>
    <w:p w14:paraId="2EAE2086" w14:textId="77777777" w:rsidR="00161673" w:rsidRPr="00FA4471" w:rsidRDefault="00161673" w:rsidP="00710E75">
      <w:pPr>
        <w:rPr>
          <w:rFonts w:ascii="Times New Roman" w:hAnsi="Times New Roman" w:cs="Times New Roman"/>
          <w:color w:val="000000" w:themeColor="text1"/>
        </w:rPr>
      </w:pPr>
    </w:p>
    <w:p w14:paraId="479D78C1" w14:textId="39F2FD9C" w:rsidR="00A86127" w:rsidRPr="00FA4471" w:rsidRDefault="00A86127" w:rsidP="00710E75">
      <w:pPr>
        <w:rPr>
          <w:rFonts w:ascii="Times New Roman" w:hAnsi="Times New Roman" w:cs="Times New Roman"/>
          <w:color w:val="000000" w:themeColor="text1"/>
        </w:rPr>
      </w:pPr>
      <w:proofErr w:type="spellStart"/>
      <w:r w:rsidRPr="00FA4471">
        <w:rPr>
          <w:rFonts w:ascii="Times New Roman" w:hAnsi="Times New Roman" w:cs="Times New Roman" w:hint="eastAsia"/>
          <w:color w:val="000000" w:themeColor="text1"/>
        </w:rPr>
        <w:t>Almelhes</w:t>
      </w:r>
      <w:proofErr w:type="spellEnd"/>
      <w:r w:rsidRPr="00FA4471">
        <w:rPr>
          <w:rFonts w:ascii="Times New Roman" w:hAnsi="Times New Roman" w:cs="Times New Roman" w:hint="eastAsia"/>
          <w:color w:val="000000" w:themeColor="text1"/>
        </w:rPr>
        <w:t xml:space="preserve">, S. A. (2023). A review of artificial intelligence adoption in second-language learning. </w:t>
      </w:r>
      <w:r w:rsidRPr="00FA4471">
        <w:rPr>
          <w:rFonts w:ascii="Times New Roman" w:hAnsi="Times New Roman" w:cs="Times New Roman" w:hint="eastAsia"/>
          <w:i/>
          <w:iCs/>
          <w:color w:val="000000" w:themeColor="text1"/>
        </w:rPr>
        <w:t>Theory and Practice in Language Studies, 13</w:t>
      </w:r>
      <w:r w:rsidRPr="00FA4471">
        <w:rPr>
          <w:rFonts w:ascii="Times New Roman" w:hAnsi="Times New Roman" w:cs="Times New Roman" w:hint="eastAsia"/>
          <w:color w:val="000000" w:themeColor="text1"/>
        </w:rPr>
        <w:t>(5), 1259-1269.</w:t>
      </w:r>
    </w:p>
    <w:p w14:paraId="1BC24402" w14:textId="77777777" w:rsidR="000053A6" w:rsidRPr="00FA4471" w:rsidRDefault="000053A6" w:rsidP="00710E75">
      <w:pPr>
        <w:rPr>
          <w:rFonts w:ascii="Times New Roman" w:hAnsi="Times New Roman" w:cs="Times New Roman"/>
          <w:color w:val="000000" w:themeColor="text1"/>
        </w:rPr>
      </w:pPr>
    </w:p>
    <w:p w14:paraId="176693A8" w14:textId="7E68F66A" w:rsidR="00A74149" w:rsidRPr="00FA4471" w:rsidRDefault="00A74149"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Baker, T., Smith, L., &amp; Anissa, N. (2019). Educ-AI-</w:t>
      </w:r>
      <w:proofErr w:type="spellStart"/>
      <w:r w:rsidRPr="00FA4471">
        <w:rPr>
          <w:rFonts w:ascii="Times New Roman" w:hAnsi="Times New Roman" w:cs="Times New Roman" w:hint="eastAsia"/>
          <w:color w:val="000000" w:themeColor="text1"/>
        </w:rPr>
        <w:t>tion</w:t>
      </w:r>
      <w:proofErr w:type="spellEnd"/>
      <w:r w:rsidR="001D217D" w:rsidRPr="00FA4471">
        <w:rPr>
          <w:rFonts w:ascii="Times New Roman" w:hAnsi="Times New Roman" w:cs="Times New Roman" w:hint="eastAsia"/>
          <w:color w:val="000000" w:themeColor="text1"/>
        </w:rPr>
        <w:t xml:space="preserve"> R</w:t>
      </w:r>
      <w:r w:rsidRPr="00FA4471">
        <w:rPr>
          <w:rFonts w:ascii="Times New Roman" w:hAnsi="Times New Roman" w:cs="Times New Roman" w:hint="eastAsia"/>
          <w:color w:val="000000" w:themeColor="text1"/>
        </w:rPr>
        <w:t xml:space="preserve">ebooted. Exploring the future of artificial intelligence in schools and colleges. Retrieved from Nesta Foundation website: </w:t>
      </w:r>
      <w:bookmarkStart w:id="48" w:name="OLE_LINK14"/>
      <w:r w:rsidRPr="00FA4471">
        <w:rPr>
          <w:rFonts w:ascii="Times New Roman" w:hAnsi="Times New Roman" w:cs="Times New Roman" w:hint="eastAsia"/>
          <w:color w:val="000000" w:themeColor="text1"/>
        </w:rPr>
        <w:t>https://media.nesta.org.uk/documents/Future_of_AI_and_education_v5_WEB.pdf</w:t>
      </w:r>
    </w:p>
    <w:bookmarkEnd w:id="48"/>
    <w:p w14:paraId="5506CCD5" w14:textId="77777777" w:rsidR="000053A6" w:rsidRPr="00FA4471" w:rsidRDefault="000053A6" w:rsidP="00710E75">
      <w:pPr>
        <w:rPr>
          <w:rFonts w:ascii="Times New Roman" w:hAnsi="Times New Roman" w:cs="Times New Roman"/>
          <w:color w:val="000000" w:themeColor="text1"/>
        </w:rPr>
      </w:pPr>
    </w:p>
    <w:p w14:paraId="47AA427F" w14:textId="69D3837F" w:rsidR="00137C86" w:rsidRPr="00FA4471" w:rsidRDefault="00137C86"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Biju, N., </w:t>
      </w:r>
      <w:proofErr w:type="spellStart"/>
      <w:r w:rsidRPr="00FA4471">
        <w:rPr>
          <w:rFonts w:ascii="Times New Roman" w:hAnsi="Times New Roman" w:cs="Times New Roman" w:hint="eastAsia"/>
          <w:color w:val="000000" w:themeColor="text1"/>
        </w:rPr>
        <w:t>Abdelrasheed</w:t>
      </w:r>
      <w:proofErr w:type="spellEnd"/>
      <w:r w:rsidRPr="00FA4471">
        <w:rPr>
          <w:rFonts w:ascii="Times New Roman" w:hAnsi="Times New Roman" w:cs="Times New Roman" w:hint="eastAsia"/>
          <w:color w:val="000000" w:themeColor="text1"/>
        </w:rPr>
        <w:t xml:space="preserve">, N. S. G., Bakiyeva, K., Prasad, K. D. V., &amp; Jember, B. (2024). Which one? AI-assisted language assessment or paper format: an exploration of the impacts on foreign language anxiety, learning attitudes, motivation, and writing performance. </w:t>
      </w:r>
      <w:r w:rsidRPr="00FA4471">
        <w:rPr>
          <w:rFonts w:ascii="Times New Roman" w:hAnsi="Times New Roman" w:cs="Times New Roman" w:hint="eastAsia"/>
          <w:i/>
          <w:iCs/>
          <w:color w:val="000000" w:themeColor="text1"/>
        </w:rPr>
        <w:t>Language Testing in Asia, 14</w:t>
      </w:r>
      <w:r w:rsidRPr="00FA4471">
        <w:rPr>
          <w:rFonts w:ascii="Times New Roman" w:hAnsi="Times New Roman" w:cs="Times New Roman" w:hint="eastAsia"/>
          <w:color w:val="000000" w:themeColor="text1"/>
        </w:rPr>
        <w:t>(1), 45.</w:t>
      </w:r>
    </w:p>
    <w:p w14:paraId="6849C3D5" w14:textId="77777777" w:rsidR="00137C86" w:rsidRPr="00FA4471" w:rsidRDefault="00137C86" w:rsidP="00710E75">
      <w:pPr>
        <w:rPr>
          <w:rFonts w:ascii="Times New Roman" w:hAnsi="Times New Roman" w:cs="Times New Roman"/>
          <w:color w:val="000000" w:themeColor="text1"/>
        </w:rPr>
      </w:pPr>
    </w:p>
    <w:p w14:paraId="670BBD14" w14:textId="06B7D22D" w:rsidR="00AF3D50" w:rsidRPr="00FA4471" w:rsidRDefault="00AF3D50" w:rsidP="00710E75">
      <w:pPr>
        <w:rPr>
          <w:rFonts w:ascii="Times New Roman" w:hAnsi="Times New Roman" w:cs="Times New Roman"/>
          <w:color w:val="000000" w:themeColor="text1"/>
        </w:rPr>
      </w:pPr>
      <w:proofErr w:type="spellStart"/>
      <w:r w:rsidRPr="00FA4471">
        <w:rPr>
          <w:rFonts w:ascii="Times New Roman" w:hAnsi="Times New Roman" w:cs="Times New Roman" w:hint="eastAsia"/>
          <w:color w:val="000000" w:themeColor="text1"/>
        </w:rPr>
        <w:t>Chassignol</w:t>
      </w:r>
      <w:proofErr w:type="spellEnd"/>
      <w:r w:rsidRPr="00FA4471">
        <w:rPr>
          <w:rFonts w:ascii="Times New Roman" w:hAnsi="Times New Roman" w:cs="Times New Roman" w:hint="eastAsia"/>
          <w:color w:val="000000" w:themeColor="text1"/>
        </w:rPr>
        <w:t xml:space="preserve">, M., Khoroshavin, A., Klimova, A., &amp; </w:t>
      </w:r>
      <w:proofErr w:type="spellStart"/>
      <w:r w:rsidRPr="00FA4471">
        <w:rPr>
          <w:rFonts w:ascii="Times New Roman" w:hAnsi="Times New Roman" w:cs="Times New Roman" w:hint="eastAsia"/>
          <w:color w:val="000000" w:themeColor="text1"/>
        </w:rPr>
        <w:t>Bilyatdinova</w:t>
      </w:r>
      <w:proofErr w:type="spellEnd"/>
      <w:r w:rsidRPr="00FA4471">
        <w:rPr>
          <w:rFonts w:ascii="Times New Roman" w:hAnsi="Times New Roman" w:cs="Times New Roman" w:hint="eastAsia"/>
          <w:color w:val="000000" w:themeColor="text1"/>
        </w:rPr>
        <w:t xml:space="preserve">, A. (2018). Artificial Intelligence trends in education: a narrative overview. </w:t>
      </w:r>
      <w:r w:rsidRPr="00FA4471">
        <w:rPr>
          <w:rFonts w:ascii="Times New Roman" w:hAnsi="Times New Roman" w:cs="Times New Roman" w:hint="eastAsia"/>
          <w:i/>
          <w:iCs/>
          <w:color w:val="000000" w:themeColor="text1"/>
        </w:rPr>
        <w:t>Procedia computer science, 136</w:t>
      </w:r>
      <w:r w:rsidRPr="00FA4471">
        <w:rPr>
          <w:rFonts w:ascii="Times New Roman" w:hAnsi="Times New Roman" w:cs="Times New Roman" w:hint="eastAsia"/>
          <w:color w:val="000000" w:themeColor="text1"/>
        </w:rPr>
        <w:t>, 16-24.</w:t>
      </w:r>
    </w:p>
    <w:p w14:paraId="1AA5B1BA" w14:textId="77777777" w:rsidR="000053A6" w:rsidRPr="00FA4471" w:rsidRDefault="000053A6" w:rsidP="00710E75">
      <w:pPr>
        <w:rPr>
          <w:rFonts w:ascii="Times New Roman" w:hAnsi="Times New Roman" w:cs="Times New Roman"/>
          <w:color w:val="000000" w:themeColor="text1"/>
        </w:rPr>
      </w:pPr>
    </w:p>
    <w:p w14:paraId="2E261BAC" w14:textId="00ECE1F9" w:rsidR="00967783" w:rsidRPr="00FA4471" w:rsidRDefault="00967783"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Chen, L., Chen, P., &amp; Lin, Z. (2020a). Artificial intelligence in education: A review. </w:t>
      </w:r>
      <w:r w:rsidRPr="00FA4471">
        <w:rPr>
          <w:rFonts w:ascii="Times New Roman" w:hAnsi="Times New Roman" w:cs="Times New Roman" w:hint="eastAsia"/>
          <w:i/>
          <w:iCs/>
          <w:color w:val="000000" w:themeColor="text1"/>
        </w:rPr>
        <w:t xml:space="preserve">IEEE Access, 8, </w:t>
      </w:r>
      <w:r w:rsidRPr="00FA4471">
        <w:rPr>
          <w:rFonts w:ascii="Times New Roman" w:hAnsi="Times New Roman" w:cs="Times New Roman" w:hint="eastAsia"/>
          <w:color w:val="000000" w:themeColor="text1"/>
        </w:rPr>
        <w:t>75264-75278.</w:t>
      </w:r>
    </w:p>
    <w:p w14:paraId="4CE48F39" w14:textId="77777777" w:rsidR="000053A6" w:rsidRPr="00FA4471" w:rsidRDefault="000053A6" w:rsidP="00710E75">
      <w:pPr>
        <w:rPr>
          <w:rFonts w:ascii="Times New Roman" w:hAnsi="Times New Roman" w:cs="Times New Roman"/>
          <w:color w:val="000000" w:themeColor="text1"/>
        </w:rPr>
      </w:pPr>
    </w:p>
    <w:p w14:paraId="41C1BFDB" w14:textId="619FDCC0" w:rsidR="00710E75" w:rsidRPr="00FA4471" w:rsidRDefault="00710E75"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Chen, X., Xie, H., Zou, D., &amp; Hwang, G. J. (2020b). Application and theory gaps during the rise of Artificial Intelligence in Education. </w:t>
      </w:r>
      <w:r w:rsidRPr="00FA4471">
        <w:rPr>
          <w:rFonts w:ascii="Times New Roman" w:hAnsi="Times New Roman" w:cs="Times New Roman" w:hint="eastAsia"/>
          <w:i/>
          <w:iCs/>
          <w:color w:val="000000" w:themeColor="text1"/>
        </w:rPr>
        <w:t xml:space="preserve">Computers and Education: Artificial Intelligence, 1, 100002. </w:t>
      </w:r>
    </w:p>
    <w:p w14:paraId="6D534131" w14:textId="77777777" w:rsidR="000053A6" w:rsidRPr="00FA4471" w:rsidRDefault="000053A6" w:rsidP="00F2182B">
      <w:pPr>
        <w:rPr>
          <w:rFonts w:ascii="Times New Roman" w:hAnsi="Times New Roman" w:cs="Times New Roman"/>
          <w:color w:val="000000" w:themeColor="text1"/>
        </w:rPr>
      </w:pPr>
    </w:p>
    <w:p w14:paraId="6E03730D" w14:textId="77575B37" w:rsidR="00710E75" w:rsidRPr="00FA4471" w:rsidRDefault="00F2182B" w:rsidP="00F2182B">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Chen, X., Zou, D., Xie, H., &amp; Cheng, G. (2021). Twenty years of personalized language learning: Topic modeling and knowledge mapping. </w:t>
      </w:r>
      <w:r w:rsidRPr="00FA4471">
        <w:rPr>
          <w:rFonts w:ascii="Times New Roman" w:hAnsi="Times New Roman" w:cs="Times New Roman" w:hint="eastAsia"/>
          <w:i/>
          <w:iCs/>
          <w:color w:val="000000" w:themeColor="text1"/>
        </w:rPr>
        <w:t>Educational Technology &amp; Society, 24</w:t>
      </w:r>
      <w:r w:rsidRPr="00FA4471">
        <w:rPr>
          <w:rFonts w:ascii="Times New Roman" w:hAnsi="Times New Roman" w:cs="Times New Roman" w:hint="eastAsia"/>
          <w:color w:val="000000" w:themeColor="text1"/>
        </w:rPr>
        <w:t>(1), 205</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222. </w:t>
      </w:r>
    </w:p>
    <w:p w14:paraId="41498B37" w14:textId="77777777" w:rsidR="000053A6" w:rsidRPr="00FA4471" w:rsidRDefault="000053A6" w:rsidP="00F2182B">
      <w:pPr>
        <w:rPr>
          <w:rFonts w:ascii="Times New Roman" w:hAnsi="Times New Roman" w:cs="Times New Roman"/>
          <w:color w:val="000000" w:themeColor="text1"/>
        </w:rPr>
      </w:pPr>
    </w:p>
    <w:p w14:paraId="7466D09B" w14:textId="2DF8EA84" w:rsidR="00CC6D77" w:rsidRPr="00FA4471" w:rsidRDefault="00CC6D77" w:rsidP="00F2182B">
      <w:pPr>
        <w:rPr>
          <w:rFonts w:ascii="Times New Roman" w:hAnsi="Times New Roman" w:cs="Times New Roman"/>
          <w:color w:val="000000" w:themeColor="text1"/>
        </w:rPr>
      </w:pPr>
      <w:r w:rsidRPr="00FA4471">
        <w:rPr>
          <w:rFonts w:ascii="Times New Roman" w:hAnsi="Times New Roman" w:cs="Times New Roman" w:hint="eastAsia"/>
          <w:color w:val="000000" w:themeColor="text1"/>
        </w:rPr>
        <w:t>Coppin, B. (2004). Artificial intelligence illuminated. Jones &amp; Bartlett Learning.</w:t>
      </w:r>
    </w:p>
    <w:p w14:paraId="57D05A1F" w14:textId="77777777" w:rsidR="000053A6" w:rsidRPr="00FA4471" w:rsidRDefault="000053A6" w:rsidP="00972D14">
      <w:pPr>
        <w:rPr>
          <w:rFonts w:ascii="Times New Roman" w:hAnsi="Times New Roman" w:cs="Times New Roman"/>
          <w:color w:val="000000" w:themeColor="text1"/>
        </w:rPr>
      </w:pPr>
    </w:p>
    <w:p w14:paraId="6C942D74" w14:textId="3D6E9ED6" w:rsidR="00972D14" w:rsidRPr="00FA4471" w:rsidRDefault="00972D14" w:rsidP="00972D14">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Gamper, J., &amp; Knapp, J. (2002). A Review of intelligent CALL systems. </w:t>
      </w:r>
      <w:r w:rsidRPr="00FA4471">
        <w:rPr>
          <w:rFonts w:ascii="Times New Roman" w:hAnsi="Times New Roman" w:cs="Times New Roman" w:hint="eastAsia"/>
          <w:i/>
          <w:iCs/>
          <w:color w:val="000000" w:themeColor="text1"/>
        </w:rPr>
        <w:t>Computer Assisted Language Learning, 15</w:t>
      </w:r>
      <w:r w:rsidRPr="00FA4471">
        <w:rPr>
          <w:rFonts w:ascii="Times New Roman" w:hAnsi="Times New Roman" w:cs="Times New Roman" w:hint="eastAsia"/>
          <w:color w:val="000000" w:themeColor="text1"/>
        </w:rPr>
        <w:t>(4), 329-342.</w:t>
      </w:r>
    </w:p>
    <w:p w14:paraId="0331E4C1" w14:textId="77777777" w:rsidR="006350B9" w:rsidRPr="00FA4471" w:rsidRDefault="006350B9" w:rsidP="00972D14">
      <w:pPr>
        <w:rPr>
          <w:rFonts w:ascii="Times New Roman" w:hAnsi="Times New Roman" w:cs="Times New Roman"/>
          <w:color w:val="000000" w:themeColor="text1"/>
        </w:rPr>
      </w:pPr>
    </w:p>
    <w:p w14:paraId="185C908D" w14:textId="79607A2C" w:rsidR="006350B9" w:rsidRPr="00FA4471" w:rsidRDefault="006350B9" w:rsidP="006350B9">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Godwin-Jones, R. (2019). In a world of SMART technology, why learn another language? </w:t>
      </w:r>
      <w:r w:rsidRPr="00FA4471">
        <w:rPr>
          <w:rFonts w:ascii="Times New Roman" w:hAnsi="Times New Roman" w:cs="Times New Roman" w:hint="eastAsia"/>
          <w:i/>
          <w:iCs/>
          <w:color w:val="000000" w:themeColor="text1"/>
        </w:rPr>
        <w:t>Educational Technology and Society, 22</w:t>
      </w:r>
      <w:r w:rsidRPr="00FA4471">
        <w:rPr>
          <w:rFonts w:ascii="Times New Roman" w:hAnsi="Times New Roman" w:cs="Times New Roman" w:hint="eastAsia"/>
          <w:color w:val="000000" w:themeColor="text1"/>
        </w:rPr>
        <w:t xml:space="preserve"> (2), 4-13.</w:t>
      </w:r>
    </w:p>
    <w:p w14:paraId="7725C365" w14:textId="77777777" w:rsidR="000053A6" w:rsidRPr="00FA4471" w:rsidRDefault="000053A6" w:rsidP="00710E75">
      <w:pPr>
        <w:rPr>
          <w:rFonts w:ascii="Times New Roman" w:hAnsi="Times New Roman" w:cs="Times New Roman"/>
          <w:color w:val="000000" w:themeColor="text1"/>
        </w:rPr>
      </w:pPr>
      <w:bookmarkStart w:id="49" w:name="_Hlk190854172"/>
      <w:bookmarkStart w:id="50" w:name="_Hlk190852686"/>
    </w:p>
    <w:p w14:paraId="0FD6C59B" w14:textId="6F1E440E" w:rsidR="00E24813" w:rsidRPr="00FA4471" w:rsidRDefault="00E24813"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Huang, X., Zou, D., Cheng, G., Chen, X., &amp; Xie, H. (2023). Trends, Research Issues and Applications of Artificial Intelligence in Language Education. </w:t>
      </w:r>
      <w:r w:rsidRPr="00FA4471">
        <w:rPr>
          <w:rFonts w:ascii="Times New Roman" w:hAnsi="Times New Roman" w:cs="Times New Roman" w:hint="eastAsia"/>
          <w:i/>
          <w:iCs/>
          <w:color w:val="000000" w:themeColor="text1"/>
        </w:rPr>
        <w:t>Educational Technology &amp; Society, 26</w:t>
      </w:r>
      <w:r w:rsidRPr="00FA4471">
        <w:rPr>
          <w:rFonts w:ascii="Times New Roman" w:hAnsi="Times New Roman" w:cs="Times New Roman" w:hint="eastAsia"/>
          <w:color w:val="000000" w:themeColor="text1"/>
        </w:rPr>
        <w:t xml:space="preserve">(1), 112-131. </w:t>
      </w:r>
    </w:p>
    <w:p w14:paraId="0AFCA45B" w14:textId="77777777" w:rsidR="000053A6" w:rsidRPr="00FA4471" w:rsidRDefault="000053A6" w:rsidP="00710E75">
      <w:pPr>
        <w:rPr>
          <w:rFonts w:ascii="Times New Roman" w:hAnsi="Times New Roman" w:cs="Times New Roman"/>
          <w:color w:val="000000" w:themeColor="text1"/>
        </w:rPr>
      </w:pPr>
    </w:p>
    <w:p w14:paraId="7291A713" w14:textId="7EC5F2B2" w:rsidR="00710E75" w:rsidRPr="00FA4471" w:rsidRDefault="00710E75"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Hwang, G. J., Xie, H., Wah, B. W., &amp; Ga</w:t>
      </w:r>
      <w:r w:rsidRPr="00FA4471">
        <w:rPr>
          <w:rFonts w:ascii="Times New Roman" w:hAnsi="Times New Roman" w:cs="Times New Roman" w:hint="eastAsia"/>
          <w:color w:val="000000" w:themeColor="text1"/>
        </w:rPr>
        <w:t>š</w:t>
      </w:r>
      <w:proofErr w:type="spellStart"/>
      <w:r w:rsidRPr="00FA4471">
        <w:rPr>
          <w:rFonts w:ascii="Times New Roman" w:hAnsi="Times New Roman" w:cs="Times New Roman" w:hint="eastAsia"/>
          <w:color w:val="000000" w:themeColor="text1"/>
        </w:rPr>
        <w:t>evi</w:t>
      </w:r>
      <w:r w:rsidRPr="00FA4471">
        <w:rPr>
          <w:rFonts w:ascii="Cambria" w:hAnsi="Cambria" w:cs="Cambria"/>
          <w:color w:val="000000" w:themeColor="text1"/>
        </w:rPr>
        <w:t>ć</w:t>
      </w:r>
      <w:proofErr w:type="spellEnd"/>
      <w:r w:rsidRPr="00FA4471">
        <w:rPr>
          <w:rFonts w:ascii="Times New Roman" w:hAnsi="Times New Roman" w:cs="Times New Roman" w:hint="eastAsia"/>
          <w:color w:val="000000" w:themeColor="text1"/>
        </w:rPr>
        <w:t>, D. (2020). Vision, challenges, roles and research issues of artificial intelligence in education</w:t>
      </w:r>
      <w:r w:rsidRPr="00FA4471">
        <w:rPr>
          <w:rFonts w:ascii="Times New Roman" w:hAnsi="Times New Roman" w:cs="Times New Roman" w:hint="eastAsia"/>
          <w:i/>
          <w:iCs/>
          <w:color w:val="000000" w:themeColor="text1"/>
        </w:rPr>
        <w:t xml:space="preserve">. Computers &amp; Education: Artificial Intelligence, 1, </w:t>
      </w:r>
      <w:r w:rsidRPr="00FA4471">
        <w:rPr>
          <w:rFonts w:ascii="Times New Roman" w:hAnsi="Times New Roman" w:cs="Times New Roman" w:hint="eastAsia"/>
          <w:color w:val="000000" w:themeColor="text1"/>
        </w:rPr>
        <w:t>100001.</w:t>
      </w:r>
      <w:bookmarkEnd w:id="49"/>
      <w:r w:rsidRPr="00FA4471">
        <w:rPr>
          <w:rFonts w:ascii="Times New Roman" w:hAnsi="Times New Roman" w:cs="Times New Roman" w:hint="eastAsia"/>
          <w:color w:val="000000" w:themeColor="text1"/>
        </w:rPr>
        <w:t xml:space="preserve"> </w:t>
      </w:r>
    </w:p>
    <w:p w14:paraId="60B03B5E" w14:textId="77777777" w:rsidR="000053A6" w:rsidRPr="00FA4471" w:rsidRDefault="000053A6" w:rsidP="00710E75">
      <w:pPr>
        <w:rPr>
          <w:rFonts w:ascii="Times New Roman" w:hAnsi="Times New Roman" w:cs="Times New Roman"/>
          <w:color w:val="000000" w:themeColor="text1"/>
        </w:rPr>
      </w:pPr>
      <w:bookmarkStart w:id="51" w:name="_Hlk190852828"/>
      <w:bookmarkEnd w:id="50"/>
    </w:p>
    <w:p w14:paraId="72492074" w14:textId="1939FD1F" w:rsidR="00710E75" w:rsidRPr="00FA4471" w:rsidRDefault="002D4BE4"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Khanna, M., Atallah, S. S., </w:t>
      </w:r>
      <w:proofErr w:type="spellStart"/>
      <w:r w:rsidRPr="00FA4471">
        <w:rPr>
          <w:rFonts w:ascii="Times New Roman" w:hAnsi="Times New Roman" w:cs="Times New Roman" w:hint="eastAsia"/>
          <w:color w:val="000000" w:themeColor="text1"/>
        </w:rPr>
        <w:t>Heckelei</w:t>
      </w:r>
      <w:proofErr w:type="spellEnd"/>
      <w:r w:rsidRPr="00FA4471">
        <w:rPr>
          <w:rFonts w:ascii="Times New Roman" w:hAnsi="Times New Roman" w:cs="Times New Roman" w:hint="eastAsia"/>
          <w:color w:val="000000" w:themeColor="text1"/>
        </w:rPr>
        <w:t>, T., Wu, L., &amp; Storm, H. (2024). Economics of the Adoption of Artificial Intelligence</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Based Digital Technologies in Agriculture. </w:t>
      </w:r>
      <w:r w:rsidRPr="00FA4471">
        <w:rPr>
          <w:rFonts w:ascii="Times New Roman" w:hAnsi="Times New Roman" w:cs="Times New Roman" w:hint="eastAsia"/>
          <w:i/>
          <w:iCs/>
          <w:color w:val="000000" w:themeColor="text1"/>
        </w:rPr>
        <w:t>Annual Review of Resource Economics, 16</w:t>
      </w:r>
      <w:r w:rsidR="00730F89" w:rsidRPr="00FA4471">
        <w:rPr>
          <w:rFonts w:ascii="Times New Roman" w:hAnsi="Times New Roman" w:cs="Times New Roman" w:hint="eastAsia"/>
          <w:i/>
          <w:iCs/>
          <w:color w:val="000000" w:themeColor="text1"/>
        </w:rPr>
        <w:t>,</w:t>
      </w:r>
      <w:r w:rsidR="00730F89" w:rsidRPr="00FA4471">
        <w:rPr>
          <w:rFonts w:ascii="Times New Roman" w:hAnsi="Times New Roman" w:cs="Times New Roman" w:hint="eastAsia"/>
          <w:color w:val="000000" w:themeColor="text1"/>
        </w:rPr>
        <w:t>41-61</w:t>
      </w:r>
      <w:r w:rsidRPr="00FA4471">
        <w:rPr>
          <w:rFonts w:ascii="Times New Roman" w:hAnsi="Times New Roman" w:cs="Times New Roman" w:hint="eastAsia"/>
          <w:color w:val="000000" w:themeColor="text1"/>
        </w:rPr>
        <w:t>.</w:t>
      </w:r>
    </w:p>
    <w:p w14:paraId="30830880" w14:textId="77777777" w:rsidR="00404F73" w:rsidRPr="00FA4471" w:rsidRDefault="00404F73" w:rsidP="00710E75">
      <w:pPr>
        <w:rPr>
          <w:rFonts w:ascii="Times New Roman" w:hAnsi="Times New Roman" w:cs="Times New Roman"/>
          <w:color w:val="000000" w:themeColor="text1"/>
        </w:rPr>
      </w:pPr>
    </w:p>
    <w:p w14:paraId="00628A91" w14:textId="1BD22885" w:rsidR="000053A6" w:rsidRPr="00FA4471" w:rsidRDefault="00404F73" w:rsidP="00404F73">
      <w:pPr>
        <w:rPr>
          <w:rFonts w:ascii="Times New Roman" w:hAnsi="Times New Roman" w:cs="Times New Roman"/>
          <w:color w:val="000000" w:themeColor="text1"/>
        </w:rPr>
      </w:pPr>
      <w:bookmarkStart w:id="52" w:name="_Hlk190853792"/>
      <w:bookmarkEnd w:id="51"/>
      <w:r w:rsidRPr="00FA4471">
        <w:rPr>
          <w:rFonts w:ascii="Times New Roman" w:hAnsi="Times New Roman" w:cs="Times New Roman" w:hint="eastAsia"/>
          <w:color w:val="000000" w:themeColor="text1"/>
        </w:rPr>
        <w:t xml:space="preserve">Lin, H. C., Tu, Y. F., Hwang, G. J., &amp; Huang, H. (2021). From precision education to precision medicine. </w:t>
      </w:r>
      <w:r w:rsidRPr="00FA4471">
        <w:rPr>
          <w:rFonts w:ascii="Times New Roman" w:hAnsi="Times New Roman" w:cs="Times New Roman" w:hint="eastAsia"/>
          <w:i/>
          <w:iCs/>
          <w:color w:val="000000" w:themeColor="text1"/>
        </w:rPr>
        <w:t>Educational Technology &amp; Society, 24</w:t>
      </w:r>
      <w:r w:rsidRPr="00FA4471">
        <w:rPr>
          <w:rFonts w:ascii="Times New Roman" w:hAnsi="Times New Roman" w:cs="Times New Roman" w:hint="eastAsia"/>
          <w:color w:val="000000" w:themeColor="text1"/>
        </w:rPr>
        <w:t>(1), 123</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137.</w:t>
      </w:r>
    </w:p>
    <w:p w14:paraId="708D78BD" w14:textId="77777777" w:rsidR="00404F73" w:rsidRPr="00FA4471" w:rsidRDefault="00404F73" w:rsidP="00404F73">
      <w:pPr>
        <w:rPr>
          <w:rFonts w:ascii="Times New Roman" w:hAnsi="Times New Roman" w:cs="Times New Roman"/>
          <w:color w:val="000000" w:themeColor="text1"/>
        </w:rPr>
      </w:pPr>
    </w:p>
    <w:p w14:paraId="0F609FA7" w14:textId="63E26C53" w:rsidR="00710E75" w:rsidRPr="00FA4471" w:rsidRDefault="00710E75" w:rsidP="00710E75">
      <w:pPr>
        <w:rPr>
          <w:rFonts w:ascii="Times New Roman" w:hAnsi="Times New Roman" w:cs="Times New Roman"/>
          <w:color w:val="000000" w:themeColor="text1"/>
        </w:rPr>
      </w:pPr>
      <w:r w:rsidRPr="00FA4471">
        <w:rPr>
          <w:rFonts w:ascii="Times New Roman" w:hAnsi="Times New Roman" w:cs="Times New Roman"/>
          <w:color w:val="000000" w:themeColor="text1"/>
        </w:rPr>
        <w:t xml:space="preserve">Loureiro, S. M. C., Guerreiro, J., &amp; </w:t>
      </w:r>
      <w:proofErr w:type="spellStart"/>
      <w:r w:rsidRPr="00FA4471">
        <w:rPr>
          <w:rFonts w:ascii="Times New Roman" w:hAnsi="Times New Roman" w:cs="Times New Roman"/>
          <w:color w:val="000000" w:themeColor="text1"/>
        </w:rPr>
        <w:t>Tussyadiah</w:t>
      </w:r>
      <w:proofErr w:type="spellEnd"/>
      <w:r w:rsidRPr="00FA4471">
        <w:rPr>
          <w:rFonts w:ascii="Times New Roman" w:hAnsi="Times New Roman" w:cs="Times New Roman"/>
          <w:color w:val="000000" w:themeColor="text1"/>
        </w:rPr>
        <w:t>, I. (2021). Artificial intelligence in business: state of the art and future research agenda.</w:t>
      </w:r>
      <w:r w:rsidRPr="00FA4471">
        <w:rPr>
          <w:rFonts w:ascii="Times New Roman" w:hAnsi="Times New Roman" w:cs="Times New Roman" w:hint="eastAsia"/>
          <w:color w:val="000000" w:themeColor="text1"/>
        </w:rPr>
        <w:t xml:space="preserve"> </w:t>
      </w:r>
      <w:r w:rsidRPr="00FA4471">
        <w:rPr>
          <w:rFonts w:ascii="Times New Roman" w:hAnsi="Times New Roman" w:cs="Times New Roman"/>
          <w:i/>
          <w:iCs/>
          <w:color w:val="000000" w:themeColor="text1"/>
        </w:rPr>
        <w:t>Journal of business research, 129</w:t>
      </w:r>
      <w:r w:rsidRPr="00FA4471">
        <w:rPr>
          <w:rFonts w:ascii="Times New Roman" w:hAnsi="Times New Roman" w:cs="Times New Roman"/>
          <w:color w:val="000000" w:themeColor="text1"/>
        </w:rPr>
        <w:t>(C) 911-926.</w:t>
      </w:r>
      <w:r w:rsidRPr="00FA4471">
        <w:rPr>
          <w:rFonts w:ascii="Times New Roman" w:hAnsi="Times New Roman" w:cs="Times New Roman" w:hint="eastAsia"/>
          <w:color w:val="000000" w:themeColor="text1"/>
        </w:rPr>
        <w:t xml:space="preserve"> </w:t>
      </w:r>
      <w:bookmarkEnd w:id="52"/>
    </w:p>
    <w:p w14:paraId="156582A3" w14:textId="77777777" w:rsidR="000053A6" w:rsidRPr="00FA4471" w:rsidRDefault="000053A6" w:rsidP="00972D14">
      <w:pPr>
        <w:rPr>
          <w:rFonts w:ascii="Times New Roman" w:hAnsi="Times New Roman" w:cs="Times New Roman"/>
          <w:color w:val="000000" w:themeColor="text1"/>
        </w:rPr>
      </w:pPr>
    </w:p>
    <w:p w14:paraId="6CCB6E37" w14:textId="5F6A8B0E" w:rsidR="00972D14" w:rsidRPr="00FA4471" w:rsidRDefault="00972D14" w:rsidP="00972D14">
      <w:pPr>
        <w:rPr>
          <w:rFonts w:ascii="Times New Roman" w:hAnsi="Times New Roman" w:cs="Times New Roman"/>
          <w:color w:val="000000" w:themeColor="text1"/>
        </w:rPr>
      </w:pPr>
      <w:proofErr w:type="spellStart"/>
      <w:r w:rsidRPr="00FA4471">
        <w:rPr>
          <w:rFonts w:ascii="Times New Roman" w:hAnsi="Times New Roman" w:cs="Times New Roman" w:hint="eastAsia"/>
          <w:color w:val="000000" w:themeColor="text1"/>
        </w:rPr>
        <w:t>Pokrivcakova</w:t>
      </w:r>
      <w:proofErr w:type="spellEnd"/>
      <w:r w:rsidRPr="00FA4471">
        <w:rPr>
          <w:rFonts w:ascii="Times New Roman" w:hAnsi="Times New Roman" w:cs="Times New Roman" w:hint="eastAsia"/>
          <w:color w:val="000000" w:themeColor="text1"/>
        </w:rPr>
        <w:t xml:space="preserve">, S. (2019). Preparing teachers for the application of AI-powered technologies in foreign language education. </w:t>
      </w:r>
      <w:r w:rsidRPr="00FA4471">
        <w:rPr>
          <w:rFonts w:ascii="Times New Roman" w:hAnsi="Times New Roman" w:cs="Times New Roman" w:hint="eastAsia"/>
          <w:i/>
          <w:iCs/>
          <w:color w:val="000000" w:themeColor="text1"/>
        </w:rPr>
        <w:t>Journal of Language and Cultural Education, 7</w:t>
      </w:r>
      <w:r w:rsidRPr="00FA4471">
        <w:rPr>
          <w:rFonts w:ascii="Times New Roman" w:hAnsi="Times New Roman" w:cs="Times New Roman" w:hint="eastAsia"/>
          <w:color w:val="000000" w:themeColor="text1"/>
        </w:rPr>
        <w:t>(3), 135-153.</w:t>
      </w:r>
    </w:p>
    <w:p w14:paraId="39E81DBE" w14:textId="77777777" w:rsidR="000053A6" w:rsidRPr="00FA4471" w:rsidRDefault="000053A6" w:rsidP="00710E75">
      <w:pPr>
        <w:rPr>
          <w:rFonts w:ascii="Times New Roman" w:hAnsi="Times New Roman" w:cs="Times New Roman"/>
          <w:color w:val="000000" w:themeColor="text1"/>
        </w:rPr>
      </w:pPr>
      <w:bookmarkStart w:id="53" w:name="OLE_LINK3"/>
    </w:p>
    <w:p w14:paraId="0CDCF7D5" w14:textId="72517450" w:rsidR="007C74E7" w:rsidRPr="00FA4471" w:rsidRDefault="007C74E7" w:rsidP="00710E75">
      <w:pPr>
        <w:rPr>
          <w:rFonts w:ascii="Times New Roman" w:hAnsi="Times New Roman" w:cs="Times New Roman"/>
          <w:color w:val="000000" w:themeColor="text1"/>
        </w:rPr>
      </w:pPr>
      <w:r w:rsidRPr="00FA4471">
        <w:rPr>
          <w:rFonts w:ascii="Times New Roman" w:hAnsi="Times New Roman" w:cs="Times New Roman" w:hint="eastAsia"/>
          <w:color w:val="000000" w:themeColor="text1"/>
        </w:rPr>
        <w:t>Sharma, S., &amp; Singh</w:t>
      </w:r>
      <w:bookmarkEnd w:id="53"/>
      <w:r w:rsidRPr="00FA4471">
        <w:rPr>
          <w:rFonts w:ascii="Times New Roman" w:hAnsi="Times New Roman" w:cs="Times New Roman" w:hint="eastAsia"/>
          <w:color w:val="000000" w:themeColor="text1"/>
        </w:rPr>
        <w:t>, G. (2024). Adoption of artificial intelligence in higher education: an empirical study of the UTAUT model in Indian universities.</w:t>
      </w:r>
      <w:r w:rsidRPr="00FA4471">
        <w:rPr>
          <w:rFonts w:ascii="Times New Roman" w:hAnsi="Times New Roman" w:cs="Times New Roman" w:hint="eastAsia"/>
          <w:i/>
          <w:iCs/>
          <w:color w:val="000000" w:themeColor="text1"/>
        </w:rPr>
        <w:t xml:space="preserve"> International Journal of System Assurance Engineering and Management,</w:t>
      </w:r>
      <w:r w:rsidRPr="00FA4471">
        <w:rPr>
          <w:rFonts w:ascii="Times New Roman" w:hAnsi="Times New Roman" w:cs="Times New Roman" w:hint="eastAsia"/>
          <w:color w:val="000000" w:themeColor="text1"/>
        </w:rPr>
        <w:t xml:space="preserve"> 1-27.</w:t>
      </w:r>
    </w:p>
    <w:p w14:paraId="14746E68" w14:textId="77777777" w:rsidR="000053A6" w:rsidRPr="00FA4471" w:rsidRDefault="000053A6" w:rsidP="002D255A">
      <w:pPr>
        <w:rPr>
          <w:rFonts w:ascii="Times New Roman" w:hAnsi="Times New Roman" w:cs="Times New Roman"/>
          <w:color w:val="000000" w:themeColor="text1"/>
        </w:rPr>
      </w:pPr>
    </w:p>
    <w:p w14:paraId="375254D9" w14:textId="18C9E575" w:rsidR="002D255A" w:rsidRPr="00FA4471" w:rsidRDefault="002D255A" w:rsidP="002D255A">
      <w:pPr>
        <w:rPr>
          <w:rFonts w:ascii="Times New Roman" w:hAnsi="Times New Roman" w:cs="Times New Roman"/>
          <w:i/>
          <w:iCs/>
          <w:color w:val="000000" w:themeColor="text1"/>
        </w:rPr>
      </w:pPr>
      <w:r w:rsidRPr="00FA4471">
        <w:rPr>
          <w:rFonts w:ascii="Times New Roman" w:hAnsi="Times New Roman" w:cs="Times New Roman" w:hint="eastAsia"/>
          <w:color w:val="000000" w:themeColor="text1"/>
        </w:rPr>
        <w:t xml:space="preserve">Waluyo, B., &amp; </w:t>
      </w:r>
      <w:proofErr w:type="spellStart"/>
      <w:r w:rsidRPr="00FA4471">
        <w:rPr>
          <w:rFonts w:ascii="Times New Roman" w:hAnsi="Times New Roman" w:cs="Times New Roman" w:hint="eastAsia"/>
          <w:color w:val="000000" w:themeColor="text1"/>
        </w:rPr>
        <w:t>Kusumastuti</w:t>
      </w:r>
      <w:proofErr w:type="spellEnd"/>
      <w:r w:rsidRPr="00FA4471">
        <w:rPr>
          <w:rFonts w:ascii="Times New Roman" w:hAnsi="Times New Roman" w:cs="Times New Roman" w:hint="eastAsia"/>
          <w:color w:val="000000" w:themeColor="text1"/>
        </w:rPr>
        <w:t xml:space="preserve">, S. (2024). Generative AI in student English learning in Thai higher </w:t>
      </w:r>
      <w:r w:rsidRPr="00FA4471">
        <w:rPr>
          <w:rFonts w:ascii="Times New Roman" w:hAnsi="Times New Roman" w:cs="Times New Roman" w:hint="eastAsia"/>
          <w:color w:val="000000" w:themeColor="text1"/>
        </w:rPr>
        <w:lastRenderedPageBreak/>
        <w:t xml:space="preserve">education: More engagement, better outcomes? </w:t>
      </w:r>
      <w:r w:rsidRPr="00FA4471">
        <w:rPr>
          <w:rFonts w:ascii="Times New Roman" w:hAnsi="Times New Roman" w:cs="Times New Roman" w:hint="eastAsia"/>
          <w:i/>
          <w:iCs/>
          <w:color w:val="000000" w:themeColor="text1"/>
        </w:rPr>
        <w:t>Social Sciences &amp; Humanities Open, 10,</w:t>
      </w:r>
      <w:r w:rsidRPr="00FA4471">
        <w:rPr>
          <w:rFonts w:ascii="Times New Roman" w:hAnsi="Times New Roman" w:cs="Times New Roman" w:hint="eastAsia"/>
          <w:color w:val="000000" w:themeColor="text1"/>
        </w:rPr>
        <w:t xml:space="preserve"> 1</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10.</w:t>
      </w:r>
    </w:p>
    <w:p w14:paraId="3F3248DF" w14:textId="77777777" w:rsidR="000053A6" w:rsidRPr="00FA4471" w:rsidRDefault="000053A6" w:rsidP="00972D14">
      <w:pPr>
        <w:rPr>
          <w:rFonts w:ascii="Times New Roman" w:hAnsi="Times New Roman" w:cs="Times New Roman"/>
          <w:color w:val="000000" w:themeColor="text1"/>
        </w:rPr>
      </w:pPr>
    </w:p>
    <w:p w14:paraId="4B0E34F3" w14:textId="37C229EC" w:rsidR="001E4000" w:rsidRPr="00FA4471" w:rsidRDefault="001E4000" w:rsidP="001E4000">
      <w:pPr>
        <w:rPr>
          <w:rFonts w:ascii="Times New Roman" w:hAnsi="Times New Roman" w:cs="Times New Roman"/>
          <w:color w:val="000000" w:themeColor="text1"/>
        </w:rPr>
      </w:pPr>
      <w:r w:rsidRPr="00FA4471">
        <w:rPr>
          <w:rFonts w:ascii="Times New Roman" w:hAnsi="Times New Roman" w:cs="Times New Roman" w:hint="eastAsia"/>
          <w:color w:val="000000" w:themeColor="text1"/>
        </w:rPr>
        <w:t>Wang, Y., Liu, C., Tu, Y.-F. (2021). Factors Affecting the Adoption of AI-Based Applications in Higher Education: An</w:t>
      </w:r>
      <w:r w:rsidR="00161673" w:rsidRPr="00FA4471">
        <w:rPr>
          <w:rFonts w:ascii="Times New Roman" w:hAnsi="Times New Roman" w:cs="Times New Roman" w:hint="eastAsia"/>
          <w:color w:val="000000" w:themeColor="text1"/>
        </w:rPr>
        <w:t xml:space="preserve"> </w:t>
      </w:r>
      <w:r w:rsidRPr="00FA4471">
        <w:rPr>
          <w:rFonts w:ascii="Times New Roman" w:hAnsi="Times New Roman" w:cs="Times New Roman" w:hint="eastAsia"/>
          <w:color w:val="000000" w:themeColor="text1"/>
        </w:rPr>
        <w:t>Analysis of Teachers</w:t>
      </w:r>
      <w:r w:rsidR="00161673" w:rsidRPr="00FA4471">
        <w:rPr>
          <w:rFonts w:ascii="Times New Roman" w:hAnsi="Times New Roman" w:cs="Times New Roman"/>
          <w:color w:val="000000" w:themeColor="text1"/>
        </w:rPr>
        <w:t>’</w:t>
      </w:r>
      <w:r w:rsidRPr="00FA4471">
        <w:rPr>
          <w:rFonts w:ascii="Times New Roman" w:hAnsi="Times New Roman" w:cs="Times New Roman" w:hint="eastAsia"/>
          <w:color w:val="000000" w:themeColor="text1"/>
        </w:rPr>
        <w:t xml:space="preserve"> Perspectives Using Structural Equation Modeling. </w:t>
      </w:r>
      <w:r w:rsidRPr="00FA4471">
        <w:rPr>
          <w:rFonts w:ascii="Times New Roman" w:hAnsi="Times New Roman" w:cs="Times New Roman" w:hint="eastAsia"/>
          <w:i/>
          <w:iCs/>
          <w:color w:val="000000" w:themeColor="text1"/>
        </w:rPr>
        <w:t>Educational Technology &amp; Society,</w:t>
      </w:r>
      <w:r w:rsidRPr="00FA4471">
        <w:rPr>
          <w:rFonts w:ascii="Times New Roman" w:hAnsi="Times New Roman" w:cs="Times New Roman" w:hint="eastAsia"/>
          <w:color w:val="000000" w:themeColor="text1"/>
        </w:rPr>
        <w:t xml:space="preserve"> 24 (3), 116</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129</w:t>
      </w:r>
    </w:p>
    <w:p w14:paraId="5671B426" w14:textId="77777777" w:rsidR="00161673" w:rsidRPr="00FA4471" w:rsidRDefault="00161673" w:rsidP="001E4000">
      <w:pPr>
        <w:rPr>
          <w:rFonts w:ascii="Times New Roman" w:hAnsi="Times New Roman" w:cs="Times New Roman"/>
          <w:color w:val="000000" w:themeColor="text1"/>
        </w:rPr>
      </w:pPr>
    </w:p>
    <w:p w14:paraId="022C899A" w14:textId="51BC4866" w:rsidR="00972D14" w:rsidRPr="00FA4471" w:rsidRDefault="00972D14" w:rsidP="00972D14">
      <w:pPr>
        <w:rPr>
          <w:rFonts w:ascii="Times New Roman" w:hAnsi="Times New Roman" w:cs="Times New Roman"/>
          <w:color w:val="000000" w:themeColor="text1"/>
        </w:rPr>
      </w:pPr>
      <w:r w:rsidRPr="00FA4471">
        <w:rPr>
          <w:rFonts w:ascii="Times New Roman" w:hAnsi="Times New Roman" w:cs="Times New Roman" w:hint="eastAsia"/>
          <w:color w:val="000000" w:themeColor="text1"/>
        </w:rPr>
        <w:t>Wei, L. (2023). Artificial intelligence in language instruction: Impact on English learning achievement, L2 motivation, and self-regulated learning.</w:t>
      </w:r>
      <w:r w:rsidRPr="00FA4471">
        <w:rPr>
          <w:rFonts w:ascii="Times New Roman" w:hAnsi="Times New Roman" w:cs="Times New Roman" w:hint="eastAsia"/>
          <w:i/>
          <w:iCs/>
          <w:color w:val="000000" w:themeColor="text1"/>
        </w:rPr>
        <w:t xml:space="preserve"> Frontiers in Psychology, 14,</w:t>
      </w:r>
      <w:r w:rsidRPr="00FA4471">
        <w:rPr>
          <w:rFonts w:ascii="Times New Roman" w:hAnsi="Times New Roman" w:cs="Times New Roman" w:hint="eastAsia"/>
          <w:color w:val="000000" w:themeColor="text1"/>
        </w:rPr>
        <w:t xml:space="preserve"> 1261955.</w:t>
      </w:r>
    </w:p>
    <w:p w14:paraId="3F650D23" w14:textId="77777777" w:rsidR="006350B9" w:rsidRPr="00FA4471" w:rsidRDefault="006350B9" w:rsidP="00972D14">
      <w:pPr>
        <w:rPr>
          <w:rFonts w:ascii="Times New Roman" w:hAnsi="Times New Roman" w:cs="Times New Roman"/>
          <w:color w:val="000000" w:themeColor="text1"/>
        </w:rPr>
      </w:pPr>
    </w:p>
    <w:p w14:paraId="32B7AE42" w14:textId="59EF5340" w:rsidR="00890A19" w:rsidRPr="00FA4471" w:rsidRDefault="006350B9" w:rsidP="006350B9">
      <w:pPr>
        <w:rPr>
          <w:rFonts w:ascii="Times New Roman" w:hAnsi="Times New Roman" w:cs="Times New Roman"/>
          <w:color w:val="000000" w:themeColor="text1"/>
        </w:rPr>
      </w:pPr>
      <w:r w:rsidRPr="00FA4471">
        <w:rPr>
          <w:rFonts w:ascii="Times New Roman" w:hAnsi="Times New Roman" w:cs="Times New Roman" w:hint="eastAsia"/>
          <w:color w:val="000000" w:themeColor="text1"/>
        </w:rPr>
        <w:t xml:space="preserve">Weigand, E. (2019). Dialogue and artificial intelligence. </w:t>
      </w:r>
      <w:r w:rsidRPr="00FA4471">
        <w:rPr>
          <w:rFonts w:ascii="Times New Roman" w:hAnsi="Times New Roman" w:cs="Times New Roman" w:hint="eastAsia"/>
          <w:i/>
          <w:iCs/>
          <w:color w:val="000000" w:themeColor="text1"/>
        </w:rPr>
        <w:t>Language and Dialogue, 9</w:t>
      </w:r>
      <w:r w:rsidRPr="00FA4471">
        <w:rPr>
          <w:rFonts w:ascii="Times New Roman" w:hAnsi="Times New Roman" w:cs="Times New Roman" w:hint="eastAsia"/>
          <w:color w:val="000000" w:themeColor="text1"/>
        </w:rPr>
        <w:t xml:space="preserve"> (2), 294-315.</w:t>
      </w:r>
    </w:p>
    <w:p w14:paraId="06E67E25" w14:textId="77777777" w:rsidR="006350B9" w:rsidRPr="00FA4471" w:rsidRDefault="006350B9" w:rsidP="006350B9">
      <w:pPr>
        <w:rPr>
          <w:rFonts w:ascii="Times New Roman" w:hAnsi="Times New Roman" w:cs="Times New Roman"/>
          <w:color w:val="000000" w:themeColor="text1"/>
        </w:rPr>
      </w:pPr>
    </w:p>
    <w:p w14:paraId="4E0A40A0" w14:textId="554491A1" w:rsidR="000053A6" w:rsidRPr="00FA4471" w:rsidRDefault="00890A19" w:rsidP="00890A19">
      <w:pPr>
        <w:rPr>
          <w:rFonts w:ascii="Times New Roman" w:hAnsi="Times New Roman" w:cs="Times New Roman"/>
          <w:color w:val="000000" w:themeColor="text1"/>
        </w:rPr>
      </w:pPr>
      <w:r w:rsidRPr="00FA4471">
        <w:rPr>
          <w:rFonts w:ascii="Times New Roman" w:hAnsi="Times New Roman" w:cs="Times New Roman" w:hint="eastAsia"/>
          <w:color w:val="000000" w:themeColor="text1"/>
        </w:rPr>
        <w:t>Yang, H. and Kyun, S. (2022). The current research trend of Artificial Intelligence in language learning: a systematic empirical literature review from an activity theory perspective.</w:t>
      </w:r>
      <w:r w:rsidRPr="00FA4471">
        <w:rPr>
          <w:rFonts w:ascii="Times New Roman" w:hAnsi="Times New Roman" w:cs="Times New Roman" w:hint="eastAsia"/>
          <w:i/>
          <w:iCs/>
          <w:color w:val="000000" w:themeColor="text1"/>
        </w:rPr>
        <w:t xml:space="preserve"> Australasian Journal of Educational Technology, 38 </w:t>
      </w:r>
      <w:r w:rsidRPr="00FA4471">
        <w:rPr>
          <w:rFonts w:ascii="Times New Roman" w:hAnsi="Times New Roman" w:cs="Times New Roman" w:hint="eastAsia"/>
          <w:color w:val="000000" w:themeColor="text1"/>
        </w:rPr>
        <w:t>(5), 180-210.</w:t>
      </w:r>
    </w:p>
    <w:p w14:paraId="0EEBAFFA" w14:textId="77777777" w:rsidR="00890A19" w:rsidRPr="00FA4471" w:rsidRDefault="00890A19" w:rsidP="00890A19">
      <w:pPr>
        <w:jc w:val="left"/>
        <w:rPr>
          <w:rFonts w:ascii="Times New Roman" w:hAnsi="Times New Roman" w:cs="Times New Roman"/>
          <w:color w:val="000000" w:themeColor="text1"/>
        </w:rPr>
      </w:pPr>
    </w:p>
    <w:p w14:paraId="441B17B5" w14:textId="0722685C" w:rsidR="00624F74" w:rsidRPr="00FA4471" w:rsidRDefault="00624F74" w:rsidP="00624F74">
      <w:pPr>
        <w:rPr>
          <w:rFonts w:ascii="Times New Roman" w:hAnsi="Times New Roman" w:cs="Times New Roman"/>
          <w:color w:val="000000" w:themeColor="text1"/>
        </w:rPr>
      </w:pPr>
      <w:r w:rsidRPr="00FA4471">
        <w:rPr>
          <w:rFonts w:ascii="Times New Roman" w:hAnsi="Times New Roman" w:cs="Times New Roman" w:hint="eastAsia"/>
          <w:color w:val="000000" w:themeColor="text1"/>
        </w:rPr>
        <w:t>Zawacki-Richter, O., Mar</w:t>
      </w:r>
      <w:r w:rsidRPr="00FA4471">
        <w:rPr>
          <w:rFonts w:ascii="Times New Roman" w:hAnsi="Times New Roman" w:cs="Times New Roman" w:hint="eastAsia"/>
          <w:color w:val="000000" w:themeColor="text1"/>
        </w:rPr>
        <w:t>í</w:t>
      </w:r>
      <w:r w:rsidRPr="00FA4471">
        <w:rPr>
          <w:rFonts w:ascii="Times New Roman" w:hAnsi="Times New Roman" w:cs="Times New Roman" w:hint="eastAsia"/>
          <w:color w:val="000000" w:themeColor="text1"/>
        </w:rPr>
        <w:t>n, V. I., Bond, M., &amp; Gouverneur, F. (2019). Systematic review of research on artificial intelligence applications  in  higher  education</w:t>
      </w:r>
      <w:r w:rsidRPr="00FA4471">
        <w:rPr>
          <w:rFonts w:ascii="Times New Roman" w:hAnsi="Times New Roman" w:cs="Times New Roman" w:hint="eastAsia"/>
          <w:color w:val="000000" w:themeColor="text1"/>
        </w:rPr>
        <w:t>–</w:t>
      </w:r>
      <w:r w:rsidRPr="00FA4471">
        <w:rPr>
          <w:rFonts w:ascii="Times New Roman" w:hAnsi="Times New Roman" w:cs="Times New Roman" w:hint="eastAsia"/>
          <w:color w:val="000000" w:themeColor="text1"/>
        </w:rPr>
        <w:t xml:space="preserve">where  are  the  educators? </w:t>
      </w:r>
      <w:proofErr w:type="gramStart"/>
      <w:r w:rsidRPr="00FA4471">
        <w:rPr>
          <w:rFonts w:ascii="Times New Roman" w:hAnsi="Times New Roman" w:cs="Times New Roman" w:hint="eastAsia"/>
          <w:i/>
          <w:iCs/>
          <w:color w:val="000000" w:themeColor="text1"/>
        </w:rPr>
        <w:t>International  Journal</w:t>
      </w:r>
      <w:proofErr w:type="gramEnd"/>
      <w:r w:rsidRPr="00FA4471">
        <w:rPr>
          <w:rFonts w:ascii="Times New Roman" w:hAnsi="Times New Roman" w:cs="Times New Roman" w:hint="eastAsia"/>
          <w:i/>
          <w:iCs/>
          <w:color w:val="000000" w:themeColor="text1"/>
        </w:rPr>
        <w:t xml:space="preserve">  of  Educational  Technology  in  Higher Education, 16</w:t>
      </w:r>
      <w:r w:rsidRPr="00FA4471">
        <w:rPr>
          <w:rFonts w:ascii="Times New Roman" w:hAnsi="Times New Roman" w:cs="Times New Roman" w:hint="eastAsia"/>
          <w:color w:val="000000" w:themeColor="text1"/>
        </w:rPr>
        <w:t>(1), 1-27.</w:t>
      </w:r>
    </w:p>
    <w:sectPr w:rsidR="00624F74" w:rsidRPr="00FA4471">
      <w:headerReference w:type="even" r:id="rId9"/>
      <w:head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A514" w14:textId="77777777" w:rsidR="00521566" w:rsidRDefault="00521566" w:rsidP="005123A0">
      <w:r>
        <w:separator/>
      </w:r>
    </w:p>
  </w:endnote>
  <w:endnote w:type="continuationSeparator" w:id="0">
    <w:p w14:paraId="03D09CD3" w14:textId="77777777" w:rsidR="00521566" w:rsidRDefault="00521566" w:rsidP="0051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4273F" w14:textId="77777777" w:rsidR="00521566" w:rsidRDefault="00521566" w:rsidP="005123A0">
      <w:r>
        <w:separator/>
      </w:r>
    </w:p>
  </w:footnote>
  <w:footnote w:type="continuationSeparator" w:id="0">
    <w:p w14:paraId="748D917B" w14:textId="77777777" w:rsidR="00521566" w:rsidRDefault="00521566" w:rsidP="0051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2A98" w14:textId="3B40A8D0" w:rsidR="00C5139F" w:rsidRDefault="00521566">
    <w:pPr>
      <w:pStyle w:val="Header"/>
    </w:pPr>
    <w:r>
      <w:rPr>
        <w:noProof/>
      </w:rPr>
      <w:pict w14:anchorId="68811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672516"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919F" w14:textId="160C7D67" w:rsidR="00C5139F" w:rsidRDefault="00521566">
    <w:pPr>
      <w:pStyle w:val="Header"/>
    </w:pPr>
    <w:r>
      <w:rPr>
        <w:noProof/>
      </w:rPr>
      <w:pict w14:anchorId="2D4DA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672517"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460D" w14:textId="7C4EA828" w:rsidR="00C5139F" w:rsidRDefault="00521566">
    <w:pPr>
      <w:pStyle w:val="Header"/>
    </w:pPr>
    <w:r>
      <w:rPr>
        <w:noProof/>
      </w:rPr>
      <w:pict w14:anchorId="56079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672515"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B25A7"/>
    <w:multiLevelType w:val="multilevel"/>
    <w:tmpl w:val="2F5A1B5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BE"/>
    <w:rsid w:val="0000005A"/>
    <w:rsid w:val="000053A6"/>
    <w:rsid w:val="00015FF7"/>
    <w:rsid w:val="00027E91"/>
    <w:rsid w:val="000570A2"/>
    <w:rsid w:val="0006773E"/>
    <w:rsid w:val="000841C5"/>
    <w:rsid w:val="0008483D"/>
    <w:rsid w:val="000A4EFF"/>
    <w:rsid w:val="000A59BE"/>
    <w:rsid w:val="000B5245"/>
    <w:rsid w:val="000B695D"/>
    <w:rsid w:val="000B6D71"/>
    <w:rsid w:val="000D629A"/>
    <w:rsid w:val="000D732F"/>
    <w:rsid w:val="000F368D"/>
    <w:rsid w:val="000F5464"/>
    <w:rsid w:val="000F79BC"/>
    <w:rsid w:val="0012667B"/>
    <w:rsid w:val="00127619"/>
    <w:rsid w:val="00127A6A"/>
    <w:rsid w:val="0013056F"/>
    <w:rsid w:val="00137C86"/>
    <w:rsid w:val="00152E46"/>
    <w:rsid w:val="00154835"/>
    <w:rsid w:val="00154E43"/>
    <w:rsid w:val="00161341"/>
    <w:rsid w:val="00161673"/>
    <w:rsid w:val="00163080"/>
    <w:rsid w:val="00181324"/>
    <w:rsid w:val="00185905"/>
    <w:rsid w:val="0018779E"/>
    <w:rsid w:val="00187B31"/>
    <w:rsid w:val="0019245B"/>
    <w:rsid w:val="00196370"/>
    <w:rsid w:val="001A22F5"/>
    <w:rsid w:val="001A25DC"/>
    <w:rsid w:val="001A27A8"/>
    <w:rsid w:val="001A3A6F"/>
    <w:rsid w:val="001A4933"/>
    <w:rsid w:val="001B31C7"/>
    <w:rsid w:val="001D217D"/>
    <w:rsid w:val="001E1D28"/>
    <w:rsid w:val="001E34CD"/>
    <w:rsid w:val="001E4000"/>
    <w:rsid w:val="001E4E09"/>
    <w:rsid w:val="001E61C5"/>
    <w:rsid w:val="001F5FEE"/>
    <w:rsid w:val="00201C61"/>
    <w:rsid w:val="002144BA"/>
    <w:rsid w:val="00230B67"/>
    <w:rsid w:val="0024249A"/>
    <w:rsid w:val="00251526"/>
    <w:rsid w:val="00260990"/>
    <w:rsid w:val="002709A5"/>
    <w:rsid w:val="00277483"/>
    <w:rsid w:val="00296951"/>
    <w:rsid w:val="002A063F"/>
    <w:rsid w:val="002C2CAA"/>
    <w:rsid w:val="002D255A"/>
    <w:rsid w:val="002D4BE4"/>
    <w:rsid w:val="002D4E4E"/>
    <w:rsid w:val="002F6960"/>
    <w:rsid w:val="00316A6E"/>
    <w:rsid w:val="00317263"/>
    <w:rsid w:val="003217CB"/>
    <w:rsid w:val="0033685C"/>
    <w:rsid w:val="003401BA"/>
    <w:rsid w:val="00345A64"/>
    <w:rsid w:val="00347D20"/>
    <w:rsid w:val="003509BD"/>
    <w:rsid w:val="0037401D"/>
    <w:rsid w:val="00386491"/>
    <w:rsid w:val="00386CE0"/>
    <w:rsid w:val="0039032D"/>
    <w:rsid w:val="00392485"/>
    <w:rsid w:val="00393C36"/>
    <w:rsid w:val="003A471B"/>
    <w:rsid w:val="003B363F"/>
    <w:rsid w:val="003B50B6"/>
    <w:rsid w:val="003C7E97"/>
    <w:rsid w:val="003D4DCD"/>
    <w:rsid w:val="003E2388"/>
    <w:rsid w:val="00404F73"/>
    <w:rsid w:val="00411F2E"/>
    <w:rsid w:val="004121AA"/>
    <w:rsid w:val="00413371"/>
    <w:rsid w:val="00413952"/>
    <w:rsid w:val="00420147"/>
    <w:rsid w:val="00420AF4"/>
    <w:rsid w:val="004244FC"/>
    <w:rsid w:val="00437B45"/>
    <w:rsid w:val="0044374E"/>
    <w:rsid w:val="00456677"/>
    <w:rsid w:val="004613B9"/>
    <w:rsid w:val="00492CC7"/>
    <w:rsid w:val="004A01EE"/>
    <w:rsid w:val="004B4900"/>
    <w:rsid w:val="004C1223"/>
    <w:rsid w:val="004C2031"/>
    <w:rsid w:val="004C44D5"/>
    <w:rsid w:val="004D1706"/>
    <w:rsid w:val="004D7576"/>
    <w:rsid w:val="004E43EC"/>
    <w:rsid w:val="004E6777"/>
    <w:rsid w:val="004F0B95"/>
    <w:rsid w:val="004F6250"/>
    <w:rsid w:val="005002BA"/>
    <w:rsid w:val="00500553"/>
    <w:rsid w:val="00503D61"/>
    <w:rsid w:val="00507BDF"/>
    <w:rsid w:val="005112E1"/>
    <w:rsid w:val="005123A0"/>
    <w:rsid w:val="0051702A"/>
    <w:rsid w:val="00521566"/>
    <w:rsid w:val="005303E5"/>
    <w:rsid w:val="0054090A"/>
    <w:rsid w:val="00591764"/>
    <w:rsid w:val="005A4882"/>
    <w:rsid w:val="005B0A1E"/>
    <w:rsid w:val="005B7F31"/>
    <w:rsid w:val="005C439D"/>
    <w:rsid w:val="005D0800"/>
    <w:rsid w:val="005F161E"/>
    <w:rsid w:val="005F3B68"/>
    <w:rsid w:val="005F52C9"/>
    <w:rsid w:val="006001FD"/>
    <w:rsid w:val="0060110D"/>
    <w:rsid w:val="0061642D"/>
    <w:rsid w:val="00620BDB"/>
    <w:rsid w:val="00624F74"/>
    <w:rsid w:val="00625F3A"/>
    <w:rsid w:val="00632320"/>
    <w:rsid w:val="006329F6"/>
    <w:rsid w:val="006350B9"/>
    <w:rsid w:val="006361D1"/>
    <w:rsid w:val="00637C29"/>
    <w:rsid w:val="006512AA"/>
    <w:rsid w:val="00666033"/>
    <w:rsid w:val="00666889"/>
    <w:rsid w:val="00672694"/>
    <w:rsid w:val="00686489"/>
    <w:rsid w:val="006866D9"/>
    <w:rsid w:val="00690E70"/>
    <w:rsid w:val="006A4E99"/>
    <w:rsid w:val="006B2BF3"/>
    <w:rsid w:val="006B4113"/>
    <w:rsid w:val="006B54EF"/>
    <w:rsid w:val="006C2AA8"/>
    <w:rsid w:val="006C464A"/>
    <w:rsid w:val="006C4B94"/>
    <w:rsid w:val="006C6BC8"/>
    <w:rsid w:val="006D28B6"/>
    <w:rsid w:val="006D2D84"/>
    <w:rsid w:val="00705D07"/>
    <w:rsid w:val="00710E75"/>
    <w:rsid w:val="00711BC7"/>
    <w:rsid w:val="00716E11"/>
    <w:rsid w:val="00730F89"/>
    <w:rsid w:val="007409A4"/>
    <w:rsid w:val="0074162D"/>
    <w:rsid w:val="0075043B"/>
    <w:rsid w:val="00755370"/>
    <w:rsid w:val="00757D69"/>
    <w:rsid w:val="00765211"/>
    <w:rsid w:val="007659FF"/>
    <w:rsid w:val="007664EF"/>
    <w:rsid w:val="007730B2"/>
    <w:rsid w:val="00774DFA"/>
    <w:rsid w:val="007754BE"/>
    <w:rsid w:val="00782F72"/>
    <w:rsid w:val="00784C7A"/>
    <w:rsid w:val="007976C4"/>
    <w:rsid w:val="007A2F80"/>
    <w:rsid w:val="007A42C0"/>
    <w:rsid w:val="007B1728"/>
    <w:rsid w:val="007B246D"/>
    <w:rsid w:val="007B682D"/>
    <w:rsid w:val="007C00AF"/>
    <w:rsid w:val="007C0127"/>
    <w:rsid w:val="007C74E7"/>
    <w:rsid w:val="007D5CE6"/>
    <w:rsid w:val="007E2626"/>
    <w:rsid w:val="007F0C9A"/>
    <w:rsid w:val="007F64EA"/>
    <w:rsid w:val="00805014"/>
    <w:rsid w:val="00805EE7"/>
    <w:rsid w:val="0081590F"/>
    <w:rsid w:val="00824E30"/>
    <w:rsid w:val="00826409"/>
    <w:rsid w:val="00831684"/>
    <w:rsid w:val="00844356"/>
    <w:rsid w:val="00847897"/>
    <w:rsid w:val="00850A7F"/>
    <w:rsid w:val="00862B53"/>
    <w:rsid w:val="008633F2"/>
    <w:rsid w:val="00873222"/>
    <w:rsid w:val="00880DE9"/>
    <w:rsid w:val="0088419A"/>
    <w:rsid w:val="00890A19"/>
    <w:rsid w:val="00892BA7"/>
    <w:rsid w:val="00894CB7"/>
    <w:rsid w:val="008A0E38"/>
    <w:rsid w:val="008B6121"/>
    <w:rsid w:val="008C679E"/>
    <w:rsid w:val="008C7920"/>
    <w:rsid w:val="008D22A4"/>
    <w:rsid w:val="008D4774"/>
    <w:rsid w:val="008D7E31"/>
    <w:rsid w:val="008E245D"/>
    <w:rsid w:val="008E6402"/>
    <w:rsid w:val="008F0E19"/>
    <w:rsid w:val="008F515F"/>
    <w:rsid w:val="008F6FE9"/>
    <w:rsid w:val="0090009E"/>
    <w:rsid w:val="0090080E"/>
    <w:rsid w:val="009046F2"/>
    <w:rsid w:val="00907778"/>
    <w:rsid w:val="00911B21"/>
    <w:rsid w:val="00915670"/>
    <w:rsid w:val="00915C3A"/>
    <w:rsid w:val="00932B67"/>
    <w:rsid w:val="009346C4"/>
    <w:rsid w:val="0093508E"/>
    <w:rsid w:val="009467DB"/>
    <w:rsid w:val="009474D2"/>
    <w:rsid w:val="009546E7"/>
    <w:rsid w:val="00967783"/>
    <w:rsid w:val="00972D14"/>
    <w:rsid w:val="00973062"/>
    <w:rsid w:val="00976640"/>
    <w:rsid w:val="009831CA"/>
    <w:rsid w:val="00984691"/>
    <w:rsid w:val="00984D03"/>
    <w:rsid w:val="009A3E32"/>
    <w:rsid w:val="009A70DF"/>
    <w:rsid w:val="009A7EC1"/>
    <w:rsid w:val="009C0BC1"/>
    <w:rsid w:val="009D5978"/>
    <w:rsid w:val="00A142FE"/>
    <w:rsid w:val="00A22351"/>
    <w:rsid w:val="00A261D9"/>
    <w:rsid w:val="00A436CD"/>
    <w:rsid w:val="00A513B9"/>
    <w:rsid w:val="00A6358B"/>
    <w:rsid w:val="00A70088"/>
    <w:rsid w:val="00A74149"/>
    <w:rsid w:val="00A86127"/>
    <w:rsid w:val="00AA0F51"/>
    <w:rsid w:val="00AA4E55"/>
    <w:rsid w:val="00AD27C9"/>
    <w:rsid w:val="00AD7CAB"/>
    <w:rsid w:val="00AE0FEB"/>
    <w:rsid w:val="00AF3D50"/>
    <w:rsid w:val="00AF4ECD"/>
    <w:rsid w:val="00B01846"/>
    <w:rsid w:val="00B03709"/>
    <w:rsid w:val="00B2215A"/>
    <w:rsid w:val="00B24123"/>
    <w:rsid w:val="00B524EE"/>
    <w:rsid w:val="00B67295"/>
    <w:rsid w:val="00B72787"/>
    <w:rsid w:val="00B75A5F"/>
    <w:rsid w:val="00B96117"/>
    <w:rsid w:val="00BA7928"/>
    <w:rsid w:val="00BB2C46"/>
    <w:rsid w:val="00BB5089"/>
    <w:rsid w:val="00BD02CA"/>
    <w:rsid w:val="00BF7683"/>
    <w:rsid w:val="00C03560"/>
    <w:rsid w:val="00C1359D"/>
    <w:rsid w:val="00C16DDB"/>
    <w:rsid w:val="00C20114"/>
    <w:rsid w:val="00C247FC"/>
    <w:rsid w:val="00C255C4"/>
    <w:rsid w:val="00C40967"/>
    <w:rsid w:val="00C45CC5"/>
    <w:rsid w:val="00C47536"/>
    <w:rsid w:val="00C50FB6"/>
    <w:rsid w:val="00C5139F"/>
    <w:rsid w:val="00C62E3D"/>
    <w:rsid w:val="00C63807"/>
    <w:rsid w:val="00C64263"/>
    <w:rsid w:val="00C64454"/>
    <w:rsid w:val="00C91AC9"/>
    <w:rsid w:val="00CA7D5B"/>
    <w:rsid w:val="00CC6087"/>
    <w:rsid w:val="00CC617F"/>
    <w:rsid w:val="00CC6D77"/>
    <w:rsid w:val="00CE25C6"/>
    <w:rsid w:val="00CF144A"/>
    <w:rsid w:val="00D05E7F"/>
    <w:rsid w:val="00D12116"/>
    <w:rsid w:val="00D12E93"/>
    <w:rsid w:val="00D20D32"/>
    <w:rsid w:val="00D25213"/>
    <w:rsid w:val="00D50075"/>
    <w:rsid w:val="00D62BE9"/>
    <w:rsid w:val="00D651CE"/>
    <w:rsid w:val="00D70F1E"/>
    <w:rsid w:val="00D71BBE"/>
    <w:rsid w:val="00D91EFA"/>
    <w:rsid w:val="00D93B1E"/>
    <w:rsid w:val="00D93DC2"/>
    <w:rsid w:val="00D96BB7"/>
    <w:rsid w:val="00D96E86"/>
    <w:rsid w:val="00DB1A2D"/>
    <w:rsid w:val="00DB218A"/>
    <w:rsid w:val="00DC5682"/>
    <w:rsid w:val="00DE3641"/>
    <w:rsid w:val="00DF1411"/>
    <w:rsid w:val="00DF175F"/>
    <w:rsid w:val="00E1194B"/>
    <w:rsid w:val="00E15884"/>
    <w:rsid w:val="00E24813"/>
    <w:rsid w:val="00E2546A"/>
    <w:rsid w:val="00E302E5"/>
    <w:rsid w:val="00E30DBA"/>
    <w:rsid w:val="00E31DCF"/>
    <w:rsid w:val="00E477CA"/>
    <w:rsid w:val="00E62665"/>
    <w:rsid w:val="00E6537A"/>
    <w:rsid w:val="00E6793D"/>
    <w:rsid w:val="00E867C0"/>
    <w:rsid w:val="00EA30F6"/>
    <w:rsid w:val="00EA631C"/>
    <w:rsid w:val="00ED699E"/>
    <w:rsid w:val="00EE0FD9"/>
    <w:rsid w:val="00EE54AA"/>
    <w:rsid w:val="00EF2CA1"/>
    <w:rsid w:val="00F05DBE"/>
    <w:rsid w:val="00F167CA"/>
    <w:rsid w:val="00F2182B"/>
    <w:rsid w:val="00F27D33"/>
    <w:rsid w:val="00F30E55"/>
    <w:rsid w:val="00F353A4"/>
    <w:rsid w:val="00F62F4D"/>
    <w:rsid w:val="00F66125"/>
    <w:rsid w:val="00F7000F"/>
    <w:rsid w:val="00F72C37"/>
    <w:rsid w:val="00F85586"/>
    <w:rsid w:val="00F974C9"/>
    <w:rsid w:val="00FA0874"/>
    <w:rsid w:val="00FA0A76"/>
    <w:rsid w:val="00FA4471"/>
    <w:rsid w:val="00FA4AF4"/>
    <w:rsid w:val="00FB0753"/>
    <w:rsid w:val="00FB3C49"/>
    <w:rsid w:val="00FB51D3"/>
    <w:rsid w:val="00FB71BC"/>
    <w:rsid w:val="00FB7B68"/>
    <w:rsid w:val="00FC4A9E"/>
    <w:rsid w:val="00FC6CA2"/>
    <w:rsid w:val="00FD4A4D"/>
    <w:rsid w:val="00FE24AF"/>
    <w:rsid w:val="00FE5D86"/>
    <w:rsid w:val="00FF15F3"/>
    <w:rsid w:val="00FF1809"/>
    <w:rsid w:val="00FF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66F2EA"/>
  <w15:chartTrackingRefBased/>
  <w15:docId w15:val="{186C190E-C0A0-4899-8EAA-51EC2CBD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A59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0A59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0A59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0A59BE"/>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0A59BE"/>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A59BE"/>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0A59B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0A59B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0A59B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B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0A59B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0A59B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A59B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0A59BE"/>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A59B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0A59BE"/>
    <w:rPr>
      <w:rFonts w:cstheme="majorBidi"/>
      <w:b/>
      <w:bCs/>
      <w:color w:val="595959" w:themeColor="text1" w:themeTint="A6"/>
    </w:rPr>
  </w:style>
  <w:style w:type="character" w:customStyle="1" w:styleId="Heading8Char">
    <w:name w:val="Heading 8 Char"/>
    <w:basedOn w:val="DefaultParagraphFont"/>
    <w:link w:val="Heading8"/>
    <w:uiPriority w:val="9"/>
    <w:semiHidden/>
    <w:rsid w:val="000A59BE"/>
    <w:rPr>
      <w:rFonts w:cstheme="majorBidi"/>
      <w:color w:val="595959" w:themeColor="text1" w:themeTint="A6"/>
    </w:rPr>
  </w:style>
  <w:style w:type="character" w:customStyle="1" w:styleId="Heading9Char">
    <w:name w:val="Heading 9 Char"/>
    <w:basedOn w:val="DefaultParagraphFont"/>
    <w:link w:val="Heading9"/>
    <w:uiPriority w:val="9"/>
    <w:semiHidden/>
    <w:rsid w:val="000A59BE"/>
    <w:rPr>
      <w:rFonts w:eastAsiaTheme="majorEastAsia" w:cstheme="majorBidi"/>
      <w:color w:val="595959" w:themeColor="text1" w:themeTint="A6"/>
    </w:rPr>
  </w:style>
  <w:style w:type="paragraph" w:styleId="Title">
    <w:name w:val="Title"/>
    <w:basedOn w:val="Normal"/>
    <w:next w:val="Normal"/>
    <w:link w:val="TitleChar"/>
    <w:uiPriority w:val="10"/>
    <w:qFormat/>
    <w:rsid w:val="000A59B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9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9B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A59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59BE"/>
    <w:rPr>
      <w:i/>
      <w:iCs/>
      <w:color w:val="404040" w:themeColor="text1" w:themeTint="BF"/>
    </w:rPr>
  </w:style>
  <w:style w:type="paragraph" w:styleId="ListParagraph">
    <w:name w:val="List Paragraph"/>
    <w:basedOn w:val="Normal"/>
    <w:uiPriority w:val="34"/>
    <w:qFormat/>
    <w:rsid w:val="000A59BE"/>
    <w:pPr>
      <w:ind w:left="720"/>
      <w:contextualSpacing/>
    </w:pPr>
  </w:style>
  <w:style w:type="character" w:styleId="IntenseEmphasis">
    <w:name w:val="Intense Emphasis"/>
    <w:basedOn w:val="DefaultParagraphFont"/>
    <w:uiPriority w:val="21"/>
    <w:qFormat/>
    <w:rsid w:val="000A59BE"/>
    <w:rPr>
      <w:i/>
      <w:iCs/>
      <w:color w:val="0F4761" w:themeColor="accent1" w:themeShade="BF"/>
    </w:rPr>
  </w:style>
  <w:style w:type="paragraph" w:styleId="IntenseQuote">
    <w:name w:val="Intense Quote"/>
    <w:basedOn w:val="Normal"/>
    <w:next w:val="Normal"/>
    <w:link w:val="IntenseQuoteChar"/>
    <w:uiPriority w:val="30"/>
    <w:qFormat/>
    <w:rsid w:val="000A5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9BE"/>
    <w:rPr>
      <w:i/>
      <w:iCs/>
      <w:color w:val="0F4761" w:themeColor="accent1" w:themeShade="BF"/>
    </w:rPr>
  </w:style>
  <w:style w:type="character" w:styleId="IntenseReference">
    <w:name w:val="Intense Reference"/>
    <w:basedOn w:val="DefaultParagraphFont"/>
    <w:uiPriority w:val="32"/>
    <w:qFormat/>
    <w:rsid w:val="000A59BE"/>
    <w:rPr>
      <w:b/>
      <w:bCs/>
      <w:smallCaps/>
      <w:color w:val="0F4761" w:themeColor="accent1" w:themeShade="BF"/>
      <w:spacing w:val="5"/>
    </w:rPr>
  </w:style>
  <w:style w:type="table" w:styleId="TableGrid">
    <w:name w:val="Table Grid"/>
    <w:basedOn w:val="TableNormal"/>
    <w:uiPriority w:val="39"/>
    <w:rsid w:val="00D9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3A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23A0"/>
    <w:rPr>
      <w:sz w:val="18"/>
      <w:szCs w:val="18"/>
    </w:rPr>
  </w:style>
  <w:style w:type="paragraph" w:styleId="Footer">
    <w:name w:val="footer"/>
    <w:basedOn w:val="Normal"/>
    <w:link w:val="FooterChar"/>
    <w:uiPriority w:val="99"/>
    <w:unhideWhenUsed/>
    <w:rsid w:val="005123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123A0"/>
    <w:rPr>
      <w:sz w:val="18"/>
      <w:szCs w:val="18"/>
    </w:rPr>
  </w:style>
  <w:style w:type="character" w:styleId="Hyperlink">
    <w:name w:val="Hyperlink"/>
    <w:basedOn w:val="DefaultParagraphFont"/>
    <w:uiPriority w:val="99"/>
    <w:unhideWhenUsed/>
    <w:rsid w:val="004613B9"/>
    <w:rPr>
      <w:color w:val="467886" w:themeColor="hyperlink"/>
      <w:u w:val="single"/>
    </w:rPr>
  </w:style>
  <w:style w:type="character" w:styleId="UnresolvedMention">
    <w:name w:val="Unresolved Mention"/>
    <w:basedOn w:val="DefaultParagraphFont"/>
    <w:uiPriority w:val="99"/>
    <w:semiHidden/>
    <w:unhideWhenUsed/>
    <w:rsid w:val="0046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BE8F-A126-42C5-9610-7575445B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5170</Words>
  <Characters>29469</Characters>
  <Application>Microsoft Office Word</Application>
  <DocSecurity>0</DocSecurity>
  <Lines>245</Lines>
  <Paragraphs>69</Paragraphs>
  <ScaleCrop>false</ScaleCrop>
  <Company/>
  <LinksUpToDate>false</LinksUpToDate>
  <CharactersWithSpaces>34570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Li</dc:creator>
  <cp:keywords/>
  <dc:description/>
  <cp:lastModifiedBy>SDI 1183</cp:lastModifiedBy>
  <cp:revision>24</cp:revision>
  <cp:lastPrinted>2025-10-10T13:59:00Z</cp:lastPrinted>
  <dcterms:created xsi:type="dcterms:W3CDTF">2025-10-10T14:44:00Z</dcterms:created>
  <dcterms:modified xsi:type="dcterms:W3CDTF">2025-10-11T12:11:00Z</dcterms:modified>
</cp:coreProperties>
</file>